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5635CB" w14:textId="77777777" w:rsidR="00532819" w:rsidRPr="000319AF" w:rsidRDefault="00B9773C">
      <w:pPr>
        <w:spacing w:line="360" w:lineRule="auto"/>
        <w:jc w:val="center"/>
        <w:rPr>
          <w:b/>
          <w:bCs/>
          <w:color w:val="0070C0"/>
          <w:sz w:val="36"/>
          <w:szCs w:val="36"/>
        </w:rPr>
      </w:pPr>
      <w:r w:rsidRPr="000319AF">
        <w:rPr>
          <w:b/>
          <w:bCs/>
          <w:color w:val="0070C0"/>
          <w:sz w:val="36"/>
          <w:szCs w:val="36"/>
        </w:rPr>
        <w:t>分子诊断中心</w:t>
      </w:r>
    </w:p>
    <w:p w14:paraId="4637186D" w14:textId="7D1F53AB" w:rsidR="00532819" w:rsidRPr="000319AF" w:rsidRDefault="00781B13">
      <w:pPr>
        <w:jc w:val="center"/>
        <w:rPr>
          <w:b/>
          <w:bCs/>
          <w:sz w:val="32"/>
          <w:szCs w:val="32"/>
        </w:rPr>
      </w:pPr>
      <w:r w:rsidRPr="000319AF">
        <w:rPr>
          <w:b/>
          <w:bCs/>
          <w:sz w:val="32"/>
          <w:szCs w:val="32"/>
        </w:rPr>
        <w:t>Master Panel</w:t>
      </w:r>
      <w:r w:rsidR="00B9773C" w:rsidRPr="000319AF">
        <w:rPr>
          <w:b/>
          <w:bCs/>
          <w:sz w:val="32"/>
          <w:szCs w:val="32"/>
        </w:rPr>
        <w:t xml:space="preserve"> </w:t>
      </w:r>
      <w:r w:rsidR="00B9773C" w:rsidRPr="000319AF">
        <w:rPr>
          <w:b/>
          <w:bCs/>
          <w:sz w:val="32"/>
          <w:szCs w:val="32"/>
        </w:rPr>
        <w:t>基因测序检测报告</w:t>
      </w:r>
    </w:p>
    <w:tbl>
      <w:tblPr>
        <w:tblW w:w="0" w:type="auto"/>
        <w:jc w:val="center"/>
        <w:tblBorders>
          <w:bottom w:val="single" w:sz="4" w:space="0" w:color="auto"/>
        </w:tblBorders>
        <w:tblLayout w:type="fixed"/>
        <w:tblLook w:val="04A0" w:firstRow="1" w:lastRow="0" w:firstColumn="1" w:lastColumn="0" w:noHBand="0" w:noVBand="1"/>
      </w:tblPr>
      <w:tblGrid>
        <w:gridCol w:w="3542"/>
        <w:gridCol w:w="2978"/>
        <w:gridCol w:w="3335"/>
      </w:tblGrid>
      <w:tr w:rsidR="00532819" w:rsidRPr="000319AF" w14:paraId="05CBF030" w14:textId="77777777" w:rsidTr="00CD3736">
        <w:trPr>
          <w:trHeight w:val="335"/>
          <w:jc w:val="center"/>
        </w:trPr>
        <w:tc>
          <w:tcPr>
            <w:tcW w:w="9855" w:type="dxa"/>
            <w:gridSpan w:val="3"/>
            <w:tcBorders>
              <w:top w:val="single" w:sz="12" w:space="0" w:color="auto"/>
              <w:bottom w:val="single" w:sz="12" w:space="0" w:color="auto"/>
            </w:tcBorders>
            <w:shd w:val="clear" w:color="auto" w:fill="4F81BD"/>
          </w:tcPr>
          <w:p w14:paraId="49BB9D17" w14:textId="77777777" w:rsidR="00532819" w:rsidRPr="000319AF" w:rsidRDefault="00B9773C">
            <w:pPr>
              <w:pStyle w:val="1"/>
              <w:keepNext w:val="0"/>
              <w:keepLines w:val="0"/>
              <w:numPr>
                <w:ilvl w:val="0"/>
                <w:numId w:val="1"/>
              </w:numPr>
              <w:spacing w:line="360" w:lineRule="auto"/>
              <w:ind w:firstLine="0"/>
              <w:rPr>
                <w:color w:val="FFFFFF" w:themeColor="background1"/>
                <w:sz w:val="24"/>
              </w:rPr>
            </w:pPr>
            <w:r w:rsidRPr="000319AF">
              <w:rPr>
                <w:color w:val="FFFFFF" w:themeColor="background1"/>
                <w:sz w:val="24"/>
              </w:rPr>
              <w:t>患者基本信息</w:t>
            </w:r>
          </w:p>
        </w:tc>
      </w:tr>
      <w:tr w:rsidR="00F10699" w:rsidRPr="006A47E8" w14:paraId="7CCA3620" w14:textId="77777777" w:rsidTr="00CD3736">
        <w:trPr>
          <w:trHeight w:val="270"/>
          <w:jc w:val="center"/>
        </w:trPr>
        <w:tc>
          <w:tcPr>
            <w:tcW w:w="9855" w:type="dxa"/>
            <w:gridSpan w:val="3"/>
            <w:tcBorders>
              <w:bottom w:val="single" w:sz="12" w:space="0" w:color="auto"/>
            </w:tcBorders>
          </w:tcPr>
          <w:p w14:paraId="0912154C" w14:textId="45B786C5" w:rsidR="00F10699" w:rsidRPr="006A47E8" w:rsidRDefault="00F10699" w:rsidP="00872ED2">
            <w:pPr>
              <w:spacing w:line="200" w:lineRule="atLeast"/>
              <w:jc w:val="right"/>
              <w:rPr>
                <w:sz w:val="24"/>
              </w:rPr>
            </w:pPr>
            <w:r w:rsidRPr="006A47E8">
              <w:rPr>
                <w:sz w:val="24"/>
              </w:rPr>
              <w:t>申请编号：</w:t>
            </w:r>
            <w:r w:rsidR="00CD3736" w:rsidRPr="00CD3736">
              <w:rPr>
                <w:sz w:val="24"/>
              </w:rPr>
              <w:t>{{sample.application_number}}</w:t>
            </w:r>
          </w:p>
        </w:tc>
      </w:tr>
      <w:tr w:rsidR="00532819" w:rsidRPr="006A47E8" w14:paraId="711067A0" w14:textId="77777777" w:rsidTr="00CD3736">
        <w:trPr>
          <w:trHeight w:val="340"/>
          <w:jc w:val="center"/>
        </w:trPr>
        <w:tc>
          <w:tcPr>
            <w:tcW w:w="3542" w:type="dxa"/>
            <w:tcBorders>
              <w:top w:val="single" w:sz="12" w:space="0" w:color="auto"/>
              <w:bottom w:val="single" w:sz="4" w:space="0" w:color="BFBFBF" w:themeColor="background1" w:themeShade="BF"/>
              <w:right w:val="single" w:sz="4" w:space="0" w:color="BFBFBF" w:themeColor="background1" w:themeShade="BF"/>
            </w:tcBorders>
          </w:tcPr>
          <w:p w14:paraId="6D4BBFF3" w14:textId="44D7D9A4" w:rsidR="00532819" w:rsidRPr="006A47E8" w:rsidRDefault="00B9773C">
            <w:pPr>
              <w:spacing w:line="200" w:lineRule="atLeast"/>
              <w:rPr>
                <w:sz w:val="24"/>
              </w:rPr>
            </w:pPr>
            <w:r w:rsidRPr="006A47E8">
              <w:rPr>
                <w:sz w:val="24"/>
              </w:rPr>
              <w:t>姓名：</w:t>
            </w:r>
            <w:r w:rsidR="00CD3736" w:rsidRPr="00CD3736">
              <w:rPr>
                <w:sz w:val="24"/>
              </w:rPr>
              <w:t>{{sample.patient_name}}</w:t>
            </w:r>
          </w:p>
        </w:tc>
        <w:tc>
          <w:tcPr>
            <w:tcW w:w="2978" w:type="dxa"/>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5CDFD1C7" w14:textId="6F2387E8" w:rsidR="00532819" w:rsidRPr="006A47E8" w:rsidRDefault="00B9773C">
            <w:pPr>
              <w:spacing w:line="200" w:lineRule="atLeast"/>
              <w:rPr>
                <w:sz w:val="24"/>
              </w:rPr>
            </w:pPr>
            <w:r w:rsidRPr="006A47E8">
              <w:rPr>
                <w:sz w:val="24"/>
              </w:rPr>
              <w:t>性别：</w:t>
            </w:r>
            <w:r w:rsidR="00CD3736" w:rsidRPr="00CD3736">
              <w:rPr>
                <w:sz w:val="24"/>
              </w:rPr>
              <w:t>{{sample.gender}}</w:t>
            </w:r>
          </w:p>
        </w:tc>
        <w:tc>
          <w:tcPr>
            <w:tcW w:w="3335" w:type="dxa"/>
            <w:tcBorders>
              <w:top w:val="single" w:sz="12" w:space="0" w:color="auto"/>
              <w:left w:val="single" w:sz="4" w:space="0" w:color="BFBFBF" w:themeColor="background1" w:themeShade="BF"/>
              <w:bottom w:val="single" w:sz="4" w:space="0" w:color="BFBFBF" w:themeColor="background1" w:themeShade="BF"/>
            </w:tcBorders>
          </w:tcPr>
          <w:p w14:paraId="576AFA43" w14:textId="003A4DE8" w:rsidR="00532819" w:rsidRPr="006A47E8" w:rsidRDefault="00B9773C">
            <w:pPr>
              <w:spacing w:line="200" w:lineRule="atLeast"/>
              <w:rPr>
                <w:sz w:val="24"/>
              </w:rPr>
            </w:pPr>
            <w:r w:rsidRPr="006A47E8">
              <w:rPr>
                <w:sz w:val="24"/>
              </w:rPr>
              <w:t>年龄：</w:t>
            </w:r>
            <w:r w:rsidR="00CD3736" w:rsidRPr="00CD3736">
              <w:rPr>
                <w:sz w:val="24"/>
              </w:rPr>
              <w:t>{{sample.age}}</w:t>
            </w:r>
          </w:p>
        </w:tc>
      </w:tr>
      <w:tr w:rsidR="00532819" w:rsidRPr="006A47E8" w14:paraId="29D061F8" w14:textId="77777777" w:rsidTr="00CD3736">
        <w:trPr>
          <w:trHeight w:val="340"/>
          <w:jc w:val="center"/>
        </w:trPr>
        <w:tc>
          <w:tcPr>
            <w:tcW w:w="354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1149D57" w14:textId="48DAD7EB" w:rsidR="00532819" w:rsidRPr="006A47E8" w:rsidRDefault="00B9773C">
            <w:pPr>
              <w:spacing w:line="200" w:lineRule="atLeast"/>
              <w:rPr>
                <w:sz w:val="24"/>
              </w:rPr>
            </w:pPr>
            <w:r w:rsidRPr="006A47E8">
              <w:rPr>
                <w:sz w:val="24"/>
              </w:rPr>
              <w:t>住院号</w:t>
            </w:r>
            <w:r w:rsidRPr="006A47E8">
              <w:rPr>
                <w:sz w:val="24"/>
              </w:rPr>
              <w:t>/</w:t>
            </w:r>
            <w:r w:rsidRPr="006A47E8">
              <w:rPr>
                <w:sz w:val="24"/>
              </w:rPr>
              <w:t>门诊号：</w:t>
            </w:r>
            <w:r w:rsidR="00CD3736" w:rsidRPr="00CD3736">
              <w:rPr>
                <w:sz w:val="24"/>
              </w:rPr>
              <w:t>{{sample.outpatient_hospitalization_no}}</w:t>
            </w:r>
          </w:p>
        </w:tc>
        <w:tc>
          <w:tcPr>
            <w:tcW w:w="29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C03BF6" w14:textId="1C37CE05" w:rsidR="00532819" w:rsidRPr="006A47E8" w:rsidRDefault="00B9773C">
            <w:pPr>
              <w:spacing w:line="200" w:lineRule="atLeast"/>
              <w:rPr>
                <w:sz w:val="24"/>
              </w:rPr>
            </w:pPr>
            <w:r w:rsidRPr="006A47E8">
              <w:rPr>
                <w:sz w:val="24"/>
              </w:rPr>
              <w:t>病理号：</w:t>
            </w:r>
            <w:r w:rsidR="00CD3736" w:rsidRPr="00CD3736">
              <w:rPr>
                <w:sz w:val="24"/>
              </w:rPr>
              <w:t>{{sample.pathological_id}}</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30CBAB9B" w14:textId="77ECFFFE" w:rsidR="00532819" w:rsidRPr="006A47E8" w:rsidRDefault="00B9773C">
            <w:pPr>
              <w:spacing w:line="200" w:lineRule="atLeast"/>
              <w:rPr>
                <w:sz w:val="24"/>
              </w:rPr>
            </w:pPr>
            <w:r w:rsidRPr="006A47E8">
              <w:rPr>
                <w:sz w:val="24"/>
              </w:rPr>
              <w:t>联系电话：</w:t>
            </w:r>
            <w:r w:rsidR="00CD3736" w:rsidRPr="00CD3736">
              <w:rPr>
                <w:sz w:val="24"/>
              </w:rPr>
              <w:t>{{sample.patient_phonenumber}}</w:t>
            </w:r>
          </w:p>
        </w:tc>
      </w:tr>
      <w:tr w:rsidR="00532819" w:rsidRPr="006A47E8" w14:paraId="43D749E2" w14:textId="77777777" w:rsidTr="00CD3736">
        <w:trPr>
          <w:trHeight w:val="340"/>
          <w:jc w:val="center"/>
        </w:trPr>
        <w:tc>
          <w:tcPr>
            <w:tcW w:w="354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AAAB6AF" w14:textId="77777777" w:rsidR="00532819" w:rsidRPr="006A47E8" w:rsidRDefault="00B9773C">
            <w:pPr>
              <w:spacing w:line="200" w:lineRule="atLeast"/>
              <w:rPr>
                <w:sz w:val="24"/>
              </w:rPr>
            </w:pPr>
            <w:r w:rsidRPr="006A47E8">
              <w:rPr>
                <w:sz w:val="24"/>
              </w:rPr>
              <w:t>样本来源：</w:t>
            </w:r>
          </w:p>
        </w:tc>
        <w:tc>
          <w:tcPr>
            <w:tcW w:w="29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F9A9B3" w14:textId="61CB5B6E" w:rsidR="00532819" w:rsidRPr="006A47E8" w:rsidRDefault="00B9773C">
            <w:pPr>
              <w:spacing w:line="200" w:lineRule="atLeast"/>
              <w:rPr>
                <w:sz w:val="24"/>
              </w:rPr>
            </w:pPr>
            <w:r w:rsidRPr="006A47E8">
              <w:rPr>
                <w:sz w:val="24"/>
              </w:rPr>
              <w:t>样本类型：</w:t>
            </w:r>
            <w:r w:rsidR="00CD3736" w:rsidRPr="00CD3736">
              <w:rPr>
                <w:sz w:val="24"/>
              </w:rPr>
              <w:t>{{sample.sample_type}}</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5306FA3" w14:textId="2AEF2A66" w:rsidR="00532819" w:rsidRPr="006A47E8" w:rsidRDefault="00B9773C">
            <w:pPr>
              <w:spacing w:line="200" w:lineRule="atLeast"/>
              <w:rPr>
                <w:sz w:val="24"/>
              </w:rPr>
            </w:pPr>
            <w:r w:rsidRPr="006A47E8">
              <w:rPr>
                <w:sz w:val="24"/>
              </w:rPr>
              <w:t>样本量：</w:t>
            </w:r>
            <w:r w:rsidR="00CD3736" w:rsidRPr="00CD3736">
              <w:rPr>
                <w:sz w:val="24"/>
              </w:rPr>
              <w:t>{{sample.sample_amount}}</w:t>
            </w:r>
          </w:p>
        </w:tc>
      </w:tr>
      <w:tr w:rsidR="00532819" w:rsidRPr="006A47E8" w14:paraId="5F3EE0CE" w14:textId="77777777" w:rsidTr="00CD3736">
        <w:trPr>
          <w:trHeight w:val="340"/>
          <w:jc w:val="center"/>
        </w:trPr>
        <w:tc>
          <w:tcPr>
            <w:tcW w:w="6520"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0B5D3E6" w14:textId="0561CBA8" w:rsidR="00532819" w:rsidRPr="006A47E8" w:rsidRDefault="00B9773C">
            <w:pPr>
              <w:spacing w:line="200" w:lineRule="atLeast"/>
              <w:rPr>
                <w:sz w:val="24"/>
              </w:rPr>
            </w:pPr>
            <w:r w:rsidRPr="006A47E8">
              <w:rPr>
                <w:sz w:val="24"/>
              </w:rPr>
              <w:t>临床诊断</w:t>
            </w:r>
            <w:r w:rsidRPr="006A47E8">
              <w:rPr>
                <w:sz w:val="24"/>
              </w:rPr>
              <w:t>/</w:t>
            </w:r>
            <w:r w:rsidRPr="006A47E8">
              <w:rPr>
                <w:sz w:val="24"/>
              </w:rPr>
              <w:t>病理诊断：</w:t>
            </w:r>
            <w:r w:rsidR="00CD3736" w:rsidRPr="00CD3736">
              <w:rPr>
                <w:sz w:val="24"/>
              </w:rPr>
              <w:t>{{sample.pathol_diagn}}</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AF402D4" w14:textId="7D999A1F" w:rsidR="00532819" w:rsidRPr="006A47E8" w:rsidRDefault="00B9773C">
            <w:pPr>
              <w:spacing w:line="200" w:lineRule="atLeast"/>
              <w:rPr>
                <w:sz w:val="24"/>
              </w:rPr>
            </w:pPr>
            <w:r w:rsidRPr="006A47E8">
              <w:rPr>
                <w:sz w:val="24"/>
              </w:rPr>
              <w:t>申请时间：</w:t>
            </w:r>
            <w:r w:rsidR="00CD3736" w:rsidRPr="00CD3736">
              <w:rPr>
                <w:sz w:val="24"/>
              </w:rPr>
              <w:t>{{sample.application_date}}</w:t>
            </w:r>
          </w:p>
        </w:tc>
      </w:tr>
      <w:tr w:rsidR="00532819" w:rsidRPr="006A47E8" w14:paraId="0175833A" w14:textId="77777777" w:rsidTr="00CD3736">
        <w:trPr>
          <w:trHeight w:val="340"/>
          <w:jc w:val="center"/>
        </w:trPr>
        <w:tc>
          <w:tcPr>
            <w:tcW w:w="354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897C846" w14:textId="0F1936F0" w:rsidR="00532819" w:rsidRPr="006A47E8" w:rsidRDefault="00B9773C">
            <w:pPr>
              <w:spacing w:line="200" w:lineRule="atLeast"/>
              <w:rPr>
                <w:sz w:val="24"/>
              </w:rPr>
            </w:pPr>
            <w:r w:rsidRPr="006A47E8">
              <w:rPr>
                <w:sz w:val="24"/>
              </w:rPr>
              <w:t>是否有家族史：</w:t>
            </w:r>
            <w:r w:rsidR="00CD3736" w:rsidRPr="00CD3736">
              <w:rPr>
                <w:sz w:val="24"/>
              </w:rPr>
              <w:t>{{sample.family_history}}</w:t>
            </w:r>
          </w:p>
        </w:tc>
        <w:tc>
          <w:tcPr>
            <w:tcW w:w="29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80AD24" w14:textId="64EDE4B7" w:rsidR="00532819" w:rsidRPr="006A47E8" w:rsidRDefault="00B9773C">
            <w:pPr>
              <w:spacing w:line="200" w:lineRule="atLeast"/>
              <w:rPr>
                <w:sz w:val="24"/>
              </w:rPr>
            </w:pPr>
            <w:r w:rsidRPr="006A47E8">
              <w:rPr>
                <w:sz w:val="24"/>
              </w:rPr>
              <w:t>采集时间：</w:t>
            </w:r>
            <w:r w:rsidR="00CD3736" w:rsidRPr="00CD3736">
              <w:rPr>
                <w:sz w:val="24"/>
              </w:rPr>
              <w:t>{{sample.gather_data}}</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97BC094" w14:textId="1424FC7F" w:rsidR="00532819" w:rsidRPr="006A47E8" w:rsidRDefault="00B9773C">
            <w:pPr>
              <w:spacing w:line="200" w:lineRule="atLeast"/>
              <w:rPr>
                <w:sz w:val="24"/>
              </w:rPr>
            </w:pPr>
            <w:r w:rsidRPr="006A47E8">
              <w:rPr>
                <w:sz w:val="24"/>
              </w:rPr>
              <w:t>接收时间：</w:t>
            </w:r>
            <w:r w:rsidR="00CD3736" w:rsidRPr="00CD3736">
              <w:rPr>
                <w:sz w:val="24"/>
              </w:rPr>
              <w:t>{{sample.receive_data}}</w:t>
            </w:r>
          </w:p>
        </w:tc>
      </w:tr>
      <w:tr w:rsidR="00532819" w:rsidRPr="006A47E8" w14:paraId="3873A006" w14:textId="77777777" w:rsidTr="00CD3736">
        <w:trPr>
          <w:trHeight w:val="340"/>
          <w:jc w:val="center"/>
        </w:trPr>
        <w:tc>
          <w:tcPr>
            <w:tcW w:w="3542" w:type="dxa"/>
            <w:tcBorders>
              <w:top w:val="single" w:sz="4" w:space="0" w:color="BFBFBF" w:themeColor="background1" w:themeShade="BF"/>
              <w:bottom w:val="single" w:sz="12" w:space="0" w:color="auto"/>
              <w:right w:val="single" w:sz="4" w:space="0" w:color="BFBFBF" w:themeColor="background1" w:themeShade="BF"/>
            </w:tcBorders>
          </w:tcPr>
          <w:p w14:paraId="054B02F2" w14:textId="77777777" w:rsidR="00532819" w:rsidRPr="006A47E8" w:rsidRDefault="00B9773C">
            <w:pPr>
              <w:spacing w:line="200" w:lineRule="atLeast"/>
              <w:rPr>
                <w:sz w:val="24"/>
              </w:rPr>
            </w:pPr>
            <w:r w:rsidRPr="006A47E8">
              <w:rPr>
                <w:sz w:val="24"/>
              </w:rPr>
              <w:t>送检医院：云南省肿瘤医院</w:t>
            </w:r>
          </w:p>
        </w:tc>
        <w:tc>
          <w:tcPr>
            <w:tcW w:w="2978" w:type="dxa"/>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182BD434" w14:textId="2611A37E" w:rsidR="00532819" w:rsidRPr="006A47E8" w:rsidRDefault="00B9773C">
            <w:pPr>
              <w:spacing w:line="200" w:lineRule="atLeast"/>
              <w:rPr>
                <w:sz w:val="24"/>
              </w:rPr>
            </w:pPr>
            <w:r w:rsidRPr="006A47E8">
              <w:rPr>
                <w:sz w:val="24"/>
              </w:rPr>
              <w:t>送检科室：</w:t>
            </w:r>
            <w:r w:rsidR="00CD3736" w:rsidRPr="00CD3736">
              <w:rPr>
                <w:sz w:val="24"/>
              </w:rPr>
              <w:t>{{sample.submission_department}}</w:t>
            </w:r>
          </w:p>
        </w:tc>
        <w:tc>
          <w:tcPr>
            <w:tcW w:w="3335" w:type="dxa"/>
            <w:tcBorders>
              <w:top w:val="single" w:sz="4" w:space="0" w:color="BFBFBF" w:themeColor="background1" w:themeShade="BF"/>
              <w:left w:val="single" w:sz="4" w:space="0" w:color="BFBFBF" w:themeColor="background1" w:themeShade="BF"/>
              <w:bottom w:val="single" w:sz="12" w:space="0" w:color="auto"/>
            </w:tcBorders>
          </w:tcPr>
          <w:p w14:paraId="20D8B759" w14:textId="3824486D" w:rsidR="00532819" w:rsidRPr="006A47E8" w:rsidRDefault="00B9773C">
            <w:pPr>
              <w:spacing w:line="200" w:lineRule="atLeast"/>
              <w:rPr>
                <w:sz w:val="24"/>
              </w:rPr>
            </w:pPr>
            <w:r w:rsidRPr="006A47E8">
              <w:rPr>
                <w:sz w:val="24"/>
              </w:rPr>
              <w:t>送检医生：</w:t>
            </w:r>
            <w:r w:rsidR="00CD3736" w:rsidRPr="00CD3736">
              <w:rPr>
                <w:sz w:val="24"/>
              </w:rPr>
              <w:t>{{sample.submission_doctor}}</w:t>
            </w:r>
          </w:p>
        </w:tc>
      </w:tr>
      <w:tr w:rsidR="00532819" w:rsidRPr="006A47E8" w14:paraId="064B01BE" w14:textId="77777777" w:rsidTr="00CD3736">
        <w:trPr>
          <w:trHeight w:val="340"/>
          <w:jc w:val="center"/>
        </w:trPr>
        <w:tc>
          <w:tcPr>
            <w:tcW w:w="9855" w:type="dxa"/>
            <w:gridSpan w:val="3"/>
            <w:tcBorders>
              <w:top w:val="single" w:sz="4" w:space="0" w:color="BFBFBF" w:themeColor="background1" w:themeShade="BF"/>
              <w:bottom w:val="single" w:sz="12" w:space="0" w:color="auto"/>
            </w:tcBorders>
          </w:tcPr>
          <w:p w14:paraId="48C2CB2F" w14:textId="77777777" w:rsidR="00532819" w:rsidRPr="006A47E8" w:rsidRDefault="00B9773C">
            <w:pPr>
              <w:spacing w:line="200" w:lineRule="atLeast"/>
              <w:rPr>
                <w:rFonts w:eastAsiaTheme="majorEastAsia"/>
                <w:sz w:val="24"/>
              </w:rPr>
            </w:pPr>
            <w:r w:rsidRPr="006A47E8">
              <w:rPr>
                <w:rFonts w:eastAsiaTheme="majorEastAsia"/>
                <w:b/>
                <w:snapToGrid w:val="0"/>
                <w:color w:val="F26522"/>
                <w:sz w:val="16"/>
                <w:szCs w:val="16"/>
              </w:rPr>
              <w:t>*</w:t>
            </w:r>
            <w:r w:rsidRPr="006A47E8">
              <w:rPr>
                <w:rFonts w:eastAsiaTheme="majorEastAsia"/>
                <w:b/>
                <w:snapToGrid w:val="0"/>
                <w:color w:val="F26522"/>
                <w:sz w:val="16"/>
                <w:szCs w:val="16"/>
              </w:rPr>
              <w:t>注：以上信息由受检者提供，本检测报告不对以上信息的准确性负责。</w:t>
            </w:r>
          </w:p>
        </w:tc>
      </w:tr>
      <w:tr w:rsidR="00532819" w:rsidRPr="006A47E8" w14:paraId="56DB3AB3" w14:textId="77777777" w:rsidTr="00CD3736">
        <w:trPr>
          <w:trHeight w:val="396"/>
          <w:jc w:val="center"/>
        </w:trPr>
        <w:tc>
          <w:tcPr>
            <w:tcW w:w="9855" w:type="dxa"/>
            <w:gridSpan w:val="3"/>
            <w:tcBorders>
              <w:bottom w:val="single" w:sz="12" w:space="0" w:color="auto"/>
            </w:tcBorders>
            <w:shd w:val="clear" w:color="auto" w:fill="4F81BD"/>
          </w:tcPr>
          <w:p w14:paraId="1D2D5145" w14:textId="77777777" w:rsidR="00532819" w:rsidRPr="006A47E8" w:rsidRDefault="00B9773C">
            <w:pPr>
              <w:pStyle w:val="1"/>
              <w:keepNext w:val="0"/>
              <w:keepLines w:val="0"/>
              <w:numPr>
                <w:ilvl w:val="0"/>
                <w:numId w:val="1"/>
              </w:numPr>
              <w:spacing w:line="360" w:lineRule="auto"/>
              <w:ind w:firstLine="0"/>
              <w:rPr>
                <w:color w:val="FFFFFF" w:themeColor="background1"/>
                <w:sz w:val="24"/>
              </w:rPr>
            </w:pPr>
            <w:r w:rsidRPr="006A47E8">
              <w:rPr>
                <w:color w:val="FFFFFF" w:themeColor="background1"/>
                <w:sz w:val="24"/>
              </w:rPr>
              <w:t>检验实验内容</w:t>
            </w:r>
          </w:p>
        </w:tc>
      </w:tr>
      <w:tr w:rsidR="00532819" w:rsidRPr="006A47E8" w14:paraId="73960F54" w14:textId="77777777" w:rsidTr="00CD3736">
        <w:trPr>
          <w:trHeight w:val="396"/>
          <w:jc w:val="center"/>
        </w:trPr>
        <w:tc>
          <w:tcPr>
            <w:tcW w:w="9855" w:type="dxa"/>
            <w:gridSpan w:val="3"/>
            <w:tcBorders>
              <w:bottom w:val="single" w:sz="12" w:space="0" w:color="auto"/>
            </w:tcBorders>
          </w:tcPr>
          <w:p w14:paraId="1D9D5899" w14:textId="0F883FF4" w:rsidR="00532819" w:rsidRPr="006A47E8" w:rsidRDefault="00915F98">
            <w:pPr>
              <w:ind w:firstLineChars="200" w:firstLine="424"/>
              <w:rPr>
                <w:rFonts w:eastAsiaTheme="majorEastAsia"/>
                <w:sz w:val="18"/>
                <w:szCs w:val="18"/>
              </w:rPr>
            </w:pPr>
            <w:r w:rsidRPr="00915F98">
              <w:rPr>
                <w:rFonts w:eastAsiaTheme="majorEastAsia"/>
                <w:color w:val="404040" w:themeColor="text1" w:themeTint="BF"/>
                <w:spacing w:val="6"/>
                <w:sz w:val="20"/>
                <w:szCs w:val="20"/>
              </w:rPr>
              <w:t>Master Panel</w:t>
            </w:r>
            <w:r w:rsidR="00B9773C" w:rsidRPr="006A47E8">
              <w:rPr>
                <w:rFonts w:eastAsiaTheme="majorEastAsia"/>
                <w:color w:val="404040" w:themeColor="text1" w:themeTint="BF"/>
                <w:spacing w:val="6"/>
                <w:sz w:val="20"/>
                <w:szCs w:val="20"/>
              </w:rPr>
              <w:t>基于分布在人类基因组上的</w:t>
            </w:r>
            <w:r w:rsidR="00B9773C" w:rsidRPr="006A47E8">
              <w:rPr>
                <w:rFonts w:eastAsiaTheme="majorEastAsia"/>
                <w:color w:val="404040" w:themeColor="text1" w:themeTint="BF"/>
                <w:spacing w:val="6"/>
                <w:sz w:val="20"/>
                <w:szCs w:val="20"/>
              </w:rPr>
              <w:t>SNP</w:t>
            </w:r>
            <w:r w:rsidR="00B9773C" w:rsidRPr="006A47E8">
              <w:rPr>
                <w:rFonts w:eastAsiaTheme="majorEastAsia"/>
                <w:color w:val="404040" w:themeColor="text1" w:themeTint="BF"/>
                <w:spacing w:val="6"/>
                <w:sz w:val="20"/>
                <w:szCs w:val="20"/>
              </w:rPr>
              <w:t>位点评估人类基因组同源重组修复缺陷状态，</w:t>
            </w:r>
            <w:r w:rsidR="00B9773C" w:rsidRPr="006A47E8">
              <w:rPr>
                <w:rFonts w:eastAsiaTheme="majorEastAsia"/>
                <w:spacing w:val="6"/>
                <w:sz w:val="20"/>
                <w:szCs w:val="20"/>
              </w:rPr>
              <w:t>同时</w:t>
            </w:r>
            <w:r w:rsidR="00B9773C" w:rsidRPr="006A47E8">
              <w:rPr>
                <w:rFonts w:eastAsiaTheme="majorEastAsia"/>
                <w:color w:val="404040" w:themeColor="text1" w:themeTint="BF"/>
                <w:spacing w:val="6"/>
                <w:sz w:val="20"/>
                <w:szCs w:val="20"/>
              </w:rPr>
              <w:t>在</w:t>
            </w:r>
            <w:r w:rsidR="00B9773C" w:rsidRPr="006A47E8">
              <w:rPr>
                <w:rFonts w:eastAsiaTheme="majorEastAsia"/>
                <w:color w:val="404040" w:themeColor="text1" w:themeTint="BF"/>
                <w:spacing w:val="6"/>
                <w:sz w:val="20"/>
                <w:szCs w:val="20"/>
              </w:rPr>
              <w:t>DNA</w:t>
            </w:r>
            <w:r w:rsidR="00B9773C" w:rsidRPr="006A47E8">
              <w:rPr>
                <w:rFonts w:eastAsiaTheme="majorEastAsia"/>
                <w:color w:val="404040" w:themeColor="text1" w:themeTint="BF"/>
                <w:spacing w:val="6"/>
                <w:sz w:val="20"/>
                <w:szCs w:val="20"/>
              </w:rPr>
              <w:t>层面检测</w:t>
            </w:r>
            <w:r w:rsidR="00B9773C" w:rsidRPr="006A47E8">
              <w:rPr>
                <w:rFonts w:eastAsiaTheme="majorEastAsia"/>
                <w:color w:val="404040" w:themeColor="text1" w:themeTint="BF"/>
                <w:spacing w:val="6"/>
                <w:sz w:val="20"/>
                <w:szCs w:val="20"/>
              </w:rPr>
              <w:t>571</w:t>
            </w:r>
            <w:r w:rsidR="00B9773C" w:rsidRPr="006A47E8">
              <w:rPr>
                <w:rFonts w:eastAsiaTheme="majorEastAsia"/>
                <w:color w:val="404040" w:themeColor="text1" w:themeTint="BF"/>
                <w:spacing w:val="6"/>
                <w:sz w:val="20"/>
                <w:szCs w:val="20"/>
              </w:rPr>
              <w:t>个基因的点突变，小片段插入缺失，基因融合和拷贝数变异，在</w:t>
            </w:r>
            <w:r w:rsidR="00B9773C" w:rsidRPr="006A47E8">
              <w:rPr>
                <w:rFonts w:eastAsiaTheme="majorEastAsia"/>
                <w:color w:val="404040" w:themeColor="text1" w:themeTint="BF"/>
                <w:spacing w:val="6"/>
                <w:sz w:val="20"/>
                <w:szCs w:val="20"/>
              </w:rPr>
              <w:t>RNA</w:t>
            </w:r>
            <w:r w:rsidR="00B9773C" w:rsidRPr="006A47E8">
              <w:rPr>
                <w:rFonts w:eastAsiaTheme="majorEastAsia"/>
                <w:color w:val="404040" w:themeColor="text1" w:themeTint="BF"/>
                <w:spacing w:val="6"/>
                <w:sz w:val="20"/>
                <w:szCs w:val="20"/>
              </w:rPr>
              <w:t>层面检测</w:t>
            </w:r>
            <w:r w:rsidR="00B9773C" w:rsidRPr="006A47E8">
              <w:rPr>
                <w:rFonts w:eastAsiaTheme="majorEastAsia"/>
                <w:color w:val="404040" w:themeColor="text1" w:themeTint="BF"/>
                <w:spacing w:val="6"/>
                <w:sz w:val="20"/>
                <w:szCs w:val="20"/>
              </w:rPr>
              <w:t>266</w:t>
            </w:r>
            <w:r w:rsidR="00295E2E" w:rsidRPr="006A47E8">
              <w:rPr>
                <w:rFonts w:eastAsiaTheme="majorEastAsia"/>
                <w:color w:val="404040" w:themeColor="text1" w:themeTint="BF"/>
                <w:spacing w:val="6"/>
                <w:sz w:val="20"/>
                <w:szCs w:val="20"/>
              </w:rPr>
              <w:t>0</w:t>
            </w:r>
            <w:r w:rsidR="00B9773C" w:rsidRPr="006A47E8">
              <w:rPr>
                <w:rFonts w:eastAsiaTheme="majorEastAsia"/>
                <w:color w:val="404040" w:themeColor="text1" w:themeTint="BF"/>
                <w:spacing w:val="6"/>
                <w:sz w:val="20"/>
                <w:szCs w:val="20"/>
              </w:rPr>
              <w:t>个基因的表达</w:t>
            </w:r>
            <w:r w:rsidR="005516A3" w:rsidRPr="006A47E8">
              <w:rPr>
                <w:rFonts w:eastAsiaTheme="majorEastAsia"/>
                <w:color w:val="404040" w:themeColor="text1" w:themeTint="BF"/>
                <w:spacing w:val="6"/>
                <w:sz w:val="20"/>
                <w:szCs w:val="20"/>
              </w:rPr>
              <w:t>，</w:t>
            </w:r>
            <w:r w:rsidR="00B9773C" w:rsidRPr="006A47E8">
              <w:rPr>
                <w:rFonts w:eastAsiaTheme="majorEastAsia"/>
                <w:color w:val="404040" w:themeColor="text1" w:themeTint="BF"/>
                <w:spacing w:val="6"/>
                <w:sz w:val="20"/>
                <w:szCs w:val="20"/>
              </w:rPr>
              <w:t>详细技术说明及基因参见附录。</w:t>
            </w:r>
          </w:p>
        </w:tc>
      </w:tr>
      <w:tr w:rsidR="00532819" w:rsidRPr="006A47E8" w14:paraId="165D4D9E" w14:textId="77777777" w:rsidTr="00CD3736">
        <w:trPr>
          <w:trHeight w:val="418"/>
          <w:jc w:val="center"/>
        </w:trPr>
        <w:tc>
          <w:tcPr>
            <w:tcW w:w="9855" w:type="dxa"/>
            <w:gridSpan w:val="3"/>
            <w:tcBorders>
              <w:top w:val="single" w:sz="12" w:space="0" w:color="auto"/>
              <w:bottom w:val="single" w:sz="12" w:space="0" w:color="auto"/>
            </w:tcBorders>
            <w:shd w:val="clear" w:color="auto" w:fill="4F81BD" w:themeFill="accent1"/>
          </w:tcPr>
          <w:p w14:paraId="490BF477" w14:textId="51601E82" w:rsidR="00532819" w:rsidRPr="006A47E8" w:rsidRDefault="00B9773C" w:rsidP="00090E37">
            <w:pPr>
              <w:pStyle w:val="1"/>
              <w:keepNext w:val="0"/>
              <w:keepLines w:val="0"/>
              <w:numPr>
                <w:ilvl w:val="0"/>
                <w:numId w:val="8"/>
              </w:numPr>
              <w:spacing w:line="360" w:lineRule="auto"/>
              <w:rPr>
                <w:color w:val="FFFFFF" w:themeColor="background1"/>
                <w:sz w:val="20"/>
                <w:szCs w:val="20"/>
              </w:rPr>
            </w:pPr>
            <w:r w:rsidRPr="006A47E8">
              <w:rPr>
                <w:color w:val="FFFFFF" w:themeColor="background1"/>
                <w:sz w:val="24"/>
              </w:rPr>
              <w:t>检验结果</w:t>
            </w:r>
          </w:p>
        </w:tc>
      </w:tr>
    </w:tbl>
    <w:p w14:paraId="6774EFD3" w14:textId="3ED220E2" w:rsidR="007F2251" w:rsidRPr="007F2251" w:rsidRDefault="00295E2E" w:rsidP="007F2251">
      <w:pPr>
        <w:pStyle w:val="1"/>
        <w:keepNext w:val="0"/>
        <w:keepLines w:val="0"/>
        <w:numPr>
          <w:ilvl w:val="1"/>
          <w:numId w:val="10"/>
        </w:numPr>
        <w:spacing w:beforeLines="50" w:before="156" w:afterLines="50" w:after="156" w:line="240" w:lineRule="auto"/>
        <w:ind w:left="0"/>
        <w:jc w:val="left"/>
        <w:rPr>
          <w:sz w:val="24"/>
        </w:rPr>
      </w:pPr>
      <w:r w:rsidRPr="006A47E8">
        <w:rPr>
          <w:sz w:val="24"/>
        </w:rPr>
        <w:t>同源重组缺陷（</w:t>
      </w:r>
      <w:r w:rsidRPr="006A47E8">
        <w:rPr>
          <w:sz w:val="24"/>
        </w:rPr>
        <w:t>HRD</w:t>
      </w:r>
      <w:r w:rsidRPr="006A47E8">
        <w:rPr>
          <w:sz w:val="24"/>
        </w:rPr>
        <w:t>）</w:t>
      </w:r>
      <w:r w:rsidR="00B9773C" w:rsidRPr="006A47E8">
        <w:rPr>
          <w:sz w:val="24"/>
        </w:rPr>
        <w:t>检测结果小结</w:t>
      </w:r>
    </w:p>
    <w:p w14:paraId="74317F5D" w14:textId="752B1518" w:rsidR="00EE16BB" w:rsidRPr="00EE16BB" w:rsidRDefault="00EE16BB" w:rsidP="00EE16BB">
      <w:r w:rsidRPr="00324CDA">
        <w:rPr>
          <w:highlight w:val="green"/>
        </w:rPr>
        <w:t>{%p if var.gss.BRCA1 and var.gss.BRCA2%}</w:t>
      </w:r>
    </w:p>
    <w:tbl>
      <w:tblPr>
        <w:tblStyle w:val="ad"/>
        <w:tblW w:w="10027" w:type="dxa"/>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15"/>
        <w:gridCol w:w="2322"/>
        <w:gridCol w:w="1099"/>
        <w:gridCol w:w="1701"/>
        <w:gridCol w:w="3790"/>
      </w:tblGrid>
      <w:tr w:rsidR="00532819" w:rsidRPr="006A47E8" w14:paraId="3DFBA57C" w14:textId="77777777" w:rsidTr="00324CDA">
        <w:trPr>
          <w:trHeight w:val="567"/>
        </w:trPr>
        <w:tc>
          <w:tcPr>
            <w:tcW w:w="1115" w:type="dxa"/>
            <w:tcBorders>
              <w:top w:val="single" w:sz="4" w:space="0" w:color="auto"/>
              <w:bottom w:val="single" w:sz="4" w:space="0" w:color="auto"/>
              <w:right w:val="single" w:sz="4" w:space="0" w:color="D9D9D9" w:themeColor="background1" w:themeShade="D9"/>
            </w:tcBorders>
            <w:shd w:val="clear" w:color="auto" w:fill="548DD4"/>
            <w:vAlign w:val="center"/>
          </w:tcPr>
          <w:p w14:paraId="6CE558F1" w14:textId="77777777" w:rsidR="00532819" w:rsidRPr="00F6785F" w:rsidRDefault="00B9773C">
            <w:pPr>
              <w:pStyle w:val="af1"/>
              <w:spacing w:line="360" w:lineRule="auto"/>
              <w:ind w:firstLineChars="0" w:firstLine="0"/>
              <w:rPr>
                <w:b/>
                <w:color w:val="FFFFFF" w:themeColor="background1"/>
                <w:kern w:val="0"/>
                <w:sz w:val="18"/>
                <w:szCs w:val="18"/>
              </w:rPr>
            </w:pPr>
            <w:r w:rsidRPr="00F6785F">
              <w:rPr>
                <w:b/>
                <w:color w:val="FFFFFF" w:themeColor="background1"/>
                <w:kern w:val="0"/>
                <w:sz w:val="18"/>
                <w:szCs w:val="18"/>
              </w:rPr>
              <w:t>HRD</w:t>
            </w:r>
            <w:r w:rsidRPr="00F6785F">
              <w:rPr>
                <w:b/>
                <w:color w:val="FFFFFF" w:themeColor="background1"/>
                <w:kern w:val="0"/>
                <w:sz w:val="18"/>
                <w:szCs w:val="18"/>
              </w:rPr>
              <w:t>状态</w:t>
            </w:r>
          </w:p>
        </w:tc>
        <w:tc>
          <w:tcPr>
            <w:tcW w:w="5122" w:type="dxa"/>
            <w:gridSpan w:val="3"/>
            <w:tcBorders>
              <w:top w:val="single" w:sz="4" w:space="0" w:color="auto"/>
              <w:left w:val="single" w:sz="4" w:space="0" w:color="D9D9D9" w:themeColor="background1" w:themeShade="D9"/>
              <w:bottom w:val="single" w:sz="4" w:space="0" w:color="auto"/>
              <w:right w:val="single" w:sz="4" w:space="0" w:color="D9D9D9" w:themeColor="background1" w:themeShade="D9"/>
            </w:tcBorders>
            <w:shd w:val="clear" w:color="auto" w:fill="548DD4"/>
            <w:vAlign w:val="center"/>
          </w:tcPr>
          <w:p w14:paraId="554847D0" w14:textId="77777777" w:rsidR="00532819" w:rsidRPr="00F6785F" w:rsidRDefault="00B9773C">
            <w:pPr>
              <w:pStyle w:val="af1"/>
              <w:spacing w:line="360" w:lineRule="auto"/>
              <w:ind w:firstLineChars="0" w:firstLine="0"/>
              <w:jc w:val="center"/>
              <w:rPr>
                <w:b/>
                <w:color w:val="FFFFFF" w:themeColor="background1"/>
                <w:kern w:val="0"/>
                <w:sz w:val="18"/>
                <w:szCs w:val="18"/>
              </w:rPr>
            </w:pPr>
            <w:r w:rsidRPr="00F6785F">
              <w:rPr>
                <w:b/>
                <w:color w:val="FFFFFF" w:themeColor="background1"/>
                <w:kern w:val="0"/>
                <w:sz w:val="18"/>
                <w:szCs w:val="18"/>
              </w:rPr>
              <w:t>检测项及结果</w:t>
            </w:r>
          </w:p>
        </w:tc>
        <w:tc>
          <w:tcPr>
            <w:tcW w:w="3790" w:type="dxa"/>
            <w:tcBorders>
              <w:top w:val="single" w:sz="4" w:space="0" w:color="auto"/>
              <w:left w:val="single" w:sz="4" w:space="0" w:color="D9D9D9" w:themeColor="background1" w:themeShade="D9"/>
              <w:bottom w:val="single" w:sz="4" w:space="0" w:color="auto"/>
            </w:tcBorders>
            <w:shd w:val="clear" w:color="auto" w:fill="548DD4"/>
          </w:tcPr>
          <w:p w14:paraId="7118611A" w14:textId="77777777" w:rsidR="00532819" w:rsidRPr="00F6785F" w:rsidRDefault="00B9773C">
            <w:pPr>
              <w:pStyle w:val="af1"/>
              <w:ind w:firstLineChars="800" w:firstLine="1446"/>
              <w:rPr>
                <w:b/>
                <w:color w:val="FFFFFF" w:themeColor="background1"/>
                <w:kern w:val="0"/>
                <w:sz w:val="18"/>
                <w:szCs w:val="18"/>
              </w:rPr>
            </w:pPr>
            <w:r w:rsidRPr="00F6785F">
              <w:rPr>
                <w:b/>
                <w:color w:val="FFFFFF" w:themeColor="background1"/>
                <w:kern w:val="0"/>
                <w:sz w:val="18"/>
                <w:szCs w:val="18"/>
              </w:rPr>
              <w:t>临床提示</w:t>
            </w:r>
          </w:p>
          <w:p w14:paraId="0D2BAF01" w14:textId="77777777" w:rsidR="00532819" w:rsidRPr="00F6785F" w:rsidRDefault="00B9773C">
            <w:pPr>
              <w:pStyle w:val="af1"/>
              <w:ind w:firstLineChars="500" w:firstLine="904"/>
              <w:rPr>
                <w:b/>
                <w:color w:val="FFFFFF" w:themeColor="background1"/>
                <w:kern w:val="0"/>
                <w:sz w:val="18"/>
                <w:szCs w:val="18"/>
              </w:rPr>
            </w:pPr>
            <w:r w:rsidRPr="00F6785F">
              <w:rPr>
                <w:b/>
                <w:color w:val="FFFFFF" w:themeColor="background1"/>
                <w:kern w:val="0"/>
                <w:sz w:val="18"/>
                <w:szCs w:val="18"/>
              </w:rPr>
              <w:t>（敏感</w:t>
            </w:r>
            <w:r w:rsidRPr="00F6785F">
              <w:rPr>
                <w:b/>
                <w:color w:val="FFFFFF" w:themeColor="background1"/>
                <w:kern w:val="0"/>
                <w:sz w:val="18"/>
                <w:szCs w:val="18"/>
              </w:rPr>
              <w:t>/</w:t>
            </w:r>
            <w:r w:rsidRPr="00F6785F">
              <w:rPr>
                <w:b/>
                <w:color w:val="FFFFFF" w:themeColor="background1"/>
                <w:kern w:val="0"/>
                <w:sz w:val="18"/>
                <w:szCs w:val="18"/>
              </w:rPr>
              <w:t>耐药，证据等级）</w:t>
            </w:r>
          </w:p>
        </w:tc>
      </w:tr>
      <w:tr w:rsidR="002D6B4B" w:rsidRPr="006A47E8" w14:paraId="75D85816" w14:textId="77777777" w:rsidTr="00324CDA">
        <w:trPr>
          <w:trHeight w:val="567"/>
        </w:trPr>
        <w:tc>
          <w:tcPr>
            <w:tcW w:w="1115" w:type="dxa"/>
            <w:vMerge w:val="restart"/>
            <w:tcBorders>
              <w:top w:val="single" w:sz="4" w:space="0" w:color="auto"/>
              <w:bottom w:val="single" w:sz="4" w:space="0" w:color="auto"/>
            </w:tcBorders>
            <w:shd w:val="clear" w:color="auto" w:fill="auto"/>
            <w:vAlign w:val="center"/>
          </w:tcPr>
          <w:p w14:paraId="1C5F5197" w14:textId="77777777" w:rsidR="00CD3736" w:rsidRPr="00CD3736" w:rsidRDefault="00CD3736" w:rsidP="00CD3736">
            <w:pPr>
              <w:spacing w:line="360" w:lineRule="auto"/>
              <w:rPr>
                <w:bCs/>
                <w:iCs/>
                <w:color w:val="000000" w:themeColor="text1"/>
                <w:kern w:val="0"/>
                <w:sz w:val="18"/>
                <w:szCs w:val="18"/>
              </w:rPr>
            </w:pPr>
            <w:r w:rsidRPr="00CD3736">
              <w:rPr>
                <w:rFonts w:hint="eastAsia"/>
                <w:bCs/>
                <w:iCs/>
                <w:color w:val="000000" w:themeColor="text1"/>
                <w:kern w:val="0"/>
                <w:sz w:val="18"/>
                <w:szCs w:val="18"/>
              </w:rPr>
              <w:t xml:space="preserve">{% if var.gss.gss.var_id == </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HRD+</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w:t>
            </w:r>
            <w:r w:rsidRPr="00CD3736">
              <w:rPr>
                <w:rFonts w:hint="eastAsia"/>
                <w:b/>
                <w:iCs/>
                <w:color w:val="FF0000"/>
                <w:kern w:val="0"/>
                <w:sz w:val="18"/>
                <w:szCs w:val="18"/>
              </w:rPr>
              <w:t>HRD</w:t>
            </w:r>
            <w:r w:rsidRPr="00CD3736">
              <w:rPr>
                <w:rFonts w:hint="eastAsia"/>
                <w:b/>
                <w:iCs/>
                <w:color w:val="FF0000"/>
                <w:kern w:val="0"/>
                <w:sz w:val="18"/>
                <w:szCs w:val="18"/>
              </w:rPr>
              <w:t>阳性</w:t>
            </w:r>
            <w:r w:rsidRPr="00CD3736">
              <w:rPr>
                <w:rFonts w:hint="eastAsia"/>
                <w:bCs/>
                <w:iCs/>
                <w:color w:val="000000" w:themeColor="text1"/>
                <w:kern w:val="0"/>
                <w:sz w:val="18"/>
                <w:szCs w:val="18"/>
              </w:rPr>
              <w:t>{% else%}</w:t>
            </w:r>
            <w:r w:rsidRPr="00CD3736">
              <w:rPr>
                <w:rFonts w:hint="eastAsia"/>
                <w:b/>
                <w:iCs/>
                <w:color w:val="000000" w:themeColor="text1"/>
                <w:kern w:val="0"/>
                <w:sz w:val="18"/>
                <w:szCs w:val="18"/>
              </w:rPr>
              <w:t>HRD</w:t>
            </w:r>
            <w:r w:rsidRPr="00CD3736">
              <w:rPr>
                <w:rFonts w:hint="eastAsia"/>
                <w:b/>
                <w:iCs/>
                <w:color w:val="000000" w:themeColor="text1"/>
                <w:kern w:val="0"/>
                <w:sz w:val="18"/>
                <w:szCs w:val="18"/>
              </w:rPr>
              <w:t>阴性</w:t>
            </w:r>
            <w:r w:rsidRPr="00CD3736">
              <w:rPr>
                <w:rFonts w:hint="eastAsia"/>
                <w:bCs/>
                <w:iCs/>
                <w:color w:val="000000" w:themeColor="text1"/>
                <w:kern w:val="0"/>
                <w:sz w:val="18"/>
                <w:szCs w:val="18"/>
              </w:rPr>
              <w:t xml:space="preserve">{% </w:t>
            </w:r>
            <w:r w:rsidRPr="00CD3736">
              <w:rPr>
                <w:rFonts w:hint="eastAsia"/>
                <w:bCs/>
                <w:iCs/>
                <w:color w:val="000000" w:themeColor="text1"/>
                <w:kern w:val="0"/>
                <w:sz w:val="18"/>
                <w:szCs w:val="18"/>
              </w:rPr>
              <w:lastRenderedPageBreak/>
              <w:t xml:space="preserve">endif%}{% if not (var.gss.gss.var_auto_result != </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F</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 xml:space="preserve"> and ((sample.tumor_content_num and sample.tumor_content_num|float &gt;= 30) or (lib_quality_control and lib_quality_control.lib_dna_qc and lib_quali</w:t>
            </w:r>
            <w:r w:rsidRPr="00CD3736">
              <w:rPr>
                <w:bCs/>
                <w:iCs/>
                <w:color w:val="000000" w:themeColor="text1"/>
                <w:kern w:val="0"/>
                <w:sz w:val="18"/>
                <w:szCs w:val="18"/>
              </w:rPr>
              <w:t xml:space="preserve">ty_control.lib_dna_qc.tumor_content and lib_quality_control.lib_dna_qc.tumor_content|replace(“%”, “”)|float &gt;= </w:t>
            </w:r>
            <w:r w:rsidRPr="00CD3736">
              <w:rPr>
                <w:bCs/>
                <w:iCs/>
                <w:color w:val="000000" w:themeColor="text1"/>
                <w:kern w:val="0"/>
                <w:sz w:val="18"/>
                <w:szCs w:val="18"/>
              </w:rPr>
              <w:lastRenderedPageBreak/>
              <w:t>30 )))%}{% if not var.gss.BRCA1 + var.gss.BRCA2%}</w:t>
            </w:r>
          </w:p>
          <w:p w14:paraId="6A0848F5" w14:textId="0FC9CBAD" w:rsidR="00532819" w:rsidRPr="00CD3736" w:rsidRDefault="00CD3736" w:rsidP="00CD3736">
            <w:pPr>
              <w:spacing w:line="360" w:lineRule="auto"/>
              <w:rPr>
                <w:bCs/>
                <w:iCs/>
                <w:color w:val="000000" w:themeColor="text1"/>
                <w:kern w:val="0"/>
                <w:sz w:val="18"/>
                <w:szCs w:val="18"/>
              </w:rPr>
            </w:pPr>
            <w:r w:rsidRPr="00CD3736">
              <w:rPr>
                <w:rFonts w:hint="eastAsia"/>
                <w:bCs/>
                <w:iCs/>
                <w:color w:val="000000" w:themeColor="text1"/>
                <w:kern w:val="0"/>
                <w:sz w:val="18"/>
                <w:szCs w:val="18"/>
              </w:rPr>
              <w:t>（结果仅供参考）</w:t>
            </w:r>
            <w:r w:rsidRPr="00CD3736">
              <w:rPr>
                <w:rFonts w:hint="eastAsia"/>
                <w:bCs/>
                <w:iCs/>
                <w:color w:val="000000" w:themeColor="text1"/>
                <w:kern w:val="0"/>
                <w:sz w:val="18"/>
                <w:szCs w:val="18"/>
              </w:rPr>
              <w:t>{% endif%}{% endif%}</w:t>
            </w:r>
          </w:p>
        </w:tc>
        <w:tc>
          <w:tcPr>
            <w:tcW w:w="2322" w:type="dxa"/>
            <w:tcBorders>
              <w:top w:val="single" w:sz="4" w:space="0" w:color="auto"/>
            </w:tcBorders>
            <w:vAlign w:val="center"/>
          </w:tcPr>
          <w:p w14:paraId="61C70B0F" w14:textId="395BBC3E" w:rsidR="00532819" w:rsidRPr="006A47E8" w:rsidRDefault="002F3BEF" w:rsidP="007D4678">
            <w:pPr>
              <w:adjustRightInd w:val="0"/>
              <w:snapToGrid w:val="0"/>
              <w:jc w:val="center"/>
              <w:rPr>
                <w:b/>
                <w:iCs/>
                <w:sz w:val="18"/>
                <w:szCs w:val="18"/>
              </w:rPr>
            </w:pPr>
            <w:r>
              <w:rPr>
                <w:rFonts w:hint="eastAsia"/>
                <w:b/>
                <w:iCs/>
                <w:sz w:val="18"/>
                <w:szCs w:val="18"/>
              </w:rPr>
              <w:lastRenderedPageBreak/>
              <w:t>基因组</w:t>
            </w:r>
            <w:r w:rsidRPr="002F3BEF">
              <w:rPr>
                <w:rFonts w:hint="eastAsia"/>
                <w:b/>
                <w:iCs/>
                <w:sz w:val="18"/>
                <w:szCs w:val="18"/>
              </w:rPr>
              <w:t>瘢痕评分（</w:t>
            </w:r>
            <w:r w:rsidRPr="002F3BEF">
              <w:rPr>
                <w:rFonts w:hint="eastAsia"/>
                <w:b/>
                <w:iCs/>
                <w:sz w:val="18"/>
                <w:szCs w:val="18"/>
              </w:rPr>
              <w:t>GSS</w:t>
            </w:r>
            <w:r w:rsidRPr="002F3BEF">
              <w:rPr>
                <w:rFonts w:hint="eastAsia"/>
                <w:b/>
                <w:iCs/>
                <w:sz w:val="18"/>
                <w:szCs w:val="18"/>
              </w:rPr>
              <w:t>）</w:t>
            </w:r>
            <w:r w:rsidR="00B9773C" w:rsidRPr="006A47E8">
              <w:rPr>
                <w:b/>
                <w:iCs/>
                <w:sz w:val="18"/>
                <w:szCs w:val="18"/>
              </w:rPr>
              <w:t>：</w:t>
            </w:r>
          </w:p>
          <w:p w14:paraId="09B95D83" w14:textId="77777777" w:rsidR="00CD3736" w:rsidRPr="00CD3736" w:rsidRDefault="00CD3736" w:rsidP="00CD3736">
            <w:pPr>
              <w:adjustRightInd w:val="0"/>
              <w:snapToGrid w:val="0"/>
              <w:jc w:val="center"/>
              <w:rPr>
                <w:bCs/>
                <w:iCs/>
                <w:color w:val="000000" w:themeColor="text1"/>
                <w:sz w:val="18"/>
                <w:szCs w:val="18"/>
              </w:rPr>
            </w:pPr>
            <w:r w:rsidRPr="00CD3736">
              <w:rPr>
                <w:rFonts w:hint="eastAsia"/>
                <w:bCs/>
                <w:iCs/>
                <w:color w:val="000000" w:themeColor="text1"/>
                <w:sz w:val="18"/>
                <w:szCs w:val="18"/>
              </w:rPr>
              <w:t>{% if var.gss.gss.gsscore|float &gt;= 45%}</w:t>
            </w:r>
            <w:r w:rsidRPr="00CD3736">
              <w:rPr>
                <w:rFonts w:hint="eastAsia"/>
                <w:b/>
                <w:iCs/>
                <w:color w:val="FF0000"/>
                <w:sz w:val="18"/>
                <w:szCs w:val="18"/>
              </w:rPr>
              <w:t>阳性</w:t>
            </w:r>
            <w:r w:rsidRPr="00CD3736">
              <w:rPr>
                <w:rFonts w:hint="eastAsia"/>
                <w:bCs/>
                <w:iCs/>
                <w:color w:val="000000" w:themeColor="text1"/>
                <w:sz w:val="18"/>
                <w:szCs w:val="18"/>
              </w:rPr>
              <w:t>{% else%}</w:t>
            </w:r>
            <w:r w:rsidRPr="00CD3736">
              <w:rPr>
                <w:rFonts w:hint="eastAsia"/>
                <w:b/>
                <w:iCs/>
                <w:color w:val="000000" w:themeColor="text1"/>
                <w:sz w:val="18"/>
                <w:szCs w:val="18"/>
              </w:rPr>
              <w:t>阴性</w:t>
            </w:r>
            <w:r w:rsidRPr="00CD3736">
              <w:rPr>
                <w:rFonts w:hint="eastAsia"/>
                <w:bCs/>
                <w:iCs/>
                <w:color w:val="000000" w:themeColor="text1"/>
                <w:sz w:val="18"/>
                <w:szCs w:val="18"/>
              </w:rPr>
              <w:t xml:space="preserve">{% endif%}{% if not (var.gss.gss.var_auto_result != </w:t>
            </w:r>
            <w:r w:rsidRPr="00CD3736">
              <w:rPr>
                <w:rFonts w:hint="eastAsia"/>
                <w:bCs/>
                <w:iCs/>
                <w:color w:val="000000" w:themeColor="text1"/>
                <w:sz w:val="18"/>
                <w:szCs w:val="18"/>
              </w:rPr>
              <w:t>“</w:t>
            </w:r>
            <w:r w:rsidRPr="00CD3736">
              <w:rPr>
                <w:rFonts w:hint="eastAsia"/>
                <w:bCs/>
                <w:iCs/>
                <w:color w:val="000000" w:themeColor="text1"/>
                <w:sz w:val="18"/>
                <w:szCs w:val="18"/>
              </w:rPr>
              <w:t>F</w:t>
            </w:r>
            <w:r w:rsidRPr="00CD3736">
              <w:rPr>
                <w:rFonts w:hint="eastAsia"/>
                <w:bCs/>
                <w:iCs/>
                <w:color w:val="000000" w:themeColor="text1"/>
                <w:sz w:val="18"/>
                <w:szCs w:val="18"/>
              </w:rPr>
              <w:t>”</w:t>
            </w:r>
            <w:r w:rsidRPr="00CD3736">
              <w:rPr>
                <w:rFonts w:hint="eastAsia"/>
                <w:bCs/>
                <w:iCs/>
                <w:color w:val="000000" w:themeColor="text1"/>
                <w:sz w:val="18"/>
                <w:szCs w:val="18"/>
              </w:rPr>
              <w:t xml:space="preserve"> and ((sample.tumor_content_num and sample.tumor_content_num|float &gt;= 30) or (lib_quality_control and lib_quality_control.lib_dna_qc and lib_quality_</w:t>
            </w:r>
            <w:r w:rsidRPr="00CD3736">
              <w:rPr>
                <w:bCs/>
                <w:iCs/>
                <w:color w:val="000000" w:themeColor="text1"/>
                <w:sz w:val="18"/>
                <w:szCs w:val="18"/>
              </w:rPr>
              <w:t>control.lib_dna_qc.tumor_content and lib_quality_control.lib_dna_</w:t>
            </w:r>
            <w:r w:rsidRPr="00CD3736">
              <w:rPr>
                <w:bCs/>
                <w:iCs/>
                <w:color w:val="000000" w:themeColor="text1"/>
                <w:sz w:val="18"/>
                <w:szCs w:val="18"/>
              </w:rPr>
              <w:lastRenderedPageBreak/>
              <w:t>qc.tumor_content|replace(“%”, “”)|float &gt;= 30 )))%}</w:t>
            </w:r>
          </w:p>
          <w:p w14:paraId="4833B017" w14:textId="274511B4" w:rsidR="00532819" w:rsidRPr="006A47E8" w:rsidRDefault="00CD3736" w:rsidP="00CD3736">
            <w:pPr>
              <w:adjustRightInd w:val="0"/>
              <w:snapToGrid w:val="0"/>
              <w:jc w:val="center"/>
              <w:rPr>
                <w:b/>
                <w:iCs/>
                <w:color w:val="FF0000"/>
                <w:sz w:val="18"/>
                <w:szCs w:val="18"/>
              </w:rPr>
            </w:pPr>
            <w:r w:rsidRPr="00CD3736">
              <w:rPr>
                <w:rFonts w:hint="eastAsia"/>
                <w:bCs/>
                <w:iCs/>
                <w:color w:val="000000" w:themeColor="text1"/>
                <w:sz w:val="18"/>
                <w:szCs w:val="18"/>
              </w:rPr>
              <w:t>（结果仅供参考）</w:t>
            </w:r>
            <w:r w:rsidRPr="00CD3736">
              <w:rPr>
                <w:rFonts w:hint="eastAsia"/>
                <w:bCs/>
                <w:iCs/>
                <w:color w:val="000000" w:themeColor="text1"/>
                <w:sz w:val="18"/>
                <w:szCs w:val="18"/>
              </w:rPr>
              <w:t>{% endif%}</w:t>
            </w:r>
          </w:p>
        </w:tc>
        <w:tc>
          <w:tcPr>
            <w:tcW w:w="1099" w:type="dxa"/>
            <w:tcBorders>
              <w:top w:val="single" w:sz="4" w:space="0" w:color="auto"/>
            </w:tcBorders>
            <w:vAlign w:val="center"/>
          </w:tcPr>
          <w:p w14:paraId="749FFCCF" w14:textId="77777777" w:rsidR="00532819" w:rsidRPr="006A47E8" w:rsidRDefault="00B9773C">
            <w:pPr>
              <w:pStyle w:val="af1"/>
              <w:ind w:firstLineChars="0" w:firstLine="0"/>
              <w:jc w:val="center"/>
              <w:rPr>
                <w:b/>
                <w:kern w:val="0"/>
                <w:sz w:val="18"/>
                <w:szCs w:val="18"/>
              </w:rPr>
            </w:pPr>
            <w:r w:rsidRPr="006A47E8">
              <w:rPr>
                <w:b/>
                <w:iCs/>
                <w:sz w:val="18"/>
                <w:szCs w:val="18"/>
              </w:rPr>
              <w:lastRenderedPageBreak/>
              <w:t>GSS</w:t>
            </w:r>
          </w:p>
        </w:tc>
        <w:tc>
          <w:tcPr>
            <w:tcW w:w="1701" w:type="dxa"/>
            <w:tcBorders>
              <w:top w:val="single" w:sz="4" w:space="0" w:color="auto"/>
            </w:tcBorders>
            <w:vAlign w:val="center"/>
          </w:tcPr>
          <w:p w14:paraId="64ADEC21" w14:textId="77777777" w:rsidR="009D5897" w:rsidRDefault="00CD3736">
            <w:pPr>
              <w:pStyle w:val="af1"/>
              <w:ind w:firstLineChars="0" w:firstLine="0"/>
              <w:jc w:val="center"/>
              <w:rPr>
                <w:bCs/>
                <w:sz w:val="18"/>
                <w:szCs w:val="18"/>
              </w:rPr>
            </w:pPr>
            <w:r w:rsidRPr="00CD3736">
              <w:rPr>
                <w:bCs/>
                <w:sz w:val="18"/>
                <w:szCs w:val="18"/>
              </w:rPr>
              <w:t>{{var.gss.gss.gsscore}}{% if not (var.gss.gss.var_auto_result != “F” and ((sample.tumor_content_num and sample.tumor_content_num|float &gt;= 30) or (lib_quality_control and lib_quality_control.l</w:t>
            </w:r>
            <w:r w:rsidRPr="00CD3736">
              <w:rPr>
                <w:bCs/>
                <w:sz w:val="18"/>
                <w:szCs w:val="18"/>
              </w:rPr>
              <w:lastRenderedPageBreak/>
              <w:t>ib_dna_qc and lib_quality_control.lib_dna_qc.tumor_content and li</w:t>
            </w:r>
            <w:r w:rsidRPr="00CD3736">
              <w:rPr>
                <w:rFonts w:hint="eastAsia"/>
                <w:bCs/>
                <w:sz w:val="18"/>
                <w:szCs w:val="18"/>
              </w:rPr>
              <w:t>b_quality_control.lib_dna_qc.tumor_content|replace(</w:t>
            </w:r>
            <w:r w:rsidRPr="00CD3736">
              <w:rPr>
                <w:rFonts w:hint="eastAsia"/>
                <w:bCs/>
                <w:sz w:val="18"/>
                <w:szCs w:val="18"/>
              </w:rPr>
              <w:t>“</w:t>
            </w:r>
            <w:r w:rsidRPr="00CD3736">
              <w:rPr>
                <w:rFonts w:hint="eastAsia"/>
                <w:bCs/>
                <w:sz w:val="18"/>
                <w:szCs w:val="18"/>
              </w:rPr>
              <w:t>%</w:t>
            </w:r>
            <w:r w:rsidRPr="00CD3736">
              <w:rPr>
                <w:rFonts w:hint="eastAsia"/>
                <w:bCs/>
                <w:sz w:val="18"/>
                <w:szCs w:val="18"/>
              </w:rPr>
              <w:t>”</w:t>
            </w:r>
            <w:r w:rsidRPr="00CD3736">
              <w:rPr>
                <w:rFonts w:hint="eastAsia"/>
                <w:bCs/>
                <w:sz w:val="18"/>
                <w:szCs w:val="18"/>
              </w:rPr>
              <w:t xml:space="preserve">, </w:t>
            </w:r>
            <w:r w:rsidRPr="00CD3736">
              <w:rPr>
                <w:rFonts w:hint="eastAsia"/>
                <w:bCs/>
                <w:sz w:val="18"/>
                <w:szCs w:val="18"/>
              </w:rPr>
              <w:t>“”</w:t>
            </w:r>
            <w:r w:rsidRPr="00CD3736">
              <w:rPr>
                <w:rFonts w:hint="eastAsia"/>
                <w:bCs/>
                <w:sz w:val="18"/>
                <w:szCs w:val="18"/>
              </w:rPr>
              <w:t>)|float &gt;= 30 )))%}</w:t>
            </w:r>
          </w:p>
          <w:p w14:paraId="7E090809" w14:textId="67C75251" w:rsidR="00532819" w:rsidRPr="006A47E8" w:rsidRDefault="00CD3736">
            <w:pPr>
              <w:pStyle w:val="af1"/>
              <w:ind w:firstLineChars="0" w:firstLine="0"/>
              <w:jc w:val="center"/>
              <w:rPr>
                <w:bCs/>
                <w:sz w:val="18"/>
                <w:szCs w:val="18"/>
              </w:rPr>
            </w:pPr>
            <w:r w:rsidRPr="00CD3736">
              <w:rPr>
                <w:rFonts w:hint="eastAsia"/>
                <w:bCs/>
                <w:sz w:val="18"/>
                <w:szCs w:val="18"/>
              </w:rPr>
              <w:t>（结果仅供参考）</w:t>
            </w:r>
            <w:r w:rsidRPr="00CD3736">
              <w:rPr>
                <w:rFonts w:hint="eastAsia"/>
                <w:bCs/>
                <w:sz w:val="18"/>
                <w:szCs w:val="18"/>
              </w:rPr>
              <w:t>{% endif%}</w:t>
            </w:r>
          </w:p>
        </w:tc>
        <w:tc>
          <w:tcPr>
            <w:tcW w:w="3790" w:type="dxa"/>
            <w:vMerge w:val="restart"/>
            <w:tcBorders>
              <w:top w:val="single" w:sz="4" w:space="0" w:color="auto"/>
            </w:tcBorders>
            <w:vAlign w:val="center"/>
          </w:tcPr>
          <w:p w14:paraId="61E5AA2B" w14:textId="77777777" w:rsidR="00CD3736" w:rsidRPr="00CD3736" w:rsidRDefault="00CD3736" w:rsidP="00CD3736">
            <w:pPr>
              <w:adjustRightInd w:val="0"/>
              <w:snapToGrid w:val="0"/>
              <w:jc w:val="center"/>
              <w:rPr>
                <w:sz w:val="18"/>
                <w:szCs w:val="18"/>
              </w:rPr>
            </w:pPr>
            <w:r w:rsidRPr="00CD3736">
              <w:rPr>
                <w:sz w:val="18"/>
                <w:szCs w:val="18"/>
              </w:rPr>
              <w:lastRenderedPageBreak/>
              <w:t>{%p if var.gss.gss.evi_sum and var.gss.gss.evi_sum.evi_split.Predictive%}</w:t>
            </w:r>
          </w:p>
          <w:p w14:paraId="42BE1BD9" w14:textId="77777777" w:rsidR="00CD3736" w:rsidRPr="00CD3736" w:rsidRDefault="00CD3736" w:rsidP="00CD3736">
            <w:pPr>
              <w:adjustRightInd w:val="0"/>
              <w:snapToGrid w:val="0"/>
              <w:jc w:val="center"/>
              <w:rPr>
                <w:sz w:val="18"/>
                <w:szCs w:val="18"/>
              </w:rPr>
            </w:pPr>
            <w:r w:rsidRPr="00CD3736">
              <w:rPr>
                <w:sz w:val="18"/>
                <w:szCs w:val="18"/>
              </w:rPr>
              <w:t>{%p for b in var.gss.gss.evi_sum.evi_split.Predictive%}</w:t>
            </w:r>
          </w:p>
          <w:p w14:paraId="123F20B6" w14:textId="77777777" w:rsidR="00CD3736" w:rsidRPr="00CD3736" w:rsidRDefault="00CD3736" w:rsidP="00CD3736">
            <w:pPr>
              <w:adjustRightInd w:val="0"/>
              <w:snapToGrid w:val="0"/>
              <w:jc w:val="center"/>
              <w:rPr>
                <w:sz w:val="18"/>
                <w:szCs w:val="18"/>
              </w:rPr>
            </w:pPr>
            <w:r w:rsidRPr="00CD3736">
              <w:rPr>
                <w:rFonts w:hint="eastAsia"/>
                <w:sz w:val="18"/>
                <w:szCs w:val="18"/>
              </w:rPr>
              <w:t>{{b.regimen_name}}</w:t>
            </w:r>
            <w:r w:rsidRPr="00CD3736">
              <w:rPr>
                <w:rFonts w:hint="eastAsia"/>
                <w:sz w:val="18"/>
                <w:szCs w:val="18"/>
              </w:rPr>
              <w:t>（</w:t>
            </w:r>
            <w:r w:rsidRPr="00CD3736">
              <w:rPr>
                <w:rFonts w:hint="eastAsia"/>
                <w:sz w:val="18"/>
                <w:szCs w:val="18"/>
              </w:rPr>
              <w:t>{{b.clinical_significance_cn}}</w:t>
            </w:r>
            <w:r w:rsidRPr="00CD3736">
              <w:rPr>
                <w:rFonts w:hint="eastAsia"/>
                <w:sz w:val="18"/>
                <w:szCs w:val="18"/>
              </w:rPr>
              <w:t>，</w:t>
            </w:r>
            <w:r w:rsidRPr="00CD3736">
              <w:rPr>
                <w:rFonts w:hint="eastAsia"/>
                <w:sz w:val="18"/>
                <w:szCs w:val="18"/>
              </w:rPr>
              <w:t>{{b.evi_conclusion_simple}}</w:t>
            </w:r>
            <w:r w:rsidRPr="00CD3736">
              <w:rPr>
                <w:rFonts w:hint="eastAsia"/>
                <w:sz w:val="18"/>
                <w:szCs w:val="18"/>
              </w:rPr>
              <w:t>级）</w:t>
            </w:r>
          </w:p>
          <w:p w14:paraId="1AD6A788" w14:textId="77777777" w:rsidR="00CD3736" w:rsidRPr="00CD3736" w:rsidRDefault="00CD3736" w:rsidP="00CD3736">
            <w:pPr>
              <w:adjustRightInd w:val="0"/>
              <w:snapToGrid w:val="0"/>
              <w:jc w:val="center"/>
              <w:rPr>
                <w:sz w:val="18"/>
                <w:szCs w:val="18"/>
              </w:rPr>
            </w:pPr>
            <w:r w:rsidRPr="00CD3736">
              <w:rPr>
                <w:sz w:val="18"/>
                <w:szCs w:val="18"/>
              </w:rPr>
              <w:t>{%p endfor%}</w:t>
            </w:r>
          </w:p>
          <w:p w14:paraId="37E5D5D6" w14:textId="77777777" w:rsidR="00CD3736" w:rsidRPr="00CD3736" w:rsidRDefault="00CD3736" w:rsidP="00CD3736">
            <w:pPr>
              <w:adjustRightInd w:val="0"/>
              <w:snapToGrid w:val="0"/>
              <w:jc w:val="center"/>
              <w:rPr>
                <w:sz w:val="18"/>
                <w:szCs w:val="18"/>
              </w:rPr>
            </w:pPr>
            <w:r w:rsidRPr="00CD3736">
              <w:rPr>
                <w:sz w:val="18"/>
                <w:szCs w:val="18"/>
              </w:rPr>
              <w:t>{%p else%}</w:t>
            </w:r>
          </w:p>
          <w:p w14:paraId="07494CE2" w14:textId="77777777" w:rsidR="00CD3736" w:rsidRPr="00CD3736" w:rsidRDefault="00CD3736" w:rsidP="00CD3736">
            <w:pPr>
              <w:adjustRightInd w:val="0"/>
              <w:snapToGrid w:val="0"/>
              <w:jc w:val="center"/>
              <w:rPr>
                <w:sz w:val="18"/>
                <w:szCs w:val="18"/>
              </w:rPr>
            </w:pPr>
            <w:r w:rsidRPr="00CD3736">
              <w:rPr>
                <w:sz w:val="18"/>
                <w:szCs w:val="18"/>
              </w:rPr>
              <w:t>-</w:t>
            </w:r>
          </w:p>
          <w:p w14:paraId="6EC5B748" w14:textId="5E4013C4" w:rsidR="00CD3736" w:rsidRPr="006A47E8" w:rsidRDefault="00CD3736" w:rsidP="00AF4DE5">
            <w:pPr>
              <w:adjustRightInd w:val="0"/>
              <w:snapToGrid w:val="0"/>
              <w:jc w:val="center"/>
              <w:rPr>
                <w:sz w:val="18"/>
                <w:szCs w:val="18"/>
              </w:rPr>
            </w:pPr>
            <w:r w:rsidRPr="00CD3736">
              <w:rPr>
                <w:sz w:val="18"/>
                <w:szCs w:val="18"/>
              </w:rPr>
              <w:t>{%p endif%}</w:t>
            </w:r>
          </w:p>
        </w:tc>
      </w:tr>
      <w:tr w:rsidR="00EE16BB" w:rsidRPr="006A47E8" w14:paraId="69A5CE6A" w14:textId="77777777" w:rsidTr="00324CDA">
        <w:trPr>
          <w:trHeight w:val="567"/>
        </w:trPr>
        <w:tc>
          <w:tcPr>
            <w:tcW w:w="1115" w:type="dxa"/>
            <w:vMerge/>
            <w:tcBorders>
              <w:top w:val="single" w:sz="4" w:space="0" w:color="D9D9D9" w:themeColor="background1" w:themeShade="D9"/>
              <w:bottom w:val="single" w:sz="4" w:space="0" w:color="auto"/>
            </w:tcBorders>
            <w:shd w:val="clear" w:color="auto" w:fill="auto"/>
            <w:vAlign w:val="center"/>
          </w:tcPr>
          <w:p w14:paraId="50A72ADE" w14:textId="77777777" w:rsidR="00EE16BB" w:rsidRPr="006A47E8" w:rsidRDefault="00EE16BB" w:rsidP="00EE16BB">
            <w:pPr>
              <w:pStyle w:val="af1"/>
              <w:ind w:firstLineChars="0" w:firstLine="0"/>
              <w:jc w:val="center"/>
              <w:rPr>
                <w:b/>
                <w:i/>
                <w:sz w:val="18"/>
                <w:szCs w:val="18"/>
              </w:rPr>
            </w:pPr>
          </w:p>
        </w:tc>
        <w:tc>
          <w:tcPr>
            <w:tcW w:w="2322" w:type="dxa"/>
            <w:vMerge w:val="restart"/>
            <w:tcBorders>
              <w:top w:val="single" w:sz="4" w:space="0" w:color="000000" w:themeColor="text1"/>
            </w:tcBorders>
            <w:vAlign w:val="center"/>
          </w:tcPr>
          <w:p w14:paraId="5D20F981" w14:textId="77777777" w:rsidR="00EE16BB" w:rsidRPr="006A47E8" w:rsidRDefault="00EE16BB" w:rsidP="00EE16BB">
            <w:pPr>
              <w:adjustRightInd w:val="0"/>
              <w:snapToGrid w:val="0"/>
              <w:jc w:val="center"/>
              <w:rPr>
                <w:b/>
                <w:iCs/>
                <w:sz w:val="18"/>
                <w:szCs w:val="18"/>
              </w:rPr>
            </w:pPr>
            <w:r w:rsidRPr="006A47E8">
              <w:rPr>
                <w:b/>
                <w:i/>
                <w:sz w:val="18"/>
                <w:szCs w:val="18"/>
              </w:rPr>
              <w:t>BRCA</w:t>
            </w:r>
            <w:r w:rsidRPr="006A47E8">
              <w:rPr>
                <w:b/>
                <w:iCs/>
                <w:sz w:val="18"/>
                <w:szCs w:val="18"/>
              </w:rPr>
              <w:t>突变：</w:t>
            </w:r>
          </w:p>
          <w:p w14:paraId="5510BD7A" w14:textId="77777777" w:rsidR="00EE16BB" w:rsidRPr="00CD3736" w:rsidRDefault="00EE16BB" w:rsidP="00EE16BB">
            <w:pPr>
              <w:adjustRightInd w:val="0"/>
              <w:snapToGrid w:val="0"/>
              <w:jc w:val="center"/>
              <w:rPr>
                <w:bCs/>
                <w:iCs/>
                <w:color w:val="000000" w:themeColor="text1"/>
                <w:sz w:val="18"/>
                <w:szCs w:val="18"/>
              </w:rPr>
            </w:pPr>
            <w:r w:rsidRPr="00CD3736">
              <w:rPr>
                <w:bCs/>
                <w:iCs/>
                <w:color w:val="000000" w:themeColor="text1"/>
                <w:sz w:val="18"/>
                <w:szCs w:val="18"/>
              </w:rPr>
              <w:t>{%p if var.gss.BRCA1 or var.gss.BRCA2%}</w:t>
            </w:r>
          </w:p>
          <w:p w14:paraId="7E41D592" w14:textId="77777777" w:rsidR="00EE16BB" w:rsidRPr="00CD3736" w:rsidRDefault="00EE16BB" w:rsidP="00EE16BB">
            <w:pPr>
              <w:adjustRightInd w:val="0"/>
              <w:snapToGrid w:val="0"/>
              <w:jc w:val="center"/>
              <w:rPr>
                <w:b/>
                <w:iCs/>
                <w:color w:val="FF0000"/>
                <w:sz w:val="18"/>
                <w:szCs w:val="18"/>
              </w:rPr>
            </w:pPr>
            <w:r w:rsidRPr="00CD3736">
              <w:rPr>
                <w:rFonts w:hint="eastAsia"/>
                <w:b/>
                <w:iCs/>
                <w:color w:val="FF0000"/>
                <w:sz w:val="18"/>
                <w:szCs w:val="18"/>
              </w:rPr>
              <w:t>阳性</w:t>
            </w:r>
          </w:p>
          <w:p w14:paraId="3EAB4397" w14:textId="77777777" w:rsidR="00EE16BB" w:rsidRPr="00CD3736" w:rsidRDefault="00EE16BB" w:rsidP="00EE16BB">
            <w:pPr>
              <w:adjustRightInd w:val="0"/>
              <w:snapToGrid w:val="0"/>
              <w:jc w:val="center"/>
              <w:rPr>
                <w:bCs/>
                <w:iCs/>
                <w:color w:val="000000" w:themeColor="text1"/>
                <w:sz w:val="18"/>
                <w:szCs w:val="18"/>
              </w:rPr>
            </w:pPr>
            <w:r w:rsidRPr="00CD3736">
              <w:rPr>
                <w:bCs/>
                <w:iCs/>
                <w:color w:val="000000" w:themeColor="text1"/>
                <w:sz w:val="18"/>
                <w:szCs w:val="18"/>
              </w:rPr>
              <w:t>{%p else%}</w:t>
            </w:r>
          </w:p>
          <w:p w14:paraId="4B4CD3F1" w14:textId="77777777" w:rsidR="00EE16BB" w:rsidRPr="00CD3736" w:rsidRDefault="00EE16BB" w:rsidP="00EE16BB">
            <w:pPr>
              <w:adjustRightInd w:val="0"/>
              <w:snapToGrid w:val="0"/>
              <w:jc w:val="center"/>
              <w:rPr>
                <w:b/>
                <w:iCs/>
                <w:color w:val="000000" w:themeColor="text1"/>
                <w:sz w:val="18"/>
                <w:szCs w:val="18"/>
              </w:rPr>
            </w:pPr>
            <w:r w:rsidRPr="00CD3736">
              <w:rPr>
                <w:rFonts w:hint="eastAsia"/>
                <w:b/>
                <w:iCs/>
                <w:color w:val="000000" w:themeColor="text1"/>
                <w:sz w:val="18"/>
                <w:szCs w:val="18"/>
              </w:rPr>
              <w:t>阴性</w:t>
            </w:r>
          </w:p>
          <w:p w14:paraId="382472B2" w14:textId="5D6BA774" w:rsidR="00EE16BB" w:rsidRPr="006A47E8" w:rsidRDefault="00EE16BB" w:rsidP="00EE16BB">
            <w:pPr>
              <w:adjustRightInd w:val="0"/>
              <w:snapToGrid w:val="0"/>
              <w:jc w:val="center"/>
              <w:rPr>
                <w:b/>
                <w:i/>
                <w:sz w:val="18"/>
                <w:szCs w:val="18"/>
              </w:rPr>
            </w:pPr>
            <w:r w:rsidRPr="00CD3736">
              <w:rPr>
                <w:bCs/>
                <w:iCs/>
                <w:color w:val="000000" w:themeColor="text1"/>
                <w:sz w:val="18"/>
                <w:szCs w:val="18"/>
              </w:rPr>
              <w:t>{%p endif%}</w:t>
            </w:r>
          </w:p>
        </w:tc>
        <w:tc>
          <w:tcPr>
            <w:tcW w:w="1099" w:type="dxa"/>
            <w:tcBorders>
              <w:top w:val="single" w:sz="4" w:space="0" w:color="000000" w:themeColor="text1"/>
            </w:tcBorders>
            <w:vAlign w:val="center"/>
          </w:tcPr>
          <w:p w14:paraId="6950EDA7" w14:textId="0604045B" w:rsidR="00EE16BB" w:rsidRPr="008254A4" w:rsidRDefault="00EE16BB" w:rsidP="00EE16BB">
            <w:pPr>
              <w:pStyle w:val="af1"/>
              <w:ind w:firstLineChars="0" w:firstLine="0"/>
              <w:jc w:val="center"/>
              <w:rPr>
                <w:b/>
                <w:bCs/>
                <w:i/>
                <w:iCs/>
                <w:color w:val="FF0000"/>
                <w:sz w:val="18"/>
                <w:szCs w:val="18"/>
              </w:rPr>
            </w:pPr>
            <w:r w:rsidRPr="008254A4">
              <w:rPr>
                <w:b/>
                <w:bCs/>
                <w:i/>
                <w:iCs/>
                <w:color w:val="FF0000"/>
                <w:sz w:val="18"/>
                <w:szCs w:val="18"/>
              </w:rPr>
              <w:t>BRCA1</w:t>
            </w:r>
            <w:r w:rsidRPr="008254A4">
              <w:rPr>
                <w:b/>
                <w:bCs/>
                <w:color w:val="FF0000"/>
                <w:sz w:val="18"/>
                <w:szCs w:val="18"/>
              </w:rPr>
              <w:t>基因</w:t>
            </w:r>
          </w:p>
        </w:tc>
        <w:tc>
          <w:tcPr>
            <w:tcW w:w="1701" w:type="dxa"/>
            <w:tcBorders>
              <w:top w:val="single" w:sz="4" w:space="0" w:color="000000" w:themeColor="text1"/>
            </w:tcBorders>
            <w:vAlign w:val="center"/>
          </w:tcPr>
          <w:p w14:paraId="6EAFF817" w14:textId="2D9102E2" w:rsidR="00D03EEE" w:rsidRDefault="00D03EEE" w:rsidP="00EE16BB">
            <w:pPr>
              <w:pStyle w:val="af1"/>
              <w:ind w:firstLineChars="0" w:firstLine="0"/>
              <w:jc w:val="center"/>
              <w:rPr>
                <w:b/>
                <w:color w:val="FF0000"/>
                <w:sz w:val="18"/>
                <w:szCs w:val="18"/>
              </w:rPr>
            </w:pPr>
            <w:r w:rsidRPr="00D03EEE">
              <w:rPr>
                <w:b/>
                <w:color w:val="FF0000"/>
                <w:sz w:val="18"/>
                <w:szCs w:val="18"/>
              </w:rPr>
              <w:t xml:space="preserve">{%p </w:t>
            </w:r>
            <w:r w:rsidR="008254A4">
              <w:rPr>
                <w:b/>
                <w:color w:val="FF0000"/>
                <w:sz w:val="18"/>
                <w:szCs w:val="18"/>
              </w:rPr>
              <w:t>for a in</w:t>
            </w:r>
            <w:r w:rsidRPr="00D03EEE">
              <w:rPr>
                <w:b/>
                <w:color w:val="FF0000"/>
                <w:sz w:val="18"/>
                <w:szCs w:val="18"/>
              </w:rPr>
              <w:t xml:space="preserve"> var.gss.BRCA1%}</w:t>
            </w:r>
          </w:p>
          <w:p w14:paraId="2F286654" w14:textId="2D77D840" w:rsidR="008254A4" w:rsidRDefault="008254A4" w:rsidP="00EE16BB">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{a.gene_region}}</w:t>
            </w:r>
          </w:p>
          <w:p w14:paraId="2E4729AB" w14:textId="6E5CE55D" w:rsidR="008254A4" w:rsidRDefault="008254A4" w:rsidP="008254A4">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{a.hgvs_c}}</w:t>
            </w:r>
            <w:r>
              <w:rPr>
                <w:rFonts w:hint="eastAsia"/>
                <w:b/>
                <w:color w:val="FF0000"/>
                <w:sz w:val="18"/>
                <w:szCs w:val="18"/>
              </w:rPr>
              <w:t>{</w:t>
            </w:r>
            <w:r>
              <w:rPr>
                <w:b/>
                <w:color w:val="FF0000"/>
                <w:sz w:val="18"/>
                <w:szCs w:val="18"/>
              </w:rPr>
              <w:t>%if a.hgvs_p != “p.?”%}</w:t>
            </w:r>
          </w:p>
          <w:p w14:paraId="1A82E174" w14:textId="09E7E67B" w:rsidR="008254A4" w:rsidRPr="008254A4" w:rsidRDefault="008254A4" w:rsidP="008254A4">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{a.hgvs_p}}</w:t>
            </w:r>
            <w:r>
              <w:rPr>
                <w:rFonts w:hint="eastAsia"/>
                <w:b/>
                <w:color w:val="FF0000"/>
                <w:sz w:val="18"/>
                <w:szCs w:val="18"/>
              </w:rPr>
              <w:t>{</w:t>
            </w:r>
            <w:r>
              <w:rPr>
                <w:b/>
                <w:color w:val="FF0000"/>
                <w:sz w:val="18"/>
                <w:szCs w:val="18"/>
              </w:rPr>
              <w:t>%endif%}</w:t>
            </w:r>
          </w:p>
          <w:p w14:paraId="60BA1B73" w14:textId="2DB74CD7" w:rsidR="00EE16BB" w:rsidRPr="00B03386" w:rsidRDefault="008254A4" w:rsidP="008254A4">
            <w:pPr>
              <w:pStyle w:val="af1"/>
              <w:ind w:firstLineChars="0" w:firstLine="0"/>
              <w:jc w:val="center"/>
              <w:rPr>
                <w:b/>
                <w:color w:val="FF0000"/>
                <w:sz w:val="18"/>
                <w:szCs w:val="18"/>
                <w:highlight w:val="yellow"/>
              </w:rPr>
            </w:pPr>
            <w:r>
              <w:rPr>
                <w:rFonts w:hint="eastAsia"/>
                <w:b/>
                <w:color w:val="FF0000"/>
                <w:sz w:val="18"/>
                <w:szCs w:val="18"/>
              </w:rPr>
              <w:t>{</w:t>
            </w:r>
            <w:r>
              <w:rPr>
                <w:b/>
                <w:color w:val="FF0000"/>
                <w:sz w:val="18"/>
                <w:szCs w:val="18"/>
              </w:rPr>
              <w:t>%p endfor%}</w:t>
            </w:r>
          </w:p>
        </w:tc>
        <w:tc>
          <w:tcPr>
            <w:tcW w:w="3790" w:type="dxa"/>
            <w:vMerge/>
            <w:vAlign w:val="center"/>
          </w:tcPr>
          <w:p w14:paraId="5EBBE750" w14:textId="77777777" w:rsidR="00EE16BB" w:rsidRPr="006A47E8" w:rsidRDefault="00EE16BB" w:rsidP="00EE16BB">
            <w:pPr>
              <w:jc w:val="center"/>
              <w:rPr>
                <w:b/>
                <w:color w:val="FF0000"/>
                <w:kern w:val="0"/>
                <w:sz w:val="18"/>
                <w:szCs w:val="18"/>
              </w:rPr>
            </w:pPr>
          </w:p>
        </w:tc>
      </w:tr>
      <w:tr w:rsidR="00EE16BB" w:rsidRPr="006A47E8" w14:paraId="7554E531" w14:textId="77777777" w:rsidTr="00324CDA">
        <w:trPr>
          <w:trHeight w:val="567"/>
        </w:trPr>
        <w:tc>
          <w:tcPr>
            <w:tcW w:w="1115" w:type="dxa"/>
            <w:vMerge/>
            <w:tcBorders>
              <w:top w:val="single" w:sz="4" w:space="0" w:color="D9D9D9" w:themeColor="background1" w:themeShade="D9"/>
              <w:bottom w:val="single" w:sz="4" w:space="0" w:color="auto"/>
            </w:tcBorders>
            <w:shd w:val="clear" w:color="auto" w:fill="auto"/>
            <w:vAlign w:val="center"/>
          </w:tcPr>
          <w:p w14:paraId="495C3945" w14:textId="77777777" w:rsidR="00EE16BB" w:rsidRPr="006A47E8" w:rsidRDefault="00EE16BB" w:rsidP="00EE16BB">
            <w:pPr>
              <w:pStyle w:val="af1"/>
              <w:ind w:firstLineChars="0" w:firstLine="0"/>
              <w:jc w:val="center"/>
              <w:rPr>
                <w:b/>
                <w:i/>
                <w:sz w:val="18"/>
                <w:szCs w:val="18"/>
              </w:rPr>
            </w:pPr>
          </w:p>
        </w:tc>
        <w:tc>
          <w:tcPr>
            <w:tcW w:w="2322" w:type="dxa"/>
            <w:vMerge/>
            <w:vAlign w:val="center"/>
          </w:tcPr>
          <w:p w14:paraId="7B81C5DF" w14:textId="40AA87F0" w:rsidR="00EE16BB" w:rsidRPr="006A47E8" w:rsidRDefault="00EE16BB" w:rsidP="00EE16BB">
            <w:pPr>
              <w:adjustRightInd w:val="0"/>
              <w:snapToGrid w:val="0"/>
              <w:jc w:val="center"/>
              <w:rPr>
                <w:b/>
                <w:i/>
                <w:sz w:val="18"/>
                <w:szCs w:val="18"/>
                <w:highlight w:val="yellow"/>
              </w:rPr>
            </w:pPr>
          </w:p>
        </w:tc>
        <w:tc>
          <w:tcPr>
            <w:tcW w:w="1099" w:type="dxa"/>
            <w:tcBorders>
              <w:top w:val="single" w:sz="4" w:space="0" w:color="000000" w:themeColor="text1"/>
            </w:tcBorders>
            <w:vAlign w:val="center"/>
          </w:tcPr>
          <w:p w14:paraId="394EA7E7" w14:textId="50DF089F" w:rsidR="00EE16BB" w:rsidRPr="008254A4" w:rsidRDefault="00EE16BB" w:rsidP="00EE16BB">
            <w:pPr>
              <w:pStyle w:val="af1"/>
              <w:ind w:firstLineChars="0" w:firstLine="0"/>
              <w:jc w:val="center"/>
              <w:rPr>
                <w:b/>
                <w:bCs/>
                <w:color w:val="FF0000"/>
                <w:sz w:val="18"/>
                <w:szCs w:val="18"/>
              </w:rPr>
            </w:pPr>
            <w:r w:rsidRPr="008254A4">
              <w:rPr>
                <w:b/>
                <w:bCs/>
                <w:i/>
                <w:iCs/>
                <w:color w:val="FF0000"/>
                <w:sz w:val="18"/>
                <w:szCs w:val="18"/>
              </w:rPr>
              <w:t>BRCA2</w:t>
            </w:r>
            <w:r w:rsidRPr="008254A4">
              <w:rPr>
                <w:b/>
                <w:bCs/>
                <w:color w:val="FF0000"/>
                <w:sz w:val="18"/>
                <w:szCs w:val="18"/>
              </w:rPr>
              <w:t>基因</w:t>
            </w:r>
          </w:p>
        </w:tc>
        <w:tc>
          <w:tcPr>
            <w:tcW w:w="1701" w:type="dxa"/>
            <w:tcBorders>
              <w:top w:val="single" w:sz="4" w:space="0" w:color="000000" w:themeColor="text1"/>
            </w:tcBorders>
            <w:vAlign w:val="center"/>
          </w:tcPr>
          <w:p w14:paraId="01770253" w14:textId="604979BB" w:rsidR="008254A4" w:rsidRDefault="008254A4" w:rsidP="008254A4">
            <w:pPr>
              <w:pStyle w:val="af1"/>
              <w:ind w:firstLineChars="0" w:firstLine="0"/>
              <w:jc w:val="center"/>
              <w:rPr>
                <w:b/>
                <w:color w:val="FF0000"/>
                <w:sz w:val="18"/>
                <w:szCs w:val="18"/>
              </w:rPr>
            </w:pPr>
            <w:r w:rsidRPr="00D03EEE">
              <w:rPr>
                <w:b/>
                <w:color w:val="FF0000"/>
                <w:sz w:val="18"/>
                <w:szCs w:val="18"/>
              </w:rPr>
              <w:t xml:space="preserve">{%p </w:t>
            </w:r>
            <w:r>
              <w:rPr>
                <w:b/>
                <w:color w:val="FF0000"/>
                <w:sz w:val="18"/>
                <w:szCs w:val="18"/>
              </w:rPr>
              <w:t>for a in</w:t>
            </w:r>
            <w:r w:rsidRPr="00D03EEE">
              <w:rPr>
                <w:b/>
                <w:color w:val="FF0000"/>
                <w:sz w:val="18"/>
                <w:szCs w:val="18"/>
              </w:rPr>
              <w:t xml:space="preserve"> var.gss.BRCA</w:t>
            </w:r>
            <w:r>
              <w:rPr>
                <w:b/>
                <w:color w:val="FF0000"/>
                <w:sz w:val="18"/>
                <w:szCs w:val="18"/>
              </w:rPr>
              <w:t>2</w:t>
            </w:r>
            <w:r w:rsidRPr="00D03EEE">
              <w:rPr>
                <w:b/>
                <w:color w:val="FF0000"/>
                <w:sz w:val="18"/>
                <w:szCs w:val="18"/>
              </w:rPr>
              <w:t>%}</w:t>
            </w:r>
          </w:p>
          <w:p w14:paraId="4DA0DD1A" w14:textId="77777777" w:rsidR="008254A4" w:rsidRDefault="008254A4" w:rsidP="008254A4">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{a.gene_region}}</w:t>
            </w:r>
          </w:p>
          <w:p w14:paraId="2F4F1C11" w14:textId="77777777" w:rsidR="008254A4" w:rsidRDefault="008254A4" w:rsidP="008254A4">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{a.hgvs_c}}</w:t>
            </w:r>
            <w:r>
              <w:rPr>
                <w:rFonts w:hint="eastAsia"/>
                <w:b/>
                <w:color w:val="FF0000"/>
                <w:sz w:val="18"/>
                <w:szCs w:val="18"/>
              </w:rPr>
              <w:t>{</w:t>
            </w:r>
            <w:r>
              <w:rPr>
                <w:b/>
                <w:color w:val="FF0000"/>
                <w:sz w:val="18"/>
                <w:szCs w:val="18"/>
              </w:rPr>
              <w:t>%if a.hgvs_p != “p.?”%}</w:t>
            </w:r>
          </w:p>
          <w:p w14:paraId="08F49384" w14:textId="77777777" w:rsidR="008254A4" w:rsidRPr="008254A4" w:rsidRDefault="008254A4" w:rsidP="008254A4">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{a.hgvs_p}}</w:t>
            </w:r>
            <w:r>
              <w:rPr>
                <w:rFonts w:hint="eastAsia"/>
                <w:b/>
                <w:color w:val="FF0000"/>
                <w:sz w:val="18"/>
                <w:szCs w:val="18"/>
              </w:rPr>
              <w:t>{</w:t>
            </w:r>
            <w:r>
              <w:rPr>
                <w:b/>
                <w:color w:val="FF0000"/>
                <w:sz w:val="18"/>
                <w:szCs w:val="18"/>
              </w:rPr>
              <w:t>%endif%}</w:t>
            </w:r>
          </w:p>
          <w:p w14:paraId="29CBF28A" w14:textId="77777777" w:rsidR="008254A4" w:rsidRPr="008254A4" w:rsidRDefault="008254A4" w:rsidP="008254A4">
            <w:pPr>
              <w:pStyle w:val="af1"/>
              <w:ind w:firstLineChars="0" w:firstLine="0"/>
              <w:jc w:val="center"/>
              <w:rPr>
                <w:b/>
                <w:color w:val="FF0000"/>
                <w:sz w:val="18"/>
                <w:szCs w:val="18"/>
                <w:highlight w:val="yellow"/>
              </w:rPr>
            </w:pPr>
            <w:r>
              <w:rPr>
                <w:rFonts w:hint="eastAsia"/>
                <w:b/>
                <w:color w:val="FF0000"/>
                <w:sz w:val="18"/>
                <w:szCs w:val="18"/>
              </w:rPr>
              <w:t>{</w:t>
            </w:r>
            <w:r>
              <w:rPr>
                <w:b/>
                <w:color w:val="FF0000"/>
                <w:sz w:val="18"/>
                <w:szCs w:val="18"/>
              </w:rPr>
              <w:t>%p endfor%}</w:t>
            </w:r>
          </w:p>
          <w:p w14:paraId="4B8E01BC" w14:textId="205BEBEF" w:rsidR="00EE16BB" w:rsidRPr="00B03386" w:rsidRDefault="00EE16BB" w:rsidP="00EE16BB">
            <w:pPr>
              <w:pStyle w:val="af1"/>
              <w:ind w:firstLineChars="0" w:firstLine="0"/>
              <w:jc w:val="center"/>
              <w:rPr>
                <w:b/>
                <w:color w:val="FF0000"/>
                <w:sz w:val="18"/>
                <w:szCs w:val="18"/>
                <w:highlight w:val="yellow"/>
              </w:rPr>
            </w:pPr>
          </w:p>
        </w:tc>
        <w:tc>
          <w:tcPr>
            <w:tcW w:w="3790" w:type="dxa"/>
            <w:vMerge/>
            <w:vAlign w:val="center"/>
          </w:tcPr>
          <w:p w14:paraId="28C65218" w14:textId="77777777" w:rsidR="00EE16BB" w:rsidRPr="006A47E8" w:rsidRDefault="00EE16BB" w:rsidP="00EE16BB">
            <w:pPr>
              <w:jc w:val="center"/>
              <w:rPr>
                <w:b/>
                <w:color w:val="FF0000"/>
                <w:kern w:val="0"/>
                <w:sz w:val="18"/>
                <w:szCs w:val="18"/>
              </w:rPr>
            </w:pPr>
          </w:p>
        </w:tc>
      </w:tr>
    </w:tbl>
    <w:p w14:paraId="5BC34B05" w14:textId="686F8709" w:rsidR="00EE16BB" w:rsidRPr="00EE16BB" w:rsidRDefault="00EE16BB" w:rsidP="00EE16BB">
      <w:r w:rsidRPr="00CC080D">
        <w:rPr>
          <w:highlight w:val="green"/>
        </w:rPr>
        <w:t>{%p elif var.gss.BRCA1 and not var.gss.BRCA2%}</w:t>
      </w:r>
    </w:p>
    <w:tbl>
      <w:tblPr>
        <w:tblStyle w:val="ad"/>
        <w:tblW w:w="10027" w:type="dxa"/>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15"/>
        <w:gridCol w:w="2322"/>
        <w:gridCol w:w="1003"/>
        <w:gridCol w:w="1797"/>
        <w:gridCol w:w="3790"/>
      </w:tblGrid>
      <w:tr w:rsidR="00EE16BB" w:rsidRPr="006A47E8" w14:paraId="4329460A" w14:textId="77777777" w:rsidTr="00CC080D">
        <w:trPr>
          <w:trHeight w:val="567"/>
        </w:trPr>
        <w:tc>
          <w:tcPr>
            <w:tcW w:w="1115" w:type="dxa"/>
            <w:tcBorders>
              <w:top w:val="single" w:sz="4" w:space="0" w:color="auto"/>
              <w:bottom w:val="single" w:sz="4" w:space="0" w:color="auto"/>
              <w:right w:val="single" w:sz="4" w:space="0" w:color="D9D9D9" w:themeColor="background1" w:themeShade="D9"/>
            </w:tcBorders>
            <w:shd w:val="clear" w:color="auto" w:fill="548DD4"/>
            <w:vAlign w:val="center"/>
          </w:tcPr>
          <w:p w14:paraId="447C0AEF" w14:textId="77777777" w:rsidR="00EE16BB" w:rsidRPr="00F6785F" w:rsidRDefault="00EE16BB" w:rsidP="00D34A31">
            <w:pPr>
              <w:pStyle w:val="af1"/>
              <w:spacing w:line="360" w:lineRule="auto"/>
              <w:ind w:firstLineChars="0" w:firstLine="0"/>
              <w:rPr>
                <w:b/>
                <w:color w:val="FFFFFF" w:themeColor="background1"/>
                <w:kern w:val="0"/>
                <w:sz w:val="18"/>
                <w:szCs w:val="18"/>
              </w:rPr>
            </w:pPr>
            <w:r w:rsidRPr="00F6785F">
              <w:rPr>
                <w:b/>
                <w:color w:val="FFFFFF" w:themeColor="background1"/>
                <w:kern w:val="0"/>
                <w:sz w:val="18"/>
                <w:szCs w:val="18"/>
              </w:rPr>
              <w:t>HRD</w:t>
            </w:r>
            <w:r w:rsidRPr="00F6785F">
              <w:rPr>
                <w:b/>
                <w:color w:val="FFFFFF" w:themeColor="background1"/>
                <w:kern w:val="0"/>
                <w:sz w:val="18"/>
                <w:szCs w:val="18"/>
              </w:rPr>
              <w:t>状态</w:t>
            </w:r>
          </w:p>
        </w:tc>
        <w:tc>
          <w:tcPr>
            <w:tcW w:w="5122" w:type="dxa"/>
            <w:gridSpan w:val="3"/>
            <w:tcBorders>
              <w:top w:val="single" w:sz="4" w:space="0" w:color="auto"/>
              <w:left w:val="single" w:sz="4" w:space="0" w:color="D9D9D9" w:themeColor="background1" w:themeShade="D9"/>
              <w:bottom w:val="single" w:sz="4" w:space="0" w:color="auto"/>
              <w:right w:val="single" w:sz="4" w:space="0" w:color="D9D9D9" w:themeColor="background1" w:themeShade="D9"/>
            </w:tcBorders>
            <w:shd w:val="clear" w:color="auto" w:fill="548DD4"/>
            <w:vAlign w:val="center"/>
          </w:tcPr>
          <w:p w14:paraId="65BC44F2" w14:textId="77777777" w:rsidR="00EE16BB" w:rsidRPr="00F6785F" w:rsidRDefault="00EE16BB" w:rsidP="00D34A31">
            <w:pPr>
              <w:pStyle w:val="af1"/>
              <w:spacing w:line="360" w:lineRule="auto"/>
              <w:ind w:firstLineChars="0" w:firstLine="0"/>
              <w:jc w:val="center"/>
              <w:rPr>
                <w:b/>
                <w:color w:val="FFFFFF" w:themeColor="background1"/>
                <w:kern w:val="0"/>
                <w:sz w:val="18"/>
                <w:szCs w:val="18"/>
              </w:rPr>
            </w:pPr>
            <w:r w:rsidRPr="00F6785F">
              <w:rPr>
                <w:b/>
                <w:color w:val="FFFFFF" w:themeColor="background1"/>
                <w:kern w:val="0"/>
                <w:sz w:val="18"/>
                <w:szCs w:val="18"/>
              </w:rPr>
              <w:t>检测项及结果</w:t>
            </w:r>
          </w:p>
        </w:tc>
        <w:tc>
          <w:tcPr>
            <w:tcW w:w="3790" w:type="dxa"/>
            <w:tcBorders>
              <w:top w:val="single" w:sz="4" w:space="0" w:color="auto"/>
              <w:left w:val="single" w:sz="4" w:space="0" w:color="D9D9D9" w:themeColor="background1" w:themeShade="D9"/>
              <w:bottom w:val="single" w:sz="4" w:space="0" w:color="auto"/>
            </w:tcBorders>
            <w:shd w:val="clear" w:color="auto" w:fill="548DD4"/>
          </w:tcPr>
          <w:p w14:paraId="02ADD4C1" w14:textId="77777777" w:rsidR="00EE16BB" w:rsidRPr="00F6785F" w:rsidRDefault="00EE16BB" w:rsidP="00D34A31">
            <w:pPr>
              <w:pStyle w:val="af1"/>
              <w:ind w:firstLineChars="800" w:firstLine="1446"/>
              <w:rPr>
                <w:b/>
                <w:color w:val="FFFFFF" w:themeColor="background1"/>
                <w:kern w:val="0"/>
                <w:sz w:val="18"/>
                <w:szCs w:val="18"/>
              </w:rPr>
            </w:pPr>
            <w:r w:rsidRPr="00F6785F">
              <w:rPr>
                <w:b/>
                <w:color w:val="FFFFFF" w:themeColor="background1"/>
                <w:kern w:val="0"/>
                <w:sz w:val="18"/>
                <w:szCs w:val="18"/>
              </w:rPr>
              <w:t>临床提示</w:t>
            </w:r>
          </w:p>
          <w:p w14:paraId="61C7A59C" w14:textId="77777777" w:rsidR="00EE16BB" w:rsidRPr="00F6785F" w:rsidRDefault="00EE16BB" w:rsidP="00D34A31">
            <w:pPr>
              <w:pStyle w:val="af1"/>
              <w:ind w:firstLineChars="500" w:firstLine="904"/>
              <w:rPr>
                <w:b/>
                <w:color w:val="FFFFFF" w:themeColor="background1"/>
                <w:kern w:val="0"/>
                <w:sz w:val="18"/>
                <w:szCs w:val="18"/>
              </w:rPr>
            </w:pPr>
            <w:r w:rsidRPr="00F6785F">
              <w:rPr>
                <w:b/>
                <w:color w:val="FFFFFF" w:themeColor="background1"/>
                <w:kern w:val="0"/>
                <w:sz w:val="18"/>
                <w:szCs w:val="18"/>
              </w:rPr>
              <w:t>（敏感</w:t>
            </w:r>
            <w:r w:rsidRPr="00F6785F">
              <w:rPr>
                <w:b/>
                <w:color w:val="FFFFFF" w:themeColor="background1"/>
                <w:kern w:val="0"/>
                <w:sz w:val="18"/>
                <w:szCs w:val="18"/>
              </w:rPr>
              <w:t>/</w:t>
            </w:r>
            <w:r w:rsidRPr="00F6785F">
              <w:rPr>
                <w:b/>
                <w:color w:val="FFFFFF" w:themeColor="background1"/>
                <w:kern w:val="0"/>
                <w:sz w:val="18"/>
                <w:szCs w:val="18"/>
              </w:rPr>
              <w:t>耐药，证据等级）</w:t>
            </w:r>
          </w:p>
        </w:tc>
      </w:tr>
      <w:tr w:rsidR="00032DCC" w:rsidRPr="006A47E8" w14:paraId="35819991" w14:textId="77777777" w:rsidTr="00CC080D">
        <w:trPr>
          <w:trHeight w:val="567"/>
        </w:trPr>
        <w:tc>
          <w:tcPr>
            <w:tcW w:w="1115" w:type="dxa"/>
            <w:vMerge w:val="restart"/>
            <w:tcBorders>
              <w:top w:val="single" w:sz="4" w:space="0" w:color="auto"/>
              <w:bottom w:val="single" w:sz="4" w:space="0" w:color="auto"/>
            </w:tcBorders>
            <w:shd w:val="clear" w:color="auto" w:fill="auto"/>
            <w:vAlign w:val="center"/>
          </w:tcPr>
          <w:p w14:paraId="2170BB7C" w14:textId="77777777" w:rsidR="00032DCC" w:rsidRPr="00CD3736" w:rsidRDefault="00032DCC" w:rsidP="00032DCC">
            <w:pPr>
              <w:spacing w:line="360" w:lineRule="auto"/>
              <w:rPr>
                <w:bCs/>
                <w:iCs/>
                <w:color w:val="000000" w:themeColor="text1"/>
                <w:kern w:val="0"/>
                <w:sz w:val="18"/>
                <w:szCs w:val="18"/>
              </w:rPr>
            </w:pPr>
            <w:r w:rsidRPr="00CD3736">
              <w:rPr>
                <w:rFonts w:hint="eastAsia"/>
                <w:bCs/>
                <w:iCs/>
                <w:color w:val="000000" w:themeColor="text1"/>
                <w:kern w:val="0"/>
                <w:sz w:val="18"/>
                <w:szCs w:val="18"/>
              </w:rPr>
              <w:t xml:space="preserve">{% if var.gss.gss.var_id == </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HRD+</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w:t>
            </w:r>
            <w:r w:rsidRPr="00CD3736">
              <w:rPr>
                <w:rFonts w:hint="eastAsia"/>
                <w:b/>
                <w:iCs/>
                <w:color w:val="FF0000"/>
                <w:kern w:val="0"/>
                <w:sz w:val="18"/>
                <w:szCs w:val="18"/>
              </w:rPr>
              <w:t>HRD</w:t>
            </w:r>
            <w:r w:rsidRPr="00CD3736">
              <w:rPr>
                <w:rFonts w:hint="eastAsia"/>
                <w:b/>
                <w:iCs/>
                <w:color w:val="FF0000"/>
                <w:kern w:val="0"/>
                <w:sz w:val="18"/>
                <w:szCs w:val="18"/>
              </w:rPr>
              <w:t>阳性</w:t>
            </w:r>
            <w:r w:rsidRPr="00CD3736">
              <w:rPr>
                <w:rFonts w:hint="eastAsia"/>
                <w:bCs/>
                <w:iCs/>
                <w:color w:val="000000" w:themeColor="text1"/>
                <w:kern w:val="0"/>
                <w:sz w:val="18"/>
                <w:szCs w:val="18"/>
              </w:rPr>
              <w:t>{% else%}</w:t>
            </w:r>
            <w:r w:rsidRPr="00CD3736">
              <w:rPr>
                <w:rFonts w:hint="eastAsia"/>
                <w:b/>
                <w:iCs/>
                <w:color w:val="000000" w:themeColor="text1"/>
                <w:kern w:val="0"/>
                <w:sz w:val="18"/>
                <w:szCs w:val="18"/>
              </w:rPr>
              <w:t>HRD</w:t>
            </w:r>
            <w:r w:rsidRPr="00CD3736">
              <w:rPr>
                <w:rFonts w:hint="eastAsia"/>
                <w:b/>
                <w:iCs/>
                <w:color w:val="000000" w:themeColor="text1"/>
                <w:kern w:val="0"/>
                <w:sz w:val="18"/>
                <w:szCs w:val="18"/>
              </w:rPr>
              <w:t>阴性</w:t>
            </w:r>
            <w:r w:rsidRPr="00CD3736">
              <w:rPr>
                <w:rFonts w:hint="eastAsia"/>
                <w:bCs/>
                <w:iCs/>
                <w:color w:val="000000" w:themeColor="text1"/>
                <w:kern w:val="0"/>
                <w:sz w:val="18"/>
                <w:szCs w:val="18"/>
              </w:rPr>
              <w:t xml:space="preserve">{% endif%}{% if not (var.gss.gss.var_auto_result != </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F</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 xml:space="preserve"> and ((sample.tumor_content_num and </w:t>
            </w:r>
            <w:r w:rsidRPr="00CD3736">
              <w:rPr>
                <w:rFonts w:hint="eastAsia"/>
                <w:bCs/>
                <w:iCs/>
                <w:color w:val="000000" w:themeColor="text1"/>
                <w:kern w:val="0"/>
                <w:sz w:val="18"/>
                <w:szCs w:val="18"/>
              </w:rPr>
              <w:lastRenderedPageBreak/>
              <w:t>sample.tumor_content_num|float &gt;= 30) or (lib_quality_control and lib_quality_control.lib_dna_qc and lib_quali</w:t>
            </w:r>
            <w:r w:rsidRPr="00CD3736">
              <w:rPr>
                <w:bCs/>
                <w:iCs/>
                <w:color w:val="000000" w:themeColor="text1"/>
                <w:kern w:val="0"/>
                <w:sz w:val="18"/>
                <w:szCs w:val="18"/>
              </w:rPr>
              <w:t>ty_control.lib_dna_qc.tumor_content and lib_quality_control.lib_dna_qc.tumor_content|replace(“%”, “”)|float &gt;= 30 )))%}{% if not var.gss.BRCA1 + var.gss.BRCA2%}</w:t>
            </w:r>
          </w:p>
          <w:p w14:paraId="7CD55351" w14:textId="77777777" w:rsidR="00032DCC" w:rsidRPr="00CD3736" w:rsidRDefault="00032DCC" w:rsidP="00032DCC">
            <w:pPr>
              <w:spacing w:line="360" w:lineRule="auto"/>
              <w:rPr>
                <w:bCs/>
                <w:iCs/>
                <w:color w:val="000000" w:themeColor="text1"/>
                <w:kern w:val="0"/>
                <w:sz w:val="18"/>
                <w:szCs w:val="18"/>
              </w:rPr>
            </w:pPr>
            <w:r w:rsidRPr="00CD3736">
              <w:rPr>
                <w:rFonts w:hint="eastAsia"/>
                <w:bCs/>
                <w:iCs/>
                <w:color w:val="000000" w:themeColor="text1"/>
                <w:kern w:val="0"/>
                <w:sz w:val="18"/>
                <w:szCs w:val="18"/>
              </w:rPr>
              <w:t>（结果仅供参考）</w:t>
            </w:r>
            <w:r w:rsidRPr="00CD3736">
              <w:rPr>
                <w:rFonts w:hint="eastAsia"/>
                <w:bCs/>
                <w:iCs/>
                <w:color w:val="000000" w:themeColor="text1"/>
                <w:kern w:val="0"/>
                <w:sz w:val="18"/>
                <w:szCs w:val="18"/>
              </w:rPr>
              <w:t xml:space="preserve">{% endif%}{% </w:t>
            </w:r>
            <w:r w:rsidRPr="00CD3736">
              <w:rPr>
                <w:rFonts w:hint="eastAsia"/>
                <w:bCs/>
                <w:iCs/>
                <w:color w:val="000000" w:themeColor="text1"/>
                <w:kern w:val="0"/>
                <w:sz w:val="18"/>
                <w:szCs w:val="18"/>
              </w:rPr>
              <w:lastRenderedPageBreak/>
              <w:t>endif%}</w:t>
            </w:r>
          </w:p>
        </w:tc>
        <w:tc>
          <w:tcPr>
            <w:tcW w:w="2322" w:type="dxa"/>
            <w:tcBorders>
              <w:top w:val="single" w:sz="4" w:space="0" w:color="auto"/>
            </w:tcBorders>
            <w:vAlign w:val="center"/>
          </w:tcPr>
          <w:p w14:paraId="1EEA5160" w14:textId="77777777" w:rsidR="00032DCC" w:rsidRPr="006A47E8" w:rsidRDefault="00032DCC" w:rsidP="00032DCC">
            <w:pPr>
              <w:adjustRightInd w:val="0"/>
              <w:snapToGrid w:val="0"/>
              <w:jc w:val="center"/>
              <w:rPr>
                <w:b/>
                <w:iCs/>
                <w:sz w:val="18"/>
                <w:szCs w:val="18"/>
              </w:rPr>
            </w:pPr>
            <w:r>
              <w:rPr>
                <w:rFonts w:hint="eastAsia"/>
                <w:b/>
                <w:iCs/>
                <w:sz w:val="18"/>
                <w:szCs w:val="18"/>
              </w:rPr>
              <w:lastRenderedPageBreak/>
              <w:t>基因组</w:t>
            </w:r>
            <w:r w:rsidRPr="002F3BEF">
              <w:rPr>
                <w:rFonts w:hint="eastAsia"/>
                <w:b/>
                <w:iCs/>
                <w:sz w:val="18"/>
                <w:szCs w:val="18"/>
              </w:rPr>
              <w:t>瘢痕评分（</w:t>
            </w:r>
            <w:r w:rsidRPr="002F3BEF">
              <w:rPr>
                <w:rFonts w:hint="eastAsia"/>
                <w:b/>
                <w:iCs/>
                <w:sz w:val="18"/>
                <w:szCs w:val="18"/>
              </w:rPr>
              <w:t>GSS</w:t>
            </w:r>
            <w:r w:rsidRPr="002F3BEF">
              <w:rPr>
                <w:rFonts w:hint="eastAsia"/>
                <w:b/>
                <w:iCs/>
                <w:sz w:val="18"/>
                <w:szCs w:val="18"/>
              </w:rPr>
              <w:t>）</w:t>
            </w:r>
            <w:r w:rsidRPr="006A47E8">
              <w:rPr>
                <w:b/>
                <w:iCs/>
                <w:sz w:val="18"/>
                <w:szCs w:val="18"/>
              </w:rPr>
              <w:t>：</w:t>
            </w:r>
          </w:p>
          <w:p w14:paraId="1E408899" w14:textId="77777777" w:rsidR="00032DCC" w:rsidRPr="00CD3736" w:rsidRDefault="00032DCC" w:rsidP="00032DCC">
            <w:pPr>
              <w:adjustRightInd w:val="0"/>
              <w:snapToGrid w:val="0"/>
              <w:jc w:val="center"/>
              <w:rPr>
                <w:bCs/>
                <w:iCs/>
                <w:color w:val="000000" w:themeColor="text1"/>
                <w:sz w:val="18"/>
                <w:szCs w:val="18"/>
              </w:rPr>
            </w:pPr>
            <w:r w:rsidRPr="00CD3736">
              <w:rPr>
                <w:rFonts w:hint="eastAsia"/>
                <w:bCs/>
                <w:iCs/>
                <w:color w:val="000000" w:themeColor="text1"/>
                <w:sz w:val="18"/>
                <w:szCs w:val="18"/>
              </w:rPr>
              <w:t>{% if var.gss.gss.gsscore|float &gt;= 45%}</w:t>
            </w:r>
            <w:r w:rsidRPr="00CD3736">
              <w:rPr>
                <w:rFonts w:hint="eastAsia"/>
                <w:b/>
                <w:iCs/>
                <w:color w:val="FF0000"/>
                <w:sz w:val="18"/>
                <w:szCs w:val="18"/>
              </w:rPr>
              <w:t>阳性</w:t>
            </w:r>
            <w:r w:rsidRPr="00CD3736">
              <w:rPr>
                <w:rFonts w:hint="eastAsia"/>
                <w:bCs/>
                <w:iCs/>
                <w:color w:val="000000" w:themeColor="text1"/>
                <w:sz w:val="18"/>
                <w:szCs w:val="18"/>
              </w:rPr>
              <w:t>{% else%}</w:t>
            </w:r>
            <w:r w:rsidRPr="00CD3736">
              <w:rPr>
                <w:rFonts w:hint="eastAsia"/>
                <w:b/>
                <w:iCs/>
                <w:color w:val="000000" w:themeColor="text1"/>
                <w:sz w:val="18"/>
                <w:szCs w:val="18"/>
              </w:rPr>
              <w:t>阴性</w:t>
            </w:r>
            <w:r w:rsidRPr="00CD3736">
              <w:rPr>
                <w:rFonts w:hint="eastAsia"/>
                <w:bCs/>
                <w:iCs/>
                <w:color w:val="000000" w:themeColor="text1"/>
                <w:sz w:val="18"/>
                <w:szCs w:val="18"/>
              </w:rPr>
              <w:t xml:space="preserve">{% endif%}{% if not (var.gss.gss.var_auto_result != </w:t>
            </w:r>
            <w:r w:rsidRPr="00CD3736">
              <w:rPr>
                <w:rFonts w:hint="eastAsia"/>
                <w:bCs/>
                <w:iCs/>
                <w:color w:val="000000" w:themeColor="text1"/>
                <w:sz w:val="18"/>
                <w:szCs w:val="18"/>
              </w:rPr>
              <w:t>“</w:t>
            </w:r>
            <w:r w:rsidRPr="00CD3736">
              <w:rPr>
                <w:rFonts w:hint="eastAsia"/>
                <w:bCs/>
                <w:iCs/>
                <w:color w:val="000000" w:themeColor="text1"/>
                <w:sz w:val="18"/>
                <w:szCs w:val="18"/>
              </w:rPr>
              <w:t>F</w:t>
            </w:r>
            <w:r w:rsidRPr="00CD3736">
              <w:rPr>
                <w:rFonts w:hint="eastAsia"/>
                <w:bCs/>
                <w:iCs/>
                <w:color w:val="000000" w:themeColor="text1"/>
                <w:sz w:val="18"/>
                <w:szCs w:val="18"/>
              </w:rPr>
              <w:t>”</w:t>
            </w:r>
            <w:r w:rsidRPr="00CD3736">
              <w:rPr>
                <w:rFonts w:hint="eastAsia"/>
                <w:bCs/>
                <w:iCs/>
                <w:color w:val="000000" w:themeColor="text1"/>
                <w:sz w:val="18"/>
                <w:szCs w:val="18"/>
              </w:rPr>
              <w:t xml:space="preserve"> and ((sample.tumor_content_num and sample.tumor_content_num|float &gt;= 30) or (lib_quality_control and lib_quality_control.lib_dna_qc and lib_quality_</w:t>
            </w:r>
            <w:r w:rsidRPr="00CD3736">
              <w:rPr>
                <w:bCs/>
                <w:iCs/>
                <w:color w:val="000000" w:themeColor="text1"/>
                <w:sz w:val="18"/>
                <w:szCs w:val="18"/>
              </w:rPr>
              <w:t>control.lib_dna_qc.tumor_content and lib_quality_control.lib_dna_qc.tumor_content|replace(“%”, “”)|float &gt;= 30 )))%}</w:t>
            </w:r>
          </w:p>
          <w:p w14:paraId="2CC51C51" w14:textId="77777777" w:rsidR="00032DCC" w:rsidRPr="006A47E8" w:rsidRDefault="00032DCC" w:rsidP="00032DCC">
            <w:pPr>
              <w:adjustRightInd w:val="0"/>
              <w:snapToGrid w:val="0"/>
              <w:jc w:val="center"/>
              <w:rPr>
                <w:b/>
                <w:iCs/>
                <w:color w:val="FF0000"/>
                <w:sz w:val="18"/>
                <w:szCs w:val="18"/>
              </w:rPr>
            </w:pPr>
            <w:r w:rsidRPr="00CD3736">
              <w:rPr>
                <w:rFonts w:hint="eastAsia"/>
                <w:bCs/>
                <w:iCs/>
                <w:color w:val="000000" w:themeColor="text1"/>
                <w:sz w:val="18"/>
                <w:szCs w:val="18"/>
              </w:rPr>
              <w:t>（结果仅供参考）</w:t>
            </w:r>
            <w:r w:rsidRPr="00CD3736">
              <w:rPr>
                <w:rFonts w:hint="eastAsia"/>
                <w:bCs/>
                <w:iCs/>
                <w:color w:val="000000" w:themeColor="text1"/>
                <w:sz w:val="18"/>
                <w:szCs w:val="18"/>
              </w:rPr>
              <w:t>{% endif%}</w:t>
            </w:r>
          </w:p>
        </w:tc>
        <w:tc>
          <w:tcPr>
            <w:tcW w:w="1003" w:type="dxa"/>
            <w:tcBorders>
              <w:top w:val="single" w:sz="4" w:space="0" w:color="auto"/>
            </w:tcBorders>
            <w:vAlign w:val="center"/>
          </w:tcPr>
          <w:p w14:paraId="20DC14E3" w14:textId="77777777" w:rsidR="00032DCC" w:rsidRPr="006A47E8" w:rsidRDefault="00032DCC" w:rsidP="00032DCC">
            <w:pPr>
              <w:pStyle w:val="af1"/>
              <w:ind w:firstLineChars="0" w:firstLine="0"/>
              <w:jc w:val="center"/>
              <w:rPr>
                <w:b/>
                <w:kern w:val="0"/>
                <w:sz w:val="18"/>
                <w:szCs w:val="18"/>
              </w:rPr>
            </w:pPr>
            <w:r w:rsidRPr="006A47E8">
              <w:rPr>
                <w:b/>
                <w:iCs/>
                <w:sz w:val="18"/>
                <w:szCs w:val="18"/>
              </w:rPr>
              <w:t>GSS</w:t>
            </w:r>
          </w:p>
        </w:tc>
        <w:tc>
          <w:tcPr>
            <w:tcW w:w="1797" w:type="dxa"/>
            <w:tcBorders>
              <w:top w:val="single" w:sz="4" w:space="0" w:color="auto"/>
            </w:tcBorders>
            <w:vAlign w:val="center"/>
          </w:tcPr>
          <w:p w14:paraId="4BF96A14" w14:textId="77777777" w:rsidR="00032DCC" w:rsidRDefault="00032DCC" w:rsidP="00032DCC">
            <w:pPr>
              <w:pStyle w:val="af1"/>
              <w:ind w:firstLineChars="0" w:firstLine="0"/>
              <w:jc w:val="center"/>
              <w:rPr>
                <w:bCs/>
                <w:sz w:val="18"/>
                <w:szCs w:val="18"/>
              </w:rPr>
            </w:pPr>
            <w:r w:rsidRPr="00CD3736">
              <w:rPr>
                <w:bCs/>
                <w:sz w:val="18"/>
                <w:szCs w:val="18"/>
              </w:rPr>
              <w:t>{{var.gss.gss.gsscore}}{% if not (var.gss.gss.var_auto_result != “F” and ((sample.tumor_content_num and sample.tumor_content_num|float &gt;= 30) or (lib_quality_control and lib_quality_control.lib_dna_qc and lib_quality_control.lib_dna_qc.tumor_content and li</w:t>
            </w:r>
            <w:r w:rsidRPr="00CD3736">
              <w:rPr>
                <w:rFonts w:hint="eastAsia"/>
                <w:bCs/>
                <w:sz w:val="18"/>
                <w:szCs w:val="18"/>
              </w:rPr>
              <w:t>b_quality_control.lib_dna_qc.tumor_content|replace(</w:t>
            </w:r>
            <w:r w:rsidRPr="00CD3736">
              <w:rPr>
                <w:rFonts w:hint="eastAsia"/>
                <w:bCs/>
                <w:sz w:val="18"/>
                <w:szCs w:val="18"/>
              </w:rPr>
              <w:t>“</w:t>
            </w:r>
            <w:r w:rsidRPr="00CD3736">
              <w:rPr>
                <w:rFonts w:hint="eastAsia"/>
                <w:bCs/>
                <w:sz w:val="18"/>
                <w:szCs w:val="18"/>
              </w:rPr>
              <w:t>%</w:t>
            </w:r>
            <w:r w:rsidRPr="00CD3736">
              <w:rPr>
                <w:rFonts w:hint="eastAsia"/>
                <w:bCs/>
                <w:sz w:val="18"/>
                <w:szCs w:val="18"/>
              </w:rPr>
              <w:t>”</w:t>
            </w:r>
            <w:r w:rsidRPr="00CD3736">
              <w:rPr>
                <w:rFonts w:hint="eastAsia"/>
                <w:bCs/>
                <w:sz w:val="18"/>
                <w:szCs w:val="18"/>
              </w:rPr>
              <w:t xml:space="preserve">, </w:t>
            </w:r>
            <w:r w:rsidRPr="00CD3736">
              <w:rPr>
                <w:rFonts w:hint="eastAsia"/>
                <w:bCs/>
                <w:sz w:val="18"/>
                <w:szCs w:val="18"/>
              </w:rPr>
              <w:t>“”</w:t>
            </w:r>
            <w:r w:rsidRPr="00CD3736">
              <w:rPr>
                <w:rFonts w:hint="eastAsia"/>
                <w:bCs/>
                <w:sz w:val="18"/>
                <w:szCs w:val="18"/>
              </w:rPr>
              <w:t>)|float &gt;= 30 )))%}</w:t>
            </w:r>
          </w:p>
          <w:p w14:paraId="361A0A8D" w14:textId="3A676392" w:rsidR="00032DCC" w:rsidRPr="006A47E8" w:rsidRDefault="00032DCC" w:rsidP="00032DCC">
            <w:pPr>
              <w:pStyle w:val="af1"/>
              <w:ind w:firstLineChars="0" w:firstLine="0"/>
              <w:jc w:val="center"/>
              <w:rPr>
                <w:bCs/>
                <w:sz w:val="18"/>
                <w:szCs w:val="18"/>
              </w:rPr>
            </w:pPr>
            <w:r w:rsidRPr="00CD3736">
              <w:rPr>
                <w:rFonts w:hint="eastAsia"/>
                <w:bCs/>
                <w:sz w:val="18"/>
                <w:szCs w:val="18"/>
              </w:rPr>
              <w:t>（结果仅供参考）</w:t>
            </w:r>
            <w:r w:rsidRPr="00CD3736">
              <w:rPr>
                <w:rFonts w:hint="eastAsia"/>
                <w:bCs/>
                <w:sz w:val="18"/>
                <w:szCs w:val="18"/>
              </w:rPr>
              <w:t>{% endif%}</w:t>
            </w:r>
          </w:p>
        </w:tc>
        <w:tc>
          <w:tcPr>
            <w:tcW w:w="3790" w:type="dxa"/>
            <w:vMerge w:val="restart"/>
            <w:tcBorders>
              <w:top w:val="single" w:sz="4" w:space="0" w:color="auto"/>
            </w:tcBorders>
            <w:vAlign w:val="center"/>
          </w:tcPr>
          <w:p w14:paraId="2013A502" w14:textId="77777777" w:rsidR="00032DCC" w:rsidRPr="00CD3736" w:rsidRDefault="00032DCC" w:rsidP="00032DCC">
            <w:pPr>
              <w:adjustRightInd w:val="0"/>
              <w:snapToGrid w:val="0"/>
              <w:jc w:val="center"/>
              <w:rPr>
                <w:sz w:val="18"/>
                <w:szCs w:val="18"/>
              </w:rPr>
            </w:pPr>
            <w:r w:rsidRPr="00CD3736">
              <w:rPr>
                <w:sz w:val="18"/>
                <w:szCs w:val="18"/>
              </w:rPr>
              <w:t>{%p if var.gss.gss.evi_sum and var.gss.gss.evi_sum.evi_split.Predictive%}</w:t>
            </w:r>
          </w:p>
          <w:p w14:paraId="2CADF2C7" w14:textId="77777777" w:rsidR="00032DCC" w:rsidRPr="00CD3736" w:rsidRDefault="00032DCC" w:rsidP="00032DCC">
            <w:pPr>
              <w:adjustRightInd w:val="0"/>
              <w:snapToGrid w:val="0"/>
              <w:jc w:val="center"/>
              <w:rPr>
                <w:sz w:val="18"/>
                <w:szCs w:val="18"/>
              </w:rPr>
            </w:pPr>
            <w:r w:rsidRPr="00CD3736">
              <w:rPr>
                <w:sz w:val="18"/>
                <w:szCs w:val="18"/>
              </w:rPr>
              <w:t>{%p for b in var.gss.gss.evi_sum.evi_split.Predictive%}</w:t>
            </w:r>
          </w:p>
          <w:p w14:paraId="284786D9" w14:textId="77777777" w:rsidR="00032DCC" w:rsidRPr="00CD3736" w:rsidRDefault="00032DCC" w:rsidP="00032DCC">
            <w:pPr>
              <w:adjustRightInd w:val="0"/>
              <w:snapToGrid w:val="0"/>
              <w:jc w:val="center"/>
              <w:rPr>
                <w:sz w:val="18"/>
                <w:szCs w:val="18"/>
              </w:rPr>
            </w:pPr>
            <w:r w:rsidRPr="00CD3736">
              <w:rPr>
                <w:rFonts w:hint="eastAsia"/>
                <w:sz w:val="18"/>
                <w:szCs w:val="18"/>
              </w:rPr>
              <w:t>{{b.regimen_name}}</w:t>
            </w:r>
            <w:r w:rsidRPr="00CD3736">
              <w:rPr>
                <w:rFonts w:hint="eastAsia"/>
                <w:sz w:val="18"/>
                <w:szCs w:val="18"/>
              </w:rPr>
              <w:t>（</w:t>
            </w:r>
            <w:r w:rsidRPr="00CD3736">
              <w:rPr>
                <w:rFonts w:hint="eastAsia"/>
                <w:sz w:val="18"/>
                <w:szCs w:val="18"/>
              </w:rPr>
              <w:t>{{b.clinical_significance_cn}}</w:t>
            </w:r>
            <w:r w:rsidRPr="00CD3736">
              <w:rPr>
                <w:rFonts w:hint="eastAsia"/>
                <w:sz w:val="18"/>
                <w:szCs w:val="18"/>
              </w:rPr>
              <w:t>，</w:t>
            </w:r>
            <w:r w:rsidRPr="00CD3736">
              <w:rPr>
                <w:rFonts w:hint="eastAsia"/>
                <w:sz w:val="18"/>
                <w:szCs w:val="18"/>
              </w:rPr>
              <w:t>{{b.evi_conclusion_simple}}</w:t>
            </w:r>
            <w:r w:rsidRPr="00CD3736">
              <w:rPr>
                <w:rFonts w:hint="eastAsia"/>
                <w:sz w:val="18"/>
                <w:szCs w:val="18"/>
              </w:rPr>
              <w:t>级）</w:t>
            </w:r>
          </w:p>
          <w:p w14:paraId="5B0D0268" w14:textId="77777777" w:rsidR="00032DCC" w:rsidRPr="00CD3736" w:rsidRDefault="00032DCC" w:rsidP="00032DCC">
            <w:pPr>
              <w:adjustRightInd w:val="0"/>
              <w:snapToGrid w:val="0"/>
              <w:jc w:val="center"/>
              <w:rPr>
                <w:sz w:val="18"/>
                <w:szCs w:val="18"/>
              </w:rPr>
            </w:pPr>
            <w:r w:rsidRPr="00CD3736">
              <w:rPr>
                <w:sz w:val="18"/>
                <w:szCs w:val="18"/>
              </w:rPr>
              <w:t>{%p endfor%}</w:t>
            </w:r>
          </w:p>
          <w:p w14:paraId="1D2225E0" w14:textId="77777777" w:rsidR="00032DCC" w:rsidRPr="00CD3736" w:rsidRDefault="00032DCC" w:rsidP="00032DCC">
            <w:pPr>
              <w:adjustRightInd w:val="0"/>
              <w:snapToGrid w:val="0"/>
              <w:jc w:val="center"/>
              <w:rPr>
                <w:sz w:val="18"/>
                <w:szCs w:val="18"/>
              </w:rPr>
            </w:pPr>
            <w:r w:rsidRPr="00CD3736">
              <w:rPr>
                <w:sz w:val="18"/>
                <w:szCs w:val="18"/>
              </w:rPr>
              <w:t>{%p else%}</w:t>
            </w:r>
          </w:p>
          <w:p w14:paraId="4213D0E6" w14:textId="77777777" w:rsidR="00032DCC" w:rsidRPr="00CD3736" w:rsidRDefault="00032DCC" w:rsidP="00032DCC">
            <w:pPr>
              <w:adjustRightInd w:val="0"/>
              <w:snapToGrid w:val="0"/>
              <w:jc w:val="center"/>
              <w:rPr>
                <w:sz w:val="18"/>
                <w:szCs w:val="18"/>
              </w:rPr>
            </w:pPr>
            <w:r w:rsidRPr="00CD3736">
              <w:rPr>
                <w:sz w:val="18"/>
                <w:szCs w:val="18"/>
              </w:rPr>
              <w:t>-</w:t>
            </w:r>
          </w:p>
          <w:p w14:paraId="0D41EF2F" w14:textId="77777777" w:rsidR="00032DCC" w:rsidRPr="006A47E8" w:rsidRDefault="00032DCC" w:rsidP="00032DCC">
            <w:pPr>
              <w:adjustRightInd w:val="0"/>
              <w:snapToGrid w:val="0"/>
              <w:jc w:val="center"/>
              <w:rPr>
                <w:sz w:val="18"/>
                <w:szCs w:val="18"/>
              </w:rPr>
            </w:pPr>
            <w:r w:rsidRPr="00CD3736">
              <w:rPr>
                <w:sz w:val="18"/>
                <w:szCs w:val="18"/>
              </w:rPr>
              <w:t>{%p endif%}</w:t>
            </w:r>
          </w:p>
        </w:tc>
      </w:tr>
      <w:tr w:rsidR="00BF3957" w:rsidRPr="006A47E8" w14:paraId="5B1309B7" w14:textId="77777777" w:rsidTr="00CC080D">
        <w:trPr>
          <w:trHeight w:val="567"/>
        </w:trPr>
        <w:tc>
          <w:tcPr>
            <w:tcW w:w="1115" w:type="dxa"/>
            <w:vMerge/>
            <w:tcBorders>
              <w:top w:val="single" w:sz="4" w:space="0" w:color="D9D9D9" w:themeColor="background1" w:themeShade="D9"/>
              <w:bottom w:val="single" w:sz="4" w:space="0" w:color="auto"/>
            </w:tcBorders>
            <w:shd w:val="clear" w:color="auto" w:fill="auto"/>
            <w:vAlign w:val="center"/>
          </w:tcPr>
          <w:p w14:paraId="47ED320E" w14:textId="77777777" w:rsidR="00BF3957" w:rsidRPr="006A47E8" w:rsidRDefault="00BF3957" w:rsidP="00BF3957">
            <w:pPr>
              <w:pStyle w:val="af1"/>
              <w:ind w:firstLineChars="0" w:firstLine="0"/>
              <w:jc w:val="center"/>
              <w:rPr>
                <w:b/>
                <w:i/>
                <w:sz w:val="18"/>
                <w:szCs w:val="18"/>
              </w:rPr>
            </w:pPr>
          </w:p>
        </w:tc>
        <w:tc>
          <w:tcPr>
            <w:tcW w:w="2322" w:type="dxa"/>
            <w:tcBorders>
              <w:top w:val="single" w:sz="4" w:space="0" w:color="000000" w:themeColor="text1"/>
            </w:tcBorders>
            <w:vAlign w:val="center"/>
          </w:tcPr>
          <w:p w14:paraId="71A62FE1" w14:textId="77777777" w:rsidR="00BF3957" w:rsidRPr="006A47E8" w:rsidRDefault="00BF3957" w:rsidP="00BF3957">
            <w:pPr>
              <w:adjustRightInd w:val="0"/>
              <w:snapToGrid w:val="0"/>
              <w:jc w:val="center"/>
              <w:rPr>
                <w:b/>
                <w:iCs/>
                <w:sz w:val="18"/>
                <w:szCs w:val="18"/>
              </w:rPr>
            </w:pPr>
            <w:r w:rsidRPr="006A47E8">
              <w:rPr>
                <w:b/>
                <w:i/>
                <w:sz w:val="18"/>
                <w:szCs w:val="18"/>
              </w:rPr>
              <w:t>BRCA</w:t>
            </w:r>
            <w:r w:rsidRPr="006A47E8">
              <w:rPr>
                <w:b/>
                <w:iCs/>
                <w:sz w:val="18"/>
                <w:szCs w:val="18"/>
              </w:rPr>
              <w:t>突变：</w:t>
            </w:r>
          </w:p>
          <w:p w14:paraId="0F87C10E" w14:textId="77777777" w:rsidR="00BF3957" w:rsidRPr="00CD3736" w:rsidRDefault="00BF3957" w:rsidP="00BF3957">
            <w:pPr>
              <w:adjustRightInd w:val="0"/>
              <w:snapToGrid w:val="0"/>
              <w:jc w:val="center"/>
              <w:rPr>
                <w:bCs/>
                <w:iCs/>
                <w:color w:val="000000" w:themeColor="text1"/>
                <w:sz w:val="18"/>
                <w:szCs w:val="18"/>
              </w:rPr>
            </w:pPr>
            <w:r w:rsidRPr="00CD3736">
              <w:rPr>
                <w:bCs/>
                <w:iCs/>
                <w:color w:val="000000" w:themeColor="text1"/>
                <w:sz w:val="18"/>
                <w:szCs w:val="18"/>
              </w:rPr>
              <w:t>{%p if var.gss.BRCA1 or var.gss.BRCA2%}</w:t>
            </w:r>
          </w:p>
          <w:p w14:paraId="6605E25E" w14:textId="77777777" w:rsidR="00BF3957" w:rsidRPr="00CD3736" w:rsidRDefault="00BF3957" w:rsidP="00BF3957">
            <w:pPr>
              <w:adjustRightInd w:val="0"/>
              <w:snapToGrid w:val="0"/>
              <w:jc w:val="center"/>
              <w:rPr>
                <w:b/>
                <w:iCs/>
                <w:color w:val="FF0000"/>
                <w:sz w:val="18"/>
                <w:szCs w:val="18"/>
              </w:rPr>
            </w:pPr>
            <w:r w:rsidRPr="00CD3736">
              <w:rPr>
                <w:rFonts w:hint="eastAsia"/>
                <w:b/>
                <w:iCs/>
                <w:color w:val="FF0000"/>
                <w:sz w:val="18"/>
                <w:szCs w:val="18"/>
              </w:rPr>
              <w:t>阳性</w:t>
            </w:r>
          </w:p>
          <w:p w14:paraId="0ACA1767" w14:textId="77777777" w:rsidR="00BF3957" w:rsidRPr="00CD3736" w:rsidRDefault="00BF3957" w:rsidP="00BF3957">
            <w:pPr>
              <w:adjustRightInd w:val="0"/>
              <w:snapToGrid w:val="0"/>
              <w:jc w:val="center"/>
              <w:rPr>
                <w:bCs/>
                <w:iCs/>
                <w:color w:val="000000" w:themeColor="text1"/>
                <w:sz w:val="18"/>
                <w:szCs w:val="18"/>
              </w:rPr>
            </w:pPr>
            <w:r w:rsidRPr="00CD3736">
              <w:rPr>
                <w:bCs/>
                <w:iCs/>
                <w:color w:val="000000" w:themeColor="text1"/>
                <w:sz w:val="18"/>
                <w:szCs w:val="18"/>
              </w:rPr>
              <w:t>{%p else%}</w:t>
            </w:r>
          </w:p>
          <w:p w14:paraId="05F08970" w14:textId="77777777" w:rsidR="00BF3957" w:rsidRPr="00CD3736" w:rsidRDefault="00BF3957" w:rsidP="00BF3957">
            <w:pPr>
              <w:adjustRightInd w:val="0"/>
              <w:snapToGrid w:val="0"/>
              <w:jc w:val="center"/>
              <w:rPr>
                <w:b/>
                <w:iCs/>
                <w:color w:val="000000" w:themeColor="text1"/>
                <w:sz w:val="18"/>
                <w:szCs w:val="18"/>
              </w:rPr>
            </w:pPr>
            <w:r w:rsidRPr="00CD3736">
              <w:rPr>
                <w:rFonts w:hint="eastAsia"/>
                <w:b/>
                <w:iCs/>
                <w:color w:val="000000" w:themeColor="text1"/>
                <w:sz w:val="18"/>
                <w:szCs w:val="18"/>
              </w:rPr>
              <w:t>阴性</w:t>
            </w:r>
          </w:p>
          <w:p w14:paraId="77D537F2" w14:textId="77777777" w:rsidR="00BF3957" w:rsidRPr="006A47E8" w:rsidRDefault="00BF3957" w:rsidP="00BF3957">
            <w:pPr>
              <w:adjustRightInd w:val="0"/>
              <w:snapToGrid w:val="0"/>
              <w:jc w:val="center"/>
              <w:rPr>
                <w:b/>
                <w:i/>
                <w:sz w:val="18"/>
                <w:szCs w:val="18"/>
                <w:highlight w:val="yellow"/>
              </w:rPr>
            </w:pPr>
            <w:r w:rsidRPr="00CD3736">
              <w:rPr>
                <w:bCs/>
                <w:iCs/>
                <w:color w:val="000000" w:themeColor="text1"/>
                <w:sz w:val="18"/>
                <w:szCs w:val="18"/>
              </w:rPr>
              <w:lastRenderedPageBreak/>
              <w:t>{%p endif%}</w:t>
            </w:r>
          </w:p>
        </w:tc>
        <w:tc>
          <w:tcPr>
            <w:tcW w:w="1003" w:type="dxa"/>
            <w:tcBorders>
              <w:top w:val="single" w:sz="4" w:space="0" w:color="000000" w:themeColor="text1"/>
            </w:tcBorders>
            <w:vAlign w:val="center"/>
          </w:tcPr>
          <w:p w14:paraId="49D029D6" w14:textId="4AC82E48" w:rsidR="00BF3957" w:rsidRPr="00B03386" w:rsidRDefault="00BF3957" w:rsidP="00BF3957">
            <w:pPr>
              <w:pStyle w:val="af1"/>
              <w:ind w:firstLineChars="0" w:firstLine="0"/>
              <w:jc w:val="center"/>
              <w:rPr>
                <w:b/>
                <w:bCs/>
                <w:color w:val="FF0000"/>
                <w:sz w:val="18"/>
                <w:szCs w:val="18"/>
                <w:highlight w:val="yellow"/>
              </w:rPr>
            </w:pPr>
            <w:r w:rsidRPr="008254A4">
              <w:rPr>
                <w:b/>
                <w:bCs/>
                <w:i/>
                <w:iCs/>
                <w:color w:val="FF0000"/>
                <w:sz w:val="18"/>
                <w:szCs w:val="18"/>
              </w:rPr>
              <w:lastRenderedPageBreak/>
              <w:t>BRCA1</w:t>
            </w:r>
            <w:r w:rsidRPr="008254A4">
              <w:rPr>
                <w:b/>
                <w:bCs/>
                <w:color w:val="FF0000"/>
                <w:sz w:val="18"/>
                <w:szCs w:val="18"/>
              </w:rPr>
              <w:t>基因</w:t>
            </w:r>
          </w:p>
        </w:tc>
        <w:tc>
          <w:tcPr>
            <w:tcW w:w="1797" w:type="dxa"/>
            <w:tcBorders>
              <w:top w:val="single" w:sz="4" w:space="0" w:color="000000" w:themeColor="text1"/>
            </w:tcBorders>
            <w:vAlign w:val="center"/>
          </w:tcPr>
          <w:p w14:paraId="499E8BFB" w14:textId="77777777" w:rsidR="00BF3957" w:rsidRDefault="00BF3957" w:rsidP="00BF3957">
            <w:pPr>
              <w:pStyle w:val="af1"/>
              <w:ind w:firstLineChars="0" w:firstLine="0"/>
              <w:jc w:val="center"/>
              <w:rPr>
                <w:b/>
                <w:color w:val="FF0000"/>
                <w:sz w:val="18"/>
                <w:szCs w:val="18"/>
              </w:rPr>
            </w:pPr>
            <w:r w:rsidRPr="00D03EEE">
              <w:rPr>
                <w:b/>
                <w:color w:val="FF0000"/>
                <w:sz w:val="18"/>
                <w:szCs w:val="18"/>
              </w:rPr>
              <w:t xml:space="preserve">{%p </w:t>
            </w:r>
            <w:r>
              <w:rPr>
                <w:b/>
                <w:color w:val="FF0000"/>
                <w:sz w:val="18"/>
                <w:szCs w:val="18"/>
              </w:rPr>
              <w:t>for a in</w:t>
            </w:r>
            <w:r w:rsidRPr="00D03EEE">
              <w:rPr>
                <w:b/>
                <w:color w:val="FF0000"/>
                <w:sz w:val="18"/>
                <w:szCs w:val="18"/>
              </w:rPr>
              <w:t xml:space="preserve"> var.gss.BRCA1%}</w:t>
            </w:r>
          </w:p>
          <w:p w14:paraId="626CE670" w14:textId="77777777" w:rsidR="00BF3957" w:rsidRDefault="00BF3957" w:rsidP="00BF3957">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{a.gene_region}}</w:t>
            </w:r>
          </w:p>
          <w:p w14:paraId="06D130C1" w14:textId="77777777" w:rsidR="00BF3957" w:rsidRDefault="00BF3957" w:rsidP="00BF3957">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{a.hgvs_c}}</w:t>
            </w:r>
            <w:r>
              <w:rPr>
                <w:rFonts w:hint="eastAsia"/>
                <w:b/>
                <w:color w:val="FF0000"/>
                <w:sz w:val="18"/>
                <w:szCs w:val="18"/>
              </w:rPr>
              <w:t>{</w:t>
            </w:r>
            <w:r>
              <w:rPr>
                <w:b/>
                <w:color w:val="FF0000"/>
                <w:sz w:val="18"/>
                <w:szCs w:val="18"/>
              </w:rPr>
              <w:t xml:space="preserve">%if </w:t>
            </w:r>
            <w:r>
              <w:rPr>
                <w:b/>
                <w:color w:val="FF0000"/>
                <w:sz w:val="18"/>
                <w:szCs w:val="18"/>
              </w:rPr>
              <w:lastRenderedPageBreak/>
              <w:t>a.hgvs_p != “p.?”%}</w:t>
            </w:r>
          </w:p>
          <w:p w14:paraId="22481C54" w14:textId="77777777" w:rsidR="00BF3957" w:rsidRPr="008254A4" w:rsidRDefault="00BF3957" w:rsidP="00BF3957">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{a.hgvs_p}}</w:t>
            </w:r>
            <w:r>
              <w:rPr>
                <w:rFonts w:hint="eastAsia"/>
                <w:b/>
                <w:color w:val="FF0000"/>
                <w:sz w:val="18"/>
                <w:szCs w:val="18"/>
              </w:rPr>
              <w:t>{</w:t>
            </w:r>
            <w:r>
              <w:rPr>
                <w:b/>
                <w:color w:val="FF0000"/>
                <w:sz w:val="18"/>
                <w:szCs w:val="18"/>
              </w:rPr>
              <w:t>%endif%}</w:t>
            </w:r>
          </w:p>
          <w:p w14:paraId="2BE5577E" w14:textId="43738F8B" w:rsidR="00BF3957" w:rsidRPr="00B03386" w:rsidRDefault="00BF3957" w:rsidP="00BF3957">
            <w:pPr>
              <w:pStyle w:val="af1"/>
              <w:ind w:firstLineChars="0" w:firstLine="0"/>
              <w:jc w:val="center"/>
              <w:rPr>
                <w:b/>
                <w:color w:val="FF0000"/>
                <w:sz w:val="18"/>
                <w:szCs w:val="18"/>
                <w:highlight w:val="yellow"/>
              </w:rPr>
            </w:pPr>
            <w:r>
              <w:rPr>
                <w:rFonts w:hint="eastAsia"/>
                <w:b/>
                <w:color w:val="FF0000"/>
                <w:sz w:val="18"/>
                <w:szCs w:val="18"/>
              </w:rPr>
              <w:t>{</w:t>
            </w:r>
            <w:r>
              <w:rPr>
                <w:b/>
                <w:color w:val="FF0000"/>
                <w:sz w:val="18"/>
                <w:szCs w:val="18"/>
              </w:rPr>
              <w:t>%p endfor%}</w:t>
            </w:r>
          </w:p>
        </w:tc>
        <w:tc>
          <w:tcPr>
            <w:tcW w:w="3790" w:type="dxa"/>
            <w:vMerge/>
            <w:vAlign w:val="center"/>
          </w:tcPr>
          <w:p w14:paraId="185A4B9A" w14:textId="77777777" w:rsidR="00BF3957" w:rsidRPr="006A47E8" w:rsidRDefault="00BF3957" w:rsidP="00BF3957">
            <w:pPr>
              <w:jc w:val="center"/>
              <w:rPr>
                <w:b/>
                <w:color w:val="FF0000"/>
                <w:kern w:val="0"/>
                <w:sz w:val="18"/>
                <w:szCs w:val="18"/>
              </w:rPr>
            </w:pPr>
          </w:p>
        </w:tc>
      </w:tr>
    </w:tbl>
    <w:p w14:paraId="6BE5C404" w14:textId="2FFFE439" w:rsidR="00BF3957" w:rsidRPr="00EE16BB" w:rsidRDefault="00BF3957" w:rsidP="00BF3957">
      <w:r w:rsidRPr="00CC080D">
        <w:rPr>
          <w:highlight w:val="green"/>
        </w:rPr>
        <w:lastRenderedPageBreak/>
        <w:t>{%p elif not var.gss.BRCA1 and var.gss.BRCA2%}</w:t>
      </w:r>
    </w:p>
    <w:tbl>
      <w:tblPr>
        <w:tblStyle w:val="ad"/>
        <w:tblW w:w="10027" w:type="dxa"/>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15"/>
        <w:gridCol w:w="2322"/>
        <w:gridCol w:w="1003"/>
        <w:gridCol w:w="1797"/>
        <w:gridCol w:w="3790"/>
      </w:tblGrid>
      <w:tr w:rsidR="00BF3957" w:rsidRPr="006A47E8" w14:paraId="79B58BE6" w14:textId="77777777" w:rsidTr="00CC080D">
        <w:trPr>
          <w:trHeight w:val="567"/>
        </w:trPr>
        <w:tc>
          <w:tcPr>
            <w:tcW w:w="1115" w:type="dxa"/>
            <w:tcBorders>
              <w:top w:val="single" w:sz="4" w:space="0" w:color="auto"/>
              <w:bottom w:val="single" w:sz="4" w:space="0" w:color="auto"/>
              <w:right w:val="single" w:sz="4" w:space="0" w:color="D9D9D9" w:themeColor="background1" w:themeShade="D9"/>
            </w:tcBorders>
            <w:shd w:val="clear" w:color="auto" w:fill="548DD4"/>
            <w:vAlign w:val="center"/>
          </w:tcPr>
          <w:p w14:paraId="7AB4E2CB" w14:textId="77777777" w:rsidR="00BF3957" w:rsidRPr="00F6785F" w:rsidRDefault="00BF3957" w:rsidP="00D34A31">
            <w:pPr>
              <w:pStyle w:val="af1"/>
              <w:spacing w:line="360" w:lineRule="auto"/>
              <w:ind w:firstLineChars="0" w:firstLine="0"/>
              <w:rPr>
                <w:b/>
                <w:color w:val="FFFFFF" w:themeColor="background1"/>
                <w:kern w:val="0"/>
                <w:sz w:val="18"/>
                <w:szCs w:val="18"/>
              </w:rPr>
            </w:pPr>
            <w:r w:rsidRPr="00F6785F">
              <w:rPr>
                <w:b/>
                <w:color w:val="FFFFFF" w:themeColor="background1"/>
                <w:kern w:val="0"/>
                <w:sz w:val="18"/>
                <w:szCs w:val="18"/>
              </w:rPr>
              <w:t>HRD</w:t>
            </w:r>
            <w:r w:rsidRPr="00F6785F">
              <w:rPr>
                <w:b/>
                <w:color w:val="FFFFFF" w:themeColor="background1"/>
                <w:kern w:val="0"/>
                <w:sz w:val="18"/>
                <w:szCs w:val="18"/>
              </w:rPr>
              <w:t>状态</w:t>
            </w:r>
          </w:p>
        </w:tc>
        <w:tc>
          <w:tcPr>
            <w:tcW w:w="5122" w:type="dxa"/>
            <w:gridSpan w:val="3"/>
            <w:tcBorders>
              <w:top w:val="single" w:sz="4" w:space="0" w:color="auto"/>
              <w:left w:val="single" w:sz="4" w:space="0" w:color="D9D9D9" w:themeColor="background1" w:themeShade="D9"/>
              <w:bottom w:val="single" w:sz="4" w:space="0" w:color="auto"/>
              <w:right w:val="single" w:sz="4" w:space="0" w:color="D9D9D9" w:themeColor="background1" w:themeShade="D9"/>
            </w:tcBorders>
            <w:shd w:val="clear" w:color="auto" w:fill="548DD4"/>
            <w:vAlign w:val="center"/>
          </w:tcPr>
          <w:p w14:paraId="086D8535" w14:textId="77777777" w:rsidR="00BF3957" w:rsidRPr="00F6785F" w:rsidRDefault="00BF3957" w:rsidP="00D34A31">
            <w:pPr>
              <w:pStyle w:val="af1"/>
              <w:spacing w:line="360" w:lineRule="auto"/>
              <w:ind w:firstLineChars="0" w:firstLine="0"/>
              <w:jc w:val="center"/>
              <w:rPr>
                <w:b/>
                <w:color w:val="FFFFFF" w:themeColor="background1"/>
                <w:kern w:val="0"/>
                <w:sz w:val="18"/>
                <w:szCs w:val="18"/>
              </w:rPr>
            </w:pPr>
            <w:r w:rsidRPr="00F6785F">
              <w:rPr>
                <w:b/>
                <w:color w:val="FFFFFF" w:themeColor="background1"/>
                <w:kern w:val="0"/>
                <w:sz w:val="18"/>
                <w:szCs w:val="18"/>
              </w:rPr>
              <w:t>检测项及结果</w:t>
            </w:r>
          </w:p>
        </w:tc>
        <w:tc>
          <w:tcPr>
            <w:tcW w:w="3790" w:type="dxa"/>
            <w:tcBorders>
              <w:top w:val="single" w:sz="4" w:space="0" w:color="auto"/>
              <w:left w:val="single" w:sz="4" w:space="0" w:color="D9D9D9" w:themeColor="background1" w:themeShade="D9"/>
              <w:bottom w:val="single" w:sz="4" w:space="0" w:color="auto"/>
            </w:tcBorders>
            <w:shd w:val="clear" w:color="auto" w:fill="548DD4"/>
          </w:tcPr>
          <w:p w14:paraId="6C9BE53E" w14:textId="77777777" w:rsidR="00BF3957" w:rsidRPr="00F6785F" w:rsidRDefault="00BF3957" w:rsidP="00D34A31">
            <w:pPr>
              <w:pStyle w:val="af1"/>
              <w:ind w:firstLineChars="800" w:firstLine="1446"/>
              <w:rPr>
                <w:b/>
                <w:color w:val="FFFFFF" w:themeColor="background1"/>
                <w:kern w:val="0"/>
                <w:sz w:val="18"/>
                <w:szCs w:val="18"/>
              </w:rPr>
            </w:pPr>
            <w:r w:rsidRPr="00F6785F">
              <w:rPr>
                <w:b/>
                <w:color w:val="FFFFFF" w:themeColor="background1"/>
                <w:kern w:val="0"/>
                <w:sz w:val="18"/>
                <w:szCs w:val="18"/>
              </w:rPr>
              <w:t>临床提示</w:t>
            </w:r>
          </w:p>
          <w:p w14:paraId="33B6750F" w14:textId="77777777" w:rsidR="00BF3957" w:rsidRPr="00F6785F" w:rsidRDefault="00BF3957" w:rsidP="00D34A31">
            <w:pPr>
              <w:pStyle w:val="af1"/>
              <w:ind w:firstLineChars="500" w:firstLine="904"/>
              <w:rPr>
                <w:b/>
                <w:color w:val="FFFFFF" w:themeColor="background1"/>
                <w:kern w:val="0"/>
                <w:sz w:val="18"/>
                <w:szCs w:val="18"/>
              </w:rPr>
            </w:pPr>
            <w:r w:rsidRPr="00F6785F">
              <w:rPr>
                <w:b/>
                <w:color w:val="FFFFFF" w:themeColor="background1"/>
                <w:kern w:val="0"/>
                <w:sz w:val="18"/>
                <w:szCs w:val="18"/>
              </w:rPr>
              <w:t>（敏感</w:t>
            </w:r>
            <w:r w:rsidRPr="00F6785F">
              <w:rPr>
                <w:b/>
                <w:color w:val="FFFFFF" w:themeColor="background1"/>
                <w:kern w:val="0"/>
                <w:sz w:val="18"/>
                <w:szCs w:val="18"/>
              </w:rPr>
              <w:t>/</w:t>
            </w:r>
            <w:r w:rsidRPr="00F6785F">
              <w:rPr>
                <w:b/>
                <w:color w:val="FFFFFF" w:themeColor="background1"/>
                <w:kern w:val="0"/>
                <w:sz w:val="18"/>
                <w:szCs w:val="18"/>
              </w:rPr>
              <w:t>耐药，证据等级）</w:t>
            </w:r>
          </w:p>
        </w:tc>
      </w:tr>
      <w:tr w:rsidR="00032DCC" w:rsidRPr="006A47E8" w14:paraId="10FBCD1B" w14:textId="77777777" w:rsidTr="00CC080D">
        <w:trPr>
          <w:trHeight w:val="567"/>
        </w:trPr>
        <w:tc>
          <w:tcPr>
            <w:tcW w:w="1115" w:type="dxa"/>
            <w:vMerge w:val="restart"/>
            <w:tcBorders>
              <w:top w:val="single" w:sz="4" w:space="0" w:color="auto"/>
              <w:bottom w:val="single" w:sz="4" w:space="0" w:color="auto"/>
            </w:tcBorders>
            <w:shd w:val="clear" w:color="auto" w:fill="auto"/>
            <w:vAlign w:val="center"/>
          </w:tcPr>
          <w:p w14:paraId="44C4F363" w14:textId="77777777" w:rsidR="00032DCC" w:rsidRPr="00CD3736" w:rsidRDefault="00032DCC" w:rsidP="00032DCC">
            <w:pPr>
              <w:spacing w:line="360" w:lineRule="auto"/>
              <w:rPr>
                <w:bCs/>
                <w:iCs/>
                <w:color w:val="000000" w:themeColor="text1"/>
                <w:kern w:val="0"/>
                <w:sz w:val="18"/>
                <w:szCs w:val="18"/>
              </w:rPr>
            </w:pPr>
            <w:r w:rsidRPr="00CD3736">
              <w:rPr>
                <w:rFonts w:hint="eastAsia"/>
                <w:bCs/>
                <w:iCs/>
                <w:color w:val="000000" w:themeColor="text1"/>
                <w:kern w:val="0"/>
                <w:sz w:val="18"/>
                <w:szCs w:val="18"/>
              </w:rPr>
              <w:t xml:space="preserve">{% if var.gss.gss.var_id == </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HRD+</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w:t>
            </w:r>
            <w:r w:rsidRPr="00CD3736">
              <w:rPr>
                <w:rFonts w:hint="eastAsia"/>
                <w:b/>
                <w:iCs/>
                <w:color w:val="FF0000"/>
                <w:kern w:val="0"/>
                <w:sz w:val="18"/>
                <w:szCs w:val="18"/>
              </w:rPr>
              <w:t>HRD</w:t>
            </w:r>
            <w:r w:rsidRPr="00CD3736">
              <w:rPr>
                <w:rFonts w:hint="eastAsia"/>
                <w:b/>
                <w:iCs/>
                <w:color w:val="FF0000"/>
                <w:kern w:val="0"/>
                <w:sz w:val="18"/>
                <w:szCs w:val="18"/>
              </w:rPr>
              <w:t>阳性</w:t>
            </w:r>
            <w:r w:rsidRPr="00CD3736">
              <w:rPr>
                <w:rFonts w:hint="eastAsia"/>
                <w:bCs/>
                <w:iCs/>
                <w:color w:val="000000" w:themeColor="text1"/>
                <w:kern w:val="0"/>
                <w:sz w:val="18"/>
                <w:szCs w:val="18"/>
              </w:rPr>
              <w:t>{% else%}</w:t>
            </w:r>
            <w:r w:rsidRPr="00CD3736">
              <w:rPr>
                <w:rFonts w:hint="eastAsia"/>
                <w:b/>
                <w:iCs/>
                <w:color w:val="000000" w:themeColor="text1"/>
                <w:kern w:val="0"/>
                <w:sz w:val="18"/>
                <w:szCs w:val="18"/>
              </w:rPr>
              <w:t>HRD</w:t>
            </w:r>
            <w:r w:rsidRPr="00CD3736">
              <w:rPr>
                <w:rFonts w:hint="eastAsia"/>
                <w:b/>
                <w:iCs/>
                <w:color w:val="000000" w:themeColor="text1"/>
                <w:kern w:val="0"/>
                <w:sz w:val="18"/>
                <w:szCs w:val="18"/>
              </w:rPr>
              <w:t>阴性</w:t>
            </w:r>
            <w:r w:rsidRPr="00CD3736">
              <w:rPr>
                <w:rFonts w:hint="eastAsia"/>
                <w:bCs/>
                <w:iCs/>
                <w:color w:val="000000" w:themeColor="text1"/>
                <w:kern w:val="0"/>
                <w:sz w:val="18"/>
                <w:szCs w:val="18"/>
              </w:rPr>
              <w:t xml:space="preserve">{% endif%}{% if not (var.gss.gss.var_auto_result != </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F</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 xml:space="preserve"> and ((sample.tumor_content_num and sample.tumor_content_num|float &gt;= 30) or (lib_quality_control and lib_quality_control.lib_dna_qc and </w:t>
            </w:r>
            <w:r w:rsidRPr="00CD3736">
              <w:rPr>
                <w:rFonts w:hint="eastAsia"/>
                <w:bCs/>
                <w:iCs/>
                <w:color w:val="000000" w:themeColor="text1"/>
                <w:kern w:val="0"/>
                <w:sz w:val="18"/>
                <w:szCs w:val="18"/>
              </w:rPr>
              <w:lastRenderedPageBreak/>
              <w:t>lib_quali</w:t>
            </w:r>
            <w:r w:rsidRPr="00CD3736">
              <w:rPr>
                <w:bCs/>
                <w:iCs/>
                <w:color w:val="000000" w:themeColor="text1"/>
                <w:kern w:val="0"/>
                <w:sz w:val="18"/>
                <w:szCs w:val="18"/>
              </w:rPr>
              <w:t>ty_control.lib_dna_qc.tumor_content and lib_quality_control.lib_dna_qc.tumor_content|replace(“%”, “”)|float &gt;= 30 )))%}{% if not var.gss.BRCA1 + var.gss.BRCA2%}</w:t>
            </w:r>
          </w:p>
          <w:p w14:paraId="52B9E81E" w14:textId="77777777" w:rsidR="00032DCC" w:rsidRPr="00CD3736" w:rsidRDefault="00032DCC" w:rsidP="00032DCC">
            <w:pPr>
              <w:spacing w:line="360" w:lineRule="auto"/>
              <w:rPr>
                <w:bCs/>
                <w:iCs/>
                <w:color w:val="000000" w:themeColor="text1"/>
                <w:kern w:val="0"/>
                <w:sz w:val="18"/>
                <w:szCs w:val="18"/>
              </w:rPr>
            </w:pPr>
            <w:r w:rsidRPr="00CD3736">
              <w:rPr>
                <w:rFonts w:hint="eastAsia"/>
                <w:bCs/>
                <w:iCs/>
                <w:color w:val="000000" w:themeColor="text1"/>
                <w:kern w:val="0"/>
                <w:sz w:val="18"/>
                <w:szCs w:val="18"/>
              </w:rPr>
              <w:t>（结果仅供参考）</w:t>
            </w:r>
            <w:r w:rsidRPr="00CD3736">
              <w:rPr>
                <w:rFonts w:hint="eastAsia"/>
                <w:bCs/>
                <w:iCs/>
                <w:color w:val="000000" w:themeColor="text1"/>
                <w:kern w:val="0"/>
                <w:sz w:val="18"/>
                <w:szCs w:val="18"/>
              </w:rPr>
              <w:t>{% endif%}{% endif%}</w:t>
            </w:r>
          </w:p>
        </w:tc>
        <w:tc>
          <w:tcPr>
            <w:tcW w:w="2322" w:type="dxa"/>
            <w:tcBorders>
              <w:top w:val="single" w:sz="4" w:space="0" w:color="auto"/>
            </w:tcBorders>
            <w:vAlign w:val="center"/>
          </w:tcPr>
          <w:p w14:paraId="410AA7DB" w14:textId="77777777" w:rsidR="00032DCC" w:rsidRPr="006A47E8" w:rsidRDefault="00032DCC" w:rsidP="00032DCC">
            <w:pPr>
              <w:adjustRightInd w:val="0"/>
              <w:snapToGrid w:val="0"/>
              <w:jc w:val="center"/>
              <w:rPr>
                <w:b/>
                <w:iCs/>
                <w:sz w:val="18"/>
                <w:szCs w:val="18"/>
              </w:rPr>
            </w:pPr>
            <w:r>
              <w:rPr>
                <w:rFonts w:hint="eastAsia"/>
                <w:b/>
                <w:iCs/>
                <w:sz w:val="18"/>
                <w:szCs w:val="18"/>
              </w:rPr>
              <w:lastRenderedPageBreak/>
              <w:t>基因组</w:t>
            </w:r>
            <w:r w:rsidRPr="002F3BEF">
              <w:rPr>
                <w:rFonts w:hint="eastAsia"/>
                <w:b/>
                <w:iCs/>
                <w:sz w:val="18"/>
                <w:szCs w:val="18"/>
              </w:rPr>
              <w:t>瘢痕评分（</w:t>
            </w:r>
            <w:r w:rsidRPr="002F3BEF">
              <w:rPr>
                <w:rFonts w:hint="eastAsia"/>
                <w:b/>
                <w:iCs/>
                <w:sz w:val="18"/>
                <w:szCs w:val="18"/>
              </w:rPr>
              <w:t>GSS</w:t>
            </w:r>
            <w:r w:rsidRPr="002F3BEF">
              <w:rPr>
                <w:rFonts w:hint="eastAsia"/>
                <w:b/>
                <w:iCs/>
                <w:sz w:val="18"/>
                <w:szCs w:val="18"/>
              </w:rPr>
              <w:t>）</w:t>
            </w:r>
            <w:r w:rsidRPr="006A47E8">
              <w:rPr>
                <w:b/>
                <w:iCs/>
                <w:sz w:val="18"/>
                <w:szCs w:val="18"/>
              </w:rPr>
              <w:t>：</w:t>
            </w:r>
          </w:p>
          <w:p w14:paraId="50D6580C" w14:textId="77777777" w:rsidR="00032DCC" w:rsidRPr="00CD3736" w:rsidRDefault="00032DCC" w:rsidP="00032DCC">
            <w:pPr>
              <w:adjustRightInd w:val="0"/>
              <w:snapToGrid w:val="0"/>
              <w:jc w:val="center"/>
              <w:rPr>
                <w:bCs/>
                <w:iCs/>
                <w:color w:val="000000" w:themeColor="text1"/>
                <w:sz w:val="18"/>
                <w:szCs w:val="18"/>
              </w:rPr>
            </w:pPr>
            <w:r w:rsidRPr="00CD3736">
              <w:rPr>
                <w:rFonts w:hint="eastAsia"/>
                <w:bCs/>
                <w:iCs/>
                <w:color w:val="000000" w:themeColor="text1"/>
                <w:sz w:val="18"/>
                <w:szCs w:val="18"/>
              </w:rPr>
              <w:t>{% if var.gss.gss.gsscore|float &gt;= 45%}</w:t>
            </w:r>
            <w:r w:rsidRPr="00CD3736">
              <w:rPr>
                <w:rFonts w:hint="eastAsia"/>
                <w:b/>
                <w:iCs/>
                <w:color w:val="FF0000"/>
                <w:sz w:val="18"/>
                <w:szCs w:val="18"/>
              </w:rPr>
              <w:t>阳性</w:t>
            </w:r>
            <w:r w:rsidRPr="00CD3736">
              <w:rPr>
                <w:rFonts w:hint="eastAsia"/>
                <w:bCs/>
                <w:iCs/>
                <w:color w:val="000000" w:themeColor="text1"/>
                <w:sz w:val="18"/>
                <w:szCs w:val="18"/>
              </w:rPr>
              <w:t>{% else%}</w:t>
            </w:r>
            <w:r w:rsidRPr="00CD3736">
              <w:rPr>
                <w:rFonts w:hint="eastAsia"/>
                <w:b/>
                <w:iCs/>
                <w:color w:val="000000" w:themeColor="text1"/>
                <w:sz w:val="18"/>
                <w:szCs w:val="18"/>
              </w:rPr>
              <w:t>阴性</w:t>
            </w:r>
            <w:r w:rsidRPr="00CD3736">
              <w:rPr>
                <w:rFonts w:hint="eastAsia"/>
                <w:bCs/>
                <w:iCs/>
                <w:color w:val="000000" w:themeColor="text1"/>
                <w:sz w:val="18"/>
                <w:szCs w:val="18"/>
              </w:rPr>
              <w:t xml:space="preserve">{% endif%}{% if not (var.gss.gss.var_auto_result != </w:t>
            </w:r>
            <w:r w:rsidRPr="00CD3736">
              <w:rPr>
                <w:rFonts w:hint="eastAsia"/>
                <w:bCs/>
                <w:iCs/>
                <w:color w:val="000000" w:themeColor="text1"/>
                <w:sz w:val="18"/>
                <w:szCs w:val="18"/>
              </w:rPr>
              <w:t>“</w:t>
            </w:r>
            <w:r w:rsidRPr="00CD3736">
              <w:rPr>
                <w:rFonts w:hint="eastAsia"/>
                <w:bCs/>
                <w:iCs/>
                <w:color w:val="000000" w:themeColor="text1"/>
                <w:sz w:val="18"/>
                <w:szCs w:val="18"/>
              </w:rPr>
              <w:t>F</w:t>
            </w:r>
            <w:r w:rsidRPr="00CD3736">
              <w:rPr>
                <w:rFonts w:hint="eastAsia"/>
                <w:bCs/>
                <w:iCs/>
                <w:color w:val="000000" w:themeColor="text1"/>
                <w:sz w:val="18"/>
                <w:szCs w:val="18"/>
              </w:rPr>
              <w:t>”</w:t>
            </w:r>
            <w:r w:rsidRPr="00CD3736">
              <w:rPr>
                <w:rFonts w:hint="eastAsia"/>
                <w:bCs/>
                <w:iCs/>
                <w:color w:val="000000" w:themeColor="text1"/>
                <w:sz w:val="18"/>
                <w:szCs w:val="18"/>
              </w:rPr>
              <w:t xml:space="preserve"> and ((sample.tumor_content_num and sample.tumor_content_num|float &gt;= 30) or (lib_quality_control and lib_quality_control.lib_dna_qc and lib_quality_</w:t>
            </w:r>
            <w:r w:rsidRPr="00CD3736">
              <w:rPr>
                <w:bCs/>
                <w:iCs/>
                <w:color w:val="000000" w:themeColor="text1"/>
                <w:sz w:val="18"/>
                <w:szCs w:val="18"/>
              </w:rPr>
              <w:t>control.lib_dna_qc.tumor_content and lib_quality_control.lib_dna_qc.tumor_content|replace(“%”, “”)|float &gt;= 30 )))%}</w:t>
            </w:r>
          </w:p>
          <w:p w14:paraId="49FC95E2" w14:textId="77777777" w:rsidR="00032DCC" w:rsidRPr="006A47E8" w:rsidRDefault="00032DCC" w:rsidP="00032DCC">
            <w:pPr>
              <w:adjustRightInd w:val="0"/>
              <w:snapToGrid w:val="0"/>
              <w:jc w:val="center"/>
              <w:rPr>
                <w:b/>
                <w:iCs/>
                <w:color w:val="FF0000"/>
                <w:sz w:val="18"/>
                <w:szCs w:val="18"/>
              </w:rPr>
            </w:pPr>
            <w:r w:rsidRPr="00CD3736">
              <w:rPr>
                <w:rFonts w:hint="eastAsia"/>
                <w:bCs/>
                <w:iCs/>
                <w:color w:val="000000" w:themeColor="text1"/>
                <w:sz w:val="18"/>
                <w:szCs w:val="18"/>
              </w:rPr>
              <w:t>（结果仅供参考）</w:t>
            </w:r>
            <w:r w:rsidRPr="00CD3736">
              <w:rPr>
                <w:rFonts w:hint="eastAsia"/>
                <w:bCs/>
                <w:iCs/>
                <w:color w:val="000000" w:themeColor="text1"/>
                <w:sz w:val="18"/>
                <w:szCs w:val="18"/>
              </w:rPr>
              <w:t>{% endif%}</w:t>
            </w:r>
          </w:p>
        </w:tc>
        <w:tc>
          <w:tcPr>
            <w:tcW w:w="1003" w:type="dxa"/>
            <w:tcBorders>
              <w:top w:val="single" w:sz="4" w:space="0" w:color="auto"/>
            </w:tcBorders>
            <w:vAlign w:val="center"/>
          </w:tcPr>
          <w:p w14:paraId="7A0ECA8D" w14:textId="77777777" w:rsidR="00032DCC" w:rsidRPr="006A47E8" w:rsidRDefault="00032DCC" w:rsidP="00032DCC">
            <w:pPr>
              <w:pStyle w:val="af1"/>
              <w:ind w:firstLineChars="0" w:firstLine="0"/>
              <w:jc w:val="center"/>
              <w:rPr>
                <w:b/>
                <w:kern w:val="0"/>
                <w:sz w:val="18"/>
                <w:szCs w:val="18"/>
              </w:rPr>
            </w:pPr>
            <w:r w:rsidRPr="006A47E8">
              <w:rPr>
                <w:b/>
                <w:iCs/>
                <w:sz w:val="18"/>
                <w:szCs w:val="18"/>
              </w:rPr>
              <w:t>GSS</w:t>
            </w:r>
          </w:p>
        </w:tc>
        <w:tc>
          <w:tcPr>
            <w:tcW w:w="1797" w:type="dxa"/>
            <w:tcBorders>
              <w:top w:val="single" w:sz="4" w:space="0" w:color="auto"/>
            </w:tcBorders>
            <w:vAlign w:val="center"/>
          </w:tcPr>
          <w:p w14:paraId="0720AF57" w14:textId="77777777" w:rsidR="00032DCC" w:rsidRDefault="00032DCC" w:rsidP="00032DCC">
            <w:pPr>
              <w:pStyle w:val="af1"/>
              <w:ind w:firstLineChars="0" w:firstLine="0"/>
              <w:jc w:val="center"/>
              <w:rPr>
                <w:bCs/>
                <w:sz w:val="18"/>
                <w:szCs w:val="18"/>
              </w:rPr>
            </w:pPr>
            <w:r w:rsidRPr="00CD3736">
              <w:rPr>
                <w:bCs/>
                <w:sz w:val="18"/>
                <w:szCs w:val="18"/>
              </w:rPr>
              <w:t>{{var.gss.gss.gsscore}}{% if not (var.gss.gss.var_auto_result != “F” and ((sample.tumor_content_num and sample.tumor_content_num|float &gt;= 30) or (lib_quality_control and lib_quality_control.lib_dna_qc and lib_quality_control.lib_dna_qc.tumor_content and li</w:t>
            </w:r>
            <w:r w:rsidRPr="00CD3736">
              <w:rPr>
                <w:rFonts w:hint="eastAsia"/>
                <w:bCs/>
                <w:sz w:val="18"/>
                <w:szCs w:val="18"/>
              </w:rPr>
              <w:t>b_quality_control.lib_dna_qc.tumor_content|replace(</w:t>
            </w:r>
            <w:r w:rsidRPr="00CD3736">
              <w:rPr>
                <w:rFonts w:hint="eastAsia"/>
                <w:bCs/>
                <w:sz w:val="18"/>
                <w:szCs w:val="18"/>
              </w:rPr>
              <w:t>“</w:t>
            </w:r>
            <w:r w:rsidRPr="00CD3736">
              <w:rPr>
                <w:rFonts w:hint="eastAsia"/>
                <w:bCs/>
                <w:sz w:val="18"/>
                <w:szCs w:val="18"/>
              </w:rPr>
              <w:t>%</w:t>
            </w:r>
            <w:r w:rsidRPr="00CD3736">
              <w:rPr>
                <w:rFonts w:hint="eastAsia"/>
                <w:bCs/>
                <w:sz w:val="18"/>
                <w:szCs w:val="18"/>
              </w:rPr>
              <w:t>”</w:t>
            </w:r>
            <w:r w:rsidRPr="00CD3736">
              <w:rPr>
                <w:rFonts w:hint="eastAsia"/>
                <w:bCs/>
                <w:sz w:val="18"/>
                <w:szCs w:val="18"/>
              </w:rPr>
              <w:t xml:space="preserve">, </w:t>
            </w:r>
            <w:r w:rsidRPr="00CD3736">
              <w:rPr>
                <w:rFonts w:hint="eastAsia"/>
                <w:bCs/>
                <w:sz w:val="18"/>
                <w:szCs w:val="18"/>
              </w:rPr>
              <w:t>“”</w:t>
            </w:r>
            <w:r w:rsidRPr="00CD3736">
              <w:rPr>
                <w:rFonts w:hint="eastAsia"/>
                <w:bCs/>
                <w:sz w:val="18"/>
                <w:szCs w:val="18"/>
              </w:rPr>
              <w:t>)|float &gt;= 30 )))%}</w:t>
            </w:r>
          </w:p>
          <w:p w14:paraId="247D800E" w14:textId="0BF34FEF" w:rsidR="00032DCC" w:rsidRPr="006A47E8" w:rsidRDefault="00032DCC" w:rsidP="00032DCC">
            <w:pPr>
              <w:pStyle w:val="af1"/>
              <w:ind w:firstLineChars="0" w:firstLine="0"/>
              <w:jc w:val="center"/>
              <w:rPr>
                <w:bCs/>
                <w:sz w:val="18"/>
                <w:szCs w:val="18"/>
              </w:rPr>
            </w:pPr>
            <w:r w:rsidRPr="00CD3736">
              <w:rPr>
                <w:rFonts w:hint="eastAsia"/>
                <w:bCs/>
                <w:sz w:val="18"/>
                <w:szCs w:val="18"/>
              </w:rPr>
              <w:t>（结果仅供参考）</w:t>
            </w:r>
            <w:r w:rsidRPr="00CD3736">
              <w:rPr>
                <w:rFonts w:hint="eastAsia"/>
                <w:bCs/>
                <w:sz w:val="18"/>
                <w:szCs w:val="18"/>
              </w:rPr>
              <w:t>{% endif%}</w:t>
            </w:r>
          </w:p>
        </w:tc>
        <w:tc>
          <w:tcPr>
            <w:tcW w:w="3790" w:type="dxa"/>
            <w:vMerge w:val="restart"/>
            <w:tcBorders>
              <w:top w:val="single" w:sz="4" w:space="0" w:color="auto"/>
            </w:tcBorders>
            <w:vAlign w:val="center"/>
          </w:tcPr>
          <w:p w14:paraId="7DA6643C" w14:textId="77777777" w:rsidR="00032DCC" w:rsidRPr="00CD3736" w:rsidRDefault="00032DCC" w:rsidP="00032DCC">
            <w:pPr>
              <w:adjustRightInd w:val="0"/>
              <w:snapToGrid w:val="0"/>
              <w:jc w:val="center"/>
              <w:rPr>
                <w:sz w:val="18"/>
                <w:szCs w:val="18"/>
              </w:rPr>
            </w:pPr>
            <w:r w:rsidRPr="00CD3736">
              <w:rPr>
                <w:sz w:val="18"/>
                <w:szCs w:val="18"/>
              </w:rPr>
              <w:t>{%p if var.gss.gss.evi_sum and var.gss.gss.evi_sum.evi_split.Predictive%}</w:t>
            </w:r>
          </w:p>
          <w:p w14:paraId="7360591D" w14:textId="77777777" w:rsidR="00032DCC" w:rsidRPr="00CD3736" w:rsidRDefault="00032DCC" w:rsidP="00032DCC">
            <w:pPr>
              <w:adjustRightInd w:val="0"/>
              <w:snapToGrid w:val="0"/>
              <w:jc w:val="center"/>
              <w:rPr>
                <w:sz w:val="18"/>
                <w:szCs w:val="18"/>
              </w:rPr>
            </w:pPr>
            <w:r w:rsidRPr="00CD3736">
              <w:rPr>
                <w:sz w:val="18"/>
                <w:szCs w:val="18"/>
              </w:rPr>
              <w:t>{%p for b in var.gss.gss.evi_sum.evi_split.Predictive%}</w:t>
            </w:r>
          </w:p>
          <w:p w14:paraId="5247AF89" w14:textId="77777777" w:rsidR="00032DCC" w:rsidRPr="00CD3736" w:rsidRDefault="00032DCC" w:rsidP="00032DCC">
            <w:pPr>
              <w:adjustRightInd w:val="0"/>
              <w:snapToGrid w:val="0"/>
              <w:jc w:val="center"/>
              <w:rPr>
                <w:sz w:val="18"/>
                <w:szCs w:val="18"/>
              </w:rPr>
            </w:pPr>
            <w:r w:rsidRPr="00CD3736">
              <w:rPr>
                <w:rFonts w:hint="eastAsia"/>
                <w:sz w:val="18"/>
                <w:szCs w:val="18"/>
              </w:rPr>
              <w:t>{{b.regimen_name}}</w:t>
            </w:r>
            <w:r w:rsidRPr="00CD3736">
              <w:rPr>
                <w:rFonts w:hint="eastAsia"/>
                <w:sz w:val="18"/>
                <w:szCs w:val="18"/>
              </w:rPr>
              <w:t>（</w:t>
            </w:r>
            <w:r w:rsidRPr="00CD3736">
              <w:rPr>
                <w:rFonts w:hint="eastAsia"/>
                <w:sz w:val="18"/>
                <w:szCs w:val="18"/>
              </w:rPr>
              <w:t>{{b.clinical_significance_cn}}</w:t>
            </w:r>
            <w:r w:rsidRPr="00CD3736">
              <w:rPr>
                <w:rFonts w:hint="eastAsia"/>
                <w:sz w:val="18"/>
                <w:szCs w:val="18"/>
              </w:rPr>
              <w:t>，</w:t>
            </w:r>
            <w:r w:rsidRPr="00CD3736">
              <w:rPr>
                <w:rFonts w:hint="eastAsia"/>
                <w:sz w:val="18"/>
                <w:szCs w:val="18"/>
              </w:rPr>
              <w:t>{{b.evi_conclusion_simple}}</w:t>
            </w:r>
            <w:r w:rsidRPr="00CD3736">
              <w:rPr>
                <w:rFonts w:hint="eastAsia"/>
                <w:sz w:val="18"/>
                <w:szCs w:val="18"/>
              </w:rPr>
              <w:t>级）</w:t>
            </w:r>
          </w:p>
          <w:p w14:paraId="2325FA4E" w14:textId="77777777" w:rsidR="00032DCC" w:rsidRPr="00CD3736" w:rsidRDefault="00032DCC" w:rsidP="00032DCC">
            <w:pPr>
              <w:adjustRightInd w:val="0"/>
              <w:snapToGrid w:val="0"/>
              <w:jc w:val="center"/>
              <w:rPr>
                <w:sz w:val="18"/>
                <w:szCs w:val="18"/>
              </w:rPr>
            </w:pPr>
            <w:r w:rsidRPr="00CD3736">
              <w:rPr>
                <w:sz w:val="18"/>
                <w:szCs w:val="18"/>
              </w:rPr>
              <w:t>{%p endfor%}</w:t>
            </w:r>
          </w:p>
          <w:p w14:paraId="03004C85" w14:textId="77777777" w:rsidR="00032DCC" w:rsidRPr="00CD3736" w:rsidRDefault="00032DCC" w:rsidP="00032DCC">
            <w:pPr>
              <w:adjustRightInd w:val="0"/>
              <w:snapToGrid w:val="0"/>
              <w:jc w:val="center"/>
              <w:rPr>
                <w:sz w:val="18"/>
                <w:szCs w:val="18"/>
              </w:rPr>
            </w:pPr>
            <w:r w:rsidRPr="00CD3736">
              <w:rPr>
                <w:sz w:val="18"/>
                <w:szCs w:val="18"/>
              </w:rPr>
              <w:t>{%p else%}</w:t>
            </w:r>
          </w:p>
          <w:p w14:paraId="3D84370D" w14:textId="77777777" w:rsidR="00032DCC" w:rsidRPr="00CD3736" w:rsidRDefault="00032DCC" w:rsidP="00032DCC">
            <w:pPr>
              <w:adjustRightInd w:val="0"/>
              <w:snapToGrid w:val="0"/>
              <w:jc w:val="center"/>
              <w:rPr>
                <w:sz w:val="18"/>
                <w:szCs w:val="18"/>
              </w:rPr>
            </w:pPr>
            <w:r w:rsidRPr="00CD3736">
              <w:rPr>
                <w:sz w:val="18"/>
                <w:szCs w:val="18"/>
              </w:rPr>
              <w:t>-</w:t>
            </w:r>
          </w:p>
          <w:p w14:paraId="1440B210" w14:textId="77777777" w:rsidR="00032DCC" w:rsidRPr="006A47E8" w:rsidRDefault="00032DCC" w:rsidP="00032DCC">
            <w:pPr>
              <w:adjustRightInd w:val="0"/>
              <w:snapToGrid w:val="0"/>
              <w:jc w:val="center"/>
              <w:rPr>
                <w:sz w:val="18"/>
                <w:szCs w:val="18"/>
              </w:rPr>
            </w:pPr>
            <w:r w:rsidRPr="00CD3736">
              <w:rPr>
                <w:sz w:val="18"/>
                <w:szCs w:val="18"/>
              </w:rPr>
              <w:t>{%p endif%}</w:t>
            </w:r>
          </w:p>
        </w:tc>
      </w:tr>
      <w:tr w:rsidR="00BF3957" w:rsidRPr="006A47E8" w14:paraId="5C54D065" w14:textId="77777777" w:rsidTr="00CC080D">
        <w:trPr>
          <w:trHeight w:val="567"/>
        </w:trPr>
        <w:tc>
          <w:tcPr>
            <w:tcW w:w="1115" w:type="dxa"/>
            <w:vMerge/>
            <w:tcBorders>
              <w:top w:val="single" w:sz="4" w:space="0" w:color="D9D9D9" w:themeColor="background1" w:themeShade="D9"/>
              <w:bottom w:val="single" w:sz="4" w:space="0" w:color="auto"/>
            </w:tcBorders>
            <w:shd w:val="clear" w:color="auto" w:fill="auto"/>
            <w:vAlign w:val="center"/>
          </w:tcPr>
          <w:p w14:paraId="26F84E9D" w14:textId="77777777" w:rsidR="00BF3957" w:rsidRPr="006A47E8" w:rsidRDefault="00BF3957" w:rsidP="00D34A31">
            <w:pPr>
              <w:pStyle w:val="af1"/>
              <w:ind w:firstLineChars="0" w:firstLine="0"/>
              <w:jc w:val="center"/>
              <w:rPr>
                <w:b/>
                <w:i/>
                <w:sz w:val="18"/>
                <w:szCs w:val="18"/>
              </w:rPr>
            </w:pPr>
          </w:p>
        </w:tc>
        <w:tc>
          <w:tcPr>
            <w:tcW w:w="2322" w:type="dxa"/>
            <w:tcBorders>
              <w:top w:val="single" w:sz="4" w:space="0" w:color="000000" w:themeColor="text1"/>
            </w:tcBorders>
            <w:vAlign w:val="center"/>
          </w:tcPr>
          <w:p w14:paraId="1EECB3A8" w14:textId="77777777" w:rsidR="00BF3957" w:rsidRPr="006A47E8" w:rsidRDefault="00BF3957" w:rsidP="00D34A31">
            <w:pPr>
              <w:adjustRightInd w:val="0"/>
              <w:snapToGrid w:val="0"/>
              <w:jc w:val="center"/>
              <w:rPr>
                <w:b/>
                <w:iCs/>
                <w:sz w:val="18"/>
                <w:szCs w:val="18"/>
              </w:rPr>
            </w:pPr>
            <w:r w:rsidRPr="006A47E8">
              <w:rPr>
                <w:b/>
                <w:i/>
                <w:sz w:val="18"/>
                <w:szCs w:val="18"/>
              </w:rPr>
              <w:t>BRCA</w:t>
            </w:r>
            <w:r w:rsidRPr="006A47E8">
              <w:rPr>
                <w:b/>
                <w:iCs/>
                <w:sz w:val="18"/>
                <w:szCs w:val="18"/>
              </w:rPr>
              <w:t>突变：</w:t>
            </w:r>
          </w:p>
          <w:p w14:paraId="79B4E69B" w14:textId="77777777" w:rsidR="00BF3957" w:rsidRPr="00CD3736" w:rsidRDefault="00BF3957" w:rsidP="00D34A31">
            <w:pPr>
              <w:adjustRightInd w:val="0"/>
              <w:snapToGrid w:val="0"/>
              <w:jc w:val="center"/>
              <w:rPr>
                <w:bCs/>
                <w:iCs/>
                <w:color w:val="000000" w:themeColor="text1"/>
                <w:sz w:val="18"/>
                <w:szCs w:val="18"/>
              </w:rPr>
            </w:pPr>
            <w:r w:rsidRPr="00CD3736">
              <w:rPr>
                <w:bCs/>
                <w:iCs/>
                <w:color w:val="000000" w:themeColor="text1"/>
                <w:sz w:val="18"/>
                <w:szCs w:val="18"/>
              </w:rPr>
              <w:t>{%p if var.gss.BRCA1 or var.gss.BRCA2%}</w:t>
            </w:r>
          </w:p>
          <w:p w14:paraId="2BFFB974" w14:textId="77777777" w:rsidR="00BF3957" w:rsidRPr="00CD3736" w:rsidRDefault="00BF3957" w:rsidP="00D34A31">
            <w:pPr>
              <w:adjustRightInd w:val="0"/>
              <w:snapToGrid w:val="0"/>
              <w:jc w:val="center"/>
              <w:rPr>
                <w:b/>
                <w:iCs/>
                <w:color w:val="FF0000"/>
                <w:sz w:val="18"/>
                <w:szCs w:val="18"/>
              </w:rPr>
            </w:pPr>
            <w:r w:rsidRPr="00CD3736">
              <w:rPr>
                <w:rFonts w:hint="eastAsia"/>
                <w:b/>
                <w:iCs/>
                <w:color w:val="FF0000"/>
                <w:sz w:val="18"/>
                <w:szCs w:val="18"/>
              </w:rPr>
              <w:t>阳性</w:t>
            </w:r>
          </w:p>
          <w:p w14:paraId="0C7A5569" w14:textId="77777777" w:rsidR="00BF3957" w:rsidRPr="00CD3736" w:rsidRDefault="00BF3957" w:rsidP="00D34A31">
            <w:pPr>
              <w:adjustRightInd w:val="0"/>
              <w:snapToGrid w:val="0"/>
              <w:jc w:val="center"/>
              <w:rPr>
                <w:bCs/>
                <w:iCs/>
                <w:color w:val="000000" w:themeColor="text1"/>
                <w:sz w:val="18"/>
                <w:szCs w:val="18"/>
              </w:rPr>
            </w:pPr>
            <w:r w:rsidRPr="00CD3736">
              <w:rPr>
                <w:bCs/>
                <w:iCs/>
                <w:color w:val="000000" w:themeColor="text1"/>
                <w:sz w:val="18"/>
                <w:szCs w:val="18"/>
              </w:rPr>
              <w:t>{%p else%}</w:t>
            </w:r>
          </w:p>
          <w:p w14:paraId="4C2B4E72" w14:textId="77777777" w:rsidR="00BF3957" w:rsidRPr="00CD3736" w:rsidRDefault="00BF3957" w:rsidP="00D34A31">
            <w:pPr>
              <w:adjustRightInd w:val="0"/>
              <w:snapToGrid w:val="0"/>
              <w:jc w:val="center"/>
              <w:rPr>
                <w:b/>
                <w:iCs/>
                <w:color w:val="000000" w:themeColor="text1"/>
                <w:sz w:val="18"/>
                <w:szCs w:val="18"/>
              </w:rPr>
            </w:pPr>
            <w:r w:rsidRPr="00CD3736">
              <w:rPr>
                <w:rFonts w:hint="eastAsia"/>
                <w:b/>
                <w:iCs/>
                <w:color w:val="000000" w:themeColor="text1"/>
                <w:sz w:val="18"/>
                <w:szCs w:val="18"/>
              </w:rPr>
              <w:t>阴性</w:t>
            </w:r>
          </w:p>
          <w:p w14:paraId="346D592F" w14:textId="77777777" w:rsidR="00BF3957" w:rsidRPr="006A47E8" w:rsidRDefault="00BF3957" w:rsidP="00D34A31">
            <w:pPr>
              <w:adjustRightInd w:val="0"/>
              <w:snapToGrid w:val="0"/>
              <w:jc w:val="center"/>
              <w:rPr>
                <w:b/>
                <w:i/>
                <w:sz w:val="18"/>
                <w:szCs w:val="18"/>
                <w:highlight w:val="yellow"/>
              </w:rPr>
            </w:pPr>
            <w:r w:rsidRPr="00CD3736">
              <w:rPr>
                <w:bCs/>
                <w:iCs/>
                <w:color w:val="000000" w:themeColor="text1"/>
                <w:sz w:val="18"/>
                <w:szCs w:val="18"/>
              </w:rPr>
              <w:t>{%p endif%}</w:t>
            </w:r>
          </w:p>
        </w:tc>
        <w:tc>
          <w:tcPr>
            <w:tcW w:w="1003" w:type="dxa"/>
            <w:tcBorders>
              <w:top w:val="single" w:sz="4" w:space="0" w:color="000000" w:themeColor="text1"/>
            </w:tcBorders>
            <w:vAlign w:val="center"/>
          </w:tcPr>
          <w:p w14:paraId="62033DE2" w14:textId="4BD8B5C9" w:rsidR="00BF3957" w:rsidRPr="00B03386" w:rsidRDefault="00BF3957" w:rsidP="00D34A31">
            <w:pPr>
              <w:pStyle w:val="af1"/>
              <w:ind w:firstLineChars="0" w:firstLine="0"/>
              <w:jc w:val="center"/>
              <w:rPr>
                <w:b/>
                <w:bCs/>
                <w:color w:val="FF0000"/>
                <w:sz w:val="18"/>
                <w:szCs w:val="18"/>
                <w:highlight w:val="yellow"/>
              </w:rPr>
            </w:pPr>
            <w:r w:rsidRPr="008254A4">
              <w:rPr>
                <w:b/>
                <w:bCs/>
                <w:i/>
                <w:iCs/>
                <w:color w:val="FF0000"/>
                <w:sz w:val="18"/>
                <w:szCs w:val="18"/>
              </w:rPr>
              <w:t>BRCA</w:t>
            </w:r>
            <w:r>
              <w:rPr>
                <w:b/>
                <w:bCs/>
                <w:i/>
                <w:iCs/>
                <w:color w:val="FF0000"/>
                <w:sz w:val="18"/>
                <w:szCs w:val="18"/>
              </w:rPr>
              <w:t>2</w:t>
            </w:r>
            <w:r w:rsidRPr="008254A4">
              <w:rPr>
                <w:b/>
                <w:bCs/>
                <w:color w:val="FF0000"/>
                <w:sz w:val="18"/>
                <w:szCs w:val="18"/>
              </w:rPr>
              <w:t>基因</w:t>
            </w:r>
          </w:p>
        </w:tc>
        <w:tc>
          <w:tcPr>
            <w:tcW w:w="1797" w:type="dxa"/>
            <w:tcBorders>
              <w:top w:val="single" w:sz="4" w:space="0" w:color="000000" w:themeColor="text1"/>
            </w:tcBorders>
            <w:vAlign w:val="center"/>
          </w:tcPr>
          <w:p w14:paraId="3169F0D4" w14:textId="70A31B9E" w:rsidR="00BF3957" w:rsidRDefault="00BF3957" w:rsidP="00D34A31">
            <w:pPr>
              <w:pStyle w:val="af1"/>
              <w:ind w:firstLineChars="0" w:firstLine="0"/>
              <w:jc w:val="center"/>
              <w:rPr>
                <w:b/>
                <w:color w:val="FF0000"/>
                <w:sz w:val="18"/>
                <w:szCs w:val="18"/>
              </w:rPr>
            </w:pPr>
            <w:r w:rsidRPr="00D03EEE">
              <w:rPr>
                <w:b/>
                <w:color w:val="FF0000"/>
                <w:sz w:val="18"/>
                <w:szCs w:val="18"/>
              </w:rPr>
              <w:t xml:space="preserve">{%p </w:t>
            </w:r>
            <w:r>
              <w:rPr>
                <w:b/>
                <w:color w:val="FF0000"/>
                <w:sz w:val="18"/>
                <w:szCs w:val="18"/>
              </w:rPr>
              <w:t>for a in</w:t>
            </w:r>
            <w:r w:rsidRPr="00D03EEE">
              <w:rPr>
                <w:b/>
                <w:color w:val="FF0000"/>
                <w:sz w:val="18"/>
                <w:szCs w:val="18"/>
              </w:rPr>
              <w:t xml:space="preserve"> var.gss.BRCA</w:t>
            </w:r>
            <w:r>
              <w:rPr>
                <w:b/>
                <w:color w:val="FF0000"/>
                <w:sz w:val="18"/>
                <w:szCs w:val="18"/>
              </w:rPr>
              <w:t>2</w:t>
            </w:r>
            <w:r w:rsidRPr="00D03EEE">
              <w:rPr>
                <w:b/>
                <w:color w:val="FF0000"/>
                <w:sz w:val="18"/>
                <w:szCs w:val="18"/>
              </w:rPr>
              <w:t>%}</w:t>
            </w:r>
          </w:p>
          <w:p w14:paraId="4848B3CE" w14:textId="77777777" w:rsidR="00BF3957" w:rsidRDefault="00BF3957" w:rsidP="00D34A31">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{a.gene_region}}</w:t>
            </w:r>
          </w:p>
          <w:p w14:paraId="2826C7EB" w14:textId="77777777" w:rsidR="00BF3957" w:rsidRDefault="00BF3957" w:rsidP="00D34A31">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{a.hgvs_c}}</w:t>
            </w:r>
            <w:r>
              <w:rPr>
                <w:rFonts w:hint="eastAsia"/>
                <w:b/>
                <w:color w:val="FF0000"/>
                <w:sz w:val="18"/>
                <w:szCs w:val="18"/>
              </w:rPr>
              <w:t>{</w:t>
            </w:r>
            <w:r>
              <w:rPr>
                <w:b/>
                <w:color w:val="FF0000"/>
                <w:sz w:val="18"/>
                <w:szCs w:val="18"/>
              </w:rPr>
              <w:t>%if a.hgvs_p != “p.?”%}</w:t>
            </w:r>
          </w:p>
          <w:p w14:paraId="72D0534A" w14:textId="77777777" w:rsidR="00BF3957" w:rsidRPr="008254A4" w:rsidRDefault="00BF3957" w:rsidP="00D34A31">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{a.hgvs_p}}</w:t>
            </w:r>
            <w:r>
              <w:rPr>
                <w:rFonts w:hint="eastAsia"/>
                <w:b/>
                <w:color w:val="FF0000"/>
                <w:sz w:val="18"/>
                <w:szCs w:val="18"/>
              </w:rPr>
              <w:t>{</w:t>
            </w:r>
            <w:r>
              <w:rPr>
                <w:b/>
                <w:color w:val="FF0000"/>
                <w:sz w:val="18"/>
                <w:szCs w:val="18"/>
              </w:rPr>
              <w:t>%endif%}</w:t>
            </w:r>
          </w:p>
          <w:p w14:paraId="3D1844AE" w14:textId="77777777" w:rsidR="00BF3957" w:rsidRPr="00B03386" w:rsidRDefault="00BF3957" w:rsidP="00D34A31">
            <w:pPr>
              <w:pStyle w:val="af1"/>
              <w:ind w:firstLineChars="0" w:firstLine="0"/>
              <w:jc w:val="center"/>
              <w:rPr>
                <w:b/>
                <w:color w:val="FF0000"/>
                <w:sz w:val="18"/>
                <w:szCs w:val="18"/>
                <w:highlight w:val="yellow"/>
              </w:rPr>
            </w:pPr>
            <w:r>
              <w:rPr>
                <w:rFonts w:hint="eastAsia"/>
                <w:b/>
                <w:color w:val="FF0000"/>
                <w:sz w:val="18"/>
                <w:szCs w:val="18"/>
              </w:rPr>
              <w:t>{</w:t>
            </w:r>
            <w:r>
              <w:rPr>
                <w:b/>
                <w:color w:val="FF0000"/>
                <w:sz w:val="18"/>
                <w:szCs w:val="18"/>
              </w:rPr>
              <w:t>%p endfor%}</w:t>
            </w:r>
          </w:p>
        </w:tc>
        <w:tc>
          <w:tcPr>
            <w:tcW w:w="3790" w:type="dxa"/>
            <w:vMerge/>
            <w:vAlign w:val="center"/>
          </w:tcPr>
          <w:p w14:paraId="670F985B" w14:textId="77777777" w:rsidR="00BF3957" w:rsidRPr="006A47E8" w:rsidRDefault="00BF3957" w:rsidP="00D34A31">
            <w:pPr>
              <w:jc w:val="center"/>
              <w:rPr>
                <w:b/>
                <w:color w:val="FF0000"/>
                <w:kern w:val="0"/>
                <w:sz w:val="18"/>
                <w:szCs w:val="18"/>
              </w:rPr>
            </w:pPr>
          </w:p>
        </w:tc>
      </w:tr>
    </w:tbl>
    <w:p w14:paraId="7DB2AC6F" w14:textId="0750D227" w:rsidR="00A27EC2" w:rsidRDefault="00BF3957" w:rsidP="001867A2">
      <w:pPr>
        <w:spacing w:afterLines="20" w:after="62" w:line="300" w:lineRule="auto"/>
        <w:rPr>
          <w:rFonts w:eastAsiaTheme="majorEastAsia"/>
          <w:snapToGrid w:val="0"/>
          <w:color w:val="000000" w:themeColor="text1"/>
          <w:sz w:val="18"/>
          <w:szCs w:val="18"/>
        </w:rPr>
      </w:pPr>
      <w:r w:rsidRPr="00CC080D">
        <w:rPr>
          <w:rFonts w:eastAsiaTheme="majorEastAsia" w:hint="eastAsia"/>
          <w:snapToGrid w:val="0"/>
          <w:color w:val="000000" w:themeColor="text1"/>
          <w:sz w:val="18"/>
          <w:szCs w:val="18"/>
          <w:highlight w:val="green"/>
        </w:rPr>
        <w:t>{</w:t>
      </w:r>
      <w:r w:rsidRPr="00CC080D">
        <w:rPr>
          <w:rFonts w:eastAsiaTheme="majorEastAsia"/>
          <w:snapToGrid w:val="0"/>
          <w:color w:val="000000" w:themeColor="text1"/>
          <w:sz w:val="18"/>
          <w:szCs w:val="18"/>
          <w:highlight w:val="green"/>
        </w:rPr>
        <w:t>%p else%}</w:t>
      </w:r>
    </w:p>
    <w:tbl>
      <w:tblPr>
        <w:tblStyle w:val="ad"/>
        <w:tblW w:w="10027" w:type="dxa"/>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15"/>
        <w:gridCol w:w="2322"/>
        <w:gridCol w:w="1003"/>
        <w:gridCol w:w="1797"/>
        <w:gridCol w:w="3790"/>
      </w:tblGrid>
      <w:tr w:rsidR="00900EA8" w:rsidRPr="006A47E8" w14:paraId="24F768F2" w14:textId="77777777" w:rsidTr="00CC080D">
        <w:trPr>
          <w:trHeight w:val="567"/>
        </w:trPr>
        <w:tc>
          <w:tcPr>
            <w:tcW w:w="1115" w:type="dxa"/>
            <w:tcBorders>
              <w:top w:val="single" w:sz="4" w:space="0" w:color="auto"/>
              <w:bottom w:val="single" w:sz="4" w:space="0" w:color="auto"/>
              <w:right w:val="single" w:sz="4" w:space="0" w:color="D9D9D9" w:themeColor="background1" w:themeShade="D9"/>
            </w:tcBorders>
            <w:shd w:val="clear" w:color="auto" w:fill="548DD4"/>
            <w:vAlign w:val="center"/>
          </w:tcPr>
          <w:p w14:paraId="600347B2" w14:textId="77777777" w:rsidR="00900EA8" w:rsidRPr="00F6785F" w:rsidRDefault="00900EA8" w:rsidP="00D34A31">
            <w:pPr>
              <w:pStyle w:val="af1"/>
              <w:spacing w:line="360" w:lineRule="auto"/>
              <w:ind w:firstLineChars="0" w:firstLine="0"/>
              <w:rPr>
                <w:b/>
                <w:color w:val="FFFFFF" w:themeColor="background1"/>
                <w:kern w:val="0"/>
                <w:sz w:val="18"/>
                <w:szCs w:val="18"/>
              </w:rPr>
            </w:pPr>
            <w:r w:rsidRPr="00F6785F">
              <w:rPr>
                <w:b/>
                <w:color w:val="FFFFFF" w:themeColor="background1"/>
                <w:kern w:val="0"/>
                <w:sz w:val="18"/>
                <w:szCs w:val="18"/>
              </w:rPr>
              <w:t>HRD</w:t>
            </w:r>
            <w:r w:rsidRPr="00F6785F">
              <w:rPr>
                <w:b/>
                <w:color w:val="FFFFFF" w:themeColor="background1"/>
                <w:kern w:val="0"/>
                <w:sz w:val="18"/>
                <w:szCs w:val="18"/>
              </w:rPr>
              <w:t>状态</w:t>
            </w:r>
          </w:p>
        </w:tc>
        <w:tc>
          <w:tcPr>
            <w:tcW w:w="5122" w:type="dxa"/>
            <w:gridSpan w:val="3"/>
            <w:tcBorders>
              <w:top w:val="single" w:sz="4" w:space="0" w:color="auto"/>
              <w:left w:val="single" w:sz="4" w:space="0" w:color="D9D9D9" w:themeColor="background1" w:themeShade="D9"/>
              <w:bottom w:val="single" w:sz="4" w:space="0" w:color="auto"/>
              <w:right w:val="single" w:sz="4" w:space="0" w:color="D9D9D9" w:themeColor="background1" w:themeShade="D9"/>
            </w:tcBorders>
            <w:shd w:val="clear" w:color="auto" w:fill="548DD4"/>
            <w:vAlign w:val="center"/>
          </w:tcPr>
          <w:p w14:paraId="78E2626F" w14:textId="77777777" w:rsidR="00900EA8" w:rsidRPr="00F6785F" w:rsidRDefault="00900EA8" w:rsidP="00D34A31">
            <w:pPr>
              <w:pStyle w:val="af1"/>
              <w:spacing w:line="360" w:lineRule="auto"/>
              <w:ind w:firstLineChars="0" w:firstLine="0"/>
              <w:jc w:val="center"/>
              <w:rPr>
                <w:b/>
                <w:color w:val="FFFFFF" w:themeColor="background1"/>
                <w:kern w:val="0"/>
                <w:sz w:val="18"/>
                <w:szCs w:val="18"/>
              </w:rPr>
            </w:pPr>
            <w:r w:rsidRPr="00F6785F">
              <w:rPr>
                <w:b/>
                <w:color w:val="FFFFFF" w:themeColor="background1"/>
                <w:kern w:val="0"/>
                <w:sz w:val="18"/>
                <w:szCs w:val="18"/>
              </w:rPr>
              <w:t>检测项及结果</w:t>
            </w:r>
          </w:p>
        </w:tc>
        <w:tc>
          <w:tcPr>
            <w:tcW w:w="3790" w:type="dxa"/>
            <w:tcBorders>
              <w:top w:val="single" w:sz="4" w:space="0" w:color="auto"/>
              <w:left w:val="single" w:sz="4" w:space="0" w:color="D9D9D9" w:themeColor="background1" w:themeShade="D9"/>
              <w:bottom w:val="single" w:sz="4" w:space="0" w:color="auto"/>
            </w:tcBorders>
            <w:shd w:val="clear" w:color="auto" w:fill="548DD4"/>
          </w:tcPr>
          <w:p w14:paraId="1FE7364F" w14:textId="77777777" w:rsidR="00900EA8" w:rsidRPr="00F6785F" w:rsidRDefault="00900EA8" w:rsidP="00D34A31">
            <w:pPr>
              <w:pStyle w:val="af1"/>
              <w:ind w:firstLineChars="800" w:firstLine="1446"/>
              <w:rPr>
                <w:b/>
                <w:color w:val="FFFFFF" w:themeColor="background1"/>
                <w:kern w:val="0"/>
                <w:sz w:val="18"/>
                <w:szCs w:val="18"/>
              </w:rPr>
            </w:pPr>
            <w:r w:rsidRPr="00F6785F">
              <w:rPr>
                <w:b/>
                <w:color w:val="FFFFFF" w:themeColor="background1"/>
                <w:kern w:val="0"/>
                <w:sz w:val="18"/>
                <w:szCs w:val="18"/>
              </w:rPr>
              <w:t>临床提示</w:t>
            </w:r>
          </w:p>
          <w:p w14:paraId="041B4374" w14:textId="77777777" w:rsidR="00900EA8" w:rsidRPr="00F6785F" w:rsidRDefault="00900EA8" w:rsidP="00D34A31">
            <w:pPr>
              <w:pStyle w:val="af1"/>
              <w:ind w:firstLineChars="500" w:firstLine="904"/>
              <w:rPr>
                <w:b/>
                <w:color w:val="FFFFFF" w:themeColor="background1"/>
                <w:kern w:val="0"/>
                <w:sz w:val="18"/>
                <w:szCs w:val="18"/>
              </w:rPr>
            </w:pPr>
            <w:r w:rsidRPr="00F6785F">
              <w:rPr>
                <w:b/>
                <w:color w:val="FFFFFF" w:themeColor="background1"/>
                <w:kern w:val="0"/>
                <w:sz w:val="18"/>
                <w:szCs w:val="18"/>
              </w:rPr>
              <w:t>（敏感</w:t>
            </w:r>
            <w:r w:rsidRPr="00F6785F">
              <w:rPr>
                <w:b/>
                <w:color w:val="FFFFFF" w:themeColor="background1"/>
                <w:kern w:val="0"/>
                <w:sz w:val="18"/>
                <w:szCs w:val="18"/>
              </w:rPr>
              <w:t>/</w:t>
            </w:r>
            <w:r w:rsidRPr="00F6785F">
              <w:rPr>
                <w:b/>
                <w:color w:val="FFFFFF" w:themeColor="background1"/>
                <w:kern w:val="0"/>
                <w:sz w:val="18"/>
                <w:szCs w:val="18"/>
              </w:rPr>
              <w:t>耐药，证据等级）</w:t>
            </w:r>
          </w:p>
        </w:tc>
      </w:tr>
      <w:tr w:rsidR="00032DCC" w:rsidRPr="006A47E8" w14:paraId="4C4FA1E4" w14:textId="77777777" w:rsidTr="00CC080D">
        <w:trPr>
          <w:trHeight w:val="567"/>
        </w:trPr>
        <w:tc>
          <w:tcPr>
            <w:tcW w:w="1115" w:type="dxa"/>
            <w:vMerge w:val="restart"/>
            <w:tcBorders>
              <w:top w:val="single" w:sz="4" w:space="0" w:color="auto"/>
              <w:bottom w:val="single" w:sz="4" w:space="0" w:color="auto"/>
            </w:tcBorders>
            <w:shd w:val="clear" w:color="auto" w:fill="auto"/>
            <w:vAlign w:val="center"/>
          </w:tcPr>
          <w:p w14:paraId="4281E168" w14:textId="77777777" w:rsidR="00032DCC" w:rsidRPr="00CD3736" w:rsidRDefault="00032DCC" w:rsidP="00032DCC">
            <w:pPr>
              <w:spacing w:line="360" w:lineRule="auto"/>
              <w:rPr>
                <w:bCs/>
                <w:iCs/>
                <w:color w:val="000000" w:themeColor="text1"/>
                <w:kern w:val="0"/>
                <w:sz w:val="18"/>
                <w:szCs w:val="18"/>
              </w:rPr>
            </w:pPr>
            <w:r w:rsidRPr="00CD3736">
              <w:rPr>
                <w:rFonts w:hint="eastAsia"/>
                <w:bCs/>
                <w:iCs/>
                <w:color w:val="000000" w:themeColor="text1"/>
                <w:kern w:val="0"/>
                <w:sz w:val="18"/>
                <w:szCs w:val="18"/>
              </w:rPr>
              <w:t xml:space="preserve">{% if var.gss.gss.var_id == </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HRD+</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w:t>
            </w:r>
            <w:r w:rsidRPr="00CD3736">
              <w:rPr>
                <w:rFonts w:hint="eastAsia"/>
                <w:b/>
                <w:iCs/>
                <w:color w:val="FF0000"/>
                <w:kern w:val="0"/>
                <w:sz w:val="18"/>
                <w:szCs w:val="18"/>
              </w:rPr>
              <w:t>HRD</w:t>
            </w:r>
            <w:r w:rsidRPr="00CD3736">
              <w:rPr>
                <w:rFonts w:hint="eastAsia"/>
                <w:b/>
                <w:iCs/>
                <w:color w:val="FF0000"/>
                <w:kern w:val="0"/>
                <w:sz w:val="18"/>
                <w:szCs w:val="18"/>
              </w:rPr>
              <w:t>阳性</w:t>
            </w:r>
            <w:r w:rsidRPr="00CD3736">
              <w:rPr>
                <w:rFonts w:hint="eastAsia"/>
                <w:bCs/>
                <w:iCs/>
                <w:color w:val="000000" w:themeColor="text1"/>
                <w:kern w:val="0"/>
                <w:sz w:val="18"/>
                <w:szCs w:val="18"/>
              </w:rPr>
              <w:t xml:space="preserve">{% </w:t>
            </w:r>
            <w:r w:rsidRPr="00CD3736">
              <w:rPr>
                <w:rFonts w:hint="eastAsia"/>
                <w:bCs/>
                <w:iCs/>
                <w:color w:val="000000" w:themeColor="text1"/>
                <w:kern w:val="0"/>
                <w:sz w:val="18"/>
                <w:szCs w:val="18"/>
              </w:rPr>
              <w:lastRenderedPageBreak/>
              <w:t>else%}</w:t>
            </w:r>
            <w:r w:rsidRPr="00CD3736">
              <w:rPr>
                <w:rFonts w:hint="eastAsia"/>
                <w:b/>
                <w:iCs/>
                <w:color w:val="000000" w:themeColor="text1"/>
                <w:kern w:val="0"/>
                <w:sz w:val="18"/>
                <w:szCs w:val="18"/>
              </w:rPr>
              <w:t>HRD</w:t>
            </w:r>
            <w:r w:rsidRPr="00CD3736">
              <w:rPr>
                <w:rFonts w:hint="eastAsia"/>
                <w:b/>
                <w:iCs/>
                <w:color w:val="000000" w:themeColor="text1"/>
                <w:kern w:val="0"/>
                <w:sz w:val="18"/>
                <w:szCs w:val="18"/>
              </w:rPr>
              <w:t>阴性</w:t>
            </w:r>
            <w:r w:rsidRPr="00CD3736">
              <w:rPr>
                <w:rFonts w:hint="eastAsia"/>
                <w:bCs/>
                <w:iCs/>
                <w:color w:val="000000" w:themeColor="text1"/>
                <w:kern w:val="0"/>
                <w:sz w:val="18"/>
                <w:szCs w:val="18"/>
              </w:rPr>
              <w:t xml:space="preserve">{% endif%}{% if not (var.gss.gss.var_auto_result != </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F</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 xml:space="preserve"> and ((sample.tumor_content_num and sample.tumor_content_num|float &gt;= 30) or (lib_quality_control and lib_quality_control.lib_dna_qc and lib_quali</w:t>
            </w:r>
            <w:r w:rsidRPr="00CD3736">
              <w:rPr>
                <w:bCs/>
                <w:iCs/>
                <w:color w:val="000000" w:themeColor="text1"/>
                <w:kern w:val="0"/>
                <w:sz w:val="18"/>
                <w:szCs w:val="18"/>
              </w:rPr>
              <w:t>ty_control.lib_dna_qc.tumor_content and lib_quality_control.lib_dna_qc.tumor_content|r</w:t>
            </w:r>
            <w:r w:rsidRPr="00CD3736">
              <w:rPr>
                <w:bCs/>
                <w:iCs/>
                <w:color w:val="000000" w:themeColor="text1"/>
                <w:kern w:val="0"/>
                <w:sz w:val="18"/>
                <w:szCs w:val="18"/>
              </w:rPr>
              <w:lastRenderedPageBreak/>
              <w:t>eplace(“%”, “”)|float &gt;= 30 )))%}{% if not var.gss.BRCA1 + var.gss.BRCA2%}</w:t>
            </w:r>
          </w:p>
          <w:p w14:paraId="0BB1364A" w14:textId="77777777" w:rsidR="00032DCC" w:rsidRPr="00CD3736" w:rsidRDefault="00032DCC" w:rsidP="00032DCC">
            <w:pPr>
              <w:spacing w:line="360" w:lineRule="auto"/>
              <w:rPr>
                <w:bCs/>
                <w:iCs/>
                <w:color w:val="000000" w:themeColor="text1"/>
                <w:kern w:val="0"/>
                <w:sz w:val="18"/>
                <w:szCs w:val="18"/>
              </w:rPr>
            </w:pPr>
            <w:r w:rsidRPr="00CD3736">
              <w:rPr>
                <w:rFonts w:hint="eastAsia"/>
                <w:bCs/>
                <w:iCs/>
                <w:color w:val="000000" w:themeColor="text1"/>
                <w:kern w:val="0"/>
                <w:sz w:val="18"/>
                <w:szCs w:val="18"/>
              </w:rPr>
              <w:t>（结果仅供参考）</w:t>
            </w:r>
            <w:r w:rsidRPr="00CD3736">
              <w:rPr>
                <w:rFonts w:hint="eastAsia"/>
                <w:bCs/>
                <w:iCs/>
                <w:color w:val="000000" w:themeColor="text1"/>
                <w:kern w:val="0"/>
                <w:sz w:val="18"/>
                <w:szCs w:val="18"/>
              </w:rPr>
              <w:t>{% endif%}{% endif%}</w:t>
            </w:r>
          </w:p>
        </w:tc>
        <w:tc>
          <w:tcPr>
            <w:tcW w:w="2322" w:type="dxa"/>
            <w:tcBorders>
              <w:top w:val="single" w:sz="4" w:space="0" w:color="auto"/>
            </w:tcBorders>
            <w:vAlign w:val="center"/>
          </w:tcPr>
          <w:p w14:paraId="287C70C1" w14:textId="77777777" w:rsidR="00032DCC" w:rsidRPr="006A47E8" w:rsidRDefault="00032DCC" w:rsidP="00032DCC">
            <w:pPr>
              <w:adjustRightInd w:val="0"/>
              <w:snapToGrid w:val="0"/>
              <w:jc w:val="center"/>
              <w:rPr>
                <w:b/>
                <w:iCs/>
                <w:sz w:val="18"/>
                <w:szCs w:val="18"/>
              </w:rPr>
            </w:pPr>
            <w:r>
              <w:rPr>
                <w:rFonts w:hint="eastAsia"/>
                <w:b/>
                <w:iCs/>
                <w:sz w:val="18"/>
                <w:szCs w:val="18"/>
              </w:rPr>
              <w:lastRenderedPageBreak/>
              <w:t>基因组</w:t>
            </w:r>
            <w:r w:rsidRPr="002F3BEF">
              <w:rPr>
                <w:rFonts w:hint="eastAsia"/>
                <w:b/>
                <w:iCs/>
                <w:sz w:val="18"/>
                <w:szCs w:val="18"/>
              </w:rPr>
              <w:t>瘢痕评分（</w:t>
            </w:r>
            <w:r w:rsidRPr="002F3BEF">
              <w:rPr>
                <w:rFonts w:hint="eastAsia"/>
                <w:b/>
                <w:iCs/>
                <w:sz w:val="18"/>
                <w:szCs w:val="18"/>
              </w:rPr>
              <w:t>GSS</w:t>
            </w:r>
            <w:r w:rsidRPr="002F3BEF">
              <w:rPr>
                <w:rFonts w:hint="eastAsia"/>
                <w:b/>
                <w:iCs/>
                <w:sz w:val="18"/>
                <w:szCs w:val="18"/>
              </w:rPr>
              <w:t>）</w:t>
            </w:r>
            <w:r w:rsidRPr="006A47E8">
              <w:rPr>
                <w:b/>
                <w:iCs/>
                <w:sz w:val="18"/>
                <w:szCs w:val="18"/>
              </w:rPr>
              <w:t>：</w:t>
            </w:r>
          </w:p>
          <w:p w14:paraId="48FE549C" w14:textId="77777777" w:rsidR="00032DCC" w:rsidRPr="00CD3736" w:rsidRDefault="00032DCC" w:rsidP="00032DCC">
            <w:pPr>
              <w:adjustRightInd w:val="0"/>
              <w:snapToGrid w:val="0"/>
              <w:jc w:val="center"/>
              <w:rPr>
                <w:bCs/>
                <w:iCs/>
                <w:color w:val="000000" w:themeColor="text1"/>
                <w:sz w:val="18"/>
                <w:szCs w:val="18"/>
              </w:rPr>
            </w:pPr>
            <w:r w:rsidRPr="00CD3736">
              <w:rPr>
                <w:rFonts w:hint="eastAsia"/>
                <w:bCs/>
                <w:iCs/>
                <w:color w:val="000000" w:themeColor="text1"/>
                <w:sz w:val="18"/>
                <w:szCs w:val="18"/>
              </w:rPr>
              <w:t>{% if var.gss.gss.gsscore|float &gt;= 45%}</w:t>
            </w:r>
            <w:r w:rsidRPr="00CD3736">
              <w:rPr>
                <w:rFonts w:hint="eastAsia"/>
                <w:b/>
                <w:iCs/>
                <w:color w:val="FF0000"/>
                <w:sz w:val="18"/>
                <w:szCs w:val="18"/>
              </w:rPr>
              <w:t>阳性</w:t>
            </w:r>
            <w:r w:rsidRPr="00CD3736">
              <w:rPr>
                <w:rFonts w:hint="eastAsia"/>
                <w:bCs/>
                <w:iCs/>
                <w:color w:val="000000" w:themeColor="text1"/>
                <w:sz w:val="18"/>
                <w:szCs w:val="18"/>
              </w:rPr>
              <w:t>{% else%}</w:t>
            </w:r>
            <w:r w:rsidRPr="00CD3736">
              <w:rPr>
                <w:rFonts w:hint="eastAsia"/>
                <w:b/>
                <w:iCs/>
                <w:color w:val="000000" w:themeColor="text1"/>
                <w:sz w:val="18"/>
                <w:szCs w:val="18"/>
              </w:rPr>
              <w:t>阴性</w:t>
            </w:r>
            <w:r w:rsidRPr="00CD3736">
              <w:rPr>
                <w:rFonts w:hint="eastAsia"/>
                <w:bCs/>
                <w:iCs/>
                <w:color w:val="000000" w:themeColor="text1"/>
                <w:sz w:val="18"/>
                <w:szCs w:val="18"/>
              </w:rPr>
              <w:t xml:space="preserve">{% endif%}{% if not (var.gss.gss.var_auto_result != </w:t>
            </w:r>
            <w:r w:rsidRPr="00CD3736">
              <w:rPr>
                <w:rFonts w:hint="eastAsia"/>
                <w:bCs/>
                <w:iCs/>
                <w:color w:val="000000" w:themeColor="text1"/>
                <w:sz w:val="18"/>
                <w:szCs w:val="18"/>
              </w:rPr>
              <w:t>“</w:t>
            </w:r>
            <w:r w:rsidRPr="00CD3736">
              <w:rPr>
                <w:rFonts w:hint="eastAsia"/>
                <w:bCs/>
                <w:iCs/>
                <w:color w:val="000000" w:themeColor="text1"/>
                <w:sz w:val="18"/>
                <w:szCs w:val="18"/>
              </w:rPr>
              <w:t>F</w:t>
            </w:r>
            <w:r w:rsidRPr="00CD3736">
              <w:rPr>
                <w:rFonts w:hint="eastAsia"/>
                <w:bCs/>
                <w:iCs/>
                <w:color w:val="000000" w:themeColor="text1"/>
                <w:sz w:val="18"/>
                <w:szCs w:val="18"/>
              </w:rPr>
              <w:t>”</w:t>
            </w:r>
            <w:r w:rsidRPr="00CD3736">
              <w:rPr>
                <w:rFonts w:hint="eastAsia"/>
                <w:bCs/>
                <w:iCs/>
                <w:color w:val="000000" w:themeColor="text1"/>
                <w:sz w:val="18"/>
                <w:szCs w:val="18"/>
              </w:rPr>
              <w:t xml:space="preserve"> and ((sample.tumor_content_num and sample.tumor_content_num|float &gt;= 30) or (lib_quality_control and lib_quality_control.lib_dna_qc and </w:t>
            </w:r>
            <w:r w:rsidRPr="00CD3736">
              <w:rPr>
                <w:rFonts w:hint="eastAsia"/>
                <w:bCs/>
                <w:iCs/>
                <w:color w:val="000000" w:themeColor="text1"/>
                <w:sz w:val="18"/>
                <w:szCs w:val="18"/>
              </w:rPr>
              <w:lastRenderedPageBreak/>
              <w:t>lib_quality_</w:t>
            </w:r>
            <w:r w:rsidRPr="00CD3736">
              <w:rPr>
                <w:bCs/>
                <w:iCs/>
                <w:color w:val="000000" w:themeColor="text1"/>
                <w:sz w:val="18"/>
                <w:szCs w:val="18"/>
              </w:rPr>
              <w:t>control.lib_dna_qc.tumor_content and lib_quality_control.lib_dna_qc.tumor_content|replace(“%”, “”)|float &gt;= 30 )))%}</w:t>
            </w:r>
          </w:p>
          <w:p w14:paraId="6000BCDC" w14:textId="77777777" w:rsidR="00032DCC" w:rsidRPr="006A47E8" w:rsidRDefault="00032DCC" w:rsidP="00032DCC">
            <w:pPr>
              <w:adjustRightInd w:val="0"/>
              <w:snapToGrid w:val="0"/>
              <w:jc w:val="center"/>
              <w:rPr>
                <w:b/>
                <w:iCs/>
                <w:color w:val="FF0000"/>
                <w:sz w:val="18"/>
                <w:szCs w:val="18"/>
              </w:rPr>
            </w:pPr>
            <w:r w:rsidRPr="00CD3736">
              <w:rPr>
                <w:rFonts w:hint="eastAsia"/>
                <w:bCs/>
                <w:iCs/>
                <w:color w:val="000000" w:themeColor="text1"/>
                <w:sz w:val="18"/>
                <w:szCs w:val="18"/>
              </w:rPr>
              <w:t>（结果仅供参考）</w:t>
            </w:r>
            <w:r w:rsidRPr="00CD3736">
              <w:rPr>
                <w:rFonts w:hint="eastAsia"/>
                <w:bCs/>
                <w:iCs/>
                <w:color w:val="000000" w:themeColor="text1"/>
                <w:sz w:val="18"/>
                <w:szCs w:val="18"/>
              </w:rPr>
              <w:t>{% endif%}</w:t>
            </w:r>
          </w:p>
        </w:tc>
        <w:tc>
          <w:tcPr>
            <w:tcW w:w="1003" w:type="dxa"/>
            <w:tcBorders>
              <w:top w:val="single" w:sz="4" w:space="0" w:color="auto"/>
            </w:tcBorders>
            <w:vAlign w:val="center"/>
          </w:tcPr>
          <w:p w14:paraId="175A3C1C" w14:textId="77777777" w:rsidR="00032DCC" w:rsidRPr="006A47E8" w:rsidRDefault="00032DCC" w:rsidP="00032DCC">
            <w:pPr>
              <w:pStyle w:val="af1"/>
              <w:ind w:firstLineChars="0" w:firstLine="0"/>
              <w:jc w:val="center"/>
              <w:rPr>
                <w:b/>
                <w:kern w:val="0"/>
                <w:sz w:val="18"/>
                <w:szCs w:val="18"/>
              </w:rPr>
            </w:pPr>
            <w:r w:rsidRPr="006A47E8">
              <w:rPr>
                <w:b/>
                <w:iCs/>
                <w:sz w:val="18"/>
                <w:szCs w:val="18"/>
              </w:rPr>
              <w:lastRenderedPageBreak/>
              <w:t>GSS</w:t>
            </w:r>
          </w:p>
        </w:tc>
        <w:tc>
          <w:tcPr>
            <w:tcW w:w="1797" w:type="dxa"/>
            <w:tcBorders>
              <w:top w:val="single" w:sz="4" w:space="0" w:color="auto"/>
            </w:tcBorders>
            <w:vAlign w:val="center"/>
          </w:tcPr>
          <w:p w14:paraId="686669FC" w14:textId="77777777" w:rsidR="00032DCC" w:rsidRDefault="00032DCC" w:rsidP="00032DCC">
            <w:pPr>
              <w:pStyle w:val="af1"/>
              <w:ind w:firstLineChars="0" w:firstLine="0"/>
              <w:jc w:val="center"/>
              <w:rPr>
                <w:bCs/>
                <w:sz w:val="18"/>
                <w:szCs w:val="18"/>
              </w:rPr>
            </w:pPr>
            <w:r w:rsidRPr="00CD3736">
              <w:rPr>
                <w:bCs/>
                <w:sz w:val="18"/>
                <w:szCs w:val="18"/>
              </w:rPr>
              <w:t xml:space="preserve">{{var.gss.gss.gsscore}}{% if not (var.gss.gss.var_auto_result != “F” and ((sample.tumor_content_num and sample.tumor_content_num|float &gt;= 30) or (lib_quality_control </w:t>
            </w:r>
            <w:r w:rsidRPr="00CD3736">
              <w:rPr>
                <w:bCs/>
                <w:sz w:val="18"/>
                <w:szCs w:val="18"/>
              </w:rPr>
              <w:lastRenderedPageBreak/>
              <w:t>and lib_quality_control.lib_dna_qc and lib_quality_control.lib_dna_qc.tumor_content and li</w:t>
            </w:r>
            <w:r w:rsidRPr="00CD3736">
              <w:rPr>
                <w:rFonts w:hint="eastAsia"/>
                <w:bCs/>
                <w:sz w:val="18"/>
                <w:szCs w:val="18"/>
              </w:rPr>
              <w:t>b_quality_control.lib_dna_qc.tumor_content|replace(</w:t>
            </w:r>
            <w:r w:rsidRPr="00CD3736">
              <w:rPr>
                <w:rFonts w:hint="eastAsia"/>
                <w:bCs/>
                <w:sz w:val="18"/>
                <w:szCs w:val="18"/>
              </w:rPr>
              <w:t>“</w:t>
            </w:r>
            <w:r w:rsidRPr="00CD3736">
              <w:rPr>
                <w:rFonts w:hint="eastAsia"/>
                <w:bCs/>
                <w:sz w:val="18"/>
                <w:szCs w:val="18"/>
              </w:rPr>
              <w:t>%</w:t>
            </w:r>
            <w:r w:rsidRPr="00CD3736">
              <w:rPr>
                <w:rFonts w:hint="eastAsia"/>
                <w:bCs/>
                <w:sz w:val="18"/>
                <w:szCs w:val="18"/>
              </w:rPr>
              <w:t>”</w:t>
            </w:r>
            <w:r w:rsidRPr="00CD3736">
              <w:rPr>
                <w:rFonts w:hint="eastAsia"/>
                <w:bCs/>
                <w:sz w:val="18"/>
                <w:szCs w:val="18"/>
              </w:rPr>
              <w:t xml:space="preserve">, </w:t>
            </w:r>
            <w:r w:rsidRPr="00CD3736">
              <w:rPr>
                <w:rFonts w:hint="eastAsia"/>
                <w:bCs/>
                <w:sz w:val="18"/>
                <w:szCs w:val="18"/>
              </w:rPr>
              <w:t>“”</w:t>
            </w:r>
            <w:r w:rsidRPr="00CD3736">
              <w:rPr>
                <w:rFonts w:hint="eastAsia"/>
                <w:bCs/>
                <w:sz w:val="18"/>
                <w:szCs w:val="18"/>
              </w:rPr>
              <w:t>)|float &gt;= 30 )))%}</w:t>
            </w:r>
          </w:p>
          <w:p w14:paraId="7BC0BF22" w14:textId="3BFCE048" w:rsidR="00032DCC" w:rsidRPr="006A47E8" w:rsidRDefault="00032DCC" w:rsidP="00032DCC">
            <w:pPr>
              <w:pStyle w:val="af1"/>
              <w:ind w:firstLineChars="0" w:firstLine="0"/>
              <w:jc w:val="center"/>
              <w:rPr>
                <w:bCs/>
                <w:sz w:val="18"/>
                <w:szCs w:val="18"/>
              </w:rPr>
            </w:pPr>
            <w:r w:rsidRPr="00CD3736">
              <w:rPr>
                <w:rFonts w:hint="eastAsia"/>
                <w:bCs/>
                <w:sz w:val="18"/>
                <w:szCs w:val="18"/>
              </w:rPr>
              <w:t>（结果仅供参考）</w:t>
            </w:r>
            <w:r w:rsidRPr="00CD3736">
              <w:rPr>
                <w:rFonts w:hint="eastAsia"/>
                <w:bCs/>
                <w:sz w:val="18"/>
                <w:szCs w:val="18"/>
              </w:rPr>
              <w:t>{% endif%}</w:t>
            </w:r>
          </w:p>
        </w:tc>
        <w:tc>
          <w:tcPr>
            <w:tcW w:w="3790" w:type="dxa"/>
            <w:vMerge w:val="restart"/>
            <w:tcBorders>
              <w:top w:val="single" w:sz="4" w:space="0" w:color="auto"/>
            </w:tcBorders>
            <w:vAlign w:val="center"/>
          </w:tcPr>
          <w:p w14:paraId="2C7167B3" w14:textId="77777777" w:rsidR="00032DCC" w:rsidRPr="00CD3736" w:rsidRDefault="00032DCC" w:rsidP="00032DCC">
            <w:pPr>
              <w:adjustRightInd w:val="0"/>
              <w:snapToGrid w:val="0"/>
              <w:jc w:val="center"/>
              <w:rPr>
                <w:sz w:val="18"/>
                <w:szCs w:val="18"/>
              </w:rPr>
            </w:pPr>
            <w:r w:rsidRPr="00CD3736">
              <w:rPr>
                <w:sz w:val="18"/>
                <w:szCs w:val="18"/>
              </w:rPr>
              <w:lastRenderedPageBreak/>
              <w:t>{%p if var.gss.gss.evi_sum and var.gss.gss.evi_sum.evi_split.Predictive%}</w:t>
            </w:r>
          </w:p>
          <w:p w14:paraId="15A40AAF" w14:textId="77777777" w:rsidR="00032DCC" w:rsidRPr="00CD3736" w:rsidRDefault="00032DCC" w:rsidP="00032DCC">
            <w:pPr>
              <w:adjustRightInd w:val="0"/>
              <w:snapToGrid w:val="0"/>
              <w:jc w:val="center"/>
              <w:rPr>
                <w:sz w:val="18"/>
                <w:szCs w:val="18"/>
              </w:rPr>
            </w:pPr>
            <w:r w:rsidRPr="00CD3736">
              <w:rPr>
                <w:sz w:val="18"/>
                <w:szCs w:val="18"/>
              </w:rPr>
              <w:t>{%p for b in var.gss.gss.evi_sum.evi_split.Predictive%}</w:t>
            </w:r>
          </w:p>
          <w:p w14:paraId="513A8815" w14:textId="77777777" w:rsidR="00032DCC" w:rsidRPr="00CD3736" w:rsidRDefault="00032DCC" w:rsidP="00032DCC">
            <w:pPr>
              <w:adjustRightInd w:val="0"/>
              <w:snapToGrid w:val="0"/>
              <w:jc w:val="center"/>
              <w:rPr>
                <w:sz w:val="18"/>
                <w:szCs w:val="18"/>
              </w:rPr>
            </w:pPr>
            <w:r w:rsidRPr="00CD3736">
              <w:rPr>
                <w:rFonts w:hint="eastAsia"/>
                <w:sz w:val="18"/>
                <w:szCs w:val="18"/>
              </w:rPr>
              <w:t>{{b.regimen_name}}</w:t>
            </w:r>
            <w:r w:rsidRPr="00CD3736">
              <w:rPr>
                <w:rFonts w:hint="eastAsia"/>
                <w:sz w:val="18"/>
                <w:szCs w:val="18"/>
              </w:rPr>
              <w:t>（</w:t>
            </w:r>
            <w:r w:rsidRPr="00CD3736">
              <w:rPr>
                <w:rFonts w:hint="eastAsia"/>
                <w:sz w:val="18"/>
                <w:szCs w:val="18"/>
              </w:rPr>
              <w:t>{{b.clinical_significance_cn}}</w:t>
            </w:r>
            <w:r w:rsidRPr="00CD3736">
              <w:rPr>
                <w:rFonts w:hint="eastAsia"/>
                <w:sz w:val="18"/>
                <w:szCs w:val="18"/>
              </w:rPr>
              <w:t>，</w:t>
            </w:r>
            <w:r w:rsidRPr="00CD3736">
              <w:rPr>
                <w:rFonts w:hint="eastAsia"/>
                <w:sz w:val="18"/>
                <w:szCs w:val="18"/>
              </w:rPr>
              <w:t>{{b.evi_conclusion_simple}}</w:t>
            </w:r>
            <w:r w:rsidRPr="00CD3736">
              <w:rPr>
                <w:rFonts w:hint="eastAsia"/>
                <w:sz w:val="18"/>
                <w:szCs w:val="18"/>
              </w:rPr>
              <w:t>级）</w:t>
            </w:r>
          </w:p>
          <w:p w14:paraId="4D83636C" w14:textId="77777777" w:rsidR="00032DCC" w:rsidRPr="00CD3736" w:rsidRDefault="00032DCC" w:rsidP="00032DCC">
            <w:pPr>
              <w:adjustRightInd w:val="0"/>
              <w:snapToGrid w:val="0"/>
              <w:jc w:val="center"/>
              <w:rPr>
                <w:sz w:val="18"/>
                <w:szCs w:val="18"/>
              </w:rPr>
            </w:pPr>
            <w:r w:rsidRPr="00CD3736">
              <w:rPr>
                <w:sz w:val="18"/>
                <w:szCs w:val="18"/>
              </w:rPr>
              <w:t>{%p endfor%}</w:t>
            </w:r>
          </w:p>
          <w:p w14:paraId="4489FF40" w14:textId="77777777" w:rsidR="00032DCC" w:rsidRPr="00CD3736" w:rsidRDefault="00032DCC" w:rsidP="00032DCC">
            <w:pPr>
              <w:adjustRightInd w:val="0"/>
              <w:snapToGrid w:val="0"/>
              <w:jc w:val="center"/>
              <w:rPr>
                <w:sz w:val="18"/>
                <w:szCs w:val="18"/>
              </w:rPr>
            </w:pPr>
            <w:r w:rsidRPr="00CD3736">
              <w:rPr>
                <w:sz w:val="18"/>
                <w:szCs w:val="18"/>
              </w:rPr>
              <w:t>{%p else%}</w:t>
            </w:r>
          </w:p>
          <w:p w14:paraId="7D120BFE" w14:textId="77777777" w:rsidR="00032DCC" w:rsidRPr="00CD3736" w:rsidRDefault="00032DCC" w:rsidP="00032DCC">
            <w:pPr>
              <w:adjustRightInd w:val="0"/>
              <w:snapToGrid w:val="0"/>
              <w:jc w:val="center"/>
              <w:rPr>
                <w:sz w:val="18"/>
                <w:szCs w:val="18"/>
              </w:rPr>
            </w:pPr>
            <w:r w:rsidRPr="00CD3736">
              <w:rPr>
                <w:sz w:val="18"/>
                <w:szCs w:val="18"/>
              </w:rPr>
              <w:t>-</w:t>
            </w:r>
          </w:p>
          <w:p w14:paraId="386315FF" w14:textId="77777777" w:rsidR="00032DCC" w:rsidRPr="006A47E8" w:rsidRDefault="00032DCC" w:rsidP="00032DCC">
            <w:pPr>
              <w:adjustRightInd w:val="0"/>
              <w:snapToGrid w:val="0"/>
              <w:jc w:val="center"/>
              <w:rPr>
                <w:sz w:val="18"/>
                <w:szCs w:val="18"/>
              </w:rPr>
            </w:pPr>
            <w:r w:rsidRPr="00CD3736">
              <w:rPr>
                <w:sz w:val="18"/>
                <w:szCs w:val="18"/>
              </w:rPr>
              <w:t>{%p endif%}</w:t>
            </w:r>
          </w:p>
        </w:tc>
      </w:tr>
      <w:tr w:rsidR="00AA7383" w:rsidRPr="006A47E8" w14:paraId="5292667C" w14:textId="77777777" w:rsidTr="00CC080D">
        <w:trPr>
          <w:trHeight w:val="567"/>
        </w:trPr>
        <w:tc>
          <w:tcPr>
            <w:tcW w:w="1115" w:type="dxa"/>
            <w:vMerge/>
            <w:tcBorders>
              <w:top w:val="single" w:sz="4" w:space="0" w:color="D9D9D9" w:themeColor="background1" w:themeShade="D9"/>
              <w:bottom w:val="single" w:sz="4" w:space="0" w:color="auto"/>
            </w:tcBorders>
            <w:shd w:val="clear" w:color="auto" w:fill="auto"/>
            <w:vAlign w:val="center"/>
          </w:tcPr>
          <w:p w14:paraId="260281E5" w14:textId="77777777" w:rsidR="00AA7383" w:rsidRPr="006A47E8" w:rsidRDefault="00AA7383" w:rsidP="00D34A31">
            <w:pPr>
              <w:pStyle w:val="af1"/>
              <w:ind w:firstLineChars="0" w:firstLine="0"/>
              <w:jc w:val="center"/>
              <w:rPr>
                <w:b/>
                <w:i/>
                <w:sz w:val="18"/>
                <w:szCs w:val="18"/>
              </w:rPr>
            </w:pPr>
          </w:p>
        </w:tc>
        <w:tc>
          <w:tcPr>
            <w:tcW w:w="2322" w:type="dxa"/>
            <w:tcBorders>
              <w:top w:val="single" w:sz="4" w:space="0" w:color="000000" w:themeColor="text1"/>
            </w:tcBorders>
            <w:vAlign w:val="center"/>
          </w:tcPr>
          <w:p w14:paraId="493DEE68" w14:textId="77777777" w:rsidR="00AA7383" w:rsidRPr="006A47E8" w:rsidRDefault="00AA7383" w:rsidP="00D34A31">
            <w:pPr>
              <w:adjustRightInd w:val="0"/>
              <w:snapToGrid w:val="0"/>
              <w:jc w:val="center"/>
              <w:rPr>
                <w:b/>
                <w:iCs/>
                <w:sz w:val="18"/>
                <w:szCs w:val="18"/>
              </w:rPr>
            </w:pPr>
            <w:r w:rsidRPr="006A47E8">
              <w:rPr>
                <w:b/>
                <w:i/>
                <w:sz w:val="18"/>
                <w:szCs w:val="18"/>
              </w:rPr>
              <w:t>BRCA</w:t>
            </w:r>
            <w:r w:rsidRPr="006A47E8">
              <w:rPr>
                <w:b/>
                <w:iCs/>
                <w:sz w:val="18"/>
                <w:szCs w:val="18"/>
              </w:rPr>
              <w:t>突变：</w:t>
            </w:r>
          </w:p>
          <w:p w14:paraId="67EFD8CE" w14:textId="77777777" w:rsidR="00AA7383" w:rsidRPr="00CD3736" w:rsidRDefault="00AA7383" w:rsidP="00D34A31">
            <w:pPr>
              <w:adjustRightInd w:val="0"/>
              <w:snapToGrid w:val="0"/>
              <w:jc w:val="center"/>
              <w:rPr>
                <w:bCs/>
                <w:iCs/>
                <w:color w:val="000000" w:themeColor="text1"/>
                <w:sz w:val="18"/>
                <w:szCs w:val="18"/>
              </w:rPr>
            </w:pPr>
            <w:r w:rsidRPr="00CD3736">
              <w:rPr>
                <w:bCs/>
                <w:iCs/>
                <w:color w:val="000000" w:themeColor="text1"/>
                <w:sz w:val="18"/>
                <w:szCs w:val="18"/>
              </w:rPr>
              <w:t>{%p if var.gss.BRCA1 or var.gss.BRCA2%}</w:t>
            </w:r>
          </w:p>
          <w:p w14:paraId="775D4C8C" w14:textId="77777777" w:rsidR="00AA7383" w:rsidRPr="00CD3736" w:rsidRDefault="00AA7383" w:rsidP="00D34A31">
            <w:pPr>
              <w:adjustRightInd w:val="0"/>
              <w:snapToGrid w:val="0"/>
              <w:jc w:val="center"/>
              <w:rPr>
                <w:b/>
                <w:iCs/>
                <w:color w:val="FF0000"/>
                <w:sz w:val="18"/>
                <w:szCs w:val="18"/>
              </w:rPr>
            </w:pPr>
            <w:r w:rsidRPr="00CD3736">
              <w:rPr>
                <w:rFonts w:hint="eastAsia"/>
                <w:b/>
                <w:iCs/>
                <w:color w:val="FF0000"/>
                <w:sz w:val="18"/>
                <w:szCs w:val="18"/>
              </w:rPr>
              <w:t>阳性</w:t>
            </w:r>
          </w:p>
          <w:p w14:paraId="514E7E69" w14:textId="77777777" w:rsidR="00AA7383" w:rsidRPr="00CD3736" w:rsidRDefault="00AA7383" w:rsidP="00D34A31">
            <w:pPr>
              <w:adjustRightInd w:val="0"/>
              <w:snapToGrid w:val="0"/>
              <w:jc w:val="center"/>
              <w:rPr>
                <w:bCs/>
                <w:iCs/>
                <w:color w:val="000000" w:themeColor="text1"/>
                <w:sz w:val="18"/>
                <w:szCs w:val="18"/>
              </w:rPr>
            </w:pPr>
            <w:r w:rsidRPr="00CD3736">
              <w:rPr>
                <w:bCs/>
                <w:iCs/>
                <w:color w:val="000000" w:themeColor="text1"/>
                <w:sz w:val="18"/>
                <w:szCs w:val="18"/>
              </w:rPr>
              <w:t>{%p else%}</w:t>
            </w:r>
          </w:p>
          <w:p w14:paraId="4B545D2F" w14:textId="77777777" w:rsidR="00AA7383" w:rsidRPr="00CD3736" w:rsidRDefault="00AA7383" w:rsidP="00D34A31">
            <w:pPr>
              <w:adjustRightInd w:val="0"/>
              <w:snapToGrid w:val="0"/>
              <w:jc w:val="center"/>
              <w:rPr>
                <w:b/>
                <w:iCs/>
                <w:color w:val="000000" w:themeColor="text1"/>
                <w:sz w:val="18"/>
                <w:szCs w:val="18"/>
              </w:rPr>
            </w:pPr>
            <w:r w:rsidRPr="00CD3736">
              <w:rPr>
                <w:rFonts w:hint="eastAsia"/>
                <w:b/>
                <w:iCs/>
                <w:color w:val="000000" w:themeColor="text1"/>
                <w:sz w:val="18"/>
                <w:szCs w:val="18"/>
              </w:rPr>
              <w:t>阴性</w:t>
            </w:r>
          </w:p>
          <w:p w14:paraId="7E87A225" w14:textId="77777777" w:rsidR="00AA7383" w:rsidRPr="006A47E8" w:rsidRDefault="00AA7383" w:rsidP="00D34A31">
            <w:pPr>
              <w:adjustRightInd w:val="0"/>
              <w:snapToGrid w:val="0"/>
              <w:jc w:val="center"/>
              <w:rPr>
                <w:b/>
                <w:i/>
                <w:sz w:val="18"/>
                <w:szCs w:val="18"/>
                <w:highlight w:val="yellow"/>
              </w:rPr>
            </w:pPr>
            <w:r w:rsidRPr="00CD3736">
              <w:rPr>
                <w:bCs/>
                <w:iCs/>
                <w:color w:val="000000" w:themeColor="text1"/>
                <w:sz w:val="18"/>
                <w:szCs w:val="18"/>
              </w:rPr>
              <w:t>{%p endif%}</w:t>
            </w:r>
          </w:p>
        </w:tc>
        <w:tc>
          <w:tcPr>
            <w:tcW w:w="2800" w:type="dxa"/>
            <w:gridSpan w:val="2"/>
            <w:tcBorders>
              <w:top w:val="single" w:sz="4" w:space="0" w:color="000000" w:themeColor="text1"/>
            </w:tcBorders>
            <w:vAlign w:val="center"/>
          </w:tcPr>
          <w:p w14:paraId="21DA2338" w14:textId="1F594C9F" w:rsidR="00AA7383" w:rsidRPr="0062197C" w:rsidRDefault="00AA7383" w:rsidP="00D34A31">
            <w:pPr>
              <w:pStyle w:val="af1"/>
              <w:ind w:firstLineChars="0" w:firstLine="0"/>
              <w:jc w:val="center"/>
              <w:rPr>
                <w:bCs/>
                <w:color w:val="FF0000"/>
                <w:sz w:val="18"/>
                <w:szCs w:val="18"/>
                <w:highlight w:val="yellow"/>
              </w:rPr>
            </w:pPr>
            <w:r w:rsidRPr="0062197C">
              <w:rPr>
                <w:rFonts w:hint="eastAsia"/>
                <w:bCs/>
                <w:color w:val="000000" w:themeColor="text1"/>
                <w:sz w:val="18"/>
                <w:szCs w:val="18"/>
              </w:rPr>
              <w:t>-</w:t>
            </w:r>
          </w:p>
        </w:tc>
        <w:tc>
          <w:tcPr>
            <w:tcW w:w="3790" w:type="dxa"/>
            <w:vMerge/>
            <w:vAlign w:val="center"/>
          </w:tcPr>
          <w:p w14:paraId="4885DD95" w14:textId="77777777" w:rsidR="00AA7383" w:rsidRPr="006A47E8" w:rsidRDefault="00AA7383" w:rsidP="00D34A31">
            <w:pPr>
              <w:jc w:val="center"/>
              <w:rPr>
                <w:b/>
                <w:color w:val="FF0000"/>
                <w:kern w:val="0"/>
                <w:sz w:val="18"/>
                <w:szCs w:val="18"/>
              </w:rPr>
            </w:pPr>
          </w:p>
        </w:tc>
      </w:tr>
    </w:tbl>
    <w:p w14:paraId="3EDF950C" w14:textId="77B246D4" w:rsidR="00872ED2" w:rsidRPr="00900EA8" w:rsidRDefault="00BF3957" w:rsidP="00900EA8">
      <w:pPr>
        <w:spacing w:afterLines="20" w:after="62" w:line="300" w:lineRule="auto"/>
        <w:rPr>
          <w:rFonts w:eastAsiaTheme="majorEastAsia"/>
          <w:snapToGrid w:val="0"/>
          <w:color w:val="000000" w:themeColor="text1"/>
          <w:sz w:val="18"/>
          <w:szCs w:val="18"/>
        </w:rPr>
      </w:pPr>
      <w:r w:rsidRPr="00CC080D">
        <w:rPr>
          <w:rFonts w:eastAsiaTheme="majorEastAsia" w:hint="eastAsia"/>
          <w:snapToGrid w:val="0"/>
          <w:color w:val="000000" w:themeColor="text1"/>
          <w:sz w:val="18"/>
          <w:szCs w:val="18"/>
          <w:highlight w:val="green"/>
        </w:rPr>
        <w:t>{</w:t>
      </w:r>
      <w:r w:rsidRPr="00CC080D">
        <w:rPr>
          <w:rFonts w:eastAsiaTheme="majorEastAsia"/>
          <w:snapToGrid w:val="0"/>
          <w:color w:val="000000" w:themeColor="text1"/>
          <w:sz w:val="18"/>
          <w:szCs w:val="18"/>
          <w:highlight w:val="green"/>
        </w:rPr>
        <w:t>%p endif%}</w:t>
      </w:r>
    </w:p>
    <w:tbl>
      <w:tblPr>
        <w:tblStyle w:val="ad"/>
        <w:tblpPr w:leftFromText="181" w:rightFromText="181" w:vertAnchor="page" w:horzAnchor="page" w:tblpX="2190" w:tblpY="13751"/>
        <w:tblOverlap w:val="never"/>
        <w:tblW w:w="8039"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
      <w:tblGrid>
        <w:gridCol w:w="3303"/>
        <w:gridCol w:w="2042"/>
        <w:gridCol w:w="2694"/>
      </w:tblGrid>
      <w:tr w:rsidR="00AC32FF" w:rsidRPr="006A47E8" w14:paraId="3609A728" w14:textId="77777777" w:rsidTr="00AC32FF">
        <w:trPr>
          <w:trHeight w:val="397"/>
        </w:trPr>
        <w:tc>
          <w:tcPr>
            <w:tcW w:w="3303" w:type="dxa"/>
            <w:tcBorders>
              <w:top w:val="nil"/>
              <w:left w:val="nil"/>
              <w:bottom w:val="nil"/>
              <w:right w:val="nil"/>
            </w:tcBorders>
            <w:vAlign w:val="center"/>
          </w:tcPr>
          <w:p w14:paraId="410468B4" w14:textId="13E03400" w:rsidR="00AC32FF" w:rsidRPr="006A47E8" w:rsidRDefault="00AC32FF" w:rsidP="00AC32FF">
            <w:pPr>
              <w:rPr>
                <w:color w:val="404040"/>
                <w:sz w:val="18"/>
                <w:szCs w:val="18"/>
              </w:rPr>
            </w:pPr>
            <w:r w:rsidRPr="006A47E8">
              <w:rPr>
                <w:rFonts w:eastAsia="微软雅黑"/>
                <w:noProof/>
                <w:color w:val="404040"/>
                <w:sz w:val="18"/>
                <w:szCs w:val="18"/>
              </w:rPr>
              <w:drawing>
                <wp:anchor distT="0" distB="0" distL="114300" distR="114300" simplePos="0" relativeHeight="251682816" behindDoc="1" locked="0" layoutInCell="1" allowOverlap="1" wp14:anchorId="5BA20950" wp14:editId="7000338A">
                  <wp:simplePos x="0" y="0"/>
                  <wp:positionH relativeFrom="column">
                    <wp:posOffset>916940</wp:posOffset>
                  </wp:positionH>
                  <wp:positionV relativeFrom="paragraph">
                    <wp:posOffset>5715</wp:posOffset>
                  </wp:positionV>
                  <wp:extent cx="574040" cy="198755"/>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74040" cy="1987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47E8">
              <w:rPr>
                <w:color w:val="787878"/>
                <w:spacing w:val="6"/>
                <w:sz w:val="18"/>
                <w:szCs w:val="18"/>
              </w:rPr>
              <w:t>检验者：</w:t>
            </w:r>
            <w:r>
              <w:rPr>
                <w:rFonts w:hint="eastAsia"/>
                <w:color w:val="787878"/>
                <w:spacing w:val="6"/>
                <w:sz w:val="18"/>
                <w:szCs w:val="18"/>
              </w:rPr>
              <w:t>蔡静静</w:t>
            </w:r>
            <w:r w:rsidRPr="006A47E8">
              <w:rPr>
                <w:color w:val="787878"/>
                <w:spacing w:val="6"/>
                <w:sz w:val="18"/>
                <w:szCs w:val="18"/>
              </w:rPr>
              <w:t xml:space="preserve">  </w:t>
            </w:r>
          </w:p>
        </w:tc>
        <w:tc>
          <w:tcPr>
            <w:tcW w:w="2042" w:type="dxa"/>
            <w:tcBorders>
              <w:top w:val="nil"/>
              <w:left w:val="nil"/>
              <w:bottom w:val="nil"/>
              <w:right w:val="nil"/>
            </w:tcBorders>
            <w:vAlign w:val="center"/>
          </w:tcPr>
          <w:p w14:paraId="613186B3" w14:textId="77777777" w:rsidR="00AC32FF" w:rsidRPr="006A47E8" w:rsidRDefault="00AC32FF" w:rsidP="00AC32FF">
            <w:pPr>
              <w:jc w:val="center"/>
              <w:rPr>
                <w:color w:val="787878"/>
                <w:spacing w:val="6"/>
                <w:sz w:val="18"/>
                <w:szCs w:val="18"/>
              </w:rPr>
            </w:pPr>
          </w:p>
        </w:tc>
        <w:tc>
          <w:tcPr>
            <w:tcW w:w="2694" w:type="dxa"/>
            <w:tcBorders>
              <w:top w:val="nil"/>
              <w:left w:val="nil"/>
              <w:bottom w:val="nil"/>
              <w:right w:val="nil"/>
            </w:tcBorders>
            <w:vAlign w:val="center"/>
          </w:tcPr>
          <w:p w14:paraId="44095B8A" w14:textId="32D72329" w:rsidR="00AC32FF" w:rsidRPr="006A47E8" w:rsidRDefault="00AC32FF" w:rsidP="00AC32FF">
            <w:pPr>
              <w:ind w:firstLineChars="50" w:firstLine="96"/>
              <w:rPr>
                <w:color w:val="787878"/>
                <w:spacing w:val="6"/>
                <w:sz w:val="18"/>
                <w:szCs w:val="18"/>
              </w:rPr>
            </w:pPr>
            <w:r w:rsidRPr="006A47E8">
              <w:rPr>
                <w:rFonts w:eastAsia="微软雅黑"/>
                <w:color w:val="787878"/>
                <w:spacing w:val="6"/>
                <w:sz w:val="18"/>
                <w:szCs w:val="18"/>
              </w:rPr>
              <w:t>检测日期：</w:t>
            </w:r>
          </w:p>
        </w:tc>
      </w:tr>
      <w:tr w:rsidR="00AC32FF" w:rsidRPr="006A47E8" w14:paraId="653C76AF" w14:textId="77777777" w:rsidTr="00AC32FF">
        <w:trPr>
          <w:trHeight w:val="397"/>
        </w:trPr>
        <w:tc>
          <w:tcPr>
            <w:tcW w:w="3303" w:type="dxa"/>
            <w:tcBorders>
              <w:top w:val="nil"/>
              <w:left w:val="nil"/>
              <w:bottom w:val="nil"/>
              <w:right w:val="nil"/>
            </w:tcBorders>
            <w:vAlign w:val="center"/>
          </w:tcPr>
          <w:p w14:paraId="2B5E8432" w14:textId="77777777" w:rsidR="00AC32FF" w:rsidRPr="006A47E8" w:rsidRDefault="00AC32FF" w:rsidP="00AC32FF">
            <w:pPr>
              <w:rPr>
                <w:color w:val="787878"/>
                <w:spacing w:val="6"/>
                <w:sz w:val="18"/>
                <w:szCs w:val="18"/>
              </w:rPr>
            </w:pPr>
            <w:r w:rsidRPr="006A47E8">
              <w:rPr>
                <w:color w:val="787878"/>
                <w:spacing w:val="6"/>
                <w:sz w:val="18"/>
                <w:szCs w:val="18"/>
              </w:rPr>
              <w:t>审核者：刘</w:t>
            </w:r>
            <w:r w:rsidRPr="006A47E8">
              <w:rPr>
                <w:color w:val="787878"/>
                <w:spacing w:val="6"/>
                <w:sz w:val="18"/>
                <w:szCs w:val="18"/>
              </w:rPr>
              <w:t xml:space="preserve"> </w:t>
            </w:r>
            <w:r w:rsidRPr="006A47E8">
              <w:rPr>
                <w:color w:val="787878"/>
                <w:spacing w:val="6"/>
                <w:sz w:val="18"/>
                <w:szCs w:val="18"/>
              </w:rPr>
              <w:t>馨</w:t>
            </w:r>
            <w:r w:rsidRPr="006A47E8">
              <w:rPr>
                <w:color w:val="787878"/>
                <w:spacing w:val="6"/>
                <w:sz w:val="18"/>
                <w:szCs w:val="18"/>
              </w:rPr>
              <w:t xml:space="preserve">   </w:t>
            </w:r>
            <w:r w:rsidRPr="006A47E8">
              <w:rPr>
                <w:noProof/>
                <w:sz w:val="20"/>
                <w:szCs w:val="20"/>
              </w:rPr>
              <w:drawing>
                <wp:inline distT="0" distB="0" distL="0" distR="0" wp14:anchorId="710A4E38" wp14:editId="3367B35B">
                  <wp:extent cx="461010" cy="309880"/>
                  <wp:effectExtent l="0" t="0" r="0" b="0"/>
                  <wp:docPr id="12" name="图片 12"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刘馨.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010" cy="309880"/>
                          </a:xfrm>
                          <a:prstGeom prst="rect">
                            <a:avLst/>
                          </a:prstGeom>
                          <a:noFill/>
                          <a:ln>
                            <a:noFill/>
                          </a:ln>
                          <a:effectLst/>
                        </pic:spPr>
                      </pic:pic>
                    </a:graphicData>
                  </a:graphic>
                </wp:inline>
              </w:drawing>
            </w:r>
          </w:p>
        </w:tc>
        <w:tc>
          <w:tcPr>
            <w:tcW w:w="2042" w:type="dxa"/>
            <w:tcBorders>
              <w:top w:val="nil"/>
              <w:left w:val="nil"/>
              <w:bottom w:val="nil"/>
              <w:right w:val="nil"/>
            </w:tcBorders>
            <w:vAlign w:val="center"/>
          </w:tcPr>
          <w:p w14:paraId="640243C2" w14:textId="77777777" w:rsidR="00AC32FF" w:rsidRPr="006A47E8" w:rsidRDefault="00AC32FF" w:rsidP="00AC32FF">
            <w:pPr>
              <w:jc w:val="center"/>
              <w:rPr>
                <w:color w:val="787878"/>
                <w:spacing w:val="6"/>
                <w:sz w:val="18"/>
                <w:szCs w:val="18"/>
              </w:rPr>
            </w:pPr>
          </w:p>
        </w:tc>
        <w:tc>
          <w:tcPr>
            <w:tcW w:w="2694" w:type="dxa"/>
            <w:tcBorders>
              <w:top w:val="nil"/>
              <w:left w:val="nil"/>
              <w:bottom w:val="nil"/>
              <w:right w:val="nil"/>
            </w:tcBorders>
            <w:vAlign w:val="center"/>
          </w:tcPr>
          <w:p w14:paraId="45EE6243" w14:textId="026CA182" w:rsidR="00AC32FF" w:rsidRPr="006A47E8" w:rsidRDefault="00AC32FF" w:rsidP="00AC32FF">
            <w:pPr>
              <w:ind w:firstLineChars="50" w:firstLine="96"/>
              <w:rPr>
                <w:color w:val="787878"/>
                <w:spacing w:val="6"/>
                <w:sz w:val="18"/>
                <w:szCs w:val="18"/>
              </w:rPr>
            </w:pPr>
            <w:r w:rsidRPr="006A47E8">
              <w:rPr>
                <w:rFonts w:eastAsia="微软雅黑"/>
                <w:color w:val="787878"/>
                <w:spacing w:val="6"/>
                <w:sz w:val="18"/>
                <w:szCs w:val="18"/>
              </w:rPr>
              <w:t>复核日期：</w:t>
            </w:r>
          </w:p>
        </w:tc>
      </w:tr>
    </w:tbl>
    <w:p w14:paraId="327E64E5" w14:textId="35F17118" w:rsidR="00872ED2" w:rsidRDefault="00872ED2" w:rsidP="00900EA8">
      <w:pPr>
        <w:widowControl/>
        <w:spacing w:line="40" w:lineRule="exact"/>
        <w:jc w:val="left"/>
        <w:rPr>
          <w:b/>
        </w:rPr>
      </w:pPr>
      <w:r>
        <w:rPr>
          <w:b/>
        </w:rPr>
        <w:br w:type="page"/>
      </w:r>
    </w:p>
    <w:p w14:paraId="6228F45F" w14:textId="08FB86F9" w:rsidR="00532819" w:rsidRPr="006A47E8" w:rsidRDefault="00367820" w:rsidP="007F2251">
      <w:pPr>
        <w:pStyle w:val="1"/>
        <w:keepNext w:val="0"/>
        <w:keepLines w:val="0"/>
        <w:numPr>
          <w:ilvl w:val="1"/>
          <w:numId w:val="10"/>
        </w:numPr>
        <w:spacing w:beforeLines="50" w:before="156" w:afterLines="50" w:after="156" w:line="240" w:lineRule="auto"/>
        <w:ind w:left="0"/>
        <w:jc w:val="left"/>
        <w:rPr>
          <w:sz w:val="24"/>
        </w:rPr>
      </w:pPr>
      <w:r>
        <w:rPr>
          <w:rFonts w:hint="eastAsia"/>
          <w:sz w:val="24"/>
        </w:rPr>
        <w:lastRenderedPageBreak/>
        <w:t>体细胞变异检测</w:t>
      </w:r>
      <w:r w:rsidRPr="006A47E8">
        <w:rPr>
          <w:sz w:val="24"/>
        </w:rPr>
        <w:t>结果</w:t>
      </w:r>
      <w:r w:rsidR="00E77A70">
        <w:rPr>
          <w:rFonts w:hint="eastAsia"/>
          <w:sz w:val="24"/>
        </w:rPr>
        <w:t>小结</w:t>
      </w:r>
    </w:p>
    <w:tbl>
      <w:tblPr>
        <w:tblStyle w:val="ad"/>
        <w:tblW w:w="991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988"/>
        <w:gridCol w:w="3118"/>
        <w:gridCol w:w="1134"/>
        <w:gridCol w:w="1134"/>
        <w:gridCol w:w="3544"/>
      </w:tblGrid>
      <w:tr w:rsidR="002768EE" w:rsidRPr="006A47E8" w14:paraId="5B473508" w14:textId="77777777" w:rsidTr="000D5950">
        <w:trPr>
          <w:trHeight w:val="526"/>
        </w:trPr>
        <w:tc>
          <w:tcPr>
            <w:tcW w:w="988" w:type="dxa"/>
            <w:vMerge w:val="restart"/>
            <w:shd w:val="clear" w:color="auto" w:fill="4F81BD" w:themeFill="accent1"/>
            <w:vAlign w:val="center"/>
          </w:tcPr>
          <w:p w14:paraId="7455CFF8" w14:textId="77777777" w:rsidR="002768EE" w:rsidRPr="006A47E8" w:rsidRDefault="002768EE">
            <w:pPr>
              <w:jc w:val="center"/>
              <w:rPr>
                <w:b/>
                <w:color w:val="FFFFFF" w:themeColor="background1"/>
                <w:sz w:val="18"/>
                <w:szCs w:val="18"/>
              </w:rPr>
            </w:pPr>
            <w:r w:rsidRPr="006A47E8">
              <w:rPr>
                <w:b/>
                <w:color w:val="FFFFFF" w:themeColor="background1"/>
                <w:sz w:val="18"/>
                <w:szCs w:val="18"/>
              </w:rPr>
              <w:t>基因</w:t>
            </w:r>
          </w:p>
        </w:tc>
        <w:tc>
          <w:tcPr>
            <w:tcW w:w="4252" w:type="dxa"/>
            <w:gridSpan w:val="2"/>
            <w:shd w:val="clear" w:color="auto" w:fill="4F81BD" w:themeFill="accent1"/>
            <w:vAlign w:val="center"/>
          </w:tcPr>
          <w:p w14:paraId="6E82640C" w14:textId="3C9565DA" w:rsidR="002768EE" w:rsidRPr="006A47E8" w:rsidRDefault="002768EE">
            <w:pPr>
              <w:spacing w:line="280" w:lineRule="exact"/>
              <w:jc w:val="center"/>
              <w:rPr>
                <w:b/>
                <w:color w:val="FFFFFF" w:themeColor="background1"/>
                <w:sz w:val="18"/>
                <w:szCs w:val="18"/>
              </w:rPr>
            </w:pPr>
            <w:r w:rsidRPr="006A47E8">
              <w:rPr>
                <w:b/>
                <w:color w:val="FFFFFF" w:themeColor="background1"/>
                <w:sz w:val="18"/>
                <w:szCs w:val="18"/>
              </w:rPr>
              <w:t>检测结果</w:t>
            </w:r>
          </w:p>
        </w:tc>
        <w:tc>
          <w:tcPr>
            <w:tcW w:w="1134" w:type="dxa"/>
            <w:vMerge w:val="restart"/>
            <w:shd w:val="clear" w:color="auto" w:fill="4F81BD" w:themeFill="accent1"/>
            <w:vAlign w:val="center"/>
          </w:tcPr>
          <w:p w14:paraId="5B284800" w14:textId="24AE5299" w:rsidR="002768EE" w:rsidRPr="006A47E8" w:rsidRDefault="002768EE">
            <w:pPr>
              <w:spacing w:line="280" w:lineRule="exact"/>
              <w:jc w:val="center"/>
              <w:rPr>
                <w:b/>
                <w:color w:val="FFFFFF" w:themeColor="background1"/>
                <w:sz w:val="18"/>
                <w:szCs w:val="18"/>
              </w:rPr>
            </w:pPr>
            <w:r>
              <w:rPr>
                <w:rFonts w:hint="eastAsia"/>
                <w:b/>
                <w:color w:val="FFFFFF" w:themeColor="background1"/>
                <w:sz w:val="18"/>
                <w:szCs w:val="18"/>
              </w:rPr>
              <w:t>临床学分类</w:t>
            </w:r>
          </w:p>
        </w:tc>
        <w:tc>
          <w:tcPr>
            <w:tcW w:w="3544" w:type="dxa"/>
            <w:vMerge w:val="restart"/>
            <w:shd w:val="clear" w:color="auto" w:fill="4F81BD" w:themeFill="accent1"/>
            <w:vAlign w:val="center"/>
          </w:tcPr>
          <w:p w14:paraId="167CE3CC" w14:textId="77777777" w:rsidR="002D6B4B" w:rsidRPr="002D6B4B" w:rsidRDefault="002D6B4B" w:rsidP="002D6B4B">
            <w:pPr>
              <w:spacing w:line="280" w:lineRule="exact"/>
              <w:jc w:val="center"/>
              <w:rPr>
                <w:b/>
                <w:bCs/>
                <w:color w:val="FFFFFF" w:themeColor="background1"/>
                <w:sz w:val="18"/>
                <w:szCs w:val="18"/>
              </w:rPr>
            </w:pPr>
            <w:r w:rsidRPr="002D6B4B">
              <w:rPr>
                <w:rFonts w:hint="eastAsia"/>
                <w:b/>
                <w:bCs/>
                <w:color w:val="FFFFFF" w:themeColor="background1"/>
                <w:sz w:val="18"/>
                <w:szCs w:val="18"/>
              </w:rPr>
              <w:t>临床提示</w:t>
            </w:r>
          </w:p>
          <w:p w14:paraId="51F09ED2" w14:textId="7AB5F199" w:rsidR="002768EE" w:rsidRPr="006A47E8" w:rsidRDefault="002D6B4B" w:rsidP="002D6B4B">
            <w:pPr>
              <w:spacing w:line="280" w:lineRule="exact"/>
              <w:jc w:val="center"/>
              <w:rPr>
                <w:b/>
                <w:color w:val="FFFFFF" w:themeColor="background1"/>
                <w:sz w:val="18"/>
                <w:szCs w:val="18"/>
              </w:rPr>
            </w:pPr>
            <w:r w:rsidRPr="002D6B4B">
              <w:rPr>
                <w:rFonts w:hint="eastAsia"/>
                <w:b/>
                <w:bCs/>
                <w:color w:val="FFFFFF" w:themeColor="background1"/>
                <w:sz w:val="18"/>
                <w:szCs w:val="18"/>
              </w:rPr>
              <w:t>（敏感</w:t>
            </w:r>
            <w:r w:rsidRPr="002D6B4B">
              <w:rPr>
                <w:rFonts w:hint="eastAsia"/>
                <w:b/>
                <w:bCs/>
                <w:color w:val="FFFFFF" w:themeColor="background1"/>
                <w:sz w:val="18"/>
                <w:szCs w:val="18"/>
              </w:rPr>
              <w:t>/</w:t>
            </w:r>
            <w:r w:rsidRPr="002D6B4B">
              <w:rPr>
                <w:rFonts w:hint="eastAsia"/>
                <w:b/>
                <w:bCs/>
                <w:color w:val="FFFFFF" w:themeColor="background1"/>
                <w:sz w:val="18"/>
                <w:szCs w:val="18"/>
              </w:rPr>
              <w:t>耐药，证据等级）</w:t>
            </w:r>
          </w:p>
        </w:tc>
      </w:tr>
      <w:tr w:rsidR="002768EE" w:rsidRPr="006A47E8" w14:paraId="06DA4E7F" w14:textId="77777777" w:rsidTr="000D5950">
        <w:trPr>
          <w:trHeight w:val="561"/>
        </w:trPr>
        <w:tc>
          <w:tcPr>
            <w:tcW w:w="988" w:type="dxa"/>
            <w:vMerge/>
            <w:shd w:val="clear" w:color="auto" w:fill="4F81BD" w:themeFill="accent1"/>
            <w:vAlign w:val="center"/>
          </w:tcPr>
          <w:p w14:paraId="6B810C06" w14:textId="77777777" w:rsidR="002768EE" w:rsidRPr="006A47E8" w:rsidRDefault="002768EE">
            <w:pPr>
              <w:jc w:val="center"/>
              <w:rPr>
                <w:b/>
                <w:color w:val="FFFFFF" w:themeColor="background1"/>
                <w:szCs w:val="21"/>
              </w:rPr>
            </w:pPr>
          </w:p>
        </w:tc>
        <w:tc>
          <w:tcPr>
            <w:tcW w:w="3118" w:type="dxa"/>
            <w:shd w:val="clear" w:color="auto" w:fill="4F81BD" w:themeFill="accent1"/>
            <w:vAlign w:val="center"/>
          </w:tcPr>
          <w:p w14:paraId="6A9FC04C" w14:textId="77777777" w:rsidR="002768EE" w:rsidRPr="006A47E8" w:rsidRDefault="002768EE">
            <w:pPr>
              <w:jc w:val="center"/>
              <w:rPr>
                <w:b/>
                <w:color w:val="FFFFFF" w:themeColor="background1"/>
                <w:sz w:val="18"/>
                <w:szCs w:val="18"/>
              </w:rPr>
            </w:pPr>
            <w:r w:rsidRPr="006A47E8">
              <w:rPr>
                <w:b/>
                <w:color w:val="FFFFFF" w:themeColor="background1"/>
                <w:sz w:val="18"/>
                <w:szCs w:val="18"/>
              </w:rPr>
              <w:t>变异</w:t>
            </w:r>
          </w:p>
        </w:tc>
        <w:tc>
          <w:tcPr>
            <w:tcW w:w="1134" w:type="dxa"/>
            <w:shd w:val="clear" w:color="auto" w:fill="4F81BD" w:themeFill="accent1"/>
            <w:vAlign w:val="center"/>
          </w:tcPr>
          <w:p w14:paraId="13EBBF0A" w14:textId="77777777" w:rsidR="002768EE" w:rsidRPr="006A47E8" w:rsidRDefault="002768EE">
            <w:pPr>
              <w:jc w:val="center"/>
              <w:rPr>
                <w:b/>
                <w:color w:val="FFFFFF" w:themeColor="background1"/>
                <w:sz w:val="18"/>
                <w:szCs w:val="18"/>
              </w:rPr>
            </w:pPr>
            <w:r w:rsidRPr="006A47E8">
              <w:rPr>
                <w:b/>
                <w:color w:val="FFFFFF" w:themeColor="background1"/>
                <w:sz w:val="18"/>
                <w:szCs w:val="18"/>
              </w:rPr>
              <w:t>丰度</w:t>
            </w:r>
          </w:p>
        </w:tc>
        <w:tc>
          <w:tcPr>
            <w:tcW w:w="1134" w:type="dxa"/>
            <w:vMerge/>
            <w:shd w:val="clear" w:color="auto" w:fill="4F81BD" w:themeFill="accent1"/>
          </w:tcPr>
          <w:p w14:paraId="70A703C5" w14:textId="77777777" w:rsidR="002768EE" w:rsidRPr="006A47E8" w:rsidRDefault="002768EE">
            <w:pPr>
              <w:jc w:val="center"/>
              <w:rPr>
                <w:b/>
                <w:color w:val="FFFFFF" w:themeColor="background1"/>
                <w:szCs w:val="21"/>
              </w:rPr>
            </w:pPr>
          </w:p>
        </w:tc>
        <w:tc>
          <w:tcPr>
            <w:tcW w:w="3544" w:type="dxa"/>
            <w:vMerge/>
            <w:shd w:val="clear" w:color="auto" w:fill="4F81BD" w:themeFill="accent1"/>
            <w:vAlign w:val="center"/>
          </w:tcPr>
          <w:p w14:paraId="6BADE61D" w14:textId="77777777" w:rsidR="002768EE" w:rsidRPr="006A47E8" w:rsidRDefault="002768EE">
            <w:pPr>
              <w:jc w:val="center"/>
              <w:rPr>
                <w:b/>
                <w:color w:val="FFFFFF" w:themeColor="background1"/>
                <w:szCs w:val="21"/>
              </w:rPr>
            </w:pPr>
          </w:p>
        </w:tc>
      </w:tr>
      <w:tr w:rsidR="00B03386" w:rsidRPr="006A47E8" w14:paraId="3BC3E801" w14:textId="77777777" w:rsidTr="000D5950">
        <w:trPr>
          <w:trHeight w:val="380"/>
        </w:trPr>
        <w:tc>
          <w:tcPr>
            <w:tcW w:w="9918" w:type="dxa"/>
            <w:gridSpan w:val="5"/>
            <w:vAlign w:val="center"/>
          </w:tcPr>
          <w:p w14:paraId="38343DA6" w14:textId="19CD9F9C" w:rsidR="00B03386" w:rsidRPr="00B03386" w:rsidRDefault="00B03386">
            <w:pPr>
              <w:widowControl/>
              <w:jc w:val="center"/>
              <w:rPr>
                <w:color w:val="FF0000"/>
                <w:sz w:val="18"/>
                <w:szCs w:val="18"/>
              </w:rPr>
            </w:pPr>
            <w:r w:rsidRPr="00B03386">
              <w:rPr>
                <w:color w:val="000000" w:themeColor="text1"/>
                <w:sz w:val="18"/>
                <w:szCs w:val="18"/>
              </w:rPr>
              <w:t>{%tr if var.knb %}</w:t>
            </w:r>
          </w:p>
        </w:tc>
      </w:tr>
      <w:tr w:rsidR="00B03386" w:rsidRPr="006A47E8" w14:paraId="4826EFA9" w14:textId="77777777" w:rsidTr="000D5950">
        <w:trPr>
          <w:trHeight w:val="380"/>
        </w:trPr>
        <w:tc>
          <w:tcPr>
            <w:tcW w:w="988" w:type="dxa"/>
            <w:vAlign w:val="center"/>
          </w:tcPr>
          <w:p w14:paraId="2B688E53" w14:textId="256CE540" w:rsidR="00B03386" w:rsidRPr="006A47E8" w:rsidRDefault="00F947EC">
            <w:pPr>
              <w:jc w:val="center"/>
              <w:rPr>
                <w:b/>
                <w:bCs/>
                <w:i/>
                <w:iCs/>
                <w:color w:val="FF0000"/>
                <w:sz w:val="18"/>
                <w:szCs w:val="18"/>
              </w:rPr>
            </w:pPr>
            <w:r w:rsidRPr="00F947EC">
              <w:rPr>
                <w:b/>
                <w:bCs/>
                <w:i/>
                <w:iCs/>
                <w:color w:val="FF0000"/>
                <w:sz w:val="18"/>
                <w:szCs w:val="18"/>
              </w:rPr>
              <w:t xml:space="preserve">KRAS/NRAS/BRAF </w:t>
            </w:r>
            <w:r w:rsidRPr="00F947EC">
              <w:rPr>
                <w:b/>
                <w:bCs/>
                <w:color w:val="FF0000"/>
                <w:sz w:val="18"/>
                <w:szCs w:val="18"/>
              </w:rPr>
              <w:t>V600E</w:t>
            </w:r>
          </w:p>
        </w:tc>
        <w:tc>
          <w:tcPr>
            <w:tcW w:w="3118" w:type="dxa"/>
            <w:vAlign w:val="center"/>
          </w:tcPr>
          <w:p w14:paraId="6528BF9F" w14:textId="5DA38038" w:rsidR="00B03386" w:rsidRPr="006A47E8" w:rsidRDefault="00F947EC">
            <w:pPr>
              <w:jc w:val="center"/>
              <w:rPr>
                <w:b/>
                <w:bCs/>
                <w:color w:val="FF0000"/>
                <w:sz w:val="18"/>
                <w:szCs w:val="18"/>
              </w:rPr>
            </w:pPr>
            <w:r>
              <w:rPr>
                <w:rFonts w:hint="eastAsia"/>
                <w:b/>
                <w:bCs/>
                <w:color w:val="FF0000"/>
                <w:sz w:val="18"/>
                <w:szCs w:val="18"/>
              </w:rPr>
              <w:t>野生型</w:t>
            </w:r>
          </w:p>
        </w:tc>
        <w:tc>
          <w:tcPr>
            <w:tcW w:w="1134" w:type="dxa"/>
            <w:vAlign w:val="center"/>
          </w:tcPr>
          <w:p w14:paraId="674C1CD0" w14:textId="647AD87B" w:rsidR="00B03386" w:rsidRPr="006A47E8" w:rsidRDefault="00F947EC">
            <w:pPr>
              <w:jc w:val="center"/>
              <w:rPr>
                <w:b/>
                <w:bCs/>
                <w:color w:val="FF0000"/>
                <w:sz w:val="18"/>
                <w:szCs w:val="18"/>
              </w:rPr>
            </w:pPr>
            <w:r>
              <w:rPr>
                <w:rFonts w:hint="eastAsia"/>
                <w:b/>
                <w:bCs/>
                <w:color w:val="FF0000"/>
                <w:sz w:val="18"/>
                <w:szCs w:val="18"/>
              </w:rPr>
              <w:t>/</w:t>
            </w:r>
          </w:p>
        </w:tc>
        <w:tc>
          <w:tcPr>
            <w:tcW w:w="1134" w:type="dxa"/>
            <w:vAlign w:val="center"/>
          </w:tcPr>
          <w:p w14:paraId="6DFA4089" w14:textId="57CFD55A" w:rsidR="00B03386" w:rsidRPr="006A47E8" w:rsidRDefault="00F947EC">
            <w:pPr>
              <w:jc w:val="center"/>
              <w:rPr>
                <w:b/>
                <w:bCs/>
                <w:color w:val="FF0000"/>
                <w:sz w:val="18"/>
                <w:szCs w:val="18"/>
              </w:rPr>
            </w:pPr>
            <w:r>
              <w:rPr>
                <w:rFonts w:hint="eastAsia"/>
                <w:b/>
                <w:bCs/>
                <w:color w:val="FF0000"/>
                <w:sz w:val="18"/>
                <w:szCs w:val="18"/>
              </w:rPr>
              <w:t>/</w:t>
            </w:r>
          </w:p>
        </w:tc>
        <w:tc>
          <w:tcPr>
            <w:tcW w:w="3544" w:type="dxa"/>
            <w:vAlign w:val="center"/>
          </w:tcPr>
          <w:p w14:paraId="5765FFF7" w14:textId="77777777" w:rsidR="00F947EC" w:rsidRPr="00F947EC" w:rsidRDefault="00F947EC" w:rsidP="00F947EC">
            <w:pPr>
              <w:widowControl/>
              <w:jc w:val="center"/>
              <w:rPr>
                <w:b/>
                <w:bCs/>
                <w:color w:val="FF0000"/>
                <w:sz w:val="18"/>
                <w:szCs w:val="18"/>
              </w:rPr>
            </w:pPr>
            <w:r w:rsidRPr="00F947EC">
              <w:rPr>
                <w:b/>
                <w:bCs/>
                <w:color w:val="FF0000"/>
                <w:sz w:val="18"/>
                <w:szCs w:val="18"/>
              </w:rPr>
              <w:t>{%p if var.knb.evi_sum.evi_split.Predictive%}</w:t>
            </w:r>
          </w:p>
          <w:p w14:paraId="7F1993BF"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var.knb.evi_sum.evi_split.Predictive%}</w:t>
            </w:r>
          </w:p>
          <w:p w14:paraId="1346119B"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{{b.regimen_name}}</w:t>
            </w:r>
            <w:r w:rsidRPr="00F947EC">
              <w:rPr>
                <w:rFonts w:hint="eastAsia"/>
                <w:b/>
                <w:bCs/>
                <w:color w:val="FF0000"/>
                <w:sz w:val="18"/>
                <w:szCs w:val="18"/>
              </w:rPr>
              <w:t>（</w:t>
            </w:r>
            <w:r w:rsidRPr="00F947EC">
              <w:rPr>
                <w:rFonts w:hint="eastAsia"/>
                <w:b/>
                <w:bCs/>
                <w:color w:val="FF0000"/>
                <w:sz w:val="18"/>
                <w:szCs w:val="18"/>
              </w:rPr>
              <w:t>{{b.clinical_significance_cn}}</w:t>
            </w:r>
            <w:r w:rsidRPr="00F947EC">
              <w:rPr>
                <w:rFonts w:hint="eastAsia"/>
                <w:b/>
                <w:bCs/>
                <w:color w:val="FF0000"/>
                <w:sz w:val="18"/>
                <w:szCs w:val="18"/>
              </w:rPr>
              <w:t>，</w:t>
            </w:r>
            <w:r w:rsidRPr="00F947EC">
              <w:rPr>
                <w:rFonts w:hint="eastAsia"/>
                <w:b/>
                <w:bCs/>
                <w:color w:val="FF0000"/>
                <w:sz w:val="18"/>
                <w:szCs w:val="18"/>
              </w:rPr>
              <w:t>{{b.evi_conclusion_simple}}</w:t>
            </w:r>
            <w:r w:rsidRPr="00F947EC">
              <w:rPr>
                <w:rFonts w:hint="eastAsia"/>
                <w:b/>
                <w:bCs/>
                <w:color w:val="FF0000"/>
                <w:sz w:val="18"/>
                <w:szCs w:val="18"/>
              </w:rPr>
              <w:t>级）</w:t>
            </w:r>
          </w:p>
          <w:p w14:paraId="021E2DAC"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5ACAC21A" w14:textId="77777777" w:rsidR="00F947EC" w:rsidRPr="00F947EC" w:rsidRDefault="00F947EC" w:rsidP="00F947EC">
            <w:pPr>
              <w:widowControl/>
              <w:jc w:val="center"/>
              <w:rPr>
                <w:b/>
                <w:bCs/>
                <w:color w:val="FF0000"/>
                <w:sz w:val="18"/>
                <w:szCs w:val="18"/>
              </w:rPr>
            </w:pPr>
            <w:r w:rsidRPr="00F947EC">
              <w:rPr>
                <w:b/>
                <w:bCs/>
                <w:color w:val="FF0000"/>
                <w:sz w:val="18"/>
                <w:szCs w:val="18"/>
              </w:rPr>
              <w:t>{%p endif%}</w:t>
            </w:r>
          </w:p>
          <w:p w14:paraId="2F853624" w14:textId="77777777" w:rsidR="00F947EC" w:rsidRPr="00F947EC" w:rsidRDefault="00F947EC" w:rsidP="00F947EC">
            <w:pPr>
              <w:widowControl/>
              <w:jc w:val="center"/>
              <w:rPr>
                <w:b/>
                <w:bCs/>
                <w:color w:val="FF0000"/>
                <w:sz w:val="18"/>
                <w:szCs w:val="18"/>
              </w:rPr>
            </w:pPr>
            <w:r w:rsidRPr="00F947EC">
              <w:rPr>
                <w:b/>
                <w:bCs/>
                <w:color w:val="FF0000"/>
                <w:sz w:val="18"/>
                <w:szCs w:val="18"/>
              </w:rPr>
              <w:t>{%p if var.knb.evi_sum.evi_split.Prognostic%}</w:t>
            </w:r>
          </w:p>
          <w:p w14:paraId="247AD3A1"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var.knb.evi_sum.evi_split.Prognostic %}</w:t>
            </w:r>
          </w:p>
          <w:p w14:paraId="17158515"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预后</w:t>
            </w:r>
            <w:r w:rsidRPr="00F947EC">
              <w:rPr>
                <w:rFonts w:hint="eastAsia"/>
                <w:b/>
                <w:bCs/>
                <w:color w:val="FF0000"/>
                <w:sz w:val="18"/>
                <w:szCs w:val="18"/>
              </w:rPr>
              <w:t>{{b.clinical_significance_cn }}</w:t>
            </w:r>
            <w:r w:rsidRPr="00F947EC">
              <w:rPr>
                <w:rFonts w:hint="eastAsia"/>
                <w:b/>
                <w:bCs/>
                <w:color w:val="FF0000"/>
                <w:sz w:val="18"/>
                <w:szCs w:val="18"/>
              </w:rPr>
              <w:t>（</w:t>
            </w:r>
            <w:r w:rsidRPr="00F947EC">
              <w:rPr>
                <w:rFonts w:hint="eastAsia"/>
                <w:b/>
                <w:bCs/>
                <w:color w:val="FF0000"/>
                <w:sz w:val="18"/>
                <w:szCs w:val="18"/>
              </w:rPr>
              <w:t xml:space="preserve"> / </w:t>
            </w:r>
            <w:r w:rsidRPr="00F947EC">
              <w:rPr>
                <w:rFonts w:hint="eastAsia"/>
                <w:b/>
                <w:bCs/>
                <w:color w:val="FF0000"/>
                <w:sz w:val="18"/>
                <w:szCs w:val="18"/>
              </w:rPr>
              <w:t>，</w:t>
            </w:r>
            <w:r w:rsidRPr="00F947EC">
              <w:rPr>
                <w:rFonts w:hint="eastAsia"/>
                <w:b/>
                <w:bCs/>
                <w:color w:val="FF0000"/>
                <w:sz w:val="18"/>
                <w:szCs w:val="18"/>
              </w:rPr>
              <w:t>{{b.evi_conclusion_simple }}</w:t>
            </w:r>
            <w:r w:rsidRPr="00F947EC">
              <w:rPr>
                <w:rFonts w:hint="eastAsia"/>
                <w:b/>
                <w:bCs/>
                <w:color w:val="FF0000"/>
                <w:sz w:val="18"/>
                <w:szCs w:val="18"/>
              </w:rPr>
              <w:t>级）</w:t>
            </w:r>
          </w:p>
          <w:p w14:paraId="2F9F35F2"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09E54B0D" w14:textId="77777777" w:rsidR="00F947EC" w:rsidRPr="00F947EC" w:rsidRDefault="00F947EC" w:rsidP="00F947EC">
            <w:pPr>
              <w:widowControl/>
              <w:jc w:val="center"/>
              <w:rPr>
                <w:b/>
                <w:bCs/>
                <w:color w:val="FF0000"/>
                <w:sz w:val="18"/>
                <w:szCs w:val="18"/>
              </w:rPr>
            </w:pPr>
            <w:r w:rsidRPr="00F947EC">
              <w:rPr>
                <w:b/>
                <w:bCs/>
                <w:color w:val="FF0000"/>
                <w:sz w:val="18"/>
                <w:szCs w:val="18"/>
              </w:rPr>
              <w:t>{%p endif%}</w:t>
            </w:r>
          </w:p>
          <w:p w14:paraId="3C7CE5CC" w14:textId="77777777" w:rsidR="00F947EC" w:rsidRPr="00F947EC" w:rsidRDefault="00F947EC" w:rsidP="00F947EC">
            <w:pPr>
              <w:widowControl/>
              <w:jc w:val="center"/>
              <w:rPr>
                <w:b/>
                <w:bCs/>
                <w:color w:val="FF0000"/>
                <w:sz w:val="18"/>
                <w:szCs w:val="18"/>
              </w:rPr>
            </w:pPr>
            <w:r w:rsidRPr="00F947EC">
              <w:rPr>
                <w:b/>
                <w:bCs/>
                <w:color w:val="FF0000"/>
                <w:sz w:val="18"/>
                <w:szCs w:val="18"/>
              </w:rPr>
              <w:t>{%p if var.knb.evi_sum.evi_split.Diagnostic%}</w:t>
            </w:r>
          </w:p>
          <w:p w14:paraId="1E88A62B"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var.knb.evi_sum.evi_split.Diagnostic %}</w:t>
            </w:r>
          </w:p>
          <w:p w14:paraId="7B5B780A"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辅助诊断（</w:t>
            </w:r>
            <w:r w:rsidRPr="00F947EC">
              <w:rPr>
                <w:rFonts w:hint="eastAsia"/>
                <w:b/>
                <w:bCs/>
                <w:color w:val="FF0000"/>
                <w:sz w:val="18"/>
                <w:szCs w:val="18"/>
              </w:rPr>
              <w:t xml:space="preserve"> / </w:t>
            </w:r>
            <w:r w:rsidRPr="00F947EC">
              <w:rPr>
                <w:rFonts w:hint="eastAsia"/>
                <w:b/>
                <w:bCs/>
                <w:color w:val="FF0000"/>
                <w:sz w:val="18"/>
                <w:szCs w:val="18"/>
              </w:rPr>
              <w:t>，</w:t>
            </w:r>
            <w:r w:rsidRPr="00F947EC">
              <w:rPr>
                <w:rFonts w:hint="eastAsia"/>
                <w:b/>
                <w:bCs/>
                <w:color w:val="FF0000"/>
                <w:sz w:val="18"/>
                <w:szCs w:val="18"/>
              </w:rPr>
              <w:t>{{b.evi_conclusion_simple }}</w:t>
            </w:r>
            <w:r w:rsidRPr="00F947EC">
              <w:rPr>
                <w:rFonts w:hint="eastAsia"/>
                <w:b/>
                <w:bCs/>
                <w:color w:val="FF0000"/>
                <w:sz w:val="18"/>
                <w:szCs w:val="18"/>
              </w:rPr>
              <w:t>级）</w:t>
            </w:r>
          </w:p>
          <w:p w14:paraId="7F190F37"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348AB3F8" w14:textId="7F69AD48" w:rsidR="00B03386" w:rsidRPr="006A47E8" w:rsidRDefault="00F947EC" w:rsidP="00F947EC">
            <w:pPr>
              <w:widowControl/>
              <w:jc w:val="center"/>
              <w:rPr>
                <w:b/>
                <w:bCs/>
                <w:color w:val="FF0000"/>
                <w:sz w:val="18"/>
                <w:szCs w:val="18"/>
              </w:rPr>
            </w:pPr>
            <w:r w:rsidRPr="00F947EC">
              <w:rPr>
                <w:b/>
                <w:bCs/>
                <w:color w:val="FF0000"/>
                <w:sz w:val="18"/>
                <w:szCs w:val="18"/>
              </w:rPr>
              <w:t>{%p endif%}</w:t>
            </w:r>
          </w:p>
        </w:tc>
      </w:tr>
      <w:tr w:rsidR="00B03386" w:rsidRPr="006A47E8" w14:paraId="07F8C169" w14:textId="77777777" w:rsidTr="000D5950">
        <w:trPr>
          <w:trHeight w:val="380"/>
        </w:trPr>
        <w:tc>
          <w:tcPr>
            <w:tcW w:w="9918" w:type="dxa"/>
            <w:gridSpan w:val="5"/>
            <w:vAlign w:val="center"/>
          </w:tcPr>
          <w:p w14:paraId="1F046DE6" w14:textId="51BD6FAB" w:rsidR="00B03386" w:rsidRPr="00B03386" w:rsidRDefault="00B03386">
            <w:pPr>
              <w:widowControl/>
              <w:jc w:val="center"/>
              <w:rPr>
                <w:color w:val="FF0000"/>
                <w:sz w:val="18"/>
                <w:szCs w:val="18"/>
              </w:rPr>
            </w:pPr>
            <w:r w:rsidRPr="00B03386">
              <w:rPr>
                <w:rFonts w:hint="eastAsia"/>
                <w:color w:val="000000" w:themeColor="text1"/>
                <w:sz w:val="18"/>
                <w:szCs w:val="18"/>
              </w:rPr>
              <w:t>{</w:t>
            </w:r>
            <w:r w:rsidRPr="00B03386">
              <w:rPr>
                <w:color w:val="000000" w:themeColor="text1"/>
                <w:sz w:val="18"/>
                <w:szCs w:val="18"/>
              </w:rPr>
              <w:t>%tr endif%</w:t>
            </w:r>
            <w:r w:rsidRPr="00B03386">
              <w:rPr>
                <w:rFonts w:hint="eastAsia"/>
                <w:color w:val="000000" w:themeColor="text1"/>
                <w:sz w:val="18"/>
                <w:szCs w:val="18"/>
              </w:rPr>
              <w:t>}</w:t>
            </w:r>
          </w:p>
        </w:tc>
      </w:tr>
      <w:tr w:rsidR="00B03386" w:rsidRPr="006A47E8" w14:paraId="763B38CA" w14:textId="77777777" w:rsidTr="000D5950">
        <w:trPr>
          <w:trHeight w:val="380"/>
        </w:trPr>
        <w:tc>
          <w:tcPr>
            <w:tcW w:w="9918" w:type="dxa"/>
            <w:gridSpan w:val="5"/>
            <w:vAlign w:val="center"/>
          </w:tcPr>
          <w:p w14:paraId="061BDEB3" w14:textId="6FB30F16" w:rsidR="00B03386" w:rsidRPr="00B03386" w:rsidRDefault="00B03386">
            <w:pPr>
              <w:widowControl/>
              <w:jc w:val="center"/>
              <w:rPr>
                <w:color w:val="000000" w:themeColor="text1"/>
                <w:sz w:val="18"/>
                <w:szCs w:val="18"/>
              </w:rPr>
            </w:pPr>
            <w:r w:rsidRPr="00B03386">
              <w:rPr>
                <w:color w:val="000000" w:themeColor="text1"/>
                <w:sz w:val="18"/>
                <w:szCs w:val="18"/>
              </w:rPr>
              <w:t xml:space="preserve">{%tr </w:t>
            </w:r>
            <w:r>
              <w:rPr>
                <w:color w:val="000000" w:themeColor="text1"/>
                <w:sz w:val="18"/>
                <w:szCs w:val="18"/>
              </w:rPr>
              <w:t>for a in</w:t>
            </w:r>
            <w:r w:rsidRPr="00B03386">
              <w:rPr>
                <w:color w:val="000000" w:themeColor="text1"/>
                <w:sz w:val="18"/>
                <w:szCs w:val="18"/>
              </w:rPr>
              <w:t xml:space="preserve"> var.var_somatic.level_I</w:t>
            </w:r>
            <w:r>
              <w:rPr>
                <w:color w:val="000000" w:themeColor="text1"/>
                <w:sz w:val="18"/>
                <w:szCs w:val="18"/>
              </w:rPr>
              <w:t xml:space="preserve"> + </w:t>
            </w:r>
            <w:r w:rsidRPr="00B03386">
              <w:rPr>
                <w:color w:val="000000" w:themeColor="text1"/>
                <w:sz w:val="18"/>
                <w:szCs w:val="18"/>
              </w:rPr>
              <w:t>var.var_somatic.level_II %}</w:t>
            </w:r>
          </w:p>
        </w:tc>
      </w:tr>
      <w:tr w:rsidR="00F947EC" w:rsidRPr="006A47E8" w14:paraId="36DF8A24" w14:textId="77777777" w:rsidTr="000D5950">
        <w:trPr>
          <w:trHeight w:val="380"/>
        </w:trPr>
        <w:tc>
          <w:tcPr>
            <w:tcW w:w="9918" w:type="dxa"/>
            <w:gridSpan w:val="5"/>
            <w:vAlign w:val="center"/>
          </w:tcPr>
          <w:p w14:paraId="3C0F6D43" w14:textId="2EF61B54" w:rsidR="00F947EC" w:rsidRPr="00B03386" w:rsidRDefault="00F947EC">
            <w:pPr>
              <w:widowControl/>
              <w:jc w:val="center"/>
              <w:rPr>
                <w:color w:val="000000" w:themeColor="text1"/>
                <w:sz w:val="18"/>
                <w:szCs w:val="18"/>
              </w:rPr>
            </w:pPr>
            <w:r w:rsidRPr="00F947EC">
              <w:rPr>
                <w:color w:val="000000" w:themeColor="text1"/>
                <w:sz w:val="18"/>
                <w:szCs w:val="18"/>
                <w:highlight w:val="green"/>
              </w:rPr>
              <w:t>{%tr if a.rna_detect%}</w:t>
            </w:r>
          </w:p>
        </w:tc>
      </w:tr>
      <w:tr w:rsidR="00F947EC" w:rsidRPr="006A47E8" w14:paraId="35130461" w14:textId="77777777" w:rsidTr="000D5950">
        <w:trPr>
          <w:trHeight w:val="380"/>
        </w:trPr>
        <w:tc>
          <w:tcPr>
            <w:tcW w:w="988" w:type="dxa"/>
            <w:vAlign w:val="center"/>
          </w:tcPr>
          <w:p w14:paraId="4622B7C2" w14:textId="77777777" w:rsidR="00F947EC" w:rsidRPr="00F947EC" w:rsidRDefault="00F947EC" w:rsidP="00F947EC">
            <w:pPr>
              <w:jc w:val="center"/>
              <w:rPr>
                <w:b/>
                <w:bCs/>
                <w:i/>
                <w:iCs/>
                <w:color w:val="FF0000"/>
                <w:sz w:val="18"/>
                <w:szCs w:val="18"/>
              </w:rPr>
            </w:pPr>
            <w:r w:rsidRPr="00F947EC">
              <w:rPr>
                <w:b/>
                <w:bCs/>
                <w:i/>
                <w:iCs/>
                <w:color w:val="FF0000"/>
                <w:sz w:val="18"/>
                <w:szCs w:val="18"/>
              </w:rPr>
              <w:t xml:space="preserve">{%p if “,” in a.gene_symbol and (a.bio_category==”Sv” or a.bio_category == </w:t>
            </w:r>
            <w:r w:rsidRPr="00F947EC">
              <w:rPr>
                <w:b/>
                <w:bCs/>
                <w:i/>
                <w:iCs/>
                <w:color w:val="FF0000"/>
                <w:sz w:val="18"/>
                <w:szCs w:val="18"/>
              </w:rPr>
              <w:lastRenderedPageBreak/>
              <w:t>“PSeqRnaSv”)%}</w:t>
            </w:r>
          </w:p>
          <w:p w14:paraId="3CF056FB" w14:textId="77777777" w:rsidR="00F947EC" w:rsidRPr="00F947EC" w:rsidRDefault="00F947EC" w:rsidP="00F947EC">
            <w:pPr>
              <w:jc w:val="center"/>
              <w:rPr>
                <w:b/>
                <w:bCs/>
                <w:i/>
                <w:iCs/>
                <w:color w:val="FF0000"/>
                <w:sz w:val="18"/>
                <w:szCs w:val="18"/>
              </w:rPr>
            </w:pPr>
            <w:r w:rsidRPr="00F947EC">
              <w:rPr>
                <w:b/>
                <w:bCs/>
                <w:i/>
                <w:iCs/>
                <w:color w:val="FF0000"/>
                <w:sz w:val="18"/>
                <w:szCs w:val="18"/>
              </w:rPr>
              <w:t>{%p if a.five_prime_gene != a.three_prime_gene %}</w:t>
            </w:r>
          </w:p>
          <w:p w14:paraId="6B45BC4A" w14:textId="77777777" w:rsidR="00F947EC" w:rsidRPr="00F947EC" w:rsidRDefault="00F947EC" w:rsidP="00F947EC">
            <w:pPr>
              <w:jc w:val="center"/>
              <w:rPr>
                <w:b/>
                <w:bCs/>
                <w:i/>
                <w:iCs/>
                <w:color w:val="FF0000"/>
                <w:sz w:val="18"/>
                <w:szCs w:val="18"/>
              </w:rPr>
            </w:pPr>
            <w:r w:rsidRPr="00F947EC">
              <w:rPr>
                <w:b/>
                <w:bCs/>
                <w:i/>
                <w:iCs/>
                <w:color w:val="FF0000"/>
                <w:sz w:val="18"/>
                <w:szCs w:val="18"/>
              </w:rPr>
              <w:t>{{a.five_prime_gene}}</w:t>
            </w:r>
          </w:p>
          <w:p w14:paraId="6D554C4E" w14:textId="77777777" w:rsidR="00F947EC" w:rsidRPr="00F947EC" w:rsidRDefault="00F947EC" w:rsidP="00F947EC">
            <w:pPr>
              <w:jc w:val="center"/>
              <w:rPr>
                <w:b/>
                <w:bCs/>
                <w:i/>
                <w:iCs/>
                <w:color w:val="FF0000"/>
                <w:sz w:val="18"/>
                <w:szCs w:val="18"/>
              </w:rPr>
            </w:pPr>
            <w:r w:rsidRPr="00F947EC">
              <w:rPr>
                <w:b/>
                <w:bCs/>
                <w:i/>
                <w:iCs/>
                <w:color w:val="FF0000"/>
                <w:sz w:val="18"/>
                <w:szCs w:val="18"/>
              </w:rPr>
              <w:t>{{a.three_prime_gene}}</w:t>
            </w:r>
          </w:p>
          <w:p w14:paraId="7C5D3C0D" w14:textId="77777777" w:rsidR="00F947EC" w:rsidRPr="00F947EC" w:rsidRDefault="00F947EC" w:rsidP="00F947EC">
            <w:pPr>
              <w:jc w:val="center"/>
              <w:rPr>
                <w:b/>
                <w:bCs/>
                <w:i/>
                <w:iCs/>
                <w:color w:val="FF0000"/>
                <w:sz w:val="18"/>
                <w:szCs w:val="18"/>
              </w:rPr>
            </w:pPr>
            <w:r w:rsidRPr="00F947EC">
              <w:rPr>
                <w:b/>
                <w:bCs/>
                <w:i/>
                <w:iCs/>
                <w:color w:val="FF0000"/>
                <w:sz w:val="18"/>
                <w:szCs w:val="18"/>
              </w:rPr>
              <w:t>{%p else%}</w:t>
            </w:r>
          </w:p>
          <w:p w14:paraId="1FD5B855" w14:textId="77777777" w:rsidR="00F947EC" w:rsidRPr="00F947EC" w:rsidRDefault="00F947EC" w:rsidP="00F947EC">
            <w:pPr>
              <w:jc w:val="center"/>
              <w:rPr>
                <w:b/>
                <w:bCs/>
                <w:i/>
                <w:iCs/>
                <w:color w:val="FF0000"/>
                <w:sz w:val="18"/>
                <w:szCs w:val="18"/>
              </w:rPr>
            </w:pPr>
            <w:r w:rsidRPr="00F947EC">
              <w:rPr>
                <w:b/>
                <w:bCs/>
                <w:i/>
                <w:iCs/>
                <w:color w:val="FF0000"/>
                <w:sz w:val="18"/>
                <w:szCs w:val="18"/>
              </w:rPr>
              <w:t>{{a.five_prime_gene}}</w:t>
            </w:r>
          </w:p>
          <w:p w14:paraId="650D6739" w14:textId="77777777" w:rsidR="00F947EC" w:rsidRPr="00F947EC" w:rsidRDefault="00F947EC" w:rsidP="00F947EC">
            <w:pPr>
              <w:jc w:val="center"/>
              <w:rPr>
                <w:b/>
                <w:bCs/>
                <w:i/>
                <w:iCs/>
                <w:color w:val="FF0000"/>
                <w:sz w:val="18"/>
                <w:szCs w:val="18"/>
              </w:rPr>
            </w:pPr>
            <w:r w:rsidRPr="00F947EC">
              <w:rPr>
                <w:b/>
                <w:bCs/>
                <w:i/>
                <w:iCs/>
                <w:color w:val="FF0000"/>
                <w:sz w:val="18"/>
                <w:szCs w:val="18"/>
              </w:rPr>
              <w:t>{%p endif%}</w:t>
            </w:r>
          </w:p>
          <w:p w14:paraId="4E3DE773" w14:textId="77777777" w:rsidR="00F947EC" w:rsidRPr="00F947EC" w:rsidRDefault="00F947EC" w:rsidP="00F947EC">
            <w:pPr>
              <w:jc w:val="center"/>
              <w:rPr>
                <w:b/>
                <w:bCs/>
                <w:i/>
                <w:iCs/>
                <w:color w:val="FF0000"/>
                <w:sz w:val="18"/>
                <w:szCs w:val="18"/>
              </w:rPr>
            </w:pPr>
            <w:r w:rsidRPr="00F947EC">
              <w:rPr>
                <w:b/>
                <w:bCs/>
                <w:i/>
                <w:iCs/>
                <w:color w:val="FF0000"/>
                <w:sz w:val="18"/>
                <w:szCs w:val="18"/>
              </w:rPr>
              <w:t>{%p else%}</w:t>
            </w:r>
          </w:p>
          <w:p w14:paraId="37E4F647" w14:textId="77777777" w:rsidR="00F947EC" w:rsidRPr="00F947EC" w:rsidRDefault="00F947EC" w:rsidP="00F947EC">
            <w:pPr>
              <w:jc w:val="center"/>
              <w:rPr>
                <w:b/>
                <w:bCs/>
                <w:i/>
                <w:iCs/>
                <w:color w:val="FF0000"/>
                <w:sz w:val="18"/>
                <w:szCs w:val="18"/>
              </w:rPr>
            </w:pPr>
            <w:r w:rsidRPr="00F947EC">
              <w:rPr>
                <w:b/>
                <w:bCs/>
                <w:i/>
                <w:iCs/>
                <w:color w:val="FF0000"/>
                <w:sz w:val="18"/>
                <w:szCs w:val="18"/>
              </w:rPr>
              <w:t>{{a.gene_symbol}}</w:t>
            </w:r>
          </w:p>
          <w:p w14:paraId="7A44E9AA" w14:textId="65C8D0EA" w:rsidR="00F947EC" w:rsidRPr="006A47E8" w:rsidRDefault="00F947EC" w:rsidP="00F947EC">
            <w:pPr>
              <w:jc w:val="center"/>
              <w:rPr>
                <w:b/>
                <w:bCs/>
                <w:i/>
                <w:iCs/>
                <w:color w:val="FF0000"/>
                <w:sz w:val="18"/>
                <w:szCs w:val="18"/>
              </w:rPr>
            </w:pPr>
            <w:r w:rsidRPr="00F947EC">
              <w:rPr>
                <w:b/>
                <w:bCs/>
                <w:i/>
                <w:iCs/>
                <w:color w:val="FF0000"/>
                <w:sz w:val="18"/>
                <w:szCs w:val="18"/>
              </w:rPr>
              <w:t>{%p endif%}</w:t>
            </w:r>
          </w:p>
        </w:tc>
        <w:tc>
          <w:tcPr>
            <w:tcW w:w="3118" w:type="dxa"/>
            <w:vAlign w:val="center"/>
          </w:tcPr>
          <w:p w14:paraId="40C5204F" w14:textId="687E90A3" w:rsidR="00F947EC" w:rsidRPr="006A47E8" w:rsidRDefault="00F947EC" w:rsidP="00F947EC">
            <w:pPr>
              <w:jc w:val="center"/>
              <w:rPr>
                <w:b/>
                <w:bCs/>
                <w:color w:val="FF0000"/>
                <w:sz w:val="18"/>
                <w:szCs w:val="18"/>
              </w:rPr>
            </w:pPr>
            <w:r w:rsidRPr="00F947EC">
              <w:rPr>
                <w:rFonts w:hint="eastAsia"/>
                <w:b/>
                <w:bCs/>
                <w:color w:val="FF0000"/>
                <w:sz w:val="18"/>
                <w:szCs w:val="18"/>
              </w:rPr>
              <w:lastRenderedPageBreak/>
              <w:t>{{a.five_prime_gene}}:{{a.five_prime_cds}}-{{a.three_prime_gene}}:{{a.three_prime_cds}}</w:t>
            </w:r>
            <w:r w:rsidRPr="00F947EC">
              <w:rPr>
                <w:rFonts w:hint="eastAsia"/>
                <w:b/>
                <w:bCs/>
                <w:color w:val="FF0000"/>
                <w:sz w:val="18"/>
                <w:szCs w:val="18"/>
              </w:rPr>
              <w:t>融合</w:t>
            </w:r>
          </w:p>
        </w:tc>
        <w:tc>
          <w:tcPr>
            <w:tcW w:w="1134" w:type="dxa"/>
            <w:vAlign w:val="center"/>
          </w:tcPr>
          <w:p w14:paraId="657552C9" w14:textId="61026746" w:rsidR="00F947EC" w:rsidRPr="006A47E8" w:rsidRDefault="00F947EC" w:rsidP="00F947EC">
            <w:pPr>
              <w:jc w:val="center"/>
              <w:rPr>
                <w:b/>
                <w:bCs/>
                <w:color w:val="FF0000"/>
                <w:sz w:val="18"/>
                <w:szCs w:val="18"/>
              </w:rPr>
            </w:pPr>
            <w:r w:rsidRPr="00F947EC">
              <w:rPr>
                <w:b/>
                <w:bCs/>
                <w:color w:val="FF0000"/>
                <w:sz w:val="18"/>
                <w:szCs w:val="18"/>
              </w:rPr>
              <w:t>{{a.freq_str}}</w:t>
            </w:r>
          </w:p>
        </w:tc>
        <w:tc>
          <w:tcPr>
            <w:tcW w:w="1134" w:type="dxa"/>
            <w:vAlign w:val="center"/>
          </w:tcPr>
          <w:p w14:paraId="1DBDC3E6" w14:textId="77777777" w:rsidR="00F947EC" w:rsidRPr="00F947EC" w:rsidRDefault="00F947EC" w:rsidP="00F947EC">
            <w:pPr>
              <w:jc w:val="center"/>
              <w:rPr>
                <w:b/>
                <w:bCs/>
                <w:color w:val="FF0000"/>
                <w:sz w:val="18"/>
                <w:szCs w:val="18"/>
              </w:rPr>
            </w:pPr>
            <w:r w:rsidRPr="00F947EC">
              <w:rPr>
                <w:b/>
                <w:bCs/>
                <w:color w:val="FF0000"/>
                <w:sz w:val="18"/>
                <w:szCs w:val="18"/>
              </w:rPr>
              <w:t>{%p if a.clinic_num_s==5%}</w:t>
            </w:r>
          </w:p>
          <w:p w14:paraId="1410FE5D" w14:textId="77777777" w:rsidR="00F947EC" w:rsidRPr="00F947EC" w:rsidRDefault="00F947EC" w:rsidP="00F947EC">
            <w:pPr>
              <w:jc w:val="center"/>
              <w:rPr>
                <w:b/>
                <w:bCs/>
                <w:color w:val="FF0000"/>
                <w:sz w:val="18"/>
                <w:szCs w:val="18"/>
              </w:rPr>
            </w:pPr>
            <w:r w:rsidRPr="00F947EC">
              <w:rPr>
                <w:rFonts w:hint="eastAsia"/>
                <w:b/>
                <w:bCs/>
                <w:color w:val="FF0000"/>
                <w:sz w:val="18"/>
                <w:szCs w:val="18"/>
              </w:rPr>
              <w:t>I</w:t>
            </w:r>
            <w:r w:rsidRPr="00F947EC">
              <w:rPr>
                <w:rFonts w:hint="eastAsia"/>
                <w:b/>
                <w:bCs/>
                <w:color w:val="FF0000"/>
                <w:sz w:val="18"/>
                <w:szCs w:val="18"/>
              </w:rPr>
              <w:t>类</w:t>
            </w:r>
          </w:p>
          <w:p w14:paraId="6AFAE4EA" w14:textId="77777777" w:rsidR="00F947EC" w:rsidRPr="00F947EC" w:rsidRDefault="00F947EC" w:rsidP="00F947EC">
            <w:pPr>
              <w:jc w:val="center"/>
              <w:rPr>
                <w:b/>
                <w:bCs/>
                <w:color w:val="FF0000"/>
                <w:sz w:val="18"/>
                <w:szCs w:val="18"/>
              </w:rPr>
            </w:pPr>
            <w:r w:rsidRPr="00F947EC">
              <w:rPr>
                <w:b/>
                <w:bCs/>
                <w:color w:val="FF0000"/>
                <w:sz w:val="18"/>
                <w:szCs w:val="18"/>
              </w:rPr>
              <w:t>{%p else%}</w:t>
            </w:r>
          </w:p>
          <w:p w14:paraId="362CC883" w14:textId="77777777" w:rsidR="00F947EC" w:rsidRPr="00F947EC" w:rsidRDefault="00F947EC" w:rsidP="00F947EC">
            <w:pPr>
              <w:jc w:val="center"/>
              <w:rPr>
                <w:b/>
                <w:bCs/>
                <w:color w:val="FF0000"/>
                <w:sz w:val="18"/>
                <w:szCs w:val="18"/>
              </w:rPr>
            </w:pPr>
            <w:r w:rsidRPr="00F947EC">
              <w:rPr>
                <w:rFonts w:hint="eastAsia"/>
                <w:b/>
                <w:bCs/>
                <w:color w:val="FF0000"/>
                <w:sz w:val="18"/>
                <w:szCs w:val="18"/>
              </w:rPr>
              <w:t>II</w:t>
            </w:r>
            <w:r w:rsidRPr="00F947EC">
              <w:rPr>
                <w:rFonts w:hint="eastAsia"/>
                <w:b/>
                <w:bCs/>
                <w:color w:val="FF0000"/>
                <w:sz w:val="18"/>
                <w:szCs w:val="18"/>
              </w:rPr>
              <w:t>类</w:t>
            </w:r>
          </w:p>
          <w:p w14:paraId="60F5CBEC" w14:textId="6F152BD1" w:rsidR="00F947EC" w:rsidRPr="006A47E8" w:rsidRDefault="00F947EC" w:rsidP="00F947EC">
            <w:pPr>
              <w:jc w:val="center"/>
              <w:rPr>
                <w:b/>
                <w:bCs/>
                <w:color w:val="FF0000"/>
                <w:sz w:val="18"/>
                <w:szCs w:val="18"/>
              </w:rPr>
            </w:pPr>
            <w:r w:rsidRPr="00F947EC">
              <w:rPr>
                <w:b/>
                <w:bCs/>
                <w:color w:val="FF0000"/>
                <w:sz w:val="18"/>
                <w:szCs w:val="18"/>
              </w:rPr>
              <w:t>{%p endif%}</w:t>
            </w:r>
          </w:p>
        </w:tc>
        <w:tc>
          <w:tcPr>
            <w:tcW w:w="3544" w:type="dxa"/>
            <w:vAlign w:val="center"/>
          </w:tcPr>
          <w:p w14:paraId="66FEB83D"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a.evi_sum.evi_split.Predictive%}</w:t>
            </w:r>
          </w:p>
          <w:p w14:paraId="54EEEB0E"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a.evi_sum.evi_split.Predictive%}</w:t>
            </w:r>
          </w:p>
          <w:p w14:paraId="6CBC4B54"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{{b.regimen_name}}</w:t>
            </w:r>
            <w:r w:rsidRPr="00F947EC">
              <w:rPr>
                <w:rFonts w:hint="eastAsia"/>
                <w:b/>
                <w:bCs/>
                <w:color w:val="FF0000"/>
                <w:sz w:val="18"/>
                <w:szCs w:val="18"/>
              </w:rPr>
              <w:t>（</w:t>
            </w:r>
            <w:r w:rsidRPr="00F947EC">
              <w:rPr>
                <w:rFonts w:hint="eastAsia"/>
                <w:b/>
                <w:bCs/>
                <w:color w:val="FF0000"/>
                <w:sz w:val="18"/>
                <w:szCs w:val="18"/>
              </w:rPr>
              <w:t>{{b.clinical_significance_cn}}</w:t>
            </w:r>
            <w:r w:rsidRPr="00F947EC">
              <w:rPr>
                <w:rFonts w:hint="eastAsia"/>
                <w:b/>
                <w:bCs/>
                <w:color w:val="FF0000"/>
                <w:sz w:val="18"/>
                <w:szCs w:val="18"/>
              </w:rPr>
              <w:t>，</w:t>
            </w:r>
            <w:r w:rsidRPr="00F947EC">
              <w:rPr>
                <w:rFonts w:hint="eastAsia"/>
                <w:b/>
                <w:bCs/>
                <w:color w:val="FF0000"/>
                <w:sz w:val="18"/>
                <w:szCs w:val="18"/>
              </w:rPr>
              <w:t>{{b.evi_conclusion_simple}}</w:t>
            </w:r>
            <w:r w:rsidRPr="00F947EC">
              <w:rPr>
                <w:rFonts w:hint="eastAsia"/>
                <w:b/>
                <w:bCs/>
                <w:color w:val="FF0000"/>
                <w:sz w:val="18"/>
                <w:szCs w:val="18"/>
              </w:rPr>
              <w:t>级）</w:t>
            </w:r>
          </w:p>
          <w:p w14:paraId="0EA2CE27"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16CB72BB" w14:textId="77777777" w:rsidR="00F947EC" w:rsidRPr="00F947EC" w:rsidRDefault="00F947EC" w:rsidP="00F947EC">
            <w:pPr>
              <w:widowControl/>
              <w:jc w:val="center"/>
              <w:rPr>
                <w:b/>
                <w:bCs/>
                <w:color w:val="FF0000"/>
                <w:sz w:val="18"/>
                <w:szCs w:val="18"/>
              </w:rPr>
            </w:pPr>
            <w:r w:rsidRPr="00F947EC">
              <w:rPr>
                <w:b/>
                <w:bCs/>
                <w:color w:val="FF0000"/>
                <w:sz w:val="18"/>
                <w:szCs w:val="18"/>
              </w:rPr>
              <w:t>{%p endif%}</w:t>
            </w:r>
          </w:p>
          <w:p w14:paraId="15FD2B21"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a.evi_sum.evi_split.Prognostic%}</w:t>
            </w:r>
          </w:p>
          <w:p w14:paraId="2C6C577F" w14:textId="77777777" w:rsidR="00F947EC" w:rsidRPr="00F947EC" w:rsidRDefault="00F947EC" w:rsidP="00F947EC">
            <w:pPr>
              <w:widowControl/>
              <w:jc w:val="center"/>
              <w:rPr>
                <w:b/>
                <w:bCs/>
                <w:color w:val="FF0000"/>
                <w:sz w:val="18"/>
                <w:szCs w:val="18"/>
              </w:rPr>
            </w:pPr>
            <w:r w:rsidRPr="00F947EC">
              <w:rPr>
                <w:b/>
                <w:bCs/>
                <w:color w:val="FF0000"/>
                <w:sz w:val="18"/>
                <w:szCs w:val="18"/>
              </w:rPr>
              <w:lastRenderedPageBreak/>
              <w:t>{%p for b in a.evi_sum.evi_split.Prognostic %}</w:t>
            </w:r>
          </w:p>
          <w:p w14:paraId="53657A0D"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预后</w:t>
            </w:r>
            <w:r w:rsidRPr="00F947EC">
              <w:rPr>
                <w:rFonts w:hint="eastAsia"/>
                <w:b/>
                <w:bCs/>
                <w:color w:val="FF0000"/>
                <w:sz w:val="18"/>
                <w:szCs w:val="18"/>
              </w:rPr>
              <w:t>{{b.clinical_significance_cn }}</w:t>
            </w:r>
            <w:r w:rsidRPr="00F947EC">
              <w:rPr>
                <w:rFonts w:hint="eastAsia"/>
                <w:b/>
                <w:bCs/>
                <w:color w:val="FF0000"/>
                <w:sz w:val="18"/>
                <w:szCs w:val="18"/>
              </w:rPr>
              <w:t>（</w:t>
            </w:r>
            <w:r w:rsidRPr="00F947EC">
              <w:rPr>
                <w:rFonts w:hint="eastAsia"/>
                <w:b/>
                <w:bCs/>
                <w:color w:val="FF0000"/>
                <w:sz w:val="18"/>
                <w:szCs w:val="18"/>
              </w:rPr>
              <w:t xml:space="preserve"> / </w:t>
            </w:r>
            <w:r w:rsidRPr="00F947EC">
              <w:rPr>
                <w:rFonts w:hint="eastAsia"/>
                <w:b/>
                <w:bCs/>
                <w:color w:val="FF0000"/>
                <w:sz w:val="18"/>
                <w:szCs w:val="18"/>
              </w:rPr>
              <w:t>，</w:t>
            </w:r>
            <w:r w:rsidRPr="00F947EC">
              <w:rPr>
                <w:rFonts w:hint="eastAsia"/>
                <w:b/>
                <w:bCs/>
                <w:color w:val="FF0000"/>
                <w:sz w:val="18"/>
                <w:szCs w:val="18"/>
              </w:rPr>
              <w:t>{{b.evi_conclusion_simple }}</w:t>
            </w:r>
            <w:r w:rsidRPr="00F947EC">
              <w:rPr>
                <w:rFonts w:hint="eastAsia"/>
                <w:b/>
                <w:bCs/>
                <w:color w:val="FF0000"/>
                <w:sz w:val="18"/>
                <w:szCs w:val="18"/>
              </w:rPr>
              <w:t>级）</w:t>
            </w:r>
          </w:p>
          <w:p w14:paraId="77083988"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11941D6E" w14:textId="77777777" w:rsidR="00F947EC" w:rsidRPr="00F947EC" w:rsidRDefault="00F947EC" w:rsidP="00F947EC">
            <w:pPr>
              <w:widowControl/>
              <w:jc w:val="center"/>
              <w:rPr>
                <w:b/>
                <w:bCs/>
                <w:color w:val="FF0000"/>
                <w:sz w:val="18"/>
                <w:szCs w:val="18"/>
              </w:rPr>
            </w:pPr>
            <w:r w:rsidRPr="00F947EC">
              <w:rPr>
                <w:b/>
                <w:bCs/>
                <w:color w:val="FF0000"/>
                <w:sz w:val="18"/>
                <w:szCs w:val="18"/>
              </w:rPr>
              <w:t>{%p endif%}</w:t>
            </w:r>
          </w:p>
          <w:p w14:paraId="7A39C4B9"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a.evi_sum.evi_split.Diagnostic%}</w:t>
            </w:r>
          </w:p>
          <w:p w14:paraId="153CDD27"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a.evi_sum.evi_split.Diagnostic %}</w:t>
            </w:r>
          </w:p>
          <w:p w14:paraId="5AFCE307"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辅助诊断（</w:t>
            </w:r>
            <w:r w:rsidRPr="00F947EC">
              <w:rPr>
                <w:rFonts w:hint="eastAsia"/>
                <w:b/>
                <w:bCs/>
                <w:color w:val="FF0000"/>
                <w:sz w:val="18"/>
                <w:szCs w:val="18"/>
              </w:rPr>
              <w:t xml:space="preserve"> / </w:t>
            </w:r>
            <w:r w:rsidRPr="00F947EC">
              <w:rPr>
                <w:rFonts w:hint="eastAsia"/>
                <w:b/>
                <w:bCs/>
                <w:color w:val="FF0000"/>
                <w:sz w:val="18"/>
                <w:szCs w:val="18"/>
              </w:rPr>
              <w:t>，</w:t>
            </w:r>
            <w:r w:rsidRPr="00F947EC">
              <w:rPr>
                <w:rFonts w:hint="eastAsia"/>
                <w:b/>
                <w:bCs/>
                <w:color w:val="FF0000"/>
                <w:sz w:val="18"/>
                <w:szCs w:val="18"/>
              </w:rPr>
              <w:t>{{b.evi_conclusion_simple }}</w:t>
            </w:r>
            <w:r w:rsidRPr="00F947EC">
              <w:rPr>
                <w:rFonts w:hint="eastAsia"/>
                <w:b/>
                <w:bCs/>
                <w:color w:val="FF0000"/>
                <w:sz w:val="18"/>
                <w:szCs w:val="18"/>
              </w:rPr>
              <w:t>级）</w:t>
            </w:r>
          </w:p>
          <w:p w14:paraId="329E76C9"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509D13F2" w14:textId="043FBE70" w:rsidR="00F947EC" w:rsidRPr="006A47E8" w:rsidRDefault="00F947EC" w:rsidP="00F947EC">
            <w:pPr>
              <w:widowControl/>
              <w:jc w:val="center"/>
              <w:rPr>
                <w:b/>
                <w:bCs/>
                <w:color w:val="FF0000"/>
                <w:sz w:val="18"/>
                <w:szCs w:val="18"/>
              </w:rPr>
            </w:pPr>
            <w:r w:rsidRPr="00F947EC">
              <w:rPr>
                <w:b/>
                <w:bCs/>
                <w:color w:val="FF0000"/>
                <w:sz w:val="18"/>
                <w:szCs w:val="18"/>
              </w:rPr>
              <w:t>{%p endif%}</w:t>
            </w:r>
          </w:p>
        </w:tc>
      </w:tr>
      <w:tr w:rsidR="00F947EC" w:rsidRPr="006A47E8" w14:paraId="4EB59F39" w14:textId="77777777" w:rsidTr="000D5950">
        <w:trPr>
          <w:trHeight w:val="380"/>
        </w:trPr>
        <w:tc>
          <w:tcPr>
            <w:tcW w:w="988" w:type="dxa"/>
            <w:vAlign w:val="center"/>
          </w:tcPr>
          <w:p w14:paraId="590FDBC4" w14:textId="77777777" w:rsidR="00F947EC" w:rsidRPr="00F947EC" w:rsidRDefault="00F947EC" w:rsidP="00F947EC">
            <w:pPr>
              <w:jc w:val="center"/>
              <w:rPr>
                <w:b/>
                <w:bCs/>
                <w:i/>
                <w:iCs/>
                <w:color w:val="FF0000"/>
                <w:sz w:val="18"/>
                <w:szCs w:val="18"/>
              </w:rPr>
            </w:pPr>
            <w:r w:rsidRPr="00F947EC">
              <w:rPr>
                <w:b/>
                <w:bCs/>
                <w:i/>
                <w:iCs/>
                <w:color w:val="FF0000"/>
                <w:sz w:val="18"/>
                <w:szCs w:val="18"/>
              </w:rPr>
              <w:lastRenderedPageBreak/>
              <w:t>{%p if “,” in a.gene_symbol and (a.bio_category==”Sv” or a.bio_category == “PSeqRnaSv”)%}</w:t>
            </w:r>
          </w:p>
          <w:p w14:paraId="506ED35B" w14:textId="77777777" w:rsidR="00F947EC" w:rsidRPr="00F947EC" w:rsidRDefault="00F947EC" w:rsidP="00F947EC">
            <w:pPr>
              <w:jc w:val="center"/>
              <w:rPr>
                <w:b/>
                <w:bCs/>
                <w:i/>
                <w:iCs/>
                <w:color w:val="FF0000"/>
                <w:sz w:val="18"/>
                <w:szCs w:val="18"/>
              </w:rPr>
            </w:pPr>
            <w:r w:rsidRPr="00F947EC">
              <w:rPr>
                <w:b/>
                <w:bCs/>
                <w:i/>
                <w:iCs/>
                <w:color w:val="FF0000"/>
                <w:sz w:val="18"/>
                <w:szCs w:val="18"/>
              </w:rPr>
              <w:t>{%p if a.five_prime_gene != a.three_pr</w:t>
            </w:r>
            <w:r w:rsidRPr="00F947EC">
              <w:rPr>
                <w:b/>
                <w:bCs/>
                <w:i/>
                <w:iCs/>
                <w:color w:val="FF0000"/>
                <w:sz w:val="18"/>
                <w:szCs w:val="18"/>
              </w:rPr>
              <w:lastRenderedPageBreak/>
              <w:t>ime_gene %}</w:t>
            </w:r>
          </w:p>
          <w:p w14:paraId="46AF2C24" w14:textId="77777777" w:rsidR="00F947EC" w:rsidRPr="00F947EC" w:rsidRDefault="00F947EC" w:rsidP="00F947EC">
            <w:pPr>
              <w:jc w:val="center"/>
              <w:rPr>
                <w:b/>
                <w:bCs/>
                <w:i/>
                <w:iCs/>
                <w:color w:val="FF0000"/>
                <w:sz w:val="18"/>
                <w:szCs w:val="18"/>
              </w:rPr>
            </w:pPr>
            <w:r w:rsidRPr="00F947EC">
              <w:rPr>
                <w:b/>
                <w:bCs/>
                <w:i/>
                <w:iCs/>
                <w:color w:val="FF0000"/>
                <w:sz w:val="18"/>
                <w:szCs w:val="18"/>
              </w:rPr>
              <w:t>{{a.five_prime_gene}}</w:t>
            </w:r>
          </w:p>
          <w:p w14:paraId="493D3200" w14:textId="77777777" w:rsidR="00F947EC" w:rsidRPr="00F947EC" w:rsidRDefault="00F947EC" w:rsidP="00F947EC">
            <w:pPr>
              <w:jc w:val="center"/>
              <w:rPr>
                <w:b/>
                <w:bCs/>
                <w:i/>
                <w:iCs/>
                <w:color w:val="FF0000"/>
                <w:sz w:val="18"/>
                <w:szCs w:val="18"/>
              </w:rPr>
            </w:pPr>
            <w:r w:rsidRPr="00F947EC">
              <w:rPr>
                <w:b/>
                <w:bCs/>
                <w:i/>
                <w:iCs/>
                <w:color w:val="FF0000"/>
                <w:sz w:val="18"/>
                <w:szCs w:val="18"/>
              </w:rPr>
              <w:t>{{a.three_prime_gene}}</w:t>
            </w:r>
          </w:p>
          <w:p w14:paraId="4BB40A6F" w14:textId="77777777" w:rsidR="00F947EC" w:rsidRPr="00F947EC" w:rsidRDefault="00F947EC" w:rsidP="00F947EC">
            <w:pPr>
              <w:jc w:val="center"/>
              <w:rPr>
                <w:b/>
                <w:bCs/>
                <w:i/>
                <w:iCs/>
                <w:color w:val="FF0000"/>
                <w:sz w:val="18"/>
                <w:szCs w:val="18"/>
              </w:rPr>
            </w:pPr>
            <w:r w:rsidRPr="00F947EC">
              <w:rPr>
                <w:b/>
                <w:bCs/>
                <w:i/>
                <w:iCs/>
                <w:color w:val="FF0000"/>
                <w:sz w:val="18"/>
                <w:szCs w:val="18"/>
              </w:rPr>
              <w:t>{%p else%}</w:t>
            </w:r>
          </w:p>
          <w:p w14:paraId="55011565" w14:textId="77777777" w:rsidR="00F947EC" w:rsidRPr="00F947EC" w:rsidRDefault="00F947EC" w:rsidP="00F947EC">
            <w:pPr>
              <w:jc w:val="center"/>
              <w:rPr>
                <w:b/>
                <w:bCs/>
                <w:i/>
                <w:iCs/>
                <w:color w:val="FF0000"/>
                <w:sz w:val="18"/>
                <w:szCs w:val="18"/>
              </w:rPr>
            </w:pPr>
            <w:r w:rsidRPr="00F947EC">
              <w:rPr>
                <w:b/>
                <w:bCs/>
                <w:i/>
                <w:iCs/>
                <w:color w:val="FF0000"/>
                <w:sz w:val="18"/>
                <w:szCs w:val="18"/>
              </w:rPr>
              <w:t>{{a.five_prime_gene}}</w:t>
            </w:r>
          </w:p>
          <w:p w14:paraId="259EB210" w14:textId="77777777" w:rsidR="00F947EC" w:rsidRPr="00F947EC" w:rsidRDefault="00F947EC" w:rsidP="00F947EC">
            <w:pPr>
              <w:jc w:val="center"/>
              <w:rPr>
                <w:b/>
                <w:bCs/>
                <w:i/>
                <w:iCs/>
                <w:color w:val="FF0000"/>
                <w:sz w:val="18"/>
                <w:szCs w:val="18"/>
              </w:rPr>
            </w:pPr>
            <w:r w:rsidRPr="00F947EC">
              <w:rPr>
                <w:b/>
                <w:bCs/>
                <w:i/>
                <w:iCs/>
                <w:color w:val="FF0000"/>
                <w:sz w:val="18"/>
                <w:szCs w:val="18"/>
              </w:rPr>
              <w:t>{%p endif%}</w:t>
            </w:r>
          </w:p>
          <w:p w14:paraId="5421D8A4" w14:textId="77777777" w:rsidR="00F947EC" w:rsidRPr="00F947EC" w:rsidRDefault="00F947EC" w:rsidP="00F947EC">
            <w:pPr>
              <w:jc w:val="center"/>
              <w:rPr>
                <w:b/>
                <w:bCs/>
                <w:i/>
                <w:iCs/>
                <w:color w:val="FF0000"/>
                <w:sz w:val="18"/>
                <w:szCs w:val="18"/>
              </w:rPr>
            </w:pPr>
            <w:r w:rsidRPr="00F947EC">
              <w:rPr>
                <w:b/>
                <w:bCs/>
                <w:i/>
                <w:iCs/>
                <w:color w:val="FF0000"/>
                <w:sz w:val="18"/>
                <w:szCs w:val="18"/>
              </w:rPr>
              <w:t>{%p else%}</w:t>
            </w:r>
          </w:p>
          <w:p w14:paraId="3180FAB3" w14:textId="77777777" w:rsidR="00F947EC" w:rsidRPr="00F947EC" w:rsidRDefault="00F947EC" w:rsidP="00F947EC">
            <w:pPr>
              <w:jc w:val="center"/>
              <w:rPr>
                <w:b/>
                <w:bCs/>
                <w:i/>
                <w:iCs/>
                <w:color w:val="FF0000"/>
                <w:sz w:val="18"/>
                <w:szCs w:val="18"/>
              </w:rPr>
            </w:pPr>
            <w:r w:rsidRPr="00F947EC">
              <w:rPr>
                <w:b/>
                <w:bCs/>
                <w:i/>
                <w:iCs/>
                <w:color w:val="FF0000"/>
                <w:sz w:val="18"/>
                <w:szCs w:val="18"/>
              </w:rPr>
              <w:t>{{a.gene_symbol}}</w:t>
            </w:r>
          </w:p>
          <w:p w14:paraId="3B6A2C3E" w14:textId="3C1E66D1" w:rsidR="00F947EC" w:rsidRPr="00F947EC" w:rsidRDefault="00F947EC" w:rsidP="00F947EC">
            <w:pPr>
              <w:jc w:val="center"/>
              <w:rPr>
                <w:b/>
                <w:bCs/>
                <w:i/>
                <w:iCs/>
                <w:color w:val="FF0000"/>
                <w:sz w:val="18"/>
                <w:szCs w:val="18"/>
              </w:rPr>
            </w:pPr>
            <w:r w:rsidRPr="00F947EC">
              <w:rPr>
                <w:b/>
                <w:bCs/>
                <w:i/>
                <w:iCs/>
                <w:color w:val="FF0000"/>
                <w:sz w:val="18"/>
                <w:szCs w:val="18"/>
              </w:rPr>
              <w:t>{%p endif%}</w:t>
            </w:r>
          </w:p>
        </w:tc>
        <w:tc>
          <w:tcPr>
            <w:tcW w:w="3118" w:type="dxa"/>
            <w:vAlign w:val="center"/>
          </w:tcPr>
          <w:p w14:paraId="733015F2" w14:textId="071C9E1B" w:rsidR="00F947EC" w:rsidRPr="00F947EC" w:rsidRDefault="00F947EC" w:rsidP="00F947EC">
            <w:pPr>
              <w:jc w:val="center"/>
              <w:rPr>
                <w:b/>
                <w:bCs/>
                <w:color w:val="FF0000"/>
                <w:sz w:val="18"/>
                <w:szCs w:val="18"/>
                <w:highlight w:val="yellow"/>
              </w:rPr>
            </w:pPr>
            <w:r w:rsidRPr="00F947EC">
              <w:rPr>
                <w:rFonts w:hint="eastAsia"/>
                <w:b/>
                <w:bCs/>
                <w:color w:val="FF0000"/>
                <w:sz w:val="18"/>
                <w:szCs w:val="18"/>
              </w:rPr>
              <w:lastRenderedPageBreak/>
              <w:t>{{a.rna_detect.five_prime_gene}}:{{a.rna_detect.five_prime_cds}}-{{a.rna_detect.three_prime_gene}}:{{a.rna_detect.three_prime_cds}}</w:t>
            </w:r>
            <w:r w:rsidRPr="00F947EC">
              <w:rPr>
                <w:rFonts w:hint="eastAsia"/>
                <w:b/>
                <w:bCs/>
                <w:color w:val="FF0000"/>
                <w:sz w:val="18"/>
                <w:szCs w:val="18"/>
              </w:rPr>
              <w:t>融合</w:t>
            </w:r>
          </w:p>
        </w:tc>
        <w:tc>
          <w:tcPr>
            <w:tcW w:w="1134" w:type="dxa"/>
            <w:vAlign w:val="center"/>
          </w:tcPr>
          <w:p w14:paraId="16C6D370" w14:textId="1717328F" w:rsidR="00F947EC" w:rsidRPr="00F947EC" w:rsidRDefault="00F947EC" w:rsidP="00F947EC">
            <w:pPr>
              <w:jc w:val="center"/>
              <w:rPr>
                <w:b/>
                <w:bCs/>
                <w:color w:val="FF0000"/>
                <w:sz w:val="18"/>
                <w:szCs w:val="18"/>
                <w:highlight w:val="yellow"/>
              </w:rPr>
            </w:pPr>
            <w:r w:rsidRPr="00F947EC">
              <w:rPr>
                <w:b/>
                <w:bCs/>
                <w:color w:val="FF0000"/>
                <w:sz w:val="18"/>
                <w:szCs w:val="18"/>
              </w:rPr>
              <w:t>{{a.rna_detect.freq}} copies</w:t>
            </w:r>
          </w:p>
        </w:tc>
        <w:tc>
          <w:tcPr>
            <w:tcW w:w="1134" w:type="dxa"/>
            <w:vAlign w:val="center"/>
          </w:tcPr>
          <w:p w14:paraId="2C2C94D9" w14:textId="77777777" w:rsidR="00F947EC" w:rsidRPr="00F947EC" w:rsidRDefault="00F947EC" w:rsidP="00F947EC">
            <w:pPr>
              <w:jc w:val="center"/>
              <w:rPr>
                <w:b/>
                <w:bCs/>
                <w:color w:val="FF0000"/>
                <w:sz w:val="18"/>
                <w:szCs w:val="18"/>
              </w:rPr>
            </w:pPr>
            <w:r w:rsidRPr="00F947EC">
              <w:rPr>
                <w:b/>
                <w:bCs/>
                <w:color w:val="FF0000"/>
                <w:sz w:val="18"/>
                <w:szCs w:val="18"/>
              </w:rPr>
              <w:t>{%p if a.clinic_num_s==5%}</w:t>
            </w:r>
          </w:p>
          <w:p w14:paraId="4557267E" w14:textId="77777777" w:rsidR="00F947EC" w:rsidRPr="00F947EC" w:rsidRDefault="00F947EC" w:rsidP="00F947EC">
            <w:pPr>
              <w:jc w:val="center"/>
              <w:rPr>
                <w:b/>
                <w:bCs/>
                <w:color w:val="FF0000"/>
                <w:sz w:val="18"/>
                <w:szCs w:val="18"/>
              </w:rPr>
            </w:pPr>
            <w:r w:rsidRPr="00F947EC">
              <w:rPr>
                <w:rFonts w:hint="eastAsia"/>
                <w:b/>
                <w:bCs/>
                <w:color w:val="FF0000"/>
                <w:sz w:val="18"/>
                <w:szCs w:val="18"/>
              </w:rPr>
              <w:t>I</w:t>
            </w:r>
            <w:r w:rsidRPr="00F947EC">
              <w:rPr>
                <w:rFonts w:hint="eastAsia"/>
                <w:b/>
                <w:bCs/>
                <w:color w:val="FF0000"/>
                <w:sz w:val="18"/>
                <w:szCs w:val="18"/>
              </w:rPr>
              <w:t>类</w:t>
            </w:r>
          </w:p>
          <w:p w14:paraId="3B6C8B90" w14:textId="77777777" w:rsidR="00F947EC" w:rsidRPr="00F947EC" w:rsidRDefault="00F947EC" w:rsidP="00F947EC">
            <w:pPr>
              <w:jc w:val="center"/>
              <w:rPr>
                <w:b/>
                <w:bCs/>
                <w:color w:val="FF0000"/>
                <w:sz w:val="18"/>
                <w:szCs w:val="18"/>
              </w:rPr>
            </w:pPr>
            <w:r w:rsidRPr="00F947EC">
              <w:rPr>
                <w:b/>
                <w:bCs/>
                <w:color w:val="FF0000"/>
                <w:sz w:val="18"/>
                <w:szCs w:val="18"/>
              </w:rPr>
              <w:t>{%p else%}</w:t>
            </w:r>
          </w:p>
          <w:p w14:paraId="4E32DA58" w14:textId="77777777" w:rsidR="00F947EC" w:rsidRPr="00F947EC" w:rsidRDefault="00F947EC" w:rsidP="00F947EC">
            <w:pPr>
              <w:jc w:val="center"/>
              <w:rPr>
                <w:b/>
                <w:bCs/>
                <w:color w:val="FF0000"/>
                <w:sz w:val="18"/>
                <w:szCs w:val="18"/>
              </w:rPr>
            </w:pPr>
            <w:r w:rsidRPr="00F947EC">
              <w:rPr>
                <w:rFonts w:hint="eastAsia"/>
                <w:b/>
                <w:bCs/>
                <w:color w:val="FF0000"/>
                <w:sz w:val="18"/>
                <w:szCs w:val="18"/>
              </w:rPr>
              <w:t>II</w:t>
            </w:r>
            <w:r w:rsidRPr="00F947EC">
              <w:rPr>
                <w:rFonts w:hint="eastAsia"/>
                <w:b/>
                <w:bCs/>
                <w:color w:val="FF0000"/>
                <w:sz w:val="18"/>
                <w:szCs w:val="18"/>
              </w:rPr>
              <w:t>类</w:t>
            </w:r>
          </w:p>
          <w:p w14:paraId="64AA202A" w14:textId="0FEF434E" w:rsidR="00F947EC" w:rsidRPr="00F947EC" w:rsidRDefault="00F947EC" w:rsidP="00F947EC">
            <w:pPr>
              <w:jc w:val="center"/>
              <w:rPr>
                <w:b/>
                <w:bCs/>
                <w:color w:val="FF0000"/>
                <w:sz w:val="18"/>
                <w:szCs w:val="18"/>
              </w:rPr>
            </w:pPr>
            <w:r w:rsidRPr="00F947EC">
              <w:rPr>
                <w:b/>
                <w:bCs/>
                <w:color w:val="FF0000"/>
                <w:sz w:val="18"/>
                <w:szCs w:val="18"/>
              </w:rPr>
              <w:t>{%p endif%}</w:t>
            </w:r>
          </w:p>
        </w:tc>
        <w:tc>
          <w:tcPr>
            <w:tcW w:w="3544" w:type="dxa"/>
            <w:vAlign w:val="center"/>
          </w:tcPr>
          <w:p w14:paraId="68F5B8F0"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a.evi_sum.evi_split.Predictive%}</w:t>
            </w:r>
          </w:p>
          <w:p w14:paraId="35C4B278"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a.evi_sum.evi_split.Predictive%}</w:t>
            </w:r>
          </w:p>
          <w:p w14:paraId="55FF72EB"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{{b.regimen_name}}</w:t>
            </w:r>
            <w:r w:rsidRPr="00F947EC">
              <w:rPr>
                <w:rFonts w:hint="eastAsia"/>
                <w:b/>
                <w:bCs/>
                <w:color w:val="FF0000"/>
                <w:sz w:val="18"/>
                <w:szCs w:val="18"/>
              </w:rPr>
              <w:t>（</w:t>
            </w:r>
            <w:r w:rsidRPr="00F947EC">
              <w:rPr>
                <w:rFonts w:hint="eastAsia"/>
                <w:b/>
                <w:bCs/>
                <w:color w:val="FF0000"/>
                <w:sz w:val="18"/>
                <w:szCs w:val="18"/>
              </w:rPr>
              <w:t>{{b.clinical_significance_cn}}</w:t>
            </w:r>
            <w:r w:rsidRPr="00F947EC">
              <w:rPr>
                <w:rFonts w:hint="eastAsia"/>
                <w:b/>
                <w:bCs/>
                <w:color w:val="FF0000"/>
                <w:sz w:val="18"/>
                <w:szCs w:val="18"/>
              </w:rPr>
              <w:t>，</w:t>
            </w:r>
            <w:r w:rsidRPr="00F947EC">
              <w:rPr>
                <w:rFonts w:hint="eastAsia"/>
                <w:b/>
                <w:bCs/>
                <w:color w:val="FF0000"/>
                <w:sz w:val="18"/>
                <w:szCs w:val="18"/>
              </w:rPr>
              <w:t>{{b.evi_conclusion_simple}}</w:t>
            </w:r>
            <w:r w:rsidRPr="00F947EC">
              <w:rPr>
                <w:rFonts w:hint="eastAsia"/>
                <w:b/>
                <w:bCs/>
                <w:color w:val="FF0000"/>
                <w:sz w:val="18"/>
                <w:szCs w:val="18"/>
              </w:rPr>
              <w:t>级）</w:t>
            </w:r>
          </w:p>
          <w:p w14:paraId="43E88C98"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4B667A49" w14:textId="77777777" w:rsidR="00F947EC" w:rsidRPr="00F947EC" w:rsidRDefault="00F947EC" w:rsidP="00F947EC">
            <w:pPr>
              <w:widowControl/>
              <w:jc w:val="center"/>
              <w:rPr>
                <w:b/>
                <w:bCs/>
                <w:color w:val="FF0000"/>
                <w:sz w:val="18"/>
                <w:szCs w:val="18"/>
              </w:rPr>
            </w:pPr>
            <w:r w:rsidRPr="00F947EC">
              <w:rPr>
                <w:b/>
                <w:bCs/>
                <w:color w:val="FF0000"/>
                <w:sz w:val="18"/>
                <w:szCs w:val="18"/>
              </w:rPr>
              <w:t>{%p endif%}</w:t>
            </w:r>
          </w:p>
          <w:p w14:paraId="356E1EE8"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a.evi_sum.evi_split.Prognostic%}</w:t>
            </w:r>
          </w:p>
          <w:p w14:paraId="5CA482B2"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a.evi_sum.evi_split.Prognostic %}</w:t>
            </w:r>
          </w:p>
          <w:p w14:paraId="2E36CD64"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预后</w:t>
            </w:r>
            <w:r w:rsidRPr="00F947EC">
              <w:rPr>
                <w:rFonts w:hint="eastAsia"/>
                <w:b/>
                <w:bCs/>
                <w:color w:val="FF0000"/>
                <w:sz w:val="18"/>
                <w:szCs w:val="18"/>
              </w:rPr>
              <w:t>{{b.clinical_significance_cn }}</w:t>
            </w:r>
            <w:r w:rsidRPr="00F947EC">
              <w:rPr>
                <w:rFonts w:hint="eastAsia"/>
                <w:b/>
                <w:bCs/>
                <w:color w:val="FF0000"/>
                <w:sz w:val="18"/>
                <w:szCs w:val="18"/>
              </w:rPr>
              <w:t>（</w:t>
            </w:r>
            <w:r w:rsidRPr="00F947EC">
              <w:rPr>
                <w:rFonts w:hint="eastAsia"/>
                <w:b/>
                <w:bCs/>
                <w:color w:val="FF0000"/>
                <w:sz w:val="18"/>
                <w:szCs w:val="18"/>
              </w:rPr>
              <w:t xml:space="preserve"> / </w:t>
            </w:r>
            <w:r w:rsidRPr="00F947EC">
              <w:rPr>
                <w:rFonts w:hint="eastAsia"/>
                <w:b/>
                <w:bCs/>
                <w:color w:val="FF0000"/>
                <w:sz w:val="18"/>
                <w:szCs w:val="18"/>
              </w:rPr>
              <w:t>，</w:t>
            </w:r>
            <w:r w:rsidRPr="00F947EC">
              <w:rPr>
                <w:rFonts w:hint="eastAsia"/>
                <w:b/>
                <w:bCs/>
                <w:color w:val="FF0000"/>
                <w:sz w:val="18"/>
                <w:szCs w:val="18"/>
              </w:rPr>
              <w:t>{{b.evi_conclusion_simple }}</w:t>
            </w:r>
            <w:r w:rsidRPr="00F947EC">
              <w:rPr>
                <w:rFonts w:hint="eastAsia"/>
                <w:b/>
                <w:bCs/>
                <w:color w:val="FF0000"/>
                <w:sz w:val="18"/>
                <w:szCs w:val="18"/>
              </w:rPr>
              <w:t>级）</w:t>
            </w:r>
          </w:p>
          <w:p w14:paraId="0772504B"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477F145A" w14:textId="77777777" w:rsidR="00F947EC" w:rsidRPr="00F947EC" w:rsidRDefault="00F947EC" w:rsidP="00F947EC">
            <w:pPr>
              <w:widowControl/>
              <w:jc w:val="center"/>
              <w:rPr>
                <w:b/>
                <w:bCs/>
                <w:color w:val="FF0000"/>
                <w:sz w:val="18"/>
                <w:szCs w:val="18"/>
              </w:rPr>
            </w:pPr>
            <w:r w:rsidRPr="00F947EC">
              <w:rPr>
                <w:b/>
                <w:bCs/>
                <w:color w:val="FF0000"/>
                <w:sz w:val="18"/>
                <w:szCs w:val="18"/>
              </w:rPr>
              <w:t>{%p endif%}</w:t>
            </w:r>
          </w:p>
          <w:p w14:paraId="713CA8FE"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a.evi_sum.evi_split.Diagnostic%}</w:t>
            </w:r>
          </w:p>
          <w:p w14:paraId="3F2C127B" w14:textId="77777777" w:rsidR="00F947EC" w:rsidRPr="00F947EC" w:rsidRDefault="00F947EC" w:rsidP="00F947EC">
            <w:pPr>
              <w:widowControl/>
              <w:jc w:val="center"/>
              <w:rPr>
                <w:b/>
                <w:bCs/>
                <w:color w:val="FF0000"/>
                <w:sz w:val="18"/>
                <w:szCs w:val="18"/>
              </w:rPr>
            </w:pPr>
            <w:r w:rsidRPr="00F947EC">
              <w:rPr>
                <w:b/>
                <w:bCs/>
                <w:color w:val="FF0000"/>
                <w:sz w:val="18"/>
                <w:szCs w:val="18"/>
              </w:rPr>
              <w:lastRenderedPageBreak/>
              <w:t>{%p for b in a.evi_sum.evi_split.Diagnostic %}</w:t>
            </w:r>
          </w:p>
          <w:p w14:paraId="18CDDC6A"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辅助诊断（</w:t>
            </w:r>
            <w:r w:rsidRPr="00F947EC">
              <w:rPr>
                <w:rFonts w:hint="eastAsia"/>
                <w:b/>
                <w:bCs/>
                <w:color w:val="FF0000"/>
                <w:sz w:val="18"/>
                <w:szCs w:val="18"/>
              </w:rPr>
              <w:t xml:space="preserve"> / </w:t>
            </w:r>
            <w:r w:rsidRPr="00F947EC">
              <w:rPr>
                <w:rFonts w:hint="eastAsia"/>
                <w:b/>
                <w:bCs/>
                <w:color w:val="FF0000"/>
                <w:sz w:val="18"/>
                <w:szCs w:val="18"/>
              </w:rPr>
              <w:t>，</w:t>
            </w:r>
            <w:r w:rsidRPr="00F947EC">
              <w:rPr>
                <w:rFonts w:hint="eastAsia"/>
                <w:b/>
                <w:bCs/>
                <w:color w:val="FF0000"/>
                <w:sz w:val="18"/>
                <w:szCs w:val="18"/>
              </w:rPr>
              <w:t>{{b.evi_conclusion_simple }}</w:t>
            </w:r>
            <w:r w:rsidRPr="00F947EC">
              <w:rPr>
                <w:rFonts w:hint="eastAsia"/>
                <w:b/>
                <w:bCs/>
                <w:color w:val="FF0000"/>
                <w:sz w:val="18"/>
                <w:szCs w:val="18"/>
              </w:rPr>
              <w:t>级）</w:t>
            </w:r>
          </w:p>
          <w:p w14:paraId="2C8D9F48"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6DA0D91A" w14:textId="50245FA7" w:rsidR="00F947EC" w:rsidRPr="00F947EC" w:rsidRDefault="00F947EC" w:rsidP="00F947EC">
            <w:pPr>
              <w:widowControl/>
              <w:jc w:val="center"/>
              <w:rPr>
                <w:b/>
                <w:bCs/>
                <w:color w:val="FF0000"/>
                <w:sz w:val="18"/>
                <w:szCs w:val="18"/>
              </w:rPr>
            </w:pPr>
            <w:r w:rsidRPr="00F947EC">
              <w:rPr>
                <w:b/>
                <w:bCs/>
                <w:color w:val="FF0000"/>
                <w:sz w:val="18"/>
                <w:szCs w:val="18"/>
              </w:rPr>
              <w:t>{%p endif%}</w:t>
            </w:r>
          </w:p>
        </w:tc>
      </w:tr>
      <w:tr w:rsidR="00F947EC" w:rsidRPr="006A47E8" w14:paraId="74CEAA85" w14:textId="77777777" w:rsidTr="000D5950">
        <w:trPr>
          <w:trHeight w:val="380"/>
        </w:trPr>
        <w:tc>
          <w:tcPr>
            <w:tcW w:w="9918" w:type="dxa"/>
            <w:gridSpan w:val="5"/>
            <w:vAlign w:val="center"/>
          </w:tcPr>
          <w:p w14:paraId="6F719E31" w14:textId="680F9E42" w:rsidR="00F947EC" w:rsidRPr="00F947EC" w:rsidRDefault="00F947EC" w:rsidP="00F947EC">
            <w:pPr>
              <w:widowControl/>
              <w:jc w:val="center"/>
              <w:rPr>
                <w:color w:val="FF0000"/>
                <w:sz w:val="18"/>
                <w:szCs w:val="18"/>
              </w:rPr>
            </w:pPr>
            <w:r w:rsidRPr="00F947EC">
              <w:rPr>
                <w:color w:val="000000" w:themeColor="text1"/>
                <w:sz w:val="18"/>
                <w:szCs w:val="18"/>
                <w:highlight w:val="green"/>
              </w:rPr>
              <w:lastRenderedPageBreak/>
              <w:t>{%tr else%}</w:t>
            </w:r>
          </w:p>
        </w:tc>
      </w:tr>
      <w:tr w:rsidR="00F947EC" w:rsidRPr="006A47E8" w14:paraId="2B552A03" w14:textId="77777777" w:rsidTr="000D5950">
        <w:trPr>
          <w:trHeight w:val="380"/>
        </w:trPr>
        <w:tc>
          <w:tcPr>
            <w:tcW w:w="988" w:type="dxa"/>
            <w:vAlign w:val="center"/>
          </w:tcPr>
          <w:p w14:paraId="6EBFE5DE" w14:textId="77777777" w:rsidR="00F947EC" w:rsidRPr="00F947EC" w:rsidRDefault="00F947EC" w:rsidP="00F947EC">
            <w:pPr>
              <w:jc w:val="center"/>
              <w:rPr>
                <w:b/>
                <w:bCs/>
                <w:i/>
                <w:iCs/>
                <w:color w:val="FF0000"/>
                <w:sz w:val="18"/>
                <w:szCs w:val="18"/>
              </w:rPr>
            </w:pPr>
            <w:r w:rsidRPr="00F947EC">
              <w:rPr>
                <w:b/>
                <w:bCs/>
                <w:i/>
                <w:iCs/>
                <w:color w:val="FF0000"/>
                <w:sz w:val="18"/>
                <w:szCs w:val="18"/>
              </w:rPr>
              <w:t>{%p if “,” in a.gene_symbol and (a.bio_category==”Sv” or a.bio_category == “PSeqRnaSv”)%}</w:t>
            </w:r>
          </w:p>
          <w:p w14:paraId="52E26B0F" w14:textId="77777777" w:rsidR="00F947EC" w:rsidRPr="00F947EC" w:rsidRDefault="00F947EC" w:rsidP="00F947EC">
            <w:pPr>
              <w:jc w:val="center"/>
              <w:rPr>
                <w:b/>
                <w:bCs/>
                <w:i/>
                <w:iCs/>
                <w:color w:val="FF0000"/>
                <w:sz w:val="18"/>
                <w:szCs w:val="18"/>
              </w:rPr>
            </w:pPr>
            <w:r w:rsidRPr="00F947EC">
              <w:rPr>
                <w:b/>
                <w:bCs/>
                <w:i/>
                <w:iCs/>
                <w:color w:val="FF0000"/>
                <w:sz w:val="18"/>
                <w:szCs w:val="18"/>
              </w:rPr>
              <w:t>{%p if a.five_prime_gene != a.three_prime_gene %}</w:t>
            </w:r>
          </w:p>
          <w:p w14:paraId="53321090" w14:textId="77777777" w:rsidR="00F947EC" w:rsidRPr="00F947EC" w:rsidRDefault="00F947EC" w:rsidP="00F947EC">
            <w:pPr>
              <w:jc w:val="center"/>
              <w:rPr>
                <w:b/>
                <w:bCs/>
                <w:i/>
                <w:iCs/>
                <w:color w:val="FF0000"/>
                <w:sz w:val="18"/>
                <w:szCs w:val="18"/>
              </w:rPr>
            </w:pPr>
            <w:r w:rsidRPr="00F947EC">
              <w:rPr>
                <w:b/>
                <w:bCs/>
                <w:i/>
                <w:iCs/>
                <w:color w:val="FF0000"/>
                <w:sz w:val="18"/>
                <w:szCs w:val="18"/>
              </w:rPr>
              <w:t>{{a.five_prime_gene}}</w:t>
            </w:r>
          </w:p>
          <w:p w14:paraId="42B256A7" w14:textId="77777777" w:rsidR="00F947EC" w:rsidRPr="00F947EC" w:rsidRDefault="00F947EC" w:rsidP="00F947EC">
            <w:pPr>
              <w:jc w:val="center"/>
              <w:rPr>
                <w:b/>
                <w:bCs/>
                <w:i/>
                <w:iCs/>
                <w:color w:val="FF0000"/>
                <w:sz w:val="18"/>
                <w:szCs w:val="18"/>
              </w:rPr>
            </w:pPr>
            <w:r w:rsidRPr="00F947EC">
              <w:rPr>
                <w:b/>
                <w:bCs/>
                <w:i/>
                <w:iCs/>
                <w:color w:val="FF0000"/>
                <w:sz w:val="18"/>
                <w:szCs w:val="18"/>
              </w:rPr>
              <w:t>{{a.three_</w:t>
            </w:r>
            <w:r w:rsidRPr="00F947EC">
              <w:rPr>
                <w:b/>
                <w:bCs/>
                <w:i/>
                <w:iCs/>
                <w:color w:val="FF0000"/>
                <w:sz w:val="18"/>
                <w:szCs w:val="18"/>
              </w:rPr>
              <w:lastRenderedPageBreak/>
              <w:t>prime_gene}}</w:t>
            </w:r>
          </w:p>
          <w:p w14:paraId="4EB3258D" w14:textId="77777777" w:rsidR="00F947EC" w:rsidRPr="00F947EC" w:rsidRDefault="00F947EC" w:rsidP="00F947EC">
            <w:pPr>
              <w:jc w:val="center"/>
              <w:rPr>
                <w:b/>
                <w:bCs/>
                <w:i/>
                <w:iCs/>
                <w:color w:val="FF0000"/>
                <w:sz w:val="18"/>
                <w:szCs w:val="18"/>
              </w:rPr>
            </w:pPr>
            <w:r w:rsidRPr="00F947EC">
              <w:rPr>
                <w:b/>
                <w:bCs/>
                <w:i/>
                <w:iCs/>
                <w:color w:val="FF0000"/>
                <w:sz w:val="18"/>
                <w:szCs w:val="18"/>
              </w:rPr>
              <w:t>{%p else%}</w:t>
            </w:r>
          </w:p>
          <w:p w14:paraId="49B466BE" w14:textId="77777777" w:rsidR="00F947EC" w:rsidRPr="00F947EC" w:rsidRDefault="00F947EC" w:rsidP="00F947EC">
            <w:pPr>
              <w:jc w:val="center"/>
              <w:rPr>
                <w:b/>
                <w:bCs/>
                <w:i/>
                <w:iCs/>
                <w:color w:val="FF0000"/>
                <w:sz w:val="18"/>
                <w:szCs w:val="18"/>
              </w:rPr>
            </w:pPr>
            <w:r w:rsidRPr="00F947EC">
              <w:rPr>
                <w:b/>
                <w:bCs/>
                <w:i/>
                <w:iCs/>
                <w:color w:val="FF0000"/>
                <w:sz w:val="18"/>
                <w:szCs w:val="18"/>
              </w:rPr>
              <w:t>{{a.five_prime_gene}}</w:t>
            </w:r>
          </w:p>
          <w:p w14:paraId="28D65CAB" w14:textId="77777777" w:rsidR="00F947EC" w:rsidRPr="00F947EC" w:rsidRDefault="00F947EC" w:rsidP="00F947EC">
            <w:pPr>
              <w:jc w:val="center"/>
              <w:rPr>
                <w:b/>
                <w:bCs/>
                <w:i/>
                <w:iCs/>
                <w:color w:val="FF0000"/>
                <w:sz w:val="18"/>
                <w:szCs w:val="18"/>
              </w:rPr>
            </w:pPr>
            <w:r w:rsidRPr="00F947EC">
              <w:rPr>
                <w:b/>
                <w:bCs/>
                <w:i/>
                <w:iCs/>
                <w:color w:val="FF0000"/>
                <w:sz w:val="18"/>
                <w:szCs w:val="18"/>
              </w:rPr>
              <w:t>{%p endif%}</w:t>
            </w:r>
          </w:p>
          <w:p w14:paraId="42ADD733" w14:textId="77777777" w:rsidR="00F947EC" w:rsidRPr="00F947EC" w:rsidRDefault="00F947EC" w:rsidP="00F947EC">
            <w:pPr>
              <w:jc w:val="center"/>
              <w:rPr>
                <w:b/>
                <w:bCs/>
                <w:i/>
                <w:iCs/>
                <w:color w:val="FF0000"/>
                <w:sz w:val="18"/>
                <w:szCs w:val="18"/>
              </w:rPr>
            </w:pPr>
            <w:r w:rsidRPr="00F947EC">
              <w:rPr>
                <w:b/>
                <w:bCs/>
                <w:i/>
                <w:iCs/>
                <w:color w:val="FF0000"/>
                <w:sz w:val="18"/>
                <w:szCs w:val="18"/>
              </w:rPr>
              <w:t>{%p else%}</w:t>
            </w:r>
          </w:p>
          <w:p w14:paraId="22259985" w14:textId="77777777" w:rsidR="00F947EC" w:rsidRPr="00F947EC" w:rsidRDefault="00F947EC" w:rsidP="00F947EC">
            <w:pPr>
              <w:jc w:val="center"/>
              <w:rPr>
                <w:b/>
                <w:bCs/>
                <w:i/>
                <w:iCs/>
                <w:color w:val="FF0000"/>
                <w:sz w:val="18"/>
                <w:szCs w:val="18"/>
              </w:rPr>
            </w:pPr>
            <w:r w:rsidRPr="00F947EC">
              <w:rPr>
                <w:b/>
                <w:bCs/>
                <w:i/>
                <w:iCs/>
                <w:color w:val="FF0000"/>
                <w:sz w:val="18"/>
                <w:szCs w:val="18"/>
              </w:rPr>
              <w:t>{{a.gene_symbol}}</w:t>
            </w:r>
          </w:p>
          <w:p w14:paraId="1432ACD6" w14:textId="177F3C90" w:rsidR="00F947EC" w:rsidRPr="00F947EC" w:rsidRDefault="00F947EC" w:rsidP="00F947EC">
            <w:pPr>
              <w:jc w:val="center"/>
              <w:rPr>
                <w:b/>
                <w:bCs/>
                <w:i/>
                <w:iCs/>
                <w:color w:val="FF0000"/>
                <w:sz w:val="18"/>
                <w:szCs w:val="18"/>
              </w:rPr>
            </w:pPr>
            <w:r w:rsidRPr="00F947EC">
              <w:rPr>
                <w:b/>
                <w:bCs/>
                <w:i/>
                <w:iCs/>
                <w:color w:val="FF0000"/>
                <w:sz w:val="18"/>
                <w:szCs w:val="18"/>
              </w:rPr>
              <w:t>{%p endif%}</w:t>
            </w:r>
          </w:p>
        </w:tc>
        <w:tc>
          <w:tcPr>
            <w:tcW w:w="3118" w:type="dxa"/>
            <w:vAlign w:val="center"/>
          </w:tcPr>
          <w:p w14:paraId="07433177" w14:textId="77777777" w:rsidR="00F947EC" w:rsidRPr="00F947EC" w:rsidRDefault="00F947EC" w:rsidP="00F947EC">
            <w:pPr>
              <w:jc w:val="center"/>
              <w:rPr>
                <w:b/>
                <w:bCs/>
                <w:color w:val="FF0000"/>
                <w:sz w:val="18"/>
                <w:szCs w:val="18"/>
              </w:rPr>
            </w:pPr>
            <w:r w:rsidRPr="00F947EC">
              <w:rPr>
                <w:b/>
                <w:bCs/>
                <w:color w:val="FF0000"/>
                <w:sz w:val="18"/>
                <w:szCs w:val="18"/>
                <w:highlight w:val="yellow"/>
              </w:rPr>
              <w:lastRenderedPageBreak/>
              <w:t>{%p if a.bio_category==”Snvindel”%}</w:t>
            </w:r>
          </w:p>
          <w:p w14:paraId="37CD4AD8" w14:textId="0F67B715" w:rsidR="00F947EC" w:rsidRDefault="00F947EC" w:rsidP="00F947EC">
            <w:pPr>
              <w:jc w:val="center"/>
              <w:rPr>
                <w:b/>
                <w:bCs/>
                <w:color w:val="FF0000"/>
                <w:sz w:val="18"/>
                <w:szCs w:val="18"/>
              </w:rPr>
            </w:pPr>
            <w:r w:rsidRPr="00F947EC">
              <w:rPr>
                <w:b/>
                <w:bCs/>
                <w:color w:val="FF0000"/>
                <w:sz w:val="18"/>
                <w:szCs w:val="18"/>
              </w:rPr>
              <w:t>{{a.gene_region}} {{a.hgvs_c}}</w:t>
            </w:r>
            <w:r>
              <w:rPr>
                <w:rFonts w:hint="eastAsia"/>
                <w:b/>
                <w:bCs/>
                <w:color w:val="FF0000"/>
                <w:sz w:val="18"/>
                <w:szCs w:val="18"/>
              </w:rPr>
              <w:t>{</w:t>
            </w:r>
            <w:r>
              <w:rPr>
                <w:b/>
                <w:bCs/>
                <w:color w:val="FF0000"/>
                <w:sz w:val="18"/>
                <w:szCs w:val="18"/>
              </w:rPr>
              <w:t>%if a.hgvs_p != “p.?”%</w:t>
            </w:r>
            <w:r>
              <w:rPr>
                <w:rFonts w:hint="eastAsia"/>
                <w:b/>
                <w:bCs/>
                <w:color w:val="FF0000"/>
                <w:sz w:val="18"/>
                <w:szCs w:val="18"/>
              </w:rPr>
              <w:t>}</w:t>
            </w:r>
            <w:r w:rsidRPr="00F947EC">
              <w:rPr>
                <w:b/>
                <w:bCs/>
                <w:color w:val="FF0000"/>
                <w:sz w:val="18"/>
                <w:szCs w:val="18"/>
              </w:rPr>
              <w:t xml:space="preserve"> {{a.hgvs_p}}</w:t>
            </w:r>
            <w:r>
              <w:rPr>
                <w:b/>
                <w:bCs/>
                <w:color w:val="FF0000"/>
                <w:sz w:val="18"/>
                <w:szCs w:val="18"/>
              </w:rPr>
              <w:t>{%endif%}</w:t>
            </w:r>
          </w:p>
          <w:p w14:paraId="5916B807" w14:textId="77777777" w:rsidR="001A10B5" w:rsidRPr="001A10B5" w:rsidRDefault="001A10B5" w:rsidP="001A10B5">
            <w:pPr>
              <w:jc w:val="center"/>
              <w:rPr>
                <w:b/>
                <w:bCs/>
                <w:color w:val="FF0000"/>
                <w:sz w:val="18"/>
                <w:szCs w:val="18"/>
              </w:rPr>
            </w:pPr>
            <w:r w:rsidRPr="001A10B5">
              <w:rPr>
                <w:b/>
                <w:bCs/>
                <w:color w:val="FF0000"/>
                <w:sz w:val="18"/>
                <w:szCs w:val="18"/>
              </w:rPr>
              <w:t>{%p if a.judge_mergeMET%}</w:t>
            </w:r>
          </w:p>
          <w:p w14:paraId="579EB7CA" w14:textId="77777777" w:rsidR="001A10B5" w:rsidRPr="001A10B5" w:rsidRDefault="001A10B5" w:rsidP="001A10B5">
            <w:pPr>
              <w:jc w:val="center"/>
              <w:rPr>
                <w:b/>
                <w:bCs/>
                <w:color w:val="FF0000"/>
                <w:sz w:val="18"/>
                <w:szCs w:val="18"/>
              </w:rPr>
            </w:pPr>
            <w:r w:rsidRPr="001A10B5">
              <w:rPr>
                <w:rFonts w:hint="eastAsia"/>
                <w:b/>
                <w:bCs/>
                <w:color w:val="FF0000"/>
                <w:sz w:val="18"/>
                <w:szCs w:val="18"/>
              </w:rPr>
              <w:t>（</w:t>
            </w:r>
            <w:r w:rsidRPr="001A10B5">
              <w:rPr>
                <w:rFonts w:hint="eastAsia"/>
                <w:b/>
                <w:bCs/>
                <w:color w:val="FF0000"/>
                <w:sz w:val="18"/>
                <w:szCs w:val="18"/>
              </w:rPr>
              <w:t>MET exon14 skipping</w:t>
            </w:r>
            <w:r w:rsidRPr="001A10B5">
              <w:rPr>
                <w:rFonts w:hint="eastAsia"/>
                <w:b/>
                <w:bCs/>
                <w:color w:val="FF0000"/>
                <w:sz w:val="18"/>
                <w:szCs w:val="18"/>
              </w:rPr>
              <w:t>）</w:t>
            </w:r>
          </w:p>
          <w:p w14:paraId="18E75D8C" w14:textId="7EFD92A7" w:rsidR="001A10B5" w:rsidRPr="00F947EC" w:rsidRDefault="001A10B5" w:rsidP="001A10B5">
            <w:pPr>
              <w:jc w:val="center"/>
              <w:rPr>
                <w:b/>
                <w:bCs/>
                <w:color w:val="FF0000"/>
                <w:sz w:val="18"/>
                <w:szCs w:val="18"/>
              </w:rPr>
            </w:pPr>
            <w:r w:rsidRPr="001A10B5">
              <w:rPr>
                <w:b/>
                <w:bCs/>
                <w:color w:val="FF0000"/>
                <w:sz w:val="18"/>
                <w:szCs w:val="18"/>
              </w:rPr>
              <w:t>{%p endif%}</w:t>
            </w:r>
          </w:p>
          <w:p w14:paraId="59BD052D" w14:textId="77777777" w:rsidR="00F947EC" w:rsidRPr="00F947EC" w:rsidRDefault="00F947EC" w:rsidP="00F947EC">
            <w:pPr>
              <w:jc w:val="center"/>
              <w:rPr>
                <w:b/>
                <w:bCs/>
                <w:color w:val="FF0000"/>
                <w:sz w:val="18"/>
                <w:szCs w:val="18"/>
              </w:rPr>
            </w:pPr>
            <w:r w:rsidRPr="00F947EC">
              <w:rPr>
                <w:b/>
                <w:bCs/>
                <w:color w:val="FF0000"/>
                <w:sz w:val="18"/>
                <w:szCs w:val="18"/>
                <w:highlight w:val="yellow"/>
              </w:rPr>
              <w:t>{%p elif a.bio_category==”Cnv”%}</w:t>
            </w:r>
          </w:p>
          <w:p w14:paraId="437C7ED7" w14:textId="77777777" w:rsidR="00F947EC" w:rsidRPr="00F947EC" w:rsidRDefault="00F947EC" w:rsidP="00F947EC">
            <w:pPr>
              <w:jc w:val="center"/>
              <w:rPr>
                <w:b/>
                <w:bCs/>
                <w:color w:val="FF0000"/>
                <w:sz w:val="18"/>
                <w:szCs w:val="18"/>
              </w:rPr>
            </w:pPr>
            <w:r w:rsidRPr="00F947EC">
              <w:rPr>
                <w:rFonts w:hint="eastAsia"/>
                <w:b/>
                <w:bCs/>
                <w:color w:val="FF0000"/>
                <w:sz w:val="18"/>
                <w:szCs w:val="18"/>
              </w:rPr>
              <w:t>扩增</w:t>
            </w:r>
          </w:p>
          <w:p w14:paraId="1A1AE2BD" w14:textId="77D20867" w:rsidR="00F947EC" w:rsidRDefault="00F947EC" w:rsidP="00F947EC">
            <w:pPr>
              <w:jc w:val="center"/>
              <w:rPr>
                <w:b/>
                <w:bCs/>
                <w:color w:val="FF0000"/>
                <w:sz w:val="18"/>
                <w:szCs w:val="18"/>
              </w:rPr>
            </w:pPr>
            <w:r w:rsidRPr="00F947EC">
              <w:rPr>
                <w:b/>
                <w:bCs/>
                <w:color w:val="FF0000"/>
                <w:sz w:val="18"/>
                <w:szCs w:val="18"/>
                <w:highlight w:val="yellow"/>
              </w:rPr>
              <w:t>{%p eli</w:t>
            </w:r>
            <w:r w:rsidRPr="00717F44">
              <w:rPr>
                <w:b/>
                <w:bCs/>
                <w:color w:val="FF0000"/>
                <w:sz w:val="18"/>
                <w:szCs w:val="18"/>
                <w:highlight w:val="yellow"/>
              </w:rPr>
              <w:t>f a.bio_category</w:t>
            </w:r>
            <w:r w:rsidR="00874066" w:rsidRPr="00717F44">
              <w:rPr>
                <w:b/>
                <w:bCs/>
                <w:color w:val="FF0000"/>
                <w:sz w:val="18"/>
                <w:szCs w:val="18"/>
                <w:highlight w:val="yellow"/>
              </w:rPr>
              <w:t xml:space="preserve"> </w:t>
            </w:r>
            <w:r w:rsidR="00CE0183" w:rsidRPr="00717F44">
              <w:rPr>
                <w:b/>
                <w:bCs/>
                <w:color w:val="FF0000"/>
                <w:sz w:val="18"/>
                <w:szCs w:val="18"/>
                <w:highlight w:val="yellow"/>
              </w:rPr>
              <w:t>in [</w:t>
            </w:r>
            <w:r w:rsidRPr="00717F44">
              <w:rPr>
                <w:b/>
                <w:bCs/>
                <w:color w:val="FF0000"/>
                <w:sz w:val="18"/>
                <w:szCs w:val="18"/>
                <w:highlight w:val="yellow"/>
              </w:rPr>
              <w:t>”Sv”</w:t>
            </w:r>
            <w:r w:rsidR="00CE0183" w:rsidRPr="00717F44">
              <w:rPr>
                <w:b/>
                <w:bCs/>
                <w:color w:val="FF0000"/>
                <w:sz w:val="18"/>
                <w:szCs w:val="18"/>
                <w:highlight w:val="yellow"/>
              </w:rPr>
              <w:t>, “PSeqRnaSv”]</w:t>
            </w:r>
            <w:r w:rsidRPr="00717F44">
              <w:rPr>
                <w:b/>
                <w:bCs/>
                <w:color w:val="FF0000"/>
                <w:sz w:val="18"/>
                <w:szCs w:val="18"/>
                <w:highlight w:val="yellow"/>
              </w:rPr>
              <w:t>%}</w:t>
            </w:r>
          </w:p>
          <w:p w14:paraId="4F995F0A" w14:textId="4B684833" w:rsidR="001A10B5" w:rsidRDefault="001A10B5" w:rsidP="00F947EC">
            <w:pPr>
              <w:jc w:val="center"/>
              <w:rPr>
                <w:b/>
                <w:bCs/>
                <w:color w:val="FF0000"/>
                <w:sz w:val="18"/>
                <w:szCs w:val="18"/>
              </w:rPr>
            </w:pPr>
            <w:r>
              <w:rPr>
                <w:rFonts w:hint="eastAsia"/>
                <w:b/>
                <w:bCs/>
                <w:color w:val="FF0000"/>
                <w:sz w:val="18"/>
                <w:szCs w:val="18"/>
              </w:rPr>
              <w:t>{</w:t>
            </w:r>
            <w:r>
              <w:rPr>
                <w:b/>
                <w:bCs/>
                <w:color w:val="FF0000"/>
                <w:sz w:val="18"/>
                <w:szCs w:val="18"/>
              </w:rPr>
              <w:t>%p if a.five_prime_gene == “MET” and a.three_prime_gene == “MET”%}</w:t>
            </w:r>
          </w:p>
          <w:p w14:paraId="7AA6A5FD" w14:textId="302A89A9" w:rsidR="001A10B5" w:rsidRDefault="001A10B5" w:rsidP="00F947EC">
            <w:pPr>
              <w:jc w:val="center"/>
              <w:rPr>
                <w:b/>
                <w:bCs/>
                <w:color w:val="FF0000"/>
                <w:sz w:val="18"/>
                <w:szCs w:val="18"/>
              </w:rPr>
            </w:pPr>
            <w:r>
              <w:rPr>
                <w:rFonts w:hint="eastAsia"/>
                <w:b/>
                <w:bCs/>
                <w:color w:val="FF0000"/>
                <w:sz w:val="18"/>
                <w:szCs w:val="18"/>
              </w:rPr>
              <w:t>M</w:t>
            </w:r>
            <w:r>
              <w:rPr>
                <w:b/>
                <w:bCs/>
                <w:color w:val="FF0000"/>
                <w:sz w:val="18"/>
                <w:szCs w:val="18"/>
              </w:rPr>
              <w:t>ET exon14 skipping</w:t>
            </w:r>
          </w:p>
          <w:p w14:paraId="7A42814C" w14:textId="7CC62B20" w:rsidR="001A10B5" w:rsidRPr="00F947EC" w:rsidRDefault="001A10B5" w:rsidP="00F947EC">
            <w:pPr>
              <w:jc w:val="center"/>
              <w:rPr>
                <w:b/>
                <w:bCs/>
                <w:color w:val="FF0000"/>
                <w:sz w:val="18"/>
                <w:szCs w:val="18"/>
              </w:rPr>
            </w:pPr>
            <w:r>
              <w:rPr>
                <w:rFonts w:hint="eastAsia"/>
                <w:b/>
                <w:bCs/>
                <w:color w:val="FF0000"/>
                <w:sz w:val="18"/>
                <w:szCs w:val="18"/>
              </w:rPr>
              <w:t>{</w:t>
            </w:r>
            <w:r>
              <w:rPr>
                <w:b/>
                <w:bCs/>
                <w:color w:val="FF0000"/>
                <w:sz w:val="18"/>
                <w:szCs w:val="18"/>
              </w:rPr>
              <w:t>%p else%}</w:t>
            </w:r>
          </w:p>
          <w:p w14:paraId="14791DF7" w14:textId="597156E5" w:rsidR="00F947EC" w:rsidRDefault="00F947EC" w:rsidP="00F947EC">
            <w:pPr>
              <w:jc w:val="center"/>
              <w:rPr>
                <w:b/>
                <w:bCs/>
                <w:color w:val="FF0000"/>
                <w:sz w:val="18"/>
                <w:szCs w:val="18"/>
              </w:rPr>
            </w:pPr>
            <w:r w:rsidRPr="00F947EC">
              <w:rPr>
                <w:rFonts w:hint="eastAsia"/>
                <w:b/>
                <w:bCs/>
                <w:color w:val="FF0000"/>
                <w:sz w:val="18"/>
                <w:szCs w:val="18"/>
              </w:rPr>
              <w:t>{{a.five_prime_gene}}:{{a.five_prime_cds}}-{{a.three_prime_gene}}:{{a.three_prime_cds}}</w:t>
            </w:r>
            <w:r w:rsidRPr="00F947EC">
              <w:rPr>
                <w:rFonts w:hint="eastAsia"/>
                <w:b/>
                <w:bCs/>
                <w:color w:val="FF0000"/>
                <w:sz w:val="18"/>
                <w:szCs w:val="18"/>
              </w:rPr>
              <w:t>融合</w:t>
            </w:r>
          </w:p>
          <w:p w14:paraId="6C1F7B29" w14:textId="7F437848" w:rsidR="001A10B5" w:rsidRPr="00F947EC" w:rsidRDefault="001A10B5" w:rsidP="00F947EC">
            <w:pPr>
              <w:jc w:val="center"/>
              <w:rPr>
                <w:b/>
                <w:bCs/>
                <w:color w:val="FF0000"/>
                <w:sz w:val="18"/>
                <w:szCs w:val="18"/>
              </w:rPr>
            </w:pPr>
            <w:r>
              <w:rPr>
                <w:rFonts w:hint="eastAsia"/>
                <w:b/>
                <w:bCs/>
                <w:color w:val="FF0000"/>
                <w:sz w:val="18"/>
                <w:szCs w:val="18"/>
              </w:rPr>
              <w:t>{</w:t>
            </w:r>
            <w:r>
              <w:rPr>
                <w:b/>
                <w:bCs/>
                <w:color w:val="FF0000"/>
                <w:sz w:val="18"/>
                <w:szCs w:val="18"/>
              </w:rPr>
              <w:t>%p endif%}</w:t>
            </w:r>
          </w:p>
          <w:p w14:paraId="771D3D52" w14:textId="057F5424" w:rsidR="00F947EC" w:rsidRPr="00F947EC" w:rsidRDefault="00F947EC" w:rsidP="00F947EC">
            <w:pPr>
              <w:jc w:val="center"/>
              <w:rPr>
                <w:b/>
                <w:bCs/>
                <w:color w:val="FF0000"/>
                <w:sz w:val="18"/>
                <w:szCs w:val="18"/>
                <w:highlight w:val="yellow"/>
              </w:rPr>
            </w:pPr>
            <w:r w:rsidRPr="00F947EC">
              <w:rPr>
                <w:b/>
                <w:bCs/>
                <w:color w:val="FF0000"/>
                <w:sz w:val="18"/>
                <w:szCs w:val="18"/>
                <w:highlight w:val="yellow"/>
              </w:rPr>
              <w:lastRenderedPageBreak/>
              <w:t>{%p endif%}</w:t>
            </w:r>
          </w:p>
        </w:tc>
        <w:tc>
          <w:tcPr>
            <w:tcW w:w="1134" w:type="dxa"/>
            <w:vAlign w:val="center"/>
          </w:tcPr>
          <w:p w14:paraId="009B938B" w14:textId="77777777" w:rsidR="00F947EC" w:rsidRPr="00F947EC" w:rsidRDefault="00F947EC" w:rsidP="00F947EC">
            <w:pPr>
              <w:jc w:val="center"/>
              <w:rPr>
                <w:b/>
                <w:bCs/>
                <w:color w:val="FF0000"/>
                <w:sz w:val="18"/>
                <w:szCs w:val="18"/>
              </w:rPr>
            </w:pPr>
            <w:r w:rsidRPr="00F947EC">
              <w:rPr>
                <w:b/>
                <w:bCs/>
                <w:color w:val="FF0000"/>
                <w:sz w:val="18"/>
                <w:szCs w:val="18"/>
              </w:rPr>
              <w:lastRenderedPageBreak/>
              <w:t>{%p if a.bio_category==”Snvindel”%}</w:t>
            </w:r>
          </w:p>
          <w:p w14:paraId="6B77F184" w14:textId="7D6080DD" w:rsidR="00F947EC" w:rsidRDefault="00F947EC" w:rsidP="00F947EC">
            <w:pPr>
              <w:jc w:val="center"/>
              <w:rPr>
                <w:b/>
                <w:bCs/>
                <w:color w:val="FF0000"/>
                <w:sz w:val="18"/>
                <w:szCs w:val="18"/>
              </w:rPr>
            </w:pPr>
            <w:r w:rsidRPr="00F947EC">
              <w:rPr>
                <w:b/>
                <w:bCs/>
                <w:color w:val="FF0000"/>
                <w:sz w:val="18"/>
                <w:szCs w:val="18"/>
              </w:rPr>
              <w:t>{{a.freq_str}}</w:t>
            </w:r>
          </w:p>
          <w:p w14:paraId="49D6C573" w14:textId="77777777" w:rsidR="001A10B5" w:rsidRPr="001A10B5" w:rsidRDefault="001A10B5" w:rsidP="001A10B5">
            <w:pPr>
              <w:jc w:val="center"/>
              <w:rPr>
                <w:b/>
                <w:bCs/>
                <w:color w:val="FF0000"/>
                <w:sz w:val="18"/>
                <w:szCs w:val="18"/>
              </w:rPr>
            </w:pPr>
            <w:r w:rsidRPr="001A10B5">
              <w:rPr>
                <w:b/>
                <w:bCs/>
                <w:color w:val="FF0000"/>
                <w:sz w:val="18"/>
                <w:szCs w:val="18"/>
              </w:rPr>
              <w:t>{%p if a.judge_mergeMET%}</w:t>
            </w:r>
          </w:p>
          <w:p w14:paraId="4F61AD5C" w14:textId="77777777" w:rsidR="001A10B5" w:rsidRPr="001A10B5" w:rsidRDefault="001A10B5" w:rsidP="001A10B5">
            <w:pPr>
              <w:jc w:val="center"/>
              <w:rPr>
                <w:b/>
                <w:bCs/>
                <w:color w:val="FF0000"/>
                <w:sz w:val="18"/>
                <w:szCs w:val="18"/>
              </w:rPr>
            </w:pPr>
            <w:r w:rsidRPr="001A10B5">
              <w:rPr>
                <w:rFonts w:hint="eastAsia"/>
                <w:b/>
                <w:bCs/>
                <w:color w:val="FF0000"/>
                <w:sz w:val="18"/>
                <w:szCs w:val="18"/>
              </w:rPr>
              <w:t>（</w:t>
            </w:r>
            <w:r w:rsidRPr="001A10B5">
              <w:rPr>
                <w:rFonts w:hint="eastAsia"/>
                <w:b/>
                <w:bCs/>
                <w:color w:val="FF0000"/>
                <w:sz w:val="18"/>
                <w:szCs w:val="18"/>
              </w:rPr>
              <w:t>{{a.freq_2}}</w:t>
            </w:r>
            <w:r w:rsidRPr="001A10B5">
              <w:rPr>
                <w:rFonts w:hint="eastAsia"/>
                <w:b/>
                <w:bCs/>
                <w:color w:val="FF0000"/>
                <w:sz w:val="18"/>
                <w:szCs w:val="18"/>
              </w:rPr>
              <w:t>）</w:t>
            </w:r>
          </w:p>
          <w:p w14:paraId="7A3C9C29" w14:textId="7144816E" w:rsidR="001A10B5" w:rsidRPr="00F947EC" w:rsidRDefault="001A10B5" w:rsidP="001A10B5">
            <w:pPr>
              <w:jc w:val="center"/>
              <w:rPr>
                <w:b/>
                <w:bCs/>
                <w:color w:val="FF0000"/>
                <w:sz w:val="18"/>
                <w:szCs w:val="18"/>
              </w:rPr>
            </w:pPr>
            <w:r w:rsidRPr="001A10B5">
              <w:rPr>
                <w:b/>
                <w:bCs/>
                <w:color w:val="FF0000"/>
                <w:sz w:val="18"/>
                <w:szCs w:val="18"/>
              </w:rPr>
              <w:t>{%p endif%}</w:t>
            </w:r>
          </w:p>
          <w:p w14:paraId="737953BB" w14:textId="77777777" w:rsidR="00F947EC" w:rsidRPr="00F947EC" w:rsidRDefault="00F947EC" w:rsidP="00F947EC">
            <w:pPr>
              <w:jc w:val="center"/>
              <w:rPr>
                <w:b/>
                <w:bCs/>
                <w:color w:val="FF0000"/>
                <w:sz w:val="18"/>
                <w:szCs w:val="18"/>
              </w:rPr>
            </w:pPr>
            <w:r w:rsidRPr="00F947EC">
              <w:rPr>
                <w:b/>
                <w:bCs/>
                <w:color w:val="FF0000"/>
                <w:sz w:val="18"/>
                <w:szCs w:val="18"/>
              </w:rPr>
              <w:t>{%p elif a.bio_category==”Cnv”%}</w:t>
            </w:r>
          </w:p>
          <w:p w14:paraId="108E1F34" w14:textId="77777777" w:rsidR="00F947EC" w:rsidRPr="00F947EC" w:rsidRDefault="00F947EC" w:rsidP="00F947EC">
            <w:pPr>
              <w:jc w:val="center"/>
              <w:rPr>
                <w:b/>
                <w:bCs/>
                <w:color w:val="FF0000"/>
                <w:sz w:val="18"/>
                <w:szCs w:val="18"/>
              </w:rPr>
            </w:pPr>
            <w:r w:rsidRPr="00F947EC">
              <w:rPr>
                <w:b/>
                <w:bCs/>
                <w:color w:val="FF0000"/>
                <w:sz w:val="18"/>
                <w:szCs w:val="18"/>
              </w:rPr>
              <w:t>{{a.cn_mean}}</w:t>
            </w:r>
          </w:p>
          <w:p w14:paraId="374FC184" w14:textId="77777777" w:rsidR="00F947EC" w:rsidRPr="00F947EC" w:rsidRDefault="00F947EC" w:rsidP="00F947EC">
            <w:pPr>
              <w:jc w:val="center"/>
              <w:rPr>
                <w:b/>
                <w:bCs/>
                <w:color w:val="FF0000"/>
                <w:sz w:val="18"/>
                <w:szCs w:val="18"/>
              </w:rPr>
            </w:pPr>
            <w:r w:rsidRPr="00F947EC">
              <w:rPr>
                <w:b/>
                <w:bCs/>
                <w:color w:val="FF0000"/>
                <w:sz w:val="18"/>
                <w:szCs w:val="18"/>
              </w:rPr>
              <w:t>{%p elif a.bio_category==”Sv”</w:t>
            </w:r>
            <w:r w:rsidRPr="00F947EC">
              <w:rPr>
                <w:b/>
                <w:bCs/>
                <w:color w:val="FF0000"/>
                <w:sz w:val="18"/>
                <w:szCs w:val="18"/>
              </w:rPr>
              <w:lastRenderedPageBreak/>
              <w:t>%}</w:t>
            </w:r>
          </w:p>
          <w:p w14:paraId="09BFC491" w14:textId="77777777" w:rsidR="00F947EC" w:rsidRPr="00F947EC" w:rsidRDefault="00F947EC" w:rsidP="00F947EC">
            <w:pPr>
              <w:jc w:val="center"/>
              <w:rPr>
                <w:b/>
                <w:bCs/>
                <w:color w:val="FF0000"/>
                <w:sz w:val="18"/>
                <w:szCs w:val="18"/>
              </w:rPr>
            </w:pPr>
            <w:r w:rsidRPr="00F947EC">
              <w:rPr>
                <w:b/>
                <w:bCs/>
                <w:color w:val="FF0000"/>
                <w:sz w:val="18"/>
                <w:szCs w:val="18"/>
              </w:rPr>
              <w:t>{{a.freq_str}}</w:t>
            </w:r>
          </w:p>
          <w:p w14:paraId="1CE49976" w14:textId="77777777" w:rsidR="00F947EC" w:rsidRPr="00F947EC" w:rsidRDefault="00F947EC" w:rsidP="00F947EC">
            <w:pPr>
              <w:jc w:val="center"/>
              <w:rPr>
                <w:b/>
                <w:bCs/>
                <w:color w:val="FF0000"/>
                <w:sz w:val="18"/>
                <w:szCs w:val="18"/>
              </w:rPr>
            </w:pPr>
            <w:r w:rsidRPr="00F947EC">
              <w:rPr>
                <w:b/>
                <w:bCs/>
                <w:color w:val="FF0000"/>
                <w:sz w:val="18"/>
                <w:szCs w:val="18"/>
              </w:rPr>
              <w:t>{%p elif a.bio_category==”PSeqRnaSv”%}</w:t>
            </w:r>
          </w:p>
          <w:p w14:paraId="08E012D8" w14:textId="77777777" w:rsidR="00F947EC" w:rsidRPr="00F947EC" w:rsidRDefault="00F947EC" w:rsidP="00F947EC">
            <w:pPr>
              <w:jc w:val="center"/>
              <w:rPr>
                <w:b/>
                <w:bCs/>
                <w:color w:val="FF0000"/>
                <w:sz w:val="18"/>
                <w:szCs w:val="18"/>
              </w:rPr>
            </w:pPr>
            <w:r w:rsidRPr="00F947EC">
              <w:rPr>
                <w:b/>
                <w:bCs/>
                <w:color w:val="FF0000"/>
                <w:sz w:val="18"/>
                <w:szCs w:val="18"/>
              </w:rPr>
              <w:t>{{a.freq}} copies</w:t>
            </w:r>
          </w:p>
          <w:p w14:paraId="37C659BE" w14:textId="173FAD2E" w:rsidR="00F947EC" w:rsidRPr="00F947EC" w:rsidRDefault="00F947EC" w:rsidP="00F947EC">
            <w:pPr>
              <w:jc w:val="center"/>
              <w:rPr>
                <w:b/>
                <w:bCs/>
                <w:color w:val="FF0000"/>
                <w:sz w:val="18"/>
                <w:szCs w:val="18"/>
                <w:highlight w:val="yellow"/>
              </w:rPr>
            </w:pPr>
            <w:r w:rsidRPr="00F947EC">
              <w:rPr>
                <w:b/>
                <w:bCs/>
                <w:color w:val="FF0000"/>
                <w:sz w:val="18"/>
                <w:szCs w:val="18"/>
              </w:rPr>
              <w:t>{%p endif%}</w:t>
            </w:r>
          </w:p>
        </w:tc>
        <w:tc>
          <w:tcPr>
            <w:tcW w:w="1134" w:type="dxa"/>
            <w:vAlign w:val="center"/>
          </w:tcPr>
          <w:p w14:paraId="1180922D" w14:textId="77777777" w:rsidR="00F947EC" w:rsidRPr="00F947EC" w:rsidRDefault="00F947EC" w:rsidP="00F947EC">
            <w:pPr>
              <w:jc w:val="center"/>
              <w:rPr>
                <w:b/>
                <w:bCs/>
                <w:color w:val="FF0000"/>
                <w:sz w:val="18"/>
                <w:szCs w:val="18"/>
              </w:rPr>
            </w:pPr>
            <w:r w:rsidRPr="00F947EC">
              <w:rPr>
                <w:b/>
                <w:bCs/>
                <w:color w:val="FF0000"/>
                <w:sz w:val="18"/>
                <w:szCs w:val="18"/>
              </w:rPr>
              <w:lastRenderedPageBreak/>
              <w:t>{%p if a.clinic_num_s==5%}</w:t>
            </w:r>
          </w:p>
          <w:p w14:paraId="0C74930E" w14:textId="77777777" w:rsidR="00F947EC" w:rsidRPr="00F947EC" w:rsidRDefault="00F947EC" w:rsidP="00F947EC">
            <w:pPr>
              <w:jc w:val="center"/>
              <w:rPr>
                <w:b/>
                <w:bCs/>
                <w:color w:val="FF0000"/>
                <w:sz w:val="18"/>
                <w:szCs w:val="18"/>
              </w:rPr>
            </w:pPr>
            <w:r w:rsidRPr="00F947EC">
              <w:rPr>
                <w:rFonts w:hint="eastAsia"/>
                <w:b/>
                <w:bCs/>
                <w:color w:val="FF0000"/>
                <w:sz w:val="18"/>
                <w:szCs w:val="18"/>
              </w:rPr>
              <w:t>I</w:t>
            </w:r>
            <w:r w:rsidRPr="00F947EC">
              <w:rPr>
                <w:rFonts w:hint="eastAsia"/>
                <w:b/>
                <w:bCs/>
                <w:color w:val="FF0000"/>
                <w:sz w:val="18"/>
                <w:szCs w:val="18"/>
              </w:rPr>
              <w:t>类</w:t>
            </w:r>
          </w:p>
          <w:p w14:paraId="6F3A373B" w14:textId="77777777" w:rsidR="00F947EC" w:rsidRPr="00F947EC" w:rsidRDefault="00F947EC" w:rsidP="00F947EC">
            <w:pPr>
              <w:jc w:val="center"/>
              <w:rPr>
                <w:b/>
                <w:bCs/>
                <w:color w:val="FF0000"/>
                <w:sz w:val="18"/>
                <w:szCs w:val="18"/>
              </w:rPr>
            </w:pPr>
            <w:r w:rsidRPr="00F947EC">
              <w:rPr>
                <w:b/>
                <w:bCs/>
                <w:color w:val="FF0000"/>
                <w:sz w:val="18"/>
                <w:szCs w:val="18"/>
              </w:rPr>
              <w:t>{%p else%}</w:t>
            </w:r>
          </w:p>
          <w:p w14:paraId="2765C6A6" w14:textId="77777777" w:rsidR="00F947EC" w:rsidRPr="00F947EC" w:rsidRDefault="00F947EC" w:rsidP="00F947EC">
            <w:pPr>
              <w:jc w:val="center"/>
              <w:rPr>
                <w:b/>
                <w:bCs/>
                <w:color w:val="FF0000"/>
                <w:sz w:val="18"/>
                <w:szCs w:val="18"/>
              </w:rPr>
            </w:pPr>
            <w:r w:rsidRPr="00F947EC">
              <w:rPr>
                <w:rFonts w:hint="eastAsia"/>
                <w:b/>
                <w:bCs/>
                <w:color w:val="FF0000"/>
                <w:sz w:val="18"/>
                <w:szCs w:val="18"/>
              </w:rPr>
              <w:t>II</w:t>
            </w:r>
            <w:r w:rsidRPr="00F947EC">
              <w:rPr>
                <w:rFonts w:hint="eastAsia"/>
                <w:b/>
                <w:bCs/>
                <w:color w:val="FF0000"/>
                <w:sz w:val="18"/>
                <w:szCs w:val="18"/>
              </w:rPr>
              <w:t>类</w:t>
            </w:r>
          </w:p>
          <w:p w14:paraId="4F6D97AD" w14:textId="06829DA8" w:rsidR="00F947EC" w:rsidRPr="00F947EC" w:rsidRDefault="00F947EC" w:rsidP="00F947EC">
            <w:pPr>
              <w:jc w:val="center"/>
              <w:rPr>
                <w:b/>
                <w:bCs/>
                <w:color w:val="FF0000"/>
                <w:sz w:val="18"/>
                <w:szCs w:val="18"/>
              </w:rPr>
            </w:pPr>
            <w:r w:rsidRPr="00F947EC">
              <w:rPr>
                <w:b/>
                <w:bCs/>
                <w:color w:val="FF0000"/>
                <w:sz w:val="18"/>
                <w:szCs w:val="18"/>
              </w:rPr>
              <w:t>{%p endif%}</w:t>
            </w:r>
          </w:p>
        </w:tc>
        <w:tc>
          <w:tcPr>
            <w:tcW w:w="3544" w:type="dxa"/>
            <w:vAlign w:val="center"/>
          </w:tcPr>
          <w:p w14:paraId="5BE6F738"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a.evi_sum.evi_split.Predictive%}</w:t>
            </w:r>
          </w:p>
          <w:p w14:paraId="46A6FA3B"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a.evi_sum.evi_split.Predictive%}</w:t>
            </w:r>
          </w:p>
          <w:p w14:paraId="0EDA8FF0"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{{b.regimen_name}}</w:t>
            </w:r>
            <w:r w:rsidRPr="00F947EC">
              <w:rPr>
                <w:rFonts w:hint="eastAsia"/>
                <w:b/>
                <w:bCs/>
                <w:color w:val="FF0000"/>
                <w:sz w:val="18"/>
                <w:szCs w:val="18"/>
              </w:rPr>
              <w:t>（</w:t>
            </w:r>
            <w:r w:rsidRPr="00F947EC">
              <w:rPr>
                <w:rFonts w:hint="eastAsia"/>
                <w:b/>
                <w:bCs/>
                <w:color w:val="FF0000"/>
                <w:sz w:val="18"/>
                <w:szCs w:val="18"/>
              </w:rPr>
              <w:t>{{b.clinical_significance_cn}}</w:t>
            </w:r>
            <w:r w:rsidRPr="00F947EC">
              <w:rPr>
                <w:rFonts w:hint="eastAsia"/>
                <w:b/>
                <w:bCs/>
                <w:color w:val="FF0000"/>
                <w:sz w:val="18"/>
                <w:szCs w:val="18"/>
              </w:rPr>
              <w:t>，</w:t>
            </w:r>
            <w:r w:rsidRPr="00F947EC">
              <w:rPr>
                <w:rFonts w:hint="eastAsia"/>
                <w:b/>
                <w:bCs/>
                <w:color w:val="FF0000"/>
                <w:sz w:val="18"/>
                <w:szCs w:val="18"/>
              </w:rPr>
              <w:t>{{b.evi_conclusion_simple}}</w:t>
            </w:r>
            <w:r w:rsidRPr="00F947EC">
              <w:rPr>
                <w:rFonts w:hint="eastAsia"/>
                <w:b/>
                <w:bCs/>
                <w:color w:val="FF0000"/>
                <w:sz w:val="18"/>
                <w:szCs w:val="18"/>
              </w:rPr>
              <w:t>级）</w:t>
            </w:r>
          </w:p>
          <w:p w14:paraId="71D0B03E"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6E06345B" w14:textId="77777777" w:rsidR="00F947EC" w:rsidRPr="00F947EC" w:rsidRDefault="00F947EC" w:rsidP="00F947EC">
            <w:pPr>
              <w:widowControl/>
              <w:jc w:val="center"/>
              <w:rPr>
                <w:b/>
                <w:bCs/>
                <w:color w:val="FF0000"/>
                <w:sz w:val="18"/>
                <w:szCs w:val="18"/>
              </w:rPr>
            </w:pPr>
            <w:r w:rsidRPr="00F947EC">
              <w:rPr>
                <w:b/>
                <w:bCs/>
                <w:color w:val="FF0000"/>
                <w:sz w:val="18"/>
                <w:szCs w:val="18"/>
              </w:rPr>
              <w:t>{%p endif%}</w:t>
            </w:r>
          </w:p>
          <w:p w14:paraId="7F136E62"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a.evi_sum.evi_split.Prognostic%}</w:t>
            </w:r>
          </w:p>
          <w:p w14:paraId="277E9206"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a.evi_sum.evi_split.Prognostic %}</w:t>
            </w:r>
          </w:p>
          <w:p w14:paraId="3DB4C3BA"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预后</w:t>
            </w:r>
            <w:r w:rsidRPr="00F947EC">
              <w:rPr>
                <w:rFonts w:hint="eastAsia"/>
                <w:b/>
                <w:bCs/>
                <w:color w:val="FF0000"/>
                <w:sz w:val="18"/>
                <w:szCs w:val="18"/>
              </w:rPr>
              <w:t>{{b.clinical_significance_cn }}</w:t>
            </w:r>
            <w:r w:rsidRPr="00F947EC">
              <w:rPr>
                <w:rFonts w:hint="eastAsia"/>
                <w:b/>
                <w:bCs/>
                <w:color w:val="FF0000"/>
                <w:sz w:val="18"/>
                <w:szCs w:val="18"/>
              </w:rPr>
              <w:t>（</w:t>
            </w:r>
            <w:r w:rsidRPr="00F947EC">
              <w:rPr>
                <w:rFonts w:hint="eastAsia"/>
                <w:b/>
                <w:bCs/>
                <w:color w:val="FF0000"/>
                <w:sz w:val="18"/>
                <w:szCs w:val="18"/>
              </w:rPr>
              <w:t xml:space="preserve"> / </w:t>
            </w:r>
            <w:r w:rsidRPr="00F947EC">
              <w:rPr>
                <w:rFonts w:hint="eastAsia"/>
                <w:b/>
                <w:bCs/>
                <w:color w:val="FF0000"/>
                <w:sz w:val="18"/>
                <w:szCs w:val="18"/>
              </w:rPr>
              <w:t>，</w:t>
            </w:r>
            <w:r w:rsidRPr="00F947EC">
              <w:rPr>
                <w:rFonts w:hint="eastAsia"/>
                <w:b/>
                <w:bCs/>
                <w:color w:val="FF0000"/>
                <w:sz w:val="18"/>
                <w:szCs w:val="18"/>
              </w:rPr>
              <w:t>{{b.evi_conclusion_simple }}</w:t>
            </w:r>
            <w:r w:rsidRPr="00F947EC">
              <w:rPr>
                <w:rFonts w:hint="eastAsia"/>
                <w:b/>
                <w:bCs/>
                <w:color w:val="FF0000"/>
                <w:sz w:val="18"/>
                <w:szCs w:val="18"/>
              </w:rPr>
              <w:t>级）</w:t>
            </w:r>
          </w:p>
          <w:p w14:paraId="5AC57E5A"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658D1CFB" w14:textId="77777777" w:rsidR="00F947EC" w:rsidRPr="00F947EC" w:rsidRDefault="00F947EC" w:rsidP="00F947EC">
            <w:pPr>
              <w:widowControl/>
              <w:jc w:val="center"/>
              <w:rPr>
                <w:b/>
                <w:bCs/>
                <w:color w:val="FF0000"/>
                <w:sz w:val="18"/>
                <w:szCs w:val="18"/>
              </w:rPr>
            </w:pPr>
            <w:r w:rsidRPr="00F947EC">
              <w:rPr>
                <w:b/>
                <w:bCs/>
                <w:color w:val="FF0000"/>
                <w:sz w:val="18"/>
                <w:szCs w:val="18"/>
              </w:rPr>
              <w:t>{%p endif%}</w:t>
            </w:r>
          </w:p>
          <w:p w14:paraId="719DC4AA"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a.evi_sum.evi_split.Diagnostic%}</w:t>
            </w:r>
          </w:p>
          <w:p w14:paraId="4C8E94C9"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a.evi_sum.evi_split.Diagnostic %}</w:t>
            </w:r>
          </w:p>
          <w:p w14:paraId="14EEB392"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辅助诊断（</w:t>
            </w:r>
            <w:r w:rsidRPr="00F947EC">
              <w:rPr>
                <w:rFonts w:hint="eastAsia"/>
                <w:b/>
                <w:bCs/>
                <w:color w:val="FF0000"/>
                <w:sz w:val="18"/>
                <w:szCs w:val="18"/>
              </w:rPr>
              <w:t xml:space="preserve"> / </w:t>
            </w:r>
            <w:r w:rsidRPr="00F947EC">
              <w:rPr>
                <w:rFonts w:hint="eastAsia"/>
                <w:b/>
                <w:bCs/>
                <w:color w:val="FF0000"/>
                <w:sz w:val="18"/>
                <w:szCs w:val="18"/>
              </w:rPr>
              <w:t>，</w:t>
            </w:r>
            <w:r w:rsidRPr="00F947EC">
              <w:rPr>
                <w:rFonts w:hint="eastAsia"/>
                <w:b/>
                <w:bCs/>
                <w:color w:val="FF0000"/>
                <w:sz w:val="18"/>
                <w:szCs w:val="18"/>
              </w:rPr>
              <w:t>{{b.evi_conclusion_simple }}</w:t>
            </w:r>
            <w:r w:rsidRPr="00F947EC">
              <w:rPr>
                <w:rFonts w:hint="eastAsia"/>
                <w:b/>
                <w:bCs/>
                <w:color w:val="FF0000"/>
                <w:sz w:val="18"/>
                <w:szCs w:val="18"/>
              </w:rPr>
              <w:t>级）</w:t>
            </w:r>
          </w:p>
          <w:p w14:paraId="246BA5A2"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3A60B6E4" w14:textId="50BDF72A" w:rsidR="00F947EC" w:rsidRPr="00F947EC" w:rsidRDefault="00F947EC" w:rsidP="00F947EC">
            <w:pPr>
              <w:widowControl/>
              <w:jc w:val="center"/>
              <w:rPr>
                <w:b/>
                <w:bCs/>
                <w:color w:val="FF0000"/>
                <w:sz w:val="18"/>
                <w:szCs w:val="18"/>
              </w:rPr>
            </w:pPr>
            <w:r w:rsidRPr="00F947EC">
              <w:rPr>
                <w:b/>
                <w:bCs/>
                <w:color w:val="FF0000"/>
                <w:sz w:val="18"/>
                <w:szCs w:val="18"/>
              </w:rPr>
              <w:t>{%p endif%}</w:t>
            </w:r>
          </w:p>
        </w:tc>
      </w:tr>
      <w:tr w:rsidR="00F947EC" w:rsidRPr="006A47E8" w14:paraId="6BFBA674" w14:textId="77777777" w:rsidTr="000D5950">
        <w:trPr>
          <w:trHeight w:val="380"/>
        </w:trPr>
        <w:tc>
          <w:tcPr>
            <w:tcW w:w="9918" w:type="dxa"/>
            <w:gridSpan w:val="5"/>
            <w:vAlign w:val="center"/>
          </w:tcPr>
          <w:p w14:paraId="6A3E1D6C" w14:textId="71B5AD98" w:rsidR="00F947EC" w:rsidRPr="00F947EC" w:rsidRDefault="00F947EC" w:rsidP="00F947EC">
            <w:pPr>
              <w:widowControl/>
              <w:jc w:val="center"/>
              <w:rPr>
                <w:color w:val="FF0000"/>
                <w:sz w:val="18"/>
                <w:szCs w:val="18"/>
              </w:rPr>
            </w:pPr>
            <w:r w:rsidRPr="00F947EC">
              <w:rPr>
                <w:color w:val="000000" w:themeColor="text1"/>
                <w:sz w:val="18"/>
                <w:szCs w:val="18"/>
                <w:highlight w:val="green"/>
              </w:rPr>
              <w:t>{%tr endif%}</w:t>
            </w:r>
          </w:p>
        </w:tc>
      </w:tr>
      <w:tr w:rsidR="00F947EC" w:rsidRPr="006A47E8" w14:paraId="3F15FC14" w14:textId="77777777" w:rsidTr="000D5950">
        <w:trPr>
          <w:trHeight w:val="380"/>
        </w:trPr>
        <w:tc>
          <w:tcPr>
            <w:tcW w:w="9918" w:type="dxa"/>
            <w:gridSpan w:val="5"/>
            <w:vAlign w:val="center"/>
          </w:tcPr>
          <w:p w14:paraId="4D5E8B62" w14:textId="6FE7656D" w:rsidR="00F947EC" w:rsidRPr="006A47E8" w:rsidRDefault="00F947EC" w:rsidP="00F947EC">
            <w:pPr>
              <w:widowControl/>
              <w:jc w:val="center"/>
              <w:rPr>
                <w:b/>
                <w:bCs/>
                <w:color w:val="FF0000"/>
                <w:sz w:val="18"/>
                <w:szCs w:val="18"/>
              </w:rPr>
            </w:pPr>
            <w:r w:rsidRPr="00B03386">
              <w:rPr>
                <w:rFonts w:hint="eastAsia"/>
                <w:color w:val="000000" w:themeColor="text1"/>
                <w:sz w:val="18"/>
                <w:szCs w:val="18"/>
              </w:rPr>
              <w:t>{</w:t>
            </w:r>
            <w:r w:rsidRPr="00B03386">
              <w:rPr>
                <w:color w:val="000000" w:themeColor="text1"/>
                <w:sz w:val="18"/>
                <w:szCs w:val="18"/>
              </w:rPr>
              <w:t>%tr end</w:t>
            </w:r>
            <w:r>
              <w:rPr>
                <w:color w:val="000000" w:themeColor="text1"/>
                <w:sz w:val="18"/>
                <w:szCs w:val="18"/>
              </w:rPr>
              <w:t>for</w:t>
            </w:r>
            <w:r w:rsidRPr="00B03386">
              <w:rPr>
                <w:color w:val="000000" w:themeColor="text1"/>
                <w:sz w:val="18"/>
                <w:szCs w:val="18"/>
              </w:rPr>
              <w:t>%</w:t>
            </w:r>
            <w:r w:rsidRPr="00B03386">
              <w:rPr>
                <w:rFonts w:hint="eastAsia"/>
                <w:color w:val="000000" w:themeColor="text1"/>
                <w:sz w:val="18"/>
                <w:szCs w:val="18"/>
              </w:rPr>
              <w:t>}</w:t>
            </w:r>
          </w:p>
        </w:tc>
      </w:tr>
      <w:tr w:rsidR="00F947EC" w:rsidRPr="006A47E8" w14:paraId="30970769" w14:textId="77777777" w:rsidTr="000D5950">
        <w:trPr>
          <w:trHeight w:val="380"/>
        </w:trPr>
        <w:tc>
          <w:tcPr>
            <w:tcW w:w="9918" w:type="dxa"/>
            <w:gridSpan w:val="5"/>
            <w:vAlign w:val="center"/>
          </w:tcPr>
          <w:p w14:paraId="45BE4CD9" w14:textId="417BB543" w:rsidR="00F947EC" w:rsidRPr="00B03386" w:rsidRDefault="00F947EC" w:rsidP="00F947EC">
            <w:pPr>
              <w:widowControl/>
              <w:jc w:val="center"/>
              <w:rPr>
                <w:color w:val="000000" w:themeColor="text1"/>
                <w:sz w:val="18"/>
                <w:szCs w:val="18"/>
              </w:rPr>
            </w:pPr>
            <w:r w:rsidRPr="00B03386">
              <w:rPr>
                <w:color w:val="000000" w:themeColor="text1"/>
                <w:sz w:val="18"/>
                <w:szCs w:val="18"/>
              </w:rPr>
              <w:t xml:space="preserve">{%tr if </w:t>
            </w:r>
            <w:r>
              <w:rPr>
                <w:color w:val="000000" w:themeColor="text1"/>
                <w:sz w:val="18"/>
                <w:szCs w:val="18"/>
              </w:rPr>
              <w:t xml:space="preserve">not </w:t>
            </w:r>
            <w:r w:rsidRPr="00B03386">
              <w:rPr>
                <w:color w:val="000000" w:themeColor="text1"/>
                <w:sz w:val="18"/>
                <w:szCs w:val="18"/>
              </w:rPr>
              <w:t xml:space="preserve">var.knb </w:t>
            </w:r>
            <w:r>
              <w:rPr>
                <w:color w:val="000000" w:themeColor="text1"/>
                <w:sz w:val="18"/>
                <w:szCs w:val="18"/>
              </w:rPr>
              <w:t xml:space="preserve">and not </w:t>
            </w:r>
            <w:r w:rsidRPr="00B03386">
              <w:rPr>
                <w:color w:val="000000" w:themeColor="text1"/>
                <w:sz w:val="18"/>
                <w:szCs w:val="18"/>
              </w:rPr>
              <w:t>var.var_somatic.level_I</w:t>
            </w:r>
            <w:r>
              <w:rPr>
                <w:color w:val="000000" w:themeColor="text1"/>
                <w:sz w:val="18"/>
                <w:szCs w:val="18"/>
              </w:rPr>
              <w:t xml:space="preserve"> + </w:t>
            </w:r>
            <w:r w:rsidRPr="00B03386">
              <w:rPr>
                <w:color w:val="000000" w:themeColor="text1"/>
                <w:sz w:val="18"/>
                <w:szCs w:val="18"/>
              </w:rPr>
              <w:t>var.var_somatic.level_II %}</w:t>
            </w:r>
          </w:p>
        </w:tc>
      </w:tr>
      <w:tr w:rsidR="00F947EC" w:rsidRPr="006A47E8" w14:paraId="539863D9" w14:textId="77777777" w:rsidTr="000D5950">
        <w:trPr>
          <w:trHeight w:val="380"/>
        </w:trPr>
        <w:tc>
          <w:tcPr>
            <w:tcW w:w="9918" w:type="dxa"/>
            <w:gridSpan w:val="5"/>
            <w:vAlign w:val="center"/>
          </w:tcPr>
          <w:p w14:paraId="03CFBD28" w14:textId="25624799" w:rsidR="00F947EC" w:rsidRPr="00714EBD" w:rsidRDefault="00F947EC" w:rsidP="00F947EC">
            <w:pPr>
              <w:widowControl/>
              <w:jc w:val="center"/>
              <w:rPr>
                <w:color w:val="FF0000"/>
                <w:sz w:val="18"/>
                <w:szCs w:val="18"/>
              </w:rPr>
            </w:pPr>
            <w:r w:rsidRPr="00714EBD">
              <w:rPr>
                <w:rFonts w:hint="eastAsia"/>
                <w:color w:val="000000" w:themeColor="text1"/>
                <w:sz w:val="18"/>
                <w:szCs w:val="18"/>
              </w:rPr>
              <w:t>未检测到具有临床意义的变异</w:t>
            </w:r>
          </w:p>
        </w:tc>
      </w:tr>
      <w:tr w:rsidR="00F947EC" w:rsidRPr="006A47E8" w14:paraId="2238DBF6" w14:textId="77777777" w:rsidTr="000D5950">
        <w:trPr>
          <w:trHeight w:val="380"/>
        </w:trPr>
        <w:tc>
          <w:tcPr>
            <w:tcW w:w="9918" w:type="dxa"/>
            <w:gridSpan w:val="5"/>
            <w:vAlign w:val="center"/>
          </w:tcPr>
          <w:p w14:paraId="61AC189B" w14:textId="74A53CA0" w:rsidR="00F947EC" w:rsidRPr="006A47E8" w:rsidRDefault="00F947EC" w:rsidP="00F947EC">
            <w:pPr>
              <w:widowControl/>
              <w:jc w:val="center"/>
              <w:rPr>
                <w:b/>
                <w:bCs/>
                <w:color w:val="FF0000"/>
                <w:sz w:val="18"/>
                <w:szCs w:val="18"/>
              </w:rPr>
            </w:pPr>
            <w:r w:rsidRPr="00B03386">
              <w:rPr>
                <w:rFonts w:hint="eastAsia"/>
                <w:color w:val="000000" w:themeColor="text1"/>
                <w:sz w:val="18"/>
                <w:szCs w:val="18"/>
              </w:rPr>
              <w:t>{</w:t>
            </w:r>
            <w:r w:rsidRPr="00B03386">
              <w:rPr>
                <w:color w:val="000000" w:themeColor="text1"/>
                <w:sz w:val="18"/>
                <w:szCs w:val="18"/>
              </w:rPr>
              <w:t>%tr endif%</w:t>
            </w:r>
            <w:r w:rsidRPr="00B03386">
              <w:rPr>
                <w:rFonts w:hint="eastAsia"/>
                <w:color w:val="000000" w:themeColor="text1"/>
                <w:sz w:val="18"/>
                <w:szCs w:val="18"/>
              </w:rPr>
              <w:t>}</w:t>
            </w:r>
          </w:p>
        </w:tc>
      </w:tr>
    </w:tbl>
    <w:p w14:paraId="7BB70A82" w14:textId="0B1B336A" w:rsidR="00DC666C" w:rsidRPr="009B2C38" w:rsidRDefault="00DC666C">
      <w:pPr>
        <w:widowControl/>
        <w:jc w:val="left"/>
        <w:rPr>
          <w:sz w:val="18"/>
          <w:szCs w:val="18"/>
        </w:rPr>
      </w:pPr>
      <w:r w:rsidRPr="00D56841">
        <w:rPr>
          <w:rFonts w:eastAsiaTheme="majorEastAsia"/>
          <w:b/>
          <w:snapToGrid w:val="0"/>
          <w:color w:val="F26522"/>
          <w:sz w:val="18"/>
          <w:szCs w:val="18"/>
        </w:rPr>
        <w:t>注：</w:t>
      </w:r>
      <w:r w:rsidRPr="006A47E8">
        <w:rPr>
          <w:sz w:val="18"/>
          <w:szCs w:val="18"/>
        </w:rPr>
        <w:t>本部分仅展示</w:t>
      </w:r>
      <w:r w:rsidRPr="006A47E8">
        <w:rPr>
          <w:sz w:val="18"/>
          <w:szCs w:val="18"/>
        </w:rPr>
        <w:t>I-II</w:t>
      </w:r>
      <w:r w:rsidRPr="006A47E8">
        <w:rPr>
          <w:sz w:val="18"/>
          <w:szCs w:val="18"/>
        </w:rPr>
        <w:t>类变异的</w:t>
      </w:r>
      <w:r>
        <w:rPr>
          <w:rFonts w:hint="eastAsia"/>
          <w:sz w:val="18"/>
          <w:szCs w:val="18"/>
        </w:rPr>
        <w:t>检测结果</w:t>
      </w:r>
      <w:r w:rsidRPr="006A47E8">
        <w:rPr>
          <w:sz w:val="18"/>
          <w:szCs w:val="18"/>
        </w:rPr>
        <w:t>。</w:t>
      </w:r>
      <w:r>
        <w:br w:type="page"/>
      </w:r>
    </w:p>
    <w:p w14:paraId="5C2EBFC2" w14:textId="34EBBEB8" w:rsidR="00987B48" w:rsidRPr="006A47E8" w:rsidRDefault="00987B48" w:rsidP="007F2251">
      <w:pPr>
        <w:pStyle w:val="1"/>
        <w:keepNext w:val="0"/>
        <w:keepLines w:val="0"/>
        <w:numPr>
          <w:ilvl w:val="1"/>
          <w:numId w:val="10"/>
        </w:numPr>
        <w:spacing w:beforeLines="50" w:before="156" w:afterLines="50" w:after="156" w:line="240" w:lineRule="auto"/>
        <w:ind w:left="0"/>
        <w:jc w:val="left"/>
        <w:rPr>
          <w:sz w:val="24"/>
        </w:rPr>
      </w:pPr>
      <w:r w:rsidRPr="006A47E8">
        <w:rPr>
          <w:sz w:val="24"/>
        </w:rPr>
        <w:lastRenderedPageBreak/>
        <w:t>同源重组缺陷（</w:t>
      </w:r>
      <w:r w:rsidRPr="006A47E8">
        <w:rPr>
          <w:sz w:val="24"/>
        </w:rPr>
        <w:t>HRD</w:t>
      </w:r>
      <w:r w:rsidRPr="006A47E8">
        <w:rPr>
          <w:sz w:val="24"/>
        </w:rPr>
        <w:t>）检测结果解读</w:t>
      </w:r>
    </w:p>
    <w:tbl>
      <w:tblPr>
        <w:tblStyle w:val="11"/>
        <w:tblW w:w="9923"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134"/>
        <w:gridCol w:w="8789"/>
      </w:tblGrid>
      <w:tr w:rsidR="00987B48" w:rsidRPr="006A47E8" w14:paraId="18E45326" w14:textId="77777777" w:rsidTr="00E1150A">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923" w:type="dxa"/>
            <w:gridSpan w:val="2"/>
            <w:tcBorders>
              <w:bottom w:val="nil"/>
            </w:tcBorders>
            <w:shd w:val="clear" w:color="auto" w:fill="4F81BD" w:themeFill="accent1"/>
            <w:vAlign w:val="center"/>
          </w:tcPr>
          <w:p w14:paraId="087F5B75" w14:textId="63EE8DD0" w:rsidR="00987B48" w:rsidRPr="006A47E8" w:rsidRDefault="00E070D7" w:rsidP="00E1150A">
            <w:pPr>
              <w:autoSpaceDE w:val="0"/>
              <w:autoSpaceDN w:val="0"/>
              <w:adjustRightInd w:val="0"/>
              <w:snapToGrid w:val="0"/>
              <w:spacing w:line="380" w:lineRule="exact"/>
              <w:contextualSpacing/>
              <w:jc w:val="center"/>
              <w:rPr>
                <w:rFonts w:ascii="Times New Roman" w:hAnsi="Times New Roman" w:cs="Times New Roman"/>
                <w:color w:val="FFFFFF" w:themeColor="background1"/>
                <w:sz w:val="18"/>
                <w:szCs w:val="18"/>
              </w:rPr>
            </w:pPr>
            <w:r w:rsidRPr="00E070D7">
              <w:rPr>
                <w:rFonts w:ascii="Times New Roman" w:hAnsi="Times New Roman" w:cs="Times New Roman" w:hint="eastAsia"/>
                <w:color w:val="FFFFFF" w:themeColor="background1"/>
                <w:sz w:val="18"/>
                <w:szCs w:val="18"/>
              </w:rPr>
              <w:t>HRD {%if var.gss.gss.var_id==</w:t>
            </w:r>
            <w:r w:rsidRPr="00E070D7">
              <w:rPr>
                <w:rFonts w:ascii="Times New Roman" w:hAnsi="Times New Roman" w:cs="Times New Roman" w:hint="eastAsia"/>
                <w:color w:val="FFFFFF" w:themeColor="background1"/>
                <w:sz w:val="18"/>
                <w:szCs w:val="18"/>
              </w:rPr>
              <w:t>”</w:t>
            </w:r>
            <w:r w:rsidRPr="00E070D7">
              <w:rPr>
                <w:rFonts w:ascii="Times New Roman" w:hAnsi="Times New Roman" w:cs="Times New Roman" w:hint="eastAsia"/>
                <w:color w:val="FFFFFF" w:themeColor="background1"/>
                <w:sz w:val="18"/>
                <w:szCs w:val="18"/>
              </w:rPr>
              <w:t>HRD+</w:t>
            </w:r>
            <w:r w:rsidRPr="00E070D7">
              <w:rPr>
                <w:rFonts w:ascii="Times New Roman" w:hAnsi="Times New Roman" w:cs="Times New Roman" w:hint="eastAsia"/>
                <w:color w:val="FFFFFF" w:themeColor="background1"/>
                <w:sz w:val="18"/>
                <w:szCs w:val="18"/>
              </w:rPr>
              <w:t>”</w:t>
            </w:r>
            <w:r w:rsidRPr="00E070D7">
              <w:rPr>
                <w:rFonts w:ascii="Times New Roman" w:hAnsi="Times New Roman" w:cs="Times New Roman" w:hint="eastAsia"/>
                <w:color w:val="FFFFFF" w:themeColor="background1"/>
                <w:sz w:val="18"/>
                <w:szCs w:val="18"/>
              </w:rPr>
              <w:t>%}</w:t>
            </w:r>
            <w:r w:rsidRPr="00E070D7">
              <w:rPr>
                <w:rFonts w:ascii="Times New Roman" w:hAnsi="Times New Roman" w:cs="Times New Roman" w:hint="eastAsia"/>
                <w:color w:val="FFFFFF" w:themeColor="background1"/>
                <w:sz w:val="18"/>
                <w:szCs w:val="18"/>
              </w:rPr>
              <w:t>阳性</w:t>
            </w:r>
            <w:r w:rsidRPr="00E070D7">
              <w:rPr>
                <w:rFonts w:ascii="Times New Roman" w:hAnsi="Times New Roman" w:cs="Times New Roman" w:hint="eastAsia"/>
                <w:color w:val="FFFFFF" w:themeColor="background1"/>
                <w:sz w:val="18"/>
                <w:szCs w:val="18"/>
              </w:rPr>
              <w:t>{%else%}</w:t>
            </w:r>
            <w:r w:rsidRPr="00E070D7">
              <w:rPr>
                <w:rFonts w:ascii="Times New Roman" w:hAnsi="Times New Roman" w:cs="Times New Roman" w:hint="eastAsia"/>
                <w:color w:val="FFFFFF" w:themeColor="background1"/>
                <w:sz w:val="18"/>
                <w:szCs w:val="18"/>
              </w:rPr>
              <w:t>阴性</w:t>
            </w:r>
            <w:r w:rsidRPr="00E070D7">
              <w:rPr>
                <w:rFonts w:ascii="Times New Roman" w:hAnsi="Times New Roman" w:cs="Times New Roman" w:hint="eastAsia"/>
                <w:color w:val="FFFFFF" w:themeColor="background1"/>
                <w:sz w:val="18"/>
                <w:szCs w:val="18"/>
              </w:rPr>
              <w:t>{%endif%}</w:t>
            </w:r>
          </w:p>
        </w:tc>
      </w:tr>
      <w:tr w:rsidR="00987B48" w:rsidRPr="006A47E8" w14:paraId="14EA302E" w14:textId="77777777" w:rsidTr="00E1150A">
        <w:tc>
          <w:tcPr>
            <w:cnfStyle w:val="001000000000" w:firstRow="0" w:lastRow="0" w:firstColumn="1" w:lastColumn="0" w:oddVBand="0" w:evenVBand="0" w:oddHBand="0" w:evenHBand="0" w:firstRowFirstColumn="0" w:firstRowLastColumn="0" w:lastRowFirstColumn="0" w:lastRowLastColumn="0"/>
            <w:tcW w:w="1134" w:type="dxa"/>
          </w:tcPr>
          <w:p w14:paraId="0A56A2C3" w14:textId="77777777" w:rsidR="00987B48" w:rsidRPr="006A47E8" w:rsidRDefault="00987B48" w:rsidP="00E1150A">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背景介绍：</w:t>
            </w:r>
          </w:p>
        </w:tc>
        <w:tc>
          <w:tcPr>
            <w:tcW w:w="8789" w:type="dxa"/>
            <w:vAlign w:val="center"/>
          </w:tcPr>
          <w:p w14:paraId="38AED108" w14:textId="77777777" w:rsidR="00987B48" w:rsidRPr="006A47E8" w:rsidRDefault="00987B48" w:rsidP="00E1150A">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6A47E8">
              <w:rPr>
                <w:rFonts w:ascii="Times New Roman" w:hAnsi="Times New Roman" w:cs="Times New Roman"/>
                <w:color w:val="000000"/>
                <w:sz w:val="18"/>
                <w:szCs w:val="18"/>
              </w:rPr>
              <w:t>DNA</w:t>
            </w:r>
            <w:r w:rsidRPr="006A47E8">
              <w:rPr>
                <w:rFonts w:ascii="Times New Roman" w:hAnsi="Times New Roman" w:cs="Times New Roman"/>
                <w:color w:val="000000"/>
                <w:sz w:val="18"/>
                <w:szCs w:val="18"/>
              </w:rPr>
              <w:t>同源重组修复（</w:t>
            </w:r>
            <w:r w:rsidRPr="006A47E8">
              <w:rPr>
                <w:rFonts w:ascii="Times New Roman" w:hAnsi="Times New Roman" w:cs="Times New Roman"/>
                <w:color w:val="000000"/>
                <w:sz w:val="18"/>
                <w:szCs w:val="18"/>
              </w:rPr>
              <w:t>Homologous Recombination Repair, HRR</w:t>
            </w:r>
            <w:r w:rsidRPr="006A47E8">
              <w:rPr>
                <w:rFonts w:ascii="Times New Roman" w:hAnsi="Times New Roman" w:cs="Times New Roman"/>
                <w:color w:val="000000"/>
                <w:sz w:val="18"/>
                <w:szCs w:val="18"/>
              </w:rPr>
              <w:t>）是</w:t>
            </w:r>
            <w:r w:rsidRPr="006A47E8">
              <w:rPr>
                <w:rFonts w:ascii="Times New Roman" w:hAnsi="Times New Roman" w:cs="Times New Roman"/>
                <w:color w:val="000000"/>
                <w:sz w:val="18"/>
                <w:szCs w:val="18"/>
              </w:rPr>
              <w:t>DNA</w:t>
            </w:r>
            <w:r w:rsidRPr="006A47E8">
              <w:rPr>
                <w:rFonts w:ascii="Times New Roman" w:hAnsi="Times New Roman" w:cs="Times New Roman"/>
                <w:color w:val="000000"/>
                <w:sz w:val="18"/>
                <w:szCs w:val="18"/>
              </w:rPr>
              <w:t>双链损伤的重要修复方式。</w:t>
            </w:r>
            <w:r w:rsidRPr="006A47E8">
              <w:rPr>
                <w:rFonts w:ascii="Times New Roman" w:hAnsi="Times New Roman" w:cs="Times New Roman"/>
                <w:i/>
                <w:iCs/>
                <w:color w:val="000000"/>
                <w:sz w:val="18"/>
                <w:szCs w:val="18"/>
              </w:rPr>
              <w:t>BRCA</w:t>
            </w:r>
            <w:r w:rsidRPr="006A47E8">
              <w:rPr>
                <w:rFonts w:ascii="Times New Roman" w:hAnsi="Times New Roman" w:cs="Times New Roman"/>
                <w:color w:val="000000"/>
                <w:sz w:val="18"/>
                <w:szCs w:val="18"/>
              </w:rPr>
              <w:t>基因突变、或</w:t>
            </w:r>
            <w:r w:rsidRPr="006A47E8">
              <w:rPr>
                <w:rFonts w:ascii="Times New Roman" w:hAnsi="Times New Roman" w:cs="Times New Roman"/>
                <w:color w:val="000000"/>
                <w:sz w:val="18"/>
                <w:szCs w:val="18"/>
              </w:rPr>
              <w:t>BRCA1</w:t>
            </w:r>
            <w:r w:rsidRPr="006A47E8">
              <w:rPr>
                <w:rFonts w:ascii="Times New Roman" w:hAnsi="Times New Roman" w:cs="Times New Roman"/>
                <w:color w:val="000000"/>
                <w:sz w:val="18"/>
                <w:szCs w:val="18"/>
              </w:rPr>
              <w:t>基因启动子发生甲基化、其它</w:t>
            </w:r>
            <w:r w:rsidRPr="006A47E8">
              <w:rPr>
                <w:rFonts w:ascii="Times New Roman" w:hAnsi="Times New Roman" w:cs="Times New Roman"/>
                <w:color w:val="000000"/>
                <w:sz w:val="18"/>
                <w:szCs w:val="18"/>
              </w:rPr>
              <w:t>DNA</w:t>
            </w:r>
            <w:r w:rsidRPr="006A47E8">
              <w:rPr>
                <w:rFonts w:ascii="Times New Roman" w:hAnsi="Times New Roman" w:cs="Times New Roman"/>
                <w:color w:val="000000"/>
                <w:sz w:val="18"/>
                <w:szCs w:val="18"/>
              </w:rPr>
              <w:t>损伤修复相关基因（</w:t>
            </w:r>
            <w:r w:rsidRPr="006A47E8">
              <w:rPr>
                <w:rFonts w:ascii="Times New Roman" w:hAnsi="Times New Roman" w:cs="Times New Roman"/>
                <w:color w:val="000000"/>
                <w:sz w:val="18"/>
                <w:szCs w:val="18"/>
              </w:rPr>
              <w:t>DNA Repair Gene</w:t>
            </w:r>
            <w:r w:rsidRPr="006A47E8">
              <w:rPr>
                <w:rFonts w:ascii="Times New Roman" w:hAnsi="Times New Roman" w:cs="Times New Roman"/>
                <w:color w:val="000000"/>
                <w:sz w:val="18"/>
                <w:szCs w:val="18"/>
              </w:rPr>
              <w:t>）突变等，都会引起同源重组缺陷（</w:t>
            </w:r>
            <w:r w:rsidRPr="006A47E8">
              <w:rPr>
                <w:rFonts w:ascii="Times New Roman" w:hAnsi="Times New Roman" w:cs="Times New Roman"/>
                <w:color w:val="000000"/>
                <w:sz w:val="18"/>
                <w:szCs w:val="18"/>
              </w:rPr>
              <w:t>Homologous Recombination Deficiency, HRD</w:t>
            </w:r>
            <w:r w:rsidRPr="006A47E8">
              <w:rPr>
                <w:rFonts w:ascii="Times New Roman" w:hAnsi="Times New Roman" w:cs="Times New Roman"/>
                <w:color w:val="000000"/>
                <w:sz w:val="18"/>
                <w:szCs w:val="18"/>
              </w:rPr>
              <w:t>）。</w:t>
            </w:r>
          </w:p>
          <w:p w14:paraId="2595F09B" w14:textId="77777777" w:rsidR="00987B48" w:rsidRPr="006A47E8" w:rsidRDefault="00987B48" w:rsidP="00E1150A">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6A47E8">
              <w:rPr>
                <w:rFonts w:ascii="Times New Roman" w:hAnsi="Times New Roman" w:cs="Times New Roman"/>
                <w:color w:val="000000"/>
                <w:sz w:val="18"/>
                <w:szCs w:val="18"/>
              </w:rPr>
              <w:t>PARP</w:t>
            </w:r>
            <w:r w:rsidRPr="006A47E8">
              <w:rPr>
                <w:rFonts w:ascii="Times New Roman" w:hAnsi="Times New Roman" w:cs="Times New Roman"/>
                <w:color w:val="000000"/>
                <w:sz w:val="18"/>
                <w:szCs w:val="18"/>
              </w:rPr>
              <w:t>在</w:t>
            </w:r>
            <w:r w:rsidRPr="006A47E8">
              <w:rPr>
                <w:rFonts w:ascii="Times New Roman" w:hAnsi="Times New Roman" w:cs="Times New Roman"/>
                <w:color w:val="000000"/>
                <w:sz w:val="18"/>
                <w:szCs w:val="18"/>
              </w:rPr>
              <w:t>DNA</w:t>
            </w:r>
            <w:r w:rsidRPr="006A47E8">
              <w:rPr>
                <w:rFonts w:ascii="Times New Roman" w:hAnsi="Times New Roman" w:cs="Times New Roman"/>
                <w:color w:val="000000"/>
                <w:sz w:val="18"/>
                <w:szCs w:val="18"/>
              </w:rPr>
              <w:t>单链碱基切除、修复过程中发挥关键作用。在</w:t>
            </w:r>
            <w:r w:rsidRPr="006A47E8">
              <w:rPr>
                <w:rFonts w:ascii="Times New Roman" w:hAnsi="Times New Roman" w:cs="Times New Roman"/>
                <w:color w:val="000000"/>
                <w:sz w:val="18"/>
                <w:szCs w:val="18"/>
              </w:rPr>
              <w:t>HRD</w:t>
            </w:r>
            <w:r w:rsidRPr="006A47E8">
              <w:rPr>
                <w:rFonts w:ascii="Times New Roman" w:hAnsi="Times New Roman" w:cs="Times New Roman"/>
                <w:color w:val="000000"/>
                <w:sz w:val="18"/>
                <w:szCs w:val="18"/>
              </w:rPr>
              <w:t>肿瘤细胞中</w:t>
            </w:r>
            <w:r w:rsidRPr="006A47E8">
              <w:rPr>
                <w:rFonts w:ascii="Times New Roman" w:hAnsi="Times New Roman" w:cs="Times New Roman"/>
                <w:color w:val="000000"/>
                <w:sz w:val="18"/>
                <w:szCs w:val="18"/>
              </w:rPr>
              <w:t>DNA</w:t>
            </w:r>
            <w:r w:rsidRPr="006A47E8">
              <w:rPr>
                <w:rFonts w:ascii="Times New Roman" w:hAnsi="Times New Roman" w:cs="Times New Roman"/>
                <w:color w:val="000000"/>
                <w:sz w:val="18"/>
                <w:szCs w:val="18"/>
              </w:rPr>
              <w:t>双链无法修复，</w:t>
            </w:r>
            <w:r w:rsidRPr="006A47E8">
              <w:rPr>
                <w:rFonts w:ascii="Times New Roman" w:hAnsi="Times New Roman" w:cs="Times New Roman"/>
                <w:color w:val="000000"/>
                <w:sz w:val="18"/>
                <w:szCs w:val="18"/>
              </w:rPr>
              <w:t>PARP</w:t>
            </w:r>
            <w:r w:rsidRPr="006A47E8">
              <w:rPr>
                <w:rFonts w:ascii="Times New Roman" w:hAnsi="Times New Roman" w:cs="Times New Roman"/>
                <w:color w:val="000000"/>
                <w:sz w:val="18"/>
                <w:szCs w:val="18"/>
              </w:rPr>
              <w:t>抑制剂又阻断单链修复，从而形成</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合成致死</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效应，导致肿瘤细胞死亡。</w:t>
            </w:r>
          </w:p>
          <w:p w14:paraId="043C35D7" w14:textId="77777777" w:rsidR="00987B48" w:rsidRPr="006A47E8" w:rsidRDefault="00987B48" w:rsidP="00E1150A">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6A47E8">
              <w:rPr>
                <w:rFonts w:ascii="Times New Roman" w:hAnsi="Times New Roman" w:cs="Times New Roman"/>
                <w:color w:val="000000"/>
                <w:sz w:val="18"/>
                <w:szCs w:val="18"/>
              </w:rPr>
              <w:t>HRD</w:t>
            </w:r>
            <w:r w:rsidRPr="006A47E8">
              <w:rPr>
                <w:rFonts w:ascii="Times New Roman" w:hAnsi="Times New Roman" w:cs="Times New Roman"/>
                <w:color w:val="000000"/>
                <w:sz w:val="18"/>
                <w:szCs w:val="18"/>
              </w:rPr>
              <w:t>作为</w:t>
            </w:r>
            <w:r w:rsidRPr="006A47E8">
              <w:rPr>
                <w:rFonts w:ascii="Times New Roman" w:hAnsi="Times New Roman" w:cs="Times New Roman"/>
                <w:color w:val="000000"/>
                <w:sz w:val="18"/>
                <w:szCs w:val="18"/>
              </w:rPr>
              <w:t>PARP</w:t>
            </w:r>
            <w:r w:rsidRPr="006A47E8">
              <w:rPr>
                <w:rFonts w:ascii="Times New Roman" w:hAnsi="Times New Roman" w:cs="Times New Roman"/>
                <w:color w:val="000000"/>
                <w:sz w:val="18"/>
                <w:szCs w:val="18"/>
              </w:rPr>
              <w:t>抑制剂敏感的生物标志物已应用于临床，目前已证实</w:t>
            </w:r>
            <w:r w:rsidRPr="006A47E8">
              <w:rPr>
                <w:rFonts w:ascii="Times New Roman" w:hAnsi="Times New Roman" w:cs="Times New Roman"/>
                <w:color w:val="000000"/>
                <w:sz w:val="18"/>
                <w:szCs w:val="18"/>
              </w:rPr>
              <w:t>HRD</w:t>
            </w:r>
            <w:r w:rsidRPr="006A47E8">
              <w:rPr>
                <w:rFonts w:ascii="Times New Roman" w:hAnsi="Times New Roman" w:cs="Times New Roman"/>
                <w:color w:val="000000"/>
                <w:sz w:val="18"/>
                <w:szCs w:val="18"/>
              </w:rPr>
              <w:t>可致</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基因组疤痕</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现象</w:t>
            </w:r>
            <w:r w:rsidRPr="006A47E8">
              <w:rPr>
                <w:rFonts w:ascii="Times New Roman" w:hAnsi="Times New Roman" w:cs="Times New Roman"/>
                <w:color w:val="000000"/>
                <w:sz w:val="18"/>
                <w:szCs w:val="18"/>
              </w:rPr>
              <w:t>(genomic scars)</w:t>
            </w:r>
            <w:r w:rsidRPr="006A47E8">
              <w:rPr>
                <w:rFonts w:ascii="Times New Roman" w:hAnsi="Times New Roman" w:cs="Times New Roman"/>
                <w:color w:val="000000"/>
                <w:sz w:val="18"/>
                <w:szCs w:val="18"/>
              </w:rPr>
              <w:t>，包括基因组杂合性缺失（</w:t>
            </w:r>
            <w:r w:rsidRPr="006A47E8">
              <w:rPr>
                <w:rFonts w:ascii="Times New Roman" w:hAnsi="Times New Roman" w:cs="Times New Roman"/>
                <w:color w:val="000000"/>
                <w:sz w:val="18"/>
                <w:szCs w:val="18"/>
              </w:rPr>
              <w:t>Loss of Heterozygosity</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LOH</w:t>
            </w:r>
            <w:r w:rsidRPr="006A47E8">
              <w:rPr>
                <w:rFonts w:ascii="Times New Roman" w:hAnsi="Times New Roman" w:cs="Times New Roman"/>
                <w:color w:val="000000"/>
                <w:sz w:val="18"/>
                <w:szCs w:val="18"/>
              </w:rPr>
              <w:t>）、端粒等位基因失衡（</w:t>
            </w:r>
            <w:r w:rsidRPr="006A47E8">
              <w:rPr>
                <w:rFonts w:ascii="Times New Roman" w:hAnsi="Times New Roman" w:cs="Times New Roman"/>
                <w:color w:val="000000"/>
                <w:sz w:val="18"/>
                <w:szCs w:val="18"/>
              </w:rPr>
              <w:t>Telomeric Allelic Imbalance</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TAI</w:t>
            </w:r>
            <w:r w:rsidRPr="006A47E8">
              <w:rPr>
                <w:rFonts w:ascii="Times New Roman" w:hAnsi="Times New Roman" w:cs="Times New Roman"/>
                <w:color w:val="000000"/>
                <w:sz w:val="18"/>
                <w:szCs w:val="18"/>
              </w:rPr>
              <w:t>）、大片段迁移（</w:t>
            </w:r>
            <w:r w:rsidRPr="006A47E8">
              <w:rPr>
                <w:rFonts w:ascii="Times New Roman" w:hAnsi="Times New Roman" w:cs="Times New Roman"/>
                <w:color w:val="000000"/>
                <w:sz w:val="18"/>
                <w:szCs w:val="18"/>
              </w:rPr>
              <w:t>Large-scale state Transition</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LST</w:t>
            </w:r>
            <w:r w:rsidRPr="006A47E8">
              <w:rPr>
                <w:rFonts w:ascii="Times New Roman" w:hAnsi="Times New Roman" w:cs="Times New Roman"/>
                <w:color w:val="000000"/>
                <w:sz w:val="18"/>
                <w:szCs w:val="18"/>
              </w:rPr>
              <w:t>）等。</w:t>
            </w:r>
            <w:r w:rsidRPr="006A47E8">
              <w:rPr>
                <w:rFonts w:ascii="Times New Roman" w:hAnsi="Times New Roman" w:cs="Times New Roman"/>
                <w:color w:val="000000"/>
                <w:sz w:val="18"/>
                <w:szCs w:val="18"/>
              </w:rPr>
              <w:t>FDA</w:t>
            </w:r>
            <w:r w:rsidRPr="006A47E8">
              <w:rPr>
                <w:rFonts w:ascii="Times New Roman" w:hAnsi="Times New Roman" w:cs="Times New Roman"/>
                <w:color w:val="000000"/>
                <w:sz w:val="18"/>
                <w:szCs w:val="18"/>
              </w:rPr>
              <w:t>已经批准</w:t>
            </w:r>
            <w:r w:rsidRPr="006A47E8">
              <w:rPr>
                <w:rFonts w:ascii="Times New Roman" w:hAnsi="Times New Roman" w:cs="Times New Roman"/>
                <w:color w:val="000000"/>
                <w:sz w:val="18"/>
                <w:szCs w:val="18"/>
              </w:rPr>
              <w:t>HRD</w:t>
            </w:r>
            <w:r w:rsidRPr="006A47E8">
              <w:rPr>
                <w:rFonts w:ascii="Times New Roman" w:hAnsi="Times New Roman" w:cs="Times New Roman"/>
                <w:color w:val="000000"/>
                <w:sz w:val="18"/>
                <w:szCs w:val="18"/>
              </w:rPr>
              <w:t>检测以指导卵巢癌患者使用</w:t>
            </w:r>
            <w:r w:rsidRPr="006A47E8">
              <w:rPr>
                <w:rFonts w:ascii="Times New Roman" w:hAnsi="Times New Roman" w:cs="Times New Roman"/>
                <w:color w:val="000000"/>
                <w:sz w:val="18"/>
                <w:szCs w:val="18"/>
              </w:rPr>
              <w:t>PARP</w:t>
            </w:r>
            <w:r w:rsidRPr="006A47E8">
              <w:rPr>
                <w:rFonts w:ascii="Times New Roman" w:hAnsi="Times New Roman" w:cs="Times New Roman"/>
                <w:color w:val="000000"/>
                <w:sz w:val="18"/>
                <w:szCs w:val="18"/>
              </w:rPr>
              <w:t>抑制剂进行靶向治疗，该检测是综合</w:t>
            </w:r>
            <w:r w:rsidRPr="006A47E8">
              <w:rPr>
                <w:rFonts w:ascii="Times New Roman" w:hAnsi="Times New Roman" w:cs="Times New Roman"/>
                <w:color w:val="000000"/>
                <w:sz w:val="18"/>
                <w:szCs w:val="18"/>
              </w:rPr>
              <w:t>LOH</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TAI</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LST</w:t>
            </w:r>
            <w:r w:rsidRPr="006A47E8">
              <w:rPr>
                <w:rFonts w:ascii="Times New Roman" w:hAnsi="Times New Roman" w:cs="Times New Roman"/>
                <w:color w:val="000000"/>
                <w:sz w:val="18"/>
                <w:szCs w:val="18"/>
              </w:rPr>
              <w:t>等进行评分，并结合</w:t>
            </w:r>
            <w:r w:rsidRPr="006A47E8">
              <w:rPr>
                <w:rFonts w:ascii="Times New Roman" w:hAnsi="Times New Roman" w:cs="Times New Roman"/>
                <w:i/>
                <w:iCs/>
                <w:color w:val="000000"/>
                <w:sz w:val="18"/>
                <w:szCs w:val="18"/>
              </w:rPr>
              <w:t>BRCA</w:t>
            </w:r>
            <w:r w:rsidRPr="006A47E8">
              <w:rPr>
                <w:rFonts w:ascii="Times New Roman" w:hAnsi="Times New Roman" w:cs="Times New Roman"/>
                <w:color w:val="000000"/>
                <w:sz w:val="18"/>
                <w:szCs w:val="18"/>
              </w:rPr>
              <w:t>突变状态进行</w:t>
            </w:r>
            <w:r w:rsidRPr="006A47E8">
              <w:rPr>
                <w:rFonts w:ascii="Times New Roman" w:hAnsi="Times New Roman" w:cs="Times New Roman"/>
                <w:color w:val="000000"/>
                <w:sz w:val="18"/>
                <w:szCs w:val="18"/>
              </w:rPr>
              <w:t>HRD</w:t>
            </w:r>
            <w:r w:rsidRPr="006A47E8">
              <w:rPr>
                <w:rFonts w:ascii="Times New Roman" w:hAnsi="Times New Roman" w:cs="Times New Roman"/>
                <w:color w:val="000000"/>
                <w:sz w:val="18"/>
                <w:szCs w:val="18"/>
              </w:rPr>
              <w:t>状态判断。卵巢癌中</w:t>
            </w:r>
            <w:r w:rsidRPr="006A47E8">
              <w:rPr>
                <w:rFonts w:ascii="Times New Roman" w:hAnsi="Times New Roman" w:cs="Times New Roman"/>
                <w:color w:val="000000"/>
                <w:sz w:val="18"/>
                <w:szCs w:val="18"/>
              </w:rPr>
              <w:t>HRD</w:t>
            </w:r>
            <w:r w:rsidRPr="006A47E8">
              <w:rPr>
                <w:rFonts w:ascii="Times New Roman" w:hAnsi="Times New Roman" w:cs="Times New Roman"/>
                <w:color w:val="000000"/>
                <w:sz w:val="18"/>
                <w:szCs w:val="18"/>
              </w:rPr>
              <w:t>检测可以使</w:t>
            </w:r>
            <w:r w:rsidRPr="006A47E8">
              <w:rPr>
                <w:rFonts w:ascii="Times New Roman" w:hAnsi="Times New Roman" w:cs="Times New Roman"/>
                <w:color w:val="000000"/>
                <w:sz w:val="18"/>
                <w:szCs w:val="18"/>
              </w:rPr>
              <w:t>PARP</w:t>
            </w:r>
            <w:r w:rsidRPr="006A47E8">
              <w:rPr>
                <w:rFonts w:ascii="Times New Roman" w:hAnsi="Times New Roman" w:cs="Times New Roman"/>
                <w:color w:val="000000"/>
                <w:sz w:val="18"/>
                <w:szCs w:val="18"/>
              </w:rPr>
              <w:t>抑制剂敏感人群从占</w:t>
            </w:r>
            <w:r w:rsidRPr="006A47E8">
              <w:rPr>
                <w:rFonts w:ascii="Times New Roman" w:hAnsi="Times New Roman" w:cs="Times New Roman"/>
                <w:color w:val="000000"/>
                <w:sz w:val="18"/>
                <w:szCs w:val="18"/>
              </w:rPr>
              <w:t>20%</w:t>
            </w:r>
            <w:r w:rsidRPr="006A47E8">
              <w:rPr>
                <w:rFonts w:ascii="Times New Roman" w:hAnsi="Times New Roman" w:cs="Times New Roman"/>
                <w:color w:val="000000"/>
                <w:sz w:val="18"/>
                <w:szCs w:val="18"/>
              </w:rPr>
              <w:t>左右的</w:t>
            </w:r>
            <w:r w:rsidRPr="006A47E8">
              <w:rPr>
                <w:rFonts w:ascii="Times New Roman" w:hAnsi="Times New Roman" w:cs="Times New Roman"/>
                <w:i/>
                <w:iCs/>
                <w:color w:val="000000"/>
                <w:sz w:val="18"/>
                <w:szCs w:val="18"/>
              </w:rPr>
              <w:t>BRCA</w:t>
            </w:r>
            <w:r w:rsidRPr="006A47E8">
              <w:rPr>
                <w:rFonts w:ascii="Times New Roman" w:hAnsi="Times New Roman" w:cs="Times New Roman"/>
                <w:color w:val="000000"/>
                <w:sz w:val="18"/>
                <w:szCs w:val="18"/>
              </w:rPr>
              <w:t>突变人群扩大到占</w:t>
            </w:r>
            <w:r w:rsidRPr="006A47E8">
              <w:rPr>
                <w:rFonts w:ascii="Times New Roman" w:hAnsi="Times New Roman" w:cs="Times New Roman"/>
                <w:color w:val="000000"/>
                <w:sz w:val="18"/>
                <w:szCs w:val="18"/>
              </w:rPr>
              <w:t>50%</w:t>
            </w:r>
            <w:r w:rsidRPr="006A47E8">
              <w:rPr>
                <w:rFonts w:ascii="Times New Roman" w:hAnsi="Times New Roman" w:cs="Times New Roman"/>
                <w:color w:val="000000"/>
                <w:sz w:val="18"/>
                <w:szCs w:val="18"/>
              </w:rPr>
              <w:t>左右的</w:t>
            </w:r>
            <w:r w:rsidRPr="006A47E8">
              <w:rPr>
                <w:rFonts w:ascii="Times New Roman" w:hAnsi="Times New Roman" w:cs="Times New Roman"/>
                <w:color w:val="000000"/>
                <w:sz w:val="18"/>
                <w:szCs w:val="18"/>
              </w:rPr>
              <w:t>HRD</w:t>
            </w:r>
            <w:r w:rsidRPr="006A47E8">
              <w:rPr>
                <w:rFonts w:ascii="Times New Roman" w:hAnsi="Times New Roman" w:cs="Times New Roman"/>
                <w:color w:val="000000"/>
                <w:sz w:val="18"/>
                <w:szCs w:val="18"/>
              </w:rPr>
              <w:t>阳性人群。</w:t>
            </w:r>
          </w:p>
        </w:tc>
      </w:tr>
      <w:tr w:rsidR="00987B48" w:rsidRPr="006A47E8" w14:paraId="65CA344D" w14:textId="77777777" w:rsidTr="00E1150A">
        <w:tc>
          <w:tcPr>
            <w:cnfStyle w:val="001000000000" w:firstRow="0" w:lastRow="0" w:firstColumn="1" w:lastColumn="0" w:oddVBand="0" w:evenVBand="0" w:oddHBand="0" w:evenHBand="0" w:firstRowFirstColumn="0" w:firstRowLastColumn="0" w:lastRowFirstColumn="0" w:lastRowLastColumn="0"/>
            <w:tcW w:w="1134" w:type="dxa"/>
            <w:tcBorders>
              <w:bottom w:val="single" w:sz="4" w:space="0" w:color="auto"/>
            </w:tcBorders>
          </w:tcPr>
          <w:p w14:paraId="77471B97" w14:textId="77777777" w:rsidR="00987B48" w:rsidRPr="006A47E8" w:rsidRDefault="00987B48" w:rsidP="00E1150A">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治疗策略：</w:t>
            </w:r>
          </w:p>
        </w:tc>
        <w:tc>
          <w:tcPr>
            <w:tcW w:w="8789" w:type="dxa"/>
            <w:tcBorders>
              <w:bottom w:val="single" w:sz="4" w:space="0" w:color="auto"/>
            </w:tcBorders>
            <w:vAlign w:val="center"/>
          </w:tcPr>
          <w:p w14:paraId="74B9D53C" w14:textId="77777777" w:rsidR="00E070D7" w:rsidRPr="00E070D7" w:rsidRDefault="00E070D7" w:rsidP="00E070D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E070D7">
              <w:rPr>
                <w:rFonts w:ascii="Times New Roman" w:hAnsi="Times New Roman" w:cs="Times New Roman"/>
                <w:color w:val="000000" w:themeColor="text1"/>
                <w:sz w:val="18"/>
                <w:szCs w:val="18"/>
              </w:rPr>
              <w:t>{%p if var.gss.gss.evi_sum and var.gss.gss.evi_sum.evi_split and var.gss.gss.evi_sum.evi_split.Predictive_merge%}</w:t>
            </w:r>
          </w:p>
          <w:p w14:paraId="183667FE" w14:textId="77777777" w:rsidR="00E070D7" w:rsidRPr="00E070D7" w:rsidRDefault="00E070D7" w:rsidP="00E070D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E070D7">
              <w:rPr>
                <w:rFonts w:ascii="Times New Roman" w:hAnsi="Times New Roman" w:cs="Times New Roman"/>
                <w:color w:val="000000" w:themeColor="text1"/>
                <w:sz w:val="18"/>
                <w:szCs w:val="18"/>
              </w:rPr>
              <w:t>{%p for b in var.gss.gss.evi_sum.evi_split.Predictive_merge%}</w:t>
            </w:r>
          </w:p>
          <w:p w14:paraId="7A404539" w14:textId="77777777" w:rsidR="00E070D7" w:rsidRPr="00E070D7" w:rsidRDefault="00E070D7" w:rsidP="00E070D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E070D7">
              <w:rPr>
                <w:rFonts w:ascii="Times New Roman" w:hAnsi="Times New Roman" w:cs="Times New Roman" w:hint="eastAsia"/>
                <w:b/>
                <w:bCs/>
                <w:color w:val="4F81BD"/>
                <w:sz w:val="18"/>
                <w:szCs w:val="18"/>
              </w:rPr>
              <w:t>{{b.regimen_name}}</w:t>
            </w:r>
            <w:r w:rsidRPr="00E070D7">
              <w:rPr>
                <w:rFonts w:ascii="Times New Roman" w:hAnsi="Times New Roman" w:cs="Times New Roman" w:hint="eastAsia"/>
                <w:b/>
                <w:bCs/>
                <w:color w:val="4F81BD"/>
                <w:sz w:val="18"/>
                <w:szCs w:val="18"/>
              </w:rPr>
              <w:t>：</w:t>
            </w:r>
          </w:p>
          <w:p w14:paraId="0EACA6A1" w14:textId="77777777" w:rsidR="00E070D7" w:rsidRPr="00E070D7" w:rsidRDefault="00E070D7" w:rsidP="00E070D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E070D7">
              <w:rPr>
                <w:rFonts w:ascii="Times New Roman" w:hAnsi="Times New Roman" w:cs="Times New Roman"/>
                <w:color w:val="000000" w:themeColor="text1"/>
                <w:sz w:val="18"/>
                <w:szCs w:val="18"/>
              </w:rPr>
              <w:t>{{b.evi_interpretation|e}}</w:t>
            </w:r>
          </w:p>
          <w:p w14:paraId="108118FA" w14:textId="77777777" w:rsidR="00E070D7" w:rsidRPr="00E070D7" w:rsidRDefault="00E070D7" w:rsidP="00E070D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E070D7">
              <w:rPr>
                <w:rFonts w:ascii="Times New Roman" w:hAnsi="Times New Roman" w:cs="Times New Roman"/>
                <w:color w:val="000000" w:themeColor="text1"/>
                <w:sz w:val="18"/>
                <w:szCs w:val="18"/>
              </w:rPr>
              <w:t>{%p endfor%}</w:t>
            </w:r>
          </w:p>
          <w:p w14:paraId="43A7E1EC" w14:textId="77777777" w:rsidR="00E070D7" w:rsidRPr="00E070D7" w:rsidRDefault="00E070D7" w:rsidP="00E070D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E070D7">
              <w:rPr>
                <w:rFonts w:ascii="Times New Roman" w:hAnsi="Times New Roman" w:cs="Times New Roman"/>
                <w:color w:val="000000" w:themeColor="text1"/>
                <w:sz w:val="18"/>
                <w:szCs w:val="18"/>
              </w:rPr>
              <w:t>{%p else%}</w:t>
            </w:r>
          </w:p>
          <w:p w14:paraId="1A92EFEE" w14:textId="77777777" w:rsidR="00E070D7" w:rsidRPr="00E070D7" w:rsidRDefault="00E070D7" w:rsidP="00E070D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E070D7">
              <w:rPr>
                <w:rFonts w:ascii="Times New Roman" w:hAnsi="Times New Roman" w:cs="Times New Roman"/>
                <w:color w:val="000000" w:themeColor="text1"/>
                <w:sz w:val="18"/>
                <w:szCs w:val="18"/>
              </w:rPr>
              <w:t>-</w:t>
            </w:r>
          </w:p>
          <w:p w14:paraId="56A07C37" w14:textId="120B4518" w:rsidR="00E070D7" w:rsidRPr="006A47E8" w:rsidRDefault="00E070D7" w:rsidP="00E070D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E070D7">
              <w:rPr>
                <w:rFonts w:ascii="Times New Roman" w:hAnsi="Times New Roman" w:cs="Times New Roman"/>
                <w:color w:val="000000" w:themeColor="text1"/>
                <w:sz w:val="18"/>
                <w:szCs w:val="18"/>
              </w:rPr>
              <w:t>{%p endif%}</w:t>
            </w:r>
          </w:p>
        </w:tc>
      </w:tr>
    </w:tbl>
    <w:p w14:paraId="19456483" w14:textId="77777777" w:rsidR="00987B48" w:rsidRPr="006A47E8" w:rsidRDefault="00987B48" w:rsidP="00987B48">
      <w:pPr>
        <w:widowControl/>
        <w:jc w:val="left"/>
        <w:rPr>
          <w:b/>
        </w:rPr>
      </w:pPr>
    </w:p>
    <w:p w14:paraId="26CFD4D9" w14:textId="3E11E2D2" w:rsidR="00987B48" w:rsidRDefault="00987B48" w:rsidP="007F2251">
      <w:pPr>
        <w:pStyle w:val="1"/>
        <w:keepNext w:val="0"/>
        <w:keepLines w:val="0"/>
        <w:numPr>
          <w:ilvl w:val="1"/>
          <w:numId w:val="10"/>
        </w:numPr>
        <w:spacing w:beforeLines="50" w:before="156" w:afterLines="50" w:after="156" w:line="240" w:lineRule="auto"/>
        <w:ind w:left="0"/>
        <w:jc w:val="left"/>
        <w:rPr>
          <w:sz w:val="24"/>
        </w:rPr>
      </w:pPr>
      <w:r>
        <w:rPr>
          <w:rFonts w:hint="eastAsia"/>
          <w:sz w:val="24"/>
        </w:rPr>
        <w:t>体细胞变异</w:t>
      </w:r>
      <w:r w:rsidRPr="006A47E8">
        <w:rPr>
          <w:sz w:val="24"/>
        </w:rPr>
        <w:t>检测结果解读</w:t>
      </w:r>
    </w:p>
    <w:p w14:paraId="79FD2F6D" w14:textId="30ECD0CA" w:rsidR="00754547" w:rsidRPr="00754547" w:rsidRDefault="00754547" w:rsidP="00754547">
      <w:r w:rsidRPr="00754547">
        <w:t>{%p if var.knb%}</w:t>
      </w:r>
    </w:p>
    <w:tbl>
      <w:tblPr>
        <w:tblStyle w:val="11"/>
        <w:tblW w:w="9923"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8505"/>
      </w:tblGrid>
      <w:tr w:rsidR="00987B48" w:rsidRPr="006A47E8" w14:paraId="66331241" w14:textId="77777777" w:rsidTr="0069139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0E2554BD" w14:textId="77777777" w:rsidR="00987B48" w:rsidRPr="006A47E8" w:rsidRDefault="00987B48" w:rsidP="0069139D">
            <w:pPr>
              <w:snapToGrid w:val="0"/>
              <w:spacing w:line="380" w:lineRule="exact"/>
              <w:contextualSpacing/>
              <w:rPr>
                <w:rFonts w:ascii="Times New Roman" w:hAnsi="Times New Roman" w:cs="Times New Roman"/>
                <w:bCs w:val="0"/>
                <w:color w:val="FFFFFF" w:themeColor="background1"/>
                <w:sz w:val="18"/>
                <w:szCs w:val="18"/>
              </w:rPr>
            </w:pPr>
            <w:r w:rsidRPr="006A47E8">
              <w:rPr>
                <w:rFonts w:ascii="Times New Roman" w:hAnsi="Times New Roman" w:cs="Times New Roman"/>
                <w:bCs w:val="0"/>
                <w:color w:val="FFFFFF" w:themeColor="background1"/>
                <w:sz w:val="18"/>
                <w:szCs w:val="18"/>
              </w:rPr>
              <w:t>基因变异</w:t>
            </w:r>
          </w:p>
        </w:tc>
        <w:tc>
          <w:tcPr>
            <w:tcW w:w="8505" w:type="dxa"/>
            <w:tcBorders>
              <w:bottom w:val="nil"/>
            </w:tcBorders>
            <w:shd w:val="clear" w:color="auto" w:fill="4F81BD" w:themeFill="accent1"/>
            <w:vAlign w:val="center"/>
          </w:tcPr>
          <w:p w14:paraId="49308A36" w14:textId="51E8DF87" w:rsidR="00987B48" w:rsidRPr="006A47E8" w:rsidRDefault="00513FBF" w:rsidP="0069139D">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18"/>
                <w:szCs w:val="18"/>
              </w:rPr>
            </w:pPr>
            <w:r w:rsidRPr="00513FBF">
              <w:rPr>
                <w:rFonts w:ascii="Times New Roman" w:hAnsi="Times New Roman" w:cs="Times New Roman" w:hint="eastAsia"/>
                <w:i/>
                <w:iCs/>
                <w:color w:val="FFFFFF"/>
                <w:sz w:val="18"/>
                <w:szCs w:val="18"/>
              </w:rPr>
              <w:t xml:space="preserve">KRAS/NRAS/BRAF </w:t>
            </w:r>
            <w:r w:rsidRPr="00513FBF">
              <w:rPr>
                <w:rFonts w:ascii="Times New Roman" w:hAnsi="Times New Roman" w:cs="Times New Roman" w:hint="eastAsia"/>
                <w:color w:val="FFFFFF"/>
                <w:sz w:val="18"/>
                <w:szCs w:val="18"/>
              </w:rPr>
              <w:t xml:space="preserve">p.(V600E) </w:t>
            </w:r>
            <w:r w:rsidRPr="00513FBF">
              <w:rPr>
                <w:rFonts w:ascii="Times New Roman" w:hAnsi="Times New Roman" w:cs="Times New Roman" w:hint="eastAsia"/>
                <w:color w:val="FFFFFF"/>
                <w:sz w:val="18"/>
                <w:szCs w:val="18"/>
              </w:rPr>
              <w:t>野生型</w:t>
            </w:r>
          </w:p>
        </w:tc>
      </w:tr>
      <w:tr w:rsidR="00987B48" w:rsidRPr="006A47E8" w14:paraId="0D0A01A5" w14:textId="77777777" w:rsidTr="0069139D">
        <w:tc>
          <w:tcPr>
            <w:cnfStyle w:val="001000000000" w:firstRow="0" w:lastRow="0" w:firstColumn="1" w:lastColumn="0" w:oddVBand="0" w:evenVBand="0" w:oddHBand="0" w:evenHBand="0" w:firstRowFirstColumn="0" w:firstRowLastColumn="0" w:lastRowFirstColumn="0" w:lastRowLastColumn="0"/>
            <w:tcW w:w="1418" w:type="dxa"/>
          </w:tcPr>
          <w:p w14:paraId="5050433F" w14:textId="77777777" w:rsidR="00987B48" w:rsidRPr="006A47E8" w:rsidRDefault="00987B48" w:rsidP="0069139D">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基因简介：</w:t>
            </w:r>
          </w:p>
        </w:tc>
        <w:tc>
          <w:tcPr>
            <w:tcW w:w="8505" w:type="dxa"/>
          </w:tcPr>
          <w:p w14:paraId="3230967D" w14:textId="7B02422A" w:rsidR="00987B48" w:rsidRPr="006A47E8" w:rsidRDefault="00513FBF" w:rsidP="0069139D">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513FBF">
              <w:rPr>
                <w:rFonts w:ascii="Times New Roman" w:hAnsi="Times New Roman" w:cs="Times New Roman" w:hint="eastAsia"/>
                <w:sz w:val="18"/>
                <w:szCs w:val="18"/>
              </w:rPr>
              <w:t>KRAS</w:t>
            </w:r>
            <w:r w:rsidRPr="00513FBF">
              <w:rPr>
                <w:rFonts w:ascii="Times New Roman" w:hAnsi="Times New Roman" w:cs="Times New Roman" w:hint="eastAsia"/>
                <w:sz w:val="18"/>
                <w:szCs w:val="18"/>
              </w:rPr>
              <w:t>基因是人体内最为常见的原癌基因，其负责编码的</w:t>
            </w:r>
            <w:r w:rsidRPr="00513FBF">
              <w:rPr>
                <w:rFonts w:ascii="Times New Roman" w:hAnsi="Times New Roman" w:cs="Times New Roman" w:hint="eastAsia"/>
                <w:sz w:val="18"/>
                <w:szCs w:val="18"/>
              </w:rPr>
              <w:t>RAS</w:t>
            </w:r>
            <w:r w:rsidRPr="00513FBF">
              <w:rPr>
                <w:rFonts w:ascii="Times New Roman" w:hAnsi="Times New Roman" w:cs="Times New Roman" w:hint="eastAsia"/>
                <w:sz w:val="18"/>
                <w:szCs w:val="18"/>
              </w:rPr>
              <w:t>蛋白在细胞内的信号通路中起着信号转导作用，</w:t>
            </w:r>
            <w:r w:rsidRPr="00513FBF">
              <w:rPr>
                <w:rFonts w:ascii="Times New Roman" w:hAnsi="Times New Roman" w:cs="Times New Roman" w:hint="eastAsia"/>
                <w:sz w:val="18"/>
                <w:szCs w:val="18"/>
              </w:rPr>
              <w:t>KRAS</w:t>
            </w:r>
            <w:r w:rsidRPr="00513FBF">
              <w:rPr>
                <w:rFonts w:ascii="Times New Roman" w:hAnsi="Times New Roman" w:cs="Times New Roman" w:hint="eastAsia"/>
                <w:sz w:val="18"/>
                <w:szCs w:val="18"/>
              </w:rPr>
              <w:t>突变在多种肿瘤中均有发生，比如在肺癌中约占</w:t>
            </w:r>
            <w:r w:rsidRPr="00513FBF">
              <w:rPr>
                <w:rFonts w:ascii="Times New Roman" w:hAnsi="Times New Roman" w:cs="Times New Roman" w:hint="eastAsia"/>
                <w:sz w:val="18"/>
                <w:szCs w:val="18"/>
              </w:rPr>
              <w:t>15</w:t>
            </w:r>
            <w:r w:rsidRPr="00513FBF">
              <w:rPr>
                <w:rFonts w:ascii="Times New Roman" w:hAnsi="Times New Roman" w:cs="Times New Roman" w:hint="eastAsia"/>
                <w:sz w:val="18"/>
                <w:szCs w:val="18"/>
              </w:rPr>
              <w:t>–</w:t>
            </w:r>
            <w:r w:rsidRPr="00513FBF">
              <w:rPr>
                <w:rFonts w:ascii="Times New Roman" w:hAnsi="Times New Roman" w:cs="Times New Roman" w:hint="eastAsia"/>
                <w:sz w:val="18"/>
                <w:szCs w:val="18"/>
              </w:rPr>
              <w:t>25%</w:t>
            </w:r>
            <w:r w:rsidRPr="00513FBF">
              <w:rPr>
                <w:rFonts w:ascii="Times New Roman" w:hAnsi="Times New Roman" w:cs="Times New Roman" w:hint="eastAsia"/>
                <w:sz w:val="18"/>
                <w:szCs w:val="18"/>
              </w:rPr>
              <w:t>（</w:t>
            </w:r>
            <w:r w:rsidRPr="00513FBF">
              <w:rPr>
                <w:rFonts w:ascii="Times New Roman" w:hAnsi="Times New Roman" w:cs="Times New Roman" w:hint="eastAsia"/>
                <w:sz w:val="18"/>
                <w:szCs w:val="18"/>
              </w:rPr>
              <w:t>PMID: 18794081</w:t>
            </w:r>
            <w:r w:rsidRPr="00513FBF">
              <w:rPr>
                <w:rFonts w:ascii="Times New Roman" w:hAnsi="Times New Roman" w:cs="Times New Roman" w:hint="eastAsia"/>
                <w:sz w:val="18"/>
                <w:szCs w:val="18"/>
              </w:rPr>
              <w:t>），在结直肠癌中高达</w:t>
            </w:r>
            <w:r w:rsidRPr="00513FBF">
              <w:rPr>
                <w:rFonts w:ascii="Times New Roman" w:hAnsi="Times New Roman" w:cs="Times New Roman" w:hint="eastAsia"/>
                <w:sz w:val="18"/>
                <w:szCs w:val="18"/>
              </w:rPr>
              <w:t>40%</w:t>
            </w:r>
            <w:r w:rsidRPr="00513FBF">
              <w:rPr>
                <w:rFonts w:ascii="Times New Roman" w:hAnsi="Times New Roman" w:cs="Times New Roman" w:hint="eastAsia"/>
                <w:sz w:val="18"/>
                <w:szCs w:val="18"/>
              </w:rPr>
              <w:t>（</w:t>
            </w:r>
            <w:r w:rsidRPr="00513FBF">
              <w:rPr>
                <w:rFonts w:ascii="Times New Roman" w:hAnsi="Times New Roman" w:cs="Times New Roman" w:hint="eastAsia"/>
                <w:sz w:val="18"/>
                <w:szCs w:val="18"/>
              </w:rPr>
              <w:t>PMID: 19679400</w:t>
            </w:r>
            <w:r w:rsidRPr="00513FBF">
              <w:rPr>
                <w:rFonts w:ascii="Times New Roman" w:hAnsi="Times New Roman" w:cs="Times New Roman" w:hint="eastAsia"/>
                <w:sz w:val="18"/>
                <w:szCs w:val="18"/>
              </w:rPr>
              <w:t>）。</w:t>
            </w:r>
            <w:r w:rsidRPr="00513FBF">
              <w:rPr>
                <w:rFonts w:ascii="Times New Roman" w:hAnsi="Times New Roman" w:cs="Times New Roman" w:hint="eastAsia"/>
                <w:sz w:val="18"/>
                <w:szCs w:val="18"/>
              </w:rPr>
              <w:t>NRAS</w:t>
            </w:r>
            <w:r w:rsidRPr="00513FBF">
              <w:rPr>
                <w:rFonts w:ascii="Times New Roman" w:hAnsi="Times New Roman" w:cs="Times New Roman" w:hint="eastAsia"/>
                <w:sz w:val="18"/>
                <w:szCs w:val="18"/>
              </w:rPr>
              <w:t>基因同</w:t>
            </w:r>
            <w:r w:rsidRPr="00513FBF">
              <w:rPr>
                <w:rFonts w:ascii="Times New Roman" w:hAnsi="Times New Roman" w:cs="Times New Roman" w:hint="eastAsia"/>
                <w:sz w:val="18"/>
                <w:szCs w:val="18"/>
              </w:rPr>
              <w:t>KRAS</w:t>
            </w:r>
            <w:r w:rsidRPr="00513FBF">
              <w:rPr>
                <w:rFonts w:ascii="Times New Roman" w:hAnsi="Times New Roman" w:cs="Times New Roman" w:hint="eastAsia"/>
                <w:sz w:val="18"/>
                <w:szCs w:val="18"/>
              </w:rPr>
              <w:t>、</w:t>
            </w:r>
            <w:r w:rsidRPr="00513FBF">
              <w:rPr>
                <w:rFonts w:ascii="Times New Roman" w:hAnsi="Times New Roman" w:cs="Times New Roman" w:hint="eastAsia"/>
                <w:sz w:val="18"/>
                <w:szCs w:val="18"/>
              </w:rPr>
              <w:t>HRAS</w:t>
            </w:r>
            <w:r w:rsidRPr="00513FBF">
              <w:rPr>
                <w:rFonts w:ascii="Times New Roman" w:hAnsi="Times New Roman" w:cs="Times New Roman" w:hint="eastAsia"/>
                <w:sz w:val="18"/>
                <w:szCs w:val="18"/>
              </w:rPr>
              <w:t>基因一样隶属于</w:t>
            </w:r>
            <w:r w:rsidRPr="00513FBF">
              <w:rPr>
                <w:rFonts w:ascii="Times New Roman" w:hAnsi="Times New Roman" w:cs="Times New Roman" w:hint="eastAsia"/>
                <w:sz w:val="18"/>
                <w:szCs w:val="18"/>
              </w:rPr>
              <w:t>RAS</w:t>
            </w:r>
            <w:r w:rsidRPr="00513FBF">
              <w:rPr>
                <w:rFonts w:ascii="Times New Roman" w:hAnsi="Times New Roman" w:cs="Times New Roman" w:hint="eastAsia"/>
                <w:sz w:val="18"/>
                <w:szCs w:val="18"/>
              </w:rPr>
              <w:t>基因家族，其负责编码的</w:t>
            </w:r>
            <w:r w:rsidRPr="00513FBF">
              <w:rPr>
                <w:rFonts w:ascii="Times New Roman" w:hAnsi="Times New Roman" w:cs="Times New Roman" w:hint="eastAsia"/>
                <w:sz w:val="18"/>
                <w:szCs w:val="18"/>
              </w:rPr>
              <w:t>RAS</w:t>
            </w:r>
            <w:r w:rsidRPr="00513FBF">
              <w:rPr>
                <w:rFonts w:ascii="Times New Roman" w:hAnsi="Times New Roman" w:cs="Times New Roman" w:hint="eastAsia"/>
                <w:sz w:val="18"/>
                <w:szCs w:val="18"/>
              </w:rPr>
              <w:t>蛋白在多种细胞信号通路中起着信号转导作用，在细胞的生存与增殖等活动中处于重要位置。</w:t>
            </w:r>
            <w:r w:rsidRPr="00513FBF">
              <w:rPr>
                <w:rFonts w:ascii="Times New Roman" w:hAnsi="Times New Roman" w:cs="Times New Roman" w:hint="eastAsia"/>
                <w:sz w:val="18"/>
                <w:szCs w:val="18"/>
              </w:rPr>
              <w:t>NRAS</w:t>
            </w:r>
            <w:r w:rsidRPr="00513FBF">
              <w:rPr>
                <w:rFonts w:ascii="Times New Roman" w:hAnsi="Times New Roman" w:cs="Times New Roman" w:hint="eastAsia"/>
                <w:sz w:val="18"/>
                <w:szCs w:val="18"/>
              </w:rPr>
              <w:t>在结直肠癌患者中的突变率相对较高，约为</w:t>
            </w:r>
            <w:r w:rsidRPr="00513FBF">
              <w:rPr>
                <w:rFonts w:ascii="Times New Roman" w:hAnsi="Times New Roman" w:cs="Times New Roman" w:hint="eastAsia"/>
                <w:sz w:val="18"/>
                <w:szCs w:val="18"/>
              </w:rPr>
              <w:t>1</w:t>
            </w:r>
            <w:r w:rsidRPr="00513FBF">
              <w:rPr>
                <w:rFonts w:ascii="Times New Roman" w:hAnsi="Times New Roman" w:cs="Times New Roman" w:hint="eastAsia"/>
                <w:sz w:val="18"/>
                <w:szCs w:val="18"/>
              </w:rPr>
              <w:t>～</w:t>
            </w:r>
            <w:r w:rsidRPr="00513FBF">
              <w:rPr>
                <w:rFonts w:ascii="Times New Roman" w:hAnsi="Times New Roman" w:cs="Times New Roman" w:hint="eastAsia"/>
                <w:sz w:val="18"/>
                <w:szCs w:val="18"/>
              </w:rPr>
              <w:t>6%</w:t>
            </w:r>
            <w:r w:rsidRPr="00513FBF">
              <w:rPr>
                <w:rFonts w:ascii="Times New Roman" w:hAnsi="Times New Roman" w:cs="Times New Roman" w:hint="eastAsia"/>
                <w:sz w:val="18"/>
                <w:szCs w:val="18"/>
              </w:rPr>
              <w:t>，主要发生位置为</w:t>
            </w:r>
            <w:r w:rsidRPr="00513FBF">
              <w:rPr>
                <w:rFonts w:ascii="Times New Roman" w:hAnsi="Times New Roman" w:cs="Times New Roman" w:hint="eastAsia"/>
                <w:sz w:val="18"/>
                <w:szCs w:val="18"/>
              </w:rPr>
              <w:t>2</w:t>
            </w:r>
            <w:r w:rsidRPr="00513FBF">
              <w:rPr>
                <w:rFonts w:ascii="Times New Roman" w:hAnsi="Times New Roman" w:cs="Times New Roman" w:hint="eastAsia"/>
                <w:sz w:val="18"/>
                <w:szCs w:val="18"/>
              </w:rPr>
              <w:t>～</w:t>
            </w:r>
            <w:r w:rsidRPr="00513FBF">
              <w:rPr>
                <w:rFonts w:ascii="Times New Roman" w:hAnsi="Times New Roman" w:cs="Times New Roman" w:hint="eastAsia"/>
                <w:sz w:val="18"/>
                <w:szCs w:val="18"/>
              </w:rPr>
              <w:t>4</w:t>
            </w:r>
            <w:r w:rsidRPr="00513FBF">
              <w:rPr>
                <w:rFonts w:ascii="Times New Roman" w:hAnsi="Times New Roman" w:cs="Times New Roman" w:hint="eastAsia"/>
                <w:sz w:val="18"/>
                <w:szCs w:val="18"/>
              </w:rPr>
              <w:t>号外显子，同时</w:t>
            </w:r>
            <w:r w:rsidRPr="00513FBF">
              <w:rPr>
                <w:rFonts w:ascii="Times New Roman" w:hAnsi="Times New Roman" w:cs="Times New Roman" w:hint="eastAsia"/>
                <w:sz w:val="18"/>
                <w:szCs w:val="18"/>
              </w:rPr>
              <w:t>NRAS</w:t>
            </w:r>
            <w:r w:rsidRPr="00513FBF">
              <w:rPr>
                <w:rFonts w:ascii="Times New Roman" w:hAnsi="Times New Roman" w:cs="Times New Roman" w:hint="eastAsia"/>
                <w:sz w:val="18"/>
                <w:szCs w:val="18"/>
              </w:rPr>
              <w:t>也是结直肠癌中重要的分子标志之一。</w:t>
            </w:r>
            <w:r w:rsidRPr="00513FBF">
              <w:rPr>
                <w:rFonts w:ascii="Times New Roman" w:hAnsi="Times New Roman" w:cs="Times New Roman" w:hint="eastAsia"/>
                <w:sz w:val="18"/>
                <w:szCs w:val="18"/>
              </w:rPr>
              <w:t>BRAF</w:t>
            </w:r>
            <w:r w:rsidRPr="00513FBF">
              <w:rPr>
                <w:rFonts w:ascii="Times New Roman" w:hAnsi="Times New Roman" w:cs="Times New Roman" w:hint="eastAsia"/>
                <w:sz w:val="18"/>
                <w:szCs w:val="18"/>
              </w:rPr>
              <w:t>，又名丝氨酸</w:t>
            </w:r>
            <w:r w:rsidRPr="00513FBF">
              <w:rPr>
                <w:rFonts w:ascii="Times New Roman" w:hAnsi="Times New Roman" w:cs="Times New Roman" w:hint="eastAsia"/>
                <w:sz w:val="18"/>
                <w:szCs w:val="18"/>
              </w:rPr>
              <w:t>/</w:t>
            </w:r>
            <w:r w:rsidRPr="00513FBF">
              <w:rPr>
                <w:rFonts w:ascii="Times New Roman" w:hAnsi="Times New Roman" w:cs="Times New Roman" w:hint="eastAsia"/>
                <w:sz w:val="18"/>
                <w:szCs w:val="18"/>
              </w:rPr>
              <w:t>苏氨酸激酶，其在丝裂原活化蛋白激酶（</w:t>
            </w:r>
            <w:r w:rsidRPr="00513FBF">
              <w:rPr>
                <w:rFonts w:ascii="Times New Roman" w:hAnsi="Times New Roman" w:cs="Times New Roman" w:hint="eastAsia"/>
                <w:sz w:val="18"/>
                <w:szCs w:val="18"/>
              </w:rPr>
              <w:t>MAPK</w:t>
            </w:r>
            <w:r w:rsidRPr="00513FBF">
              <w:rPr>
                <w:rFonts w:ascii="Times New Roman" w:hAnsi="Times New Roman" w:cs="Times New Roman" w:hint="eastAsia"/>
                <w:sz w:val="18"/>
                <w:szCs w:val="18"/>
              </w:rPr>
              <w:t>）级联（</w:t>
            </w:r>
            <w:r w:rsidRPr="00513FBF">
              <w:rPr>
                <w:rFonts w:ascii="Times New Roman" w:hAnsi="Times New Roman" w:cs="Times New Roman" w:hint="eastAsia"/>
                <w:sz w:val="18"/>
                <w:szCs w:val="18"/>
              </w:rPr>
              <w:t>PMID:15520807</w:t>
            </w:r>
            <w:r w:rsidRPr="00513FBF">
              <w:rPr>
                <w:rFonts w:ascii="Times New Roman" w:hAnsi="Times New Roman" w:cs="Times New Roman" w:hint="eastAsia"/>
                <w:sz w:val="18"/>
                <w:szCs w:val="18"/>
              </w:rPr>
              <w:t>）的调节中起关键作用。</w:t>
            </w:r>
            <w:r w:rsidRPr="00513FBF">
              <w:rPr>
                <w:rFonts w:ascii="Times New Roman" w:hAnsi="Times New Roman" w:cs="Times New Roman" w:hint="eastAsia"/>
                <w:sz w:val="18"/>
                <w:szCs w:val="18"/>
              </w:rPr>
              <w:t>BRAF</w:t>
            </w:r>
            <w:r w:rsidRPr="00513FBF">
              <w:rPr>
                <w:rFonts w:ascii="Times New Roman" w:hAnsi="Times New Roman" w:cs="Times New Roman" w:hint="eastAsia"/>
                <w:sz w:val="18"/>
                <w:szCs w:val="18"/>
              </w:rPr>
              <w:t>基因突变在多种肿瘤中均有报道，包括黑色素瘤（</w:t>
            </w:r>
            <w:r w:rsidRPr="00513FBF">
              <w:rPr>
                <w:rFonts w:ascii="Times New Roman" w:hAnsi="Times New Roman" w:cs="Times New Roman" w:hint="eastAsia"/>
                <w:sz w:val="18"/>
                <w:szCs w:val="18"/>
              </w:rPr>
              <w:t>PMID:12068308</w:t>
            </w:r>
            <w:r w:rsidRPr="00513FBF">
              <w:rPr>
                <w:rFonts w:ascii="Times New Roman" w:hAnsi="Times New Roman" w:cs="Times New Roman" w:hint="eastAsia"/>
                <w:sz w:val="18"/>
                <w:szCs w:val="18"/>
              </w:rPr>
              <w:t>）、肺癌、结直肠癌（</w:t>
            </w:r>
            <w:r w:rsidRPr="00513FBF">
              <w:rPr>
                <w:rFonts w:ascii="Times New Roman" w:hAnsi="Times New Roman" w:cs="Times New Roman" w:hint="eastAsia"/>
                <w:sz w:val="18"/>
                <w:szCs w:val="18"/>
              </w:rPr>
              <w:t>PMID:19537845</w:t>
            </w:r>
            <w:r w:rsidRPr="00513FBF">
              <w:rPr>
                <w:rFonts w:ascii="Times New Roman" w:hAnsi="Times New Roman" w:cs="Times New Roman" w:hint="eastAsia"/>
                <w:sz w:val="18"/>
                <w:szCs w:val="18"/>
              </w:rPr>
              <w:t>）等，是一种常见的原癌基因。</w:t>
            </w:r>
          </w:p>
        </w:tc>
      </w:tr>
      <w:tr w:rsidR="00987B48" w:rsidRPr="006A47E8" w14:paraId="4D1BFC33" w14:textId="77777777" w:rsidTr="0069139D">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53EDCE50" w14:textId="77777777" w:rsidR="00987B48" w:rsidRPr="006A47E8" w:rsidRDefault="00987B48" w:rsidP="0069139D">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变异解读：</w:t>
            </w:r>
          </w:p>
        </w:tc>
        <w:tc>
          <w:tcPr>
            <w:tcW w:w="8505" w:type="dxa"/>
            <w:tcBorders>
              <w:bottom w:val="single" w:sz="4" w:space="0" w:color="BFBFBF" w:themeColor="background1" w:themeShade="BF"/>
            </w:tcBorders>
          </w:tcPr>
          <w:p w14:paraId="6510B5D1" w14:textId="48F11200" w:rsidR="00987B48" w:rsidRPr="006A47E8" w:rsidRDefault="00513FBF" w:rsidP="0069139D">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Pr>
                <w:rFonts w:ascii="Times New Roman" w:hAnsi="Times New Roman" w:cs="Times New Roman" w:hint="eastAsia"/>
                <w:sz w:val="18"/>
                <w:szCs w:val="18"/>
              </w:rPr>
              <w:t>-</w:t>
            </w:r>
          </w:p>
        </w:tc>
      </w:tr>
      <w:tr w:rsidR="00987B48" w:rsidRPr="006A47E8" w14:paraId="6769DA86" w14:textId="77777777" w:rsidTr="0069139D">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45A7123C" w14:textId="77777777" w:rsidR="00987B48" w:rsidRPr="006A47E8" w:rsidRDefault="00987B48" w:rsidP="0069139D">
            <w:pPr>
              <w:snapToGrid w:val="0"/>
              <w:spacing w:line="380" w:lineRule="exact"/>
              <w:contextualSpacing/>
              <w:rPr>
                <w:rFonts w:ascii="Times New Roman" w:hAnsi="Times New Roman" w:cs="Times New Roman"/>
                <w:color w:val="E36C0A" w:themeColor="accent6" w:themeShade="BF"/>
                <w:sz w:val="18"/>
                <w:szCs w:val="18"/>
              </w:rPr>
            </w:pPr>
            <w:r>
              <w:rPr>
                <w:rFonts w:ascii="Times New Roman" w:hAnsi="Times New Roman" w:cs="Times New Roman" w:hint="eastAsia"/>
                <w:bCs w:val="0"/>
                <w:color w:val="E36C0A" w:themeColor="accent6" w:themeShade="BF"/>
                <w:sz w:val="18"/>
                <w:szCs w:val="18"/>
              </w:rPr>
              <w:t>治疗策略</w:t>
            </w:r>
            <w:r w:rsidRPr="006A47E8">
              <w:rPr>
                <w:rFonts w:ascii="Times New Roman" w:hAnsi="Times New Roman" w:cs="Times New Roman"/>
                <w:bCs w:val="0"/>
                <w:color w:val="E36C0A" w:themeColor="accent6" w:themeShade="BF"/>
                <w:sz w:val="18"/>
                <w:szCs w:val="18"/>
              </w:rPr>
              <w:t>：</w:t>
            </w:r>
          </w:p>
        </w:tc>
        <w:tc>
          <w:tcPr>
            <w:tcW w:w="8505" w:type="dxa"/>
            <w:tcBorders>
              <w:bottom w:val="single" w:sz="4" w:space="0" w:color="auto"/>
            </w:tcBorders>
            <w:vAlign w:val="center"/>
          </w:tcPr>
          <w:p w14:paraId="1C4761C2"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if var.knb.evi_sum.evi_split%}</w:t>
            </w:r>
          </w:p>
          <w:p w14:paraId="797DFE74"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lastRenderedPageBreak/>
              <w:t>{%p if var.knb.evi_sum.evi_split.Predictive_merge%}</w:t>
            </w:r>
          </w:p>
          <w:p w14:paraId="7197A412"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for b in var.knb.evi_sum.evi_split.Predictive_merge%}</w:t>
            </w:r>
          </w:p>
          <w:p w14:paraId="617E3129"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513FBF">
              <w:rPr>
                <w:rFonts w:ascii="Times New Roman" w:hAnsi="Times New Roman" w:cs="Times New Roman" w:hint="eastAsia"/>
                <w:b/>
                <w:bCs/>
                <w:color w:val="4F81BD"/>
                <w:sz w:val="18"/>
                <w:szCs w:val="18"/>
              </w:rPr>
              <w:t>{{b.regimen_name}}</w:t>
            </w:r>
            <w:r w:rsidRPr="00513FBF">
              <w:rPr>
                <w:rFonts w:ascii="Times New Roman" w:hAnsi="Times New Roman" w:cs="Times New Roman" w:hint="eastAsia"/>
                <w:b/>
                <w:bCs/>
                <w:color w:val="4F81BD"/>
                <w:sz w:val="18"/>
                <w:szCs w:val="18"/>
              </w:rPr>
              <w:t>：</w:t>
            </w:r>
          </w:p>
          <w:p w14:paraId="4130DE04"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{{b.evi_interpretation|e}}</w:t>
            </w:r>
          </w:p>
          <w:p w14:paraId="0AC21D6B"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endfor%}</w:t>
            </w:r>
          </w:p>
          <w:p w14:paraId="53EF3CCE"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endif%}</w:t>
            </w:r>
          </w:p>
          <w:p w14:paraId="1BFC87C0"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if var.knb.evi_sum.evi_split.Prognostic%}</w:t>
            </w:r>
          </w:p>
          <w:p w14:paraId="41F08D38"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for b in var.knb.evi_sum.evi_split.Prognostic %}</w:t>
            </w:r>
          </w:p>
          <w:p w14:paraId="44666739"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513FBF">
              <w:rPr>
                <w:rFonts w:ascii="Times New Roman" w:hAnsi="Times New Roman" w:cs="Times New Roman" w:hint="eastAsia"/>
                <w:b/>
                <w:bCs/>
                <w:color w:val="4F81BD"/>
                <w:sz w:val="18"/>
                <w:szCs w:val="18"/>
              </w:rPr>
              <w:t>预后相关：</w:t>
            </w:r>
          </w:p>
          <w:p w14:paraId="2792D34B"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{{b.evi_interpretation|e}}</w:t>
            </w:r>
          </w:p>
          <w:p w14:paraId="46C0B911"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endfor%}</w:t>
            </w:r>
          </w:p>
          <w:p w14:paraId="6A888C54"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endif%}</w:t>
            </w:r>
          </w:p>
          <w:p w14:paraId="137C537A"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if var.knb.evi_sum.evi_split.Diagnostic%}</w:t>
            </w:r>
          </w:p>
          <w:p w14:paraId="239B2472"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for b in var.knb.evi_sum.evi_split.Diagnostic %}</w:t>
            </w:r>
          </w:p>
          <w:p w14:paraId="11D1FAF0"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513FBF">
              <w:rPr>
                <w:rFonts w:ascii="Times New Roman" w:hAnsi="Times New Roman" w:cs="Times New Roman" w:hint="eastAsia"/>
                <w:b/>
                <w:bCs/>
                <w:color w:val="4F81BD"/>
                <w:sz w:val="18"/>
                <w:szCs w:val="18"/>
              </w:rPr>
              <w:t>辅助诊断相关：</w:t>
            </w:r>
          </w:p>
          <w:p w14:paraId="3F9494A4"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{{b.evi_interpretation|e}}</w:t>
            </w:r>
          </w:p>
          <w:p w14:paraId="42172E0C"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endfor%}</w:t>
            </w:r>
          </w:p>
          <w:p w14:paraId="0E4E4D5E"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endif%}</w:t>
            </w:r>
          </w:p>
          <w:p w14:paraId="6CFABBCE"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else%}</w:t>
            </w:r>
          </w:p>
          <w:p w14:paraId="6A03B190"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hint="eastAsia"/>
                <w:color w:val="000000" w:themeColor="text1"/>
                <w:sz w:val="18"/>
                <w:szCs w:val="18"/>
              </w:rPr>
              <w:t>目前关于该变异的临床治疗实践尚不明确。</w:t>
            </w:r>
          </w:p>
          <w:p w14:paraId="71551093" w14:textId="2ABFD886" w:rsidR="00513FBF" w:rsidRPr="006A47E8"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endif%}</w:t>
            </w:r>
          </w:p>
        </w:tc>
      </w:tr>
    </w:tbl>
    <w:p w14:paraId="4D076FD7" w14:textId="73978CD1" w:rsidR="00754547" w:rsidRDefault="00754547" w:rsidP="00987B48">
      <w:pPr>
        <w:widowControl/>
        <w:jc w:val="left"/>
        <w:rPr>
          <w:rFonts w:eastAsiaTheme="majorEastAsia"/>
          <w:b/>
          <w:snapToGrid w:val="0"/>
          <w:color w:val="F26522"/>
          <w:sz w:val="18"/>
          <w:szCs w:val="18"/>
        </w:rPr>
      </w:pPr>
    </w:p>
    <w:p w14:paraId="1802219E" w14:textId="0A6229AD" w:rsidR="00754547" w:rsidRDefault="00754547" w:rsidP="00987B48">
      <w:pPr>
        <w:widowControl/>
        <w:jc w:val="left"/>
        <w:rPr>
          <w:rFonts w:eastAsiaTheme="majorEastAsia"/>
          <w:b/>
          <w:snapToGrid w:val="0"/>
          <w:color w:val="F26522"/>
          <w:sz w:val="18"/>
          <w:szCs w:val="18"/>
        </w:rPr>
      </w:pPr>
      <w:r w:rsidRPr="00754547">
        <w:rPr>
          <w:rFonts w:eastAsiaTheme="majorEastAsia"/>
          <w:b/>
          <w:snapToGrid w:val="0"/>
          <w:color w:val="F26522"/>
          <w:sz w:val="18"/>
          <w:szCs w:val="18"/>
        </w:rPr>
        <w:t>{%p endif%}</w:t>
      </w:r>
    </w:p>
    <w:p w14:paraId="72E57C67" w14:textId="34E12B76" w:rsidR="00754547" w:rsidRDefault="00754547" w:rsidP="00987B48">
      <w:pPr>
        <w:widowControl/>
        <w:jc w:val="left"/>
        <w:rPr>
          <w:rFonts w:eastAsiaTheme="majorEastAsia"/>
          <w:b/>
          <w:snapToGrid w:val="0"/>
          <w:color w:val="F26522"/>
          <w:sz w:val="18"/>
          <w:szCs w:val="18"/>
        </w:rPr>
      </w:pPr>
      <w:r w:rsidRPr="00754547">
        <w:rPr>
          <w:rFonts w:eastAsiaTheme="majorEastAsia"/>
          <w:b/>
          <w:snapToGrid w:val="0"/>
          <w:color w:val="F26522"/>
          <w:sz w:val="18"/>
          <w:szCs w:val="18"/>
        </w:rPr>
        <w:t>{%p for a in var.var_somatic.level_I +var.var_somatic.level_II %}</w:t>
      </w:r>
    </w:p>
    <w:tbl>
      <w:tblPr>
        <w:tblStyle w:val="11"/>
        <w:tblW w:w="9923"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8505"/>
      </w:tblGrid>
      <w:tr w:rsidR="00754547" w:rsidRPr="006A47E8" w14:paraId="4985EE05" w14:textId="77777777" w:rsidTr="004403C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00351A1F" w14:textId="77777777" w:rsidR="00754547" w:rsidRPr="006A47E8" w:rsidRDefault="00754547" w:rsidP="004403C8">
            <w:pPr>
              <w:snapToGrid w:val="0"/>
              <w:spacing w:line="380" w:lineRule="exact"/>
              <w:contextualSpacing/>
              <w:rPr>
                <w:rFonts w:ascii="Times New Roman" w:hAnsi="Times New Roman" w:cs="Times New Roman"/>
                <w:bCs w:val="0"/>
                <w:color w:val="FFFFFF" w:themeColor="background1"/>
                <w:sz w:val="18"/>
                <w:szCs w:val="18"/>
              </w:rPr>
            </w:pPr>
            <w:r w:rsidRPr="006A47E8">
              <w:rPr>
                <w:rFonts w:ascii="Times New Roman" w:hAnsi="Times New Roman" w:cs="Times New Roman"/>
                <w:bCs w:val="0"/>
                <w:color w:val="FFFFFF" w:themeColor="background1"/>
                <w:sz w:val="18"/>
                <w:szCs w:val="18"/>
              </w:rPr>
              <w:t>基因变异</w:t>
            </w:r>
          </w:p>
        </w:tc>
        <w:tc>
          <w:tcPr>
            <w:tcW w:w="8505" w:type="dxa"/>
            <w:tcBorders>
              <w:bottom w:val="nil"/>
            </w:tcBorders>
            <w:shd w:val="clear" w:color="auto" w:fill="4F81BD" w:themeFill="accent1"/>
            <w:vAlign w:val="center"/>
          </w:tcPr>
          <w:p w14:paraId="57902924" w14:textId="77777777"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color w:val="FFFFFF"/>
                <w:sz w:val="18"/>
                <w:szCs w:val="18"/>
              </w:rPr>
              <w:t>{%p if a.bio_category==”Snvindel”%}</w:t>
            </w:r>
          </w:p>
          <w:p w14:paraId="50872DA8" w14:textId="50C00C9E" w:rsid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18"/>
                <w:szCs w:val="18"/>
              </w:rPr>
            </w:pPr>
            <w:r w:rsidRPr="00537A7E">
              <w:rPr>
                <w:rFonts w:ascii="Times New Roman" w:hAnsi="Times New Roman" w:cs="Times New Roman"/>
                <w:i/>
                <w:iCs/>
                <w:color w:val="FFFFFF"/>
                <w:sz w:val="18"/>
                <w:szCs w:val="18"/>
              </w:rPr>
              <w:t>{{a.gene_symbol}}</w:t>
            </w:r>
            <w:r w:rsidRPr="00537A7E">
              <w:rPr>
                <w:rFonts w:ascii="Times New Roman" w:hAnsi="Times New Roman" w:cs="Times New Roman"/>
                <w:color w:val="FFFFFF"/>
                <w:sz w:val="18"/>
                <w:szCs w:val="18"/>
              </w:rPr>
              <w:t xml:space="preserve"> </w:t>
            </w:r>
            <w:r w:rsidR="00AF4DE5">
              <w:rPr>
                <w:rFonts w:ascii="Times New Roman" w:hAnsi="Times New Roman" w:cs="Times New Roman"/>
                <w:color w:val="FFFFFF"/>
                <w:sz w:val="18"/>
                <w:szCs w:val="18"/>
              </w:rPr>
              <w:t xml:space="preserve">{{a.gene_region}} </w:t>
            </w:r>
            <w:r w:rsidRPr="00537A7E">
              <w:rPr>
                <w:rFonts w:ascii="Times New Roman" w:hAnsi="Times New Roman" w:cs="Times New Roman"/>
                <w:color w:val="FFFFFF"/>
                <w:sz w:val="18"/>
                <w:szCs w:val="18"/>
              </w:rPr>
              <w:t>{{a.hgvs_c}}{%if a.hgvs_p!=”p.?”%} {{a.hgvs_p}}{%endif%}</w:t>
            </w:r>
          </w:p>
          <w:p w14:paraId="1E2C9EC4" w14:textId="77777777" w:rsidR="001A10B5" w:rsidRPr="001A10B5" w:rsidRDefault="001A10B5" w:rsidP="001A10B5">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1A10B5">
              <w:rPr>
                <w:rFonts w:ascii="Times New Roman" w:hAnsi="Times New Roman" w:cs="Times New Roman"/>
                <w:color w:val="FFFFFF"/>
                <w:sz w:val="18"/>
                <w:szCs w:val="18"/>
              </w:rPr>
              <w:t>{%p if a.judge_mergeMET%}</w:t>
            </w:r>
          </w:p>
          <w:p w14:paraId="30D38831" w14:textId="77777777" w:rsidR="001A10B5" w:rsidRPr="001A10B5" w:rsidRDefault="001A10B5" w:rsidP="001A10B5">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1A10B5">
              <w:rPr>
                <w:rFonts w:ascii="Times New Roman" w:hAnsi="Times New Roman" w:cs="Times New Roman" w:hint="eastAsia"/>
                <w:color w:val="FFFFFF"/>
                <w:sz w:val="18"/>
                <w:szCs w:val="18"/>
              </w:rPr>
              <w:t>（</w:t>
            </w:r>
            <w:r w:rsidRPr="001A10B5">
              <w:rPr>
                <w:rFonts w:ascii="Times New Roman" w:hAnsi="Times New Roman" w:cs="Times New Roman" w:hint="eastAsia"/>
                <w:color w:val="FFFFFF"/>
                <w:sz w:val="18"/>
                <w:szCs w:val="18"/>
              </w:rPr>
              <w:t>MET exon14 skipping</w:t>
            </w:r>
            <w:r w:rsidRPr="001A10B5">
              <w:rPr>
                <w:rFonts w:ascii="Times New Roman" w:hAnsi="Times New Roman" w:cs="Times New Roman" w:hint="eastAsia"/>
                <w:color w:val="FFFFFF"/>
                <w:sz w:val="18"/>
                <w:szCs w:val="18"/>
              </w:rPr>
              <w:t>）</w:t>
            </w:r>
          </w:p>
          <w:p w14:paraId="72B0F5AB" w14:textId="3E1C821D" w:rsidR="001A10B5" w:rsidRPr="00537A7E" w:rsidRDefault="001A10B5" w:rsidP="001A10B5">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1A10B5">
              <w:rPr>
                <w:rFonts w:ascii="Times New Roman" w:hAnsi="Times New Roman" w:cs="Times New Roman"/>
                <w:color w:val="FFFFFF"/>
                <w:sz w:val="18"/>
                <w:szCs w:val="18"/>
              </w:rPr>
              <w:t>{%p endif%}</w:t>
            </w:r>
          </w:p>
          <w:p w14:paraId="6CEF6F3A" w14:textId="77777777"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color w:val="FFFFFF"/>
                <w:sz w:val="18"/>
                <w:szCs w:val="18"/>
              </w:rPr>
              <w:t>{%p elif a.bio_category==”Cnv”%}</w:t>
            </w:r>
          </w:p>
          <w:p w14:paraId="388B052C" w14:textId="77777777"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hint="eastAsia"/>
                <w:i/>
                <w:iCs/>
                <w:color w:val="FFFFFF"/>
                <w:sz w:val="18"/>
                <w:szCs w:val="18"/>
              </w:rPr>
              <w:t>{{a.gene_symbol}}</w:t>
            </w:r>
            <w:r w:rsidRPr="00537A7E">
              <w:rPr>
                <w:rFonts w:ascii="Times New Roman" w:hAnsi="Times New Roman" w:cs="Times New Roman" w:hint="eastAsia"/>
                <w:color w:val="FFFFFF"/>
                <w:sz w:val="18"/>
                <w:szCs w:val="18"/>
              </w:rPr>
              <w:t xml:space="preserve"> </w:t>
            </w:r>
            <w:r w:rsidRPr="00537A7E">
              <w:rPr>
                <w:rFonts w:ascii="Times New Roman" w:hAnsi="Times New Roman" w:cs="Times New Roman" w:hint="eastAsia"/>
                <w:color w:val="FFFFFF"/>
                <w:sz w:val="18"/>
                <w:szCs w:val="18"/>
              </w:rPr>
              <w:t>扩增</w:t>
            </w:r>
          </w:p>
          <w:p w14:paraId="485241A0" w14:textId="77777777"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color w:val="FFFFFF"/>
                <w:sz w:val="18"/>
                <w:szCs w:val="18"/>
              </w:rPr>
              <w:t>{%p elif a.bio_category==”Sv” or a.bio_category==”PSeqRnaSv”%}</w:t>
            </w:r>
          </w:p>
          <w:p w14:paraId="16AC6C65" w14:textId="77777777"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color w:val="FFFFFF"/>
                <w:sz w:val="18"/>
                <w:szCs w:val="18"/>
              </w:rPr>
              <w:t>{%p if a.five_prime_gene == “MET” and a.three_prime_gene==”MET”%}</w:t>
            </w:r>
          </w:p>
          <w:p w14:paraId="6FC72D4A" w14:textId="5C99CF2C"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hint="eastAsia"/>
                <w:i/>
                <w:iCs/>
                <w:color w:val="FFFFFF"/>
                <w:sz w:val="18"/>
                <w:szCs w:val="18"/>
              </w:rPr>
              <w:t>MET</w:t>
            </w:r>
            <w:r w:rsidRPr="00537A7E">
              <w:rPr>
                <w:rFonts w:ascii="Times New Roman" w:hAnsi="Times New Roman" w:cs="Times New Roman" w:hint="eastAsia"/>
                <w:color w:val="FFFFFF"/>
                <w:sz w:val="18"/>
                <w:szCs w:val="18"/>
              </w:rPr>
              <w:t xml:space="preserve"> exon14 </w:t>
            </w:r>
            <w:r w:rsidR="001A10B5" w:rsidRPr="001A10B5">
              <w:rPr>
                <w:rFonts w:ascii="Times New Roman" w:hAnsi="Times New Roman" w:cs="Times New Roman"/>
                <w:color w:val="FFFFFF"/>
                <w:sz w:val="18"/>
                <w:szCs w:val="18"/>
              </w:rPr>
              <w:t>skipping</w:t>
            </w:r>
          </w:p>
          <w:p w14:paraId="47215E7A" w14:textId="77777777"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color w:val="FFFFFF"/>
                <w:sz w:val="18"/>
                <w:szCs w:val="18"/>
              </w:rPr>
              <w:t>{%p else%}</w:t>
            </w:r>
          </w:p>
          <w:p w14:paraId="66324C0E" w14:textId="77777777"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hint="eastAsia"/>
                <w:i/>
                <w:iCs/>
                <w:color w:val="FFFFFF"/>
                <w:sz w:val="18"/>
                <w:szCs w:val="18"/>
              </w:rPr>
              <w:t>{{a.five_prime_gene}}</w:t>
            </w:r>
            <w:r w:rsidRPr="00537A7E">
              <w:rPr>
                <w:rFonts w:ascii="Times New Roman" w:hAnsi="Times New Roman" w:cs="Times New Roman" w:hint="eastAsia"/>
                <w:color w:val="FFFFFF"/>
                <w:sz w:val="18"/>
                <w:szCs w:val="18"/>
              </w:rPr>
              <w:t xml:space="preserve"> : {{a.five_prime_cds}}-</w:t>
            </w:r>
            <w:r w:rsidRPr="00537A7E">
              <w:rPr>
                <w:rFonts w:ascii="Times New Roman" w:hAnsi="Times New Roman" w:cs="Times New Roman" w:hint="eastAsia"/>
                <w:i/>
                <w:iCs/>
                <w:color w:val="FFFFFF"/>
                <w:sz w:val="18"/>
                <w:szCs w:val="18"/>
              </w:rPr>
              <w:t xml:space="preserve">{{a.three_prime_gene}} </w:t>
            </w:r>
            <w:r w:rsidRPr="00537A7E">
              <w:rPr>
                <w:rFonts w:ascii="Times New Roman" w:hAnsi="Times New Roman" w:cs="Times New Roman" w:hint="eastAsia"/>
                <w:color w:val="FFFFFF"/>
                <w:sz w:val="18"/>
                <w:szCs w:val="18"/>
              </w:rPr>
              <w:t xml:space="preserve">: {{a.three_prime_cds}} </w:t>
            </w:r>
            <w:r w:rsidRPr="00537A7E">
              <w:rPr>
                <w:rFonts w:ascii="Times New Roman" w:hAnsi="Times New Roman" w:cs="Times New Roman" w:hint="eastAsia"/>
                <w:color w:val="FFFFFF"/>
                <w:sz w:val="18"/>
                <w:szCs w:val="18"/>
              </w:rPr>
              <w:t>融合</w:t>
            </w:r>
          </w:p>
          <w:p w14:paraId="329C97D8" w14:textId="77777777"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color w:val="FFFFFF"/>
                <w:sz w:val="18"/>
                <w:szCs w:val="18"/>
              </w:rPr>
              <w:t>{%p endif%}</w:t>
            </w:r>
          </w:p>
          <w:p w14:paraId="1037D8D4" w14:textId="3C79FC61" w:rsidR="00754547"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18"/>
                <w:szCs w:val="18"/>
              </w:rPr>
            </w:pPr>
            <w:r w:rsidRPr="00537A7E">
              <w:rPr>
                <w:rFonts w:ascii="Times New Roman" w:hAnsi="Times New Roman" w:cs="Times New Roman"/>
                <w:color w:val="FFFFFF"/>
                <w:sz w:val="18"/>
                <w:szCs w:val="18"/>
              </w:rPr>
              <w:lastRenderedPageBreak/>
              <w:t>{%p endif%}</w:t>
            </w:r>
          </w:p>
        </w:tc>
      </w:tr>
      <w:tr w:rsidR="00754547" w:rsidRPr="006A47E8" w14:paraId="35EF8FE0" w14:textId="77777777" w:rsidTr="004403C8">
        <w:tc>
          <w:tcPr>
            <w:cnfStyle w:val="001000000000" w:firstRow="0" w:lastRow="0" w:firstColumn="1" w:lastColumn="0" w:oddVBand="0" w:evenVBand="0" w:oddHBand="0" w:evenHBand="0" w:firstRowFirstColumn="0" w:firstRowLastColumn="0" w:lastRowFirstColumn="0" w:lastRowLastColumn="0"/>
            <w:tcW w:w="1418" w:type="dxa"/>
          </w:tcPr>
          <w:p w14:paraId="32091615" w14:textId="77777777" w:rsidR="00754547" w:rsidRPr="006A47E8" w:rsidRDefault="00754547" w:rsidP="004403C8">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lastRenderedPageBreak/>
              <w:t>基因简介：</w:t>
            </w:r>
          </w:p>
        </w:tc>
        <w:tc>
          <w:tcPr>
            <w:tcW w:w="8505" w:type="dxa"/>
          </w:tcPr>
          <w:p w14:paraId="110D091D"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{%p if “,” in a.gene_symbol and (a.bio_category==”Sv” or a.bio_category == “PSeqRnaSv”)%}</w:t>
            </w:r>
          </w:p>
          <w:p w14:paraId="3C235B47"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{%p if a.five_prime_gene != a.three_prime_gene %}</w:t>
            </w:r>
          </w:p>
          <w:p w14:paraId="3371800C"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{{a.five_prime_gene_function|e}}</w:t>
            </w:r>
          </w:p>
          <w:p w14:paraId="244A0A41"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{{a.three_prime_gene_function|e}}</w:t>
            </w:r>
          </w:p>
          <w:p w14:paraId="47781470"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{%p else%}</w:t>
            </w:r>
          </w:p>
          <w:p w14:paraId="64B4E8B3"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{{a.five_prime_gene_function|e}}</w:t>
            </w:r>
          </w:p>
          <w:p w14:paraId="0B4FF6F8"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{%p endif%}</w:t>
            </w:r>
          </w:p>
          <w:p w14:paraId="15C236B4"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{%p else%}</w:t>
            </w:r>
          </w:p>
          <w:p w14:paraId="56B94A1E"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{{a.gene_function|e}}</w:t>
            </w:r>
          </w:p>
          <w:p w14:paraId="21A0EEA2" w14:textId="1D5D399E" w:rsidR="00754547" w:rsidRPr="006A47E8"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620375">
              <w:rPr>
                <w:rFonts w:ascii="Times New Roman" w:hAnsi="Times New Roman" w:cs="Times New Roman"/>
                <w:sz w:val="18"/>
                <w:szCs w:val="18"/>
              </w:rPr>
              <w:t>{%p endif%}</w:t>
            </w:r>
          </w:p>
        </w:tc>
      </w:tr>
      <w:tr w:rsidR="00754547" w:rsidRPr="006A47E8" w14:paraId="6557F29A" w14:textId="77777777" w:rsidTr="004403C8">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426F41BE" w14:textId="77777777" w:rsidR="00754547" w:rsidRPr="006A47E8" w:rsidRDefault="00754547" w:rsidP="004403C8">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变异解读：</w:t>
            </w:r>
          </w:p>
        </w:tc>
        <w:tc>
          <w:tcPr>
            <w:tcW w:w="8505" w:type="dxa"/>
            <w:tcBorders>
              <w:bottom w:val="single" w:sz="4" w:space="0" w:color="BFBFBF" w:themeColor="background1" w:themeShade="BF"/>
            </w:tcBorders>
          </w:tcPr>
          <w:p w14:paraId="4139E6CC" w14:textId="04D310A5" w:rsidR="00754547" w:rsidRPr="006A47E8" w:rsidRDefault="00620375" w:rsidP="004403C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620375">
              <w:rPr>
                <w:rFonts w:ascii="Times New Roman" w:hAnsi="Times New Roman" w:cs="Times New Roman"/>
                <w:sz w:val="18"/>
                <w:szCs w:val="18"/>
              </w:rPr>
              <w:t>{{a.variant_desc_cn|e}}{{a.variant_interpret_cn|e}}</w:t>
            </w:r>
          </w:p>
        </w:tc>
      </w:tr>
      <w:tr w:rsidR="00754547" w:rsidRPr="006A47E8" w14:paraId="7119A20A" w14:textId="77777777" w:rsidTr="004403C8">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7A02FD9F" w14:textId="77777777" w:rsidR="00754547" w:rsidRPr="006A47E8" w:rsidRDefault="00754547" w:rsidP="004403C8">
            <w:pPr>
              <w:snapToGrid w:val="0"/>
              <w:spacing w:line="380" w:lineRule="exact"/>
              <w:contextualSpacing/>
              <w:rPr>
                <w:rFonts w:ascii="Times New Roman" w:hAnsi="Times New Roman" w:cs="Times New Roman"/>
                <w:color w:val="E36C0A" w:themeColor="accent6" w:themeShade="BF"/>
                <w:sz w:val="18"/>
                <w:szCs w:val="18"/>
              </w:rPr>
            </w:pPr>
            <w:r>
              <w:rPr>
                <w:rFonts w:ascii="Times New Roman" w:hAnsi="Times New Roman" w:cs="Times New Roman" w:hint="eastAsia"/>
                <w:bCs w:val="0"/>
                <w:color w:val="E36C0A" w:themeColor="accent6" w:themeShade="BF"/>
                <w:sz w:val="18"/>
                <w:szCs w:val="18"/>
              </w:rPr>
              <w:t>治疗策略</w:t>
            </w:r>
            <w:r w:rsidRPr="006A47E8">
              <w:rPr>
                <w:rFonts w:ascii="Times New Roman" w:hAnsi="Times New Roman" w:cs="Times New Roman"/>
                <w:bCs w:val="0"/>
                <w:color w:val="E36C0A" w:themeColor="accent6" w:themeShade="BF"/>
                <w:sz w:val="18"/>
                <w:szCs w:val="18"/>
              </w:rPr>
              <w:t>：</w:t>
            </w:r>
          </w:p>
        </w:tc>
        <w:tc>
          <w:tcPr>
            <w:tcW w:w="8505" w:type="dxa"/>
            <w:tcBorders>
              <w:bottom w:val="single" w:sz="4" w:space="0" w:color="auto"/>
            </w:tcBorders>
            <w:vAlign w:val="center"/>
          </w:tcPr>
          <w:p w14:paraId="767CA1CD"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if a.evi_sum.evi_split and a.evi_sum.evi_split.Predictive_merge or a.evi_sum.evi_split.Prognostic or a.evi_sum.evi_split.Diagnostic %}</w:t>
            </w:r>
          </w:p>
          <w:p w14:paraId="26581F33"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if a.evi_sum.evi_split.Predictive_merge%}</w:t>
            </w:r>
          </w:p>
          <w:p w14:paraId="1DB1A665"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for b in a.evi_sum.evi_split.Predictive_merge%}</w:t>
            </w:r>
          </w:p>
          <w:p w14:paraId="43493361"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620375">
              <w:rPr>
                <w:rFonts w:ascii="Times New Roman" w:hAnsi="Times New Roman" w:cs="Times New Roman" w:hint="eastAsia"/>
                <w:b/>
                <w:bCs/>
                <w:color w:val="4F81BD"/>
                <w:sz w:val="18"/>
                <w:szCs w:val="18"/>
              </w:rPr>
              <w:t>{{b.regimen_name}}</w:t>
            </w:r>
            <w:r w:rsidRPr="00620375">
              <w:rPr>
                <w:rFonts w:ascii="Times New Roman" w:hAnsi="Times New Roman" w:cs="Times New Roman" w:hint="eastAsia"/>
                <w:b/>
                <w:bCs/>
                <w:color w:val="4F81BD"/>
                <w:sz w:val="18"/>
                <w:szCs w:val="18"/>
              </w:rPr>
              <w:t>：</w:t>
            </w:r>
          </w:p>
          <w:p w14:paraId="6A44DD0A"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{{b.evi_interpretation|e}}</w:t>
            </w:r>
          </w:p>
          <w:p w14:paraId="6EE0A970"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endfor%}</w:t>
            </w:r>
          </w:p>
          <w:p w14:paraId="3BD1219A"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endif%}</w:t>
            </w:r>
          </w:p>
          <w:p w14:paraId="6102EAC8"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if a.evi_sum.evi_split.Prognostic%}</w:t>
            </w:r>
          </w:p>
          <w:p w14:paraId="47F5F2B1"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for b in a.evi_sum.evi_split.Prognostic %}</w:t>
            </w:r>
          </w:p>
          <w:p w14:paraId="416C49B1"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620375">
              <w:rPr>
                <w:rFonts w:ascii="Times New Roman" w:hAnsi="Times New Roman" w:cs="Times New Roman" w:hint="eastAsia"/>
                <w:b/>
                <w:bCs/>
                <w:color w:val="4F81BD"/>
                <w:sz w:val="18"/>
                <w:szCs w:val="18"/>
              </w:rPr>
              <w:t>预后相关：</w:t>
            </w:r>
          </w:p>
          <w:p w14:paraId="7253D986"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{{b.evi_interpretation|e}}</w:t>
            </w:r>
          </w:p>
          <w:p w14:paraId="15CCDBCC"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endfor%}</w:t>
            </w:r>
          </w:p>
          <w:p w14:paraId="6F18ED29"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endif%}</w:t>
            </w:r>
          </w:p>
          <w:p w14:paraId="2A4F25BF"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if a.evi_sum.evi_split.Diagnostic%}</w:t>
            </w:r>
          </w:p>
          <w:p w14:paraId="3967E0EF"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for b in a.evi_sum.evi_split.Diagnostic %}</w:t>
            </w:r>
          </w:p>
          <w:p w14:paraId="612D14C7"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620375">
              <w:rPr>
                <w:rFonts w:ascii="Times New Roman" w:hAnsi="Times New Roman" w:cs="Times New Roman" w:hint="eastAsia"/>
                <w:b/>
                <w:bCs/>
                <w:color w:val="4F81BD"/>
                <w:sz w:val="18"/>
                <w:szCs w:val="18"/>
              </w:rPr>
              <w:t>辅助诊断相关：</w:t>
            </w:r>
          </w:p>
          <w:p w14:paraId="1982FBF9"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{{b.evi_interpretation|e}}</w:t>
            </w:r>
          </w:p>
          <w:p w14:paraId="51094597"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endfor%}</w:t>
            </w:r>
          </w:p>
          <w:p w14:paraId="6BBF8C4B"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endif%}</w:t>
            </w:r>
          </w:p>
          <w:p w14:paraId="2E75FC4D"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else%}</w:t>
            </w:r>
          </w:p>
          <w:p w14:paraId="7F5CF4E7"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hint="eastAsia"/>
                <w:color w:val="000000" w:themeColor="text1"/>
                <w:sz w:val="18"/>
                <w:szCs w:val="18"/>
              </w:rPr>
              <w:t>目前关于该变异的临床治疗实践尚不明确。</w:t>
            </w:r>
          </w:p>
          <w:p w14:paraId="18A79C08" w14:textId="2C2C4771" w:rsidR="00620375" w:rsidRPr="006A47E8"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endif%}</w:t>
            </w:r>
          </w:p>
        </w:tc>
      </w:tr>
    </w:tbl>
    <w:p w14:paraId="3D4D1B6B" w14:textId="5221B1A2" w:rsidR="00754547" w:rsidRPr="00754547" w:rsidRDefault="00754547" w:rsidP="00987B48">
      <w:pPr>
        <w:widowControl/>
        <w:jc w:val="left"/>
        <w:rPr>
          <w:rFonts w:eastAsiaTheme="majorEastAsia"/>
          <w:b/>
          <w:snapToGrid w:val="0"/>
          <w:color w:val="F26522"/>
          <w:sz w:val="18"/>
          <w:szCs w:val="18"/>
        </w:rPr>
      </w:pPr>
    </w:p>
    <w:p w14:paraId="71A884EA" w14:textId="6C20E2D0" w:rsidR="00754547" w:rsidRDefault="00754547" w:rsidP="00987B48">
      <w:pPr>
        <w:widowControl/>
        <w:jc w:val="left"/>
        <w:rPr>
          <w:rFonts w:eastAsiaTheme="majorEastAsia"/>
          <w:b/>
          <w:snapToGrid w:val="0"/>
          <w:color w:val="F26522"/>
          <w:sz w:val="18"/>
          <w:szCs w:val="18"/>
        </w:rPr>
      </w:pPr>
      <w:r>
        <w:rPr>
          <w:rFonts w:eastAsiaTheme="majorEastAsia" w:hint="eastAsia"/>
          <w:b/>
          <w:snapToGrid w:val="0"/>
          <w:color w:val="F26522"/>
          <w:sz w:val="18"/>
          <w:szCs w:val="18"/>
        </w:rPr>
        <w:lastRenderedPageBreak/>
        <w:t>{</w:t>
      </w:r>
      <w:r>
        <w:rPr>
          <w:rFonts w:eastAsiaTheme="majorEastAsia"/>
          <w:b/>
          <w:snapToGrid w:val="0"/>
          <w:color w:val="F26522"/>
          <w:sz w:val="18"/>
          <w:szCs w:val="18"/>
        </w:rPr>
        <w:t>%p endfor%}</w:t>
      </w:r>
    </w:p>
    <w:p w14:paraId="44AA25FF" w14:textId="6805DEEB" w:rsidR="00754547" w:rsidRDefault="00754547" w:rsidP="00987B48">
      <w:pPr>
        <w:widowControl/>
        <w:jc w:val="left"/>
        <w:rPr>
          <w:rFonts w:eastAsiaTheme="majorEastAsia"/>
          <w:b/>
          <w:snapToGrid w:val="0"/>
          <w:color w:val="F26522"/>
          <w:sz w:val="18"/>
          <w:szCs w:val="18"/>
        </w:rPr>
      </w:pPr>
      <w:r w:rsidRPr="00754547">
        <w:rPr>
          <w:rFonts w:eastAsiaTheme="majorEastAsia"/>
          <w:b/>
          <w:snapToGrid w:val="0"/>
          <w:color w:val="F26522"/>
          <w:sz w:val="18"/>
          <w:szCs w:val="18"/>
        </w:rPr>
        <w:t>{%</w:t>
      </w:r>
      <w:r>
        <w:rPr>
          <w:rFonts w:eastAsiaTheme="majorEastAsia"/>
          <w:b/>
          <w:snapToGrid w:val="0"/>
          <w:color w:val="F26522"/>
          <w:sz w:val="18"/>
          <w:szCs w:val="18"/>
        </w:rPr>
        <w:t>p</w:t>
      </w:r>
      <w:r w:rsidRPr="00754547">
        <w:rPr>
          <w:rFonts w:eastAsiaTheme="majorEastAsia"/>
          <w:b/>
          <w:snapToGrid w:val="0"/>
          <w:color w:val="F26522"/>
          <w:sz w:val="18"/>
          <w:szCs w:val="18"/>
        </w:rPr>
        <w:t xml:space="preserve"> if not var.knb and not var.var_somatic.level_I + var.var_somatic.level_II %}</w:t>
      </w:r>
    </w:p>
    <w:tbl>
      <w:tblPr>
        <w:tblStyle w:val="11"/>
        <w:tblW w:w="9923"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8505"/>
      </w:tblGrid>
      <w:tr w:rsidR="00754547" w:rsidRPr="006A47E8" w14:paraId="762001D6" w14:textId="77777777" w:rsidTr="004403C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7F6A503E" w14:textId="77777777" w:rsidR="00754547" w:rsidRPr="006A47E8" w:rsidRDefault="00754547" w:rsidP="004403C8">
            <w:pPr>
              <w:snapToGrid w:val="0"/>
              <w:spacing w:line="380" w:lineRule="exact"/>
              <w:contextualSpacing/>
              <w:rPr>
                <w:rFonts w:ascii="Times New Roman" w:hAnsi="Times New Roman" w:cs="Times New Roman"/>
                <w:bCs w:val="0"/>
                <w:color w:val="FFFFFF" w:themeColor="background1"/>
                <w:sz w:val="18"/>
                <w:szCs w:val="18"/>
              </w:rPr>
            </w:pPr>
            <w:r w:rsidRPr="006A47E8">
              <w:rPr>
                <w:rFonts w:ascii="Times New Roman" w:hAnsi="Times New Roman" w:cs="Times New Roman"/>
                <w:bCs w:val="0"/>
                <w:color w:val="FFFFFF" w:themeColor="background1"/>
                <w:sz w:val="18"/>
                <w:szCs w:val="18"/>
              </w:rPr>
              <w:t>基因变异</w:t>
            </w:r>
          </w:p>
        </w:tc>
        <w:tc>
          <w:tcPr>
            <w:tcW w:w="8505" w:type="dxa"/>
            <w:tcBorders>
              <w:bottom w:val="nil"/>
            </w:tcBorders>
            <w:shd w:val="clear" w:color="auto" w:fill="4F81BD" w:themeFill="accent1"/>
            <w:vAlign w:val="center"/>
          </w:tcPr>
          <w:p w14:paraId="2C95490B" w14:textId="4E1322C1" w:rsidR="00754547" w:rsidRPr="006A47E8" w:rsidRDefault="00754547" w:rsidP="004403C8">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18"/>
                <w:szCs w:val="18"/>
              </w:rPr>
            </w:pPr>
            <w:r>
              <w:rPr>
                <w:rFonts w:ascii="Times New Roman" w:hAnsi="Times New Roman" w:cs="Times New Roman"/>
                <w:i/>
                <w:iCs/>
                <w:color w:val="FFFFFF"/>
                <w:sz w:val="18"/>
                <w:szCs w:val="18"/>
              </w:rPr>
              <w:t>-</w:t>
            </w:r>
          </w:p>
        </w:tc>
      </w:tr>
      <w:tr w:rsidR="00754547" w:rsidRPr="006A47E8" w14:paraId="290FBB6A" w14:textId="77777777" w:rsidTr="004403C8">
        <w:tc>
          <w:tcPr>
            <w:cnfStyle w:val="001000000000" w:firstRow="0" w:lastRow="0" w:firstColumn="1" w:lastColumn="0" w:oddVBand="0" w:evenVBand="0" w:oddHBand="0" w:evenHBand="0" w:firstRowFirstColumn="0" w:firstRowLastColumn="0" w:lastRowFirstColumn="0" w:lastRowLastColumn="0"/>
            <w:tcW w:w="1418" w:type="dxa"/>
          </w:tcPr>
          <w:p w14:paraId="44F35C96" w14:textId="77777777" w:rsidR="00754547" w:rsidRPr="006A47E8" w:rsidRDefault="00754547" w:rsidP="004403C8">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基因简介：</w:t>
            </w:r>
          </w:p>
        </w:tc>
        <w:tc>
          <w:tcPr>
            <w:tcW w:w="8505" w:type="dxa"/>
          </w:tcPr>
          <w:p w14:paraId="4733CB6C" w14:textId="77A78637" w:rsidR="00754547" w:rsidRPr="006A47E8" w:rsidRDefault="00754547" w:rsidP="004403C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Pr>
                <w:rFonts w:ascii="Times New Roman" w:hAnsi="Times New Roman" w:cs="Times New Roman"/>
                <w:sz w:val="18"/>
                <w:szCs w:val="18"/>
              </w:rPr>
              <w:t>-</w:t>
            </w:r>
          </w:p>
        </w:tc>
      </w:tr>
      <w:tr w:rsidR="00754547" w:rsidRPr="006A47E8" w14:paraId="161309B5" w14:textId="77777777" w:rsidTr="004403C8">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5B95886E" w14:textId="77777777" w:rsidR="00754547" w:rsidRPr="006A47E8" w:rsidRDefault="00754547" w:rsidP="004403C8">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变异解读：</w:t>
            </w:r>
          </w:p>
        </w:tc>
        <w:tc>
          <w:tcPr>
            <w:tcW w:w="8505" w:type="dxa"/>
            <w:tcBorders>
              <w:bottom w:val="single" w:sz="4" w:space="0" w:color="BFBFBF" w:themeColor="background1" w:themeShade="BF"/>
            </w:tcBorders>
          </w:tcPr>
          <w:p w14:paraId="129FC346" w14:textId="31F74A19" w:rsidR="00754547" w:rsidRPr="006A47E8" w:rsidRDefault="00754547" w:rsidP="004403C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Pr>
                <w:rFonts w:ascii="Times New Roman" w:hAnsi="Times New Roman" w:cs="Times New Roman" w:hint="eastAsia"/>
                <w:sz w:val="18"/>
                <w:szCs w:val="18"/>
              </w:rPr>
              <w:t>-</w:t>
            </w:r>
          </w:p>
        </w:tc>
      </w:tr>
      <w:tr w:rsidR="00754547" w:rsidRPr="006A47E8" w14:paraId="41280BB4" w14:textId="77777777" w:rsidTr="004403C8">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73681DD9" w14:textId="77777777" w:rsidR="00754547" w:rsidRPr="006A47E8" w:rsidRDefault="00754547" w:rsidP="004403C8">
            <w:pPr>
              <w:snapToGrid w:val="0"/>
              <w:spacing w:line="380" w:lineRule="exact"/>
              <w:contextualSpacing/>
              <w:rPr>
                <w:rFonts w:ascii="Times New Roman" w:hAnsi="Times New Roman" w:cs="Times New Roman"/>
                <w:color w:val="E36C0A" w:themeColor="accent6" w:themeShade="BF"/>
                <w:sz w:val="18"/>
                <w:szCs w:val="18"/>
              </w:rPr>
            </w:pPr>
            <w:r>
              <w:rPr>
                <w:rFonts w:ascii="Times New Roman" w:hAnsi="Times New Roman" w:cs="Times New Roman" w:hint="eastAsia"/>
                <w:bCs w:val="0"/>
                <w:color w:val="E36C0A" w:themeColor="accent6" w:themeShade="BF"/>
                <w:sz w:val="18"/>
                <w:szCs w:val="18"/>
              </w:rPr>
              <w:t>治疗策略</w:t>
            </w:r>
            <w:r w:rsidRPr="006A47E8">
              <w:rPr>
                <w:rFonts w:ascii="Times New Roman" w:hAnsi="Times New Roman" w:cs="Times New Roman"/>
                <w:bCs w:val="0"/>
                <w:color w:val="E36C0A" w:themeColor="accent6" w:themeShade="BF"/>
                <w:sz w:val="18"/>
                <w:szCs w:val="18"/>
              </w:rPr>
              <w:t>：</w:t>
            </w:r>
          </w:p>
        </w:tc>
        <w:tc>
          <w:tcPr>
            <w:tcW w:w="8505" w:type="dxa"/>
            <w:tcBorders>
              <w:bottom w:val="single" w:sz="4" w:space="0" w:color="auto"/>
            </w:tcBorders>
            <w:vAlign w:val="center"/>
          </w:tcPr>
          <w:p w14:paraId="4658364D" w14:textId="5B21A568" w:rsidR="00754547" w:rsidRPr="006A47E8" w:rsidRDefault="00754547" w:rsidP="004403C8">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hint="eastAsia"/>
                <w:sz w:val="18"/>
                <w:szCs w:val="18"/>
              </w:rPr>
              <w:t>-</w:t>
            </w:r>
          </w:p>
        </w:tc>
      </w:tr>
    </w:tbl>
    <w:p w14:paraId="4445DBED" w14:textId="4712E4EB" w:rsidR="00754547" w:rsidRPr="00754547" w:rsidRDefault="00754547" w:rsidP="00987B48">
      <w:pPr>
        <w:widowControl/>
        <w:jc w:val="left"/>
        <w:rPr>
          <w:rFonts w:eastAsiaTheme="majorEastAsia"/>
          <w:b/>
          <w:snapToGrid w:val="0"/>
          <w:color w:val="F26522"/>
          <w:sz w:val="18"/>
          <w:szCs w:val="18"/>
        </w:rPr>
      </w:pPr>
    </w:p>
    <w:p w14:paraId="3AE4F2B3" w14:textId="78F2A90F" w:rsidR="00754547" w:rsidRPr="00754547" w:rsidRDefault="00754547" w:rsidP="00987B48">
      <w:pPr>
        <w:widowControl/>
        <w:jc w:val="left"/>
        <w:rPr>
          <w:rFonts w:eastAsiaTheme="majorEastAsia"/>
          <w:b/>
          <w:snapToGrid w:val="0"/>
          <w:color w:val="F26522"/>
          <w:sz w:val="18"/>
          <w:szCs w:val="18"/>
        </w:rPr>
      </w:pPr>
      <w:r>
        <w:rPr>
          <w:rFonts w:eastAsiaTheme="majorEastAsia" w:hint="eastAsia"/>
          <w:b/>
          <w:snapToGrid w:val="0"/>
          <w:color w:val="F26522"/>
          <w:sz w:val="18"/>
          <w:szCs w:val="18"/>
        </w:rPr>
        <w:t>{</w:t>
      </w:r>
      <w:r>
        <w:rPr>
          <w:rFonts w:eastAsiaTheme="majorEastAsia"/>
          <w:b/>
          <w:snapToGrid w:val="0"/>
          <w:color w:val="F26522"/>
          <w:sz w:val="18"/>
          <w:szCs w:val="18"/>
        </w:rPr>
        <w:t>%p endif%}</w:t>
      </w:r>
    </w:p>
    <w:p w14:paraId="5C81260D" w14:textId="1B7E18BB" w:rsidR="00987B48" w:rsidRDefault="00987B48" w:rsidP="00987B48">
      <w:pPr>
        <w:widowControl/>
        <w:jc w:val="left"/>
        <w:rPr>
          <w:sz w:val="18"/>
          <w:szCs w:val="18"/>
        </w:rPr>
      </w:pPr>
      <w:r w:rsidRPr="00D56841">
        <w:rPr>
          <w:rFonts w:eastAsiaTheme="majorEastAsia"/>
          <w:b/>
          <w:snapToGrid w:val="0"/>
          <w:color w:val="F26522"/>
          <w:sz w:val="18"/>
          <w:szCs w:val="18"/>
        </w:rPr>
        <w:t>注：</w:t>
      </w:r>
      <w:r w:rsidRPr="006A47E8">
        <w:rPr>
          <w:sz w:val="18"/>
          <w:szCs w:val="18"/>
        </w:rPr>
        <w:t>本部分仅展示</w:t>
      </w:r>
      <w:r w:rsidRPr="006A47E8">
        <w:rPr>
          <w:sz w:val="18"/>
          <w:szCs w:val="18"/>
        </w:rPr>
        <w:t>I-II</w:t>
      </w:r>
      <w:r w:rsidRPr="006A47E8">
        <w:rPr>
          <w:sz w:val="18"/>
          <w:szCs w:val="18"/>
        </w:rPr>
        <w:t>类变异的详细解读。</w:t>
      </w:r>
      <w:r w:rsidRPr="006A47E8">
        <w:rPr>
          <w:sz w:val="18"/>
          <w:szCs w:val="18"/>
        </w:rPr>
        <w:br w:type="page"/>
      </w:r>
    </w:p>
    <w:p w14:paraId="1A191F67" w14:textId="0C033FB4" w:rsidR="00367820" w:rsidRPr="00133C42" w:rsidRDefault="00367820" w:rsidP="007F2251">
      <w:pPr>
        <w:pStyle w:val="1"/>
        <w:keepNext w:val="0"/>
        <w:keepLines w:val="0"/>
        <w:numPr>
          <w:ilvl w:val="1"/>
          <w:numId w:val="10"/>
        </w:numPr>
        <w:spacing w:beforeLines="50" w:before="156" w:afterLines="50" w:after="156" w:line="240" w:lineRule="auto"/>
        <w:ind w:left="0"/>
        <w:jc w:val="left"/>
        <w:rPr>
          <w:sz w:val="24"/>
        </w:rPr>
      </w:pPr>
      <w:r w:rsidRPr="00133C42">
        <w:rPr>
          <w:rFonts w:hint="eastAsia"/>
          <w:sz w:val="24"/>
        </w:rPr>
        <w:lastRenderedPageBreak/>
        <w:t>胚系变异</w:t>
      </w:r>
      <w:r>
        <w:rPr>
          <w:rFonts w:hint="eastAsia"/>
          <w:sz w:val="24"/>
        </w:rPr>
        <w:t>检测结果小结</w:t>
      </w:r>
    </w:p>
    <w:tbl>
      <w:tblPr>
        <w:tblStyle w:val="ad"/>
        <w:tblW w:w="9918" w:type="dxa"/>
        <w:tblLayout w:type="fixed"/>
        <w:tblLook w:val="04A0" w:firstRow="1" w:lastRow="0" w:firstColumn="1" w:lastColumn="0" w:noHBand="0" w:noVBand="1"/>
      </w:tblPr>
      <w:tblGrid>
        <w:gridCol w:w="846"/>
        <w:gridCol w:w="2410"/>
        <w:gridCol w:w="992"/>
        <w:gridCol w:w="1134"/>
        <w:gridCol w:w="1276"/>
        <w:gridCol w:w="992"/>
        <w:gridCol w:w="2268"/>
      </w:tblGrid>
      <w:tr w:rsidR="00F6785F" w:rsidRPr="00994123" w14:paraId="5E63ED94" w14:textId="77777777" w:rsidTr="004050B1">
        <w:trPr>
          <w:trHeight w:val="589"/>
        </w:trPr>
        <w:tc>
          <w:tcPr>
            <w:tcW w:w="846" w:type="dxa"/>
            <w:shd w:val="clear" w:color="auto" w:fill="548DD4"/>
            <w:vAlign w:val="center"/>
          </w:tcPr>
          <w:p w14:paraId="50D67D0C" w14:textId="77777777" w:rsidR="00367820" w:rsidRPr="00994123" w:rsidRDefault="00367820" w:rsidP="00536E99">
            <w:pPr>
              <w:autoSpaceDE w:val="0"/>
              <w:autoSpaceDN w:val="0"/>
              <w:adjustRightInd w:val="0"/>
              <w:snapToGrid w:val="0"/>
              <w:spacing w:line="380" w:lineRule="exact"/>
              <w:contextualSpacing/>
              <w:jc w:val="center"/>
              <w:rPr>
                <w:rFonts w:eastAsiaTheme="minorEastAsia"/>
                <w:b/>
                <w:bCs/>
                <w:color w:val="FFFFFF" w:themeColor="background1"/>
                <w:sz w:val="18"/>
                <w:szCs w:val="18"/>
              </w:rPr>
            </w:pPr>
            <w:r>
              <w:rPr>
                <w:rFonts w:eastAsiaTheme="minorEastAsia" w:hint="eastAsia"/>
                <w:b/>
                <w:bCs/>
                <w:color w:val="FFFFFF" w:themeColor="background1"/>
                <w:sz w:val="18"/>
                <w:szCs w:val="18"/>
              </w:rPr>
              <w:t>基因</w:t>
            </w:r>
          </w:p>
        </w:tc>
        <w:tc>
          <w:tcPr>
            <w:tcW w:w="2410" w:type="dxa"/>
            <w:shd w:val="clear" w:color="auto" w:fill="548DD4"/>
            <w:vAlign w:val="center"/>
          </w:tcPr>
          <w:p w14:paraId="4F880BE7" w14:textId="77777777" w:rsidR="00367820" w:rsidRPr="00994123" w:rsidRDefault="00367820" w:rsidP="00536E99">
            <w:pPr>
              <w:autoSpaceDE w:val="0"/>
              <w:autoSpaceDN w:val="0"/>
              <w:adjustRightInd w:val="0"/>
              <w:snapToGrid w:val="0"/>
              <w:spacing w:line="380" w:lineRule="exact"/>
              <w:contextualSpacing/>
              <w:jc w:val="center"/>
              <w:rPr>
                <w:rFonts w:eastAsiaTheme="minorEastAsia"/>
                <w:b/>
                <w:bCs/>
                <w:color w:val="FFFFFF" w:themeColor="background1"/>
                <w:sz w:val="18"/>
                <w:szCs w:val="18"/>
              </w:rPr>
            </w:pPr>
            <w:r>
              <w:rPr>
                <w:rFonts w:eastAsiaTheme="minorEastAsia" w:hint="eastAsia"/>
                <w:b/>
                <w:bCs/>
                <w:color w:val="FFFFFF" w:themeColor="background1"/>
                <w:sz w:val="18"/>
                <w:szCs w:val="18"/>
              </w:rPr>
              <w:t>变异类型</w:t>
            </w:r>
          </w:p>
        </w:tc>
        <w:tc>
          <w:tcPr>
            <w:tcW w:w="992" w:type="dxa"/>
            <w:shd w:val="clear" w:color="auto" w:fill="548DD4" w:themeFill="text2" w:themeFillTint="99"/>
            <w:vAlign w:val="center"/>
          </w:tcPr>
          <w:p w14:paraId="313D6EE4" w14:textId="77777777" w:rsidR="00367820" w:rsidRPr="00994123" w:rsidRDefault="00367820" w:rsidP="00536E99">
            <w:pPr>
              <w:autoSpaceDE w:val="0"/>
              <w:autoSpaceDN w:val="0"/>
              <w:adjustRightInd w:val="0"/>
              <w:snapToGrid w:val="0"/>
              <w:spacing w:line="380" w:lineRule="exact"/>
              <w:contextualSpacing/>
              <w:jc w:val="center"/>
              <w:rPr>
                <w:rFonts w:eastAsiaTheme="minorEastAsia"/>
                <w:b/>
                <w:bCs/>
                <w:color w:val="FFFFFF" w:themeColor="background1"/>
                <w:sz w:val="18"/>
                <w:szCs w:val="18"/>
              </w:rPr>
            </w:pPr>
            <w:r>
              <w:rPr>
                <w:rFonts w:eastAsiaTheme="minorEastAsia" w:hint="eastAsia"/>
                <w:b/>
                <w:bCs/>
                <w:color w:val="FFFFFF" w:themeColor="background1"/>
                <w:sz w:val="18"/>
                <w:szCs w:val="18"/>
              </w:rPr>
              <w:t>外显子</w:t>
            </w:r>
          </w:p>
        </w:tc>
        <w:tc>
          <w:tcPr>
            <w:tcW w:w="1134" w:type="dxa"/>
            <w:shd w:val="clear" w:color="auto" w:fill="548DD4" w:themeFill="text2" w:themeFillTint="99"/>
            <w:vAlign w:val="center"/>
          </w:tcPr>
          <w:p w14:paraId="1CD3EFBB" w14:textId="77777777" w:rsidR="00367820" w:rsidRPr="00994123" w:rsidRDefault="00367820" w:rsidP="00536E99">
            <w:pPr>
              <w:autoSpaceDE w:val="0"/>
              <w:autoSpaceDN w:val="0"/>
              <w:adjustRightInd w:val="0"/>
              <w:snapToGrid w:val="0"/>
              <w:spacing w:line="380" w:lineRule="exact"/>
              <w:contextualSpacing/>
              <w:jc w:val="center"/>
              <w:rPr>
                <w:rFonts w:eastAsiaTheme="minorEastAsia"/>
                <w:b/>
                <w:bCs/>
                <w:color w:val="FFFFFF" w:themeColor="background1"/>
                <w:sz w:val="18"/>
                <w:szCs w:val="18"/>
              </w:rPr>
            </w:pPr>
            <w:r>
              <w:rPr>
                <w:rFonts w:eastAsiaTheme="minorEastAsia" w:hint="eastAsia"/>
                <w:b/>
                <w:bCs/>
                <w:color w:val="FFFFFF" w:themeColor="background1"/>
                <w:sz w:val="18"/>
                <w:szCs w:val="18"/>
              </w:rPr>
              <w:t>cDNA</w:t>
            </w:r>
            <w:r>
              <w:rPr>
                <w:rFonts w:eastAsiaTheme="minorEastAsia" w:hint="eastAsia"/>
                <w:b/>
                <w:bCs/>
                <w:color w:val="FFFFFF" w:themeColor="background1"/>
                <w:sz w:val="18"/>
                <w:szCs w:val="18"/>
              </w:rPr>
              <w:t>改变</w:t>
            </w:r>
          </w:p>
        </w:tc>
        <w:tc>
          <w:tcPr>
            <w:tcW w:w="1276" w:type="dxa"/>
            <w:shd w:val="clear" w:color="auto" w:fill="548DD4" w:themeFill="text2" w:themeFillTint="99"/>
            <w:vAlign w:val="center"/>
          </w:tcPr>
          <w:p w14:paraId="09A096AE" w14:textId="77777777" w:rsidR="00367820" w:rsidRPr="00994123" w:rsidRDefault="00367820" w:rsidP="00536E99">
            <w:pPr>
              <w:autoSpaceDE w:val="0"/>
              <w:autoSpaceDN w:val="0"/>
              <w:adjustRightInd w:val="0"/>
              <w:snapToGrid w:val="0"/>
              <w:spacing w:line="380" w:lineRule="exact"/>
              <w:contextualSpacing/>
              <w:jc w:val="center"/>
              <w:rPr>
                <w:rFonts w:eastAsiaTheme="minorEastAsia"/>
                <w:b/>
                <w:bCs/>
                <w:color w:val="FFFFFF" w:themeColor="background1"/>
                <w:sz w:val="18"/>
                <w:szCs w:val="18"/>
              </w:rPr>
            </w:pPr>
            <w:r>
              <w:rPr>
                <w:rFonts w:eastAsiaTheme="minorEastAsia" w:hint="eastAsia"/>
                <w:b/>
                <w:bCs/>
                <w:color w:val="FFFFFF" w:themeColor="background1"/>
                <w:sz w:val="18"/>
                <w:szCs w:val="18"/>
              </w:rPr>
              <w:t>氨基酸改变</w:t>
            </w:r>
          </w:p>
        </w:tc>
        <w:tc>
          <w:tcPr>
            <w:tcW w:w="992" w:type="dxa"/>
            <w:shd w:val="clear" w:color="auto" w:fill="548DD4" w:themeFill="text2" w:themeFillTint="99"/>
            <w:vAlign w:val="center"/>
          </w:tcPr>
          <w:p w14:paraId="70C13819" w14:textId="77777777" w:rsidR="00367820" w:rsidRPr="00994123" w:rsidRDefault="00367820" w:rsidP="00536E99">
            <w:pPr>
              <w:autoSpaceDE w:val="0"/>
              <w:autoSpaceDN w:val="0"/>
              <w:adjustRightInd w:val="0"/>
              <w:snapToGrid w:val="0"/>
              <w:spacing w:line="380" w:lineRule="exact"/>
              <w:contextualSpacing/>
              <w:jc w:val="center"/>
              <w:rPr>
                <w:rFonts w:eastAsiaTheme="minorEastAsia"/>
                <w:b/>
                <w:bCs/>
                <w:color w:val="FFFFFF" w:themeColor="background1"/>
                <w:sz w:val="18"/>
                <w:szCs w:val="18"/>
              </w:rPr>
            </w:pPr>
            <w:r>
              <w:rPr>
                <w:rFonts w:eastAsiaTheme="minorEastAsia" w:hint="eastAsia"/>
                <w:b/>
                <w:bCs/>
                <w:color w:val="FFFFFF" w:themeColor="background1"/>
                <w:sz w:val="18"/>
                <w:szCs w:val="18"/>
              </w:rPr>
              <w:t>基因型</w:t>
            </w:r>
          </w:p>
        </w:tc>
        <w:tc>
          <w:tcPr>
            <w:tcW w:w="2268" w:type="dxa"/>
            <w:shd w:val="clear" w:color="auto" w:fill="548DD4" w:themeFill="text2" w:themeFillTint="99"/>
            <w:vAlign w:val="center"/>
          </w:tcPr>
          <w:p w14:paraId="3F91FB56" w14:textId="77777777" w:rsidR="00367820" w:rsidRPr="00994123" w:rsidRDefault="00367820" w:rsidP="00536E99">
            <w:pPr>
              <w:autoSpaceDE w:val="0"/>
              <w:autoSpaceDN w:val="0"/>
              <w:adjustRightInd w:val="0"/>
              <w:snapToGrid w:val="0"/>
              <w:spacing w:line="380" w:lineRule="exact"/>
              <w:contextualSpacing/>
              <w:jc w:val="center"/>
              <w:rPr>
                <w:rFonts w:eastAsiaTheme="minorEastAsia"/>
                <w:b/>
                <w:bCs/>
                <w:color w:val="FFFFFF" w:themeColor="background1"/>
                <w:sz w:val="18"/>
                <w:szCs w:val="18"/>
              </w:rPr>
            </w:pPr>
            <w:r>
              <w:rPr>
                <w:rFonts w:eastAsiaTheme="minorEastAsia" w:hint="eastAsia"/>
                <w:b/>
                <w:bCs/>
                <w:color w:val="FFFFFF" w:themeColor="background1"/>
                <w:sz w:val="18"/>
                <w:szCs w:val="18"/>
              </w:rPr>
              <w:t>致病风险</w:t>
            </w:r>
          </w:p>
        </w:tc>
      </w:tr>
      <w:tr w:rsidR="004050B1" w:rsidRPr="00994123" w14:paraId="7C2FBD5E" w14:textId="77777777" w:rsidTr="004050B1">
        <w:trPr>
          <w:trHeight w:val="589"/>
        </w:trPr>
        <w:tc>
          <w:tcPr>
            <w:tcW w:w="9918" w:type="dxa"/>
            <w:gridSpan w:val="7"/>
            <w:vAlign w:val="center"/>
          </w:tcPr>
          <w:p w14:paraId="32BC4855" w14:textId="090B6A17" w:rsidR="004050B1" w:rsidRPr="00994123" w:rsidRDefault="004050B1" w:rsidP="00536E99">
            <w:pPr>
              <w:jc w:val="center"/>
              <w:rPr>
                <w:rFonts w:eastAsiaTheme="majorEastAsia"/>
                <w:sz w:val="18"/>
                <w:szCs w:val="18"/>
              </w:rPr>
            </w:pPr>
            <w:r w:rsidRPr="004050B1">
              <w:rPr>
                <w:rFonts w:eastAsiaTheme="majorEastAsia"/>
                <w:sz w:val="18"/>
                <w:szCs w:val="18"/>
              </w:rPr>
              <w:t>{%tr if var.var_germline.level_5+var.var_germline.level_4%}</w:t>
            </w:r>
          </w:p>
        </w:tc>
      </w:tr>
      <w:tr w:rsidR="004050B1" w:rsidRPr="00994123" w14:paraId="48AAFE01" w14:textId="77777777" w:rsidTr="004050B1">
        <w:trPr>
          <w:trHeight w:val="589"/>
        </w:trPr>
        <w:tc>
          <w:tcPr>
            <w:tcW w:w="9918" w:type="dxa"/>
            <w:gridSpan w:val="7"/>
            <w:vAlign w:val="center"/>
          </w:tcPr>
          <w:p w14:paraId="72C347EB" w14:textId="79458F77" w:rsidR="004050B1" w:rsidRPr="004050B1" w:rsidRDefault="004050B1" w:rsidP="00536E99">
            <w:pPr>
              <w:jc w:val="center"/>
              <w:rPr>
                <w:rFonts w:eastAsiaTheme="majorEastAsia"/>
                <w:sz w:val="18"/>
                <w:szCs w:val="18"/>
              </w:rPr>
            </w:pPr>
            <w:r w:rsidRPr="004050B1">
              <w:rPr>
                <w:rFonts w:eastAsiaTheme="majorEastAsia"/>
                <w:sz w:val="18"/>
                <w:szCs w:val="18"/>
              </w:rPr>
              <w:t>{%tr for a in var.var_germline.level_5+var.var_germline.level_4%}</w:t>
            </w:r>
          </w:p>
        </w:tc>
      </w:tr>
      <w:tr w:rsidR="004050B1" w:rsidRPr="00994123" w14:paraId="63862926" w14:textId="77777777" w:rsidTr="004050B1">
        <w:trPr>
          <w:trHeight w:val="589"/>
        </w:trPr>
        <w:tc>
          <w:tcPr>
            <w:tcW w:w="846" w:type="dxa"/>
            <w:vAlign w:val="center"/>
          </w:tcPr>
          <w:p w14:paraId="183FD291" w14:textId="14A1DE93" w:rsidR="004050B1" w:rsidRPr="004050B1" w:rsidRDefault="004050B1" w:rsidP="00536E99">
            <w:pPr>
              <w:jc w:val="center"/>
              <w:rPr>
                <w:rFonts w:eastAsiaTheme="majorEastAsia"/>
                <w:i/>
                <w:iCs/>
                <w:sz w:val="18"/>
                <w:szCs w:val="18"/>
              </w:rPr>
            </w:pPr>
            <w:r w:rsidRPr="004050B1">
              <w:rPr>
                <w:rFonts w:eastAsiaTheme="majorEastAsia"/>
                <w:i/>
                <w:iCs/>
                <w:sz w:val="18"/>
                <w:szCs w:val="18"/>
              </w:rPr>
              <w:t>{{a.gene_symbol}}</w:t>
            </w:r>
          </w:p>
        </w:tc>
        <w:tc>
          <w:tcPr>
            <w:tcW w:w="2410" w:type="dxa"/>
            <w:vAlign w:val="center"/>
          </w:tcPr>
          <w:p w14:paraId="637DD4C6" w14:textId="70D51106" w:rsidR="004050B1" w:rsidRPr="00036DF6" w:rsidRDefault="004050B1" w:rsidP="00536E99">
            <w:pPr>
              <w:jc w:val="center"/>
              <w:rPr>
                <w:rFonts w:eastAsiaTheme="majorEastAsia"/>
                <w:sz w:val="18"/>
                <w:szCs w:val="18"/>
              </w:rPr>
            </w:pPr>
            <w:r>
              <w:rPr>
                <w:rFonts w:eastAsiaTheme="majorEastAsia" w:hint="eastAsia"/>
                <w:sz w:val="18"/>
                <w:szCs w:val="18"/>
              </w:rPr>
              <w:t>{</w:t>
            </w:r>
            <w:r>
              <w:rPr>
                <w:rFonts w:eastAsiaTheme="majorEastAsia"/>
                <w:sz w:val="18"/>
                <w:szCs w:val="18"/>
              </w:rPr>
              <w:t>{a.type}}</w:t>
            </w:r>
          </w:p>
        </w:tc>
        <w:tc>
          <w:tcPr>
            <w:tcW w:w="992" w:type="dxa"/>
            <w:vAlign w:val="center"/>
          </w:tcPr>
          <w:p w14:paraId="6D58906F" w14:textId="75118CEF" w:rsidR="004050B1" w:rsidRPr="00994123" w:rsidRDefault="004050B1" w:rsidP="00536E99">
            <w:pPr>
              <w:jc w:val="center"/>
              <w:rPr>
                <w:rFonts w:eastAsiaTheme="majorEastAsia"/>
                <w:kern w:val="0"/>
                <w:sz w:val="18"/>
                <w:szCs w:val="18"/>
              </w:rPr>
            </w:pPr>
            <w:r>
              <w:rPr>
                <w:rFonts w:eastAsiaTheme="majorEastAsia" w:hint="eastAsia"/>
                <w:kern w:val="0"/>
                <w:sz w:val="18"/>
                <w:szCs w:val="18"/>
              </w:rPr>
              <w:t>{</w:t>
            </w:r>
            <w:r>
              <w:rPr>
                <w:rFonts w:eastAsiaTheme="majorEastAsia"/>
                <w:kern w:val="0"/>
                <w:sz w:val="18"/>
                <w:szCs w:val="18"/>
              </w:rPr>
              <w:t>{a.gene_region|</w:t>
            </w:r>
            <w:r w:rsidRPr="004050B1">
              <w:rPr>
                <w:rFonts w:eastAsiaTheme="majorEastAsia"/>
                <w:kern w:val="0"/>
                <w:sz w:val="18"/>
                <w:szCs w:val="18"/>
              </w:rPr>
              <w:t xml:space="preserve">capitalize </w:t>
            </w:r>
            <w:r>
              <w:rPr>
                <w:rFonts w:eastAsiaTheme="majorEastAsia"/>
                <w:kern w:val="0"/>
                <w:sz w:val="18"/>
                <w:szCs w:val="18"/>
              </w:rPr>
              <w:t>}}</w:t>
            </w:r>
          </w:p>
        </w:tc>
        <w:tc>
          <w:tcPr>
            <w:tcW w:w="1134" w:type="dxa"/>
            <w:vAlign w:val="center"/>
          </w:tcPr>
          <w:p w14:paraId="79A9F0BA" w14:textId="712A3E55" w:rsidR="004050B1" w:rsidRPr="00562C33" w:rsidRDefault="004050B1" w:rsidP="00536E99">
            <w:pPr>
              <w:jc w:val="center"/>
              <w:rPr>
                <w:rFonts w:eastAsiaTheme="majorEastAsia"/>
                <w:sz w:val="18"/>
                <w:szCs w:val="18"/>
              </w:rPr>
            </w:pPr>
            <w:r>
              <w:rPr>
                <w:rFonts w:eastAsiaTheme="majorEastAsia" w:hint="eastAsia"/>
                <w:sz w:val="18"/>
                <w:szCs w:val="18"/>
              </w:rPr>
              <w:t>{</w:t>
            </w:r>
            <w:r>
              <w:rPr>
                <w:rFonts w:eastAsiaTheme="majorEastAsia"/>
                <w:sz w:val="18"/>
                <w:szCs w:val="18"/>
              </w:rPr>
              <w:t>{a.hgvs_c}}</w:t>
            </w:r>
          </w:p>
        </w:tc>
        <w:tc>
          <w:tcPr>
            <w:tcW w:w="1276" w:type="dxa"/>
            <w:vAlign w:val="center"/>
          </w:tcPr>
          <w:p w14:paraId="0784F9E6" w14:textId="6FF4804F" w:rsidR="004050B1" w:rsidRPr="00562C33" w:rsidRDefault="004050B1" w:rsidP="00536E99">
            <w:pPr>
              <w:jc w:val="center"/>
              <w:rPr>
                <w:rFonts w:eastAsiaTheme="majorEastAsia"/>
                <w:sz w:val="18"/>
                <w:szCs w:val="18"/>
              </w:rPr>
            </w:pPr>
            <w:r>
              <w:rPr>
                <w:rFonts w:eastAsiaTheme="majorEastAsia" w:hint="eastAsia"/>
                <w:sz w:val="18"/>
                <w:szCs w:val="18"/>
              </w:rPr>
              <w:t>{</w:t>
            </w:r>
            <w:r>
              <w:rPr>
                <w:rFonts w:eastAsiaTheme="majorEastAsia"/>
                <w:sz w:val="18"/>
                <w:szCs w:val="18"/>
              </w:rPr>
              <w:t>%if a.hgvs_p != “p.?”%}{{a.hgvs_p}}{%else%}-{%endif%}</w:t>
            </w:r>
          </w:p>
        </w:tc>
        <w:tc>
          <w:tcPr>
            <w:tcW w:w="992" w:type="dxa"/>
            <w:vAlign w:val="center"/>
          </w:tcPr>
          <w:p w14:paraId="13739671" w14:textId="212F0A52" w:rsidR="004050B1" w:rsidRPr="00562C33" w:rsidRDefault="004050B1" w:rsidP="00536E99">
            <w:pPr>
              <w:jc w:val="center"/>
              <w:rPr>
                <w:rFonts w:eastAsiaTheme="majorEastAsia"/>
                <w:sz w:val="18"/>
                <w:szCs w:val="18"/>
              </w:rPr>
            </w:pPr>
            <w:r w:rsidRPr="004050B1">
              <w:rPr>
                <w:rFonts w:eastAsiaTheme="majorEastAsia" w:hint="eastAsia"/>
                <w:sz w:val="18"/>
                <w:szCs w:val="18"/>
              </w:rPr>
              <w:t>{%if a.freq_rc &gt;= 0.85%}</w:t>
            </w:r>
            <w:r w:rsidRPr="004050B1">
              <w:rPr>
                <w:rFonts w:eastAsiaTheme="majorEastAsia" w:hint="eastAsia"/>
                <w:sz w:val="18"/>
                <w:szCs w:val="18"/>
              </w:rPr>
              <w:t>纯合</w:t>
            </w:r>
            <w:r w:rsidRPr="004050B1">
              <w:rPr>
                <w:rFonts w:eastAsiaTheme="majorEastAsia" w:hint="eastAsia"/>
                <w:sz w:val="18"/>
                <w:szCs w:val="18"/>
              </w:rPr>
              <w:t>{%else%}</w:t>
            </w:r>
            <w:r w:rsidRPr="004050B1">
              <w:rPr>
                <w:rFonts w:eastAsiaTheme="majorEastAsia" w:hint="eastAsia"/>
                <w:sz w:val="18"/>
                <w:szCs w:val="18"/>
              </w:rPr>
              <w:t>杂合</w:t>
            </w:r>
            <w:r w:rsidRPr="004050B1">
              <w:rPr>
                <w:rFonts w:eastAsiaTheme="majorEastAsia" w:hint="eastAsia"/>
                <w:sz w:val="18"/>
                <w:szCs w:val="18"/>
              </w:rPr>
              <w:t>{%endif%}</w:t>
            </w:r>
          </w:p>
        </w:tc>
        <w:tc>
          <w:tcPr>
            <w:tcW w:w="2268" w:type="dxa"/>
            <w:vAlign w:val="center"/>
          </w:tcPr>
          <w:p w14:paraId="2A8CC2CA" w14:textId="77777777" w:rsidR="004050B1" w:rsidRPr="004050B1" w:rsidRDefault="004050B1" w:rsidP="004050B1">
            <w:pPr>
              <w:jc w:val="center"/>
              <w:rPr>
                <w:rFonts w:eastAsiaTheme="majorEastAsia"/>
                <w:sz w:val="18"/>
                <w:szCs w:val="18"/>
              </w:rPr>
            </w:pPr>
            <w:r w:rsidRPr="004050B1">
              <w:rPr>
                <w:rFonts w:eastAsiaTheme="majorEastAsia"/>
                <w:sz w:val="18"/>
                <w:szCs w:val="18"/>
              </w:rPr>
              <w:t>{%p if a.clinic_num_g==5%}</w:t>
            </w:r>
          </w:p>
          <w:p w14:paraId="751978A0" w14:textId="77777777" w:rsidR="004050B1" w:rsidRPr="004050B1" w:rsidRDefault="004050B1" w:rsidP="004050B1">
            <w:pPr>
              <w:jc w:val="center"/>
              <w:rPr>
                <w:rFonts w:eastAsiaTheme="majorEastAsia"/>
                <w:sz w:val="18"/>
                <w:szCs w:val="18"/>
              </w:rPr>
            </w:pPr>
            <w:r w:rsidRPr="004050B1">
              <w:rPr>
                <w:rFonts w:eastAsiaTheme="majorEastAsia" w:hint="eastAsia"/>
                <w:sz w:val="18"/>
                <w:szCs w:val="18"/>
              </w:rPr>
              <w:t>致病性变异</w:t>
            </w:r>
          </w:p>
          <w:p w14:paraId="6D359522" w14:textId="77777777" w:rsidR="004050B1" w:rsidRPr="004050B1" w:rsidRDefault="004050B1" w:rsidP="004050B1">
            <w:pPr>
              <w:jc w:val="center"/>
              <w:rPr>
                <w:rFonts w:eastAsiaTheme="majorEastAsia"/>
                <w:sz w:val="18"/>
                <w:szCs w:val="18"/>
              </w:rPr>
            </w:pPr>
            <w:r w:rsidRPr="004050B1">
              <w:rPr>
                <w:rFonts w:eastAsiaTheme="majorEastAsia"/>
                <w:sz w:val="18"/>
                <w:szCs w:val="18"/>
              </w:rPr>
              <w:t>{%p else%}</w:t>
            </w:r>
          </w:p>
          <w:p w14:paraId="3BA73D73" w14:textId="31468C40" w:rsidR="004050B1" w:rsidRPr="004050B1" w:rsidRDefault="004050B1" w:rsidP="004050B1">
            <w:pPr>
              <w:jc w:val="center"/>
              <w:rPr>
                <w:rFonts w:eastAsiaTheme="majorEastAsia"/>
                <w:sz w:val="18"/>
                <w:szCs w:val="18"/>
              </w:rPr>
            </w:pPr>
            <w:r>
              <w:rPr>
                <w:rFonts w:eastAsiaTheme="majorEastAsia" w:hint="eastAsia"/>
                <w:sz w:val="18"/>
                <w:szCs w:val="18"/>
              </w:rPr>
              <w:t>可能</w:t>
            </w:r>
            <w:r w:rsidRPr="004050B1">
              <w:rPr>
                <w:rFonts w:eastAsiaTheme="majorEastAsia" w:hint="eastAsia"/>
                <w:sz w:val="18"/>
                <w:szCs w:val="18"/>
              </w:rPr>
              <w:t>致病性变异</w:t>
            </w:r>
          </w:p>
          <w:p w14:paraId="545F3522" w14:textId="19ED479C" w:rsidR="004050B1" w:rsidRDefault="004050B1" w:rsidP="004050B1">
            <w:pPr>
              <w:jc w:val="center"/>
              <w:rPr>
                <w:rFonts w:eastAsiaTheme="majorEastAsia"/>
                <w:sz w:val="18"/>
                <w:szCs w:val="18"/>
              </w:rPr>
            </w:pPr>
            <w:r w:rsidRPr="004050B1">
              <w:rPr>
                <w:rFonts w:eastAsiaTheme="majorEastAsia"/>
                <w:sz w:val="18"/>
                <w:szCs w:val="18"/>
              </w:rPr>
              <w:t>{%p endif%}</w:t>
            </w:r>
          </w:p>
        </w:tc>
      </w:tr>
      <w:tr w:rsidR="004050B1" w:rsidRPr="00994123" w14:paraId="7F31F103" w14:textId="77777777" w:rsidTr="004050B1">
        <w:trPr>
          <w:trHeight w:val="589"/>
        </w:trPr>
        <w:tc>
          <w:tcPr>
            <w:tcW w:w="9918" w:type="dxa"/>
            <w:gridSpan w:val="7"/>
            <w:vAlign w:val="center"/>
          </w:tcPr>
          <w:p w14:paraId="69BC7DC5" w14:textId="42DA2EE2" w:rsidR="004050B1" w:rsidRDefault="004050B1" w:rsidP="004050B1">
            <w:pPr>
              <w:jc w:val="center"/>
              <w:rPr>
                <w:rFonts w:eastAsiaTheme="majorEastAsia"/>
                <w:sz w:val="18"/>
                <w:szCs w:val="18"/>
              </w:rPr>
            </w:pPr>
            <w:r w:rsidRPr="004050B1">
              <w:rPr>
                <w:rFonts w:eastAsiaTheme="majorEastAsia"/>
                <w:sz w:val="18"/>
                <w:szCs w:val="18"/>
              </w:rPr>
              <w:t>{%tr endfor%}</w:t>
            </w:r>
          </w:p>
        </w:tc>
      </w:tr>
      <w:tr w:rsidR="004050B1" w:rsidRPr="00994123" w14:paraId="2D5B1307" w14:textId="77777777" w:rsidTr="004050B1">
        <w:trPr>
          <w:trHeight w:val="589"/>
        </w:trPr>
        <w:tc>
          <w:tcPr>
            <w:tcW w:w="9918" w:type="dxa"/>
            <w:gridSpan w:val="7"/>
            <w:vAlign w:val="center"/>
          </w:tcPr>
          <w:p w14:paraId="4FF60CEF" w14:textId="1D54C294" w:rsidR="004050B1" w:rsidRPr="004050B1" w:rsidRDefault="004050B1" w:rsidP="004050B1">
            <w:pPr>
              <w:jc w:val="center"/>
              <w:rPr>
                <w:rFonts w:eastAsiaTheme="majorEastAsia"/>
                <w:sz w:val="18"/>
                <w:szCs w:val="18"/>
              </w:rPr>
            </w:pPr>
            <w:r w:rsidRPr="004050B1">
              <w:rPr>
                <w:rFonts w:eastAsiaTheme="majorEastAsia"/>
                <w:sz w:val="18"/>
                <w:szCs w:val="18"/>
              </w:rPr>
              <w:t>{%tr else%}</w:t>
            </w:r>
          </w:p>
        </w:tc>
      </w:tr>
      <w:tr w:rsidR="004050B1" w:rsidRPr="00994123" w14:paraId="3973B150" w14:textId="77777777" w:rsidTr="004050B1">
        <w:trPr>
          <w:trHeight w:val="589"/>
        </w:trPr>
        <w:tc>
          <w:tcPr>
            <w:tcW w:w="9918" w:type="dxa"/>
            <w:gridSpan w:val="7"/>
            <w:vAlign w:val="center"/>
          </w:tcPr>
          <w:p w14:paraId="4E80ACD8" w14:textId="77777777" w:rsidR="004050B1" w:rsidRPr="00994123" w:rsidRDefault="004050B1" w:rsidP="004050B1">
            <w:pPr>
              <w:jc w:val="center"/>
              <w:rPr>
                <w:rFonts w:eastAsiaTheme="majorEastAsia"/>
                <w:sz w:val="18"/>
                <w:szCs w:val="18"/>
              </w:rPr>
            </w:pPr>
            <w:r w:rsidRPr="00E77A70">
              <w:rPr>
                <w:rFonts w:eastAsiaTheme="majorEastAsia" w:hint="eastAsia"/>
                <w:sz w:val="18"/>
                <w:szCs w:val="18"/>
              </w:rPr>
              <w:t>此样本未检出致病或</w:t>
            </w:r>
            <w:r>
              <w:rPr>
                <w:rFonts w:eastAsiaTheme="majorEastAsia" w:hint="eastAsia"/>
                <w:sz w:val="18"/>
                <w:szCs w:val="18"/>
              </w:rPr>
              <w:t>可能</w:t>
            </w:r>
            <w:r w:rsidRPr="00E77A70">
              <w:rPr>
                <w:rFonts w:eastAsiaTheme="majorEastAsia" w:hint="eastAsia"/>
                <w:sz w:val="18"/>
                <w:szCs w:val="18"/>
              </w:rPr>
              <w:t>致病的胚系变异</w:t>
            </w:r>
          </w:p>
        </w:tc>
      </w:tr>
      <w:tr w:rsidR="004050B1" w:rsidRPr="00994123" w14:paraId="7CD99268" w14:textId="77777777" w:rsidTr="004050B1">
        <w:trPr>
          <w:trHeight w:val="589"/>
        </w:trPr>
        <w:tc>
          <w:tcPr>
            <w:tcW w:w="9918" w:type="dxa"/>
            <w:gridSpan w:val="7"/>
            <w:vAlign w:val="center"/>
          </w:tcPr>
          <w:p w14:paraId="003B452D" w14:textId="2E01370B" w:rsidR="004050B1" w:rsidRPr="00E77A70" w:rsidRDefault="004050B1" w:rsidP="004050B1">
            <w:pPr>
              <w:jc w:val="center"/>
              <w:rPr>
                <w:rFonts w:eastAsiaTheme="majorEastAsia"/>
                <w:sz w:val="18"/>
                <w:szCs w:val="18"/>
              </w:rPr>
            </w:pPr>
            <w:r w:rsidRPr="004050B1">
              <w:rPr>
                <w:rFonts w:eastAsiaTheme="majorEastAsia"/>
                <w:sz w:val="18"/>
                <w:szCs w:val="18"/>
              </w:rPr>
              <w:t>{%tr endif%}</w:t>
            </w:r>
          </w:p>
        </w:tc>
      </w:tr>
    </w:tbl>
    <w:p w14:paraId="2666118C" w14:textId="77777777" w:rsidR="00367820" w:rsidRPr="00B93304" w:rsidRDefault="00367820" w:rsidP="00367820">
      <w:pPr>
        <w:widowControl/>
        <w:spacing w:line="300" w:lineRule="auto"/>
        <w:jc w:val="left"/>
        <w:rPr>
          <w:rFonts w:eastAsiaTheme="majorEastAsia"/>
          <w:b/>
          <w:snapToGrid w:val="0"/>
          <w:color w:val="F26522"/>
          <w:sz w:val="18"/>
          <w:szCs w:val="18"/>
        </w:rPr>
      </w:pPr>
      <w:r w:rsidRPr="00B93304">
        <w:rPr>
          <w:rFonts w:eastAsiaTheme="majorEastAsia"/>
          <w:b/>
          <w:snapToGrid w:val="0"/>
          <w:color w:val="F26522"/>
          <w:sz w:val="18"/>
          <w:szCs w:val="18"/>
        </w:rPr>
        <w:t>注：</w:t>
      </w:r>
    </w:p>
    <w:p w14:paraId="3A581231" w14:textId="5FBEB319" w:rsidR="00C52A3C" w:rsidRPr="00C52A3C" w:rsidRDefault="00367820" w:rsidP="00C52A3C">
      <w:pPr>
        <w:widowControl/>
        <w:spacing w:line="300" w:lineRule="auto"/>
        <w:jc w:val="left"/>
      </w:pPr>
      <w:r w:rsidRPr="00B93304">
        <w:rPr>
          <w:rFonts w:eastAsiaTheme="majorEastAsia"/>
          <w:snapToGrid w:val="0"/>
          <w:color w:val="000000" w:themeColor="text1"/>
          <w:sz w:val="18"/>
          <w:szCs w:val="18"/>
        </w:rPr>
        <w:t xml:space="preserve">1. </w:t>
      </w:r>
      <w:r w:rsidRPr="00B93304">
        <w:rPr>
          <w:rFonts w:eastAsiaTheme="majorEastAsia"/>
          <w:snapToGrid w:val="0"/>
          <w:color w:val="000000" w:themeColor="text1"/>
          <w:sz w:val="18"/>
          <w:szCs w:val="18"/>
        </w:rPr>
        <w:t>报告仅列出肿瘤遗传相关基因的致病（</w:t>
      </w:r>
      <w:r w:rsidRPr="00B93304">
        <w:rPr>
          <w:rFonts w:eastAsiaTheme="majorEastAsia"/>
          <w:snapToGrid w:val="0"/>
          <w:color w:val="000000" w:themeColor="text1"/>
          <w:sz w:val="18"/>
          <w:szCs w:val="18"/>
        </w:rPr>
        <w:t>Pathogenic</w:t>
      </w:r>
      <w:r w:rsidRPr="00B93304">
        <w:rPr>
          <w:rFonts w:eastAsiaTheme="majorEastAsia"/>
          <w:snapToGrid w:val="0"/>
          <w:color w:val="000000" w:themeColor="text1"/>
          <w:sz w:val="18"/>
          <w:szCs w:val="18"/>
        </w:rPr>
        <w:t>）或可能致病（</w:t>
      </w:r>
      <w:r w:rsidRPr="00B93304">
        <w:rPr>
          <w:rFonts w:eastAsiaTheme="majorEastAsia"/>
          <w:snapToGrid w:val="0"/>
          <w:color w:val="000000" w:themeColor="text1"/>
          <w:sz w:val="18"/>
          <w:szCs w:val="18"/>
        </w:rPr>
        <w:t>Likely Pathogenic</w:t>
      </w:r>
      <w:r w:rsidRPr="00B93304">
        <w:rPr>
          <w:rFonts w:eastAsiaTheme="majorEastAsia"/>
          <w:snapToGrid w:val="0"/>
          <w:color w:val="000000" w:themeColor="text1"/>
          <w:sz w:val="18"/>
          <w:szCs w:val="18"/>
        </w:rPr>
        <w:t>）的变异。</w:t>
      </w:r>
      <w:r w:rsidRPr="00B93304">
        <w:rPr>
          <w:rFonts w:eastAsiaTheme="majorEastAsia"/>
          <w:snapToGrid w:val="0"/>
          <w:color w:val="000000" w:themeColor="text1"/>
          <w:sz w:val="18"/>
          <w:szCs w:val="18"/>
        </w:rPr>
        <w:br/>
        <w:t xml:space="preserve">2. </w:t>
      </w:r>
      <w:r w:rsidRPr="00B93304">
        <w:rPr>
          <w:rFonts w:eastAsiaTheme="majorEastAsia"/>
          <w:snapToGrid w:val="0"/>
          <w:color w:val="000000" w:themeColor="text1"/>
          <w:sz w:val="18"/>
          <w:szCs w:val="18"/>
        </w:rPr>
        <w:t>基因变异的致病风险评估依据</w:t>
      </w:r>
      <w:r w:rsidRPr="00B93304">
        <w:rPr>
          <w:rFonts w:eastAsiaTheme="majorEastAsia"/>
          <w:snapToGrid w:val="0"/>
          <w:color w:val="000000" w:themeColor="text1"/>
          <w:sz w:val="18"/>
          <w:szCs w:val="18"/>
        </w:rPr>
        <w:t>ACMG 2015</w:t>
      </w:r>
      <w:r w:rsidRPr="00B93304">
        <w:rPr>
          <w:rFonts w:eastAsiaTheme="majorEastAsia"/>
          <w:snapToGrid w:val="0"/>
          <w:color w:val="000000" w:themeColor="text1"/>
          <w:sz w:val="18"/>
          <w:szCs w:val="18"/>
        </w:rPr>
        <w:t>变异解读指南</w:t>
      </w:r>
      <w:r w:rsidRPr="00B93304">
        <w:rPr>
          <w:rFonts w:eastAsiaTheme="majorEastAsia"/>
          <w:snapToGrid w:val="0"/>
          <w:color w:val="000000" w:themeColor="text1"/>
          <w:sz w:val="18"/>
          <w:szCs w:val="18"/>
        </w:rPr>
        <w:t>[PMID: 25741868]</w:t>
      </w:r>
      <w:r w:rsidRPr="00B93304">
        <w:rPr>
          <w:rFonts w:eastAsiaTheme="majorEastAsia"/>
          <w:snapToGrid w:val="0"/>
          <w:color w:val="000000" w:themeColor="text1"/>
          <w:sz w:val="18"/>
          <w:szCs w:val="18"/>
        </w:rPr>
        <w:t>可分为</w:t>
      </w:r>
      <w:r w:rsidRPr="00B93304">
        <w:rPr>
          <w:rFonts w:eastAsiaTheme="majorEastAsia"/>
          <w:snapToGrid w:val="0"/>
          <w:color w:val="000000" w:themeColor="text1"/>
          <w:sz w:val="18"/>
          <w:szCs w:val="18"/>
        </w:rPr>
        <w:t>1-</w:t>
      </w:r>
      <w:r w:rsidRPr="00B93304">
        <w:rPr>
          <w:rFonts w:eastAsiaTheme="majorEastAsia"/>
          <w:snapToGrid w:val="0"/>
          <w:color w:val="000000" w:themeColor="text1"/>
          <w:sz w:val="18"/>
          <w:szCs w:val="18"/>
        </w:rPr>
        <w:t>不致病，</w:t>
      </w:r>
      <w:r w:rsidRPr="00B93304">
        <w:rPr>
          <w:rFonts w:eastAsiaTheme="majorEastAsia"/>
          <w:snapToGrid w:val="0"/>
          <w:color w:val="000000" w:themeColor="text1"/>
          <w:sz w:val="18"/>
          <w:szCs w:val="18"/>
        </w:rPr>
        <w:t>2-</w:t>
      </w:r>
      <w:r w:rsidRPr="00B93304">
        <w:rPr>
          <w:rFonts w:eastAsiaTheme="majorEastAsia"/>
          <w:snapToGrid w:val="0"/>
          <w:color w:val="000000" w:themeColor="text1"/>
          <w:sz w:val="18"/>
          <w:szCs w:val="18"/>
        </w:rPr>
        <w:t>可能不致病，</w:t>
      </w:r>
      <w:r w:rsidRPr="00B93304">
        <w:rPr>
          <w:rFonts w:eastAsiaTheme="majorEastAsia"/>
          <w:snapToGrid w:val="0"/>
          <w:color w:val="000000" w:themeColor="text1"/>
          <w:sz w:val="18"/>
          <w:szCs w:val="18"/>
        </w:rPr>
        <w:t>3-</w:t>
      </w:r>
      <w:r w:rsidRPr="00B93304">
        <w:rPr>
          <w:rFonts w:eastAsiaTheme="majorEastAsia"/>
          <w:snapToGrid w:val="0"/>
          <w:color w:val="000000" w:themeColor="text1"/>
          <w:sz w:val="18"/>
          <w:szCs w:val="18"/>
        </w:rPr>
        <w:t>意义不明，</w:t>
      </w:r>
      <w:r w:rsidRPr="00B93304">
        <w:rPr>
          <w:rFonts w:eastAsiaTheme="majorEastAsia"/>
          <w:snapToGrid w:val="0"/>
          <w:color w:val="000000" w:themeColor="text1"/>
          <w:sz w:val="18"/>
          <w:szCs w:val="18"/>
        </w:rPr>
        <w:t>4-</w:t>
      </w:r>
      <w:r w:rsidRPr="00B93304">
        <w:rPr>
          <w:rFonts w:eastAsiaTheme="majorEastAsia"/>
          <w:snapToGrid w:val="0"/>
          <w:color w:val="000000" w:themeColor="text1"/>
          <w:sz w:val="18"/>
          <w:szCs w:val="18"/>
        </w:rPr>
        <w:t>可能致病，</w:t>
      </w:r>
      <w:r w:rsidRPr="00B93304">
        <w:rPr>
          <w:rFonts w:eastAsiaTheme="majorEastAsia"/>
          <w:snapToGrid w:val="0"/>
          <w:color w:val="000000" w:themeColor="text1"/>
          <w:sz w:val="18"/>
          <w:szCs w:val="18"/>
        </w:rPr>
        <w:t>5-</w:t>
      </w:r>
      <w:r w:rsidRPr="00B93304">
        <w:rPr>
          <w:rFonts w:eastAsiaTheme="majorEastAsia"/>
          <w:snapToGrid w:val="0"/>
          <w:color w:val="000000" w:themeColor="text1"/>
          <w:sz w:val="18"/>
          <w:szCs w:val="18"/>
        </w:rPr>
        <w:t>致病。本报告仅列出</w:t>
      </w:r>
      <w:r w:rsidRPr="00B93304">
        <w:rPr>
          <w:rFonts w:eastAsiaTheme="majorEastAsia"/>
          <w:snapToGrid w:val="0"/>
          <w:color w:val="000000" w:themeColor="text1"/>
          <w:sz w:val="18"/>
          <w:szCs w:val="18"/>
        </w:rPr>
        <w:t>5-</w:t>
      </w:r>
      <w:r w:rsidRPr="00B93304">
        <w:rPr>
          <w:rFonts w:eastAsiaTheme="majorEastAsia"/>
          <w:snapToGrid w:val="0"/>
          <w:color w:val="000000" w:themeColor="text1"/>
          <w:sz w:val="18"/>
          <w:szCs w:val="18"/>
        </w:rPr>
        <w:t>致病或</w:t>
      </w:r>
      <w:r w:rsidRPr="00B93304">
        <w:rPr>
          <w:rFonts w:eastAsiaTheme="majorEastAsia"/>
          <w:snapToGrid w:val="0"/>
          <w:color w:val="000000" w:themeColor="text1"/>
          <w:sz w:val="18"/>
          <w:szCs w:val="18"/>
        </w:rPr>
        <w:t>4-</w:t>
      </w:r>
      <w:r w:rsidRPr="00B93304">
        <w:rPr>
          <w:rFonts w:eastAsiaTheme="majorEastAsia"/>
          <w:snapToGrid w:val="0"/>
          <w:color w:val="000000" w:themeColor="text1"/>
          <w:sz w:val="18"/>
          <w:szCs w:val="18"/>
        </w:rPr>
        <w:t>可能致病的变异。所有分析是基于目前已发表的科学文献和公认的研究数据库等，变异的致病风险评级可能会随着科学研究进展而发生变更。如对结果有任何疑问，请咨询遗传咨询师或其他专业人士。</w:t>
      </w:r>
      <w:r w:rsidRPr="006A47E8">
        <w:rPr>
          <w:color w:val="FFFFFF" w:themeColor="background1"/>
          <w:sz w:val="24"/>
        </w:rPr>
        <w:br w:type="page"/>
      </w:r>
    </w:p>
    <w:p w14:paraId="2356EE8F" w14:textId="01C26322" w:rsidR="00987B48" w:rsidRDefault="00987B48" w:rsidP="007F2251">
      <w:pPr>
        <w:pStyle w:val="1"/>
        <w:keepNext w:val="0"/>
        <w:keepLines w:val="0"/>
        <w:numPr>
          <w:ilvl w:val="1"/>
          <w:numId w:val="10"/>
        </w:numPr>
        <w:spacing w:beforeLines="50" w:before="156" w:afterLines="50" w:after="156" w:line="240" w:lineRule="auto"/>
        <w:ind w:left="0"/>
        <w:jc w:val="left"/>
        <w:rPr>
          <w:sz w:val="24"/>
        </w:rPr>
      </w:pPr>
      <w:r>
        <w:rPr>
          <w:rFonts w:hint="eastAsia"/>
          <w:sz w:val="24"/>
        </w:rPr>
        <w:lastRenderedPageBreak/>
        <w:t>致病或可能致病胚系变异</w:t>
      </w:r>
      <w:r w:rsidRPr="006A47E8">
        <w:rPr>
          <w:sz w:val="24"/>
        </w:rPr>
        <w:t>检测结果解读</w:t>
      </w:r>
    </w:p>
    <w:p w14:paraId="41092611" w14:textId="77777777" w:rsidR="001C3C5A" w:rsidRDefault="001C3C5A" w:rsidP="001C3C5A">
      <w:r>
        <w:t>{%p if var.var_germline.level_5+var.var_germline.level_4%}</w:t>
      </w:r>
    </w:p>
    <w:p w14:paraId="639799AB" w14:textId="17061EE3" w:rsidR="001C3C5A" w:rsidRPr="001C3C5A" w:rsidRDefault="001C3C5A" w:rsidP="001C3C5A">
      <w:r>
        <w:t>{%p for a in var.var_germline.level_5+var.var_germline.level_4%}</w:t>
      </w:r>
    </w:p>
    <w:tbl>
      <w:tblPr>
        <w:tblStyle w:val="11"/>
        <w:tblW w:w="9923"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8505"/>
      </w:tblGrid>
      <w:tr w:rsidR="00987B48" w:rsidRPr="006A47E8" w14:paraId="10AA88B6" w14:textId="77777777" w:rsidTr="00DD1CD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590A989F" w14:textId="77777777" w:rsidR="00987B48" w:rsidRPr="006A47E8" w:rsidRDefault="00987B48" w:rsidP="00DD1CD3">
            <w:pPr>
              <w:snapToGrid w:val="0"/>
              <w:spacing w:line="380" w:lineRule="exact"/>
              <w:contextualSpacing/>
              <w:rPr>
                <w:rFonts w:ascii="Times New Roman" w:hAnsi="Times New Roman" w:cs="Times New Roman"/>
                <w:bCs w:val="0"/>
                <w:color w:val="FFFFFF" w:themeColor="background1"/>
                <w:sz w:val="18"/>
                <w:szCs w:val="18"/>
              </w:rPr>
            </w:pPr>
            <w:r w:rsidRPr="006A47E8">
              <w:rPr>
                <w:rFonts w:ascii="Times New Roman" w:hAnsi="Times New Roman" w:cs="Times New Roman"/>
                <w:bCs w:val="0"/>
                <w:color w:val="FFFFFF" w:themeColor="background1"/>
                <w:sz w:val="18"/>
                <w:szCs w:val="18"/>
              </w:rPr>
              <w:t>基因变异</w:t>
            </w:r>
          </w:p>
        </w:tc>
        <w:tc>
          <w:tcPr>
            <w:tcW w:w="8505" w:type="dxa"/>
            <w:tcBorders>
              <w:bottom w:val="nil"/>
            </w:tcBorders>
            <w:shd w:val="clear" w:color="auto" w:fill="4F81BD" w:themeFill="accent1"/>
            <w:vAlign w:val="center"/>
          </w:tcPr>
          <w:p w14:paraId="068E0034" w14:textId="13804216" w:rsidR="00987B48" w:rsidRPr="006A47E8" w:rsidRDefault="0033324E" w:rsidP="00DD1CD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18"/>
                <w:szCs w:val="18"/>
              </w:rPr>
            </w:pPr>
            <w:r w:rsidRPr="0033324E">
              <w:rPr>
                <w:rFonts w:ascii="Times New Roman" w:hAnsi="Times New Roman" w:cs="Times New Roman"/>
                <w:i/>
                <w:iCs/>
                <w:color w:val="FFFFFF"/>
                <w:sz w:val="18"/>
                <w:szCs w:val="18"/>
              </w:rPr>
              <w:t>{{a.gene_symbol}}</w:t>
            </w:r>
            <w:r w:rsidRPr="0033324E">
              <w:rPr>
                <w:rFonts w:ascii="Times New Roman" w:hAnsi="Times New Roman" w:cs="Times New Roman"/>
                <w:color w:val="FFFFFF"/>
                <w:sz w:val="18"/>
                <w:szCs w:val="18"/>
              </w:rPr>
              <w:t xml:space="preserve"> </w:t>
            </w:r>
            <w:r w:rsidR="00256CA3">
              <w:rPr>
                <w:rFonts w:ascii="Times New Roman" w:hAnsi="Times New Roman" w:cs="Times New Roman"/>
                <w:color w:val="FFFFFF"/>
                <w:sz w:val="18"/>
                <w:szCs w:val="18"/>
              </w:rPr>
              <w:t xml:space="preserve">{{a.gene_region}} </w:t>
            </w:r>
            <w:r w:rsidRPr="0033324E">
              <w:rPr>
                <w:rFonts w:ascii="Times New Roman" w:hAnsi="Times New Roman" w:cs="Times New Roman"/>
                <w:color w:val="FFFFFF"/>
                <w:sz w:val="18"/>
                <w:szCs w:val="18"/>
              </w:rPr>
              <w:t>{{a.hgvs_c}}{%if a.hgvs_p!=”p.?”%} {{a.hgvs_p}}{%endif%}</w:t>
            </w:r>
          </w:p>
        </w:tc>
      </w:tr>
      <w:tr w:rsidR="00987B48" w:rsidRPr="006A47E8" w14:paraId="32D85F7E" w14:textId="77777777" w:rsidTr="00717F44">
        <w:tc>
          <w:tcPr>
            <w:cnfStyle w:val="001000000000" w:firstRow="0" w:lastRow="0" w:firstColumn="1" w:lastColumn="0" w:oddVBand="0" w:evenVBand="0" w:oddHBand="0" w:evenHBand="0" w:firstRowFirstColumn="0" w:firstRowLastColumn="0" w:lastRowFirstColumn="0" w:lastRowLastColumn="0"/>
            <w:tcW w:w="1418" w:type="dxa"/>
          </w:tcPr>
          <w:p w14:paraId="794B5BF8" w14:textId="77777777" w:rsidR="00987B48" w:rsidRPr="006A47E8" w:rsidRDefault="00987B48" w:rsidP="00DD1CD3">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基因简介：</w:t>
            </w:r>
          </w:p>
        </w:tc>
        <w:tc>
          <w:tcPr>
            <w:tcW w:w="8505" w:type="dxa"/>
            <w:vAlign w:val="center"/>
          </w:tcPr>
          <w:p w14:paraId="5B143F97" w14:textId="2007A79F" w:rsidR="00987B48" w:rsidRPr="006A47E8" w:rsidRDefault="0033324E"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33324E">
              <w:rPr>
                <w:rFonts w:ascii="Times New Roman" w:hAnsi="Times New Roman" w:cs="Times New Roman"/>
                <w:sz w:val="18"/>
                <w:szCs w:val="18"/>
              </w:rPr>
              <w:t>{{a.gene_function|e}}</w:t>
            </w:r>
          </w:p>
        </w:tc>
      </w:tr>
      <w:tr w:rsidR="00987B48" w:rsidRPr="006A47E8" w14:paraId="3E77A4F2" w14:textId="77777777" w:rsidTr="00717F44">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31D4443C" w14:textId="77777777" w:rsidR="00987B48" w:rsidRPr="006A47E8" w:rsidRDefault="00987B48" w:rsidP="00DD1CD3">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变异解读：</w:t>
            </w:r>
          </w:p>
        </w:tc>
        <w:tc>
          <w:tcPr>
            <w:tcW w:w="8505" w:type="dxa"/>
            <w:tcBorders>
              <w:bottom w:val="single" w:sz="4" w:space="0" w:color="BFBFBF" w:themeColor="background1" w:themeShade="BF"/>
            </w:tcBorders>
            <w:vAlign w:val="center"/>
          </w:tcPr>
          <w:p w14:paraId="374A7502" w14:textId="72F899BD" w:rsidR="00987B48" w:rsidRPr="006A47E8" w:rsidRDefault="0033324E"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33324E">
              <w:rPr>
                <w:rFonts w:ascii="Times New Roman" w:hAnsi="Times New Roman" w:cs="Times New Roman"/>
                <w:sz w:val="18"/>
                <w:szCs w:val="18"/>
              </w:rPr>
              <w:t>{{a.variant_desc_cn|e}}{{a.variant_interpret_cn|e}}</w:t>
            </w:r>
          </w:p>
        </w:tc>
      </w:tr>
      <w:tr w:rsidR="00987B48" w:rsidRPr="006A47E8" w14:paraId="7E80D255" w14:textId="77777777" w:rsidTr="00717F44">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0EFF9BE1" w14:textId="77777777" w:rsidR="00987B48" w:rsidRPr="006A47E8" w:rsidRDefault="00987B48" w:rsidP="00DD1CD3">
            <w:pPr>
              <w:snapToGrid w:val="0"/>
              <w:spacing w:line="380" w:lineRule="exact"/>
              <w:contextualSpacing/>
              <w:rPr>
                <w:color w:val="E36C0A" w:themeColor="accent6" w:themeShade="BF"/>
                <w:sz w:val="18"/>
                <w:szCs w:val="18"/>
              </w:rPr>
            </w:pPr>
            <w:r>
              <w:rPr>
                <w:rFonts w:hint="eastAsia"/>
                <w:color w:val="E36C0A" w:themeColor="accent6" w:themeShade="BF"/>
                <w:sz w:val="18"/>
                <w:szCs w:val="18"/>
              </w:rPr>
              <w:t>遗传风险</w:t>
            </w:r>
          </w:p>
        </w:tc>
        <w:tc>
          <w:tcPr>
            <w:tcW w:w="8505" w:type="dxa"/>
            <w:tcBorders>
              <w:bottom w:val="single" w:sz="4" w:space="0" w:color="BFBFBF" w:themeColor="background1" w:themeShade="BF"/>
            </w:tcBorders>
            <w:vAlign w:val="center"/>
          </w:tcPr>
          <w:p w14:paraId="3B0F712E" w14:textId="513F2F6D" w:rsidR="00453A1C" w:rsidRPr="0033324E" w:rsidRDefault="00453A1C"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sz w:val="18"/>
                <w:szCs w:val="18"/>
              </w:rPr>
            </w:pPr>
            <w:r w:rsidRPr="0033324E">
              <w:rPr>
                <w:sz w:val="18"/>
                <w:szCs w:val="18"/>
              </w:rPr>
              <w:t xml:space="preserve">{%p </w:t>
            </w:r>
            <w:r>
              <w:rPr>
                <w:sz w:val="18"/>
                <w:szCs w:val="18"/>
              </w:rPr>
              <w:t>if</w:t>
            </w:r>
            <w:r w:rsidRPr="0033324E">
              <w:rPr>
                <w:sz w:val="18"/>
                <w:szCs w:val="18"/>
              </w:rPr>
              <w:t xml:space="preserve"> a.evi_sum.evi_split.Predisposing%}</w:t>
            </w:r>
          </w:p>
          <w:p w14:paraId="6FE4429A" w14:textId="58477701" w:rsidR="0033324E" w:rsidRPr="0033324E" w:rsidRDefault="0033324E"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sz w:val="18"/>
                <w:szCs w:val="18"/>
              </w:rPr>
            </w:pPr>
            <w:r w:rsidRPr="0033324E">
              <w:rPr>
                <w:sz w:val="18"/>
                <w:szCs w:val="18"/>
              </w:rPr>
              <w:t>{%p for b in a.evi_sum.evi_split.Predisposing%}</w:t>
            </w:r>
          </w:p>
          <w:p w14:paraId="22DBF7AC" w14:textId="77777777" w:rsidR="0033324E" w:rsidRPr="0033324E" w:rsidRDefault="0033324E"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sz w:val="18"/>
                <w:szCs w:val="18"/>
              </w:rPr>
            </w:pPr>
            <w:r w:rsidRPr="0033324E">
              <w:rPr>
                <w:sz w:val="18"/>
                <w:szCs w:val="18"/>
              </w:rPr>
              <w:t>{{b.evi_interpretation|e}}</w:t>
            </w:r>
          </w:p>
          <w:p w14:paraId="6BB94059" w14:textId="000B4523" w:rsidR="0033324E" w:rsidRDefault="0033324E"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sz w:val="18"/>
                <w:szCs w:val="18"/>
              </w:rPr>
            </w:pPr>
            <w:r w:rsidRPr="0033324E">
              <w:rPr>
                <w:sz w:val="18"/>
                <w:szCs w:val="18"/>
              </w:rPr>
              <w:t>{%p endfor%}</w:t>
            </w:r>
          </w:p>
          <w:p w14:paraId="4B680FB4" w14:textId="1F25D28A" w:rsidR="00453A1C" w:rsidRDefault="00453A1C"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w:t>
            </w:r>
            <w:r>
              <w:rPr>
                <w:sz w:val="18"/>
                <w:szCs w:val="18"/>
              </w:rPr>
              <w:t>%p else%}</w:t>
            </w:r>
          </w:p>
          <w:p w14:paraId="090ABCB2" w14:textId="1C01C56F" w:rsidR="00453A1C" w:rsidRDefault="00453A1C"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w:t>
            </w:r>
          </w:p>
          <w:p w14:paraId="7F0BB08B" w14:textId="7125558A" w:rsidR="00987B48" w:rsidRPr="00BD0B1A" w:rsidRDefault="00453A1C"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w:t>
            </w:r>
            <w:r>
              <w:rPr>
                <w:sz w:val="18"/>
                <w:szCs w:val="18"/>
              </w:rPr>
              <w:t>%p endif%}</w:t>
            </w:r>
          </w:p>
        </w:tc>
      </w:tr>
      <w:tr w:rsidR="00987B48" w:rsidRPr="006A47E8" w14:paraId="542BDAA5" w14:textId="77777777" w:rsidTr="00717F44">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2F12013D" w14:textId="77777777" w:rsidR="00987B48" w:rsidRPr="006A47E8" w:rsidRDefault="00987B48" w:rsidP="00DD1CD3">
            <w:pPr>
              <w:snapToGrid w:val="0"/>
              <w:spacing w:line="380" w:lineRule="exact"/>
              <w:contextualSpacing/>
              <w:rPr>
                <w:rFonts w:ascii="Times New Roman" w:hAnsi="Times New Roman" w:cs="Times New Roman"/>
                <w:color w:val="E36C0A" w:themeColor="accent6" w:themeShade="BF"/>
                <w:sz w:val="18"/>
                <w:szCs w:val="18"/>
              </w:rPr>
            </w:pPr>
            <w:r>
              <w:rPr>
                <w:rFonts w:ascii="Times New Roman" w:hAnsi="Times New Roman" w:cs="Times New Roman" w:hint="eastAsia"/>
                <w:bCs w:val="0"/>
                <w:color w:val="E36C0A" w:themeColor="accent6" w:themeShade="BF"/>
                <w:sz w:val="18"/>
                <w:szCs w:val="18"/>
              </w:rPr>
              <w:t>治疗策略</w:t>
            </w:r>
            <w:r w:rsidRPr="006A47E8">
              <w:rPr>
                <w:rFonts w:ascii="Times New Roman" w:hAnsi="Times New Roman" w:cs="Times New Roman"/>
                <w:bCs w:val="0"/>
                <w:color w:val="E36C0A" w:themeColor="accent6" w:themeShade="BF"/>
                <w:sz w:val="18"/>
                <w:szCs w:val="18"/>
              </w:rPr>
              <w:t>：</w:t>
            </w:r>
          </w:p>
        </w:tc>
        <w:tc>
          <w:tcPr>
            <w:tcW w:w="8505" w:type="dxa"/>
            <w:tcBorders>
              <w:bottom w:val="single" w:sz="4" w:space="0" w:color="auto"/>
            </w:tcBorders>
            <w:vAlign w:val="center"/>
          </w:tcPr>
          <w:p w14:paraId="03912C0B"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if a.evi_sum.evi_split and a.evi_sum.evi_split.Predictive_merge or a.evi_sum.evi_split.Prognostic or a.evi_sum.evi_split.Diagnostic %}</w:t>
            </w:r>
          </w:p>
          <w:p w14:paraId="5BF74FE0" w14:textId="77777777" w:rsidR="004C1FF4" w:rsidRPr="004C1FF4" w:rsidRDefault="004C1FF4" w:rsidP="004C1FF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4C1FF4">
              <w:rPr>
                <w:rFonts w:ascii="Times New Roman" w:hAnsi="Times New Roman" w:cs="Times New Roman"/>
                <w:color w:val="000000" w:themeColor="text1"/>
                <w:sz w:val="18"/>
                <w:szCs w:val="18"/>
              </w:rPr>
              <w:t>{%p if a.evi_sum.evi_split.Predictive_merge%}</w:t>
            </w:r>
          </w:p>
          <w:p w14:paraId="27D7AA5C" w14:textId="77777777" w:rsidR="004C1FF4" w:rsidRDefault="004C1FF4" w:rsidP="004C1FF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4C1FF4">
              <w:rPr>
                <w:rFonts w:ascii="Times New Roman" w:hAnsi="Times New Roman" w:cs="Times New Roman"/>
                <w:color w:val="000000" w:themeColor="text1"/>
                <w:sz w:val="18"/>
                <w:szCs w:val="18"/>
              </w:rPr>
              <w:t>{%p for b in a.evi_sum.evi_split.Predictive_merge%}</w:t>
            </w:r>
          </w:p>
          <w:p w14:paraId="41D6C187" w14:textId="1ACF9018" w:rsidR="0033324E" w:rsidRPr="0033324E" w:rsidRDefault="0033324E" w:rsidP="004C1FF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33324E">
              <w:rPr>
                <w:rFonts w:ascii="Times New Roman" w:hAnsi="Times New Roman" w:cs="Times New Roman" w:hint="eastAsia"/>
                <w:b/>
                <w:bCs/>
                <w:color w:val="4F81BD"/>
                <w:sz w:val="18"/>
                <w:szCs w:val="18"/>
              </w:rPr>
              <w:t>{{b.regimen_name}}</w:t>
            </w:r>
            <w:r w:rsidRPr="0033324E">
              <w:rPr>
                <w:rFonts w:ascii="Times New Roman" w:hAnsi="Times New Roman" w:cs="Times New Roman" w:hint="eastAsia"/>
                <w:b/>
                <w:bCs/>
                <w:color w:val="4F81BD"/>
                <w:sz w:val="18"/>
                <w:szCs w:val="18"/>
              </w:rPr>
              <w:t>：</w:t>
            </w:r>
          </w:p>
          <w:p w14:paraId="66CB2837"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{{b.evi_interpretation|e}}</w:t>
            </w:r>
          </w:p>
          <w:p w14:paraId="1AD2AD76"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endfor%}</w:t>
            </w:r>
          </w:p>
          <w:p w14:paraId="1F55356D"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endif%}</w:t>
            </w:r>
          </w:p>
          <w:p w14:paraId="22EF5ADC"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if a.evi_sum.evi_split.Prognostic%}</w:t>
            </w:r>
          </w:p>
          <w:p w14:paraId="537D6F9B"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for b in a.evi_sum.evi_split.Prognostic %}</w:t>
            </w:r>
          </w:p>
          <w:p w14:paraId="0E2F644E"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33324E">
              <w:rPr>
                <w:rFonts w:ascii="Times New Roman" w:hAnsi="Times New Roman" w:cs="Times New Roman" w:hint="eastAsia"/>
                <w:b/>
                <w:bCs/>
                <w:color w:val="4F81BD"/>
                <w:sz w:val="18"/>
                <w:szCs w:val="18"/>
              </w:rPr>
              <w:t>预后相关：</w:t>
            </w:r>
          </w:p>
          <w:p w14:paraId="4B27B364"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{{b.evi_interpretation|e}}</w:t>
            </w:r>
          </w:p>
          <w:p w14:paraId="4D19DFDD"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endfor%}</w:t>
            </w:r>
          </w:p>
          <w:p w14:paraId="74AE07A2"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endif%}</w:t>
            </w:r>
          </w:p>
          <w:p w14:paraId="5367D6B3"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if a.evi_sum.evi_split.Diagnostic%}</w:t>
            </w:r>
          </w:p>
          <w:p w14:paraId="51A46CD0"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for b in a.evi_sum.evi_split.Diagnostic %}</w:t>
            </w:r>
          </w:p>
          <w:p w14:paraId="2BEF54F6"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33324E">
              <w:rPr>
                <w:rFonts w:ascii="Times New Roman" w:hAnsi="Times New Roman" w:cs="Times New Roman" w:hint="eastAsia"/>
                <w:b/>
                <w:bCs/>
                <w:color w:val="4F81BD"/>
                <w:sz w:val="18"/>
                <w:szCs w:val="18"/>
              </w:rPr>
              <w:t>辅助诊断相关：</w:t>
            </w:r>
          </w:p>
          <w:p w14:paraId="179B1C57"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{{b.evi_interpretation|e}}</w:t>
            </w:r>
          </w:p>
          <w:p w14:paraId="349AE736"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endfor%}</w:t>
            </w:r>
          </w:p>
          <w:p w14:paraId="35A4BF89"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endif%}</w:t>
            </w:r>
          </w:p>
          <w:p w14:paraId="0C54B819"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else%}</w:t>
            </w:r>
          </w:p>
          <w:p w14:paraId="29275BF1" w14:textId="210B050A" w:rsidR="0033324E" w:rsidRPr="0033324E" w:rsidRDefault="00AF4DE5"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hint="eastAsia"/>
                <w:color w:val="000000" w:themeColor="text1"/>
                <w:sz w:val="18"/>
                <w:szCs w:val="18"/>
              </w:rPr>
              <w:t>-</w:t>
            </w:r>
          </w:p>
          <w:p w14:paraId="1E699953" w14:textId="65FF039E" w:rsidR="0033324E" w:rsidRPr="006A47E8"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endif%}</w:t>
            </w:r>
          </w:p>
        </w:tc>
      </w:tr>
    </w:tbl>
    <w:p w14:paraId="18A9FB3F" w14:textId="77777777" w:rsidR="001C3C5A" w:rsidRPr="001C3C5A" w:rsidRDefault="001C3C5A" w:rsidP="001C3C5A">
      <w:pPr>
        <w:widowControl/>
        <w:jc w:val="left"/>
        <w:rPr>
          <w:sz w:val="18"/>
          <w:szCs w:val="18"/>
        </w:rPr>
      </w:pPr>
    </w:p>
    <w:p w14:paraId="4C1865F2" w14:textId="77777777" w:rsidR="001C3C5A" w:rsidRPr="001C3C5A" w:rsidRDefault="001C3C5A" w:rsidP="001C3C5A">
      <w:pPr>
        <w:widowControl/>
        <w:jc w:val="left"/>
        <w:rPr>
          <w:sz w:val="18"/>
          <w:szCs w:val="18"/>
        </w:rPr>
      </w:pPr>
      <w:r w:rsidRPr="001C3C5A">
        <w:rPr>
          <w:sz w:val="18"/>
          <w:szCs w:val="18"/>
        </w:rPr>
        <w:t>{%p endfor%}</w:t>
      </w:r>
    </w:p>
    <w:p w14:paraId="316FCF73" w14:textId="5E765628" w:rsidR="00987B48" w:rsidRDefault="001C3C5A" w:rsidP="001C3C5A">
      <w:pPr>
        <w:widowControl/>
        <w:jc w:val="left"/>
        <w:rPr>
          <w:sz w:val="18"/>
          <w:szCs w:val="18"/>
        </w:rPr>
      </w:pPr>
      <w:r w:rsidRPr="001C3C5A">
        <w:rPr>
          <w:sz w:val="18"/>
          <w:szCs w:val="18"/>
        </w:rPr>
        <w:t>{%p else%}</w:t>
      </w:r>
    </w:p>
    <w:tbl>
      <w:tblPr>
        <w:tblStyle w:val="11"/>
        <w:tblW w:w="9923"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8505"/>
      </w:tblGrid>
      <w:tr w:rsidR="001C3C5A" w:rsidRPr="006A47E8" w14:paraId="17697B2B" w14:textId="77777777" w:rsidTr="004403C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30A28CCD" w14:textId="77777777" w:rsidR="001C3C5A" w:rsidRPr="006A47E8" w:rsidRDefault="001C3C5A" w:rsidP="004403C8">
            <w:pPr>
              <w:snapToGrid w:val="0"/>
              <w:spacing w:line="380" w:lineRule="exact"/>
              <w:contextualSpacing/>
              <w:rPr>
                <w:rFonts w:ascii="Times New Roman" w:hAnsi="Times New Roman" w:cs="Times New Roman"/>
                <w:bCs w:val="0"/>
                <w:color w:val="FFFFFF" w:themeColor="background1"/>
                <w:sz w:val="18"/>
                <w:szCs w:val="18"/>
              </w:rPr>
            </w:pPr>
            <w:r w:rsidRPr="006A47E8">
              <w:rPr>
                <w:rFonts w:ascii="Times New Roman" w:hAnsi="Times New Roman" w:cs="Times New Roman"/>
                <w:bCs w:val="0"/>
                <w:color w:val="FFFFFF" w:themeColor="background1"/>
                <w:sz w:val="18"/>
                <w:szCs w:val="18"/>
              </w:rPr>
              <w:t>基因变异</w:t>
            </w:r>
          </w:p>
        </w:tc>
        <w:tc>
          <w:tcPr>
            <w:tcW w:w="8505" w:type="dxa"/>
            <w:tcBorders>
              <w:bottom w:val="nil"/>
            </w:tcBorders>
            <w:shd w:val="clear" w:color="auto" w:fill="4F81BD" w:themeFill="accent1"/>
            <w:vAlign w:val="center"/>
          </w:tcPr>
          <w:p w14:paraId="670073DB" w14:textId="17C08844" w:rsidR="001C3C5A" w:rsidRPr="001C3C5A" w:rsidRDefault="001C3C5A" w:rsidP="004403C8">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18"/>
                <w:szCs w:val="18"/>
              </w:rPr>
            </w:pPr>
            <w:r w:rsidRPr="001C3C5A">
              <w:rPr>
                <w:rFonts w:ascii="Times New Roman" w:hAnsi="Times New Roman" w:cs="Times New Roman"/>
                <w:color w:val="FFFFFF"/>
                <w:sz w:val="18"/>
                <w:szCs w:val="18"/>
              </w:rPr>
              <w:t>-</w:t>
            </w:r>
          </w:p>
        </w:tc>
      </w:tr>
      <w:tr w:rsidR="001C3C5A" w:rsidRPr="006A47E8" w14:paraId="408ECF51" w14:textId="77777777" w:rsidTr="004403C8">
        <w:tc>
          <w:tcPr>
            <w:cnfStyle w:val="001000000000" w:firstRow="0" w:lastRow="0" w:firstColumn="1" w:lastColumn="0" w:oddVBand="0" w:evenVBand="0" w:oddHBand="0" w:evenHBand="0" w:firstRowFirstColumn="0" w:firstRowLastColumn="0" w:lastRowFirstColumn="0" w:lastRowLastColumn="0"/>
            <w:tcW w:w="1418" w:type="dxa"/>
          </w:tcPr>
          <w:p w14:paraId="44A6D598" w14:textId="77777777" w:rsidR="001C3C5A" w:rsidRPr="006A47E8" w:rsidRDefault="001C3C5A" w:rsidP="004403C8">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基因简介：</w:t>
            </w:r>
          </w:p>
        </w:tc>
        <w:tc>
          <w:tcPr>
            <w:tcW w:w="8505" w:type="dxa"/>
          </w:tcPr>
          <w:p w14:paraId="4F5D122B" w14:textId="1DAC5168" w:rsidR="001C3C5A" w:rsidRPr="006A47E8" w:rsidRDefault="001C3C5A" w:rsidP="004403C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Pr>
                <w:rFonts w:ascii="Times New Roman" w:hAnsi="Times New Roman" w:cs="Times New Roman"/>
                <w:sz w:val="18"/>
                <w:szCs w:val="18"/>
              </w:rPr>
              <w:t>-</w:t>
            </w:r>
          </w:p>
        </w:tc>
      </w:tr>
      <w:tr w:rsidR="001C3C5A" w:rsidRPr="006A47E8" w14:paraId="198BE648" w14:textId="77777777" w:rsidTr="004403C8">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41B42C25" w14:textId="77777777" w:rsidR="001C3C5A" w:rsidRPr="006A47E8" w:rsidRDefault="001C3C5A" w:rsidP="004403C8">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变异解读：</w:t>
            </w:r>
          </w:p>
        </w:tc>
        <w:tc>
          <w:tcPr>
            <w:tcW w:w="8505" w:type="dxa"/>
            <w:tcBorders>
              <w:bottom w:val="single" w:sz="4" w:space="0" w:color="BFBFBF" w:themeColor="background1" w:themeShade="BF"/>
            </w:tcBorders>
          </w:tcPr>
          <w:p w14:paraId="380E597D" w14:textId="1DB88C35" w:rsidR="001C3C5A" w:rsidRPr="006A47E8" w:rsidRDefault="001C3C5A" w:rsidP="004403C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Pr>
                <w:rFonts w:ascii="Times New Roman" w:hAnsi="Times New Roman" w:cs="Times New Roman" w:hint="eastAsia"/>
                <w:sz w:val="18"/>
                <w:szCs w:val="18"/>
              </w:rPr>
              <w:t>-</w:t>
            </w:r>
          </w:p>
        </w:tc>
      </w:tr>
      <w:tr w:rsidR="001C3C5A" w:rsidRPr="006A47E8" w14:paraId="08DE341B" w14:textId="77777777" w:rsidTr="004403C8">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270E11C7" w14:textId="77777777" w:rsidR="001C3C5A" w:rsidRPr="006A47E8" w:rsidRDefault="001C3C5A" w:rsidP="004403C8">
            <w:pPr>
              <w:snapToGrid w:val="0"/>
              <w:spacing w:line="380" w:lineRule="exact"/>
              <w:contextualSpacing/>
              <w:rPr>
                <w:color w:val="E36C0A" w:themeColor="accent6" w:themeShade="BF"/>
                <w:sz w:val="18"/>
                <w:szCs w:val="18"/>
              </w:rPr>
            </w:pPr>
            <w:r>
              <w:rPr>
                <w:rFonts w:hint="eastAsia"/>
                <w:color w:val="E36C0A" w:themeColor="accent6" w:themeShade="BF"/>
                <w:sz w:val="18"/>
                <w:szCs w:val="18"/>
              </w:rPr>
              <w:t>遗传风险</w:t>
            </w:r>
          </w:p>
        </w:tc>
        <w:tc>
          <w:tcPr>
            <w:tcW w:w="8505" w:type="dxa"/>
            <w:tcBorders>
              <w:bottom w:val="single" w:sz="4" w:space="0" w:color="BFBFBF" w:themeColor="background1" w:themeShade="BF"/>
            </w:tcBorders>
          </w:tcPr>
          <w:p w14:paraId="61CCCCEB" w14:textId="0C8FC89B" w:rsidR="001C3C5A" w:rsidRPr="00BD0B1A" w:rsidRDefault="001C3C5A" w:rsidP="004403C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p>
        </w:tc>
      </w:tr>
      <w:tr w:rsidR="001C3C5A" w:rsidRPr="006A47E8" w14:paraId="7A73C349" w14:textId="77777777" w:rsidTr="004403C8">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4F81B664" w14:textId="77777777" w:rsidR="001C3C5A" w:rsidRPr="006A47E8" w:rsidRDefault="001C3C5A" w:rsidP="004403C8">
            <w:pPr>
              <w:snapToGrid w:val="0"/>
              <w:spacing w:line="380" w:lineRule="exact"/>
              <w:contextualSpacing/>
              <w:rPr>
                <w:rFonts w:ascii="Times New Roman" w:hAnsi="Times New Roman" w:cs="Times New Roman"/>
                <w:color w:val="E36C0A" w:themeColor="accent6" w:themeShade="BF"/>
                <w:sz w:val="18"/>
                <w:szCs w:val="18"/>
              </w:rPr>
            </w:pPr>
            <w:r>
              <w:rPr>
                <w:rFonts w:ascii="Times New Roman" w:hAnsi="Times New Roman" w:cs="Times New Roman" w:hint="eastAsia"/>
                <w:bCs w:val="0"/>
                <w:color w:val="E36C0A" w:themeColor="accent6" w:themeShade="BF"/>
                <w:sz w:val="18"/>
                <w:szCs w:val="18"/>
              </w:rPr>
              <w:t>治疗策略</w:t>
            </w:r>
            <w:r w:rsidRPr="006A47E8">
              <w:rPr>
                <w:rFonts w:ascii="Times New Roman" w:hAnsi="Times New Roman" w:cs="Times New Roman"/>
                <w:bCs w:val="0"/>
                <w:color w:val="E36C0A" w:themeColor="accent6" w:themeShade="BF"/>
                <w:sz w:val="18"/>
                <w:szCs w:val="18"/>
              </w:rPr>
              <w:t>：</w:t>
            </w:r>
          </w:p>
        </w:tc>
        <w:tc>
          <w:tcPr>
            <w:tcW w:w="8505" w:type="dxa"/>
            <w:tcBorders>
              <w:bottom w:val="single" w:sz="4" w:space="0" w:color="auto"/>
            </w:tcBorders>
            <w:vAlign w:val="center"/>
          </w:tcPr>
          <w:p w14:paraId="36DA9430" w14:textId="5C06B8B5" w:rsidR="001C3C5A" w:rsidRPr="006A47E8" w:rsidRDefault="001C3C5A" w:rsidP="004403C8">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sz w:val="18"/>
                <w:szCs w:val="18"/>
              </w:rPr>
              <w:t>-</w:t>
            </w:r>
          </w:p>
        </w:tc>
      </w:tr>
    </w:tbl>
    <w:p w14:paraId="175C36B5" w14:textId="323CB847" w:rsidR="001C3C5A" w:rsidRDefault="001C3C5A" w:rsidP="001C3C5A">
      <w:pPr>
        <w:widowControl/>
        <w:jc w:val="left"/>
        <w:rPr>
          <w:sz w:val="18"/>
          <w:szCs w:val="18"/>
        </w:rPr>
      </w:pPr>
      <w:r w:rsidRPr="001C3C5A">
        <w:rPr>
          <w:sz w:val="18"/>
          <w:szCs w:val="18"/>
        </w:rPr>
        <w:t>{%p endif%}</w:t>
      </w:r>
    </w:p>
    <w:p w14:paraId="29762AA6" w14:textId="37D5E296" w:rsidR="00987B48" w:rsidRDefault="00987B48" w:rsidP="00753394">
      <w:pPr>
        <w:widowControl/>
        <w:spacing w:line="40" w:lineRule="exact"/>
        <w:jc w:val="left"/>
        <w:rPr>
          <w:sz w:val="18"/>
          <w:szCs w:val="18"/>
        </w:rPr>
      </w:pPr>
      <w:r>
        <w:rPr>
          <w:sz w:val="18"/>
          <w:szCs w:val="18"/>
        </w:rPr>
        <w:br w:type="page"/>
      </w:r>
    </w:p>
    <w:p w14:paraId="236272C1" w14:textId="363CA502" w:rsidR="00066BEC" w:rsidRDefault="00066BEC" w:rsidP="00987B48">
      <w:pPr>
        <w:widowControl/>
        <w:jc w:val="left"/>
        <w:rPr>
          <w:sz w:val="18"/>
          <w:szCs w:val="18"/>
        </w:rPr>
      </w:pPr>
      <w:r w:rsidRPr="00066BEC">
        <w:rPr>
          <w:rFonts w:hint="eastAsia"/>
          <w:sz w:val="18"/>
          <w:szCs w:val="18"/>
        </w:rPr>
        <w:lastRenderedPageBreak/>
        <w:t>{%</w:t>
      </w:r>
      <w:r>
        <w:rPr>
          <w:sz w:val="18"/>
          <w:szCs w:val="18"/>
        </w:rPr>
        <w:t xml:space="preserve">p </w:t>
      </w:r>
      <w:r w:rsidRPr="00066BEC">
        <w:rPr>
          <w:rFonts w:hint="eastAsia"/>
          <w:sz w:val="18"/>
          <w:szCs w:val="18"/>
        </w:rPr>
        <w:t xml:space="preserve">if </w:t>
      </w:r>
      <w:r w:rsidRPr="00066BEC">
        <w:rPr>
          <w:rFonts w:hint="eastAsia"/>
          <w:sz w:val="18"/>
          <w:szCs w:val="18"/>
        </w:rPr>
        <w:t>“子宫内膜癌”</w:t>
      </w:r>
      <w:r w:rsidRPr="00066BEC">
        <w:rPr>
          <w:rFonts w:hint="eastAsia"/>
          <w:sz w:val="18"/>
          <w:szCs w:val="18"/>
        </w:rPr>
        <w:t xml:space="preserve"> in sample.tumor_list and </w:t>
      </w:r>
      <w:r w:rsidRPr="00066BEC">
        <w:rPr>
          <w:rFonts w:hint="eastAsia"/>
          <w:sz w:val="18"/>
          <w:szCs w:val="18"/>
        </w:rPr>
        <w:t>“实体瘤”</w:t>
      </w:r>
      <w:r w:rsidRPr="00066BEC">
        <w:rPr>
          <w:rFonts w:hint="eastAsia"/>
          <w:sz w:val="18"/>
          <w:szCs w:val="18"/>
        </w:rPr>
        <w:t xml:space="preserve"> not in sample.tumor_names_cn%}</w:t>
      </w:r>
    </w:p>
    <w:p w14:paraId="052257B5" w14:textId="5621107C" w:rsidR="00930AA7" w:rsidRPr="006A47E8" w:rsidRDefault="00930AA7" w:rsidP="007F2251">
      <w:pPr>
        <w:pStyle w:val="1"/>
        <w:keepNext w:val="0"/>
        <w:keepLines w:val="0"/>
        <w:numPr>
          <w:ilvl w:val="1"/>
          <w:numId w:val="10"/>
        </w:numPr>
        <w:spacing w:beforeLines="50" w:before="156" w:afterLines="50" w:after="156" w:line="240" w:lineRule="auto"/>
        <w:ind w:left="0"/>
        <w:jc w:val="left"/>
        <w:rPr>
          <w:sz w:val="24"/>
        </w:rPr>
      </w:pPr>
      <w:r w:rsidRPr="006A47E8">
        <w:rPr>
          <w:sz w:val="24"/>
        </w:rPr>
        <w:t>子宫内膜癌分子分型相关标志物</w:t>
      </w:r>
      <w:r>
        <w:rPr>
          <w:rFonts w:hint="eastAsia"/>
          <w:sz w:val="24"/>
        </w:rPr>
        <w:t>检测结果</w:t>
      </w:r>
    </w:p>
    <w:tbl>
      <w:tblPr>
        <w:tblStyle w:val="ad"/>
        <w:tblW w:w="9923" w:type="dxa"/>
        <w:tblInd w:w="-5" w:type="dxa"/>
        <w:tblLayout w:type="fixed"/>
        <w:tblLook w:val="04A0" w:firstRow="1" w:lastRow="0" w:firstColumn="1" w:lastColumn="0" w:noHBand="0" w:noVBand="1"/>
      </w:tblPr>
      <w:tblGrid>
        <w:gridCol w:w="1134"/>
        <w:gridCol w:w="2977"/>
        <w:gridCol w:w="3119"/>
        <w:gridCol w:w="2693"/>
      </w:tblGrid>
      <w:tr w:rsidR="00F6785F" w:rsidRPr="006A47E8" w14:paraId="4406AB28" w14:textId="77777777" w:rsidTr="002E34B1">
        <w:trPr>
          <w:trHeight w:val="567"/>
        </w:trPr>
        <w:tc>
          <w:tcPr>
            <w:tcW w:w="1134" w:type="dxa"/>
            <w:shd w:val="clear" w:color="auto" w:fill="548DD4" w:themeFill="text2" w:themeFillTint="99"/>
            <w:vAlign w:val="center"/>
          </w:tcPr>
          <w:p w14:paraId="118B5D27" w14:textId="77777777" w:rsidR="00930AA7" w:rsidRPr="006A47E8" w:rsidRDefault="00930AA7" w:rsidP="00BD3367">
            <w:pPr>
              <w:spacing w:line="280" w:lineRule="exact"/>
              <w:jc w:val="center"/>
              <w:rPr>
                <w:b/>
                <w:color w:val="FFFFFF" w:themeColor="background1"/>
                <w:sz w:val="18"/>
                <w:szCs w:val="18"/>
              </w:rPr>
            </w:pPr>
            <w:r w:rsidRPr="006A47E8">
              <w:rPr>
                <w:b/>
                <w:color w:val="FFFFFF" w:themeColor="background1"/>
                <w:sz w:val="18"/>
                <w:szCs w:val="18"/>
              </w:rPr>
              <w:t>检测内容</w:t>
            </w:r>
          </w:p>
        </w:tc>
        <w:tc>
          <w:tcPr>
            <w:tcW w:w="2977" w:type="dxa"/>
            <w:shd w:val="clear" w:color="auto" w:fill="548DD4" w:themeFill="text2" w:themeFillTint="99"/>
            <w:vAlign w:val="center"/>
          </w:tcPr>
          <w:p w14:paraId="2A815396" w14:textId="77777777" w:rsidR="00930AA7" w:rsidRPr="006A47E8" w:rsidRDefault="00930AA7" w:rsidP="00F6785F">
            <w:pPr>
              <w:spacing w:line="280" w:lineRule="exact"/>
              <w:jc w:val="center"/>
              <w:rPr>
                <w:b/>
                <w:color w:val="FFFFFF" w:themeColor="background1"/>
                <w:sz w:val="18"/>
                <w:szCs w:val="18"/>
              </w:rPr>
            </w:pPr>
            <w:r w:rsidRPr="006A47E8">
              <w:rPr>
                <w:b/>
                <w:color w:val="FFFFFF" w:themeColor="background1"/>
                <w:sz w:val="18"/>
                <w:szCs w:val="18"/>
              </w:rPr>
              <w:t>检测结果</w:t>
            </w:r>
          </w:p>
        </w:tc>
        <w:tc>
          <w:tcPr>
            <w:tcW w:w="3119" w:type="dxa"/>
            <w:shd w:val="clear" w:color="auto" w:fill="548DD4" w:themeFill="text2" w:themeFillTint="99"/>
            <w:vAlign w:val="center"/>
          </w:tcPr>
          <w:p w14:paraId="3E707573" w14:textId="7C9A9354" w:rsidR="00930AA7" w:rsidRPr="006A47E8" w:rsidRDefault="00987B48" w:rsidP="00BD3367">
            <w:pPr>
              <w:spacing w:line="280" w:lineRule="exact"/>
              <w:jc w:val="center"/>
              <w:rPr>
                <w:b/>
                <w:color w:val="FFFFFF" w:themeColor="background1"/>
                <w:sz w:val="18"/>
                <w:szCs w:val="18"/>
              </w:rPr>
            </w:pPr>
            <w:r w:rsidRPr="006A47E8">
              <w:rPr>
                <w:b/>
                <w:color w:val="FFFFFF" w:themeColor="background1"/>
                <w:sz w:val="18"/>
                <w:szCs w:val="18"/>
              </w:rPr>
              <w:t>临床意义</w:t>
            </w:r>
          </w:p>
        </w:tc>
        <w:tc>
          <w:tcPr>
            <w:tcW w:w="2693" w:type="dxa"/>
            <w:shd w:val="clear" w:color="auto" w:fill="548DD4" w:themeFill="text2" w:themeFillTint="99"/>
            <w:vAlign w:val="center"/>
          </w:tcPr>
          <w:p w14:paraId="7B5697B3" w14:textId="5112F3C0" w:rsidR="00930AA7" w:rsidRPr="006A47E8" w:rsidRDefault="00987B48" w:rsidP="00BD3367">
            <w:pPr>
              <w:spacing w:line="280" w:lineRule="exact"/>
              <w:jc w:val="center"/>
              <w:rPr>
                <w:b/>
                <w:color w:val="FFFFFF" w:themeColor="background1"/>
                <w:sz w:val="18"/>
                <w:szCs w:val="18"/>
              </w:rPr>
            </w:pPr>
            <w:r w:rsidRPr="006A47E8">
              <w:rPr>
                <w:b/>
                <w:color w:val="FFFFFF" w:themeColor="background1"/>
                <w:sz w:val="18"/>
                <w:szCs w:val="18"/>
              </w:rPr>
              <w:t>分型结果</w:t>
            </w:r>
          </w:p>
        </w:tc>
      </w:tr>
      <w:tr w:rsidR="00775C28" w:rsidRPr="006A47E8" w14:paraId="1B798D34" w14:textId="77777777" w:rsidTr="002E34B1">
        <w:trPr>
          <w:trHeight w:val="567"/>
        </w:trPr>
        <w:tc>
          <w:tcPr>
            <w:tcW w:w="9923" w:type="dxa"/>
            <w:gridSpan w:val="4"/>
            <w:vAlign w:val="center"/>
          </w:tcPr>
          <w:p w14:paraId="3D986C25" w14:textId="4135C477" w:rsidR="00775C28" w:rsidRPr="006A47E8" w:rsidRDefault="00775C28" w:rsidP="00775C28">
            <w:pPr>
              <w:ind w:rightChars="-250" w:right="-525"/>
              <w:jc w:val="center"/>
            </w:pPr>
            <w:r w:rsidRPr="00775C28">
              <w:t>{%tr for a in var.ec_type.POLE_level12_withECtype + [msi] + var.ec_type.TP53_level12_withECtype%}</w:t>
            </w:r>
          </w:p>
        </w:tc>
      </w:tr>
      <w:tr w:rsidR="002E34B1" w:rsidRPr="006A47E8" w14:paraId="7FA294AB" w14:textId="77777777" w:rsidTr="002E34B1">
        <w:trPr>
          <w:trHeight w:val="567"/>
        </w:trPr>
        <w:tc>
          <w:tcPr>
            <w:tcW w:w="1134" w:type="dxa"/>
            <w:vAlign w:val="center"/>
          </w:tcPr>
          <w:p w14:paraId="084F6C69" w14:textId="77777777" w:rsidR="002E34B1" w:rsidRPr="00775C28" w:rsidRDefault="002E34B1" w:rsidP="002E34B1">
            <w:pPr>
              <w:jc w:val="center"/>
              <w:rPr>
                <w:sz w:val="18"/>
                <w:szCs w:val="18"/>
              </w:rPr>
            </w:pPr>
            <w:r w:rsidRPr="00775C28">
              <w:rPr>
                <w:sz w:val="18"/>
                <w:szCs w:val="18"/>
              </w:rPr>
              <w:t>{%p if a.var_id in [”MSI-H”, ”MSS”]%}</w:t>
            </w:r>
          </w:p>
          <w:p w14:paraId="69FEBA74" w14:textId="77777777" w:rsidR="002E34B1" w:rsidRPr="00775C28" w:rsidRDefault="002E34B1" w:rsidP="002E34B1">
            <w:pPr>
              <w:jc w:val="center"/>
              <w:rPr>
                <w:sz w:val="18"/>
                <w:szCs w:val="18"/>
              </w:rPr>
            </w:pPr>
            <w:r w:rsidRPr="00775C28">
              <w:rPr>
                <w:sz w:val="18"/>
                <w:szCs w:val="18"/>
              </w:rPr>
              <w:t>MSI</w:t>
            </w:r>
          </w:p>
          <w:p w14:paraId="6C43EAD3" w14:textId="77777777" w:rsidR="002E34B1" w:rsidRPr="00775C28" w:rsidRDefault="002E34B1" w:rsidP="002E34B1">
            <w:pPr>
              <w:jc w:val="center"/>
              <w:rPr>
                <w:sz w:val="18"/>
                <w:szCs w:val="18"/>
              </w:rPr>
            </w:pPr>
            <w:r w:rsidRPr="00775C28">
              <w:rPr>
                <w:sz w:val="18"/>
                <w:szCs w:val="18"/>
              </w:rPr>
              <w:t>{%p else%}</w:t>
            </w:r>
          </w:p>
          <w:p w14:paraId="04949612" w14:textId="77777777" w:rsidR="002E34B1" w:rsidRPr="00C74E9C" w:rsidRDefault="002E34B1" w:rsidP="002E34B1">
            <w:pPr>
              <w:jc w:val="center"/>
              <w:rPr>
                <w:i/>
                <w:iCs/>
                <w:sz w:val="18"/>
                <w:szCs w:val="18"/>
              </w:rPr>
            </w:pPr>
            <w:r w:rsidRPr="00C74E9C">
              <w:rPr>
                <w:i/>
                <w:iCs/>
                <w:sz w:val="18"/>
                <w:szCs w:val="18"/>
              </w:rPr>
              <w:t>{{a.gene_symbol}}</w:t>
            </w:r>
          </w:p>
          <w:p w14:paraId="6F2E3C25" w14:textId="534DD5ED" w:rsidR="002E34B1" w:rsidRPr="00036DF6" w:rsidRDefault="002E34B1" w:rsidP="002E34B1">
            <w:pPr>
              <w:jc w:val="center"/>
              <w:rPr>
                <w:sz w:val="18"/>
                <w:szCs w:val="18"/>
              </w:rPr>
            </w:pPr>
            <w:r w:rsidRPr="00775C28">
              <w:rPr>
                <w:sz w:val="18"/>
                <w:szCs w:val="18"/>
              </w:rPr>
              <w:t>{%p endif%}</w:t>
            </w:r>
          </w:p>
        </w:tc>
        <w:tc>
          <w:tcPr>
            <w:tcW w:w="2977" w:type="dxa"/>
            <w:vAlign w:val="center"/>
          </w:tcPr>
          <w:p w14:paraId="569FEBD1" w14:textId="77777777" w:rsidR="002E34B1" w:rsidRPr="00775C28" w:rsidRDefault="002E34B1" w:rsidP="002E34B1">
            <w:pPr>
              <w:jc w:val="center"/>
              <w:rPr>
                <w:sz w:val="18"/>
                <w:szCs w:val="18"/>
              </w:rPr>
            </w:pPr>
            <w:r w:rsidRPr="00775C28">
              <w:rPr>
                <w:sz w:val="18"/>
                <w:szCs w:val="18"/>
              </w:rPr>
              <w:t>{%p if a.var_id==”MSI-H”%}</w:t>
            </w:r>
          </w:p>
          <w:p w14:paraId="50268FB6" w14:textId="77777777" w:rsidR="002E34B1" w:rsidRPr="00775C28" w:rsidRDefault="002E34B1" w:rsidP="002E34B1">
            <w:pPr>
              <w:jc w:val="center"/>
              <w:rPr>
                <w:sz w:val="18"/>
                <w:szCs w:val="18"/>
              </w:rPr>
            </w:pPr>
            <w:r w:rsidRPr="00775C28">
              <w:rPr>
                <w:sz w:val="18"/>
                <w:szCs w:val="18"/>
              </w:rPr>
              <w:t>MSI-H</w:t>
            </w:r>
          </w:p>
          <w:p w14:paraId="72640A56" w14:textId="77777777" w:rsidR="002E34B1" w:rsidRPr="00775C28" w:rsidRDefault="002E34B1" w:rsidP="002E34B1">
            <w:pPr>
              <w:jc w:val="center"/>
              <w:rPr>
                <w:sz w:val="18"/>
                <w:szCs w:val="18"/>
              </w:rPr>
            </w:pPr>
            <w:r w:rsidRPr="00775C28">
              <w:rPr>
                <w:sz w:val="18"/>
                <w:szCs w:val="18"/>
              </w:rPr>
              <w:t>{%p elif a.var_id==”MSS”%}</w:t>
            </w:r>
          </w:p>
          <w:p w14:paraId="02ED818D" w14:textId="3B68B9FD" w:rsidR="002E34B1" w:rsidRPr="00775C28" w:rsidRDefault="002E34B1" w:rsidP="002E34B1">
            <w:pPr>
              <w:jc w:val="center"/>
              <w:rPr>
                <w:sz w:val="18"/>
                <w:szCs w:val="18"/>
              </w:rPr>
            </w:pPr>
            <w:r>
              <w:rPr>
                <w:rFonts w:hint="eastAsia"/>
                <w:sz w:val="18"/>
                <w:szCs w:val="18"/>
              </w:rPr>
              <w:t>MSS</w:t>
            </w:r>
          </w:p>
          <w:p w14:paraId="6C8FBEE2" w14:textId="77777777" w:rsidR="002E34B1" w:rsidRPr="00775C28" w:rsidRDefault="002E34B1" w:rsidP="002E34B1">
            <w:pPr>
              <w:jc w:val="center"/>
              <w:rPr>
                <w:sz w:val="18"/>
                <w:szCs w:val="18"/>
              </w:rPr>
            </w:pPr>
            <w:r w:rsidRPr="00775C28">
              <w:rPr>
                <w:sz w:val="18"/>
                <w:szCs w:val="18"/>
              </w:rPr>
              <w:t>{%p else%}</w:t>
            </w:r>
          </w:p>
          <w:p w14:paraId="619ADAF0" w14:textId="77777777" w:rsidR="002E34B1" w:rsidRPr="00775C28" w:rsidRDefault="002E34B1" w:rsidP="002E34B1">
            <w:pPr>
              <w:jc w:val="center"/>
              <w:rPr>
                <w:sz w:val="18"/>
                <w:szCs w:val="18"/>
              </w:rPr>
            </w:pPr>
            <w:r w:rsidRPr="00775C28">
              <w:rPr>
                <w:sz w:val="18"/>
                <w:szCs w:val="18"/>
              </w:rPr>
              <w:t>{%p if a.result==”nofound”%}</w:t>
            </w:r>
          </w:p>
          <w:p w14:paraId="047D4160" w14:textId="77777777" w:rsidR="002E34B1" w:rsidRDefault="002E34B1" w:rsidP="002E34B1">
            <w:pPr>
              <w:jc w:val="center"/>
              <w:rPr>
                <w:sz w:val="18"/>
                <w:szCs w:val="18"/>
              </w:rPr>
            </w:pPr>
            <w:r w:rsidRPr="00036DF6">
              <w:rPr>
                <w:sz w:val="18"/>
                <w:szCs w:val="18"/>
              </w:rPr>
              <w:t>未检测到具有临床意义的变异</w:t>
            </w:r>
          </w:p>
          <w:p w14:paraId="5A4507F3" w14:textId="1F150569" w:rsidR="002E34B1" w:rsidRPr="00775C28" w:rsidRDefault="002E34B1" w:rsidP="002E34B1">
            <w:pPr>
              <w:jc w:val="center"/>
              <w:rPr>
                <w:sz w:val="18"/>
                <w:szCs w:val="18"/>
              </w:rPr>
            </w:pPr>
            <w:r w:rsidRPr="00775C28">
              <w:rPr>
                <w:sz w:val="18"/>
                <w:szCs w:val="18"/>
              </w:rPr>
              <w:t>{%p else%}</w:t>
            </w:r>
          </w:p>
          <w:p w14:paraId="254EDE1B" w14:textId="25B91B20" w:rsidR="002E34B1" w:rsidRPr="00775C28" w:rsidRDefault="002E34B1" w:rsidP="002E34B1">
            <w:pPr>
              <w:jc w:val="center"/>
              <w:rPr>
                <w:sz w:val="18"/>
                <w:szCs w:val="18"/>
              </w:rPr>
            </w:pPr>
            <w:r>
              <w:rPr>
                <w:rFonts w:hint="eastAsia"/>
                <w:sz w:val="18"/>
                <w:szCs w:val="18"/>
              </w:rPr>
              <w:t>{{</w:t>
            </w:r>
            <w:r>
              <w:rPr>
                <w:sz w:val="18"/>
                <w:szCs w:val="18"/>
              </w:rPr>
              <w:t>a.gene_region</w:t>
            </w:r>
            <w:r>
              <w:rPr>
                <w:rFonts w:hint="eastAsia"/>
                <w:sz w:val="18"/>
                <w:szCs w:val="18"/>
              </w:rPr>
              <w:t>}}</w:t>
            </w:r>
            <w:r>
              <w:rPr>
                <w:sz w:val="18"/>
                <w:szCs w:val="18"/>
              </w:rPr>
              <w:t xml:space="preserve"> </w:t>
            </w:r>
            <w:r w:rsidRPr="00775C28">
              <w:rPr>
                <w:sz w:val="18"/>
                <w:szCs w:val="18"/>
              </w:rPr>
              <w:t>{{a.hgvs_c}}{%if a.hgvs_p != “p.?”%} {{a.hgvs_p}}{%endif%}</w:t>
            </w:r>
          </w:p>
          <w:p w14:paraId="5DAB69B4" w14:textId="77777777" w:rsidR="002E34B1" w:rsidRPr="00775C28" w:rsidRDefault="002E34B1" w:rsidP="002E34B1">
            <w:pPr>
              <w:jc w:val="center"/>
              <w:rPr>
                <w:sz w:val="18"/>
                <w:szCs w:val="18"/>
              </w:rPr>
            </w:pPr>
            <w:r w:rsidRPr="00775C28">
              <w:rPr>
                <w:sz w:val="18"/>
                <w:szCs w:val="18"/>
              </w:rPr>
              <w:t>{%p endif%}</w:t>
            </w:r>
          </w:p>
          <w:p w14:paraId="5BC64642" w14:textId="14030B90" w:rsidR="002E34B1" w:rsidRPr="00036DF6" w:rsidRDefault="002E34B1" w:rsidP="002E34B1">
            <w:pPr>
              <w:jc w:val="center"/>
              <w:rPr>
                <w:sz w:val="18"/>
                <w:szCs w:val="18"/>
              </w:rPr>
            </w:pPr>
            <w:r w:rsidRPr="00775C28">
              <w:rPr>
                <w:sz w:val="18"/>
                <w:szCs w:val="18"/>
              </w:rPr>
              <w:t>{%p endif%}</w:t>
            </w:r>
          </w:p>
        </w:tc>
        <w:tc>
          <w:tcPr>
            <w:tcW w:w="3119" w:type="dxa"/>
            <w:vAlign w:val="center"/>
          </w:tcPr>
          <w:p w14:paraId="4C015FA0" w14:textId="77777777" w:rsidR="002E34B1" w:rsidRPr="00775C28" w:rsidRDefault="002E34B1" w:rsidP="002E34B1">
            <w:pPr>
              <w:jc w:val="center"/>
              <w:rPr>
                <w:sz w:val="18"/>
                <w:szCs w:val="18"/>
              </w:rPr>
            </w:pPr>
            <w:r w:rsidRPr="00775C28">
              <w:rPr>
                <w:sz w:val="18"/>
                <w:szCs w:val="18"/>
              </w:rPr>
              <w:t>{%p if a.var_id==”MSI-H”%}</w:t>
            </w:r>
          </w:p>
          <w:p w14:paraId="6BBE4880" w14:textId="6F40F36D" w:rsidR="002E34B1" w:rsidRPr="00775C28" w:rsidRDefault="002E34B1" w:rsidP="002E34B1">
            <w:pPr>
              <w:jc w:val="center"/>
              <w:rPr>
                <w:sz w:val="18"/>
                <w:szCs w:val="18"/>
              </w:rPr>
            </w:pPr>
            <w:r>
              <w:rPr>
                <w:sz w:val="18"/>
                <w:szCs w:val="18"/>
              </w:rPr>
              <w:t>I</w:t>
            </w:r>
            <w:r>
              <w:rPr>
                <w:rFonts w:hint="eastAsia"/>
                <w:sz w:val="18"/>
                <w:szCs w:val="18"/>
              </w:rPr>
              <w:t>类</w:t>
            </w:r>
          </w:p>
          <w:p w14:paraId="7DF04C5C" w14:textId="77777777" w:rsidR="002E34B1" w:rsidRPr="00775C28" w:rsidRDefault="002E34B1" w:rsidP="002E34B1">
            <w:pPr>
              <w:jc w:val="center"/>
              <w:rPr>
                <w:sz w:val="18"/>
                <w:szCs w:val="18"/>
              </w:rPr>
            </w:pPr>
            <w:r w:rsidRPr="00775C28">
              <w:rPr>
                <w:sz w:val="18"/>
                <w:szCs w:val="18"/>
              </w:rPr>
              <w:t>{%p elif a.var_id==”MSS”%}</w:t>
            </w:r>
          </w:p>
          <w:p w14:paraId="06AE5AFD" w14:textId="6AB1AC63" w:rsidR="002E34B1" w:rsidRPr="00775C28" w:rsidRDefault="002E34B1" w:rsidP="002E34B1">
            <w:pPr>
              <w:jc w:val="center"/>
              <w:rPr>
                <w:sz w:val="18"/>
                <w:szCs w:val="18"/>
              </w:rPr>
            </w:pPr>
            <w:r>
              <w:rPr>
                <w:sz w:val="18"/>
                <w:szCs w:val="18"/>
              </w:rPr>
              <w:t>-</w:t>
            </w:r>
          </w:p>
          <w:p w14:paraId="69E54F3C" w14:textId="77777777" w:rsidR="002E34B1" w:rsidRPr="00775C28" w:rsidRDefault="002E34B1" w:rsidP="002E34B1">
            <w:pPr>
              <w:jc w:val="center"/>
              <w:rPr>
                <w:sz w:val="18"/>
                <w:szCs w:val="18"/>
              </w:rPr>
            </w:pPr>
            <w:r w:rsidRPr="00775C28">
              <w:rPr>
                <w:sz w:val="18"/>
                <w:szCs w:val="18"/>
              </w:rPr>
              <w:t>{%p else%}</w:t>
            </w:r>
          </w:p>
          <w:p w14:paraId="1D1D9AE6" w14:textId="77777777" w:rsidR="002E34B1" w:rsidRPr="00775C28" w:rsidRDefault="002E34B1" w:rsidP="002E34B1">
            <w:pPr>
              <w:jc w:val="center"/>
              <w:rPr>
                <w:sz w:val="18"/>
                <w:szCs w:val="18"/>
              </w:rPr>
            </w:pPr>
            <w:r w:rsidRPr="00775C28">
              <w:rPr>
                <w:sz w:val="18"/>
                <w:szCs w:val="18"/>
              </w:rPr>
              <w:t>{%p if a.result==”nofound”%}</w:t>
            </w:r>
          </w:p>
          <w:p w14:paraId="13CC24D3" w14:textId="5B78ACE7" w:rsidR="002E34B1" w:rsidRDefault="002E34B1" w:rsidP="002E34B1">
            <w:pPr>
              <w:jc w:val="center"/>
              <w:rPr>
                <w:sz w:val="18"/>
                <w:szCs w:val="18"/>
              </w:rPr>
            </w:pPr>
            <w:r>
              <w:rPr>
                <w:rFonts w:hint="eastAsia"/>
                <w:sz w:val="18"/>
                <w:szCs w:val="18"/>
              </w:rPr>
              <w:t>-</w:t>
            </w:r>
          </w:p>
          <w:p w14:paraId="19AD8022" w14:textId="77777777" w:rsidR="002E34B1" w:rsidRPr="00775C28" w:rsidRDefault="002E34B1" w:rsidP="002E34B1">
            <w:pPr>
              <w:jc w:val="center"/>
              <w:rPr>
                <w:sz w:val="18"/>
                <w:szCs w:val="18"/>
              </w:rPr>
            </w:pPr>
            <w:r w:rsidRPr="00775C28">
              <w:rPr>
                <w:sz w:val="18"/>
                <w:szCs w:val="18"/>
              </w:rPr>
              <w:t>{%p else%}</w:t>
            </w:r>
          </w:p>
          <w:p w14:paraId="301944C9" w14:textId="591FA304" w:rsidR="002E34B1" w:rsidRPr="00775C28" w:rsidRDefault="002E34B1" w:rsidP="002E34B1">
            <w:pPr>
              <w:jc w:val="center"/>
              <w:rPr>
                <w:sz w:val="18"/>
                <w:szCs w:val="18"/>
              </w:rPr>
            </w:pPr>
            <w:r>
              <w:rPr>
                <w:rFonts w:hint="eastAsia"/>
                <w:sz w:val="18"/>
                <w:szCs w:val="18"/>
              </w:rPr>
              <w:t>{</w:t>
            </w:r>
            <w:r>
              <w:rPr>
                <w:sz w:val="18"/>
                <w:szCs w:val="18"/>
              </w:rPr>
              <w:t>%if a.clinic_num_s == 5%</w:t>
            </w:r>
            <w:r>
              <w:rPr>
                <w:rFonts w:hint="eastAsia"/>
                <w:sz w:val="18"/>
                <w:szCs w:val="18"/>
              </w:rPr>
              <w:t>}</w:t>
            </w:r>
            <w:r>
              <w:rPr>
                <w:sz w:val="18"/>
                <w:szCs w:val="18"/>
              </w:rPr>
              <w:t>I</w:t>
            </w:r>
            <w:r>
              <w:rPr>
                <w:rFonts w:hint="eastAsia"/>
                <w:sz w:val="18"/>
                <w:szCs w:val="18"/>
              </w:rPr>
              <w:t>类</w:t>
            </w:r>
            <w:r>
              <w:rPr>
                <w:rFonts w:hint="eastAsia"/>
                <w:sz w:val="18"/>
                <w:szCs w:val="18"/>
              </w:rPr>
              <w:t>{</w:t>
            </w:r>
            <w:r>
              <w:rPr>
                <w:sz w:val="18"/>
                <w:szCs w:val="18"/>
              </w:rPr>
              <w:t>%</w:t>
            </w:r>
            <w:r>
              <w:rPr>
                <w:rFonts w:hint="eastAsia"/>
                <w:sz w:val="18"/>
                <w:szCs w:val="18"/>
              </w:rPr>
              <w:t>else</w:t>
            </w:r>
            <w:r>
              <w:rPr>
                <w:sz w:val="18"/>
                <w:szCs w:val="18"/>
              </w:rPr>
              <w:t>%</w:t>
            </w:r>
            <w:r>
              <w:rPr>
                <w:rFonts w:hint="eastAsia"/>
                <w:sz w:val="18"/>
                <w:szCs w:val="18"/>
              </w:rPr>
              <w:t>}II</w:t>
            </w:r>
            <w:r>
              <w:rPr>
                <w:rFonts w:hint="eastAsia"/>
                <w:sz w:val="18"/>
                <w:szCs w:val="18"/>
              </w:rPr>
              <w:t>类</w:t>
            </w:r>
            <w:r>
              <w:rPr>
                <w:rFonts w:hint="eastAsia"/>
                <w:sz w:val="18"/>
                <w:szCs w:val="18"/>
              </w:rPr>
              <w:t>{</w:t>
            </w:r>
            <w:r>
              <w:rPr>
                <w:sz w:val="18"/>
                <w:szCs w:val="18"/>
              </w:rPr>
              <w:t>%endif%}</w:t>
            </w:r>
          </w:p>
          <w:p w14:paraId="5470A1D8" w14:textId="77777777" w:rsidR="002E34B1" w:rsidRPr="00775C28" w:rsidRDefault="002E34B1" w:rsidP="002E34B1">
            <w:pPr>
              <w:jc w:val="center"/>
              <w:rPr>
                <w:sz w:val="18"/>
                <w:szCs w:val="18"/>
              </w:rPr>
            </w:pPr>
            <w:r w:rsidRPr="00775C28">
              <w:rPr>
                <w:sz w:val="18"/>
                <w:szCs w:val="18"/>
              </w:rPr>
              <w:t>{%p endif%}</w:t>
            </w:r>
          </w:p>
          <w:p w14:paraId="608244B1" w14:textId="7FFDB89A" w:rsidR="002E34B1" w:rsidRDefault="002E34B1" w:rsidP="002E34B1">
            <w:pPr>
              <w:jc w:val="center"/>
              <w:rPr>
                <w:sz w:val="18"/>
                <w:szCs w:val="18"/>
              </w:rPr>
            </w:pPr>
            <w:r w:rsidRPr="00775C28">
              <w:rPr>
                <w:sz w:val="18"/>
                <w:szCs w:val="18"/>
              </w:rPr>
              <w:t>{%p endif%}</w:t>
            </w:r>
          </w:p>
        </w:tc>
        <w:tc>
          <w:tcPr>
            <w:tcW w:w="2693" w:type="dxa"/>
            <w:vAlign w:val="center"/>
          </w:tcPr>
          <w:p w14:paraId="2ADACD80" w14:textId="77777777" w:rsidR="00C7780F" w:rsidRPr="00C7780F" w:rsidRDefault="00C7780F" w:rsidP="00C74E9C">
            <w:pPr>
              <w:jc w:val="center"/>
              <w:rPr>
                <w:sz w:val="18"/>
                <w:szCs w:val="18"/>
              </w:rPr>
            </w:pPr>
            <w:r w:rsidRPr="00C7780F">
              <w:rPr>
                <w:sz w:val="18"/>
                <w:szCs w:val="18"/>
              </w:rPr>
              <w:t>{%p if var.ec_type.var_id == “POLE-ultramutated type EC”%}</w:t>
            </w:r>
          </w:p>
          <w:p w14:paraId="270A7F78" w14:textId="77777777" w:rsidR="00C7780F" w:rsidRPr="00C7780F" w:rsidRDefault="00C7780F" w:rsidP="00C74E9C">
            <w:pPr>
              <w:jc w:val="center"/>
              <w:rPr>
                <w:sz w:val="18"/>
                <w:szCs w:val="18"/>
              </w:rPr>
            </w:pPr>
            <w:r w:rsidRPr="00C7780F">
              <w:rPr>
                <w:rFonts w:hint="eastAsia"/>
                <w:sz w:val="18"/>
                <w:szCs w:val="18"/>
              </w:rPr>
              <w:t>{%vm%}POLE</w:t>
            </w:r>
            <w:r w:rsidRPr="00C7780F">
              <w:rPr>
                <w:rFonts w:hint="eastAsia"/>
                <w:sz w:val="18"/>
                <w:szCs w:val="18"/>
              </w:rPr>
              <w:t>突变型（</w:t>
            </w:r>
            <w:r w:rsidRPr="00C7780F">
              <w:rPr>
                <w:rFonts w:hint="eastAsia"/>
                <w:sz w:val="18"/>
                <w:szCs w:val="18"/>
              </w:rPr>
              <w:t>POLE mutation</w:t>
            </w:r>
            <w:r w:rsidRPr="00C7780F">
              <w:rPr>
                <w:rFonts w:hint="eastAsia"/>
                <w:sz w:val="18"/>
                <w:szCs w:val="18"/>
              </w:rPr>
              <w:t>，</w:t>
            </w:r>
            <w:r w:rsidRPr="00C7780F">
              <w:rPr>
                <w:rFonts w:hint="eastAsia"/>
                <w:sz w:val="18"/>
                <w:szCs w:val="18"/>
              </w:rPr>
              <w:t>POLE mut</w:t>
            </w:r>
            <w:r w:rsidRPr="00C7780F">
              <w:rPr>
                <w:rFonts w:hint="eastAsia"/>
                <w:sz w:val="18"/>
                <w:szCs w:val="18"/>
              </w:rPr>
              <w:t>）</w:t>
            </w:r>
          </w:p>
          <w:p w14:paraId="58C8DB82" w14:textId="77777777" w:rsidR="00C7780F" w:rsidRPr="00C7780F" w:rsidRDefault="00C7780F" w:rsidP="00C74E9C">
            <w:pPr>
              <w:jc w:val="center"/>
              <w:rPr>
                <w:sz w:val="18"/>
                <w:szCs w:val="18"/>
              </w:rPr>
            </w:pPr>
            <w:r w:rsidRPr="00C7780F">
              <w:rPr>
                <w:sz w:val="18"/>
                <w:szCs w:val="18"/>
              </w:rPr>
              <w:t>{%p elif var.ec_type.var_id == “MSI-H type EC”%}</w:t>
            </w:r>
          </w:p>
          <w:p w14:paraId="2C99FDEB" w14:textId="77777777" w:rsidR="00C7780F" w:rsidRPr="00C7780F" w:rsidRDefault="00C7780F" w:rsidP="00C74E9C">
            <w:pPr>
              <w:jc w:val="center"/>
              <w:rPr>
                <w:sz w:val="18"/>
                <w:szCs w:val="18"/>
              </w:rPr>
            </w:pPr>
            <w:r w:rsidRPr="00C7780F">
              <w:rPr>
                <w:rFonts w:hint="eastAsia"/>
                <w:sz w:val="18"/>
                <w:szCs w:val="18"/>
              </w:rPr>
              <w:t>错配修复功能缺陷（</w:t>
            </w:r>
            <w:r w:rsidRPr="00C7780F">
              <w:rPr>
                <w:rFonts w:hint="eastAsia"/>
                <w:sz w:val="18"/>
                <w:szCs w:val="18"/>
              </w:rPr>
              <w:t>Mismatch repair deficiency</w:t>
            </w:r>
            <w:r w:rsidRPr="00C7780F">
              <w:rPr>
                <w:rFonts w:hint="eastAsia"/>
                <w:sz w:val="18"/>
                <w:szCs w:val="18"/>
              </w:rPr>
              <w:t>，</w:t>
            </w:r>
            <w:r w:rsidRPr="00C7780F">
              <w:rPr>
                <w:rFonts w:hint="eastAsia"/>
                <w:sz w:val="18"/>
                <w:szCs w:val="18"/>
              </w:rPr>
              <w:t>MMRd</w:t>
            </w:r>
            <w:r w:rsidRPr="00C7780F">
              <w:rPr>
                <w:rFonts w:hint="eastAsia"/>
                <w:sz w:val="18"/>
                <w:szCs w:val="18"/>
              </w:rPr>
              <w:t>）</w:t>
            </w:r>
          </w:p>
          <w:p w14:paraId="2AAEE53B" w14:textId="77777777" w:rsidR="00C7780F" w:rsidRPr="00C7780F" w:rsidRDefault="00C7780F" w:rsidP="00C74E9C">
            <w:pPr>
              <w:jc w:val="center"/>
              <w:rPr>
                <w:sz w:val="18"/>
                <w:szCs w:val="18"/>
              </w:rPr>
            </w:pPr>
            <w:r w:rsidRPr="00C7780F">
              <w:rPr>
                <w:sz w:val="18"/>
                <w:szCs w:val="18"/>
              </w:rPr>
              <w:t>{%p elif var.ec_type.var_id == “CNH type EC”%}</w:t>
            </w:r>
          </w:p>
          <w:p w14:paraId="129CDF81" w14:textId="77777777" w:rsidR="00C7780F" w:rsidRPr="00C7780F" w:rsidRDefault="00C7780F" w:rsidP="00C74E9C">
            <w:pPr>
              <w:jc w:val="center"/>
              <w:rPr>
                <w:sz w:val="18"/>
                <w:szCs w:val="18"/>
              </w:rPr>
            </w:pPr>
            <w:r w:rsidRPr="00C7780F">
              <w:rPr>
                <w:rFonts w:hint="eastAsia"/>
                <w:sz w:val="18"/>
                <w:szCs w:val="18"/>
              </w:rPr>
              <w:t>TP53</w:t>
            </w:r>
            <w:r w:rsidRPr="00C7780F">
              <w:rPr>
                <w:rFonts w:hint="eastAsia"/>
                <w:sz w:val="18"/>
                <w:szCs w:val="18"/>
              </w:rPr>
              <w:t>基因突变型（</w:t>
            </w:r>
            <w:r w:rsidRPr="00C7780F">
              <w:rPr>
                <w:rFonts w:hint="eastAsia"/>
                <w:sz w:val="18"/>
                <w:szCs w:val="18"/>
              </w:rPr>
              <w:t>p53 abnormality</w:t>
            </w:r>
            <w:r w:rsidRPr="00C7780F">
              <w:rPr>
                <w:rFonts w:hint="eastAsia"/>
                <w:sz w:val="18"/>
                <w:szCs w:val="18"/>
              </w:rPr>
              <w:t>，</w:t>
            </w:r>
            <w:r w:rsidRPr="00C7780F">
              <w:rPr>
                <w:rFonts w:hint="eastAsia"/>
                <w:sz w:val="18"/>
                <w:szCs w:val="18"/>
              </w:rPr>
              <w:t>p53 abn</w:t>
            </w:r>
            <w:r w:rsidRPr="00C7780F">
              <w:rPr>
                <w:rFonts w:hint="eastAsia"/>
                <w:sz w:val="18"/>
                <w:szCs w:val="18"/>
              </w:rPr>
              <w:t>）</w:t>
            </w:r>
          </w:p>
          <w:p w14:paraId="27370DE3" w14:textId="77777777" w:rsidR="00C7780F" w:rsidRPr="00C7780F" w:rsidRDefault="00C7780F" w:rsidP="00C74E9C">
            <w:pPr>
              <w:jc w:val="center"/>
              <w:rPr>
                <w:sz w:val="18"/>
                <w:szCs w:val="18"/>
              </w:rPr>
            </w:pPr>
            <w:r w:rsidRPr="00C7780F">
              <w:rPr>
                <w:sz w:val="18"/>
                <w:szCs w:val="18"/>
              </w:rPr>
              <w:t>{%p elif var.ec_type.var_id == “CNL type EC”%}</w:t>
            </w:r>
          </w:p>
          <w:p w14:paraId="061C95E2" w14:textId="77777777" w:rsidR="00C7780F" w:rsidRPr="00C7780F" w:rsidRDefault="00C7780F" w:rsidP="00C74E9C">
            <w:pPr>
              <w:jc w:val="center"/>
              <w:rPr>
                <w:sz w:val="18"/>
                <w:szCs w:val="18"/>
              </w:rPr>
            </w:pPr>
            <w:r w:rsidRPr="00C7780F">
              <w:rPr>
                <w:rFonts w:hint="eastAsia"/>
                <w:sz w:val="18"/>
                <w:szCs w:val="18"/>
              </w:rPr>
              <w:t>非特异性分子谱（</w:t>
            </w:r>
            <w:r w:rsidRPr="00C7780F">
              <w:rPr>
                <w:rFonts w:hint="eastAsia"/>
                <w:sz w:val="18"/>
                <w:szCs w:val="18"/>
              </w:rPr>
              <w:t>Non-specific molecular profile</w:t>
            </w:r>
            <w:r w:rsidRPr="00C7780F">
              <w:rPr>
                <w:rFonts w:hint="eastAsia"/>
                <w:sz w:val="18"/>
                <w:szCs w:val="18"/>
              </w:rPr>
              <w:t>，</w:t>
            </w:r>
            <w:r w:rsidRPr="00C7780F">
              <w:rPr>
                <w:rFonts w:hint="eastAsia"/>
                <w:sz w:val="18"/>
                <w:szCs w:val="18"/>
              </w:rPr>
              <w:t>NSMP</w:t>
            </w:r>
            <w:r w:rsidRPr="00C7780F">
              <w:rPr>
                <w:rFonts w:hint="eastAsia"/>
                <w:sz w:val="18"/>
                <w:szCs w:val="18"/>
              </w:rPr>
              <w:t>）</w:t>
            </w:r>
          </w:p>
          <w:p w14:paraId="009217AA" w14:textId="11AEBF78" w:rsidR="002E34B1" w:rsidRPr="00987B48" w:rsidRDefault="00C7780F" w:rsidP="00C74E9C">
            <w:pPr>
              <w:jc w:val="center"/>
              <w:rPr>
                <w:sz w:val="18"/>
                <w:szCs w:val="18"/>
              </w:rPr>
            </w:pPr>
            <w:r w:rsidRPr="00C7780F">
              <w:rPr>
                <w:sz w:val="18"/>
                <w:szCs w:val="18"/>
              </w:rPr>
              <w:t>{%p endif%}</w:t>
            </w:r>
          </w:p>
        </w:tc>
      </w:tr>
      <w:tr w:rsidR="002E34B1" w:rsidRPr="006A47E8" w14:paraId="17CA71B4" w14:textId="77777777" w:rsidTr="002E34B1">
        <w:trPr>
          <w:trHeight w:val="567"/>
        </w:trPr>
        <w:tc>
          <w:tcPr>
            <w:tcW w:w="9923" w:type="dxa"/>
            <w:gridSpan w:val="4"/>
            <w:vAlign w:val="center"/>
          </w:tcPr>
          <w:p w14:paraId="2FB0416B" w14:textId="65D3D043" w:rsidR="002E34B1" w:rsidRPr="00987B48" w:rsidRDefault="002E34B1" w:rsidP="002E34B1">
            <w:pPr>
              <w:ind w:rightChars="-250" w:right="-525"/>
              <w:jc w:val="center"/>
              <w:rPr>
                <w:sz w:val="18"/>
                <w:szCs w:val="18"/>
              </w:rPr>
            </w:pPr>
            <w:r w:rsidRPr="00775C28">
              <w:rPr>
                <w:sz w:val="18"/>
                <w:szCs w:val="18"/>
              </w:rPr>
              <w:t>{%tr endfor%}</w:t>
            </w:r>
          </w:p>
        </w:tc>
      </w:tr>
      <w:tr w:rsidR="002E34B1" w:rsidRPr="006A47E8" w14:paraId="3EA14B41" w14:textId="77777777" w:rsidTr="002E34B1">
        <w:trPr>
          <w:trHeight w:val="567"/>
        </w:trPr>
        <w:tc>
          <w:tcPr>
            <w:tcW w:w="1134" w:type="dxa"/>
            <w:vAlign w:val="center"/>
          </w:tcPr>
          <w:p w14:paraId="546D03B8" w14:textId="470F89A0" w:rsidR="002E34B1" w:rsidRPr="00036DF6" w:rsidRDefault="002E34B1" w:rsidP="002E34B1">
            <w:pPr>
              <w:jc w:val="center"/>
              <w:rPr>
                <w:sz w:val="18"/>
                <w:szCs w:val="18"/>
              </w:rPr>
            </w:pPr>
            <w:r>
              <w:rPr>
                <w:rFonts w:asciiTheme="minorHAnsi" w:eastAsiaTheme="minorEastAsia" w:hAnsiTheme="minorHAnsi" w:cstheme="minorBidi"/>
                <w:b/>
                <w:bCs/>
                <w:color w:val="E36C0A" w:themeColor="accent6" w:themeShade="BF"/>
                <w:sz w:val="18"/>
                <w:szCs w:val="18"/>
              </w:rPr>
              <w:t>临床预后</w:t>
            </w:r>
          </w:p>
        </w:tc>
        <w:tc>
          <w:tcPr>
            <w:tcW w:w="8789" w:type="dxa"/>
            <w:gridSpan w:val="3"/>
            <w:vAlign w:val="center"/>
          </w:tcPr>
          <w:p w14:paraId="06BA92E0" w14:textId="44EAEDF4" w:rsidR="00657041" w:rsidRPr="006A47E8" w:rsidRDefault="00657041" w:rsidP="002E34B1">
            <w:r w:rsidRPr="00657041">
              <w:rPr>
                <w:rFonts w:hint="eastAsia"/>
                <w:sz w:val="18"/>
                <w:szCs w:val="21"/>
              </w:rPr>
              <w:t>本次检测结果显示患者的子宫内膜癌分子分型为</w:t>
            </w:r>
            <w:r w:rsidRPr="00657041">
              <w:rPr>
                <w:rFonts w:hint="eastAsia"/>
                <w:sz w:val="18"/>
                <w:szCs w:val="21"/>
              </w:rPr>
              <w:t xml:space="preserve">{%if var.ec_type.var_id == </w:t>
            </w:r>
            <w:r w:rsidRPr="00657041">
              <w:rPr>
                <w:rFonts w:hint="eastAsia"/>
                <w:sz w:val="18"/>
                <w:szCs w:val="21"/>
              </w:rPr>
              <w:t>“</w:t>
            </w:r>
            <w:r w:rsidRPr="00657041">
              <w:rPr>
                <w:rFonts w:hint="eastAsia"/>
                <w:sz w:val="18"/>
                <w:szCs w:val="21"/>
              </w:rPr>
              <w:t>POLE-ultramutated type EC</w:t>
            </w:r>
            <w:r w:rsidRPr="00657041">
              <w:rPr>
                <w:rFonts w:hint="eastAsia"/>
                <w:sz w:val="18"/>
                <w:szCs w:val="21"/>
              </w:rPr>
              <w:t>”</w:t>
            </w:r>
            <w:r w:rsidRPr="00657041">
              <w:rPr>
                <w:rFonts w:hint="eastAsia"/>
                <w:sz w:val="18"/>
                <w:szCs w:val="21"/>
              </w:rPr>
              <w:t>%}POLE</w:t>
            </w:r>
            <w:r w:rsidRPr="00657041">
              <w:rPr>
                <w:rFonts w:hint="eastAsia"/>
                <w:sz w:val="18"/>
                <w:szCs w:val="21"/>
              </w:rPr>
              <w:t>突变型（</w:t>
            </w:r>
            <w:r w:rsidRPr="00657041">
              <w:rPr>
                <w:rFonts w:hint="eastAsia"/>
                <w:sz w:val="18"/>
                <w:szCs w:val="21"/>
              </w:rPr>
              <w:t>POLE mut</w:t>
            </w:r>
            <w:r w:rsidRPr="00657041">
              <w:rPr>
                <w:rFonts w:hint="eastAsia"/>
                <w:sz w:val="18"/>
                <w:szCs w:val="21"/>
              </w:rPr>
              <w:t>）</w:t>
            </w:r>
            <w:r w:rsidRPr="00657041">
              <w:rPr>
                <w:rFonts w:hint="eastAsia"/>
                <w:sz w:val="18"/>
                <w:szCs w:val="21"/>
              </w:rPr>
              <w:t xml:space="preserve">{%elif var.ec_type.var_id == </w:t>
            </w:r>
            <w:r w:rsidRPr="00657041">
              <w:rPr>
                <w:rFonts w:hint="eastAsia"/>
                <w:sz w:val="18"/>
                <w:szCs w:val="21"/>
              </w:rPr>
              <w:t>“</w:t>
            </w:r>
            <w:r w:rsidRPr="00657041">
              <w:rPr>
                <w:rFonts w:hint="eastAsia"/>
                <w:sz w:val="18"/>
                <w:szCs w:val="21"/>
              </w:rPr>
              <w:t>MSI-H type EC</w:t>
            </w:r>
            <w:r w:rsidRPr="00657041">
              <w:rPr>
                <w:rFonts w:hint="eastAsia"/>
                <w:sz w:val="18"/>
                <w:szCs w:val="21"/>
              </w:rPr>
              <w:t>”</w:t>
            </w:r>
            <w:r w:rsidRPr="00657041">
              <w:rPr>
                <w:rFonts w:hint="eastAsia"/>
                <w:sz w:val="18"/>
                <w:szCs w:val="21"/>
              </w:rPr>
              <w:t>%}</w:t>
            </w:r>
            <w:r w:rsidRPr="00657041">
              <w:rPr>
                <w:rFonts w:hint="eastAsia"/>
                <w:sz w:val="18"/>
                <w:szCs w:val="21"/>
              </w:rPr>
              <w:t>错配修复功能缺陷型（</w:t>
            </w:r>
            <w:r w:rsidRPr="00657041">
              <w:rPr>
                <w:rFonts w:hint="eastAsia"/>
                <w:sz w:val="18"/>
                <w:szCs w:val="21"/>
              </w:rPr>
              <w:t>MMRd</w:t>
            </w:r>
            <w:r w:rsidRPr="00657041">
              <w:rPr>
                <w:rFonts w:hint="eastAsia"/>
                <w:sz w:val="18"/>
                <w:szCs w:val="21"/>
              </w:rPr>
              <w:t>）</w:t>
            </w:r>
            <w:r w:rsidRPr="00657041">
              <w:rPr>
                <w:rFonts w:hint="eastAsia"/>
                <w:sz w:val="18"/>
                <w:szCs w:val="21"/>
              </w:rPr>
              <w:t xml:space="preserve">{%elif var.ec_type.var_id == </w:t>
            </w:r>
            <w:r w:rsidRPr="00657041">
              <w:rPr>
                <w:rFonts w:hint="eastAsia"/>
                <w:sz w:val="18"/>
                <w:szCs w:val="21"/>
              </w:rPr>
              <w:t>“</w:t>
            </w:r>
            <w:r w:rsidRPr="00657041">
              <w:rPr>
                <w:rFonts w:hint="eastAsia"/>
                <w:sz w:val="18"/>
                <w:szCs w:val="21"/>
              </w:rPr>
              <w:t>CNH type EC</w:t>
            </w:r>
            <w:r w:rsidRPr="00657041">
              <w:rPr>
                <w:rFonts w:hint="eastAsia"/>
                <w:sz w:val="18"/>
                <w:szCs w:val="21"/>
              </w:rPr>
              <w:t>”</w:t>
            </w:r>
            <w:r w:rsidRPr="00657041">
              <w:rPr>
                <w:rFonts w:hint="eastAsia"/>
                <w:sz w:val="18"/>
                <w:szCs w:val="21"/>
              </w:rPr>
              <w:t>%}TP53</w:t>
            </w:r>
            <w:r w:rsidRPr="00657041">
              <w:rPr>
                <w:rFonts w:hint="eastAsia"/>
                <w:sz w:val="18"/>
                <w:szCs w:val="21"/>
              </w:rPr>
              <w:t>基因突变型（</w:t>
            </w:r>
            <w:r w:rsidRPr="00657041">
              <w:rPr>
                <w:rFonts w:hint="eastAsia"/>
                <w:sz w:val="18"/>
                <w:szCs w:val="21"/>
              </w:rPr>
              <w:t>p53 abn</w:t>
            </w:r>
            <w:r w:rsidRPr="00657041">
              <w:rPr>
                <w:rFonts w:hint="eastAsia"/>
                <w:sz w:val="18"/>
                <w:szCs w:val="21"/>
              </w:rPr>
              <w:t>）</w:t>
            </w:r>
            <w:r w:rsidRPr="00657041">
              <w:rPr>
                <w:rFonts w:hint="eastAsia"/>
                <w:sz w:val="18"/>
                <w:szCs w:val="21"/>
              </w:rPr>
              <w:t xml:space="preserve">{%elif var.ec_type.var_id == </w:t>
            </w:r>
            <w:r w:rsidRPr="00657041">
              <w:rPr>
                <w:rFonts w:hint="eastAsia"/>
                <w:sz w:val="18"/>
                <w:szCs w:val="21"/>
              </w:rPr>
              <w:t>“</w:t>
            </w:r>
            <w:r w:rsidRPr="00657041">
              <w:rPr>
                <w:rFonts w:hint="eastAsia"/>
                <w:sz w:val="18"/>
                <w:szCs w:val="21"/>
              </w:rPr>
              <w:t>CNL type EC</w:t>
            </w:r>
            <w:r w:rsidRPr="00657041">
              <w:rPr>
                <w:rFonts w:hint="eastAsia"/>
                <w:sz w:val="18"/>
                <w:szCs w:val="21"/>
              </w:rPr>
              <w:t>”</w:t>
            </w:r>
            <w:r w:rsidRPr="00657041">
              <w:rPr>
                <w:rFonts w:hint="eastAsia"/>
                <w:sz w:val="18"/>
                <w:szCs w:val="21"/>
              </w:rPr>
              <w:t>%}</w:t>
            </w:r>
            <w:r w:rsidRPr="00657041">
              <w:rPr>
                <w:rFonts w:hint="eastAsia"/>
                <w:sz w:val="18"/>
                <w:szCs w:val="21"/>
              </w:rPr>
              <w:t>非特异性分子谱（</w:t>
            </w:r>
            <w:r w:rsidRPr="00657041">
              <w:rPr>
                <w:rFonts w:hint="eastAsia"/>
                <w:sz w:val="18"/>
                <w:szCs w:val="21"/>
              </w:rPr>
              <w:t>NSMP</w:t>
            </w:r>
            <w:r w:rsidRPr="00657041">
              <w:rPr>
                <w:rFonts w:hint="eastAsia"/>
                <w:sz w:val="18"/>
                <w:szCs w:val="21"/>
              </w:rPr>
              <w:t>）</w:t>
            </w:r>
            <w:r w:rsidRPr="00657041">
              <w:rPr>
                <w:rFonts w:hint="eastAsia"/>
                <w:sz w:val="18"/>
                <w:szCs w:val="21"/>
              </w:rPr>
              <w:t>{%endif%}</w:t>
            </w:r>
            <w:r w:rsidRPr="00657041">
              <w:rPr>
                <w:rFonts w:hint="eastAsia"/>
                <w:sz w:val="18"/>
                <w:szCs w:val="21"/>
              </w:rPr>
              <w:t>，该分型患者预后</w:t>
            </w:r>
            <w:r w:rsidRPr="00657041">
              <w:rPr>
                <w:rFonts w:hint="eastAsia"/>
                <w:sz w:val="18"/>
                <w:szCs w:val="21"/>
              </w:rPr>
              <w:t xml:space="preserve">{%if </w:t>
            </w:r>
            <w:r w:rsidRPr="00657041">
              <w:rPr>
                <w:rFonts w:hint="eastAsia"/>
                <w:sz w:val="18"/>
                <w:szCs w:val="21"/>
              </w:rPr>
              <w:t>“</w:t>
            </w:r>
            <w:r w:rsidRPr="00657041">
              <w:rPr>
                <w:rFonts w:hint="eastAsia"/>
                <w:sz w:val="18"/>
                <w:szCs w:val="21"/>
              </w:rPr>
              <w:t>Better</w:t>
            </w:r>
            <w:r w:rsidRPr="00657041">
              <w:rPr>
                <w:rFonts w:hint="eastAsia"/>
                <w:sz w:val="18"/>
                <w:szCs w:val="21"/>
              </w:rPr>
              <w:t>”</w:t>
            </w:r>
            <w:r w:rsidRPr="00657041">
              <w:rPr>
                <w:rFonts w:hint="eastAsia"/>
                <w:sz w:val="18"/>
                <w:szCs w:val="21"/>
              </w:rPr>
              <w:t xml:space="preserve"> in var.ec_type.clinical_significance%}</w:t>
            </w:r>
            <w:r w:rsidRPr="00657041">
              <w:rPr>
                <w:rFonts w:hint="eastAsia"/>
                <w:sz w:val="18"/>
                <w:szCs w:val="21"/>
              </w:rPr>
              <w:t>最好</w:t>
            </w:r>
            <w:r w:rsidRPr="00657041">
              <w:rPr>
                <w:rFonts w:hint="eastAsia"/>
                <w:sz w:val="18"/>
                <w:szCs w:val="21"/>
              </w:rPr>
              <w:t xml:space="preserve">{%elif </w:t>
            </w:r>
            <w:r w:rsidRPr="00657041">
              <w:rPr>
                <w:rFonts w:hint="eastAsia"/>
                <w:sz w:val="18"/>
                <w:szCs w:val="21"/>
              </w:rPr>
              <w:t>“</w:t>
            </w:r>
            <w:r w:rsidRPr="00657041">
              <w:rPr>
                <w:rFonts w:hint="eastAsia"/>
                <w:sz w:val="18"/>
                <w:szCs w:val="21"/>
              </w:rPr>
              <w:t>Poor</w:t>
            </w:r>
            <w:r w:rsidRPr="00657041">
              <w:rPr>
                <w:rFonts w:hint="eastAsia"/>
                <w:sz w:val="18"/>
                <w:szCs w:val="21"/>
              </w:rPr>
              <w:t>”</w:t>
            </w:r>
            <w:r w:rsidRPr="00657041">
              <w:rPr>
                <w:rFonts w:hint="eastAsia"/>
                <w:sz w:val="18"/>
                <w:szCs w:val="21"/>
              </w:rPr>
              <w:t xml:space="preserve"> in var.ec_type.clinical_significance %}</w:t>
            </w:r>
            <w:r w:rsidRPr="00657041">
              <w:rPr>
                <w:rFonts w:hint="eastAsia"/>
                <w:sz w:val="18"/>
                <w:szCs w:val="21"/>
              </w:rPr>
              <w:t>最差</w:t>
            </w:r>
            <w:r w:rsidRPr="00657041">
              <w:rPr>
                <w:rFonts w:hint="eastAsia"/>
                <w:sz w:val="18"/>
                <w:szCs w:val="21"/>
              </w:rPr>
              <w:t>{%else%}</w:t>
            </w:r>
            <w:r w:rsidRPr="00657041">
              <w:rPr>
                <w:rFonts w:hint="eastAsia"/>
                <w:sz w:val="18"/>
                <w:szCs w:val="21"/>
              </w:rPr>
              <w:t>中等</w:t>
            </w:r>
            <w:r w:rsidRPr="00657041">
              <w:rPr>
                <w:rFonts w:hint="eastAsia"/>
                <w:sz w:val="18"/>
                <w:szCs w:val="21"/>
              </w:rPr>
              <w:t>{%endif%}</w:t>
            </w:r>
            <w:r w:rsidRPr="00657041">
              <w:rPr>
                <w:rFonts w:hint="eastAsia"/>
                <w:sz w:val="18"/>
                <w:szCs w:val="21"/>
              </w:rPr>
              <w:t>。</w:t>
            </w:r>
          </w:p>
        </w:tc>
      </w:tr>
      <w:tr w:rsidR="002E34B1" w:rsidRPr="006A47E8" w14:paraId="4F8EA2F7" w14:textId="77777777" w:rsidTr="002E34B1">
        <w:trPr>
          <w:trHeight w:val="567"/>
        </w:trPr>
        <w:tc>
          <w:tcPr>
            <w:tcW w:w="1134" w:type="dxa"/>
            <w:vAlign w:val="center"/>
          </w:tcPr>
          <w:p w14:paraId="686DA060" w14:textId="7F415DEE" w:rsidR="002E34B1" w:rsidRDefault="002E34B1" w:rsidP="002E34B1">
            <w:pPr>
              <w:snapToGrid w:val="0"/>
              <w:spacing w:line="380" w:lineRule="exact"/>
              <w:contextualSpacing/>
              <w:jc w:val="center"/>
              <w:rPr>
                <w:rFonts w:asciiTheme="minorHAnsi" w:eastAsiaTheme="minorEastAsia" w:hAnsiTheme="minorHAnsi" w:cstheme="minorBidi"/>
                <w:b/>
                <w:bCs/>
                <w:color w:val="E36C0A" w:themeColor="accent6" w:themeShade="BF"/>
                <w:sz w:val="18"/>
                <w:szCs w:val="18"/>
              </w:rPr>
            </w:pPr>
            <w:r>
              <w:rPr>
                <w:rFonts w:asciiTheme="minorHAnsi" w:eastAsiaTheme="minorEastAsia" w:hAnsiTheme="minorHAnsi" w:cstheme="minorBidi"/>
                <w:b/>
                <w:bCs/>
                <w:color w:val="E36C0A" w:themeColor="accent6" w:themeShade="BF"/>
                <w:sz w:val="18"/>
                <w:szCs w:val="18"/>
              </w:rPr>
              <w:t>临床辅助治疗决策参考</w:t>
            </w:r>
          </w:p>
        </w:tc>
        <w:tc>
          <w:tcPr>
            <w:tcW w:w="8789" w:type="dxa"/>
            <w:gridSpan w:val="3"/>
            <w:vAlign w:val="center"/>
          </w:tcPr>
          <w:p w14:paraId="6300CA02" w14:textId="77777777" w:rsidR="00BB3A5C" w:rsidRPr="00BB3A5C" w:rsidRDefault="00BB3A5C" w:rsidP="00BB3A5C">
            <w:pPr>
              <w:rPr>
                <w:sz w:val="18"/>
                <w:szCs w:val="18"/>
              </w:rPr>
            </w:pPr>
            <w:r w:rsidRPr="00BB3A5C">
              <w:rPr>
                <w:sz w:val="18"/>
                <w:szCs w:val="18"/>
              </w:rPr>
              <w:t>{{var.ec_type.variant_desc_cn|e}}</w:t>
            </w:r>
          </w:p>
          <w:p w14:paraId="3052A3EA" w14:textId="77777777" w:rsidR="00BB3A5C" w:rsidRPr="00BB3A5C" w:rsidRDefault="00BB3A5C" w:rsidP="00BB3A5C">
            <w:pPr>
              <w:rPr>
                <w:sz w:val="18"/>
                <w:szCs w:val="18"/>
              </w:rPr>
            </w:pPr>
            <w:r w:rsidRPr="00BB3A5C">
              <w:rPr>
                <w:sz w:val="18"/>
                <w:szCs w:val="18"/>
              </w:rPr>
              <w:t>{%p if var.ec_type.evi_interpretation_dia %}</w:t>
            </w:r>
          </w:p>
          <w:p w14:paraId="6D672524" w14:textId="77777777" w:rsidR="00BB3A5C" w:rsidRPr="00BB3A5C" w:rsidRDefault="00BB3A5C" w:rsidP="00BB3A5C">
            <w:pPr>
              <w:rPr>
                <w:sz w:val="18"/>
                <w:szCs w:val="18"/>
              </w:rPr>
            </w:pPr>
            <w:r w:rsidRPr="00BB3A5C">
              <w:rPr>
                <w:sz w:val="18"/>
                <w:szCs w:val="18"/>
              </w:rPr>
              <w:t>{{ var.ec_type.evi_interpretation_dia|e }}</w:t>
            </w:r>
          </w:p>
          <w:p w14:paraId="2908CDD1" w14:textId="77777777" w:rsidR="00BB3A5C" w:rsidRPr="00BB3A5C" w:rsidRDefault="00BB3A5C" w:rsidP="00BB3A5C">
            <w:pPr>
              <w:rPr>
                <w:sz w:val="18"/>
                <w:szCs w:val="18"/>
              </w:rPr>
            </w:pPr>
            <w:r w:rsidRPr="00BB3A5C">
              <w:rPr>
                <w:sz w:val="18"/>
                <w:szCs w:val="18"/>
              </w:rPr>
              <w:t>{%p endif%}</w:t>
            </w:r>
          </w:p>
          <w:p w14:paraId="51CC8897" w14:textId="77777777" w:rsidR="00BB3A5C" w:rsidRPr="00BB3A5C" w:rsidRDefault="00BB3A5C" w:rsidP="00BB3A5C">
            <w:pPr>
              <w:rPr>
                <w:sz w:val="18"/>
                <w:szCs w:val="18"/>
              </w:rPr>
            </w:pPr>
            <w:r w:rsidRPr="00BB3A5C">
              <w:rPr>
                <w:sz w:val="18"/>
                <w:szCs w:val="18"/>
              </w:rPr>
              <w:t>{%p if var.ec_type.evi_interpretation %}</w:t>
            </w:r>
          </w:p>
          <w:p w14:paraId="2EA0F581" w14:textId="77777777" w:rsidR="00BB3A5C" w:rsidRPr="00BB3A5C" w:rsidRDefault="00BB3A5C" w:rsidP="00BB3A5C">
            <w:pPr>
              <w:rPr>
                <w:sz w:val="18"/>
                <w:szCs w:val="18"/>
              </w:rPr>
            </w:pPr>
            <w:r w:rsidRPr="00BB3A5C">
              <w:rPr>
                <w:sz w:val="18"/>
                <w:szCs w:val="18"/>
              </w:rPr>
              <w:t>{{var.ec_type.evi_interpretation|e}}</w:t>
            </w:r>
          </w:p>
          <w:p w14:paraId="6FF717DF" w14:textId="77777777" w:rsidR="00BB3A5C" w:rsidRPr="00BB3A5C" w:rsidRDefault="00BB3A5C" w:rsidP="00BB3A5C">
            <w:pPr>
              <w:rPr>
                <w:sz w:val="18"/>
                <w:szCs w:val="18"/>
              </w:rPr>
            </w:pPr>
            <w:r w:rsidRPr="00BB3A5C">
              <w:rPr>
                <w:sz w:val="18"/>
                <w:szCs w:val="18"/>
              </w:rPr>
              <w:t>{%p else%}</w:t>
            </w:r>
          </w:p>
          <w:p w14:paraId="755BC72F" w14:textId="77777777" w:rsidR="00BB3A5C" w:rsidRPr="00BB3A5C" w:rsidRDefault="00BB3A5C" w:rsidP="00BB3A5C">
            <w:pPr>
              <w:rPr>
                <w:rFonts w:hint="eastAsia"/>
                <w:color w:val="EE0000"/>
                <w:sz w:val="18"/>
                <w:szCs w:val="18"/>
              </w:rPr>
            </w:pPr>
            <w:r w:rsidRPr="00BB3A5C">
              <w:rPr>
                <w:rFonts w:hint="eastAsia"/>
                <w:color w:val="EE0000"/>
                <w:sz w:val="18"/>
                <w:szCs w:val="18"/>
              </w:rPr>
              <w:t>未返回预后证据，请检查证据匹配情况！</w:t>
            </w:r>
          </w:p>
          <w:p w14:paraId="50AE736B" w14:textId="5CF55BF8" w:rsidR="003E56AE" w:rsidRPr="00663B9B" w:rsidRDefault="00BB3A5C" w:rsidP="00BB3A5C">
            <w:pPr>
              <w:rPr>
                <w:sz w:val="18"/>
                <w:szCs w:val="18"/>
              </w:rPr>
            </w:pPr>
            <w:r w:rsidRPr="00BB3A5C">
              <w:rPr>
                <w:sz w:val="18"/>
                <w:szCs w:val="18"/>
              </w:rPr>
              <w:t>{%p endif%}</w:t>
            </w:r>
          </w:p>
        </w:tc>
      </w:tr>
    </w:tbl>
    <w:p w14:paraId="08F34B3E" w14:textId="77777777" w:rsidR="00930AA7" w:rsidRPr="0004057D" w:rsidRDefault="00930AA7" w:rsidP="00930AA7">
      <w:pPr>
        <w:widowControl/>
        <w:spacing w:line="300" w:lineRule="auto"/>
        <w:jc w:val="left"/>
        <w:rPr>
          <w:rFonts w:eastAsiaTheme="majorEastAsia"/>
          <w:b/>
          <w:snapToGrid w:val="0"/>
          <w:color w:val="F26522"/>
          <w:sz w:val="18"/>
          <w:szCs w:val="18"/>
        </w:rPr>
      </w:pPr>
      <w:r w:rsidRPr="0004057D">
        <w:rPr>
          <w:rFonts w:eastAsiaTheme="majorEastAsia" w:hint="eastAsia"/>
          <w:b/>
          <w:snapToGrid w:val="0"/>
          <w:color w:val="F26522"/>
          <w:sz w:val="18"/>
          <w:szCs w:val="18"/>
        </w:rPr>
        <w:t>注：</w:t>
      </w:r>
    </w:p>
    <w:p w14:paraId="789A4709" w14:textId="1ACB7870" w:rsidR="00930AA7" w:rsidRPr="001867A2" w:rsidRDefault="00A27EC2" w:rsidP="001867A2">
      <w:pPr>
        <w:spacing w:afterLines="20" w:after="62" w:line="300" w:lineRule="auto"/>
        <w:rPr>
          <w:rFonts w:eastAsiaTheme="majorEastAsia"/>
          <w:snapToGrid w:val="0"/>
          <w:color w:val="000000" w:themeColor="text1"/>
          <w:sz w:val="18"/>
          <w:szCs w:val="18"/>
        </w:rPr>
      </w:pPr>
      <w:r>
        <w:rPr>
          <w:rFonts w:eastAsiaTheme="majorEastAsia"/>
          <w:snapToGrid w:val="0"/>
          <w:color w:val="000000" w:themeColor="text1"/>
          <w:sz w:val="18"/>
          <w:szCs w:val="18"/>
        </w:rPr>
        <w:t xml:space="preserve">1. </w:t>
      </w:r>
      <w:r w:rsidR="00930AA7" w:rsidRPr="001867A2">
        <w:rPr>
          <w:rFonts w:eastAsiaTheme="majorEastAsia" w:hint="eastAsia"/>
          <w:snapToGrid w:val="0"/>
          <w:color w:val="000000" w:themeColor="text1"/>
          <w:sz w:val="18"/>
          <w:szCs w:val="18"/>
        </w:rPr>
        <w:t>2021</w:t>
      </w:r>
      <w:r w:rsidR="00930AA7" w:rsidRPr="001867A2">
        <w:rPr>
          <w:rFonts w:eastAsiaTheme="majorEastAsia" w:hint="eastAsia"/>
          <w:snapToGrid w:val="0"/>
          <w:color w:val="000000" w:themeColor="text1"/>
          <w:sz w:val="18"/>
          <w:szCs w:val="18"/>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00930AA7" w:rsidRPr="001867A2">
        <w:rPr>
          <w:rFonts w:eastAsiaTheme="majorEastAsia" w:hint="eastAsia"/>
          <w:snapToGrid w:val="0"/>
          <w:color w:val="000000" w:themeColor="text1"/>
          <w:sz w:val="18"/>
          <w:szCs w:val="18"/>
        </w:rPr>
        <w:lastRenderedPageBreak/>
        <w:t>推荐对符合检测标准的子宫内膜癌患者进行遗传咨询及林奇综合征相关</w:t>
      </w:r>
      <w:r w:rsidR="00930AA7" w:rsidRPr="001867A2">
        <w:rPr>
          <w:rFonts w:eastAsiaTheme="majorEastAsia" w:hint="eastAsia"/>
          <w:snapToGrid w:val="0"/>
          <w:color w:val="000000" w:themeColor="text1"/>
          <w:sz w:val="18"/>
          <w:szCs w:val="18"/>
        </w:rPr>
        <w:t>MMR</w:t>
      </w:r>
      <w:r w:rsidR="00930AA7" w:rsidRPr="001867A2">
        <w:rPr>
          <w:rFonts w:eastAsiaTheme="majorEastAsia" w:hint="eastAsia"/>
          <w:snapToGrid w:val="0"/>
          <w:color w:val="000000" w:themeColor="text1"/>
          <w:sz w:val="18"/>
          <w:szCs w:val="18"/>
        </w:rPr>
        <w:t>基因胚系突变检测以确诊林奇综合征。共识推荐结合</w:t>
      </w:r>
      <w:r w:rsidR="00930AA7" w:rsidRPr="001867A2">
        <w:rPr>
          <w:rFonts w:eastAsiaTheme="majorEastAsia" w:hint="eastAsia"/>
          <w:snapToGrid w:val="0"/>
          <w:color w:val="000000" w:themeColor="text1"/>
          <w:sz w:val="18"/>
          <w:szCs w:val="18"/>
        </w:rPr>
        <w:t>POLE</w:t>
      </w:r>
      <w:r w:rsidR="00930AA7" w:rsidRPr="001867A2">
        <w:rPr>
          <w:rFonts w:eastAsiaTheme="majorEastAsia" w:hint="eastAsia"/>
          <w:snapToGrid w:val="0"/>
          <w:color w:val="000000" w:themeColor="text1"/>
          <w:sz w:val="18"/>
          <w:szCs w:val="18"/>
        </w:rPr>
        <w:t>基因核酸外切酶结构域突变状态、</w:t>
      </w:r>
      <w:r w:rsidR="00930AA7" w:rsidRPr="001867A2">
        <w:rPr>
          <w:rFonts w:eastAsiaTheme="majorEastAsia" w:hint="eastAsia"/>
          <w:snapToGrid w:val="0"/>
          <w:color w:val="000000" w:themeColor="text1"/>
          <w:sz w:val="18"/>
          <w:szCs w:val="18"/>
        </w:rPr>
        <w:t>MMR/MSI</w:t>
      </w:r>
      <w:r w:rsidR="00930AA7" w:rsidRPr="001867A2">
        <w:rPr>
          <w:rFonts w:eastAsiaTheme="majorEastAsia" w:hint="eastAsia"/>
          <w:snapToGrid w:val="0"/>
          <w:color w:val="000000" w:themeColor="text1"/>
          <w:sz w:val="18"/>
          <w:szCs w:val="18"/>
        </w:rPr>
        <w:t>状态和</w:t>
      </w:r>
      <w:r w:rsidR="00930AA7" w:rsidRPr="001867A2">
        <w:rPr>
          <w:rFonts w:eastAsiaTheme="majorEastAsia" w:hint="eastAsia"/>
          <w:snapToGrid w:val="0"/>
          <w:color w:val="000000" w:themeColor="text1"/>
          <w:sz w:val="18"/>
          <w:szCs w:val="18"/>
        </w:rPr>
        <w:t>p53</w:t>
      </w:r>
      <w:r w:rsidR="00930AA7" w:rsidRPr="001867A2">
        <w:rPr>
          <w:rFonts w:eastAsiaTheme="majorEastAsia" w:hint="eastAsia"/>
          <w:snapToGrid w:val="0"/>
          <w:color w:val="000000" w:themeColor="text1"/>
          <w:sz w:val="18"/>
          <w:szCs w:val="18"/>
        </w:rPr>
        <w:t>状态进行子宫内膜癌分子分型。根据</w:t>
      </w:r>
      <w:r w:rsidR="00930AA7" w:rsidRPr="001867A2">
        <w:rPr>
          <w:rFonts w:eastAsiaTheme="majorEastAsia" w:hint="eastAsia"/>
          <w:snapToGrid w:val="0"/>
          <w:color w:val="000000" w:themeColor="text1"/>
          <w:sz w:val="18"/>
          <w:szCs w:val="18"/>
        </w:rPr>
        <w:t>WHO</w:t>
      </w:r>
      <w:r w:rsidR="00930AA7" w:rsidRPr="001867A2">
        <w:rPr>
          <w:rFonts w:eastAsiaTheme="majorEastAsia" w:hint="eastAsia"/>
          <w:snapToGrid w:val="0"/>
          <w:color w:val="000000" w:themeColor="text1"/>
          <w:sz w:val="18"/>
          <w:szCs w:val="18"/>
        </w:rPr>
        <w:t>女性生殖器官肿瘤分类（第</w:t>
      </w:r>
      <w:r w:rsidR="00930AA7" w:rsidRPr="001867A2">
        <w:rPr>
          <w:rFonts w:eastAsiaTheme="majorEastAsia" w:hint="eastAsia"/>
          <w:snapToGrid w:val="0"/>
          <w:color w:val="000000" w:themeColor="text1"/>
          <w:sz w:val="18"/>
          <w:szCs w:val="18"/>
        </w:rPr>
        <w:t>5</w:t>
      </w:r>
      <w:r w:rsidR="00930AA7" w:rsidRPr="001867A2">
        <w:rPr>
          <w:rFonts w:eastAsiaTheme="majorEastAsia" w:hint="eastAsia"/>
          <w:snapToGrid w:val="0"/>
          <w:color w:val="000000" w:themeColor="text1"/>
          <w:sz w:val="18"/>
          <w:szCs w:val="18"/>
        </w:rPr>
        <w:t>版）分为</w:t>
      </w:r>
      <w:r w:rsidR="00930AA7" w:rsidRPr="001867A2">
        <w:rPr>
          <w:rFonts w:eastAsiaTheme="majorEastAsia" w:hint="eastAsia"/>
          <w:snapToGrid w:val="0"/>
          <w:color w:val="000000" w:themeColor="text1"/>
          <w:sz w:val="18"/>
          <w:szCs w:val="18"/>
        </w:rPr>
        <w:t>4</w:t>
      </w:r>
      <w:r w:rsidR="00930AA7" w:rsidRPr="001867A2">
        <w:rPr>
          <w:rFonts w:eastAsiaTheme="majorEastAsia" w:hint="eastAsia"/>
          <w:snapToGrid w:val="0"/>
          <w:color w:val="000000" w:themeColor="text1"/>
          <w:sz w:val="18"/>
          <w:szCs w:val="18"/>
        </w:rPr>
        <w:t>种类型：</w:t>
      </w:r>
      <w:r w:rsidR="00930AA7" w:rsidRPr="001867A2">
        <w:rPr>
          <w:rFonts w:eastAsiaTheme="majorEastAsia" w:hint="eastAsia"/>
          <w:snapToGrid w:val="0"/>
          <w:color w:val="000000" w:themeColor="text1"/>
          <w:sz w:val="18"/>
          <w:szCs w:val="18"/>
        </w:rPr>
        <w:t>POLE mut</w:t>
      </w:r>
      <w:r w:rsidR="00930AA7" w:rsidRPr="001867A2">
        <w:rPr>
          <w:rFonts w:eastAsiaTheme="majorEastAsia" w:hint="eastAsia"/>
          <w:snapToGrid w:val="0"/>
          <w:color w:val="000000" w:themeColor="text1"/>
          <w:sz w:val="18"/>
          <w:szCs w:val="18"/>
        </w:rPr>
        <w:t>（</w:t>
      </w:r>
      <w:r w:rsidR="00930AA7" w:rsidRPr="001867A2">
        <w:rPr>
          <w:rFonts w:eastAsiaTheme="majorEastAsia" w:hint="eastAsia"/>
          <w:snapToGrid w:val="0"/>
          <w:color w:val="000000" w:themeColor="text1"/>
          <w:sz w:val="18"/>
          <w:szCs w:val="18"/>
        </w:rPr>
        <w:t>POLE</w:t>
      </w:r>
      <w:r w:rsidR="00930AA7" w:rsidRPr="001867A2">
        <w:rPr>
          <w:rFonts w:eastAsiaTheme="majorEastAsia" w:hint="eastAsia"/>
          <w:snapToGrid w:val="0"/>
          <w:color w:val="000000" w:themeColor="text1"/>
          <w:sz w:val="18"/>
          <w:szCs w:val="18"/>
        </w:rPr>
        <w:t>突变型，</w:t>
      </w:r>
      <w:r w:rsidR="00930AA7" w:rsidRPr="001867A2">
        <w:rPr>
          <w:rFonts w:eastAsiaTheme="majorEastAsia" w:hint="eastAsia"/>
          <w:snapToGrid w:val="0"/>
          <w:color w:val="000000" w:themeColor="text1"/>
          <w:sz w:val="18"/>
          <w:szCs w:val="18"/>
        </w:rPr>
        <w:t>POLE mutation</w:t>
      </w:r>
      <w:r w:rsidR="00930AA7" w:rsidRPr="001867A2">
        <w:rPr>
          <w:rFonts w:eastAsiaTheme="majorEastAsia" w:hint="eastAsia"/>
          <w:snapToGrid w:val="0"/>
          <w:color w:val="000000" w:themeColor="text1"/>
          <w:sz w:val="18"/>
          <w:szCs w:val="18"/>
        </w:rPr>
        <w:t>）、</w:t>
      </w:r>
      <w:r w:rsidR="00930AA7" w:rsidRPr="001867A2">
        <w:rPr>
          <w:rFonts w:eastAsiaTheme="majorEastAsia" w:hint="eastAsia"/>
          <w:snapToGrid w:val="0"/>
          <w:color w:val="000000" w:themeColor="text1"/>
          <w:sz w:val="18"/>
          <w:szCs w:val="18"/>
        </w:rPr>
        <w:t>MMRd</w:t>
      </w:r>
      <w:r w:rsidR="00930AA7" w:rsidRPr="001867A2">
        <w:rPr>
          <w:rFonts w:eastAsiaTheme="majorEastAsia" w:hint="eastAsia"/>
          <w:snapToGrid w:val="0"/>
          <w:color w:val="000000" w:themeColor="text1"/>
          <w:sz w:val="18"/>
          <w:szCs w:val="18"/>
        </w:rPr>
        <w:t>（错配修复功能缺陷，</w:t>
      </w:r>
      <w:r w:rsidR="00930AA7" w:rsidRPr="001867A2">
        <w:rPr>
          <w:rFonts w:eastAsiaTheme="majorEastAsia" w:hint="eastAsia"/>
          <w:snapToGrid w:val="0"/>
          <w:color w:val="000000" w:themeColor="text1"/>
          <w:sz w:val="18"/>
          <w:szCs w:val="18"/>
        </w:rPr>
        <w:t>MMR deficiency</w:t>
      </w:r>
      <w:r w:rsidR="00930AA7" w:rsidRPr="001867A2">
        <w:rPr>
          <w:rFonts w:eastAsiaTheme="majorEastAsia" w:hint="eastAsia"/>
          <w:snapToGrid w:val="0"/>
          <w:color w:val="000000" w:themeColor="text1"/>
          <w:sz w:val="18"/>
          <w:szCs w:val="18"/>
        </w:rPr>
        <w:t>）、</w:t>
      </w:r>
      <w:r w:rsidR="00930AA7" w:rsidRPr="001867A2">
        <w:rPr>
          <w:rFonts w:eastAsiaTheme="majorEastAsia" w:hint="eastAsia"/>
          <w:snapToGrid w:val="0"/>
          <w:color w:val="000000" w:themeColor="text1"/>
          <w:sz w:val="18"/>
          <w:szCs w:val="18"/>
        </w:rPr>
        <w:t>p53 abn</w:t>
      </w:r>
      <w:r w:rsidR="00930AA7" w:rsidRPr="001867A2">
        <w:rPr>
          <w:rFonts w:eastAsiaTheme="majorEastAsia" w:hint="eastAsia"/>
          <w:snapToGrid w:val="0"/>
          <w:color w:val="000000" w:themeColor="text1"/>
          <w:sz w:val="18"/>
          <w:szCs w:val="18"/>
        </w:rPr>
        <w:t>（</w:t>
      </w:r>
      <w:r w:rsidR="00930AA7" w:rsidRPr="001867A2">
        <w:rPr>
          <w:rFonts w:eastAsiaTheme="majorEastAsia" w:hint="eastAsia"/>
          <w:snapToGrid w:val="0"/>
          <w:color w:val="000000" w:themeColor="text1"/>
          <w:sz w:val="18"/>
          <w:szCs w:val="18"/>
        </w:rPr>
        <w:t>p53</w:t>
      </w:r>
      <w:r w:rsidR="00930AA7" w:rsidRPr="001867A2">
        <w:rPr>
          <w:rFonts w:eastAsiaTheme="majorEastAsia" w:hint="eastAsia"/>
          <w:snapToGrid w:val="0"/>
          <w:color w:val="000000" w:themeColor="text1"/>
          <w:sz w:val="18"/>
          <w:szCs w:val="18"/>
        </w:rPr>
        <w:t>蛋白异常</w:t>
      </w:r>
      <w:r w:rsidR="00930AA7" w:rsidRPr="001867A2">
        <w:rPr>
          <w:rFonts w:eastAsiaTheme="majorEastAsia" w:hint="eastAsia"/>
          <w:snapToGrid w:val="0"/>
          <w:color w:val="000000" w:themeColor="text1"/>
          <w:sz w:val="18"/>
          <w:szCs w:val="18"/>
        </w:rPr>
        <w:t>/TP53</w:t>
      </w:r>
      <w:r w:rsidR="00930AA7" w:rsidRPr="001867A2">
        <w:rPr>
          <w:rFonts w:eastAsiaTheme="majorEastAsia" w:hint="eastAsia"/>
          <w:snapToGrid w:val="0"/>
          <w:color w:val="000000" w:themeColor="text1"/>
          <w:sz w:val="18"/>
          <w:szCs w:val="18"/>
        </w:rPr>
        <w:t>基因突变，</w:t>
      </w:r>
      <w:r w:rsidR="00930AA7" w:rsidRPr="001867A2">
        <w:rPr>
          <w:rFonts w:eastAsiaTheme="majorEastAsia" w:hint="eastAsia"/>
          <w:snapToGrid w:val="0"/>
          <w:color w:val="000000" w:themeColor="text1"/>
          <w:sz w:val="18"/>
          <w:szCs w:val="18"/>
        </w:rPr>
        <w:t>p53 abnormality</w:t>
      </w:r>
      <w:r w:rsidR="00930AA7" w:rsidRPr="001867A2">
        <w:rPr>
          <w:rFonts w:eastAsiaTheme="majorEastAsia" w:hint="eastAsia"/>
          <w:snapToGrid w:val="0"/>
          <w:color w:val="000000" w:themeColor="text1"/>
          <w:sz w:val="18"/>
          <w:szCs w:val="18"/>
        </w:rPr>
        <w:t>）和</w:t>
      </w:r>
      <w:r w:rsidR="00930AA7" w:rsidRPr="001867A2">
        <w:rPr>
          <w:rFonts w:eastAsiaTheme="majorEastAsia" w:hint="eastAsia"/>
          <w:snapToGrid w:val="0"/>
          <w:color w:val="000000" w:themeColor="text1"/>
          <w:sz w:val="18"/>
          <w:szCs w:val="18"/>
        </w:rPr>
        <w:t>NSMP</w:t>
      </w:r>
      <w:r w:rsidR="00930AA7" w:rsidRPr="001867A2">
        <w:rPr>
          <w:rFonts w:eastAsiaTheme="majorEastAsia" w:hint="eastAsia"/>
          <w:snapToGrid w:val="0"/>
          <w:color w:val="000000" w:themeColor="text1"/>
          <w:sz w:val="18"/>
          <w:szCs w:val="18"/>
        </w:rPr>
        <w:t>（非特异性分子谱，</w:t>
      </w:r>
      <w:r w:rsidR="00930AA7" w:rsidRPr="001867A2">
        <w:rPr>
          <w:rFonts w:eastAsiaTheme="majorEastAsia" w:hint="eastAsia"/>
          <w:snapToGrid w:val="0"/>
          <w:color w:val="000000" w:themeColor="text1"/>
          <w:sz w:val="18"/>
          <w:szCs w:val="18"/>
        </w:rPr>
        <w:t>non-specific molecular profile</w:t>
      </w:r>
      <w:r w:rsidR="00930AA7" w:rsidRPr="001867A2">
        <w:rPr>
          <w:rFonts w:eastAsiaTheme="majorEastAsia" w:hint="eastAsia"/>
          <w:snapToGrid w:val="0"/>
          <w:color w:val="000000" w:themeColor="text1"/>
          <w:sz w:val="18"/>
          <w:szCs w:val="18"/>
        </w:rPr>
        <w:t>）。可选推荐的分子分型检测方案为采用高通量测序方法检测</w:t>
      </w:r>
      <w:r w:rsidR="00930AA7" w:rsidRPr="001867A2">
        <w:rPr>
          <w:rFonts w:eastAsiaTheme="majorEastAsia" w:hint="eastAsia"/>
          <w:snapToGrid w:val="0"/>
          <w:color w:val="000000" w:themeColor="text1"/>
          <w:sz w:val="18"/>
          <w:szCs w:val="18"/>
        </w:rPr>
        <w:t>POLE</w:t>
      </w:r>
      <w:r w:rsidR="00930AA7" w:rsidRPr="001867A2">
        <w:rPr>
          <w:rFonts w:eastAsiaTheme="majorEastAsia" w:hint="eastAsia"/>
          <w:snapToGrid w:val="0"/>
          <w:color w:val="000000" w:themeColor="text1"/>
          <w:sz w:val="18"/>
          <w:szCs w:val="18"/>
        </w:rPr>
        <w:t>基因突变、</w:t>
      </w:r>
      <w:r w:rsidR="00930AA7" w:rsidRPr="001867A2">
        <w:rPr>
          <w:rFonts w:eastAsiaTheme="majorEastAsia" w:hint="eastAsia"/>
          <w:snapToGrid w:val="0"/>
          <w:color w:val="000000" w:themeColor="text1"/>
          <w:sz w:val="18"/>
          <w:szCs w:val="18"/>
        </w:rPr>
        <w:t>MSI</w:t>
      </w:r>
      <w:r w:rsidR="00930AA7" w:rsidRPr="001867A2">
        <w:rPr>
          <w:rFonts w:eastAsiaTheme="majorEastAsia" w:hint="eastAsia"/>
          <w:snapToGrid w:val="0"/>
          <w:color w:val="000000" w:themeColor="text1"/>
          <w:sz w:val="18"/>
          <w:szCs w:val="18"/>
        </w:rPr>
        <w:t>状态和</w:t>
      </w:r>
      <w:r w:rsidR="00930AA7" w:rsidRPr="001867A2">
        <w:rPr>
          <w:rFonts w:eastAsiaTheme="majorEastAsia" w:hint="eastAsia"/>
          <w:snapToGrid w:val="0"/>
          <w:color w:val="000000" w:themeColor="text1"/>
          <w:sz w:val="18"/>
          <w:szCs w:val="18"/>
        </w:rPr>
        <w:t>TP53</w:t>
      </w:r>
      <w:r w:rsidR="00930AA7" w:rsidRPr="001867A2">
        <w:rPr>
          <w:rFonts w:eastAsiaTheme="majorEastAsia" w:hint="eastAsia"/>
          <w:snapToGrid w:val="0"/>
          <w:color w:val="000000" w:themeColor="text1"/>
          <w:sz w:val="18"/>
          <w:szCs w:val="18"/>
        </w:rPr>
        <w:t>基因突变。</w:t>
      </w:r>
    </w:p>
    <w:p w14:paraId="6224F29B" w14:textId="598E9B3E" w:rsidR="00B55BB0" w:rsidRDefault="00A27EC2" w:rsidP="00066BEC">
      <w:pPr>
        <w:spacing w:afterLines="20" w:after="62" w:line="300" w:lineRule="auto"/>
        <w:rPr>
          <w:rFonts w:ascii="微软雅黑" w:eastAsia="微软雅黑" w:hAnsi="微软雅黑" w:hint="eastAsia"/>
          <w:snapToGrid w:val="0"/>
          <w:color w:val="404040" w:themeColor="text1" w:themeTint="BF"/>
          <w:sz w:val="16"/>
          <w:szCs w:val="16"/>
        </w:rPr>
      </w:pPr>
      <w:r>
        <w:rPr>
          <w:rFonts w:eastAsiaTheme="majorEastAsia" w:hint="eastAsia"/>
          <w:snapToGrid w:val="0"/>
          <w:color w:val="000000" w:themeColor="text1"/>
          <w:sz w:val="18"/>
          <w:szCs w:val="18"/>
        </w:rPr>
        <w:t>2</w:t>
      </w:r>
      <w:r>
        <w:rPr>
          <w:rFonts w:eastAsiaTheme="majorEastAsia"/>
          <w:snapToGrid w:val="0"/>
          <w:color w:val="000000" w:themeColor="text1"/>
          <w:sz w:val="18"/>
          <w:szCs w:val="18"/>
        </w:rPr>
        <w:t xml:space="preserve">. </w:t>
      </w:r>
      <w:r w:rsidR="00930AA7" w:rsidRPr="001867A2">
        <w:rPr>
          <w:rFonts w:eastAsiaTheme="majorEastAsia" w:hint="eastAsia"/>
          <w:snapToGrid w:val="0"/>
          <w:color w:val="000000" w:themeColor="text1"/>
          <w:sz w:val="18"/>
          <w:szCs w:val="18"/>
        </w:rPr>
        <w:t>以上检测结果仅供参考，请结合临床实际情况确定治疗方案。</w:t>
      </w:r>
      <w:r w:rsidR="00B55BB0">
        <w:rPr>
          <w:rFonts w:ascii="微软雅黑" w:eastAsia="微软雅黑" w:hAnsi="微软雅黑"/>
          <w:snapToGrid w:val="0"/>
          <w:color w:val="404040" w:themeColor="text1" w:themeTint="BF"/>
          <w:sz w:val="16"/>
          <w:szCs w:val="16"/>
        </w:rPr>
        <w:br w:type="page"/>
      </w:r>
    </w:p>
    <w:p w14:paraId="59FE9BB5" w14:textId="2CB93E0F" w:rsidR="00066BEC" w:rsidRDefault="00066BEC">
      <w:pPr>
        <w:widowControl/>
        <w:jc w:val="left"/>
        <w:rPr>
          <w:rFonts w:ascii="微软雅黑" w:eastAsia="微软雅黑" w:hAnsi="微软雅黑" w:hint="eastAsia"/>
          <w:snapToGrid w:val="0"/>
          <w:color w:val="404040" w:themeColor="text1" w:themeTint="BF"/>
          <w:sz w:val="16"/>
          <w:szCs w:val="16"/>
        </w:rPr>
      </w:pPr>
      <w:r>
        <w:rPr>
          <w:rFonts w:ascii="微软雅黑" w:eastAsia="微软雅黑" w:hAnsi="微软雅黑" w:hint="eastAsia"/>
          <w:snapToGrid w:val="0"/>
          <w:color w:val="404040" w:themeColor="text1" w:themeTint="BF"/>
          <w:sz w:val="16"/>
          <w:szCs w:val="16"/>
        </w:rPr>
        <w:lastRenderedPageBreak/>
        <w:t>{</w:t>
      </w:r>
      <w:r>
        <w:rPr>
          <w:rFonts w:ascii="微软雅黑" w:eastAsia="微软雅黑" w:hAnsi="微软雅黑"/>
          <w:snapToGrid w:val="0"/>
          <w:color w:val="404040" w:themeColor="text1" w:themeTint="BF"/>
          <w:sz w:val="16"/>
          <w:szCs w:val="16"/>
        </w:rPr>
        <w:t>%p endif%}</w:t>
      </w:r>
    </w:p>
    <w:p w14:paraId="6C6DF558" w14:textId="17E1B71A" w:rsidR="002B10C3" w:rsidRPr="00B20729" w:rsidRDefault="00343564" w:rsidP="007F2251">
      <w:pPr>
        <w:pStyle w:val="1"/>
        <w:keepNext w:val="0"/>
        <w:keepLines w:val="0"/>
        <w:numPr>
          <w:ilvl w:val="1"/>
          <w:numId w:val="10"/>
        </w:numPr>
        <w:spacing w:beforeLines="50" w:before="156" w:afterLines="50" w:after="156" w:line="240" w:lineRule="auto"/>
        <w:ind w:left="0"/>
        <w:jc w:val="left"/>
        <w:rPr>
          <w:sz w:val="24"/>
        </w:rPr>
      </w:pPr>
      <w:bookmarkStart w:id="0" w:name="Immune_Biomarker_Table_remove"/>
      <w:r w:rsidRPr="00B20729">
        <w:rPr>
          <w:rFonts w:hint="eastAsia"/>
          <w:sz w:val="24"/>
        </w:rPr>
        <w:t>免疫治疗相关</w:t>
      </w:r>
      <w:r w:rsidRPr="00B20729">
        <w:rPr>
          <w:rFonts w:hint="eastAsia"/>
          <w:sz w:val="24"/>
        </w:rPr>
        <w:t>Biomarker</w:t>
      </w:r>
      <w:r w:rsidRPr="00B20729">
        <w:rPr>
          <w:rFonts w:hint="eastAsia"/>
          <w:sz w:val="24"/>
        </w:rPr>
        <w:t>检测结果汇总</w:t>
      </w:r>
    </w:p>
    <w:tbl>
      <w:tblPr>
        <w:tblStyle w:val="ad"/>
        <w:tblW w:w="9923" w:type="dxa"/>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Layout w:type="fixed"/>
        <w:tblLook w:val="04A0" w:firstRow="1" w:lastRow="0" w:firstColumn="1" w:lastColumn="0" w:noHBand="0" w:noVBand="1"/>
      </w:tblPr>
      <w:tblGrid>
        <w:gridCol w:w="1560"/>
        <w:gridCol w:w="8363"/>
      </w:tblGrid>
      <w:tr w:rsidR="002B10C3" w:rsidRPr="00036DF6" w14:paraId="46CB2965" w14:textId="77777777" w:rsidTr="00F6785F">
        <w:trPr>
          <w:trHeight w:hRule="exact" w:val="454"/>
        </w:trPr>
        <w:tc>
          <w:tcPr>
            <w:tcW w:w="9923" w:type="dxa"/>
            <w:gridSpan w:val="2"/>
            <w:tcBorders>
              <w:top w:val="nil"/>
              <w:bottom w:val="single" w:sz="4" w:space="0" w:color="BFBFBF" w:themeColor="background1" w:themeShade="BF"/>
            </w:tcBorders>
            <w:shd w:val="clear" w:color="auto" w:fill="548DD4"/>
            <w:tcMar>
              <w:top w:w="28" w:type="dxa"/>
              <w:bottom w:w="28" w:type="dxa"/>
            </w:tcMar>
            <w:vAlign w:val="center"/>
          </w:tcPr>
          <w:p w14:paraId="24C22326" w14:textId="77777777" w:rsidR="002B10C3" w:rsidRPr="00036DF6" w:rsidRDefault="002B10C3" w:rsidP="00C46875">
            <w:pPr>
              <w:spacing w:line="240" w:lineRule="exact"/>
              <w:rPr>
                <w:rFonts w:eastAsiaTheme="majorEastAsia"/>
                <w:b/>
                <w:snapToGrid w:val="0"/>
                <w:color w:val="000000" w:themeColor="text1"/>
                <w:spacing w:val="6"/>
                <w:sz w:val="18"/>
                <w:szCs w:val="18"/>
              </w:rPr>
            </w:pPr>
            <w:bookmarkStart w:id="1" w:name="Immune_Biomarker_Table1_remove"/>
            <w:r w:rsidRPr="00036DF6">
              <w:rPr>
                <w:rFonts w:eastAsiaTheme="majorEastAsia"/>
                <w:b/>
                <w:snapToGrid w:val="0"/>
                <w:color w:val="FFFFFF" w:themeColor="background1"/>
                <w:spacing w:val="6"/>
                <w:sz w:val="18"/>
                <w:szCs w:val="18"/>
              </w:rPr>
              <w:t>肿瘤突变负荷（</w:t>
            </w:r>
            <w:r w:rsidRPr="00036DF6">
              <w:rPr>
                <w:rFonts w:eastAsiaTheme="majorEastAsia"/>
                <w:b/>
                <w:snapToGrid w:val="0"/>
                <w:color w:val="FFFFFF" w:themeColor="background1"/>
                <w:spacing w:val="6"/>
                <w:sz w:val="18"/>
                <w:szCs w:val="18"/>
              </w:rPr>
              <w:t>TMB</w:t>
            </w:r>
            <w:r w:rsidRPr="00036DF6">
              <w:rPr>
                <w:rFonts w:eastAsiaTheme="majorEastAsia"/>
                <w:b/>
                <w:snapToGrid w:val="0"/>
                <w:color w:val="FFFFFF" w:themeColor="background1"/>
                <w:spacing w:val="6"/>
                <w:sz w:val="18"/>
                <w:szCs w:val="18"/>
              </w:rPr>
              <w:t>）</w:t>
            </w:r>
          </w:p>
        </w:tc>
      </w:tr>
      <w:tr w:rsidR="002B10C3" w:rsidRPr="00036DF6" w14:paraId="56BFDC7D" w14:textId="77777777" w:rsidTr="00F6785F">
        <w:tc>
          <w:tcPr>
            <w:tcW w:w="1560" w:type="dxa"/>
            <w:tcBorders>
              <w:top w:val="single" w:sz="4" w:space="0" w:color="BFBFBF" w:themeColor="background1" w:themeShade="BF"/>
              <w:left w:val="nil"/>
              <w:bottom w:val="single" w:sz="2" w:space="0" w:color="D9D9D9" w:themeColor="background1" w:themeShade="D9"/>
              <w:right w:val="nil"/>
            </w:tcBorders>
            <w:shd w:val="clear" w:color="auto" w:fill="FFFFFF" w:themeFill="background1"/>
            <w:tcMar>
              <w:top w:w="113" w:type="dxa"/>
              <w:bottom w:w="113" w:type="dxa"/>
            </w:tcMar>
            <w:vAlign w:val="center"/>
          </w:tcPr>
          <w:p w14:paraId="7AFFD131" w14:textId="35893E9E" w:rsidR="002B10C3" w:rsidRPr="00036DF6" w:rsidRDefault="002B10C3" w:rsidP="00C41CB1">
            <w:pPr>
              <w:snapToGrid w:val="0"/>
              <w:spacing w:line="380" w:lineRule="exact"/>
              <w:contextualSpacing/>
              <w:rPr>
                <w:rFonts w:eastAsiaTheme="majorEastAsia"/>
                <w:b/>
                <w:snapToGrid w:val="0"/>
                <w:spacing w:val="6"/>
                <w:sz w:val="18"/>
                <w:szCs w:val="18"/>
              </w:rPr>
            </w:pPr>
            <w:bookmarkStart w:id="2" w:name="Immune_Biomarker_title1"/>
            <w:bookmarkEnd w:id="2"/>
            <w:r w:rsidRPr="00C41CB1">
              <w:rPr>
                <w:rFonts w:eastAsiaTheme="minorEastAsia"/>
                <w:b/>
                <w:color w:val="E36C0A" w:themeColor="accent6" w:themeShade="BF"/>
                <w:sz w:val="18"/>
                <w:szCs w:val="18"/>
              </w:rPr>
              <w:t>检测结果</w:t>
            </w:r>
          </w:p>
        </w:tc>
        <w:tc>
          <w:tcPr>
            <w:tcW w:w="8363" w:type="dxa"/>
            <w:tcBorders>
              <w:top w:val="single" w:sz="4" w:space="0" w:color="BFBFBF" w:themeColor="background1" w:themeShade="BF"/>
              <w:left w:val="nil"/>
              <w:bottom w:val="single" w:sz="2" w:space="0" w:color="D9D9D9" w:themeColor="background1" w:themeShade="D9"/>
              <w:right w:val="nil"/>
            </w:tcBorders>
            <w:shd w:val="clear" w:color="auto" w:fill="FFFFFF" w:themeFill="background1"/>
            <w:tcMar>
              <w:top w:w="113" w:type="dxa"/>
              <w:bottom w:w="113" w:type="dxa"/>
            </w:tcMar>
            <w:vAlign w:val="center"/>
          </w:tcPr>
          <w:p w14:paraId="3FBF7B57" w14:textId="77777777" w:rsidR="00380B72" w:rsidRDefault="00380B72" w:rsidP="005D670C">
            <w:pPr>
              <w:adjustRightInd w:val="0"/>
              <w:snapToGrid w:val="0"/>
              <w:ind w:rightChars="270" w:right="567"/>
              <w:rPr>
                <w:rFonts w:eastAsiaTheme="majorEastAsia"/>
                <w:b/>
                <w:snapToGrid w:val="0"/>
                <w:spacing w:val="6"/>
                <w:sz w:val="18"/>
                <w:szCs w:val="18"/>
              </w:rPr>
            </w:pPr>
            <w:r w:rsidRPr="00380B72">
              <w:rPr>
                <w:rFonts w:eastAsiaTheme="majorEastAsia"/>
                <w:b/>
                <w:snapToGrid w:val="0"/>
                <w:spacing w:val="6"/>
                <w:sz w:val="18"/>
                <w:szCs w:val="18"/>
              </w:rPr>
              <w:t>{%</w:t>
            </w:r>
            <w:r>
              <w:rPr>
                <w:rFonts w:eastAsiaTheme="majorEastAsia"/>
                <w:b/>
                <w:snapToGrid w:val="0"/>
                <w:spacing w:val="6"/>
                <w:sz w:val="18"/>
                <w:szCs w:val="18"/>
              </w:rPr>
              <w:t xml:space="preserve">p </w:t>
            </w:r>
            <w:r w:rsidRPr="00380B72">
              <w:rPr>
                <w:rFonts w:eastAsiaTheme="majorEastAsia"/>
                <w:b/>
                <w:snapToGrid w:val="0"/>
                <w:spacing w:val="6"/>
                <w:sz w:val="18"/>
                <w:szCs w:val="18"/>
              </w:rPr>
              <w:t>if tmb.var_id==”TMB-L”%}</w:t>
            </w:r>
          </w:p>
          <w:p w14:paraId="2B610111" w14:textId="404D84B5" w:rsidR="00380B72" w:rsidRDefault="00380B72" w:rsidP="005D670C">
            <w:pPr>
              <w:adjustRightInd w:val="0"/>
              <w:snapToGrid w:val="0"/>
              <w:ind w:rightChars="270" w:right="567"/>
              <w:rPr>
                <w:rFonts w:eastAsiaTheme="majorEastAsia"/>
                <w:b/>
                <w:snapToGrid w:val="0"/>
                <w:spacing w:val="6"/>
                <w:sz w:val="18"/>
                <w:szCs w:val="18"/>
              </w:rPr>
            </w:pPr>
            <w:r w:rsidRPr="00380B72">
              <w:rPr>
                <w:rFonts w:eastAsiaTheme="majorEastAsia"/>
                <w:b/>
                <w:snapToGrid w:val="0"/>
                <w:spacing w:val="6"/>
                <w:sz w:val="18"/>
                <w:szCs w:val="18"/>
              </w:rPr>
              <w:t>{{tmb.TMB_value}}</w:t>
            </w:r>
            <w:r w:rsidRPr="00491C82">
              <w:rPr>
                <w:rFonts w:eastAsiaTheme="majorEastAsia"/>
                <w:b/>
                <w:snapToGrid w:val="0"/>
                <w:spacing w:val="6"/>
                <w:sz w:val="18"/>
                <w:szCs w:val="18"/>
              </w:rPr>
              <w:t xml:space="preserve"> M</w:t>
            </w:r>
            <w:r w:rsidRPr="00491C82">
              <w:rPr>
                <w:rFonts w:eastAsiaTheme="majorEastAsia" w:hint="eastAsia"/>
                <w:b/>
                <w:snapToGrid w:val="0"/>
                <w:spacing w:val="6"/>
                <w:sz w:val="18"/>
                <w:szCs w:val="18"/>
              </w:rPr>
              <w:t>uts</w:t>
            </w:r>
            <w:r w:rsidRPr="00491C82">
              <w:rPr>
                <w:rFonts w:eastAsiaTheme="majorEastAsia"/>
                <w:b/>
                <w:snapToGrid w:val="0"/>
                <w:spacing w:val="6"/>
                <w:sz w:val="18"/>
                <w:szCs w:val="18"/>
              </w:rPr>
              <w:t>/M</w:t>
            </w:r>
            <w:r w:rsidRPr="00491C82">
              <w:rPr>
                <w:rFonts w:eastAsiaTheme="majorEastAsia" w:hint="eastAsia"/>
                <w:b/>
                <w:snapToGrid w:val="0"/>
                <w:spacing w:val="6"/>
                <w:sz w:val="18"/>
                <w:szCs w:val="18"/>
              </w:rPr>
              <w:t>b</w:t>
            </w:r>
            <w:r w:rsidRPr="00491C82">
              <w:rPr>
                <w:rFonts w:eastAsiaTheme="majorEastAsia"/>
                <w:b/>
                <w:snapToGrid w:val="0"/>
                <w:spacing w:val="6"/>
                <w:sz w:val="18"/>
                <w:szCs w:val="18"/>
              </w:rPr>
              <w:t>, TMB-L</w:t>
            </w:r>
          </w:p>
          <w:p w14:paraId="13765960" w14:textId="56CB479D" w:rsidR="00380B72" w:rsidRDefault="00380B72" w:rsidP="005D670C">
            <w:pPr>
              <w:adjustRightInd w:val="0"/>
              <w:snapToGrid w:val="0"/>
              <w:ind w:rightChars="270" w:right="567"/>
              <w:rPr>
                <w:rFonts w:eastAsiaTheme="majorEastAsia"/>
                <w:b/>
                <w:snapToGrid w:val="0"/>
                <w:spacing w:val="6"/>
                <w:sz w:val="18"/>
                <w:szCs w:val="18"/>
              </w:rPr>
            </w:pPr>
            <w:r>
              <w:rPr>
                <w:rFonts w:eastAsiaTheme="majorEastAsia" w:hint="eastAsia"/>
                <w:b/>
                <w:snapToGrid w:val="0"/>
                <w:spacing w:val="6"/>
                <w:sz w:val="18"/>
                <w:szCs w:val="18"/>
              </w:rPr>
              <w:t>{</w:t>
            </w:r>
            <w:r>
              <w:rPr>
                <w:rFonts w:eastAsiaTheme="majorEastAsia"/>
                <w:b/>
                <w:snapToGrid w:val="0"/>
                <w:spacing w:val="6"/>
                <w:sz w:val="18"/>
                <w:szCs w:val="18"/>
              </w:rPr>
              <w:t>%p else%}</w:t>
            </w:r>
          </w:p>
          <w:p w14:paraId="4F874640" w14:textId="0F94D440" w:rsidR="00380B72" w:rsidRDefault="00380B72" w:rsidP="005D670C">
            <w:pPr>
              <w:adjustRightInd w:val="0"/>
              <w:snapToGrid w:val="0"/>
              <w:ind w:rightChars="270" w:right="567"/>
              <w:rPr>
                <w:rFonts w:eastAsiaTheme="majorEastAsia"/>
                <w:b/>
                <w:snapToGrid w:val="0"/>
                <w:spacing w:val="6"/>
                <w:sz w:val="18"/>
                <w:szCs w:val="18"/>
              </w:rPr>
            </w:pPr>
            <w:r w:rsidRPr="00380B72">
              <w:rPr>
                <w:rFonts w:eastAsiaTheme="majorEastAsia"/>
                <w:b/>
                <w:snapToGrid w:val="0"/>
                <w:color w:val="FF0000"/>
                <w:spacing w:val="6"/>
                <w:sz w:val="18"/>
                <w:szCs w:val="18"/>
              </w:rPr>
              <w:t>{{tmb.TMB_value}}</w:t>
            </w:r>
            <w:r>
              <w:t xml:space="preserve"> </w:t>
            </w:r>
            <w:r w:rsidRPr="00380B72">
              <w:rPr>
                <w:rFonts w:eastAsiaTheme="majorEastAsia"/>
                <w:b/>
                <w:snapToGrid w:val="0"/>
                <w:color w:val="FF0000"/>
                <w:spacing w:val="6"/>
                <w:sz w:val="18"/>
                <w:szCs w:val="18"/>
              </w:rPr>
              <w:t>Muts/Mb</w:t>
            </w:r>
            <w:r w:rsidRPr="00F137FE">
              <w:rPr>
                <w:rFonts w:eastAsiaTheme="majorEastAsia"/>
                <w:b/>
                <w:snapToGrid w:val="0"/>
                <w:color w:val="FF0000"/>
                <w:spacing w:val="6"/>
                <w:sz w:val="18"/>
                <w:szCs w:val="18"/>
              </w:rPr>
              <w:t>,</w:t>
            </w:r>
            <w:r w:rsidRPr="00F137FE">
              <w:rPr>
                <w:rFonts w:eastAsiaTheme="majorEastAsia" w:hint="eastAsia"/>
                <w:b/>
                <w:snapToGrid w:val="0"/>
                <w:color w:val="FF0000"/>
                <w:spacing w:val="6"/>
                <w:sz w:val="18"/>
                <w:szCs w:val="18"/>
              </w:rPr>
              <w:t xml:space="preserve"> </w:t>
            </w:r>
            <w:r w:rsidRPr="00F137FE">
              <w:rPr>
                <w:rFonts w:eastAsiaTheme="majorEastAsia"/>
                <w:b/>
                <w:snapToGrid w:val="0"/>
                <w:color w:val="FF0000"/>
                <w:spacing w:val="6"/>
                <w:sz w:val="18"/>
                <w:szCs w:val="18"/>
              </w:rPr>
              <w:t>TMB-H</w:t>
            </w:r>
          </w:p>
          <w:p w14:paraId="43094C45" w14:textId="44E42715" w:rsidR="00380B72" w:rsidRPr="00380B72" w:rsidRDefault="00380B72" w:rsidP="005D670C">
            <w:pPr>
              <w:adjustRightInd w:val="0"/>
              <w:snapToGrid w:val="0"/>
              <w:ind w:rightChars="270" w:right="567"/>
              <w:rPr>
                <w:rFonts w:eastAsiaTheme="majorEastAsia"/>
                <w:b/>
                <w:snapToGrid w:val="0"/>
                <w:spacing w:val="6"/>
                <w:sz w:val="18"/>
                <w:szCs w:val="18"/>
              </w:rPr>
            </w:pPr>
            <w:r>
              <w:rPr>
                <w:rFonts w:eastAsiaTheme="majorEastAsia" w:hint="eastAsia"/>
                <w:b/>
                <w:snapToGrid w:val="0"/>
                <w:spacing w:val="6"/>
                <w:sz w:val="18"/>
                <w:szCs w:val="18"/>
              </w:rPr>
              <w:t>{</w:t>
            </w:r>
            <w:r>
              <w:rPr>
                <w:rFonts w:eastAsiaTheme="majorEastAsia"/>
                <w:b/>
                <w:snapToGrid w:val="0"/>
                <w:spacing w:val="6"/>
                <w:sz w:val="18"/>
                <w:szCs w:val="18"/>
              </w:rPr>
              <w:t>%p endif%}</w:t>
            </w:r>
          </w:p>
        </w:tc>
      </w:tr>
      <w:tr w:rsidR="002B10C3" w:rsidRPr="00036DF6" w14:paraId="513AA64E" w14:textId="77777777" w:rsidTr="00F6785F">
        <w:tc>
          <w:tcPr>
            <w:tcW w:w="1560" w:type="dxa"/>
            <w:tcBorders>
              <w:top w:val="single" w:sz="2" w:space="0" w:color="D9D9D9" w:themeColor="background1" w:themeShade="D9"/>
              <w:left w:val="nil"/>
              <w:bottom w:val="single" w:sz="2" w:space="0" w:color="D9D9D9" w:themeColor="background1" w:themeShade="D9"/>
              <w:right w:val="nil"/>
            </w:tcBorders>
            <w:shd w:val="clear" w:color="auto" w:fill="FFFFFF" w:themeFill="background1"/>
            <w:tcMar>
              <w:top w:w="113" w:type="dxa"/>
              <w:bottom w:w="113" w:type="dxa"/>
            </w:tcMar>
            <w:vAlign w:val="center"/>
          </w:tcPr>
          <w:p w14:paraId="197A970E" w14:textId="6D340F68" w:rsidR="002B10C3" w:rsidRPr="00036DF6" w:rsidRDefault="002B10C3" w:rsidP="00C41CB1">
            <w:pPr>
              <w:snapToGrid w:val="0"/>
              <w:spacing w:line="380" w:lineRule="exact"/>
              <w:contextualSpacing/>
              <w:rPr>
                <w:rFonts w:eastAsiaTheme="majorEastAsia"/>
                <w:b/>
                <w:snapToGrid w:val="0"/>
                <w:spacing w:val="6"/>
                <w:sz w:val="18"/>
                <w:szCs w:val="18"/>
              </w:rPr>
            </w:pPr>
            <w:r w:rsidRPr="00C41CB1">
              <w:rPr>
                <w:rFonts w:eastAsiaTheme="minorEastAsia"/>
                <w:b/>
                <w:color w:val="E36C0A" w:themeColor="accent6" w:themeShade="BF"/>
                <w:sz w:val="18"/>
                <w:szCs w:val="18"/>
              </w:rPr>
              <w:t>TMB</w:t>
            </w:r>
            <w:r w:rsidRPr="00C41CB1">
              <w:rPr>
                <w:rFonts w:eastAsiaTheme="minorEastAsia"/>
                <w:b/>
                <w:color w:val="E36C0A" w:themeColor="accent6" w:themeShade="BF"/>
                <w:sz w:val="18"/>
                <w:szCs w:val="18"/>
              </w:rPr>
              <w:t>介绍</w:t>
            </w:r>
          </w:p>
        </w:tc>
        <w:tc>
          <w:tcPr>
            <w:tcW w:w="8363" w:type="dxa"/>
            <w:tcBorders>
              <w:top w:val="single" w:sz="2" w:space="0" w:color="D9D9D9" w:themeColor="background1" w:themeShade="D9"/>
              <w:left w:val="nil"/>
              <w:bottom w:val="single" w:sz="2" w:space="0" w:color="D9D9D9" w:themeColor="background1" w:themeShade="D9"/>
              <w:right w:val="nil"/>
            </w:tcBorders>
            <w:shd w:val="clear" w:color="auto" w:fill="FFFFFF" w:themeFill="background1"/>
            <w:tcMar>
              <w:top w:w="113" w:type="dxa"/>
              <w:bottom w:w="113" w:type="dxa"/>
            </w:tcMar>
            <w:vAlign w:val="center"/>
          </w:tcPr>
          <w:p w14:paraId="0F01C04B" w14:textId="77777777" w:rsidR="002B10C3" w:rsidRPr="00036DF6" w:rsidRDefault="002B10C3" w:rsidP="00C46875">
            <w:pPr>
              <w:adjustRightInd w:val="0"/>
              <w:snapToGrid w:val="0"/>
              <w:rPr>
                <w:rFonts w:eastAsiaTheme="majorEastAsia"/>
                <w:snapToGrid w:val="0"/>
                <w:spacing w:val="6"/>
                <w:sz w:val="18"/>
                <w:szCs w:val="18"/>
              </w:rPr>
            </w:pPr>
            <w:r w:rsidRPr="00036DF6">
              <w:rPr>
                <w:rFonts w:eastAsiaTheme="majorEastAsia"/>
                <w:snapToGrid w:val="0"/>
                <w:spacing w:val="6"/>
                <w:sz w:val="18"/>
                <w:szCs w:val="18"/>
              </w:rPr>
              <w:t>肿瘤突变负荷（</w:t>
            </w:r>
            <w:r w:rsidRPr="00036DF6">
              <w:rPr>
                <w:rFonts w:eastAsiaTheme="majorEastAsia"/>
                <w:snapToGrid w:val="0"/>
                <w:spacing w:val="6"/>
                <w:sz w:val="18"/>
                <w:szCs w:val="18"/>
              </w:rPr>
              <w:t>TMB</w:t>
            </w:r>
            <w:r w:rsidRPr="00036DF6">
              <w:rPr>
                <w:rFonts w:eastAsiaTheme="majorEastAsia"/>
                <w:snapToGrid w:val="0"/>
                <w:spacing w:val="6"/>
                <w:sz w:val="18"/>
                <w:szCs w:val="18"/>
              </w:rPr>
              <w:t>，</w:t>
            </w:r>
            <w:r w:rsidRPr="00036DF6">
              <w:rPr>
                <w:rFonts w:eastAsiaTheme="majorEastAsia"/>
                <w:snapToGrid w:val="0"/>
                <w:spacing w:val="6"/>
                <w:sz w:val="18"/>
                <w:szCs w:val="18"/>
              </w:rPr>
              <w:t>tumor mutation burden</w:t>
            </w:r>
            <w:r w:rsidRPr="00036DF6">
              <w:rPr>
                <w:rFonts w:eastAsiaTheme="majorEastAsia"/>
                <w:snapToGrid w:val="0"/>
                <w:spacing w:val="6"/>
                <w:sz w:val="18"/>
                <w:szCs w:val="18"/>
              </w:rPr>
              <w:t>）表示基因组上每一百万个碱基发生的体细胞突变个数。本检测根据</w:t>
            </w:r>
            <w:r w:rsidRPr="00036DF6">
              <w:rPr>
                <w:rFonts w:eastAsiaTheme="majorEastAsia"/>
                <w:snapToGrid w:val="0"/>
                <w:spacing w:val="6"/>
                <w:sz w:val="18"/>
                <w:szCs w:val="18"/>
              </w:rPr>
              <w:t>PANEL</w:t>
            </w:r>
            <w:r w:rsidRPr="00036DF6">
              <w:rPr>
                <w:rFonts w:eastAsiaTheme="majorEastAsia"/>
                <w:snapToGrid w:val="0"/>
                <w:spacing w:val="6"/>
                <w:sz w:val="18"/>
                <w:szCs w:val="18"/>
              </w:rPr>
              <w:t>检测范围内的非沉默突变（排除肿瘤热点突变）来评估基因组的突变负荷。</w:t>
            </w:r>
          </w:p>
        </w:tc>
      </w:tr>
      <w:tr w:rsidR="007E0D94" w:rsidRPr="00036DF6" w14:paraId="506EAB07" w14:textId="77777777" w:rsidTr="00F6785F">
        <w:tc>
          <w:tcPr>
            <w:tcW w:w="1560" w:type="dxa"/>
            <w:tcBorders>
              <w:top w:val="single" w:sz="2" w:space="0" w:color="D9D9D9" w:themeColor="background1" w:themeShade="D9"/>
              <w:left w:val="nil"/>
              <w:bottom w:val="single" w:sz="2" w:space="0" w:color="0070C0"/>
              <w:right w:val="nil"/>
            </w:tcBorders>
            <w:shd w:val="clear" w:color="auto" w:fill="FFFFFF" w:themeFill="background1"/>
            <w:tcMar>
              <w:top w:w="113" w:type="dxa"/>
              <w:bottom w:w="113" w:type="dxa"/>
            </w:tcMar>
            <w:vAlign w:val="center"/>
          </w:tcPr>
          <w:p w14:paraId="520AECDB" w14:textId="01400B16" w:rsidR="007E0D94" w:rsidRPr="00036DF6" w:rsidRDefault="007E0D94" w:rsidP="007E0D94">
            <w:pPr>
              <w:snapToGrid w:val="0"/>
              <w:spacing w:line="380" w:lineRule="exact"/>
              <w:contextualSpacing/>
              <w:rPr>
                <w:rFonts w:eastAsiaTheme="majorEastAsia"/>
                <w:b/>
                <w:snapToGrid w:val="0"/>
                <w:spacing w:val="6"/>
                <w:sz w:val="18"/>
                <w:szCs w:val="18"/>
              </w:rPr>
            </w:pPr>
            <w:r w:rsidRPr="00C41CB1">
              <w:rPr>
                <w:rFonts w:eastAsiaTheme="minorEastAsia" w:hint="eastAsia"/>
                <w:b/>
                <w:color w:val="E36C0A" w:themeColor="accent6" w:themeShade="BF"/>
                <w:sz w:val="18"/>
                <w:szCs w:val="18"/>
              </w:rPr>
              <w:t>治疗策略</w:t>
            </w:r>
          </w:p>
        </w:tc>
        <w:tc>
          <w:tcPr>
            <w:tcW w:w="8363" w:type="dxa"/>
            <w:tcBorders>
              <w:top w:val="single" w:sz="2" w:space="0" w:color="D9D9D9" w:themeColor="background1" w:themeShade="D9"/>
              <w:left w:val="nil"/>
              <w:bottom w:val="single" w:sz="2" w:space="0" w:color="0070C0"/>
              <w:right w:val="nil"/>
            </w:tcBorders>
            <w:shd w:val="clear" w:color="auto" w:fill="FFFFFF" w:themeFill="background1"/>
            <w:tcMar>
              <w:top w:w="113" w:type="dxa"/>
              <w:bottom w:w="113" w:type="dxa"/>
            </w:tcMar>
            <w:vAlign w:val="center"/>
          </w:tcPr>
          <w:p w14:paraId="7B260F3E" w14:textId="4EE07AE8"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 xml:space="preserve">{%p if </w:t>
            </w:r>
            <w:r>
              <w:rPr>
                <w:rFonts w:eastAsiaTheme="majorEastAsia"/>
                <w:snapToGrid w:val="0"/>
                <w:spacing w:val="6"/>
                <w:sz w:val="18"/>
                <w:szCs w:val="18"/>
              </w:rPr>
              <w:t>tmb</w:t>
            </w:r>
            <w:r w:rsidRPr="000D0693">
              <w:rPr>
                <w:rFonts w:eastAsiaTheme="majorEastAsia"/>
                <w:snapToGrid w:val="0"/>
                <w:spacing w:val="6"/>
                <w:sz w:val="18"/>
                <w:szCs w:val="18"/>
              </w:rPr>
              <w:t>.var_id == “</w:t>
            </w:r>
            <w:r>
              <w:rPr>
                <w:rFonts w:eastAsiaTheme="majorEastAsia"/>
                <w:snapToGrid w:val="0"/>
                <w:spacing w:val="6"/>
                <w:sz w:val="18"/>
                <w:szCs w:val="18"/>
              </w:rPr>
              <w:t>TMB-H</w:t>
            </w:r>
            <w:r w:rsidRPr="000D0693">
              <w:rPr>
                <w:rFonts w:eastAsiaTheme="majorEastAsia"/>
                <w:snapToGrid w:val="0"/>
                <w:spacing w:val="6"/>
                <w:sz w:val="18"/>
                <w:szCs w:val="18"/>
              </w:rPr>
              <w:t>”%}</w:t>
            </w:r>
          </w:p>
          <w:p w14:paraId="7E23B33B" w14:textId="58036C55"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 xml:space="preserve">{%p if </w:t>
            </w:r>
            <w:r>
              <w:rPr>
                <w:rFonts w:eastAsiaTheme="majorEastAsia"/>
                <w:snapToGrid w:val="0"/>
                <w:spacing w:val="6"/>
                <w:sz w:val="18"/>
                <w:szCs w:val="18"/>
              </w:rPr>
              <w:t>tmb</w:t>
            </w:r>
            <w:r w:rsidRPr="000D0693">
              <w:rPr>
                <w:rFonts w:eastAsiaTheme="majorEastAsia"/>
                <w:snapToGrid w:val="0"/>
                <w:spacing w:val="6"/>
                <w:sz w:val="18"/>
                <w:szCs w:val="18"/>
              </w:rPr>
              <w:t>.evi_sum.evi_split%}</w:t>
            </w:r>
          </w:p>
          <w:p w14:paraId="3A9FEC6C" w14:textId="1D89D2CD"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 xml:space="preserve">{%p if </w:t>
            </w:r>
            <w:r>
              <w:rPr>
                <w:rFonts w:eastAsiaTheme="majorEastAsia"/>
                <w:snapToGrid w:val="0"/>
                <w:spacing w:val="6"/>
                <w:sz w:val="18"/>
                <w:szCs w:val="18"/>
              </w:rPr>
              <w:t>tmb</w:t>
            </w:r>
            <w:r w:rsidRPr="000D0693">
              <w:rPr>
                <w:rFonts w:eastAsiaTheme="majorEastAsia"/>
                <w:snapToGrid w:val="0"/>
                <w:spacing w:val="6"/>
                <w:sz w:val="18"/>
                <w:szCs w:val="18"/>
              </w:rPr>
              <w:t>.evi_sum.evi_split.Predictive_merge%}</w:t>
            </w:r>
          </w:p>
          <w:p w14:paraId="243DCD2B" w14:textId="050D719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 xml:space="preserve">{%p for b in </w:t>
            </w:r>
            <w:r>
              <w:rPr>
                <w:rFonts w:eastAsiaTheme="majorEastAsia"/>
                <w:snapToGrid w:val="0"/>
                <w:spacing w:val="6"/>
                <w:sz w:val="18"/>
                <w:szCs w:val="18"/>
              </w:rPr>
              <w:t>tmb</w:t>
            </w:r>
            <w:r w:rsidRPr="000D0693">
              <w:rPr>
                <w:rFonts w:eastAsiaTheme="majorEastAsia"/>
                <w:snapToGrid w:val="0"/>
                <w:spacing w:val="6"/>
                <w:sz w:val="18"/>
                <w:szCs w:val="18"/>
              </w:rPr>
              <w:t>.evi_sum.evi_split.Predictive_merge%}</w:t>
            </w:r>
          </w:p>
          <w:p w14:paraId="71F4AD9B" w14:textId="77777777" w:rsidR="007E0D94" w:rsidRPr="000D0693" w:rsidRDefault="007E0D94" w:rsidP="007E0D94">
            <w:pPr>
              <w:adjustRightInd w:val="0"/>
              <w:snapToGrid w:val="0"/>
              <w:rPr>
                <w:rFonts w:eastAsiaTheme="minorEastAsia"/>
                <w:b/>
                <w:bCs/>
                <w:color w:val="4F81BD"/>
                <w:sz w:val="18"/>
                <w:szCs w:val="18"/>
              </w:rPr>
            </w:pPr>
            <w:r w:rsidRPr="000D0693">
              <w:rPr>
                <w:rFonts w:eastAsiaTheme="minorEastAsia" w:hint="eastAsia"/>
                <w:b/>
                <w:bCs/>
                <w:color w:val="4F81BD"/>
                <w:sz w:val="18"/>
                <w:szCs w:val="18"/>
              </w:rPr>
              <w:t>{{b.regimen_name}}</w:t>
            </w:r>
            <w:r w:rsidRPr="000D0693">
              <w:rPr>
                <w:rFonts w:eastAsiaTheme="minorEastAsia" w:hint="eastAsia"/>
                <w:b/>
                <w:bCs/>
                <w:color w:val="4F81BD"/>
                <w:sz w:val="18"/>
                <w:szCs w:val="18"/>
              </w:rPr>
              <w:t>：</w:t>
            </w:r>
          </w:p>
          <w:p w14:paraId="52B4FBFC"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{{b.evi_interpretation|e}}</w:t>
            </w:r>
          </w:p>
          <w:p w14:paraId="0433C2F3"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endfor%}</w:t>
            </w:r>
          </w:p>
          <w:p w14:paraId="50CA93EE"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p w14:paraId="0699FF62" w14:textId="5CEC5DFB"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 xml:space="preserve">{%p if </w:t>
            </w:r>
            <w:r>
              <w:rPr>
                <w:rFonts w:eastAsiaTheme="majorEastAsia"/>
                <w:snapToGrid w:val="0"/>
                <w:spacing w:val="6"/>
                <w:sz w:val="18"/>
                <w:szCs w:val="18"/>
              </w:rPr>
              <w:t>tmb</w:t>
            </w:r>
            <w:r w:rsidRPr="000D0693">
              <w:rPr>
                <w:rFonts w:eastAsiaTheme="majorEastAsia"/>
                <w:snapToGrid w:val="0"/>
                <w:spacing w:val="6"/>
                <w:sz w:val="18"/>
                <w:szCs w:val="18"/>
              </w:rPr>
              <w:t>.evi_sum.evi_split.Prognostic%}</w:t>
            </w:r>
          </w:p>
          <w:p w14:paraId="5CE717FC" w14:textId="6ABE3C90"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 xml:space="preserve">{%p for b in </w:t>
            </w:r>
            <w:r>
              <w:rPr>
                <w:rFonts w:eastAsiaTheme="majorEastAsia"/>
                <w:snapToGrid w:val="0"/>
                <w:spacing w:val="6"/>
                <w:sz w:val="18"/>
                <w:szCs w:val="18"/>
              </w:rPr>
              <w:t>tmb</w:t>
            </w:r>
            <w:r w:rsidRPr="000D0693">
              <w:rPr>
                <w:rFonts w:eastAsiaTheme="majorEastAsia"/>
                <w:snapToGrid w:val="0"/>
                <w:spacing w:val="6"/>
                <w:sz w:val="18"/>
                <w:szCs w:val="18"/>
              </w:rPr>
              <w:t>.evi_sum.evi_split.Prognostic %}</w:t>
            </w:r>
          </w:p>
          <w:p w14:paraId="28900008" w14:textId="77777777" w:rsidR="007E0D94" w:rsidRPr="000D0693" w:rsidRDefault="007E0D94" w:rsidP="007E0D94">
            <w:pPr>
              <w:adjustRightInd w:val="0"/>
              <w:snapToGrid w:val="0"/>
              <w:rPr>
                <w:rFonts w:eastAsiaTheme="minorEastAsia"/>
                <w:b/>
                <w:bCs/>
                <w:color w:val="4F81BD"/>
                <w:sz w:val="18"/>
                <w:szCs w:val="18"/>
              </w:rPr>
            </w:pPr>
            <w:r w:rsidRPr="000D0693">
              <w:rPr>
                <w:rFonts w:eastAsiaTheme="minorEastAsia" w:hint="eastAsia"/>
                <w:b/>
                <w:bCs/>
                <w:color w:val="4F81BD"/>
                <w:sz w:val="18"/>
                <w:szCs w:val="18"/>
              </w:rPr>
              <w:t>预后相关：</w:t>
            </w:r>
          </w:p>
          <w:p w14:paraId="375DF272"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{{b.evi_interpretation|e}}</w:t>
            </w:r>
          </w:p>
          <w:p w14:paraId="2A2ADA74"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endfor%}</w:t>
            </w:r>
          </w:p>
          <w:p w14:paraId="490B6237"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p w14:paraId="54C3BC29" w14:textId="2E37FEF4"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 xml:space="preserve">{%p if </w:t>
            </w:r>
            <w:r>
              <w:rPr>
                <w:rFonts w:eastAsiaTheme="majorEastAsia"/>
                <w:snapToGrid w:val="0"/>
                <w:spacing w:val="6"/>
                <w:sz w:val="18"/>
                <w:szCs w:val="18"/>
              </w:rPr>
              <w:t>tmb</w:t>
            </w:r>
            <w:r w:rsidRPr="000D0693">
              <w:rPr>
                <w:rFonts w:eastAsiaTheme="majorEastAsia"/>
                <w:snapToGrid w:val="0"/>
                <w:spacing w:val="6"/>
                <w:sz w:val="18"/>
                <w:szCs w:val="18"/>
              </w:rPr>
              <w:t>.evi_sum.evi_split.Diagnostic%}</w:t>
            </w:r>
          </w:p>
          <w:p w14:paraId="7416451C" w14:textId="7E70CE26"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 xml:space="preserve">{%p for b in </w:t>
            </w:r>
            <w:r>
              <w:rPr>
                <w:rFonts w:eastAsiaTheme="majorEastAsia"/>
                <w:snapToGrid w:val="0"/>
                <w:spacing w:val="6"/>
                <w:sz w:val="18"/>
                <w:szCs w:val="18"/>
              </w:rPr>
              <w:t>tmb</w:t>
            </w:r>
            <w:r w:rsidRPr="000D0693">
              <w:rPr>
                <w:rFonts w:eastAsiaTheme="majorEastAsia"/>
                <w:snapToGrid w:val="0"/>
                <w:spacing w:val="6"/>
                <w:sz w:val="18"/>
                <w:szCs w:val="18"/>
              </w:rPr>
              <w:t>.evi_sum.evi_split.Diagnostic %}</w:t>
            </w:r>
          </w:p>
          <w:p w14:paraId="156649AC" w14:textId="77777777" w:rsidR="007E0D94" w:rsidRPr="000D0693" w:rsidRDefault="007E0D94" w:rsidP="007E0D94">
            <w:pPr>
              <w:adjustRightInd w:val="0"/>
              <w:snapToGrid w:val="0"/>
              <w:rPr>
                <w:rFonts w:eastAsiaTheme="minorEastAsia"/>
                <w:b/>
                <w:bCs/>
                <w:color w:val="4F81BD"/>
                <w:sz w:val="18"/>
                <w:szCs w:val="18"/>
              </w:rPr>
            </w:pPr>
            <w:r w:rsidRPr="000D0693">
              <w:rPr>
                <w:rFonts w:eastAsiaTheme="minorEastAsia" w:hint="eastAsia"/>
                <w:b/>
                <w:bCs/>
                <w:color w:val="4F81BD"/>
                <w:sz w:val="18"/>
                <w:szCs w:val="18"/>
              </w:rPr>
              <w:t>辅助诊断相关：</w:t>
            </w:r>
          </w:p>
          <w:p w14:paraId="102500C3"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{{b.evi_interpretation|e}}</w:t>
            </w:r>
          </w:p>
          <w:p w14:paraId="769AF1EF"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endfor%}</w:t>
            </w:r>
          </w:p>
          <w:p w14:paraId="31404766"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p w14:paraId="09FFEB5A"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else%}</w:t>
            </w:r>
          </w:p>
          <w:p w14:paraId="39F48043"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w:t>
            </w:r>
          </w:p>
          <w:p w14:paraId="73E95664"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p w14:paraId="59A4222D"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else%}</w:t>
            </w:r>
          </w:p>
          <w:p w14:paraId="08C00F43"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w:t>
            </w:r>
          </w:p>
          <w:p w14:paraId="082D6454" w14:textId="4B163AEE" w:rsidR="007E0D94" w:rsidRPr="00036DF6"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tc>
      </w:tr>
    </w:tbl>
    <w:p w14:paraId="5D9CA31F" w14:textId="77777777" w:rsidR="00F043B6" w:rsidRPr="005C2B64" w:rsidRDefault="00F043B6" w:rsidP="00F043B6">
      <w:pPr>
        <w:spacing w:line="300" w:lineRule="auto"/>
        <w:rPr>
          <w:rFonts w:eastAsiaTheme="majorEastAsia"/>
          <w:b/>
          <w:snapToGrid w:val="0"/>
          <w:color w:val="F26522"/>
          <w:sz w:val="18"/>
          <w:szCs w:val="18"/>
        </w:rPr>
      </w:pPr>
      <w:r w:rsidRPr="005C2B64">
        <w:rPr>
          <w:rFonts w:eastAsiaTheme="majorEastAsia" w:hint="eastAsia"/>
          <w:b/>
          <w:snapToGrid w:val="0"/>
          <w:color w:val="F26522"/>
          <w:sz w:val="18"/>
          <w:szCs w:val="18"/>
        </w:rPr>
        <w:t>注：</w:t>
      </w:r>
    </w:p>
    <w:p w14:paraId="5D2AC8C2" w14:textId="4BC35C6D" w:rsidR="00F043B6" w:rsidRDefault="00F043B6" w:rsidP="00A27EC2">
      <w:pPr>
        <w:adjustRightInd w:val="0"/>
        <w:snapToGrid w:val="0"/>
        <w:spacing w:line="300" w:lineRule="auto"/>
        <w:rPr>
          <w:rFonts w:eastAsiaTheme="majorEastAsia"/>
          <w:snapToGrid w:val="0"/>
          <w:color w:val="000000" w:themeColor="text1"/>
          <w:sz w:val="18"/>
          <w:szCs w:val="18"/>
        </w:rPr>
      </w:pPr>
      <w:r>
        <w:rPr>
          <w:rFonts w:eastAsiaTheme="majorEastAsia" w:hint="eastAsia"/>
          <w:snapToGrid w:val="0"/>
          <w:color w:val="000000" w:themeColor="text1"/>
          <w:sz w:val="18"/>
          <w:szCs w:val="18"/>
        </w:rPr>
        <w:t>1</w:t>
      </w:r>
      <w:r>
        <w:rPr>
          <w:rFonts w:eastAsiaTheme="majorEastAsia"/>
          <w:snapToGrid w:val="0"/>
          <w:color w:val="000000" w:themeColor="text1"/>
          <w:sz w:val="18"/>
          <w:szCs w:val="18"/>
        </w:rPr>
        <w:t xml:space="preserve">. </w:t>
      </w:r>
      <w:r w:rsidRPr="005F5B55">
        <w:rPr>
          <w:rFonts w:eastAsiaTheme="majorEastAsia"/>
          <w:snapToGrid w:val="0"/>
          <w:color w:val="000000" w:themeColor="text1"/>
          <w:sz w:val="18"/>
          <w:szCs w:val="18"/>
        </w:rPr>
        <w:t>肿瘤突变负荷（</w:t>
      </w:r>
      <w:r w:rsidRPr="005F5B55">
        <w:rPr>
          <w:rFonts w:eastAsiaTheme="majorEastAsia"/>
          <w:snapToGrid w:val="0"/>
          <w:color w:val="000000" w:themeColor="text1"/>
          <w:sz w:val="18"/>
          <w:szCs w:val="18"/>
        </w:rPr>
        <w:t>Tumor Mutation Burden, TMB</w:t>
      </w:r>
      <w:r w:rsidRPr="005F5B55">
        <w:rPr>
          <w:rFonts w:eastAsiaTheme="majorEastAsia"/>
          <w:snapToGrid w:val="0"/>
          <w:color w:val="000000" w:themeColor="text1"/>
          <w:sz w:val="18"/>
          <w:szCs w:val="18"/>
        </w:rPr>
        <w:t>）：本样本检测到的</w:t>
      </w:r>
      <w:r w:rsidRPr="005F5B55">
        <w:rPr>
          <w:rFonts w:eastAsiaTheme="majorEastAsia"/>
          <w:snapToGrid w:val="0"/>
          <w:color w:val="000000" w:themeColor="text1"/>
          <w:sz w:val="18"/>
          <w:szCs w:val="18"/>
        </w:rPr>
        <w:t>TMB</w:t>
      </w:r>
      <w:r w:rsidRPr="005F5B55">
        <w:rPr>
          <w:rFonts w:eastAsiaTheme="majorEastAsia"/>
          <w:snapToGrid w:val="0"/>
          <w:color w:val="000000" w:themeColor="text1"/>
          <w:sz w:val="18"/>
          <w:szCs w:val="18"/>
        </w:rPr>
        <w:t>值与既往检测样本</w:t>
      </w:r>
      <w:r w:rsidRPr="005F5B55">
        <w:rPr>
          <w:rFonts w:eastAsiaTheme="majorEastAsia"/>
          <w:snapToGrid w:val="0"/>
          <w:color w:val="000000" w:themeColor="text1"/>
          <w:sz w:val="18"/>
          <w:szCs w:val="18"/>
        </w:rPr>
        <w:t>TMB</w:t>
      </w:r>
      <w:r w:rsidRPr="005F5B55">
        <w:rPr>
          <w:rFonts w:eastAsiaTheme="majorEastAsia"/>
          <w:snapToGrid w:val="0"/>
          <w:color w:val="000000" w:themeColor="text1"/>
          <w:sz w:val="18"/>
          <w:szCs w:val="18"/>
        </w:rPr>
        <w:t>数值由高到低进行排序，并根据四分位法，设定排序在前</w:t>
      </w:r>
      <w:r w:rsidRPr="005F5B55">
        <w:rPr>
          <w:rFonts w:eastAsiaTheme="majorEastAsia"/>
          <w:snapToGrid w:val="0"/>
          <w:color w:val="000000" w:themeColor="text1"/>
          <w:sz w:val="18"/>
          <w:szCs w:val="18"/>
        </w:rPr>
        <w:t>25</w:t>
      </w:r>
      <w:r w:rsidRPr="005F5B55">
        <w:rPr>
          <w:rFonts w:eastAsiaTheme="majorEastAsia"/>
          <w:snapToGrid w:val="0"/>
          <w:color w:val="000000" w:themeColor="text1"/>
          <w:sz w:val="18"/>
          <w:szCs w:val="18"/>
        </w:rPr>
        <w:t>％的值为</w:t>
      </w:r>
      <w:r w:rsidRPr="005F5B55">
        <w:rPr>
          <w:rFonts w:eastAsiaTheme="majorEastAsia"/>
          <w:snapToGrid w:val="0"/>
          <w:color w:val="000000" w:themeColor="text1"/>
          <w:sz w:val="18"/>
          <w:szCs w:val="18"/>
        </w:rPr>
        <w:t>TMB-H</w:t>
      </w:r>
      <w:r w:rsidRPr="005F5B55">
        <w:rPr>
          <w:rFonts w:eastAsiaTheme="majorEastAsia"/>
          <w:snapToGrid w:val="0"/>
          <w:color w:val="000000" w:themeColor="text1"/>
          <w:sz w:val="18"/>
          <w:szCs w:val="18"/>
        </w:rPr>
        <w:t>，后</w:t>
      </w:r>
      <w:r w:rsidRPr="005F5B55">
        <w:rPr>
          <w:rFonts w:eastAsiaTheme="majorEastAsia"/>
          <w:snapToGrid w:val="0"/>
          <w:color w:val="000000" w:themeColor="text1"/>
          <w:sz w:val="18"/>
          <w:szCs w:val="18"/>
        </w:rPr>
        <w:t>75</w:t>
      </w:r>
      <w:r w:rsidRPr="005F5B55">
        <w:rPr>
          <w:rFonts w:eastAsiaTheme="majorEastAsia"/>
          <w:snapToGrid w:val="0"/>
          <w:color w:val="000000" w:themeColor="text1"/>
          <w:sz w:val="18"/>
          <w:szCs w:val="18"/>
        </w:rPr>
        <w:t>％为</w:t>
      </w:r>
      <w:r w:rsidRPr="005F5B55">
        <w:rPr>
          <w:rFonts w:eastAsiaTheme="majorEastAsia"/>
          <w:snapToGrid w:val="0"/>
          <w:color w:val="000000" w:themeColor="text1"/>
          <w:sz w:val="18"/>
          <w:szCs w:val="18"/>
        </w:rPr>
        <w:t>TMB-L</w:t>
      </w:r>
      <w:r w:rsidRPr="005F5B55">
        <w:rPr>
          <w:rFonts w:eastAsiaTheme="majorEastAsia"/>
          <w:snapToGrid w:val="0"/>
          <w:color w:val="000000" w:themeColor="text1"/>
          <w:sz w:val="18"/>
          <w:szCs w:val="18"/>
        </w:rPr>
        <w:t>。</w:t>
      </w:r>
    </w:p>
    <w:p w14:paraId="445FCB1C" w14:textId="35FA9C49" w:rsidR="00F043B6" w:rsidRDefault="00F043B6" w:rsidP="00B17521">
      <w:pPr>
        <w:rPr>
          <w:rFonts w:eastAsiaTheme="majorEastAsia"/>
          <w:snapToGrid w:val="0"/>
          <w:color w:val="000000" w:themeColor="text1"/>
          <w:sz w:val="18"/>
          <w:szCs w:val="18"/>
        </w:rPr>
      </w:pPr>
      <w:r>
        <w:rPr>
          <w:rFonts w:eastAsiaTheme="majorEastAsia" w:hint="eastAsia"/>
          <w:snapToGrid w:val="0"/>
          <w:color w:val="000000" w:themeColor="text1"/>
          <w:sz w:val="18"/>
          <w:szCs w:val="18"/>
        </w:rPr>
        <w:t>2</w:t>
      </w:r>
      <w:r>
        <w:rPr>
          <w:rFonts w:eastAsiaTheme="majorEastAsia"/>
          <w:snapToGrid w:val="0"/>
          <w:color w:val="000000" w:themeColor="text1"/>
          <w:sz w:val="18"/>
          <w:szCs w:val="18"/>
        </w:rPr>
        <w:t xml:space="preserve">. </w:t>
      </w:r>
      <w:r w:rsidRPr="00A27EC2">
        <w:rPr>
          <w:rFonts w:eastAsiaTheme="majorEastAsia" w:hint="eastAsia"/>
          <w:snapToGrid w:val="0"/>
          <w:color w:val="000000" w:themeColor="text1"/>
          <w:sz w:val="18"/>
          <w:szCs w:val="18"/>
        </w:rPr>
        <w:t>现阶段实体瘤中</w:t>
      </w:r>
      <w:r w:rsidRPr="00A27EC2">
        <w:rPr>
          <w:rFonts w:eastAsiaTheme="majorEastAsia" w:hint="eastAsia"/>
          <w:snapToGrid w:val="0"/>
          <w:color w:val="000000" w:themeColor="text1"/>
          <w:sz w:val="18"/>
          <w:szCs w:val="18"/>
        </w:rPr>
        <w:t>TMB</w:t>
      </w:r>
      <w:r w:rsidRPr="00A27EC2">
        <w:rPr>
          <w:rFonts w:eastAsiaTheme="majorEastAsia" w:hint="eastAsia"/>
          <w:snapToGrid w:val="0"/>
          <w:color w:val="000000" w:themeColor="text1"/>
          <w:sz w:val="18"/>
          <w:szCs w:val="18"/>
        </w:rPr>
        <w:t>的临床研究仍处于探索性阶段，检测结果仅供参考，请综合临床实际情况和其他标志物检测结果确定免疫检查点抑制剂的使用方案。</w:t>
      </w:r>
      <w:r>
        <w:rPr>
          <w:rFonts w:eastAsiaTheme="majorEastAsia"/>
          <w:snapToGrid w:val="0"/>
          <w:color w:val="000000" w:themeColor="text1"/>
          <w:sz w:val="18"/>
          <w:szCs w:val="18"/>
        </w:rPr>
        <w:br w:type="page"/>
      </w:r>
    </w:p>
    <w:p w14:paraId="198091C0" w14:textId="77777777" w:rsidR="00F043B6" w:rsidRPr="00A27EC2" w:rsidRDefault="00F043B6" w:rsidP="00A27EC2">
      <w:pPr>
        <w:rPr>
          <w:rFonts w:eastAsiaTheme="majorEastAsia"/>
          <w:snapToGrid w:val="0"/>
          <w:color w:val="000000" w:themeColor="text1"/>
          <w:sz w:val="18"/>
          <w:szCs w:val="18"/>
        </w:rPr>
      </w:pPr>
    </w:p>
    <w:tbl>
      <w:tblPr>
        <w:tblStyle w:val="ad"/>
        <w:tblW w:w="9923" w:type="dxa"/>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Layout w:type="fixed"/>
        <w:tblCellMar>
          <w:top w:w="60" w:type="dxa"/>
          <w:bottom w:w="60" w:type="dxa"/>
        </w:tblCellMar>
        <w:tblLook w:val="04A0" w:firstRow="1" w:lastRow="0" w:firstColumn="1" w:lastColumn="0" w:noHBand="0" w:noVBand="1"/>
      </w:tblPr>
      <w:tblGrid>
        <w:gridCol w:w="1701"/>
        <w:gridCol w:w="8222"/>
      </w:tblGrid>
      <w:tr w:rsidR="002B10C3" w:rsidRPr="00512F16" w14:paraId="31FD44D8" w14:textId="77777777" w:rsidTr="00F6785F">
        <w:trPr>
          <w:trHeight w:hRule="exact" w:val="454"/>
        </w:trPr>
        <w:tc>
          <w:tcPr>
            <w:tcW w:w="9923" w:type="dxa"/>
            <w:gridSpan w:val="2"/>
            <w:tcBorders>
              <w:top w:val="nil"/>
              <w:bottom w:val="single" w:sz="4" w:space="0" w:color="BFBFBF" w:themeColor="background1" w:themeShade="BF"/>
            </w:tcBorders>
            <w:shd w:val="clear" w:color="auto" w:fill="548DD4"/>
            <w:tcMar>
              <w:top w:w="28" w:type="dxa"/>
              <w:bottom w:w="28" w:type="dxa"/>
            </w:tcMar>
            <w:vAlign w:val="center"/>
          </w:tcPr>
          <w:p w14:paraId="71B11847" w14:textId="77777777" w:rsidR="002B10C3" w:rsidRPr="00512F16" w:rsidRDefault="002B10C3" w:rsidP="00C46875">
            <w:pPr>
              <w:spacing w:line="240" w:lineRule="exact"/>
              <w:rPr>
                <w:rFonts w:eastAsiaTheme="majorEastAsia"/>
                <w:b/>
                <w:snapToGrid w:val="0"/>
                <w:color w:val="000000" w:themeColor="text1"/>
                <w:spacing w:val="6"/>
                <w:sz w:val="18"/>
                <w:szCs w:val="18"/>
              </w:rPr>
            </w:pPr>
            <w:bookmarkStart w:id="3" w:name="Immune_Biomarker_Table2"/>
            <w:bookmarkEnd w:id="1"/>
            <w:r w:rsidRPr="00512F16">
              <w:rPr>
                <w:rFonts w:eastAsiaTheme="majorEastAsia"/>
                <w:b/>
                <w:snapToGrid w:val="0"/>
                <w:color w:val="FFFFFF" w:themeColor="background1"/>
                <w:spacing w:val="6"/>
                <w:sz w:val="18"/>
                <w:szCs w:val="18"/>
              </w:rPr>
              <w:t>微卫星不稳定性（</w:t>
            </w:r>
            <w:r w:rsidRPr="00512F16">
              <w:rPr>
                <w:rFonts w:eastAsiaTheme="majorEastAsia"/>
                <w:b/>
                <w:snapToGrid w:val="0"/>
                <w:color w:val="FFFFFF" w:themeColor="background1"/>
                <w:spacing w:val="6"/>
                <w:sz w:val="18"/>
                <w:szCs w:val="18"/>
              </w:rPr>
              <w:t>MSI</w:t>
            </w:r>
            <w:r w:rsidRPr="00512F16">
              <w:rPr>
                <w:rFonts w:eastAsiaTheme="majorEastAsia"/>
                <w:b/>
                <w:snapToGrid w:val="0"/>
                <w:color w:val="FFFFFF" w:themeColor="background1"/>
                <w:spacing w:val="6"/>
                <w:sz w:val="18"/>
                <w:szCs w:val="18"/>
              </w:rPr>
              <w:t>）</w:t>
            </w:r>
          </w:p>
        </w:tc>
      </w:tr>
      <w:tr w:rsidR="002B10C3" w:rsidRPr="00512F16" w14:paraId="689C44B4" w14:textId="77777777" w:rsidTr="003237CD">
        <w:tc>
          <w:tcPr>
            <w:tcW w:w="1701" w:type="dxa"/>
            <w:tcBorders>
              <w:top w:val="single" w:sz="4" w:space="0" w:color="BFBFBF" w:themeColor="background1" w:themeShade="BF"/>
              <w:left w:val="nil"/>
              <w:bottom w:val="single" w:sz="2" w:space="0" w:color="D9D9D9" w:themeColor="background1" w:themeShade="D9"/>
              <w:right w:val="nil"/>
            </w:tcBorders>
            <w:shd w:val="clear" w:color="auto" w:fill="FFFFFF" w:themeFill="background1"/>
            <w:tcMar>
              <w:top w:w="113" w:type="dxa"/>
              <w:bottom w:w="113" w:type="dxa"/>
            </w:tcMar>
            <w:vAlign w:val="center"/>
          </w:tcPr>
          <w:p w14:paraId="5C46DF6B" w14:textId="348F6D34" w:rsidR="002B10C3" w:rsidRPr="00F137FE" w:rsidRDefault="002B10C3" w:rsidP="00C46875">
            <w:pPr>
              <w:spacing w:line="240" w:lineRule="exact"/>
              <w:rPr>
                <w:rFonts w:eastAsiaTheme="minorEastAsia"/>
                <w:b/>
                <w:color w:val="E36C0A" w:themeColor="accent6" w:themeShade="BF"/>
                <w:sz w:val="18"/>
                <w:szCs w:val="18"/>
              </w:rPr>
            </w:pPr>
            <w:bookmarkStart w:id="4" w:name="Immune_Biomarker2_title1"/>
            <w:bookmarkEnd w:id="4"/>
            <w:r w:rsidRPr="00F137FE">
              <w:rPr>
                <w:rFonts w:eastAsiaTheme="minorEastAsia"/>
                <w:b/>
                <w:color w:val="E36C0A" w:themeColor="accent6" w:themeShade="BF"/>
                <w:sz w:val="18"/>
                <w:szCs w:val="18"/>
              </w:rPr>
              <w:t>检测结果</w:t>
            </w:r>
          </w:p>
        </w:tc>
        <w:tc>
          <w:tcPr>
            <w:tcW w:w="8222" w:type="dxa"/>
            <w:tcBorders>
              <w:top w:val="single" w:sz="4" w:space="0" w:color="BFBFBF" w:themeColor="background1" w:themeShade="BF"/>
              <w:left w:val="nil"/>
              <w:bottom w:val="single" w:sz="2" w:space="0" w:color="D9D9D9" w:themeColor="background1" w:themeShade="D9"/>
              <w:right w:val="nil"/>
            </w:tcBorders>
            <w:shd w:val="clear" w:color="auto" w:fill="FFFFFF" w:themeFill="background1"/>
            <w:tcMar>
              <w:top w:w="113" w:type="dxa"/>
              <w:bottom w:w="113" w:type="dxa"/>
            </w:tcMar>
            <w:vAlign w:val="center"/>
          </w:tcPr>
          <w:p w14:paraId="25F5FA9E" w14:textId="72E62ECA" w:rsidR="00702917" w:rsidRPr="00702917" w:rsidRDefault="00702917" w:rsidP="00C46875">
            <w:pPr>
              <w:spacing w:line="240" w:lineRule="exact"/>
              <w:rPr>
                <w:rFonts w:eastAsiaTheme="majorEastAsia"/>
                <w:b/>
                <w:snapToGrid w:val="0"/>
                <w:spacing w:val="6"/>
                <w:sz w:val="18"/>
                <w:szCs w:val="18"/>
              </w:rPr>
            </w:pPr>
            <w:r w:rsidRPr="00702917">
              <w:rPr>
                <w:rFonts w:eastAsiaTheme="majorEastAsia"/>
                <w:b/>
                <w:snapToGrid w:val="0"/>
                <w:spacing w:val="6"/>
                <w:sz w:val="18"/>
                <w:szCs w:val="18"/>
              </w:rPr>
              <w:t>{%</w:t>
            </w:r>
            <w:r>
              <w:rPr>
                <w:rFonts w:eastAsiaTheme="majorEastAsia"/>
                <w:b/>
                <w:snapToGrid w:val="0"/>
                <w:spacing w:val="6"/>
                <w:sz w:val="18"/>
                <w:szCs w:val="18"/>
              </w:rPr>
              <w:t xml:space="preserve"> </w:t>
            </w:r>
            <w:r w:rsidRPr="00702917">
              <w:rPr>
                <w:rFonts w:eastAsiaTheme="majorEastAsia"/>
                <w:b/>
                <w:snapToGrid w:val="0"/>
                <w:spacing w:val="6"/>
                <w:sz w:val="18"/>
                <w:szCs w:val="18"/>
              </w:rPr>
              <w:t>if msi.var_id==”MSS”%}</w:t>
            </w:r>
            <w:r w:rsidRPr="00491C82">
              <w:rPr>
                <w:rFonts w:eastAsiaTheme="majorEastAsia" w:hint="eastAsia"/>
                <w:b/>
                <w:snapToGrid w:val="0"/>
                <w:spacing w:val="6"/>
                <w:sz w:val="18"/>
                <w:szCs w:val="18"/>
              </w:rPr>
              <w:t>微卫星稳定型（</w:t>
            </w:r>
            <w:r w:rsidRPr="00491C82">
              <w:rPr>
                <w:rFonts w:eastAsiaTheme="majorEastAsia" w:hint="eastAsia"/>
                <w:b/>
                <w:snapToGrid w:val="0"/>
                <w:spacing w:val="6"/>
                <w:sz w:val="18"/>
                <w:szCs w:val="18"/>
              </w:rPr>
              <w:t>M</w:t>
            </w:r>
            <w:r w:rsidRPr="00491C82">
              <w:rPr>
                <w:rFonts w:eastAsiaTheme="majorEastAsia"/>
                <w:b/>
                <w:snapToGrid w:val="0"/>
                <w:spacing w:val="6"/>
                <w:sz w:val="18"/>
                <w:szCs w:val="18"/>
              </w:rPr>
              <w:t>SS</w:t>
            </w:r>
            <w:r w:rsidRPr="00491C82">
              <w:rPr>
                <w:rFonts w:eastAsiaTheme="majorEastAsia" w:hint="eastAsia"/>
                <w:b/>
                <w:snapToGrid w:val="0"/>
                <w:spacing w:val="6"/>
                <w:sz w:val="18"/>
                <w:szCs w:val="18"/>
              </w:rPr>
              <w:t>）</w:t>
            </w:r>
            <w:r>
              <w:rPr>
                <w:rFonts w:eastAsiaTheme="majorEastAsia" w:hint="eastAsia"/>
                <w:b/>
                <w:snapToGrid w:val="0"/>
                <w:spacing w:val="6"/>
                <w:sz w:val="18"/>
                <w:szCs w:val="18"/>
              </w:rPr>
              <w:t>{</w:t>
            </w:r>
            <w:r>
              <w:rPr>
                <w:rFonts w:eastAsiaTheme="majorEastAsia"/>
                <w:b/>
                <w:snapToGrid w:val="0"/>
                <w:spacing w:val="6"/>
                <w:sz w:val="18"/>
                <w:szCs w:val="18"/>
              </w:rPr>
              <w:t>%else%}</w:t>
            </w:r>
            <w:r w:rsidRPr="00512F16">
              <w:rPr>
                <w:rFonts w:eastAsiaTheme="majorEastAsia"/>
                <w:b/>
                <w:snapToGrid w:val="0"/>
                <w:color w:val="FF0000"/>
                <w:spacing w:val="6"/>
                <w:sz w:val="18"/>
                <w:szCs w:val="18"/>
              </w:rPr>
              <w:t>微卫星高度不稳定型（</w:t>
            </w:r>
            <w:r w:rsidRPr="00512F16">
              <w:rPr>
                <w:rFonts w:eastAsiaTheme="majorEastAsia"/>
                <w:b/>
                <w:snapToGrid w:val="0"/>
                <w:color w:val="FF0000"/>
                <w:spacing w:val="6"/>
                <w:sz w:val="18"/>
                <w:szCs w:val="18"/>
              </w:rPr>
              <w:t>MSI-H</w:t>
            </w:r>
            <w:r w:rsidRPr="00512F16">
              <w:rPr>
                <w:rFonts w:eastAsiaTheme="majorEastAsia"/>
                <w:b/>
                <w:snapToGrid w:val="0"/>
                <w:color w:val="FF0000"/>
                <w:spacing w:val="6"/>
                <w:sz w:val="18"/>
                <w:szCs w:val="18"/>
              </w:rPr>
              <w:t>）</w:t>
            </w:r>
            <w:r>
              <w:rPr>
                <w:rFonts w:eastAsiaTheme="majorEastAsia"/>
                <w:b/>
                <w:snapToGrid w:val="0"/>
                <w:spacing w:val="6"/>
                <w:sz w:val="18"/>
                <w:szCs w:val="18"/>
              </w:rPr>
              <w:t>{%endif%}</w:t>
            </w:r>
          </w:p>
        </w:tc>
      </w:tr>
      <w:tr w:rsidR="002B10C3" w:rsidRPr="00512F16" w14:paraId="688BCA3B" w14:textId="77777777" w:rsidTr="003237CD">
        <w:tc>
          <w:tcPr>
            <w:tcW w:w="1701" w:type="dxa"/>
            <w:tcBorders>
              <w:top w:val="single" w:sz="2" w:space="0" w:color="D9D9D9" w:themeColor="background1" w:themeShade="D9"/>
              <w:left w:val="nil"/>
              <w:bottom w:val="single" w:sz="2" w:space="0" w:color="D9D9D9" w:themeColor="background1" w:themeShade="D9"/>
              <w:right w:val="nil"/>
            </w:tcBorders>
            <w:shd w:val="clear" w:color="auto" w:fill="FFFFFF" w:themeFill="background1"/>
            <w:tcMar>
              <w:top w:w="113" w:type="dxa"/>
              <w:bottom w:w="113" w:type="dxa"/>
            </w:tcMar>
            <w:vAlign w:val="center"/>
          </w:tcPr>
          <w:p w14:paraId="4E04AE44" w14:textId="7D5D3C27" w:rsidR="002B10C3" w:rsidRPr="00F137FE" w:rsidRDefault="002B10C3" w:rsidP="00C46875">
            <w:pPr>
              <w:spacing w:line="240" w:lineRule="exact"/>
              <w:rPr>
                <w:rFonts w:eastAsiaTheme="minorEastAsia"/>
                <w:b/>
                <w:color w:val="E36C0A" w:themeColor="accent6" w:themeShade="BF"/>
                <w:sz w:val="18"/>
                <w:szCs w:val="18"/>
              </w:rPr>
            </w:pPr>
            <w:bookmarkStart w:id="5" w:name="Immune_Biomarker2_row1"/>
            <w:bookmarkEnd w:id="5"/>
            <w:r w:rsidRPr="00F137FE">
              <w:rPr>
                <w:rFonts w:eastAsiaTheme="minorEastAsia"/>
                <w:b/>
                <w:color w:val="E36C0A" w:themeColor="accent6" w:themeShade="BF"/>
                <w:sz w:val="18"/>
                <w:szCs w:val="18"/>
              </w:rPr>
              <w:t xml:space="preserve">MSI </w:t>
            </w:r>
            <w:r w:rsidRPr="00F137FE">
              <w:rPr>
                <w:rFonts w:eastAsiaTheme="minorEastAsia"/>
                <w:b/>
                <w:color w:val="E36C0A" w:themeColor="accent6" w:themeShade="BF"/>
                <w:sz w:val="18"/>
                <w:szCs w:val="18"/>
              </w:rPr>
              <w:t>介绍</w:t>
            </w:r>
          </w:p>
        </w:tc>
        <w:tc>
          <w:tcPr>
            <w:tcW w:w="8222" w:type="dxa"/>
            <w:tcBorders>
              <w:top w:val="single" w:sz="2" w:space="0" w:color="D9D9D9" w:themeColor="background1" w:themeShade="D9"/>
              <w:left w:val="nil"/>
              <w:bottom w:val="single" w:sz="2" w:space="0" w:color="D9D9D9" w:themeColor="background1" w:themeShade="D9"/>
              <w:right w:val="nil"/>
            </w:tcBorders>
            <w:shd w:val="clear" w:color="auto" w:fill="FFFFFF" w:themeFill="background1"/>
            <w:tcMar>
              <w:top w:w="113" w:type="dxa"/>
              <w:bottom w:w="113" w:type="dxa"/>
            </w:tcMar>
            <w:vAlign w:val="center"/>
          </w:tcPr>
          <w:p w14:paraId="249E50BB" w14:textId="77777777" w:rsidR="002B10C3" w:rsidRPr="00512F16" w:rsidRDefault="002B10C3" w:rsidP="00C46875">
            <w:pPr>
              <w:adjustRightInd w:val="0"/>
              <w:snapToGrid w:val="0"/>
              <w:rPr>
                <w:rFonts w:eastAsiaTheme="majorEastAsia"/>
                <w:snapToGrid w:val="0"/>
                <w:spacing w:val="6"/>
                <w:sz w:val="18"/>
                <w:szCs w:val="18"/>
              </w:rPr>
            </w:pPr>
            <w:r w:rsidRPr="00512F16">
              <w:rPr>
                <w:rFonts w:eastAsiaTheme="majorEastAsia"/>
                <w:snapToGrid w:val="0"/>
                <w:spacing w:val="6"/>
                <w:sz w:val="18"/>
                <w:szCs w:val="18"/>
              </w:rPr>
              <w:t>微卫星不稳定性（</w:t>
            </w:r>
            <w:r w:rsidRPr="00512F16">
              <w:rPr>
                <w:rFonts w:eastAsiaTheme="majorEastAsia"/>
                <w:snapToGrid w:val="0"/>
                <w:spacing w:val="6"/>
                <w:sz w:val="18"/>
                <w:szCs w:val="18"/>
              </w:rPr>
              <w:t>MSI: microsatellite instability</w:t>
            </w:r>
            <w:r w:rsidRPr="00512F16">
              <w:rPr>
                <w:rFonts w:eastAsiaTheme="majorEastAsia"/>
                <w:snapToGrid w:val="0"/>
                <w:spacing w:val="6"/>
                <w:sz w:val="18"/>
                <w:szCs w:val="18"/>
              </w:rPr>
              <w:t>）是指</w:t>
            </w:r>
            <w:r w:rsidRPr="00512F16">
              <w:rPr>
                <w:rFonts w:eastAsiaTheme="majorEastAsia"/>
                <w:snapToGrid w:val="0"/>
                <w:spacing w:val="6"/>
                <w:sz w:val="18"/>
                <w:szCs w:val="18"/>
              </w:rPr>
              <w:t>DNA</w:t>
            </w:r>
            <w:r w:rsidRPr="00512F16">
              <w:rPr>
                <w:rFonts w:eastAsiaTheme="majorEastAsia"/>
                <w:snapToGrid w:val="0"/>
                <w:spacing w:val="6"/>
                <w:sz w:val="18"/>
                <w:szCs w:val="18"/>
              </w:rPr>
              <w:t>序列中简单重复序列的碱基长度和（或）重复次数的增加或减少，产生遗传不稳定性。本检测利用</w:t>
            </w:r>
            <w:r w:rsidRPr="00512F16">
              <w:rPr>
                <w:rFonts w:eastAsiaTheme="majorEastAsia"/>
                <w:snapToGrid w:val="0"/>
                <w:spacing w:val="6"/>
                <w:sz w:val="18"/>
                <w:szCs w:val="18"/>
              </w:rPr>
              <w:t>NGS</w:t>
            </w:r>
            <w:r w:rsidRPr="00512F16">
              <w:rPr>
                <w:rFonts w:eastAsiaTheme="majorEastAsia"/>
                <w:snapToGrid w:val="0"/>
                <w:spacing w:val="6"/>
                <w:sz w:val="18"/>
                <w:szCs w:val="18"/>
              </w:rPr>
              <w:t>结合自主研发算法通过对微卫星位点（</w:t>
            </w:r>
            <w:r w:rsidRPr="00512F16">
              <w:rPr>
                <w:rFonts w:eastAsiaTheme="majorEastAsia"/>
                <w:snapToGrid w:val="0"/>
                <w:spacing w:val="6"/>
                <w:sz w:val="18"/>
                <w:szCs w:val="18"/>
              </w:rPr>
              <w:t>MS</w:t>
            </w:r>
            <w:r w:rsidRPr="00512F16">
              <w:rPr>
                <w:rFonts w:eastAsiaTheme="majorEastAsia"/>
                <w:snapToGrid w:val="0"/>
                <w:spacing w:val="6"/>
                <w:sz w:val="18"/>
                <w:szCs w:val="18"/>
              </w:rPr>
              <w:t>）长度分布的评估以判断</w:t>
            </w:r>
            <w:r w:rsidRPr="00512F16">
              <w:rPr>
                <w:rFonts w:eastAsiaTheme="majorEastAsia"/>
                <w:snapToGrid w:val="0"/>
                <w:spacing w:val="6"/>
                <w:sz w:val="18"/>
                <w:szCs w:val="18"/>
              </w:rPr>
              <w:t>MSI</w:t>
            </w:r>
            <w:r w:rsidRPr="00512F16">
              <w:rPr>
                <w:rFonts w:eastAsiaTheme="majorEastAsia"/>
                <w:snapToGrid w:val="0"/>
                <w:spacing w:val="6"/>
                <w:sz w:val="18"/>
                <w:szCs w:val="18"/>
              </w:rPr>
              <w:t>状态。</w:t>
            </w:r>
          </w:p>
        </w:tc>
      </w:tr>
      <w:tr w:rsidR="002B10C3" w:rsidRPr="00512F16" w14:paraId="2814A4E2" w14:textId="77777777" w:rsidTr="003237CD">
        <w:tc>
          <w:tcPr>
            <w:tcW w:w="1701" w:type="dxa"/>
            <w:tcBorders>
              <w:top w:val="single" w:sz="2" w:space="0" w:color="D9D9D9" w:themeColor="background1" w:themeShade="D9"/>
              <w:left w:val="nil"/>
              <w:bottom w:val="single" w:sz="2" w:space="0" w:color="0070C0"/>
              <w:right w:val="nil"/>
            </w:tcBorders>
            <w:shd w:val="clear" w:color="auto" w:fill="FFFFFF" w:themeFill="background1"/>
            <w:tcMar>
              <w:top w:w="113" w:type="dxa"/>
              <w:bottom w:w="113" w:type="dxa"/>
            </w:tcMar>
            <w:vAlign w:val="center"/>
          </w:tcPr>
          <w:p w14:paraId="55DA3165" w14:textId="7CD9A351" w:rsidR="002B10C3" w:rsidRPr="00F137FE" w:rsidRDefault="000A4295" w:rsidP="00C46875">
            <w:pPr>
              <w:spacing w:line="240" w:lineRule="exact"/>
              <w:rPr>
                <w:rFonts w:eastAsiaTheme="minorEastAsia"/>
                <w:b/>
                <w:color w:val="E36C0A" w:themeColor="accent6" w:themeShade="BF"/>
                <w:sz w:val="18"/>
                <w:szCs w:val="18"/>
              </w:rPr>
            </w:pPr>
            <w:bookmarkStart w:id="6" w:name="Immune_Biomarker2_row2"/>
            <w:bookmarkEnd w:id="6"/>
            <w:r>
              <w:rPr>
                <w:rFonts w:eastAsiaTheme="minorEastAsia" w:hint="eastAsia"/>
                <w:b/>
                <w:color w:val="E36C0A" w:themeColor="accent6" w:themeShade="BF"/>
                <w:sz w:val="18"/>
                <w:szCs w:val="18"/>
              </w:rPr>
              <w:t>治疗策略</w:t>
            </w:r>
          </w:p>
        </w:tc>
        <w:tc>
          <w:tcPr>
            <w:tcW w:w="8222" w:type="dxa"/>
            <w:tcBorders>
              <w:top w:val="single" w:sz="2" w:space="0" w:color="D9D9D9" w:themeColor="background1" w:themeShade="D9"/>
              <w:left w:val="nil"/>
              <w:bottom w:val="single" w:sz="2" w:space="0" w:color="0070C0"/>
              <w:right w:val="nil"/>
            </w:tcBorders>
            <w:shd w:val="clear" w:color="auto" w:fill="FFFFFF" w:themeFill="background1"/>
            <w:tcMar>
              <w:top w:w="113" w:type="dxa"/>
              <w:bottom w:w="113" w:type="dxa"/>
            </w:tcMar>
            <w:vAlign w:val="center"/>
          </w:tcPr>
          <w:p w14:paraId="29F6797A"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if msi.var_id == “MSI-H”%}</w:t>
            </w:r>
          </w:p>
          <w:p w14:paraId="6F9F0699"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if msi.evi_sum.evi_split%}</w:t>
            </w:r>
          </w:p>
          <w:p w14:paraId="42CD0E26"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if msi.evi_sum.evi_split.Predictive_merge%}</w:t>
            </w:r>
          </w:p>
          <w:p w14:paraId="4FA4974E"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for b in msi.evi_sum.evi_split.Predictive_merge%}</w:t>
            </w:r>
          </w:p>
          <w:p w14:paraId="784D5A75" w14:textId="77777777" w:rsidR="000D0693" w:rsidRPr="000D0693" w:rsidRDefault="000D0693" w:rsidP="000D0693">
            <w:pPr>
              <w:adjustRightInd w:val="0"/>
              <w:snapToGrid w:val="0"/>
              <w:rPr>
                <w:rFonts w:eastAsiaTheme="minorEastAsia"/>
                <w:b/>
                <w:bCs/>
                <w:color w:val="4F81BD"/>
                <w:sz w:val="18"/>
                <w:szCs w:val="18"/>
              </w:rPr>
            </w:pPr>
            <w:r w:rsidRPr="000D0693">
              <w:rPr>
                <w:rFonts w:eastAsiaTheme="minorEastAsia" w:hint="eastAsia"/>
                <w:b/>
                <w:bCs/>
                <w:color w:val="4F81BD"/>
                <w:sz w:val="18"/>
                <w:szCs w:val="18"/>
              </w:rPr>
              <w:t>{{b.regimen_name}}</w:t>
            </w:r>
            <w:r w:rsidRPr="000D0693">
              <w:rPr>
                <w:rFonts w:eastAsiaTheme="minorEastAsia" w:hint="eastAsia"/>
                <w:b/>
                <w:bCs/>
                <w:color w:val="4F81BD"/>
                <w:sz w:val="18"/>
                <w:szCs w:val="18"/>
              </w:rPr>
              <w:t>：</w:t>
            </w:r>
          </w:p>
          <w:p w14:paraId="4A943383"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{{b.evi_interpretation|e}}</w:t>
            </w:r>
          </w:p>
          <w:p w14:paraId="32890FEB"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endfor%}</w:t>
            </w:r>
          </w:p>
          <w:p w14:paraId="4F34705B"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p w14:paraId="29C71F90"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if msi.evi_sum.evi_split.Prognostic%}</w:t>
            </w:r>
          </w:p>
          <w:p w14:paraId="57129C3F"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for b in msi.evi_sum.evi_split.Prognostic %}</w:t>
            </w:r>
          </w:p>
          <w:p w14:paraId="0000FAED" w14:textId="77777777" w:rsidR="000D0693" w:rsidRPr="000D0693" w:rsidRDefault="000D0693" w:rsidP="000D0693">
            <w:pPr>
              <w:adjustRightInd w:val="0"/>
              <w:snapToGrid w:val="0"/>
              <w:rPr>
                <w:rFonts w:eastAsiaTheme="minorEastAsia"/>
                <w:b/>
                <w:bCs/>
                <w:color w:val="4F81BD"/>
                <w:sz w:val="18"/>
                <w:szCs w:val="18"/>
              </w:rPr>
            </w:pPr>
            <w:r w:rsidRPr="000D0693">
              <w:rPr>
                <w:rFonts w:eastAsiaTheme="minorEastAsia" w:hint="eastAsia"/>
                <w:b/>
                <w:bCs/>
                <w:color w:val="4F81BD"/>
                <w:sz w:val="18"/>
                <w:szCs w:val="18"/>
              </w:rPr>
              <w:t>预后相关：</w:t>
            </w:r>
          </w:p>
          <w:p w14:paraId="40A70800"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{{b.evi_interpretation|e}}</w:t>
            </w:r>
          </w:p>
          <w:p w14:paraId="62EAC0CA"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endfor%}</w:t>
            </w:r>
          </w:p>
          <w:p w14:paraId="62F2F673"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p w14:paraId="1DE5774A"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if msi.evi_sum.evi_split.Diagnostic%}</w:t>
            </w:r>
          </w:p>
          <w:p w14:paraId="071E1FBD"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for b in msi.evi_sum.evi_split.Diagnostic %}</w:t>
            </w:r>
          </w:p>
          <w:p w14:paraId="29B43E93" w14:textId="77777777" w:rsidR="000D0693" w:rsidRPr="000D0693" w:rsidRDefault="000D0693" w:rsidP="000D0693">
            <w:pPr>
              <w:adjustRightInd w:val="0"/>
              <w:snapToGrid w:val="0"/>
              <w:rPr>
                <w:rFonts w:eastAsiaTheme="minorEastAsia"/>
                <w:b/>
                <w:bCs/>
                <w:color w:val="4F81BD"/>
                <w:sz w:val="18"/>
                <w:szCs w:val="18"/>
              </w:rPr>
            </w:pPr>
            <w:r w:rsidRPr="000D0693">
              <w:rPr>
                <w:rFonts w:eastAsiaTheme="minorEastAsia" w:hint="eastAsia"/>
                <w:b/>
                <w:bCs/>
                <w:color w:val="4F81BD"/>
                <w:sz w:val="18"/>
                <w:szCs w:val="18"/>
              </w:rPr>
              <w:t>辅助诊断相关：</w:t>
            </w:r>
          </w:p>
          <w:p w14:paraId="02D147A0"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{{b.evi_interpretation|e}}</w:t>
            </w:r>
          </w:p>
          <w:p w14:paraId="31B57DC6"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endfor%}</w:t>
            </w:r>
          </w:p>
          <w:p w14:paraId="1AA6D4B3"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p w14:paraId="0D3A9140"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else%}</w:t>
            </w:r>
          </w:p>
          <w:p w14:paraId="1AE2FCE6"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w:t>
            </w:r>
          </w:p>
          <w:p w14:paraId="110CC352"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p w14:paraId="31ADEA5F"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else%}</w:t>
            </w:r>
          </w:p>
          <w:p w14:paraId="78050039"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w:t>
            </w:r>
          </w:p>
          <w:p w14:paraId="2EA5C21D" w14:textId="72E67002" w:rsidR="002B10C3" w:rsidRPr="00512F16"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tc>
      </w:tr>
    </w:tbl>
    <w:bookmarkEnd w:id="0"/>
    <w:bookmarkEnd w:id="3"/>
    <w:p w14:paraId="49DC2E3E" w14:textId="77777777" w:rsidR="001D16CE" w:rsidRPr="005C2B64" w:rsidRDefault="001D16CE" w:rsidP="00A304D3">
      <w:pPr>
        <w:spacing w:line="300" w:lineRule="auto"/>
        <w:rPr>
          <w:rFonts w:eastAsiaTheme="majorEastAsia"/>
          <w:b/>
          <w:snapToGrid w:val="0"/>
          <w:color w:val="F26522"/>
          <w:sz w:val="18"/>
          <w:szCs w:val="18"/>
        </w:rPr>
      </w:pPr>
      <w:r w:rsidRPr="005C2B64">
        <w:rPr>
          <w:rFonts w:eastAsiaTheme="majorEastAsia" w:hint="eastAsia"/>
          <w:b/>
          <w:snapToGrid w:val="0"/>
          <w:color w:val="F26522"/>
          <w:sz w:val="18"/>
          <w:szCs w:val="18"/>
        </w:rPr>
        <w:t>注：</w:t>
      </w:r>
    </w:p>
    <w:p w14:paraId="19B5BD73" w14:textId="414F3A33" w:rsidR="001D16CE" w:rsidRDefault="00F043B6" w:rsidP="00A27EC2">
      <w:pPr>
        <w:adjustRightInd w:val="0"/>
        <w:snapToGrid w:val="0"/>
        <w:spacing w:line="300" w:lineRule="auto"/>
        <w:rPr>
          <w:rFonts w:eastAsiaTheme="majorEastAsia"/>
          <w:snapToGrid w:val="0"/>
          <w:color w:val="000000" w:themeColor="text1"/>
          <w:sz w:val="18"/>
          <w:szCs w:val="18"/>
        </w:rPr>
      </w:pPr>
      <w:r>
        <w:rPr>
          <w:rFonts w:eastAsiaTheme="majorEastAsia" w:hint="eastAsia"/>
          <w:snapToGrid w:val="0"/>
          <w:color w:val="000000" w:themeColor="text1"/>
          <w:sz w:val="18"/>
          <w:szCs w:val="18"/>
        </w:rPr>
        <w:t>1</w:t>
      </w:r>
      <w:r>
        <w:rPr>
          <w:rFonts w:eastAsiaTheme="majorEastAsia"/>
          <w:snapToGrid w:val="0"/>
          <w:color w:val="000000" w:themeColor="text1"/>
          <w:sz w:val="18"/>
          <w:szCs w:val="18"/>
        </w:rPr>
        <w:t xml:space="preserve">. </w:t>
      </w:r>
      <w:r w:rsidR="001D16CE" w:rsidRPr="005F5B55">
        <w:rPr>
          <w:rFonts w:eastAsiaTheme="majorEastAsia"/>
          <w:snapToGrid w:val="0"/>
          <w:color w:val="000000" w:themeColor="text1"/>
          <w:sz w:val="18"/>
          <w:szCs w:val="18"/>
        </w:rPr>
        <w:t>共检</w:t>
      </w:r>
      <w:r w:rsidR="001D16CE" w:rsidRPr="00D87A12">
        <w:rPr>
          <w:rFonts w:eastAsiaTheme="majorEastAsia"/>
          <w:snapToGrid w:val="0"/>
          <w:color w:val="000000" w:themeColor="text1"/>
          <w:sz w:val="18"/>
          <w:szCs w:val="18"/>
        </w:rPr>
        <w:t>测</w:t>
      </w:r>
      <w:r w:rsidR="001D16CE" w:rsidRPr="00D87A12">
        <w:rPr>
          <w:rFonts w:eastAsiaTheme="majorEastAsia"/>
          <w:snapToGrid w:val="0"/>
          <w:color w:val="000000" w:themeColor="text1"/>
          <w:sz w:val="18"/>
          <w:szCs w:val="18"/>
        </w:rPr>
        <w:t>116</w:t>
      </w:r>
      <w:r w:rsidR="001D16CE" w:rsidRPr="00D87A12">
        <w:rPr>
          <w:rFonts w:eastAsiaTheme="majorEastAsia"/>
          <w:snapToGrid w:val="0"/>
          <w:color w:val="000000" w:themeColor="text1"/>
          <w:sz w:val="18"/>
          <w:szCs w:val="18"/>
        </w:rPr>
        <w:t>个</w:t>
      </w:r>
      <w:r w:rsidR="001D16CE" w:rsidRPr="00D87A12">
        <w:rPr>
          <w:rFonts w:eastAsiaTheme="majorEastAsia"/>
          <w:snapToGrid w:val="0"/>
          <w:color w:val="000000" w:themeColor="text1"/>
          <w:sz w:val="18"/>
          <w:szCs w:val="18"/>
        </w:rPr>
        <w:t>M</w:t>
      </w:r>
      <w:r w:rsidR="001D16CE" w:rsidRPr="005F5B55">
        <w:rPr>
          <w:rFonts w:eastAsiaTheme="majorEastAsia"/>
          <w:snapToGrid w:val="0"/>
          <w:color w:val="000000" w:themeColor="text1"/>
          <w:sz w:val="18"/>
          <w:szCs w:val="18"/>
        </w:rPr>
        <w:t>SI</w:t>
      </w:r>
      <w:r w:rsidR="001D16CE" w:rsidRPr="005F5B55">
        <w:rPr>
          <w:rFonts w:eastAsiaTheme="majorEastAsia"/>
          <w:snapToGrid w:val="0"/>
          <w:color w:val="000000" w:themeColor="text1"/>
          <w:sz w:val="18"/>
          <w:szCs w:val="18"/>
        </w:rPr>
        <w:t>位点，</w:t>
      </w:r>
      <w:r w:rsidR="001D16CE" w:rsidRPr="005F5B55">
        <w:rPr>
          <w:rFonts w:eastAsiaTheme="majorEastAsia"/>
          <w:snapToGrid w:val="0"/>
          <w:color w:val="000000" w:themeColor="text1"/>
          <w:sz w:val="18"/>
          <w:szCs w:val="18"/>
        </w:rPr>
        <w:t>MSI-H</w:t>
      </w:r>
      <w:r w:rsidR="001D16CE" w:rsidRPr="005F5B55">
        <w:rPr>
          <w:rFonts w:eastAsiaTheme="majorEastAsia"/>
          <w:snapToGrid w:val="0"/>
          <w:color w:val="000000" w:themeColor="text1"/>
          <w:sz w:val="18"/>
          <w:szCs w:val="18"/>
        </w:rPr>
        <w:t>阳性阈值为</w:t>
      </w:r>
      <w:r w:rsidR="001D16CE" w:rsidRPr="005F5B55">
        <w:rPr>
          <w:rFonts w:eastAsiaTheme="majorEastAsia"/>
          <w:snapToGrid w:val="0"/>
          <w:color w:val="000000" w:themeColor="text1"/>
          <w:sz w:val="18"/>
          <w:szCs w:val="18"/>
        </w:rPr>
        <w:t>15%</w:t>
      </w:r>
      <w:r w:rsidR="001D16CE" w:rsidRPr="005F5B55">
        <w:rPr>
          <w:rFonts w:eastAsiaTheme="majorEastAsia"/>
          <w:snapToGrid w:val="0"/>
          <w:color w:val="000000" w:themeColor="text1"/>
          <w:sz w:val="18"/>
          <w:szCs w:val="18"/>
        </w:rPr>
        <w:t>，即</w:t>
      </w:r>
      <w:r w:rsidR="001D16CE" w:rsidRPr="005F5B55">
        <w:rPr>
          <w:rFonts w:eastAsiaTheme="majorEastAsia"/>
          <w:snapToGrid w:val="0"/>
          <w:color w:val="000000" w:themeColor="text1"/>
          <w:sz w:val="18"/>
          <w:szCs w:val="18"/>
        </w:rPr>
        <w:t>≥18</w:t>
      </w:r>
      <w:r w:rsidR="001D16CE" w:rsidRPr="005F5B55">
        <w:rPr>
          <w:rFonts w:eastAsiaTheme="majorEastAsia"/>
          <w:snapToGrid w:val="0"/>
          <w:color w:val="000000" w:themeColor="text1"/>
          <w:sz w:val="18"/>
          <w:szCs w:val="18"/>
        </w:rPr>
        <w:t>个</w:t>
      </w:r>
      <w:r w:rsidR="001D16CE" w:rsidRPr="005F5B55">
        <w:rPr>
          <w:rFonts w:eastAsiaTheme="majorEastAsia"/>
          <w:snapToGrid w:val="0"/>
          <w:color w:val="000000" w:themeColor="text1"/>
          <w:sz w:val="18"/>
          <w:szCs w:val="18"/>
        </w:rPr>
        <w:t>MSI</w:t>
      </w:r>
      <w:r w:rsidR="001D16CE" w:rsidRPr="005F5B55">
        <w:rPr>
          <w:rFonts w:eastAsiaTheme="majorEastAsia"/>
          <w:snapToGrid w:val="0"/>
          <w:color w:val="000000" w:themeColor="text1"/>
          <w:sz w:val="18"/>
          <w:szCs w:val="18"/>
        </w:rPr>
        <w:t>位点检出时则判定位</w:t>
      </w:r>
      <w:r w:rsidR="001D16CE" w:rsidRPr="005F5B55">
        <w:rPr>
          <w:rFonts w:eastAsiaTheme="majorEastAsia"/>
          <w:snapToGrid w:val="0"/>
          <w:color w:val="000000" w:themeColor="text1"/>
          <w:sz w:val="18"/>
          <w:szCs w:val="18"/>
        </w:rPr>
        <w:t>MSI-H</w:t>
      </w:r>
      <w:r w:rsidR="001D16CE" w:rsidRPr="005F5B55">
        <w:rPr>
          <w:rFonts w:eastAsiaTheme="majorEastAsia"/>
          <w:snapToGrid w:val="0"/>
          <w:color w:val="000000" w:themeColor="text1"/>
          <w:sz w:val="18"/>
          <w:szCs w:val="18"/>
        </w:rPr>
        <w:t>型。</w:t>
      </w:r>
    </w:p>
    <w:p w14:paraId="34F99AEB" w14:textId="66B90754" w:rsidR="00D87A12" w:rsidRPr="00D87A12" w:rsidRDefault="00F043B6" w:rsidP="00D87A12">
      <w:pPr>
        <w:adjustRightInd w:val="0"/>
        <w:snapToGrid w:val="0"/>
        <w:spacing w:line="300" w:lineRule="auto"/>
        <w:rPr>
          <w:rFonts w:eastAsiaTheme="majorEastAsia"/>
          <w:snapToGrid w:val="0"/>
          <w:color w:val="000000" w:themeColor="text1"/>
          <w:sz w:val="18"/>
          <w:szCs w:val="18"/>
        </w:rPr>
      </w:pPr>
      <w:r>
        <w:rPr>
          <w:rFonts w:eastAsiaTheme="majorEastAsia" w:hint="eastAsia"/>
          <w:snapToGrid w:val="0"/>
          <w:color w:val="000000" w:themeColor="text1"/>
          <w:sz w:val="18"/>
          <w:szCs w:val="18"/>
        </w:rPr>
        <w:t>2</w:t>
      </w:r>
      <w:r>
        <w:rPr>
          <w:rFonts w:eastAsiaTheme="majorEastAsia"/>
          <w:snapToGrid w:val="0"/>
          <w:color w:val="000000" w:themeColor="text1"/>
          <w:sz w:val="18"/>
          <w:szCs w:val="18"/>
        </w:rPr>
        <w:t xml:space="preserve">. </w:t>
      </w:r>
      <w:r w:rsidRPr="00F043B6">
        <w:rPr>
          <w:rFonts w:eastAsiaTheme="majorEastAsia" w:hint="eastAsia"/>
          <w:snapToGrid w:val="0"/>
          <w:color w:val="000000" w:themeColor="text1"/>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sidRPr="00F043B6">
        <w:rPr>
          <w:rFonts w:eastAsiaTheme="majorEastAsia" w:hint="eastAsia"/>
          <w:snapToGrid w:val="0"/>
          <w:color w:val="000000" w:themeColor="text1"/>
          <w:sz w:val="18"/>
          <w:szCs w:val="18"/>
        </w:rPr>
        <w:t>MMR</w:t>
      </w:r>
      <w:r w:rsidRPr="00F043B6">
        <w:rPr>
          <w:rFonts w:eastAsiaTheme="majorEastAsia" w:hint="eastAsia"/>
          <w:snapToGrid w:val="0"/>
          <w:color w:val="000000" w:themeColor="text1"/>
          <w:sz w:val="18"/>
          <w:szCs w:val="18"/>
        </w:rPr>
        <w:t>）免疫组化检测。</w:t>
      </w:r>
      <w:r w:rsidR="002B10C3">
        <w:rPr>
          <w:rFonts w:ascii="宋体" w:hAnsi="宋体" w:cs="宋体"/>
          <w:sz w:val="24"/>
        </w:rPr>
        <w:br w:type="page"/>
      </w:r>
    </w:p>
    <w:p w14:paraId="67A76CFF" w14:textId="77777777" w:rsidR="001D53DA" w:rsidRPr="00B540CD" w:rsidRDefault="001D53DA" w:rsidP="001D53DA">
      <w:pPr>
        <w:pStyle w:val="NT"/>
        <w:ind w:left="100" w:hanging="100"/>
        <w:rPr>
          <w:sz w:val="4"/>
          <w:szCs w:val="4"/>
        </w:rPr>
      </w:pPr>
    </w:p>
    <w:p w14:paraId="2880F48F" w14:textId="028E6FA0" w:rsidR="00C73D7C" w:rsidRPr="006A47E8" w:rsidRDefault="00C73D7C" w:rsidP="007F2251">
      <w:pPr>
        <w:pStyle w:val="1"/>
        <w:keepNext w:val="0"/>
        <w:keepLines w:val="0"/>
        <w:numPr>
          <w:ilvl w:val="1"/>
          <w:numId w:val="10"/>
        </w:numPr>
        <w:spacing w:beforeLines="50" w:before="156" w:afterLines="50" w:after="156" w:line="240" w:lineRule="auto"/>
        <w:ind w:left="0"/>
        <w:jc w:val="left"/>
        <w:rPr>
          <w:sz w:val="24"/>
        </w:rPr>
      </w:pPr>
      <w:r w:rsidRPr="006A47E8">
        <w:rPr>
          <w:sz w:val="24"/>
        </w:rPr>
        <w:t>化疗药物相关标志物检测结果</w:t>
      </w:r>
    </w:p>
    <w:tbl>
      <w:tblPr>
        <w:tblStyle w:val="ad"/>
        <w:tblW w:w="9918" w:type="dxa"/>
        <w:tblLayout w:type="fixed"/>
        <w:tblLook w:val="04A0" w:firstRow="1" w:lastRow="0" w:firstColumn="1" w:lastColumn="0" w:noHBand="0" w:noVBand="1"/>
      </w:tblPr>
      <w:tblGrid>
        <w:gridCol w:w="987"/>
        <w:gridCol w:w="1281"/>
        <w:gridCol w:w="851"/>
        <w:gridCol w:w="5523"/>
        <w:gridCol w:w="1276"/>
      </w:tblGrid>
      <w:tr w:rsidR="00C73D7C" w:rsidRPr="00533453" w14:paraId="0A33F2D5" w14:textId="77777777" w:rsidTr="0093372A">
        <w:trPr>
          <w:trHeight w:val="567"/>
        </w:trPr>
        <w:tc>
          <w:tcPr>
            <w:tcW w:w="987" w:type="dxa"/>
            <w:shd w:val="clear" w:color="auto" w:fill="548DD4" w:themeFill="text2" w:themeFillTint="99"/>
            <w:vAlign w:val="center"/>
          </w:tcPr>
          <w:p w14:paraId="7632C905" w14:textId="77777777" w:rsidR="00C73D7C" w:rsidRPr="00533453" w:rsidRDefault="00C73D7C" w:rsidP="00DB034A">
            <w:pPr>
              <w:jc w:val="center"/>
              <w:rPr>
                <w:rFonts w:eastAsiaTheme="majorEastAsia"/>
                <w:b/>
                <w:bCs/>
                <w:color w:val="FFFFFF" w:themeColor="background1"/>
                <w:sz w:val="18"/>
                <w:szCs w:val="18"/>
              </w:rPr>
            </w:pPr>
            <w:r w:rsidRPr="00533453">
              <w:rPr>
                <w:rFonts w:eastAsiaTheme="majorEastAsia"/>
                <w:b/>
                <w:bCs/>
                <w:color w:val="FFFFFF" w:themeColor="background1"/>
                <w:sz w:val="18"/>
                <w:szCs w:val="18"/>
              </w:rPr>
              <w:t>检测内容</w:t>
            </w:r>
          </w:p>
        </w:tc>
        <w:tc>
          <w:tcPr>
            <w:tcW w:w="1281" w:type="dxa"/>
            <w:shd w:val="clear" w:color="auto" w:fill="548DD4" w:themeFill="text2" w:themeFillTint="99"/>
            <w:vAlign w:val="center"/>
          </w:tcPr>
          <w:p w14:paraId="1556B211" w14:textId="77777777" w:rsidR="00C73D7C" w:rsidRPr="00533453" w:rsidRDefault="00C73D7C" w:rsidP="00DB034A">
            <w:pPr>
              <w:jc w:val="center"/>
              <w:rPr>
                <w:rFonts w:eastAsiaTheme="majorEastAsia"/>
                <w:b/>
                <w:bCs/>
                <w:color w:val="FFFFFF" w:themeColor="background1"/>
                <w:sz w:val="18"/>
                <w:szCs w:val="18"/>
              </w:rPr>
            </w:pPr>
            <w:r w:rsidRPr="00533453">
              <w:rPr>
                <w:rFonts w:eastAsiaTheme="majorEastAsia"/>
                <w:b/>
                <w:bCs/>
                <w:color w:val="FFFFFF" w:themeColor="background1"/>
                <w:sz w:val="18"/>
                <w:szCs w:val="18"/>
              </w:rPr>
              <w:t>检测位点</w:t>
            </w:r>
          </w:p>
        </w:tc>
        <w:tc>
          <w:tcPr>
            <w:tcW w:w="851" w:type="dxa"/>
            <w:shd w:val="clear" w:color="auto" w:fill="548DD4" w:themeFill="text2" w:themeFillTint="99"/>
            <w:vAlign w:val="center"/>
          </w:tcPr>
          <w:p w14:paraId="39F9E35C" w14:textId="77777777" w:rsidR="00C73D7C" w:rsidRPr="00533453" w:rsidRDefault="00C73D7C" w:rsidP="00DB034A">
            <w:pPr>
              <w:jc w:val="center"/>
              <w:rPr>
                <w:rFonts w:eastAsiaTheme="majorEastAsia"/>
                <w:b/>
                <w:bCs/>
                <w:color w:val="FFFFFF" w:themeColor="background1"/>
                <w:sz w:val="18"/>
                <w:szCs w:val="18"/>
              </w:rPr>
            </w:pPr>
            <w:r w:rsidRPr="00533453">
              <w:rPr>
                <w:rFonts w:eastAsiaTheme="majorEastAsia"/>
                <w:b/>
                <w:bCs/>
                <w:color w:val="FFFFFF" w:themeColor="background1"/>
                <w:sz w:val="18"/>
                <w:szCs w:val="18"/>
              </w:rPr>
              <w:t>基因型</w:t>
            </w:r>
          </w:p>
        </w:tc>
        <w:tc>
          <w:tcPr>
            <w:tcW w:w="5523" w:type="dxa"/>
            <w:shd w:val="clear" w:color="auto" w:fill="548DD4" w:themeFill="text2" w:themeFillTint="99"/>
            <w:vAlign w:val="center"/>
          </w:tcPr>
          <w:p w14:paraId="42940834" w14:textId="77777777" w:rsidR="00C73D7C" w:rsidRPr="00533453" w:rsidRDefault="00C73D7C" w:rsidP="00DB034A">
            <w:pPr>
              <w:jc w:val="center"/>
              <w:rPr>
                <w:rFonts w:eastAsiaTheme="majorEastAsia"/>
                <w:b/>
                <w:bCs/>
                <w:color w:val="FFFFFF" w:themeColor="background1"/>
                <w:sz w:val="18"/>
                <w:szCs w:val="18"/>
              </w:rPr>
            </w:pPr>
            <w:r w:rsidRPr="00533453">
              <w:rPr>
                <w:rFonts w:eastAsiaTheme="majorEastAsia"/>
                <w:b/>
                <w:bCs/>
                <w:color w:val="FFFFFF" w:themeColor="background1"/>
                <w:sz w:val="18"/>
                <w:szCs w:val="18"/>
              </w:rPr>
              <w:t>临床意义</w:t>
            </w:r>
          </w:p>
        </w:tc>
        <w:tc>
          <w:tcPr>
            <w:tcW w:w="1276" w:type="dxa"/>
            <w:shd w:val="clear" w:color="auto" w:fill="548DD4" w:themeFill="text2" w:themeFillTint="99"/>
            <w:vAlign w:val="center"/>
          </w:tcPr>
          <w:p w14:paraId="440B8D2E" w14:textId="77777777" w:rsidR="00C73D7C" w:rsidRPr="00533453" w:rsidRDefault="00C73D7C" w:rsidP="00DB034A">
            <w:pPr>
              <w:jc w:val="center"/>
              <w:rPr>
                <w:rFonts w:eastAsiaTheme="majorEastAsia"/>
                <w:b/>
                <w:bCs/>
                <w:color w:val="FFFFFF" w:themeColor="background1"/>
                <w:sz w:val="18"/>
                <w:szCs w:val="18"/>
              </w:rPr>
            </w:pPr>
            <w:r w:rsidRPr="00533453">
              <w:rPr>
                <w:rFonts w:eastAsiaTheme="majorEastAsia"/>
                <w:b/>
                <w:bCs/>
                <w:color w:val="FFFFFF" w:themeColor="background1"/>
                <w:sz w:val="18"/>
                <w:szCs w:val="18"/>
              </w:rPr>
              <w:t>证据等级</w:t>
            </w:r>
          </w:p>
        </w:tc>
      </w:tr>
      <w:tr w:rsidR="0093372A" w:rsidRPr="00533453" w14:paraId="122E7B4A" w14:textId="77777777" w:rsidTr="0093372A">
        <w:trPr>
          <w:trHeight w:val="567"/>
        </w:trPr>
        <w:tc>
          <w:tcPr>
            <w:tcW w:w="9918" w:type="dxa"/>
            <w:gridSpan w:val="5"/>
            <w:vAlign w:val="center"/>
          </w:tcPr>
          <w:p w14:paraId="36EF376F" w14:textId="21508F92" w:rsidR="0093372A" w:rsidRPr="00533453" w:rsidRDefault="0093372A" w:rsidP="00ED42CD">
            <w:pPr>
              <w:jc w:val="center"/>
              <w:rPr>
                <w:rFonts w:eastAsiaTheme="majorEastAsia"/>
                <w:sz w:val="18"/>
                <w:szCs w:val="18"/>
              </w:rPr>
            </w:pPr>
            <w:r w:rsidRPr="0093372A">
              <w:rPr>
                <w:rFonts w:eastAsiaTheme="majorEastAsia"/>
                <w:sz w:val="18"/>
                <w:szCs w:val="18"/>
              </w:rPr>
              <w:t>{%tr for a in chemo.reduce_116%}</w:t>
            </w:r>
          </w:p>
        </w:tc>
      </w:tr>
      <w:tr w:rsidR="0093372A" w:rsidRPr="00533453" w14:paraId="057613D9" w14:textId="77777777" w:rsidTr="0093372A">
        <w:trPr>
          <w:trHeight w:val="567"/>
        </w:trPr>
        <w:tc>
          <w:tcPr>
            <w:tcW w:w="987" w:type="dxa"/>
            <w:vAlign w:val="center"/>
          </w:tcPr>
          <w:p w14:paraId="1C3C70D2" w14:textId="46438780" w:rsidR="0093372A" w:rsidRPr="00C31349" w:rsidRDefault="0093372A" w:rsidP="00C31349">
            <w:pPr>
              <w:jc w:val="center"/>
              <w:rPr>
                <w:rFonts w:eastAsiaTheme="majorEastAsia"/>
                <w:i/>
                <w:iCs/>
                <w:sz w:val="18"/>
                <w:szCs w:val="18"/>
              </w:rPr>
            </w:pPr>
            <w:r w:rsidRPr="00C31349">
              <w:rPr>
                <w:rFonts w:eastAsiaTheme="majorEastAsia"/>
                <w:i/>
                <w:iCs/>
                <w:sz w:val="18"/>
                <w:szCs w:val="18"/>
              </w:rPr>
              <w:t>{{a.gene_symbol}}</w:t>
            </w:r>
          </w:p>
        </w:tc>
        <w:tc>
          <w:tcPr>
            <w:tcW w:w="1281" w:type="dxa"/>
            <w:vAlign w:val="center"/>
          </w:tcPr>
          <w:p w14:paraId="55C0DED6" w14:textId="12518B13" w:rsidR="0093372A" w:rsidRPr="00533453" w:rsidRDefault="0093372A" w:rsidP="00C31349">
            <w:pPr>
              <w:jc w:val="center"/>
              <w:rPr>
                <w:rFonts w:eastAsiaTheme="majorEastAsia"/>
                <w:sz w:val="18"/>
                <w:szCs w:val="18"/>
              </w:rPr>
            </w:pPr>
            <w:r w:rsidRPr="0093372A">
              <w:rPr>
                <w:rFonts w:eastAsiaTheme="majorEastAsia"/>
                <w:sz w:val="18"/>
                <w:szCs w:val="18"/>
              </w:rPr>
              <w:t>{{a.dbsnp}}</w:t>
            </w:r>
          </w:p>
        </w:tc>
        <w:tc>
          <w:tcPr>
            <w:tcW w:w="851" w:type="dxa"/>
            <w:vAlign w:val="center"/>
          </w:tcPr>
          <w:p w14:paraId="63319A92" w14:textId="26F92EB0" w:rsidR="0093372A" w:rsidRPr="00533453" w:rsidRDefault="0093372A" w:rsidP="00C31349">
            <w:pPr>
              <w:jc w:val="center"/>
              <w:rPr>
                <w:rFonts w:eastAsiaTheme="majorEastAsia"/>
                <w:sz w:val="18"/>
                <w:szCs w:val="18"/>
              </w:rPr>
            </w:pPr>
            <w:r w:rsidRPr="0093372A">
              <w:rPr>
                <w:rFonts w:eastAsiaTheme="majorEastAsia"/>
                <w:sz w:val="18"/>
                <w:szCs w:val="18"/>
              </w:rPr>
              <w:t>{{a.genotype}}</w:t>
            </w:r>
          </w:p>
        </w:tc>
        <w:tc>
          <w:tcPr>
            <w:tcW w:w="5523" w:type="dxa"/>
            <w:vAlign w:val="center"/>
          </w:tcPr>
          <w:p w14:paraId="0103C349" w14:textId="4BDC2D9D" w:rsidR="0093372A" w:rsidRPr="00533453" w:rsidRDefault="0093372A" w:rsidP="00C31349">
            <w:pPr>
              <w:rPr>
                <w:rFonts w:eastAsiaTheme="majorEastAsia"/>
                <w:sz w:val="18"/>
                <w:szCs w:val="18"/>
              </w:rPr>
            </w:pPr>
            <w:r w:rsidRPr="0093372A">
              <w:rPr>
                <w:rFonts w:eastAsiaTheme="majorEastAsia"/>
                <w:color w:val="000000"/>
                <w:kern w:val="0"/>
                <w:sz w:val="18"/>
                <w:szCs w:val="18"/>
              </w:rPr>
              <w:t>{{a.clin_anno_cn}}</w:t>
            </w:r>
          </w:p>
        </w:tc>
        <w:tc>
          <w:tcPr>
            <w:tcW w:w="1276" w:type="dxa"/>
            <w:vAlign w:val="center"/>
          </w:tcPr>
          <w:p w14:paraId="08677EBF" w14:textId="469D9867" w:rsidR="0093372A" w:rsidRPr="00533453" w:rsidRDefault="0093372A" w:rsidP="00C31349">
            <w:pPr>
              <w:jc w:val="center"/>
              <w:rPr>
                <w:rFonts w:eastAsiaTheme="majorEastAsia"/>
                <w:sz w:val="18"/>
                <w:szCs w:val="18"/>
              </w:rPr>
            </w:pPr>
            <w:r w:rsidRPr="0093372A">
              <w:rPr>
                <w:rFonts w:eastAsiaTheme="majorEastAsia"/>
                <w:sz w:val="18"/>
                <w:szCs w:val="18"/>
              </w:rPr>
              <w:t>{{a.evi_level}}</w:t>
            </w:r>
          </w:p>
        </w:tc>
      </w:tr>
      <w:tr w:rsidR="0093372A" w:rsidRPr="00533453" w14:paraId="19660E91" w14:textId="77777777" w:rsidTr="00B70798">
        <w:trPr>
          <w:trHeight w:val="567"/>
        </w:trPr>
        <w:tc>
          <w:tcPr>
            <w:tcW w:w="9918" w:type="dxa"/>
            <w:gridSpan w:val="5"/>
            <w:vAlign w:val="center"/>
          </w:tcPr>
          <w:p w14:paraId="2FD855F3" w14:textId="555184D4" w:rsidR="0093372A" w:rsidRPr="00533453" w:rsidRDefault="0093372A" w:rsidP="00ED42CD">
            <w:pPr>
              <w:jc w:val="center"/>
              <w:rPr>
                <w:rFonts w:eastAsiaTheme="majorEastAsia"/>
                <w:sz w:val="18"/>
                <w:szCs w:val="18"/>
              </w:rPr>
            </w:pPr>
            <w:r w:rsidRPr="0093372A">
              <w:rPr>
                <w:rFonts w:eastAsiaTheme="majorEastAsia"/>
                <w:sz w:val="18"/>
                <w:szCs w:val="18"/>
              </w:rPr>
              <w:t>{%tr endfor%}</w:t>
            </w:r>
          </w:p>
        </w:tc>
      </w:tr>
    </w:tbl>
    <w:p w14:paraId="68306C1C" w14:textId="77777777" w:rsidR="00C73D7C" w:rsidRPr="00F540DB" w:rsidRDefault="00C73D7C" w:rsidP="00A304D3">
      <w:pPr>
        <w:spacing w:line="300" w:lineRule="auto"/>
        <w:rPr>
          <w:rFonts w:eastAsiaTheme="majorEastAsia"/>
          <w:b/>
          <w:snapToGrid w:val="0"/>
          <w:color w:val="F26522"/>
          <w:sz w:val="18"/>
          <w:szCs w:val="18"/>
        </w:rPr>
      </w:pPr>
      <w:r w:rsidRPr="00F540DB">
        <w:rPr>
          <w:rFonts w:eastAsiaTheme="majorEastAsia"/>
          <w:b/>
          <w:snapToGrid w:val="0"/>
          <w:color w:val="F26522"/>
          <w:sz w:val="18"/>
          <w:szCs w:val="18"/>
        </w:rPr>
        <w:t>注：</w:t>
      </w:r>
    </w:p>
    <w:p w14:paraId="24B052BA" w14:textId="77777777" w:rsidR="00C73D7C" w:rsidRPr="00F540DB" w:rsidRDefault="00C73D7C" w:rsidP="00A304D3">
      <w:pPr>
        <w:adjustRightInd w:val="0"/>
        <w:snapToGrid w:val="0"/>
        <w:spacing w:line="300" w:lineRule="auto"/>
        <w:ind w:left="360" w:hangingChars="200" w:hanging="360"/>
        <w:rPr>
          <w:rFonts w:eastAsiaTheme="majorEastAsia"/>
          <w:snapToGrid w:val="0"/>
          <w:color w:val="000000" w:themeColor="text1"/>
          <w:sz w:val="18"/>
          <w:szCs w:val="18"/>
        </w:rPr>
      </w:pPr>
      <w:r w:rsidRPr="00F540DB">
        <w:rPr>
          <w:rFonts w:eastAsiaTheme="majorEastAsia"/>
          <w:snapToGrid w:val="0"/>
          <w:color w:val="000000" w:themeColor="text1"/>
          <w:sz w:val="18"/>
          <w:szCs w:val="18"/>
        </w:rPr>
        <w:t>1.</w:t>
      </w:r>
      <w:r w:rsidRPr="00F540DB">
        <w:rPr>
          <w:rFonts w:eastAsiaTheme="majorEastAsia"/>
          <w:snapToGrid w:val="0"/>
          <w:color w:val="000000" w:themeColor="text1"/>
          <w:sz w:val="18"/>
          <w:szCs w:val="18"/>
        </w:rPr>
        <w:t>化疗药物证据等级划分依据参考</w:t>
      </w:r>
      <w:r w:rsidRPr="00F540DB">
        <w:rPr>
          <w:rFonts w:eastAsiaTheme="majorEastAsia"/>
          <w:snapToGrid w:val="0"/>
          <w:color w:val="000000" w:themeColor="text1"/>
          <w:sz w:val="18"/>
          <w:szCs w:val="18"/>
        </w:rPr>
        <w:t>PharmGKB</w:t>
      </w:r>
      <w:r w:rsidRPr="00F540DB">
        <w:rPr>
          <w:rFonts w:eastAsiaTheme="majorEastAsia"/>
          <w:snapToGrid w:val="0"/>
          <w:color w:val="000000" w:themeColor="text1"/>
          <w:sz w:val="18"/>
          <w:szCs w:val="18"/>
        </w:rPr>
        <w:t>数据库，共分为</w:t>
      </w:r>
      <w:r w:rsidRPr="00F540DB">
        <w:rPr>
          <w:rFonts w:eastAsiaTheme="majorEastAsia"/>
          <w:snapToGrid w:val="0"/>
          <w:color w:val="000000" w:themeColor="text1"/>
          <w:sz w:val="18"/>
          <w:szCs w:val="18"/>
        </w:rPr>
        <w:t>1A/1B/2A/2B/3/4</w:t>
      </w:r>
      <w:r w:rsidRPr="00F540DB">
        <w:rPr>
          <w:rFonts w:eastAsiaTheme="majorEastAsia"/>
          <w:snapToGrid w:val="0"/>
          <w:color w:val="000000" w:themeColor="text1"/>
          <w:sz w:val="18"/>
          <w:szCs w:val="18"/>
        </w:rPr>
        <w:t>这</w:t>
      </w:r>
      <w:r w:rsidRPr="00F540DB">
        <w:rPr>
          <w:rFonts w:eastAsiaTheme="majorEastAsia"/>
          <w:snapToGrid w:val="0"/>
          <w:color w:val="000000" w:themeColor="text1"/>
          <w:sz w:val="18"/>
          <w:szCs w:val="18"/>
        </w:rPr>
        <w:t>6</w:t>
      </w:r>
      <w:r w:rsidRPr="00F540DB">
        <w:rPr>
          <w:rFonts w:eastAsiaTheme="majorEastAsia"/>
          <w:snapToGrid w:val="0"/>
          <w:color w:val="000000" w:themeColor="text1"/>
          <w:sz w:val="18"/>
          <w:szCs w:val="18"/>
        </w:rPr>
        <w:t>个等级：</w:t>
      </w:r>
    </w:p>
    <w:p w14:paraId="1B627A45" w14:textId="77777777" w:rsidR="00C73D7C" w:rsidRPr="00F540DB" w:rsidRDefault="00C73D7C" w:rsidP="00A304D3">
      <w:pPr>
        <w:adjustRightInd w:val="0"/>
        <w:snapToGrid w:val="0"/>
        <w:spacing w:line="300" w:lineRule="auto"/>
        <w:ind w:leftChars="150" w:left="405" w:hangingChars="50" w:hanging="90"/>
        <w:rPr>
          <w:rFonts w:eastAsiaTheme="majorEastAsia"/>
          <w:snapToGrid w:val="0"/>
          <w:color w:val="000000" w:themeColor="text1"/>
          <w:sz w:val="18"/>
          <w:szCs w:val="18"/>
        </w:rPr>
      </w:pPr>
      <w:r w:rsidRPr="00F540DB">
        <w:rPr>
          <w:rFonts w:eastAsiaTheme="majorEastAsia"/>
          <w:snapToGrid w:val="0"/>
          <w:color w:val="000000" w:themeColor="text1"/>
          <w:sz w:val="18"/>
          <w:szCs w:val="18"/>
        </w:rPr>
        <w:t>1A</w:t>
      </w:r>
      <w:r w:rsidRPr="00F540DB">
        <w:rPr>
          <w:rFonts w:eastAsiaTheme="majorEastAsia"/>
          <w:snapToGrid w:val="0"/>
          <w:color w:val="000000" w:themeColor="text1"/>
          <w:sz w:val="18"/>
          <w:szCs w:val="18"/>
        </w:rPr>
        <w:t>级：由临床药物基因组学实施联盟（</w:t>
      </w:r>
      <w:r w:rsidRPr="00F540DB">
        <w:rPr>
          <w:rFonts w:eastAsiaTheme="majorEastAsia"/>
          <w:snapToGrid w:val="0"/>
          <w:color w:val="000000" w:themeColor="text1"/>
          <w:sz w:val="18"/>
          <w:szCs w:val="18"/>
        </w:rPr>
        <w:t>CPIC</w:t>
      </w:r>
      <w:r w:rsidRPr="00F540DB">
        <w:rPr>
          <w:rFonts w:eastAsiaTheme="majorEastAsia"/>
          <w:snapToGrid w:val="0"/>
          <w:color w:val="000000" w:themeColor="text1"/>
          <w:sz w:val="18"/>
          <w:szCs w:val="18"/>
        </w:rPr>
        <w:t>）或遗传药理学指南认可，或者应用于其他主要卫生系统；</w:t>
      </w:r>
    </w:p>
    <w:p w14:paraId="2BF97498" w14:textId="77777777" w:rsidR="00C73D7C" w:rsidRPr="00F540DB" w:rsidRDefault="00C73D7C" w:rsidP="00A304D3">
      <w:pPr>
        <w:adjustRightInd w:val="0"/>
        <w:snapToGrid w:val="0"/>
        <w:spacing w:line="300" w:lineRule="auto"/>
        <w:ind w:leftChars="150" w:left="405" w:hangingChars="50" w:hanging="90"/>
        <w:rPr>
          <w:rFonts w:eastAsiaTheme="majorEastAsia"/>
          <w:snapToGrid w:val="0"/>
          <w:color w:val="000000" w:themeColor="text1"/>
          <w:sz w:val="18"/>
          <w:szCs w:val="18"/>
        </w:rPr>
      </w:pPr>
      <w:r w:rsidRPr="00F540DB">
        <w:rPr>
          <w:rFonts w:eastAsiaTheme="majorEastAsia"/>
          <w:snapToGrid w:val="0"/>
          <w:color w:val="000000" w:themeColor="text1"/>
          <w:sz w:val="18"/>
          <w:szCs w:val="18"/>
        </w:rPr>
        <w:t>1B</w:t>
      </w:r>
      <w:r w:rsidRPr="00F540DB">
        <w:rPr>
          <w:rFonts w:eastAsiaTheme="majorEastAsia"/>
          <w:snapToGrid w:val="0"/>
          <w:color w:val="000000" w:themeColor="text1"/>
          <w:sz w:val="18"/>
          <w:szCs w:val="18"/>
        </w:rPr>
        <w:t>级：注释基于多项有统计显著性的研究；</w:t>
      </w:r>
    </w:p>
    <w:p w14:paraId="1BFAC8A8" w14:textId="77777777" w:rsidR="00C73D7C" w:rsidRPr="00F540DB" w:rsidRDefault="00C73D7C" w:rsidP="00A304D3">
      <w:pPr>
        <w:adjustRightInd w:val="0"/>
        <w:snapToGrid w:val="0"/>
        <w:spacing w:line="300" w:lineRule="auto"/>
        <w:ind w:leftChars="150" w:left="405" w:hangingChars="50" w:hanging="90"/>
        <w:rPr>
          <w:rFonts w:eastAsiaTheme="majorEastAsia"/>
          <w:snapToGrid w:val="0"/>
          <w:color w:val="000000" w:themeColor="text1"/>
          <w:sz w:val="18"/>
          <w:szCs w:val="18"/>
        </w:rPr>
      </w:pPr>
      <w:r w:rsidRPr="00F540DB">
        <w:rPr>
          <w:rFonts w:eastAsiaTheme="majorEastAsia"/>
          <w:snapToGrid w:val="0"/>
          <w:color w:val="000000" w:themeColor="text1"/>
          <w:sz w:val="18"/>
          <w:szCs w:val="18"/>
        </w:rPr>
        <w:t>2A</w:t>
      </w:r>
      <w:r w:rsidRPr="00F540DB">
        <w:rPr>
          <w:rFonts w:eastAsiaTheme="majorEastAsia"/>
          <w:snapToGrid w:val="0"/>
          <w:color w:val="000000" w:themeColor="text1"/>
          <w:sz w:val="18"/>
          <w:szCs w:val="18"/>
        </w:rPr>
        <w:t>级：注释基于多项重复研究，并且该基因为明确的药物代谢基因；</w:t>
      </w:r>
    </w:p>
    <w:p w14:paraId="7EF09BE9" w14:textId="77777777" w:rsidR="00C73D7C" w:rsidRPr="00F540DB" w:rsidRDefault="00C73D7C" w:rsidP="00A304D3">
      <w:pPr>
        <w:adjustRightInd w:val="0"/>
        <w:snapToGrid w:val="0"/>
        <w:spacing w:line="300" w:lineRule="auto"/>
        <w:ind w:leftChars="150" w:left="405" w:hangingChars="50" w:hanging="90"/>
        <w:rPr>
          <w:rFonts w:eastAsiaTheme="majorEastAsia"/>
          <w:snapToGrid w:val="0"/>
          <w:color w:val="000000" w:themeColor="text1"/>
          <w:sz w:val="18"/>
          <w:szCs w:val="18"/>
        </w:rPr>
      </w:pPr>
      <w:r w:rsidRPr="00F540DB">
        <w:rPr>
          <w:rFonts w:eastAsiaTheme="majorEastAsia"/>
          <w:snapToGrid w:val="0"/>
          <w:color w:val="000000" w:themeColor="text1"/>
          <w:sz w:val="18"/>
          <w:szCs w:val="18"/>
        </w:rPr>
        <w:t>2B</w:t>
      </w:r>
      <w:r w:rsidRPr="00F540DB">
        <w:rPr>
          <w:rFonts w:eastAsiaTheme="majorEastAsia"/>
          <w:snapToGrid w:val="0"/>
          <w:color w:val="000000" w:themeColor="text1"/>
          <w:sz w:val="18"/>
          <w:szCs w:val="18"/>
        </w:rPr>
        <w:t>级：注释基于多项重复研究，但其中一些研究没有统计学意义或影响较小；</w:t>
      </w:r>
    </w:p>
    <w:p w14:paraId="6F9A3367" w14:textId="77777777" w:rsidR="00C73D7C" w:rsidRPr="00F540DB" w:rsidRDefault="00C73D7C" w:rsidP="00A304D3">
      <w:pPr>
        <w:adjustRightInd w:val="0"/>
        <w:snapToGrid w:val="0"/>
        <w:spacing w:line="300" w:lineRule="auto"/>
        <w:ind w:leftChars="150" w:left="405" w:hangingChars="50" w:hanging="90"/>
        <w:rPr>
          <w:rFonts w:eastAsiaTheme="majorEastAsia"/>
          <w:snapToGrid w:val="0"/>
          <w:color w:val="000000" w:themeColor="text1"/>
          <w:sz w:val="18"/>
          <w:szCs w:val="18"/>
        </w:rPr>
      </w:pPr>
      <w:r w:rsidRPr="00F540DB">
        <w:rPr>
          <w:rFonts w:eastAsiaTheme="majorEastAsia"/>
          <w:snapToGrid w:val="0"/>
          <w:color w:val="000000" w:themeColor="text1"/>
          <w:sz w:val="18"/>
          <w:szCs w:val="18"/>
        </w:rPr>
        <w:t>3</w:t>
      </w:r>
      <w:r w:rsidRPr="00F540DB">
        <w:rPr>
          <w:rFonts w:eastAsiaTheme="majorEastAsia"/>
          <w:snapToGrid w:val="0"/>
          <w:color w:val="000000" w:themeColor="text1"/>
          <w:sz w:val="18"/>
          <w:szCs w:val="18"/>
        </w:rPr>
        <w:t>级：注释仅基于一项有显著性差异的研究，或多项研究但缺乏明显药效关联；</w:t>
      </w:r>
    </w:p>
    <w:p w14:paraId="09B2D6B4" w14:textId="77777777" w:rsidR="00C73D7C" w:rsidRPr="00F540DB" w:rsidRDefault="00C73D7C" w:rsidP="00A304D3">
      <w:pPr>
        <w:adjustRightInd w:val="0"/>
        <w:snapToGrid w:val="0"/>
        <w:spacing w:line="300" w:lineRule="auto"/>
        <w:ind w:leftChars="150" w:left="405" w:hangingChars="50" w:hanging="90"/>
        <w:rPr>
          <w:rFonts w:eastAsiaTheme="majorEastAsia"/>
          <w:snapToGrid w:val="0"/>
          <w:color w:val="000000" w:themeColor="text1"/>
          <w:sz w:val="18"/>
          <w:szCs w:val="18"/>
        </w:rPr>
      </w:pPr>
      <w:r w:rsidRPr="00F540DB">
        <w:rPr>
          <w:rFonts w:eastAsiaTheme="majorEastAsia"/>
          <w:snapToGrid w:val="0"/>
          <w:color w:val="000000" w:themeColor="text1"/>
          <w:sz w:val="18"/>
          <w:szCs w:val="18"/>
        </w:rPr>
        <w:t>4</w:t>
      </w:r>
      <w:r w:rsidRPr="00F540DB">
        <w:rPr>
          <w:rFonts w:eastAsiaTheme="majorEastAsia"/>
          <w:snapToGrid w:val="0"/>
          <w:color w:val="000000" w:themeColor="text1"/>
          <w:sz w:val="18"/>
          <w:szCs w:val="18"/>
        </w:rPr>
        <w:t>级：注释仅基于病例报告，非权威性研究或体外分子功能研究。</w:t>
      </w:r>
    </w:p>
    <w:p w14:paraId="70D736CB" w14:textId="3361AC7B" w:rsidR="00C73D7C" w:rsidRPr="0093372A" w:rsidRDefault="00C73D7C" w:rsidP="0093372A">
      <w:pPr>
        <w:widowControl/>
        <w:spacing w:line="300" w:lineRule="auto"/>
        <w:jc w:val="left"/>
        <w:rPr>
          <w:rFonts w:eastAsiaTheme="majorEastAsia"/>
          <w:snapToGrid w:val="0"/>
          <w:color w:val="000000" w:themeColor="text1"/>
          <w:sz w:val="18"/>
          <w:szCs w:val="18"/>
        </w:rPr>
      </w:pPr>
      <w:r w:rsidRPr="00F540DB">
        <w:rPr>
          <w:rFonts w:eastAsiaTheme="majorEastAsia"/>
          <w:snapToGrid w:val="0"/>
          <w:color w:val="000000" w:themeColor="text1"/>
          <w:sz w:val="18"/>
          <w:szCs w:val="18"/>
        </w:rPr>
        <w:t xml:space="preserve">2. </w:t>
      </w:r>
      <w:r w:rsidRPr="00F540DB">
        <w:rPr>
          <w:rFonts w:eastAsiaTheme="majorEastAsia"/>
          <w:snapToGrid w:val="0"/>
          <w:color w:val="000000" w:themeColor="text1"/>
          <w:sz w:val="18"/>
          <w:szCs w:val="18"/>
        </w:rPr>
        <w:t>如果同一个药物不同</w:t>
      </w:r>
      <w:r w:rsidRPr="00F540DB">
        <w:rPr>
          <w:rFonts w:eastAsiaTheme="majorEastAsia"/>
          <w:snapToGrid w:val="0"/>
          <w:color w:val="000000" w:themeColor="text1"/>
          <w:sz w:val="18"/>
          <w:szCs w:val="18"/>
        </w:rPr>
        <w:t>SNP</w:t>
      </w:r>
      <w:r w:rsidRPr="00F540DB">
        <w:rPr>
          <w:rFonts w:eastAsiaTheme="majorEastAsia"/>
          <w:snapToGrid w:val="0"/>
          <w:color w:val="000000" w:themeColor="text1"/>
          <w:sz w:val="18"/>
          <w:szCs w:val="18"/>
        </w:rPr>
        <w:t>位点对药物疗效或毒性预测的结论不一致，以证据水平级别高的为准。</w:t>
      </w:r>
      <w:r w:rsidRPr="006A47E8">
        <w:rPr>
          <w:sz w:val="18"/>
          <w:szCs w:val="18"/>
        </w:rPr>
        <w:br w:type="page"/>
      </w:r>
    </w:p>
    <w:p w14:paraId="2534FE1A" w14:textId="37E8D71D" w:rsidR="00C207F2" w:rsidRPr="007F2251" w:rsidRDefault="00C207F2" w:rsidP="007F2251">
      <w:pPr>
        <w:pStyle w:val="1"/>
        <w:keepNext w:val="0"/>
        <w:keepLines w:val="0"/>
        <w:numPr>
          <w:ilvl w:val="1"/>
          <w:numId w:val="10"/>
        </w:numPr>
        <w:spacing w:beforeLines="50" w:before="156" w:afterLines="50" w:after="156" w:line="240" w:lineRule="auto"/>
        <w:ind w:left="0"/>
        <w:jc w:val="left"/>
        <w:rPr>
          <w:sz w:val="24"/>
        </w:rPr>
      </w:pPr>
      <w:r w:rsidRPr="006A47E8">
        <w:rPr>
          <w:sz w:val="24"/>
        </w:rPr>
        <w:lastRenderedPageBreak/>
        <w:t>临床意义不明变异</w:t>
      </w:r>
    </w:p>
    <w:tbl>
      <w:tblPr>
        <w:tblStyle w:val="ad"/>
        <w:tblW w:w="9918" w:type="dxa"/>
        <w:tblLayout w:type="fixed"/>
        <w:tblLook w:val="04A0" w:firstRow="1" w:lastRow="0" w:firstColumn="1" w:lastColumn="0" w:noHBand="0" w:noVBand="1"/>
      </w:tblPr>
      <w:tblGrid>
        <w:gridCol w:w="988"/>
        <w:gridCol w:w="1417"/>
        <w:gridCol w:w="4678"/>
        <w:gridCol w:w="2835"/>
      </w:tblGrid>
      <w:tr w:rsidR="00C207F2" w:rsidRPr="00994123" w14:paraId="3655010D" w14:textId="77777777" w:rsidTr="00E91412">
        <w:trPr>
          <w:trHeight w:val="567"/>
        </w:trPr>
        <w:tc>
          <w:tcPr>
            <w:tcW w:w="988" w:type="dxa"/>
            <w:shd w:val="clear" w:color="auto" w:fill="548DD4"/>
            <w:vAlign w:val="center"/>
          </w:tcPr>
          <w:p w14:paraId="7D04EC41" w14:textId="77777777" w:rsidR="00C207F2" w:rsidRPr="00994123" w:rsidRDefault="00C207F2" w:rsidP="00C31349">
            <w:pPr>
              <w:autoSpaceDE w:val="0"/>
              <w:autoSpaceDN w:val="0"/>
              <w:adjustRightInd w:val="0"/>
              <w:snapToGrid w:val="0"/>
              <w:contextualSpacing/>
              <w:jc w:val="center"/>
              <w:rPr>
                <w:rFonts w:eastAsiaTheme="minorEastAsia"/>
                <w:b/>
                <w:bCs/>
                <w:color w:val="FFFFFF" w:themeColor="background1"/>
                <w:sz w:val="18"/>
                <w:szCs w:val="18"/>
              </w:rPr>
            </w:pPr>
            <w:r w:rsidRPr="006B41A0">
              <w:rPr>
                <w:rFonts w:eastAsiaTheme="minorEastAsia"/>
                <w:b/>
                <w:bCs/>
                <w:color w:val="FFFFFF" w:themeColor="background1"/>
                <w:sz w:val="18"/>
                <w:szCs w:val="18"/>
              </w:rPr>
              <w:t>编号</w:t>
            </w:r>
          </w:p>
        </w:tc>
        <w:tc>
          <w:tcPr>
            <w:tcW w:w="1417" w:type="dxa"/>
            <w:shd w:val="clear" w:color="auto" w:fill="548DD4"/>
            <w:vAlign w:val="center"/>
          </w:tcPr>
          <w:p w14:paraId="40E87E63" w14:textId="77777777" w:rsidR="00C207F2" w:rsidRPr="00994123" w:rsidRDefault="00C207F2" w:rsidP="00C31349">
            <w:pPr>
              <w:autoSpaceDE w:val="0"/>
              <w:autoSpaceDN w:val="0"/>
              <w:adjustRightInd w:val="0"/>
              <w:snapToGrid w:val="0"/>
              <w:contextualSpacing/>
              <w:jc w:val="center"/>
              <w:rPr>
                <w:rFonts w:eastAsiaTheme="minorEastAsia"/>
                <w:b/>
                <w:bCs/>
                <w:color w:val="FFFFFF" w:themeColor="background1"/>
                <w:sz w:val="18"/>
                <w:szCs w:val="18"/>
              </w:rPr>
            </w:pPr>
            <w:r w:rsidRPr="00994123">
              <w:rPr>
                <w:rFonts w:eastAsiaTheme="minorEastAsia"/>
                <w:b/>
                <w:bCs/>
                <w:color w:val="FFFFFF" w:themeColor="background1"/>
                <w:sz w:val="18"/>
                <w:szCs w:val="18"/>
              </w:rPr>
              <w:t>基因</w:t>
            </w:r>
          </w:p>
        </w:tc>
        <w:tc>
          <w:tcPr>
            <w:tcW w:w="4678" w:type="dxa"/>
            <w:shd w:val="clear" w:color="auto" w:fill="548DD4" w:themeFill="text2" w:themeFillTint="99"/>
            <w:vAlign w:val="center"/>
          </w:tcPr>
          <w:p w14:paraId="324570B6" w14:textId="77777777" w:rsidR="00C207F2" w:rsidRPr="00994123" w:rsidRDefault="00C207F2" w:rsidP="00C31349">
            <w:pPr>
              <w:autoSpaceDE w:val="0"/>
              <w:autoSpaceDN w:val="0"/>
              <w:adjustRightInd w:val="0"/>
              <w:snapToGrid w:val="0"/>
              <w:contextualSpacing/>
              <w:jc w:val="center"/>
              <w:rPr>
                <w:rFonts w:eastAsiaTheme="minorEastAsia"/>
                <w:b/>
                <w:bCs/>
                <w:color w:val="FFFFFF" w:themeColor="background1"/>
                <w:sz w:val="18"/>
                <w:szCs w:val="18"/>
              </w:rPr>
            </w:pPr>
            <w:r w:rsidRPr="00994123">
              <w:rPr>
                <w:rFonts w:eastAsiaTheme="minorEastAsia"/>
                <w:b/>
                <w:bCs/>
                <w:color w:val="FFFFFF" w:themeColor="background1"/>
                <w:sz w:val="18"/>
                <w:szCs w:val="18"/>
              </w:rPr>
              <w:t>变异信息</w:t>
            </w:r>
          </w:p>
        </w:tc>
        <w:tc>
          <w:tcPr>
            <w:tcW w:w="2835" w:type="dxa"/>
            <w:shd w:val="clear" w:color="auto" w:fill="548DD4" w:themeFill="text2" w:themeFillTint="99"/>
            <w:vAlign w:val="center"/>
          </w:tcPr>
          <w:p w14:paraId="2D01BA4E" w14:textId="77777777" w:rsidR="00C207F2" w:rsidRPr="00994123" w:rsidRDefault="00C207F2" w:rsidP="00C31349">
            <w:pPr>
              <w:autoSpaceDE w:val="0"/>
              <w:autoSpaceDN w:val="0"/>
              <w:adjustRightInd w:val="0"/>
              <w:snapToGrid w:val="0"/>
              <w:contextualSpacing/>
              <w:jc w:val="center"/>
              <w:rPr>
                <w:rFonts w:eastAsiaTheme="minorEastAsia"/>
                <w:b/>
                <w:bCs/>
                <w:color w:val="FFFFFF" w:themeColor="background1"/>
                <w:sz w:val="18"/>
                <w:szCs w:val="18"/>
              </w:rPr>
            </w:pPr>
            <w:r w:rsidRPr="00994123">
              <w:rPr>
                <w:rFonts w:eastAsiaTheme="minorEastAsia"/>
                <w:b/>
                <w:bCs/>
                <w:color w:val="FFFFFF" w:themeColor="background1"/>
                <w:sz w:val="18"/>
                <w:szCs w:val="18"/>
              </w:rPr>
              <w:t>突变频率</w:t>
            </w:r>
            <w:r w:rsidRPr="00994123">
              <w:rPr>
                <w:rFonts w:eastAsiaTheme="minorEastAsia"/>
                <w:b/>
                <w:bCs/>
                <w:color w:val="FFFFFF" w:themeColor="background1"/>
                <w:sz w:val="18"/>
                <w:szCs w:val="18"/>
              </w:rPr>
              <w:t>/</w:t>
            </w:r>
            <w:r w:rsidRPr="00994123">
              <w:rPr>
                <w:rFonts w:eastAsiaTheme="minorEastAsia"/>
                <w:b/>
                <w:bCs/>
                <w:color w:val="FFFFFF" w:themeColor="background1"/>
                <w:sz w:val="18"/>
                <w:szCs w:val="18"/>
              </w:rPr>
              <w:t>拷贝数</w:t>
            </w:r>
          </w:p>
        </w:tc>
      </w:tr>
      <w:tr w:rsidR="000D0693" w:rsidRPr="00994123" w14:paraId="4C19E46C" w14:textId="77777777" w:rsidTr="00E91412">
        <w:trPr>
          <w:trHeight w:val="567"/>
        </w:trPr>
        <w:tc>
          <w:tcPr>
            <w:tcW w:w="9918" w:type="dxa"/>
            <w:gridSpan w:val="4"/>
            <w:vAlign w:val="center"/>
          </w:tcPr>
          <w:p w14:paraId="2ED8BEBB" w14:textId="4DE474C9" w:rsidR="000D0693" w:rsidRPr="00994123" w:rsidRDefault="000D0693" w:rsidP="00DF085A">
            <w:pPr>
              <w:jc w:val="center"/>
              <w:rPr>
                <w:rFonts w:eastAsiaTheme="majorEastAsia"/>
                <w:sz w:val="18"/>
                <w:szCs w:val="18"/>
              </w:rPr>
            </w:pPr>
            <w:r w:rsidRPr="000D0693">
              <w:rPr>
                <w:rFonts w:eastAsiaTheme="majorEastAsia"/>
                <w:sz w:val="18"/>
                <w:szCs w:val="18"/>
              </w:rPr>
              <w:t>{%tr if</w:t>
            </w:r>
            <w:r w:rsidR="00E91412">
              <w:rPr>
                <w:rFonts w:eastAsiaTheme="majorEastAsia"/>
                <w:sz w:val="18"/>
                <w:szCs w:val="18"/>
              </w:rPr>
              <w:t xml:space="preserve"> </w:t>
            </w:r>
            <w:r w:rsidR="00E91412" w:rsidRPr="000D0693">
              <w:rPr>
                <w:rFonts w:eastAsiaTheme="majorEastAsia"/>
                <w:sz w:val="18"/>
                <w:szCs w:val="18"/>
              </w:rPr>
              <w:t>var.var_somatic.</w:t>
            </w:r>
            <w:r w:rsidR="00E91412" w:rsidRPr="00E91412">
              <w:rPr>
                <w:rFonts w:eastAsiaTheme="majorEastAsia"/>
                <w:sz w:val="18"/>
                <w:szCs w:val="18"/>
              </w:rPr>
              <w:t>level_onco_nodrug</w:t>
            </w:r>
            <w:r w:rsidR="00E91412">
              <w:rPr>
                <w:rFonts w:eastAsiaTheme="majorEastAsia"/>
                <w:sz w:val="18"/>
                <w:szCs w:val="18"/>
              </w:rPr>
              <w:t xml:space="preserve"> +</w:t>
            </w:r>
            <w:r w:rsidRPr="000D0693">
              <w:rPr>
                <w:rFonts w:eastAsiaTheme="majorEastAsia"/>
                <w:sz w:val="18"/>
                <w:szCs w:val="18"/>
              </w:rPr>
              <w:t xml:space="preserve"> var.var_somatic.level_III%}</w:t>
            </w:r>
          </w:p>
        </w:tc>
      </w:tr>
      <w:tr w:rsidR="00E91412" w:rsidRPr="00994123" w14:paraId="31DE8363" w14:textId="77777777" w:rsidTr="00E91412">
        <w:trPr>
          <w:trHeight w:val="567"/>
        </w:trPr>
        <w:tc>
          <w:tcPr>
            <w:tcW w:w="9918" w:type="dxa"/>
            <w:gridSpan w:val="4"/>
            <w:vAlign w:val="center"/>
          </w:tcPr>
          <w:p w14:paraId="3732C5E4" w14:textId="5C65D1CB" w:rsidR="00E91412" w:rsidRPr="000D0693" w:rsidRDefault="00E91412" w:rsidP="00DF085A">
            <w:pPr>
              <w:jc w:val="center"/>
              <w:rPr>
                <w:rFonts w:eastAsiaTheme="majorEastAsia"/>
                <w:sz w:val="18"/>
                <w:szCs w:val="18"/>
              </w:rPr>
            </w:pPr>
            <w:r w:rsidRPr="000D0693">
              <w:rPr>
                <w:rFonts w:eastAsiaTheme="majorEastAsia"/>
                <w:sz w:val="18"/>
                <w:szCs w:val="18"/>
              </w:rPr>
              <w:t xml:space="preserve">{%tr </w:t>
            </w:r>
            <w:r>
              <w:rPr>
                <w:rFonts w:eastAsiaTheme="majorEastAsia"/>
                <w:sz w:val="18"/>
                <w:szCs w:val="18"/>
              </w:rPr>
              <w:t xml:space="preserve">for a in </w:t>
            </w:r>
            <w:r w:rsidRPr="000D0693">
              <w:rPr>
                <w:rFonts w:eastAsiaTheme="majorEastAsia"/>
                <w:sz w:val="18"/>
                <w:szCs w:val="18"/>
              </w:rPr>
              <w:t>var.var_somatic.</w:t>
            </w:r>
            <w:r w:rsidRPr="00E91412">
              <w:rPr>
                <w:rFonts w:eastAsiaTheme="majorEastAsia"/>
                <w:sz w:val="18"/>
                <w:szCs w:val="18"/>
              </w:rPr>
              <w:t>level_onco_nodrug</w:t>
            </w:r>
            <w:r>
              <w:rPr>
                <w:rFonts w:eastAsiaTheme="majorEastAsia"/>
                <w:sz w:val="18"/>
                <w:szCs w:val="18"/>
              </w:rPr>
              <w:t xml:space="preserve"> +</w:t>
            </w:r>
            <w:r w:rsidRPr="000D0693">
              <w:rPr>
                <w:rFonts w:eastAsiaTheme="majorEastAsia"/>
                <w:sz w:val="18"/>
                <w:szCs w:val="18"/>
              </w:rPr>
              <w:t xml:space="preserve"> var.var_somatic.level_III%}</w:t>
            </w:r>
          </w:p>
        </w:tc>
      </w:tr>
      <w:tr w:rsidR="009843C7" w:rsidRPr="00994123" w14:paraId="55104754" w14:textId="77777777" w:rsidTr="00E91412">
        <w:trPr>
          <w:trHeight w:val="567"/>
        </w:trPr>
        <w:tc>
          <w:tcPr>
            <w:tcW w:w="9918" w:type="dxa"/>
            <w:gridSpan w:val="4"/>
            <w:vAlign w:val="center"/>
          </w:tcPr>
          <w:p w14:paraId="60D135F8" w14:textId="3BB1F1DC" w:rsidR="009843C7" w:rsidRPr="000D0693" w:rsidRDefault="009843C7" w:rsidP="00DF085A">
            <w:pPr>
              <w:jc w:val="center"/>
              <w:rPr>
                <w:rFonts w:eastAsiaTheme="majorEastAsia"/>
                <w:sz w:val="18"/>
                <w:szCs w:val="18"/>
              </w:rPr>
            </w:pPr>
            <w:r w:rsidRPr="009843C7">
              <w:rPr>
                <w:rFonts w:eastAsiaTheme="majorEastAsia"/>
                <w:sz w:val="18"/>
                <w:szCs w:val="18"/>
              </w:rPr>
              <w:t>{%tr if a.rna_detect%}</w:t>
            </w:r>
          </w:p>
        </w:tc>
      </w:tr>
      <w:tr w:rsidR="0049440D" w:rsidRPr="00994123" w14:paraId="0040A834" w14:textId="77777777" w:rsidTr="00E91412">
        <w:trPr>
          <w:trHeight w:val="567"/>
        </w:trPr>
        <w:tc>
          <w:tcPr>
            <w:tcW w:w="988" w:type="dxa"/>
            <w:vAlign w:val="center"/>
          </w:tcPr>
          <w:p w14:paraId="20FE6C6D" w14:textId="6D2FD7BF" w:rsidR="0049440D" w:rsidRPr="0049440D" w:rsidRDefault="0049440D" w:rsidP="0049440D">
            <w:pPr>
              <w:pStyle w:val="af1"/>
              <w:numPr>
                <w:ilvl w:val="0"/>
                <w:numId w:val="17"/>
              </w:numPr>
              <w:ind w:left="0" w:firstLineChars="0" w:firstLine="0"/>
              <w:jc w:val="center"/>
              <w:rPr>
                <w:rFonts w:eastAsiaTheme="majorEastAsia"/>
                <w:sz w:val="18"/>
                <w:szCs w:val="18"/>
              </w:rPr>
            </w:pPr>
          </w:p>
        </w:tc>
        <w:tc>
          <w:tcPr>
            <w:tcW w:w="1417" w:type="dxa"/>
            <w:vAlign w:val="center"/>
          </w:tcPr>
          <w:p w14:paraId="563EFBF1" w14:textId="77777777" w:rsidR="0049440D" w:rsidRPr="0049440D" w:rsidRDefault="0049440D" w:rsidP="0049440D">
            <w:pPr>
              <w:jc w:val="center"/>
              <w:rPr>
                <w:rFonts w:eastAsiaTheme="majorEastAsia"/>
                <w:sz w:val="18"/>
                <w:szCs w:val="18"/>
              </w:rPr>
            </w:pPr>
            <w:r w:rsidRPr="0049440D">
              <w:rPr>
                <w:rFonts w:eastAsiaTheme="majorEastAsia"/>
                <w:sz w:val="18"/>
                <w:szCs w:val="18"/>
              </w:rPr>
              <w:t>{%p if “,” in a.gene_symbol and (a.bio_category==”Sv” or a.bio_category == “PSeqRnaSv”)%}</w:t>
            </w:r>
          </w:p>
          <w:p w14:paraId="49542F4E" w14:textId="77777777" w:rsidR="0049440D" w:rsidRPr="0049440D" w:rsidRDefault="0049440D" w:rsidP="0049440D">
            <w:pPr>
              <w:jc w:val="center"/>
              <w:rPr>
                <w:rFonts w:eastAsiaTheme="majorEastAsia"/>
                <w:sz w:val="18"/>
                <w:szCs w:val="18"/>
              </w:rPr>
            </w:pPr>
            <w:r w:rsidRPr="0049440D">
              <w:rPr>
                <w:rFonts w:eastAsiaTheme="majorEastAsia"/>
                <w:sz w:val="18"/>
                <w:szCs w:val="18"/>
              </w:rPr>
              <w:t>{%p if a.five_prime_gene != a.three_prime_gene %}</w:t>
            </w:r>
          </w:p>
          <w:p w14:paraId="3DA7AC9C" w14:textId="77777777" w:rsidR="0049440D" w:rsidRPr="0049440D" w:rsidRDefault="0049440D" w:rsidP="0049440D">
            <w:pPr>
              <w:jc w:val="center"/>
              <w:rPr>
                <w:rFonts w:eastAsiaTheme="majorEastAsia"/>
                <w:i/>
                <w:iCs/>
                <w:sz w:val="18"/>
                <w:szCs w:val="18"/>
              </w:rPr>
            </w:pPr>
            <w:r w:rsidRPr="0049440D">
              <w:rPr>
                <w:rFonts w:eastAsiaTheme="majorEastAsia"/>
                <w:i/>
                <w:iCs/>
                <w:sz w:val="18"/>
                <w:szCs w:val="18"/>
              </w:rPr>
              <w:t>{{a.five_prime_gene}}</w:t>
            </w:r>
          </w:p>
          <w:p w14:paraId="6495BE60" w14:textId="77777777" w:rsidR="0049440D" w:rsidRPr="0049440D" w:rsidRDefault="0049440D" w:rsidP="0049440D">
            <w:pPr>
              <w:jc w:val="center"/>
              <w:rPr>
                <w:rFonts w:eastAsiaTheme="majorEastAsia"/>
                <w:i/>
                <w:iCs/>
                <w:sz w:val="18"/>
                <w:szCs w:val="18"/>
              </w:rPr>
            </w:pPr>
            <w:r w:rsidRPr="0049440D">
              <w:rPr>
                <w:rFonts w:eastAsiaTheme="majorEastAsia"/>
                <w:i/>
                <w:iCs/>
                <w:sz w:val="18"/>
                <w:szCs w:val="18"/>
              </w:rPr>
              <w:t>{{a.three_prime_gene}}</w:t>
            </w:r>
          </w:p>
          <w:p w14:paraId="5FB563AE" w14:textId="77777777" w:rsidR="0049440D" w:rsidRPr="0049440D" w:rsidRDefault="0049440D" w:rsidP="0049440D">
            <w:pPr>
              <w:jc w:val="center"/>
              <w:rPr>
                <w:rFonts w:eastAsiaTheme="majorEastAsia"/>
                <w:sz w:val="18"/>
                <w:szCs w:val="18"/>
              </w:rPr>
            </w:pPr>
            <w:r w:rsidRPr="0049440D">
              <w:rPr>
                <w:rFonts w:eastAsiaTheme="majorEastAsia"/>
                <w:sz w:val="18"/>
                <w:szCs w:val="18"/>
              </w:rPr>
              <w:t>{%p else%}</w:t>
            </w:r>
          </w:p>
          <w:p w14:paraId="4CBDFF40" w14:textId="77777777" w:rsidR="0049440D" w:rsidRPr="0049440D" w:rsidRDefault="0049440D" w:rsidP="0049440D">
            <w:pPr>
              <w:jc w:val="center"/>
              <w:rPr>
                <w:rFonts w:eastAsiaTheme="majorEastAsia"/>
                <w:i/>
                <w:iCs/>
                <w:sz w:val="18"/>
                <w:szCs w:val="18"/>
              </w:rPr>
            </w:pPr>
            <w:r w:rsidRPr="0049440D">
              <w:rPr>
                <w:rFonts w:eastAsiaTheme="majorEastAsia"/>
                <w:i/>
                <w:iCs/>
                <w:sz w:val="18"/>
                <w:szCs w:val="18"/>
              </w:rPr>
              <w:t>{{a.five_prime_gene}}</w:t>
            </w:r>
          </w:p>
          <w:p w14:paraId="2FF60973" w14:textId="77777777" w:rsidR="0049440D" w:rsidRPr="0049440D" w:rsidRDefault="0049440D" w:rsidP="0049440D">
            <w:pPr>
              <w:jc w:val="center"/>
              <w:rPr>
                <w:rFonts w:eastAsiaTheme="majorEastAsia"/>
                <w:sz w:val="18"/>
                <w:szCs w:val="18"/>
              </w:rPr>
            </w:pPr>
            <w:r w:rsidRPr="0049440D">
              <w:rPr>
                <w:rFonts w:eastAsiaTheme="majorEastAsia"/>
                <w:sz w:val="18"/>
                <w:szCs w:val="18"/>
              </w:rPr>
              <w:t>{%p endif%}</w:t>
            </w:r>
          </w:p>
          <w:p w14:paraId="0CD55A65" w14:textId="77777777" w:rsidR="0049440D" w:rsidRPr="0049440D" w:rsidRDefault="0049440D" w:rsidP="0049440D">
            <w:pPr>
              <w:jc w:val="center"/>
              <w:rPr>
                <w:rFonts w:eastAsiaTheme="majorEastAsia"/>
                <w:sz w:val="18"/>
                <w:szCs w:val="18"/>
              </w:rPr>
            </w:pPr>
            <w:r w:rsidRPr="0049440D">
              <w:rPr>
                <w:rFonts w:eastAsiaTheme="majorEastAsia"/>
                <w:sz w:val="18"/>
                <w:szCs w:val="18"/>
              </w:rPr>
              <w:t>{%p else%}</w:t>
            </w:r>
          </w:p>
          <w:p w14:paraId="6FF99175" w14:textId="77777777" w:rsidR="0049440D" w:rsidRPr="0049440D" w:rsidRDefault="0049440D" w:rsidP="0049440D">
            <w:pPr>
              <w:jc w:val="center"/>
              <w:rPr>
                <w:rFonts w:eastAsiaTheme="majorEastAsia"/>
                <w:i/>
                <w:iCs/>
                <w:sz w:val="18"/>
                <w:szCs w:val="18"/>
              </w:rPr>
            </w:pPr>
            <w:r w:rsidRPr="0049440D">
              <w:rPr>
                <w:rFonts w:eastAsiaTheme="majorEastAsia"/>
                <w:i/>
                <w:iCs/>
                <w:sz w:val="18"/>
                <w:szCs w:val="18"/>
              </w:rPr>
              <w:t>{{a.gene_symbol}}</w:t>
            </w:r>
          </w:p>
          <w:p w14:paraId="5B9260DF" w14:textId="544E1B41" w:rsidR="0049440D" w:rsidRPr="00994123" w:rsidRDefault="0049440D" w:rsidP="0049440D">
            <w:pPr>
              <w:jc w:val="center"/>
              <w:rPr>
                <w:rFonts w:eastAsiaTheme="majorEastAsia"/>
                <w:sz w:val="18"/>
                <w:szCs w:val="18"/>
              </w:rPr>
            </w:pPr>
            <w:r w:rsidRPr="0049440D">
              <w:rPr>
                <w:rFonts w:eastAsiaTheme="majorEastAsia"/>
                <w:sz w:val="18"/>
                <w:szCs w:val="18"/>
              </w:rPr>
              <w:t>{%p endif%}</w:t>
            </w:r>
          </w:p>
        </w:tc>
        <w:tc>
          <w:tcPr>
            <w:tcW w:w="4678" w:type="dxa"/>
            <w:vAlign w:val="center"/>
          </w:tcPr>
          <w:p w14:paraId="199B2B99" w14:textId="4D8E0C12" w:rsidR="0049440D" w:rsidRPr="0049440D" w:rsidRDefault="0049440D" w:rsidP="002A0454">
            <w:pPr>
              <w:jc w:val="center"/>
              <w:rPr>
                <w:rFonts w:eastAsiaTheme="majorEastAsia"/>
                <w:sz w:val="18"/>
                <w:szCs w:val="18"/>
              </w:rPr>
            </w:pPr>
            <w:r w:rsidRPr="0049440D">
              <w:rPr>
                <w:rFonts w:eastAsiaTheme="majorEastAsia" w:hint="eastAsia"/>
                <w:sz w:val="18"/>
                <w:szCs w:val="18"/>
              </w:rPr>
              <w:t>{{a.five_prime_gene}}:{{a.five_prime_cds}}-{{a.three_prime_gene}}:{{a.three_prime_cds}}</w:t>
            </w:r>
            <w:r w:rsidRPr="0049440D">
              <w:rPr>
                <w:rFonts w:eastAsiaTheme="majorEastAsia" w:hint="eastAsia"/>
                <w:sz w:val="18"/>
                <w:szCs w:val="18"/>
              </w:rPr>
              <w:t>融合</w:t>
            </w:r>
          </w:p>
        </w:tc>
        <w:tc>
          <w:tcPr>
            <w:tcW w:w="2835" w:type="dxa"/>
            <w:vAlign w:val="center"/>
          </w:tcPr>
          <w:p w14:paraId="70E4453A" w14:textId="75CD0454" w:rsidR="0049440D" w:rsidRPr="00994123" w:rsidRDefault="0049440D" w:rsidP="002A0454">
            <w:pPr>
              <w:jc w:val="center"/>
              <w:rPr>
                <w:rFonts w:eastAsiaTheme="majorEastAsia"/>
                <w:sz w:val="18"/>
                <w:szCs w:val="18"/>
              </w:rPr>
            </w:pPr>
            <w:r w:rsidRPr="0049440D">
              <w:rPr>
                <w:rFonts w:eastAsiaTheme="majorEastAsia"/>
                <w:sz w:val="18"/>
                <w:szCs w:val="18"/>
              </w:rPr>
              <w:t>{{a.freq_str}}</w:t>
            </w:r>
          </w:p>
        </w:tc>
      </w:tr>
      <w:tr w:rsidR="002A0454" w:rsidRPr="00994123" w14:paraId="6B60E242" w14:textId="77777777" w:rsidTr="00E91412">
        <w:trPr>
          <w:trHeight w:val="567"/>
        </w:trPr>
        <w:tc>
          <w:tcPr>
            <w:tcW w:w="988" w:type="dxa"/>
            <w:vAlign w:val="center"/>
          </w:tcPr>
          <w:p w14:paraId="69CF16ED" w14:textId="77777777" w:rsidR="002A0454" w:rsidRPr="0049440D" w:rsidRDefault="002A0454" w:rsidP="002A0454">
            <w:pPr>
              <w:pStyle w:val="af1"/>
              <w:numPr>
                <w:ilvl w:val="0"/>
                <w:numId w:val="17"/>
              </w:numPr>
              <w:ind w:left="0" w:firstLineChars="0" w:firstLine="0"/>
              <w:jc w:val="center"/>
              <w:rPr>
                <w:rFonts w:eastAsiaTheme="majorEastAsia"/>
                <w:sz w:val="18"/>
                <w:szCs w:val="18"/>
              </w:rPr>
            </w:pPr>
          </w:p>
        </w:tc>
        <w:tc>
          <w:tcPr>
            <w:tcW w:w="1417" w:type="dxa"/>
            <w:vAlign w:val="center"/>
          </w:tcPr>
          <w:p w14:paraId="51E8A8A8" w14:textId="77777777" w:rsidR="002A0454" w:rsidRPr="0049440D" w:rsidRDefault="002A0454" w:rsidP="002A0454">
            <w:pPr>
              <w:jc w:val="center"/>
              <w:rPr>
                <w:rFonts w:eastAsiaTheme="majorEastAsia"/>
                <w:sz w:val="18"/>
                <w:szCs w:val="18"/>
              </w:rPr>
            </w:pPr>
            <w:r w:rsidRPr="0049440D">
              <w:rPr>
                <w:rFonts w:eastAsiaTheme="majorEastAsia"/>
                <w:sz w:val="18"/>
                <w:szCs w:val="18"/>
              </w:rPr>
              <w:t>{%p if “,” in a.gene_symbol and (a.bio_category==”Sv” or a.bio_category == “PSeqRnaSv”)%}</w:t>
            </w:r>
          </w:p>
          <w:p w14:paraId="659B1E1E" w14:textId="77777777" w:rsidR="002A0454" w:rsidRPr="0049440D" w:rsidRDefault="002A0454" w:rsidP="002A0454">
            <w:pPr>
              <w:jc w:val="center"/>
              <w:rPr>
                <w:rFonts w:eastAsiaTheme="majorEastAsia"/>
                <w:sz w:val="18"/>
                <w:szCs w:val="18"/>
              </w:rPr>
            </w:pPr>
            <w:r w:rsidRPr="0049440D">
              <w:rPr>
                <w:rFonts w:eastAsiaTheme="majorEastAsia"/>
                <w:sz w:val="18"/>
                <w:szCs w:val="18"/>
              </w:rPr>
              <w:lastRenderedPageBreak/>
              <w:t>{%p if a.five_prime_gene != a.three_prime_gene %}</w:t>
            </w:r>
          </w:p>
          <w:p w14:paraId="0ADF4868" w14:textId="77777777" w:rsidR="002A0454" w:rsidRPr="0049440D" w:rsidRDefault="002A0454" w:rsidP="002A0454">
            <w:pPr>
              <w:jc w:val="center"/>
              <w:rPr>
                <w:rFonts w:eastAsiaTheme="majorEastAsia"/>
                <w:i/>
                <w:iCs/>
                <w:sz w:val="18"/>
                <w:szCs w:val="18"/>
              </w:rPr>
            </w:pPr>
            <w:r w:rsidRPr="0049440D">
              <w:rPr>
                <w:rFonts w:eastAsiaTheme="majorEastAsia"/>
                <w:i/>
                <w:iCs/>
                <w:sz w:val="18"/>
                <w:szCs w:val="18"/>
              </w:rPr>
              <w:t>{{a.five_prime_gene}}</w:t>
            </w:r>
          </w:p>
          <w:p w14:paraId="32E979A6" w14:textId="77777777" w:rsidR="002A0454" w:rsidRPr="0049440D" w:rsidRDefault="002A0454" w:rsidP="002A0454">
            <w:pPr>
              <w:jc w:val="center"/>
              <w:rPr>
                <w:rFonts w:eastAsiaTheme="majorEastAsia"/>
                <w:i/>
                <w:iCs/>
                <w:sz w:val="18"/>
                <w:szCs w:val="18"/>
              </w:rPr>
            </w:pPr>
            <w:r w:rsidRPr="0049440D">
              <w:rPr>
                <w:rFonts w:eastAsiaTheme="majorEastAsia"/>
                <w:i/>
                <w:iCs/>
                <w:sz w:val="18"/>
                <w:szCs w:val="18"/>
              </w:rPr>
              <w:t>{{a.three_prime_gene}}</w:t>
            </w:r>
          </w:p>
          <w:p w14:paraId="41ECB42A" w14:textId="77777777" w:rsidR="002A0454" w:rsidRPr="0049440D" w:rsidRDefault="002A0454" w:rsidP="002A0454">
            <w:pPr>
              <w:jc w:val="center"/>
              <w:rPr>
                <w:rFonts w:eastAsiaTheme="majorEastAsia"/>
                <w:sz w:val="18"/>
                <w:szCs w:val="18"/>
              </w:rPr>
            </w:pPr>
            <w:r w:rsidRPr="0049440D">
              <w:rPr>
                <w:rFonts w:eastAsiaTheme="majorEastAsia"/>
                <w:sz w:val="18"/>
                <w:szCs w:val="18"/>
              </w:rPr>
              <w:t>{%p else%}</w:t>
            </w:r>
          </w:p>
          <w:p w14:paraId="30C88773" w14:textId="77777777" w:rsidR="002A0454" w:rsidRPr="0049440D" w:rsidRDefault="002A0454" w:rsidP="002A0454">
            <w:pPr>
              <w:jc w:val="center"/>
              <w:rPr>
                <w:rFonts w:eastAsiaTheme="majorEastAsia"/>
                <w:i/>
                <w:iCs/>
                <w:sz w:val="18"/>
                <w:szCs w:val="18"/>
              </w:rPr>
            </w:pPr>
            <w:r w:rsidRPr="0049440D">
              <w:rPr>
                <w:rFonts w:eastAsiaTheme="majorEastAsia"/>
                <w:i/>
                <w:iCs/>
                <w:sz w:val="18"/>
                <w:szCs w:val="18"/>
              </w:rPr>
              <w:t>{{a.five_prime_gene}}</w:t>
            </w:r>
          </w:p>
          <w:p w14:paraId="1801189A" w14:textId="77777777" w:rsidR="002A0454" w:rsidRPr="0049440D" w:rsidRDefault="002A0454" w:rsidP="002A0454">
            <w:pPr>
              <w:jc w:val="center"/>
              <w:rPr>
                <w:rFonts w:eastAsiaTheme="majorEastAsia"/>
                <w:sz w:val="18"/>
                <w:szCs w:val="18"/>
              </w:rPr>
            </w:pPr>
            <w:r w:rsidRPr="0049440D">
              <w:rPr>
                <w:rFonts w:eastAsiaTheme="majorEastAsia"/>
                <w:sz w:val="18"/>
                <w:szCs w:val="18"/>
              </w:rPr>
              <w:t>{%p endif%}</w:t>
            </w:r>
          </w:p>
          <w:p w14:paraId="7D198CE8" w14:textId="77777777" w:rsidR="002A0454" w:rsidRPr="0049440D" w:rsidRDefault="002A0454" w:rsidP="002A0454">
            <w:pPr>
              <w:jc w:val="center"/>
              <w:rPr>
                <w:rFonts w:eastAsiaTheme="majorEastAsia"/>
                <w:sz w:val="18"/>
                <w:szCs w:val="18"/>
              </w:rPr>
            </w:pPr>
            <w:r w:rsidRPr="0049440D">
              <w:rPr>
                <w:rFonts w:eastAsiaTheme="majorEastAsia"/>
                <w:sz w:val="18"/>
                <w:szCs w:val="18"/>
              </w:rPr>
              <w:t>{%p else%}</w:t>
            </w:r>
          </w:p>
          <w:p w14:paraId="583F8CA0" w14:textId="77777777" w:rsidR="002A0454" w:rsidRPr="0049440D" w:rsidRDefault="002A0454" w:rsidP="002A0454">
            <w:pPr>
              <w:jc w:val="center"/>
              <w:rPr>
                <w:rFonts w:eastAsiaTheme="majorEastAsia"/>
                <w:i/>
                <w:iCs/>
                <w:sz w:val="18"/>
                <w:szCs w:val="18"/>
              </w:rPr>
            </w:pPr>
            <w:r w:rsidRPr="0049440D">
              <w:rPr>
                <w:rFonts w:eastAsiaTheme="majorEastAsia"/>
                <w:i/>
                <w:iCs/>
                <w:sz w:val="18"/>
                <w:szCs w:val="18"/>
              </w:rPr>
              <w:t>{{a.gene_symbol}}</w:t>
            </w:r>
          </w:p>
          <w:p w14:paraId="48AF8256" w14:textId="1902C925" w:rsidR="002A0454" w:rsidRPr="0049440D" w:rsidRDefault="002A0454" w:rsidP="002A0454">
            <w:pPr>
              <w:jc w:val="center"/>
              <w:rPr>
                <w:rFonts w:eastAsiaTheme="majorEastAsia"/>
                <w:sz w:val="18"/>
                <w:szCs w:val="18"/>
              </w:rPr>
            </w:pPr>
            <w:r w:rsidRPr="0049440D">
              <w:rPr>
                <w:rFonts w:eastAsiaTheme="majorEastAsia"/>
                <w:sz w:val="18"/>
                <w:szCs w:val="18"/>
              </w:rPr>
              <w:t>{%p endif%}</w:t>
            </w:r>
          </w:p>
        </w:tc>
        <w:tc>
          <w:tcPr>
            <w:tcW w:w="4678" w:type="dxa"/>
            <w:vAlign w:val="center"/>
          </w:tcPr>
          <w:p w14:paraId="1028058C" w14:textId="07723467" w:rsidR="002A0454" w:rsidRPr="0049440D" w:rsidRDefault="002A0454" w:rsidP="002A0454">
            <w:pPr>
              <w:jc w:val="center"/>
              <w:rPr>
                <w:rFonts w:eastAsiaTheme="majorEastAsia"/>
                <w:sz w:val="18"/>
                <w:szCs w:val="18"/>
              </w:rPr>
            </w:pPr>
            <w:r w:rsidRPr="002A0454">
              <w:rPr>
                <w:rFonts w:eastAsiaTheme="majorEastAsia" w:hint="eastAsia"/>
                <w:sz w:val="18"/>
                <w:szCs w:val="18"/>
              </w:rPr>
              <w:lastRenderedPageBreak/>
              <w:t>{{a.rna_detect.five_prime_gene}}:{{a.rna_detect.five_prime_cds}}-{{a.rna_detect.three_prime_gene}}:{{a.rna_detect.three_prime_cds}}</w:t>
            </w:r>
            <w:r w:rsidRPr="002A0454">
              <w:rPr>
                <w:rFonts w:eastAsiaTheme="majorEastAsia" w:hint="eastAsia"/>
                <w:sz w:val="18"/>
                <w:szCs w:val="18"/>
              </w:rPr>
              <w:t>融合</w:t>
            </w:r>
          </w:p>
        </w:tc>
        <w:tc>
          <w:tcPr>
            <w:tcW w:w="2835" w:type="dxa"/>
            <w:vAlign w:val="center"/>
          </w:tcPr>
          <w:p w14:paraId="6A697957" w14:textId="2720B74A" w:rsidR="002A0454" w:rsidRPr="0049440D" w:rsidRDefault="002A0454" w:rsidP="002A0454">
            <w:pPr>
              <w:jc w:val="center"/>
              <w:rPr>
                <w:rFonts w:eastAsiaTheme="majorEastAsia"/>
                <w:sz w:val="18"/>
                <w:szCs w:val="18"/>
              </w:rPr>
            </w:pPr>
            <w:r w:rsidRPr="002A0454">
              <w:rPr>
                <w:rFonts w:eastAsiaTheme="majorEastAsia"/>
                <w:sz w:val="18"/>
                <w:szCs w:val="18"/>
              </w:rPr>
              <w:t>{{a.rna_detect.freq}} copies</w:t>
            </w:r>
          </w:p>
        </w:tc>
      </w:tr>
      <w:tr w:rsidR="002A0454" w:rsidRPr="00994123" w14:paraId="3D5F5712" w14:textId="77777777" w:rsidTr="00300B52">
        <w:trPr>
          <w:trHeight w:val="567"/>
        </w:trPr>
        <w:tc>
          <w:tcPr>
            <w:tcW w:w="9918" w:type="dxa"/>
            <w:gridSpan w:val="4"/>
            <w:vAlign w:val="center"/>
          </w:tcPr>
          <w:p w14:paraId="6DA711B6" w14:textId="28525E40" w:rsidR="002A0454" w:rsidRPr="0049440D" w:rsidRDefault="002A0454" w:rsidP="002A0454">
            <w:pPr>
              <w:jc w:val="center"/>
              <w:rPr>
                <w:rFonts w:eastAsiaTheme="majorEastAsia"/>
                <w:sz w:val="18"/>
                <w:szCs w:val="18"/>
              </w:rPr>
            </w:pPr>
            <w:r>
              <w:rPr>
                <w:rFonts w:eastAsiaTheme="majorEastAsia" w:hint="eastAsia"/>
                <w:sz w:val="18"/>
                <w:szCs w:val="18"/>
              </w:rPr>
              <w:t>{</w:t>
            </w:r>
            <w:r>
              <w:rPr>
                <w:rFonts w:eastAsiaTheme="majorEastAsia"/>
                <w:sz w:val="18"/>
                <w:szCs w:val="18"/>
              </w:rPr>
              <w:t>%tr else%}</w:t>
            </w:r>
          </w:p>
        </w:tc>
      </w:tr>
      <w:tr w:rsidR="002A0454" w:rsidRPr="00994123" w14:paraId="0D42970B" w14:textId="77777777" w:rsidTr="00E91412">
        <w:trPr>
          <w:trHeight w:val="567"/>
        </w:trPr>
        <w:tc>
          <w:tcPr>
            <w:tcW w:w="988" w:type="dxa"/>
            <w:vAlign w:val="center"/>
          </w:tcPr>
          <w:p w14:paraId="7B8A54C0" w14:textId="77777777" w:rsidR="002A0454" w:rsidRPr="0049440D" w:rsidRDefault="002A0454" w:rsidP="002A0454">
            <w:pPr>
              <w:pStyle w:val="af1"/>
              <w:numPr>
                <w:ilvl w:val="0"/>
                <w:numId w:val="17"/>
              </w:numPr>
              <w:ind w:left="0" w:firstLineChars="0" w:firstLine="0"/>
              <w:jc w:val="center"/>
              <w:rPr>
                <w:rFonts w:eastAsiaTheme="majorEastAsia"/>
                <w:sz w:val="18"/>
                <w:szCs w:val="18"/>
              </w:rPr>
            </w:pPr>
          </w:p>
        </w:tc>
        <w:tc>
          <w:tcPr>
            <w:tcW w:w="1417" w:type="dxa"/>
            <w:vAlign w:val="center"/>
          </w:tcPr>
          <w:p w14:paraId="4F99992D" w14:textId="77777777" w:rsidR="002A0454" w:rsidRPr="0049440D" w:rsidRDefault="002A0454" w:rsidP="002A0454">
            <w:pPr>
              <w:jc w:val="center"/>
              <w:rPr>
                <w:rFonts w:eastAsiaTheme="majorEastAsia"/>
                <w:sz w:val="18"/>
                <w:szCs w:val="18"/>
              </w:rPr>
            </w:pPr>
            <w:r w:rsidRPr="0049440D">
              <w:rPr>
                <w:rFonts w:eastAsiaTheme="majorEastAsia"/>
                <w:sz w:val="18"/>
                <w:szCs w:val="18"/>
              </w:rPr>
              <w:t>{%p if “,” in a.gene_symbol and (a.bio_category==”Sv” or a.bio_category == “PSeqRnaSv”)%}</w:t>
            </w:r>
          </w:p>
          <w:p w14:paraId="52963A99" w14:textId="77777777" w:rsidR="002A0454" w:rsidRPr="0049440D" w:rsidRDefault="002A0454" w:rsidP="002A0454">
            <w:pPr>
              <w:jc w:val="center"/>
              <w:rPr>
                <w:rFonts w:eastAsiaTheme="majorEastAsia"/>
                <w:sz w:val="18"/>
                <w:szCs w:val="18"/>
              </w:rPr>
            </w:pPr>
            <w:r w:rsidRPr="0049440D">
              <w:rPr>
                <w:rFonts w:eastAsiaTheme="majorEastAsia"/>
                <w:sz w:val="18"/>
                <w:szCs w:val="18"/>
              </w:rPr>
              <w:t>{%p if a.five_prime_gene != a.three_prime_gene %}</w:t>
            </w:r>
          </w:p>
          <w:p w14:paraId="6852E4F5" w14:textId="77777777" w:rsidR="002A0454" w:rsidRPr="0049440D" w:rsidRDefault="002A0454" w:rsidP="002A0454">
            <w:pPr>
              <w:jc w:val="center"/>
              <w:rPr>
                <w:rFonts w:eastAsiaTheme="majorEastAsia"/>
                <w:i/>
                <w:iCs/>
                <w:sz w:val="18"/>
                <w:szCs w:val="18"/>
              </w:rPr>
            </w:pPr>
            <w:r w:rsidRPr="0049440D">
              <w:rPr>
                <w:rFonts w:eastAsiaTheme="majorEastAsia"/>
                <w:i/>
                <w:iCs/>
                <w:sz w:val="18"/>
                <w:szCs w:val="18"/>
              </w:rPr>
              <w:t>{{a.five_prime_gene}}</w:t>
            </w:r>
          </w:p>
          <w:p w14:paraId="4F2681FD" w14:textId="77777777" w:rsidR="002A0454" w:rsidRPr="0049440D" w:rsidRDefault="002A0454" w:rsidP="002A0454">
            <w:pPr>
              <w:jc w:val="center"/>
              <w:rPr>
                <w:rFonts w:eastAsiaTheme="majorEastAsia"/>
                <w:i/>
                <w:iCs/>
                <w:sz w:val="18"/>
                <w:szCs w:val="18"/>
              </w:rPr>
            </w:pPr>
            <w:r w:rsidRPr="0049440D">
              <w:rPr>
                <w:rFonts w:eastAsiaTheme="majorEastAsia"/>
                <w:i/>
                <w:iCs/>
                <w:sz w:val="18"/>
                <w:szCs w:val="18"/>
              </w:rPr>
              <w:t>{{a.three_prime_gene}}</w:t>
            </w:r>
          </w:p>
          <w:p w14:paraId="1355B1D6" w14:textId="77777777" w:rsidR="002A0454" w:rsidRPr="0049440D" w:rsidRDefault="002A0454" w:rsidP="002A0454">
            <w:pPr>
              <w:jc w:val="center"/>
              <w:rPr>
                <w:rFonts w:eastAsiaTheme="majorEastAsia"/>
                <w:sz w:val="18"/>
                <w:szCs w:val="18"/>
              </w:rPr>
            </w:pPr>
            <w:r w:rsidRPr="0049440D">
              <w:rPr>
                <w:rFonts w:eastAsiaTheme="majorEastAsia"/>
                <w:sz w:val="18"/>
                <w:szCs w:val="18"/>
              </w:rPr>
              <w:t>{%p else%}</w:t>
            </w:r>
          </w:p>
          <w:p w14:paraId="599419EF" w14:textId="77777777" w:rsidR="002A0454" w:rsidRPr="0049440D" w:rsidRDefault="002A0454" w:rsidP="002A0454">
            <w:pPr>
              <w:jc w:val="center"/>
              <w:rPr>
                <w:rFonts w:eastAsiaTheme="majorEastAsia"/>
                <w:i/>
                <w:iCs/>
                <w:sz w:val="18"/>
                <w:szCs w:val="18"/>
              </w:rPr>
            </w:pPr>
            <w:r w:rsidRPr="0049440D">
              <w:rPr>
                <w:rFonts w:eastAsiaTheme="majorEastAsia"/>
                <w:i/>
                <w:iCs/>
                <w:sz w:val="18"/>
                <w:szCs w:val="18"/>
              </w:rPr>
              <w:t>{{a.five_prime_gene}}</w:t>
            </w:r>
          </w:p>
          <w:p w14:paraId="21B3D2B2" w14:textId="77777777" w:rsidR="002A0454" w:rsidRPr="0049440D" w:rsidRDefault="002A0454" w:rsidP="002A0454">
            <w:pPr>
              <w:jc w:val="center"/>
              <w:rPr>
                <w:rFonts w:eastAsiaTheme="majorEastAsia"/>
                <w:sz w:val="18"/>
                <w:szCs w:val="18"/>
              </w:rPr>
            </w:pPr>
            <w:r w:rsidRPr="0049440D">
              <w:rPr>
                <w:rFonts w:eastAsiaTheme="majorEastAsia"/>
                <w:sz w:val="18"/>
                <w:szCs w:val="18"/>
              </w:rPr>
              <w:t>{%p endif%}</w:t>
            </w:r>
          </w:p>
          <w:p w14:paraId="0AA6CD96" w14:textId="77777777" w:rsidR="002A0454" w:rsidRPr="0049440D" w:rsidRDefault="002A0454" w:rsidP="002A0454">
            <w:pPr>
              <w:jc w:val="center"/>
              <w:rPr>
                <w:rFonts w:eastAsiaTheme="majorEastAsia"/>
                <w:sz w:val="18"/>
                <w:szCs w:val="18"/>
              </w:rPr>
            </w:pPr>
            <w:r w:rsidRPr="0049440D">
              <w:rPr>
                <w:rFonts w:eastAsiaTheme="majorEastAsia"/>
                <w:sz w:val="18"/>
                <w:szCs w:val="18"/>
              </w:rPr>
              <w:t>{%p else%}</w:t>
            </w:r>
          </w:p>
          <w:p w14:paraId="3C299B94" w14:textId="77777777" w:rsidR="002A0454" w:rsidRPr="0049440D" w:rsidRDefault="002A0454" w:rsidP="002A0454">
            <w:pPr>
              <w:jc w:val="center"/>
              <w:rPr>
                <w:rFonts w:eastAsiaTheme="majorEastAsia"/>
                <w:i/>
                <w:iCs/>
                <w:sz w:val="18"/>
                <w:szCs w:val="18"/>
              </w:rPr>
            </w:pPr>
            <w:r w:rsidRPr="0049440D">
              <w:rPr>
                <w:rFonts w:eastAsiaTheme="majorEastAsia"/>
                <w:i/>
                <w:iCs/>
                <w:sz w:val="18"/>
                <w:szCs w:val="18"/>
              </w:rPr>
              <w:t>{{a.gene_symbol}}</w:t>
            </w:r>
          </w:p>
          <w:p w14:paraId="04E255A5" w14:textId="23425D6D" w:rsidR="002A0454" w:rsidRPr="0049440D" w:rsidRDefault="002A0454" w:rsidP="002A0454">
            <w:pPr>
              <w:jc w:val="center"/>
              <w:rPr>
                <w:rFonts w:eastAsiaTheme="majorEastAsia"/>
                <w:sz w:val="18"/>
                <w:szCs w:val="18"/>
              </w:rPr>
            </w:pPr>
            <w:r w:rsidRPr="0049440D">
              <w:rPr>
                <w:rFonts w:eastAsiaTheme="majorEastAsia"/>
                <w:sz w:val="18"/>
                <w:szCs w:val="18"/>
              </w:rPr>
              <w:lastRenderedPageBreak/>
              <w:t>{%p endif%}</w:t>
            </w:r>
          </w:p>
        </w:tc>
        <w:tc>
          <w:tcPr>
            <w:tcW w:w="4678" w:type="dxa"/>
            <w:vAlign w:val="center"/>
          </w:tcPr>
          <w:p w14:paraId="4406DE36" w14:textId="77777777" w:rsidR="002A0454" w:rsidRPr="0049440D" w:rsidRDefault="002A0454" w:rsidP="002A0454">
            <w:pPr>
              <w:jc w:val="center"/>
              <w:rPr>
                <w:rFonts w:eastAsiaTheme="majorEastAsia"/>
                <w:sz w:val="18"/>
                <w:szCs w:val="18"/>
              </w:rPr>
            </w:pPr>
            <w:r w:rsidRPr="0049440D">
              <w:rPr>
                <w:rFonts w:eastAsiaTheme="majorEastAsia"/>
                <w:sz w:val="18"/>
                <w:szCs w:val="18"/>
              </w:rPr>
              <w:lastRenderedPageBreak/>
              <w:t>{%p if a.bio_category==”Snvindel”%}</w:t>
            </w:r>
          </w:p>
          <w:p w14:paraId="56879F9F" w14:textId="7F7A6642" w:rsidR="002A0454" w:rsidRDefault="002A0454" w:rsidP="002A0454">
            <w:pPr>
              <w:jc w:val="center"/>
              <w:rPr>
                <w:rFonts w:eastAsiaTheme="majorEastAsia"/>
                <w:sz w:val="18"/>
                <w:szCs w:val="18"/>
              </w:rPr>
            </w:pPr>
            <w:r w:rsidRPr="0049440D">
              <w:rPr>
                <w:rFonts w:eastAsiaTheme="majorEastAsia"/>
                <w:sz w:val="18"/>
                <w:szCs w:val="18"/>
              </w:rPr>
              <w:t>{{a.gene_region}} {{a.hgvs_c}}</w:t>
            </w:r>
            <w:r w:rsidRPr="0049440D">
              <w:rPr>
                <w:rFonts w:eastAsiaTheme="majorEastAsia" w:hint="eastAsia"/>
                <w:sz w:val="18"/>
                <w:szCs w:val="18"/>
              </w:rPr>
              <w:t>{</w:t>
            </w:r>
            <w:r w:rsidRPr="0049440D">
              <w:rPr>
                <w:rFonts w:eastAsiaTheme="majorEastAsia"/>
                <w:sz w:val="18"/>
                <w:szCs w:val="18"/>
              </w:rPr>
              <w:t>%if a.hgvs_p != “p.?”%</w:t>
            </w:r>
            <w:r w:rsidRPr="0049440D">
              <w:rPr>
                <w:rFonts w:eastAsiaTheme="majorEastAsia" w:hint="eastAsia"/>
                <w:sz w:val="18"/>
                <w:szCs w:val="18"/>
              </w:rPr>
              <w:t>}</w:t>
            </w:r>
            <w:r w:rsidRPr="0049440D">
              <w:rPr>
                <w:rFonts w:eastAsiaTheme="majorEastAsia"/>
                <w:sz w:val="18"/>
                <w:szCs w:val="18"/>
              </w:rPr>
              <w:t xml:space="preserve"> {{a.hgvs_p}}{%endif%}</w:t>
            </w:r>
          </w:p>
          <w:p w14:paraId="38AE991D" w14:textId="77777777" w:rsidR="00EB599E" w:rsidRPr="00EB599E" w:rsidRDefault="00EB599E" w:rsidP="00EB599E">
            <w:pPr>
              <w:jc w:val="center"/>
              <w:rPr>
                <w:rFonts w:eastAsiaTheme="majorEastAsia"/>
                <w:sz w:val="18"/>
                <w:szCs w:val="18"/>
              </w:rPr>
            </w:pPr>
            <w:r w:rsidRPr="00EB599E">
              <w:rPr>
                <w:rFonts w:eastAsiaTheme="majorEastAsia"/>
                <w:sz w:val="18"/>
                <w:szCs w:val="18"/>
              </w:rPr>
              <w:t>{%p if a.judge_mergeMET%}</w:t>
            </w:r>
          </w:p>
          <w:p w14:paraId="1D34B099" w14:textId="77777777" w:rsidR="00EB599E" w:rsidRPr="00EB599E" w:rsidRDefault="00EB599E" w:rsidP="00EB599E">
            <w:pPr>
              <w:jc w:val="center"/>
              <w:rPr>
                <w:rFonts w:eastAsiaTheme="majorEastAsia"/>
                <w:sz w:val="18"/>
                <w:szCs w:val="18"/>
              </w:rPr>
            </w:pPr>
            <w:r w:rsidRPr="00EB599E">
              <w:rPr>
                <w:rFonts w:eastAsiaTheme="majorEastAsia" w:hint="eastAsia"/>
                <w:sz w:val="18"/>
                <w:szCs w:val="18"/>
              </w:rPr>
              <w:t>（</w:t>
            </w:r>
            <w:r w:rsidRPr="00EB599E">
              <w:rPr>
                <w:rFonts w:eastAsiaTheme="majorEastAsia" w:hint="eastAsia"/>
                <w:sz w:val="18"/>
                <w:szCs w:val="18"/>
              </w:rPr>
              <w:t>MET exon14 skipping</w:t>
            </w:r>
            <w:r w:rsidRPr="00EB599E">
              <w:rPr>
                <w:rFonts w:eastAsiaTheme="majorEastAsia" w:hint="eastAsia"/>
                <w:sz w:val="18"/>
                <w:szCs w:val="18"/>
              </w:rPr>
              <w:t>）</w:t>
            </w:r>
          </w:p>
          <w:p w14:paraId="15B1FF85" w14:textId="0967A6DE" w:rsidR="00EB599E" w:rsidRPr="0049440D" w:rsidRDefault="00EB599E" w:rsidP="00EB599E">
            <w:pPr>
              <w:jc w:val="center"/>
              <w:rPr>
                <w:rFonts w:eastAsiaTheme="majorEastAsia"/>
                <w:sz w:val="18"/>
                <w:szCs w:val="18"/>
              </w:rPr>
            </w:pPr>
            <w:r w:rsidRPr="00EB599E">
              <w:rPr>
                <w:rFonts w:eastAsiaTheme="majorEastAsia"/>
                <w:sz w:val="18"/>
                <w:szCs w:val="18"/>
              </w:rPr>
              <w:t>{%p endif%}</w:t>
            </w:r>
          </w:p>
          <w:p w14:paraId="2C038715" w14:textId="77777777" w:rsidR="002A0454" w:rsidRPr="0049440D" w:rsidRDefault="002A0454" w:rsidP="002A0454">
            <w:pPr>
              <w:jc w:val="center"/>
              <w:rPr>
                <w:rFonts w:eastAsiaTheme="majorEastAsia"/>
                <w:sz w:val="18"/>
                <w:szCs w:val="18"/>
              </w:rPr>
            </w:pPr>
            <w:r w:rsidRPr="0049440D">
              <w:rPr>
                <w:rFonts w:eastAsiaTheme="majorEastAsia"/>
                <w:sz w:val="18"/>
                <w:szCs w:val="18"/>
              </w:rPr>
              <w:t>{%p elif a.bio_category==”Cnv”%}</w:t>
            </w:r>
          </w:p>
          <w:p w14:paraId="1E61EED2" w14:textId="77777777" w:rsidR="002A0454" w:rsidRPr="0049440D" w:rsidRDefault="002A0454" w:rsidP="002A0454">
            <w:pPr>
              <w:jc w:val="center"/>
              <w:rPr>
                <w:rFonts w:eastAsiaTheme="majorEastAsia"/>
                <w:sz w:val="18"/>
                <w:szCs w:val="18"/>
              </w:rPr>
            </w:pPr>
            <w:r w:rsidRPr="0049440D">
              <w:rPr>
                <w:rFonts w:eastAsiaTheme="majorEastAsia" w:hint="eastAsia"/>
                <w:sz w:val="18"/>
                <w:szCs w:val="18"/>
              </w:rPr>
              <w:t>扩增</w:t>
            </w:r>
          </w:p>
          <w:p w14:paraId="2E13BEFD" w14:textId="13739553" w:rsidR="002A0454" w:rsidRDefault="002A0454" w:rsidP="002A0454">
            <w:pPr>
              <w:jc w:val="center"/>
              <w:rPr>
                <w:rFonts w:eastAsiaTheme="majorEastAsia"/>
                <w:sz w:val="18"/>
                <w:szCs w:val="18"/>
              </w:rPr>
            </w:pPr>
            <w:r w:rsidRPr="00A8509F">
              <w:rPr>
                <w:rFonts w:eastAsiaTheme="majorEastAsia"/>
                <w:sz w:val="18"/>
                <w:szCs w:val="18"/>
              </w:rPr>
              <w:t>{%p elif a.bio_category</w:t>
            </w:r>
            <w:r>
              <w:rPr>
                <w:rFonts w:eastAsiaTheme="majorEastAsia"/>
                <w:sz w:val="18"/>
                <w:szCs w:val="18"/>
              </w:rPr>
              <w:t xml:space="preserve"> </w:t>
            </w:r>
            <w:r w:rsidRPr="00A8509F">
              <w:rPr>
                <w:rFonts w:eastAsiaTheme="majorEastAsia"/>
                <w:sz w:val="18"/>
                <w:szCs w:val="18"/>
              </w:rPr>
              <w:t>in [”Sv”, “PSeqRnaSv”]%}</w:t>
            </w:r>
          </w:p>
          <w:p w14:paraId="68CCD9BC" w14:textId="77777777" w:rsidR="00EB599E" w:rsidRPr="00EB599E" w:rsidRDefault="00EB599E" w:rsidP="00EB599E">
            <w:pPr>
              <w:jc w:val="center"/>
              <w:rPr>
                <w:rFonts w:eastAsiaTheme="majorEastAsia"/>
                <w:sz w:val="18"/>
                <w:szCs w:val="18"/>
              </w:rPr>
            </w:pPr>
            <w:r w:rsidRPr="00EB599E">
              <w:rPr>
                <w:rFonts w:eastAsiaTheme="majorEastAsia"/>
                <w:sz w:val="18"/>
                <w:szCs w:val="18"/>
              </w:rPr>
              <w:t>{%p if a.five_prime_gene == “MET” and a.three_prime_gene == “MET”%}</w:t>
            </w:r>
          </w:p>
          <w:p w14:paraId="15C9E5EE" w14:textId="77777777" w:rsidR="00EB599E" w:rsidRPr="00EB599E" w:rsidRDefault="00EB599E" w:rsidP="00EB599E">
            <w:pPr>
              <w:jc w:val="center"/>
              <w:rPr>
                <w:rFonts w:eastAsiaTheme="majorEastAsia"/>
                <w:sz w:val="18"/>
                <w:szCs w:val="18"/>
              </w:rPr>
            </w:pPr>
            <w:r w:rsidRPr="00EB599E">
              <w:rPr>
                <w:rFonts w:eastAsiaTheme="majorEastAsia"/>
                <w:sz w:val="18"/>
                <w:szCs w:val="18"/>
              </w:rPr>
              <w:t>MET exon14 skipping</w:t>
            </w:r>
          </w:p>
          <w:p w14:paraId="543451D1" w14:textId="7D868CC3" w:rsidR="00EB599E" w:rsidRDefault="00EB599E" w:rsidP="00EB599E">
            <w:pPr>
              <w:jc w:val="center"/>
              <w:rPr>
                <w:rFonts w:eastAsiaTheme="majorEastAsia"/>
                <w:sz w:val="18"/>
                <w:szCs w:val="18"/>
              </w:rPr>
            </w:pPr>
            <w:r w:rsidRPr="00EB599E">
              <w:rPr>
                <w:rFonts w:eastAsiaTheme="majorEastAsia"/>
                <w:sz w:val="18"/>
                <w:szCs w:val="18"/>
              </w:rPr>
              <w:t>{%p else%}</w:t>
            </w:r>
          </w:p>
          <w:p w14:paraId="4692BB70" w14:textId="77777777" w:rsidR="002A0454" w:rsidRPr="0049440D" w:rsidRDefault="002A0454" w:rsidP="002A0454">
            <w:pPr>
              <w:jc w:val="center"/>
              <w:rPr>
                <w:rFonts w:eastAsiaTheme="majorEastAsia"/>
                <w:sz w:val="18"/>
                <w:szCs w:val="18"/>
              </w:rPr>
            </w:pPr>
            <w:r w:rsidRPr="0049440D">
              <w:rPr>
                <w:rFonts w:eastAsiaTheme="majorEastAsia" w:hint="eastAsia"/>
                <w:sz w:val="18"/>
                <w:szCs w:val="18"/>
              </w:rPr>
              <w:t>{{a.five_prime_gene}}:{{a.five_prime_cds}}-{{a.three_prime_gene}}:{{a.three_prime_cds}}</w:t>
            </w:r>
            <w:r w:rsidRPr="0049440D">
              <w:rPr>
                <w:rFonts w:eastAsiaTheme="majorEastAsia" w:hint="eastAsia"/>
                <w:sz w:val="18"/>
                <w:szCs w:val="18"/>
              </w:rPr>
              <w:t>融合</w:t>
            </w:r>
          </w:p>
          <w:p w14:paraId="19A75048" w14:textId="77777777" w:rsidR="002A0454" w:rsidRDefault="002A0454" w:rsidP="002A0454">
            <w:pPr>
              <w:jc w:val="center"/>
              <w:rPr>
                <w:rFonts w:eastAsiaTheme="majorEastAsia"/>
                <w:sz w:val="18"/>
                <w:szCs w:val="18"/>
              </w:rPr>
            </w:pPr>
            <w:r w:rsidRPr="0049440D">
              <w:rPr>
                <w:rFonts w:eastAsiaTheme="majorEastAsia"/>
                <w:sz w:val="18"/>
                <w:szCs w:val="18"/>
              </w:rPr>
              <w:t>{%p endif%}</w:t>
            </w:r>
          </w:p>
          <w:p w14:paraId="79FC5336" w14:textId="4ABD451C" w:rsidR="00EB599E" w:rsidRPr="0049440D" w:rsidRDefault="00EB599E" w:rsidP="00EB599E">
            <w:pPr>
              <w:jc w:val="center"/>
              <w:rPr>
                <w:rFonts w:eastAsiaTheme="majorEastAsia"/>
                <w:sz w:val="18"/>
                <w:szCs w:val="18"/>
              </w:rPr>
            </w:pPr>
            <w:r w:rsidRPr="00EB599E">
              <w:rPr>
                <w:rFonts w:eastAsiaTheme="majorEastAsia"/>
                <w:sz w:val="18"/>
                <w:szCs w:val="18"/>
              </w:rPr>
              <w:t>{%p endif%}</w:t>
            </w:r>
          </w:p>
        </w:tc>
        <w:tc>
          <w:tcPr>
            <w:tcW w:w="2835" w:type="dxa"/>
            <w:vAlign w:val="center"/>
          </w:tcPr>
          <w:p w14:paraId="1DBEB382" w14:textId="77777777" w:rsidR="002A0454" w:rsidRPr="0049440D" w:rsidRDefault="002A0454" w:rsidP="002A0454">
            <w:pPr>
              <w:jc w:val="center"/>
              <w:rPr>
                <w:rFonts w:eastAsiaTheme="majorEastAsia"/>
                <w:sz w:val="18"/>
                <w:szCs w:val="18"/>
              </w:rPr>
            </w:pPr>
            <w:r w:rsidRPr="0049440D">
              <w:rPr>
                <w:rFonts w:eastAsiaTheme="majorEastAsia"/>
                <w:sz w:val="18"/>
                <w:szCs w:val="18"/>
              </w:rPr>
              <w:t>{%p if a.bio_category==”Snvindel”%}</w:t>
            </w:r>
          </w:p>
          <w:p w14:paraId="37F9559F" w14:textId="612A22FF" w:rsidR="002A0454" w:rsidRDefault="002A0454" w:rsidP="002A0454">
            <w:pPr>
              <w:jc w:val="center"/>
              <w:rPr>
                <w:rFonts w:eastAsiaTheme="majorEastAsia"/>
                <w:sz w:val="18"/>
                <w:szCs w:val="18"/>
              </w:rPr>
            </w:pPr>
            <w:r w:rsidRPr="0049440D">
              <w:rPr>
                <w:rFonts w:eastAsiaTheme="majorEastAsia"/>
                <w:sz w:val="18"/>
                <w:szCs w:val="18"/>
              </w:rPr>
              <w:t>{{a.freq_str}}</w:t>
            </w:r>
          </w:p>
          <w:p w14:paraId="79A030A1" w14:textId="77777777" w:rsidR="00EB599E" w:rsidRPr="00EB599E" w:rsidRDefault="00EB599E" w:rsidP="00EB599E">
            <w:pPr>
              <w:jc w:val="center"/>
              <w:rPr>
                <w:rFonts w:eastAsiaTheme="majorEastAsia"/>
                <w:sz w:val="18"/>
                <w:szCs w:val="18"/>
              </w:rPr>
            </w:pPr>
            <w:r w:rsidRPr="00EB599E">
              <w:rPr>
                <w:rFonts w:eastAsiaTheme="majorEastAsia"/>
                <w:sz w:val="18"/>
                <w:szCs w:val="18"/>
              </w:rPr>
              <w:t>{%p if a.judge_mergeMET%}</w:t>
            </w:r>
          </w:p>
          <w:p w14:paraId="1176895A" w14:textId="77777777" w:rsidR="00EB599E" w:rsidRPr="00EB599E" w:rsidRDefault="00EB599E" w:rsidP="00EB599E">
            <w:pPr>
              <w:jc w:val="center"/>
              <w:rPr>
                <w:rFonts w:eastAsiaTheme="majorEastAsia"/>
                <w:sz w:val="18"/>
                <w:szCs w:val="18"/>
              </w:rPr>
            </w:pPr>
            <w:r w:rsidRPr="00EB599E">
              <w:rPr>
                <w:rFonts w:eastAsiaTheme="majorEastAsia" w:hint="eastAsia"/>
                <w:sz w:val="18"/>
                <w:szCs w:val="18"/>
              </w:rPr>
              <w:t>（</w:t>
            </w:r>
            <w:r w:rsidRPr="00EB599E">
              <w:rPr>
                <w:rFonts w:eastAsiaTheme="majorEastAsia" w:hint="eastAsia"/>
                <w:sz w:val="18"/>
                <w:szCs w:val="18"/>
              </w:rPr>
              <w:t>{{a.freq_2}}</w:t>
            </w:r>
            <w:r w:rsidRPr="00EB599E">
              <w:rPr>
                <w:rFonts w:eastAsiaTheme="majorEastAsia" w:hint="eastAsia"/>
                <w:sz w:val="18"/>
                <w:szCs w:val="18"/>
              </w:rPr>
              <w:t>）</w:t>
            </w:r>
          </w:p>
          <w:p w14:paraId="288D8BE5" w14:textId="0B7FF4BA" w:rsidR="00EB599E" w:rsidRPr="0049440D" w:rsidRDefault="00EB599E" w:rsidP="00EB599E">
            <w:pPr>
              <w:jc w:val="center"/>
              <w:rPr>
                <w:rFonts w:eastAsiaTheme="majorEastAsia"/>
                <w:sz w:val="18"/>
                <w:szCs w:val="18"/>
              </w:rPr>
            </w:pPr>
            <w:r w:rsidRPr="00EB599E">
              <w:rPr>
                <w:rFonts w:eastAsiaTheme="majorEastAsia"/>
                <w:sz w:val="18"/>
                <w:szCs w:val="18"/>
              </w:rPr>
              <w:t>{%p endif%}</w:t>
            </w:r>
          </w:p>
          <w:p w14:paraId="735694F8" w14:textId="77777777" w:rsidR="002A0454" w:rsidRPr="0049440D" w:rsidRDefault="002A0454" w:rsidP="002A0454">
            <w:pPr>
              <w:jc w:val="center"/>
              <w:rPr>
                <w:rFonts w:eastAsiaTheme="majorEastAsia"/>
                <w:sz w:val="18"/>
                <w:szCs w:val="18"/>
              </w:rPr>
            </w:pPr>
            <w:r w:rsidRPr="0049440D">
              <w:rPr>
                <w:rFonts w:eastAsiaTheme="majorEastAsia"/>
                <w:sz w:val="18"/>
                <w:szCs w:val="18"/>
              </w:rPr>
              <w:t>{%p elif a.bio_category==”Cnv”%}</w:t>
            </w:r>
          </w:p>
          <w:p w14:paraId="5B9DD0A0" w14:textId="77777777" w:rsidR="002A0454" w:rsidRPr="0049440D" w:rsidRDefault="002A0454" w:rsidP="002A0454">
            <w:pPr>
              <w:jc w:val="center"/>
              <w:rPr>
                <w:rFonts w:eastAsiaTheme="majorEastAsia"/>
                <w:sz w:val="18"/>
                <w:szCs w:val="18"/>
              </w:rPr>
            </w:pPr>
            <w:r w:rsidRPr="0049440D">
              <w:rPr>
                <w:rFonts w:eastAsiaTheme="majorEastAsia"/>
                <w:sz w:val="18"/>
                <w:szCs w:val="18"/>
              </w:rPr>
              <w:t>{{a.cn_mean}}</w:t>
            </w:r>
          </w:p>
          <w:p w14:paraId="50595E92" w14:textId="77777777" w:rsidR="002A0454" w:rsidRPr="0049440D" w:rsidRDefault="002A0454" w:rsidP="002A0454">
            <w:pPr>
              <w:jc w:val="center"/>
              <w:rPr>
                <w:rFonts w:eastAsiaTheme="majorEastAsia"/>
                <w:sz w:val="18"/>
                <w:szCs w:val="18"/>
              </w:rPr>
            </w:pPr>
            <w:r w:rsidRPr="0049440D">
              <w:rPr>
                <w:rFonts w:eastAsiaTheme="majorEastAsia"/>
                <w:sz w:val="18"/>
                <w:szCs w:val="18"/>
              </w:rPr>
              <w:t>{%p elif a.bio_category==”Sv”%}</w:t>
            </w:r>
          </w:p>
          <w:p w14:paraId="0F8DD5B8" w14:textId="77777777" w:rsidR="002A0454" w:rsidRPr="0049440D" w:rsidRDefault="002A0454" w:rsidP="002A0454">
            <w:pPr>
              <w:jc w:val="center"/>
              <w:rPr>
                <w:rFonts w:eastAsiaTheme="majorEastAsia"/>
                <w:sz w:val="18"/>
                <w:szCs w:val="18"/>
              </w:rPr>
            </w:pPr>
            <w:r w:rsidRPr="0049440D">
              <w:rPr>
                <w:rFonts w:eastAsiaTheme="majorEastAsia"/>
                <w:sz w:val="18"/>
                <w:szCs w:val="18"/>
              </w:rPr>
              <w:t>{{a.freq_str}}</w:t>
            </w:r>
          </w:p>
          <w:p w14:paraId="4F4C9CAE" w14:textId="77777777" w:rsidR="002A0454" w:rsidRPr="0049440D" w:rsidRDefault="002A0454" w:rsidP="002A0454">
            <w:pPr>
              <w:jc w:val="center"/>
              <w:rPr>
                <w:rFonts w:eastAsiaTheme="majorEastAsia"/>
                <w:sz w:val="18"/>
                <w:szCs w:val="18"/>
              </w:rPr>
            </w:pPr>
            <w:r w:rsidRPr="0049440D">
              <w:rPr>
                <w:rFonts w:eastAsiaTheme="majorEastAsia"/>
                <w:sz w:val="18"/>
                <w:szCs w:val="18"/>
              </w:rPr>
              <w:t>{%p elif a.bio_category==”PSeqRnaSv”%}</w:t>
            </w:r>
          </w:p>
          <w:p w14:paraId="492398D3" w14:textId="77777777" w:rsidR="002A0454" w:rsidRPr="0049440D" w:rsidRDefault="002A0454" w:rsidP="002A0454">
            <w:pPr>
              <w:jc w:val="center"/>
              <w:rPr>
                <w:rFonts w:eastAsiaTheme="majorEastAsia"/>
                <w:sz w:val="18"/>
                <w:szCs w:val="18"/>
              </w:rPr>
            </w:pPr>
            <w:r w:rsidRPr="0049440D">
              <w:rPr>
                <w:rFonts w:eastAsiaTheme="majorEastAsia"/>
                <w:sz w:val="18"/>
                <w:szCs w:val="18"/>
              </w:rPr>
              <w:t>{{a.freq}} copies</w:t>
            </w:r>
          </w:p>
          <w:p w14:paraId="60112844" w14:textId="75AAB9C8" w:rsidR="002A0454" w:rsidRPr="0049440D" w:rsidRDefault="002A0454" w:rsidP="002A0454">
            <w:pPr>
              <w:jc w:val="center"/>
              <w:rPr>
                <w:rFonts w:eastAsiaTheme="majorEastAsia"/>
                <w:sz w:val="18"/>
                <w:szCs w:val="18"/>
              </w:rPr>
            </w:pPr>
            <w:r w:rsidRPr="0049440D">
              <w:rPr>
                <w:rFonts w:eastAsiaTheme="majorEastAsia"/>
                <w:sz w:val="18"/>
                <w:szCs w:val="18"/>
              </w:rPr>
              <w:t>{%p endif%}</w:t>
            </w:r>
          </w:p>
        </w:tc>
      </w:tr>
      <w:tr w:rsidR="002A0454" w:rsidRPr="00994123" w14:paraId="1C1019DA" w14:textId="77777777" w:rsidTr="009656DC">
        <w:trPr>
          <w:trHeight w:val="567"/>
        </w:trPr>
        <w:tc>
          <w:tcPr>
            <w:tcW w:w="9918" w:type="dxa"/>
            <w:gridSpan w:val="4"/>
            <w:vAlign w:val="center"/>
          </w:tcPr>
          <w:p w14:paraId="1F911645" w14:textId="0837527B" w:rsidR="002A0454" w:rsidRPr="0049440D" w:rsidRDefault="002A0454" w:rsidP="002A0454">
            <w:pPr>
              <w:jc w:val="center"/>
              <w:rPr>
                <w:rFonts w:eastAsiaTheme="majorEastAsia"/>
                <w:sz w:val="18"/>
                <w:szCs w:val="18"/>
              </w:rPr>
            </w:pPr>
            <w:r>
              <w:rPr>
                <w:rFonts w:eastAsiaTheme="majorEastAsia" w:hint="eastAsia"/>
                <w:sz w:val="18"/>
                <w:szCs w:val="18"/>
              </w:rPr>
              <w:t>{</w:t>
            </w:r>
            <w:r>
              <w:rPr>
                <w:rFonts w:eastAsiaTheme="majorEastAsia"/>
                <w:sz w:val="18"/>
                <w:szCs w:val="18"/>
              </w:rPr>
              <w:t>%</w:t>
            </w:r>
            <w:r w:rsidR="00CD79CD">
              <w:rPr>
                <w:rFonts w:eastAsiaTheme="majorEastAsia"/>
                <w:sz w:val="18"/>
                <w:szCs w:val="18"/>
              </w:rPr>
              <w:t>tr endif</w:t>
            </w:r>
            <w:r>
              <w:rPr>
                <w:rFonts w:eastAsiaTheme="majorEastAsia"/>
                <w:sz w:val="18"/>
                <w:szCs w:val="18"/>
              </w:rPr>
              <w:t>%}</w:t>
            </w:r>
          </w:p>
        </w:tc>
      </w:tr>
      <w:tr w:rsidR="002A0454" w:rsidRPr="00994123" w14:paraId="411A878C" w14:textId="77777777" w:rsidTr="00E91412">
        <w:trPr>
          <w:trHeight w:val="567"/>
        </w:trPr>
        <w:tc>
          <w:tcPr>
            <w:tcW w:w="9918" w:type="dxa"/>
            <w:gridSpan w:val="4"/>
            <w:vAlign w:val="center"/>
          </w:tcPr>
          <w:p w14:paraId="2FB4AB40" w14:textId="1946DF68" w:rsidR="002A0454" w:rsidRPr="00994123" w:rsidRDefault="002A0454" w:rsidP="002A0454">
            <w:pPr>
              <w:jc w:val="center"/>
              <w:rPr>
                <w:rFonts w:eastAsiaTheme="majorEastAsia"/>
                <w:sz w:val="18"/>
                <w:szCs w:val="18"/>
              </w:rPr>
            </w:pPr>
            <w:r>
              <w:rPr>
                <w:rFonts w:eastAsiaTheme="majorEastAsia" w:hint="eastAsia"/>
                <w:sz w:val="18"/>
                <w:szCs w:val="18"/>
              </w:rPr>
              <w:t>{</w:t>
            </w:r>
            <w:r>
              <w:rPr>
                <w:rFonts w:eastAsiaTheme="majorEastAsia"/>
                <w:sz w:val="18"/>
                <w:szCs w:val="18"/>
              </w:rPr>
              <w:t>%tr endfor%}</w:t>
            </w:r>
          </w:p>
        </w:tc>
      </w:tr>
      <w:tr w:rsidR="002A0454" w:rsidRPr="00994123" w14:paraId="3C9D8AC9" w14:textId="77777777" w:rsidTr="00E91412">
        <w:trPr>
          <w:trHeight w:val="567"/>
        </w:trPr>
        <w:tc>
          <w:tcPr>
            <w:tcW w:w="9918" w:type="dxa"/>
            <w:gridSpan w:val="4"/>
            <w:vAlign w:val="center"/>
          </w:tcPr>
          <w:p w14:paraId="32A69B38" w14:textId="67AFFD62" w:rsidR="002A0454" w:rsidRDefault="002A0454" w:rsidP="002A0454">
            <w:pPr>
              <w:jc w:val="center"/>
              <w:rPr>
                <w:rFonts w:eastAsiaTheme="majorEastAsia"/>
                <w:sz w:val="18"/>
                <w:szCs w:val="18"/>
              </w:rPr>
            </w:pPr>
            <w:r>
              <w:rPr>
                <w:rFonts w:eastAsiaTheme="majorEastAsia" w:hint="eastAsia"/>
                <w:sz w:val="18"/>
                <w:szCs w:val="18"/>
              </w:rPr>
              <w:t>{</w:t>
            </w:r>
            <w:r>
              <w:rPr>
                <w:rFonts w:eastAsiaTheme="majorEastAsia"/>
                <w:sz w:val="18"/>
                <w:szCs w:val="18"/>
              </w:rPr>
              <w:t>%tr else%}</w:t>
            </w:r>
          </w:p>
        </w:tc>
      </w:tr>
      <w:tr w:rsidR="002A0454" w:rsidRPr="00994123" w14:paraId="562461EC" w14:textId="77777777" w:rsidTr="00E91412">
        <w:trPr>
          <w:trHeight w:val="567"/>
        </w:trPr>
        <w:tc>
          <w:tcPr>
            <w:tcW w:w="9918" w:type="dxa"/>
            <w:gridSpan w:val="4"/>
            <w:vAlign w:val="center"/>
          </w:tcPr>
          <w:p w14:paraId="2576B5AD" w14:textId="77777777" w:rsidR="002A0454" w:rsidRPr="00994123" w:rsidRDefault="002A0454" w:rsidP="002A0454">
            <w:pPr>
              <w:jc w:val="center"/>
              <w:rPr>
                <w:rFonts w:eastAsiaTheme="majorEastAsia"/>
                <w:sz w:val="18"/>
                <w:szCs w:val="18"/>
              </w:rPr>
            </w:pPr>
            <w:r w:rsidRPr="00290673">
              <w:rPr>
                <w:rFonts w:eastAsiaTheme="majorEastAsia" w:hint="eastAsia"/>
                <w:sz w:val="18"/>
                <w:szCs w:val="18"/>
              </w:rPr>
              <w:t>未检测到相关变异</w:t>
            </w:r>
          </w:p>
        </w:tc>
      </w:tr>
      <w:tr w:rsidR="002A0454" w:rsidRPr="00994123" w14:paraId="73415CB5" w14:textId="77777777" w:rsidTr="00E91412">
        <w:trPr>
          <w:trHeight w:val="567"/>
        </w:trPr>
        <w:tc>
          <w:tcPr>
            <w:tcW w:w="9918" w:type="dxa"/>
            <w:gridSpan w:val="4"/>
            <w:vAlign w:val="center"/>
          </w:tcPr>
          <w:p w14:paraId="25D83A4D" w14:textId="5DCA937F" w:rsidR="002A0454" w:rsidRPr="00290673" w:rsidRDefault="002A0454" w:rsidP="002A0454">
            <w:pPr>
              <w:jc w:val="center"/>
              <w:rPr>
                <w:rFonts w:eastAsiaTheme="majorEastAsia"/>
                <w:sz w:val="18"/>
                <w:szCs w:val="18"/>
              </w:rPr>
            </w:pPr>
            <w:r>
              <w:rPr>
                <w:rFonts w:eastAsiaTheme="majorEastAsia" w:hint="eastAsia"/>
                <w:sz w:val="18"/>
                <w:szCs w:val="18"/>
              </w:rPr>
              <w:t>{</w:t>
            </w:r>
            <w:r>
              <w:rPr>
                <w:rFonts w:eastAsiaTheme="majorEastAsia"/>
                <w:sz w:val="18"/>
                <w:szCs w:val="18"/>
              </w:rPr>
              <w:t>%tr endif%}</w:t>
            </w:r>
          </w:p>
        </w:tc>
      </w:tr>
    </w:tbl>
    <w:p w14:paraId="5A40082E" w14:textId="77777777" w:rsidR="007D4678" w:rsidRPr="00F540DB" w:rsidRDefault="007D4678" w:rsidP="007D4678">
      <w:pPr>
        <w:spacing w:line="300" w:lineRule="auto"/>
        <w:rPr>
          <w:rFonts w:eastAsiaTheme="majorEastAsia"/>
          <w:b/>
          <w:snapToGrid w:val="0"/>
          <w:color w:val="F26522"/>
          <w:sz w:val="18"/>
          <w:szCs w:val="18"/>
        </w:rPr>
      </w:pPr>
      <w:r w:rsidRPr="00F540DB">
        <w:rPr>
          <w:rFonts w:eastAsiaTheme="majorEastAsia"/>
          <w:b/>
          <w:snapToGrid w:val="0"/>
          <w:color w:val="F26522"/>
          <w:sz w:val="18"/>
          <w:szCs w:val="18"/>
        </w:rPr>
        <w:t>注：</w:t>
      </w:r>
    </w:p>
    <w:p w14:paraId="7C67655C" w14:textId="6CD277DF" w:rsidR="00142D91" w:rsidRPr="00B46545" w:rsidRDefault="007D4678" w:rsidP="00142D91">
      <w:pPr>
        <w:widowControl/>
        <w:jc w:val="left"/>
        <w:rPr>
          <w:b/>
          <w:color w:val="FFFFFF" w:themeColor="background1"/>
          <w:sz w:val="24"/>
        </w:rPr>
      </w:pPr>
      <w:r w:rsidRPr="007D4678">
        <w:rPr>
          <w:rFonts w:eastAsiaTheme="majorEastAsia" w:hint="eastAsia"/>
          <w:snapToGrid w:val="0"/>
          <w:color w:val="000000" w:themeColor="text1"/>
          <w:sz w:val="18"/>
          <w:szCs w:val="18"/>
        </w:rPr>
        <w:t>上表所列变异为意义未明的变异</w:t>
      </w:r>
      <w:r w:rsidRPr="007D4678">
        <w:rPr>
          <w:rFonts w:eastAsiaTheme="majorEastAsia" w:hint="eastAsia"/>
          <w:snapToGrid w:val="0"/>
          <w:color w:val="000000" w:themeColor="text1"/>
          <w:sz w:val="18"/>
          <w:szCs w:val="18"/>
        </w:rPr>
        <w:t xml:space="preserve"> </w:t>
      </w:r>
      <w:r w:rsidRPr="007D4678">
        <w:rPr>
          <w:rFonts w:eastAsiaTheme="majorEastAsia" w:hint="eastAsia"/>
          <w:snapToGrid w:val="0"/>
          <w:color w:val="000000" w:themeColor="text1"/>
          <w:sz w:val="18"/>
          <w:szCs w:val="18"/>
        </w:rPr>
        <w:t>，根据现阶段可及的参考资料，无此类变异的功能学和临床研究证据，不排除随着研究进展此类变异的功能学或临床意义的改变。</w:t>
      </w:r>
      <w:r w:rsidR="00C207F2">
        <w:br w:type="page"/>
      </w:r>
    </w:p>
    <w:tbl>
      <w:tblPr>
        <w:tblW w:w="9855" w:type="dxa"/>
        <w:jc w:val="center"/>
        <w:tblBorders>
          <w:top w:val="single" w:sz="12" w:space="0" w:color="auto"/>
          <w:bottom w:val="single" w:sz="12" w:space="0" w:color="auto"/>
        </w:tblBorders>
        <w:tblLayout w:type="fixed"/>
        <w:tblLook w:val="04A0" w:firstRow="1" w:lastRow="0" w:firstColumn="1" w:lastColumn="0" w:noHBand="0" w:noVBand="1"/>
      </w:tblPr>
      <w:tblGrid>
        <w:gridCol w:w="9855"/>
      </w:tblGrid>
      <w:tr w:rsidR="00142D91" w:rsidRPr="006A47E8" w14:paraId="49A652C5" w14:textId="77777777" w:rsidTr="00142D91">
        <w:trPr>
          <w:trHeight w:val="396"/>
          <w:jc w:val="center"/>
        </w:trPr>
        <w:tc>
          <w:tcPr>
            <w:tcW w:w="9855" w:type="dxa"/>
            <w:shd w:val="clear" w:color="auto" w:fill="4F81BD"/>
          </w:tcPr>
          <w:p w14:paraId="25A86E90" w14:textId="614D8ED6" w:rsidR="00142D91" w:rsidRPr="006A47E8" w:rsidRDefault="00142D91" w:rsidP="00142D91">
            <w:pPr>
              <w:pStyle w:val="1"/>
              <w:keepNext w:val="0"/>
              <w:keepLines w:val="0"/>
              <w:numPr>
                <w:ilvl w:val="0"/>
                <w:numId w:val="10"/>
              </w:numPr>
              <w:spacing w:line="360" w:lineRule="auto"/>
              <w:rPr>
                <w:color w:val="FFFFFF" w:themeColor="background1"/>
                <w:sz w:val="24"/>
              </w:rPr>
            </w:pPr>
            <w:r>
              <w:rPr>
                <w:rFonts w:hint="eastAsia"/>
                <w:color w:val="FFFFFF" w:themeColor="background1"/>
                <w:sz w:val="24"/>
              </w:rPr>
              <w:lastRenderedPageBreak/>
              <w:t>附</w:t>
            </w:r>
            <w:r>
              <w:rPr>
                <w:rFonts w:hint="eastAsia"/>
                <w:color w:val="FFFFFF" w:themeColor="background1"/>
                <w:sz w:val="24"/>
              </w:rPr>
              <w:t xml:space="preserve"> </w:t>
            </w:r>
            <w:r>
              <w:rPr>
                <w:color w:val="FFFFFF" w:themeColor="background1"/>
                <w:sz w:val="24"/>
              </w:rPr>
              <w:t xml:space="preserve"> </w:t>
            </w:r>
            <w:r>
              <w:rPr>
                <w:rFonts w:hint="eastAsia"/>
                <w:color w:val="FFFFFF" w:themeColor="background1"/>
                <w:sz w:val="24"/>
              </w:rPr>
              <w:t>录</w:t>
            </w:r>
          </w:p>
        </w:tc>
      </w:tr>
    </w:tbl>
    <w:p w14:paraId="26B77BD8" w14:textId="77777777" w:rsidR="00C207F2" w:rsidRDefault="00C207F2" w:rsidP="00C207F2">
      <w:pPr>
        <w:widowControl/>
        <w:jc w:val="left"/>
      </w:pPr>
    </w:p>
    <w:p w14:paraId="638F16BF" w14:textId="13207938" w:rsidR="00532819" w:rsidRPr="006A47E8" w:rsidRDefault="00B9773C" w:rsidP="001A5567">
      <w:pPr>
        <w:pStyle w:val="1"/>
        <w:keepNext w:val="0"/>
        <w:keepLines w:val="0"/>
        <w:spacing w:beforeLines="50" w:before="156" w:afterLines="50" w:after="156" w:line="240" w:lineRule="auto"/>
        <w:ind w:leftChars="67" w:left="141"/>
        <w:rPr>
          <w:sz w:val="24"/>
        </w:rPr>
      </w:pPr>
      <w:r w:rsidRPr="006A47E8">
        <w:rPr>
          <w:sz w:val="24"/>
        </w:rPr>
        <w:t>附录</w:t>
      </w:r>
      <w:r w:rsidRPr="006A47E8">
        <w:rPr>
          <w:sz w:val="24"/>
        </w:rPr>
        <w:t>1</w:t>
      </w:r>
      <w:r w:rsidRPr="006A47E8">
        <w:rPr>
          <w:sz w:val="24"/>
        </w:rPr>
        <w:t>：</w:t>
      </w:r>
      <w:r w:rsidRPr="006A47E8">
        <w:rPr>
          <w:sz w:val="24"/>
        </w:rPr>
        <w:t xml:space="preserve"> </w:t>
      </w:r>
      <w:r w:rsidRPr="006A47E8">
        <w:rPr>
          <w:sz w:val="24"/>
        </w:rPr>
        <w:t>样本主要质控</w:t>
      </w:r>
    </w:p>
    <w:tbl>
      <w:tblPr>
        <w:tblW w:w="0" w:type="auto"/>
        <w:jc w:val="center"/>
        <w:tblLayout w:type="fixed"/>
        <w:tblCellMar>
          <w:left w:w="0" w:type="dxa"/>
          <w:right w:w="0" w:type="dxa"/>
        </w:tblCellMar>
        <w:tblLook w:val="04A0" w:firstRow="1" w:lastRow="0" w:firstColumn="1" w:lastColumn="0" w:noHBand="0" w:noVBand="1"/>
      </w:tblPr>
      <w:tblGrid>
        <w:gridCol w:w="1403"/>
        <w:gridCol w:w="3417"/>
        <w:gridCol w:w="1843"/>
        <w:gridCol w:w="2408"/>
      </w:tblGrid>
      <w:tr w:rsidR="00532819" w:rsidRPr="006A47E8" w14:paraId="6A670F41" w14:textId="77777777" w:rsidTr="00660BB2">
        <w:trPr>
          <w:trHeight w:val="355"/>
          <w:jc w:val="center"/>
        </w:trPr>
        <w:tc>
          <w:tcPr>
            <w:tcW w:w="1403"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5516231F" w14:textId="77777777" w:rsidR="00532819" w:rsidRPr="006A47E8" w:rsidRDefault="00532819">
            <w:pPr>
              <w:spacing w:line="360" w:lineRule="auto"/>
              <w:jc w:val="center"/>
              <w:rPr>
                <w:b/>
                <w:bCs/>
                <w:color w:val="FFFFFF"/>
                <w:szCs w:val="21"/>
              </w:rPr>
            </w:pPr>
            <w:bookmarkStart w:id="7" w:name="_Hlk55567395"/>
          </w:p>
        </w:tc>
        <w:tc>
          <w:tcPr>
            <w:tcW w:w="3417"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741B479A" w14:textId="77777777" w:rsidR="00532819" w:rsidRPr="006A47E8" w:rsidRDefault="00B9773C">
            <w:pPr>
              <w:spacing w:line="360" w:lineRule="auto"/>
              <w:jc w:val="center"/>
              <w:rPr>
                <w:b/>
                <w:bCs/>
                <w:szCs w:val="21"/>
              </w:rPr>
            </w:pPr>
            <w:r w:rsidRPr="006A47E8">
              <w:rPr>
                <w:b/>
                <w:bCs/>
                <w:szCs w:val="21"/>
              </w:rPr>
              <w:t>质量参数</w:t>
            </w:r>
          </w:p>
        </w:tc>
        <w:tc>
          <w:tcPr>
            <w:tcW w:w="1843"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783D6CEE" w14:textId="77777777" w:rsidR="00532819" w:rsidRPr="006A47E8" w:rsidRDefault="00B9773C">
            <w:pPr>
              <w:spacing w:line="360" w:lineRule="auto"/>
              <w:jc w:val="center"/>
              <w:rPr>
                <w:b/>
                <w:bCs/>
                <w:szCs w:val="21"/>
              </w:rPr>
            </w:pPr>
            <w:r w:rsidRPr="006A47E8">
              <w:rPr>
                <w:b/>
                <w:bCs/>
                <w:szCs w:val="21"/>
              </w:rPr>
              <w:t>数值</w:t>
            </w:r>
          </w:p>
        </w:tc>
        <w:tc>
          <w:tcPr>
            <w:tcW w:w="2408"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3EF7EC8B" w14:textId="77777777" w:rsidR="00532819" w:rsidRPr="006A47E8" w:rsidRDefault="00B9773C">
            <w:pPr>
              <w:spacing w:line="360" w:lineRule="auto"/>
              <w:jc w:val="center"/>
              <w:rPr>
                <w:b/>
                <w:bCs/>
                <w:szCs w:val="21"/>
              </w:rPr>
            </w:pPr>
            <w:r w:rsidRPr="006A47E8">
              <w:rPr>
                <w:b/>
                <w:bCs/>
                <w:szCs w:val="21"/>
              </w:rPr>
              <w:t>质控标准</w:t>
            </w:r>
          </w:p>
          <w:p w14:paraId="1B7129C1" w14:textId="77777777" w:rsidR="00532819" w:rsidRPr="006A47E8" w:rsidRDefault="00B9773C">
            <w:pPr>
              <w:spacing w:line="360" w:lineRule="auto"/>
              <w:jc w:val="center"/>
              <w:rPr>
                <w:b/>
                <w:bCs/>
                <w:szCs w:val="21"/>
              </w:rPr>
            </w:pPr>
            <w:r w:rsidRPr="006A47E8">
              <w:rPr>
                <w:b/>
                <w:bCs/>
                <w:szCs w:val="21"/>
              </w:rPr>
              <w:t>组织标本</w:t>
            </w:r>
          </w:p>
        </w:tc>
      </w:tr>
      <w:tr w:rsidR="00532819" w:rsidRPr="006A47E8" w14:paraId="2032952A" w14:textId="77777777" w:rsidTr="00660BB2">
        <w:trPr>
          <w:trHeight w:val="355"/>
          <w:jc w:val="center"/>
        </w:trPr>
        <w:tc>
          <w:tcPr>
            <w:tcW w:w="140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92DD3C0" w14:textId="77777777" w:rsidR="00532819" w:rsidRPr="006A47E8" w:rsidRDefault="00B9773C">
            <w:pPr>
              <w:spacing w:line="360" w:lineRule="auto"/>
              <w:jc w:val="center"/>
              <w:rPr>
                <w:szCs w:val="21"/>
              </w:rPr>
            </w:pPr>
            <w:r w:rsidRPr="006A47E8">
              <w:rPr>
                <w:szCs w:val="21"/>
              </w:rPr>
              <w:t>病理评估</w:t>
            </w: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B5F1C6D" w14:textId="77777777" w:rsidR="00532819" w:rsidRPr="006A47E8" w:rsidRDefault="00B9773C">
            <w:pPr>
              <w:spacing w:line="360" w:lineRule="auto"/>
              <w:jc w:val="center"/>
              <w:rPr>
                <w:szCs w:val="21"/>
              </w:rPr>
            </w:pPr>
            <w:r w:rsidRPr="006A47E8">
              <w:rPr>
                <w:szCs w:val="21"/>
              </w:rPr>
              <w:t>恶性肿瘤细胞占比（</w:t>
            </w:r>
            <w:r w:rsidRPr="006A47E8">
              <w:rPr>
                <w:szCs w:val="21"/>
              </w:rPr>
              <w:t>%</w:t>
            </w:r>
            <w:r w:rsidRPr="006A47E8">
              <w:rPr>
                <w:szCs w:val="21"/>
              </w:rPr>
              <w:t>）</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347051F" w14:textId="647B5B59" w:rsidR="00532819" w:rsidRPr="006A47E8" w:rsidRDefault="00660BB2">
            <w:pPr>
              <w:spacing w:line="360" w:lineRule="auto"/>
              <w:jc w:val="center"/>
              <w:rPr>
                <w:szCs w:val="21"/>
              </w:rPr>
            </w:pPr>
            <w:r w:rsidRPr="00660BB2">
              <w:rPr>
                <w:szCs w:val="21"/>
              </w:rPr>
              <w:t>{%if sample.tumor_content%}{{sample.tumor_content}}{%else%}{%if lib_quality_control and lib_quality_control.lib_dna_qc and lib_quality_control.lib_dna_qc.tumor_content%}{{lib_quality_control.lib_dna_qc.tumor_content}}{%else%}/{%endif%}{%endif%}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243F1C4" w14:textId="77777777" w:rsidR="00532819" w:rsidRPr="006A47E8" w:rsidRDefault="00B9773C">
            <w:pPr>
              <w:spacing w:line="360" w:lineRule="auto"/>
              <w:jc w:val="center"/>
              <w:rPr>
                <w:szCs w:val="21"/>
              </w:rPr>
            </w:pPr>
            <w:r w:rsidRPr="006A47E8">
              <w:rPr>
                <w:szCs w:val="21"/>
              </w:rPr>
              <w:t>≥30%</w:t>
            </w:r>
          </w:p>
        </w:tc>
      </w:tr>
      <w:tr w:rsidR="00532819" w:rsidRPr="006A47E8" w14:paraId="4F7E3000" w14:textId="77777777" w:rsidTr="00660BB2">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BDB90FF" w14:textId="77777777" w:rsidR="00532819" w:rsidRPr="006A47E8" w:rsidRDefault="00B9773C">
            <w:pPr>
              <w:spacing w:line="360" w:lineRule="auto"/>
              <w:jc w:val="center"/>
              <w:rPr>
                <w:szCs w:val="21"/>
              </w:rPr>
            </w:pPr>
            <w:r w:rsidRPr="006A47E8">
              <w:rPr>
                <w:szCs w:val="21"/>
              </w:rPr>
              <w:t>DNA</w:t>
            </w:r>
            <w:r w:rsidRPr="006A47E8">
              <w:rPr>
                <w:szCs w:val="21"/>
              </w:rPr>
              <w:t>质量</w:t>
            </w:r>
          </w:p>
          <w:p w14:paraId="30062199" w14:textId="77777777" w:rsidR="00532819" w:rsidRPr="006A47E8" w:rsidRDefault="00B9773C">
            <w:pPr>
              <w:spacing w:line="360" w:lineRule="auto"/>
              <w:jc w:val="center"/>
              <w:rPr>
                <w:szCs w:val="21"/>
              </w:rPr>
            </w:pPr>
            <w:r w:rsidRPr="006A47E8">
              <w:rPr>
                <w:szCs w:val="21"/>
              </w:rPr>
              <w:t>评估</w:t>
            </w: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D30715B" w14:textId="279A00DA" w:rsidR="00532819" w:rsidRPr="006A47E8" w:rsidRDefault="00B9773C">
            <w:pPr>
              <w:spacing w:line="360" w:lineRule="auto"/>
              <w:jc w:val="center"/>
              <w:rPr>
                <w:szCs w:val="21"/>
              </w:rPr>
            </w:pPr>
            <w:r w:rsidRPr="006A47E8">
              <w:rPr>
                <w:szCs w:val="21"/>
              </w:rPr>
              <w:t>DNA</w:t>
            </w:r>
            <w:r w:rsidRPr="006A47E8">
              <w:rPr>
                <w:szCs w:val="21"/>
              </w:rPr>
              <w:t>总量（</w:t>
            </w:r>
            <w:r w:rsidRPr="006A47E8">
              <w:rPr>
                <w:szCs w:val="21"/>
              </w:rPr>
              <w:t>ng</w:t>
            </w:r>
            <w:r w:rsidRPr="006A47E8">
              <w:rPr>
                <w:szCs w:val="21"/>
              </w:rPr>
              <w:t>）</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DA8C51D" w14:textId="2EE863DF" w:rsidR="00532819" w:rsidRPr="006A47E8" w:rsidRDefault="00660BB2">
            <w:pPr>
              <w:spacing w:line="360" w:lineRule="auto"/>
              <w:jc w:val="center"/>
              <w:rPr>
                <w:szCs w:val="21"/>
              </w:rPr>
            </w:pPr>
            <w:r w:rsidRPr="00660BB2">
              <w:rPr>
                <w:szCs w:val="21"/>
              </w:rPr>
              <w:t>{%if lib_quality_control and lib_quality_control.lib_dna_qc and lib_quality_control.lib_dna_qc.dna_qty%}{{lib_quality_control</w:t>
            </w:r>
            <w:r w:rsidRPr="00660BB2">
              <w:rPr>
                <w:szCs w:val="21"/>
              </w:rPr>
              <w:lastRenderedPageBreak/>
              <w:t>.lib_dna_qc.dna_qty|replace(“.00”,””)}}{%else%}{%endif%}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359154A" w14:textId="5A1F6FD4" w:rsidR="00532819" w:rsidRPr="006A47E8" w:rsidRDefault="00B9773C">
            <w:pPr>
              <w:spacing w:line="360" w:lineRule="auto"/>
              <w:jc w:val="center"/>
              <w:rPr>
                <w:szCs w:val="21"/>
              </w:rPr>
            </w:pPr>
            <w:r w:rsidRPr="006A47E8">
              <w:rPr>
                <w:szCs w:val="21"/>
              </w:rPr>
              <w:lastRenderedPageBreak/>
              <w:t>≥60</w:t>
            </w:r>
          </w:p>
        </w:tc>
      </w:tr>
      <w:tr w:rsidR="00532819" w:rsidRPr="006A47E8" w14:paraId="564C2938" w14:textId="77777777" w:rsidTr="00660BB2">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AFEB8E9" w14:textId="77777777" w:rsidR="00532819" w:rsidRPr="006A47E8" w:rsidRDefault="00532819">
            <w:pPr>
              <w:spacing w:line="360" w:lineRule="auto"/>
              <w:jc w:val="center"/>
              <w:rPr>
                <w:szCs w:val="21"/>
              </w:rPr>
            </w:pP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7195930" w14:textId="77777777" w:rsidR="00532819" w:rsidRPr="006A47E8" w:rsidRDefault="00B9773C">
            <w:pPr>
              <w:spacing w:line="360" w:lineRule="auto"/>
              <w:jc w:val="center"/>
              <w:rPr>
                <w:szCs w:val="21"/>
              </w:rPr>
            </w:pPr>
            <w:r w:rsidRPr="006A47E8">
              <w:rPr>
                <w:szCs w:val="21"/>
              </w:rPr>
              <w:t>片段化</w:t>
            </w:r>
            <w:r w:rsidRPr="006A47E8">
              <w:rPr>
                <w:szCs w:val="21"/>
              </w:rPr>
              <w:t>DNA</w:t>
            </w:r>
            <w:r w:rsidRPr="006A47E8">
              <w:rPr>
                <w:szCs w:val="21"/>
              </w:rPr>
              <w:t>总量</w:t>
            </w:r>
            <w:r w:rsidRPr="006A47E8">
              <w:rPr>
                <w:szCs w:val="21"/>
              </w:rPr>
              <w:t>(ng</w:t>
            </w:r>
            <w:r w:rsidRPr="006A47E8">
              <w:rPr>
                <w:szCs w:val="21"/>
              </w:rPr>
              <w:t>）</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C12930C" w14:textId="32973274" w:rsidR="00532819" w:rsidRPr="006A47E8" w:rsidRDefault="00660BB2">
            <w:pPr>
              <w:spacing w:line="360" w:lineRule="auto"/>
              <w:jc w:val="center"/>
              <w:rPr>
                <w:szCs w:val="21"/>
              </w:rPr>
            </w:pPr>
            <w:r w:rsidRPr="00660BB2">
              <w:rPr>
                <w:szCs w:val="21"/>
              </w:rPr>
              <w:t>{%if lib_quality_control and lib_quality_control.lib_dna_qc and lib_quality_control.lib_dna_qc.break_dna_qty %}{{lib_quality_control.lib_dna_qc.break_dna_qty|replace(“.00”,””)}}{%else%}{%endif%}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A8E75B1" w14:textId="0312008B" w:rsidR="00532819" w:rsidRPr="006A47E8" w:rsidRDefault="00B9773C">
            <w:pPr>
              <w:spacing w:line="360" w:lineRule="auto"/>
              <w:jc w:val="center"/>
              <w:rPr>
                <w:szCs w:val="21"/>
              </w:rPr>
            </w:pPr>
            <w:r w:rsidRPr="006A47E8">
              <w:rPr>
                <w:szCs w:val="21"/>
              </w:rPr>
              <w:t>≥60</w:t>
            </w:r>
          </w:p>
        </w:tc>
      </w:tr>
      <w:tr w:rsidR="00532819" w:rsidRPr="006A47E8" w14:paraId="5844F730" w14:textId="77777777" w:rsidTr="00660BB2">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1F7E123" w14:textId="77777777" w:rsidR="00532819" w:rsidRPr="006A47E8" w:rsidRDefault="00532819">
            <w:pPr>
              <w:spacing w:line="360" w:lineRule="auto"/>
              <w:jc w:val="center"/>
              <w:rPr>
                <w:szCs w:val="21"/>
              </w:rPr>
            </w:pP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A934910" w14:textId="25C83366" w:rsidR="00532819" w:rsidRPr="006A47E8" w:rsidRDefault="00B9773C">
            <w:pPr>
              <w:spacing w:line="360" w:lineRule="auto"/>
              <w:jc w:val="center"/>
              <w:rPr>
                <w:szCs w:val="21"/>
              </w:rPr>
            </w:pPr>
            <w:r w:rsidRPr="006A47E8">
              <w:rPr>
                <w:szCs w:val="21"/>
              </w:rPr>
              <w:t>预文库总量（</w:t>
            </w:r>
            <w:r w:rsidRPr="006A47E8">
              <w:rPr>
                <w:szCs w:val="21"/>
              </w:rPr>
              <w:t>ng</w:t>
            </w:r>
            <w:r w:rsidRPr="006A47E8">
              <w:rPr>
                <w:szCs w:val="21"/>
              </w:rPr>
              <w:t>）</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851E214" w14:textId="09092A7F" w:rsidR="00532819" w:rsidRPr="006A47E8" w:rsidRDefault="00660BB2">
            <w:pPr>
              <w:spacing w:line="360" w:lineRule="auto"/>
              <w:jc w:val="center"/>
              <w:rPr>
                <w:szCs w:val="21"/>
              </w:rPr>
            </w:pPr>
            <w:r w:rsidRPr="00660BB2">
              <w:rPr>
                <w:szCs w:val="21"/>
              </w:rPr>
              <w:t>{%if lib_quality_control and lib_quality_control.lib_dna_qc and lib_quality_control.lib_dna_qc.dna_pre_library_qty %}{{lib_quality_control.lib_dna_qc.dna_pre_library_qty|replace(“.00”,””)}}{%else%}{%endif%}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C667845" w14:textId="0C688BA0" w:rsidR="00532819" w:rsidRPr="006A47E8" w:rsidRDefault="00B9773C">
            <w:pPr>
              <w:spacing w:line="360" w:lineRule="auto"/>
              <w:jc w:val="center"/>
              <w:rPr>
                <w:szCs w:val="21"/>
              </w:rPr>
            </w:pPr>
            <w:r w:rsidRPr="006A47E8">
              <w:rPr>
                <w:szCs w:val="21"/>
              </w:rPr>
              <w:t>≥500</w:t>
            </w:r>
          </w:p>
        </w:tc>
      </w:tr>
      <w:tr w:rsidR="00BE122B" w:rsidRPr="006A47E8" w14:paraId="4B34D5ED" w14:textId="77777777" w:rsidTr="00660BB2">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29DCF52" w14:textId="77777777" w:rsidR="00BE122B" w:rsidRPr="006A47E8" w:rsidRDefault="00BE122B" w:rsidP="00BE122B">
            <w:pPr>
              <w:spacing w:line="360" w:lineRule="auto"/>
              <w:jc w:val="center"/>
              <w:rPr>
                <w:szCs w:val="21"/>
              </w:rPr>
            </w:pPr>
            <w:r w:rsidRPr="006A47E8">
              <w:rPr>
                <w:szCs w:val="21"/>
              </w:rPr>
              <w:t>白细胞</w:t>
            </w:r>
            <w:r w:rsidRPr="006A47E8">
              <w:rPr>
                <w:szCs w:val="21"/>
              </w:rPr>
              <w:t>DNA</w:t>
            </w:r>
            <w:r w:rsidRPr="006A47E8">
              <w:rPr>
                <w:szCs w:val="21"/>
              </w:rPr>
              <w:lastRenderedPageBreak/>
              <w:t>质量评估</w:t>
            </w: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863FBE5" w14:textId="77777777" w:rsidR="00BE122B" w:rsidRPr="006A47E8" w:rsidRDefault="00BE122B" w:rsidP="00BE122B">
            <w:pPr>
              <w:spacing w:line="360" w:lineRule="auto"/>
              <w:jc w:val="center"/>
              <w:rPr>
                <w:szCs w:val="21"/>
              </w:rPr>
            </w:pPr>
            <w:r w:rsidRPr="006A47E8">
              <w:rPr>
                <w:szCs w:val="21"/>
              </w:rPr>
              <w:lastRenderedPageBreak/>
              <w:t>DNA</w:t>
            </w:r>
            <w:r w:rsidRPr="006A47E8">
              <w:rPr>
                <w:szCs w:val="21"/>
              </w:rPr>
              <w:t>总量（</w:t>
            </w:r>
            <w:r w:rsidRPr="006A47E8">
              <w:rPr>
                <w:szCs w:val="21"/>
              </w:rPr>
              <w:t>ng</w:t>
            </w:r>
            <w:r w:rsidRPr="006A47E8">
              <w:rPr>
                <w:szCs w:val="21"/>
              </w:rPr>
              <w:t>）</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6FDF6CD" w14:textId="589010BA" w:rsidR="00BE122B" w:rsidRPr="006A47E8" w:rsidRDefault="00BE122B" w:rsidP="00BE122B">
            <w:pPr>
              <w:spacing w:line="360" w:lineRule="auto"/>
              <w:jc w:val="center"/>
              <w:rPr>
                <w:szCs w:val="21"/>
              </w:rPr>
            </w:pPr>
            <w:r w:rsidRPr="00660BB2">
              <w:rPr>
                <w:szCs w:val="21"/>
              </w:rPr>
              <w:t xml:space="preserve">{%if </w:t>
            </w:r>
            <w:r w:rsidRPr="00660BB2">
              <w:rPr>
                <w:szCs w:val="21"/>
              </w:rPr>
              <w:lastRenderedPageBreak/>
              <w:t>lib_quality_control and lib_quality_control.</w:t>
            </w:r>
            <w:r w:rsidRPr="00BE122B">
              <w:rPr>
                <w:szCs w:val="21"/>
              </w:rPr>
              <w:t>control_lib_dna_qc</w:t>
            </w:r>
            <w:r w:rsidRPr="00660BB2">
              <w:rPr>
                <w:szCs w:val="21"/>
              </w:rPr>
              <w:t xml:space="preserve"> and lib_quality_control.</w:t>
            </w:r>
            <w:r w:rsidRPr="00BE122B">
              <w:rPr>
                <w:szCs w:val="21"/>
              </w:rPr>
              <w:t>control_lib_dna_qc</w:t>
            </w:r>
            <w:r w:rsidRPr="00660BB2">
              <w:rPr>
                <w:szCs w:val="21"/>
              </w:rPr>
              <w:t>.dna_qty%}{{lib_quality_control.</w:t>
            </w:r>
            <w:r w:rsidRPr="00BE122B">
              <w:rPr>
                <w:szCs w:val="21"/>
              </w:rPr>
              <w:t>control_lib_dna_qc</w:t>
            </w:r>
            <w:r w:rsidRPr="00660BB2">
              <w:rPr>
                <w:szCs w:val="21"/>
              </w:rPr>
              <w:t>.dna_qty|replace(“.00”,””)}}{%else%}{%endif%}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9FA6F9E" w14:textId="77777777" w:rsidR="00BE122B" w:rsidRPr="006A47E8" w:rsidRDefault="00BE122B" w:rsidP="00BE122B">
            <w:pPr>
              <w:spacing w:line="360" w:lineRule="auto"/>
              <w:jc w:val="center"/>
              <w:rPr>
                <w:szCs w:val="21"/>
              </w:rPr>
            </w:pPr>
            <w:r w:rsidRPr="006A47E8">
              <w:rPr>
                <w:szCs w:val="21"/>
              </w:rPr>
              <w:lastRenderedPageBreak/>
              <w:t>≥60</w:t>
            </w:r>
          </w:p>
        </w:tc>
      </w:tr>
      <w:tr w:rsidR="00972ECB" w:rsidRPr="006A47E8" w14:paraId="6CCBF30D" w14:textId="77777777" w:rsidTr="00660BB2">
        <w:trPr>
          <w:trHeight w:val="355"/>
          <w:jc w:val="center"/>
        </w:trPr>
        <w:tc>
          <w:tcPr>
            <w:tcW w:w="1403" w:type="dxa"/>
            <w:vMerge/>
            <w:tcBorders>
              <w:left w:val="nil"/>
              <w:bottom w:val="single" w:sz="4" w:space="0" w:color="DDD9C3" w:themeColor="background2" w:themeShade="E6"/>
              <w:right w:val="nil"/>
            </w:tcBorders>
            <w:shd w:val="clear" w:color="auto" w:fill="auto"/>
            <w:noWrap/>
            <w:tcMar>
              <w:top w:w="10" w:type="dxa"/>
              <w:left w:w="10" w:type="dxa"/>
              <w:right w:w="10" w:type="dxa"/>
            </w:tcMar>
            <w:vAlign w:val="center"/>
          </w:tcPr>
          <w:p w14:paraId="1EF1F5EA" w14:textId="77777777" w:rsidR="00972ECB" w:rsidRPr="006A47E8" w:rsidRDefault="00972ECB" w:rsidP="00972ECB">
            <w:pPr>
              <w:spacing w:line="360" w:lineRule="auto"/>
              <w:jc w:val="center"/>
              <w:rPr>
                <w:szCs w:val="21"/>
              </w:rPr>
            </w:pP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723B6FA" w14:textId="77777777" w:rsidR="00972ECB" w:rsidRPr="006A47E8" w:rsidRDefault="00972ECB" w:rsidP="00972ECB">
            <w:pPr>
              <w:spacing w:line="360" w:lineRule="auto"/>
              <w:jc w:val="center"/>
              <w:rPr>
                <w:szCs w:val="21"/>
              </w:rPr>
            </w:pPr>
            <w:r w:rsidRPr="006A47E8">
              <w:rPr>
                <w:szCs w:val="21"/>
              </w:rPr>
              <w:t>预文库总量（</w:t>
            </w:r>
            <w:r w:rsidRPr="006A47E8">
              <w:rPr>
                <w:szCs w:val="21"/>
              </w:rPr>
              <w:t>ng</w:t>
            </w:r>
            <w:r w:rsidRPr="006A47E8">
              <w:rPr>
                <w:szCs w:val="21"/>
              </w:rPr>
              <w:t>）</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7916787" w14:textId="0912E2CD" w:rsidR="00972ECB" w:rsidRPr="006A47E8" w:rsidRDefault="00972ECB" w:rsidP="00972ECB">
            <w:pPr>
              <w:spacing w:line="360" w:lineRule="auto"/>
              <w:jc w:val="center"/>
              <w:rPr>
                <w:szCs w:val="21"/>
              </w:rPr>
            </w:pPr>
            <w:r w:rsidRPr="00660BB2">
              <w:rPr>
                <w:szCs w:val="21"/>
              </w:rPr>
              <w:t>{%if lib_quality_control and lib_quality_control.</w:t>
            </w:r>
            <w:r w:rsidRPr="00BE122B">
              <w:rPr>
                <w:szCs w:val="21"/>
              </w:rPr>
              <w:t>control_lib_dna_qc</w:t>
            </w:r>
            <w:r w:rsidRPr="00660BB2">
              <w:rPr>
                <w:szCs w:val="21"/>
              </w:rPr>
              <w:t xml:space="preserve"> and lib_quality_control.</w:t>
            </w:r>
            <w:r w:rsidRPr="00BE122B">
              <w:rPr>
                <w:szCs w:val="21"/>
              </w:rPr>
              <w:t>control_lib_dna_qc</w:t>
            </w:r>
            <w:r w:rsidRPr="00660BB2">
              <w:rPr>
                <w:szCs w:val="21"/>
              </w:rPr>
              <w:t>.</w:t>
            </w:r>
            <w:r w:rsidRPr="00972ECB">
              <w:rPr>
                <w:szCs w:val="21"/>
              </w:rPr>
              <w:t xml:space="preserve">dna_pre_library_qty </w:t>
            </w:r>
            <w:r w:rsidRPr="00660BB2">
              <w:rPr>
                <w:szCs w:val="21"/>
              </w:rPr>
              <w:t>%}{{lib_quality_control.</w:t>
            </w:r>
            <w:r w:rsidRPr="00BE122B">
              <w:rPr>
                <w:szCs w:val="21"/>
              </w:rPr>
              <w:t>control_lib_dna_qc</w:t>
            </w:r>
            <w:r w:rsidRPr="00660BB2">
              <w:rPr>
                <w:szCs w:val="21"/>
              </w:rPr>
              <w:t>.</w:t>
            </w:r>
            <w:r w:rsidRPr="00972ECB">
              <w:rPr>
                <w:szCs w:val="21"/>
              </w:rPr>
              <w:t>dna_pre_library_qty</w:t>
            </w:r>
            <w:r w:rsidRPr="00660BB2">
              <w:rPr>
                <w:szCs w:val="21"/>
              </w:rPr>
              <w:t>|replace(“.00”,””)}}{%else%}{%endif%}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7003DB3" w14:textId="77777777" w:rsidR="00972ECB" w:rsidRPr="006A47E8" w:rsidRDefault="00972ECB" w:rsidP="00972ECB">
            <w:pPr>
              <w:spacing w:line="360" w:lineRule="auto"/>
              <w:jc w:val="center"/>
              <w:rPr>
                <w:szCs w:val="21"/>
              </w:rPr>
            </w:pPr>
            <w:r w:rsidRPr="006A47E8">
              <w:rPr>
                <w:szCs w:val="21"/>
              </w:rPr>
              <w:t>≥500</w:t>
            </w:r>
          </w:p>
        </w:tc>
      </w:tr>
      <w:tr w:rsidR="00972ECB" w:rsidRPr="006A47E8" w14:paraId="46E329AD" w14:textId="77777777" w:rsidTr="00660BB2">
        <w:trPr>
          <w:trHeight w:val="355"/>
          <w:jc w:val="center"/>
        </w:trPr>
        <w:tc>
          <w:tcPr>
            <w:tcW w:w="1403" w:type="dxa"/>
            <w:vMerge w:val="restart"/>
            <w:tcBorders>
              <w:top w:val="single" w:sz="4" w:space="0" w:color="DDD9C3" w:themeColor="background2" w:themeShade="E6"/>
              <w:left w:val="nil"/>
              <w:right w:val="nil"/>
            </w:tcBorders>
            <w:shd w:val="clear" w:color="auto" w:fill="auto"/>
            <w:noWrap/>
            <w:tcMar>
              <w:top w:w="10" w:type="dxa"/>
              <w:left w:w="10" w:type="dxa"/>
              <w:right w:w="10" w:type="dxa"/>
            </w:tcMar>
            <w:vAlign w:val="center"/>
          </w:tcPr>
          <w:p w14:paraId="26068B47" w14:textId="4C9A44ED" w:rsidR="00972ECB" w:rsidRPr="006A47E8" w:rsidRDefault="00972ECB" w:rsidP="00972ECB">
            <w:pPr>
              <w:spacing w:line="360" w:lineRule="auto"/>
              <w:jc w:val="center"/>
              <w:rPr>
                <w:szCs w:val="21"/>
              </w:rPr>
            </w:pPr>
            <w:r w:rsidRPr="006A47E8">
              <w:rPr>
                <w:szCs w:val="21"/>
              </w:rPr>
              <w:t>RNA</w:t>
            </w:r>
            <w:r w:rsidRPr="006A47E8">
              <w:rPr>
                <w:szCs w:val="21"/>
              </w:rPr>
              <w:t>质量评估</w:t>
            </w: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419E494" w14:textId="1501C208" w:rsidR="00972ECB" w:rsidRPr="006A47E8" w:rsidRDefault="00972ECB" w:rsidP="00972ECB">
            <w:pPr>
              <w:spacing w:line="360" w:lineRule="auto"/>
              <w:jc w:val="center"/>
              <w:rPr>
                <w:szCs w:val="21"/>
              </w:rPr>
            </w:pPr>
            <w:r w:rsidRPr="006A47E8">
              <w:rPr>
                <w:szCs w:val="21"/>
              </w:rPr>
              <w:t>RNA</w:t>
            </w:r>
            <w:r w:rsidRPr="006A47E8">
              <w:rPr>
                <w:szCs w:val="21"/>
              </w:rPr>
              <w:t>总量（</w:t>
            </w:r>
            <w:r w:rsidRPr="006A47E8">
              <w:rPr>
                <w:szCs w:val="21"/>
              </w:rPr>
              <w:t>ng</w:t>
            </w:r>
            <w:r w:rsidRPr="006A47E8">
              <w:rPr>
                <w:szCs w:val="21"/>
              </w:rPr>
              <w:t>）</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062EE09" w14:textId="6C868DBE" w:rsidR="00972ECB" w:rsidRPr="006A47E8" w:rsidRDefault="00972ECB" w:rsidP="00972ECB">
            <w:pPr>
              <w:spacing w:line="360" w:lineRule="auto"/>
              <w:jc w:val="center"/>
              <w:rPr>
                <w:szCs w:val="21"/>
              </w:rPr>
            </w:pPr>
            <w:r w:rsidRPr="00D82761">
              <w:rPr>
                <w:szCs w:val="21"/>
              </w:rPr>
              <w:t xml:space="preserve">{%if lib_quality_control </w:t>
            </w:r>
            <w:r w:rsidRPr="00D82761">
              <w:rPr>
                <w:szCs w:val="21"/>
              </w:rPr>
              <w:lastRenderedPageBreak/>
              <w:t>and lib_quality_control.rna_lib_qc and lib_quality_control.rna_lib_qc.rna_qty %}{{lib_quality_control.rna_lib_qc.rna_qty|replace(“.00”,””)}}{%else%}{%endif%}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E52BB2A" w14:textId="414F1C0D" w:rsidR="00972ECB" w:rsidRPr="006A47E8" w:rsidRDefault="00972ECB" w:rsidP="00972ECB">
            <w:pPr>
              <w:spacing w:line="360" w:lineRule="auto"/>
              <w:jc w:val="center"/>
              <w:rPr>
                <w:szCs w:val="21"/>
              </w:rPr>
            </w:pPr>
            <w:r w:rsidRPr="006A47E8">
              <w:rPr>
                <w:szCs w:val="21"/>
              </w:rPr>
              <w:lastRenderedPageBreak/>
              <w:t>≥200</w:t>
            </w:r>
          </w:p>
        </w:tc>
      </w:tr>
      <w:tr w:rsidR="00972ECB" w:rsidRPr="006A47E8" w14:paraId="07FFDAA0" w14:textId="77777777" w:rsidTr="00660BB2">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3C020893" w14:textId="77777777" w:rsidR="00972ECB" w:rsidRPr="006A47E8" w:rsidRDefault="00972ECB" w:rsidP="00972ECB">
            <w:pPr>
              <w:spacing w:line="360" w:lineRule="auto"/>
              <w:jc w:val="center"/>
              <w:rPr>
                <w:szCs w:val="21"/>
              </w:rPr>
            </w:pP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50FC98B" w14:textId="4E41576A" w:rsidR="00972ECB" w:rsidRPr="006A47E8" w:rsidRDefault="00972ECB" w:rsidP="00972ECB">
            <w:pPr>
              <w:spacing w:line="360" w:lineRule="auto"/>
              <w:jc w:val="center"/>
              <w:rPr>
                <w:szCs w:val="21"/>
              </w:rPr>
            </w:pPr>
            <w:r w:rsidRPr="006A47E8">
              <w:rPr>
                <w:szCs w:val="21"/>
              </w:rPr>
              <w:t>预文库总量（</w:t>
            </w:r>
            <w:r w:rsidRPr="006A47E8">
              <w:rPr>
                <w:szCs w:val="21"/>
              </w:rPr>
              <w:t>ng</w:t>
            </w:r>
            <w:r w:rsidRPr="006A47E8">
              <w:rPr>
                <w:szCs w:val="21"/>
              </w:rPr>
              <w:t>）</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9B3A0AE" w14:textId="32B516AF" w:rsidR="00972ECB" w:rsidRPr="006A47E8" w:rsidRDefault="00972ECB" w:rsidP="00972ECB">
            <w:pPr>
              <w:spacing w:line="360" w:lineRule="auto"/>
              <w:jc w:val="center"/>
              <w:rPr>
                <w:szCs w:val="21"/>
              </w:rPr>
            </w:pPr>
            <w:r w:rsidRPr="00D82761">
              <w:rPr>
                <w:szCs w:val="21"/>
              </w:rPr>
              <w:t>{%if lib_quality_control and lib_quality_control.rna_lib_qc and lib_quality_control.rna_lib_qc.rna_pre_library_qty%}{{lib_quality_control.rna_lib_qc.rna_pre_library_qty|replace(“.00”,””)}}{%else%}{%endif%}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B27FC1E" w14:textId="709AE44E" w:rsidR="00972ECB" w:rsidRPr="006A47E8" w:rsidRDefault="00972ECB" w:rsidP="00972ECB">
            <w:pPr>
              <w:spacing w:line="360" w:lineRule="auto"/>
              <w:jc w:val="center"/>
              <w:rPr>
                <w:szCs w:val="21"/>
              </w:rPr>
            </w:pPr>
            <w:r w:rsidRPr="006A47E8">
              <w:rPr>
                <w:szCs w:val="21"/>
              </w:rPr>
              <w:t>≥500</w:t>
            </w:r>
          </w:p>
        </w:tc>
      </w:tr>
      <w:tr w:rsidR="00972ECB" w:rsidRPr="006A47E8" w14:paraId="53103427" w14:textId="77777777" w:rsidTr="00660BB2">
        <w:trPr>
          <w:trHeight w:val="355"/>
          <w:jc w:val="center"/>
        </w:trPr>
        <w:tc>
          <w:tcPr>
            <w:tcW w:w="1403" w:type="dxa"/>
            <w:vMerge w:val="restart"/>
            <w:tcBorders>
              <w:top w:val="single" w:sz="4" w:space="0" w:color="DDD9C3" w:themeColor="background2" w:themeShade="E6"/>
              <w:left w:val="nil"/>
              <w:right w:val="nil"/>
            </w:tcBorders>
            <w:shd w:val="clear" w:color="auto" w:fill="auto"/>
            <w:noWrap/>
            <w:tcMar>
              <w:top w:w="10" w:type="dxa"/>
              <w:left w:w="10" w:type="dxa"/>
              <w:right w:w="10" w:type="dxa"/>
            </w:tcMar>
            <w:vAlign w:val="center"/>
          </w:tcPr>
          <w:p w14:paraId="252C00C2" w14:textId="77777777" w:rsidR="00972ECB" w:rsidRPr="006A47E8" w:rsidRDefault="00972ECB" w:rsidP="00972ECB">
            <w:pPr>
              <w:spacing w:line="360" w:lineRule="auto"/>
              <w:jc w:val="center"/>
              <w:rPr>
                <w:szCs w:val="21"/>
              </w:rPr>
            </w:pPr>
            <w:r w:rsidRPr="006A47E8">
              <w:rPr>
                <w:szCs w:val="21"/>
              </w:rPr>
              <w:t>DNA</w:t>
            </w:r>
            <w:r w:rsidRPr="006A47E8">
              <w:rPr>
                <w:szCs w:val="21"/>
              </w:rPr>
              <w:t>测序质量</w:t>
            </w:r>
          </w:p>
          <w:p w14:paraId="26ADB861" w14:textId="77777777" w:rsidR="00972ECB" w:rsidRPr="006A47E8" w:rsidRDefault="00972ECB" w:rsidP="00972ECB">
            <w:pPr>
              <w:spacing w:line="360" w:lineRule="auto"/>
              <w:jc w:val="center"/>
              <w:rPr>
                <w:szCs w:val="21"/>
              </w:rPr>
            </w:pPr>
            <w:r w:rsidRPr="006A47E8">
              <w:rPr>
                <w:szCs w:val="21"/>
              </w:rPr>
              <w:t>评估</w:t>
            </w: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282F634" w14:textId="77777777" w:rsidR="00972ECB" w:rsidRPr="006A47E8" w:rsidRDefault="00972ECB" w:rsidP="00972ECB">
            <w:pPr>
              <w:spacing w:line="360" w:lineRule="auto"/>
              <w:jc w:val="center"/>
              <w:rPr>
                <w:szCs w:val="21"/>
              </w:rPr>
            </w:pPr>
            <w:r w:rsidRPr="006A47E8">
              <w:rPr>
                <w:szCs w:val="21"/>
              </w:rPr>
              <w:t>Q30</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534008D" w14:textId="0F405B4E" w:rsidR="00972ECB" w:rsidRPr="006A47E8" w:rsidRDefault="00972ECB" w:rsidP="00972ECB">
            <w:pPr>
              <w:spacing w:line="360" w:lineRule="auto"/>
              <w:jc w:val="center"/>
              <w:rPr>
                <w:szCs w:val="21"/>
              </w:rPr>
            </w:pPr>
            <w:r w:rsidRPr="00D82761">
              <w:rPr>
                <w:szCs w:val="21"/>
              </w:rPr>
              <w:t>{{qc.dna_data_qc.cleandata_q30}}</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4BD2E82" w14:textId="77777777" w:rsidR="00972ECB" w:rsidRPr="006A47E8" w:rsidRDefault="00972ECB" w:rsidP="00972ECB">
            <w:pPr>
              <w:spacing w:line="360" w:lineRule="auto"/>
              <w:jc w:val="center"/>
              <w:rPr>
                <w:szCs w:val="21"/>
              </w:rPr>
            </w:pPr>
            <w:r w:rsidRPr="006A47E8">
              <w:rPr>
                <w:szCs w:val="21"/>
              </w:rPr>
              <w:t>≥75%</w:t>
            </w:r>
          </w:p>
        </w:tc>
      </w:tr>
      <w:tr w:rsidR="00972ECB" w:rsidRPr="006A47E8" w14:paraId="38AFC877" w14:textId="77777777" w:rsidTr="00660BB2">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28914BE1" w14:textId="77777777" w:rsidR="00972ECB" w:rsidRPr="006A47E8" w:rsidRDefault="00972ECB" w:rsidP="00972ECB">
            <w:pPr>
              <w:spacing w:line="360" w:lineRule="auto"/>
              <w:jc w:val="center"/>
              <w:rPr>
                <w:szCs w:val="21"/>
              </w:rPr>
            </w:pP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8E33BA8" w14:textId="0D2BE6DA" w:rsidR="00972ECB" w:rsidRPr="006A47E8" w:rsidRDefault="00972ECB" w:rsidP="00972ECB">
            <w:pPr>
              <w:spacing w:line="240" w:lineRule="atLeast"/>
              <w:jc w:val="center"/>
              <w:rPr>
                <w:szCs w:val="21"/>
              </w:rPr>
            </w:pPr>
            <w:r w:rsidRPr="006A47E8">
              <w:rPr>
                <w:szCs w:val="21"/>
              </w:rPr>
              <w:t>覆盖度</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A6456E5" w14:textId="2659B707" w:rsidR="00972ECB" w:rsidRPr="006A47E8" w:rsidRDefault="00972ECB" w:rsidP="00972ECB">
            <w:pPr>
              <w:spacing w:line="360" w:lineRule="auto"/>
              <w:jc w:val="center"/>
              <w:rPr>
                <w:szCs w:val="21"/>
              </w:rPr>
            </w:pPr>
            <w:r w:rsidRPr="00D82761">
              <w:rPr>
                <w:szCs w:val="21"/>
              </w:rPr>
              <w:t>{{qc.dna_data_qc.cover_ratio}}</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82D0C54" w14:textId="77777777" w:rsidR="00972ECB" w:rsidRPr="006A47E8" w:rsidRDefault="00972ECB" w:rsidP="00972ECB">
            <w:pPr>
              <w:spacing w:line="360" w:lineRule="auto"/>
              <w:jc w:val="center"/>
              <w:rPr>
                <w:szCs w:val="21"/>
              </w:rPr>
            </w:pPr>
            <w:r w:rsidRPr="006A47E8">
              <w:rPr>
                <w:szCs w:val="21"/>
              </w:rPr>
              <w:t>≥95%</w:t>
            </w:r>
          </w:p>
        </w:tc>
      </w:tr>
      <w:tr w:rsidR="00972ECB" w:rsidRPr="006A47E8" w14:paraId="5659624F" w14:textId="77777777" w:rsidTr="00660BB2">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1CCB6592" w14:textId="77777777" w:rsidR="00972ECB" w:rsidRPr="006A47E8" w:rsidRDefault="00972ECB" w:rsidP="00972ECB">
            <w:pPr>
              <w:spacing w:line="360" w:lineRule="auto"/>
              <w:jc w:val="center"/>
              <w:rPr>
                <w:szCs w:val="21"/>
              </w:rPr>
            </w:pP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73BE48C" w14:textId="0F6E4495" w:rsidR="00972ECB" w:rsidRPr="006A47E8" w:rsidRDefault="00972ECB" w:rsidP="00972ECB">
            <w:pPr>
              <w:spacing w:line="240" w:lineRule="atLeast"/>
              <w:jc w:val="center"/>
              <w:rPr>
                <w:szCs w:val="21"/>
              </w:rPr>
            </w:pPr>
            <w:r w:rsidRPr="006A47E8">
              <w:rPr>
                <w:szCs w:val="21"/>
              </w:rPr>
              <w:t>热点区域组织均一性</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3ED8927" w14:textId="4242CF04" w:rsidR="00972ECB" w:rsidRPr="006A47E8" w:rsidRDefault="00972ECB" w:rsidP="00972ECB">
            <w:pPr>
              <w:spacing w:line="360" w:lineRule="auto"/>
              <w:jc w:val="center"/>
              <w:rPr>
                <w:szCs w:val="21"/>
              </w:rPr>
            </w:pPr>
            <w:r w:rsidRPr="00D82761">
              <w:rPr>
                <w:szCs w:val="21"/>
              </w:rPr>
              <w:t>{{qc.dna_data_qc.uni20_uniq_hot}}</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EA27379" w14:textId="1449D3CF" w:rsidR="00972ECB" w:rsidRPr="006A47E8" w:rsidRDefault="00972ECB" w:rsidP="00972ECB">
            <w:pPr>
              <w:spacing w:line="360" w:lineRule="auto"/>
              <w:jc w:val="center"/>
              <w:rPr>
                <w:szCs w:val="21"/>
              </w:rPr>
            </w:pPr>
            <w:r w:rsidRPr="006A47E8">
              <w:rPr>
                <w:szCs w:val="21"/>
              </w:rPr>
              <w:t>≥90%</w:t>
            </w:r>
          </w:p>
        </w:tc>
      </w:tr>
      <w:tr w:rsidR="00972ECB" w:rsidRPr="006A47E8" w14:paraId="193BC817" w14:textId="77777777" w:rsidTr="00660BB2">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5CAF2039" w14:textId="77777777" w:rsidR="00972ECB" w:rsidRPr="006A47E8" w:rsidRDefault="00972ECB" w:rsidP="00972ECB">
            <w:pPr>
              <w:spacing w:line="360" w:lineRule="auto"/>
              <w:jc w:val="center"/>
              <w:rPr>
                <w:szCs w:val="21"/>
              </w:rPr>
            </w:pPr>
          </w:p>
        </w:tc>
        <w:tc>
          <w:tcPr>
            <w:tcW w:w="3417"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4AC769FC" w14:textId="55B6E342" w:rsidR="00972ECB" w:rsidRPr="006A47E8" w:rsidRDefault="00972ECB" w:rsidP="00972ECB">
            <w:pPr>
              <w:spacing w:line="360" w:lineRule="auto"/>
              <w:jc w:val="center"/>
              <w:rPr>
                <w:szCs w:val="21"/>
              </w:rPr>
            </w:pPr>
            <w:r w:rsidRPr="006A47E8">
              <w:rPr>
                <w:szCs w:val="21"/>
              </w:rPr>
              <w:t>非热点区域组织均一性</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75365DB6" w14:textId="71DEA325" w:rsidR="00972ECB" w:rsidRPr="006A47E8" w:rsidRDefault="00972ECB" w:rsidP="00972ECB">
            <w:pPr>
              <w:spacing w:line="360" w:lineRule="auto"/>
              <w:jc w:val="center"/>
              <w:rPr>
                <w:szCs w:val="21"/>
              </w:rPr>
            </w:pPr>
            <w:r w:rsidRPr="00D82761">
              <w:rPr>
                <w:szCs w:val="21"/>
              </w:rPr>
              <w:t>{{qc.dna_data_qc.un</w:t>
            </w:r>
            <w:r w:rsidRPr="00D82761">
              <w:rPr>
                <w:szCs w:val="21"/>
              </w:rPr>
              <w:lastRenderedPageBreak/>
              <w:t>i20_uniq_nonhot}}</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4E2258B3" w14:textId="64392F1F" w:rsidR="00972ECB" w:rsidRPr="006A47E8" w:rsidRDefault="00972ECB" w:rsidP="00972ECB">
            <w:pPr>
              <w:spacing w:line="360" w:lineRule="auto"/>
              <w:jc w:val="center"/>
              <w:rPr>
                <w:szCs w:val="21"/>
              </w:rPr>
            </w:pPr>
            <w:r w:rsidRPr="006A47E8">
              <w:rPr>
                <w:szCs w:val="21"/>
              </w:rPr>
              <w:lastRenderedPageBreak/>
              <w:t>≥80%</w:t>
            </w:r>
          </w:p>
        </w:tc>
      </w:tr>
      <w:tr w:rsidR="00972ECB" w:rsidRPr="006A47E8" w14:paraId="451F0A01" w14:textId="77777777" w:rsidTr="00660BB2">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441E3BBF" w14:textId="77777777" w:rsidR="00972ECB" w:rsidRPr="006A47E8" w:rsidRDefault="00972ECB" w:rsidP="00972ECB">
            <w:pPr>
              <w:spacing w:line="360" w:lineRule="auto"/>
              <w:jc w:val="center"/>
              <w:rPr>
                <w:szCs w:val="21"/>
              </w:rPr>
            </w:pPr>
          </w:p>
        </w:tc>
        <w:tc>
          <w:tcPr>
            <w:tcW w:w="3417"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D3692A7" w14:textId="00D1916E" w:rsidR="00972ECB" w:rsidRPr="006A47E8" w:rsidRDefault="00972ECB" w:rsidP="00972ECB">
            <w:pPr>
              <w:spacing w:line="360" w:lineRule="auto"/>
              <w:jc w:val="center"/>
              <w:rPr>
                <w:szCs w:val="21"/>
              </w:rPr>
            </w:pPr>
            <w:r w:rsidRPr="006A47E8">
              <w:rPr>
                <w:szCs w:val="21"/>
              </w:rPr>
              <w:t>热点区域组织平均有效深度（</w:t>
            </w:r>
            <w:r w:rsidRPr="006A47E8">
              <w:rPr>
                <w:szCs w:val="21"/>
              </w:rPr>
              <w:t>×</w:t>
            </w:r>
            <w:r w:rsidRPr="006A47E8">
              <w:rPr>
                <w:szCs w:val="21"/>
              </w:rPr>
              <w:t>）</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22083770" w14:textId="285EC5AA" w:rsidR="00972ECB" w:rsidRPr="006A47E8" w:rsidRDefault="00972ECB" w:rsidP="00972ECB">
            <w:pPr>
              <w:spacing w:line="360" w:lineRule="auto"/>
              <w:jc w:val="center"/>
              <w:rPr>
                <w:szCs w:val="21"/>
              </w:rPr>
            </w:pPr>
            <w:r w:rsidRPr="00D82761">
              <w:rPr>
                <w:szCs w:val="21"/>
              </w:rPr>
              <w:t>{{qc.dna_data_qc.depth_mean_uniq_hot}}</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4BABC1A7" w14:textId="3B24D2CD" w:rsidR="00972ECB" w:rsidRPr="006A47E8" w:rsidRDefault="00972ECB" w:rsidP="00972ECB">
            <w:pPr>
              <w:spacing w:line="360" w:lineRule="auto"/>
              <w:jc w:val="center"/>
              <w:rPr>
                <w:szCs w:val="21"/>
              </w:rPr>
            </w:pPr>
            <w:r w:rsidRPr="006A47E8">
              <w:rPr>
                <w:szCs w:val="21"/>
              </w:rPr>
              <w:t>≥</w:t>
            </w:r>
            <w:r>
              <w:rPr>
                <w:szCs w:val="21"/>
              </w:rPr>
              <w:t>800</w:t>
            </w:r>
          </w:p>
        </w:tc>
      </w:tr>
      <w:tr w:rsidR="00972ECB" w:rsidRPr="006A47E8" w14:paraId="6B7A0806" w14:textId="77777777" w:rsidTr="00660BB2">
        <w:trPr>
          <w:trHeight w:val="355"/>
          <w:jc w:val="center"/>
        </w:trPr>
        <w:tc>
          <w:tcPr>
            <w:tcW w:w="1403" w:type="dxa"/>
            <w:vMerge/>
            <w:tcBorders>
              <w:left w:val="nil"/>
              <w:bottom w:val="single" w:sz="4" w:space="0" w:color="DDD8C2" w:themeColor="background2" w:themeShade="E5"/>
              <w:right w:val="nil"/>
            </w:tcBorders>
            <w:shd w:val="clear" w:color="auto" w:fill="auto"/>
            <w:noWrap/>
            <w:tcMar>
              <w:top w:w="10" w:type="dxa"/>
              <w:left w:w="10" w:type="dxa"/>
              <w:right w:w="10" w:type="dxa"/>
            </w:tcMar>
            <w:vAlign w:val="center"/>
          </w:tcPr>
          <w:p w14:paraId="14A40B99" w14:textId="77777777" w:rsidR="00972ECB" w:rsidRPr="006A47E8" w:rsidRDefault="00972ECB" w:rsidP="00972ECB">
            <w:pPr>
              <w:spacing w:line="360" w:lineRule="auto"/>
              <w:jc w:val="center"/>
              <w:rPr>
                <w:szCs w:val="21"/>
              </w:rPr>
            </w:pPr>
          </w:p>
        </w:tc>
        <w:tc>
          <w:tcPr>
            <w:tcW w:w="3417"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5A359FFF" w14:textId="77777777" w:rsidR="00972ECB" w:rsidRPr="006A47E8" w:rsidRDefault="00972ECB" w:rsidP="00972ECB">
            <w:pPr>
              <w:spacing w:line="360" w:lineRule="auto"/>
              <w:jc w:val="center"/>
              <w:rPr>
                <w:szCs w:val="21"/>
              </w:rPr>
            </w:pPr>
            <w:r w:rsidRPr="006A47E8">
              <w:rPr>
                <w:szCs w:val="21"/>
              </w:rPr>
              <w:t>非热点区域组织平均有效深度（</w:t>
            </w:r>
            <w:r w:rsidRPr="006A47E8">
              <w:rPr>
                <w:szCs w:val="21"/>
              </w:rPr>
              <w:t>×</w:t>
            </w:r>
            <w:r w:rsidRPr="006A47E8">
              <w:rPr>
                <w:szCs w:val="21"/>
              </w:rPr>
              <w:t>）</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7515F7B1" w14:textId="4A2BB150" w:rsidR="00972ECB" w:rsidRPr="006A47E8" w:rsidRDefault="00972ECB" w:rsidP="00972ECB">
            <w:pPr>
              <w:spacing w:line="360" w:lineRule="auto"/>
              <w:jc w:val="center"/>
              <w:rPr>
                <w:szCs w:val="21"/>
              </w:rPr>
            </w:pPr>
            <w:r w:rsidRPr="00D82761">
              <w:rPr>
                <w:szCs w:val="21"/>
              </w:rPr>
              <w:t>{{qc.dna_data_qc.depth_mean_uniq_nonhot}}</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28D80DBB" w14:textId="0EB7E934" w:rsidR="00972ECB" w:rsidRPr="006A47E8" w:rsidRDefault="00972ECB" w:rsidP="00972ECB">
            <w:pPr>
              <w:spacing w:line="360" w:lineRule="auto"/>
              <w:jc w:val="center"/>
              <w:rPr>
                <w:szCs w:val="21"/>
              </w:rPr>
            </w:pPr>
            <w:r w:rsidRPr="006A47E8">
              <w:rPr>
                <w:szCs w:val="21"/>
              </w:rPr>
              <w:t>≥</w:t>
            </w:r>
            <w:r>
              <w:rPr>
                <w:szCs w:val="21"/>
              </w:rPr>
              <w:t>400</w:t>
            </w:r>
          </w:p>
        </w:tc>
      </w:tr>
      <w:tr w:rsidR="00847556" w:rsidRPr="006A47E8" w14:paraId="1EAD9FA5" w14:textId="77777777" w:rsidTr="00660BB2">
        <w:trPr>
          <w:trHeight w:val="355"/>
          <w:jc w:val="center"/>
        </w:trPr>
        <w:tc>
          <w:tcPr>
            <w:tcW w:w="1403" w:type="dxa"/>
            <w:vMerge w:val="restart"/>
            <w:tcBorders>
              <w:top w:val="single" w:sz="4" w:space="0" w:color="DDD8C2" w:themeColor="background2" w:themeShade="E5"/>
              <w:left w:val="nil"/>
              <w:right w:val="nil"/>
            </w:tcBorders>
            <w:shd w:val="clear" w:color="auto" w:fill="auto"/>
            <w:noWrap/>
            <w:tcMar>
              <w:top w:w="10" w:type="dxa"/>
              <w:left w:w="10" w:type="dxa"/>
              <w:right w:w="10" w:type="dxa"/>
            </w:tcMar>
            <w:vAlign w:val="center"/>
          </w:tcPr>
          <w:p w14:paraId="1EC19235" w14:textId="53B5F123" w:rsidR="00847556" w:rsidRPr="006A47E8" w:rsidRDefault="00847556" w:rsidP="00847556">
            <w:pPr>
              <w:spacing w:line="360" w:lineRule="auto"/>
              <w:jc w:val="center"/>
              <w:rPr>
                <w:szCs w:val="21"/>
              </w:rPr>
            </w:pPr>
            <w:r w:rsidRPr="006A47E8">
              <w:rPr>
                <w:szCs w:val="21"/>
              </w:rPr>
              <w:t>白细胞测序质量评估</w:t>
            </w:r>
          </w:p>
        </w:tc>
        <w:tc>
          <w:tcPr>
            <w:tcW w:w="3417" w:type="dxa"/>
            <w:tcBorders>
              <w:top w:val="single" w:sz="4" w:space="0" w:color="DDD8C2" w:themeColor="background2" w:themeShade="E5"/>
              <w:left w:val="nil"/>
              <w:bottom w:val="single" w:sz="4" w:space="0" w:color="DDD8C2" w:themeColor="background2" w:themeShade="E5"/>
              <w:right w:val="nil"/>
            </w:tcBorders>
            <w:shd w:val="clear" w:color="auto" w:fill="auto"/>
            <w:noWrap/>
            <w:tcMar>
              <w:top w:w="10" w:type="dxa"/>
              <w:left w:w="10" w:type="dxa"/>
              <w:right w:w="10" w:type="dxa"/>
            </w:tcMar>
            <w:vAlign w:val="center"/>
          </w:tcPr>
          <w:p w14:paraId="48C277A9" w14:textId="77777777" w:rsidR="00847556" w:rsidRPr="006A47E8" w:rsidRDefault="00847556" w:rsidP="00847556">
            <w:pPr>
              <w:spacing w:line="360" w:lineRule="auto"/>
              <w:jc w:val="center"/>
              <w:rPr>
                <w:szCs w:val="21"/>
              </w:rPr>
            </w:pPr>
            <w:r w:rsidRPr="006A47E8">
              <w:rPr>
                <w:szCs w:val="21"/>
              </w:rPr>
              <w:t>白细胞</w:t>
            </w:r>
            <w:r w:rsidRPr="006A47E8">
              <w:rPr>
                <w:szCs w:val="21"/>
              </w:rPr>
              <w:t>DNA</w:t>
            </w:r>
            <w:r w:rsidRPr="006A47E8">
              <w:rPr>
                <w:szCs w:val="21"/>
              </w:rPr>
              <w:t>均一性</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5B9FFDCC" w14:textId="022E604A" w:rsidR="00847556" w:rsidRPr="006A47E8" w:rsidRDefault="00847556" w:rsidP="00847556">
            <w:pPr>
              <w:spacing w:line="360" w:lineRule="auto"/>
              <w:jc w:val="center"/>
              <w:rPr>
                <w:szCs w:val="21"/>
              </w:rPr>
            </w:pPr>
            <w:r w:rsidRPr="00D82761">
              <w:rPr>
                <w:szCs w:val="21"/>
              </w:rPr>
              <w:t>{{qc.</w:t>
            </w:r>
            <w:r w:rsidRPr="00847556">
              <w:rPr>
                <w:szCs w:val="21"/>
              </w:rPr>
              <w:t>control_data_qc</w:t>
            </w:r>
            <w:r w:rsidRPr="00D82761">
              <w:rPr>
                <w:szCs w:val="21"/>
              </w:rPr>
              <w:t>.uni20_uniq}}</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75A741D1" w14:textId="407A247E" w:rsidR="00847556" w:rsidRPr="006A47E8" w:rsidRDefault="00847556" w:rsidP="00847556">
            <w:pPr>
              <w:spacing w:line="360" w:lineRule="auto"/>
              <w:jc w:val="center"/>
              <w:rPr>
                <w:szCs w:val="21"/>
              </w:rPr>
            </w:pPr>
            <w:r>
              <w:rPr>
                <w:szCs w:val="21"/>
              </w:rPr>
              <w:t>/</w:t>
            </w:r>
          </w:p>
        </w:tc>
      </w:tr>
      <w:tr w:rsidR="00EC5A2C" w:rsidRPr="006A47E8" w14:paraId="1A87875E" w14:textId="77777777" w:rsidTr="00660BB2">
        <w:trPr>
          <w:trHeight w:val="355"/>
          <w:jc w:val="center"/>
        </w:trPr>
        <w:tc>
          <w:tcPr>
            <w:tcW w:w="1403" w:type="dxa"/>
            <w:vMerge/>
            <w:tcBorders>
              <w:left w:val="nil"/>
              <w:bottom w:val="single" w:sz="4" w:space="0" w:color="DDD8C2" w:themeColor="background2" w:themeShade="E5"/>
              <w:right w:val="nil"/>
            </w:tcBorders>
            <w:shd w:val="clear" w:color="auto" w:fill="auto"/>
            <w:noWrap/>
            <w:tcMar>
              <w:top w:w="10" w:type="dxa"/>
              <w:left w:w="10" w:type="dxa"/>
              <w:right w:w="10" w:type="dxa"/>
            </w:tcMar>
            <w:vAlign w:val="center"/>
          </w:tcPr>
          <w:p w14:paraId="4091FF3B" w14:textId="77777777" w:rsidR="00EC5A2C" w:rsidRPr="006A47E8" w:rsidRDefault="00EC5A2C" w:rsidP="00EC5A2C">
            <w:pPr>
              <w:spacing w:line="360" w:lineRule="auto"/>
              <w:jc w:val="center"/>
              <w:rPr>
                <w:szCs w:val="21"/>
              </w:rPr>
            </w:pPr>
          </w:p>
        </w:tc>
        <w:tc>
          <w:tcPr>
            <w:tcW w:w="3417"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26ED76FD" w14:textId="77777777" w:rsidR="00EC5A2C" w:rsidRPr="006A47E8" w:rsidRDefault="00EC5A2C" w:rsidP="00EC5A2C">
            <w:pPr>
              <w:spacing w:line="360" w:lineRule="auto"/>
              <w:jc w:val="center"/>
              <w:rPr>
                <w:szCs w:val="21"/>
              </w:rPr>
            </w:pPr>
            <w:r w:rsidRPr="006A47E8">
              <w:rPr>
                <w:szCs w:val="21"/>
              </w:rPr>
              <w:t>白细胞</w:t>
            </w:r>
            <w:r w:rsidRPr="006A47E8">
              <w:rPr>
                <w:szCs w:val="21"/>
              </w:rPr>
              <w:t>DNA</w:t>
            </w:r>
            <w:r w:rsidRPr="006A47E8">
              <w:rPr>
                <w:szCs w:val="21"/>
              </w:rPr>
              <w:t>平均有效深度</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6BF9B6F0" w14:textId="7469E554" w:rsidR="00EC5A2C" w:rsidRPr="006A47E8" w:rsidRDefault="00EC5A2C" w:rsidP="00EC5A2C">
            <w:pPr>
              <w:spacing w:line="360" w:lineRule="auto"/>
              <w:jc w:val="center"/>
              <w:rPr>
                <w:szCs w:val="21"/>
              </w:rPr>
            </w:pPr>
            <w:r w:rsidRPr="00D82761">
              <w:rPr>
                <w:szCs w:val="21"/>
              </w:rPr>
              <w:t>{{qc.</w:t>
            </w:r>
            <w:r w:rsidRPr="00847556">
              <w:rPr>
                <w:szCs w:val="21"/>
              </w:rPr>
              <w:t>control_data_qc</w:t>
            </w:r>
            <w:r w:rsidRPr="00D82761">
              <w:rPr>
                <w:szCs w:val="21"/>
              </w:rPr>
              <w:t>.</w:t>
            </w:r>
            <w:r w:rsidRPr="00EC5A2C">
              <w:rPr>
                <w:szCs w:val="21"/>
              </w:rPr>
              <w:t>depth_mean_uniq</w:t>
            </w:r>
            <w:r w:rsidRPr="00D82761">
              <w:rPr>
                <w:szCs w:val="21"/>
              </w:rPr>
              <w:t>}}</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EEEF3B1" w14:textId="5118EC0A" w:rsidR="00EC5A2C" w:rsidRPr="006A47E8" w:rsidRDefault="00EC5A2C" w:rsidP="00EC5A2C">
            <w:pPr>
              <w:spacing w:line="360" w:lineRule="auto"/>
              <w:jc w:val="center"/>
              <w:rPr>
                <w:szCs w:val="21"/>
              </w:rPr>
            </w:pPr>
            <w:r>
              <w:rPr>
                <w:szCs w:val="21"/>
              </w:rPr>
              <w:t>/</w:t>
            </w:r>
          </w:p>
        </w:tc>
      </w:tr>
      <w:tr w:rsidR="00EC5A2C" w:rsidRPr="006A47E8" w14:paraId="5574A869" w14:textId="77777777" w:rsidTr="00660BB2">
        <w:trPr>
          <w:trHeight w:val="355"/>
          <w:jc w:val="center"/>
        </w:trPr>
        <w:tc>
          <w:tcPr>
            <w:tcW w:w="1403" w:type="dxa"/>
            <w:vMerge w:val="restart"/>
            <w:tcBorders>
              <w:left w:val="nil"/>
              <w:right w:val="nil"/>
            </w:tcBorders>
            <w:shd w:val="clear" w:color="auto" w:fill="auto"/>
            <w:noWrap/>
            <w:tcMar>
              <w:top w:w="10" w:type="dxa"/>
              <w:left w:w="10" w:type="dxa"/>
              <w:right w:w="10" w:type="dxa"/>
            </w:tcMar>
            <w:vAlign w:val="center"/>
          </w:tcPr>
          <w:p w14:paraId="03A32956" w14:textId="77777777" w:rsidR="00EC5A2C" w:rsidRPr="006A47E8" w:rsidRDefault="00EC5A2C" w:rsidP="00EC5A2C">
            <w:pPr>
              <w:spacing w:line="360" w:lineRule="auto"/>
              <w:jc w:val="center"/>
              <w:rPr>
                <w:szCs w:val="21"/>
              </w:rPr>
            </w:pPr>
            <w:r w:rsidRPr="006A47E8">
              <w:rPr>
                <w:szCs w:val="21"/>
              </w:rPr>
              <w:t>RNA</w:t>
            </w:r>
            <w:r w:rsidRPr="006A47E8">
              <w:rPr>
                <w:szCs w:val="21"/>
              </w:rPr>
              <w:t>测序质量评估</w:t>
            </w:r>
          </w:p>
        </w:tc>
        <w:tc>
          <w:tcPr>
            <w:tcW w:w="3417"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79434223" w14:textId="77777777" w:rsidR="00EC5A2C" w:rsidRPr="006A47E8" w:rsidRDefault="00EC5A2C" w:rsidP="00EC5A2C">
            <w:pPr>
              <w:spacing w:line="360" w:lineRule="auto"/>
              <w:jc w:val="center"/>
              <w:rPr>
                <w:szCs w:val="21"/>
              </w:rPr>
            </w:pPr>
            <w:r w:rsidRPr="006A47E8">
              <w:rPr>
                <w:szCs w:val="21"/>
              </w:rPr>
              <w:t>Q30</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26205029" w14:textId="5E1E79E2" w:rsidR="00EC5A2C" w:rsidRPr="006A47E8" w:rsidRDefault="00EC5A2C" w:rsidP="00EC5A2C">
            <w:pPr>
              <w:spacing w:line="360" w:lineRule="auto"/>
              <w:jc w:val="center"/>
              <w:rPr>
                <w:szCs w:val="21"/>
              </w:rPr>
            </w:pPr>
            <w:r w:rsidRPr="00D82761">
              <w:rPr>
                <w:szCs w:val="21"/>
              </w:rPr>
              <w:t>{{qc.rna_data_qc.cleandata_q30}}</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3EA7BB97" w14:textId="77777777" w:rsidR="00EC5A2C" w:rsidRPr="006A47E8" w:rsidRDefault="00EC5A2C" w:rsidP="00EC5A2C">
            <w:pPr>
              <w:spacing w:line="360" w:lineRule="auto"/>
              <w:jc w:val="center"/>
              <w:rPr>
                <w:szCs w:val="21"/>
              </w:rPr>
            </w:pPr>
            <w:r w:rsidRPr="006A47E8">
              <w:rPr>
                <w:szCs w:val="21"/>
              </w:rPr>
              <w:t>≥75%</w:t>
            </w:r>
          </w:p>
        </w:tc>
      </w:tr>
      <w:tr w:rsidR="00EC5A2C" w:rsidRPr="006A47E8" w14:paraId="3BAA7718" w14:textId="77777777" w:rsidTr="00660BB2">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5542C0F8" w14:textId="77777777" w:rsidR="00EC5A2C" w:rsidRPr="006A47E8" w:rsidRDefault="00EC5A2C" w:rsidP="00EC5A2C">
            <w:pPr>
              <w:spacing w:line="360" w:lineRule="auto"/>
              <w:jc w:val="center"/>
              <w:rPr>
                <w:szCs w:val="21"/>
              </w:rPr>
            </w:pPr>
          </w:p>
        </w:tc>
        <w:tc>
          <w:tcPr>
            <w:tcW w:w="3417"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4CEC0FB5" w14:textId="77777777" w:rsidR="00EC5A2C" w:rsidRPr="006A47E8" w:rsidRDefault="00EC5A2C" w:rsidP="00EC5A2C">
            <w:pPr>
              <w:spacing w:line="360" w:lineRule="auto"/>
              <w:jc w:val="center"/>
              <w:rPr>
                <w:szCs w:val="21"/>
              </w:rPr>
            </w:pPr>
            <w:r w:rsidRPr="006A47E8">
              <w:rPr>
                <w:szCs w:val="21"/>
              </w:rPr>
              <w:t>比对率</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6F495249" w14:textId="1FB41564" w:rsidR="00EC5A2C" w:rsidRPr="006A47E8" w:rsidRDefault="00EC5A2C" w:rsidP="00EC5A2C">
            <w:pPr>
              <w:spacing w:line="360" w:lineRule="auto"/>
              <w:jc w:val="center"/>
              <w:rPr>
                <w:szCs w:val="21"/>
              </w:rPr>
            </w:pPr>
            <w:r w:rsidRPr="00D82761">
              <w:rPr>
                <w:szCs w:val="21"/>
              </w:rPr>
              <w:t>{{qc.rna_data_qc.mapping_ratio}}</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41005C1" w14:textId="44240F7A" w:rsidR="00EC5A2C" w:rsidRPr="006A47E8" w:rsidRDefault="00EC5A2C" w:rsidP="00EC5A2C">
            <w:pPr>
              <w:spacing w:line="360" w:lineRule="auto"/>
              <w:jc w:val="center"/>
              <w:rPr>
                <w:szCs w:val="21"/>
              </w:rPr>
            </w:pPr>
            <w:r w:rsidRPr="006A47E8">
              <w:rPr>
                <w:szCs w:val="21"/>
              </w:rPr>
              <w:t>≥</w:t>
            </w:r>
            <w:r>
              <w:rPr>
                <w:szCs w:val="21"/>
              </w:rPr>
              <w:t>8</w:t>
            </w:r>
            <w:r w:rsidRPr="006A47E8">
              <w:rPr>
                <w:szCs w:val="21"/>
              </w:rPr>
              <w:t>0%</w:t>
            </w:r>
          </w:p>
        </w:tc>
      </w:tr>
      <w:tr w:rsidR="00EC5A2C" w:rsidRPr="006A47E8" w14:paraId="604589BA" w14:textId="77777777" w:rsidTr="00660BB2">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0C365F3D" w14:textId="77777777" w:rsidR="00EC5A2C" w:rsidRPr="006A47E8" w:rsidRDefault="00EC5A2C" w:rsidP="00EC5A2C">
            <w:pPr>
              <w:spacing w:line="360" w:lineRule="auto"/>
              <w:jc w:val="center"/>
              <w:rPr>
                <w:szCs w:val="21"/>
              </w:rPr>
            </w:pPr>
          </w:p>
        </w:tc>
        <w:tc>
          <w:tcPr>
            <w:tcW w:w="3417"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2D87BB85" w14:textId="77777777" w:rsidR="00EC5A2C" w:rsidRPr="006A47E8" w:rsidRDefault="00EC5A2C" w:rsidP="00EC5A2C">
            <w:pPr>
              <w:spacing w:line="360" w:lineRule="auto"/>
              <w:jc w:val="center"/>
              <w:rPr>
                <w:szCs w:val="21"/>
              </w:rPr>
            </w:pPr>
            <w:r w:rsidRPr="006A47E8">
              <w:rPr>
                <w:szCs w:val="21"/>
              </w:rPr>
              <w:t>RNA</w:t>
            </w:r>
            <w:r w:rsidRPr="006A47E8">
              <w:rPr>
                <w:szCs w:val="21"/>
              </w:rPr>
              <w:t>链特异性指标</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2B7B9BCA" w14:textId="56CEDF01" w:rsidR="00EC5A2C" w:rsidRPr="006A47E8" w:rsidRDefault="00EC5A2C" w:rsidP="00EC5A2C">
            <w:pPr>
              <w:spacing w:line="360" w:lineRule="auto"/>
              <w:jc w:val="center"/>
              <w:rPr>
                <w:szCs w:val="21"/>
              </w:rPr>
            </w:pPr>
            <w:r w:rsidRPr="00D82761">
              <w:rPr>
                <w:szCs w:val="21"/>
              </w:rPr>
              <w:t>{{qc.rna_data_qc.end2sense_ratio}}</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66AD6F9" w14:textId="77777777" w:rsidR="00EC5A2C" w:rsidRPr="006A47E8" w:rsidRDefault="00EC5A2C" w:rsidP="00EC5A2C">
            <w:pPr>
              <w:spacing w:line="360" w:lineRule="auto"/>
              <w:jc w:val="center"/>
              <w:rPr>
                <w:szCs w:val="21"/>
              </w:rPr>
            </w:pPr>
            <w:r w:rsidRPr="006A47E8">
              <w:rPr>
                <w:szCs w:val="21"/>
              </w:rPr>
              <w:t>≥90%</w:t>
            </w:r>
          </w:p>
        </w:tc>
      </w:tr>
      <w:tr w:rsidR="00EC5A2C" w:rsidRPr="006A47E8" w14:paraId="20E89B7C" w14:textId="77777777" w:rsidTr="00660BB2">
        <w:trPr>
          <w:trHeight w:val="355"/>
          <w:jc w:val="center"/>
        </w:trPr>
        <w:tc>
          <w:tcPr>
            <w:tcW w:w="1403" w:type="dxa"/>
            <w:vMerge/>
            <w:tcBorders>
              <w:left w:val="nil"/>
              <w:bottom w:val="single" w:sz="4" w:space="0" w:color="DDD8C2" w:themeColor="background2" w:themeShade="E5"/>
              <w:right w:val="nil"/>
            </w:tcBorders>
            <w:shd w:val="clear" w:color="auto" w:fill="auto"/>
            <w:noWrap/>
            <w:tcMar>
              <w:top w:w="10" w:type="dxa"/>
              <w:left w:w="10" w:type="dxa"/>
              <w:right w:w="10" w:type="dxa"/>
            </w:tcMar>
            <w:vAlign w:val="center"/>
          </w:tcPr>
          <w:p w14:paraId="7432846B" w14:textId="77777777" w:rsidR="00EC5A2C" w:rsidRPr="006A47E8" w:rsidRDefault="00EC5A2C" w:rsidP="00EC5A2C">
            <w:pPr>
              <w:spacing w:line="360" w:lineRule="auto"/>
              <w:jc w:val="center"/>
              <w:rPr>
                <w:szCs w:val="21"/>
              </w:rPr>
            </w:pPr>
          </w:p>
        </w:tc>
        <w:tc>
          <w:tcPr>
            <w:tcW w:w="3417"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172504E" w14:textId="77CA37F6" w:rsidR="00EC5A2C" w:rsidRPr="006A47E8" w:rsidRDefault="00EC5A2C" w:rsidP="00EC5A2C">
            <w:pPr>
              <w:spacing w:line="360" w:lineRule="auto"/>
              <w:jc w:val="center"/>
              <w:rPr>
                <w:szCs w:val="21"/>
              </w:rPr>
            </w:pPr>
            <w:r>
              <w:rPr>
                <w:rFonts w:hint="eastAsia"/>
                <w:szCs w:val="21"/>
              </w:rPr>
              <w:t>有效</w:t>
            </w:r>
            <w:r>
              <w:rPr>
                <w:rFonts w:hint="eastAsia"/>
                <w:szCs w:val="21"/>
              </w:rPr>
              <w:t>Read</w:t>
            </w:r>
            <w:r>
              <w:rPr>
                <w:szCs w:val="21"/>
              </w:rPr>
              <w:t>s</w:t>
            </w:r>
            <w:r>
              <w:rPr>
                <w:rFonts w:hint="eastAsia"/>
                <w:szCs w:val="21"/>
              </w:rPr>
              <w:t>数</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367C9CE" w14:textId="30A86508" w:rsidR="00EC5A2C" w:rsidRPr="006A47E8" w:rsidRDefault="00942D2B" w:rsidP="00EC5A2C">
            <w:pPr>
              <w:spacing w:line="360" w:lineRule="auto"/>
              <w:jc w:val="center"/>
              <w:rPr>
                <w:szCs w:val="21"/>
              </w:rPr>
            </w:pPr>
            <w:r w:rsidRPr="00942D2B">
              <w:rPr>
                <w:szCs w:val="21"/>
              </w:rPr>
              <w:t>{{qc.rna_data_qc.effectivereads</w:t>
            </w:r>
            <w:r w:rsidR="00B90DF9" w:rsidRPr="00D82761">
              <w:rPr>
                <w:szCs w:val="21"/>
              </w:rPr>
              <w:t>|replace(“.00”,””)</w:t>
            </w:r>
            <w:r w:rsidRPr="00942D2B">
              <w:rPr>
                <w:szCs w:val="21"/>
              </w:rPr>
              <w:t xml:space="preserve"> }}</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59DD7AB8" w14:textId="422C64DB" w:rsidR="00EC5A2C" w:rsidRPr="006A47E8" w:rsidRDefault="00EC5A2C" w:rsidP="00EC5A2C">
            <w:pPr>
              <w:spacing w:line="360" w:lineRule="auto"/>
              <w:jc w:val="center"/>
              <w:rPr>
                <w:szCs w:val="21"/>
              </w:rPr>
            </w:pPr>
            <w:r w:rsidRPr="006A47E8">
              <w:rPr>
                <w:szCs w:val="21"/>
              </w:rPr>
              <w:t>≥</w:t>
            </w:r>
            <w:r>
              <w:rPr>
                <w:szCs w:val="21"/>
              </w:rPr>
              <w:t>4000000</w:t>
            </w:r>
          </w:p>
        </w:tc>
      </w:tr>
      <w:tr w:rsidR="00EC5A2C" w:rsidRPr="006A47E8" w14:paraId="5692AADB" w14:textId="77777777" w:rsidTr="00660BB2">
        <w:trPr>
          <w:trHeight w:val="366"/>
          <w:jc w:val="center"/>
        </w:trPr>
        <w:tc>
          <w:tcPr>
            <w:tcW w:w="1403" w:type="dxa"/>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62A7CDCA" w14:textId="77777777" w:rsidR="00EC5A2C" w:rsidRPr="006A47E8" w:rsidRDefault="00EC5A2C" w:rsidP="00EC5A2C">
            <w:pPr>
              <w:spacing w:line="360" w:lineRule="auto"/>
              <w:jc w:val="center"/>
              <w:rPr>
                <w:szCs w:val="21"/>
              </w:rPr>
            </w:pPr>
            <w:r w:rsidRPr="006A47E8">
              <w:rPr>
                <w:szCs w:val="21"/>
              </w:rPr>
              <w:t>总体质量评估</w:t>
            </w:r>
          </w:p>
        </w:tc>
        <w:tc>
          <w:tcPr>
            <w:tcW w:w="7668" w:type="dxa"/>
            <w:gridSpan w:val="3"/>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16F9B26F" w14:textId="77777777" w:rsidR="00B937EA" w:rsidRPr="00910730" w:rsidRDefault="00B937EA" w:rsidP="00B937EA">
            <w:pPr>
              <w:spacing w:line="240" w:lineRule="exact"/>
              <w:jc w:val="center"/>
              <w:rPr>
                <w:color w:val="FF0000"/>
                <w:highlight w:val="darkGray"/>
              </w:rPr>
            </w:pPr>
            <w:r w:rsidRPr="00910730">
              <w:rPr>
                <w:color w:val="FF0000"/>
              </w:rPr>
              <w:t>{%p if qc.rna_data_qc.effectivereads %}</w:t>
            </w:r>
          </w:p>
          <w:p w14:paraId="043EFC22" w14:textId="0C9C19E7" w:rsidR="00B937EA" w:rsidRPr="00667FD8" w:rsidRDefault="00B937EA" w:rsidP="00B937EA">
            <w:pPr>
              <w:spacing w:line="240" w:lineRule="exact"/>
              <w:jc w:val="center"/>
              <w:rPr>
                <w:color w:val="3B3838"/>
                <w:highlight w:val="green"/>
              </w:rPr>
            </w:pPr>
            <w:r w:rsidRPr="00667FD8">
              <w:rPr>
                <w:color w:val="3B3838"/>
                <w:highlight w:val="green"/>
              </w:rPr>
              <w:t>{%p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w:t>
            </w:r>
            <w:r>
              <w:rPr>
                <w:color w:val="3B3838"/>
                <w:highlight w:val="green"/>
              </w:rPr>
              <w:t>75</w:t>
            </w:r>
            <w:r w:rsidRPr="00667FD8">
              <w:rPr>
                <w:color w:val="3B3838"/>
                <w:highlight w:val="green"/>
              </w:rPr>
              <w:t xml:space="preserve"> and qc.rna_data_qc.mapping_ratio_num &gt;= 0.8 and qc.rna_data_qc.end2sense_ratio_num &gt;= 0.9 and </w:t>
            </w:r>
          </w:p>
          <w:p w14:paraId="7F5B537A" w14:textId="77777777" w:rsidR="00B937EA" w:rsidRPr="00667FD8" w:rsidRDefault="00B937EA" w:rsidP="00B937EA">
            <w:pPr>
              <w:spacing w:line="240" w:lineRule="exact"/>
              <w:jc w:val="center"/>
              <w:rPr>
                <w:color w:val="3B3838"/>
                <w:highlight w:val="green"/>
              </w:rPr>
            </w:pPr>
            <w:r w:rsidRPr="00667FD8">
              <w:rPr>
                <w:color w:val="3B3838"/>
                <w:highlight w:val="green"/>
              </w:rPr>
              <w:t>qc.rna_data_qc.effectivereads_num &gt;= 4000000 %}</w:t>
            </w:r>
          </w:p>
          <w:p w14:paraId="6D9E7930" w14:textId="77777777" w:rsidR="00B937EA" w:rsidRDefault="00B937EA" w:rsidP="00B937EA">
            <w:pPr>
              <w:spacing w:line="240" w:lineRule="exact"/>
              <w:jc w:val="center"/>
              <w:rPr>
                <w:color w:val="3B3838"/>
              </w:rPr>
            </w:pPr>
            <w:r w:rsidRPr="00667FD8">
              <w:rPr>
                <w:color w:val="3B3838"/>
                <w:highlight w:val="cyan"/>
              </w:rPr>
              <w:t>{%p if sample.tumor_content%}</w:t>
            </w:r>
          </w:p>
          <w:p w14:paraId="739C08AA" w14:textId="1216E019" w:rsidR="00B937EA" w:rsidRDefault="00B937EA" w:rsidP="00B937EA">
            <w:pPr>
              <w:spacing w:line="240" w:lineRule="exact"/>
              <w:jc w:val="center"/>
              <w:rPr>
                <w:color w:val="3B3838"/>
              </w:rPr>
            </w:pPr>
            <w:r w:rsidRPr="0048557F">
              <w:rPr>
                <w:color w:val="3B3838"/>
                <w:highlight w:val="magenta"/>
              </w:rPr>
              <w:t>{%p if lib_quality_control and lib_quality_control.lib_dna_qc and lib_quality_control.lib_dna_qc.dna_qty an</w:t>
            </w:r>
            <w:r w:rsidRPr="00B937EA">
              <w:rPr>
                <w:color w:val="3B3838"/>
                <w:highlight w:val="magenta"/>
              </w:rPr>
              <w:t xml:space="preserve">d lib_quality_control.lib_dna_qc.break_dna_qty </w:t>
            </w:r>
            <w:r w:rsidRPr="00B937EA">
              <w:rPr>
                <w:rFonts w:hint="eastAsia"/>
                <w:color w:val="3B3838"/>
                <w:highlight w:val="magenta"/>
              </w:rPr>
              <w:t>and</w:t>
            </w:r>
            <w:r w:rsidRPr="00B937EA">
              <w:rPr>
                <w:color w:val="3B3838"/>
                <w:highlight w:val="magenta"/>
              </w:rPr>
              <w:t xml:space="preserve"> lib_quality_control.lib_dna_qc.dna_pre_library_qty and lib_quality_control.rna_lib_qc and lib_quality_control.rna_lib_qc.rna_qty and lib_quality_control.rna_lib_qc.rna_pre_library_qty </w:t>
            </w:r>
            <w:r w:rsidRPr="00B937EA">
              <w:rPr>
                <w:rFonts w:hint="eastAsia"/>
                <w:color w:val="3B3838"/>
                <w:highlight w:val="magenta"/>
              </w:rPr>
              <w:t>and</w:t>
            </w:r>
            <w:r w:rsidRPr="00B937EA">
              <w:rPr>
                <w:color w:val="3B3838"/>
                <w:highlight w:val="magenta"/>
              </w:rPr>
              <w:t xml:space="preserve"> lib_quality_control.control_lib_dna_qc </w:t>
            </w:r>
            <w:r w:rsidRPr="00B937EA">
              <w:rPr>
                <w:rFonts w:hint="eastAsia"/>
                <w:color w:val="3B3838"/>
                <w:highlight w:val="magenta"/>
              </w:rPr>
              <w:t>and</w:t>
            </w:r>
            <w:r w:rsidRPr="00B937EA">
              <w:rPr>
                <w:color w:val="3B3838"/>
                <w:highlight w:val="magenta"/>
              </w:rPr>
              <w:t xml:space="preserve"> lib_quality_control.control_lib_dna_qc.dna_qty </w:t>
            </w:r>
            <w:r w:rsidRPr="00B937EA">
              <w:rPr>
                <w:rFonts w:hint="eastAsia"/>
                <w:color w:val="3B3838"/>
                <w:highlight w:val="magenta"/>
              </w:rPr>
              <w:t>and</w:t>
            </w:r>
            <w:r w:rsidRPr="00B937EA">
              <w:rPr>
                <w:color w:val="3B3838"/>
                <w:highlight w:val="magenta"/>
              </w:rPr>
              <w:t xml:space="preserve"> lib_quality_control.control_lib_dna_qc.dna_pre_library_qty %}</w:t>
            </w:r>
          </w:p>
          <w:p w14:paraId="4405670E" w14:textId="5EBDAA60" w:rsidR="00B937EA" w:rsidRPr="00F45CEA" w:rsidRDefault="00B937EA" w:rsidP="00545F7D">
            <w:pPr>
              <w:spacing w:line="240" w:lineRule="exact"/>
              <w:jc w:val="center"/>
              <w:rPr>
                <w:color w:val="3B3838"/>
              </w:rPr>
            </w:pPr>
            <w:r w:rsidRPr="00F45CEA">
              <w:rPr>
                <w:color w:val="3B3838"/>
              </w:rPr>
              <w:lastRenderedPageBreak/>
              <w:t xml:space="preserve">{%if lib_quality_control.lib_dna_qc.dna_qty|float &gt;= </w:t>
            </w:r>
            <w:r>
              <w:rPr>
                <w:color w:val="3B3838"/>
              </w:rPr>
              <w:t>6</w:t>
            </w:r>
            <w:r w:rsidRPr="00F45CEA">
              <w:rPr>
                <w:color w:val="3B3838"/>
              </w:rPr>
              <w:t>0 and</w:t>
            </w:r>
            <w:r w:rsidR="00545F7D">
              <w:rPr>
                <w:color w:val="3B3838"/>
              </w:rPr>
              <w:t xml:space="preserve"> </w:t>
            </w:r>
            <w:r w:rsidR="00545F7D" w:rsidRPr="00545F7D">
              <w:rPr>
                <w:color w:val="3B3838"/>
              </w:rPr>
              <w:t>lib_quality_control.lib_dna_qc.break_dna_qty</w:t>
            </w:r>
            <w:r w:rsidR="00545F7D">
              <w:rPr>
                <w:color w:val="3B3838"/>
              </w:rPr>
              <w:t>|</w:t>
            </w:r>
            <w:r w:rsidR="00545F7D">
              <w:rPr>
                <w:rFonts w:hint="eastAsia"/>
                <w:color w:val="3B3838"/>
              </w:rPr>
              <w:t>float</w:t>
            </w:r>
            <w:r w:rsidR="00545F7D">
              <w:rPr>
                <w:color w:val="3B3838"/>
              </w:rPr>
              <w:t xml:space="preserve"> &gt;= 60 </w:t>
            </w:r>
            <w:r w:rsidR="00545F7D">
              <w:rPr>
                <w:rFonts w:hint="eastAsia"/>
                <w:color w:val="3B3838"/>
              </w:rPr>
              <w:t>and</w:t>
            </w:r>
            <w:r w:rsidRPr="00F45CEA">
              <w:rPr>
                <w:color w:val="3B3838"/>
              </w:rPr>
              <w:t xml:space="preserve"> lib_quality_control.lib_dna_qc.dna_pre_library_qty|float &gt;= 500 and lib_quality_control.rna_lib_qc.rna_qty|float &gt;= 200 and lib_quality_contro</w:t>
            </w:r>
            <w:r w:rsidRPr="00F45CEA">
              <w:rPr>
                <w:rFonts w:hint="eastAsia"/>
                <w:color w:val="3B3838"/>
              </w:rPr>
              <w:t>l.rna_lib_qc.</w:t>
            </w:r>
            <w:r w:rsidRPr="00F45CEA">
              <w:rPr>
                <w:color w:val="3B3838"/>
              </w:rPr>
              <w:t>rna_pre_library_qty</w:t>
            </w:r>
            <w:r w:rsidRPr="00F45CEA">
              <w:rPr>
                <w:rFonts w:hint="eastAsia"/>
                <w:color w:val="3B3838"/>
              </w:rPr>
              <w:t xml:space="preserve">|float &gt;= 500 </w:t>
            </w:r>
            <w:r>
              <w:rPr>
                <w:color w:val="3B3838"/>
              </w:rPr>
              <w:t xml:space="preserve">and </w:t>
            </w:r>
            <w:r w:rsidRPr="0007300F">
              <w:rPr>
                <w:color w:val="3B3838"/>
              </w:rPr>
              <w:t xml:space="preserve">sample.tumor_content|replace(“%”,””)|float &gt;= </w:t>
            </w:r>
            <w:r w:rsidR="00545F7D">
              <w:rPr>
                <w:color w:val="3B3838"/>
              </w:rPr>
              <w:t>3</w:t>
            </w:r>
            <w:r w:rsidRPr="0007300F">
              <w:rPr>
                <w:color w:val="3B3838"/>
              </w:rPr>
              <w:t>0</w:t>
            </w:r>
            <w:r w:rsidR="00545F7D">
              <w:rPr>
                <w:color w:val="3B3838"/>
              </w:rPr>
              <w:t xml:space="preserve"> and</w:t>
            </w:r>
            <w:r w:rsidR="00545F7D">
              <w:rPr>
                <w:rFonts w:hint="eastAsia"/>
                <w:color w:val="3B3838"/>
              </w:rPr>
              <w:t xml:space="preserve"> </w:t>
            </w:r>
            <w:r w:rsidR="00545F7D" w:rsidRPr="00545F7D">
              <w:rPr>
                <w:color w:val="3B3838"/>
              </w:rPr>
              <w:t>lib_quality_control.control_lib_dna_qc.dna_qty</w:t>
            </w:r>
            <w:r w:rsidR="00545F7D">
              <w:rPr>
                <w:color w:val="3B3838"/>
              </w:rPr>
              <w:t xml:space="preserve">|float &gt;= 60 and </w:t>
            </w:r>
            <w:r w:rsidR="00545F7D" w:rsidRPr="00545F7D">
              <w:rPr>
                <w:color w:val="3B3838"/>
              </w:rPr>
              <w:t>lib_quality_control.control_lib_dna_qc.dna_pre_library_qty</w:t>
            </w:r>
            <w:r w:rsidR="00545F7D">
              <w:rPr>
                <w:color w:val="3B3838"/>
              </w:rPr>
              <w:t xml:space="preserve">|float &gt;= 500 </w:t>
            </w:r>
            <w:r w:rsidRPr="00F45CEA">
              <w:rPr>
                <w:rFonts w:hint="eastAsia"/>
                <w:color w:val="3B3838"/>
              </w:rPr>
              <w:t>%}</w:t>
            </w:r>
            <w:r w:rsidRPr="00F45CEA">
              <w:rPr>
                <w:rFonts w:hint="eastAsia"/>
                <w:color w:val="3B3838"/>
              </w:rPr>
              <w:t>合格</w:t>
            </w:r>
            <w:r w:rsidRPr="00F45CEA">
              <w:rPr>
                <w:rFonts w:hint="eastAsia"/>
                <w:color w:val="3B3838"/>
              </w:rPr>
              <w:t>{%else%}</w:t>
            </w:r>
            <w:r w:rsidR="00747B35">
              <w:rPr>
                <w:rFonts w:hint="eastAsia"/>
                <w:color w:val="3B3838"/>
              </w:rPr>
              <w:t>警戒</w:t>
            </w:r>
            <w:r w:rsidRPr="00F45CEA">
              <w:rPr>
                <w:rFonts w:hint="eastAsia"/>
                <w:color w:val="3B3838"/>
              </w:rPr>
              <w:t>{%endif%}</w:t>
            </w:r>
          </w:p>
          <w:p w14:paraId="1E4F6352" w14:textId="77777777" w:rsidR="00B937EA" w:rsidRDefault="00B937EA" w:rsidP="00B937EA">
            <w:pPr>
              <w:spacing w:line="240" w:lineRule="exact"/>
              <w:jc w:val="center"/>
              <w:rPr>
                <w:color w:val="3B3838"/>
                <w:highlight w:val="magenta"/>
              </w:rPr>
            </w:pPr>
            <w:r w:rsidRPr="0048557F">
              <w:rPr>
                <w:rFonts w:hint="eastAsia"/>
                <w:color w:val="3B3838"/>
                <w:highlight w:val="magenta"/>
              </w:rPr>
              <w:t>{</w:t>
            </w:r>
            <w:r w:rsidRPr="0048557F">
              <w:rPr>
                <w:color w:val="3B3838"/>
                <w:highlight w:val="magenta"/>
              </w:rPr>
              <w:t>%p else%}</w:t>
            </w:r>
          </w:p>
          <w:p w14:paraId="66A21575" w14:textId="3F7B377B" w:rsidR="00B937EA" w:rsidRPr="0048557F" w:rsidRDefault="00B937EA" w:rsidP="00B937EA">
            <w:pPr>
              <w:spacing w:line="240" w:lineRule="exact"/>
              <w:jc w:val="center"/>
              <w:rPr>
                <w:color w:val="3B3838"/>
                <w:highlight w:val="magenta"/>
              </w:rPr>
            </w:pPr>
            <w:r w:rsidRPr="00F765D1">
              <w:rPr>
                <w:rFonts w:hint="eastAsia"/>
                <w:color w:val="3B3838"/>
              </w:rPr>
              <w:t>{%if sample.tumor_content|replace(</w:t>
            </w:r>
            <w:r w:rsidRPr="00F765D1">
              <w:rPr>
                <w:rFonts w:hint="eastAsia"/>
                <w:color w:val="3B3838"/>
              </w:rPr>
              <w:t>“</w:t>
            </w:r>
            <w:r w:rsidRPr="00F765D1">
              <w:rPr>
                <w:rFonts w:hint="eastAsia"/>
                <w:color w:val="3B3838"/>
              </w:rPr>
              <w:t>%</w:t>
            </w:r>
            <w:r w:rsidRPr="00F765D1">
              <w:rPr>
                <w:rFonts w:hint="eastAsia"/>
                <w:color w:val="3B3838"/>
              </w:rPr>
              <w:t>”</w:t>
            </w:r>
            <w:r w:rsidRPr="00F765D1">
              <w:rPr>
                <w:rFonts w:hint="eastAsia"/>
                <w:color w:val="3B3838"/>
              </w:rPr>
              <w:t>,</w:t>
            </w:r>
            <w:r w:rsidRPr="00F765D1">
              <w:rPr>
                <w:rFonts w:hint="eastAsia"/>
                <w:color w:val="3B3838"/>
              </w:rPr>
              <w:t>””</w:t>
            </w:r>
            <w:r w:rsidRPr="00F765D1">
              <w:rPr>
                <w:rFonts w:hint="eastAsia"/>
                <w:color w:val="3B3838"/>
              </w:rPr>
              <w:t xml:space="preserve">)|float &gt;= </w:t>
            </w:r>
            <w:r w:rsidR="00545F7D">
              <w:rPr>
                <w:color w:val="3B3838"/>
              </w:rPr>
              <w:t>3</w:t>
            </w:r>
            <w:r w:rsidRPr="00F765D1">
              <w:rPr>
                <w:rFonts w:hint="eastAsia"/>
                <w:color w:val="3B3838"/>
              </w:rPr>
              <w:t>0%}</w:t>
            </w:r>
            <w:r w:rsidRPr="00F765D1">
              <w:rPr>
                <w:rFonts w:hint="eastAsia"/>
                <w:color w:val="3B3838"/>
              </w:rPr>
              <w:t>合格（质控项有缺失，请补齐数据后自行评估）</w:t>
            </w:r>
            <w:r w:rsidRPr="00F765D1">
              <w:rPr>
                <w:rFonts w:hint="eastAsia"/>
                <w:color w:val="3B3838"/>
              </w:rPr>
              <w:t>{%else%}</w:t>
            </w:r>
            <w:r w:rsidR="00747B35">
              <w:rPr>
                <w:rFonts w:hint="eastAsia"/>
                <w:color w:val="3B3838"/>
              </w:rPr>
              <w:t>警戒</w:t>
            </w:r>
            <w:r w:rsidRPr="00F765D1">
              <w:rPr>
                <w:rFonts w:hint="eastAsia"/>
                <w:color w:val="3B3838"/>
              </w:rPr>
              <w:t>{%endif%}</w:t>
            </w:r>
          </w:p>
          <w:p w14:paraId="731E0D15" w14:textId="77777777" w:rsidR="00B937EA" w:rsidRDefault="00B937EA" w:rsidP="00B937EA">
            <w:pPr>
              <w:spacing w:line="240" w:lineRule="exact"/>
              <w:jc w:val="center"/>
              <w:rPr>
                <w:color w:val="3B3838"/>
              </w:rPr>
            </w:pPr>
            <w:r w:rsidRPr="0048557F">
              <w:rPr>
                <w:rFonts w:hint="eastAsia"/>
                <w:color w:val="3B3838"/>
                <w:highlight w:val="magenta"/>
              </w:rPr>
              <w:t>{</w:t>
            </w:r>
            <w:r w:rsidRPr="0048557F">
              <w:rPr>
                <w:color w:val="3B3838"/>
                <w:highlight w:val="magenta"/>
              </w:rPr>
              <w:t>%p endif%}</w:t>
            </w:r>
          </w:p>
          <w:p w14:paraId="62E8C7D4" w14:textId="77777777" w:rsidR="00B937EA" w:rsidRDefault="00B937EA" w:rsidP="00B937EA">
            <w:pPr>
              <w:spacing w:line="240" w:lineRule="exact"/>
              <w:jc w:val="center"/>
              <w:rPr>
                <w:color w:val="3B3838"/>
              </w:rPr>
            </w:pPr>
            <w:r>
              <w:rPr>
                <w:rFonts w:hint="eastAsia"/>
                <w:color w:val="3B3838"/>
                <w:highlight w:val="cyan"/>
              </w:rPr>
              <w:t>{</w:t>
            </w:r>
            <w:r>
              <w:rPr>
                <w:color w:val="3B3838"/>
                <w:highlight w:val="cyan"/>
              </w:rPr>
              <w:t xml:space="preserve">%p </w:t>
            </w:r>
            <w:r>
              <w:rPr>
                <w:rFonts w:hint="eastAsia"/>
                <w:color w:val="3B3838"/>
                <w:highlight w:val="cyan"/>
              </w:rPr>
              <w:t>else</w:t>
            </w:r>
            <w:r>
              <w:rPr>
                <w:color w:val="3B3838"/>
                <w:highlight w:val="cyan"/>
              </w:rPr>
              <w:t>%</w:t>
            </w:r>
            <w:r>
              <w:rPr>
                <w:rFonts w:hint="eastAsia"/>
                <w:color w:val="3B3838"/>
                <w:highlight w:val="cyan"/>
              </w:rPr>
              <w:t>}</w:t>
            </w:r>
          </w:p>
          <w:p w14:paraId="1746EAC2" w14:textId="77777777" w:rsidR="00B937EA" w:rsidRDefault="00B937EA" w:rsidP="00B937EA">
            <w:pPr>
              <w:spacing w:line="240" w:lineRule="exact"/>
              <w:jc w:val="center"/>
              <w:rPr>
                <w:color w:val="3B3838"/>
              </w:rPr>
            </w:pPr>
            <w:r w:rsidRPr="00667FD8">
              <w:rPr>
                <w:color w:val="3B3838"/>
                <w:highlight w:val="lightGray"/>
              </w:rPr>
              <w:t>{%p if lib_quality_control and lib_quality_control.lib_dna_qc and lib_quality_control.lib_dna_qc.tumor_content%}</w:t>
            </w:r>
          </w:p>
          <w:p w14:paraId="796AC9B6" w14:textId="77777777" w:rsidR="00545F7D" w:rsidRDefault="00545F7D" w:rsidP="00545F7D">
            <w:pPr>
              <w:spacing w:line="240" w:lineRule="exact"/>
              <w:jc w:val="center"/>
              <w:rPr>
                <w:color w:val="3B3838"/>
              </w:rPr>
            </w:pPr>
            <w:r w:rsidRPr="0048557F">
              <w:rPr>
                <w:color w:val="3B3838"/>
                <w:highlight w:val="magenta"/>
              </w:rPr>
              <w:t>{%p if lib_quality_control and lib_quality_control.lib_dna_qc and lib_quality_control.lib_dna_qc.dna_qty an</w:t>
            </w:r>
            <w:r w:rsidRPr="00B937EA">
              <w:rPr>
                <w:color w:val="3B3838"/>
                <w:highlight w:val="magenta"/>
              </w:rPr>
              <w:t xml:space="preserve">d lib_quality_control.lib_dna_qc.break_dna_qty </w:t>
            </w:r>
            <w:r w:rsidRPr="00B937EA">
              <w:rPr>
                <w:rFonts w:hint="eastAsia"/>
                <w:color w:val="3B3838"/>
                <w:highlight w:val="magenta"/>
              </w:rPr>
              <w:t>and</w:t>
            </w:r>
            <w:r w:rsidRPr="00B937EA">
              <w:rPr>
                <w:color w:val="3B3838"/>
                <w:highlight w:val="magenta"/>
              </w:rPr>
              <w:t xml:space="preserve"> lib_quality_control.lib_dna_qc.dna_pre_library_qty and lib_quality_control.rna_lib_qc and lib_quality_control.rna_lib_qc.rna_qty and lib_quality_control.rna_lib_qc.rna_pre_library_qty </w:t>
            </w:r>
            <w:r w:rsidRPr="00B937EA">
              <w:rPr>
                <w:rFonts w:hint="eastAsia"/>
                <w:color w:val="3B3838"/>
                <w:highlight w:val="magenta"/>
              </w:rPr>
              <w:t>and</w:t>
            </w:r>
            <w:r w:rsidRPr="00B937EA">
              <w:rPr>
                <w:color w:val="3B3838"/>
                <w:highlight w:val="magenta"/>
              </w:rPr>
              <w:t xml:space="preserve"> lib_quality_control.control_lib_dna_qc </w:t>
            </w:r>
            <w:r w:rsidRPr="00B937EA">
              <w:rPr>
                <w:rFonts w:hint="eastAsia"/>
                <w:color w:val="3B3838"/>
                <w:highlight w:val="magenta"/>
              </w:rPr>
              <w:t>and</w:t>
            </w:r>
            <w:r w:rsidRPr="00B937EA">
              <w:rPr>
                <w:color w:val="3B3838"/>
                <w:highlight w:val="magenta"/>
              </w:rPr>
              <w:t xml:space="preserve"> lib_quality_control.control_lib_dna_qc.dna_qty </w:t>
            </w:r>
            <w:r w:rsidRPr="00B937EA">
              <w:rPr>
                <w:rFonts w:hint="eastAsia"/>
                <w:color w:val="3B3838"/>
                <w:highlight w:val="magenta"/>
              </w:rPr>
              <w:t>and</w:t>
            </w:r>
            <w:r w:rsidRPr="00B937EA">
              <w:rPr>
                <w:color w:val="3B3838"/>
                <w:highlight w:val="magenta"/>
              </w:rPr>
              <w:t xml:space="preserve"> lib_quality_control.control_lib_dna_qc.dna_pre_library_qty %}</w:t>
            </w:r>
          </w:p>
          <w:p w14:paraId="0DE2E2FB" w14:textId="04167DC3" w:rsidR="00545F7D" w:rsidRPr="00F45CEA" w:rsidRDefault="00545F7D" w:rsidP="00545F7D">
            <w:pPr>
              <w:spacing w:line="240" w:lineRule="exact"/>
              <w:jc w:val="center"/>
              <w:rPr>
                <w:color w:val="3B3838"/>
              </w:rPr>
            </w:pPr>
            <w:r w:rsidRPr="00F45CEA">
              <w:rPr>
                <w:color w:val="3B3838"/>
              </w:rPr>
              <w:t xml:space="preserve">{%if lib_quality_control.lib_dna_qc.dna_qty|float &gt;= </w:t>
            </w:r>
            <w:r>
              <w:rPr>
                <w:color w:val="3B3838"/>
              </w:rPr>
              <w:t>6</w:t>
            </w:r>
            <w:r w:rsidRPr="00F45CEA">
              <w:rPr>
                <w:color w:val="3B3838"/>
              </w:rPr>
              <w:t>0 and</w:t>
            </w:r>
            <w:r>
              <w:rPr>
                <w:color w:val="3B3838"/>
              </w:rPr>
              <w:t xml:space="preserve"> </w:t>
            </w:r>
            <w:r w:rsidRPr="00545F7D">
              <w:rPr>
                <w:color w:val="3B3838"/>
              </w:rPr>
              <w:t>lib_quality_control.lib_dna_qc.break_dna_qty</w:t>
            </w:r>
            <w:r>
              <w:rPr>
                <w:color w:val="3B3838"/>
              </w:rPr>
              <w:t>|</w:t>
            </w:r>
            <w:r>
              <w:rPr>
                <w:rFonts w:hint="eastAsia"/>
                <w:color w:val="3B3838"/>
              </w:rPr>
              <w:t>float</w:t>
            </w:r>
            <w:r>
              <w:rPr>
                <w:color w:val="3B3838"/>
              </w:rPr>
              <w:t xml:space="preserve"> &gt;= 60 </w:t>
            </w:r>
            <w:r>
              <w:rPr>
                <w:rFonts w:hint="eastAsia"/>
                <w:color w:val="3B3838"/>
              </w:rPr>
              <w:t>and</w:t>
            </w:r>
            <w:r w:rsidRPr="00F45CEA">
              <w:rPr>
                <w:color w:val="3B3838"/>
              </w:rPr>
              <w:t xml:space="preserve"> lib_quality_control.lib_dna_qc.dna_pre_library_qty|float &gt;= 500 and lib_quality_control.rna_lib_qc.rna_qty|float &gt;= 200 and lib_quality_contro</w:t>
            </w:r>
            <w:r w:rsidRPr="00F45CEA">
              <w:rPr>
                <w:rFonts w:hint="eastAsia"/>
                <w:color w:val="3B3838"/>
              </w:rPr>
              <w:t>l.rna_lib_qc.</w:t>
            </w:r>
            <w:r w:rsidRPr="00F45CEA">
              <w:rPr>
                <w:color w:val="3B3838"/>
              </w:rPr>
              <w:t>rna_pre_library_qty</w:t>
            </w:r>
            <w:r w:rsidRPr="00F45CEA">
              <w:rPr>
                <w:rFonts w:hint="eastAsia"/>
                <w:color w:val="3B3838"/>
              </w:rPr>
              <w:t xml:space="preserve">|float &gt;= 500 </w:t>
            </w:r>
            <w:r>
              <w:rPr>
                <w:color w:val="3B3838"/>
              </w:rPr>
              <w:t xml:space="preserve">and </w:t>
            </w:r>
            <w:r w:rsidR="003A6A2F" w:rsidRPr="003A6A2F">
              <w:rPr>
                <w:color w:val="3B3838"/>
              </w:rPr>
              <w:t>lib_quality_control.lib_dna_qc.tumor_content</w:t>
            </w:r>
            <w:r w:rsidR="00AA3D3A" w:rsidRPr="0007300F">
              <w:rPr>
                <w:color w:val="3B3838"/>
              </w:rPr>
              <w:t>|replace(“%”,””)</w:t>
            </w:r>
            <w:r w:rsidRPr="0007300F">
              <w:rPr>
                <w:color w:val="3B3838"/>
              </w:rPr>
              <w:t xml:space="preserve">|float &gt;= </w:t>
            </w:r>
            <w:r>
              <w:rPr>
                <w:color w:val="3B3838"/>
              </w:rPr>
              <w:t>3</w:t>
            </w:r>
            <w:r w:rsidRPr="0007300F">
              <w:rPr>
                <w:color w:val="3B3838"/>
              </w:rPr>
              <w:t>0</w:t>
            </w:r>
            <w:r>
              <w:rPr>
                <w:color w:val="3B3838"/>
              </w:rPr>
              <w:t xml:space="preserve"> and</w:t>
            </w:r>
            <w:r>
              <w:rPr>
                <w:rFonts w:hint="eastAsia"/>
                <w:color w:val="3B3838"/>
              </w:rPr>
              <w:t xml:space="preserve"> </w:t>
            </w:r>
            <w:r w:rsidRPr="00545F7D">
              <w:rPr>
                <w:color w:val="3B3838"/>
              </w:rPr>
              <w:t>lib_quality_control.control_lib_dna_qc.dna_qty</w:t>
            </w:r>
            <w:r>
              <w:rPr>
                <w:color w:val="3B3838"/>
              </w:rPr>
              <w:t xml:space="preserve">|float &gt;= 60 and </w:t>
            </w:r>
            <w:r w:rsidRPr="00545F7D">
              <w:rPr>
                <w:color w:val="3B3838"/>
              </w:rPr>
              <w:t>lib_quality_control.control_lib_dna_qc.dna_pre_library_qty</w:t>
            </w:r>
            <w:r>
              <w:rPr>
                <w:color w:val="3B3838"/>
              </w:rPr>
              <w:t xml:space="preserve">|float &gt;= 500 </w:t>
            </w:r>
            <w:r w:rsidRPr="00F45CEA">
              <w:rPr>
                <w:rFonts w:hint="eastAsia"/>
                <w:color w:val="3B3838"/>
              </w:rPr>
              <w:t>%}</w:t>
            </w:r>
            <w:r w:rsidRPr="00F45CEA">
              <w:rPr>
                <w:rFonts w:hint="eastAsia"/>
                <w:color w:val="3B3838"/>
              </w:rPr>
              <w:t>合格</w:t>
            </w:r>
            <w:r w:rsidRPr="00F45CEA">
              <w:rPr>
                <w:rFonts w:hint="eastAsia"/>
                <w:color w:val="3B3838"/>
              </w:rPr>
              <w:t>{%else%}</w:t>
            </w:r>
            <w:r w:rsidR="00747B35">
              <w:rPr>
                <w:rFonts w:hint="eastAsia"/>
                <w:color w:val="3B3838"/>
              </w:rPr>
              <w:t>警戒</w:t>
            </w:r>
            <w:r w:rsidRPr="00F45CEA">
              <w:rPr>
                <w:rFonts w:hint="eastAsia"/>
                <w:color w:val="3B3838"/>
              </w:rPr>
              <w:t>{%endif%}</w:t>
            </w:r>
          </w:p>
          <w:p w14:paraId="5C57A74F" w14:textId="77777777" w:rsidR="00B937EA" w:rsidRDefault="00B937EA" w:rsidP="00B937EA">
            <w:pPr>
              <w:spacing w:line="240" w:lineRule="exact"/>
              <w:jc w:val="center"/>
              <w:rPr>
                <w:color w:val="3B3838"/>
                <w:highlight w:val="magenta"/>
              </w:rPr>
            </w:pPr>
            <w:r w:rsidRPr="0048557F">
              <w:rPr>
                <w:rFonts w:hint="eastAsia"/>
                <w:color w:val="3B3838"/>
                <w:highlight w:val="magenta"/>
              </w:rPr>
              <w:t>{</w:t>
            </w:r>
            <w:r w:rsidRPr="0048557F">
              <w:rPr>
                <w:color w:val="3B3838"/>
                <w:highlight w:val="magenta"/>
              </w:rPr>
              <w:t>%p else%}</w:t>
            </w:r>
          </w:p>
          <w:p w14:paraId="29BA6FEC" w14:textId="155C8513" w:rsidR="00B937EA" w:rsidRPr="0048557F" w:rsidRDefault="00B937EA" w:rsidP="00B937EA">
            <w:pPr>
              <w:spacing w:line="240" w:lineRule="exact"/>
              <w:jc w:val="center"/>
              <w:rPr>
                <w:color w:val="3B3838"/>
                <w:highlight w:val="magenta"/>
              </w:rPr>
            </w:pPr>
            <w:r w:rsidRPr="00F765D1">
              <w:rPr>
                <w:rFonts w:hint="eastAsia"/>
                <w:color w:val="3B3838"/>
              </w:rPr>
              <w:t xml:space="preserve">{%if </w:t>
            </w:r>
            <w:r w:rsidRPr="0007300F">
              <w:rPr>
                <w:color w:val="3B3838"/>
              </w:rPr>
              <w:t>lib_quality_control.lib_dna_qc.tumor_content</w:t>
            </w:r>
            <w:r w:rsidRPr="00F765D1">
              <w:rPr>
                <w:rFonts w:hint="eastAsia"/>
                <w:color w:val="3B3838"/>
              </w:rPr>
              <w:t>|replace(</w:t>
            </w:r>
            <w:r w:rsidRPr="00F765D1">
              <w:rPr>
                <w:rFonts w:hint="eastAsia"/>
                <w:color w:val="3B3838"/>
              </w:rPr>
              <w:t>“</w:t>
            </w:r>
            <w:r w:rsidRPr="00F765D1">
              <w:rPr>
                <w:rFonts w:hint="eastAsia"/>
                <w:color w:val="3B3838"/>
              </w:rPr>
              <w:t>%</w:t>
            </w:r>
            <w:r w:rsidRPr="00F765D1">
              <w:rPr>
                <w:rFonts w:hint="eastAsia"/>
                <w:color w:val="3B3838"/>
              </w:rPr>
              <w:t>”</w:t>
            </w:r>
            <w:r w:rsidRPr="00F765D1">
              <w:rPr>
                <w:rFonts w:hint="eastAsia"/>
                <w:color w:val="3B3838"/>
              </w:rPr>
              <w:t>,</w:t>
            </w:r>
            <w:r w:rsidRPr="00F765D1">
              <w:rPr>
                <w:rFonts w:hint="eastAsia"/>
                <w:color w:val="3B3838"/>
              </w:rPr>
              <w:t>””</w:t>
            </w:r>
            <w:r w:rsidRPr="00F765D1">
              <w:rPr>
                <w:rFonts w:hint="eastAsia"/>
                <w:color w:val="3B3838"/>
              </w:rPr>
              <w:t xml:space="preserve">)|float &gt;= </w:t>
            </w:r>
            <w:r w:rsidR="003A6A2F">
              <w:rPr>
                <w:color w:val="3B3838"/>
              </w:rPr>
              <w:t>3</w:t>
            </w:r>
            <w:r w:rsidRPr="00F765D1">
              <w:rPr>
                <w:rFonts w:hint="eastAsia"/>
                <w:color w:val="3B3838"/>
              </w:rPr>
              <w:t>0%}</w:t>
            </w:r>
            <w:r w:rsidRPr="00F765D1">
              <w:rPr>
                <w:rFonts w:hint="eastAsia"/>
                <w:color w:val="3B3838"/>
              </w:rPr>
              <w:t>合格（质控项有缺失，请补齐数据后自行评估）</w:t>
            </w:r>
            <w:r w:rsidRPr="00F765D1">
              <w:rPr>
                <w:rFonts w:hint="eastAsia"/>
                <w:color w:val="3B3838"/>
              </w:rPr>
              <w:t>{%else%}</w:t>
            </w:r>
            <w:r w:rsidR="00747B35">
              <w:rPr>
                <w:rFonts w:hint="eastAsia"/>
                <w:color w:val="3B3838"/>
              </w:rPr>
              <w:t>警戒</w:t>
            </w:r>
            <w:r w:rsidRPr="00F765D1">
              <w:rPr>
                <w:rFonts w:hint="eastAsia"/>
                <w:color w:val="3B3838"/>
              </w:rPr>
              <w:t>{%endif%}</w:t>
            </w:r>
          </w:p>
          <w:p w14:paraId="70646BA0" w14:textId="77777777" w:rsidR="00B937EA" w:rsidRDefault="00B937EA" w:rsidP="00B937EA">
            <w:pPr>
              <w:spacing w:line="240" w:lineRule="exact"/>
              <w:jc w:val="center"/>
              <w:rPr>
                <w:color w:val="3B3838"/>
              </w:rPr>
            </w:pPr>
            <w:r w:rsidRPr="0048557F">
              <w:rPr>
                <w:rFonts w:hint="eastAsia"/>
                <w:color w:val="3B3838"/>
                <w:highlight w:val="magenta"/>
              </w:rPr>
              <w:t>{</w:t>
            </w:r>
            <w:r w:rsidRPr="0048557F">
              <w:rPr>
                <w:color w:val="3B3838"/>
                <w:highlight w:val="magenta"/>
              </w:rPr>
              <w:t>%p endif%}</w:t>
            </w:r>
          </w:p>
          <w:p w14:paraId="5781D07C" w14:textId="77777777" w:rsidR="00B937EA" w:rsidRDefault="00B937EA" w:rsidP="00B937EA">
            <w:pPr>
              <w:spacing w:line="240" w:lineRule="exact"/>
              <w:jc w:val="center"/>
              <w:rPr>
                <w:color w:val="3B3838"/>
              </w:rPr>
            </w:pPr>
            <w:r>
              <w:rPr>
                <w:rFonts w:hint="eastAsia"/>
                <w:color w:val="3B3838"/>
                <w:highlight w:val="lightGray"/>
              </w:rPr>
              <w:t>{</w:t>
            </w:r>
            <w:r>
              <w:rPr>
                <w:color w:val="3B3838"/>
                <w:highlight w:val="lightGray"/>
              </w:rPr>
              <w:t>%p else%</w:t>
            </w:r>
            <w:r>
              <w:rPr>
                <w:rFonts w:hint="eastAsia"/>
                <w:color w:val="3B3838"/>
                <w:highlight w:val="lightGray"/>
              </w:rPr>
              <w:t>}</w:t>
            </w:r>
          </w:p>
          <w:p w14:paraId="10C93585" w14:textId="77777777" w:rsidR="00545F7D" w:rsidRDefault="00545F7D" w:rsidP="00545F7D">
            <w:pPr>
              <w:spacing w:line="240" w:lineRule="exact"/>
              <w:jc w:val="center"/>
              <w:rPr>
                <w:color w:val="3B3838"/>
              </w:rPr>
            </w:pPr>
            <w:r w:rsidRPr="0048557F">
              <w:rPr>
                <w:color w:val="3B3838"/>
                <w:highlight w:val="magenta"/>
              </w:rPr>
              <w:t>{%p if lib_quality_control and lib_quality_control.lib_dna_qc and lib_quality_control.lib_dna_qc.dna_qty an</w:t>
            </w:r>
            <w:r w:rsidRPr="00B937EA">
              <w:rPr>
                <w:color w:val="3B3838"/>
                <w:highlight w:val="magenta"/>
              </w:rPr>
              <w:t xml:space="preserve">d lib_quality_control.lib_dna_qc.break_dna_qty </w:t>
            </w:r>
            <w:r w:rsidRPr="00B937EA">
              <w:rPr>
                <w:rFonts w:hint="eastAsia"/>
                <w:color w:val="3B3838"/>
                <w:highlight w:val="magenta"/>
              </w:rPr>
              <w:t>and</w:t>
            </w:r>
            <w:r w:rsidRPr="00B937EA">
              <w:rPr>
                <w:color w:val="3B3838"/>
                <w:highlight w:val="magenta"/>
              </w:rPr>
              <w:t xml:space="preserve"> lib_quality_control.lib_dna_qc.dna_pre_library_qty and lib_quality_control.rna_lib_qc and lib_quality_control.rna_lib_qc.rna_qty and lib_quality_control.rna_lib_qc.rna_pre_library_qty </w:t>
            </w:r>
            <w:r w:rsidRPr="00B937EA">
              <w:rPr>
                <w:rFonts w:hint="eastAsia"/>
                <w:color w:val="3B3838"/>
                <w:highlight w:val="magenta"/>
              </w:rPr>
              <w:t>and</w:t>
            </w:r>
            <w:r w:rsidRPr="00B937EA">
              <w:rPr>
                <w:color w:val="3B3838"/>
                <w:highlight w:val="magenta"/>
              </w:rPr>
              <w:t xml:space="preserve"> lib_quality_control.control_lib_dna_qc </w:t>
            </w:r>
            <w:r w:rsidRPr="00B937EA">
              <w:rPr>
                <w:rFonts w:hint="eastAsia"/>
                <w:color w:val="3B3838"/>
                <w:highlight w:val="magenta"/>
              </w:rPr>
              <w:t>and</w:t>
            </w:r>
            <w:r w:rsidRPr="00B937EA">
              <w:rPr>
                <w:color w:val="3B3838"/>
                <w:highlight w:val="magenta"/>
              </w:rPr>
              <w:t xml:space="preserve"> lib_quality_control.control_lib_dna_qc.dna_qty </w:t>
            </w:r>
            <w:r w:rsidRPr="00B937EA">
              <w:rPr>
                <w:rFonts w:hint="eastAsia"/>
                <w:color w:val="3B3838"/>
                <w:highlight w:val="magenta"/>
              </w:rPr>
              <w:t>and</w:t>
            </w:r>
            <w:r w:rsidRPr="00B937EA">
              <w:rPr>
                <w:color w:val="3B3838"/>
                <w:highlight w:val="magenta"/>
              </w:rPr>
              <w:t xml:space="preserve"> lib_quality_control.control_lib_dna_qc.dna_pre_library_qty %}</w:t>
            </w:r>
          </w:p>
          <w:p w14:paraId="5C2D9AD8" w14:textId="0CFFC82E" w:rsidR="003A6A2F" w:rsidRPr="00F45CEA" w:rsidRDefault="003A6A2F" w:rsidP="003A6A2F">
            <w:pPr>
              <w:spacing w:line="240" w:lineRule="exact"/>
              <w:jc w:val="center"/>
              <w:rPr>
                <w:color w:val="3B3838"/>
              </w:rPr>
            </w:pPr>
            <w:r w:rsidRPr="00F45CEA">
              <w:rPr>
                <w:color w:val="3B3838"/>
              </w:rPr>
              <w:t xml:space="preserve">{%if lib_quality_control.lib_dna_qc.dna_qty|float &gt;= </w:t>
            </w:r>
            <w:r>
              <w:rPr>
                <w:color w:val="3B3838"/>
              </w:rPr>
              <w:t>6</w:t>
            </w:r>
            <w:r w:rsidRPr="00F45CEA">
              <w:rPr>
                <w:color w:val="3B3838"/>
              </w:rPr>
              <w:t>0 and</w:t>
            </w:r>
            <w:r>
              <w:rPr>
                <w:color w:val="3B3838"/>
              </w:rPr>
              <w:t xml:space="preserve"> </w:t>
            </w:r>
            <w:r w:rsidRPr="00545F7D">
              <w:rPr>
                <w:color w:val="3B3838"/>
              </w:rPr>
              <w:t>lib_quality_control.lib_dna_qc.break_dna_qty</w:t>
            </w:r>
            <w:r>
              <w:rPr>
                <w:color w:val="3B3838"/>
              </w:rPr>
              <w:t>|</w:t>
            </w:r>
            <w:r>
              <w:rPr>
                <w:rFonts w:hint="eastAsia"/>
                <w:color w:val="3B3838"/>
              </w:rPr>
              <w:t>float</w:t>
            </w:r>
            <w:r>
              <w:rPr>
                <w:color w:val="3B3838"/>
              </w:rPr>
              <w:t xml:space="preserve"> &gt;= 60 </w:t>
            </w:r>
            <w:r>
              <w:rPr>
                <w:rFonts w:hint="eastAsia"/>
                <w:color w:val="3B3838"/>
              </w:rPr>
              <w:t>and</w:t>
            </w:r>
            <w:r w:rsidRPr="00F45CEA">
              <w:rPr>
                <w:color w:val="3B3838"/>
              </w:rPr>
              <w:t xml:space="preserve"> lib_quality_control.lib_dna_qc.dna_pre_library_qty|float &gt;= 500 and lib_quality_control.rna_lib_qc.rna_qty|float &gt;= 200 and lib_quality_contro</w:t>
            </w:r>
            <w:r w:rsidRPr="00F45CEA">
              <w:rPr>
                <w:rFonts w:hint="eastAsia"/>
                <w:color w:val="3B3838"/>
              </w:rPr>
              <w:t>l.rna_lib_qc.</w:t>
            </w:r>
            <w:r w:rsidRPr="00F45CEA">
              <w:rPr>
                <w:color w:val="3B3838"/>
              </w:rPr>
              <w:t>rna_pre_library_qty</w:t>
            </w:r>
            <w:r w:rsidRPr="00F45CEA">
              <w:rPr>
                <w:rFonts w:hint="eastAsia"/>
                <w:color w:val="3B3838"/>
              </w:rPr>
              <w:t xml:space="preserve">|float &gt;= 500 </w:t>
            </w:r>
            <w:r>
              <w:rPr>
                <w:color w:val="3B3838"/>
              </w:rPr>
              <w:t>and</w:t>
            </w:r>
            <w:r>
              <w:rPr>
                <w:rFonts w:hint="eastAsia"/>
                <w:color w:val="3B3838"/>
              </w:rPr>
              <w:t xml:space="preserve"> </w:t>
            </w:r>
            <w:r w:rsidRPr="00545F7D">
              <w:rPr>
                <w:color w:val="3B3838"/>
              </w:rPr>
              <w:t>lib_quality_control.control_lib_dna_qc.dna_qty</w:t>
            </w:r>
            <w:r>
              <w:rPr>
                <w:color w:val="3B3838"/>
              </w:rPr>
              <w:t xml:space="preserve">|float &gt;= 60 and </w:t>
            </w:r>
            <w:r w:rsidRPr="00545F7D">
              <w:rPr>
                <w:color w:val="3B3838"/>
              </w:rPr>
              <w:t>lib_quality_control.control_lib_dna_qc.dna_pre_library_qty</w:t>
            </w:r>
            <w:r>
              <w:rPr>
                <w:color w:val="3B3838"/>
              </w:rPr>
              <w:t xml:space="preserve">|float &gt;= 500 </w:t>
            </w:r>
            <w:r w:rsidRPr="00F45CEA">
              <w:rPr>
                <w:rFonts w:hint="eastAsia"/>
                <w:color w:val="3B3838"/>
              </w:rPr>
              <w:t>%}</w:t>
            </w:r>
            <w:r w:rsidRPr="00F45CEA">
              <w:rPr>
                <w:rFonts w:hint="eastAsia"/>
                <w:color w:val="3B3838"/>
              </w:rPr>
              <w:t>合格</w:t>
            </w:r>
            <w:r w:rsidRPr="00F45CEA">
              <w:rPr>
                <w:rFonts w:hint="eastAsia"/>
                <w:color w:val="3B3838"/>
              </w:rPr>
              <w:t>{%else%}</w:t>
            </w:r>
            <w:r w:rsidR="00747B35">
              <w:rPr>
                <w:rFonts w:hint="eastAsia"/>
                <w:color w:val="3B3838"/>
              </w:rPr>
              <w:t>警戒</w:t>
            </w:r>
            <w:r w:rsidRPr="00F45CEA">
              <w:rPr>
                <w:rFonts w:hint="eastAsia"/>
                <w:color w:val="3B3838"/>
              </w:rPr>
              <w:t>{%endif%}</w:t>
            </w:r>
          </w:p>
          <w:p w14:paraId="76D58C34" w14:textId="77777777" w:rsidR="00B937EA" w:rsidRPr="00F45CEA" w:rsidRDefault="00B937EA" w:rsidP="00B937EA">
            <w:pPr>
              <w:spacing w:line="240" w:lineRule="exact"/>
              <w:jc w:val="center"/>
              <w:rPr>
                <w:color w:val="3B3838"/>
              </w:rPr>
            </w:pPr>
            <w:r w:rsidRPr="00A12F2B">
              <w:rPr>
                <w:color w:val="3B3838"/>
                <w:highlight w:val="magenta"/>
              </w:rPr>
              <w:t>{%p else%}</w:t>
            </w:r>
          </w:p>
          <w:p w14:paraId="797092EF" w14:textId="77777777" w:rsidR="00B937EA" w:rsidRPr="00F45CEA" w:rsidRDefault="00B937EA" w:rsidP="00B937EA">
            <w:pPr>
              <w:spacing w:line="240" w:lineRule="exact"/>
              <w:jc w:val="center"/>
              <w:rPr>
                <w:color w:val="3B3838"/>
              </w:rPr>
            </w:pPr>
            <w:r w:rsidRPr="00F45CEA">
              <w:rPr>
                <w:rFonts w:hint="eastAsia"/>
                <w:color w:val="3B3838"/>
              </w:rPr>
              <w:t>合格（质控项有缺失，请人工补齐后自行判定！）</w:t>
            </w:r>
          </w:p>
          <w:p w14:paraId="6EC1D854" w14:textId="77777777" w:rsidR="00B937EA" w:rsidRDefault="00B937EA" w:rsidP="00B937EA">
            <w:pPr>
              <w:spacing w:line="240" w:lineRule="exact"/>
              <w:jc w:val="center"/>
              <w:rPr>
                <w:color w:val="3B3838"/>
              </w:rPr>
            </w:pPr>
            <w:r w:rsidRPr="00A12F2B">
              <w:rPr>
                <w:color w:val="3B3838"/>
                <w:highlight w:val="magenta"/>
              </w:rPr>
              <w:t>{%p endif%}</w:t>
            </w:r>
          </w:p>
          <w:p w14:paraId="1D94F1F3" w14:textId="77777777" w:rsidR="00B937EA" w:rsidRDefault="00B937EA" w:rsidP="00B937EA">
            <w:pPr>
              <w:spacing w:line="240" w:lineRule="exact"/>
              <w:jc w:val="center"/>
              <w:rPr>
                <w:color w:val="3B3838"/>
              </w:rPr>
            </w:pPr>
            <w:r w:rsidRPr="00667FD8">
              <w:rPr>
                <w:rFonts w:hint="eastAsia"/>
                <w:color w:val="3B3838"/>
                <w:highlight w:val="lightGray"/>
              </w:rPr>
              <w:t>{</w:t>
            </w:r>
            <w:r w:rsidRPr="00667FD8">
              <w:rPr>
                <w:color w:val="3B3838"/>
                <w:highlight w:val="lightGray"/>
              </w:rPr>
              <w:t>%p endif%}</w:t>
            </w:r>
          </w:p>
          <w:p w14:paraId="7612AC40" w14:textId="77777777" w:rsidR="00B937EA" w:rsidRDefault="00B937EA" w:rsidP="00B937EA">
            <w:pPr>
              <w:spacing w:line="240" w:lineRule="exact"/>
              <w:jc w:val="center"/>
              <w:rPr>
                <w:color w:val="3B3838"/>
              </w:rPr>
            </w:pPr>
            <w:r w:rsidRPr="00667FD8">
              <w:rPr>
                <w:rFonts w:hint="eastAsia"/>
                <w:color w:val="3B3838"/>
                <w:highlight w:val="cyan"/>
              </w:rPr>
              <w:lastRenderedPageBreak/>
              <w:t>{</w:t>
            </w:r>
            <w:r w:rsidRPr="00667FD8">
              <w:rPr>
                <w:color w:val="3B3838"/>
                <w:highlight w:val="cyan"/>
              </w:rPr>
              <w:t>%</w:t>
            </w:r>
            <w:r>
              <w:rPr>
                <w:color w:val="3B3838"/>
                <w:highlight w:val="cyan"/>
              </w:rPr>
              <w:t xml:space="preserve">p </w:t>
            </w:r>
            <w:r w:rsidRPr="00667FD8">
              <w:rPr>
                <w:rFonts w:hint="eastAsia"/>
                <w:color w:val="3B3838"/>
                <w:highlight w:val="cyan"/>
              </w:rPr>
              <w:t>endif</w:t>
            </w:r>
            <w:r w:rsidRPr="00667FD8">
              <w:rPr>
                <w:color w:val="3B3838"/>
                <w:highlight w:val="cyan"/>
              </w:rPr>
              <w:t>%</w:t>
            </w:r>
            <w:r w:rsidRPr="00667FD8">
              <w:rPr>
                <w:rFonts w:hint="eastAsia"/>
                <w:color w:val="3B3838"/>
                <w:highlight w:val="cyan"/>
              </w:rPr>
              <w:t>}</w:t>
            </w:r>
          </w:p>
          <w:p w14:paraId="4566FD33" w14:textId="77777777" w:rsidR="00B937EA" w:rsidRDefault="00B937EA" w:rsidP="00B937EA">
            <w:pPr>
              <w:spacing w:line="240" w:lineRule="exact"/>
              <w:jc w:val="center"/>
              <w:rPr>
                <w:color w:val="3B3838"/>
                <w:highlight w:val="green"/>
              </w:rPr>
            </w:pPr>
            <w:r w:rsidRPr="00667FD8">
              <w:rPr>
                <w:rFonts w:hint="eastAsia"/>
                <w:color w:val="3B3838"/>
                <w:highlight w:val="green"/>
              </w:rPr>
              <w:t>{</w:t>
            </w:r>
            <w:r w:rsidRPr="00667FD8">
              <w:rPr>
                <w:color w:val="3B3838"/>
                <w:highlight w:val="green"/>
              </w:rPr>
              <w:t>%p else%}</w:t>
            </w:r>
          </w:p>
          <w:p w14:paraId="1B0C6160" w14:textId="204EFFCE" w:rsidR="00B937EA" w:rsidRPr="00667FD8" w:rsidRDefault="00747B35" w:rsidP="00B937EA">
            <w:pPr>
              <w:spacing w:line="240" w:lineRule="exact"/>
              <w:jc w:val="center"/>
              <w:rPr>
                <w:color w:val="3B3838"/>
              </w:rPr>
            </w:pPr>
            <w:r>
              <w:rPr>
                <w:rFonts w:hint="eastAsia"/>
                <w:color w:val="3B3838"/>
              </w:rPr>
              <w:t>警戒</w:t>
            </w:r>
          </w:p>
          <w:p w14:paraId="45005D2B" w14:textId="77777777" w:rsidR="00B937EA" w:rsidRDefault="00B937EA" w:rsidP="00B937EA">
            <w:pPr>
              <w:spacing w:line="240" w:lineRule="exact"/>
              <w:jc w:val="center"/>
              <w:rPr>
                <w:color w:val="3B3838"/>
                <w:highlight w:val="green"/>
              </w:rPr>
            </w:pPr>
            <w:r w:rsidRPr="00667FD8">
              <w:rPr>
                <w:rFonts w:hint="eastAsia"/>
                <w:color w:val="3B3838"/>
                <w:highlight w:val="green"/>
              </w:rPr>
              <w:t>{</w:t>
            </w:r>
            <w:r w:rsidRPr="00667FD8">
              <w:rPr>
                <w:color w:val="3B3838"/>
                <w:highlight w:val="green"/>
              </w:rPr>
              <w:t>%p endif%}</w:t>
            </w:r>
          </w:p>
          <w:p w14:paraId="3A03046D" w14:textId="77777777" w:rsidR="00B937EA" w:rsidRDefault="00B937EA" w:rsidP="00B937EA">
            <w:pPr>
              <w:spacing w:line="240" w:lineRule="exact"/>
              <w:jc w:val="center"/>
              <w:rPr>
                <w:color w:val="FF0000"/>
              </w:rPr>
            </w:pPr>
            <w:r w:rsidRPr="00910730">
              <w:rPr>
                <w:rFonts w:hint="eastAsia"/>
                <w:color w:val="FF0000"/>
              </w:rPr>
              <w:t>{</w:t>
            </w:r>
            <w:r w:rsidRPr="00910730">
              <w:rPr>
                <w:color w:val="FF0000"/>
              </w:rPr>
              <w:t>%p else%}</w:t>
            </w:r>
          </w:p>
          <w:p w14:paraId="20CDA038" w14:textId="77777777" w:rsidR="00B937EA" w:rsidRPr="00910730" w:rsidRDefault="00B937EA" w:rsidP="00B937EA">
            <w:pPr>
              <w:spacing w:line="240" w:lineRule="exact"/>
              <w:jc w:val="center"/>
              <w:rPr>
                <w:color w:val="000000" w:themeColor="text1"/>
              </w:rPr>
            </w:pPr>
            <w:r w:rsidRPr="00910730">
              <w:rPr>
                <w:rFonts w:hint="eastAsia"/>
                <w:color w:val="000000" w:themeColor="text1"/>
              </w:rPr>
              <w:t>未获取到</w:t>
            </w:r>
            <w:r w:rsidRPr="00910730">
              <w:rPr>
                <w:rFonts w:hint="eastAsia"/>
                <w:color w:val="000000" w:themeColor="text1"/>
              </w:rPr>
              <w:t>effectivereads</w:t>
            </w:r>
            <w:r w:rsidRPr="00910730">
              <w:rPr>
                <w:rFonts w:hint="eastAsia"/>
                <w:color w:val="000000" w:themeColor="text1"/>
              </w:rPr>
              <w:t>数据，请人工评估！</w:t>
            </w:r>
          </w:p>
          <w:p w14:paraId="30678F70" w14:textId="2DF4A045" w:rsidR="00EC5A2C" w:rsidRPr="00B937EA" w:rsidRDefault="00B937EA" w:rsidP="00B937EA">
            <w:pPr>
              <w:spacing w:line="240" w:lineRule="exact"/>
              <w:jc w:val="center"/>
              <w:rPr>
                <w:color w:val="FF0000"/>
              </w:rPr>
            </w:pPr>
            <w:r w:rsidRPr="00910730">
              <w:rPr>
                <w:rFonts w:hint="eastAsia"/>
                <w:color w:val="FF0000"/>
              </w:rPr>
              <w:t>{</w:t>
            </w:r>
            <w:r w:rsidRPr="00910730">
              <w:rPr>
                <w:color w:val="FF0000"/>
              </w:rPr>
              <w:t>%p endif%}</w:t>
            </w:r>
          </w:p>
        </w:tc>
      </w:tr>
    </w:tbl>
    <w:bookmarkEnd w:id="7"/>
    <w:p w14:paraId="47590D0B" w14:textId="77777777" w:rsidR="00532819" w:rsidRPr="00A304D3" w:rsidRDefault="00B9773C" w:rsidP="00A304D3">
      <w:pPr>
        <w:rPr>
          <w:rFonts w:eastAsiaTheme="majorEastAsia"/>
          <w:b/>
          <w:snapToGrid w:val="0"/>
          <w:color w:val="F26522"/>
          <w:sz w:val="18"/>
          <w:szCs w:val="18"/>
        </w:rPr>
      </w:pPr>
      <w:r w:rsidRPr="00A304D3">
        <w:rPr>
          <w:rFonts w:eastAsiaTheme="majorEastAsia"/>
          <w:b/>
          <w:snapToGrid w:val="0"/>
          <w:color w:val="F26522"/>
          <w:sz w:val="18"/>
          <w:szCs w:val="18"/>
        </w:rPr>
        <w:lastRenderedPageBreak/>
        <w:t>注：</w:t>
      </w:r>
    </w:p>
    <w:p w14:paraId="332C234B" w14:textId="77777777"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bookmarkStart w:id="8" w:name="Sample_Main_Qc_footnote"/>
      <w:bookmarkEnd w:id="8"/>
      <w:r w:rsidRPr="00A304D3">
        <w:rPr>
          <w:rFonts w:eastAsia="宋体" w:cs="Times New Roman"/>
          <w:spacing w:val="6"/>
          <w:sz w:val="18"/>
          <w:szCs w:val="18"/>
        </w:rPr>
        <w:t>恶性肿瘤细胞占比：经</w:t>
      </w:r>
      <w:r w:rsidRPr="00A304D3">
        <w:rPr>
          <w:rFonts w:eastAsia="宋体" w:cs="Times New Roman"/>
          <w:spacing w:val="6"/>
          <w:sz w:val="18"/>
          <w:szCs w:val="18"/>
        </w:rPr>
        <w:t>HE</w:t>
      </w:r>
      <w:r w:rsidRPr="00A304D3">
        <w:rPr>
          <w:rFonts w:eastAsia="宋体" w:cs="Times New Roman"/>
          <w:spacing w:val="6"/>
          <w:sz w:val="18"/>
          <w:szCs w:val="18"/>
        </w:rPr>
        <w:t>染色评估肿瘤细胞比例，通常以样本中肿瘤细胞</w:t>
      </w:r>
      <w:r w:rsidRPr="00A304D3">
        <w:rPr>
          <w:rFonts w:eastAsia="宋体" w:cs="Times New Roman"/>
          <w:spacing w:val="6"/>
          <w:sz w:val="18"/>
          <w:szCs w:val="18"/>
        </w:rPr>
        <w:t>/</w:t>
      </w:r>
      <w:r w:rsidRPr="00A304D3">
        <w:rPr>
          <w:rFonts w:eastAsia="宋体" w:cs="Times New Roman"/>
          <w:spacing w:val="6"/>
          <w:sz w:val="18"/>
          <w:szCs w:val="18"/>
        </w:rPr>
        <w:t>样本中所有细胞来进行评估。如样本不满足病理评估所需条件，则跳过此项。</w:t>
      </w:r>
    </w:p>
    <w:p w14:paraId="407FA5F6" w14:textId="77777777"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DNA</w:t>
      </w:r>
      <w:r w:rsidRPr="00A304D3">
        <w:rPr>
          <w:rFonts w:eastAsia="宋体" w:cs="Times New Roman"/>
          <w:spacing w:val="6"/>
          <w:sz w:val="18"/>
          <w:szCs w:val="18"/>
        </w:rPr>
        <w:t>总量：送检样本提取的</w:t>
      </w:r>
      <w:r w:rsidRPr="00A304D3">
        <w:rPr>
          <w:rFonts w:eastAsia="宋体" w:cs="Times New Roman"/>
          <w:spacing w:val="6"/>
          <w:sz w:val="18"/>
          <w:szCs w:val="18"/>
        </w:rPr>
        <w:t>DNA</w:t>
      </w:r>
      <w:r w:rsidRPr="00A304D3">
        <w:rPr>
          <w:rFonts w:eastAsia="宋体" w:cs="Times New Roman"/>
          <w:spacing w:val="6"/>
          <w:sz w:val="18"/>
          <w:szCs w:val="18"/>
        </w:rPr>
        <w:t>总量。</w:t>
      </w:r>
    </w:p>
    <w:p w14:paraId="60C020A0" w14:textId="77777777"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片段化</w:t>
      </w:r>
      <w:r w:rsidRPr="00A304D3">
        <w:rPr>
          <w:rFonts w:eastAsia="宋体" w:cs="Times New Roman"/>
          <w:spacing w:val="6"/>
          <w:sz w:val="18"/>
          <w:szCs w:val="18"/>
        </w:rPr>
        <w:t>DNA</w:t>
      </w:r>
      <w:r w:rsidRPr="00A304D3">
        <w:rPr>
          <w:rFonts w:eastAsia="宋体" w:cs="Times New Roman"/>
          <w:spacing w:val="6"/>
          <w:sz w:val="18"/>
          <w:szCs w:val="18"/>
        </w:rPr>
        <w:t>总量：片段化后后的</w:t>
      </w:r>
      <w:r w:rsidRPr="00A304D3">
        <w:rPr>
          <w:rFonts w:eastAsia="宋体" w:cs="Times New Roman"/>
          <w:spacing w:val="6"/>
          <w:sz w:val="18"/>
          <w:szCs w:val="18"/>
        </w:rPr>
        <w:t>DNA</w:t>
      </w:r>
      <w:r w:rsidRPr="00A304D3">
        <w:rPr>
          <w:rFonts w:eastAsia="宋体" w:cs="Times New Roman"/>
          <w:spacing w:val="6"/>
          <w:sz w:val="18"/>
          <w:szCs w:val="18"/>
        </w:rPr>
        <w:t>总量。</w:t>
      </w:r>
    </w:p>
    <w:p w14:paraId="450A4B9B" w14:textId="77777777"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预文库总量：在文库构建时，将原始核酸加接头后经扩增纯化得到的含有基因序列的产物的总量。</w:t>
      </w:r>
    </w:p>
    <w:p w14:paraId="6E314914" w14:textId="7DC33500"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Q30</w:t>
      </w:r>
      <w:r w:rsidR="001827F5" w:rsidRPr="00A304D3">
        <w:rPr>
          <w:rFonts w:eastAsia="宋体" w:cs="Times New Roman"/>
          <w:spacing w:val="6"/>
          <w:sz w:val="18"/>
          <w:szCs w:val="18"/>
        </w:rPr>
        <w:t>：</w:t>
      </w:r>
      <w:r w:rsidRPr="00A304D3">
        <w:rPr>
          <w:rFonts w:eastAsia="宋体" w:cs="Times New Roman"/>
          <w:spacing w:val="6"/>
          <w:sz w:val="18"/>
          <w:szCs w:val="18"/>
        </w:rPr>
        <w:t>碱基质量</w:t>
      </w:r>
      <w:r w:rsidRPr="00A304D3">
        <w:rPr>
          <w:rFonts w:eastAsia="宋体" w:cs="Times New Roman"/>
          <w:spacing w:val="6"/>
          <w:sz w:val="18"/>
          <w:szCs w:val="18"/>
        </w:rPr>
        <w:t>Q30</w:t>
      </w:r>
      <w:r w:rsidRPr="00A304D3">
        <w:rPr>
          <w:rFonts w:eastAsia="宋体" w:cs="Times New Roman"/>
          <w:spacing w:val="6"/>
          <w:sz w:val="18"/>
          <w:szCs w:val="18"/>
        </w:rPr>
        <w:t>占比，测序的准确率高于</w:t>
      </w:r>
      <w:r w:rsidRPr="00A304D3">
        <w:rPr>
          <w:rFonts w:eastAsia="宋体" w:cs="Times New Roman"/>
          <w:spacing w:val="6"/>
          <w:sz w:val="18"/>
          <w:szCs w:val="18"/>
        </w:rPr>
        <w:t>99.99%</w:t>
      </w:r>
      <w:r w:rsidRPr="00A304D3">
        <w:rPr>
          <w:rFonts w:eastAsia="宋体" w:cs="Times New Roman"/>
          <w:spacing w:val="6"/>
          <w:sz w:val="18"/>
          <w:szCs w:val="18"/>
        </w:rPr>
        <w:t>的碱基的比例。</w:t>
      </w:r>
    </w:p>
    <w:p w14:paraId="679CA226" w14:textId="77777777"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覆盖度：检测到的区域占目标区域的比例。</w:t>
      </w:r>
    </w:p>
    <w:p w14:paraId="7F020DD8" w14:textId="77777777"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均一性：整体目标区域中，测序深度超过平均有效深度</w:t>
      </w:r>
      <w:r w:rsidRPr="00A304D3">
        <w:rPr>
          <w:rFonts w:eastAsia="宋体" w:cs="Times New Roman"/>
          <w:spacing w:val="6"/>
          <w:sz w:val="18"/>
          <w:szCs w:val="18"/>
        </w:rPr>
        <w:t>*20%</w:t>
      </w:r>
      <w:r w:rsidRPr="00A304D3">
        <w:rPr>
          <w:rFonts w:eastAsia="宋体" w:cs="Times New Roman"/>
          <w:spacing w:val="6"/>
          <w:sz w:val="18"/>
          <w:szCs w:val="18"/>
        </w:rPr>
        <w:t>的区域的占比。</w:t>
      </w:r>
    </w:p>
    <w:p w14:paraId="344BB034" w14:textId="77777777"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平均有效深度</w:t>
      </w:r>
      <w:r w:rsidRPr="00A304D3">
        <w:rPr>
          <w:rFonts w:eastAsia="宋体" w:cs="Times New Roman"/>
          <w:spacing w:val="6"/>
          <w:sz w:val="18"/>
          <w:szCs w:val="18"/>
        </w:rPr>
        <w:t>:</w:t>
      </w:r>
      <w:r w:rsidRPr="00A304D3">
        <w:rPr>
          <w:rFonts w:eastAsia="宋体" w:cs="Times New Roman"/>
          <w:spacing w:val="6"/>
          <w:sz w:val="18"/>
          <w:szCs w:val="18"/>
        </w:rPr>
        <w:t>目标区域每个碱基被覆盖到的次数的平均值，去除</w:t>
      </w:r>
      <w:r w:rsidRPr="00A304D3">
        <w:rPr>
          <w:rFonts w:eastAsia="宋体" w:cs="Times New Roman"/>
          <w:spacing w:val="6"/>
          <w:sz w:val="18"/>
          <w:szCs w:val="18"/>
        </w:rPr>
        <w:t>PCR</w:t>
      </w:r>
      <w:r w:rsidRPr="00A304D3">
        <w:rPr>
          <w:rFonts w:eastAsia="宋体" w:cs="Times New Roman"/>
          <w:spacing w:val="6"/>
          <w:sz w:val="18"/>
          <w:szCs w:val="18"/>
        </w:rPr>
        <w:t>重复后测到的读数。</w:t>
      </w:r>
    </w:p>
    <w:p w14:paraId="2D3EE59D" w14:textId="16954458"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比对率：捕获到的特异和非特异片段能比对到人类基因组上的比例。</w:t>
      </w:r>
    </w:p>
    <w:p w14:paraId="776BA60D" w14:textId="05F0AAA7" w:rsidR="001827F5" w:rsidRPr="00A304D3" w:rsidRDefault="001827F5"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RNA</w:t>
      </w:r>
      <w:r w:rsidRPr="00A304D3">
        <w:rPr>
          <w:rFonts w:eastAsia="宋体" w:cs="Times New Roman"/>
          <w:spacing w:val="6"/>
          <w:sz w:val="18"/>
          <w:szCs w:val="18"/>
        </w:rPr>
        <w:t>链特异性指标：检测中</w:t>
      </w:r>
      <w:r w:rsidRPr="00A304D3">
        <w:rPr>
          <w:rFonts w:eastAsia="宋体" w:cs="Times New Roman"/>
          <w:spacing w:val="6"/>
          <w:sz w:val="18"/>
          <w:szCs w:val="18"/>
        </w:rPr>
        <w:t>RNA</w:t>
      </w:r>
      <w:r w:rsidRPr="00A304D3">
        <w:rPr>
          <w:rFonts w:eastAsia="宋体" w:cs="Times New Roman"/>
          <w:spacing w:val="6"/>
          <w:sz w:val="18"/>
          <w:szCs w:val="18"/>
        </w:rPr>
        <w:t>检测采用链特异性建库方式，此项质控数值过低说明非特异性片段较多，会对</w:t>
      </w:r>
      <w:r w:rsidRPr="00A304D3">
        <w:rPr>
          <w:rFonts w:eastAsia="宋体" w:cs="Times New Roman"/>
          <w:spacing w:val="6"/>
          <w:sz w:val="18"/>
          <w:szCs w:val="18"/>
        </w:rPr>
        <w:t>RNA</w:t>
      </w:r>
      <w:r w:rsidRPr="00A304D3">
        <w:rPr>
          <w:rFonts w:eastAsia="宋体" w:cs="Times New Roman"/>
          <w:spacing w:val="6"/>
          <w:sz w:val="18"/>
          <w:szCs w:val="18"/>
        </w:rPr>
        <w:t>检测结果的准确性产生影响。</w:t>
      </w:r>
    </w:p>
    <w:p w14:paraId="7CCF8176" w14:textId="77295B35" w:rsidR="00B540CD" w:rsidRPr="00A304D3" w:rsidRDefault="00554D82" w:rsidP="00A304D3">
      <w:pPr>
        <w:pStyle w:val="NT"/>
        <w:numPr>
          <w:ilvl w:val="0"/>
          <w:numId w:val="4"/>
        </w:numPr>
        <w:spacing w:before="60" w:after="60" w:line="300" w:lineRule="auto"/>
        <w:ind w:firstLineChars="0"/>
        <w:rPr>
          <w:rFonts w:eastAsia="宋体" w:cs="Times New Roman"/>
          <w:spacing w:val="6"/>
          <w:sz w:val="18"/>
          <w:szCs w:val="18"/>
        </w:rPr>
      </w:pPr>
      <w:r w:rsidRPr="00554D82">
        <w:rPr>
          <w:rFonts w:eastAsia="宋体" w:cs="Times New Roman" w:hint="eastAsia"/>
          <w:spacing w:val="6"/>
          <w:sz w:val="18"/>
          <w:szCs w:val="18"/>
        </w:rPr>
        <w:tab/>
      </w:r>
      <w:r w:rsidRPr="00554D82">
        <w:rPr>
          <w:rFonts w:eastAsia="宋体" w:cs="Times New Roman" w:hint="eastAsia"/>
          <w:spacing w:val="6"/>
          <w:sz w:val="18"/>
          <w:szCs w:val="18"/>
        </w:rPr>
        <w:t>有效</w:t>
      </w:r>
      <w:r w:rsidRPr="00554D82">
        <w:rPr>
          <w:rFonts w:eastAsia="宋体" w:cs="Times New Roman" w:hint="eastAsia"/>
          <w:spacing w:val="6"/>
          <w:sz w:val="18"/>
          <w:szCs w:val="18"/>
        </w:rPr>
        <w:t>Reads</w:t>
      </w:r>
      <w:r w:rsidRPr="00554D82">
        <w:rPr>
          <w:rFonts w:eastAsia="宋体" w:cs="Times New Roman" w:hint="eastAsia"/>
          <w:spacing w:val="6"/>
          <w:sz w:val="18"/>
          <w:szCs w:val="18"/>
        </w:rPr>
        <w:t>数：比对到目标区域的有效序列数</w:t>
      </w:r>
      <w:r>
        <w:rPr>
          <w:rFonts w:eastAsia="宋体" w:cs="Times New Roman" w:hint="eastAsia"/>
          <w:spacing w:val="6"/>
          <w:sz w:val="18"/>
          <w:szCs w:val="18"/>
        </w:rPr>
        <w:t>。</w:t>
      </w:r>
    </w:p>
    <w:p w14:paraId="599E3DA6" w14:textId="77777777" w:rsidR="00532819" w:rsidRPr="006A47E8" w:rsidRDefault="00B9773C" w:rsidP="00A304D3">
      <w:pPr>
        <w:pStyle w:val="NT"/>
        <w:numPr>
          <w:ilvl w:val="0"/>
          <w:numId w:val="4"/>
        </w:numPr>
        <w:spacing w:before="60" w:after="60" w:line="300" w:lineRule="auto"/>
        <w:ind w:firstLineChars="0"/>
        <w:rPr>
          <w:rFonts w:eastAsia="宋体" w:cs="Times New Roman"/>
          <w:color w:val="595959"/>
          <w:spacing w:val="6"/>
          <w:sz w:val="20"/>
          <w:szCs w:val="20"/>
        </w:rPr>
      </w:pPr>
      <w:r w:rsidRPr="00A304D3">
        <w:rPr>
          <w:rFonts w:eastAsia="宋体" w:cs="Times New Roman"/>
          <w:spacing w:val="6"/>
          <w:sz w:val="18"/>
          <w:szCs w:val="18"/>
        </w:rPr>
        <w:t>总体质量评估：结合以上参数进行综合评估，采取短板效应，分为合格、警戒（风险预警）和不合格三个等级。</w:t>
      </w:r>
      <w:r w:rsidRPr="00415D9F">
        <w:rPr>
          <w:rFonts w:eastAsiaTheme="majorEastAsia" w:cs="Times New Roman"/>
          <w:b/>
          <w:snapToGrid w:val="0"/>
          <w:color w:val="F26522"/>
          <w:kern w:val="2"/>
          <w:sz w:val="20"/>
          <w:szCs w:val="20"/>
        </w:rPr>
        <w:t>质量警戒或不合格都可能会影响此次检测的准确性和敏感性。</w:t>
      </w:r>
      <w:r w:rsidRPr="006A47E8">
        <w:rPr>
          <w:rFonts w:eastAsia="宋体" w:cs="Times New Roman"/>
        </w:rPr>
        <w:br w:type="page"/>
      </w:r>
    </w:p>
    <w:p w14:paraId="0B5494F0" w14:textId="77777777" w:rsidR="00532819" w:rsidRPr="006A47E8" w:rsidRDefault="00B9773C">
      <w:pPr>
        <w:pStyle w:val="1"/>
        <w:keepNext w:val="0"/>
        <w:keepLines w:val="0"/>
        <w:spacing w:beforeLines="50" w:before="156" w:afterLines="50" w:after="156" w:line="240" w:lineRule="auto"/>
        <w:jc w:val="left"/>
        <w:rPr>
          <w:sz w:val="24"/>
        </w:rPr>
      </w:pPr>
      <w:r w:rsidRPr="006A47E8">
        <w:rPr>
          <w:sz w:val="24"/>
        </w:rPr>
        <w:lastRenderedPageBreak/>
        <w:t>附录</w:t>
      </w:r>
      <w:r w:rsidRPr="006A47E8">
        <w:rPr>
          <w:sz w:val="24"/>
        </w:rPr>
        <w:t>2</w:t>
      </w:r>
      <w:r w:rsidRPr="006A47E8">
        <w:rPr>
          <w:sz w:val="24"/>
        </w:rPr>
        <w:t>：</w:t>
      </w:r>
      <w:r w:rsidRPr="006A47E8">
        <w:rPr>
          <w:sz w:val="24"/>
        </w:rPr>
        <w:t xml:space="preserve"> </w:t>
      </w:r>
      <w:r w:rsidRPr="006A47E8">
        <w:rPr>
          <w:sz w:val="24"/>
        </w:rPr>
        <w:t>检测方法及检测局限性</w:t>
      </w:r>
    </w:p>
    <w:tbl>
      <w:tblPr>
        <w:tblStyle w:val="ad"/>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668"/>
      </w:tblGrid>
      <w:tr w:rsidR="00473779" w:rsidRPr="006A47E8" w14:paraId="0923BAB4" w14:textId="77777777" w:rsidTr="000D4285">
        <w:trPr>
          <w:trHeight w:val="454"/>
        </w:trPr>
        <w:tc>
          <w:tcPr>
            <w:tcW w:w="9668" w:type="dxa"/>
            <w:shd w:val="clear" w:color="auto" w:fill="F2F2F2"/>
            <w:vAlign w:val="center"/>
          </w:tcPr>
          <w:p w14:paraId="4947C19E" w14:textId="77777777" w:rsidR="00473779" w:rsidRPr="006A47E8" w:rsidRDefault="00473779">
            <w:pPr>
              <w:spacing w:line="240" w:lineRule="exact"/>
              <w:jc w:val="left"/>
              <w:rPr>
                <w:rFonts w:eastAsia="微软雅黑"/>
                <w:b/>
                <w:spacing w:val="10"/>
                <w:sz w:val="19"/>
                <w:szCs w:val="19"/>
              </w:rPr>
            </w:pPr>
            <w:bookmarkStart w:id="9" w:name="Detaction_Declaration_Table1"/>
            <w:r w:rsidRPr="006A47E8">
              <w:rPr>
                <w:rFonts w:eastAsia="微软雅黑"/>
                <w:b/>
                <w:spacing w:val="10"/>
                <w:sz w:val="19"/>
                <w:szCs w:val="19"/>
              </w:rPr>
              <w:t>检测方法</w:t>
            </w:r>
          </w:p>
        </w:tc>
      </w:tr>
    </w:tbl>
    <w:p w14:paraId="49A35B8B" w14:textId="1AFC941C" w:rsidR="00FD75A4" w:rsidRPr="006A47E8" w:rsidRDefault="00FD75A4" w:rsidP="00FD75A4">
      <w:pPr>
        <w:adjustRightInd w:val="0"/>
        <w:snapToGrid w:val="0"/>
        <w:spacing w:before="120" w:after="120" w:line="320" w:lineRule="exact"/>
        <w:ind w:firstLineChars="200" w:firstLine="384"/>
        <w:rPr>
          <w:rFonts w:eastAsiaTheme="majorEastAsia"/>
          <w:color w:val="595959" w:themeColor="text1" w:themeTint="A6"/>
          <w:spacing w:val="6"/>
          <w:sz w:val="18"/>
          <w:szCs w:val="18"/>
        </w:rPr>
      </w:pPr>
      <w:bookmarkStart w:id="10" w:name="Detaction_Declaration_val1"/>
      <w:bookmarkStart w:id="11" w:name="Detaction_Declaration_val2"/>
      <w:bookmarkEnd w:id="9"/>
      <w:bookmarkEnd w:id="10"/>
      <w:bookmarkEnd w:id="11"/>
      <w:r w:rsidRPr="006A47E8">
        <w:rPr>
          <w:rFonts w:eastAsiaTheme="majorEastAsia"/>
          <w:color w:val="595959" w:themeColor="text1" w:themeTint="A6"/>
          <w:spacing w:val="6"/>
          <w:sz w:val="18"/>
          <w:szCs w:val="18"/>
        </w:rPr>
        <w:t>本产品采用自主知识产权的靶向捕获技术结合二代测序平台进行，检测目标基因的单核苷酸变异（</w:t>
      </w:r>
      <w:r w:rsidRPr="006A47E8">
        <w:rPr>
          <w:rFonts w:eastAsiaTheme="majorEastAsia"/>
          <w:color w:val="595959" w:themeColor="text1" w:themeTint="A6"/>
          <w:spacing w:val="6"/>
          <w:sz w:val="18"/>
          <w:szCs w:val="18"/>
        </w:rPr>
        <w:t>SNV</w:t>
      </w:r>
      <w:r w:rsidRPr="006A47E8">
        <w:rPr>
          <w:rFonts w:eastAsiaTheme="majorEastAsia"/>
          <w:color w:val="595959" w:themeColor="text1" w:themeTint="A6"/>
          <w:spacing w:val="6"/>
          <w:sz w:val="18"/>
          <w:szCs w:val="18"/>
        </w:rPr>
        <w:t>）、小片段插入</w:t>
      </w:r>
      <w:r w:rsidRPr="006A47E8">
        <w:rPr>
          <w:rFonts w:eastAsiaTheme="majorEastAsia"/>
          <w:color w:val="595959" w:themeColor="text1" w:themeTint="A6"/>
          <w:spacing w:val="6"/>
          <w:sz w:val="18"/>
          <w:szCs w:val="18"/>
        </w:rPr>
        <w:t>/</w:t>
      </w:r>
      <w:r w:rsidRPr="006A47E8">
        <w:rPr>
          <w:rFonts w:eastAsiaTheme="majorEastAsia"/>
          <w:color w:val="595959" w:themeColor="text1" w:themeTint="A6"/>
          <w:spacing w:val="6"/>
          <w:sz w:val="18"/>
          <w:szCs w:val="18"/>
        </w:rPr>
        <w:t>缺失（</w:t>
      </w:r>
      <w:r w:rsidRPr="006A47E8">
        <w:rPr>
          <w:rFonts w:eastAsiaTheme="majorEastAsia"/>
          <w:color w:val="595959" w:themeColor="text1" w:themeTint="A6"/>
          <w:spacing w:val="6"/>
          <w:sz w:val="18"/>
          <w:szCs w:val="18"/>
        </w:rPr>
        <w:t>indel</w:t>
      </w:r>
      <w:r w:rsidRPr="006A47E8">
        <w:rPr>
          <w:rFonts w:eastAsiaTheme="majorEastAsia"/>
          <w:color w:val="595959" w:themeColor="text1" w:themeTint="A6"/>
          <w:spacing w:val="6"/>
          <w:sz w:val="18"/>
          <w:szCs w:val="18"/>
        </w:rPr>
        <w:t>）、拷贝数变异（</w:t>
      </w:r>
      <w:r w:rsidRPr="006A47E8">
        <w:rPr>
          <w:rFonts w:eastAsiaTheme="majorEastAsia"/>
          <w:color w:val="595959" w:themeColor="text1" w:themeTint="A6"/>
          <w:spacing w:val="6"/>
          <w:sz w:val="18"/>
          <w:szCs w:val="18"/>
        </w:rPr>
        <w:t>CNV</w:t>
      </w:r>
      <w:r w:rsidRPr="006A47E8">
        <w:rPr>
          <w:rFonts w:eastAsiaTheme="majorEastAsia"/>
          <w:color w:val="595959" w:themeColor="text1" w:themeTint="A6"/>
          <w:spacing w:val="6"/>
          <w:sz w:val="18"/>
          <w:szCs w:val="18"/>
        </w:rPr>
        <w:t>）以及结构变异（</w:t>
      </w:r>
      <w:r w:rsidRPr="006A47E8">
        <w:rPr>
          <w:rFonts w:eastAsiaTheme="majorEastAsia"/>
          <w:color w:val="595959" w:themeColor="text1" w:themeTint="A6"/>
          <w:spacing w:val="6"/>
          <w:sz w:val="18"/>
          <w:szCs w:val="18"/>
        </w:rPr>
        <w:t>SV</w:t>
      </w:r>
      <w:r w:rsidRPr="006A47E8">
        <w:rPr>
          <w:rFonts w:eastAsiaTheme="majorEastAsia"/>
          <w:color w:val="595959" w:themeColor="text1" w:themeTint="A6"/>
          <w:spacing w:val="6"/>
          <w:sz w:val="18"/>
          <w:szCs w:val="18"/>
        </w:rPr>
        <w:t>）</w:t>
      </w:r>
      <w:r w:rsidR="00FB4704" w:rsidRPr="006A47E8">
        <w:rPr>
          <w:rFonts w:eastAsiaTheme="majorEastAsia"/>
          <w:color w:val="595959" w:themeColor="text1" w:themeTint="A6"/>
          <w:spacing w:val="6"/>
          <w:sz w:val="18"/>
          <w:szCs w:val="18"/>
        </w:rPr>
        <w:t>，</w:t>
      </w:r>
      <w:r w:rsidRPr="006A47E8">
        <w:rPr>
          <w:rFonts w:eastAsiaTheme="majorEastAsia"/>
          <w:color w:val="595959" w:themeColor="text1" w:themeTint="A6"/>
          <w:spacing w:val="6"/>
          <w:sz w:val="18"/>
          <w:szCs w:val="18"/>
        </w:rPr>
        <w:t>同时检测遗传性肿瘤相关基因胚系突变、微卫星状态、</w:t>
      </w:r>
      <w:r w:rsidR="00FA1DAB">
        <w:rPr>
          <w:rFonts w:eastAsiaTheme="majorEastAsia" w:hint="eastAsia"/>
          <w:color w:val="595959" w:themeColor="text1" w:themeTint="A6"/>
          <w:spacing w:val="6"/>
          <w:sz w:val="18"/>
          <w:szCs w:val="18"/>
        </w:rPr>
        <w:t>肿瘤突变负荷、</w:t>
      </w:r>
      <w:r w:rsidRPr="006A47E8">
        <w:rPr>
          <w:rFonts w:eastAsiaTheme="majorEastAsia"/>
          <w:color w:val="595959" w:themeColor="text1" w:themeTint="A6"/>
          <w:spacing w:val="6"/>
          <w:sz w:val="18"/>
          <w:szCs w:val="18"/>
        </w:rPr>
        <w:t>同源重组修复缺陷和化疗药物代谢相关酶类多态性位点等。对于</w:t>
      </w:r>
      <w:r w:rsidRPr="006A47E8">
        <w:rPr>
          <w:rFonts w:eastAsiaTheme="majorEastAsia"/>
          <w:color w:val="595959" w:themeColor="text1" w:themeTint="A6"/>
          <w:spacing w:val="6"/>
          <w:sz w:val="18"/>
          <w:szCs w:val="18"/>
        </w:rPr>
        <w:t>FFPE</w:t>
      </w:r>
      <w:r w:rsidRPr="006A47E8">
        <w:rPr>
          <w:rFonts w:eastAsiaTheme="majorEastAsia"/>
          <w:color w:val="595959" w:themeColor="text1" w:themeTint="A6"/>
          <w:spacing w:val="6"/>
          <w:sz w:val="18"/>
          <w:szCs w:val="18"/>
        </w:rPr>
        <w:t>组织</w:t>
      </w:r>
      <w:r w:rsidRPr="006A47E8">
        <w:rPr>
          <w:rFonts w:eastAsiaTheme="majorEastAsia"/>
          <w:color w:val="595959" w:themeColor="text1" w:themeTint="A6"/>
          <w:spacing w:val="6"/>
          <w:sz w:val="18"/>
          <w:szCs w:val="18"/>
        </w:rPr>
        <w:t>DNA</w:t>
      </w:r>
      <w:r w:rsidRPr="006A47E8">
        <w:rPr>
          <w:rFonts w:eastAsiaTheme="majorEastAsia"/>
          <w:color w:val="595959" w:themeColor="text1" w:themeTint="A6"/>
          <w:spacing w:val="6"/>
          <w:sz w:val="18"/>
          <w:szCs w:val="18"/>
        </w:rPr>
        <w:t>样本，投入</w:t>
      </w:r>
      <w:r w:rsidRPr="006A47E8">
        <w:rPr>
          <w:rFonts w:eastAsiaTheme="majorEastAsia"/>
          <w:color w:val="595959" w:themeColor="text1" w:themeTint="A6"/>
          <w:spacing w:val="6"/>
          <w:sz w:val="18"/>
          <w:szCs w:val="18"/>
        </w:rPr>
        <w:t>60 ng</w:t>
      </w:r>
      <w:r w:rsidRPr="006A47E8">
        <w:rPr>
          <w:rFonts w:eastAsiaTheme="majorEastAsia"/>
          <w:color w:val="595959" w:themeColor="text1" w:themeTint="A6"/>
          <w:spacing w:val="6"/>
          <w:sz w:val="18"/>
          <w:szCs w:val="18"/>
        </w:rPr>
        <w:t>片段化</w:t>
      </w:r>
      <w:r w:rsidRPr="006A47E8">
        <w:rPr>
          <w:rFonts w:eastAsiaTheme="majorEastAsia"/>
          <w:color w:val="595959" w:themeColor="text1" w:themeTint="A6"/>
          <w:spacing w:val="6"/>
          <w:sz w:val="18"/>
          <w:szCs w:val="18"/>
        </w:rPr>
        <w:t>DNA</w:t>
      </w:r>
      <w:r w:rsidRPr="006A47E8">
        <w:rPr>
          <w:rFonts w:eastAsiaTheme="majorEastAsia"/>
          <w:color w:val="595959" w:themeColor="text1" w:themeTint="A6"/>
          <w:spacing w:val="6"/>
          <w:sz w:val="18"/>
          <w:szCs w:val="18"/>
        </w:rPr>
        <w:t>，热点</w:t>
      </w:r>
      <w:r w:rsidRPr="006A47E8">
        <w:rPr>
          <w:rFonts w:eastAsiaTheme="majorEastAsia"/>
          <w:color w:val="595959" w:themeColor="text1" w:themeTint="A6"/>
          <w:spacing w:val="6"/>
          <w:sz w:val="18"/>
          <w:szCs w:val="18"/>
        </w:rPr>
        <w:t>SNV/Indel/Fusion</w:t>
      </w:r>
      <w:r w:rsidRPr="006A47E8">
        <w:rPr>
          <w:rFonts w:eastAsiaTheme="majorEastAsia"/>
          <w:color w:val="595959" w:themeColor="text1" w:themeTint="A6"/>
          <w:spacing w:val="6"/>
          <w:sz w:val="18"/>
          <w:szCs w:val="18"/>
        </w:rPr>
        <w:t>的</w:t>
      </w:r>
      <w:r w:rsidRPr="006A47E8">
        <w:rPr>
          <w:rFonts w:eastAsiaTheme="majorEastAsia"/>
          <w:color w:val="595959" w:themeColor="text1" w:themeTint="A6"/>
          <w:spacing w:val="6"/>
          <w:sz w:val="18"/>
          <w:szCs w:val="18"/>
        </w:rPr>
        <w:t>LoD</w:t>
      </w:r>
      <w:r w:rsidRPr="006A47E8">
        <w:rPr>
          <w:rFonts w:eastAsiaTheme="majorEastAsia"/>
          <w:color w:val="595959" w:themeColor="text1" w:themeTint="A6"/>
          <w:spacing w:val="6"/>
          <w:sz w:val="18"/>
          <w:szCs w:val="18"/>
        </w:rPr>
        <w:t>为</w:t>
      </w:r>
      <w:r w:rsidRPr="006A47E8">
        <w:rPr>
          <w:rFonts w:eastAsiaTheme="majorEastAsia"/>
          <w:color w:val="595959" w:themeColor="text1" w:themeTint="A6"/>
          <w:spacing w:val="6"/>
          <w:sz w:val="18"/>
          <w:szCs w:val="18"/>
        </w:rPr>
        <w:t>1%</w:t>
      </w:r>
      <w:r w:rsidRPr="006A47E8">
        <w:rPr>
          <w:rFonts w:eastAsiaTheme="majorEastAsia"/>
          <w:color w:val="595959" w:themeColor="text1" w:themeTint="A6"/>
          <w:spacing w:val="6"/>
          <w:sz w:val="18"/>
          <w:szCs w:val="18"/>
        </w:rPr>
        <w:t>突变频率，非热点</w:t>
      </w:r>
      <w:r w:rsidRPr="006A47E8">
        <w:rPr>
          <w:rFonts w:eastAsiaTheme="majorEastAsia"/>
          <w:color w:val="595959" w:themeColor="text1" w:themeTint="A6"/>
          <w:spacing w:val="6"/>
          <w:sz w:val="18"/>
          <w:szCs w:val="18"/>
        </w:rPr>
        <w:t>SNV/Indel/Fusion</w:t>
      </w:r>
      <w:r w:rsidRPr="006A47E8">
        <w:rPr>
          <w:rFonts w:eastAsiaTheme="majorEastAsia"/>
          <w:color w:val="595959" w:themeColor="text1" w:themeTint="A6"/>
          <w:spacing w:val="6"/>
          <w:sz w:val="18"/>
          <w:szCs w:val="18"/>
        </w:rPr>
        <w:t>的</w:t>
      </w:r>
      <w:r w:rsidRPr="006A47E8">
        <w:rPr>
          <w:rFonts w:eastAsiaTheme="majorEastAsia"/>
          <w:color w:val="595959" w:themeColor="text1" w:themeTint="A6"/>
          <w:spacing w:val="6"/>
          <w:sz w:val="18"/>
          <w:szCs w:val="18"/>
        </w:rPr>
        <w:t>LoD</w:t>
      </w:r>
      <w:r w:rsidRPr="006A47E8">
        <w:rPr>
          <w:rFonts w:eastAsiaTheme="majorEastAsia"/>
          <w:color w:val="595959" w:themeColor="text1" w:themeTint="A6"/>
          <w:spacing w:val="6"/>
          <w:sz w:val="18"/>
          <w:szCs w:val="18"/>
        </w:rPr>
        <w:t>为</w:t>
      </w:r>
      <w:r w:rsidRPr="006A47E8">
        <w:rPr>
          <w:rFonts w:eastAsiaTheme="majorEastAsia"/>
          <w:color w:val="595959" w:themeColor="text1" w:themeTint="A6"/>
          <w:spacing w:val="6"/>
          <w:sz w:val="18"/>
          <w:szCs w:val="18"/>
        </w:rPr>
        <w:t>5%</w:t>
      </w:r>
      <w:r w:rsidRPr="006A47E8">
        <w:rPr>
          <w:rFonts w:eastAsiaTheme="majorEastAsia"/>
          <w:color w:val="595959" w:themeColor="text1" w:themeTint="A6"/>
          <w:spacing w:val="6"/>
          <w:sz w:val="18"/>
          <w:szCs w:val="18"/>
        </w:rPr>
        <w:t>突变频率，</w:t>
      </w:r>
      <w:r w:rsidRPr="006A47E8">
        <w:rPr>
          <w:rFonts w:eastAsiaTheme="majorEastAsia"/>
          <w:color w:val="595959" w:themeColor="text1" w:themeTint="A6"/>
          <w:spacing w:val="6"/>
          <w:sz w:val="18"/>
          <w:szCs w:val="18"/>
        </w:rPr>
        <w:t>CNV</w:t>
      </w:r>
      <w:r w:rsidRPr="006A47E8">
        <w:rPr>
          <w:rFonts w:eastAsiaTheme="majorEastAsia"/>
          <w:color w:val="595959" w:themeColor="text1" w:themeTint="A6"/>
          <w:spacing w:val="6"/>
          <w:sz w:val="18"/>
          <w:szCs w:val="18"/>
        </w:rPr>
        <w:t>的</w:t>
      </w:r>
      <w:r w:rsidRPr="006A47E8">
        <w:rPr>
          <w:rFonts w:eastAsiaTheme="majorEastAsia"/>
          <w:color w:val="595959" w:themeColor="text1" w:themeTint="A6"/>
          <w:spacing w:val="6"/>
          <w:sz w:val="18"/>
          <w:szCs w:val="18"/>
        </w:rPr>
        <w:t>LoD</w:t>
      </w:r>
      <w:r w:rsidRPr="006A47E8">
        <w:rPr>
          <w:rFonts w:eastAsiaTheme="majorEastAsia"/>
          <w:color w:val="595959" w:themeColor="text1" w:themeTint="A6"/>
          <w:spacing w:val="6"/>
          <w:sz w:val="18"/>
          <w:szCs w:val="18"/>
        </w:rPr>
        <w:t>为</w:t>
      </w:r>
      <w:r w:rsidRPr="006A47E8">
        <w:rPr>
          <w:rFonts w:eastAsiaTheme="majorEastAsia"/>
          <w:color w:val="595959" w:themeColor="text1" w:themeTint="A6"/>
          <w:spacing w:val="6"/>
          <w:sz w:val="18"/>
          <w:szCs w:val="18"/>
        </w:rPr>
        <w:t>Ploidy+6</w:t>
      </w:r>
      <w:r w:rsidR="00FB4704" w:rsidRPr="006A47E8">
        <w:rPr>
          <w:rFonts w:eastAsiaTheme="majorEastAsia"/>
          <w:color w:val="595959" w:themeColor="text1" w:themeTint="A6"/>
          <w:spacing w:val="6"/>
          <w:sz w:val="18"/>
          <w:szCs w:val="18"/>
        </w:rPr>
        <w:t>；对于</w:t>
      </w:r>
      <w:r w:rsidR="00FB4704" w:rsidRPr="006A47E8">
        <w:rPr>
          <w:rFonts w:eastAsiaTheme="majorEastAsia"/>
          <w:color w:val="595959" w:themeColor="text1" w:themeTint="A6"/>
          <w:spacing w:val="6"/>
          <w:sz w:val="18"/>
          <w:szCs w:val="18"/>
        </w:rPr>
        <w:t>FFPE</w:t>
      </w:r>
      <w:r w:rsidR="00FB4704" w:rsidRPr="006A47E8">
        <w:rPr>
          <w:rFonts w:eastAsiaTheme="majorEastAsia"/>
          <w:color w:val="595959" w:themeColor="text1" w:themeTint="A6"/>
          <w:spacing w:val="6"/>
          <w:sz w:val="18"/>
          <w:szCs w:val="18"/>
        </w:rPr>
        <w:t>组织</w:t>
      </w:r>
      <w:r w:rsidR="00FB4704" w:rsidRPr="006A47E8">
        <w:rPr>
          <w:rFonts w:eastAsiaTheme="majorEastAsia"/>
          <w:color w:val="595959" w:themeColor="text1" w:themeTint="A6"/>
          <w:spacing w:val="6"/>
          <w:sz w:val="18"/>
          <w:szCs w:val="18"/>
        </w:rPr>
        <w:t>RNA</w:t>
      </w:r>
      <w:r w:rsidR="00FB4704" w:rsidRPr="006A47E8">
        <w:rPr>
          <w:rFonts w:eastAsiaTheme="majorEastAsia"/>
          <w:color w:val="595959" w:themeColor="text1" w:themeTint="A6"/>
          <w:spacing w:val="6"/>
          <w:sz w:val="18"/>
          <w:szCs w:val="18"/>
        </w:rPr>
        <w:t>样本，投入</w:t>
      </w:r>
      <w:r w:rsidR="00FB4704" w:rsidRPr="006A47E8">
        <w:rPr>
          <w:rFonts w:eastAsiaTheme="majorEastAsia"/>
          <w:color w:val="595959" w:themeColor="text1" w:themeTint="A6"/>
          <w:spacing w:val="6"/>
          <w:sz w:val="18"/>
          <w:szCs w:val="18"/>
        </w:rPr>
        <w:t>200 ng RNA</w:t>
      </w:r>
      <w:r w:rsidR="00FB4704" w:rsidRPr="006A47E8">
        <w:rPr>
          <w:rFonts w:eastAsiaTheme="majorEastAsia"/>
          <w:color w:val="595959" w:themeColor="text1" w:themeTint="A6"/>
          <w:spacing w:val="6"/>
          <w:sz w:val="18"/>
          <w:szCs w:val="18"/>
        </w:rPr>
        <w:t>的融合检测</w:t>
      </w:r>
      <w:r w:rsidR="00FB4704" w:rsidRPr="006A47E8">
        <w:rPr>
          <w:rFonts w:eastAsiaTheme="majorEastAsia"/>
          <w:color w:val="595959" w:themeColor="text1" w:themeTint="A6"/>
          <w:spacing w:val="6"/>
          <w:sz w:val="18"/>
          <w:szCs w:val="18"/>
        </w:rPr>
        <w:t>LoD</w:t>
      </w:r>
      <w:r w:rsidR="00FB4704" w:rsidRPr="006A47E8">
        <w:rPr>
          <w:rFonts w:eastAsiaTheme="majorEastAsia"/>
          <w:color w:val="595959" w:themeColor="text1" w:themeTint="A6"/>
          <w:spacing w:val="6"/>
          <w:sz w:val="18"/>
          <w:szCs w:val="18"/>
        </w:rPr>
        <w:t>为</w:t>
      </w:r>
      <w:r w:rsidR="00FB4704" w:rsidRPr="006A47E8">
        <w:rPr>
          <w:rFonts w:eastAsiaTheme="majorEastAsia"/>
          <w:color w:val="595959" w:themeColor="text1" w:themeTint="A6"/>
          <w:spacing w:val="6"/>
          <w:sz w:val="18"/>
          <w:szCs w:val="18"/>
        </w:rPr>
        <w:t>500 copies</w:t>
      </w:r>
      <w:r w:rsidRPr="006A47E8">
        <w:rPr>
          <w:rFonts w:eastAsiaTheme="majorEastAsia"/>
          <w:color w:val="595959" w:themeColor="text1" w:themeTint="A6"/>
          <w:spacing w:val="6"/>
          <w:sz w:val="18"/>
          <w:szCs w:val="18"/>
        </w:rPr>
        <w:t>。</w:t>
      </w:r>
    </w:p>
    <w:tbl>
      <w:tblPr>
        <w:tblStyle w:val="ad"/>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668"/>
      </w:tblGrid>
      <w:tr w:rsidR="00473779" w:rsidRPr="006A47E8" w14:paraId="5E344FA5" w14:textId="77777777" w:rsidTr="000D4285">
        <w:trPr>
          <w:trHeight w:val="454"/>
        </w:trPr>
        <w:tc>
          <w:tcPr>
            <w:tcW w:w="9668" w:type="dxa"/>
            <w:shd w:val="clear" w:color="auto" w:fill="F2F2F2"/>
            <w:vAlign w:val="center"/>
          </w:tcPr>
          <w:p w14:paraId="318F36C1" w14:textId="6F1AF08C" w:rsidR="00473779" w:rsidRPr="006A47E8" w:rsidRDefault="00473779" w:rsidP="00DB034A">
            <w:pPr>
              <w:spacing w:line="240" w:lineRule="exact"/>
              <w:jc w:val="left"/>
              <w:rPr>
                <w:rFonts w:eastAsia="微软雅黑"/>
                <w:b/>
                <w:spacing w:val="10"/>
                <w:sz w:val="19"/>
                <w:szCs w:val="19"/>
              </w:rPr>
            </w:pPr>
            <w:r w:rsidRPr="006A47E8">
              <w:rPr>
                <w:rFonts w:eastAsia="微软雅黑"/>
                <w:b/>
                <w:spacing w:val="10"/>
                <w:sz w:val="19"/>
                <w:szCs w:val="19"/>
              </w:rPr>
              <w:t>局限性说明</w:t>
            </w:r>
          </w:p>
        </w:tc>
      </w:tr>
    </w:tbl>
    <w:p w14:paraId="157B10BC" w14:textId="0FE0A216" w:rsidR="00532819" w:rsidRPr="006A47E8" w:rsidRDefault="00B9773C">
      <w:pPr>
        <w:adjustRightInd w:val="0"/>
        <w:snapToGrid w:val="0"/>
        <w:spacing w:before="120" w:after="120" w:line="320" w:lineRule="exact"/>
        <w:rPr>
          <w:rFonts w:eastAsiaTheme="majorEastAsia"/>
          <w:color w:val="595959" w:themeColor="text1" w:themeTint="A6"/>
          <w:spacing w:val="6"/>
          <w:sz w:val="18"/>
          <w:szCs w:val="18"/>
        </w:rPr>
      </w:pPr>
      <w:r w:rsidRPr="006A47E8">
        <w:rPr>
          <w:rFonts w:eastAsiaTheme="majorEastAsia"/>
          <w:color w:val="595959" w:themeColor="text1" w:themeTint="A6"/>
          <w:spacing w:val="6"/>
          <w:sz w:val="18"/>
          <w:szCs w:val="18"/>
        </w:rPr>
        <w:t>1.</w:t>
      </w:r>
      <w:r w:rsidRPr="006A47E8">
        <w:rPr>
          <w:rFonts w:eastAsiaTheme="majorEastAsia"/>
          <w:color w:val="595959" w:themeColor="text1" w:themeTint="A6"/>
          <w:spacing w:val="6"/>
          <w:sz w:val="18"/>
          <w:szCs w:val="18"/>
        </w:rPr>
        <w:t>本检测仅根据指南为临床诊断及治疗决策提供参考和辅助。临床诊断及治疗决策应由临床医生结合受检者的全面临床信息做出综合判断。</w:t>
      </w:r>
    </w:p>
    <w:p w14:paraId="6F19D278" w14:textId="5139A67C" w:rsidR="00532819" w:rsidRPr="006A47E8" w:rsidRDefault="00B9773C">
      <w:pPr>
        <w:adjustRightInd w:val="0"/>
        <w:snapToGrid w:val="0"/>
        <w:spacing w:before="120" w:after="120" w:line="320" w:lineRule="exact"/>
        <w:rPr>
          <w:rFonts w:eastAsiaTheme="majorEastAsia"/>
          <w:color w:val="595959" w:themeColor="text1" w:themeTint="A6"/>
          <w:spacing w:val="6"/>
          <w:sz w:val="18"/>
          <w:szCs w:val="18"/>
        </w:rPr>
      </w:pPr>
      <w:r w:rsidRPr="006A47E8">
        <w:rPr>
          <w:rFonts w:eastAsiaTheme="majorEastAsia"/>
          <w:color w:val="595959" w:themeColor="text1" w:themeTint="A6"/>
          <w:spacing w:val="6"/>
          <w:sz w:val="18"/>
          <w:szCs w:val="18"/>
        </w:rPr>
        <w:t>2.</w:t>
      </w:r>
      <w:r w:rsidRPr="006A47E8">
        <w:rPr>
          <w:rFonts w:eastAsiaTheme="majorEastAsia"/>
          <w:color w:val="595959" w:themeColor="text1" w:themeTint="A6"/>
          <w:spacing w:val="6"/>
          <w:sz w:val="18"/>
          <w:szCs w:val="18"/>
        </w:rPr>
        <w:t>肿瘤是一种复杂的系统性疾病，评定是否为恶性肿瘤需要由临床医生综合多种检查结果进行判定。本检测不能用于确认或排除恶性肿瘤的存在。</w:t>
      </w:r>
    </w:p>
    <w:p w14:paraId="23F33C0B" w14:textId="2BB4D47D" w:rsidR="00532819" w:rsidRPr="006A47E8" w:rsidRDefault="00B9773C">
      <w:pPr>
        <w:adjustRightInd w:val="0"/>
        <w:snapToGrid w:val="0"/>
        <w:spacing w:before="120" w:after="120" w:line="320" w:lineRule="exact"/>
        <w:rPr>
          <w:rFonts w:eastAsiaTheme="majorEastAsia"/>
          <w:color w:val="595959" w:themeColor="text1" w:themeTint="A6"/>
          <w:spacing w:val="6"/>
          <w:sz w:val="18"/>
          <w:szCs w:val="18"/>
        </w:rPr>
      </w:pPr>
      <w:r w:rsidRPr="006A47E8">
        <w:rPr>
          <w:rFonts w:eastAsiaTheme="majorEastAsia"/>
          <w:color w:val="595959" w:themeColor="text1" w:themeTint="A6"/>
          <w:spacing w:val="6"/>
          <w:sz w:val="18"/>
          <w:szCs w:val="18"/>
        </w:rPr>
        <w:t>3.</w:t>
      </w:r>
      <w:r w:rsidRPr="006A47E8">
        <w:rPr>
          <w:rFonts w:eastAsiaTheme="majorEastAsia"/>
          <w:color w:val="595959" w:themeColor="text1" w:themeTint="A6"/>
          <w:spacing w:val="6"/>
          <w:sz w:val="18"/>
          <w:szCs w:val="18"/>
        </w:rPr>
        <w:t>本检测的分析和解读基于已发表的文献和公开的数据库，随着科学研究的发展和数据库的更新，变异解读可能发生变更。</w:t>
      </w:r>
    </w:p>
    <w:p w14:paraId="1BCE1E86" w14:textId="206C882D" w:rsidR="00532819" w:rsidRPr="006A47E8" w:rsidRDefault="00B9773C">
      <w:pPr>
        <w:adjustRightInd w:val="0"/>
        <w:snapToGrid w:val="0"/>
        <w:spacing w:before="120" w:after="120" w:line="320" w:lineRule="exact"/>
        <w:rPr>
          <w:rFonts w:eastAsiaTheme="majorEastAsia"/>
          <w:color w:val="595959" w:themeColor="text1" w:themeTint="A6"/>
          <w:spacing w:val="6"/>
          <w:sz w:val="18"/>
          <w:szCs w:val="18"/>
        </w:rPr>
      </w:pPr>
      <w:r w:rsidRPr="006A47E8">
        <w:rPr>
          <w:rFonts w:eastAsiaTheme="majorEastAsia"/>
          <w:color w:val="595959" w:themeColor="text1" w:themeTint="A6"/>
          <w:spacing w:val="6"/>
          <w:sz w:val="18"/>
          <w:szCs w:val="18"/>
        </w:rPr>
        <w:t>4</w:t>
      </w:r>
      <w:r w:rsidR="004332FF" w:rsidRPr="006A47E8">
        <w:rPr>
          <w:rFonts w:eastAsiaTheme="majorEastAsia"/>
          <w:color w:val="595959" w:themeColor="text1" w:themeTint="A6"/>
          <w:spacing w:val="6"/>
          <w:sz w:val="18"/>
          <w:szCs w:val="18"/>
        </w:rPr>
        <w:t>.</w:t>
      </w:r>
      <w:r w:rsidRPr="006A47E8">
        <w:rPr>
          <w:rFonts w:eastAsiaTheme="majorEastAsia"/>
          <w:color w:val="595959" w:themeColor="text1" w:themeTint="A6"/>
          <w:spacing w:val="6"/>
          <w:sz w:val="18"/>
          <w:szCs w:val="18"/>
        </w:rPr>
        <w:t>本检测适用于发现指定基因及区域的突变信息进行检测，其他基因区域可能存在的突变信息不在本次检测范围内。</w:t>
      </w:r>
    </w:p>
    <w:p w14:paraId="5DBF4438" w14:textId="1B944B33" w:rsidR="00532819" w:rsidRPr="006A47E8" w:rsidRDefault="004332FF">
      <w:pPr>
        <w:adjustRightInd w:val="0"/>
        <w:snapToGrid w:val="0"/>
        <w:spacing w:before="120" w:after="120" w:line="320" w:lineRule="exact"/>
        <w:rPr>
          <w:rFonts w:eastAsiaTheme="majorEastAsia"/>
          <w:color w:val="595959" w:themeColor="text1" w:themeTint="A6"/>
          <w:spacing w:val="6"/>
          <w:sz w:val="18"/>
          <w:szCs w:val="18"/>
        </w:rPr>
      </w:pPr>
      <w:r>
        <w:rPr>
          <w:rFonts w:eastAsiaTheme="majorEastAsia"/>
          <w:color w:val="595959" w:themeColor="text1" w:themeTint="A6"/>
          <w:spacing w:val="6"/>
          <w:sz w:val="18"/>
          <w:szCs w:val="18"/>
        </w:rPr>
        <w:t>5</w:t>
      </w:r>
      <w:r w:rsidRPr="006A47E8">
        <w:rPr>
          <w:rFonts w:eastAsiaTheme="majorEastAsia"/>
          <w:color w:val="595959" w:themeColor="text1" w:themeTint="A6"/>
          <w:spacing w:val="6"/>
          <w:sz w:val="18"/>
          <w:szCs w:val="18"/>
        </w:rPr>
        <w:t>.</w:t>
      </w:r>
      <w:r w:rsidR="00DB7830">
        <w:rPr>
          <w:rFonts w:eastAsiaTheme="majorEastAsia" w:hint="eastAsia"/>
          <w:color w:val="595959" w:themeColor="text1" w:themeTint="A6"/>
          <w:spacing w:val="6"/>
          <w:sz w:val="18"/>
          <w:szCs w:val="18"/>
        </w:rPr>
        <w:t>阴性结果不能完全排除突变基因的存在，样本中肿瘤细胞过少，过度降解，文库中突变的</w:t>
      </w:r>
      <w:r w:rsidR="00DB7830">
        <w:rPr>
          <w:rFonts w:eastAsiaTheme="majorEastAsia" w:hint="eastAsia"/>
          <w:color w:val="595959" w:themeColor="text1" w:themeTint="A6"/>
          <w:spacing w:val="6"/>
          <w:sz w:val="18"/>
          <w:szCs w:val="18"/>
        </w:rPr>
        <w:t>D</w:t>
      </w:r>
      <w:r w:rsidR="00DB7830">
        <w:rPr>
          <w:rFonts w:eastAsiaTheme="majorEastAsia"/>
          <w:color w:val="595959" w:themeColor="text1" w:themeTint="A6"/>
          <w:spacing w:val="6"/>
          <w:sz w:val="18"/>
          <w:szCs w:val="18"/>
        </w:rPr>
        <w:t>NA</w:t>
      </w:r>
      <w:r w:rsidR="00DB7830">
        <w:rPr>
          <w:rFonts w:eastAsiaTheme="majorEastAsia" w:hint="eastAsia"/>
          <w:color w:val="595959" w:themeColor="text1" w:themeTint="A6"/>
          <w:spacing w:val="6"/>
          <w:sz w:val="18"/>
          <w:szCs w:val="18"/>
        </w:rPr>
        <w:t>或</w:t>
      </w:r>
      <w:r w:rsidR="00DB7830">
        <w:rPr>
          <w:rFonts w:eastAsiaTheme="majorEastAsia" w:hint="eastAsia"/>
          <w:color w:val="595959" w:themeColor="text1" w:themeTint="A6"/>
          <w:spacing w:val="6"/>
          <w:sz w:val="18"/>
          <w:szCs w:val="18"/>
        </w:rPr>
        <w:t>R</w:t>
      </w:r>
      <w:r w:rsidR="00DB7830">
        <w:rPr>
          <w:rFonts w:eastAsiaTheme="majorEastAsia"/>
          <w:color w:val="595959" w:themeColor="text1" w:themeTint="A6"/>
          <w:spacing w:val="6"/>
          <w:sz w:val="18"/>
          <w:szCs w:val="18"/>
        </w:rPr>
        <w:t>NA</w:t>
      </w:r>
      <w:r w:rsidR="00DB7830">
        <w:rPr>
          <w:rFonts w:eastAsiaTheme="majorEastAsia" w:hint="eastAsia"/>
          <w:color w:val="595959" w:themeColor="text1" w:themeTint="A6"/>
          <w:spacing w:val="6"/>
          <w:sz w:val="18"/>
          <w:szCs w:val="18"/>
        </w:rPr>
        <w:t>浓度低于检测限，</w:t>
      </w:r>
      <w:r w:rsidR="00DB7830">
        <w:rPr>
          <w:rFonts w:eastAsiaTheme="majorEastAsia" w:hint="eastAsia"/>
          <w:color w:val="595959" w:themeColor="text1" w:themeTint="A6"/>
          <w:spacing w:val="6"/>
          <w:sz w:val="18"/>
          <w:szCs w:val="18"/>
        </w:rPr>
        <w:t>D</w:t>
      </w:r>
      <w:r w:rsidR="00DB7830">
        <w:rPr>
          <w:rFonts w:eastAsiaTheme="majorEastAsia"/>
          <w:color w:val="595959" w:themeColor="text1" w:themeTint="A6"/>
          <w:spacing w:val="6"/>
          <w:sz w:val="18"/>
          <w:szCs w:val="18"/>
        </w:rPr>
        <w:t>NA</w:t>
      </w:r>
      <w:r w:rsidR="00DB7830">
        <w:rPr>
          <w:rFonts w:eastAsiaTheme="majorEastAsia" w:hint="eastAsia"/>
          <w:color w:val="595959" w:themeColor="text1" w:themeTint="A6"/>
          <w:spacing w:val="6"/>
          <w:sz w:val="18"/>
          <w:szCs w:val="18"/>
        </w:rPr>
        <w:t>热点深度低于</w:t>
      </w:r>
      <w:r w:rsidR="00DB7830">
        <w:rPr>
          <w:rFonts w:eastAsiaTheme="majorEastAsia" w:hint="eastAsia"/>
          <w:color w:val="595959" w:themeColor="text1" w:themeTint="A6"/>
          <w:spacing w:val="6"/>
          <w:sz w:val="18"/>
          <w:szCs w:val="18"/>
        </w:rPr>
        <w:t>8</w:t>
      </w:r>
      <w:r w:rsidR="00DB7830">
        <w:rPr>
          <w:rFonts w:eastAsiaTheme="majorEastAsia"/>
          <w:color w:val="595959" w:themeColor="text1" w:themeTint="A6"/>
          <w:spacing w:val="6"/>
          <w:sz w:val="18"/>
          <w:szCs w:val="18"/>
        </w:rPr>
        <w:t>00</w:t>
      </w:r>
      <w:r w:rsidR="00DB7830">
        <w:rPr>
          <w:rFonts w:eastAsiaTheme="majorEastAsia" w:hint="eastAsia"/>
          <w:color w:val="595959" w:themeColor="text1" w:themeTint="A6"/>
          <w:spacing w:val="6"/>
          <w:sz w:val="18"/>
          <w:szCs w:val="18"/>
        </w:rPr>
        <w:t>×，非热点深度低于</w:t>
      </w:r>
      <w:r w:rsidR="00DB7830">
        <w:rPr>
          <w:rFonts w:eastAsiaTheme="majorEastAsia" w:hint="eastAsia"/>
          <w:color w:val="595959" w:themeColor="text1" w:themeTint="A6"/>
          <w:spacing w:val="6"/>
          <w:sz w:val="18"/>
          <w:szCs w:val="18"/>
        </w:rPr>
        <w:t>4</w:t>
      </w:r>
      <w:r w:rsidR="00DB7830">
        <w:rPr>
          <w:rFonts w:eastAsiaTheme="majorEastAsia"/>
          <w:color w:val="595959" w:themeColor="text1" w:themeTint="A6"/>
          <w:spacing w:val="6"/>
          <w:sz w:val="18"/>
          <w:szCs w:val="18"/>
        </w:rPr>
        <w:t>00</w:t>
      </w:r>
      <w:r w:rsidR="00DB7830">
        <w:rPr>
          <w:rFonts w:eastAsiaTheme="majorEastAsia" w:hint="eastAsia"/>
          <w:color w:val="595959" w:themeColor="text1" w:themeTint="A6"/>
          <w:spacing w:val="6"/>
          <w:sz w:val="18"/>
          <w:szCs w:val="18"/>
        </w:rPr>
        <w:t>×，频率低于检测限，亦可造成漏检或阴性结果</w:t>
      </w:r>
      <w:r w:rsidR="00B9773C" w:rsidRPr="006A47E8">
        <w:rPr>
          <w:rFonts w:eastAsiaTheme="majorEastAsia"/>
          <w:color w:val="595959" w:themeColor="text1" w:themeTint="A6"/>
          <w:spacing w:val="6"/>
          <w:sz w:val="18"/>
          <w:szCs w:val="18"/>
        </w:rPr>
        <w:t>。</w:t>
      </w:r>
    </w:p>
    <w:p w14:paraId="7B10C265" w14:textId="02452882" w:rsidR="00532819" w:rsidRPr="006A47E8" w:rsidRDefault="004332FF" w:rsidP="00C73D7C">
      <w:pPr>
        <w:widowControl/>
        <w:adjustRightInd w:val="0"/>
        <w:snapToGrid w:val="0"/>
        <w:spacing w:before="120" w:after="120" w:line="320" w:lineRule="exact"/>
        <w:jc w:val="left"/>
        <w:rPr>
          <w:rFonts w:eastAsia="微软雅黑"/>
          <w:color w:val="595959" w:themeColor="text1" w:themeTint="A6"/>
          <w:spacing w:val="6"/>
          <w:sz w:val="18"/>
          <w:szCs w:val="18"/>
        </w:rPr>
      </w:pPr>
      <w:r>
        <w:rPr>
          <w:rFonts w:eastAsiaTheme="majorEastAsia"/>
          <w:color w:val="595959" w:themeColor="text1" w:themeTint="A6"/>
          <w:spacing w:val="6"/>
          <w:sz w:val="18"/>
          <w:szCs w:val="18"/>
        </w:rPr>
        <w:t>6</w:t>
      </w:r>
      <w:r w:rsidR="00B9773C" w:rsidRPr="006A47E8">
        <w:rPr>
          <w:rFonts w:eastAsiaTheme="majorEastAsia"/>
          <w:color w:val="595959" w:themeColor="text1" w:themeTint="A6"/>
          <w:spacing w:val="6"/>
          <w:sz w:val="18"/>
          <w:szCs w:val="18"/>
        </w:rPr>
        <w:t>.</w:t>
      </w:r>
      <w:r w:rsidR="00B9773C" w:rsidRPr="006A47E8">
        <w:rPr>
          <w:rFonts w:eastAsiaTheme="majorEastAsia"/>
          <w:color w:val="595959" w:themeColor="text1" w:themeTint="A6"/>
          <w:spacing w:val="6"/>
          <w:sz w:val="18"/>
          <w:szCs w:val="18"/>
        </w:rPr>
        <w:t>肿瘤发展或治疗过程中可能出现获得性基因变异，从而使癌症的突变谱发生变化，同时肿瘤也可能存在肿瘤间和肿瘤内的异质性。本检测报告结果仅对此次送检样本负责。</w:t>
      </w:r>
      <w:r w:rsidR="00B9773C" w:rsidRPr="006A47E8">
        <w:rPr>
          <w:rFonts w:eastAsia="微软雅黑"/>
          <w:color w:val="595959" w:themeColor="text1" w:themeTint="A6"/>
          <w:spacing w:val="6"/>
          <w:sz w:val="18"/>
          <w:szCs w:val="18"/>
        </w:rPr>
        <w:br w:type="page"/>
      </w:r>
    </w:p>
    <w:p w14:paraId="0BAFBB29" w14:textId="77777777" w:rsidR="00532819" w:rsidRPr="006A47E8" w:rsidRDefault="00B9773C" w:rsidP="001A5567">
      <w:pPr>
        <w:pStyle w:val="1"/>
        <w:keepNext w:val="0"/>
        <w:keepLines w:val="0"/>
        <w:spacing w:beforeLines="50" w:before="156" w:afterLines="50" w:after="156" w:line="240" w:lineRule="auto"/>
        <w:jc w:val="left"/>
        <w:rPr>
          <w:sz w:val="24"/>
        </w:rPr>
      </w:pPr>
      <w:r w:rsidRPr="006A47E8">
        <w:rPr>
          <w:sz w:val="24"/>
        </w:rPr>
        <w:lastRenderedPageBreak/>
        <w:t>附录</w:t>
      </w:r>
      <w:r w:rsidRPr="006A47E8">
        <w:rPr>
          <w:sz w:val="24"/>
        </w:rPr>
        <w:t>3</w:t>
      </w:r>
      <w:r w:rsidRPr="006A47E8">
        <w:rPr>
          <w:sz w:val="24"/>
        </w:rPr>
        <w:t>：</w:t>
      </w:r>
      <w:r w:rsidRPr="006A47E8">
        <w:rPr>
          <w:sz w:val="24"/>
        </w:rPr>
        <w:t xml:space="preserve"> </w:t>
      </w:r>
      <w:r w:rsidRPr="006A47E8">
        <w:rPr>
          <w:sz w:val="24"/>
        </w:rPr>
        <w:t>基因列表</w:t>
      </w:r>
    </w:p>
    <w:tbl>
      <w:tblPr>
        <w:tblStyle w:val="ad"/>
        <w:tblpPr w:leftFromText="181" w:rightFromText="181" w:vertAnchor="text" w:tblpXSpec="center" w:tblpY="1"/>
        <w:tblOverlap w:val="never"/>
        <w:tblW w:w="9776" w:type="dxa"/>
        <w:tblLayout w:type="fixed"/>
        <w:tblLook w:val="04A0" w:firstRow="1" w:lastRow="0" w:firstColumn="1" w:lastColumn="0" w:noHBand="0" w:noVBand="1"/>
      </w:tblPr>
      <w:tblGrid>
        <w:gridCol w:w="1080"/>
        <w:gridCol w:w="928"/>
        <w:gridCol w:w="928"/>
        <w:gridCol w:w="928"/>
        <w:gridCol w:w="928"/>
        <w:gridCol w:w="928"/>
        <w:gridCol w:w="928"/>
        <w:gridCol w:w="928"/>
        <w:gridCol w:w="928"/>
        <w:gridCol w:w="1272"/>
      </w:tblGrid>
      <w:tr w:rsidR="00C741AF" w:rsidRPr="006A47E8" w14:paraId="3531B200" w14:textId="77777777" w:rsidTr="002D6B4B">
        <w:trPr>
          <w:trHeight w:val="567"/>
        </w:trPr>
        <w:tc>
          <w:tcPr>
            <w:tcW w:w="9776" w:type="dxa"/>
            <w:gridSpan w:val="10"/>
            <w:shd w:val="clear" w:color="auto" w:fill="548DD4" w:themeFill="text2" w:themeFillTint="99"/>
            <w:vAlign w:val="center"/>
          </w:tcPr>
          <w:p w14:paraId="319FA99C" w14:textId="696F21EA" w:rsidR="00532819" w:rsidRPr="006A47E8" w:rsidRDefault="00FD75A4" w:rsidP="00C741AF">
            <w:pPr>
              <w:jc w:val="center"/>
              <w:rPr>
                <w:rFonts w:eastAsiaTheme="majorEastAsia"/>
                <w:b/>
                <w:bCs/>
                <w:color w:val="595959" w:themeColor="text1" w:themeTint="A6"/>
                <w:sz w:val="20"/>
                <w:szCs w:val="20"/>
              </w:rPr>
            </w:pPr>
            <w:r w:rsidRPr="006A47E8">
              <w:rPr>
                <w:rFonts w:eastAsia="微软雅黑"/>
                <w:color w:val="404040" w:themeColor="text1" w:themeTint="BF"/>
                <w:sz w:val="20"/>
                <w:szCs w:val="20"/>
              </w:rPr>
              <w:t>点突变与插入缺失突变检测基因列表（</w:t>
            </w:r>
            <w:r w:rsidRPr="006A47E8">
              <w:rPr>
                <w:rFonts w:eastAsia="微软雅黑"/>
                <w:color w:val="404040" w:themeColor="text1" w:themeTint="BF"/>
                <w:sz w:val="20"/>
                <w:szCs w:val="20"/>
              </w:rPr>
              <w:t>571</w:t>
            </w:r>
            <w:r w:rsidRPr="006A47E8">
              <w:rPr>
                <w:rFonts w:eastAsia="微软雅黑"/>
                <w:color w:val="404040" w:themeColor="text1" w:themeTint="BF"/>
                <w:sz w:val="20"/>
                <w:szCs w:val="20"/>
              </w:rPr>
              <w:t>基因，</w:t>
            </w:r>
            <w:r w:rsidRPr="006A47E8">
              <w:rPr>
                <w:rFonts w:eastAsia="微软雅黑"/>
                <w:color w:val="404040" w:themeColor="text1" w:themeTint="BF"/>
                <w:sz w:val="20"/>
                <w:szCs w:val="20"/>
              </w:rPr>
              <w:t>DNA</w:t>
            </w:r>
            <w:r w:rsidRPr="006A47E8">
              <w:rPr>
                <w:rFonts w:eastAsia="微软雅黑"/>
                <w:color w:val="404040" w:themeColor="text1" w:themeTint="BF"/>
                <w:sz w:val="20"/>
                <w:szCs w:val="20"/>
              </w:rPr>
              <w:t>）</w:t>
            </w:r>
          </w:p>
        </w:tc>
      </w:tr>
      <w:tr w:rsidR="00532819" w:rsidRPr="006A47E8" w14:paraId="10C43905" w14:textId="77777777" w:rsidTr="002D6B4B">
        <w:tc>
          <w:tcPr>
            <w:tcW w:w="1080" w:type="dxa"/>
            <w:vAlign w:val="center"/>
          </w:tcPr>
          <w:p w14:paraId="69CFEC7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ABCB1</w:t>
            </w:r>
          </w:p>
        </w:tc>
        <w:tc>
          <w:tcPr>
            <w:tcW w:w="928" w:type="dxa"/>
            <w:vAlign w:val="center"/>
          </w:tcPr>
          <w:p w14:paraId="7DA2780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ABL1</w:t>
            </w:r>
          </w:p>
        </w:tc>
        <w:tc>
          <w:tcPr>
            <w:tcW w:w="928" w:type="dxa"/>
            <w:vAlign w:val="center"/>
          </w:tcPr>
          <w:p w14:paraId="0228C11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ABL2</w:t>
            </w:r>
          </w:p>
        </w:tc>
        <w:tc>
          <w:tcPr>
            <w:tcW w:w="928" w:type="dxa"/>
            <w:vAlign w:val="center"/>
          </w:tcPr>
          <w:p w14:paraId="07C1C0D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ABRAXAS1</w:t>
            </w:r>
          </w:p>
        </w:tc>
        <w:tc>
          <w:tcPr>
            <w:tcW w:w="928" w:type="dxa"/>
            <w:vAlign w:val="center"/>
          </w:tcPr>
          <w:p w14:paraId="61B233D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ACVR1B</w:t>
            </w:r>
          </w:p>
        </w:tc>
        <w:tc>
          <w:tcPr>
            <w:tcW w:w="928" w:type="dxa"/>
            <w:vAlign w:val="center"/>
          </w:tcPr>
          <w:p w14:paraId="0A10B51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AGO1</w:t>
            </w:r>
          </w:p>
        </w:tc>
        <w:tc>
          <w:tcPr>
            <w:tcW w:w="928" w:type="dxa"/>
            <w:vAlign w:val="center"/>
          </w:tcPr>
          <w:p w14:paraId="460F278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AKT1</w:t>
            </w:r>
          </w:p>
        </w:tc>
        <w:tc>
          <w:tcPr>
            <w:tcW w:w="928" w:type="dxa"/>
            <w:vAlign w:val="center"/>
          </w:tcPr>
          <w:p w14:paraId="6D7D862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AKT2</w:t>
            </w:r>
          </w:p>
        </w:tc>
        <w:tc>
          <w:tcPr>
            <w:tcW w:w="928" w:type="dxa"/>
            <w:vAlign w:val="center"/>
          </w:tcPr>
          <w:p w14:paraId="63970E2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AKT3</w:t>
            </w:r>
          </w:p>
        </w:tc>
        <w:tc>
          <w:tcPr>
            <w:tcW w:w="1272" w:type="dxa"/>
            <w:vAlign w:val="center"/>
          </w:tcPr>
          <w:p w14:paraId="0E88D76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ALK</w:t>
            </w:r>
          </w:p>
        </w:tc>
      </w:tr>
      <w:tr w:rsidR="00532819" w:rsidRPr="006A47E8" w14:paraId="2B870629" w14:textId="77777777" w:rsidTr="002D6B4B">
        <w:tc>
          <w:tcPr>
            <w:tcW w:w="1080" w:type="dxa"/>
            <w:vAlign w:val="center"/>
          </w:tcPr>
          <w:p w14:paraId="7BCA6A7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ALOX12B</w:t>
            </w:r>
          </w:p>
        </w:tc>
        <w:tc>
          <w:tcPr>
            <w:tcW w:w="928" w:type="dxa"/>
            <w:vAlign w:val="center"/>
          </w:tcPr>
          <w:p w14:paraId="66CC096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AMER1</w:t>
            </w:r>
          </w:p>
        </w:tc>
        <w:tc>
          <w:tcPr>
            <w:tcW w:w="928" w:type="dxa"/>
            <w:vAlign w:val="center"/>
          </w:tcPr>
          <w:p w14:paraId="29D7279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AP3B1</w:t>
            </w:r>
          </w:p>
        </w:tc>
        <w:tc>
          <w:tcPr>
            <w:tcW w:w="928" w:type="dxa"/>
            <w:vAlign w:val="center"/>
          </w:tcPr>
          <w:p w14:paraId="68760D8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APC</w:t>
            </w:r>
          </w:p>
        </w:tc>
        <w:tc>
          <w:tcPr>
            <w:tcW w:w="928" w:type="dxa"/>
            <w:vAlign w:val="center"/>
          </w:tcPr>
          <w:p w14:paraId="2F43C85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APC2</w:t>
            </w:r>
          </w:p>
        </w:tc>
        <w:tc>
          <w:tcPr>
            <w:tcW w:w="928" w:type="dxa"/>
            <w:vAlign w:val="center"/>
          </w:tcPr>
          <w:p w14:paraId="3F35262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APEX1</w:t>
            </w:r>
          </w:p>
        </w:tc>
        <w:tc>
          <w:tcPr>
            <w:tcW w:w="928" w:type="dxa"/>
            <w:vAlign w:val="center"/>
          </w:tcPr>
          <w:p w14:paraId="503CACC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AR</w:t>
            </w:r>
          </w:p>
        </w:tc>
        <w:tc>
          <w:tcPr>
            <w:tcW w:w="928" w:type="dxa"/>
            <w:vAlign w:val="center"/>
          </w:tcPr>
          <w:p w14:paraId="3AD1CD4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ARAF</w:t>
            </w:r>
          </w:p>
        </w:tc>
        <w:tc>
          <w:tcPr>
            <w:tcW w:w="928" w:type="dxa"/>
            <w:vAlign w:val="center"/>
          </w:tcPr>
          <w:p w14:paraId="4CBCE60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ARFRP1</w:t>
            </w:r>
          </w:p>
        </w:tc>
        <w:tc>
          <w:tcPr>
            <w:tcW w:w="1272" w:type="dxa"/>
            <w:vAlign w:val="center"/>
          </w:tcPr>
          <w:p w14:paraId="5731E90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ARID1A</w:t>
            </w:r>
          </w:p>
        </w:tc>
      </w:tr>
      <w:tr w:rsidR="00532819" w:rsidRPr="006A47E8" w14:paraId="2EC1604A" w14:textId="77777777" w:rsidTr="002D6B4B">
        <w:tc>
          <w:tcPr>
            <w:tcW w:w="1080" w:type="dxa"/>
            <w:vAlign w:val="center"/>
          </w:tcPr>
          <w:p w14:paraId="3C73B73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ARID1B</w:t>
            </w:r>
          </w:p>
        </w:tc>
        <w:tc>
          <w:tcPr>
            <w:tcW w:w="928" w:type="dxa"/>
            <w:vAlign w:val="center"/>
          </w:tcPr>
          <w:p w14:paraId="22A5B4B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ARID2</w:t>
            </w:r>
          </w:p>
        </w:tc>
        <w:tc>
          <w:tcPr>
            <w:tcW w:w="928" w:type="dxa"/>
            <w:vAlign w:val="center"/>
          </w:tcPr>
          <w:p w14:paraId="3842CA3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ARID5B</w:t>
            </w:r>
          </w:p>
        </w:tc>
        <w:tc>
          <w:tcPr>
            <w:tcW w:w="928" w:type="dxa"/>
            <w:vAlign w:val="center"/>
          </w:tcPr>
          <w:p w14:paraId="716DE90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ASXL1</w:t>
            </w:r>
          </w:p>
        </w:tc>
        <w:tc>
          <w:tcPr>
            <w:tcW w:w="928" w:type="dxa"/>
            <w:vAlign w:val="center"/>
          </w:tcPr>
          <w:p w14:paraId="06862E4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ATM</w:t>
            </w:r>
          </w:p>
        </w:tc>
        <w:tc>
          <w:tcPr>
            <w:tcW w:w="928" w:type="dxa"/>
            <w:vAlign w:val="center"/>
          </w:tcPr>
          <w:p w14:paraId="52C2E5F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ATR</w:t>
            </w:r>
          </w:p>
        </w:tc>
        <w:tc>
          <w:tcPr>
            <w:tcW w:w="928" w:type="dxa"/>
            <w:vAlign w:val="center"/>
          </w:tcPr>
          <w:p w14:paraId="53A8139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ATRX</w:t>
            </w:r>
          </w:p>
        </w:tc>
        <w:tc>
          <w:tcPr>
            <w:tcW w:w="928" w:type="dxa"/>
            <w:vAlign w:val="center"/>
          </w:tcPr>
          <w:p w14:paraId="7883C9C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AURKA</w:t>
            </w:r>
          </w:p>
        </w:tc>
        <w:tc>
          <w:tcPr>
            <w:tcW w:w="928" w:type="dxa"/>
            <w:vAlign w:val="center"/>
          </w:tcPr>
          <w:p w14:paraId="1F2C05F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AURKB</w:t>
            </w:r>
          </w:p>
        </w:tc>
        <w:tc>
          <w:tcPr>
            <w:tcW w:w="1272" w:type="dxa"/>
            <w:vAlign w:val="center"/>
          </w:tcPr>
          <w:p w14:paraId="1416DE0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AUTS2</w:t>
            </w:r>
          </w:p>
        </w:tc>
      </w:tr>
      <w:tr w:rsidR="00532819" w:rsidRPr="006A47E8" w14:paraId="71E850F8" w14:textId="77777777" w:rsidTr="002D6B4B">
        <w:tc>
          <w:tcPr>
            <w:tcW w:w="1080" w:type="dxa"/>
            <w:vAlign w:val="center"/>
          </w:tcPr>
          <w:p w14:paraId="7AE1302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AXIN1</w:t>
            </w:r>
          </w:p>
        </w:tc>
        <w:tc>
          <w:tcPr>
            <w:tcW w:w="928" w:type="dxa"/>
            <w:vAlign w:val="center"/>
          </w:tcPr>
          <w:p w14:paraId="0174B73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AXIN2</w:t>
            </w:r>
          </w:p>
        </w:tc>
        <w:tc>
          <w:tcPr>
            <w:tcW w:w="928" w:type="dxa"/>
            <w:vAlign w:val="center"/>
          </w:tcPr>
          <w:p w14:paraId="299D36D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AXL</w:t>
            </w:r>
          </w:p>
        </w:tc>
        <w:tc>
          <w:tcPr>
            <w:tcW w:w="928" w:type="dxa"/>
            <w:vAlign w:val="center"/>
          </w:tcPr>
          <w:p w14:paraId="1E8BF7B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B2M</w:t>
            </w:r>
          </w:p>
        </w:tc>
        <w:tc>
          <w:tcPr>
            <w:tcW w:w="928" w:type="dxa"/>
            <w:vAlign w:val="center"/>
          </w:tcPr>
          <w:p w14:paraId="26B6E7E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BAP1</w:t>
            </w:r>
          </w:p>
        </w:tc>
        <w:tc>
          <w:tcPr>
            <w:tcW w:w="928" w:type="dxa"/>
            <w:vAlign w:val="center"/>
          </w:tcPr>
          <w:p w14:paraId="3A58935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BARD1</w:t>
            </w:r>
          </w:p>
        </w:tc>
        <w:tc>
          <w:tcPr>
            <w:tcW w:w="928" w:type="dxa"/>
            <w:vAlign w:val="center"/>
          </w:tcPr>
          <w:p w14:paraId="01AA3D9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BCL2</w:t>
            </w:r>
          </w:p>
        </w:tc>
        <w:tc>
          <w:tcPr>
            <w:tcW w:w="928" w:type="dxa"/>
            <w:vAlign w:val="center"/>
          </w:tcPr>
          <w:p w14:paraId="21B3CD5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BCL2L1</w:t>
            </w:r>
          </w:p>
        </w:tc>
        <w:tc>
          <w:tcPr>
            <w:tcW w:w="928" w:type="dxa"/>
            <w:vAlign w:val="center"/>
          </w:tcPr>
          <w:p w14:paraId="2320D5E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BCL2L11</w:t>
            </w:r>
          </w:p>
        </w:tc>
        <w:tc>
          <w:tcPr>
            <w:tcW w:w="1272" w:type="dxa"/>
            <w:vAlign w:val="center"/>
          </w:tcPr>
          <w:p w14:paraId="081ED86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BCL2L2</w:t>
            </w:r>
          </w:p>
        </w:tc>
      </w:tr>
      <w:tr w:rsidR="00532819" w:rsidRPr="006A47E8" w14:paraId="50F59A41" w14:textId="77777777" w:rsidTr="002D6B4B">
        <w:tc>
          <w:tcPr>
            <w:tcW w:w="1080" w:type="dxa"/>
            <w:vAlign w:val="center"/>
          </w:tcPr>
          <w:p w14:paraId="700FCA9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BCL6</w:t>
            </w:r>
          </w:p>
        </w:tc>
        <w:tc>
          <w:tcPr>
            <w:tcW w:w="928" w:type="dxa"/>
            <w:vAlign w:val="center"/>
          </w:tcPr>
          <w:p w14:paraId="7150940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BCOR</w:t>
            </w:r>
          </w:p>
        </w:tc>
        <w:tc>
          <w:tcPr>
            <w:tcW w:w="928" w:type="dxa"/>
            <w:vAlign w:val="center"/>
          </w:tcPr>
          <w:p w14:paraId="22425EB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BCORL1</w:t>
            </w:r>
          </w:p>
        </w:tc>
        <w:tc>
          <w:tcPr>
            <w:tcW w:w="928" w:type="dxa"/>
            <w:vAlign w:val="center"/>
          </w:tcPr>
          <w:p w14:paraId="0B1274A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BCR</w:t>
            </w:r>
          </w:p>
        </w:tc>
        <w:tc>
          <w:tcPr>
            <w:tcW w:w="928" w:type="dxa"/>
            <w:vAlign w:val="center"/>
          </w:tcPr>
          <w:p w14:paraId="2DCB599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BIRC3</w:t>
            </w:r>
          </w:p>
        </w:tc>
        <w:tc>
          <w:tcPr>
            <w:tcW w:w="928" w:type="dxa"/>
            <w:vAlign w:val="center"/>
          </w:tcPr>
          <w:p w14:paraId="4F0A4CA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BLK</w:t>
            </w:r>
          </w:p>
        </w:tc>
        <w:tc>
          <w:tcPr>
            <w:tcW w:w="928" w:type="dxa"/>
            <w:vAlign w:val="center"/>
          </w:tcPr>
          <w:p w14:paraId="14423C1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BLM</w:t>
            </w:r>
          </w:p>
        </w:tc>
        <w:tc>
          <w:tcPr>
            <w:tcW w:w="928" w:type="dxa"/>
            <w:vAlign w:val="center"/>
          </w:tcPr>
          <w:p w14:paraId="223DCD2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BMP2</w:t>
            </w:r>
          </w:p>
        </w:tc>
        <w:tc>
          <w:tcPr>
            <w:tcW w:w="928" w:type="dxa"/>
            <w:vAlign w:val="center"/>
          </w:tcPr>
          <w:p w14:paraId="3B8C404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BMP4</w:t>
            </w:r>
          </w:p>
        </w:tc>
        <w:tc>
          <w:tcPr>
            <w:tcW w:w="1272" w:type="dxa"/>
            <w:vAlign w:val="center"/>
          </w:tcPr>
          <w:p w14:paraId="6C4F417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BMPR1A</w:t>
            </w:r>
          </w:p>
        </w:tc>
      </w:tr>
      <w:tr w:rsidR="00532819" w:rsidRPr="006A47E8" w14:paraId="0A8AFFE6" w14:textId="77777777" w:rsidTr="002D6B4B">
        <w:tc>
          <w:tcPr>
            <w:tcW w:w="1080" w:type="dxa"/>
            <w:vAlign w:val="center"/>
          </w:tcPr>
          <w:p w14:paraId="4BFE1EA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BRAF</w:t>
            </w:r>
          </w:p>
        </w:tc>
        <w:tc>
          <w:tcPr>
            <w:tcW w:w="928" w:type="dxa"/>
            <w:vAlign w:val="center"/>
          </w:tcPr>
          <w:p w14:paraId="1A9A333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BRCA1</w:t>
            </w:r>
          </w:p>
        </w:tc>
        <w:tc>
          <w:tcPr>
            <w:tcW w:w="928" w:type="dxa"/>
            <w:vAlign w:val="center"/>
          </w:tcPr>
          <w:p w14:paraId="4AE3FB5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BRCA2</w:t>
            </w:r>
          </w:p>
        </w:tc>
        <w:tc>
          <w:tcPr>
            <w:tcW w:w="928" w:type="dxa"/>
            <w:vAlign w:val="center"/>
          </w:tcPr>
          <w:p w14:paraId="4A0475D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BRD3</w:t>
            </w:r>
          </w:p>
        </w:tc>
        <w:tc>
          <w:tcPr>
            <w:tcW w:w="928" w:type="dxa"/>
            <w:vAlign w:val="center"/>
          </w:tcPr>
          <w:p w14:paraId="14E2A36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BRD4</w:t>
            </w:r>
          </w:p>
        </w:tc>
        <w:tc>
          <w:tcPr>
            <w:tcW w:w="928" w:type="dxa"/>
            <w:vAlign w:val="center"/>
          </w:tcPr>
          <w:p w14:paraId="50B81C7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BRIP1</w:t>
            </w:r>
          </w:p>
        </w:tc>
        <w:tc>
          <w:tcPr>
            <w:tcW w:w="928" w:type="dxa"/>
            <w:vAlign w:val="center"/>
          </w:tcPr>
          <w:p w14:paraId="157C19D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BTG1</w:t>
            </w:r>
          </w:p>
        </w:tc>
        <w:tc>
          <w:tcPr>
            <w:tcW w:w="928" w:type="dxa"/>
            <w:vAlign w:val="center"/>
          </w:tcPr>
          <w:p w14:paraId="4FB4B7E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BTK</w:t>
            </w:r>
          </w:p>
        </w:tc>
        <w:tc>
          <w:tcPr>
            <w:tcW w:w="928" w:type="dxa"/>
            <w:vAlign w:val="center"/>
          </w:tcPr>
          <w:p w14:paraId="15D3554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C8orf34</w:t>
            </w:r>
          </w:p>
        </w:tc>
        <w:tc>
          <w:tcPr>
            <w:tcW w:w="1272" w:type="dxa"/>
            <w:vAlign w:val="center"/>
          </w:tcPr>
          <w:p w14:paraId="5E093ED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CALR</w:t>
            </w:r>
          </w:p>
        </w:tc>
      </w:tr>
      <w:tr w:rsidR="00532819" w:rsidRPr="006A47E8" w14:paraId="7047299A" w14:textId="77777777" w:rsidTr="002D6B4B">
        <w:tc>
          <w:tcPr>
            <w:tcW w:w="1080" w:type="dxa"/>
            <w:vAlign w:val="center"/>
          </w:tcPr>
          <w:p w14:paraId="17B2F19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CARD11</w:t>
            </w:r>
          </w:p>
        </w:tc>
        <w:tc>
          <w:tcPr>
            <w:tcW w:w="928" w:type="dxa"/>
            <w:vAlign w:val="center"/>
          </w:tcPr>
          <w:p w14:paraId="7418B98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CASP8</w:t>
            </w:r>
          </w:p>
        </w:tc>
        <w:tc>
          <w:tcPr>
            <w:tcW w:w="928" w:type="dxa"/>
            <w:vAlign w:val="center"/>
          </w:tcPr>
          <w:p w14:paraId="70F16CA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CBFB</w:t>
            </w:r>
          </w:p>
        </w:tc>
        <w:tc>
          <w:tcPr>
            <w:tcW w:w="928" w:type="dxa"/>
            <w:vAlign w:val="center"/>
          </w:tcPr>
          <w:p w14:paraId="166605C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CBL</w:t>
            </w:r>
          </w:p>
        </w:tc>
        <w:tc>
          <w:tcPr>
            <w:tcW w:w="928" w:type="dxa"/>
            <w:vAlign w:val="center"/>
          </w:tcPr>
          <w:p w14:paraId="1ACE04A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CBLB</w:t>
            </w:r>
          </w:p>
        </w:tc>
        <w:tc>
          <w:tcPr>
            <w:tcW w:w="928" w:type="dxa"/>
            <w:vAlign w:val="center"/>
          </w:tcPr>
          <w:p w14:paraId="18B4232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CCN6</w:t>
            </w:r>
          </w:p>
        </w:tc>
        <w:tc>
          <w:tcPr>
            <w:tcW w:w="928" w:type="dxa"/>
            <w:vAlign w:val="center"/>
          </w:tcPr>
          <w:p w14:paraId="4E8962E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CCND1</w:t>
            </w:r>
          </w:p>
        </w:tc>
        <w:tc>
          <w:tcPr>
            <w:tcW w:w="928" w:type="dxa"/>
            <w:vAlign w:val="center"/>
          </w:tcPr>
          <w:p w14:paraId="422C941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CCND2</w:t>
            </w:r>
          </w:p>
        </w:tc>
        <w:tc>
          <w:tcPr>
            <w:tcW w:w="928" w:type="dxa"/>
            <w:vAlign w:val="center"/>
          </w:tcPr>
          <w:p w14:paraId="5643495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CCND3</w:t>
            </w:r>
          </w:p>
        </w:tc>
        <w:tc>
          <w:tcPr>
            <w:tcW w:w="1272" w:type="dxa"/>
            <w:vAlign w:val="center"/>
          </w:tcPr>
          <w:p w14:paraId="2D19CF3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CCNE1</w:t>
            </w:r>
          </w:p>
        </w:tc>
      </w:tr>
      <w:tr w:rsidR="00532819" w:rsidRPr="006A47E8" w14:paraId="0B5F231B" w14:textId="77777777" w:rsidTr="002D6B4B">
        <w:tc>
          <w:tcPr>
            <w:tcW w:w="1080" w:type="dxa"/>
            <w:vAlign w:val="center"/>
          </w:tcPr>
          <w:p w14:paraId="49349BC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CD274</w:t>
            </w:r>
          </w:p>
        </w:tc>
        <w:tc>
          <w:tcPr>
            <w:tcW w:w="928" w:type="dxa"/>
            <w:vAlign w:val="center"/>
          </w:tcPr>
          <w:p w14:paraId="3B0DA8F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CD34</w:t>
            </w:r>
          </w:p>
        </w:tc>
        <w:tc>
          <w:tcPr>
            <w:tcW w:w="928" w:type="dxa"/>
            <w:vAlign w:val="center"/>
          </w:tcPr>
          <w:p w14:paraId="59AF834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CD44</w:t>
            </w:r>
          </w:p>
        </w:tc>
        <w:tc>
          <w:tcPr>
            <w:tcW w:w="928" w:type="dxa"/>
            <w:vAlign w:val="center"/>
          </w:tcPr>
          <w:p w14:paraId="084DF06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CD74</w:t>
            </w:r>
          </w:p>
        </w:tc>
        <w:tc>
          <w:tcPr>
            <w:tcW w:w="928" w:type="dxa"/>
            <w:vAlign w:val="center"/>
          </w:tcPr>
          <w:p w14:paraId="59A3611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CD79A</w:t>
            </w:r>
          </w:p>
        </w:tc>
        <w:tc>
          <w:tcPr>
            <w:tcW w:w="928" w:type="dxa"/>
            <w:vAlign w:val="center"/>
          </w:tcPr>
          <w:p w14:paraId="3796B90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CD79B</w:t>
            </w:r>
          </w:p>
        </w:tc>
        <w:tc>
          <w:tcPr>
            <w:tcW w:w="928" w:type="dxa"/>
            <w:vAlign w:val="center"/>
          </w:tcPr>
          <w:p w14:paraId="46D0D77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CD80</w:t>
            </w:r>
          </w:p>
        </w:tc>
        <w:tc>
          <w:tcPr>
            <w:tcW w:w="928" w:type="dxa"/>
            <w:vAlign w:val="center"/>
          </w:tcPr>
          <w:p w14:paraId="15BB2C0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CD86</w:t>
            </w:r>
          </w:p>
        </w:tc>
        <w:tc>
          <w:tcPr>
            <w:tcW w:w="928" w:type="dxa"/>
            <w:vAlign w:val="center"/>
          </w:tcPr>
          <w:p w14:paraId="55B98E4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CDA</w:t>
            </w:r>
          </w:p>
        </w:tc>
        <w:tc>
          <w:tcPr>
            <w:tcW w:w="1272" w:type="dxa"/>
            <w:vAlign w:val="center"/>
          </w:tcPr>
          <w:p w14:paraId="4E40F13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CDC73</w:t>
            </w:r>
          </w:p>
        </w:tc>
      </w:tr>
      <w:tr w:rsidR="00532819" w:rsidRPr="006A47E8" w14:paraId="2959B37A" w14:textId="77777777" w:rsidTr="002D6B4B">
        <w:tc>
          <w:tcPr>
            <w:tcW w:w="1080" w:type="dxa"/>
            <w:vAlign w:val="center"/>
          </w:tcPr>
          <w:p w14:paraId="0120A7E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CDH1</w:t>
            </w:r>
          </w:p>
        </w:tc>
        <w:tc>
          <w:tcPr>
            <w:tcW w:w="928" w:type="dxa"/>
            <w:vAlign w:val="center"/>
          </w:tcPr>
          <w:p w14:paraId="4013DAF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CDK12</w:t>
            </w:r>
          </w:p>
        </w:tc>
        <w:tc>
          <w:tcPr>
            <w:tcW w:w="928" w:type="dxa"/>
            <w:vAlign w:val="center"/>
          </w:tcPr>
          <w:p w14:paraId="39B455C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CDK4</w:t>
            </w:r>
          </w:p>
        </w:tc>
        <w:tc>
          <w:tcPr>
            <w:tcW w:w="928" w:type="dxa"/>
            <w:vAlign w:val="center"/>
          </w:tcPr>
          <w:p w14:paraId="496D6A7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CDK6</w:t>
            </w:r>
          </w:p>
        </w:tc>
        <w:tc>
          <w:tcPr>
            <w:tcW w:w="928" w:type="dxa"/>
            <w:vAlign w:val="center"/>
          </w:tcPr>
          <w:p w14:paraId="63AF325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CDK8</w:t>
            </w:r>
          </w:p>
        </w:tc>
        <w:tc>
          <w:tcPr>
            <w:tcW w:w="928" w:type="dxa"/>
            <w:vAlign w:val="center"/>
          </w:tcPr>
          <w:p w14:paraId="187B410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CDKN1A</w:t>
            </w:r>
          </w:p>
        </w:tc>
        <w:tc>
          <w:tcPr>
            <w:tcW w:w="928" w:type="dxa"/>
            <w:vAlign w:val="center"/>
          </w:tcPr>
          <w:p w14:paraId="0EE2652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CDKN1B</w:t>
            </w:r>
          </w:p>
        </w:tc>
        <w:tc>
          <w:tcPr>
            <w:tcW w:w="928" w:type="dxa"/>
            <w:vAlign w:val="center"/>
          </w:tcPr>
          <w:p w14:paraId="7F4A840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CDKN2A</w:t>
            </w:r>
          </w:p>
        </w:tc>
        <w:tc>
          <w:tcPr>
            <w:tcW w:w="928" w:type="dxa"/>
            <w:vAlign w:val="center"/>
          </w:tcPr>
          <w:p w14:paraId="1A7D773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CDKN2B</w:t>
            </w:r>
          </w:p>
        </w:tc>
        <w:tc>
          <w:tcPr>
            <w:tcW w:w="1272" w:type="dxa"/>
            <w:vAlign w:val="center"/>
          </w:tcPr>
          <w:p w14:paraId="7E4103F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CDKN2C</w:t>
            </w:r>
          </w:p>
        </w:tc>
      </w:tr>
      <w:tr w:rsidR="00532819" w:rsidRPr="006A47E8" w14:paraId="2B7C6E4C" w14:textId="77777777" w:rsidTr="002D6B4B">
        <w:tc>
          <w:tcPr>
            <w:tcW w:w="1080" w:type="dxa"/>
            <w:vAlign w:val="center"/>
          </w:tcPr>
          <w:p w14:paraId="5CAD149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CEBPA</w:t>
            </w:r>
          </w:p>
        </w:tc>
        <w:tc>
          <w:tcPr>
            <w:tcW w:w="928" w:type="dxa"/>
            <w:vAlign w:val="center"/>
          </w:tcPr>
          <w:p w14:paraId="4F59290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CHD2</w:t>
            </w:r>
          </w:p>
        </w:tc>
        <w:tc>
          <w:tcPr>
            <w:tcW w:w="928" w:type="dxa"/>
            <w:vAlign w:val="center"/>
          </w:tcPr>
          <w:p w14:paraId="3067C31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CHD4</w:t>
            </w:r>
          </w:p>
        </w:tc>
        <w:tc>
          <w:tcPr>
            <w:tcW w:w="928" w:type="dxa"/>
            <w:vAlign w:val="center"/>
          </w:tcPr>
          <w:p w14:paraId="5325137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CHEK1</w:t>
            </w:r>
          </w:p>
        </w:tc>
        <w:tc>
          <w:tcPr>
            <w:tcW w:w="928" w:type="dxa"/>
            <w:vAlign w:val="center"/>
          </w:tcPr>
          <w:p w14:paraId="15A48EE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CHEK2</w:t>
            </w:r>
          </w:p>
        </w:tc>
        <w:tc>
          <w:tcPr>
            <w:tcW w:w="928" w:type="dxa"/>
            <w:vAlign w:val="center"/>
          </w:tcPr>
          <w:p w14:paraId="7B1FEC2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CIC</w:t>
            </w:r>
          </w:p>
        </w:tc>
        <w:tc>
          <w:tcPr>
            <w:tcW w:w="928" w:type="dxa"/>
            <w:vAlign w:val="center"/>
          </w:tcPr>
          <w:p w14:paraId="37FA210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CORO2A</w:t>
            </w:r>
          </w:p>
        </w:tc>
        <w:tc>
          <w:tcPr>
            <w:tcW w:w="928" w:type="dxa"/>
            <w:vAlign w:val="center"/>
          </w:tcPr>
          <w:p w14:paraId="40CA8E6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CREBBP</w:t>
            </w:r>
          </w:p>
        </w:tc>
        <w:tc>
          <w:tcPr>
            <w:tcW w:w="928" w:type="dxa"/>
            <w:vAlign w:val="center"/>
          </w:tcPr>
          <w:p w14:paraId="3F4D0BF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CRKL</w:t>
            </w:r>
          </w:p>
        </w:tc>
        <w:tc>
          <w:tcPr>
            <w:tcW w:w="1272" w:type="dxa"/>
            <w:vAlign w:val="center"/>
          </w:tcPr>
          <w:p w14:paraId="24C7872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CRLF2</w:t>
            </w:r>
          </w:p>
        </w:tc>
      </w:tr>
      <w:tr w:rsidR="00532819" w:rsidRPr="006A47E8" w14:paraId="0EC95670" w14:textId="77777777" w:rsidTr="002D6B4B">
        <w:tc>
          <w:tcPr>
            <w:tcW w:w="1080" w:type="dxa"/>
            <w:vAlign w:val="center"/>
          </w:tcPr>
          <w:p w14:paraId="1ECCC40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CSF1</w:t>
            </w:r>
          </w:p>
        </w:tc>
        <w:tc>
          <w:tcPr>
            <w:tcW w:w="928" w:type="dxa"/>
            <w:vAlign w:val="center"/>
          </w:tcPr>
          <w:p w14:paraId="7125E76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CSF1R</w:t>
            </w:r>
          </w:p>
        </w:tc>
        <w:tc>
          <w:tcPr>
            <w:tcW w:w="928" w:type="dxa"/>
            <w:vAlign w:val="center"/>
          </w:tcPr>
          <w:p w14:paraId="1C096DD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CSF3R</w:t>
            </w:r>
          </w:p>
        </w:tc>
        <w:tc>
          <w:tcPr>
            <w:tcW w:w="928" w:type="dxa"/>
            <w:vAlign w:val="center"/>
          </w:tcPr>
          <w:p w14:paraId="6232DA9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CTCF</w:t>
            </w:r>
          </w:p>
        </w:tc>
        <w:tc>
          <w:tcPr>
            <w:tcW w:w="928" w:type="dxa"/>
            <w:vAlign w:val="center"/>
          </w:tcPr>
          <w:p w14:paraId="733C72F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CTLA4</w:t>
            </w:r>
          </w:p>
        </w:tc>
        <w:tc>
          <w:tcPr>
            <w:tcW w:w="928" w:type="dxa"/>
            <w:vAlign w:val="center"/>
          </w:tcPr>
          <w:p w14:paraId="1450DB8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CTNNA1</w:t>
            </w:r>
          </w:p>
        </w:tc>
        <w:tc>
          <w:tcPr>
            <w:tcW w:w="928" w:type="dxa"/>
            <w:vAlign w:val="center"/>
          </w:tcPr>
          <w:p w14:paraId="2109CE6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CTNNB1</w:t>
            </w:r>
          </w:p>
        </w:tc>
        <w:tc>
          <w:tcPr>
            <w:tcW w:w="928" w:type="dxa"/>
            <w:vAlign w:val="center"/>
          </w:tcPr>
          <w:p w14:paraId="7FD0590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CUL3</w:t>
            </w:r>
          </w:p>
        </w:tc>
        <w:tc>
          <w:tcPr>
            <w:tcW w:w="928" w:type="dxa"/>
            <w:vAlign w:val="center"/>
          </w:tcPr>
          <w:p w14:paraId="6D2AADA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CXCL8</w:t>
            </w:r>
          </w:p>
        </w:tc>
        <w:tc>
          <w:tcPr>
            <w:tcW w:w="1272" w:type="dxa"/>
            <w:vAlign w:val="center"/>
          </w:tcPr>
          <w:p w14:paraId="2CEA878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CYLD</w:t>
            </w:r>
          </w:p>
        </w:tc>
      </w:tr>
      <w:tr w:rsidR="00532819" w:rsidRPr="006A47E8" w14:paraId="22845173" w14:textId="77777777" w:rsidTr="002D6B4B">
        <w:tc>
          <w:tcPr>
            <w:tcW w:w="1080" w:type="dxa"/>
            <w:vAlign w:val="center"/>
          </w:tcPr>
          <w:p w14:paraId="27C6E97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CYP19A1</w:t>
            </w:r>
          </w:p>
        </w:tc>
        <w:tc>
          <w:tcPr>
            <w:tcW w:w="928" w:type="dxa"/>
            <w:vAlign w:val="center"/>
          </w:tcPr>
          <w:p w14:paraId="4BE78E6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CYP2C8</w:t>
            </w:r>
          </w:p>
        </w:tc>
        <w:tc>
          <w:tcPr>
            <w:tcW w:w="928" w:type="dxa"/>
            <w:vAlign w:val="center"/>
          </w:tcPr>
          <w:p w14:paraId="5C60A7D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CYP2D6</w:t>
            </w:r>
          </w:p>
        </w:tc>
        <w:tc>
          <w:tcPr>
            <w:tcW w:w="928" w:type="dxa"/>
            <w:vAlign w:val="center"/>
          </w:tcPr>
          <w:p w14:paraId="0460005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DAXX</w:t>
            </w:r>
          </w:p>
        </w:tc>
        <w:tc>
          <w:tcPr>
            <w:tcW w:w="928" w:type="dxa"/>
            <w:vAlign w:val="center"/>
          </w:tcPr>
          <w:p w14:paraId="4B8EB1F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DCUN1D1</w:t>
            </w:r>
          </w:p>
        </w:tc>
        <w:tc>
          <w:tcPr>
            <w:tcW w:w="928" w:type="dxa"/>
            <w:vAlign w:val="center"/>
          </w:tcPr>
          <w:p w14:paraId="368283F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DDR1</w:t>
            </w:r>
          </w:p>
        </w:tc>
        <w:tc>
          <w:tcPr>
            <w:tcW w:w="928" w:type="dxa"/>
            <w:vAlign w:val="center"/>
          </w:tcPr>
          <w:p w14:paraId="567F81C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DDR2</w:t>
            </w:r>
          </w:p>
        </w:tc>
        <w:tc>
          <w:tcPr>
            <w:tcW w:w="928" w:type="dxa"/>
            <w:vAlign w:val="center"/>
          </w:tcPr>
          <w:p w14:paraId="638241C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DICER1</w:t>
            </w:r>
          </w:p>
        </w:tc>
        <w:tc>
          <w:tcPr>
            <w:tcW w:w="928" w:type="dxa"/>
            <w:vAlign w:val="center"/>
          </w:tcPr>
          <w:p w14:paraId="1F38885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DIS3</w:t>
            </w:r>
          </w:p>
        </w:tc>
        <w:tc>
          <w:tcPr>
            <w:tcW w:w="1272" w:type="dxa"/>
            <w:vAlign w:val="center"/>
          </w:tcPr>
          <w:p w14:paraId="65AE895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DKK3</w:t>
            </w:r>
          </w:p>
        </w:tc>
      </w:tr>
      <w:tr w:rsidR="00532819" w:rsidRPr="006A47E8" w14:paraId="73BB95DF" w14:textId="77777777" w:rsidTr="002D6B4B">
        <w:tc>
          <w:tcPr>
            <w:tcW w:w="1080" w:type="dxa"/>
            <w:vAlign w:val="center"/>
          </w:tcPr>
          <w:p w14:paraId="2B66AC1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DNMT1</w:t>
            </w:r>
          </w:p>
        </w:tc>
        <w:tc>
          <w:tcPr>
            <w:tcW w:w="928" w:type="dxa"/>
            <w:vAlign w:val="center"/>
          </w:tcPr>
          <w:p w14:paraId="03A17BF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DNMT3A</w:t>
            </w:r>
          </w:p>
        </w:tc>
        <w:tc>
          <w:tcPr>
            <w:tcW w:w="928" w:type="dxa"/>
            <w:vAlign w:val="center"/>
          </w:tcPr>
          <w:p w14:paraId="6BF330D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DOT1L</w:t>
            </w:r>
          </w:p>
        </w:tc>
        <w:tc>
          <w:tcPr>
            <w:tcW w:w="928" w:type="dxa"/>
            <w:vAlign w:val="center"/>
          </w:tcPr>
          <w:p w14:paraId="1E2BA92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DPYD</w:t>
            </w:r>
          </w:p>
        </w:tc>
        <w:tc>
          <w:tcPr>
            <w:tcW w:w="928" w:type="dxa"/>
            <w:vAlign w:val="center"/>
          </w:tcPr>
          <w:p w14:paraId="1AD1154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DYNC2H1</w:t>
            </w:r>
          </w:p>
        </w:tc>
        <w:tc>
          <w:tcPr>
            <w:tcW w:w="928" w:type="dxa"/>
            <w:vAlign w:val="center"/>
          </w:tcPr>
          <w:p w14:paraId="0E7FEBD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EED</w:t>
            </w:r>
          </w:p>
        </w:tc>
        <w:tc>
          <w:tcPr>
            <w:tcW w:w="928" w:type="dxa"/>
            <w:vAlign w:val="center"/>
          </w:tcPr>
          <w:p w14:paraId="680102E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EGFR</w:t>
            </w:r>
          </w:p>
        </w:tc>
        <w:tc>
          <w:tcPr>
            <w:tcW w:w="928" w:type="dxa"/>
            <w:vAlign w:val="center"/>
          </w:tcPr>
          <w:p w14:paraId="501957B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EIF1AX</w:t>
            </w:r>
          </w:p>
        </w:tc>
        <w:tc>
          <w:tcPr>
            <w:tcW w:w="928" w:type="dxa"/>
            <w:vAlign w:val="center"/>
          </w:tcPr>
          <w:p w14:paraId="150A466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EIF4A2</w:t>
            </w:r>
          </w:p>
        </w:tc>
        <w:tc>
          <w:tcPr>
            <w:tcW w:w="1272" w:type="dxa"/>
            <w:vAlign w:val="center"/>
          </w:tcPr>
          <w:p w14:paraId="6C17BAB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EMSY</w:t>
            </w:r>
          </w:p>
        </w:tc>
      </w:tr>
      <w:tr w:rsidR="00532819" w:rsidRPr="006A47E8" w14:paraId="7DB8F8C8" w14:textId="77777777" w:rsidTr="002D6B4B">
        <w:tc>
          <w:tcPr>
            <w:tcW w:w="1080" w:type="dxa"/>
            <w:vAlign w:val="center"/>
          </w:tcPr>
          <w:p w14:paraId="6D257F7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ENG</w:t>
            </w:r>
          </w:p>
        </w:tc>
        <w:tc>
          <w:tcPr>
            <w:tcW w:w="928" w:type="dxa"/>
            <w:vAlign w:val="center"/>
          </w:tcPr>
          <w:p w14:paraId="6C6A4AC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EP300</w:t>
            </w:r>
          </w:p>
        </w:tc>
        <w:tc>
          <w:tcPr>
            <w:tcW w:w="928" w:type="dxa"/>
            <w:vAlign w:val="center"/>
          </w:tcPr>
          <w:p w14:paraId="703013A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EPAS1</w:t>
            </w:r>
          </w:p>
        </w:tc>
        <w:tc>
          <w:tcPr>
            <w:tcW w:w="928" w:type="dxa"/>
            <w:vAlign w:val="center"/>
          </w:tcPr>
          <w:p w14:paraId="27C9CA7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EPCAM</w:t>
            </w:r>
          </w:p>
        </w:tc>
        <w:tc>
          <w:tcPr>
            <w:tcW w:w="928" w:type="dxa"/>
            <w:vAlign w:val="center"/>
          </w:tcPr>
          <w:p w14:paraId="6FA139C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EPHA3</w:t>
            </w:r>
          </w:p>
        </w:tc>
        <w:tc>
          <w:tcPr>
            <w:tcW w:w="928" w:type="dxa"/>
            <w:vAlign w:val="center"/>
          </w:tcPr>
          <w:p w14:paraId="04A5BD7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EPHA5</w:t>
            </w:r>
          </w:p>
        </w:tc>
        <w:tc>
          <w:tcPr>
            <w:tcW w:w="928" w:type="dxa"/>
            <w:vAlign w:val="center"/>
          </w:tcPr>
          <w:p w14:paraId="630BC05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EPHA6</w:t>
            </w:r>
          </w:p>
        </w:tc>
        <w:tc>
          <w:tcPr>
            <w:tcW w:w="928" w:type="dxa"/>
            <w:vAlign w:val="center"/>
          </w:tcPr>
          <w:p w14:paraId="3D60808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EPHA7</w:t>
            </w:r>
          </w:p>
        </w:tc>
        <w:tc>
          <w:tcPr>
            <w:tcW w:w="928" w:type="dxa"/>
            <w:vAlign w:val="center"/>
          </w:tcPr>
          <w:p w14:paraId="3555964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EPHB1</w:t>
            </w:r>
          </w:p>
        </w:tc>
        <w:tc>
          <w:tcPr>
            <w:tcW w:w="1272" w:type="dxa"/>
            <w:vAlign w:val="center"/>
          </w:tcPr>
          <w:p w14:paraId="27E4DA5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ERBB2</w:t>
            </w:r>
          </w:p>
        </w:tc>
      </w:tr>
      <w:tr w:rsidR="00532819" w:rsidRPr="006A47E8" w14:paraId="7CD63664" w14:textId="77777777" w:rsidTr="002D6B4B">
        <w:tc>
          <w:tcPr>
            <w:tcW w:w="1080" w:type="dxa"/>
            <w:vAlign w:val="center"/>
          </w:tcPr>
          <w:p w14:paraId="4870F88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ERBB3</w:t>
            </w:r>
          </w:p>
        </w:tc>
        <w:tc>
          <w:tcPr>
            <w:tcW w:w="928" w:type="dxa"/>
            <w:vAlign w:val="center"/>
          </w:tcPr>
          <w:p w14:paraId="190B787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ERBB4</w:t>
            </w:r>
          </w:p>
        </w:tc>
        <w:tc>
          <w:tcPr>
            <w:tcW w:w="928" w:type="dxa"/>
            <w:vAlign w:val="center"/>
          </w:tcPr>
          <w:p w14:paraId="49FE21A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ERCC1</w:t>
            </w:r>
          </w:p>
        </w:tc>
        <w:tc>
          <w:tcPr>
            <w:tcW w:w="928" w:type="dxa"/>
            <w:vAlign w:val="center"/>
          </w:tcPr>
          <w:p w14:paraId="2B7C7DC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ERCC2</w:t>
            </w:r>
          </w:p>
        </w:tc>
        <w:tc>
          <w:tcPr>
            <w:tcW w:w="928" w:type="dxa"/>
            <w:vAlign w:val="center"/>
          </w:tcPr>
          <w:p w14:paraId="2B7A2D5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ERCC3</w:t>
            </w:r>
          </w:p>
        </w:tc>
        <w:tc>
          <w:tcPr>
            <w:tcW w:w="928" w:type="dxa"/>
            <w:vAlign w:val="center"/>
          </w:tcPr>
          <w:p w14:paraId="2F52F10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ERG</w:t>
            </w:r>
          </w:p>
        </w:tc>
        <w:tc>
          <w:tcPr>
            <w:tcW w:w="928" w:type="dxa"/>
            <w:vAlign w:val="center"/>
          </w:tcPr>
          <w:p w14:paraId="09F84F9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ERRFI1</w:t>
            </w:r>
          </w:p>
        </w:tc>
        <w:tc>
          <w:tcPr>
            <w:tcW w:w="928" w:type="dxa"/>
            <w:vAlign w:val="center"/>
          </w:tcPr>
          <w:p w14:paraId="57BAC53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ESR1</w:t>
            </w:r>
          </w:p>
        </w:tc>
        <w:tc>
          <w:tcPr>
            <w:tcW w:w="928" w:type="dxa"/>
            <w:vAlign w:val="center"/>
          </w:tcPr>
          <w:p w14:paraId="0AD9BB5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ETS2</w:t>
            </w:r>
          </w:p>
        </w:tc>
        <w:tc>
          <w:tcPr>
            <w:tcW w:w="1272" w:type="dxa"/>
            <w:vAlign w:val="center"/>
          </w:tcPr>
          <w:p w14:paraId="6ED98DF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ETV1</w:t>
            </w:r>
          </w:p>
        </w:tc>
      </w:tr>
      <w:tr w:rsidR="00532819" w:rsidRPr="006A47E8" w14:paraId="13FCDA43" w14:textId="77777777" w:rsidTr="002D6B4B">
        <w:tc>
          <w:tcPr>
            <w:tcW w:w="1080" w:type="dxa"/>
            <w:vAlign w:val="center"/>
          </w:tcPr>
          <w:p w14:paraId="714C9CA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ETV4</w:t>
            </w:r>
          </w:p>
        </w:tc>
        <w:tc>
          <w:tcPr>
            <w:tcW w:w="928" w:type="dxa"/>
            <w:vAlign w:val="center"/>
          </w:tcPr>
          <w:p w14:paraId="25CC84D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ETV5</w:t>
            </w:r>
          </w:p>
        </w:tc>
        <w:tc>
          <w:tcPr>
            <w:tcW w:w="928" w:type="dxa"/>
            <w:vAlign w:val="center"/>
          </w:tcPr>
          <w:p w14:paraId="615C336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ETV6</w:t>
            </w:r>
          </w:p>
        </w:tc>
        <w:tc>
          <w:tcPr>
            <w:tcW w:w="928" w:type="dxa"/>
            <w:vAlign w:val="center"/>
          </w:tcPr>
          <w:p w14:paraId="587C812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EWSR1</w:t>
            </w:r>
          </w:p>
        </w:tc>
        <w:tc>
          <w:tcPr>
            <w:tcW w:w="928" w:type="dxa"/>
            <w:vAlign w:val="center"/>
          </w:tcPr>
          <w:p w14:paraId="0AE3D99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EZH2</w:t>
            </w:r>
          </w:p>
        </w:tc>
        <w:tc>
          <w:tcPr>
            <w:tcW w:w="928" w:type="dxa"/>
            <w:vAlign w:val="center"/>
          </w:tcPr>
          <w:p w14:paraId="3BC2AF8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F2R</w:t>
            </w:r>
          </w:p>
        </w:tc>
        <w:tc>
          <w:tcPr>
            <w:tcW w:w="928" w:type="dxa"/>
            <w:vAlign w:val="center"/>
          </w:tcPr>
          <w:p w14:paraId="7037C23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FANCA</w:t>
            </w:r>
          </w:p>
        </w:tc>
        <w:tc>
          <w:tcPr>
            <w:tcW w:w="928" w:type="dxa"/>
            <w:vAlign w:val="center"/>
          </w:tcPr>
          <w:p w14:paraId="1284367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FANCC</w:t>
            </w:r>
          </w:p>
        </w:tc>
        <w:tc>
          <w:tcPr>
            <w:tcW w:w="928" w:type="dxa"/>
            <w:vAlign w:val="center"/>
          </w:tcPr>
          <w:p w14:paraId="1B6A175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FANCD2</w:t>
            </w:r>
          </w:p>
        </w:tc>
        <w:tc>
          <w:tcPr>
            <w:tcW w:w="1272" w:type="dxa"/>
            <w:vAlign w:val="center"/>
          </w:tcPr>
          <w:p w14:paraId="01EAED3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FANCE</w:t>
            </w:r>
          </w:p>
        </w:tc>
      </w:tr>
      <w:tr w:rsidR="00532819" w:rsidRPr="006A47E8" w14:paraId="67FDE5BD" w14:textId="77777777" w:rsidTr="002D6B4B">
        <w:trPr>
          <w:trHeight w:val="245"/>
        </w:trPr>
        <w:tc>
          <w:tcPr>
            <w:tcW w:w="1080" w:type="dxa"/>
            <w:vAlign w:val="center"/>
          </w:tcPr>
          <w:p w14:paraId="4F1A399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FANCF</w:t>
            </w:r>
          </w:p>
        </w:tc>
        <w:tc>
          <w:tcPr>
            <w:tcW w:w="928" w:type="dxa"/>
            <w:vAlign w:val="center"/>
          </w:tcPr>
          <w:p w14:paraId="0E5B4E5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FANCG</w:t>
            </w:r>
          </w:p>
        </w:tc>
        <w:tc>
          <w:tcPr>
            <w:tcW w:w="928" w:type="dxa"/>
            <w:vAlign w:val="center"/>
          </w:tcPr>
          <w:p w14:paraId="23649A6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FANCI</w:t>
            </w:r>
          </w:p>
        </w:tc>
        <w:tc>
          <w:tcPr>
            <w:tcW w:w="928" w:type="dxa"/>
            <w:vAlign w:val="center"/>
          </w:tcPr>
          <w:p w14:paraId="5828B61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FANCL</w:t>
            </w:r>
          </w:p>
        </w:tc>
        <w:tc>
          <w:tcPr>
            <w:tcW w:w="928" w:type="dxa"/>
            <w:vAlign w:val="center"/>
          </w:tcPr>
          <w:p w14:paraId="65ED83D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FANCM</w:t>
            </w:r>
          </w:p>
        </w:tc>
        <w:tc>
          <w:tcPr>
            <w:tcW w:w="928" w:type="dxa"/>
            <w:vAlign w:val="center"/>
          </w:tcPr>
          <w:p w14:paraId="36D9A5A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FAS</w:t>
            </w:r>
          </w:p>
        </w:tc>
        <w:tc>
          <w:tcPr>
            <w:tcW w:w="928" w:type="dxa"/>
            <w:vAlign w:val="center"/>
          </w:tcPr>
          <w:p w14:paraId="6A4E88F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FAT1</w:t>
            </w:r>
          </w:p>
        </w:tc>
        <w:tc>
          <w:tcPr>
            <w:tcW w:w="928" w:type="dxa"/>
            <w:vAlign w:val="center"/>
          </w:tcPr>
          <w:p w14:paraId="5ED7394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FBXW7</w:t>
            </w:r>
          </w:p>
        </w:tc>
        <w:tc>
          <w:tcPr>
            <w:tcW w:w="928" w:type="dxa"/>
            <w:vAlign w:val="center"/>
          </w:tcPr>
          <w:p w14:paraId="291919D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FCGR2B</w:t>
            </w:r>
          </w:p>
        </w:tc>
        <w:tc>
          <w:tcPr>
            <w:tcW w:w="1272" w:type="dxa"/>
            <w:vAlign w:val="center"/>
          </w:tcPr>
          <w:p w14:paraId="444E792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FGF10</w:t>
            </w:r>
          </w:p>
        </w:tc>
      </w:tr>
      <w:tr w:rsidR="00532819" w:rsidRPr="006A47E8" w14:paraId="451F18AE" w14:textId="77777777" w:rsidTr="002D6B4B">
        <w:tc>
          <w:tcPr>
            <w:tcW w:w="1080" w:type="dxa"/>
            <w:vAlign w:val="center"/>
          </w:tcPr>
          <w:p w14:paraId="23ADC41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FGF14</w:t>
            </w:r>
          </w:p>
        </w:tc>
        <w:tc>
          <w:tcPr>
            <w:tcW w:w="928" w:type="dxa"/>
            <w:vAlign w:val="center"/>
          </w:tcPr>
          <w:p w14:paraId="507B7A5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FGF19</w:t>
            </w:r>
          </w:p>
        </w:tc>
        <w:tc>
          <w:tcPr>
            <w:tcW w:w="928" w:type="dxa"/>
            <w:vAlign w:val="center"/>
          </w:tcPr>
          <w:p w14:paraId="4C3FE9D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FGF23</w:t>
            </w:r>
          </w:p>
        </w:tc>
        <w:tc>
          <w:tcPr>
            <w:tcW w:w="928" w:type="dxa"/>
            <w:vAlign w:val="center"/>
          </w:tcPr>
          <w:p w14:paraId="3705A13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FGF3</w:t>
            </w:r>
          </w:p>
        </w:tc>
        <w:tc>
          <w:tcPr>
            <w:tcW w:w="928" w:type="dxa"/>
            <w:vAlign w:val="center"/>
          </w:tcPr>
          <w:p w14:paraId="14B8A6C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FGF4</w:t>
            </w:r>
          </w:p>
        </w:tc>
        <w:tc>
          <w:tcPr>
            <w:tcW w:w="928" w:type="dxa"/>
            <w:vAlign w:val="center"/>
          </w:tcPr>
          <w:p w14:paraId="067734C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FGF6</w:t>
            </w:r>
          </w:p>
        </w:tc>
        <w:tc>
          <w:tcPr>
            <w:tcW w:w="928" w:type="dxa"/>
            <w:vAlign w:val="center"/>
          </w:tcPr>
          <w:p w14:paraId="6865352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FGF7</w:t>
            </w:r>
          </w:p>
        </w:tc>
        <w:tc>
          <w:tcPr>
            <w:tcW w:w="928" w:type="dxa"/>
            <w:vAlign w:val="center"/>
          </w:tcPr>
          <w:p w14:paraId="428E355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FGFR1</w:t>
            </w:r>
          </w:p>
        </w:tc>
        <w:tc>
          <w:tcPr>
            <w:tcW w:w="928" w:type="dxa"/>
            <w:vAlign w:val="center"/>
          </w:tcPr>
          <w:p w14:paraId="28CF10A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FGFR2</w:t>
            </w:r>
          </w:p>
        </w:tc>
        <w:tc>
          <w:tcPr>
            <w:tcW w:w="1272" w:type="dxa"/>
            <w:vAlign w:val="center"/>
          </w:tcPr>
          <w:p w14:paraId="0E80A81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FGFR3</w:t>
            </w:r>
          </w:p>
        </w:tc>
      </w:tr>
      <w:tr w:rsidR="00532819" w:rsidRPr="006A47E8" w14:paraId="397820AD" w14:textId="77777777" w:rsidTr="002D6B4B">
        <w:tc>
          <w:tcPr>
            <w:tcW w:w="1080" w:type="dxa"/>
            <w:vAlign w:val="center"/>
          </w:tcPr>
          <w:p w14:paraId="28CA884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FGFR4</w:t>
            </w:r>
          </w:p>
        </w:tc>
        <w:tc>
          <w:tcPr>
            <w:tcW w:w="928" w:type="dxa"/>
            <w:vAlign w:val="center"/>
          </w:tcPr>
          <w:p w14:paraId="722BD83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FGR</w:t>
            </w:r>
          </w:p>
        </w:tc>
        <w:tc>
          <w:tcPr>
            <w:tcW w:w="928" w:type="dxa"/>
            <w:vAlign w:val="center"/>
          </w:tcPr>
          <w:p w14:paraId="247E00C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FH</w:t>
            </w:r>
          </w:p>
        </w:tc>
        <w:tc>
          <w:tcPr>
            <w:tcW w:w="928" w:type="dxa"/>
            <w:vAlign w:val="center"/>
          </w:tcPr>
          <w:p w14:paraId="6DDFEBC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FLCN</w:t>
            </w:r>
          </w:p>
        </w:tc>
        <w:tc>
          <w:tcPr>
            <w:tcW w:w="928" w:type="dxa"/>
            <w:vAlign w:val="center"/>
          </w:tcPr>
          <w:p w14:paraId="16FD65F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FLT1</w:t>
            </w:r>
          </w:p>
        </w:tc>
        <w:tc>
          <w:tcPr>
            <w:tcW w:w="928" w:type="dxa"/>
            <w:vAlign w:val="center"/>
          </w:tcPr>
          <w:p w14:paraId="71D50F7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FLT3</w:t>
            </w:r>
          </w:p>
        </w:tc>
        <w:tc>
          <w:tcPr>
            <w:tcW w:w="928" w:type="dxa"/>
            <w:vAlign w:val="center"/>
          </w:tcPr>
          <w:p w14:paraId="5839715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FLT4</w:t>
            </w:r>
          </w:p>
        </w:tc>
        <w:tc>
          <w:tcPr>
            <w:tcW w:w="928" w:type="dxa"/>
            <w:vAlign w:val="center"/>
          </w:tcPr>
          <w:p w14:paraId="36E0DF3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FOXA1</w:t>
            </w:r>
          </w:p>
        </w:tc>
        <w:tc>
          <w:tcPr>
            <w:tcW w:w="928" w:type="dxa"/>
            <w:vAlign w:val="center"/>
          </w:tcPr>
          <w:p w14:paraId="755F6FB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FOXL2</w:t>
            </w:r>
          </w:p>
        </w:tc>
        <w:tc>
          <w:tcPr>
            <w:tcW w:w="1272" w:type="dxa"/>
            <w:vAlign w:val="center"/>
          </w:tcPr>
          <w:p w14:paraId="73B5496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FOXO1</w:t>
            </w:r>
          </w:p>
        </w:tc>
      </w:tr>
      <w:tr w:rsidR="00532819" w:rsidRPr="006A47E8" w14:paraId="17071483" w14:textId="77777777" w:rsidTr="002D6B4B">
        <w:tc>
          <w:tcPr>
            <w:tcW w:w="1080" w:type="dxa"/>
            <w:vAlign w:val="center"/>
          </w:tcPr>
          <w:p w14:paraId="26A8E0F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FOXP1</w:t>
            </w:r>
          </w:p>
        </w:tc>
        <w:tc>
          <w:tcPr>
            <w:tcW w:w="928" w:type="dxa"/>
            <w:vAlign w:val="center"/>
          </w:tcPr>
          <w:p w14:paraId="7BBE13C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FRS2</w:t>
            </w:r>
          </w:p>
        </w:tc>
        <w:tc>
          <w:tcPr>
            <w:tcW w:w="928" w:type="dxa"/>
            <w:vAlign w:val="center"/>
          </w:tcPr>
          <w:p w14:paraId="75F937F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FUBP1</w:t>
            </w:r>
          </w:p>
        </w:tc>
        <w:tc>
          <w:tcPr>
            <w:tcW w:w="928" w:type="dxa"/>
            <w:vAlign w:val="center"/>
          </w:tcPr>
          <w:p w14:paraId="14499B1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FUS</w:t>
            </w:r>
          </w:p>
        </w:tc>
        <w:tc>
          <w:tcPr>
            <w:tcW w:w="928" w:type="dxa"/>
            <w:vAlign w:val="center"/>
          </w:tcPr>
          <w:p w14:paraId="522BB9A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FYN</w:t>
            </w:r>
          </w:p>
        </w:tc>
        <w:tc>
          <w:tcPr>
            <w:tcW w:w="928" w:type="dxa"/>
            <w:vAlign w:val="center"/>
          </w:tcPr>
          <w:p w14:paraId="14300E1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GABRA6</w:t>
            </w:r>
          </w:p>
        </w:tc>
        <w:tc>
          <w:tcPr>
            <w:tcW w:w="928" w:type="dxa"/>
            <w:vAlign w:val="center"/>
          </w:tcPr>
          <w:p w14:paraId="28A8738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GATA1</w:t>
            </w:r>
          </w:p>
        </w:tc>
        <w:tc>
          <w:tcPr>
            <w:tcW w:w="928" w:type="dxa"/>
            <w:vAlign w:val="center"/>
          </w:tcPr>
          <w:p w14:paraId="7A68322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GATA2</w:t>
            </w:r>
          </w:p>
        </w:tc>
        <w:tc>
          <w:tcPr>
            <w:tcW w:w="928" w:type="dxa"/>
            <w:vAlign w:val="center"/>
          </w:tcPr>
          <w:p w14:paraId="764228A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GATA3</w:t>
            </w:r>
          </w:p>
        </w:tc>
        <w:tc>
          <w:tcPr>
            <w:tcW w:w="1272" w:type="dxa"/>
            <w:vAlign w:val="center"/>
          </w:tcPr>
          <w:p w14:paraId="1834651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GATA4</w:t>
            </w:r>
          </w:p>
        </w:tc>
      </w:tr>
      <w:tr w:rsidR="00532819" w:rsidRPr="006A47E8" w14:paraId="2AF66CCA" w14:textId="77777777" w:rsidTr="002D6B4B">
        <w:tc>
          <w:tcPr>
            <w:tcW w:w="1080" w:type="dxa"/>
            <w:vAlign w:val="center"/>
          </w:tcPr>
          <w:p w14:paraId="7AD3C40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GATA6</w:t>
            </w:r>
          </w:p>
        </w:tc>
        <w:tc>
          <w:tcPr>
            <w:tcW w:w="928" w:type="dxa"/>
            <w:vAlign w:val="center"/>
          </w:tcPr>
          <w:p w14:paraId="63B36BA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GEN1</w:t>
            </w:r>
          </w:p>
        </w:tc>
        <w:tc>
          <w:tcPr>
            <w:tcW w:w="928" w:type="dxa"/>
            <w:vAlign w:val="center"/>
          </w:tcPr>
          <w:p w14:paraId="3B8F5F0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GLI1</w:t>
            </w:r>
          </w:p>
        </w:tc>
        <w:tc>
          <w:tcPr>
            <w:tcW w:w="928" w:type="dxa"/>
            <w:vAlign w:val="center"/>
          </w:tcPr>
          <w:p w14:paraId="7943CF4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GNA11</w:t>
            </w:r>
          </w:p>
        </w:tc>
        <w:tc>
          <w:tcPr>
            <w:tcW w:w="928" w:type="dxa"/>
            <w:vAlign w:val="center"/>
          </w:tcPr>
          <w:p w14:paraId="34DBFA7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GNA13</w:t>
            </w:r>
          </w:p>
        </w:tc>
        <w:tc>
          <w:tcPr>
            <w:tcW w:w="928" w:type="dxa"/>
            <w:vAlign w:val="center"/>
          </w:tcPr>
          <w:p w14:paraId="34730ED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GNAQ</w:t>
            </w:r>
          </w:p>
        </w:tc>
        <w:tc>
          <w:tcPr>
            <w:tcW w:w="928" w:type="dxa"/>
            <w:vAlign w:val="center"/>
          </w:tcPr>
          <w:p w14:paraId="4DA14AD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GNAS</w:t>
            </w:r>
          </w:p>
        </w:tc>
        <w:tc>
          <w:tcPr>
            <w:tcW w:w="928" w:type="dxa"/>
            <w:vAlign w:val="center"/>
          </w:tcPr>
          <w:p w14:paraId="4CA67C6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GREM1</w:t>
            </w:r>
          </w:p>
        </w:tc>
        <w:tc>
          <w:tcPr>
            <w:tcW w:w="928" w:type="dxa"/>
            <w:vAlign w:val="center"/>
          </w:tcPr>
          <w:p w14:paraId="793B735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GRIN2A</w:t>
            </w:r>
          </w:p>
        </w:tc>
        <w:tc>
          <w:tcPr>
            <w:tcW w:w="1272" w:type="dxa"/>
            <w:vAlign w:val="center"/>
          </w:tcPr>
          <w:p w14:paraId="506F465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GRM3</w:t>
            </w:r>
          </w:p>
        </w:tc>
      </w:tr>
      <w:tr w:rsidR="00532819" w:rsidRPr="006A47E8" w14:paraId="69F62894" w14:textId="77777777" w:rsidTr="002D6B4B">
        <w:tc>
          <w:tcPr>
            <w:tcW w:w="1080" w:type="dxa"/>
            <w:vAlign w:val="center"/>
          </w:tcPr>
          <w:p w14:paraId="2C937B9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GSK3B</w:t>
            </w:r>
          </w:p>
        </w:tc>
        <w:tc>
          <w:tcPr>
            <w:tcW w:w="928" w:type="dxa"/>
            <w:vAlign w:val="center"/>
          </w:tcPr>
          <w:p w14:paraId="77C6469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GSTP1</w:t>
            </w:r>
          </w:p>
        </w:tc>
        <w:tc>
          <w:tcPr>
            <w:tcW w:w="928" w:type="dxa"/>
            <w:vAlign w:val="center"/>
          </w:tcPr>
          <w:p w14:paraId="7EC0FC1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H1-2</w:t>
            </w:r>
          </w:p>
        </w:tc>
        <w:tc>
          <w:tcPr>
            <w:tcW w:w="928" w:type="dxa"/>
            <w:vAlign w:val="center"/>
          </w:tcPr>
          <w:p w14:paraId="4E378A2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H2BC5</w:t>
            </w:r>
          </w:p>
        </w:tc>
        <w:tc>
          <w:tcPr>
            <w:tcW w:w="928" w:type="dxa"/>
            <w:vAlign w:val="center"/>
          </w:tcPr>
          <w:p w14:paraId="436B691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H3-3A</w:t>
            </w:r>
          </w:p>
        </w:tc>
        <w:tc>
          <w:tcPr>
            <w:tcW w:w="928" w:type="dxa"/>
            <w:vAlign w:val="center"/>
          </w:tcPr>
          <w:p w14:paraId="434A525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H3-5</w:t>
            </w:r>
          </w:p>
        </w:tc>
        <w:tc>
          <w:tcPr>
            <w:tcW w:w="928" w:type="dxa"/>
            <w:vAlign w:val="center"/>
          </w:tcPr>
          <w:p w14:paraId="524561A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H3C2</w:t>
            </w:r>
          </w:p>
        </w:tc>
        <w:tc>
          <w:tcPr>
            <w:tcW w:w="928" w:type="dxa"/>
            <w:vAlign w:val="center"/>
          </w:tcPr>
          <w:p w14:paraId="0AC9279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HAMP</w:t>
            </w:r>
          </w:p>
        </w:tc>
        <w:tc>
          <w:tcPr>
            <w:tcW w:w="928" w:type="dxa"/>
            <w:vAlign w:val="center"/>
          </w:tcPr>
          <w:p w14:paraId="2F758FC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HAVCR2</w:t>
            </w:r>
          </w:p>
        </w:tc>
        <w:tc>
          <w:tcPr>
            <w:tcW w:w="1272" w:type="dxa"/>
            <w:vAlign w:val="center"/>
          </w:tcPr>
          <w:p w14:paraId="18C16B5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HCK</w:t>
            </w:r>
          </w:p>
        </w:tc>
      </w:tr>
      <w:tr w:rsidR="00532819" w:rsidRPr="006A47E8" w14:paraId="589759A8" w14:textId="77777777" w:rsidTr="002D6B4B">
        <w:tc>
          <w:tcPr>
            <w:tcW w:w="1080" w:type="dxa"/>
            <w:vAlign w:val="center"/>
          </w:tcPr>
          <w:p w14:paraId="1F57983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HDAC2</w:t>
            </w:r>
          </w:p>
        </w:tc>
        <w:tc>
          <w:tcPr>
            <w:tcW w:w="928" w:type="dxa"/>
            <w:vAlign w:val="center"/>
          </w:tcPr>
          <w:p w14:paraId="2F9D837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HEY1</w:t>
            </w:r>
          </w:p>
        </w:tc>
        <w:tc>
          <w:tcPr>
            <w:tcW w:w="928" w:type="dxa"/>
            <w:vAlign w:val="center"/>
          </w:tcPr>
          <w:p w14:paraId="1B51299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HGF</w:t>
            </w:r>
          </w:p>
        </w:tc>
        <w:tc>
          <w:tcPr>
            <w:tcW w:w="928" w:type="dxa"/>
            <w:vAlign w:val="center"/>
          </w:tcPr>
          <w:p w14:paraId="12031D4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HIF1A</w:t>
            </w:r>
          </w:p>
        </w:tc>
        <w:tc>
          <w:tcPr>
            <w:tcW w:w="928" w:type="dxa"/>
            <w:vAlign w:val="center"/>
          </w:tcPr>
          <w:p w14:paraId="4BFA7E0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HLA-A</w:t>
            </w:r>
          </w:p>
        </w:tc>
        <w:tc>
          <w:tcPr>
            <w:tcW w:w="928" w:type="dxa"/>
            <w:vAlign w:val="center"/>
          </w:tcPr>
          <w:p w14:paraId="7C3C98F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HLA-B</w:t>
            </w:r>
          </w:p>
        </w:tc>
        <w:tc>
          <w:tcPr>
            <w:tcW w:w="928" w:type="dxa"/>
            <w:vAlign w:val="center"/>
          </w:tcPr>
          <w:p w14:paraId="3E18E76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HLA-C</w:t>
            </w:r>
          </w:p>
        </w:tc>
        <w:tc>
          <w:tcPr>
            <w:tcW w:w="928" w:type="dxa"/>
            <w:vAlign w:val="center"/>
          </w:tcPr>
          <w:p w14:paraId="0618D1D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HNF1A</w:t>
            </w:r>
          </w:p>
        </w:tc>
        <w:tc>
          <w:tcPr>
            <w:tcW w:w="928" w:type="dxa"/>
            <w:vAlign w:val="center"/>
          </w:tcPr>
          <w:p w14:paraId="4D74B96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HOXB13</w:t>
            </w:r>
          </w:p>
        </w:tc>
        <w:tc>
          <w:tcPr>
            <w:tcW w:w="1272" w:type="dxa"/>
            <w:vAlign w:val="center"/>
          </w:tcPr>
          <w:p w14:paraId="35B1B14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HRAS</w:t>
            </w:r>
          </w:p>
        </w:tc>
      </w:tr>
      <w:tr w:rsidR="00532819" w:rsidRPr="006A47E8" w14:paraId="465478F4" w14:textId="77777777" w:rsidTr="002D6B4B">
        <w:tc>
          <w:tcPr>
            <w:tcW w:w="1080" w:type="dxa"/>
            <w:vAlign w:val="center"/>
          </w:tcPr>
          <w:p w14:paraId="719D459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HSD3B1</w:t>
            </w:r>
          </w:p>
        </w:tc>
        <w:tc>
          <w:tcPr>
            <w:tcW w:w="928" w:type="dxa"/>
            <w:vAlign w:val="center"/>
          </w:tcPr>
          <w:p w14:paraId="6BE8A39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HSP90AA1</w:t>
            </w:r>
          </w:p>
        </w:tc>
        <w:tc>
          <w:tcPr>
            <w:tcW w:w="928" w:type="dxa"/>
            <w:vAlign w:val="center"/>
          </w:tcPr>
          <w:p w14:paraId="0523BD0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HSPB1</w:t>
            </w:r>
          </w:p>
        </w:tc>
        <w:tc>
          <w:tcPr>
            <w:tcW w:w="928" w:type="dxa"/>
            <w:vAlign w:val="center"/>
          </w:tcPr>
          <w:p w14:paraId="4570232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ICOS</w:t>
            </w:r>
          </w:p>
        </w:tc>
        <w:tc>
          <w:tcPr>
            <w:tcW w:w="928" w:type="dxa"/>
            <w:vAlign w:val="center"/>
          </w:tcPr>
          <w:p w14:paraId="0AF4414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ICOSLG</w:t>
            </w:r>
          </w:p>
        </w:tc>
        <w:tc>
          <w:tcPr>
            <w:tcW w:w="928" w:type="dxa"/>
            <w:vAlign w:val="center"/>
          </w:tcPr>
          <w:p w14:paraId="62505FA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IDH1</w:t>
            </w:r>
          </w:p>
        </w:tc>
        <w:tc>
          <w:tcPr>
            <w:tcW w:w="928" w:type="dxa"/>
            <w:vAlign w:val="center"/>
          </w:tcPr>
          <w:p w14:paraId="1DCE449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IDH2</w:t>
            </w:r>
          </w:p>
        </w:tc>
        <w:tc>
          <w:tcPr>
            <w:tcW w:w="928" w:type="dxa"/>
            <w:vAlign w:val="center"/>
          </w:tcPr>
          <w:p w14:paraId="0D3F903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IFNGR1</w:t>
            </w:r>
          </w:p>
        </w:tc>
        <w:tc>
          <w:tcPr>
            <w:tcW w:w="928" w:type="dxa"/>
            <w:vAlign w:val="center"/>
          </w:tcPr>
          <w:p w14:paraId="15BE091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IFNGR2</w:t>
            </w:r>
          </w:p>
        </w:tc>
        <w:tc>
          <w:tcPr>
            <w:tcW w:w="1272" w:type="dxa"/>
            <w:vAlign w:val="center"/>
          </w:tcPr>
          <w:p w14:paraId="7EC6E4C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IGF1</w:t>
            </w:r>
          </w:p>
        </w:tc>
      </w:tr>
      <w:tr w:rsidR="00532819" w:rsidRPr="006A47E8" w14:paraId="50F3F22C" w14:textId="77777777" w:rsidTr="002D6B4B">
        <w:tc>
          <w:tcPr>
            <w:tcW w:w="1080" w:type="dxa"/>
            <w:vAlign w:val="center"/>
          </w:tcPr>
          <w:p w14:paraId="24FB53F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IGF1R</w:t>
            </w:r>
          </w:p>
        </w:tc>
        <w:tc>
          <w:tcPr>
            <w:tcW w:w="928" w:type="dxa"/>
            <w:vAlign w:val="center"/>
          </w:tcPr>
          <w:p w14:paraId="47C7C70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IGF2</w:t>
            </w:r>
          </w:p>
        </w:tc>
        <w:tc>
          <w:tcPr>
            <w:tcW w:w="928" w:type="dxa"/>
            <w:vAlign w:val="center"/>
          </w:tcPr>
          <w:p w14:paraId="639E60A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IKBKE</w:t>
            </w:r>
          </w:p>
        </w:tc>
        <w:tc>
          <w:tcPr>
            <w:tcW w:w="928" w:type="dxa"/>
            <w:vAlign w:val="center"/>
          </w:tcPr>
          <w:p w14:paraId="5BF8C9B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IKZF1</w:t>
            </w:r>
          </w:p>
        </w:tc>
        <w:tc>
          <w:tcPr>
            <w:tcW w:w="928" w:type="dxa"/>
            <w:vAlign w:val="center"/>
          </w:tcPr>
          <w:p w14:paraId="6502BE5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IL13</w:t>
            </w:r>
          </w:p>
        </w:tc>
        <w:tc>
          <w:tcPr>
            <w:tcW w:w="928" w:type="dxa"/>
            <w:vAlign w:val="center"/>
          </w:tcPr>
          <w:p w14:paraId="536CA5A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IL1A</w:t>
            </w:r>
          </w:p>
        </w:tc>
        <w:tc>
          <w:tcPr>
            <w:tcW w:w="928" w:type="dxa"/>
            <w:vAlign w:val="center"/>
          </w:tcPr>
          <w:p w14:paraId="78271EA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IL4</w:t>
            </w:r>
          </w:p>
        </w:tc>
        <w:tc>
          <w:tcPr>
            <w:tcW w:w="928" w:type="dxa"/>
            <w:vAlign w:val="center"/>
          </w:tcPr>
          <w:p w14:paraId="69055CE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IL6</w:t>
            </w:r>
          </w:p>
        </w:tc>
        <w:tc>
          <w:tcPr>
            <w:tcW w:w="928" w:type="dxa"/>
            <w:vAlign w:val="center"/>
          </w:tcPr>
          <w:p w14:paraId="07782DC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IL7R</w:t>
            </w:r>
          </w:p>
        </w:tc>
        <w:tc>
          <w:tcPr>
            <w:tcW w:w="1272" w:type="dxa"/>
            <w:vAlign w:val="center"/>
          </w:tcPr>
          <w:p w14:paraId="13D4C2D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INHBA</w:t>
            </w:r>
          </w:p>
        </w:tc>
      </w:tr>
      <w:tr w:rsidR="00532819" w:rsidRPr="006A47E8" w14:paraId="49F943DB" w14:textId="77777777" w:rsidTr="002D6B4B">
        <w:tc>
          <w:tcPr>
            <w:tcW w:w="1080" w:type="dxa"/>
            <w:vAlign w:val="center"/>
          </w:tcPr>
          <w:p w14:paraId="549F6E6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INPP4A</w:t>
            </w:r>
          </w:p>
        </w:tc>
        <w:tc>
          <w:tcPr>
            <w:tcW w:w="928" w:type="dxa"/>
            <w:vAlign w:val="center"/>
          </w:tcPr>
          <w:p w14:paraId="6ED7E88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INPP4B</w:t>
            </w:r>
          </w:p>
        </w:tc>
        <w:tc>
          <w:tcPr>
            <w:tcW w:w="928" w:type="dxa"/>
            <w:vAlign w:val="center"/>
          </w:tcPr>
          <w:p w14:paraId="23A0194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INSR</w:t>
            </w:r>
          </w:p>
        </w:tc>
        <w:tc>
          <w:tcPr>
            <w:tcW w:w="928" w:type="dxa"/>
            <w:vAlign w:val="center"/>
          </w:tcPr>
          <w:p w14:paraId="1A0D396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IP6K1</w:t>
            </w:r>
          </w:p>
        </w:tc>
        <w:tc>
          <w:tcPr>
            <w:tcW w:w="928" w:type="dxa"/>
            <w:vAlign w:val="center"/>
          </w:tcPr>
          <w:p w14:paraId="029F083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IRF1</w:t>
            </w:r>
          </w:p>
        </w:tc>
        <w:tc>
          <w:tcPr>
            <w:tcW w:w="928" w:type="dxa"/>
            <w:vAlign w:val="center"/>
          </w:tcPr>
          <w:p w14:paraId="4353E1F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IRF2</w:t>
            </w:r>
          </w:p>
        </w:tc>
        <w:tc>
          <w:tcPr>
            <w:tcW w:w="928" w:type="dxa"/>
            <w:vAlign w:val="center"/>
          </w:tcPr>
          <w:p w14:paraId="6ABF0E0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IRF4</w:t>
            </w:r>
          </w:p>
        </w:tc>
        <w:tc>
          <w:tcPr>
            <w:tcW w:w="928" w:type="dxa"/>
            <w:vAlign w:val="center"/>
          </w:tcPr>
          <w:p w14:paraId="7748FD3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IRS2</w:t>
            </w:r>
          </w:p>
        </w:tc>
        <w:tc>
          <w:tcPr>
            <w:tcW w:w="928" w:type="dxa"/>
            <w:vAlign w:val="center"/>
          </w:tcPr>
          <w:p w14:paraId="617FBE5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ITGB2</w:t>
            </w:r>
          </w:p>
        </w:tc>
        <w:tc>
          <w:tcPr>
            <w:tcW w:w="1272" w:type="dxa"/>
            <w:vAlign w:val="center"/>
          </w:tcPr>
          <w:p w14:paraId="24499B6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ITGB6</w:t>
            </w:r>
          </w:p>
        </w:tc>
      </w:tr>
      <w:tr w:rsidR="00532819" w:rsidRPr="006A47E8" w14:paraId="5D040EB3" w14:textId="77777777" w:rsidTr="002D6B4B">
        <w:tc>
          <w:tcPr>
            <w:tcW w:w="1080" w:type="dxa"/>
            <w:vAlign w:val="center"/>
          </w:tcPr>
          <w:p w14:paraId="4753C99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JAK1</w:t>
            </w:r>
          </w:p>
        </w:tc>
        <w:tc>
          <w:tcPr>
            <w:tcW w:w="928" w:type="dxa"/>
            <w:vAlign w:val="center"/>
          </w:tcPr>
          <w:p w14:paraId="1568785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JAK2</w:t>
            </w:r>
          </w:p>
        </w:tc>
        <w:tc>
          <w:tcPr>
            <w:tcW w:w="928" w:type="dxa"/>
            <w:vAlign w:val="center"/>
          </w:tcPr>
          <w:p w14:paraId="189F3C6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JAK3</w:t>
            </w:r>
          </w:p>
        </w:tc>
        <w:tc>
          <w:tcPr>
            <w:tcW w:w="928" w:type="dxa"/>
            <w:vAlign w:val="center"/>
          </w:tcPr>
          <w:p w14:paraId="58ADDDF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JUN</w:t>
            </w:r>
          </w:p>
        </w:tc>
        <w:tc>
          <w:tcPr>
            <w:tcW w:w="928" w:type="dxa"/>
            <w:vAlign w:val="center"/>
          </w:tcPr>
          <w:p w14:paraId="0E33A70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KDM5A</w:t>
            </w:r>
          </w:p>
        </w:tc>
        <w:tc>
          <w:tcPr>
            <w:tcW w:w="928" w:type="dxa"/>
            <w:vAlign w:val="center"/>
          </w:tcPr>
          <w:p w14:paraId="57E5C5E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KDM5C</w:t>
            </w:r>
          </w:p>
        </w:tc>
        <w:tc>
          <w:tcPr>
            <w:tcW w:w="928" w:type="dxa"/>
            <w:vAlign w:val="center"/>
          </w:tcPr>
          <w:p w14:paraId="36E5D94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KDM6A</w:t>
            </w:r>
          </w:p>
        </w:tc>
        <w:tc>
          <w:tcPr>
            <w:tcW w:w="928" w:type="dxa"/>
            <w:vAlign w:val="center"/>
          </w:tcPr>
          <w:p w14:paraId="00B9244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KDR</w:t>
            </w:r>
          </w:p>
        </w:tc>
        <w:tc>
          <w:tcPr>
            <w:tcW w:w="928" w:type="dxa"/>
            <w:vAlign w:val="center"/>
          </w:tcPr>
          <w:p w14:paraId="1A7BF87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KEAP1</w:t>
            </w:r>
          </w:p>
        </w:tc>
        <w:tc>
          <w:tcPr>
            <w:tcW w:w="1272" w:type="dxa"/>
            <w:vAlign w:val="center"/>
          </w:tcPr>
          <w:p w14:paraId="40B0883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KEL</w:t>
            </w:r>
          </w:p>
        </w:tc>
      </w:tr>
      <w:tr w:rsidR="00532819" w:rsidRPr="006A47E8" w14:paraId="4C488696" w14:textId="77777777" w:rsidTr="002D6B4B">
        <w:tc>
          <w:tcPr>
            <w:tcW w:w="1080" w:type="dxa"/>
            <w:vAlign w:val="center"/>
          </w:tcPr>
          <w:p w14:paraId="5285F9C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KIT</w:t>
            </w:r>
          </w:p>
        </w:tc>
        <w:tc>
          <w:tcPr>
            <w:tcW w:w="928" w:type="dxa"/>
            <w:vAlign w:val="center"/>
          </w:tcPr>
          <w:p w14:paraId="48CE40C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KLF4</w:t>
            </w:r>
          </w:p>
        </w:tc>
        <w:tc>
          <w:tcPr>
            <w:tcW w:w="928" w:type="dxa"/>
            <w:vAlign w:val="center"/>
          </w:tcPr>
          <w:p w14:paraId="3FF9C3D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KLHL6</w:t>
            </w:r>
          </w:p>
        </w:tc>
        <w:tc>
          <w:tcPr>
            <w:tcW w:w="928" w:type="dxa"/>
            <w:vAlign w:val="center"/>
          </w:tcPr>
          <w:p w14:paraId="28A0808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KMT2A</w:t>
            </w:r>
          </w:p>
        </w:tc>
        <w:tc>
          <w:tcPr>
            <w:tcW w:w="928" w:type="dxa"/>
            <w:vAlign w:val="center"/>
          </w:tcPr>
          <w:p w14:paraId="6CD47B4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KMT2B</w:t>
            </w:r>
          </w:p>
        </w:tc>
        <w:tc>
          <w:tcPr>
            <w:tcW w:w="928" w:type="dxa"/>
            <w:vAlign w:val="center"/>
          </w:tcPr>
          <w:p w14:paraId="083BCF9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KMT2C</w:t>
            </w:r>
          </w:p>
        </w:tc>
        <w:tc>
          <w:tcPr>
            <w:tcW w:w="928" w:type="dxa"/>
            <w:vAlign w:val="center"/>
          </w:tcPr>
          <w:p w14:paraId="00A807C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KMT2D</w:t>
            </w:r>
          </w:p>
        </w:tc>
        <w:tc>
          <w:tcPr>
            <w:tcW w:w="928" w:type="dxa"/>
            <w:vAlign w:val="center"/>
          </w:tcPr>
          <w:p w14:paraId="2687636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KRAS</w:t>
            </w:r>
          </w:p>
        </w:tc>
        <w:tc>
          <w:tcPr>
            <w:tcW w:w="928" w:type="dxa"/>
            <w:vAlign w:val="center"/>
          </w:tcPr>
          <w:p w14:paraId="318D0F9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LAG3</w:t>
            </w:r>
          </w:p>
        </w:tc>
        <w:tc>
          <w:tcPr>
            <w:tcW w:w="1272" w:type="dxa"/>
            <w:vAlign w:val="center"/>
          </w:tcPr>
          <w:p w14:paraId="11A2ABC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LATS1</w:t>
            </w:r>
          </w:p>
        </w:tc>
      </w:tr>
      <w:tr w:rsidR="00532819" w:rsidRPr="006A47E8" w14:paraId="0AE5BF06" w14:textId="77777777" w:rsidTr="002D6B4B">
        <w:tc>
          <w:tcPr>
            <w:tcW w:w="1080" w:type="dxa"/>
            <w:vAlign w:val="center"/>
          </w:tcPr>
          <w:p w14:paraId="2908375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LATS2</w:t>
            </w:r>
          </w:p>
        </w:tc>
        <w:tc>
          <w:tcPr>
            <w:tcW w:w="928" w:type="dxa"/>
            <w:vAlign w:val="center"/>
          </w:tcPr>
          <w:p w14:paraId="00B7FAB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LCK</w:t>
            </w:r>
          </w:p>
        </w:tc>
        <w:tc>
          <w:tcPr>
            <w:tcW w:w="928" w:type="dxa"/>
            <w:vAlign w:val="center"/>
          </w:tcPr>
          <w:p w14:paraId="67C778E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LGALS3</w:t>
            </w:r>
          </w:p>
        </w:tc>
        <w:tc>
          <w:tcPr>
            <w:tcW w:w="928" w:type="dxa"/>
            <w:vAlign w:val="center"/>
          </w:tcPr>
          <w:p w14:paraId="3AE1947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LIG4</w:t>
            </w:r>
          </w:p>
        </w:tc>
        <w:tc>
          <w:tcPr>
            <w:tcW w:w="928" w:type="dxa"/>
            <w:vAlign w:val="center"/>
          </w:tcPr>
          <w:p w14:paraId="09D1625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LIN28B</w:t>
            </w:r>
          </w:p>
        </w:tc>
        <w:tc>
          <w:tcPr>
            <w:tcW w:w="928" w:type="dxa"/>
            <w:vAlign w:val="center"/>
          </w:tcPr>
          <w:p w14:paraId="31AFFA0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LMO1</w:t>
            </w:r>
          </w:p>
        </w:tc>
        <w:tc>
          <w:tcPr>
            <w:tcW w:w="928" w:type="dxa"/>
            <w:vAlign w:val="center"/>
          </w:tcPr>
          <w:p w14:paraId="3E7A087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LRP1B</w:t>
            </w:r>
          </w:p>
        </w:tc>
        <w:tc>
          <w:tcPr>
            <w:tcW w:w="928" w:type="dxa"/>
            <w:vAlign w:val="center"/>
          </w:tcPr>
          <w:p w14:paraId="5DD0F00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LYN</w:t>
            </w:r>
          </w:p>
        </w:tc>
        <w:tc>
          <w:tcPr>
            <w:tcW w:w="928" w:type="dxa"/>
            <w:vAlign w:val="center"/>
          </w:tcPr>
          <w:p w14:paraId="222408E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LZTR1</w:t>
            </w:r>
          </w:p>
        </w:tc>
        <w:tc>
          <w:tcPr>
            <w:tcW w:w="1272" w:type="dxa"/>
            <w:vAlign w:val="center"/>
          </w:tcPr>
          <w:p w14:paraId="212F32C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MAGI2</w:t>
            </w:r>
          </w:p>
        </w:tc>
      </w:tr>
      <w:tr w:rsidR="00532819" w:rsidRPr="006A47E8" w14:paraId="726678DD" w14:textId="77777777" w:rsidTr="002D6B4B">
        <w:tc>
          <w:tcPr>
            <w:tcW w:w="1080" w:type="dxa"/>
            <w:vAlign w:val="center"/>
          </w:tcPr>
          <w:p w14:paraId="245B057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MAP2K1</w:t>
            </w:r>
          </w:p>
        </w:tc>
        <w:tc>
          <w:tcPr>
            <w:tcW w:w="928" w:type="dxa"/>
            <w:vAlign w:val="center"/>
          </w:tcPr>
          <w:p w14:paraId="5BEF5E3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MAP2K2</w:t>
            </w:r>
          </w:p>
        </w:tc>
        <w:tc>
          <w:tcPr>
            <w:tcW w:w="928" w:type="dxa"/>
            <w:vAlign w:val="center"/>
          </w:tcPr>
          <w:p w14:paraId="28BAB09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MAP2K4</w:t>
            </w:r>
          </w:p>
        </w:tc>
        <w:tc>
          <w:tcPr>
            <w:tcW w:w="928" w:type="dxa"/>
            <w:vAlign w:val="center"/>
          </w:tcPr>
          <w:p w14:paraId="2FFD2E9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MAP3K1</w:t>
            </w:r>
          </w:p>
        </w:tc>
        <w:tc>
          <w:tcPr>
            <w:tcW w:w="928" w:type="dxa"/>
            <w:vAlign w:val="center"/>
          </w:tcPr>
          <w:p w14:paraId="0F82E04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MAP3K13</w:t>
            </w:r>
          </w:p>
        </w:tc>
        <w:tc>
          <w:tcPr>
            <w:tcW w:w="928" w:type="dxa"/>
            <w:vAlign w:val="center"/>
          </w:tcPr>
          <w:p w14:paraId="09BB715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MAP3K14</w:t>
            </w:r>
          </w:p>
        </w:tc>
        <w:tc>
          <w:tcPr>
            <w:tcW w:w="928" w:type="dxa"/>
            <w:vAlign w:val="center"/>
          </w:tcPr>
          <w:p w14:paraId="39A311E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MAPK1</w:t>
            </w:r>
          </w:p>
        </w:tc>
        <w:tc>
          <w:tcPr>
            <w:tcW w:w="928" w:type="dxa"/>
            <w:vAlign w:val="center"/>
          </w:tcPr>
          <w:p w14:paraId="4FF5BB5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MAPK3</w:t>
            </w:r>
          </w:p>
        </w:tc>
        <w:tc>
          <w:tcPr>
            <w:tcW w:w="928" w:type="dxa"/>
            <w:vAlign w:val="center"/>
          </w:tcPr>
          <w:p w14:paraId="4F90B54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MAPK4</w:t>
            </w:r>
          </w:p>
        </w:tc>
        <w:tc>
          <w:tcPr>
            <w:tcW w:w="1272" w:type="dxa"/>
            <w:vAlign w:val="center"/>
          </w:tcPr>
          <w:p w14:paraId="507E3E6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MAX</w:t>
            </w:r>
          </w:p>
        </w:tc>
      </w:tr>
      <w:tr w:rsidR="00532819" w:rsidRPr="006A47E8" w14:paraId="3E5295FF" w14:textId="77777777" w:rsidTr="002D6B4B">
        <w:tc>
          <w:tcPr>
            <w:tcW w:w="1080" w:type="dxa"/>
            <w:vAlign w:val="center"/>
          </w:tcPr>
          <w:p w14:paraId="1733460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MCL1</w:t>
            </w:r>
          </w:p>
        </w:tc>
        <w:tc>
          <w:tcPr>
            <w:tcW w:w="928" w:type="dxa"/>
            <w:vAlign w:val="center"/>
          </w:tcPr>
          <w:p w14:paraId="69E76F7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MDC1</w:t>
            </w:r>
          </w:p>
        </w:tc>
        <w:tc>
          <w:tcPr>
            <w:tcW w:w="928" w:type="dxa"/>
            <w:vAlign w:val="center"/>
          </w:tcPr>
          <w:p w14:paraId="701A698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MDM2</w:t>
            </w:r>
          </w:p>
        </w:tc>
        <w:tc>
          <w:tcPr>
            <w:tcW w:w="928" w:type="dxa"/>
            <w:vAlign w:val="center"/>
          </w:tcPr>
          <w:p w14:paraId="3ED9B75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MDM4</w:t>
            </w:r>
          </w:p>
        </w:tc>
        <w:tc>
          <w:tcPr>
            <w:tcW w:w="928" w:type="dxa"/>
            <w:vAlign w:val="center"/>
          </w:tcPr>
          <w:p w14:paraId="5743E1A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MED12</w:t>
            </w:r>
          </w:p>
        </w:tc>
        <w:tc>
          <w:tcPr>
            <w:tcW w:w="928" w:type="dxa"/>
            <w:vAlign w:val="center"/>
          </w:tcPr>
          <w:p w14:paraId="34F79CF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MEF2B</w:t>
            </w:r>
          </w:p>
        </w:tc>
        <w:tc>
          <w:tcPr>
            <w:tcW w:w="928" w:type="dxa"/>
            <w:vAlign w:val="center"/>
          </w:tcPr>
          <w:p w14:paraId="37393BA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MEN1</w:t>
            </w:r>
          </w:p>
        </w:tc>
        <w:tc>
          <w:tcPr>
            <w:tcW w:w="928" w:type="dxa"/>
            <w:vAlign w:val="center"/>
          </w:tcPr>
          <w:p w14:paraId="442F744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MET</w:t>
            </w:r>
          </w:p>
        </w:tc>
        <w:tc>
          <w:tcPr>
            <w:tcW w:w="928" w:type="dxa"/>
            <w:vAlign w:val="center"/>
          </w:tcPr>
          <w:p w14:paraId="49930FC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MGA</w:t>
            </w:r>
          </w:p>
        </w:tc>
        <w:tc>
          <w:tcPr>
            <w:tcW w:w="1272" w:type="dxa"/>
            <w:vAlign w:val="center"/>
          </w:tcPr>
          <w:p w14:paraId="1E92FFB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MGME1</w:t>
            </w:r>
          </w:p>
        </w:tc>
      </w:tr>
      <w:tr w:rsidR="00532819" w:rsidRPr="006A47E8" w14:paraId="7D660F4C" w14:textId="77777777" w:rsidTr="002D6B4B">
        <w:tc>
          <w:tcPr>
            <w:tcW w:w="1080" w:type="dxa"/>
            <w:vAlign w:val="center"/>
          </w:tcPr>
          <w:p w14:paraId="4040546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MGMT</w:t>
            </w:r>
          </w:p>
        </w:tc>
        <w:tc>
          <w:tcPr>
            <w:tcW w:w="928" w:type="dxa"/>
            <w:vAlign w:val="center"/>
          </w:tcPr>
          <w:p w14:paraId="28CED73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MIF</w:t>
            </w:r>
          </w:p>
        </w:tc>
        <w:tc>
          <w:tcPr>
            <w:tcW w:w="928" w:type="dxa"/>
            <w:vAlign w:val="center"/>
          </w:tcPr>
          <w:p w14:paraId="1BAF48C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MITF</w:t>
            </w:r>
          </w:p>
        </w:tc>
        <w:tc>
          <w:tcPr>
            <w:tcW w:w="928" w:type="dxa"/>
            <w:vAlign w:val="center"/>
          </w:tcPr>
          <w:p w14:paraId="3E2BDD8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MKI67</w:t>
            </w:r>
          </w:p>
        </w:tc>
        <w:tc>
          <w:tcPr>
            <w:tcW w:w="928" w:type="dxa"/>
            <w:vAlign w:val="center"/>
          </w:tcPr>
          <w:p w14:paraId="26EE68C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MLH1</w:t>
            </w:r>
          </w:p>
        </w:tc>
        <w:tc>
          <w:tcPr>
            <w:tcW w:w="928" w:type="dxa"/>
            <w:vAlign w:val="center"/>
          </w:tcPr>
          <w:p w14:paraId="5D171A7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MLH3</w:t>
            </w:r>
          </w:p>
        </w:tc>
        <w:tc>
          <w:tcPr>
            <w:tcW w:w="928" w:type="dxa"/>
            <w:vAlign w:val="center"/>
          </w:tcPr>
          <w:p w14:paraId="2E8ABAB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MMP1</w:t>
            </w:r>
          </w:p>
        </w:tc>
        <w:tc>
          <w:tcPr>
            <w:tcW w:w="928" w:type="dxa"/>
            <w:vAlign w:val="center"/>
          </w:tcPr>
          <w:p w14:paraId="7FCBD61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MMP7</w:t>
            </w:r>
          </w:p>
        </w:tc>
        <w:tc>
          <w:tcPr>
            <w:tcW w:w="928" w:type="dxa"/>
            <w:vAlign w:val="center"/>
          </w:tcPr>
          <w:p w14:paraId="5D8E685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MPL</w:t>
            </w:r>
          </w:p>
        </w:tc>
        <w:tc>
          <w:tcPr>
            <w:tcW w:w="1272" w:type="dxa"/>
            <w:vAlign w:val="center"/>
          </w:tcPr>
          <w:p w14:paraId="168CA6E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MPO</w:t>
            </w:r>
          </w:p>
        </w:tc>
      </w:tr>
      <w:tr w:rsidR="00532819" w:rsidRPr="006A47E8" w14:paraId="4047262F" w14:textId="77777777" w:rsidTr="002D6B4B">
        <w:tc>
          <w:tcPr>
            <w:tcW w:w="1080" w:type="dxa"/>
            <w:vAlign w:val="center"/>
          </w:tcPr>
          <w:p w14:paraId="7993C07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MRE11</w:t>
            </w:r>
          </w:p>
        </w:tc>
        <w:tc>
          <w:tcPr>
            <w:tcW w:w="928" w:type="dxa"/>
            <w:vAlign w:val="center"/>
          </w:tcPr>
          <w:p w14:paraId="49F0DCE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MSH2</w:t>
            </w:r>
          </w:p>
        </w:tc>
        <w:tc>
          <w:tcPr>
            <w:tcW w:w="928" w:type="dxa"/>
            <w:vAlign w:val="center"/>
          </w:tcPr>
          <w:p w14:paraId="6BFA1FE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MSH3</w:t>
            </w:r>
          </w:p>
        </w:tc>
        <w:tc>
          <w:tcPr>
            <w:tcW w:w="928" w:type="dxa"/>
            <w:vAlign w:val="center"/>
          </w:tcPr>
          <w:p w14:paraId="31FAF16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MSH6</w:t>
            </w:r>
          </w:p>
        </w:tc>
        <w:tc>
          <w:tcPr>
            <w:tcW w:w="928" w:type="dxa"/>
            <w:vAlign w:val="center"/>
          </w:tcPr>
          <w:p w14:paraId="57B049B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MST1R</w:t>
            </w:r>
          </w:p>
        </w:tc>
        <w:tc>
          <w:tcPr>
            <w:tcW w:w="928" w:type="dxa"/>
            <w:vAlign w:val="center"/>
          </w:tcPr>
          <w:p w14:paraId="18F6186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MT2A</w:t>
            </w:r>
          </w:p>
        </w:tc>
        <w:tc>
          <w:tcPr>
            <w:tcW w:w="928" w:type="dxa"/>
            <w:vAlign w:val="center"/>
          </w:tcPr>
          <w:p w14:paraId="0C38492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MTHFR</w:t>
            </w:r>
          </w:p>
        </w:tc>
        <w:tc>
          <w:tcPr>
            <w:tcW w:w="928" w:type="dxa"/>
            <w:vAlign w:val="center"/>
          </w:tcPr>
          <w:p w14:paraId="297048C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MTOR</w:t>
            </w:r>
          </w:p>
        </w:tc>
        <w:tc>
          <w:tcPr>
            <w:tcW w:w="928" w:type="dxa"/>
            <w:vAlign w:val="center"/>
          </w:tcPr>
          <w:p w14:paraId="36EEDDE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MTRR</w:t>
            </w:r>
          </w:p>
        </w:tc>
        <w:tc>
          <w:tcPr>
            <w:tcW w:w="1272" w:type="dxa"/>
            <w:vAlign w:val="center"/>
          </w:tcPr>
          <w:p w14:paraId="5502273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MUC16</w:t>
            </w:r>
          </w:p>
        </w:tc>
      </w:tr>
      <w:tr w:rsidR="00532819" w:rsidRPr="006A47E8" w14:paraId="5FB8F8F0" w14:textId="77777777" w:rsidTr="002D6B4B">
        <w:tc>
          <w:tcPr>
            <w:tcW w:w="1080" w:type="dxa"/>
            <w:vAlign w:val="center"/>
          </w:tcPr>
          <w:p w14:paraId="4EE6BA7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MUC5B</w:t>
            </w:r>
          </w:p>
        </w:tc>
        <w:tc>
          <w:tcPr>
            <w:tcW w:w="928" w:type="dxa"/>
            <w:vAlign w:val="center"/>
          </w:tcPr>
          <w:p w14:paraId="49EDF3D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MUTYH</w:t>
            </w:r>
          </w:p>
        </w:tc>
        <w:tc>
          <w:tcPr>
            <w:tcW w:w="928" w:type="dxa"/>
            <w:vAlign w:val="center"/>
          </w:tcPr>
          <w:p w14:paraId="31CA2CF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MYB</w:t>
            </w:r>
          </w:p>
        </w:tc>
        <w:tc>
          <w:tcPr>
            <w:tcW w:w="928" w:type="dxa"/>
            <w:vAlign w:val="center"/>
          </w:tcPr>
          <w:p w14:paraId="1A483C0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MYC</w:t>
            </w:r>
          </w:p>
        </w:tc>
        <w:tc>
          <w:tcPr>
            <w:tcW w:w="928" w:type="dxa"/>
            <w:vAlign w:val="center"/>
          </w:tcPr>
          <w:p w14:paraId="57377F8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MYCL</w:t>
            </w:r>
          </w:p>
        </w:tc>
        <w:tc>
          <w:tcPr>
            <w:tcW w:w="928" w:type="dxa"/>
            <w:vAlign w:val="center"/>
          </w:tcPr>
          <w:p w14:paraId="2A1FE82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MYCN</w:t>
            </w:r>
          </w:p>
        </w:tc>
        <w:tc>
          <w:tcPr>
            <w:tcW w:w="928" w:type="dxa"/>
            <w:vAlign w:val="center"/>
          </w:tcPr>
          <w:p w14:paraId="33D6FEC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MYD88</w:t>
            </w:r>
          </w:p>
        </w:tc>
        <w:tc>
          <w:tcPr>
            <w:tcW w:w="928" w:type="dxa"/>
            <w:vAlign w:val="center"/>
          </w:tcPr>
          <w:p w14:paraId="592DC24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MYOD1</w:t>
            </w:r>
          </w:p>
        </w:tc>
        <w:tc>
          <w:tcPr>
            <w:tcW w:w="928" w:type="dxa"/>
            <w:vAlign w:val="center"/>
          </w:tcPr>
          <w:p w14:paraId="072AE25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NAA11</w:t>
            </w:r>
          </w:p>
        </w:tc>
        <w:tc>
          <w:tcPr>
            <w:tcW w:w="1272" w:type="dxa"/>
            <w:vAlign w:val="center"/>
          </w:tcPr>
          <w:p w14:paraId="1DAE071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NAB2</w:t>
            </w:r>
          </w:p>
        </w:tc>
      </w:tr>
      <w:tr w:rsidR="00532819" w:rsidRPr="006A47E8" w14:paraId="1982CC23" w14:textId="77777777" w:rsidTr="002D6B4B">
        <w:tc>
          <w:tcPr>
            <w:tcW w:w="1080" w:type="dxa"/>
            <w:vAlign w:val="center"/>
          </w:tcPr>
          <w:p w14:paraId="6FC99ED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NBN</w:t>
            </w:r>
          </w:p>
        </w:tc>
        <w:tc>
          <w:tcPr>
            <w:tcW w:w="928" w:type="dxa"/>
            <w:vAlign w:val="center"/>
          </w:tcPr>
          <w:p w14:paraId="36954DE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NCOA2</w:t>
            </w:r>
          </w:p>
        </w:tc>
        <w:tc>
          <w:tcPr>
            <w:tcW w:w="928" w:type="dxa"/>
            <w:vAlign w:val="center"/>
          </w:tcPr>
          <w:p w14:paraId="001AD2E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NCOA3</w:t>
            </w:r>
          </w:p>
        </w:tc>
        <w:tc>
          <w:tcPr>
            <w:tcW w:w="928" w:type="dxa"/>
            <w:vAlign w:val="center"/>
          </w:tcPr>
          <w:p w14:paraId="364A7FE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NCOR1</w:t>
            </w:r>
          </w:p>
        </w:tc>
        <w:tc>
          <w:tcPr>
            <w:tcW w:w="928" w:type="dxa"/>
            <w:vAlign w:val="center"/>
          </w:tcPr>
          <w:p w14:paraId="015970A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NEIL1</w:t>
            </w:r>
          </w:p>
        </w:tc>
        <w:tc>
          <w:tcPr>
            <w:tcW w:w="928" w:type="dxa"/>
            <w:vAlign w:val="center"/>
          </w:tcPr>
          <w:p w14:paraId="31AD759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NF1</w:t>
            </w:r>
          </w:p>
        </w:tc>
        <w:tc>
          <w:tcPr>
            <w:tcW w:w="928" w:type="dxa"/>
            <w:vAlign w:val="center"/>
          </w:tcPr>
          <w:p w14:paraId="2552DC7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NF2</w:t>
            </w:r>
          </w:p>
        </w:tc>
        <w:tc>
          <w:tcPr>
            <w:tcW w:w="928" w:type="dxa"/>
            <w:vAlign w:val="center"/>
          </w:tcPr>
          <w:p w14:paraId="0E5BFA0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NFE2L2</w:t>
            </w:r>
          </w:p>
        </w:tc>
        <w:tc>
          <w:tcPr>
            <w:tcW w:w="928" w:type="dxa"/>
            <w:vAlign w:val="center"/>
          </w:tcPr>
          <w:p w14:paraId="1810FBC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NFKB1</w:t>
            </w:r>
          </w:p>
        </w:tc>
        <w:tc>
          <w:tcPr>
            <w:tcW w:w="1272" w:type="dxa"/>
            <w:vAlign w:val="center"/>
          </w:tcPr>
          <w:p w14:paraId="43A4F91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NFKBIA</w:t>
            </w:r>
          </w:p>
        </w:tc>
      </w:tr>
      <w:tr w:rsidR="00532819" w:rsidRPr="006A47E8" w14:paraId="6B8367B1" w14:textId="77777777" w:rsidTr="002D6B4B">
        <w:tc>
          <w:tcPr>
            <w:tcW w:w="1080" w:type="dxa"/>
            <w:vAlign w:val="center"/>
          </w:tcPr>
          <w:p w14:paraId="03541F1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NKX2-1</w:t>
            </w:r>
          </w:p>
        </w:tc>
        <w:tc>
          <w:tcPr>
            <w:tcW w:w="928" w:type="dxa"/>
            <w:vAlign w:val="center"/>
          </w:tcPr>
          <w:p w14:paraId="09123F3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NOS2</w:t>
            </w:r>
          </w:p>
        </w:tc>
        <w:tc>
          <w:tcPr>
            <w:tcW w:w="928" w:type="dxa"/>
            <w:vAlign w:val="center"/>
          </w:tcPr>
          <w:p w14:paraId="611AEF8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NOS3</w:t>
            </w:r>
          </w:p>
        </w:tc>
        <w:tc>
          <w:tcPr>
            <w:tcW w:w="928" w:type="dxa"/>
            <w:vAlign w:val="center"/>
          </w:tcPr>
          <w:p w14:paraId="57EB742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NOTCH1</w:t>
            </w:r>
          </w:p>
        </w:tc>
        <w:tc>
          <w:tcPr>
            <w:tcW w:w="928" w:type="dxa"/>
            <w:vAlign w:val="center"/>
          </w:tcPr>
          <w:p w14:paraId="7701AD2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NOTCH2</w:t>
            </w:r>
          </w:p>
        </w:tc>
        <w:tc>
          <w:tcPr>
            <w:tcW w:w="928" w:type="dxa"/>
            <w:vAlign w:val="center"/>
          </w:tcPr>
          <w:p w14:paraId="75BAF0A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NOTCH3</w:t>
            </w:r>
          </w:p>
        </w:tc>
        <w:tc>
          <w:tcPr>
            <w:tcW w:w="928" w:type="dxa"/>
            <w:vAlign w:val="center"/>
          </w:tcPr>
          <w:p w14:paraId="089966F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NOTCH4</w:t>
            </w:r>
          </w:p>
        </w:tc>
        <w:tc>
          <w:tcPr>
            <w:tcW w:w="928" w:type="dxa"/>
            <w:vAlign w:val="center"/>
          </w:tcPr>
          <w:p w14:paraId="6403A14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NPM1</w:t>
            </w:r>
          </w:p>
        </w:tc>
        <w:tc>
          <w:tcPr>
            <w:tcW w:w="928" w:type="dxa"/>
            <w:vAlign w:val="center"/>
          </w:tcPr>
          <w:p w14:paraId="0CC5806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NQO1</w:t>
            </w:r>
          </w:p>
        </w:tc>
        <w:tc>
          <w:tcPr>
            <w:tcW w:w="1272" w:type="dxa"/>
            <w:vAlign w:val="center"/>
          </w:tcPr>
          <w:p w14:paraId="2EB16DA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NR1I2</w:t>
            </w:r>
          </w:p>
        </w:tc>
      </w:tr>
      <w:tr w:rsidR="00532819" w:rsidRPr="006A47E8" w14:paraId="5CE92B78" w14:textId="77777777" w:rsidTr="002D6B4B">
        <w:tc>
          <w:tcPr>
            <w:tcW w:w="1080" w:type="dxa"/>
            <w:vAlign w:val="center"/>
          </w:tcPr>
          <w:p w14:paraId="45EFEE5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NR4A3</w:t>
            </w:r>
          </w:p>
        </w:tc>
        <w:tc>
          <w:tcPr>
            <w:tcW w:w="928" w:type="dxa"/>
            <w:vAlign w:val="center"/>
          </w:tcPr>
          <w:p w14:paraId="79002C5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NRAS</w:t>
            </w:r>
          </w:p>
        </w:tc>
        <w:tc>
          <w:tcPr>
            <w:tcW w:w="928" w:type="dxa"/>
            <w:vAlign w:val="center"/>
          </w:tcPr>
          <w:p w14:paraId="78CBCF8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NRG1</w:t>
            </w:r>
          </w:p>
        </w:tc>
        <w:tc>
          <w:tcPr>
            <w:tcW w:w="928" w:type="dxa"/>
            <w:vAlign w:val="center"/>
          </w:tcPr>
          <w:p w14:paraId="2A954FA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NSD1</w:t>
            </w:r>
          </w:p>
        </w:tc>
        <w:tc>
          <w:tcPr>
            <w:tcW w:w="928" w:type="dxa"/>
            <w:vAlign w:val="center"/>
          </w:tcPr>
          <w:p w14:paraId="790689F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NTRK1</w:t>
            </w:r>
          </w:p>
        </w:tc>
        <w:tc>
          <w:tcPr>
            <w:tcW w:w="928" w:type="dxa"/>
            <w:vAlign w:val="center"/>
          </w:tcPr>
          <w:p w14:paraId="45CA5A9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NTRK2</w:t>
            </w:r>
          </w:p>
        </w:tc>
        <w:tc>
          <w:tcPr>
            <w:tcW w:w="928" w:type="dxa"/>
            <w:vAlign w:val="center"/>
          </w:tcPr>
          <w:p w14:paraId="633D7FA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NTRK3</w:t>
            </w:r>
          </w:p>
        </w:tc>
        <w:tc>
          <w:tcPr>
            <w:tcW w:w="928" w:type="dxa"/>
            <w:vAlign w:val="center"/>
          </w:tcPr>
          <w:p w14:paraId="3CF1AD6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NUP93</w:t>
            </w:r>
          </w:p>
        </w:tc>
        <w:tc>
          <w:tcPr>
            <w:tcW w:w="928" w:type="dxa"/>
            <w:vAlign w:val="center"/>
          </w:tcPr>
          <w:p w14:paraId="57A75DA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NUTM1</w:t>
            </w:r>
          </w:p>
        </w:tc>
        <w:tc>
          <w:tcPr>
            <w:tcW w:w="1272" w:type="dxa"/>
            <w:vAlign w:val="center"/>
          </w:tcPr>
          <w:p w14:paraId="1E47770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OXSR1</w:t>
            </w:r>
          </w:p>
        </w:tc>
      </w:tr>
      <w:tr w:rsidR="00532819" w:rsidRPr="006A47E8" w14:paraId="66271075" w14:textId="77777777" w:rsidTr="002D6B4B">
        <w:tc>
          <w:tcPr>
            <w:tcW w:w="1080" w:type="dxa"/>
            <w:vAlign w:val="center"/>
          </w:tcPr>
          <w:p w14:paraId="5C9AB6C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PAK1</w:t>
            </w:r>
          </w:p>
        </w:tc>
        <w:tc>
          <w:tcPr>
            <w:tcW w:w="928" w:type="dxa"/>
            <w:vAlign w:val="center"/>
          </w:tcPr>
          <w:p w14:paraId="330CC15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PAK3</w:t>
            </w:r>
          </w:p>
        </w:tc>
        <w:tc>
          <w:tcPr>
            <w:tcW w:w="928" w:type="dxa"/>
            <w:vAlign w:val="center"/>
          </w:tcPr>
          <w:p w14:paraId="7DDFED4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PAK5</w:t>
            </w:r>
          </w:p>
        </w:tc>
        <w:tc>
          <w:tcPr>
            <w:tcW w:w="928" w:type="dxa"/>
            <w:vAlign w:val="center"/>
          </w:tcPr>
          <w:p w14:paraId="4DED760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PALB2</w:t>
            </w:r>
          </w:p>
        </w:tc>
        <w:tc>
          <w:tcPr>
            <w:tcW w:w="928" w:type="dxa"/>
            <w:vAlign w:val="center"/>
          </w:tcPr>
          <w:p w14:paraId="7ED67CC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PAPPA2</w:t>
            </w:r>
          </w:p>
        </w:tc>
        <w:tc>
          <w:tcPr>
            <w:tcW w:w="928" w:type="dxa"/>
            <w:vAlign w:val="center"/>
          </w:tcPr>
          <w:p w14:paraId="0558729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PARP1</w:t>
            </w:r>
          </w:p>
        </w:tc>
        <w:tc>
          <w:tcPr>
            <w:tcW w:w="928" w:type="dxa"/>
            <w:vAlign w:val="center"/>
          </w:tcPr>
          <w:p w14:paraId="3A6F708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PAX3</w:t>
            </w:r>
          </w:p>
        </w:tc>
        <w:tc>
          <w:tcPr>
            <w:tcW w:w="928" w:type="dxa"/>
            <w:vAlign w:val="center"/>
          </w:tcPr>
          <w:p w14:paraId="0812AEA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PAX5</w:t>
            </w:r>
          </w:p>
        </w:tc>
        <w:tc>
          <w:tcPr>
            <w:tcW w:w="928" w:type="dxa"/>
            <w:vAlign w:val="center"/>
          </w:tcPr>
          <w:p w14:paraId="46951D6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PAX7</w:t>
            </w:r>
          </w:p>
        </w:tc>
        <w:tc>
          <w:tcPr>
            <w:tcW w:w="1272" w:type="dxa"/>
            <w:vAlign w:val="center"/>
          </w:tcPr>
          <w:p w14:paraId="245F4BC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PAX8</w:t>
            </w:r>
          </w:p>
        </w:tc>
      </w:tr>
      <w:tr w:rsidR="00532819" w:rsidRPr="006A47E8" w14:paraId="7B15D75E" w14:textId="77777777" w:rsidTr="002D6B4B">
        <w:tc>
          <w:tcPr>
            <w:tcW w:w="1080" w:type="dxa"/>
            <w:vAlign w:val="center"/>
          </w:tcPr>
          <w:p w14:paraId="49C72AE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PBRM1</w:t>
            </w:r>
          </w:p>
        </w:tc>
        <w:tc>
          <w:tcPr>
            <w:tcW w:w="928" w:type="dxa"/>
            <w:vAlign w:val="center"/>
          </w:tcPr>
          <w:p w14:paraId="7CA7937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PDCD1</w:t>
            </w:r>
          </w:p>
        </w:tc>
        <w:tc>
          <w:tcPr>
            <w:tcW w:w="928" w:type="dxa"/>
            <w:vAlign w:val="center"/>
          </w:tcPr>
          <w:p w14:paraId="4C9EDFB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PDCD1LG2</w:t>
            </w:r>
          </w:p>
        </w:tc>
        <w:tc>
          <w:tcPr>
            <w:tcW w:w="928" w:type="dxa"/>
            <w:vAlign w:val="center"/>
          </w:tcPr>
          <w:p w14:paraId="0E3F9DB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PDGFB</w:t>
            </w:r>
          </w:p>
        </w:tc>
        <w:tc>
          <w:tcPr>
            <w:tcW w:w="928" w:type="dxa"/>
            <w:vAlign w:val="center"/>
          </w:tcPr>
          <w:p w14:paraId="72C6A6B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PDGFRA</w:t>
            </w:r>
          </w:p>
        </w:tc>
        <w:tc>
          <w:tcPr>
            <w:tcW w:w="928" w:type="dxa"/>
            <w:vAlign w:val="center"/>
          </w:tcPr>
          <w:p w14:paraId="5F2D911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PDGFRB</w:t>
            </w:r>
          </w:p>
        </w:tc>
        <w:tc>
          <w:tcPr>
            <w:tcW w:w="928" w:type="dxa"/>
            <w:vAlign w:val="center"/>
          </w:tcPr>
          <w:p w14:paraId="35544B0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PDK1</w:t>
            </w:r>
          </w:p>
        </w:tc>
        <w:tc>
          <w:tcPr>
            <w:tcW w:w="928" w:type="dxa"/>
            <w:vAlign w:val="center"/>
          </w:tcPr>
          <w:p w14:paraId="128ED95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PDPK1</w:t>
            </w:r>
          </w:p>
        </w:tc>
        <w:tc>
          <w:tcPr>
            <w:tcW w:w="928" w:type="dxa"/>
            <w:vAlign w:val="center"/>
          </w:tcPr>
          <w:p w14:paraId="24D07F6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PEG3</w:t>
            </w:r>
          </w:p>
        </w:tc>
        <w:tc>
          <w:tcPr>
            <w:tcW w:w="1272" w:type="dxa"/>
            <w:vAlign w:val="center"/>
          </w:tcPr>
          <w:p w14:paraId="1132EA5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PGR</w:t>
            </w:r>
          </w:p>
        </w:tc>
      </w:tr>
      <w:tr w:rsidR="00532819" w:rsidRPr="006A47E8" w14:paraId="51913B7C" w14:textId="77777777" w:rsidTr="002D6B4B">
        <w:tc>
          <w:tcPr>
            <w:tcW w:w="1080" w:type="dxa"/>
            <w:vAlign w:val="center"/>
          </w:tcPr>
          <w:p w14:paraId="778235E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lastRenderedPageBreak/>
              <w:t>PHF6</w:t>
            </w:r>
          </w:p>
        </w:tc>
        <w:tc>
          <w:tcPr>
            <w:tcW w:w="928" w:type="dxa"/>
            <w:vAlign w:val="center"/>
          </w:tcPr>
          <w:p w14:paraId="26D9FD5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PIK3C2B</w:t>
            </w:r>
          </w:p>
        </w:tc>
        <w:tc>
          <w:tcPr>
            <w:tcW w:w="928" w:type="dxa"/>
            <w:vAlign w:val="center"/>
          </w:tcPr>
          <w:p w14:paraId="4501222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PIK3C2G</w:t>
            </w:r>
          </w:p>
        </w:tc>
        <w:tc>
          <w:tcPr>
            <w:tcW w:w="928" w:type="dxa"/>
            <w:vAlign w:val="center"/>
          </w:tcPr>
          <w:p w14:paraId="7A9834A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PIK3C3</w:t>
            </w:r>
          </w:p>
        </w:tc>
        <w:tc>
          <w:tcPr>
            <w:tcW w:w="928" w:type="dxa"/>
            <w:vAlign w:val="center"/>
          </w:tcPr>
          <w:p w14:paraId="58DACFB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PIK3CA</w:t>
            </w:r>
          </w:p>
        </w:tc>
        <w:tc>
          <w:tcPr>
            <w:tcW w:w="928" w:type="dxa"/>
            <w:vAlign w:val="center"/>
          </w:tcPr>
          <w:p w14:paraId="56428D4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PIK3CB</w:t>
            </w:r>
          </w:p>
        </w:tc>
        <w:tc>
          <w:tcPr>
            <w:tcW w:w="928" w:type="dxa"/>
            <w:vAlign w:val="center"/>
          </w:tcPr>
          <w:p w14:paraId="39F4621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PIK3CD</w:t>
            </w:r>
          </w:p>
        </w:tc>
        <w:tc>
          <w:tcPr>
            <w:tcW w:w="928" w:type="dxa"/>
            <w:vAlign w:val="center"/>
          </w:tcPr>
          <w:p w14:paraId="272C7A9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PIK3CG</w:t>
            </w:r>
          </w:p>
        </w:tc>
        <w:tc>
          <w:tcPr>
            <w:tcW w:w="928" w:type="dxa"/>
            <w:vAlign w:val="center"/>
          </w:tcPr>
          <w:p w14:paraId="7701D5A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PIK3R1</w:t>
            </w:r>
          </w:p>
        </w:tc>
        <w:tc>
          <w:tcPr>
            <w:tcW w:w="1272" w:type="dxa"/>
            <w:vAlign w:val="center"/>
          </w:tcPr>
          <w:p w14:paraId="30BD9E0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PIK3R2</w:t>
            </w:r>
          </w:p>
        </w:tc>
      </w:tr>
      <w:tr w:rsidR="00532819" w:rsidRPr="006A47E8" w14:paraId="083D5FE2" w14:textId="77777777" w:rsidTr="002D6B4B">
        <w:tc>
          <w:tcPr>
            <w:tcW w:w="1080" w:type="dxa"/>
            <w:vAlign w:val="center"/>
          </w:tcPr>
          <w:p w14:paraId="56463EE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PIM1</w:t>
            </w:r>
          </w:p>
        </w:tc>
        <w:tc>
          <w:tcPr>
            <w:tcW w:w="928" w:type="dxa"/>
            <w:vAlign w:val="center"/>
          </w:tcPr>
          <w:p w14:paraId="01CC12E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PLCG2</w:t>
            </w:r>
          </w:p>
        </w:tc>
        <w:tc>
          <w:tcPr>
            <w:tcW w:w="928" w:type="dxa"/>
            <w:vAlign w:val="center"/>
          </w:tcPr>
          <w:p w14:paraId="356BB19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PLK2</w:t>
            </w:r>
          </w:p>
        </w:tc>
        <w:tc>
          <w:tcPr>
            <w:tcW w:w="928" w:type="dxa"/>
            <w:vAlign w:val="center"/>
          </w:tcPr>
          <w:p w14:paraId="19ACB5D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PMS1</w:t>
            </w:r>
          </w:p>
        </w:tc>
        <w:tc>
          <w:tcPr>
            <w:tcW w:w="928" w:type="dxa"/>
            <w:vAlign w:val="center"/>
          </w:tcPr>
          <w:p w14:paraId="43C33C4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PMS2</w:t>
            </w:r>
          </w:p>
        </w:tc>
        <w:tc>
          <w:tcPr>
            <w:tcW w:w="928" w:type="dxa"/>
            <w:vAlign w:val="center"/>
          </w:tcPr>
          <w:p w14:paraId="53377F2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PNRC1</w:t>
            </w:r>
          </w:p>
        </w:tc>
        <w:tc>
          <w:tcPr>
            <w:tcW w:w="928" w:type="dxa"/>
            <w:vAlign w:val="center"/>
          </w:tcPr>
          <w:p w14:paraId="23EF1BD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POLD1</w:t>
            </w:r>
          </w:p>
        </w:tc>
        <w:tc>
          <w:tcPr>
            <w:tcW w:w="928" w:type="dxa"/>
            <w:vAlign w:val="center"/>
          </w:tcPr>
          <w:p w14:paraId="6823FD6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POLE</w:t>
            </w:r>
          </w:p>
        </w:tc>
        <w:tc>
          <w:tcPr>
            <w:tcW w:w="928" w:type="dxa"/>
            <w:vAlign w:val="center"/>
          </w:tcPr>
          <w:p w14:paraId="5D50710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POLE4</w:t>
            </w:r>
          </w:p>
        </w:tc>
        <w:tc>
          <w:tcPr>
            <w:tcW w:w="1272" w:type="dxa"/>
            <w:vAlign w:val="center"/>
          </w:tcPr>
          <w:p w14:paraId="20FC2EA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PPARG</w:t>
            </w:r>
          </w:p>
        </w:tc>
      </w:tr>
      <w:tr w:rsidR="00532819" w:rsidRPr="006A47E8" w14:paraId="5A972BB2" w14:textId="77777777" w:rsidTr="002D6B4B">
        <w:tc>
          <w:tcPr>
            <w:tcW w:w="1080" w:type="dxa"/>
            <w:vAlign w:val="center"/>
          </w:tcPr>
          <w:p w14:paraId="58E7115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PPP2R1A</w:t>
            </w:r>
          </w:p>
        </w:tc>
        <w:tc>
          <w:tcPr>
            <w:tcW w:w="928" w:type="dxa"/>
            <w:vAlign w:val="center"/>
          </w:tcPr>
          <w:p w14:paraId="765B6A7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PPP2R2A</w:t>
            </w:r>
          </w:p>
        </w:tc>
        <w:tc>
          <w:tcPr>
            <w:tcW w:w="928" w:type="dxa"/>
            <w:vAlign w:val="center"/>
          </w:tcPr>
          <w:p w14:paraId="464FD7A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PRDM1</w:t>
            </w:r>
          </w:p>
        </w:tc>
        <w:tc>
          <w:tcPr>
            <w:tcW w:w="928" w:type="dxa"/>
            <w:vAlign w:val="center"/>
          </w:tcPr>
          <w:p w14:paraId="41D5717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PRDX1</w:t>
            </w:r>
          </w:p>
        </w:tc>
        <w:tc>
          <w:tcPr>
            <w:tcW w:w="928" w:type="dxa"/>
            <w:vAlign w:val="center"/>
          </w:tcPr>
          <w:p w14:paraId="0047CA5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PRDX6</w:t>
            </w:r>
          </w:p>
        </w:tc>
        <w:tc>
          <w:tcPr>
            <w:tcW w:w="928" w:type="dxa"/>
            <w:vAlign w:val="center"/>
          </w:tcPr>
          <w:p w14:paraId="143DACF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PREX2</w:t>
            </w:r>
          </w:p>
        </w:tc>
        <w:tc>
          <w:tcPr>
            <w:tcW w:w="928" w:type="dxa"/>
            <w:vAlign w:val="center"/>
          </w:tcPr>
          <w:p w14:paraId="1190791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PRKAA1</w:t>
            </w:r>
          </w:p>
        </w:tc>
        <w:tc>
          <w:tcPr>
            <w:tcW w:w="928" w:type="dxa"/>
            <w:vAlign w:val="center"/>
          </w:tcPr>
          <w:p w14:paraId="460B886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PRKACA</w:t>
            </w:r>
          </w:p>
        </w:tc>
        <w:tc>
          <w:tcPr>
            <w:tcW w:w="928" w:type="dxa"/>
            <w:vAlign w:val="center"/>
          </w:tcPr>
          <w:p w14:paraId="2770A47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PRKAR1A</w:t>
            </w:r>
          </w:p>
        </w:tc>
        <w:tc>
          <w:tcPr>
            <w:tcW w:w="1272" w:type="dxa"/>
            <w:vAlign w:val="center"/>
          </w:tcPr>
          <w:p w14:paraId="6E8EF4E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PRKCI</w:t>
            </w:r>
          </w:p>
        </w:tc>
      </w:tr>
      <w:tr w:rsidR="00532819" w:rsidRPr="006A47E8" w14:paraId="1C509BAC" w14:textId="77777777" w:rsidTr="002D6B4B">
        <w:tc>
          <w:tcPr>
            <w:tcW w:w="1080" w:type="dxa"/>
            <w:vAlign w:val="center"/>
          </w:tcPr>
          <w:p w14:paraId="0627E3A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PRKDC</w:t>
            </w:r>
          </w:p>
        </w:tc>
        <w:tc>
          <w:tcPr>
            <w:tcW w:w="928" w:type="dxa"/>
            <w:vAlign w:val="center"/>
          </w:tcPr>
          <w:p w14:paraId="7380ABA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PRKN</w:t>
            </w:r>
          </w:p>
        </w:tc>
        <w:tc>
          <w:tcPr>
            <w:tcW w:w="928" w:type="dxa"/>
            <w:vAlign w:val="center"/>
          </w:tcPr>
          <w:p w14:paraId="2886DBD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PRSS8</w:t>
            </w:r>
          </w:p>
        </w:tc>
        <w:tc>
          <w:tcPr>
            <w:tcW w:w="928" w:type="dxa"/>
            <w:vAlign w:val="center"/>
          </w:tcPr>
          <w:p w14:paraId="4271907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PSMD4</w:t>
            </w:r>
          </w:p>
        </w:tc>
        <w:tc>
          <w:tcPr>
            <w:tcW w:w="928" w:type="dxa"/>
            <w:vAlign w:val="center"/>
          </w:tcPr>
          <w:p w14:paraId="0EA475F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PTCH1</w:t>
            </w:r>
          </w:p>
        </w:tc>
        <w:tc>
          <w:tcPr>
            <w:tcW w:w="928" w:type="dxa"/>
            <w:vAlign w:val="center"/>
          </w:tcPr>
          <w:p w14:paraId="6E39B26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PTEN</w:t>
            </w:r>
          </w:p>
        </w:tc>
        <w:tc>
          <w:tcPr>
            <w:tcW w:w="928" w:type="dxa"/>
            <w:vAlign w:val="center"/>
          </w:tcPr>
          <w:p w14:paraId="5B99C1B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PTGS2</w:t>
            </w:r>
          </w:p>
        </w:tc>
        <w:tc>
          <w:tcPr>
            <w:tcW w:w="928" w:type="dxa"/>
            <w:vAlign w:val="center"/>
          </w:tcPr>
          <w:p w14:paraId="117485F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PTPN11</w:t>
            </w:r>
          </w:p>
        </w:tc>
        <w:tc>
          <w:tcPr>
            <w:tcW w:w="928" w:type="dxa"/>
            <w:vAlign w:val="center"/>
          </w:tcPr>
          <w:p w14:paraId="30BE304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PTPRD</w:t>
            </w:r>
          </w:p>
        </w:tc>
        <w:tc>
          <w:tcPr>
            <w:tcW w:w="1272" w:type="dxa"/>
            <w:vAlign w:val="center"/>
          </w:tcPr>
          <w:p w14:paraId="5ABCE27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PTTG1</w:t>
            </w:r>
          </w:p>
        </w:tc>
      </w:tr>
      <w:tr w:rsidR="00532819" w:rsidRPr="006A47E8" w14:paraId="6FDDE7A1" w14:textId="77777777" w:rsidTr="002D6B4B">
        <w:tc>
          <w:tcPr>
            <w:tcW w:w="1080" w:type="dxa"/>
            <w:vAlign w:val="center"/>
          </w:tcPr>
          <w:p w14:paraId="7EF581C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PXDNL</w:t>
            </w:r>
          </w:p>
        </w:tc>
        <w:tc>
          <w:tcPr>
            <w:tcW w:w="928" w:type="dxa"/>
            <w:vAlign w:val="center"/>
          </w:tcPr>
          <w:p w14:paraId="747202E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QKI</w:t>
            </w:r>
          </w:p>
        </w:tc>
        <w:tc>
          <w:tcPr>
            <w:tcW w:w="928" w:type="dxa"/>
            <w:vAlign w:val="center"/>
          </w:tcPr>
          <w:p w14:paraId="73F8A74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RAC1</w:t>
            </w:r>
          </w:p>
        </w:tc>
        <w:tc>
          <w:tcPr>
            <w:tcW w:w="928" w:type="dxa"/>
            <w:vAlign w:val="center"/>
          </w:tcPr>
          <w:p w14:paraId="67B58B4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RAD21</w:t>
            </w:r>
          </w:p>
        </w:tc>
        <w:tc>
          <w:tcPr>
            <w:tcW w:w="928" w:type="dxa"/>
            <w:vAlign w:val="center"/>
          </w:tcPr>
          <w:p w14:paraId="2715C6D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RAD50</w:t>
            </w:r>
          </w:p>
        </w:tc>
        <w:tc>
          <w:tcPr>
            <w:tcW w:w="928" w:type="dxa"/>
            <w:vAlign w:val="center"/>
          </w:tcPr>
          <w:p w14:paraId="6783399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RAD51</w:t>
            </w:r>
          </w:p>
        </w:tc>
        <w:tc>
          <w:tcPr>
            <w:tcW w:w="928" w:type="dxa"/>
            <w:vAlign w:val="center"/>
          </w:tcPr>
          <w:p w14:paraId="685C857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RAD51B</w:t>
            </w:r>
          </w:p>
        </w:tc>
        <w:tc>
          <w:tcPr>
            <w:tcW w:w="928" w:type="dxa"/>
            <w:vAlign w:val="center"/>
          </w:tcPr>
          <w:p w14:paraId="64AB174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RAD51C</w:t>
            </w:r>
          </w:p>
        </w:tc>
        <w:tc>
          <w:tcPr>
            <w:tcW w:w="928" w:type="dxa"/>
            <w:vAlign w:val="center"/>
          </w:tcPr>
          <w:p w14:paraId="171F395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RAD51D</w:t>
            </w:r>
          </w:p>
        </w:tc>
        <w:tc>
          <w:tcPr>
            <w:tcW w:w="1272" w:type="dxa"/>
            <w:vAlign w:val="center"/>
          </w:tcPr>
          <w:p w14:paraId="0A54440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RAD52</w:t>
            </w:r>
          </w:p>
        </w:tc>
      </w:tr>
      <w:tr w:rsidR="00532819" w:rsidRPr="006A47E8" w14:paraId="739BDF40" w14:textId="77777777" w:rsidTr="002D6B4B">
        <w:tc>
          <w:tcPr>
            <w:tcW w:w="1080" w:type="dxa"/>
            <w:vAlign w:val="center"/>
          </w:tcPr>
          <w:p w14:paraId="4C7516A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RAD54L</w:t>
            </w:r>
          </w:p>
        </w:tc>
        <w:tc>
          <w:tcPr>
            <w:tcW w:w="928" w:type="dxa"/>
            <w:vAlign w:val="center"/>
          </w:tcPr>
          <w:p w14:paraId="5660345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RAF1</w:t>
            </w:r>
          </w:p>
        </w:tc>
        <w:tc>
          <w:tcPr>
            <w:tcW w:w="928" w:type="dxa"/>
            <w:vAlign w:val="center"/>
          </w:tcPr>
          <w:p w14:paraId="22C6146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RANBP2</w:t>
            </w:r>
          </w:p>
        </w:tc>
        <w:tc>
          <w:tcPr>
            <w:tcW w:w="928" w:type="dxa"/>
            <w:vAlign w:val="center"/>
          </w:tcPr>
          <w:p w14:paraId="0830E9B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RARA</w:t>
            </w:r>
          </w:p>
        </w:tc>
        <w:tc>
          <w:tcPr>
            <w:tcW w:w="928" w:type="dxa"/>
            <w:vAlign w:val="center"/>
          </w:tcPr>
          <w:p w14:paraId="12796F7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RASA1</w:t>
            </w:r>
          </w:p>
        </w:tc>
        <w:tc>
          <w:tcPr>
            <w:tcW w:w="928" w:type="dxa"/>
            <w:vAlign w:val="center"/>
          </w:tcPr>
          <w:p w14:paraId="348D50F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RASAL1</w:t>
            </w:r>
          </w:p>
        </w:tc>
        <w:tc>
          <w:tcPr>
            <w:tcW w:w="928" w:type="dxa"/>
            <w:vAlign w:val="center"/>
          </w:tcPr>
          <w:p w14:paraId="7117D0B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RB1</w:t>
            </w:r>
          </w:p>
        </w:tc>
        <w:tc>
          <w:tcPr>
            <w:tcW w:w="928" w:type="dxa"/>
            <w:vAlign w:val="center"/>
          </w:tcPr>
          <w:p w14:paraId="2CFDF59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RBM10</w:t>
            </w:r>
          </w:p>
        </w:tc>
        <w:tc>
          <w:tcPr>
            <w:tcW w:w="928" w:type="dxa"/>
            <w:vAlign w:val="center"/>
          </w:tcPr>
          <w:p w14:paraId="1875258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RECQL</w:t>
            </w:r>
          </w:p>
        </w:tc>
        <w:tc>
          <w:tcPr>
            <w:tcW w:w="1272" w:type="dxa"/>
            <w:vAlign w:val="center"/>
          </w:tcPr>
          <w:p w14:paraId="5F8299E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RECQL4</w:t>
            </w:r>
          </w:p>
        </w:tc>
      </w:tr>
      <w:tr w:rsidR="00532819" w:rsidRPr="006A47E8" w14:paraId="7EE5E456" w14:textId="77777777" w:rsidTr="002D6B4B">
        <w:tc>
          <w:tcPr>
            <w:tcW w:w="1080" w:type="dxa"/>
            <w:vAlign w:val="center"/>
          </w:tcPr>
          <w:p w14:paraId="4628EDF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REL</w:t>
            </w:r>
          </w:p>
        </w:tc>
        <w:tc>
          <w:tcPr>
            <w:tcW w:w="928" w:type="dxa"/>
            <w:vAlign w:val="center"/>
          </w:tcPr>
          <w:p w14:paraId="17A14A5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RET</w:t>
            </w:r>
          </w:p>
        </w:tc>
        <w:tc>
          <w:tcPr>
            <w:tcW w:w="928" w:type="dxa"/>
            <w:vAlign w:val="center"/>
          </w:tcPr>
          <w:p w14:paraId="4A529C2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REV3L</w:t>
            </w:r>
          </w:p>
        </w:tc>
        <w:tc>
          <w:tcPr>
            <w:tcW w:w="928" w:type="dxa"/>
            <w:vAlign w:val="center"/>
          </w:tcPr>
          <w:p w14:paraId="59ED9C2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RHEB</w:t>
            </w:r>
          </w:p>
        </w:tc>
        <w:tc>
          <w:tcPr>
            <w:tcW w:w="928" w:type="dxa"/>
            <w:vAlign w:val="center"/>
          </w:tcPr>
          <w:p w14:paraId="4C89961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RHOA</w:t>
            </w:r>
          </w:p>
        </w:tc>
        <w:tc>
          <w:tcPr>
            <w:tcW w:w="928" w:type="dxa"/>
            <w:vAlign w:val="center"/>
          </w:tcPr>
          <w:p w14:paraId="030A6CA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RICTOR</w:t>
            </w:r>
          </w:p>
        </w:tc>
        <w:tc>
          <w:tcPr>
            <w:tcW w:w="928" w:type="dxa"/>
            <w:vAlign w:val="center"/>
          </w:tcPr>
          <w:p w14:paraId="173C367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RIPK4</w:t>
            </w:r>
          </w:p>
        </w:tc>
        <w:tc>
          <w:tcPr>
            <w:tcW w:w="928" w:type="dxa"/>
            <w:vAlign w:val="center"/>
          </w:tcPr>
          <w:p w14:paraId="7CB13E7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RIT1</w:t>
            </w:r>
          </w:p>
        </w:tc>
        <w:tc>
          <w:tcPr>
            <w:tcW w:w="928" w:type="dxa"/>
            <w:vAlign w:val="center"/>
          </w:tcPr>
          <w:p w14:paraId="36B1995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RNASEL</w:t>
            </w:r>
          </w:p>
        </w:tc>
        <w:tc>
          <w:tcPr>
            <w:tcW w:w="1272" w:type="dxa"/>
            <w:vAlign w:val="center"/>
          </w:tcPr>
          <w:p w14:paraId="7DF361A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RNF43</w:t>
            </w:r>
          </w:p>
        </w:tc>
      </w:tr>
      <w:tr w:rsidR="00532819" w:rsidRPr="006A47E8" w14:paraId="079E70A6" w14:textId="77777777" w:rsidTr="002D6B4B">
        <w:tc>
          <w:tcPr>
            <w:tcW w:w="1080" w:type="dxa"/>
            <w:vAlign w:val="center"/>
          </w:tcPr>
          <w:p w14:paraId="3F89370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ROBO2</w:t>
            </w:r>
          </w:p>
        </w:tc>
        <w:tc>
          <w:tcPr>
            <w:tcW w:w="928" w:type="dxa"/>
            <w:vAlign w:val="center"/>
          </w:tcPr>
          <w:p w14:paraId="70D704A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ROS1</w:t>
            </w:r>
          </w:p>
        </w:tc>
        <w:tc>
          <w:tcPr>
            <w:tcW w:w="928" w:type="dxa"/>
            <w:vAlign w:val="center"/>
          </w:tcPr>
          <w:p w14:paraId="5A4B96C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RPPH1</w:t>
            </w:r>
          </w:p>
        </w:tc>
        <w:tc>
          <w:tcPr>
            <w:tcW w:w="928" w:type="dxa"/>
            <w:vAlign w:val="center"/>
          </w:tcPr>
          <w:p w14:paraId="4E62262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RPS6KB1</w:t>
            </w:r>
          </w:p>
        </w:tc>
        <w:tc>
          <w:tcPr>
            <w:tcW w:w="928" w:type="dxa"/>
            <w:vAlign w:val="center"/>
          </w:tcPr>
          <w:p w14:paraId="4BC3CDA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RPS6KB2</w:t>
            </w:r>
          </w:p>
        </w:tc>
        <w:tc>
          <w:tcPr>
            <w:tcW w:w="928" w:type="dxa"/>
            <w:vAlign w:val="center"/>
          </w:tcPr>
          <w:p w14:paraId="678140A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RPTOR</w:t>
            </w:r>
          </w:p>
        </w:tc>
        <w:tc>
          <w:tcPr>
            <w:tcW w:w="928" w:type="dxa"/>
            <w:vAlign w:val="center"/>
          </w:tcPr>
          <w:p w14:paraId="1611849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RSF1</w:t>
            </w:r>
          </w:p>
        </w:tc>
        <w:tc>
          <w:tcPr>
            <w:tcW w:w="928" w:type="dxa"/>
            <w:vAlign w:val="center"/>
          </w:tcPr>
          <w:p w14:paraId="258C755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RUNX1</w:t>
            </w:r>
          </w:p>
        </w:tc>
        <w:tc>
          <w:tcPr>
            <w:tcW w:w="928" w:type="dxa"/>
            <w:vAlign w:val="center"/>
          </w:tcPr>
          <w:p w14:paraId="722E2B9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RUNX1T1</w:t>
            </w:r>
          </w:p>
        </w:tc>
        <w:tc>
          <w:tcPr>
            <w:tcW w:w="1272" w:type="dxa"/>
            <w:vAlign w:val="center"/>
          </w:tcPr>
          <w:p w14:paraId="6536852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SCN8A</w:t>
            </w:r>
          </w:p>
        </w:tc>
      </w:tr>
      <w:tr w:rsidR="00532819" w:rsidRPr="006A47E8" w14:paraId="250702B3" w14:textId="77777777" w:rsidTr="002D6B4B">
        <w:tc>
          <w:tcPr>
            <w:tcW w:w="1080" w:type="dxa"/>
            <w:vAlign w:val="center"/>
          </w:tcPr>
          <w:p w14:paraId="7726CCC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SDHA</w:t>
            </w:r>
          </w:p>
        </w:tc>
        <w:tc>
          <w:tcPr>
            <w:tcW w:w="928" w:type="dxa"/>
            <w:vAlign w:val="center"/>
          </w:tcPr>
          <w:p w14:paraId="3051921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SDHAF2</w:t>
            </w:r>
          </w:p>
        </w:tc>
        <w:tc>
          <w:tcPr>
            <w:tcW w:w="928" w:type="dxa"/>
            <w:vAlign w:val="center"/>
          </w:tcPr>
          <w:p w14:paraId="5213BAC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SDHB</w:t>
            </w:r>
          </w:p>
        </w:tc>
        <w:tc>
          <w:tcPr>
            <w:tcW w:w="928" w:type="dxa"/>
            <w:vAlign w:val="center"/>
          </w:tcPr>
          <w:p w14:paraId="5DE8092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SDHC</w:t>
            </w:r>
          </w:p>
        </w:tc>
        <w:tc>
          <w:tcPr>
            <w:tcW w:w="928" w:type="dxa"/>
            <w:vAlign w:val="center"/>
          </w:tcPr>
          <w:p w14:paraId="64D52BB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SDHD</w:t>
            </w:r>
          </w:p>
        </w:tc>
        <w:tc>
          <w:tcPr>
            <w:tcW w:w="928" w:type="dxa"/>
            <w:vAlign w:val="center"/>
          </w:tcPr>
          <w:p w14:paraId="3DAB42E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SEMA3C</w:t>
            </w:r>
          </w:p>
        </w:tc>
        <w:tc>
          <w:tcPr>
            <w:tcW w:w="928" w:type="dxa"/>
            <w:vAlign w:val="center"/>
          </w:tcPr>
          <w:p w14:paraId="1729296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SERPINB3</w:t>
            </w:r>
          </w:p>
        </w:tc>
        <w:tc>
          <w:tcPr>
            <w:tcW w:w="928" w:type="dxa"/>
            <w:vAlign w:val="center"/>
          </w:tcPr>
          <w:p w14:paraId="416E209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SERPINB4</w:t>
            </w:r>
          </w:p>
        </w:tc>
        <w:tc>
          <w:tcPr>
            <w:tcW w:w="928" w:type="dxa"/>
            <w:vAlign w:val="center"/>
          </w:tcPr>
          <w:p w14:paraId="1CE422D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SERPINE1</w:t>
            </w:r>
          </w:p>
        </w:tc>
        <w:tc>
          <w:tcPr>
            <w:tcW w:w="1272" w:type="dxa"/>
            <w:vAlign w:val="center"/>
          </w:tcPr>
          <w:p w14:paraId="4AED32F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SETBP1</w:t>
            </w:r>
          </w:p>
        </w:tc>
      </w:tr>
      <w:tr w:rsidR="00532819" w:rsidRPr="006A47E8" w14:paraId="57B521AE" w14:textId="77777777" w:rsidTr="002D6B4B">
        <w:tc>
          <w:tcPr>
            <w:tcW w:w="1080" w:type="dxa"/>
            <w:vAlign w:val="center"/>
          </w:tcPr>
          <w:p w14:paraId="0AF2A46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SETD2</w:t>
            </w:r>
          </w:p>
        </w:tc>
        <w:tc>
          <w:tcPr>
            <w:tcW w:w="928" w:type="dxa"/>
            <w:vAlign w:val="center"/>
          </w:tcPr>
          <w:p w14:paraId="2FCE317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SF3B1</w:t>
            </w:r>
          </w:p>
        </w:tc>
        <w:tc>
          <w:tcPr>
            <w:tcW w:w="928" w:type="dxa"/>
            <w:vAlign w:val="center"/>
          </w:tcPr>
          <w:p w14:paraId="378D26E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SIK1</w:t>
            </w:r>
          </w:p>
        </w:tc>
        <w:tc>
          <w:tcPr>
            <w:tcW w:w="928" w:type="dxa"/>
            <w:vAlign w:val="center"/>
          </w:tcPr>
          <w:p w14:paraId="1961F5A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SKP2</w:t>
            </w:r>
          </w:p>
        </w:tc>
        <w:tc>
          <w:tcPr>
            <w:tcW w:w="928" w:type="dxa"/>
            <w:vAlign w:val="center"/>
          </w:tcPr>
          <w:p w14:paraId="6B87715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SLC28A3</w:t>
            </w:r>
          </w:p>
        </w:tc>
        <w:tc>
          <w:tcPr>
            <w:tcW w:w="928" w:type="dxa"/>
            <w:vAlign w:val="center"/>
          </w:tcPr>
          <w:p w14:paraId="67BDDB4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SLC47A1</w:t>
            </w:r>
          </w:p>
        </w:tc>
        <w:tc>
          <w:tcPr>
            <w:tcW w:w="928" w:type="dxa"/>
            <w:vAlign w:val="center"/>
          </w:tcPr>
          <w:p w14:paraId="4AE727C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SLCO1B1</w:t>
            </w:r>
          </w:p>
        </w:tc>
        <w:tc>
          <w:tcPr>
            <w:tcW w:w="928" w:type="dxa"/>
            <w:vAlign w:val="center"/>
          </w:tcPr>
          <w:p w14:paraId="025545F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SLIT2</w:t>
            </w:r>
          </w:p>
        </w:tc>
        <w:tc>
          <w:tcPr>
            <w:tcW w:w="928" w:type="dxa"/>
            <w:vAlign w:val="center"/>
          </w:tcPr>
          <w:p w14:paraId="10A38B7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SLX4</w:t>
            </w:r>
          </w:p>
        </w:tc>
        <w:tc>
          <w:tcPr>
            <w:tcW w:w="1272" w:type="dxa"/>
            <w:vAlign w:val="center"/>
          </w:tcPr>
          <w:p w14:paraId="69FB13C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SMAD2</w:t>
            </w:r>
          </w:p>
        </w:tc>
      </w:tr>
      <w:tr w:rsidR="00532819" w:rsidRPr="006A47E8" w14:paraId="7F87B95A" w14:textId="77777777" w:rsidTr="002D6B4B">
        <w:tc>
          <w:tcPr>
            <w:tcW w:w="1080" w:type="dxa"/>
            <w:vAlign w:val="center"/>
          </w:tcPr>
          <w:p w14:paraId="1E0988C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SMAD3</w:t>
            </w:r>
          </w:p>
        </w:tc>
        <w:tc>
          <w:tcPr>
            <w:tcW w:w="928" w:type="dxa"/>
            <w:vAlign w:val="center"/>
          </w:tcPr>
          <w:p w14:paraId="030E88F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SMAD4</w:t>
            </w:r>
          </w:p>
        </w:tc>
        <w:tc>
          <w:tcPr>
            <w:tcW w:w="928" w:type="dxa"/>
            <w:vAlign w:val="center"/>
          </w:tcPr>
          <w:p w14:paraId="3735F7A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SMARCA4</w:t>
            </w:r>
          </w:p>
        </w:tc>
        <w:tc>
          <w:tcPr>
            <w:tcW w:w="928" w:type="dxa"/>
            <w:vAlign w:val="center"/>
          </w:tcPr>
          <w:p w14:paraId="06BDAB8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SMARCB1</w:t>
            </w:r>
          </w:p>
        </w:tc>
        <w:tc>
          <w:tcPr>
            <w:tcW w:w="928" w:type="dxa"/>
            <w:vAlign w:val="center"/>
          </w:tcPr>
          <w:p w14:paraId="4694C78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SMARCD1</w:t>
            </w:r>
          </w:p>
        </w:tc>
        <w:tc>
          <w:tcPr>
            <w:tcW w:w="928" w:type="dxa"/>
            <w:vAlign w:val="center"/>
          </w:tcPr>
          <w:p w14:paraId="4DF922B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SMO</w:t>
            </w:r>
          </w:p>
        </w:tc>
        <w:tc>
          <w:tcPr>
            <w:tcW w:w="928" w:type="dxa"/>
            <w:vAlign w:val="center"/>
          </w:tcPr>
          <w:p w14:paraId="5E015F8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SNCAIP</w:t>
            </w:r>
          </w:p>
        </w:tc>
        <w:tc>
          <w:tcPr>
            <w:tcW w:w="928" w:type="dxa"/>
            <w:vAlign w:val="center"/>
          </w:tcPr>
          <w:p w14:paraId="328AD24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SOCS1</w:t>
            </w:r>
          </w:p>
        </w:tc>
        <w:tc>
          <w:tcPr>
            <w:tcW w:w="928" w:type="dxa"/>
            <w:vAlign w:val="center"/>
          </w:tcPr>
          <w:p w14:paraId="3C21AA8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SOD2</w:t>
            </w:r>
          </w:p>
        </w:tc>
        <w:tc>
          <w:tcPr>
            <w:tcW w:w="1272" w:type="dxa"/>
            <w:vAlign w:val="center"/>
          </w:tcPr>
          <w:p w14:paraId="7245C7F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SOX10</w:t>
            </w:r>
          </w:p>
        </w:tc>
      </w:tr>
      <w:tr w:rsidR="00532819" w:rsidRPr="006A47E8" w14:paraId="69CA80D4" w14:textId="77777777" w:rsidTr="002D6B4B">
        <w:tc>
          <w:tcPr>
            <w:tcW w:w="1080" w:type="dxa"/>
            <w:vAlign w:val="center"/>
          </w:tcPr>
          <w:p w14:paraId="7F6B94E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SOX17</w:t>
            </w:r>
          </w:p>
        </w:tc>
        <w:tc>
          <w:tcPr>
            <w:tcW w:w="928" w:type="dxa"/>
            <w:vAlign w:val="center"/>
          </w:tcPr>
          <w:p w14:paraId="0E86496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SOX2</w:t>
            </w:r>
          </w:p>
        </w:tc>
        <w:tc>
          <w:tcPr>
            <w:tcW w:w="928" w:type="dxa"/>
            <w:vAlign w:val="center"/>
          </w:tcPr>
          <w:p w14:paraId="65737CC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SOX9</w:t>
            </w:r>
          </w:p>
        </w:tc>
        <w:tc>
          <w:tcPr>
            <w:tcW w:w="928" w:type="dxa"/>
            <w:vAlign w:val="center"/>
          </w:tcPr>
          <w:p w14:paraId="4A1090C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SPEN</w:t>
            </w:r>
          </w:p>
        </w:tc>
        <w:tc>
          <w:tcPr>
            <w:tcW w:w="928" w:type="dxa"/>
            <w:vAlign w:val="center"/>
          </w:tcPr>
          <w:p w14:paraId="2412620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SPOP</w:t>
            </w:r>
          </w:p>
        </w:tc>
        <w:tc>
          <w:tcPr>
            <w:tcW w:w="928" w:type="dxa"/>
            <w:vAlign w:val="center"/>
          </w:tcPr>
          <w:p w14:paraId="40EABA3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SPTA1</w:t>
            </w:r>
          </w:p>
        </w:tc>
        <w:tc>
          <w:tcPr>
            <w:tcW w:w="928" w:type="dxa"/>
            <w:vAlign w:val="center"/>
          </w:tcPr>
          <w:p w14:paraId="3D8F937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SRC</w:t>
            </w:r>
          </w:p>
        </w:tc>
        <w:tc>
          <w:tcPr>
            <w:tcW w:w="928" w:type="dxa"/>
            <w:vAlign w:val="center"/>
          </w:tcPr>
          <w:p w14:paraId="2365BB8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SRSF2</w:t>
            </w:r>
          </w:p>
        </w:tc>
        <w:tc>
          <w:tcPr>
            <w:tcW w:w="928" w:type="dxa"/>
            <w:vAlign w:val="center"/>
          </w:tcPr>
          <w:p w14:paraId="3E76868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SS18</w:t>
            </w:r>
          </w:p>
        </w:tc>
        <w:tc>
          <w:tcPr>
            <w:tcW w:w="1272" w:type="dxa"/>
            <w:vAlign w:val="center"/>
          </w:tcPr>
          <w:p w14:paraId="70F0C45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STAG2</w:t>
            </w:r>
          </w:p>
        </w:tc>
      </w:tr>
      <w:tr w:rsidR="00532819" w:rsidRPr="006A47E8" w14:paraId="6BF65EBD" w14:textId="77777777" w:rsidTr="002D6B4B">
        <w:tc>
          <w:tcPr>
            <w:tcW w:w="1080" w:type="dxa"/>
            <w:vAlign w:val="center"/>
          </w:tcPr>
          <w:p w14:paraId="4488D68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STAT3</w:t>
            </w:r>
          </w:p>
        </w:tc>
        <w:tc>
          <w:tcPr>
            <w:tcW w:w="928" w:type="dxa"/>
            <w:vAlign w:val="center"/>
          </w:tcPr>
          <w:p w14:paraId="60E567E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STAT4</w:t>
            </w:r>
          </w:p>
        </w:tc>
        <w:tc>
          <w:tcPr>
            <w:tcW w:w="928" w:type="dxa"/>
            <w:vAlign w:val="center"/>
          </w:tcPr>
          <w:p w14:paraId="0B4638B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STAT6</w:t>
            </w:r>
          </w:p>
        </w:tc>
        <w:tc>
          <w:tcPr>
            <w:tcW w:w="928" w:type="dxa"/>
            <w:vAlign w:val="center"/>
          </w:tcPr>
          <w:p w14:paraId="10CFB6E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STK11</w:t>
            </w:r>
          </w:p>
        </w:tc>
        <w:tc>
          <w:tcPr>
            <w:tcW w:w="928" w:type="dxa"/>
            <w:vAlign w:val="center"/>
          </w:tcPr>
          <w:p w14:paraId="22991AF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SUFU</w:t>
            </w:r>
          </w:p>
        </w:tc>
        <w:tc>
          <w:tcPr>
            <w:tcW w:w="928" w:type="dxa"/>
            <w:vAlign w:val="center"/>
          </w:tcPr>
          <w:p w14:paraId="6DB427A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SUZ12</w:t>
            </w:r>
          </w:p>
        </w:tc>
        <w:tc>
          <w:tcPr>
            <w:tcW w:w="928" w:type="dxa"/>
            <w:vAlign w:val="center"/>
          </w:tcPr>
          <w:p w14:paraId="18FDDCF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SYK</w:t>
            </w:r>
          </w:p>
        </w:tc>
        <w:tc>
          <w:tcPr>
            <w:tcW w:w="928" w:type="dxa"/>
            <w:vAlign w:val="center"/>
          </w:tcPr>
          <w:p w14:paraId="5DB4490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TAF1</w:t>
            </w:r>
          </w:p>
        </w:tc>
        <w:tc>
          <w:tcPr>
            <w:tcW w:w="928" w:type="dxa"/>
            <w:vAlign w:val="center"/>
          </w:tcPr>
          <w:p w14:paraId="7709BC3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TAOK1</w:t>
            </w:r>
          </w:p>
        </w:tc>
        <w:tc>
          <w:tcPr>
            <w:tcW w:w="1272" w:type="dxa"/>
            <w:vAlign w:val="center"/>
          </w:tcPr>
          <w:p w14:paraId="1ED0D39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TBX3</w:t>
            </w:r>
          </w:p>
        </w:tc>
      </w:tr>
      <w:tr w:rsidR="00532819" w:rsidRPr="006A47E8" w14:paraId="5B0BABB9" w14:textId="77777777" w:rsidTr="002D6B4B">
        <w:tc>
          <w:tcPr>
            <w:tcW w:w="1080" w:type="dxa"/>
            <w:vAlign w:val="center"/>
          </w:tcPr>
          <w:p w14:paraId="562F064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TCF7L1</w:t>
            </w:r>
          </w:p>
        </w:tc>
        <w:tc>
          <w:tcPr>
            <w:tcW w:w="928" w:type="dxa"/>
            <w:vAlign w:val="center"/>
          </w:tcPr>
          <w:p w14:paraId="0C6D36D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TCF7L2</w:t>
            </w:r>
          </w:p>
        </w:tc>
        <w:tc>
          <w:tcPr>
            <w:tcW w:w="928" w:type="dxa"/>
            <w:vAlign w:val="center"/>
          </w:tcPr>
          <w:p w14:paraId="481B671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TENT5C</w:t>
            </w:r>
          </w:p>
        </w:tc>
        <w:tc>
          <w:tcPr>
            <w:tcW w:w="928" w:type="dxa"/>
            <w:vAlign w:val="center"/>
          </w:tcPr>
          <w:p w14:paraId="539A912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TERT</w:t>
            </w:r>
          </w:p>
        </w:tc>
        <w:tc>
          <w:tcPr>
            <w:tcW w:w="928" w:type="dxa"/>
            <w:vAlign w:val="center"/>
          </w:tcPr>
          <w:p w14:paraId="44ADCBB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TET1</w:t>
            </w:r>
          </w:p>
        </w:tc>
        <w:tc>
          <w:tcPr>
            <w:tcW w:w="928" w:type="dxa"/>
            <w:vAlign w:val="center"/>
          </w:tcPr>
          <w:p w14:paraId="06F952C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TET2</w:t>
            </w:r>
          </w:p>
        </w:tc>
        <w:tc>
          <w:tcPr>
            <w:tcW w:w="928" w:type="dxa"/>
            <w:vAlign w:val="center"/>
          </w:tcPr>
          <w:p w14:paraId="2D3D679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TFE3</w:t>
            </w:r>
          </w:p>
        </w:tc>
        <w:tc>
          <w:tcPr>
            <w:tcW w:w="928" w:type="dxa"/>
            <w:vAlign w:val="center"/>
          </w:tcPr>
          <w:p w14:paraId="2C66D3E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TGFB1</w:t>
            </w:r>
          </w:p>
        </w:tc>
        <w:tc>
          <w:tcPr>
            <w:tcW w:w="928" w:type="dxa"/>
            <w:vAlign w:val="center"/>
          </w:tcPr>
          <w:p w14:paraId="392D6F9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TGFBR2</w:t>
            </w:r>
          </w:p>
        </w:tc>
        <w:tc>
          <w:tcPr>
            <w:tcW w:w="1272" w:type="dxa"/>
            <w:vAlign w:val="center"/>
          </w:tcPr>
          <w:p w14:paraId="356E4D4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TIGIT</w:t>
            </w:r>
          </w:p>
        </w:tc>
      </w:tr>
      <w:tr w:rsidR="00532819" w:rsidRPr="006A47E8" w14:paraId="3BADBBCF" w14:textId="77777777" w:rsidTr="002D6B4B">
        <w:tc>
          <w:tcPr>
            <w:tcW w:w="1080" w:type="dxa"/>
            <w:vAlign w:val="center"/>
          </w:tcPr>
          <w:p w14:paraId="10CDD15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TMEM127</w:t>
            </w:r>
          </w:p>
        </w:tc>
        <w:tc>
          <w:tcPr>
            <w:tcW w:w="928" w:type="dxa"/>
            <w:vAlign w:val="center"/>
          </w:tcPr>
          <w:p w14:paraId="5418910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TMPRSS2</w:t>
            </w:r>
          </w:p>
        </w:tc>
        <w:tc>
          <w:tcPr>
            <w:tcW w:w="928" w:type="dxa"/>
            <w:vAlign w:val="center"/>
          </w:tcPr>
          <w:p w14:paraId="5E8F364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TNF</w:t>
            </w:r>
          </w:p>
        </w:tc>
        <w:tc>
          <w:tcPr>
            <w:tcW w:w="928" w:type="dxa"/>
            <w:vAlign w:val="center"/>
          </w:tcPr>
          <w:p w14:paraId="74FC436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TNFAIP3</w:t>
            </w:r>
          </w:p>
        </w:tc>
        <w:tc>
          <w:tcPr>
            <w:tcW w:w="928" w:type="dxa"/>
            <w:vAlign w:val="center"/>
          </w:tcPr>
          <w:p w14:paraId="30BAC1F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TNFRSF14</w:t>
            </w:r>
          </w:p>
        </w:tc>
        <w:tc>
          <w:tcPr>
            <w:tcW w:w="928" w:type="dxa"/>
            <w:vAlign w:val="center"/>
          </w:tcPr>
          <w:p w14:paraId="080347F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TNFRSF18</w:t>
            </w:r>
          </w:p>
        </w:tc>
        <w:tc>
          <w:tcPr>
            <w:tcW w:w="928" w:type="dxa"/>
            <w:vAlign w:val="center"/>
          </w:tcPr>
          <w:p w14:paraId="16F0058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TNFRSF9</w:t>
            </w:r>
          </w:p>
        </w:tc>
        <w:tc>
          <w:tcPr>
            <w:tcW w:w="928" w:type="dxa"/>
            <w:vAlign w:val="center"/>
          </w:tcPr>
          <w:p w14:paraId="0A7AE58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TOP1</w:t>
            </w:r>
          </w:p>
        </w:tc>
        <w:tc>
          <w:tcPr>
            <w:tcW w:w="928" w:type="dxa"/>
            <w:vAlign w:val="center"/>
          </w:tcPr>
          <w:p w14:paraId="3D1A86B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TOP2A</w:t>
            </w:r>
          </w:p>
        </w:tc>
        <w:tc>
          <w:tcPr>
            <w:tcW w:w="1272" w:type="dxa"/>
            <w:vAlign w:val="center"/>
          </w:tcPr>
          <w:p w14:paraId="380F0D5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TP53</w:t>
            </w:r>
          </w:p>
        </w:tc>
      </w:tr>
      <w:tr w:rsidR="00532819" w:rsidRPr="006A47E8" w14:paraId="01793DB8" w14:textId="77777777" w:rsidTr="002D6B4B">
        <w:tc>
          <w:tcPr>
            <w:tcW w:w="1080" w:type="dxa"/>
            <w:vAlign w:val="center"/>
          </w:tcPr>
          <w:p w14:paraId="14CB02C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TPMT</w:t>
            </w:r>
          </w:p>
        </w:tc>
        <w:tc>
          <w:tcPr>
            <w:tcW w:w="928" w:type="dxa"/>
            <w:vAlign w:val="center"/>
          </w:tcPr>
          <w:p w14:paraId="7786990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TRAF3</w:t>
            </w:r>
          </w:p>
        </w:tc>
        <w:tc>
          <w:tcPr>
            <w:tcW w:w="928" w:type="dxa"/>
            <w:vAlign w:val="center"/>
          </w:tcPr>
          <w:p w14:paraId="686E971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TRAF7</w:t>
            </w:r>
          </w:p>
        </w:tc>
        <w:tc>
          <w:tcPr>
            <w:tcW w:w="928" w:type="dxa"/>
            <w:vAlign w:val="center"/>
          </w:tcPr>
          <w:p w14:paraId="67C75D6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TRRAP</w:t>
            </w:r>
          </w:p>
        </w:tc>
        <w:tc>
          <w:tcPr>
            <w:tcW w:w="928" w:type="dxa"/>
            <w:vAlign w:val="center"/>
          </w:tcPr>
          <w:p w14:paraId="0BF1D6C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TSC1</w:t>
            </w:r>
          </w:p>
        </w:tc>
        <w:tc>
          <w:tcPr>
            <w:tcW w:w="928" w:type="dxa"/>
            <w:vAlign w:val="center"/>
          </w:tcPr>
          <w:p w14:paraId="4D5C17E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TSC2</w:t>
            </w:r>
          </w:p>
        </w:tc>
        <w:tc>
          <w:tcPr>
            <w:tcW w:w="928" w:type="dxa"/>
            <w:vAlign w:val="center"/>
          </w:tcPr>
          <w:p w14:paraId="6C1084A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TSHR</w:t>
            </w:r>
          </w:p>
        </w:tc>
        <w:tc>
          <w:tcPr>
            <w:tcW w:w="928" w:type="dxa"/>
            <w:vAlign w:val="center"/>
          </w:tcPr>
          <w:p w14:paraId="29CEE55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TXNRD2</w:t>
            </w:r>
          </w:p>
        </w:tc>
        <w:tc>
          <w:tcPr>
            <w:tcW w:w="928" w:type="dxa"/>
            <w:vAlign w:val="center"/>
          </w:tcPr>
          <w:p w14:paraId="6894D8E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TYMS</w:t>
            </w:r>
          </w:p>
        </w:tc>
        <w:tc>
          <w:tcPr>
            <w:tcW w:w="1272" w:type="dxa"/>
            <w:vAlign w:val="center"/>
          </w:tcPr>
          <w:p w14:paraId="6D51FDE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U2AF1</w:t>
            </w:r>
          </w:p>
        </w:tc>
      </w:tr>
      <w:tr w:rsidR="00532819" w:rsidRPr="006A47E8" w14:paraId="7CE6B8C7" w14:textId="77777777" w:rsidTr="002D6B4B">
        <w:tc>
          <w:tcPr>
            <w:tcW w:w="1080" w:type="dxa"/>
            <w:vAlign w:val="center"/>
          </w:tcPr>
          <w:p w14:paraId="31267C5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UGT1A1</w:t>
            </w:r>
          </w:p>
        </w:tc>
        <w:tc>
          <w:tcPr>
            <w:tcW w:w="928" w:type="dxa"/>
            <w:vAlign w:val="center"/>
          </w:tcPr>
          <w:p w14:paraId="0615901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UMPS</w:t>
            </w:r>
          </w:p>
        </w:tc>
        <w:tc>
          <w:tcPr>
            <w:tcW w:w="928" w:type="dxa"/>
            <w:vAlign w:val="center"/>
          </w:tcPr>
          <w:p w14:paraId="4015750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VEGFA</w:t>
            </w:r>
          </w:p>
        </w:tc>
        <w:tc>
          <w:tcPr>
            <w:tcW w:w="928" w:type="dxa"/>
            <w:vAlign w:val="center"/>
          </w:tcPr>
          <w:p w14:paraId="0F43F20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VHL</w:t>
            </w:r>
          </w:p>
        </w:tc>
        <w:tc>
          <w:tcPr>
            <w:tcW w:w="928" w:type="dxa"/>
            <w:vAlign w:val="center"/>
          </w:tcPr>
          <w:p w14:paraId="3F7667D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WRN</w:t>
            </w:r>
          </w:p>
        </w:tc>
        <w:tc>
          <w:tcPr>
            <w:tcW w:w="928" w:type="dxa"/>
            <w:vAlign w:val="center"/>
          </w:tcPr>
          <w:p w14:paraId="5A22ACB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WT1</w:t>
            </w:r>
          </w:p>
        </w:tc>
        <w:tc>
          <w:tcPr>
            <w:tcW w:w="928" w:type="dxa"/>
            <w:vAlign w:val="center"/>
          </w:tcPr>
          <w:p w14:paraId="20B3731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XPC</w:t>
            </w:r>
          </w:p>
        </w:tc>
        <w:tc>
          <w:tcPr>
            <w:tcW w:w="928" w:type="dxa"/>
            <w:vAlign w:val="center"/>
          </w:tcPr>
          <w:p w14:paraId="77B324E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XPO1</w:t>
            </w:r>
          </w:p>
        </w:tc>
        <w:tc>
          <w:tcPr>
            <w:tcW w:w="928" w:type="dxa"/>
            <w:vAlign w:val="center"/>
          </w:tcPr>
          <w:p w14:paraId="29F323D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XRCC1</w:t>
            </w:r>
          </w:p>
        </w:tc>
        <w:tc>
          <w:tcPr>
            <w:tcW w:w="1272" w:type="dxa"/>
            <w:vAlign w:val="center"/>
          </w:tcPr>
          <w:p w14:paraId="40E2D05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XRCC2</w:t>
            </w:r>
          </w:p>
        </w:tc>
      </w:tr>
      <w:tr w:rsidR="00532819" w:rsidRPr="006A47E8" w14:paraId="1BD90464" w14:textId="77777777" w:rsidTr="002D6B4B">
        <w:tc>
          <w:tcPr>
            <w:tcW w:w="1080" w:type="dxa"/>
            <w:vAlign w:val="center"/>
          </w:tcPr>
          <w:p w14:paraId="7797B0B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XRCC3</w:t>
            </w:r>
          </w:p>
        </w:tc>
        <w:tc>
          <w:tcPr>
            <w:tcW w:w="928" w:type="dxa"/>
            <w:vAlign w:val="center"/>
          </w:tcPr>
          <w:p w14:paraId="73852EF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XRCC4</w:t>
            </w:r>
          </w:p>
        </w:tc>
        <w:tc>
          <w:tcPr>
            <w:tcW w:w="928" w:type="dxa"/>
            <w:vAlign w:val="center"/>
          </w:tcPr>
          <w:p w14:paraId="414F3C1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XRCC5</w:t>
            </w:r>
          </w:p>
        </w:tc>
        <w:tc>
          <w:tcPr>
            <w:tcW w:w="928" w:type="dxa"/>
            <w:vAlign w:val="center"/>
          </w:tcPr>
          <w:p w14:paraId="75D3731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YES1</w:t>
            </w:r>
          </w:p>
        </w:tc>
        <w:tc>
          <w:tcPr>
            <w:tcW w:w="928" w:type="dxa"/>
            <w:vAlign w:val="center"/>
          </w:tcPr>
          <w:p w14:paraId="1E2BAA7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YWHAE</w:t>
            </w:r>
          </w:p>
        </w:tc>
        <w:tc>
          <w:tcPr>
            <w:tcW w:w="928" w:type="dxa"/>
            <w:vAlign w:val="center"/>
          </w:tcPr>
          <w:p w14:paraId="03D24F6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ZBTB2</w:t>
            </w:r>
          </w:p>
        </w:tc>
        <w:tc>
          <w:tcPr>
            <w:tcW w:w="928" w:type="dxa"/>
            <w:vAlign w:val="center"/>
          </w:tcPr>
          <w:p w14:paraId="4FB62D1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ZFHX4</w:t>
            </w:r>
          </w:p>
        </w:tc>
        <w:tc>
          <w:tcPr>
            <w:tcW w:w="928" w:type="dxa"/>
            <w:vAlign w:val="center"/>
          </w:tcPr>
          <w:p w14:paraId="70DBB2A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ZNF217</w:t>
            </w:r>
          </w:p>
        </w:tc>
        <w:tc>
          <w:tcPr>
            <w:tcW w:w="928" w:type="dxa"/>
            <w:vAlign w:val="center"/>
          </w:tcPr>
          <w:p w14:paraId="05BE59A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ZNF703</w:t>
            </w:r>
          </w:p>
        </w:tc>
        <w:tc>
          <w:tcPr>
            <w:tcW w:w="1272" w:type="dxa"/>
            <w:vAlign w:val="center"/>
          </w:tcPr>
          <w:p w14:paraId="4A7B277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ZNRF3</w:t>
            </w:r>
          </w:p>
        </w:tc>
      </w:tr>
      <w:tr w:rsidR="00532819" w:rsidRPr="006A47E8" w14:paraId="0A2CCBE4" w14:textId="77777777" w:rsidTr="002D6B4B">
        <w:trPr>
          <w:trHeight w:val="57"/>
        </w:trPr>
        <w:tc>
          <w:tcPr>
            <w:tcW w:w="1080" w:type="dxa"/>
            <w:vAlign w:val="center"/>
          </w:tcPr>
          <w:p w14:paraId="66733B6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ZRSR2</w:t>
            </w:r>
          </w:p>
        </w:tc>
        <w:tc>
          <w:tcPr>
            <w:tcW w:w="928" w:type="dxa"/>
            <w:vAlign w:val="center"/>
          </w:tcPr>
          <w:p w14:paraId="733D25C7" w14:textId="77777777" w:rsidR="00532819" w:rsidRPr="006A47E8" w:rsidRDefault="00532819" w:rsidP="00C741AF">
            <w:pPr>
              <w:jc w:val="center"/>
              <w:rPr>
                <w:rFonts w:eastAsia="思源黑体 CN Normal"/>
                <w:bCs/>
                <w:i/>
                <w:iCs/>
                <w:sz w:val="13"/>
                <w:szCs w:val="13"/>
              </w:rPr>
            </w:pPr>
          </w:p>
        </w:tc>
        <w:tc>
          <w:tcPr>
            <w:tcW w:w="928" w:type="dxa"/>
            <w:vAlign w:val="center"/>
          </w:tcPr>
          <w:p w14:paraId="56DF30BF" w14:textId="77777777" w:rsidR="00532819" w:rsidRPr="006A47E8" w:rsidRDefault="00532819" w:rsidP="00C741AF">
            <w:pPr>
              <w:jc w:val="center"/>
              <w:rPr>
                <w:rFonts w:eastAsia="思源黑体 CN Normal"/>
                <w:bCs/>
                <w:i/>
                <w:iCs/>
                <w:sz w:val="13"/>
                <w:szCs w:val="13"/>
              </w:rPr>
            </w:pPr>
          </w:p>
        </w:tc>
        <w:tc>
          <w:tcPr>
            <w:tcW w:w="928" w:type="dxa"/>
            <w:vAlign w:val="center"/>
          </w:tcPr>
          <w:p w14:paraId="35547C6F" w14:textId="77777777" w:rsidR="00532819" w:rsidRPr="006A47E8" w:rsidRDefault="00532819" w:rsidP="00C741AF">
            <w:pPr>
              <w:jc w:val="center"/>
              <w:rPr>
                <w:rFonts w:eastAsia="思源黑体 CN Normal"/>
                <w:bCs/>
                <w:i/>
                <w:iCs/>
                <w:sz w:val="13"/>
                <w:szCs w:val="13"/>
              </w:rPr>
            </w:pPr>
          </w:p>
        </w:tc>
        <w:tc>
          <w:tcPr>
            <w:tcW w:w="928" w:type="dxa"/>
            <w:vAlign w:val="center"/>
          </w:tcPr>
          <w:p w14:paraId="759DA059" w14:textId="77777777" w:rsidR="00532819" w:rsidRPr="006A47E8" w:rsidRDefault="00532819" w:rsidP="00C741AF">
            <w:pPr>
              <w:jc w:val="center"/>
              <w:rPr>
                <w:rFonts w:eastAsia="思源黑体 CN Normal"/>
                <w:bCs/>
                <w:i/>
                <w:iCs/>
                <w:sz w:val="13"/>
                <w:szCs w:val="13"/>
              </w:rPr>
            </w:pPr>
          </w:p>
        </w:tc>
        <w:tc>
          <w:tcPr>
            <w:tcW w:w="928" w:type="dxa"/>
            <w:vAlign w:val="center"/>
          </w:tcPr>
          <w:p w14:paraId="224E28AF" w14:textId="77777777" w:rsidR="00532819" w:rsidRPr="006A47E8" w:rsidRDefault="00532819" w:rsidP="00C741AF">
            <w:pPr>
              <w:jc w:val="center"/>
              <w:rPr>
                <w:rFonts w:eastAsia="思源黑体 CN Normal"/>
                <w:bCs/>
                <w:i/>
                <w:iCs/>
                <w:sz w:val="13"/>
                <w:szCs w:val="13"/>
              </w:rPr>
            </w:pPr>
          </w:p>
        </w:tc>
        <w:tc>
          <w:tcPr>
            <w:tcW w:w="928" w:type="dxa"/>
            <w:vAlign w:val="center"/>
          </w:tcPr>
          <w:p w14:paraId="5DBD9265" w14:textId="77777777" w:rsidR="00532819" w:rsidRPr="006A47E8" w:rsidRDefault="00532819" w:rsidP="00C741AF">
            <w:pPr>
              <w:jc w:val="center"/>
              <w:rPr>
                <w:rFonts w:eastAsia="思源黑体 CN Normal"/>
                <w:bCs/>
                <w:i/>
                <w:iCs/>
                <w:sz w:val="13"/>
                <w:szCs w:val="13"/>
              </w:rPr>
            </w:pPr>
          </w:p>
        </w:tc>
        <w:tc>
          <w:tcPr>
            <w:tcW w:w="928" w:type="dxa"/>
            <w:vAlign w:val="center"/>
          </w:tcPr>
          <w:p w14:paraId="592B79C4" w14:textId="77777777" w:rsidR="00532819" w:rsidRPr="006A47E8" w:rsidRDefault="00532819" w:rsidP="00C741AF">
            <w:pPr>
              <w:jc w:val="center"/>
              <w:rPr>
                <w:rFonts w:eastAsia="思源黑体 CN Normal"/>
                <w:bCs/>
                <w:i/>
                <w:iCs/>
                <w:sz w:val="13"/>
                <w:szCs w:val="13"/>
              </w:rPr>
            </w:pPr>
          </w:p>
        </w:tc>
        <w:tc>
          <w:tcPr>
            <w:tcW w:w="928" w:type="dxa"/>
            <w:vAlign w:val="center"/>
          </w:tcPr>
          <w:p w14:paraId="04AE8850" w14:textId="77777777" w:rsidR="00532819" w:rsidRPr="006A47E8" w:rsidRDefault="00532819" w:rsidP="00C741AF">
            <w:pPr>
              <w:jc w:val="center"/>
              <w:rPr>
                <w:rFonts w:eastAsia="思源黑体 CN Normal"/>
                <w:bCs/>
                <w:i/>
                <w:iCs/>
                <w:sz w:val="13"/>
                <w:szCs w:val="13"/>
              </w:rPr>
            </w:pPr>
          </w:p>
        </w:tc>
        <w:tc>
          <w:tcPr>
            <w:tcW w:w="1272" w:type="dxa"/>
            <w:vAlign w:val="center"/>
          </w:tcPr>
          <w:p w14:paraId="75A56A76" w14:textId="77777777" w:rsidR="00532819" w:rsidRPr="006A47E8" w:rsidRDefault="00532819" w:rsidP="00C741AF">
            <w:pPr>
              <w:jc w:val="center"/>
              <w:rPr>
                <w:rFonts w:eastAsia="思源黑体 CN Normal"/>
                <w:bCs/>
                <w:i/>
                <w:iCs/>
                <w:sz w:val="13"/>
                <w:szCs w:val="13"/>
              </w:rPr>
            </w:pPr>
          </w:p>
        </w:tc>
      </w:tr>
      <w:tr w:rsidR="00532819" w:rsidRPr="006A47E8" w14:paraId="66C6DA77" w14:textId="77777777" w:rsidTr="002D6B4B">
        <w:trPr>
          <w:trHeight w:val="57"/>
        </w:trPr>
        <w:tc>
          <w:tcPr>
            <w:tcW w:w="9776" w:type="dxa"/>
            <w:gridSpan w:val="10"/>
            <w:shd w:val="clear" w:color="auto" w:fill="4F81BD" w:themeFill="accent1"/>
            <w:vAlign w:val="center"/>
          </w:tcPr>
          <w:p w14:paraId="5C56D673" w14:textId="77777777" w:rsidR="00532819" w:rsidRPr="006A47E8" w:rsidRDefault="00B9773C" w:rsidP="00C741AF">
            <w:pPr>
              <w:jc w:val="center"/>
              <w:rPr>
                <w:rFonts w:eastAsia="思源黑体 CN Normal"/>
                <w:bCs/>
                <w:i/>
                <w:iCs/>
                <w:sz w:val="13"/>
                <w:szCs w:val="13"/>
              </w:rPr>
            </w:pPr>
            <w:r w:rsidRPr="006A47E8">
              <w:rPr>
                <w:rFonts w:eastAsia="微软雅黑"/>
                <w:color w:val="404040" w:themeColor="text1" w:themeTint="BF"/>
                <w:sz w:val="20"/>
                <w:szCs w:val="20"/>
              </w:rPr>
              <w:t>内含子，启动子或融合区域检测基因列表（</w:t>
            </w:r>
            <w:r w:rsidRPr="006A47E8">
              <w:rPr>
                <w:rFonts w:eastAsia="微软雅黑"/>
                <w:color w:val="404040" w:themeColor="text1" w:themeTint="BF"/>
                <w:sz w:val="20"/>
                <w:szCs w:val="20"/>
              </w:rPr>
              <w:t>46</w:t>
            </w:r>
            <w:r w:rsidRPr="006A47E8">
              <w:rPr>
                <w:rFonts w:eastAsia="微软雅黑"/>
                <w:color w:val="404040" w:themeColor="text1" w:themeTint="BF"/>
                <w:sz w:val="20"/>
                <w:szCs w:val="20"/>
              </w:rPr>
              <w:t>基因，</w:t>
            </w:r>
            <w:r w:rsidRPr="006A47E8">
              <w:rPr>
                <w:rFonts w:eastAsia="微软雅黑"/>
                <w:color w:val="404040" w:themeColor="text1" w:themeTint="BF"/>
                <w:sz w:val="20"/>
                <w:szCs w:val="20"/>
              </w:rPr>
              <w:t>DNA</w:t>
            </w:r>
            <w:r w:rsidRPr="006A47E8">
              <w:rPr>
                <w:rFonts w:eastAsia="微软雅黑"/>
                <w:color w:val="404040" w:themeColor="text1" w:themeTint="BF"/>
                <w:sz w:val="20"/>
                <w:szCs w:val="20"/>
              </w:rPr>
              <w:t>）</w:t>
            </w:r>
          </w:p>
        </w:tc>
      </w:tr>
      <w:tr w:rsidR="00532819" w:rsidRPr="006A47E8" w14:paraId="437606AB" w14:textId="77777777" w:rsidTr="002D6B4B">
        <w:trPr>
          <w:trHeight w:val="57"/>
        </w:trPr>
        <w:tc>
          <w:tcPr>
            <w:tcW w:w="1080" w:type="dxa"/>
            <w:vAlign w:val="center"/>
          </w:tcPr>
          <w:p w14:paraId="2BC1F9BF"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ALK</w:t>
            </w:r>
          </w:p>
        </w:tc>
        <w:tc>
          <w:tcPr>
            <w:tcW w:w="928" w:type="dxa"/>
            <w:vAlign w:val="center"/>
          </w:tcPr>
          <w:p w14:paraId="1F2267A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AR</w:t>
            </w:r>
          </w:p>
        </w:tc>
        <w:tc>
          <w:tcPr>
            <w:tcW w:w="928" w:type="dxa"/>
            <w:vAlign w:val="center"/>
          </w:tcPr>
          <w:p w14:paraId="611240B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BRAF</w:t>
            </w:r>
          </w:p>
        </w:tc>
        <w:tc>
          <w:tcPr>
            <w:tcW w:w="928" w:type="dxa"/>
            <w:vAlign w:val="center"/>
          </w:tcPr>
          <w:p w14:paraId="5E63DEDA"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CD74</w:t>
            </w:r>
          </w:p>
        </w:tc>
        <w:tc>
          <w:tcPr>
            <w:tcW w:w="928" w:type="dxa"/>
            <w:vAlign w:val="center"/>
          </w:tcPr>
          <w:p w14:paraId="1E9BD3B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EGFR</w:t>
            </w:r>
          </w:p>
        </w:tc>
        <w:tc>
          <w:tcPr>
            <w:tcW w:w="928" w:type="dxa"/>
            <w:vAlign w:val="center"/>
          </w:tcPr>
          <w:p w14:paraId="2D6A06E3"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ERBB2</w:t>
            </w:r>
          </w:p>
        </w:tc>
        <w:tc>
          <w:tcPr>
            <w:tcW w:w="928" w:type="dxa"/>
            <w:vAlign w:val="center"/>
          </w:tcPr>
          <w:p w14:paraId="6B8380F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ERBB4</w:t>
            </w:r>
          </w:p>
        </w:tc>
        <w:tc>
          <w:tcPr>
            <w:tcW w:w="928" w:type="dxa"/>
            <w:vAlign w:val="center"/>
          </w:tcPr>
          <w:p w14:paraId="7CDA711C"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ESR1</w:t>
            </w:r>
          </w:p>
        </w:tc>
        <w:tc>
          <w:tcPr>
            <w:tcW w:w="928" w:type="dxa"/>
            <w:vAlign w:val="center"/>
          </w:tcPr>
          <w:p w14:paraId="0407484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ETV1</w:t>
            </w:r>
          </w:p>
        </w:tc>
        <w:tc>
          <w:tcPr>
            <w:tcW w:w="1272" w:type="dxa"/>
            <w:vAlign w:val="center"/>
          </w:tcPr>
          <w:p w14:paraId="7EF1086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ETV4</w:t>
            </w:r>
          </w:p>
        </w:tc>
      </w:tr>
      <w:tr w:rsidR="00532819" w:rsidRPr="006A47E8" w14:paraId="54225DBF" w14:textId="77777777" w:rsidTr="002D6B4B">
        <w:trPr>
          <w:trHeight w:val="57"/>
        </w:trPr>
        <w:tc>
          <w:tcPr>
            <w:tcW w:w="1080" w:type="dxa"/>
            <w:vAlign w:val="center"/>
          </w:tcPr>
          <w:p w14:paraId="551308A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ETV5</w:t>
            </w:r>
          </w:p>
        </w:tc>
        <w:tc>
          <w:tcPr>
            <w:tcW w:w="928" w:type="dxa"/>
            <w:vAlign w:val="center"/>
          </w:tcPr>
          <w:p w14:paraId="51CCEFFF"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ETV6</w:t>
            </w:r>
          </w:p>
        </w:tc>
        <w:tc>
          <w:tcPr>
            <w:tcW w:w="928" w:type="dxa"/>
            <w:vAlign w:val="center"/>
          </w:tcPr>
          <w:p w14:paraId="6F77EC1E"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EWSR1</w:t>
            </w:r>
          </w:p>
        </w:tc>
        <w:tc>
          <w:tcPr>
            <w:tcW w:w="928" w:type="dxa"/>
            <w:vAlign w:val="center"/>
          </w:tcPr>
          <w:p w14:paraId="6B6ADE0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FGFR1</w:t>
            </w:r>
          </w:p>
        </w:tc>
        <w:tc>
          <w:tcPr>
            <w:tcW w:w="928" w:type="dxa"/>
            <w:vAlign w:val="center"/>
          </w:tcPr>
          <w:p w14:paraId="6297A9E8"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FGFR2</w:t>
            </w:r>
          </w:p>
        </w:tc>
        <w:tc>
          <w:tcPr>
            <w:tcW w:w="928" w:type="dxa"/>
            <w:vAlign w:val="center"/>
          </w:tcPr>
          <w:p w14:paraId="4CA82D8B"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FGFR3</w:t>
            </w:r>
          </w:p>
        </w:tc>
        <w:tc>
          <w:tcPr>
            <w:tcW w:w="928" w:type="dxa"/>
            <w:vAlign w:val="center"/>
          </w:tcPr>
          <w:p w14:paraId="24E003FB"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FGFR4</w:t>
            </w:r>
          </w:p>
        </w:tc>
        <w:tc>
          <w:tcPr>
            <w:tcW w:w="928" w:type="dxa"/>
            <w:vAlign w:val="center"/>
          </w:tcPr>
          <w:p w14:paraId="06F76B9D"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FUS</w:t>
            </w:r>
          </w:p>
        </w:tc>
        <w:tc>
          <w:tcPr>
            <w:tcW w:w="928" w:type="dxa"/>
            <w:vAlign w:val="center"/>
          </w:tcPr>
          <w:p w14:paraId="0DD25F6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HEY1</w:t>
            </w:r>
          </w:p>
        </w:tc>
        <w:tc>
          <w:tcPr>
            <w:tcW w:w="1272" w:type="dxa"/>
            <w:vAlign w:val="center"/>
          </w:tcPr>
          <w:p w14:paraId="574FBE1C"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KIT</w:t>
            </w:r>
          </w:p>
        </w:tc>
      </w:tr>
      <w:tr w:rsidR="00532819" w:rsidRPr="006A47E8" w14:paraId="41D3C6E8" w14:textId="77777777" w:rsidTr="002D6B4B">
        <w:trPr>
          <w:trHeight w:val="57"/>
        </w:trPr>
        <w:tc>
          <w:tcPr>
            <w:tcW w:w="1080" w:type="dxa"/>
            <w:vAlign w:val="center"/>
          </w:tcPr>
          <w:p w14:paraId="07BF832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MET</w:t>
            </w:r>
          </w:p>
        </w:tc>
        <w:tc>
          <w:tcPr>
            <w:tcW w:w="928" w:type="dxa"/>
            <w:vAlign w:val="center"/>
          </w:tcPr>
          <w:p w14:paraId="0687790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MYB</w:t>
            </w:r>
          </w:p>
        </w:tc>
        <w:tc>
          <w:tcPr>
            <w:tcW w:w="928" w:type="dxa"/>
            <w:vAlign w:val="center"/>
          </w:tcPr>
          <w:p w14:paraId="6612D25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NAB2</w:t>
            </w:r>
          </w:p>
        </w:tc>
        <w:tc>
          <w:tcPr>
            <w:tcW w:w="928" w:type="dxa"/>
            <w:vAlign w:val="center"/>
          </w:tcPr>
          <w:p w14:paraId="76909BC3"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NCOA2</w:t>
            </w:r>
          </w:p>
        </w:tc>
        <w:tc>
          <w:tcPr>
            <w:tcW w:w="928" w:type="dxa"/>
            <w:vAlign w:val="center"/>
          </w:tcPr>
          <w:p w14:paraId="5259BB45"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NOTCH2</w:t>
            </w:r>
          </w:p>
        </w:tc>
        <w:tc>
          <w:tcPr>
            <w:tcW w:w="928" w:type="dxa"/>
            <w:vAlign w:val="center"/>
          </w:tcPr>
          <w:p w14:paraId="5B13973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NR4A3</w:t>
            </w:r>
          </w:p>
        </w:tc>
        <w:tc>
          <w:tcPr>
            <w:tcW w:w="928" w:type="dxa"/>
            <w:vAlign w:val="center"/>
          </w:tcPr>
          <w:p w14:paraId="2DCBEE3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NRG1</w:t>
            </w:r>
          </w:p>
        </w:tc>
        <w:tc>
          <w:tcPr>
            <w:tcW w:w="928" w:type="dxa"/>
            <w:vAlign w:val="center"/>
          </w:tcPr>
          <w:p w14:paraId="310F5C50"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NTRK1</w:t>
            </w:r>
          </w:p>
        </w:tc>
        <w:tc>
          <w:tcPr>
            <w:tcW w:w="928" w:type="dxa"/>
            <w:vAlign w:val="center"/>
          </w:tcPr>
          <w:p w14:paraId="4FB8D2EA"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NTRK2</w:t>
            </w:r>
          </w:p>
        </w:tc>
        <w:tc>
          <w:tcPr>
            <w:tcW w:w="1272" w:type="dxa"/>
            <w:vAlign w:val="center"/>
          </w:tcPr>
          <w:p w14:paraId="45889D4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NTRK3</w:t>
            </w:r>
          </w:p>
        </w:tc>
      </w:tr>
      <w:tr w:rsidR="00532819" w:rsidRPr="006A47E8" w14:paraId="7139B147" w14:textId="77777777" w:rsidTr="002D6B4B">
        <w:trPr>
          <w:trHeight w:val="57"/>
        </w:trPr>
        <w:tc>
          <w:tcPr>
            <w:tcW w:w="1080" w:type="dxa"/>
            <w:vAlign w:val="center"/>
          </w:tcPr>
          <w:p w14:paraId="6B87643A"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NUTM1</w:t>
            </w:r>
          </w:p>
        </w:tc>
        <w:tc>
          <w:tcPr>
            <w:tcW w:w="928" w:type="dxa"/>
            <w:vAlign w:val="center"/>
          </w:tcPr>
          <w:p w14:paraId="59E1DD25"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PAX3</w:t>
            </w:r>
          </w:p>
        </w:tc>
        <w:tc>
          <w:tcPr>
            <w:tcW w:w="928" w:type="dxa"/>
            <w:vAlign w:val="center"/>
          </w:tcPr>
          <w:p w14:paraId="1940F62F"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PAX7</w:t>
            </w:r>
          </w:p>
        </w:tc>
        <w:tc>
          <w:tcPr>
            <w:tcW w:w="928" w:type="dxa"/>
            <w:vAlign w:val="center"/>
          </w:tcPr>
          <w:p w14:paraId="4906AC9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PAX8</w:t>
            </w:r>
          </w:p>
        </w:tc>
        <w:tc>
          <w:tcPr>
            <w:tcW w:w="928" w:type="dxa"/>
            <w:vAlign w:val="center"/>
          </w:tcPr>
          <w:p w14:paraId="2DEC4B1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PDGFB</w:t>
            </w:r>
          </w:p>
        </w:tc>
        <w:tc>
          <w:tcPr>
            <w:tcW w:w="928" w:type="dxa"/>
            <w:vAlign w:val="center"/>
          </w:tcPr>
          <w:p w14:paraId="1585A008"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PDGFRA</w:t>
            </w:r>
          </w:p>
        </w:tc>
        <w:tc>
          <w:tcPr>
            <w:tcW w:w="928" w:type="dxa"/>
            <w:vAlign w:val="center"/>
          </w:tcPr>
          <w:p w14:paraId="7FF2C569"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PDGFRB</w:t>
            </w:r>
          </w:p>
        </w:tc>
        <w:tc>
          <w:tcPr>
            <w:tcW w:w="928" w:type="dxa"/>
            <w:vAlign w:val="center"/>
          </w:tcPr>
          <w:p w14:paraId="14D3D570"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RAF1</w:t>
            </w:r>
          </w:p>
        </w:tc>
        <w:tc>
          <w:tcPr>
            <w:tcW w:w="928" w:type="dxa"/>
            <w:vAlign w:val="center"/>
          </w:tcPr>
          <w:p w14:paraId="6389690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RET</w:t>
            </w:r>
          </w:p>
        </w:tc>
        <w:tc>
          <w:tcPr>
            <w:tcW w:w="1272" w:type="dxa"/>
            <w:vAlign w:val="center"/>
          </w:tcPr>
          <w:p w14:paraId="04C38B78"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ROS1</w:t>
            </w:r>
          </w:p>
        </w:tc>
      </w:tr>
      <w:tr w:rsidR="00532819" w:rsidRPr="006A47E8" w14:paraId="4263114E" w14:textId="77777777" w:rsidTr="002D6B4B">
        <w:trPr>
          <w:trHeight w:val="57"/>
        </w:trPr>
        <w:tc>
          <w:tcPr>
            <w:tcW w:w="1080" w:type="dxa"/>
            <w:vAlign w:val="center"/>
          </w:tcPr>
          <w:p w14:paraId="708C8A0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SS18</w:t>
            </w:r>
          </w:p>
        </w:tc>
        <w:tc>
          <w:tcPr>
            <w:tcW w:w="928" w:type="dxa"/>
            <w:vAlign w:val="center"/>
          </w:tcPr>
          <w:p w14:paraId="492333F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STAT6</w:t>
            </w:r>
          </w:p>
        </w:tc>
        <w:tc>
          <w:tcPr>
            <w:tcW w:w="928" w:type="dxa"/>
            <w:vAlign w:val="center"/>
          </w:tcPr>
          <w:p w14:paraId="17E0C23C"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TERT</w:t>
            </w:r>
          </w:p>
        </w:tc>
        <w:tc>
          <w:tcPr>
            <w:tcW w:w="928" w:type="dxa"/>
            <w:vAlign w:val="center"/>
          </w:tcPr>
          <w:p w14:paraId="1F38B4C0"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TFE3</w:t>
            </w:r>
          </w:p>
        </w:tc>
        <w:tc>
          <w:tcPr>
            <w:tcW w:w="928" w:type="dxa"/>
            <w:vAlign w:val="center"/>
          </w:tcPr>
          <w:p w14:paraId="470E1A6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TMPRSS2</w:t>
            </w:r>
          </w:p>
        </w:tc>
        <w:tc>
          <w:tcPr>
            <w:tcW w:w="928" w:type="dxa"/>
            <w:vAlign w:val="center"/>
          </w:tcPr>
          <w:p w14:paraId="4F504A63"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YWHAE</w:t>
            </w:r>
          </w:p>
        </w:tc>
        <w:tc>
          <w:tcPr>
            <w:tcW w:w="928" w:type="dxa"/>
            <w:vAlign w:val="center"/>
          </w:tcPr>
          <w:p w14:paraId="3EE4B309" w14:textId="77777777" w:rsidR="00532819" w:rsidRPr="006A47E8" w:rsidRDefault="00532819" w:rsidP="00C741AF">
            <w:pPr>
              <w:jc w:val="center"/>
              <w:rPr>
                <w:rFonts w:eastAsia="思源黑体 CN Normal"/>
                <w:bCs/>
                <w:i/>
                <w:iCs/>
                <w:sz w:val="13"/>
                <w:szCs w:val="13"/>
              </w:rPr>
            </w:pPr>
          </w:p>
        </w:tc>
        <w:tc>
          <w:tcPr>
            <w:tcW w:w="928" w:type="dxa"/>
            <w:vAlign w:val="center"/>
          </w:tcPr>
          <w:p w14:paraId="4FAB668F" w14:textId="77777777" w:rsidR="00532819" w:rsidRPr="006A47E8" w:rsidRDefault="00532819" w:rsidP="00C741AF">
            <w:pPr>
              <w:jc w:val="center"/>
              <w:rPr>
                <w:rFonts w:eastAsia="思源黑体 CN Normal"/>
                <w:bCs/>
                <w:i/>
                <w:iCs/>
                <w:sz w:val="13"/>
                <w:szCs w:val="13"/>
              </w:rPr>
            </w:pPr>
          </w:p>
        </w:tc>
        <w:tc>
          <w:tcPr>
            <w:tcW w:w="928" w:type="dxa"/>
            <w:vAlign w:val="center"/>
          </w:tcPr>
          <w:p w14:paraId="56B26D63" w14:textId="77777777" w:rsidR="00532819" w:rsidRPr="006A47E8" w:rsidRDefault="00532819" w:rsidP="00C741AF">
            <w:pPr>
              <w:jc w:val="center"/>
              <w:rPr>
                <w:rFonts w:eastAsia="思源黑体 CN Normal"/>
                <w:bCs/>
                <w:i/>
                <w:iCs/>
                <w:sz w:val="13"/>
                <w:szCs w:val="13"/>
              </w:rPr>
            </w:pPr>
          </w:p>
        </w:tc>
        <w:tc>
          <w:tcPr>
            <w:tcW w:w="1272" w:type="dxa"/>
            <w:vAlign w:val="center"/>
          </w:tcPr>
          <w:p w14:paraId="69580420" w14:textId="77777777" w:rsidR="00532819" w:rsidRPr="006A47E8" w:rsidRDefault="00532819" w:rsidP="00C741AF">
            <w:pPr>
              <w:jc w:val="center"/>
              <w:rPr>
                <w:rFonts w:eastAsia="思源黑体 CN Normal"/>
                <w:bCs/>
                <w:i/>
                <w:iCs/>
                <w:sz w:val="13"/>
                <w:szCs w:val="13"/>
              </w:rPr>
            </w:pPr>
          </w:p>
        </w:tc>
      </w:tr>
      <w:tr w:rsidR="00532819" w:rsidRPr="006A47E8" w14:paraId="7D0B5737" w14:textId="77777777" w:rsidTr="002D6B4B">
        <w:trPr>
          <w:trHeight w:val="57"/>
        </w:trPr>
        <w:tc>
          <w:tcPr>
            <w:tcW w:w="9776" w:type="dxa"/>
            <w:gridSpan w:val="10"/>
            <w:shd w:val="clear" w:color="auto" w:fill="4F81BD" w:themeFill="accent1"/>
            <w:vAlign w:val="center"/>
          </w:tcPr>
          <w:p w14:paraId="2F1C56F1" w14:textId="77777777" w:rsidR="00532819" w:rsidRPr="006A47E8" w:rsidRDefault="00B9773C" w:rsidP="00C741AF">
            <w:pPr>
              <w:jc w:val="center"/>
              <w:rPr>
                <w:rFonts w:eastAsia="思源黑体 CN Normal"/>
                <w:bCs/>
                <w:i/>
                <w:iCs/>
                <w:color w:val="0000FF"/>
                <w:sz w:val="13"/>
                <w:szCs w:val="13"/>
              </w:rPr>
            </w:pPr>
            <w:r w:rsidRPr="006A47E8">
              <w:rPr>
                <w:rFonts w:eastAsia="微软雅黑"/>
                <w:color w:val="404040" w:themeColor="text1" w:themeTint="BF"/>
                <w:sz w:val="20"/>
                <w:szCs w:val="20"/>
              </w:rPr>
              <w:t>拷贝数变异基因检测列表（</w:t>
            </w:r>
            <w:r w:rsidRPr="006A47E8">
              <w:rPr>
                <w:rFonts w:eastAsia="微软雅黑"/>
                <w:color w:val="404040" w:themeColor="text1" w:themeTint="BF"/>
                <w:sz w:val="20"/>
                <w:szCs w:val="20"/>
              </w:rPr>
              <w:t>30</w:t>
            </w:r>
            <w:r w:rsidRPr="006A47E8">
              <w:rPr>
                <w:rFonts w:eastAsia="微软雅黑"/>
                <w:color w:val="404040" w:themeColor="text1" w:themeTint="BF"/>
                <w:sz w:val="20"/>
                <w:szCs w:val="20"/>
              </w:rPr>
              <w:t>基因</w:t>
            </w:r>
            <w:r w:rsidRPr="006A47E8">
              <w:rPr>
                <w:rFonts w:eastAsia="微软雅黑"/>
                <w:color w:val="404040" w:themeColor="text1" w:themeTint="BF"/>
                <w:sz w:val="20"/>
                <w:szCs w:val="20"/>
              </w:rPr>
              <w:t>,DNA</w:t>
            </w:r>
            <w:r w:rsidRPr="006A47E8">
              <w:rPr>
                <w:rFonts w:eastAsia="微软雅黑"/>
                <w:color w:val="404040" w:themeColor="text1" w:themeTint="BF"/>
                <w:sz w:val="20"/>
                <w:szCs w:val="20"/>
              </w:rPr>
              <w:t>）</w:t>
            </w:r>
          </w:p>
        </w:tc>
      </w:tr>
      <w:tr w:rsidR="00532819" w:rsidRPr="006A47E8" w14:paraId="5B4F5E4B" w14:textId="77777777" w:rsidTr="002D6B4B">
        <w:trPr>
          <w:trHeight w:val="57"/>
        </w:trPr>
        <w:tc>
          <w:tcPr>
            <w:tcW w:w="1080" w:type="dxa"/>
            <w:vAlign w:val="center"/>
          </w:tcPr>
          <w:p w14:paraId="22837565"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AKT2</w:t>
            </w:r>
          </w:p>
        </w:tc>
        <w:tc>
          <w:tcPr>
            <w:tcW w:w="928" w:type="dxa"/>
            <w:vAlign w:val="center"/>
          </w:tcPr>
          <w:p w14:paraId="033CB13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AKT3</w:t>
            </w:r>
          </w:p>
        </w:tc>
        <w:tc>
          <w:tcPr>
            <w:tcW w:w="928" w:type="dxa"/>
            <w:vAlign w:val="center"/>
          </w:tcPr>
          <w:p w14:paraId="41782EA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AURKA</w:t>
            </w:r>
          </w:p>
        </w:tc>
        <w:tc>
          <w:tcPr>
            <w:tcW w:w="928" w:type="dxa"/>
            <w:vAlign w:val="center"/>
          </w:tcPr>
          <w:p w14:paraId="1369180F"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CCND1</w:t>
            </w:r>
          </w:p>
        </w:tc>
        <w:tc>
          <w:tcPr>
            <w:tcW w:w="928" w:type="dxa"/>
            <w:vAlign w:val="center"/>
          </w:tcPr>
          <w:p w14:paraId="4141C5B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CCNE1</w:t>
            </w:r>
          </w:p>
        </w:tc>
        <w:tc>
          <w:tcPr>
            <w:tcW w:w="928" w:type="dxa"/>
            <w:vAlign w:val="center"/>
          </w:tcPr>
          <w:p w14:paraId="19672B0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CD274</w:t>
            </w:r>
          </w:p>
        </w:tc>
        <w:tc>
          <w:tcPr>
            <w:tcW w:w="928" w:type="dxa"/>
            <w:vAlign w:val="center"/>
          </w:tcPr>
          <w:p w14:paraId="7D92BA9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CDK4</w:t>
            </w:r>
          </w:p>
        </w:tc>
        <w:tc>
          <w:tcPr>
            <w:tcW w:w="928" w:type="dxa"/>
            <w:vAlign w:val="center"/>
          </w:tcPr>
          <w:p w14:paraId="5039CE7D"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CDK6</w:t>
            </w:r>
          </w:p>
        </w:tc>
        <w:tc>
          <w:tcPr>
            <w:tcW w:w="928" w:type="dxa"/>
            <w:vAlign w:val="center"/>
          </w:tcPr>
          <w:p w14:paraId="5F14362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EGFR</w:t>
            </w:r>
          </w:p>
        </w:tc>
        <w:tc>
          <w:tcPr>
            <w:tcW w:w="1272" w:type="dxa"/>
            <w:vAlign w:val="center"/>
          </w:tcPr>
          <w:p w14:paraId="1D9E7DC5"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ERBB2</w:t>
            </w:r>
          </w:p>
        </w:tc>
      </w:tr>
      <w:tr w:rsidR="00532819" w:rsidRPr="006A47E8" w14:paraId="29C34C6E" w14:textId="77777777" w:rsidTr="002D6B4B">
        <w:trPr>
          <w:trHeight w:val="57"/>
        </w:trPr>
        <w:tc>
          <w:tcPr>
            <w:tcW w:w="1080" w:type="dxa"/>
            <w:vAlign w:val="center"/>
          </w:tcPr>
          <w:p w14:paraId="5596C25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FGF19</w:t>
            </w:r>
          </w:p>
        </w:tc>
        <w:tc>
          <w:tcPr>
            <w:tcW w:w="928" w:type="dxa"/>
            <w:vAlign w:val="center"/>
          </w:tcPr>
          <w:p w14:paraId="1BDFEFFA"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FGF3</w:t>
            </w:r>
          </w:p>
        </w:tc>
        <w:tc>
          <w:tcPr>
            <w:tcW w:w="928" w:type="dxa"/>
            <w:vAlign w:val="center"/>
          </w:tcPr>
          <w:p w14:paraId="4EE1255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FGFR1</w:t>
            </w:r>
          </w:p>
        </w:tc>
        <w:tc>
          <w:tcPr>
            <w:tcW w:w="928" w:type="dxa"/>
            <w:vAlign w:val="center"/>
          </w:tcPr>
          <w:p w14:paraId="3D228C83"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FGFR2</w:t>
            </w:r>
          </w:p>
        </w:tc>
        <w:tc>
          <w:tcPr>
            <w:tcW w:w="928" w:type="dxa"/>
            <w:vAlign w:val="center"/>
          </w:tcPr>
          <w:p w14:paraId="5A65B64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FGFR3</w:t>
            </w:r>
          </w:p>
        </w:tc>
        <w:tc>
          <w:tcPr>
            <w:tcW w:w="928" w:type="dxa"/>
            <w:vAlign w:val="center"/>
          </w:tcPr>
          <w:p w14:paraId="6A7F925D"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HGF</w:t>
            </w:r>
          </w:p>
        </w:tc>
        <w:tc>
          <w:tcPr>
            <w:tcW w:w="928" w:type="dxa"/>
            <w:vAlign w:val="center"/>
          </w:tcPr>
          <w:p w14:paraId="71164B2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IGF1R</w:t>
            </w:r>
          </w:p>
        </w:tc>
        <w:tc>
          <w:tcPr>
            <w:tcW w:w="928" w:type="dxa"/>
            <w:vAlign w:val="center"/>
          </w:tcPr>
          <w:p w14:paraId="75833DB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MAPK1</w:t>
            </w:r>
          </w:p>
        </w:tc>
        <w:tc>
          <w:tcPr>
            <w:tcW w:w="928" w:type="dxa"/>
            <w:vAlign w:val="center"/>
          </w:tcPr>
          <w:p w14:paraId="7AFA8F0E"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MDM2</w:t>
            </w:r>
          </w:p>
        </w:tc>
        <w:tc>
          <w:tcPr>
            <w:tcW w:w="1272" w:type="dxa"/>
            <w:vAlign w:val="center"/>
          </w:tcPr>
          <w:p w14:paraId="5F1528BD"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MDM4</w:t>
            </w:r>
          </w:p>
        </w:tc>
      </w:tr>
      <w:tr w:rsidR="00532819" w:rsidRPr="006A47E8" w14:paraId="0F075398" w14:textId="77777777" w:rsidTr="002D6B4B">
        <w:trPr>
          <w:trHeight w:val="57"/>
        </w:trPr>
        <w:tc>
          <w:tcPr>
            <w:tcW w:w="1080" w:type="dxa"/>
            <w:vAlign w:val="center"/>
          </w:tcPr>
          <w:p w14:paraId="5555B6B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MET</w:t>
            </w:r>
          </w:p>
        </w:tc>
        <w:tc>
          <w:tcPr>
            <w:tcW w:w="928" w:type="dxa"/>
            <w:vAlign w:val="center"/>
          </w:tcPr>
          <w:p w14:paraId="4525F07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MYC</w:t>
            </w:r>
          </w:p>
        </w:tc>
        <w:tc>
          <w:tcPr>
            <w:tcW w:w="928" w:type="dxa"/>
            <w:vAlign w:val="center"/>
          </w:tcPr>
          <w:p w14:paraId="744ECBFB"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NTRK3</w:t>
            </w:r>
          </w:p>
        </w:tc>
        <w:tc>
          <w:tcPr>
            <w:tcW w:w="928" w:type="dxa"/>
            <w:vAlign w:val="center"/>
          </w:tcPr>
          <w:p w14:paraId="220B32E0"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PDGFRA</w:t>
            </w:r>
          </w:p>
        </w:tc>
        <w:tc>
          <w:tcPr>
            <w:tcW w:w="928" w:type="dxa"/>
            <w:vAlign w:val="center"/>
          </w:tcPr>
          <w:p w14:paraId="18DF3C6C"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PGR</w:t>
            </w:r>
          </w:p>
        </w:tc>
        <w:tc>
          <w:tcPr>
            <w:tcW w:w="928" w:type="dxa"/>
            <w:vAlign w:val="center"/>
          </w:tcPr>
          <w:p w14:paraId="4224D4D9"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PIK3CA</w:t>
            </w:r>
          </w:p>
        </w:tc>
        <w:tc>
          <w:tcPr>
            <w:tcW w:w="928" w:type="dxa"/>
            <w:vAlign w:val="center"/>
          </w:tcPr>
          <w:p w14:paraId="403D9D9C"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RET</w:t>
            </w:r>
          </w:p>
        </w:tc>
        <w:tc>
          <w:tcPr>
            <w:tcW w:w="928" w:type="dxa"/>
            <w:vAlign w:val="center"/>
          </w:tcPr>
          <w:p w14:paraId="6554E45F"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RICTOR</w:t>
            </w:r>
          </w:p>
        </w:tc>
        <w:tc>
          <w:tcPr>
            <w:tcW w:w="928" w:type="dxa"/>
            <w:vAlign w:val="center"/>
          </w:tcPr>
          <w:p w14:paraId="1FBE4848"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SMO</w:t>
            </w:r>
          </w:p>
        </w:tc>
        <w:tc>
          <w:tcPr>
            <w:tcW w:w="1272" w:type="dxa"/>
            <w:vAlign w:val="center"/>
          </w:tcPr>
          <w:p w14:paraId="6CD3D93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TOP2A</w:t>
            </w:r>
          </w:p>
        </w:tc>
      </w:tr>
      <w:tr w:rsidR="00532819" w:rsidRPr="006A47E8" w14:paraId="12F27752" w14:textId="77777777" w:rsidTr="002D6B4B">
        <w:trPr>
          <w:trHeight w:val="57"/>
        </w:trPr>
        <w:tc>
          <w:tcPr>
            <w:tcW w:w="9776" w:type="dxa"/>
            <w:gridSpan w:val="10"/>
            <w:shd w:val="clear" w:color="auto" w:fill="4F81BD" w:themeFill="accent1"/>
            <w:vAlign w:val="center"/>
          </w:tcPr>
          <w:p w14:paraId="637A5CF7" w14:textId="77777777" w:rsidR="00532819" w:rsidRPr="006A47E8" w:rsidRDefault="00B9773C" w:rsidP="00C741AF">
            <w:pPr>
              <w:jc w:val="center"/>
              <w:rPr>
                <w:rFonts w:eastAsia="思源黑体 CN Normal"/>
                <w:bCs/>
                <w:i/>
                <w:iCs/>
                <w:sz w:val="13"/>
                <w:szCs w:val="13"/>
              </w:rPr>
            </w:pPr>
            <w:r w:rsidRPr="006A47E8">
              <w:rPr>
                <w:rFonts w:eastAsia="微软雅黑"/>
                <w:color w:val="404040" w:themeColor="text1" w:themeTint="BF"/>
                <w:sz w:val="20"/>
                <w:szCs w:val="20"/>
              </w:rPr>
              <w:t>融合区域基因检测列表（</w:t>
            </w:r>
            <w:r w:rsidRPr="006A47E8">
              <w:rPr>
                <w:rFonts w:eastAsia="微软雅黑"/>
                <w:color w:val="404040" w:themeColor="text1" w:themeTint="BF"/>
                <w:sz w:val="20"/>
                <w:szCs w:val="20"/>
              </w:rPr>
              <w:t>45</w:t>
            </w:r>
            <w:r w:rsidRPr="006A47E8">
              <w:rPr>
                <w:rFonts w:eastAsia="微软雅黑"/>
                <w:color w:val="404040" w:themeColor="text1" w:themeTint="BF"/>
                <w:sz w:val="20"/>
                <w:szCs w:val="20"/>
              </w:rPr>
              <w:t>基因，</w:t>
            </w:r>
            <w:r w:rsidRPr="006A47E8">
              <w:rPr>
                <w:rFonts w:eastAsia="微软雅黑"/>
                <w:color w:val="404040" w:themeColor="text1" w:themeTint="BF"/>
                <w:sz w:val="20"/>
                <w:szCs w:val="20"/>
              </w:rPr>
              <w:t>RNA</w:t>
            </w:r>
            <w:r w:rsidRPr="006A47E8">
              <w:rPr>
                <w:rFonts w:eastAsia="微软雅黑"/>
                <w:color w:val="404040" w:themeColor="text1" w:themeTint="BF"/>
                <w:sz w:val="20"/>
                <w:szCs w:val="20"/>
              </w:rPr>
              <w:t>）</w:t>
            </w:r>
          </w:p>
        </w:tc>
      </w:tr>
      <w:tr w:rsidR="00532819" w:rsidRPr="006A47E8" w14:paraId="41C3037E" w14:textId="77777777" w:rsidTr="002D6B4B">
        <w:trPr>
          <w:trHeight w:val="57"/>
        </w:trPr>
        <w:tc>
          <w:tcPr>
            <w:tcW w:w="1080" w:type="dxa"/>
            <w:vAlign w:val="center"/>
          </w:tcPr>
          <w:p w14:paraId="05299E80"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ALK</w:t>
            </w:r>
          </w:p>
        </w:tc>
        <w:tc>
          <w:tcPr>
            <w:tcW w:w="928" w:type="dxa"/>
            <w:vAlign w:val="center"/>
          </w:tcPr>
          <w:p w14:paraId="0F71DAEA"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AR</w:t>
            </w:r>
          </w:p>
        </w:tc>
        <w:tc>
          <w:tcPr>
            <w:tcW w:w="928" w:type="dxa"/>
            <w:vAlign w:val="center"/>
          </w:tcPr>
          <w:p w14:paraId="6686EE6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BRAF</w:t>
            </w:r>
          </w:p>
        </w:tc>
        <w:tc>
          <w:tcPr>
            <w:tcW w:w="928" w:type="dxa"/>
            <w:vAlign w:val="center"/>
          </w:tcPr>
          <w:p w14:paraId="554FCCD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CD74</w:t>
            </w:r>
          </w:p>
        </w:tc>
        <w:tc>
          <w:tcPr>
            <w:tcW w:w="928" w:type="dxa"/>
            <w:vAlign w:val="center"/>
          </w:tcPr>
          <w:p w14:paraId="310CA89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CLDN18</w:t>
            </w:r>
          </w:p>
        </w:tc>
        <w:tc>
          <w:tcPr>
            <w:tcW w:w="928" w:type="dxa"/>
            <w:vAlign w:val="center"/>
          </w:tcPr>
          <w:p w14:paraId="0274400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EGFR</w:t>
            </w:r>
          </w:p>
        </w:tc>
        <w:tc>
          <w:tcPr>
            <w:tcW w:w="928" w:type="dxa"/>
            <w:vAlign w:val="center"/>
          </w:tcPr>
          <w:p w14:paraId="044BF78C"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ERBB2</w:t>
            </w:r>
          </w:p>
        </w:tc>
        <w:tc>
          <w:tcPr>
            <w:tcW w:w="928" w:type="dxa"/>
            <w:vAlign w:val="center"/>
          </w:tcPr>
          <w:p w14:paraId="24A80B2E"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ERBB4</w:t>
            </w:r>
          </w:p>
        </w:tc>
        <w:tc>
          <w:tcPr>
            <w:tcW w:w="928" w:type="dxa"/>
            <w:vAlign w:val="center"/>
          </w:tcPr>
          <w:p w14:paraId="4EC27409"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ESR1</w:t>
            </w:r>
          </w:p>
        </w:tc>
        <w:tc>
          <w:tcPr>
            <w:tcW w:w="1272" w:type="dxa"/>
            <w:vAlign w:val="center"/>
          </w:tcPr>
          <w:p w14:paraId="75FF9E30"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ETV1</w:t>
            </w:r>
          </w:p>
        </w:tc>
      </w:tr>
      <w:tr w:rsidR="00532819" w:rsidRPr="006A47E8" w14:paraId="09507903" w14:textId="77777777" w:rsidTr="002D6B4B">
        <w:trPr>
          <w:trHeight w:val="57"/>
        </w:trPr>
        <w:tc>
          <w:tcPr>
            <w:tcW w:w="1080" w:type="dxa"/>
            <w:vAlign w:val="center"/>
          </w:tcPr>
          <w:p w14:paraId="6D672F6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ETV4</w:t>
            </w:r>
          </w:p>
        </w:tc>
        <w:tc>
          <w:tcPr>
            <w:tcW w:w="928" w:type="dxa"/>
            <w:vAlign w:val="center"/>
          </w:tcPr>
          <w:p w14:paraId="411C77DD"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ETV5</w:t>
            </w:r>
          </w:p>
        </w:tc>
        <w:tc>
          <w:tcPr>
            <w:tcW w:w="928" w:type="dxa"/>
            <w:vAlign w:val="center"/>
          </w:tcPr>
          <w:p w14:paraId="0150C4FF"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ETV6</w:t>
            </w:r>
          </w:p>
        </w:tc>
        <w:tc>
          <w:tcPr>
            <w:tcW w:w="928" w:type="dxa"/>
            <w:vAlign w:val="center"/>
          </w:tcPr>
          <w:p w14:paraId="7BF3CA0B"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EWSR1</w:t>
            </w:r>
          </w:p>
        </w:tc>
        <w:tc>
          <w:tcPr>
            <w:tcW w:w="928" w:type="dxa"/>
            <w:vAlign w:val="center"/>
          </w:tcPr>
          <w:p w14:paraId="30DCA90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FGFR1</w:t>
            </w:r>
          </w:p>
        </w:tc>
        <w:tc>
          <w:tcPr>
            <w:tcW w:w="928" w:type="dxa"/>
            <w:vAlign w:val="center"/>
          </w:tcPr>
          <w:p w14:paraId="438765A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FGFR2</w:t>
            </w:r>
          </w:p>
        </w:tc>
        <w:tc>
          <w:tcPr>
            <w:tcW w:w="928" w:type="dxa"/>
            <w:vAlign w:val="center"/>
          </w:tcPr>
          <w:p w14:paraId="480325C5"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FGFR3</w:t>
            </w:r>
          </w:p>
        </w:tc>
        <w:tc>
          <w:tcPr>
            <w:tcW w:w="928" w:type="dxa"/>
            <w:vAlign w:val="center"/>
          </w:tcPr>
          <w:p w14:paraId="43AC598D"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FGFR4</w:t>
            </w:r>
          </w:p>
        </w:tc>
        <w:tc>
          <w:tcPr>
            <w:tcW w:w="928" w:type="dxa"/>
            <w:vAlign w:val="center"/>
          </w:tcPr>
          <w:p w14:paraId="7CD537AF"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HEY1</w:t>
            </w:r>
          </w:p>
        </w:tc>
        <w:tc>
          <w:tcPr>
            <w:tcW w:w="1272" w:type="dxa"/>
            <w:vAlign w:val="center"/>
          </w:tcPr>
          <w:p w14:paraId="1E3598FC"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KIT</w:t>
            </w:r>
          </w:p>
        </w:tc>
      </w:tr>
      <w:tr w:rsidR="00532819" w:rsidRPr="006A47E8" w14:paraId="5D5F8E12" w14:textId="77777777" w:rsidTr="002D6B4B">
        <w:trPr>
          <w:trHeight w:val="57"/>
        </w:trPr>
        <w:tc>
          <w:tcPr>
            <w:tcW w:w="1080" w:type="dxa"/>
            <w:vAlign w:val="center"/>
          </w:tcPr>
          <w:p w14:paraId="0D01AFC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MET</w:t>
            </w:r>
          </w:p>
        </w:tc>
        <w:tc>
          <w:tcPr>
            <w:tcW w:w="928" w:type="dxa"/>
            <w:vAlign w:val="center"/>
          </w:tcPr>
          <w:p w14:paraId="18383EE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MYB</w:t>
            </w:r>
          </w:p>
        </w:tc>
        <w:tc>
          <w:tcPr>
            <w:tcW w:w="928" w:type="dxa"/>
            <w:vAlign w:val="center"/>
          </w:tcPr>
          <w:p w14:paraId="46E77C83"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NAB2</w:t>
            </w:r>
          </w:p>
        </w:tc>
        <w:tc>
          <w:tcPr>
            <w:tcW w:w="928" w:type="dxa"/>
            <w:vAlign w:val="center"/>
          </w:tcPr>
          <w:p w14:paraId="2CED3EA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NCOA2</w:t>
            </w:r>
          </w:p>
        </w:tc>
        <w:tc>
          <w:tcPr>
            <w:tcW w:w="928" w:type="dxa"/>
            <w:vAlign w:val="center"/>
          </w:tcPr>
          <w:p w14:paraId="415DFF3B"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NOTCH2</w:t>
            </w:r>
          </w:p>
        </w:tc>
        <w:tc>
          <w:tcPr>
            <w:tcW w:w="928" w:type="dxa"/>
            <w:vAlign w:val="center"/>
          </w:tcPr>
          <w:p w14:paraId="01D0DD1B"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NR4A3</w:t>
            </w:r>
          </w:p>
        </w:tc>
        <w:tc>
          <w:tcPr>
            <w:tcW w:w="928" w:type="dxa"/>
            <w:vAlign w:val="center"/>
          </w:tcPr>
          <w:p w14:paraId="4C0D802C"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NRG1</w:t>
            </w:r>
          </w:p>
        </w:tc>
        <w:tc>
          <w:tcPr>
            <w:tcW w:w="928" w:type="dxa"/>
            <w:vAlign w:val="center"/>
          </w:tcPr>
          <w:p w14:paraId="01F6FBBA"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NRG2</w:t>
            </w:r>
          </w:p>
        </w:tc>
        <w:tc>
          <w:tcPr>
            <w:tcW w:w="928" w:type="dxa"/>
            <w:vAlign w:val="center"/>
          </w:tcPr>
          <w:p w14:paraId="21394C7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NRG3</w:t>
            </w:r>
          </w:p>
        </w:tc>
        <w:tc>
          <w:tcPr>
            <w:tcW w:w="1272" w:type="dxa"/>
            <w:vAlign w:val="center"/>
          </w:tcPr>
          <w:p w14:paraId="4BD17EA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NTRK1</w:t>
            </w:r>
          </w:p>
        </w:tc>
      </w:tr>
      <w:tr w:rsidR="00532819" w:rsidRPr="006A47E8" w14:paraId="52D532A5" w14:textId="77777777" w:rsidTr="002D6B4B">
        <w:trPr>
          <w:trHeight w:val="57"/>
        </w:trPr>
        <w:tc>
          <w:tcPr>
            <w:tcW w:w="1080" w:type="dxa"/>
            <w:vAlign w:val="center"/>
          </w:tcPr>
          <w:p w14:paraId="52749F49"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NTRK2</w:t>
            </w:r>
          </w:p>
        </w:tc>
        <w:tc>
          <w:tcPr>
            <w:tcW w:w="928" w:type="dxa"/>
            <w:vAlign w:val="center"/>
          </w:tcPr>
          <w:p w14:paraId="278F2CE8"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NTRK3</w:t>
            </w:r>
          </w:p>
        </w:tc>
        <w:tc>
          <w:tcPr>
            <w:tcW w:w="928" w:type="dxa"/>
            <w:vAlign w:val="center"/>
          </w:tcPr>
          <w:p w14:paraId="1547113F"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NUTM1</w:t>
            </w:r>
          </w:p>
        </w:tc>
        <w:tc>
          <w:tcPr>
            <w:tcW w:w="928" w:type="dxa"/>
            <w:vAlign w:val="center"/>
          </w:tcPr>
          <w:p w14:paraId="278FC969"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PAX8</w:t>
            </w:r>
          </w:p>
        </w:tc>
        <w:tc>
          <w:tcPr>
            <w:tcW w:w="928" w:type="dxa"/>
            <w:vAlign w:val="center"/>
          </w:tcPr>
          <w:p w14:paraId="5243DAA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PDGFB</w:t>
            </w:r>
          </w:p>
        </w:tc>
        <w:tc>
          <w:tcPr>
            <w:tcW w:w="928" w:type="dxa"/>
            <w:vAlign w:val="center"/>
          </w:tcPr>
          <w:p w14:paraId="5AE2075D"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PDGFRA</w:t>
            </w:r>
          </w:p>
        </w:tc>
        <w:tc>
          <w:tcPr>
            <w:tcW w:w="928" w:type="dxa"/>
            <w:vAlign w:val="center"/>
          </w:tcPr>
          <w:p w14:paraId="293B8D58"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PDGFRB</w:t>
            </w:r>
          </w:p>
        </w:tc>
        <w:tc>
          <w:tcPr>
            <w:tcW w:w="928" w:type="dxa"/>
            <w:vAlign w:val="center"/>
          </w:tcPr>
          <w:p w14:paraId="03C7CAC9"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RAF1</w:t>
            </w:r>
          </w:p>
        </w:tc>
        <w:tc>
          <w:tcPr>
            <w:tcW w:w="928" w:type="dxa"/>
            <w:vAlign w:val="center"/>
          </w:tcPr>
          <w:p w14:paraId="404EDD0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RET</w:t>
            </w:r>
          </w:p>
        </w:tc>
        <w:tc>
          <w:tcPr>
            <w:tcW w:w="1272" w:type="dxa"/>
            <w:vAlign w:val="center"/>
          </w:tcPr>
          <w:p w14:paraId="2999442B"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ROS1</w:t>
            </w:r>
          </w:p>
        </w:tc>
      </w:tr>
      <w:tr w:rsidR="00532819" w:rsidRPr="006A47E8" w14:paraId="61828C5C" w14:textId="77777777" w:rsidTr="002D6B4B">
        <w:trPr>
          <w:trHeight w:val="57"/>
        </w:trPr>
        <w:tc>
          <w:tcPr>
            <w:tcW w:w="1080" w:type="dxa"/>
            <w:vAlign w:val="center"/>
          </w:tcPr>
          <w:p w14:paraId="55C5B51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SS18</w:t>
            </w:r>
          </w:p>
        </w:tc>
        <w:tc>
          <w:tcPr>
            <w:tcW w:w="928" w:type="dxa"/>
            <w:vAlign w:val="center"/>
          </w:tcPr>
          <w:p w14:paraId="2B592533"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STAT6</w:t>
            </w:r>
          </w:p>
        </w:tc>
        <w:tc>
          <w:tcPr>
            <w:tcW w:w="928" w:type="dxa"/>
            <w:vAlign w:val="center"/>
          </w:tcPr>
          <w:p w14:paraId="062C9618"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TFE3</w:t>
            </w:r>
          </w:p>
        </w:tc>
        <w:tc>
          <w:tcPr>
            <w:tcW w:w="928" w:type="dxa"/>
            <w:vAlign w:val="center"/>
          </w:tcPr>
          <w:p w14:paraId="57C4267A"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TMPRSS2</w:t>
            </w:r>
          </w:p>
        </w:tc>
        <w:tc>
          <w:tcPr>
            <w:tcW w:w="928" w:type="dxa"/>
            <w:vAlign w:val="center"/>
          </w:tcPr>
          <w:p w14:paraId="0AA15B0A"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YWHAE</w:t>
            </w:r>
          </w:p>
        </w:tc>
        <w:tc>
          <w:tcPr>
            <w:tcW w:w="928" w:type="dxa"/>
            <w:vAlign w:val="center"/>
          </w:tcPr>
          <w:p w14:paraId="333471D7" w14:textId="77777777" w:rsidR="00532819" w:rsidRPr="006A47E8" w:rsidRDefault="00532819" w:rsidP="00C741AF">
            <w:pPr>
              <w:jc w:val="center"/>
              <w:rPr>
                <w:rFonts w:eastAsia="思源黑体 CN Normal"/>
                <w:bCs/>
                <w:i/>
                <w:iCs/>
                <w:sz w:val="13"/>
                <w:szCs w:val="13"/>
              </w:rPr>
            </w:pPr>
          </w:p>
        </w:tc>
        <w:tc>
          <w:tcPr>
            <w:tcW w:w="928" w:type="dxa"/>
            <w:vAlign w:val="center"/>
          </w:tcPr>
          <w:p w14:paraId="4E32C340" w14:textId="77777777" w:rsidR="00532819" w:rsidRPr="006A47E8" w:rsidRDefault="00532819" w:rsidP="00C741AF">
            <w:pPr>
              <w:jc w:val="center"/>
              <w:rPr>
                <w:rFonts w:eastAsia="思源黑体 CN Normal"/>
                <w:bCs/>
                <w:i/>
                <w:iCs/>
                <w:sz w:val="13"/>
                <w:szCs w:val="13"/>
              </w:rPr>
            </w:pPr>
          </w:p>
        </w:tc>
        <w:tc>
          <w:tcPr>
            <w:tcW w:w="928" w:type="dxa"/>
            <w:vAlign w:val="center"/>
          </w:tcPr>
          <w:p w14:paraId="01191063" w14:textId="77777777" w:rsidR="00532819" w:rsidRPr="006A47E8" w:rsidRDefault="00532819" w:rsidP="00C741AF">
            <w:pPr>
              <w:jc w:val="center"/>
              <w:rPr>
                <w:rFonts w:eastAsia="思源黑体 CN Normal"/>
                <w:bCs/>
                <w:i/>
                <w:iCs/>
                <w:sz w:val="13"/>
                <w:szCs w:val="13"/>
              </w:rPr>
            </w:pPr>
          </w:p>
        </w:tc>
        <w:tc>
          <w:tcPr>
            <w:tcW w:w="928" w:type="dxa"/>
            <w:vAlign w:val="center"/>
          </w:tcPr>
          <w:p w14:paraId="4B7EAE1C" w14:textId="77777777" w:rsidR="00532819" w:rsidRPr="006A47E8" w:rsidRDefault="00532819" w:rsidP="00C741AF">
            <w:pPr>
              <w:jc w:val="center"/>
              <w:rPr>
                <w:rFonts w:eastAsia="思源黑体 CN Normal"/>
                <w:bCs/>
                <w:i/>
                <w:iCs/>
                <w:sz w:val="13"/>
                <w:szCs w:val="13"/>
              </w:rPr>
            </w:pPr>
          </w:p>
        </w:tc>
        <w:tc>
          <w:tcPr>
            <w:tcW w:w="1272" w:type="dxa"/>
            <w:vAlign w:val="center"/>
          </w:tcPr>
          <w:p w14:paraId="5475A569" w14:textId="77777777" w:rsidR="00532819" w:rsidRPr="006A47E8" w:rsidRDefault="00532819" w:rsidP="00C741AF">
            <w:pPr>
              <w:jc w:val="center"/>
              <w:rPr>
                <w:rFonts w:eastAsia="思源黑体 CN Normal"/>
                <w:bCs/>
                <w:i/>
                <w:iCs/>
                <w:sz w:val="13"/>
                <w:szCs w:val="13"/>
              </w:rPr>
            </w:pPr>
          </w:p>
        </w:tc>
      </w:tr>
      <w:tr w:rsidR="00532819" w:rsidRPr="006A47E8" w14:paraId="585BBE88" w14:textId="77777777" w:rsidTr="002D6B4B">
        <w:trPr>
          <w:trHeight w:val="57"/>
        </w:trPr>
        <w:tc>
          <w:tcPr>
            <w:tcW w:w="9776" w:type="dxa"/>
            <w:gridSpan w:val="10"/>
            <w:shd w:val="clear" w:color="auto" w:fill="4F81BD" w:themeFill="accent1"/>
            <w:vAlign w:val="center"/>
          </w:tcPr>
          <w:p w14:paraId="71EB6188" w14:textId="7FE58DFC" w:rsidR="00532819" w:rsidRPr="006A47E8" w:rsidRDefault="00B9773C" w:rsidP="00C741AF">
            <w:pPr>
              <w:jc w:val="center"/>
              <w:rPr>
                <w:rFonts w:eastAsia="思源黑体 CN Normal"/>
                <w:bCs/>
                <w:i/>
                <w:iCs/>
                <w:sz w:val="13"/>
                <w:szCs w:val="13"/>
              </w:rPr>
            </w:pPr>
            <w:r w:rsidRPr="006A47E8">
              <w:rPr>
                <w:rFonts w:eastAsia="微软雅黑"/>
                <w:color w:val="404040" w:themeColor="text1" w:themeTint="BF"/>
                <w:sz w:val="20"/>
                <w:szCs w:val="20"/>
              </w:rPr>
              <w:t>遗传性肿瘤易感基因检测列表（</w:t>
            </w:r>
            <w:r w:rsidR="00417134">
              <w:rPr>
                <w:rFonts w:eastAsia="微软雅黑"/>
                <w:color w:val="404040" w:themeColor="text1" w:themeTint="BF"/>
                <w:sz w:val="20"/>
                <w:szCs w:val="20"/>
              </w:rPr>
              <w:t>115</w:t>
            </w:r>
            <w:r w:rsidRPr="006A47E8">
              <w:rPr>
                <w:rFonts w:eastAsia="微软雅黑"/>
                <w:color w:val="404040" w:themeColor="text1" w:themeTint="BF"/>
                <w:sz w:val="20"/>
                <w:szCs w:val="20"/>
              </w:rPr>
              <w:t>基因，</w:t>
            </w:r>
            <w:r w:rsidRPr="006A47E8">
              <w:rPr>
                <w:rFonts w:eastAsia="微软雅黑"/>
                <w:color w:val="404040" w:themeColor="text1" w:themeTint="BF"/>
                <w:sz w:val="20"/>
                <w:szCs w:val="20"/>
              </w:rPr>
              <w:t>DNA</w:t>
            </w:r>
            <w:r w:rsidRPr="006A47E8">
              <w:rPr>
                <w:rFonts w:eastAsia="微软雅黑"/>
                <w:color w:val="404040" w:themeColor="text1" w:themeTint="BF"/>
                <w:sz w:val="20"/>
                <w:szCs w:val="20"/>
              </w:rPr>
              <w:t>）</w:t>
            </w:r>
          </w:p>
        </w:tc>
      </w:tr>
      <w:tr w:rsidR="004D4D6B" w:rsidRPr="006A47E8" w14:paraId="417E9B9B" w14:textId="77777777" w:rsidTr="00F70852">
        <w:trPr>
          <w:trHeight w:val="57"/>
        </w:trPr>
        <w:tc>
          <w:tcPr>
            <w:tcW w:w="1080" w:type="dxa"/>
            <w:vAlign w:val="bottom"/>
          </w:tcPr>
          <w:p w14:paraId="033EAED4" w14:textId="4E823007"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ABRAXAS1</w:t>
            </w:r>
          </w:p>
        </w:tc>
        <w:tc>
          <w:tcPr>
            <w:tcW w:w="928" w:type="dxa"/>
            <w:vAlign w:val="bottom"/>
          </w:tcPr>
          <w:p w14:paraId="0E420D17" w14:textId="132A05C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ALK</w:t>
            </w:r>
          </w:p>
        </w:tc>
        <w:tc>
          <w:tcPr>
            <w:tcW w:w="928" w:type="dxa"/>
            <w:vAlign w:val="bottom"/>
          </w:tcPr>
          <w:p w14:paraId="449DECE6" w14:textId="378B1355"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APC</w:t>
            </w:r>
          </w:p>
        </w:tc>
        <w:tc>
          <w:tcPr>
            <w:tcW w:w="928" w:type="dxa"/>
            <w:vAlign w:val="bottom"/>
          </w:tcPr>
          <w:p w14:paraId="53981109" w14:textId="32BAB28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ARID1A</w:t>
            </w:r>
          </w:p>
        </w:tc>
        <w:tc>
          <w:tcPr>
            <w:tcW w:w="928" w:type="dxa"/>
            <w:vAlign w:val="bottom"/>
          </w:tcPr>
          <w:p w14:paraId="1E5AE98E" w14:textId="3302D634"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ASXL1</w:t>
            </w:r>
          </w:p>
        </w:tc>
        <w:tc>
          <w:tcPr>
            <w:tcW w:w="928" w:type="dxa"/>
            <w:vAlign w:val="bottom"/>
          </w:tcPr>
          <w:p w14:paraId="7C61456C" w14:textId="5091B91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ATM</w:t>
            </w:r>
          </w:p>
        </w:tc>
        <w:tc>
          <w:tcPr>
            <w:tcW w:w="928" w:type="dxa"/>
            <w:vAlign w:val="bottom"/>
          </w:tcPr>
          <w:p w14:paraId="46A891D6" w14:textId="5288157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ATR</w:t>
            </w:r>
          </w:p>
        </w:tc>
        <w:tc>
          <w:tcPr>
            <w:tcW w:w="928" w:type="dxa"/>
            <w:vAlign w:val="bottom"/>
          </w:tcPr>
          <w:p w14:paraId="429B9D27" w14:textId="1A879305"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AXIN2</w:t>
            </w:r>
          </w:p>
        </w:tc>
        <w:tc>
          <w:tcPr>
            <w:tcW w:w="928" w:type="dxa"/>
            <w:vAlign w:val="bottom"/>
          </w:tcPr>
          <w:p w14:paraId="5AC27D6F" w14:textId="07D8177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BAP1</w:t>
            </w:r>
          </w:p>
        </w:tc>
        <w:tc>
          <w:tcPr>
            <w:tcW w:w="1272" w:type="dxa"/>
            <w:vAlign w:val="bottom"/>
          </w:tcPr>
          <w:p w14:paraId="756AAE3E" w14:textId="6FEAF5D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BARD1</w:t>
            </w:r>
          </w:p>
        </w:tc>
      </w:tr>
      <w:tr w:rsidR="004D4D6B" w:rsidRPr="006A47E8" w14:paraId="13D0DF23" w14:textId="77777777" w:rsidTr="00F70852">
        <w:trPr>
          <w:trHeight w:val="57"/>
        </w:trPr>
        <w:tc>
          <w:tcPr>
            <w:tcW w:w="1080" w:type="dxa"/>
            <w:vAlign w:val="bottom"/>
          </w:tcPr>
          <w:p w14:paraId="2BB1282E" w14:textId="744B349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BLM</w:t>
            </w:r>
          </w:p>
        </w:tc>
        <w:tc>
          <w:tcPr>
            <w:tcW w:w="928" w:type="dxa"/>
            <w:vAlign w:val="bottom"/>
          </w:tcPr>
          <w:p w14:paraId="4BEBFC5B" w14:textId="76E28A17"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BMPR1A</w:t>
            </w:r>
          </w:p>
        </w:tc>
        <w:tc>
          <w:tcPr>
            <w:tcW w:w="928" w:type="dxa"/>
            <w:vAlign w:val="bottom"/>
          </w:tcPr>
          <w:p w14:paraId="4B17D292" w14:textId="6FFB95E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BRAF</w:t>
            </w:r>
          </w:p>
        </w:tc>
        <w:tc>
          <w:tcPr>
            <w:tcW w:w="928" w:type="dxa"/>
            <w:vAlign w:val="bottom"/>
          </w:tcPr>
          <w:p w14:paraId="139BF172" w14:textId="08CA13D2"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BRCA1</w:t>
            </w:r>
          </w:p>
        </w:tc>
        <w:tc>
          <w:tcPr>
            <w:tcW w:w="928" w:type="dxa"/>
            <w:vAlign w:val="bottom"/>
          </w:tcPr>
          <w:p w14:paraId="37105F75" w14:textId="4BBAE136"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BRCA2</w:t>
            </w:r>
          </w:p>
        </w:tc>
        <w:tc>
          <w:tcPr>
            <w:tcW w:w="928" w:type="dxa"/>
            <w:vAlign w:val="bottom"/>
          </w:tcPr>
          <w:p w14:paraId="6FABDB55" w14:textId="5BCA5F7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BRIP1</w:t>
            </w:r>
          </w:p>
        </w:tc>
        <w:tc>
          <w:tcPr>
            <w:tcW w:w="928" w:type="dxa"/>
            <w:vAlign w:val="bottom"/>
          </w:tcPr>
          <w:p w14:paraId="5BFAD8D7" w14:textId="0735760C"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CDC73</w:t>
            </w:r>
          </w:p>
        </w:tc>
        <w:tc>
          <w:tcPr>
            <w:tcW w:w="928" w:type="dxa"/>
            <w:vAlign w:val="bottom"/>
          </w:tcPr>
          <w:p w14:paraId="2837FD01" w14:textId="4031FA1F"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CDH1</w:t>
            </w:r>
          </w:p>
        </w:tc>
        <w:tc>
          <w:tcPr>
            <w:tcW w:w="928" w:type="dxa"/>
            <w:vAlign w:val="bottom"/>
          </w:tcPr>
          <w:p w14:paraId="004D6352" w14:textId="5E3D0B4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CDK12</w:t>
            </w:r>
          </w:p>
        </w:tc>
        <w:tc>
          <w:tcPr>
            <w:tcW w:w="1272" w:type="dxa"/>
            <w:vAlign w:val="bottom"/>
          </w:tcPr>
          <w:p w14:paraId="03D0DFBC" w14:textId="40DE480A"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CDK4</w:t>
            </w:r>
          </w:p>
        </w:tc>
      </w:tr>
      <w:tr w:rsidR="004D4D6B" w:rsidRPr="006A47E8" w14:paraId="2695FB7F" w14:textId="77777777" w:rsidTr="00F70852">
        <w:trPr>
          <w:trHeight w:val="57"/>
        </w:trPr>
        <w:tc>
          <w:tcPr>
            <w:tcW w:w="1080" w:type="dxa"/>
            <w:vAlign w:val="bottom"/>
          </w:tcPr>
          <w:p w14:paraId="4A4D22FB" w14:textId="5245501C"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CDKN1B</w:t>
            </w:r>
          </w:p>
        </w:tc>
        <w:tc>
          <w:tcPr>
            <w:tcW w:w="928" w:type="dxa"/>
            <w:vAlign w:val="bottom"/>
          </w:tcPr>
          <w:p w14:paraId="2B458638" w14:textId="6FB88BC6"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CDKN2A</w:t>
            </w:r>
          </w:p>
        </w:tc>
        <w:tc>
          <w:tcPr>
            <w:tcW w:w="928" w:type="dxa"/>
            <w:vAlign w:val="bottom"/>
          </w:tcPr>
          <w:p w14:paraId="7C8E2F4A" w14:textId="7665B9B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CEBPA</w:t>
            </w:r>
          </w:p>
        </w:tc>
        <w:tc>
          <w:tcPr>
            <w:tcW w:w="928" w:type="dxa"/>
            <w:vAlign w:val="bottom"/>
          </w:tcPr>
          <w:p w14:paraId="1A2BFA81" w14:textId="184A411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CHEK1</w:t>
            </w:r>
          </w:p>
        </w:tc>
        <w:tc>
          <w:tcPr>
            <w:tcW w:w="928" w:type="dxa"/>
            <w:vAlign w:val="bottom"/>
          </w:tcPr>
          <w:p w14:paraId="37AB3477" w14:textId="195341D0"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CHEK2</w:t>
            </w:r>
          </w:p>
        </w:tc>
        <w:tc>
          <w:tcPr>
            <w:tcW w:w="928" w:type="dxa"/>
            <w:vAlign w:val="bottom"/>
          </w:tcPr>
          <w:p w14:paraId="64093FCE" w14:textId="573988DF"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CTNNA1</w:t>
            </w:r>
          </w:p>
        </w:tc>
        <w:tc>
          <w:tcPr>
            <w:tcW w:w="928" w:type="dxa"/>
            <w:vAlign w:val="bottom"/>
          </w:tcPr>
          <w:p w14:paraId="78E3D565" w14:textId="46BEF7D5"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CTNNB1</w:t>
            </w:r>
          </w:p>
        </w:tc>
        <w:tc>
          <w:tcPr>
            <w:tcW w:w="928" w:type="dxa"/>
            <w:vAlign w:val="bottom"/>
          </w:tcPr>
          <w:p w14:paraId="7CD4EE0A" w14:textId="719F6D7A"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DICER1</w:t>
            </w:r>
          </w:p>
        </w:tc>
        <w:tc>
          <w:tcPr>
            <w:tcW w:w="928" w:type="dxa"/>
            <w:vAlign w:val="bottom"/>
          </w:tcPr>
          <w:p w14:paraId="35DE593F" w14:textId="563E2A26"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EGFR</w:t>
            </w:r>
          </w:p>
        </w:tc>
        <w:tc>
          <w:tcPr>
            <w:tcW w:w="1272" w:type="dxa"/>
            <w:vAlign w:val="bottom"/>
          </w:tcPr>
          <w:p w14:paraId="4FA4BE97" w14:textId="27AD729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ENG</w:t>
            </w:r>
          </w:p>
        </w:tc>
      </w:tr>
      <w:tr w:rsidR="004D4D6B" w:rsidRPr="006A47E8" w14:paraId="1283CD95" w14:textId="77777777" w:rsidTr="00F70852">
        <w:trPr>
          <w:trHeight w:val="57"/>
        </w:trPr>
        <w:tc>
          <w:tcPr>
            <w:tcW w:w="1080" w:type="dxa"/>
            <w:vAlign w:val="bottom"/>
          </w:tcPr>
          <w:p w14:paraId="3CAED55B" w14:textId="57A5664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lastRenderedPageBreak/>
              <w:t>EPCAM</w:t>
            </w:r>
          </w:p>
        </w:tc>
        <w:tc>
          <w:tcPr>
            <w:tcW w:w="928" w:type="dxa"/>
            <w:vAlign w:val="bottom"/>
          </w:tcPr>
          <w:p w14:paraId="3BC0A30B" w14:textId="0E03A78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ERCC1</w:t>
            </w:r>
          </w:p>
        </w:tc>
        <w:tc>
          <w:tcPr>
            <w:tcW w:w="928" w:type="dxa"/>
            <w:vAlign w:val="bottom"/>
          </w:tcPr>
          <w:p w14:paraId="79F99CE2" w14:textId="4E4B400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ERCC2</w:t>
            </w:r>
          </w:p>
        </w:tc>
        <w:tc>
          <w:tcPr>
            <w:tcW w:w="928" w:type="dxa"/>
            <w:vAlign w:val="bottom"/>
          </w:tcPr>
          <w:p w14:paraId="29725AF9" w14:textId="6BDD226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ERCC3</w:t>
            </w:r>
          </w:p>
        </w:tc>
        <w:tc>
          <w:tcPr>
            <w:tcW w:w="928" w:type="dxa"/>
            <w:vAlign w:val="bottom"/>
          </w:tcPr>
          <w:p w14:paraId="2939C65F" w14:textId="1EE36BF7"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FANCA</w:t>
            </w:r>
          </w:p>
        </w:tc>
        <w:tc>
          <w:tcPr>
            <w:tcW w:w="928" w:type="dxa"/>
            <w:vAlign w:val="bottom"/>
          </w:tcPr>
          <w:p w14:paraId="0D56EE4D" w14:textId="5B40856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FANCC</w:t>
            </w:r>
          </w:p>
        </w:tc>
        <w:tc>
          <w:tcPr>
            <w:tcW w:w="928" w:type="dxa"/>
            <w:vAlign w:val="bottom"/>
          </w:tcPr>
          <w:p w14:paraId="00957601" w14:textId="082C4DD4"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FANCD2</w:t>
            </w:r>
          </w:p>
        </w:tc>
        <w:tc>
          <w:tcPr>
            <w:tcW w:w="928" w:type="dxa"/>
            <w:vAlign w:val="bottom"/>
          </w:tcPr>
          <w:p w14:paraId="5BC372F3" w14:textId="272E9B25"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FANCE</w:t>
            </w:r>
          </w:p>
        </w:tc>
        <w:tc>
          <w:tcPr>
            <w:tcW w:w="928" w:type="dxa"/>
            <w:vAlign w:val="bottom"/>
          </w:tcPr>
          <w:p w14:paraId="3BC35EF1" w14:textId="7A66BB5F"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FANCF</w:t>
            </w:r>
          </w:p>
        </w:tc>
        <w:tc>
          <w:tcPr>
            <w:tcW w:w="1272" w:type="dxa"/>
            <w:vAlign w:val="bottom"/>
          </w:tcPr>
          <w:p w14:paraId="19EAAA7A" w14:textId="75EC45D0"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FANCG</w:t>
            </w:r>
          </w:p>
        </w:tc>
      </w:tr>
      <w:tr w:rsidR="004D4D6B" w:rsidRPr="006A47E8" w14:paraId="33186951" w14:textId="77777777" w:rsidTr="00F70852">
        <w:trPr>
          <w:trHeight w:val="57"/>
        </w:trPr>
        <w:tc>
          <w:tcPr>
            <w:tcW w:w="1080" w:type="dxa"/>
            <w:vAlign w:val="bottom"/>
          </w:tcPr>
          <w:p w14:paraId="7BEBE279" w14:textId="0A1C10B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FANCI</w:t>
            </w:r>
          </w:p>
        </w:tc>
        <w:tc>
          <w:tcPr>
            <w:tcW w:w="928" w:type="dxa"/>
            <w:vAlign w:val="bottom"/>
          </w:tcPr>
          <w:p w14:paraId="7423A2D4" w14:textId="2E4D227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FANCL</w:t>
            </w:r>
          </w:p>
        </w:tc>
        <w:tc>
          <w:tcPr>
            <w:tcW w:w="928" w:type="dxa"/>
            <w:vAlign w:val="bottom"/>
          </w:tcPr>
          <w:p w14:paraId="1C6CE3F5" w14:textId="38F6892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FANCM</w:t>
            </w:r>
          </w:p>
        </w:tc>
        <w:tc>
          <w:tcPr>
            <w:tcW w:w="928" w:type="dxa"/>
            <w:vAlign w:val="bottom"/>
          </w:tcPr>
          <w:p w14:paraId="7FED7C9A" w14:textId="5127A1B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FH</w:t>
            </w:r>
          </w:p>
        </w:tc>
        <w:tc>
          <w:tcPr>
            <w:tcW w:w="928" w:type="dxa"/>
            <w:vAlign w:val="bottom"/>
          </w:tcPr>
          <w:p w14:paraId="7AF6BF79" w14:textId="6830500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FLCN</w:t>
            </w:r>
          </w:p>
        </w:tc>
        <w:tc>
          <w:tcPr>
            <w:tcW w:w="928" w:type="dxa"/>
            <w:vAlign w:val="bottom"/>
          </w:tcPr>
          <w:p w14:paraId="093D331D" w14:textId="424C33C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GATA2</w:t>
            </w:r>
          </w:p>
        </w:tc>
        <w:tc>
          <w:tcPr>
            <w:tcW w:w="928" w:type="dxa"/>
            <w:vAlign w:val="bottom"/>
          </w:tcPr>
          <w:p w14:paraId="2D039EE0" w14:textId="0A3C3120"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GEN1</w:t>
            </w:r>
          </w:p>
        </w:tc>
        <w:tc>
          <w:tcPr>
            <w:tcW w:w="928" w:type="dxa"/>
            <w:vAlign w:val="bottom"/>
          </w:tcPr>
          <w:p w14:paraId="6A4ACCF3" w14:textId="11E35C8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GNAS</w:t>
            </w:r>
          </w:p>
        </w:tc>
        <w:tc>
          <w:tcPr>
            <w:tcW w:w="928" w:type="dxa"/>
            <w:vAlign w:val="bottom"/>
          </w:tcPr>
          <w:p w14:paraId="464535C8" w14:textId="0A1619A3"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GREM1</w:t>
            </w:r>
          </w:p>
        </w:tc>
        <w:tc>
          <w:tcPr>
            <w:tcW w:w="1272" w:type="dxa"/>
            <w:vAlign w:val="bottom"/>
          </w:tcPr>
          <w:p w14:paraId="68CB3C5E" w14:textId="5E71AA9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HDAC2</w:t>
            </w:r>
          </w:p>
        </w:tc>
      </w:tr>
      <w:tr w:rsidR="004D4D6B" w:rsidRPr="006A47E8" w14:paraId="7BBA7258" w14:textId="77777777" w:rsidTr="00F70852">
        <w:trPr>
          <w:trHeight w:val="57"/>
        </w:trPr>
        <w:tc>
          <w:tcPr>
            <w:tcW w:w="1080" w:type="dxa"/>
            <w:vAlign w:val="bottom"/>
          </w:tcPr>
          <w:p w14:paraId="11EBDF82" w14:textId="4B845690"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HNF1A</w:t>
            </w:r>
          </w:p>
        </w:tc>
        <w:tc>
          <w:tcPr>
            <w:tcW w:w="928" w:type="dxa"/>
            <w:vAlign w:val="bottom"/>
          </w:tcPr>
          <w:p w14:paraId="058D6F08" w14:textId="3DDAA87C"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HOXB13</w:t>
            </w:r>
          </w:p>
        </w:tc>
        <w:tc>
          <w:tcPr>
            <w:tcW w:w="928" w:type="dxa"/>
            <w:vAlign w:val="bottom"/>
          </w:tcPr>
          <w:p w14:paraId="13E24382" w14:textId="745C2E63"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HRAS</w:t>
            </w:r>
          </w:p>
        </w:tc>
        <w:tc>
          <w:tcPr>
            <w:tcW w:w="928" w:type="dxa"/>
            <w:vAlign w:val="bottom"/>
          </w:tcPr>
          <w:p w14:paraId="39A7CEF1" w14:textId="511C4D05"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KIT</w:t>
            </w:r>
          </w:p>
        </w:tc>
        <w:tc>
          <w:tcPr>
            <w:tcW w:w="928" w:type="dxa"/>
            <w:vAlign w:val="bottom"/>
          </w:tcPr>
          <w:p w14:paraId="6D2492A3" w14:textId="7E7E7EE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MAX</w:t>
            </w:r>
          </w:p>
        </w:tc>
        <w:tc>
          <w:tcPr>
            <w:tcW w:w="928" w:type="dxa"/>
            <w:vAlign w:val="bottom"/>
          </w:tcPr>
          <w:p w14:paraId="3DC0D394" w14:textId="67538A5F"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MEN1</w:t>
            </w:r>
          </w:p>
        </w:tc>
        <w:tc>
          <w:tcPr>
            <w:tcW w:w="928" w:type="dxa"/>
            <w:vAlign w:val="bottom"/>
          </w:tcPr>
          <w:p w14:paraId="7BA87739" w14:textId="4254855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MET</w:t>
            </w:r>
          </w:p>
        </w:tc>
        <w:tc>
          <w:tcPr>
            <w:tcW w:w="928" w:type="dxa"/>
            <w:vAlign w:val="bottom"/>
          </w:tcPr>
          <w:p w14:paraId="5E0A4D9C" w14:textId="5E043B5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MITF</w:t>
            </w:r>
          </w:p>
        </w:tc>
        <w:tc>
          <w:tcPr>
            <w:tcW w:w="928" w:type="dxa"/>
            <w:vAlign w:val="bottom"/>
          </w:tcPr>
          <w:p w14:paraId="59B63856" w14:textId="4F3BAE44"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MLH1</w:t>
            </w:r>
          </w:p>
        </w:tc>
        <w:tc>
          <w:tcPr>
            <w:tcW w:w="1272" w:type="dxa"/>
            <w:vAlign w:val="bottom"/>
          </w:tcPr>
          <w:p w14:paraId="71592E99" w14:textId="73D5571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MLH3</w:t>
            </w:r>
          </w:p>
        </w:tc>
      </w:tr>
      <w:tr w:rsidR="004D4D6B" w:rsidRPr="006A47E8" w14:paraId="3BEA9E03" w14:textId="77777777" w:rsidTr="00F70852">
        <w:trPr>
          <w:trHeight w:val="57"/>
        </w:trPr>
        <w:tc>
          <w:tcPr>
            <w:tcW w:w="1080" w:type="dxa"/>
            <w:vAlign w:val="bottom"/>
          </w:tcPr>
          <w:p w14:paraId="56599962" w14:textId="551C0BE7"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MRE11</w:t>
            </w:r>
          </w:p>
        </w:tc>
        <w:tc>
          <w:tcPr>
            <w:tcW w:w="928" w:type="dxa"/>
            <w:vAlign w:val="bottom"/>
          </w:tcPr>
          <w:p w14:paraId="2427814D" w14:textId="435560BA"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MSH2</w:t>
            </w:r>
          </w:p>
        </w:tc>
        <w:tc>
          <w:tcPr>
            <w:tcW w:w="928" w:type="dxa"/>
            <w:vAlign w:val="bottom"/>
          </w:tcPr>
          <w:p w14:paraId="5A533CBB" w14:textId="09298FA0"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MSH3</w:t>
            </w:r>
          </w:p>
        </w:tc>
        <w:tc>
          <w:tcPr>
            <w:tcW w:w="928" w:type="dxa"/>
            <w:vAlign w:val="bottom"/>
          </w:tcPr>
          <w:p w14:paraId="726C43B6" w14:textId="782E3E93"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MSH6</w:t>
            </w:r>
          </w:p>
        </w:tc>
        <w:tc>
          <w:tcPr>
            <w:tcW w:w="928" w:type="dxa"/>
            <w:vAlign w:val="bottom"/>
          </w:tcPr>
          <w:p w14:paraId="1DDE7BDA" w14:textId="6A61377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MUTYH</w:t>
            </w:r>
          </w:p>
        </w:tc>
        <w:tc>
          <w:tcPr>
            <w:tcW w:w="928" w:type="dxa"/>
            <w:vAlign w:val="bottom"/>
          </w:tcPr>
          <w:p w14:paraId="07A2FD5E" w14:textId="65A04AA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NBN</w:t>
            </w:r>
          </w:p>
        </w:tc>
        <w:tc>
          <w:tcPr>
            <w:tcW w:w="928" w:type="dxa"/>
            <w:vAlign w:val="bottom"/>
          </w:tcPr>
          <w:p w14:paraId="0C5A44A7" w14:textId="507E81E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NF1</w:t>
            </w:r>
          </w:p>
        </w:tc>
        <w:tc>
          <w:tcPr>
            <w:tcW w:w="928" w:type="dxa"/>
            <w:vAlign w:val="bottom"/>
          </w:tcPr>
          <w:p w14:paraId="15AFE01F" w14:textId="3D4C081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NF2</w:t>
            </w:r>
          </w:p>
        </w:tc>
        <w:tc>
          <w:tcPr>
            <w:tcW w:w="928" w:type="dxa"/>
            <w:vAlign w:val="bottom"/>
          </w:tcPr>
          <w:p w14:paraId="2A12CA65" w14:textId="3DB04960"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NTRK1</w:t>
            </w:r>
          </w:p>
        </w:tc>
        <w:tc>
          <w:tcPr>
            <w:tcW w:w="1272" w:type="dxa"/>
            <w:vAlign w:val="bottom"/>
          </w:tcPr>
          <w:p w14:paraId="414E3FBE" w14:textId="0C48EF63"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PALB2</w:t>
            </w:r>
          </w:p>
        </w:tc>
      </w:tr>
      <w:tr w:rsidR="004D4D6B" w:rsidRPr="006A47E8" w14:paraId="01ADF216" w14:textId="77777777" w:rsidTr="00F70852">
        <w:trPr>
          <w:trHeight w:val="57"/>
        </w:trPr>
        <w:tc>
          <w:tcPr>
            <w:tcW w:w="1080" w:type="dxa"/>
            <w:vAlign w:val="bottom"/>
          </w:tcPr>
          <w:p w14:paraId="3CA33150" w14:textId="5A647EA0"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PDGFRA</w:t>
            </w:r>
          </w:p>
        </w:tc>
        <w:tc>
          <w:tcPr>
            <w:tcW w:w="928" w:type="dxa"/>
            <w:vAlign w:val="bottom"/>
          </w:tcPr>
          <w:p w14:paraId="7E5A0B62" w14:textId="1C6C77E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PMS2</w:t>
            </w:r>
          </w:p>
        </w:tc>
        <w:tc>
          <w:tcPr>
            <w:tcW w:w="928" w:type="dxa"/>
            <w:vAlign w:val="bottom"/>
          </w:tcPr>
          <w:p w14:paraId="0C0CDC22" w14:textId="3E71026C"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POLD1</w:t>
            </w:r>
          </w:p>
        </w:tc>
        <w:tc>
          <w:tcPr>
            <w:tcW w:w="928" w:type="dxa"/>
            <w:vAlign w:val="bottom"/>
          </w:tcPr>
          <w:p w14:paraId="66ECBD8B" w14:textId="344F424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POLE</w:t>
            </w:r>
          </w:p>
        </w:tc>
        <w:tc>
          <w:tcPr>
            <w:tcW w:w="928" w:type="dxa"/>
            <w:vAlign w:val="bottom"/>
          </w:tcPr>
          <w:p w14:paraId="63A634A7" w14:textId="5B239FAC"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PPP2R2A</w:t>
            </w:r>
          </w:p>
        </w:tc>
        <w:tc>
          <w:tcPr>
            <w:tcW w:w="928" w:type="dxa"/>
            <w:vAlign w:val="bottom"/>
          </w:tcPr>
          <w:p w14:paraId="42B111D1" w14:textId="2F6A6244"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PRKAR1A</w:t>
            </w:r>
          </w:p>
        </w:tc>
        <w:tc>
          <w:tcPr>
            <w:tcW w:w="928" w:type="dxa"/>
            <w:vAlign w:val="bottom"/>
          </w:tcPr>
          <w:p w14:paraId="32480497" w14:textId="3FE330EC"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PTCH1</w:t>
            </w:r>
          </w:p>
        </w:tc>
        <w:tc>
          <w:tcPr>
            <w:tcW w:w="928" w:type="dxa"/>
            <w:vAlign w:val="bottom"/>
          </w:tcPr>
          <w:p w14:paraId="308F63F4" w14:textId="55FF46DA"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PTEN</w:t>
            </w:r>
          </w:p>
        </w:tc>
        <w:tc>
          <w:tcPr>
            <w:tcW w:w="928" w:type="dxa"/>
            <w:vAlign w:val="bottom"/>
          </w:tcPr>
          <w:p w14:paraId="1171184E" w14:textId="75798F05"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RAD50</w:t>
            </w:r>
          </w:p>
        </w:tc>
        <w:tc>
          <w:tcPr>
            <w:tcW w:w="1272" w:type="dxa"/>
            <w:vAlign w:val="bottom"/>
          </w:tcPr>
          <w:p w14:paraId="3B79B84C" w14:textId="2579999A"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RAD51</w:t>
            </w:r>
          </w:p>
        </w:tc>
      </w:tr>
      <w:tr w:rsidR="004D4D6B" w:rsidRPr="006A47E8" w14:paraId="4CCA5178" w14:textId="77777777" w:rsidTr="00F70852">
        <w:trPr>
          <w:trHeight w:val="57"/>
        </w:trPr>
        <w:tc>
          <w:tcPr>
            <w:tcW w:w="1080" w:type="dxa"/>
            <w:vAlign w:val="bottom"/>
          </w:tcPr>
          <w:p w14:paraId="7CAE68DD" w14:textId="203F8AF8"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RAD51B</w:t>
            </w:r>
          </w:p>
        </w:tc>
        <w:tc>
          <w:tcPr>
            <w:tcW w:w="928" w:type="dxa"/>
            <w:vAlign w:val="bottom"/>
          </w:tcPr>
          <w:p w14:paraId="496CEA0C" w14:textId="15FE1CC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RAD51C</w:t>
            </w:r>
          </w:p>
        </w:tc>
        <w:tc>
          <w:tcPr>
            <w:tcW w:w="928" w:type="dxa"/>
            <w:vAlign w:val="bottom"/>
          </w:tcPr>
          <w:p w14:paraId="12AC9D1B" w14:textId="6B84C095"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RAD51D</w:t>
            </w:r>
          </w:p>
        </w:tc>
        <w:tc>
          <w:tcPr>
            <w:tcW w:w="928" w:type="dxa"/>
            <w:vAlign w:val="bottom"/>
          </w:tcPr>
          <w:p w14:paraId="331A9086" w14:textId="61E6381C"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RAD54L</w:t>
            </w:r>
          </w:p>
        </w:tc>
        <w:tc>
          <w:tcPr>
            <w:tcW w:w="928" w:type="dxa"/>
            <w:vAlign w:val="bottom"/>
          </w:tcPr>
          <w:p w14:paraId="615AD0B0" w14:textId="189E908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RB1</w:t>
            </w:r>
          </w:p>
        </w:tc>
        <w:tc>
          <w:tcPr>
            <w:tcW w:w="928" w:type="dxa"/>
            <w:vAlign w:val="bottom"/>
          </w:tcPr>
          <w:p w14:paraId="7DA7B3F6" w14:textId="488EF6B8"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RBM10</w:t>
            </w:r>
          </w:p>
        </w:tc>
        <w:tc>
          <w:tcPr>
            <w:tcW w:w="928" w:type="dxa"/>
            <w:vAlign w:val="bottom"/>
          </w:tcPr>
          <w:p w14:paraId="04324C00" w14:textId="073707B0"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RECQL</w:t>
            </w:r>
          </w:p>
        </w:tc>
        <w:tc>
          <w:tcPr>
            <w:tcW w:w="928" w:type="dxa"/>
            <w:vAlign w:val="bottom"/>
          </w:tcPr>
          <w:p w14:paraId="30A64A4A" w14:textId="4A9F61B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RECQL4</w:t>
            </w:r>
          </w:p>
        </w:tc>
        <w:tc>
          <w:tcPr>
            <w:tcW w:w="928" w:type="dxa"/>
            <w:vAlign w:val="bottom"/>
          </w:tcPr>
          <w:p w14:paraId="44C3F5A6" w14:textId="5F755D6F"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RET</w:t>
            </w:r>
          </w:p>
        </w:tc>
        <w:tc>
          <w:tcPr>
            <w:tcW w:w="1272" w:type="dxa"/>
            <w:vAlign w:val="bottom"/>
          </w:tcPr>
          <w:p w14:paraId="422F3CF7" w14:textId="348E59FF"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RNASEL</w:t>
            </w:r>
          </w:p>
        </w:tc>
      </w:tr>
      <w:tr w:rsidR="004D4D6B" w:rsidRPr="006A47E8" w14:paraId="0F92A511" w14:textId="77777777" w:rsidTr="00F70852">
        <w:trPr>
          <w:trHeight w:val="57"/>
        </w:trPr>
        <w:tc>
          <w:tcPr>
            <w:tcW w:w="1080" w:type="dxa"/>
            <w:vAlign w:val="bottom"/>
          </w:tcPr>
          <w:p w14:paraId="6220A0F0" w14:textId="541F49FA"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RNF43</w:t>
            </w:r>
          </w:p>
        </w:tc>
        <w:tc>
          <w:tcPr>
            <w:tcW w:w="928" w:type="dxa"/>
            <w:vAlign w:val="bottom"/>
          </w:tcPr>
          <w:p w14:paraId="18CAF1DA" w14:textId="4F65DA74"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RUNX1</w:t>
            </w:r>
          </w:p>
        </w:tc>
        <w:tc>
          <w:tcPr>
            <w:tcW w:w="928" w:type="dxa"/>
            <w:vAlign w:val="bottom"/>
          </w:tcPr>
          <w:p w14:paraId="3CAD09CB" w14:textId="117A7DC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SDHA</w:t>
            </w:r>
          </w:p>
        </w:tc>
        <w:tc>
          <w:tcPr>
            <w:tcW w:w="928" w:type="dxa"/>
            <w:vAlign w:val="bottom"/>
          </w:tcPr>
          <w:p w14:paraId="555D832B" w14:textId="23388C92"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SDHAF2</w:t>
            </w:r>
          </w:p>
        </w:tc>
        <w:tc>
          <w:tcPr>
            <w:tcW w:w="928" w:type="dxa"/>
            <w:vAlign w:val="bottom"/>
          </w:tcPr>
          <w:p w14:paraId="7F7DDAF7" w14:textId="4B757CE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SDHB</w:t>
            </w:r>
          </w:p>
        </w:tc>
        <w:tc>
          <w:tcPr>
            <w:tcW w:w="928" w:type="dxa"/>
            <w:vAlign w:val="bottom"/>
          </w:tcPr>
          <w:p w14:paraId="1A462779" w14:textId="7544944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SDHC</w:t>
            </w:r>
          </w:p>
        </w:tc>
        <w:tc>
          <w:tcPr>
            <w:tcW w:w="928" w:type="dxa"/>
            <w:vAlign w:val="bottom"/>
          </w:tcPr>
          <w:p w14:paraId="10651C9C" w14:textId="62F9987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SDHD</w:t>
            </w:r>
          </w:p>
        </w:tc>
        <w:tc>
          <w:tcPr>
            <w:tcW w:w="928" w:type="dxa"/>
            <w:vAlign w:val="bottom"/>
          </w:tcPr>
          <w:p w14:paraId="1207435F" w14:textId="1C5B3FC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SLX4</w:t>
            </w:r>
          </w:p>
        </w:tc>
        <w:tc>
          <w:tcPr>
            <w:tcW w:w="928" w:type="dxa"/>
            <w:vAlign w:val="bottom"/>
          </w:tcPr>
          <w:p w14:paraId="3BB05DEB" w14:textId="73AAD616"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SMAD4</w:t>
            </w:r>
          </w:p>
        </w:tc>
        <w:tc>
          <w:tcPr>
            <w:tcW w:w="1272" w:type="dxa"/>
            <w:vAlign w:val="bottom"/>
          </w:tcPr>
          <w:p w14:paraId="780FC201" w14:textId="7BE4028C"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SMARCA4</w:t>
            </w:r>
          </w:p>
        </w:tc>
      </w:tr>
      <w:tr w:rsidR="004D4D6B" w:rsidRPr="006A47E8" w14:paraId="4DD1693B" w14:textId="77777777" w:rsidTr="00F70852">
        <w:trPr>
          <w:trHeight w:val="57"/>
        </w:trPr>
        <w:tc>
          <w:tcPr>
            <w:tcW w:w="1080" w:type="dxa"/>
            <w:vAlign w:val="bottom"/>
          </w:tcPr>
          <w:p w14:paraId="2D7444C3" w14:textId="7542BF1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SMARCB1</w:t>
            </w:r>
          </w:p>
        </w:tc>
        <w:tc>
          <w:tcPr>
            <w:tcW w:w="928" w:type="dxa"/>
            <w:vAlign w:val="bottom"/>
          </w:tcPr>
          <w:p w14:paraId="607EC70D" w14:textId="1CAA273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STK11</w:t>
            </w:r>
          </w:p>
        </w:tc>
        <w:tc>
          <w:tcPr>
            <w:tcW w:w="928" w:type="dxa"/>
            <w:vAlign w:val="bottom"/>
          </w:tcPr>
          <w:p w14:paraId="7AA7323C" w14:textId="46AFD3B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SUFU</w:t>
            </w:r>
          </w:p>
        </w:tc>
        <w:tc>
          <w:tcPr>
            <w:tcW w:w="928" w:type="dxa"/>
            <w:vAlign w:val="bottom"/>
          </w:tcPr>
          <w:p w14:paraId="7B3F12F1" w14:textId="625A89D8"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TERT</w:t>
            </w:r>
          </w:p>
        </w:tc>
        <w:tc>
          <w:tcPr>
            <w:tcW w:w="928" w:type="dxa"/>
            <w:vAlign w:val="bottom"/>
          </w:tcPr>
          <w:p w14:paraId="3DC69E2A" w14:textId="4667064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TGFBR2</w:t>
            </w:r>
          </w:p>
        </w:tc>
        <w:tc>
          <w:tcPr>
            <w:tcW w:w="928" w:type="dxa"/>
            <w:vAlign w:val="bottom"/>
          </w:tcPr>
          <w:p w14:paraId="07AE796B" w14:textId="796981D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TMEM127</w:t>
            </w:r>
          </w:p>
        </w:tc>
        <w:tc>
          <w:tcPr>
            <w:tcW w:w="928" w:type="dxa"/>
            <w:vAlign w:val="bottom"/>
          </w:tcPr>
          <w:p w14:paraId="4B74AE46" w14:textId="5FA765C7"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TP53</w:t>
            </w:r>
          </w:p>
        </w:tc>
        <w:tc>
          <w:tcPr>
            <w:tcW w:w="928" w:type="dxa"/>
            <w:vAlign w:val="bottom"/>
          </w:tcPr>
          <w:p w14:paraId="564E9A4E" w14:textId="33F87E8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TSC1</w:t>
            </w:r>
          </w:p>
        </w:tc>
        <w:tc>
          <w:tcPr>
            <w:tcW w:w="928" w:type="dxa"/>
            <w:vAlign w:val="bottom"/>
          </w:tcPr>
          <w:p w14:paraId="20828B3D" w14:textId="5F1BB958"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TSC2</w:t>
            </w:r>
          </w:p>
        </w:tc>
        <w:tc>
          <w:tcPr>
            <w:tcW w:w="1272" w:type="dxa"/>
            <w:vAlign w:val="bottom"/>
          </w:tcPr>
          <w:p w14:paraId="4B246206" w14:textId="45A241C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VHL</w:t>
            </w:r>
          </w:p>
        </w:tc>
      </w:tr>
      <w:tr w:rsidR="004D4D6B" w:rsidRPr="006A47E8" w14:paraId="53653D2E" w14:textId="77777777" w:rsidTr="00F70852">
        <w:trPr>
          <w:trHeight w:val="57"/>
        </w:trPr>
        <w:tc>
          <w:tcPr>
            <w:tcW w:w="1080" w:type="dxa"/>
            <w:vAlign w:val="bottom"/>
          </w:tcPr>
          <w:p w14:paraId="29DD79DE" w14:textId="7CC357B2"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WRN</w:t>
            </w:r>
          </w:p>
        </w:tc>
        <w:tc>
          <w:tcPr>
            <w:tcW w:w="928" w:type="dxa"/>
            <w:vAlign w:val="bottom"/>
          </w:tcPr>
          <w:p w14:paraId="30990E52" w14:textId="6D083C06"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WT1</w:t>
            </w:r>
          </w:p>
        </w:tc>
        <w:tc>
          <w:tcPr>
            <w:tcW w:w="928" w:type="dxa"/>
            <w:vAlign w:val="bottom"/>
          </w:tcPr>
          <w:p w14:paraId="7AC71D01" w14:textId="6FF3B5D3"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XPC</w:t>
            </w:r>
          </w:p>
        </w:tc>
        <w:tc>
          <w:tcPr>
            <w:tcW w:w="928" w:type="dxa"/>
            <w:vAlign w:val="bottom"/>
          </w:tcPr>
          <w:p w14:paraId="43B09890" w14:textId="73936566"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XRCC2</w:t>
            </w:r>
          </w:p>
        </w:tc>
        <w:tc>
          <w:tcPr>
            <w:tcW w:w="928" w:type="dxa"/>
            <w:vAlign w:val="bottom"/>
          </w:tcPr>
          <w:p w14:paraId="68D9A70C" w14:textId="78A5DCB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XRCC3</w:t>
            </w:r>
          </w:p>
        </w:tc>
        <w:tc>
          <w:tcPr>
            <w:tcW w:w="928" w:type="dxa"/>
            <w:vAlign w:val="bottom"/>
          </w:tcPr>
          <w:p w14:paraId="00EA764B" w14:textId="77777777" w:rsidR="004D4D6B" w:rsidRPr="006A47E8" w:rsidRDefault="004D4D6B" w:rsidP="004D4D6B">
            <w:pPr>
              <w:jc w:val="center"/>
              <w:rPr>
                <w:rFonts w:eastAsia="思源黑体 CN Normal"/>
                <w:bCs/>
                <w:i/>
                <w:iCs/>
                <w:sz w:val="13"/>
                <w:szCs w:val="13"/>
              </w:rPr>
            </w:pPr>
          </w:p>
        </w:tc>
        <w:tc>
          <w:tcPr>
            <w:tcW w:w="928" w:type="dxa"/>
            <w:vAlign w:val="bottom"/>
          </w:tcPr>
          <w:p w14:paraId="3DC8C32F" w14:textId="77777777" w:rsidR="004D4D6B" w:rsidRPr="006A47E8" w:rsidRDefault="004D4D6B" w:rsidP="004D4D6B">
            <w:pPr>
              <w:jc w:val="center"/>
              <w:rPr>
                <w:rFonts w:eastAsia="思源黑体 CN Normal"/>
                <w:bCs/>
                <w:i/>
                <w:iCs/>
                <w:sz w:val="13"/>
                <w:szCs w:val="13"/>
              </w:rPr>
            </w:pPr>
          </w:p>
        </w:tc>
        <w:tc>
          <w:tcPr>
            <w:tcW w:w="928" w:type="dxa"/>
            <w:vAlign w:val="bottom"/>
          </w:tcPr>
          <w:p w14:paraId="59F4B4CC" w14:textId="77777777" w:rsidR="004D4D6B" w:rsidRPr="006A47E8" w:rsidRDefault="004D4D6B" w:rsidP="004D4D6B">
            <w:pPr>
              <w:jc w:val="center"/>
              <w:rPr>
                <w:rFonts w:eastAsia="思源黑体 CN Normal"/>
                <w:bCs/>
                <w:i/>
                <w:iCs/>
                <w:sz w:val="13"/>
                <w:szCs w:val="13"/>
              </w:rPr>
            </w:pPr>
          </w:p>
        </w:tc>
        <w:tc>
          <w:tcPr>
            <w:tcW w:w="928" w:type="dxa"/>
            <w:vAlign w:val="bottom"/>
          </w:tcPr>
          <w:p w14:paraId="1BC8C96F" w14:textId="77777777" w:rsidR="004D4D6B" w:rsidRPr="006A47E8" w:rsidRDefault="004D4D6B" w:rsidP="004D4D6B">
            <w:pPr>
              <w:jc w:val="center"/>
              <w:rPr>
                <w:rFonts w:eastAsia="思源黑体 CN Normal"/>
                <w:bCs/>
                <w:i/>
                <w:iCs/>
                <w:sz w:val="13"/>
                <w:szCs w:val="13"/>
              </w:rPr>
            </w:pPr>
          </w:p>
        </w:tc>
        <w:tc>
          <w:tcPr>
            <w:tcW w:w="1272" w:type="dxa"/>
            <w:vAlign w:val="bottom"/>
          </w:tcPr>
          <w:p w14:paraId="00E45A34" w14:textId="77777777" w:rsidR="004D4D6B" w:rsidRPr="006A47E8" w:rsidRDefault="004D4D6B" w:rsidP="004D4D6B">
            <w:pPr>
              <w:jc w:val="center"/>
              <w:rPr>
                <w:rFonts w:eastAsia="思源黑体 CN Normal"/>
                <w:bCs/>
                <w:i/>
                <w:iCs/>
                <w:sz w:val="13"/>
                <w:szCs w:val="13"/>
              </w:rPr>
            </w:pPr>
          </w:p>
        </w:tc>
      </w:tr>
    </w:tbl>
    <w:p w14:paraId="21C9B635" w14:textId="77777777" w:rsidR="00532819" w:rsidRPr="006A47E8" w:rsidRDefault="00B9773C">
      <w:pPr>
        <w:adjustRightInd w:val="0"/>
        <w:snapToGrid w:val="0"/>
        <w:spacing w:before="120" w:after="120" w:line="40" w:lineRule="exact"/>
        <w:rPr>
          <w:sz w:val="24"/>
        </w:rPr>
      </w:pPr>
      <w:r w:rsidRPr="006A47E8">
        <w:rPr>
          <w:rFonts w:eastAsia="微软雅黑"/>
          <w:color w:val="595959" w:themeColor="text1" w:themeTint="A6"/>
          <w:sz w:val="20"/>
          <w:szCs w:val="20"/>
        </w:rPr>
        <w:br w:type="page"/>
      </w:r>
    </w:p>
    <w:p w14:paraId="69F66116" w14:textId="47F8BCE7" w:rsidR="00532819" w:rsidRPr="006A47E8" w:rsidRDefault="00B9773C">
      <w:pPr>
        <w:pStyle w:val="1"/>
        <w:keepNext w:val="0"/>
        <w:keepLines w:val="0"/>
        <w:spacing w:beforeLines="50" w:before="156" w:afterLines="50" w:after="156" w:line="240" w:lineRule="auto"/>
        <w:jc w:val="left"/>
        <w:rPr>
          <w:sz w:val="24"/>
        </w:rPr>
      </w:pPr>
      <w:bookmarkStart w:id="12" w:name="_Hlk63096357"/>
      <w:r w:rsidRPr="006A47E8">
        <w:rPr>
          <w:sz w:val="24"/>
        </w:rPr>
        <w:lastRenderedPageBreak/>
        <w:t>附录</w:t>
      </w:r>
      <w:r w:rsidRPr="006A47E8">
        <w:rPr>
          <w:sz w:val="24"/>
        </w:rPr>
        <w:t>4</w:t>
      </w:r>
      <w:r w:rsidRPr="006A47E8">
        <w:rPr>
          <w:sz w:val="24"/>
        </w:rPr>
        <w:t>：</w:t>
      </w:r>
      <w:r w:rsidRPr="006A47E8">
        <w:rPr>
          <w:sz w:val="24"/>
        </w:rPr>
        <w:t xml:space="preserve"> </w:t>
      </w:r>
      <w:r w:rsidRPr="006A47E8">
        <w:rPr>
          <w:sz w:val="24"/>
        </w:rPr>
        <w:t>临床信息网站</w:t>
      </w:r>
    </w:p>
    <w:bookmarkEnd w:id="12"/>
    <w:p w14:paraId="0E26F328" w14:textId="77777777" w:rsidR="00532819" w:rsidRPr="006A47E8" w:rsidRDefault="00B9773C">
      <w:pPr>
        <w:spacing w:line="276" w:lineRule="auto"/>
        <w:ind w:firstLineChars="300" w:firstLine="630"/>
        <w:rPr>
          <w:szCs w:val="21"/>
          <w:lang w:val="de-DE"/>
        </w:rPr>
      </w:pPr>
      <w:r w:rsidRPr="006A47E8">
        <w:rPr>
          <w:szCs w:val="21"/>
          <w:lang w:val="de-DE"/>
        </w:rPr>
        <w:t>如需了解临床实验信息，可至临床试验信息网</w:t>
      </w:r>
      <w:r w:rsidRPr="006A47E8">
        <w:rPr>
          <w:szCs w:val="21"/>
          <w:lang w:val="de-DE"/>
        </w:rPr>
        <w:t>Clinicaltrial</w:t>
      </w:r>
      <w:r w:rsidRPr="006A47E8">
        <w:rPr>
          <w:szCs w:val="21"/>
          <w:lang w:val="de-DE"/>
        </w:rPr>
        <w:t>（</w:t>
      </w:r>
      <w:r w:rsidRPr="006A47E8">
        <w:rPr>
          <w:szCs w:val="21"/>
          <w:lang w:val="de-DE"/>
        </w:rPr>
        <w:t>https://clinicaltrials.gov/</w:t>
      </w:r>
      <w:r w:rsidRPr="006A47E8">
        <w:rPr>
          <w:szCs w:val="21"/>
          <w:lang w:val="de-DE"/>
        </w:rPr>
        <w:t>）和药物临床试验登记与信息公示平台（</w:t>
      </w:r>
      <w:r w:rsidRPr="006A47E8">
        <w:rPr>
          <w:szCs w:val="21"/>
          <w:lang w:val="de-DE"/>
        </w:rPr>
        <w:t xml:space="preserve">http://www.chinadrugtrials.org.cn/ </w:t>
      </w:r>
      <w:r w:rsidRPr="006A47E8">
        <w:rPr>
          <w:szCs w:val="21"/>
          <w:lang w:val="de-DE"/>
        </w:rPr>
        <w:t>）中检索，本院的临床实验信息可至北京大学肿瘤医院云南医院官方网站（</w:t>
      </w:r>
      <w:r w:rsidRPr="006A47E8">
        <w:rPr>
          <w:szCs w:val="21"/>
          <w:lang w:val="de-DE"/>
        </w:rPr>
        <w:t>http://www.ynszlyy.com/</w:t>
      </w:r>
      <w:r w:rsidRPr="006A47E8">
        <w:rPr>
          <w:szCs w:val="21"/>
          <w:lang w:val="de-DE"/>
        </w:rPr>
        <w:t>）中检索，详细临床研究信息（入组条件、研究者信息、参加机构信息等）可在上述网站查询。</w:t>
      </w:r>
    </w:p>
    <w:sectPr w:rsidR="00532819" w:rsidRPr="006A47E8" w:rsidSect="00872ED2">
      <w:headerReference w:type="even" r:id="rId10"/>
      <w:headerReference w:type="default" r:id="rId11"/>
      <w:footerReference w:type="default" r:id="rId12"/>
      <w:headerReference w:type="first" r:id="rId13"/>
      <w:pgSz w:w="11906" w:h="16838"/>
      <w:pgMar w:top="720" w:right="720" w:bottom="720" w:left="720" w:header="737" w:footer="680" w:gutter="567"/>
      <w:cols w:space="0"/>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93BA8" w14:textId="77777777" w:rsidR="00EA4BFD" w:rsidRDefault="00EA4BFD">
      <w:r>
        <w:separator/>
      </w:r>
    </w:p>
  </w:endnote>
  <w:endnote w:type="continuationSeparator" w:id="0">
    <w:p w14:paraId="460CD9AA" w14:textId="77777777" w:rsidR="00EA4BFD" w:rsidRDefault="00EA4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BD033" w14:textId="77777777" w:rsidR="00532819" w:rsidRDefault="00532819">
    <w:pPr>
      <w:rPr>
        <w:szCs w:val="21"/>
      </w:rPr>
    </w:pPr>
  </w:p>
  <w:p w14:paraId="18703352" w14:textId="77777777" w:rsidR="00532819" w:rsidRDefault="00B9773C">
    <w:pPr>
      <w:jc w:val="center"/>
      <w:rPr>
        <w:sz w:val="15"/>
        <w:szCs w:val="15"/>
      </w:rPr>
    </w:pPr>
    <w:r>
      <w:rPr>
        <w:rFonts w:hint="eastAsia"/>
        <w:sz w:val="18"/>
        <w:szCs w:val="18"/>
      </w:rPr>
      <w:t>地址：云南省昆明市西山区昆州路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195979C6" w14:textId="77777777" w:rsidR="00532819" w:rsidRDefault="00532819">
    <w:pPr>
      <w:rPr>
        <w:szCs w:val="21"/>
      </w:rPr>
    </w:pPr>
  </w:p>
  <w:p w14:paraId="0665524C" w14:textId="77777777" w:rsidR="00532819" w:rsidRDefault="00B9773C">
    <w:pPr>
      <w:pStyle w:val="a7"/>
      <w:jc w:val="right"/>
    </w:pPr>
    <w:r>
      <w:rPr>
        <w:noProof/>
      </w:rPr>
      <mc:AlternateContent>
        <mc:Choice Requires="wps">
          <w:drawing>
            <wp:anchor distT="0" distB="0" distL="114300" distR="114300" simplePos="0" relativeHeight="251659264" behindDoc="0" locked="0" layoutInCell="1" allowOverlap="1" wp14:anchorId="3F2EF55A" wp14:editId="07874DB9">
              <wp:simplePos x="0" y="0"/>
              <wp:positionH relativeFrom="margin">
                <wp:posOffset>2472690</wp:posOffset>
              </wp:positionH>
              <wp:positionV relativeFrom="paragraph">
                <wp:posOffset>53340</wp:posOffset>
              </wp:positionV>
              <wp:extent cx="1000125" cy="147955"/>
              <wp:effectExtent l="0" t="0" r="9525" b="8255"/>
              <wp:wrapNone/>
              <wp:docPr id="10" name="文本框 5"/>
              <wp:cNvGraphicFramePr/>
              <a:graphic xmlns:a="http://schemas.openxmlformats.org/drawingml/2006/main">
                <a:graphicData uri="http://schemas.microsoft.com/office/word/2010/wordprocessingShape">
                  <wps:wsp>
                    <wps:cNvSpPr txBox="1"/>
                    <wps:spPr>
                      <a:xfrm>
                        <a:off x="0" y="0"/>
                        <a:ext cx="1000125" cy="147955"/>
                      </a:xfrm>
                      <a:prstGeom prst="rect">
                        <a:avLst/>
                      </a:prstGeom>
                      <a:noFill/>
                      <a:ln w="15875">
                        <a:noFill/>
                      </a:ln>
                    </wps:spPr>
                    <wps:txbx>
                      <w:txbxContent>
                        <w:p w14:paraId="73DAF9CC" w14:textId="77777777" w:rsidR="00532819" w:rsidRDefault="00B9773C">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9</w:t>
                            </w:r>
                          </w:fldSimple>
                          <w:r>
                            <w:rPr>
                              <w:rFonts w:hint="eastAsia"/>
                            </w:rPr>
                            <w:t xml:space="preserve"> </w:t>
                          </w:r>
                          <w:r>
                            <w:rPr>
                              <w:rFonts w:hint="eastAsia"/>
                            </w:rPr>
                            <w:t>页</w:t>
                          </w:r>
                        </w:p>
                      </w:txbxContent>
                    </wps:txbx>
                    <wps:bodyPr vert="horz" wrap="square" lIns="0" tIns="0" rIns="0" bIns="0" anchor="t">
                      <a:spAutoFit/>
                    </wps:bodyPr>
                  </wps:wsp>
                </a:graphicData>
              </a:graphic>
            </wp:anchor>
          </w:drawing>
        </mc:Choice>
        <mc:Fallback>
          <w:pict>
            <v:shapetype w14:anchorId="3F2EF55A" id="_x0000_t202" coordsize="21600,21600" o:spt="202" path="m,l,21600r21600,l21600,xe">
              <v:stroke joinstyle="miter"/>
              <v:path gradientshapeok="t" o:connecttype="rect"/>
            </v:shapetype>
            <v:shape id="文本框 5" o:spid="_x0000_s1026" type="#_x0000_t202" style="position:absolute;left:0;text-align:left;margin-left:194.7pt;margin-top:4.2pt;width:78.75pt;height:11.6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" filled="f" stroked="f" strokeweight="1.25pt">
              <v:textbox style="mso-fit-shape-to-text:t" inset="0,0,0,0">
                <w:txbxContent>
                  <w:p w14:paraId="73DAF9CC" w14:textId="77777777" w:rsidR="00532819" w:rsidRDefault="00B9773C">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9</w:t>
                      </w:r>
                    </w:fldSimple>
                    <w:r>
                      <w:rPr>
                        <w:rFonts w:hint="eastAsia"/>
                      </w:rPr>
                      <w:t xml:space="preserve"> </w:t>
                    </w:r>
                    <w:r>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E2374" w14:textId="77777777" w:rsidR="00EA4BFD" w:rsidRDefault="00EA4BFD">
      <w:r>
        <w:separator/>
      </w:r>
    </w:p>
  </w:footnote>
  <w:footnote w:type="continuationSeparator" w:id="0">
    <w:p w14:paraId="01A13096" w14:textId="77777777" w:rsidR="00EA4BFD" w:rsidRDefault="00EA4B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D7061" w14:textId="72DE6E29" w:rsidR="00532819" w:rsidRDefault="00000000">
    <w:pPr>
      <w:pStyle w:val="a9"/>
    </w:pPr>
    <w:r>
      <w:rPr>
        <w:noProof/>
      </w:rPr>
      <w:pict w14:anchorId="5A3518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left:0;text-align:left;margin-left:0;margin-top:0;width:6in;height:6in;z-index:-251654144;mso-position-horizontal:center;mso-position-horizontal-relative:margin;mso-position-vertical:center;mso-position-vertical-relative:margin" o:allowincell="f">
          <v:imagedata r:id="rId1" o:title="院徽_透明度2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AF768" w14:textId="41FE842C" w:rsidR="00532819" w:rsidRDefault="00000000">
    <w:pPr>
      <w:pStyle w:val="a9"/>
      <w:pBdr>
        <w:bottom w:val="none" w:sz="0" w:space="0" w:color="auto"/>
      </w:pBdr>
      <w:jc w:val="left"/>
      <w:rPr>
        <w:sz w:val="21"/>
        <w:szCs w:val="21"/>
      </w:rPr>
    </w:pPr>
    <w:r>
      <w:rPr>
        <w:rFonts w:ascii="微软雅黑" w:eastAsia="微软雅黑" w:hAnsi="微软雅黑"/>
        <w:noProof/>
        <w:color w:val="BFBFBF" w:themeColor="background1" w:themeShade="BF"/>
        <w:sz w:val="16"/>
        <w:szCs w:val="16"/>
      </w:rPr>
      <w:pict w14:anchorId="5C2161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position:absolute;margin-left:0;margin-top:0;width:6in;height:6in;z-index:-251653120;mso-position-horizontal:center;mso-position-horizontal-relative:margin;mso-position-vertical:center;mso-position-vertical-relative:margin" o:allowincell="f">
          <v:imagedata r:id="rId1" o:title="院徽_透明度20%" gain="19661f" blacklevel="22938f"/>
          <w10:wrap anchorx="margin" anchory="margin"/>
        </v:shape>
      </w:pict>
    </w:r>
    <w:r w:rsidR="00B9773C">
      <w:rPr>
        <w:rFonts w:ascii="微软雅黑" w:eastAsia="微软雅黑" w:hAnsi="微软雅黑"/>
        <w:noProof/>
        <w:color w:val="BFBFBF" w:themeColor="background1" w:themeShade="BF"/>
        <w:sz w:val="16"/>
        <w:szCs w:val="16"/>
      </w:rPr>
      <w:drawing>
        <wp:anchor distT="0" distB="0" distL="114300" distR="114300" simplePos="0" relativeHeight="251660288" behindDoc="0" locked="0" layoutInCell="1" allowOverlap="1" wp14:anchorId="5FC51CBF" wp14:editId="7FAA239C">
          <wp:simplePos x="0" y="0"/>
          <wp:positionH relativeFrom="column">
            <wp:posOffset>-210185</wp:posOffset>
          </wp:positionH>
          <wp:positionV relativeFrom="paragraph">
            <wp:posOffset>-270510</wp:posOffset>
          </wp:positionV>
          <wp:extent cx="1570355" cy="598805"/>
          <wp:effectExtent l="0" t="0" r="0" b="0"/>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alphaModFix/>
                  </a:blip>
                  <a:stretch>
                    <a:fillRect/>
                  </a:stretch>
                </pic:blipFill>
                <pic:spPr>
                  <a:xfrm>
                    <a:off x="0" y="0"/>
                    <a:ext cx="1570355" cy="598805"/>
                  </a:xfrm>
                  <a:prstGeom prst="rect">
                    <a:avLst/>
                  </a:prstGeom>
                </pic:spPr>
              </pic:pic>
            </a:graphicData>
          </a:graphic>
        </wp:anchor>
      </w:drawing>
    </w:r>
    <w:r w:rsidR="00B9773C">
      <w:rPr>
        <w:rFonts w:hint="eastAsia"/>
      </w:rPr>
      <w:t xml:space="preserve">                    </w:t>
    </w:r>
  </w:p>
  <w:p w14:paraId="23385CD5" w14:textId="7BE41E56" w:rsidR="00532819" w:rsidRDefault="00B9773C">
    <w:pPr>
      <w:pStyle w:val="a9"/>
      <w:pBdr>
        <w:bottom w:val="none" w:sz="0" w:space="0" w:color="auto"/>
      </w:pBdr>
      <w:jc w:val="right"/>
      <w:rPr>
        <w:sz w:val="21"/>
        <w:szCs w:val="21"/>
      </w:rPr>
    </w:pPr>
    <w:r>
      <w:rPr>
        <w:rFonts w:hint="eastAsia"/>
        <w:sz w:val="20"/>
        <w:szCs w:val="20"/>
      </w:rPr>
      <w:t>姓名：</w:t>
    </w:r>
    <w:r w:rsidR="00CD3736" w:rsidRPr="00CD3736">
      <w:rPr>
        <w:sz w:val="20"/>
        <w:szCs w:val="20"/>
      </w:rPr>
      <w:t>{{sample.patient_name}}</w:t>
    </w:r>
    <w:r>
      <w:rPr>
        <w:rFonts w:hint="eastAsia"/>
        <w:sz w:val="20"/>
        <w:szCs w:val="20"/>
      </w:rPr>
      <w:t xml:space="preserve">      </w:t>
    </w:r>
    <w:r>
      <w:rPr>
        <w:rFonts w:hint="eastAsia"/>
        <w:sz w:val="20"/>
        <w:szCs w:val="20"/>
      </w:rPr>
      <w:t>样本编号：</w:t>
    </w:r>
    <w:r w:rsidR="00CD3736" w:rsidRPr="00CD3736">
      <w:rPr>
        <w:sz w:val="20"/>
        <w:szCs w:val="20"/>
      </w:rPr>
      <w:t>{{sample.sample_id}}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37BAC" w14:textId="5C511E52" w:rsidR="00532819" w:rsidRDefault="00000000">
    <w:pPr>
      <w:pStyle w:val="a9"/>
    </w:pPr>
    <w:r>
      <w:rPr>
        <w:noProof/>
      </w:rPr>
      <w:pict w14:anchorId="2F0521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47" type="#_x0000_t75" style="position:absolute;left:0;text-align:left;margin-left:0;margin-top:0;width:6in;height:6in;z-index:-251655168;mso-position-horizontal:center;mso-position-horizontal-relative:margin;mso-position-vertical:center;mso-position-vertical-relative:margin" o:allowincell="f">
          <v:imagedata r:id="rId1" o:title="院徽_透明度2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0C141356"/>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CC20DB2"/>
    <w:multiLevelType w:val="singleLevel"/>
    <w:tmpl w:val="21092F81"/>
    <w:lvl w:ilvl="0">
      <w:start w:val="1"/>
      <w:numFmt w:val="chineseCounting"/>
      <w:suff w:val="nothing"/>
      <w:lvlText w:val="%1、"/>
      <w:lvlJc w:val="left"/>
      <w:pPr>
        <w:ind w:left="0" w:firstLine="420"/>
      </w:pPr>
      <w:rPr>
        <w:rFonts w:hint="eastAsia"/>
      </w:rPr>
    </w:lvl>
  </w:abstractNum>
  <w:abstractNum w:abstractNumId="3" w15:restartNumberingAfterBreak="0">
    <w:nsid w:val="0D0F2CB4"/>
    <w:multiLevelType w:val="hybridMultilevel"/>
    <w:tmpl w:val="43E40114"/>
    <w:lvl w:ilvl="0" w:tplc="3237D6AD">
      <w:start w:val="1"/>
      <w:numFmt w:val="decimal"/>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0E56454"/>
    <w:multiLevelType w:val="hybridMultilevel"/>
    <w:tmpl w:val="5888E290"/>
    <w:lvl w:ilvl="0" w:tplc="3237D6AD">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7A96518"/>
    <w:multiLevelType w:val="hybridMultilevel"/>
    <w:tmpl w:val="ADB227AA"/>
    <w:lvl w:ilvl="0" w:tplc="74EE5C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7B06058"/>
    <w:multiLevelType w:val="multilevel"/>
    <w:tmpl w:val="17B06058"/>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8" w15:restartNumberingAfterBreak="0">
    <w:nsid w:val="22F6774A"/>
    <w:multiLevelType w:val="hybridMultilevel"/>
    <w:tmpl w:val="5434E05A"/>
    <w:lvl w:ilvl="0" w:tplc="3237D6AD">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63743E1"/>
    <w:multiLevelType w:val="multilevel"/>
    <w:tmpl w:val="263743E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A7876EC"/>
    <w:multiLevelType w:val="hybridMultilevel"/>
    <w:tmpl w:val="E0D26E86"/>
    <w:lvl w:ilvl="0" w:tplc="46A8FA2A">
      <w:start w:val="1"/>
      <w:numFmt w:val="decimal"/>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237D6AD"/>
    <w:multiLevelType w:val="singleLevel"/>
    <w:tmpl w:val="3237D6AD"/>
    <w:lvl w:ilvl="0">
      <w:start w:val="1"/>
      <w:numFmt w:val="decimal"/>
      <w:suff w:val="nothing"/>
      <w:lvlText w:val="%1、"/>
      <w:lvlJc w:val="left"/>
    </w:lvl>
  </w:abstractNum>
  <w:abstractNum w:abstractNumId="12" w15:restartNumberingAfterBreak="0">
    <w:nsid w:val="38E43480"/>
    <w:multiLevelType w:val="hybridMultilevel"/>
    <w:tmpl w:val="B314A75E"/>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2A7488E"/>
    <w:multiLevelType w:val="hybridMultilevel"/>
    <w:tmpl w:val="5A4C8BD4"/>
    <w:lvl w:ilvl="0" w:tplc="3237D6AD">
      <w:start w:val="1"/>
      <w:numFmt w:val="decimal"/>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67E9258D"/>
    <w:multiLevelType w:val="hybridMultilevel"/>
    <w:tmpl w:val="7C703D40"/>
    <w:lvl w:ilvl="0" w:tplc="BC6E4F5A">
      <w:start w:val="3"/>
      <w:numFmt w:val="japaneseCounting"/>
      <w:lvlText w:val="%1、"/>
      <w:lvlJc w:val="left"/>
      <w:pPr>
        <w:ind w:left="510" w:hanging="510"/>
      </w:pPr>
      <w:rPr>
        <w:rFonts w:hint="default"/>
        <w:sz w:val="24"/>
      </w:rPr>
    </w:lvl>
    <w:lvl w:ilvl="1" w:tplc="3237D6AD">
      <w:start w:val="1"/>
      <w:numFmt w:val="decimal"/>
      <w:lvlText w:val="%2、"/>
      <w:lvlJc w:val="left"/>
      <w:pPr>
        <w:ind w:left="420" w:firstLine="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B9A3AF7"/>
    <w:multiLevelType w:val="hybridMultilevel"/>
    <w:tmpl w:val="CC402DA6"/>
    <w:lvl w:ilvl="0" w:tplc="BC6E4F5A">
      <w:start w:val="3"/>
      <w:numFmt w:val="japaneseCounting"/>
      <w:lvlText w:val="%1、"/>
      <w:lvlJc w:val="left"/>
      <w:pPr>
        <w:ind w:left="510" w:hanging="510"/>
      </w:pPr>
      <w:rPr>
        <w:rFonts w:hint="default"/>
        <w:sz w:val="24"/>
      </w:rPr>
    </w:lvl>
    <w:lvl w:ilvl="1" w:tplc="A0B863E0">
      <w:start w:val="1"/>
      <w:numFmt w:val="decimal"/>
      <w:lvlText w:val="%2、"/>
      <w:lvlJc w:val="left"/>
      <w:pPr>
        <w:ind w:left="420" w:firstLine="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70819671">
    <w:abstractNumId w:val="7"/>
  </w:num>
  <w:num w:numId="2" w16cid:durableId="445740305">
    <w:abstractNumId w:val="11"/>
  </w:num>
  <w:num w:numId="3" w16cid:durableId="1332757109">
    <w:abstractNumId w:val="6"/>
  </w:num>
  <w:num w:numId="4" w16cid:durableId="1440297841">
    <w:abstractNumId w:val="0"/>
  </w:num>
  <w:num w:numId="5" w16cid:durableId="1224298386">
    <w:abstractNumId w:val="9"/>
  </w:num>
  <w:num w:numId="6" w16cid:durableId="1561861060">
    <w:abstractNumId w:val="4"/>
  </w:num>
  <w:num w:numId="7" w16cid:durableId="111900486">
    <w:abstractNumId w:val="10"/>
  </w:num>
  <w:num w:numId="8" w16cid:durableId="1029793082">
    <w:abstractNumId w:val="16"/>
  </w:num>
  <w:num w:numId="9" w16cid:durableId="1242332989">
    <w:abstractNumId w:val="8"/>
  </w:num>
  <w:num w:numId="10" w16cid:durableId="1106510430">
    <w:abstractNumId w:val="15"/>
  </w:num>
  <w:num w:numId="11" w16cid:durableId="105316721">
    <w:abstractNumId w:val="13"/>
  </w:num>
  <w:num w:numId="12" w16cid:durableId="800734341">
    <w:abstractNumId w:val="3"/>
  </w:num>
  <w:num w:numId="13" w16cid:durableId="1203635938">
    <w:abstractNumId w:val="1"/>
  </w:num>
  <w:num w:numId="14" w16cid:durableId="1082919632">
    <w:abstractNumId w:val="14"/>
  </w:num>
  <w:num w:numId="15" w16cid:durableId="1365473933">
    <w:abstractNumId w:val="2"/>
  </w:num>
  <w:num w:numId="16" w16cid:durableId="2057897060">
    <w:abstractNumId w:val="5"/>
  </w:num>
  <w:num w:numId="17" w16cid:durableId="19138553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0"/>
  <w:drawingGridHorizontalSpacing w:val="105"/>
  <w:drawingGridVerticalSpacing w:val="313"/>
  <w:displayHorizontalDrawingGridEvery w:val="0"/>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005B20D7"/>
    <w:rsid w:val="00000815"/>
    <w:rsid w:val="0000557D"/>
    <w:rsid w:val="00005B73"/>
    <w:rsid w:val="00007605"/>
    <w:rsid w:val="0001241F"/>
    <w:rsid w:val="000154C8"/>
    <w:rsid w:val="000229BA"/>
    <w:rsid w:val="000234C6"/>
    <w:rsid w:val="0002389C"/>
    <w:rsid w:val="00024527"/>
    <w:rsid w:val="000272AD"/>
    <w:rsid w:val="00027B87"/>
    <w:rsid w:val="00027D94"/>
    <w:rsid w:val="000319AF"/>
    <w:rsid w:val="00031FAB"/>
    <w:rsid w:val="00032DCC"/>
    <w:rsid w:val="000349D4"/>
    <w:rsid w:val="00036DF6"/>
    <w:rsid w:val="00036E67"/>
    <w:rsid w:val="0004057D"/>
    <w:rsid w:val="00041D6F"/>
    <w:rsid w:val="000476F5"/>
    <w:rsid w:val="00047B55"/>
    <w:rsid w:val="00047FA8"/>
    <w:rsid w:val="00052EB6"/>
    <w:rsid w:val="00056C85"/>
    <w:rsid w:val="000577C4"/>
    <w:rsid w:val="000611D1"/>
    <w:rsid w:val="00061D9D"/>
    <w:rsid w:val="00065FF5"/>
    <w:rsid w:val="00066BEC"/>
    <w:rsid w:val="00074A9A"/>
    <w:rsid w:val="0007568A"/>
    <w:rsid w:val="00076507"/>
    <w:rsid w:val="00076C7A"/>
    <w:rsid w:val="0007750D"/>
    <w:rsid w:val="000827F2"/>
    <w:rsid w:val="00083F2A"/>
    <w:rsid w:val="0008432D"/>
    <w:rsid w:val="0009065A"/>
    <w:rsid w:val="00090E37"/>
    <w:rsid w:val="00091398"/>
    <w:rsid w:val="00091E9C"/>
    <w:rsid w:val="00091FF3"/>
    <w:rsid w:val="000923C2"/>
    <w:rsid w:val="00093F9B"/>
    <w:rsid w:val="0009783B"/>
    <w:rsid w:val="000A0B97"/>
    <w:rsid w:val="000A1162"/>
    <w:rsid w:val="000A34CA"/>
    <w:rsid w:val="000A39CD"/>
    <w:rsid w:val="000A4295"/>
    <w:rsid w:val="000A51F2"/>
    <w:rsid w:val="000B14E1"/>
    <w:rsid w:val="000B22D2"/>
    <w:rsid w:val="000B4169"/>
    <w:rsid w:val="000B57F6"/>
    <w:rsid w:val="000B6414"/>
    <w:rsid w:val="000C15D7"/>
    <w:rsid w:val="000C2534"/>
    <w:rsid w:val="000C322F"/>
    <w:rsid w:val="000C4CAC"/>
    <w:rsid w:val="000D0693"/>
    <w:rsid w:val="000D4285"/>
    <w:rsid w:val="000D4979"/>
    <w:rsid w:val="000D5950"/>
    <w:rsid w:val="000D612F"/>
    <w:rsid w:val="000D6348"/>
    <w:rsid w:val="000E337F"/>
    <w:rsid w:val="000E449B"/>
    <w:rsid w:val="000E48B4"/>
    <w:rsid w:val="000E5D00"/>
    <w:rsid w:val="000E753A"/>
    <w:rsid w:val="000F2EEA"/>
    <w:rsid w:val="000F7AC0"/>
    <w:rsid w:val="00102C33"/>
    <w:rsid w:val="001035A4"/>
    <w:rsid w:val="00106C96"/>
    <w:rsid w:val="00106DB4"/>
    <w:rsid w:val="00107066"/>
    <w:rsid w:val="0011184E"/>
    <w:rsid w:val="0011227B"/>
    <w:rsid w:val="001162F9"/>
    <w:rsid w:val="00116EA1"/>
    <w:rsid w:val="00116F3A"/>
    <w:rsid w:val="00117AD3"/>
    <w:rsid w:val="00121E42"/>
    <w:rsid w:val="0012276D"/>
    <w:rsid w:val="00133C42"/>
    <w:rsid w:val="00140734"/>
    <w:rsid w:val="00142D91"/>
    <w:rsid w:val="0014499A"/>
    <w:rsid w:val="00145A60"/>
    <w:rsid w:val="00145E33"/>
    <w:rsid w:val="001466CB"/>
    <w:rsid w:val="001477B3"/>
    <w:rsid w:val="00147A96"/>
    <w:rsid w:val="00152B8E"/>
    <w:rsid w:val="00152EAB"/>
    <w:rsid w:val="00154147"/>
    <w:rsid w:val="00154F9D"/>
    <w:rsid w:val="00155E78"/>
    <w:rsid w:val="00160034"/>
    <w:rsid w:val="001630D6"/>
    <w:rsid w:val="00166C64"/>
    <w:rsid w:val="00167C2E"/>
    <w:rsid w:val="001705C2"/>
    <w:rsid w:val="00171B76"/>
    <w:rsid w:val="0017285A"/>
    <w:rsid w:val="00172CE0"/>
    <w:rsid w:val="001731AC"/>
    <w:rsid w:val="00173A2A"/>
    <w:rsid w:val="00176974"/>
    <w:rsid w:val="00177360"/>
    <w:rsid w:val="0017739E"/>
    <w:rsid w:val="00181063"/>
    <w:rsid w:val="00181547"/>
    <w:rsid w:val="001827F5"/>
    <w:rsid w:val="00184C6F"/>
    <w:rsid w:val="0018532F"/>
    <w:rsid w:val="00186267"/>
    <w:rsid w:val="00186631"/>
    <w:rsid w:val="001867A2"/>
    <w:rsid w:val="0019236F"/>
    <w:rsid w:val="00195A4A"/>
    <w:rsid w:val="001A10B5"/>
    <w:rsid w:val="001A2903"/>
    <w:rsid w:val="001A4A5E"/>
    <w:rsid w:val="001A5567"/>
    <w:rsid w:val="001A6FA1"/>
    <w:rsid w:val="001A73AF"/>
    <w:rsid w:val="001B434A"/>
    <w:rsid w:val="001B4CDB"/>
    <w:rsid w:val="001B72BF"/>
    <w:rsid w:val="001C157B"/>
    <w:rsid w:val="001C3C5A"/>
    <w:rsid w:val="001C3FA1"/>
    <w:rsid w:val="001C460B"/>
    <w:rsid w:val="001C47FA"/>
    <w:rsid w:val="001D16CE"/>
    <w:rsid w:val="001D2851"/>
    <w:rsid w:val="001D38CB"/>
    <w:rsid w:val="001D3F71"/>
    <w:rsid w:val="001D4C57"/>
    <w:rsid w:val="001D53DA"/>
    <w:rsid w:val="001D61F3"/>
    <w:rsid w:val="001D703E"/>
    <w:rsid w:val="001E32B0"/>
    <w:rsid w:val="001E67D5"/>
    <w:rsid w:val="001F1936"/>
    <w:rsid w:val="001F365E"/>
    <w:rsid w:val="001F45D8"/>
    <w:rsid w:val="001F6605"/>
    <w:rsid w:val="00201E6F"/>
    <w:rsid w:val="00202E6E"/>
    <w:rsid w:val="002038E1"/>
    <w:rsid w:val="00203F60"/>
    <w:rsid w:val="002056CC"/>
    <w:rsid w:val="00205F69"/>
    <w:rsid w:val="002066E3"/>
    <w:rsid w:val="00206C97"/>
    <w:rsid w:val="00207E15"/>
    <w:rsid w:val="00215029"/>
    <w:rsid w:val="00215B05"/>
    <w:rsid w:val="0021614F"/>
    <w:rsid w:val="00222E2B"/>
    <w:rsid w:val="00223286"/>
    <w:rsid w:val="00223BA8"/>
    <w:rsid w:val="00225A0C"/>
    <w:rsid w:val="002262C2"/>
    <w:rsid w:val="00230311"/>
    <w:rsid w:val="00230A31"/>
    <w:rsid w:val="00232079"/>
    <w:rsid w:val="00232BB5"/>
    <w:rsid w:val="0023395B"/>
    <w:rsid w:val="00236D9C"/>
    <w:rsid w:val="00236FA2"/>
    <w:rsid w:val="002374E5"/>
    <w:rsid w:val="00237B1D"/>
    <w:rsid w:val="00237FC0"/>
    <w:rsid w:val="00240A6F"/>
    <w:rsid w:val="00241547"/>
    <w:rsid w:val="002434DD"/>
    <w:rsid w:val="002445BB"/>
    <w:rsid w:val="00244F36"/>
    <w:rsid w:val="0024592F"/>
    <w:rsid w:val="00246260"/>
    <w:rsid w:val="00246CA3"/>
    <w:rsid w:val="002477B4"/>
    <w:rsid w:val="00247A75"/>
    <w:rsid w:val="00252EE2"/>
    <w:rsid w:val="0025356C"/>
    <w:rsid w:val="00253D1E"/>
    <w:rsid w:val="002551EE"/>
    <w:rsid w:val="00255482"/>
    <w:rsid w:val="002556DD"/>
    <w:rsid w:val="002558BB"/>
    <w:rsid w:val="00256CA3"/>
    <w:rsid w:val="002612BD"/>
    <w:rsid w:val="002641D9"/>
    <w:rsid w:val="00264F99"/>
    <w:rsid w:val="002653C0"/>
    <w:rsid w:val="00265F4C"/>
    <w:rsid w:val="00267955"/>
    <w:rsid w:val="002703D9"/>
    <w:rsid w:val="002768EE"/>
    <w:rsid w:val="002777D5"/>
    <w:rsid w:val="00280022"/>
    <w:rsid w:val="00282F49"/>
    <w:rsid w:val="00284176"/>
    <w:rsid w:val="002860EA"/>
    <w:rsid w:val="00290673"/>
    <w:rsid w:val="00292A89"/>
    <w:rsid w:val="00293F74"/>
    <w:rsid w:val="00295E2E"/>
    <w:rsid w:val="0029750C"/>
    <w:rsid w:val="002A0454"/>
    <w:rsid w:val="002A60B4"/>
    <w:rsid w:val="002B0201"/>
    <w:rsid w:val="002B10C3"/>
    <w:rsid w:val="002B157D"/>
    <w:rsid w:val="002B5243"/>
    <w:rsid w:val="002C0355"/>
    <w:rsid w:val="002C1430"/>
    <w:rsid w:val="002C1E40"/>
    <w:rsid w:val="002C5681"/>
    <w:rsid w:val="002C59CA"/>
    <w:rsid w:val="002C6436"/>
    <w:rsid w:val="002C6505"/>
    <w:rsid w:val="002D0392"/>
    <w:rsid w:val="002D04C7"/>
    <w:rsid w:val="002D1B61"/>
    <w:rsid w:val="002D303C"/>
    <w:rsid w:val="002D67CD"/>
    <w:rsid w:val="002D6B4B"/>
    <w:rsid w:val="002E1C96"/>
    <w:rsid w:val="002E1CEA"/>
    <w:rsid w:val="002E1F7D"/>
    <w:rsid w:val="002E34B1"/>
    <w:rsid w:val="002E3C08"/>
    <w:rsid w:val="002E3E1A"/>
    <w:rsid w:val="002E5307"/>
    <w:rsid w:val="002F355B"/>
    <w:rsid w:val="002F3BEF"/>
    <w:rsid w:val="002F45C1"/>
    <w:rsid w:val="002F48E5"/>
    <w:rsid w:val="002F4CE3"/>
    <w:rsid w:val="002F4FC3"/>
    <w:rsid w:val="002F69D5"/>
    <w:rsid w:val="00302D14"/>
    <w:rsid w:val="00302FD1"/>
    <w:rsid w:val="00304244"/>
    <w:rsid w:val="003050A6"/>
    <w:rsid w:val="003050CE"/>
    <w:rsid w:val="003070BE"/>
    <w:rsid w:val="0031041C"/>
    <w:rsid w:val="0031099C"/>
    <w:rsid w:val="00310A7D"/>
    <w:rsid w:val="00310F94"/>
    <w:rsid w:val="00311457"/>
    <w:rsid w:val="003131A7"/>
    <w:rsid w:val="00313225"/>
    <w:rsid w:val="00313CD4"/>
    <w:rsid w:val="003145FB"/>
    <w:rsid w:val="00316688"/>
    <w:rsid w:val="00317E81"/>
    <w:rsid w:val="003229FD"/>
    <w:rsid w:val="003237CD"/>
    <w:rsid w:val="00323A15"/>
    <w:rsid w:val="00324CDA"/>
    <w:rsid w:val="003262A4"/>
    <w:rsid w:val="00327DB6"/>
    <w:rsid w:val="00330646"/>
    <w:rsid w:val="0033066C"/>
    <w:rsid w:val="00332D3A"/>
    <w:rsid w:val="0033324E"/>
    <w:rsid w:val="003361AD"/>
    <w:rsid w:val="00343047"/>
    <w:rsid w:val="00343564"/>
    <w:rsid w:val="00343D71"/>
    <w:rsid w:val="0034423E"/>
    <w:rsid w:val="00346795"/>
    <w:rsid w:val="00347728"/>
    <w:rsid w:val="00347CCA"/>
    <w:rsid w:val="00347D57"/>
    <w:rsid w:val="00350F8A"/>
    <w:rsid w:val="00352010"/>
    <w:rsid w:val="00356666"/>
    <w:rsid w:val="003567EF"/>
    <w:rsid w:val="00357BE1"/>
    <w:rsid w:val="003600B4"/>
    <w:rsid w:val="00363B9E"/>
    <w:rsid w:val="00366A28"/>
    <w:rsid w:val="00366AD7"/>
    <w:rsid w:val="00367820"/>
    <w:rsid w:val="00373ECA"/>
    <w:rsid w:val="00374A46"/>
    <w:rsid w:val="00376747"/>
    <w:rsid w:val="00376D4F"/>
    <w:rsid w:val="00377084"/>
    <w:rsid w:val="00380B72"/>
    <w:rsid w:val="003828BC"/>
    <w:rsid w:val="00386178"/>
    <w:rsid w:val="0039348D"/>
    <w:rsid w:val="003954F2"/>
    <w:rsid w:val="00395534"/>
    <w:rsid w:val="003A2A15"/>
    <w:rsid w:val="003A6A2F"/>
    <w:rsid w:val="003A6D96"/>
    <w:rsid w:val="003A700C"/>
    <w:rsid w:val="003A7B7F"/>
    <w:rsid w:val="003A7F95"/>
    <w:rsid w:val="003B0FDC"/>
    <w:rsid w:val="003B22C5"/>
    <w:rsid w:val="003B335D"/>
    <w:rsid w:val="003B37EB"/>
    <w:rsid w:val="003B5187"/>
    <w:rsid w:val="003C3038"/>
    <w:rsid w:val="003C44EA"/>
    <w:rsid w:val="003C52B9"/>
    <w:rsid w:val="003C6061"/>
    <w:rsid w:val="003C61AF"/>
    <w:rsid w:val="003D186C"/>
    <w:rsid w:val="003D3733"/>
    <w:rsid w:val="003D5143"/>
    <w:rsid w:val="003D643B"/>
    <w:rsid w:val="003E08F9"/>
    <w:rsid w:val="003E56AE"/>
    <w:rsid w:val="003F20BF"/>
    <w:rsid w:val="003F2DD8"/>
    <w:rsid w:val="003F6B95"/>
    <w:rsid w:val="003F70F2"/>
    <w:rsid w:val="003F71B7"/>
    <w:rsid w:val="0040144A"/>
    <w:rsid w:val="004029BD"/>
    <w:rsid w:val="004050B1"/>
    <w:rsid w:val="00405C30"/>
    <w:rsid w:val="004071B8"/>
    <w:rsid w:val="00414A2D"/>
    <w:rsid w:val="00415D9F"/>
    <w:rsid w:val="00417134"/>
    <w:rsid w:val="00420916"/>
    <w:rsid w:val="00421C4B"/>
    <w:rsid w:val="00423070"/>
    <w:rsid w:val="00425C18"/>
    <w:rsid w:val="004310B1"/>
    <w:rsid w:val="00433090"/>
    <w:rsid w:val="004332FF"/>
    <w:rsid w:val="00434440"/>
    <w:rsid w:val="004356A2"/>
    <w:rsid w:val="0043649D"/>
    <w:rsid w:val="00437112"/>
    <w:rsid w:val="00440E4D"/>
    <w:rsid w:val="00441D96"/>
    <w:rsid w:val="0044235A"/>
    <w:rsid w:val="0044394C"/>
    <w:rsid w:val="00443BED"/>
    <w:rsid w:val="00443F9B"/>
    <w:rsid w:val="00444088"/>
    <w:rsid w:val="004443D0"/>
    <w:rsid w:val="004462CE"/>
    <w:rsid w:val="004502BD"/>
    <w:rsid w:val="004536D6"/>
    <w:rsid w:val="00453A1C"/>
    <w:rsid w:val="00455566"/>
    <w:rsid w:val="004571F1"/>
    <w:rsid w:val="00462B8B"/>
    <w:rsid w:val="0046449E"/>
    <w:rsid w:val="00465F75"/>
    <w:rsid w:val="004675B6"/>
    <w:rsid w:val="00470696"/>
    <w:rsid w:val="00473779"/>
    <w:rsid w:val="00473CF1"/>
    <w:rsid w:val="00474487"/>
    <w:rsid w:val="004774CA"/>
    <w:rsid w:val="00477B1D"/>
    <w:rsid w:val="00486BBE"/>
    <w:rsid w:val="00491C82"/>
    <w:rsid w:val="0049300E"/>
    <w:rsid w:val="0049440D"/>
    <w:rsid w:val="00495471"/>
    <w:rsid w:val="00496960"/>
    <w:rsid w:val="004975F2"/>
    <w:rsid w:val="004A0BFF"/>
    <w:rsid w:val="004A1C25"/>
    <w:rsid w:val="004B24E9"/>
    <w:rsid w:val="004B3763"/>
    <w:rsid w:val="004B391D"/>
    <w:rsid w:val="004B780B"/>
    <w:rsid w:val="004C1904"/>
    <w:rsid w:val="004C1FF4"/>
    <w:rsid w:val="004C21AB"/>
    <w:rsid w:val="004C38BC"/>
    <w:rsid w:val="004C5A7A"/>
    <w:rsid w:val="004D1369"/>
    <w:rsid w:val="004D35C5"/>
    <w:rsid w:val="004D4C3B"/>
    <w:rsid w:val="004D4D6B"/>
    <w:rsid w:val="004D5823"/>
    <w:rsid w:val="004D5D82"/>
    <w:rsid w:val="004D620D"/>
    <w:rsid w:val="004D7C71"/>
    <w:rsid w:val="004E059D"/>
    <w:rsid w:val="004E4E64"/>
    <w:rsid w:val="004F2C78"/>
    <w:rsid w:val="004F5979"/>
    <w:rsid w:val="00500D5A"/>
    <w:rsid w:val="00501739"/>
    <w:rsid w:val="00502BC4"/>
    <w:rsid w:val="00503AC0"/>
    <w:rsid w:val="0050406C"/>
    <w:rsid w:val="00507518"/>
    <w:rsid w:val="0051148E"/>
    <w:rsid w:val="00512F16"/>
    <w:rsid w:val="005133F3"/>
    <w:rsid w:val="0051365C"/>
    <w:rsid w:val="00513F4C"/>
    <w:rsid w:val="00513FBF"/>
    <w:rsid w:val="00520A04"/>
    <w:rsid w:val="00523392"/>
    <w:rsid w:val="0052427F"/>
    <w:rsid w:val="005269B0"/>
    <w:rsid w:val="00530929"/>
    <w:rsid w:val="00532819"/>
    <w:rsid w:val="00532D0B"/>
    <w:rsid w:val="00533453"/>
    <w:rsid w:val="00537A7E"/>
    <w:rsid w:val="0054198C"/>
    <w:rsid w:val="00545F7D"/>
    <w:rsid w:val="00550786"/>
    <w:rsid w:val="005509F9"/>
    <w:rsid w:val="005515F4"/>
    <w:rsid w:val="005516A3"/>
    <w:rsid w:val="00553988"/>
    <w:rsid w:val="00554D82"/>
    <w:rsid w:val="00555979"/>
    <w:rsid w:val="00556DD0"/>
    <w:rsid w:val="005601C2"/>
    <w:rsid w:val="00562C33"/>
    <w:rsid w:val="00562E8C"/>
    <w:rsid w:val="00565791"/>
    <w:rsid w:val="00566249"/>
    <w:rsid w:val="005676C9"/>
    <w:rsid w:val="00567AD8"/>
    <w:rsid w:val="00571D4D"/>
    <w:rsid w:val="00573005"/>
    <w:rsid w:val="00574856"/>
    <w:rsid w:val="0057553D"/>
    <w:rsid w:val="00580C6B"/>
    <w:rsid w:val="00584D5E"/>
    <w:rsid w:val="005853B7"/>
    <w:rsid w:val="005918B1"/>
    <w:rsid w:val="00591E48"/>
    <w:rsid w:val="00596D7B"/>
    <w:rsid w:val="005A04F3"/>
    <w:rsid w:val="005A1EA6"/>
    <w:rsid w:val="005A29EA"/>
    <w:rsid w:val="005A649C"/>
    <w:rsid w:val="005B20D7"/>
    <w:rsid w:val="005C18B5"/>
    <w:rsid w:val="005C2B64"/>
    <w:rsid w:val="005C52AC"/>
    <w:rsid w:val="005D150D"/>
    <w:rsid w:val="005D5E49"/>
    <w:rsid w:val="005D5F14"/>
    <w:rsid w:val="005D6666"/>
    <w:rsid w:val="005D670C"/>
    <w:rsid w:val="005D6C26"/>
    <w:rsid w:val="005D6FEE"/>
    <w:rsid w:val="005E22D8"/>
    <w:rsid w:val="005E30DE"/>
    <w:rsid w:val="005E3925"/>
    <w:rsid w:val="005E6F0D"/>
    <w:rsid w:val="005E73ED"/>
    <w:rsid w:val="005F36D4"/>
    <w:rsid w:val="005F5B55"/>
    <w:rsid w:val="00600F65"/>
    <w:rsid w:val="00602D0E"/>
    <w:rsid w:val="00603149"/>
    <w:rsid w:val="006033A4"/>
    <w:rsid w:val="006049AF"/>
    <w:rsid w:val="0060776E"/>
    <w:rsid w:val="00610140"/>
    <w:rsid w:val="006104E3"/>
    <w:rsid w:val="006111E4"/>
    <w:rsid w:val="00611E1A"/>
    <w:rsid w:val="00612189"/>
    <w:rsid w:val="00616DB2"/>
    <w:rsid w:val="00620375"/>
    <w:rsid w:val="00621439"/>
    <w:rsid w:val="0062197C"/>
    <w:rsid w:val="00622C95"/>
    <w:rsid w:val="006255E5"/>
    <w:rsid w:val="00625976"/>
    <w:rsid w:val="00637133"/>
    <w:rsid w:val="0064062A"/>
    <w:rsid w:val="00643239"/>
    <w:rsid w:val="00644496"/>
    <w:rsid w:val="00645F1E"/>
    <w:rsid w:val="00646EC3"/>
    <w:rsid w:val="0065118E"/>
    <w:rsid w:val="00653DE0"/>
    <w:rsid w:val="00654B56"/>
    <w:rsid w:val="00655936"/>
    <w:rsid w:val="00657041"/>
    <w:rsid w:val="00660BB2"/>
    <w:rsid w:val="006610EC"/>
    <w:rsid w:val="00663684"/>
    <w:rsid w:val="00663B9B"/>
    <w:rsid w:val="006667EC"/>
    <w:rsid w:val="0066700F"/>
    <w:rsid w:val="00667F90"/>
    <w:rsid w:val="00673BB1"/>
    <w:rsid w:val="00673D28"/>
    <w:rsid w:val="006813A6"/>
    <w:rsid w:val="006825FE"/>
    <w:rsid w:val="006842B5"/>
    <w:rsid w:val="00685714"/>
    <w:rsid w:val="00686B19"/>
    <w:rsid w:val="00686BD5"/>
    <w:rsid w:val="00686FFC"/>
    <w:rsid w:val="006947F0"/>
    <w:rsid w:val="0069493E"/>
    <w:rsid w:val="00697256"/>
    <w:rsid w:val="006972F1"/>
    <w:rsid w:val="006A47E8"/>
    <w:rsid w:val="006A60FD"/>
    <w:rsid w:val="006A7A16"/>
    <w:rsid w:val="006B17D9"/>
    <w:rsid w:val="006B269C"/>
    <w:rsid w:val="006B27CD"/>
    <w:rsid w:val="006B2A72"/>
    <w:rsid w:val="006B41A0"/>
    <w:rsid w:val="006C2F7F"/>
    <w:rsid w:val="006C3F04"/>
    <w:rsid w:val="006C7E96"/>
    <w:rsid w:val="006D20A5"/>
    <w:rsid w:val="006D5C00"/>
    <w:rsid w:val="006E0A32"/>
    <w:rsid w:val="006E30BE"/>
    <w:rsid w:val="006E33D2"/>
    <w:rsid w:val="006E3D98"/>
    <w:rsid w:val="006E3F01"/>
    <w:rsid w:val="006E4516"/>
    <w:rsid w:val="006E7561"/>
    <w:rsid w:val="006F008C"/>
    <w:rsid w:val="006F14BE"/>
    <w:rsid w:val="006F2617"/>
    <w:rsid w:val="006F3BA9"/>
    <w:rsid w:val="006F48B5"/>
    <w:rsid w:val="006F6F82"/>
    <w:rsid w:val="00701B0E"/>
    <w:rsid w:val="00702917"/>
    <w:rsid w:val="00703A6C"/>
    <w:rsid w:val="00703FE6"/>
    <w:rsid w:val="0070487B"/>
    <w:rsid w:val="0070558F"/>
    <w:rsid w:val="00706C92"/>
    <w:rsid w:val="00711B63"/>
    <w:rsid w:val="00712BBF"/>
    <w:rsid w:val="00712C47"/>
    <w:rsid w:val="00713094"/>
    <w:rsid w:val="00714349"/>
    <w:rsid w:val="00714EBD"/>
    <w:rsid w:val="00717F44"/>
    <w:rsid w:val="007200AF"/>
    <w:rsid w:val="00722CC4"/>
    <w:rsid w:val="0072432C"/>
    <w:rsid w:val="00724D95"/>
    <w:rsid w:val="0072536C"/>
    <w:rsid w:val="0072640C"/>
    <w:rsid w:val="007303DB"/>
    <w:rsid w:val="00731E34"/>
    <w:rsid w:val="0073237A"/>
    <w:rsid w:val="00734D3C"/>
    <w:rsid w:val="0073665D"/>
    <w:rsid w:val="007412C6"/>
    <w:rsid w:val="007422C1"/>
    <w:rsid w:val="00743070"/>
    <w:rsid w:val="00744C3F"/>
    <w:rsid w:val="00745C06"/>
    <w:rsid w:val="00746379"/>
    <w:rsid w:val="00747B35"/>
    <w:rsid w:val="00752191"/>
    <w:rsid w:val="00753394"/>
    <w:rsid w:val="0075407A"/>
    <w:rsid w:val="00754547"/>
    <w:rsid w:val="00754599"/>
    <w:rsid w:val="007638EB"/>
    <w:rsid w:val="00763A22"/>
    <w:rsid w:val="00763B16"/>
    <w:rsid w:val="007641E2"/>
    <w:rsid w:val="00765AD9"/>
    <w:rsid w:val="00765F3A"/>
    <w:rsid w:val="007730DA"/>
    <w:rsid w:val="00775C28"/>
    <w:rsid w:val="0077623C"/>
    <w:rsid w:val="00781B13"/>
    <w:rsid w:val="00782084"/>
    <w:rsid w:val="007822ED"/>
    <w:rsid w:val="007868D7"/>
    <w:rsid w:val="00786A5C"/>
    <w:rsid w:val="00787021"/>
    <w:rsid w:val="00795FC9"/>
    <w:rsid w:val="007975B6"/>
    <w:rsid w:val="00797F5D"/>
    <w:rsid w:val="007A26E6"/>
    <w:rsid w:val="007A47F2"/>
    <w:rsid w:val="007A5F3E"/>
    <w:rsid w:val="007B203A"/>
    <w:rsid w:val="007B32F9"/>
    <w:rsid w:val="007B6C24"/>
    <w:rsid w:val="007D04E2"/>
    <w:rsid w:val="007D1D17"/>
    <w:rsid w:val="007D212E"/>
    <w:rsid w:val="007D4371"/>
    <w:rsid w:val="007D4678"/>
    <w:rsid w:val="007E0D94"/>
    <w:rsid w:val="007E10F6"/>
    <w:rsid w:val="007E5404"/>
    <w:rsid w:val="007E596B"/>
    <w:rsid w:val="007E6154"/>
    <w:rsid w:val="007E7649"/>
    <w:rsid w:val="007E7E6C"/>
    <w:rsid w:val="007F03CF"/>
    <w:rsid w:val="007F0843"/>
    <w:rsid w:val="007F0EFB"/>
    <w:rsid w:val="007F2251"/>
    <w:rsid w:val="007F37A7"/>
    <w:rsid w:val="007F46A8"/>
    <w:rsid w:val="007F7281"/>
    <w:rsid w:val="00802658"/>
    <w:rsid w:val="00803473"/>
    <w:rsid w:val="00803965"/>
    <w:rsid w:val="00804D7A"/>
    <w:rsid w:val="0081403A"/>
    <w:rsid w:val="00821590"/>
    <w:rsid w:val="00821E5D"/>
    <w:rsid w:val="00823867"/>
    <w:rsid w:val="008254A4"/>
    <w:rsid w:val="0083078B"/>
    <w:rsid w:val="00830931"/>
    <w:rsid w:val="00830940"/>
    <w:rsid w:val="0083186A"/>
    <w:rsid w:val="008319BB"/>
    <w:rsid w:val="00831A68"/>
    <w:rsid w:val="0084073A"/>
    <w:rsid w:val="008429DF"/>
    <w:rsid w:val="0084548A"/>
    <w:rsid w:val="00847556"/>
    <w:rsid w:val="00853B4A"/>
    <w:rsid w:val="008559BD"/>
    <w:rsid w:val="0085679F"/>
    <w:rsid w:val="008609CF"/>
    <w:rsid w:val="00860B2D"/>
    <w:rsid w:val="008624F3"/>
    <w:rsid w:val="008635DF"/>
    <w:rsid w:val="00864467"/>
    <w:rsid w:val="0086704B"/>
    <w:rsid w:val="00867393"/>
    <w:rsid w:val="00867F15"/>
    <w:rsid w:val="00870D79"/>
    <w:rsid w:val="00872ED2"/>
    <w:rsid w:val="00874066"/>
    <w:rsid w:val="008746D8"/>
    <w:rsid w:val="00874AAE"/>
    <w:rsid w:val="00875B63"/>
    <w:rsid w:val="008761A3"/>
    <w:rsid w:val="00877B4C"/>
    <w:rsid w:val="00883FDD"/>
    <w:rsid w:val="00884C4A"/>
    <w:rsid w:val="00884C4C"/>
    <w:rsid w:val="0088595A"/>
    <w:rsid w:val="00885DD2"/>
    <w:rsid w:val="008872D8"/>
    <w:rsid w:val="008875BB"/>
    <w:rsid w:val="008926DE"/>
    <w:rsid w:val="00893867"/>
    <w:rsid w:val="008A17F1"/>
    <w:rsid w:val="008A36B2"/>
    <w:rsid w:val="008A47DD"/>
    <w:rsid w:val="008A6114"/>
    <w:rsid w:val="008B1509"/>
    <w:rsid w:val="008B2673"/>
    <w:rsid w:val="008B50F1"/>
    <w:rsid w:val="008C3ED6"/>
    <w:rsid w:val="008C4398"/>
    <w:rsid w:val="008C60B6"/>
    <w:rsid w:val="008C6544"/>
    <w:rsid w:val="008D051E"/>
    <w:rsid w:val="008D0743"/>
    <w:rsid w:val="008D26E5"/>
    <w:rsid w:val="008D616B"/>
    <w:rsid w:val="008D61AC"/>
    <w:rsid w:val="008E0C74"/>
    <w:rsid w:val="008E0E5B"/>
    <w:rsid w:val="008E125E"/>
    <w:rsid w:val="008E395D"/>
    <w:rsid w:val="008E57AA"/>
    <w:rsid w:val="008E65B5"/>
    <w:rsid w:val="008F0904"/>
    <w:rsid w:val="008F0FFB"/>
    <w:rsid w:val="008F2408"/>
    <w:rsid w:val="008F2DCC"/>
    <w:rsid w:val="009003EC"/>
    <w:rsid w:val="00900EA8"/>
    <w:rsid w:val="00901FA6"/>
    <w:rsid w:val="00905211"/>
    <w:rsid w:val="00907B8B"/>
    <w:rsid w:val="009101ED"/>
    <w:rsid w:val="00911E98"/>
    <w:rsid w:val="00912E36"/>
    <w:rsid w:val="009138FE"/>
    <w:rsid w:val="00914B70"/>
    <w:rsid w:val="00915F98"/>
    <w:rsid w:val="00924312"/>
    <w:rsid w:val="0092570A"/>
    <w:rsid w:val="00926500"/>
    <w:rsid w:val="00926631"/>
    <w:rsid w:val="00927B8D"/>
    <w:rsid w:val="00930AA7"/>
    <w:rsid w:val="00931169"/>
    <w:rsid w:val="0093372A"/>
    <w:rsid w:val="0093563B"/>
    <w:rsid w:val="00936314"/>
    <w:rsid w:val="00940605"/>
    <w:rsid w:val="00940806"/>
    <w:rsid w:val="00942D2B"/>
    <w:rsid w:val="00946E89"/>
    <w:rsid w:val="0094732C"/>
    <w:rsid w:val="00950535"/>
    <w:rsid w:val="00950839"/>
    <w:rsid w:val="00951334"/>
    <w:rsid w:val="0095556D"/>
    <w:rsid w:val="0096162E"/>
    <w:rsid w:val="00961ADD"/>
    <w:rsid w:val="009625A2"/>
    <w:rsid w:val="00970570"/>
    <w:rsid w:val="00970E99"/>
    <w:rsid w:val="00972ECB"/>
    <w:rsid w:val="00976C73"/>
    <w:rsid w:val="0098066A"/>
    <w:rsid w:val="009843C7"/>
    <w:rsid w:val="0098497C"/>
    <w:rsid w:val="00987808"/>
    <w:rsid w:val="00987B48"/>
    <w:rsid w:val="00993935"/>
    <w:rsid w:val="00994123"/>
    <w:rsid w:val="009A02FB"/>
    <w:rsid w:val="009A10A9"/>
    <w:rsid w:val="009A3201"/>
    <w:rsid w:val="009A3781"/>
    <w:rsid w:val="009A4A8A"/>
    <w:rsid w:val="009A4F0A"/>
    <w:rsid w:val="009A7749"/>
    <w:rsid w:val="009B057C"/>
    <w:rsid w:val="009B253C"/>
    <w:rsid w:val="009B2C38"/>
    <w:rsid w:val="009B3B45"/>
    <w:rsid w:val="009B4A9E"/>
    <w:rsid w:val="009B7329"/>
    <w:rsid w:val="009C0A25"/>
    <w:rsid w:val="009C1B83"/>
    <w:rsid w:val="009D1477"/>
    <w:rsid w:val="009D3D56"/>
    <w:rsid w:val="009D5897"/>
    <w:rsid w:val="009D6CB9"/>
    <w:rsid w:val="009E176F"/>
    <w:rsid w:val="009E1D63"/>
    <w:rsid w:val="009F164D"/>
    <w:rsid w:val="009F516B"/>
    <w:rsid w:val="009F6F9B"/>
    <w:rsid w:val="00A010CE"/>
    <w:rsid w:val="00A04926"/>
    <w:rsid w:val="00A06764"/>
    <w:rsid w:val="00A06F77"/>
    <w:rsid w:val="00A11393"/>
    <w:rsid w:val="00A14C0C"/>
    <w:rsid w:val="00A15E5D"/>
    <w:rsid w:val="00A211F1"/>
    <w:rsid w:val="00A21866"/>
    <w:rsid w:val="00A228B4"/>
    <w:rsid w:val="00A27EC2"/>
    <w:rsid w:val="00A304D3"/>
    <w:rsid w:val="00A321E2"/>
    <w:rsid w:val="00A32ABD"/>
    <w:rsid w:val="00A3446B"/>
    <w:rsid w:val="00A36DCD"/>
    <w:rsid w:val="00A427AB"/>
    <w:rsid w:val="00A43E25"/>
    <w:rsid w:val="00A461C3"/>
    <w:rsid w:val="00A477DE"/>
    <w:rsid w:val="00A535DA"/>
    <w:rsid w:val="00A54203"/>
    <w:rsid w:val="00A546E9"/>
    <w:rsid w:val="00A555D3"/>
    <w:rsid w:val="00A6076F"/>
    <w:rsid w:val="00A63189"/>
    <w:rsid w:val="00A64411"/>
    <w:rsid w:val="00A709F7"/>
    <w:rsid w:val="00A7240C"/>
    <w:rsid w:val="00A72FE1"/>
    <w:rsid w:val="00A74C95"/>
    <w:rsid w:val="00A753FD"/>
    <w:rsid w:val="00A75E5D"/>
    <w:rsid w:val="00A817DF"/>
    <w:rsid w:val="00A8275C"/>
    <w:rsid w:val="00A82CBD"/>
    <w:rsid w:val="00A82F41"/>
    <w:rsid w:val="00A84562"/>
    <w:rsid w:val="00A8509F"/>
    <w:rsid w:val="00A85468"/>
    <w:rsid w:val="00A86699"/>
    <w:rsid w:val="00A87AB8"/>
    <w:rsid w:val="00A90946"/>
    <w:rsid w:val="00A941E8"/>
    <w:rsid w:val="00A96A79"/>
    <w:rsid w:val="00AA3D3A"/>
    <w:rsid w:val="00AA3DB9"/>
    <w:rsid w:val="00AA51B8"/>
    <w:rsid w:val="00AA5386"/>
    <w:rsid w:val="00AA7383"/>
    <w:rsid w:val="00AA75BF"/>
    <w:rsid w:val="00AB12C8"/>
    <w:rsid w:val="00AB13C2"/>
    <w:rsid w:val="00AC10B7"/>
    <w:rsid w:val="00AC27CD"/>
    <w:rsid w:val="00AC31B9"/>
    <w:rsid w:val="00AC32FF"/>
    <w:rsid w:val="00AC3A56"/>
    <w:rsid w:val="00AC4ED0"/>
    <w:rsid w:val="00AC5398"/>
    <w:rsid w:val="00AC5E53"/>
    <w:rsid w:val="00AC7219"/>
    <w:rsid w:val="00AD009B"/>
    <w:rsid w:val="00AD0F69"/>
    <w:rsid w:val="00AD2CEE"/>
    <w:rsid w:val="00AD3F1C"/>
    <w:rsid w:val="00AE0165"/>
    <w:rsid w:val="00AE1B31"/>
    <w:rsid w:val="00AE5D14"/>
    <w:rsid w:val="00AE6203"/>
    <w:rsid w:val="00AF406F"/>
    <w:rsid w:val="00AF4DE5"/>
    <w:rsid w:val="00B00127"/>
    <w:rsid w:val="00B001CF"/>
    <w:rsid w:val="00B03386"/>
    <w:rsid w:val="00B0468B"/>
    <w:rsid w:val="00B10248"/>
    <w:rsid w:val="00B1031E"/>
    <w:rsid w:val="00B135D9"/>
    <w:rsid w:val="00B136C2"/>
    <w:rsid w:val="00B13F0A"/>
    <w:rsid w:val="00B14BF8"/>
    <w:rsid w:val="00B17521"/>
    <w:rsid w:val="00B20729"/>
    <w:rsid w:val="00B24F83"/>
    <w:rsid w:val="00B271A9"/>
    <w:rsid w:val="00B33E6F"/>
    <w:rsid w:val="00B37DAD"/>
    <w:rsid w:val="00B4129B"/>
    <w:rsid w:val="00B417BF"/>
    <w:rsid w:val="00B442C1"/>
    <w:rsid w:val="00B44675"/>
    <w:rsid w:val="00B46545"/>
    <w:rsid w:val="00B47BBA"/>
    <w:rsid w:val="00B50005"/>
    <w:rsid w:val="00B540CD"/>
    <w:rsid w:val="00B55BB0"/>
    <w:rsid w:val="00B56CE2"/>
    <w:rsid w:val="00B57537"/>
    <w:rsid w:val="00B648B5"/>
    <w:rsid w:val="00B65A91"/>
    <w:rsid w:val="00B65D7A"/>
    <w:rsid w:val="00B70033"/>
    <w:rsid w:val="00B70BDC"/>
    <w:rsid w:val="00B718ED"/>
    <w:rsid w:val="00B72FA8"/>
    <w:rsid w:val="00B813B5"/>
    <w:rsid w:val="00B90DF9"/>
    <w:rsid w:val="00B9164E"/>
    <w:rsid w:val="00B93304"/>
    <w:rsid w:val="00B937EA"/>
    <w:rsid w:val="00B94D99"/>
    <w:rsid w:val="00B9773C"/>
    <w:rsid w:val="00BA0CBF"/>
    <w:rsid w:val="00BA225A"/>
    <w:rsid w:val="00BA5DDD"/>
    <w:rsid w:val="00BA7ED4"/>
    <w:rsid w:val="00BB151F"/>
    <w:rsid w:val="00BB274C"/>
    <w:rsid w:val="00BB3A5C"/>
    <w:rsid w:val="00BB3FAB"/>
    <w:rsid w:val="00BB405E"/>
    <w:rsid w:val="00BB4522"/>
    <w:rsid w:val="00BB66C9"/>
    <w:rsid w:val="00BB6C03"/>
    <w:rsid w:val="00BB7CB2"/>
    <w:rsid w:val="00BC0FE2"/>
    <w:rsid w:val="00BD0B1A"/>
    <w:rsid w:val="00BD1F85"/>
    <w:rsid w:val="00BD340D"/>
    <w:rsid w:val="00BD6B2A"/>
    <w:rsid w:val="00BD7C7E"/>
    <w:rsid w:val="00BE122B"/>
    <w:rsid w:val="00BE1A43"/>
    <w:rsid w:val="00BE2432"/>
    <w:rsid w:val="00BE2B90"/>
    <w:rsid w:val="00BE6245"/>
    <w:rsid w:val="00BF1C8A"/>
    <w:rsid w:val="00BF3957"/>
    <w:rsid w:val="00BF4573"/>
    <w:rsid w:val="00BF575D"/>
    <w:rsid w:val="00BF6AC3"/>
    <w:rsid w:val="00C00389"/>
    <w:rsid w:val="00C00E75"/>
    <w:rsid w:val="00C01714"/>
    <w:rsid w:val="00C044D5"/>
    <w:rsid w:val="00C054FC"/>
    <w:rsid w:val="00C056A0"/>
    <w:rsid w:val="00C10C7E"/>
    <w:rsid w:val="00C151BE"/>
    <w:rsid w:val="00C174C9"/>
    <w:rsid w:val="00C207F2"/>
    <w:rsid w:val="00C21C9E"/>
    <w:rsid w:val="00C22DF3"/>
    <w:rsid w:val="00C2424A"/>
    <w:rsid w:val="00C24ADE"/>
    <w:rsid w:val="00C25027"/>
    <w:rsid w:val="00C31349"/>
    <w:rsid w:val="00C33E8D"/>
    <w:rsid w:val="00C348F9"/>
    <w:rsid w:val="00C36925"/>
    <w:rsid w:val="00C40D3A"/>
    <w:rsid w:val="00C41CB1"/>
    <w:rsid w:val="00C44262"/>
    <w:rsid w:val="00C475CD"/>
    <w:rsid w:val="00C47899"/>
    <w:rsid w:val="00C52A3C"/>
    <w:rsid w:val="00C53ADA"/>
    <w:rsid w:val="00C6263B"/>
    <w:rsid w:val="00C650AA"/>
    <w:rsid w:val="00C71258"/>
    <w:rsid w:val="00C7138D"/>
    <w:rsid w:val="00C7171B"/>
    <w:rsid w:val="00C7305B"/>
    <w:rsid w:val="00C73D7C"/>
    <w:rsid w:val="00C741AF"/>
    <w:rsid w:val="00C74E9C"/>
    <w:rsid w:val="00C7704A"/>
    <w:rsid w:val="00C7768C"/>
    <w:rsid w:val="00C7780F"/>
    <w:rsid w:val="00C77B0B"/>
    <w:rsid w:val="00C84008"/>
    <w:rsid w:val="00C8441E"/>
    <w:rsid w:val="00C84D6F"/>
    <w:rsid w:val="00C85A27"/>
    <w:rsid w:val="00C865E1"/>
    <w:rsid w:val="00C87754"/>
    <w:rsid w:val="00C90ACF"/>
    <w:rsid w:val="00C91D48"/>
    <w:rsid w:val="00C91F08"/>
    <w:rsid w:val="00C92840"/>
    <w:rsid w:val="00C93044"/>
    <w:rsid w:val="00C936F5"/>
    <w:rsid w:val="00C94ACB"/>
    <w:rsid w:val="00C94F01"/>
    <w:rsid w:val="00CA36BC"/>
    <w:rsid w:val="00CA5A97"/>
    <w:rsid w:val="00CB02DB"/>
    <w:rsid w:val="00CB0B11"/>
    <w:rsid w:val="00CB0BBC"/>
    <w:rsid w:val="00CB7760"/>
    <w:rsid w:val="00CB7AFC"/>
    <w:rsid w:val="00CC080D"/>
    <w:rsid w:val="00CC3E53"/>
    <w:rsid w:val="00CD2EEE"/>
    <w:rsid w:val="00CD3736"/>
    <w:rsid w:val="00CD607E"/>
    <w:rsid w:val="00CD79CD"/>
    <w:rsid w:val="00CE0183"/>
    <w:rsid w:val="00CE1C00"/>
    <w:rsid w:val="00CE7E89"/>
    <w:rsid w:val="00CF0E61"/>
    <w:rsid w:val="00CF1AB3"/>
    <w:rsid w:val="00CF4A57"/>
    <w:rsid w:val="00D010C4"/>
    <w:rsid w:val="00D016A5"/>
    <w:rsid w:val="00D03EEE"/>
    <w:rsid w:val="00D05B73"/>
    <w:rsid w:val="00D0672C"/>
    <w:rsid w:val="00D12709"/>
    <w:rsid w:val="00D1334E"/>
    <w:rsid w:val="00D162ED"/>
    <w:rsid w:val="00D2250E"/>
    <w:rsid w:val="00D22DC0"/>
    <w:rsid w:val="00D24255"/>
    <w:rsid w:val="00D34A52"/>
    <w:rsid w:val="00D41503"/>
    <w:rsid w:val="00D43753"/>
    <w:rsid w:val="00D506D9"/>
    <w:rsid w:val="00D54954"/>
    <w:rsid w:val="00D5527A"/>
    <w:rsid w:val="00D55354"/>
    <w:rsid w:val="00D56841"/>
    <w:rsid w:val="00D57C47"/>
    <w:rsid w:val="00D60AD0"/>
    <w:rsid w:val="00D61CDD"/>
    <w:rsid w:val="00D6393E"/>
    <w:rsid w:val="00D63AF7"/>
    <w:rsid w:val="00D645B2"/>
    <w:rsid w:val="00D667B9"/>
    <w:rsid w:val="00D709D1"/>
    <w:rsid w:val="00D72AF7"/>
    <w:rsid w:val="00D75260"/>
    <w:rsid w:val="00D76CD4"/>
    <w:rsid w:val="00D821AA"/>
    <w:rsid w:val="00D82761"/>
    <w:rsid w:val="00D833F4"/>
    <w:rsid w:val="00D8385C"/>
    <w:rsid w:val="00D84DDB"/>
    <w:rsid w:val="00D85AF7"/>
    <w:rsid w:val="00D87A12"/>
    <w:rsid w:val="00D90619"/>
    <w:rsid w:val="00D939B6"/>
    <w:rsid w:val="00D93EFD"/>
    <w:rsid w:val="00D94604"/>
    <w:rsid w:val="00D95E39"/>
    <w:rsid w:val="00DA0DEC"/>
    <w:rsid w:val="00DA1F04"/>
    <w:rsid w:val="00DA53F6"/>
    <w:rsid w:val="00DA7D68"/>
    <w:rsid w:val="00DB086E"/>
    <w:rsid w:val="00DB1C2E"/>
    <w:rsid w:val="00DB6AF4"/>
    <w:rsid w:val="00DB7830"/>
    <w:rsid w:val="00DC3823"/>
    <w:rsid w:val="00DC666C"/>
    <w:rsid w:val="00DC6CC0"/>
    <w:rsid w:val="00DD3765"/>
    <w:rsid w:val="00DD3B31"/>
    <w:rsid w:val="00DD582E"/>
    <w:rsid w:val="00DD5F36"/>
    <w:rsid w:val="00DD7E7C"/>
    <w:rsid w:val="00DE42D4"/>
    <w:rsid w:val="00DF09CD"/>
    <w:rsid w:val="00DF0B3D"/>
    <w:rsid w:val="00DF38BC"/>
    <w:rsid w:val="00DF40D3"/>
    <w:rsid w:val="00DF413C"/>
    <w:rsid w:val="00E0391F"/>
    <w:rsid w:val="00E05ED0"/>
    <w:rsid w:val="00E070D7"/>
    <w:rsid w:val="00E07252"/>
    <w:rsid w:val="00E0733C"/>
    <w:rsid w:val="00E102DB"/>
    <w:rsid w:val="00E11641"/>
    <w:rsid w:val="00E15F6A"/>
    <w:rsid w:val="00E17E2C"/>
    <w:rsid w:val="00E23607"/>
    <w:rsid w:val="00E25B49"/>
    <w:rsid w:val="00E25DCF"/>
    <w:rsid w:val="00E30911"/>
    <w:rsid w:val="00E42BF3"/>
    <w:rsid w:val="00E43425"/>
    <w:rsid w:val="00E47075"/>
    <w:rsid w:val="00E50E5E"/>
    <w:rsid w:val="00E54EE2"/>
    <w:rsid w:val="00E6035D"/>
    <w:rsid w:val="00E60BE9"/>
    <w:rsid w:val="00E62CC2"/>
    <w:rsid w:val="00E633C8"/>
    <w:rsid w:val="00E63601"/>
    <w:rsid w:val="00E64800"/>
    <w:rsid w:val="00E75441"/>
    <w:rsid w:val="00E7786D"/>
    <w:rsid w:val="00E77A70"/>
    <w:rsid w:val="00E844EA"/>
    <w:rsid w:val="00E85141"/>
    <w:rsid w:val="00E8530D"/>
    <w:rsid w:val="00E91412"/>
    <w:rsid w:val="00E92D60"/>
    <w:rsid w:val="00EA2571"/>
    <w:rsid w:val="00EA30B6"/>
    <w:rsid w:val="00EA4BFD"/>
    <w:rsid w:val="00EA5DE6"/>
    <w:rsid w:val="00EB42FE"/>
    <w:rsid w:val="00EB599E"/>
    <w:rsid w:val="00EB7B31"/>
    <w:rsid w:val="00EC1AD7"/>
    <w:rsid w:val="00EC4472"/>
    <w:rsid w:val="00EC5A2C"/>
    <w:rsid w:val="00EC5D98"/>
    <w:rsid w:val="00EC5E4D"/>
    <w:rsid w:val="00EC6559"/>
    <w:rsid w:val="00ED4268"/>
    <w:rsid w:val="00ED42CD"/>
    <w:rsid w:val="00ED7015"/>
    <w:rsid w:val="00EE16BB"/>
    <w:rsid w:val="00EE1B30"/>
    <w:rsid w:val="00EE2AB7"/>
    <w:rsid w:val="00EE2C6B"/>
    <w:rsid w:val="00EE4495"/>
    <w:rsid w:val="00EE4712"/>
    <w:rsid w:val="00EE6C03"/>
    <w:rsid w:val="00EE761C"/>
    <w:rsid w:val="00EF0117"/>
    <w:rsid w:val="00EF1A6B"/>
    <w:rsid w:val="00EF63E1"/>
    <w:rsid w:val="00EF72BB"/>
    <w:rsid w:val="00F01534"/>
    <w:rsid w:val="00F02A5F"/>
    <w:rsid w:val="00F03191"/>
    <w:rsid w:val="00F043B6"/>
    <w:rsid w:val="00F06294"/>
    <w:rsid w:val="00F07581"/>
    <w:rsid w:val="00F10699"/>
    <w:rsid w:val="00F110FB"/>
    <w:rsid w:val="00F115A6"/>
    <w:rsid w:val="00F137FE"/>
    <w:rsid w:val="00F13DCB"/>
    <w:rsid w:val="00F14AE4"/>
    <w:rsid w:val="00F158A8"/>
    <w:rsid w:val="00F15F14"/>
    <w:rsid w:val="00F171DC"/>
    <w:rsid w:val="00F17447"/>
    <w:rsid w:val="00F304A7"/>
    <w:rsid w:val="00F30743"/>
    <w:rsid w:val="00F3242F"/>
    <w:rsid w:val="00F3436D"/>
    <w:rsid w:val="00F350F0"/>
    <w:rsid w:val="00F378BE"/>
    <w:rsid w:val="00F4066D"/>
    <w:rsid w:val="00F50AA3"/>
    <w:rsid w:val="00F53C8D"/>
    <w:rsid w:val="00F540DB"/>
    <w:rsid w:val="00F55403"/>
    <w:rsid w:val="00F562CD"/>
    <w:rsid w:val="00F60674"/>
    <w:rsid w:val="00F630C1"/>
    <w:rsid w:val="00F64E4A"/>
    <w:rsid w:val="00F661F4"/>
    <w:rsid w:val="00F6785F"/>
    <w:rsid w:val="00F67DAF"/>
    <w:rsid w:val="00F753B0"/>
    <w:rsid w:val="00F75511"/>
    <w:rsid w:val="00F770F1"/>
    <w:rsid w:val="00F80C35"/>
    <w:rsid w:val="00F81095"/>
    <w:rsid w:val="00F827DB"/>
    <w:rsid w:val="00F86A7C"/>
    <w:rsid w:val="00F90370"/>
    <w:rsid w:val="00F91840"/>
    <w:rsid w:val="00F947EC"/>
    <w:rsid w:val="00F9557D"/>
    <w:rsid w:val="00FA0D3D"/>
    <w:rsid w:val="00FA1DAB"/>
    <w:rsid w:val="00FB41A2"/>
    <w:rsid w:val="00FB4704"/>
    <w:rsid w:val="00FB6981"/>
    <w:rsid w:val="00FB78B4"/>
    <w:rsid w:val="00FC02A8"/>
    <w:rsid w:val="00FC0840"/>
    <w:rsid w:val="00FC0ABE"/>
    <w:rsid w:val="00FC26F5"/>
    <w:rsid w:val="00FC6168"/>
    <w:rsid w:val="00FC7525"/>
    <w:rsid w:val="00FC7784"/>
    <w:rsid w:val="00FD1BF7"/>
    <w:rsid w:val="00FD2B88"/>
    <w:rsid w:val="00FD3045"/>
    <w:rsid w:val="00FD3297"/>
    <w:rsid w:val="00FD4E58"/>
    <w:rsid w:val="00FD75A4"/>
    <w:rsid w:val="00FD7A46"/>
    <w:rsid w:val="00FE2455"/>
    <w:rsid w:val="00FE27A9"/>
    <w:rsid w:val="00FE5DD5"/>
    <w:rsid w:val="00FE71B2"/>
    <w:rsid w:val="00FE7A22"/>
    <w:rsid w:val="00FF10C7"/>
    <w:rsid w:val="00FF2472"/>
    <w:rsid w:val="00FF49EC"/>
    <w:rsid w:val="00FF5B51"/>
    <w:rsid w:val="00FF7C0C"/>
    <w:rsid w:val="0412250C"/>
    <w:rsid w:val="052C0287"/>
    <w:rsid w:val="08051A37"/>
    <w:rsid w:val="082C4FE6"/>
    <w:rsid w:val="08AD4DAC"/>
    <w:rsid w:val="0AE30B6B"/>
    <w:rsid w:val="0AED6BFA"/>
    <w:rsid w:val="0B9D635D"/>
    <w:rsid w:val="0C8260AE"/>
    <w:rsid w:val="0CCC6D98"/>
    <w:rsid w:val="0DAE2941"/>
    <w:rsid w:val="0FF56606"/>
    <w:rsid w:val="10802845"/>
    <w:rsid w:val="110E3E23"/>
    <w:rsid w:val="11754D11"/>
    <w:rsid w:val="148A611A"/>
    <w:rsid w:val="14D647C1"/>
    <w:rsid w:val="15164C84"/>
    <w:rsid w:val="16793A94"/>
    <w:rsid w:val="17872239"/>
    <w:rsid w:val="17ED4179"/>
    <w:rsid w:val="19E461E8"/>
    <w:rsid w:val="1A0B02C5"/>
    <w:rsid w:val="1CC218DE"/>
    <w:rsid w:val="1D556936"/>
    <w:rsid w:val="1FE16BA6"/>
    <w:rsid w:val="21A24BE4"/>
    <w:rsid w:val="21DA1AFF"/>
    <w:rsid w:val="22E25F46"/>
    <w:rsid w:val="23FD7FF9"/>
    <w:rsid w:val="25BC1C48"/>
    <w:rsid w:val="272A2906"/>
    <w:rsid w:val="2759471A"/>
    <w:rsid w:val="27F60F9B"/>
    <w:rsid w:val="286F2FA1"/>
    <w:rsid w:val="291E6775"/>
    <w:rsid w:val="2ACF7D27"/>
    <w:rsid w:val="2B0100FD"/>
    <w:rsid w:val="2B0A1ACE"/>
    <w:rsid w:val="2C3C2D92"/>
    <w:rsid w:val="2C5E6D4E"/>
    <w:rsid w:val="2C932FD6"/>
    <w:rsid w:val="30F83215"/>
    <w:rsid w:val="31202CCA"/>
    <w:rsid w:val="34E9785E"/>
    <w:rsid w:val="35FD00EF"/>
    <w:rsid w:val="36552860"/>
    <w:rsid w:val="3904031E"/>
    <w:rsid w:val="3971017C"/>
    <w:rsid w:val="3A75799B"/>
    <w:rsid w:val="3AAA1C17"/>
    <w:rsid w:val="3AB66025"/>
    <w:rsid w:val="3C4A6BC7"/>
    <w:rsid w:val="3DF009B5"/>
    <w:rsid w:val="3F0264C5"/>
    <w:rsid w:val="3F9E147C"/>
    <w:rsid w:val="3FB42270"/>
    <w:rsid w:val="3FB52F93"/>
    <w:rsid w:val="4044666A"/>
    <w:rsid w:val="422229DB"/>
    <w:rsid w:val="4290203A"/>
    <w:rsid w:val="42957651"/>
    <w:rsid w:val="43BF2BD7"/>
    <w:rsid w:val="43D811BF"/>
    <w:rsid w:val="44381594"/>
    <w:rsid w:val="45126E36"/>
    <w:rsid w:val="45B918A8"/>
    <w:rsid w:val="45BC7C1E"/>
    <w:rsid w:val="470E4FD6"/>
    <w:rsid w:val="4B5A1437"/>
    <w:rsid w:val="4BBA02F3"/>
    <w:rsid w:val="4C447F8C"/>
    <w:rsid w:val="4C772FE8"/>
    <w:rsid w:val="4DB35FE4"/>
    <w:rsid w:val="51EA69A9"/>
    <w:rsid w:val="522B58DB"/>
    <w:rsid w:val="53EB7B65"/>
    <w:rsid w:val="54A70756"/>
    <w:rsid w:val="56A8574D"/>
    <w:rsid w:val="56DE0939"/>
    <w:rsid w:val="5C6871FC"/>
    <w:rsid w:val="5EB32435"/>
    <w:rsid w:val="5F1C2834"/>
    <w:rsid w:val="5FAD167E"/>
    <w:rsid w:val="629D3C8C"/>
    <w:rsid w:val="63513B80"/>
    <w:rsid w:val="63B82D47"/>
    <w:rsid w:val="675E7762"/>
    <w:rsid w:val="67A60C0F"/>
    <w:rsid w:val="6830665C"/>
    <w:rsid w:val="686348EF"/>
    <w:rsid w:val="6B301415"/>
    <w:rsid w:val="6BC92C65"/>
    <w:rsid w:val="6DE54739"/>
    <w:rsid w:val="6F600145"/>
    <w:rsid w:val="6F6145F9"/>
    <w:rsid w:val="6F7B5B05"/>
    <w:rsid w:val="70074E3A"/>
    <w:rsid w:val="709C1676"/>
    <w:rsid w:val="71175551"/>
    <w:rsid w:val="724E4FA2"/>
    <w:rsid w:val="73BB09CF"/>
    <w:rsid w:val="73F27BAF"/>
    <w:rsid w:val="74404DBF"/>
    <w:rsid w:val="775C4661"/>
    <w:rsid w:val="77AE31C0"/>
    <w:rsid w:val="7B937ECA"/>
    <w:rsid w:val="7BD409A2"/>
    <w:rsid w:val="7C2D3E7B"/>
    <w:rsid w:val="7D4E098B"/>
    <w:rsid w:val="7E3239CA"/>
    <w:rsid w:val="7ECEA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0280CD9E"/>
  <w15:docId w15:val="{5FB350C3-83B5-45B1-ADD5-CCA4134B5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576" w:lineRule="auto"/>
      <w:outlineLvl w:val="0"/>
    </w:pPr>
    <w:rPr>
      <w:b/>
      <w:kern w:val="44"/>
      <w:sz w:val="44"/>
    </w:rPr>
  </w:style>
  <w:style w:type="paragraph" w:styleId="2">
    <w:name w:val="heading 2"/>
    <w:basedOn w:val="a"/>
    <w:next w:val="a"/>
    <w:unhideWhenUsed/>
    <w:qFormat/>
    <w:pPr>
      <w:keepNext/>
      <w:keepLines/>
      <w:spacing w:line="413" w:lineRule="auto"/>
      <w:outlineLvl w:val="1"/>
    </w:pPr>
    <w:rPr>
      <w:rFonts w:ascii="Arial" w:eastAsia="黑体" w:hAnsi="Arial"/>
      <w:b/>
      <w:sz w:val="32"/>
    </w:rPr>
  </w:style>
  <w:style w:type="paragraph" w:styleId="3">
    <w:name w:val="heading 3"/>
    <w:basedOn w:val="a"/>
    <w:next w:val="a"/>
    <w:link w:val="30"/>
    <w:unhideWhenUsed/>
    <w:qFormat/>
    <w:rsid w:val="00C7125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rPr>
      <w:b/>
      <w:bCs/>
    </w:rPr>
  </w:style>
  <w:style w:type="table" w:styleId="a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basedOn w:val="a0"/>
    <w:unhideWhenUsed/>
    <w:qFormat/>
    <w:rPr>
      <w:color w:val="800080" w:themeColor="followedHyperlink"/>
      <w:u w:val="single"/>
    </w:r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a6">
    <w:name w:val="批注框文本 字符"/>
    <w:link w:val="a5"/>
    <w:qFormat/>
    <w:rPr>
      <w:kern w:val="2"/>
      <w:sz w:val="18"/>
      <w:szCs w:val="18"/>
    </w:rPr>
  </w:style>
  <w:style w:type="character" w:customStyle="1" w:styleId="apple-converted-space">
    <w:name w:val="apple-converted-space"/>
    <w:qFormat/>
  </w:style>
  <w:style w:type="character" w:customStyle="1" w:styleId="aa">
    <w:name w:val="页眉 字符"/>
    <w:link w:val="a9"/>
    <w:uiPriority w:val="99"/>
    <w:qFormat/>
    <w:rPr>
      <w:kern w:val="2"/>
      <w:sz w:val="18"/>
      <w:szCs w:val="18"/>
    </w:rPr>
  </w:style>
  <w:style w:type="character" w:customStyle="1" w:styleId="a8">
    <w:name w:val="页脚 字符"/>
    <w:link w:val="a7"/>
    <w:uiPriority w:val="99"/>
    <w:qFormat/>
    <w:rPr>
      <w:kern w:val="2"/>
      <w:sz w:val="18"/>
      <w:szCs w:val="1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f1">
    <w:name w:val="List Paragraph"/>
    <w:basedOn w:val="a"/>
    <w:link w:val="af2"/>
    <w:uiPriority w:val="34"/>
    <w:qFormat/>
    <w:pPr>
      <w:ind w:firstLineChars="200" w:firstLine="420"/>
    </w:pPr>
  </w:style>
  <w:style w:type="character" w:customStyle="1" w:styleId="a4">
    <w:name w:val="批注文字 字符"/>
    <w:basedOn w:val="a0"/>
    <w:link w:val="a3"/>
    <w:qFormat/>
    <w:rPr>
      <w:kern w:val="2"/>
      <w:sz w:val="21"/>
      <w:szCs w:val="24"/>
    </w:rPr>
  </w:style>
  <w:style w:type="character" w:customStyle="1" w:styleId="ac">
    <w:name w:val="批注主题 字符"/>
    <w:basedOn w:val="a4"/>
    <w:link w:val="ab"/>
    <w:semiHidden/>
    <w:qFormat/>
    <w:rPr>
      <w:b/>
      <w:bCs/>
      <w:kern w:val="2"/>
      <w:sz w:val="21"/>
      <w:szCs w:val="24"/>
    </w:rPr>
  </w:style>
  <w:style w:type="paragraph" w:customStyle="1" w:styleId="NT">
    <w:name w:val="NT"/>
    <w:basedOn w:val="a"/>
    <w:link w:val="NT0"/>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NT0">
    <w:name w:val="NT 字符"/>
    <w:basedOn w:val="a0"/>
    <w:link w:val="NT"/>
    <w:qFormat/>
    <w:rPr>
      <w:rFonts w:eastAsia="楷体" w:cstheme="minorBidi"/>
      <w:color w:val="000000" w:themeColor="text1"/>
      <w:sz w:val="21"/>
      <w:szCs w:val="21"/>
    </w:rPr>
  </w:style>
  <w:style w:type="character" w:customStyle="1" w:styleId="10">
    <w:name w:val="未处理的提及1"/>
    <w:basedOn w:val="a0"/>
    <w:uiPriority w:val="99"/>
    <w:semiHidden/>
    <w:unhideWhenUsed/>
    <w:qFormat/>
    <w:rPr>
      <w:color w:val="605E5C"/>
      <w:shd w:val="clear" w:color="auto" w:fill="E1DFDD"/>
    </w:rPr>
  </w:style>
  <w:style w:type="table" w:customStyle="1" w:styleId="11">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rPr>
      <w:rFonts w:asciiTheme="minorHAnsi" w:eastAsiaTheme="minorEastAsia"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2">
    <w:name w:val="列表段落 字符"/>
    <w:basedOn w:val="a0"/>
    <w:link w:val="af1"/>
    <w:uiPriority w:val="34"/>
    <w:qFormat/>
    <w:rPr>
      <w:kern w:val="2"/>
      <w:sz w:val="21"/>
      <w:szCs w:val="24"/>
    </w:rPr>
  </w:style>
  <w:style w:type="table" w:customStyle="1" w:styleId="HRDComplete-III">
    <w:name w:val="HRDComplete-III类"/>
    <w:basedOn w:val="a1"/>
    <w:uiPriority w:val="99"/>
    <w:qFormat/>
    <w:pPr>
      <w:jc w:val="center"/>
    </w:pPr>
    <w:rPr>
      <w:rFonts w:asciiTheme="minorHAnsi" w:eastAsiaTheme="minorEastAsia" w:hAnsiTheme="minorHAnsi" w:cstheme="minorBidi"/>
    </w:rPr>
    <w:tblPr>
      <w:tblBorders>
        <w:bottom w:val="single" w:sz="4" w:space="0" w:color="auto"/>
      </w:tblBorders>
    </w:tblPr>
    <w:tcPr>
      <w:shd w:val="clear" w:color="auto" w:fill="auto"/>
      <w:vAlign w:val="center"/>
    </w:tcPr>
    <w:tblStylePr w:type="firstRow">
      <w:tblPr/>
      <w:tcPr>
        <w:tcBorders>
          <w:top w:val="single" w:sz="4" w:space="0" w:color="auto"/>
          <w:bottom w:val="single" w:sz="4" w:space="0" w:color="auto"/>
        </w:tcBorders>
        <w:shd w:val="clear" w:color="auto" w:fill="4F81BD"/>
      </w:tcPr>
    </w:tblStylePr>
  </w:style>
  <w:style w:type="character" w:customStyle="1" w:styleId="20">
    <w:name w:val="未处理的提及2"/>
    <w:basedOn w:val="a0"/>
    <w:uiPriority w:val="99"/>
    <w:semiHidden/>
    <w:unhideWhenUsed/>
    <w:qFormat/>
    <w:rPr>
      <w:color w:val="605E5C"/>
      <w:shd w:val="clear" w:color="auto" w:fill="E1DFDD"/>
    </w:rPr>
  </w:style>
  <w:style w:type="paragraph" w:customStyle="1" w:styleId="12">
    <w:name w:val="列表段落1"/>
    <w:basedOn w:val="a"/>
    <w:qFormat/>
    <w:pPr>
      <w:ind w:firstLineChars="200" w:firstLine="420"/>
    </w:pPr>
    <w:rPr>
      <w:rFonts w:ascii="等线" w:eastAsia="等线" w:hAnsi="等线"/>
      <w:szCs w:val="21"/>
    </w:rPr>
  </w:style>
  <w:style w:type="paragraph" w:styleId="af3">
    <w:name w:val="Revision"/>
    <w:hidden/>
    <w:uiPriority w:val="99"/>
    <w:semiHidden/>
    <w:rsid w:val="00205F69"/>
    <w:rPr>
      <w:kern w:val="2"/>
      <w:sz w:val="21"/>
      <w:szCs w:val="24"/>
    </w:rPr>
  </w:style>
  <w:style w:type="paragraph" w:styleId="af4">
    <w:name w:val="Title"/>
    <w:basedOn w:val="a"/>
    <w:next w:val="a"/>
    <w:link w:val="af5"/>
    <w:qFormat/>
    <w:rsid w:val="00C71258"/>
    <w:pPr>
      <w:spacing w:before="240" w:after="60"/>
      <w:jc w:val="center"/>
      <w:outlineLvl w:val="0"/>
    </w:pPr>
    <w:rPr>
      <w:rFonts w:asciiTheme="majorHAnsi" w:eastAsiaTheme="majorEastAsia" w:hAnsiTheme="majorHAnsi" w:cstheme="majorBidi"/>
      <w:b/>
      <w:bCs/>
      <w:sz w:val="32"/>
      <w:szCs w:val="32"/>
    </w:rPr>
  </w:style>
  <w:style w:type="character" w:customStyle="1" w:styleId="af5">
    <w:name w:val="标题 字符"/>
    <w:basedOn w:val="a0"/>
    <w:link w:val="af4"/>
    <w:rsid w:val="00C71258"/>
    <w:rPr>
      <w:rFonts w:asciiTheme="majorHAnsi" w:eastAsiaTheme="majorEastAsia" w:hAnsiTheme="majorHAnsi" w:cstheme="majorBidi"/>
      <w:b/>
      <w:bCs/>
      <w:kern w:val="2"/>
      <w:sz w:val="32"/>
      <w:szCs w:val="32"/>
    </w:rPr>
  </w:style>
  <w:style w:type="character" w:customStyle="1" w:styleId="30">
    <w:name w:val="标题 3 字符"/>
    <w:basedOn w:val="a0"/>
    <w:link w:val="3"/>
    <w:rsid w:val="00C71258"/>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6"/>
    <customShpInfo spid="_x0000_s1045"/>
    <customShpInfo spid="_x0000_s1044"/>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1</Pages>
  <Words>7414</Words>
  <Characters>30547</Characters>
  <Application>Microsoft Office Word</Application>
  <DocSecurity>0</DocSecurity>
  <Lines>2349</Lines>
  <Paragraphs>1807</Paragraphs>
  <ScaleCrop>false</ScaleCrop>
  <Company>Sky123.Org</Company>
  <LinksUpToDate>false</LinksUpToDate>
  <CharactersWithSpaces>36154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福建医科大学附属协和医院病理科分子病理室</dc:title>
  <dc:creator>Dell</dc:creator>
  <cp:lastModifiedBy>liuweifen</cp:lastModifiedBy>
  <cp:revision>140</cp:revision>
  <cp:lastPrinted>2023-03-30T10:58:00Z</cp:lastPrinted>
  <dcterms:created xsi:type="dcterms:W3CDTF">2024-10-18T05:51:00Z</dcterms:created>
  <dcterms:modified xsi:type="dcterms:W3CDTF">2025-07-26T12:39:00Z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6170CFF996934948928A2DA3F847087D_13</vt:lpwstr>
  </property>
</Properties>
</file>