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7334E" w14:textId="16DB90F4" w:rsidR="00FE70E8" w:rsidRPr="00C80986" w:rsidRDefault="00C80986" w:rsidP="00FE70E8">
      <w:pPr>
        <w:jc w:val="center"/>
        <w:rPr>
          <w:rFonts w:ascii="Arial" w:eastAsia="微软雅黑" w:hAnsi="Arial"/>
          <w:b/>
          <w:sz w:val="44"/>
          <w:szCs w:val="44"/>
        </w:rPr>
      </w:pPr>
      <w:bookmarkStart w:id="0" w:name="Detection_Summary_Table_remove"/>
      <w:r w:rsidRPr="00C80986">
        <w:rPr>
          <w:rFonts w:ascii="Times New Roman" w:eastAsia="微软雅黑" w:hAnsi="Times New Roman" w:hint="eastAsia"/>
          <w:b/>
          <w:noProof/>
          <w:sz w:val="44"/>
          <w:szCs w:val="44"/>
        </w:rPr>
        <w:drawing>
          <wp:anchor distT="0" distB="0" distL="114300" distR="114300" simplePos="0" relativeHeight="251659264" behindDoc="0" locked="0" layoutInCell="1" allowOverlap="1" wp14:anchorId="35517F1B" wp14:editId="25E484A1">
            <wp:simplePos x="0" y="0"/>
            <wp:positionH relativeFrom="column">
              <wp:posOffset>668655</wp:posOffset>
            </wp:positionH>
            <wp:positionV relativeFrom="paragraph">
              <wp:posOffset>177421</wp:posOffset>
            </wp:positionV>
            <wp:extent cx="668655" cy="668655"/>
            <wp:effectExtent l="0" t="0" r="0" b="0"/>
            <wp:wrapNone/>
            <wp:docPr id="1" name="图片 1" descr="https://timgsa.baidu.com/timg?image&amp;quality=80&amp;size=b9999_10000&amp;sec=1531342854433&amp;di=a74a99c86e195d54571441eb6ad5f45b&amp;imgtype=0&amp;src=http%3A%2F%2Fwww.dbtech.cn%2Fupload%2F201606%2F14672540818117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imgsa.baidu.com/timg?image&amp;quality=80&amp;size=b9999_10000&amp;sec=1531342854433&amp;di=a74a99c86e195d54571441eb6ad5f45b&amp;imgtype=0&amp;src=http%3A%2F%2Fwww.dbtech.cn%2Fupload%2F201606%2F1467254081811708.jpg"/>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a:xfrm>
                      <a:off x="0" y="0"/>
                      <a:ext cx="668655" cy="668655"/>
                    </a:xfrm>
                    <a:prstGeom prst="rect">
                      <a:avLst/>
                    </a:prstGeom>
                    <a:noFill/>
                    <a:ln>
                      <a:noFill/>
                    </a:ln>
                  </pic:spPr>
                </pic:pic>
              </a:graphicData>
            </a:graphic>
          </wp:anchor>
        </w:drawing>
      </w:r>
      <w:r w:rsidRPr="00C80986">
        <w:rPr>
          <w:rFonts w:ascii="Times New Roman" w:eastAsia="微软雅黑" w:hAnsi="Times New Roman" w:hint="eastAsia"/>
          <w:b/>
          <w:noProof/>
          <w:sz w:val="44"/>
          <w:szCs w:val="44"/>
        </w:rPr>
        <w:t>中日友好医院病理科</w:t>
      </w:r>
    </w:p>
    <w:p w14:paraId="2CEB5E5B" w14:textId="329FBC4E" w:rsidR="000C7872" w:rsidRPr="00805EC4" w:rsidRDefault="00C80986" w:rsidP="00FE70E8">
      <w:pPr>
        <w:jc w:val="center"/>
        <w:rPr>
          <w:rFonts w:ascii="Arial" w:eastAsia="微软雅黑" w:hAnsi="Arial"/>
          <w:b/>
          <w:sz w:val="36"/>
          <w:szCs w:val="36"/>
        </w:rPr>
      </w:pPr>
      <w:r w:rsidRPr="00C80986">
        <w:rPr>
          <w:rFonts w:ascii="Arial" w:eastAsia="微软雅黑" w:hAnsi="Arial" w:hint="eastAsia"/>
          <w:b/>
          <w:sz w:val="36"/>
          <w:szCs w:val="36"/>
        </w:rPr>
        <w:t>肿瘤相关多基因检测报告单</w:t>
      </w:r>
    </w:p>
    <w:p w14:paraId="19AB20E9" w14:textId="00251FA3" w:rsidR="00B40429" w:rsidRDefault="00B40429" w:rsidP="00B40429">
      <w:pPr>
        <w:ind w:right="720"/>
        <w:jc w:val="right"/>
        <w:rPr>
          <w:rFonts w:ascii="Arial" w:eastAsia="微软雅黑" w:hAnsi="Arial" w:cs="宋体"/>
          <w:bCs/>
          <w:color w:val="000000"/>
          <w:kern w:val="0"/>
          <w:sz w:val="18"/>
          <w:szCs w:val="18"/>
        </w:rPr>
      </w:pPr>
      <w:r w:rsidRPr="00805EC4">
        <w:rPr>
          <w:rFonts w:ascii="Arial" w:eastAsia="微软雅黑" w:hAnsi="Arial" w:cs="宋体" w:hint="eastAsia"/>
          <w:bCs/>
          <w:color w:val="000000"/>
          <w:kern w:val="0"/>
          <w:sz w:val="18"/>
          <w:szCs w:val="18"/>
          <w:lang w:eastAsia="zh-Hans"/>
        </w:rPr>
        <w:t>分子病理号：</w:t>
      </w:r>
      <w:r w:rsidRPr="00805EC4">
        <w:rPr>
          <w:rFonts w:ascii="Arial" w:eastAsia="微软雅黑" w:hAnsi="Arial" w:cs="宋体"/>
          <w:bCs/>
          <w:color w:val="000000"/>
          <w:kern w:val="0"/>
          <w:sz w:val="18"/>
          <w:szCs w:val="18"/>
        </w:rPr>
        <w:t>{{sample.pathological_id}}</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993"/>
        <w:gridCol w:w="2125"/>
        <w:gridCol w:w="993"/>
        <w:gridCol w:w="2126"/>
        <w:gridCol w:w="1134"/>
        <w:gridCol w:w="1985"/>
      </w:tblGrid>
      <w:tr w:rsidR="00BB3947" w:rsidRPr="00597AB0" w14:paraId="22934E44" w14:textId="77777777" w:rsidTr="00BE0130">
        <w:trPr>
          <w:trHeight w:hRule="exact" w:val="397"/>
          <w:jc w:val="center"/>
        </w:trPr>
        <w:tc>
          <w:tcPr>
            <w:tcW w:w="993" w:type="dxa"/>
            <w:shd w:val="clear" w:color="000000" w:fill="FFFFFF"/>
            <w:vAlign w:val="center"/>
          </w:tcPr>
          <w:p w14:paraId="46C33651" w14:textId="77777777"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姓</w:t>
            </w:r>
            <w:r w:rsidRPr="00597AB0">
              <w:rPr>
                <w:rFonts w:ascii="Arial" w:eastAsia="微软雅黑" w:hAnsi="Arial" w:cs="宋体" w:hint="eastAsia"/>
                <w:b/>
                <w:color w:val="000000"/>
                <w:kern w:val="0"/>
                <w:sz w:val="20"/>
                <w:szCs w:val="20"/>
              </w:rPr>
              <w:t xml:space="preserve"> </w:t>
            </w:r>
            <w:r w:rsidRPr="00597AB0">
              <w:rPr>
                <w:rFonts w:ascii="Arial" w:eastAsia="微软雅黑" w:hAnsi="Arial" w:cs="宋体" w:hint="eastAsia"/>
                <w:b/>
                <w:color w:val="000000"/>
                <w:kern w:val="0"/>
                <w:sz w:val="20"/>
                <w:szCs w:val="20"/>
              </w:rPr>
              <w:t>名</w:t>
            </w:r>
            <w:r w:rsidRPr="00597AB0">
              <w:rPr>
                <w:rFonts w:ascii="Arial" w:eastAsia="微软雅黑" w:hAnsi="Arial" w:cs="宋体" w:hint="eastAsia"/>
                <w:b/>
                <w:color w:val="000000"/>
                <w:kern w:val="0"/>
                <w:sz w:val="20"/>
                <w:szCs w:val="20"/>
              </w:rPr>
              <w:t>:</w:t>
            </w:r>
          </w:p>
        </w:tc>
        <w:tc>
          <w:tcPr>
            <w:tcW w:w="2125" w:type="dxa"/>
            <w:shd w:val="clear" w:color="000000" w:fill="FFFFFF"/>
            <w:vAlign w:val="center"/>
          </w:tcPr>
          <w:p w14:paraId="4A07A4A1" w14:textId="1F307DCC"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b/>
                <w:color w:val="000000"/>
                <w:kern w:val="0"/>
                <w:sz w:val="20"/>
                <w:szCs w:val="20"/>
              </w:rPr>
              <w:t>{{</w:t>
            </w:r>
            <w:proofErr w:type="gramStart"/>
            <w:r w:rsidRPr="00597AB0">
              <w:rPr>
                <w:rFonts w:ascii="Arial" w:eastAsia="微软雅黑" w:hAnsi="Arial" w:cs="宋体"/>
                <w:b/>
                <w:color w:val="000000"/>
                <w:kern w:val="0"/>
                <w:sz w:val="20"/>
                <w:szCs w:val="20"/>
              </w:rPr>
              <w:t>sample.patient</w:t>
            </w:r>
            <w:proofErr w:type="gramEnd"/>
            <w:r w:rsidRPr="00597AB0">
              <w:rPr>
                <w:rFonts w:ascii="Arial" w:eastAsia="微软雅黑" w:hAnsi="Arial" w:cs="宋体"/>
                <w:b/>
                <w:color w:val="000000"/>
                <w:kern w:val="0"/>
                <w:sz w:val="20"/>
                <w:szCs w:val="20"/>
              </w:rPr>
              <w:t>_name}}</w:t>
            </w:r>
          </w:p>
        </w:tc>
        <w:tc>
          <w:tcPr>
            <w:tcW w:w="993" w:type="dxa"/>
            <w:shd w:val="clear" w:color="000000" w:fill="FFFFFF"/>
            <w:vAlign w:val="center"/>
          </w:tcPr>
          <w:p w14:paraId="2243A136" w14:textId="77777777"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性</w:t>
            </w:r>
            <w:r w:rsidRPr="00597AB0">
              <w:rPr>
                <w:rFonts w:ascii="Arial" w:eastAsia="微软雅黑" w:hAnsi="Arial" w:cs="宋体" w:hint="eastAsia"/>
                <w:b/>
                <w:color w:val="000000"/>
                <w:kern w:val="0"/>
                <w:sz w:val="20"/>
                <w:szCs w:val="20"/>
              </w:rPr>
              <w:t xml:space="preserve"> </w:t>
            </w:r>
            <w:r w:rsidRPr="00597AB0">
              <w:rPr>
                <w:rFonts w:ascii="Arial" w:eastAsia="微软雅黑" w:hAnsi="Arial" w:cs="宋体" w:hint="eastAsia"/>
                <w:b/>
                <w:color w:val="000000"/>
                <w:kern w:val="0"/>
                <w:sz w:val="20"/>
                <w:szCs w:val="20"/>
              </w:rPr>
              <w:t>别</w:t>
            </w:r>
            <w:r w:rsidRPr="00597AB0">
              <w:rPr>
                <w:rFonts w:ascii="Arial" w:eastAsia="微软雅黑" w:hAnsi="Arial" w:cs="宋体" w:hint="eastAsia"/>
                <w:b/>
                <w:color w:val="000000"/>
                <w:kern w:val="0"/>
                <w:sz w:val="20"/>
                <w:szCs w:val="20"/>
              </w:rPr>
              <w:t>:</w:t>
            </w:r>
          </w:p>
        </w:tc>
        <w:tc>
          <w:tcPr>
            <w:tcW w:w="2126" w:type="dxa"/>
            <w:shd w:val="clear" w:color="000000" w:fill="FFFFFF"/>
            <w:vAlign w:val="center"/>
          </w:tcPr>
          <w:p w14:paraId="772CDFBC" w14:textId="385D4E65"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b/>
                <w:color w:val="000000"/>
                <w:kern w:val="0"/>
                <w:sz w:val="20"/>
                <w:szCs w:val="20"/>
              </w:rPr>
              <w:t>{{</w:t>
            </w:r>
            <w:proofErr w:type="gramStart"/>
            <w:r w:rsidRPr="00597AB0">
              <w:rPr>
                <w:rFonts w:ascii="Arial" w:eastAsia="微软雅黑" w:hAnsi="Arial" w:cs="宋体"/>
                <w:b/>
                <w:color w:val="000000"/>
                <w:kern w:val="0"/>
                <w:sz w:val="20"/>
                <w:szCs w:val="20"/>
              </w:rPr>
              <w:t>sample.</w:t>
            </w:r>
            <w:r>
              <w:rPr>
                <w:rFonts w:ascii="Arial" w:eastAsia="微软雅黑" w:hAnsi="Arial" w:cs="宋体" w:hint="eastAsia"/>
                <w:b/>
                <w:color w:val="000000"/>
                <w:kern w:val="0"/>
                <w:sz w:val="20"/>
                <w:szCs w:val="20"/>
              </w:rPr>
              <w:t>gender</w:t>
            </w:r>
            <w:proofErr w:type="gramEnd"/>
            <w:r w:rsidRPr="00597AB0">
              <w:rPr>
                <w:rFonts w:ascii="Arial" w:eastAsia="微软雅黑" w:hAnsi="Arial" w:cs="宋体"/>
                <w:b/>
                <w:color w:val="000000"/>
                <w:kern w:val="0"/>
                <w:sz w:val="20"/>
                <w:szCs w:val="20"/>
              </w:rPr>
              <w:t>}}</w:t>
            </w:r>
          </w:p>
        </w:tc>
        <w:tc>
          <w:tcPr>
            <w:tcW w:w="1134" w:type="dxa"/>
            <w:shd w:val="clear" w:color="000000" w:fill="FFFFFF"/>
            <w:vAlign w:val="center"/>
          </w:tcPr>
          <w:p w14:paraId="7EEF8D45" w14:textId="74AEF654"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年</w:t>
            </w:r>
            <w:r w:rsidRPr="00597AB0">
              <w:rPr>
                <w:rFonts w:ascii="Arial" w:eastAsia="微软雅黑" w:hAnsi="Arial" w:cs="宋体" w:hint="eastAsia"/>
                <w:b/>
                <w:color w:val="000000"/>
                <w:kern w:val="0"/>
                <w:sz w:val="20"/>
                <w:szCs w:val="20"/>
              </w:rPr>
              <w:t xml:space="preserve"> </w:t>
            </w:r>
            <w:r w:rsidRPr="00597AB0">
              <w:rPr>
                <w:rFonts w:ascii="Arial" w:eastAsia="微软雅黑" w:hAnsi="Arial" w:cs="宋体" w:hint="eastAsia"/>
                <w:b/>
                <w:color w:val="000000"/>
                <w:kern w:val="0"/>
                <w:sz w:val="20"/>
                <w:szCs w:val="20"/>
              </w:rPr>
              <w:t>龄</w:t>
            </w:r>
            <w:r w:rsidRPr="00597AB0">
              <w:rPr>
                <w:rFonts w:ascii="Arial" w:eastAsia="微软雅黑" w:hAnsi="Arial" w:cs="宋体" w:hint="eastAsia"/>
                <w:b/>
                <w:color w:val="000000"/>
                <w:kern w:val="0"/>
                <w:sz w:val="20"/>
                <w:szCs w:val="20"/>
              </w:rPr>
              <w:t>:</w:t>
            </w:r>
          </w:p>
        </w:tc>
        <w:tc>
          <w:tcPr>
            <w:tcW w:w="1985" w:type="dxa"/>
            <w:shd w:val="clear" w:color="auto" w:fill="auto"/>
            <w:noWrap/>
            <w:vAlign w:val="center"/>
          </w:tcPr>
          <w:p w14:paraId="470B9656" w14:textId="2E7D6338"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b/>
                <w:color w:val="000000"/>
                <w:kern w:val="0"/>
                <w:sz w:val="20"/>
                <w:szCs w:val="20"/>
              </w:rPr>
              <w:t>{{sample.age}}</w:t>
            </w:r>
          </w:p>
        </w:tc>
      </w:tr>
      <w:tr w:rsidR="00BB3947" w:rsidRPr="00597AB0" w14:paraId="166C6D72" w14:textId="77777777" w:rsidTr="00BE0130">
        <w:trPr>
          <w:trHeight w:hRule="exact" w:val="397"/>
          <w:jc w:val="center"/>
        </w:trPr>
        <w:tc>
          <w:tcPr>
            <w:tcW w:w="993" w:type="dxa"/>
            <w:shd w:val="clear" w:color="000000" w:fill="FFFFFF"/>
            <w:vAlign w:val="center"/>
          </w:tcPr>
          <w:p w14:paraId="082E4532" w14:textId="77777777"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病理号</w:t>
            </w:r>
            <w:r w:rsidRPr="00597AB0">
              <w:rPr>
                <w:rFonts w:ascii="Arial" w:eastAsia="微软雅黑" w:hAnsi="Arial" w:cs="宋体" w:hint="eastAsia"/>
                <w:b/>
                <w:color w:val="000000"/>
                <w:kern w:val="0"/>
                <w:sz w:val="20"/>
                <w:szCs w:val="20"/>
              </w:rPr>
              <w:t>:</w:t>
            </w:r>
          </w:p>
        </w:tc>
        <w:tc>
          <w:tcPr>
            <w:tcW w:w="2125" w:type="dxa"/>
            <w:shd w:val="clear" w:color="000000" w:fill="FFFFFF"/>
            <w:vAlign w:val="center"/>
          </w:tcPr>
          <w:p w14:paraId="7221555E" w14:textId="5CD9BAAB"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b/>
                <w:color w:val="000000"/>
                <w:kern w:val="0"/>
                <w:sz w:val="20"/>
                <w:szCs w:val="20"/>
              </w:rPr>
              <w:t>{{</w:t>
            </w:r>
            <w:proofErr w:type="gramStart"/>
            <w:r w:rsidRPr="00597AB0">
              <w:rPr>
                <w:rFonts w:ascii="Arial" w:eastAsia="微软雅黑" w:hAnsi="Arial" w:cs="宋体"/>
                <w:b/>
                <w:color w:val="000000"/>
                <w:kern w:val="0"/>
                <w:sz w:val="20"/>
                <w:szCs w:val="20"/>
              </w:rPr>
              <w:t>sample.pathological</w:t>
            </w:r>
            <w:proofErr w:type="gramEnd"/>
            <w:r w:rsidRPr="00597AB0">
              <w:rPr>
                <w:rFonts w:ascii="Arial" w:eastAsia="微软雅黑" w:hAnsi="Arial" w:cs="宋体"/>
                <w:b/>
                <w:color w:val="000000"/>
                <w:kern w:val="0"/>
                <w:sz w:val="20"/>
                <w:szCs w:val="20"/>
              </w:rPr>
              <w:t>_id}}</w:t>
            </w:r>
          </w:p>
        </w:tc>
        <w:tc>
          <w:tcPr>
            <w:tcW w:w="993" w:type="dxa"/>
            <w:shd w:val="clear" w:color="000000" w:fill="FFFFFF"/>
            <w:vAlign w:val="center"/>
          </w:tcPr>
          <w:p w14:paraId="03D4FEEC" w14:textId="77777777"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住院号</w:t>
            </w:r>
            <w:r w:rsidRPr="00597AB0">
              <w:rPr>
                <w:rFonts w:ascii="Arial" w:eastAsia="微软雅黑" w:hAnsi="Arial" w:cs="宋体" w:hint="eastAsia"/>
                <w:b/>
                <w:color w:val="000000"/>
                <w:kern w:val="0"/>
                <w:sz w:val="20"/>
                <w:szCs w:val="20"/>
              </w:rPr>
              <w:t>:</w:t>
            </w:r>
          </w:p>
        </w:tc>
        <w:tc>
          <w:tcPr>
            <w:tcW w:w="2126" w:type="dxa"/>
            <w:shd w:val="clear" w:color="000000" w:fill="FFFFFF"/>
            <w:vAlign w:val="center"/>
          </w:tcPr>
          <w:p w14:paraId="291397E7" w14:textId="77777777" w:rsidR="00BB3947" w:rsidRPr="00597AB0" w:rsidRDefault="00BB3947" w:rsidP="00BB3947">
            <w:pPr>
              <w:widowControl/>
              <w:snapToGrid w:val="0"/>
              <w:rPr>
                <w:rFonts w:ascii="Arial" w:eastAsia="微软雅黑" w:hAnsi="Arial" w:cs="宋体"/>
                <w:b/>
                <w:color w:val="000000"/>
                <w:kern w:val="0"/>
                <w:sz w:val="20"/>
                <w:szCs w:val="20"/>
              </w:rPr>
            </w:pPr>
          </w:p>
        </w:tc>
        <w:tc>
          <w:tcPr>
            <w:tcW w:w="1134" w:type="dxa"/>
            <w:shd w:val="clear" w:color="000000" w:fill="FFFFFF"/>
            <w:vAlign w:val="center"/>
          </w:tcPr>
          <w:p w14:paraId="6295FB7E" w14:textId="0F902CCE"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门诊号</w:t>
            </w:r>
            <w:r w:rsidRPr="00597AB0">
              <w:rPr>
                <w:rFonts w:ascii="Arial" w:eastAsia="微软雅黑" w:hAnsi="Arial" w:cs="宋体" w:hint="eastAsia"/>
                <w:b/>
                <w:color w:val="000000"/>
                <w:kern w:val="0"/>
                <w:sz w:val="20"/>
                <w:szCs w:val="20"/>
              </w:rPr>
              <w:t>:</w:t>
            </w:r>
          </w:p>
        </w:tc>
        <w:tc>
          <w:tcPr>
            <w:tcW w:w="1985" w:type="dxa"/>
            <w:shd w:val="clear" w:color="auto" w:fill="auto"/>
            <w:noWrap/>
            <w:vAlign w:val="center"/>
          </w:tcPr>
          <w:p w14:paraId="2EDE04D7" w14:textId="77777777" w:rsidR="00BB3947" w:rsidRPr="00597AB0" w:rsidRDefault="00BB3947" w:rsidP="00BB3947">
            <w:pPr>
              <w:widowControl/>
              <w:snapToGrid w:val="0"/>
              <w:rPr>
                <w:rFonts w:ascii="Arial" w:eastAsia="微软雅黑" w:hAnsi="Arial" w:cs="宋体"/>
                <w:b/>
                <w:color w:val="000000"/>
                <w:kern w:val="0"/>
                <w:sz w:val="20"/>
                <w:szCs w:val="20"/>
              </w:rPr>
            </w:pPr>
          </w:p>
        </w:tc>
      </w:tr>
      <w:tr w:rsidR="00BB3947" w:rsidRPr="00597AB0" w14:paraId="0826F668" w14:textId="77777777" w:rsidTr="00BE0130">
        <w:trPr>
          <w:trHeight w:hRule="exact" w:val="397"/>
          <w:jc w:val="center"/>
        </w:trPr>
        <w:tc>
          <w:tcPr>
            <w:tcW w:w="993" w:type="dxa"/>
            <w:shd w:val="clear" w:color="000000" w:fill="FFFFFF"/>
            <w:vAlign w:val="center"/>
          </w:tcPr>
          <w:p w14:paraId="58AF70E0" w14:textId="77777777"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病区：</w:t>
            </w:r>
          </w:p>
        </w:tc>
        <w:tc>
          <w:tcPr>
            <w:tcW w:w="2125" w:type="dxa"/>
            <w:shd w:val="clear" w:color="000000" w:fill="FFFFFF"/>
            <w:vAlign w:val="center"/>
          </w:tcPr>
          <w:p w14:paraId="5D8A1FA2" w14:textId="77777777" w:rsidR="00BB3947" w:rsidRPr="00597AB0" w:rsidRDefault="00BB3947" w:rsidP="00BB3947">
            <w:pPr>
              <w:widowControl/>
              <w:snapToGrid w:val="0"/>
              <w:rPr>
                <w:rFonts w:ascii="Arial" w:eastAsia="微软雅黑" w:hAnsi="Arial" w:cs="宋体"/>
                <w:b/>
                <w:color w:val="000000"/>
                <w:kern w:val="0"/>
                <w:sz w:val="20"/>
                <w:szCs w:val="20"/>
              </w:rPr>
            </w:pPr>
          </w:p>
        </w:tc>
        <w:tc>
          <w:tcPr>
            <w:tcW w:w="993" w:type="dxa"/>
            <w:shd w:val="clear" w:color="000000" w:fill="FFFFFF"/>
            <w:vAlign w:val="center"/>
          </w:tcPr>
          <w:p w14:paraId="16EC7706" w14:textId="77777777" w:rsidR="00BB3947" w:rsidRPr="00597AB0" w:rsidRDefault="00BB3947" w:rsidP="00BB3947">
            <w:pPr>
              <w:widowControl/>
              <w:snapToGrid w:val="0"/>
              <w:rPr>
                <w:rFonts w:ascii="Arial" w:eastAsia="微软雅黑" w:hAnsi="Arial" w:cs="宋体"/>
                <w:b/>
                <w:color w:val="000000"/>
                <w:kern w:val="0"/>
                <w:sz w:val="20"/>
                <w:szCs w:val="20"/>
              </w:rPr>
            </w:pPr>
          </w:p>
        </w:tc>
        <w:tc>
          <w:tcPr>
            <w:tcW w:w="2126" w:type="dxa"/>
            <w:shd w:val="clear" w:color="000000" w:fill="FFFFFF"/>
            <w:vAlign w:val="center"/>
          </w:tcPr>
          <w:p w14:paraId="67254BB0" w14:textId="77777777" w:rsidR="00BB3947" w:rsidRPr="00597AB0" w:rsidRDefault="00BB3947" w:rsidP="00BB3947">
            <w:pPr>
              <w:widowControl/>
              <w:snapToGrid w:val="0"/>
              <w:rPr>
                <w:rFonts w:ascii="Arial" w:eastAsia="微软雅黑" w:hAnsi="Arial" w:cs="宋体"/>
                <w:b/>
                <w:color w:val="000000"/>
                <w:kern w:val="0"/>
                <w:sz w:val="20"/>
                <w:szCs w:val="20"/>
              </w:rPr>
            </w:pPr>
          </w:p>
        </w:tc>
        <w:tc>
          <w:tcPr>
            <w:tcW w:w="1134" w:type="dxa"/>
            <w:shd w:val="clear" w:color="000000" w:fill="FFFFFF"/>
            <w:vAlign w:val="center"/>
          </w:tcPr>
          <w:p w14:paraId="540E37A3" w14:textId="6FB7542E"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申请日期：</w:t>
            </w:r>
          </w:p>
        </w:tc>
        <w:tc>
          <w:tcPr>
            <w:tcW w:w="1985" w:type="dxa"/>
            <w:shd w:val="clear" w:color="auto" w:fill="auto"/>
            <w:noWrap/>
            <w:vAlign w:val="center"/>
          </w:tcPr>
          <w:p w14:paraId="40794A5F" w14:textId="77777777" w:rsidR="00BB3947" w:rsidRPr="00597AB0" w:rsidRDefault="00BB3947" w:rsidP="00BB3947">
            <w:pPr>
              <w:widowControl/>
              <w:snapToGrid w:val="0"/>
              <w:rPr>
                <w:rFonts w:ascii="Arial" w:eastAsia="微软雅黑" w:hAnsi="Arial" w:cs="宋体"/>
                <w:b/>
                <w:color w:val="000000"/>
                <w:kern w:val="0"/>
                <w:sz w:val="20"/>
                <w:szCs w:val="20"/>
              </w:rPr>
            </w:pPr>
          </w:p>
        </w:tc>
      </w:tr>
    </w:tbl>
    <w:p w14:paraId="4290AAC5" w14:textId="77777777" w:rsidR="000B4846" w:rsidRDefault="000B4846" w:rsidP="000B4846">
      <w:pPr>
        <w:adjustRightInd w:val="0"/>
        <w:snapToGrid w:val="0"/>
        <w:spacing w:line="340" w:lineRule="exact"/>
        <w:ind w:firstLineChars="150" w:firstLine="360"/>
        <w:jc w:val="left"/>
        <w:rPr>
          <w:rFonts w:ascii="Arial" w:eastAsia="微软雅黑" w:hAnsi="Arial" w:cs="微软雅黑"/>
          <w:b/>
          <w:lang w:bidi="ar"/>
        </w:rPr>
      </w:pPr>
    </w:p>
    <w:p w14:paraId="42F424ED" w14:textId="4EE76F56" w:rsidR="000B4846" w:rsidRDefault="000B4846" w:rsidP="000B4846">
      <w:pPr>
        <w:rPr>
          <w:rFonts w:ascii="Arial" w:eastAsia="微软雅黑" w:hAnsi="Arial"/>
          <w:color w:val="000000" w:themeColor="text1"/>
          <w:sz w:val="18"/>
          <w:szCs w:val="17"/>
        </w:rPr>
      </w:pPr>
      <w:r>
        <w:rPr>
          <w:rFonts w:ascii="Arial" w:eastAsia="微软雅黑" w:hAnsi="Arial"/>
          <w:color w:val="000000" w:themeColor="text1"/>
          <w:sz w:val="18"/>
          <w:szCs w:val="17"/>
        </w:rPr>
        <w:t>标本来源</w:t>
      </w:r>
      <w:r>
        <w:rPr>
          <w:rFonts w:ascii="Arial" w:eastAsia="微软雅黑" w:hAnsi="Arial" w:hint="eastAsia"/>
          <w:color w:val="000000" w:themeColor="text1"/>
          <w:sz w:val="18"/>
          <w:szCs w:val="17"/>
        </w:rPr>
        <w:t>：</w:t>
      </w:r>
      <w:r w:rsidRPr="000B4846">
        <w:rPr>
          <w:rFonts w:ascii="Arial" w:eastAsia="微软雅黑" w:hAnsi="Arial"/>
          <w:color w:val="000000" w:themeColor="text1"/>
          <w:sz w:val="18"/>
          <w:szCs w:val="17"/>
        </w:rPr>
        <w:t>{{sample.sample_type}}</w:t>
      </w:r>
    </w:p>
    <w:p w14:paraId="2B397E60" w14:textId="77777777" w:rsidR="000B4846" w:rsidRDefault="000B4846" w:rsidP="000B4846">
      <w:pPr>
        <w:rPr>
          <w:rFonts w:ascii="Arial" w:eastAsia="微软雅黑" w:hAnsi="Arial"/>
          <w:color w:val="000000" w:themeColor="text1"/>
          <w:sz w:val="18"/>
          <w:szCs w:val="17"/>
        </w:rPr>
      </w:pPr>
      <w:r>
        <w:rPr>
          <w:rFonts w:ascii="Arial" w:eastAsia="微软雅黑" w:hAnsi="Arial"/>
          <w:color w:val="000000" w:themeColor="text1"/>
          <w:sz w:val="18"/>
          <w:szCs w:val="17"/>
        </w:rPr>
        <w:t>检测方法：基于</w:t>
      </w:r>
      <w:r>
        <w:rPr>
          <w:rFonts w:ascii="Arial" w:eastAsia="微软雅黑" w:hAnsi="Arial"/>
          <w:color w:val="000000" w:themeColor="text1"/>
          <w:sz w:val="18"/>
          <w:szCs w:val="17"/>
        </w:rPr>
        <w:t>Illumina</w:t>
      </w:r>
      <w:r>
        <w:rPr>
          <w:rFonts w:ascii="Arial" w:eastAsia="微软雅黑" w:hAnsi="Arial"/>
          <w:color w:val="000000" w:themeColor="text1"/>
          <w:sz w:val="18"/>
          <w:szCs w:val="17"/>
        </w:rPr>
        <w:t>平台的多基因检测技术</w:t>
      </w:r>
    </w:p>
    <w:p w14:paraId="57B20064" w14:textId="6A6ED9B6" w:rsidR="000B4846" w:rsidRDefault="000B4846" w:rsidP="000B4846">
      <w:pPr>
        <w:rPr>
          <w:rFonts w:ascii="Arial" w:eastAsia="微软雅黑" w:hAnsi="Arial"/>
          <w:color w:val="000000" w:themeColor="text1"/>
          <w:sz w:val="18"/>
          <w:szCs w:val="17"/>
        </w:rPr>
      </w:pPr>
      <w:r>
        <w:rPr>
          <w:rFonts w:ascii="Arial" w:eastAsia="微软雅黑" w:hAnsi="Arial"/>
          <w:color w:val="000000" w:themeColor="text1"/>
          <w:sz w:val="18"/>
          <w:szCs w:val="17"/>
        </w:rPr>
        <w:t>检测范围：</w:t>
      </w:r>
      <w:r>
        <w:rPr>
          <w:rFonts w:ascii="Arial" w:eastAsia="微软雅黑" w:hAnsi="Arial" w:hint="eastAsia"/>
          <w:color w:val="000000" w:themeColor="text1"/>
          <w:sz w:val="18"/>
          <w:szCs w:val="17"/>
        </w:rPr>
        <w:t>检测</w:t>
      </w:r>
      <w:r>
        <w:rPr>
          <w:rFonts w:ascii="Arial" w:eastAsia="微软雅黑" w:hAnsi="Arial" w:hint="eastAsia"/>
          <w:color w:val="000000" w:themeColor="text1"/>
          <w:sz w:val="18"/>
          <w:szCs w:val="17"/>
        </w:rPr>
        <w:t>116</w:t>
      </w:r>
      <w:r>
        <w:rPr>
          <w:rFonts w:ascii="Arial" w:eastAsia="微软雅黑" w:hAnsi="Arial" w:hint="eastAsia"/>
          <w:color w:val="000000" w:themeColor="text1"/>
          <w:sz w:val="18"/>
          <w:szCs w:val="17"/>
        </w:rPr>
        <w:t>个基因的外显子、剪切区域、融合相关内含子，另外还包含特定微卫星位点和部分化疗</w:t>
      </w:r>
      <w:r>
        <w:rPr>
          <w:rFonts w:ascii="Arial" w:eastAsia="微软雅黑" w:hAnsi="Arial" w:hint="eastAsia"/>
          <w:color w:val="000000" w:themeColor="text1"/>
          <w:sz w:val="18"/>
          <w:szCs w:val="17"/>
        </w:rPr>
        <w:t>SNP</w:t>
      </w:r>
      <w:r>
        <w:rPr>
          <w:rFonts w:ascii="Arial" w:eastAsia="微软雅黑" w:hAnsi="Arial" w:hint="eastAsia"/>
          <w:color w:val="000000" w:themeColor="text1"/>
          <w:sz w:val="18"/>
          <w:szCs w:val="17"/>
        </w:rPr>
        <w:t>位点。</w:t>
      </w:r>
    </w:p>
    <w:p w14:paraId="62C5DC29" w14:textId="0DF083A4" w:rsidR="000B4846" w:rsidRDefault="000B4846" w:rsidP="000B4846">
      <w:pPr>
        <w:rPr>
          <w:rFonts w:ascii="Arial" w:eastAsia="微软雅黑" w:hAnsi="Arial"/>
          <w:color w:val="000000" w:themeColor="text1"/>
          <w:sz w:val="18"/>
          <w:szCs w:val="17"/>
        </w:rPr>
      </w:pPr>
      <w:r>
        <w:rPr>
          <w:rFonts w:ascii="Arial" w:eastAsia="微软雅黑" w:hAnsi="Arial" w:hint="eastAsia"/>
          <w:color w:val="000000" w:themeColor="text1"/>
          <w:sz w:val="18"/>
          <w:szCs w:val="17"/>
        </w:rPr>
        <w:t>质量控制：</w:t>
      </w:r>
    </w:p>
    <w:p w14:paraId="5EF6E851" w14:textId="1D1B396C" w:rsidR="002D695C" w:rsidRDefault="002D695C" w:rsidP="000B4846">
      <w:pPr>
        <w:rPr>
          <w:rFonts w:ascii="Arial" w:eastAsia="微软雅黑" w:hAnsi="Arial"/>
          <w:color w:val="000000" w:themeColor="text1"/>
          <w:sz w:val="18"/>
          <w:szCs w:val="17"/>
        </w:rPr>
      </w:pPr>
      <w:r w:rsidRPr="007957B6">
        <w:rPr>
          <w:rFonts w:ascii="Arial" w:eastAsia="微软雅黑" w:hAnsi="Arial" w:hint="eastAsia"/>
          <w:color w:val="000000" w:themeColor="text1"/>
          <w:sz w:val="18"/>
          <w:szCs w:val="17"/>
        </w:rPr>
        <w:t>{%</w:t>
      </w:r>
      <w:r>
        <w:rPr>
          <w:rFonts w:ascii="Arial" w:eastAsia="微软雅黑" w:hAnsi="Arial" w:hint="eastAsia"/>
          <w:color w:val="000000" w:themeColor="text1"/>
          <w:sz w:val="18"/>
          <w:szCs w:val="17"/>
        </w:rPr>
        <w:t>p</w:t>
      </w:r>
      <w:r>
        <w:rPr>
          <w:rFonts w:ascii="Arial" w:eastAsia="微软雅黑" w:hAnsi="Arial"/>
          <w:color w:val="000000" w:themeColor="text1"/>
          <w:sz w:val="18"/>
          <w:szCs w:val="17"/>
        </w:rPr>
        <w:t xml:space="preserve"> </w:t>
      </w:r>
      <w:r w:rsidRPr="007957B6">
        <w:rPr>
          <w:rFonts w:ascii="Arial" w:eastAsia="微软雅黑" w:hAnsi="Arial" w:hint="eastAsia"/>
          <w:color w:val="000000" w:themeColor="text1"/>
          <w:sz w:val="18"/>
          <w:szCs w:val="17"/>
        </w:rPr>
        <w:t>if qc.dna_data_</w:t>
      </w:r>
      <w:proofErr w:type="gramStart"/>
      <w:r w:rsidRPr="007957B6">
        <w:rPr>
          <w:rFonts w:ascii="Arial" w:eastAsia="微软雅黑" w:hAnsi="Arial" w:hint="eastAsia"/>
          <w:color w:val="000000" w:themeColor="text1"/>
          <w:sz w:val="18"/>
          <w:szCs w:val="17"/>
        </w:rPr>
        <w:t>qc.cleandata</w:t>
      </w:r>
      <w:proofErr w:type="gramEnd"/>
      <w:r w:rsidRPr="007957B6">
        <w:rPr>
          <w:rFonts w:ascii="Arial" w:eastAsia="微软雅黑" w:hAnsi="Arial" w:hint="eastAsia"/>
          <w:color w:val="000000" w:themeColor="text1"/>
          <w:sz w:val="18"/>
          <w:szCs w:val="17"/>
        </w:rPr>
        <w:t>_q30_num &gt;= 0.75 and qc.dna_data_qc.cover_ratio_num &gt;= 0.95 %}</w:t>
      </w:r>
    </w:p>
    <w:p w14:paraId="5B0E0B47" w14:textId="3A6A3E7C" w:rsidR="00587A16" w:rsidRDefault="002D695C" w:rsidP="000B4846">
      <w:pPr>
        <w:rPr>
          <w:rFonts w:ascii="Arial" w:eastAsia="微软雅黑" w:hAnsi="Arial"/>
          <w:color w:val="000000" w:themeColor="text1"/>
          <w:sz w:val="18"/>
          <w:szCs w:val="17"/>
        </w:rPr>
      </w:pPr>
      <w:r w:rsidRPr="002D695C">
        <w:rPr>
          <w:rFonts w:ascii="Arial" w:eastAsia="微软雅黑" w:hAnsi="Arial"/>
          <w:color w:val="000000" w:themeColor="text1"/>
          <w:sz w:val="18"/>
          <w:szCs w:val="17"/>
          <w:highlight w:val="yellow"/>
        </w:rPr>
        <w:t>{%p if “</w:t>
      </w:r>
      <w:r w:rsidRPr="002D695C">
        <w:rPr>
          <w:rFonts w:ascii="Arial" w:eastAsia="微软雅黑" w:hAnsi="Arial" w:hint="eastAsia"/>
          <w:color w:val="000000" w:themeColor="text1"/>
          <w:sz w:val="18"/>
          <w:szCs w:val="17"/>
          <w:highlight w:val="yellow"/>
        </w:rPr>
        <w:t>组织”</w:t>
      </w:r>
      <w:r w:rsidRPr="002D695C">
        <w:rPr>
          <w:rFonts w:ascii="Arial" w:eastAsia="微软雅黑" w:hAnsi="Arial"/>
          <w:color w:val="000000" w:themeColor="text1"/>
          <w:sz w:val="18"/>
          <w:szCs w:val="17"/>
          <w:highlight w:val="yellow"/>
        </w:rPr>
        <w:t>in sample.prod_names%}</w:t>
      </w:r>
    </w:p>
    <w:tbl>
      <w:tblPr>
        <w:tblStyle w:val="affff6"/>
        <w:tblW w:w="0" w:type="auto"/>
        <w:jc w:val="center"/>
        <w:tblBorders>
          <w:bottom w:val="none" w:sz="0" w:space="0" w:color="auto"/>
        </w:tblBorders>
        <w:tblLayout w:type="fixed"/>
        <w:tblLook w:val="04A0" w:firstRow="1" w:lastRow="0" w:firstColumn="1" w:lastColumn="0" w:noHBand="0" w:noVBand="1"/>
      </w:tblPr>
      <w:tblGrid>
        <w:gridCol w:w="5387"/>
        <w:gridCol w:w="1570"/>
        <w:gridCol w:w="1570"/>
      </w:tblGrid>
      <w:tr w:rsidR="000A4004" w14:paraId="17F9F22F" w14:textId="77777777" w:rsidTr="002D695C">
        <w:trPr>
          <w:cnfStyle w:val="100000000000" w:firstRow="1" w:lastRow="0" w:firstColumn="0" w:lastColumn="0" w:oddVBand="0" w:evenVBand="0" w:oddHBand="0" w:evenHBand="0" w:firstRowFirstColumn="0" w:firstRowLastColumn="0" w:lastRowFirstColumn="0" w:lastRowLastColumn="0"/>
          <w:jc w:val="center"/>
        </w:trPr>
        <w:tc>
          <w:tcPr>
            <w:tcW w:w="5387" w:type="dxa"/>
            <w:tcBorders>
              <w:top w:val="none" w:sz="0" w:space="0" w:color="auto"/>
              <w:bottom w:val="none" w:sz="0" w:space="0" w:color="auto"/>
            </w:tcBorders>
          </w:tcPr>
          <w:p w14:paraId="6EBFA370" w14:textId="7777777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t xml:space="preserve">1. </w:t>
            </w:r>
            <w:r>
              <w:rPr>
                <w:rFonts w:ascii="Arial" w:eastAsia="微软雅黑" w:hAnsi="Arial" w:hint="eastAsia"/>
                <w:color w:val="000000" w:themeColor="text1"/>
                <w:sz w:val="18"/>
                <w:szCs w:val="17"/>
              </w:rPr>
              <w:t>核酸</w:t>
            </w:r>
            <w:r>
              <w:rPr>
                <w:rFonts w:ascii="Arial" w:eastAsia="微软雅黑" w:hAnsi="Arial"/>
                <w:color w:val="000000" w:themeColor="text1"/>
                <w:sz w:val="18"/>
                <w:szCs w:val="17"/>
              </w:rPr>
              <w:t>提取与质量控制</w:t>
            </w:r>
          </w:p>
        </w:tc>
        <w:tc>
          <w:tcPr>
            <w:tcW w:w="1570" w:type="dxa"/>
            <w:tcBorders>
              <w:top w:val="none" w:sz="0" w:space="0" w:color="auto"/>
              <w:bottom w:val="none" w:sz="0" w:space="0" w:color="auto"/>
            </w:tcBorders>
          </w:tcPr>
          <w:p w14:paraId="48EE044F" w14:textId="7777777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Borders>
              <w:top w:val="none" w:sz="0" w:space="0" w:color="auto"/>
              <w:bottom w:val="none" w:sz="0" w:space="0" w:color="auto"/>
            </w:tcBorders>
          </w:tcPr>
          <w:p w14:paraId="6E283804" w14:textId="1280DA2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t>□</w:t>
            </w:r>
            <w:r w:rsidR="00587A16">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0A4004" w14:paraId="41A17496" w14:textId="77777777" w:rsidTr="002D695C">
        <w:trPr>
          <w:jc w:val="center"/>
        </w:trPr>
        <w:tc>
          <w:tcPr>
            <w:tcW w:w="5387" w:type="dxa"/>
          </w:tcPr>
          <w:p w14:paraId="6ACCAAF2" w14:textId="7777777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t xml:space="preserve">2. </w:t>
            </w:r>
            <w:r>
              <w:rPr>
                <w:rFonts w:ascii="Arial" w:eastAsia="微软雅黑" w:hAnsi="Arial"/>
                <w:color w:val="000000" w:themeColor="text1"/>
                <w:sz w:val="18"/>
                <w:szCs w:val="17"/>
              </w:rPr>
              <w:t>文库构建与质量控制</w:t>
            </w:r>
          </w:p>
        </w:tc>
        <w:tc>
          <w:tcPr>
            <w:tcW w:w="1570" w:type="dxa"/>
          </w:tcPr>
          <w:p w14:paraId="48C6F6C2" w14:textId="7777777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13F5393C" w14:textId="743DD81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t>□</w:t>
            </w:r>
            <w:r w:rsidR="00587A16">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0A4004" w14:paraId="12FFA767" w14:textId="77777777" w:rsidTr="002D695C">
        <w:trPr>
          <w:jc w:val="center"/>
        </w:trPr>
        <w:tc>
          <w:tcPr>
            <w:tcW w:w="5387" w:type="dxa"/>
          </w:tcPr>
          <w:p w14:paraId="6A026466" w14:textId="7777777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t xml:space="preserve">3. </w:t>
            </w:r>
            <w:r>
              <w:rPr>
                <w:rFonts w:ascii="Arial" w:eastAsia="微软雅黑" w:hAnsi="Arial"/>
                <w:color w:val="000000" w:themeColor="text1"/>
                <w:sz w:val="18"/>
                <w:szCs w:val="17"/>
              </w:rPr>
              <w:t>上机检测与质量控制</w:t>
            </w:r>
          </w:p>
        </w:tc>
        <w:tc>
          <w:tcPr>
            <w:tcW w:w="1570" w:type="dxa"/>
          </w:tcPr>
          <w:p w14:paraId="78D288F3" w14:textId="7777777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3FDCC1B2" w14:textId="0397E6F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t>□</w:t>
            </w:r>
            <w:r w:rsidR="00587A16">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2D695C" w14:paraId="7D2B2813" w14:textId="77777777" w:rsidTr="002D695C">
        <w:trPr>
          <w:jc w:val="center"/>
        </w:trPr>
        <w:tc>
          <w:tcPr>
            <w:tcW w:w="5387" w:type="dxa"/>
          </w:tcPr>
          <w:p w14:paraId="67BB7FBD" w14:textId="77777777" w:rsidR="002D695C" w:rsidRDefault="002D695C" w:rsidP="002D695C">
            <w:pPr>
              <w:rPr>
                <w:rFonts w:ascii="Arial" w:eastAsia="微软雅黑" w:hAnsi="Arial"/>
                <w:color w:val="000000" w:themeColor="text1"/>
                <w:sz w:val="18"/>
                <w:szCs w:val="17"/>
              </w:rPr>
            </w:pPr>
            <w:r>
              <w:rPr>
                <w:rFonts w:ascii="Arial" w:eastAsia="微软雅黑" w:hAnsi="Arial"/>
                <w:color w:val="000000" w:themeColor="text1"/>
                <w:sz w:val="18"/>
                <w:szCs w:val="17"/>
              </w:rPr>
              <w:t xml:space="preserve">4. </w:t>
            </w:r>
            <w:r>
              <w:rPr>
                <w:rFonts w:ascii="Arial" w:eastAsia="微软雅黑" w:hAnsi="Arial"/>
                <w:color w:val="000000" w:themeColor="text1"/>
                <w:sz w:val="18"/>
                <w:szCs w:val="17"/>
              </w:rPr>
              <w:t>数据分析与质量控制</w:t>
            </w:r>
          </w:p>
        </w:tc>
        <w:tc>
          <w:tcPr>
            <w:tcW w:w="1570" w:type="dxa"/>
          </w:tcPr>
          <w:p w14:paraId="1F205113" w14:textId="46905C67" w:rsidR="002D695C" w:rsidRDefault="002D695C" w:rsidP="002D695C">
            <w:pPr>
              <w:rPr>
                <w:rFonts w:ascii="Arial" w:eastAsia="微软雅黑" w:hAnsi="Arial"/>
                <w:color w:val="000000" w:themeColor="text1"/>
                <w:sz w:val="18"/>
                <w:szCs w:val="17"/>
              </w:rPr>
            </w:pPr>
            <w:r>
              <w:rPr>
                <w:rFonts w:ascii="Arial" w:eastAsia="微软雅黑" w:hAnsi="Arial"/>
                <w:color w:val="000000" w:themeColor="text1"/>
                <w:sz w:val="18"/>
                <w:szCs w:val="17"/>
              </w:rPr>
              <w:t xml:space="preserve">{%if </w:t>
            </w:r>
            <w:r w:rsidRPr="007957B6">
              <w:rPr>
                <w:rFonts w:ascii="Arial" w:eastAsia="微软雅黑" w:hAnsi="Arial" w:hint="eastAsia"/>
                <w:color w:val="000000" w:themeColor="text1"/>
                <w:sz w:val="18"/>
                <w:szCs w:val="17"/>
              </w:rPr>
              <w:t>qc.qc_gradient.coverage_ratio_uniq_hot_180|replace(</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)|float &gt;= 95</w:t>
            </w: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 xml:space="preserve">%else%}□ </w:t>
            </w:r>
            <w:r>
              <w:rPr>
                <w:rFonts w:ascii="Arial" w:eastAsia="微软雅黑" w:hAnsi="Arial"/>
                <w:color w:val="000000" w:themeColor="text1"/>
                <w:sz w:val="18"/>
                <w:szCs w:val="17"/>
              </w:rPr>
              <w:t>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 endif %}</w:t>
            </w:r>
          </w:p>
        </w:tc>
        <w:tc>
          <w:tcPr>
            <w:tcW w:w="1570" w:type="dxa"/>
          </w:tcPr>
          <w:p w14:paraId="35D31075" w14:textId="701927FF" w:rsidR="002D695C" w:rsidRDefault="002D695C" w:rsidP="002D695C">
            <w:pPr>
              <w:rPr>
                <w:rFonts w:ascii="Arial" w:eastAsia="微软雅黑" w:hAnsi="Arial"/>
                <w:color w:val="000000" w:themeColor="text1"/>
                <w:sz w:val="18"/>
                <w:szCs w:val="17"/>
              </w:rPr>
            </w:pPr>
            <w:r>
              <w:rPr>
                <w:rFonts w:ascii="Arial" w:eastAsia="微软雅黑" w:hAnsi="Arial"/>
                <w:color w:val="000000" w:themeColor="text1"/>
                <w:sz w:val="18"/>
                <w:szCs w:val="17"/>
              </w:rPr>
              <w:t xml:space="preserve">{%if </w:t>
            </w:r>
            <w:r w:rsidRPr="007957B6">
              <w:rPr>
                <w:rFonts w:ascii="Arial" w:eastAsia="微软雅黑" w:hAnsi="Arial" w:hint="eastAsia"/>
                <w:color w:val="000000" w:themeColor="text1"/>
                <w:sz w:val="18"/>
                <w:szCs w:val="17"/>
              </w:rPr>
              <w:t>qc.qc_gradient.coverage_ratio_uniq_hot_180|replace(</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)|float &gt;= 95</w:t>
            </w:r>
            <w:r>
              <w:rPr>
                <w:rFonts w:ascii="Arial" w:eastAsia="微软雅黑" w:hAnsi="Arial"/>
                <w:color w:val="000000" w:themeColor="text1"/>
                <w:sz w:val="18"/>
                <w:szCs w:val="17"/>
              </w:rPr>
              <w:t xml:space="preserve"> %}□ </w:t>
            </w:r>
            <w:r>
              <w:rPr>
                <w:rFonts w:ascii="Arial" w:eastAsia="微软雅黑" w:hAnsi="Arial"/>
                <w:color w:val="000000" w:themeColor="text1"/>
                <w:sz w:val="18"/>
                <w:szCs w:val="17"/>
              </w:rPr>
              <w:t>不通过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%else%}</w:t>
            </w:r>
            <w:r>
              <w:rPr>
                <w:rFonts w:ascii="Arial" w:eastAsia="微软雅黑" w:hAnsi="Arial"/>
                <w:color w:val="000000" w:themeColor="text1"/>
                <w:sz w:val="18"/>
                <w:szCs w:val="17"/>
              </w:rPr>
              <w:sym w:font="Wingdings 2" w:char="0052"/>
            </w:r>
            <w:r>
              <w:rPr>
                <w:rFonts w:ascii="Arial" w:eastAsia="微软雅黑" w:hAnsi="Arial" w:hint="eastAsia"/>
                <w:color w:val="000000" w:themeColor="text1"/>
                <w:sz w:val="18"/>
                <w:szCs w:val="17"/>
              </w:rPr>
              <w:t>不</w:t>
            </w:r>
            <w:r>
              <w:rPr>
                <w:rFonts w:ascii="Arial" w:eastAsia="微软雅黑" w:hAnsi="Arial"/>
                <w:color w:val="000000" w:themeColor="text1"/>
                <w:sz w:val="18"/>
                <w:szCs w:val="17"/>
              </w:rPr>
              <w:t>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 endif %}</w:t>
            </w:r>
          </w:p>
        </w:tc>
      </w:tr>
    </w:tbl>
    <w:p w14:paraId="221EB677" w14:textId="77777777" w:rsidR="002D695C" w:rsidRDefault="002D695C" w:rsidP="002D695C">
      <w:pPr>
        <w:rPr>
          <w:rFonts w:ascii="Arial" w:eastAsia="微软雅黑" w:hAnsi="Arial"/>
          <w:color w:val="000000" w:themeColor="text1"/>
          <w:sz w:val="18"/>
          <w:szCs w:val="17"/>
        </w:rPr>
      </w:pPr>
      <w:r w:rsidRPr="002D695C">
        <w:rPr>
          <w:rFonts w:ascii="Arial" w:eastAsia="微软雅黑" w:hAnsi="Arial"/>
          <w:color w:val="000000" w:themeColor="text1"/>
          <w:sz w:val="18"/>
          <w:szCs w:val="17"/>
          <w:highlight w:val="yellow"/>
        </w:rPr>
        <w:t>{%p else %}</w:t>
      </w:r>
    </w:p>
    <w:tbl>
      <w:tblPr>
        <w:tblStyle w:val="affff6"/>
        <w:tblW w:w="0" w:type="auto"/>
        <w:jc w:val="center"/>
        <w:tblBorders>
          <w:bottom w:val="none" w:sz="0" w:space="0" w:color="auto"/>
        </w:tblBorders>
        <w:tblLayout w:type="fixed"/>
        <w:tblLook w:val="04A0" w:firstRow="1" w:lastRow="0" w:firstColumn="1" w:lastColumn="0" w:noHBand="0" w:noVBand="1"/>
      </w:tblPr>
      <w:tblGrid>
        <w:gridCol w:w="5387"/>
        <w:gridCol w:w="1570"/>
        <w:gridCol w:w="1570"/>
      </w:tblGrid>
      <w:tr w:rsidR="002D695C" w14:paraId="26FFA202" w14:textId="77777777" w:rsidTr="00BF7D8E">
        <w:trPr>
          <w:cnfStyle w:val="100000000000" w:firstRow="1" w:lastRow="0" w:firstColumn="0" w:lastColumn="0" w:oddVBand="0" w:evenVBand="0" w:oddHBand="0" w:evenHBand="0" w:firstRowFirstColumn="0" w:firstRowLastColumn="0" w:lastRowFirstColumn="0" w:lastRowLastColumn="0"/>
          <w:jc w:val="center"/>
        </w:trPr>
        <w:tc>
          <w:tcPr>
            <w:tcW w:w="5387" w:type="dxa"/>
            <w:tcBorders>
              <w:top w:val="none" w:sz="0" w:space="0" w:color="auto"/>
              <w:bottom w:val="none" w:sz="0" w:space="0" w:color="auto"/>
            </w:tcBorders>
          </w:tcPr>
          <w:p w14:paraId="1F10B187"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1. </w:t>
            </w:r>
            <w:r>
              <w:rPr>
                <w:rFonts w:ascii="Arial" w:eastAsia="微软雅黑" w:hAnsi="Arial" w:hint="eastAsia"/>
                <w:color w:val="000000" w:themeColor="text1"/>
                <w:sz w:val="18"/>
                <w:szCs w:val="17"/>
              </w:rPr>
              <w:t>核酸</w:t>
            </w:r>
            <w:r>
              <w:rPr>
                <w:rFonts w:ascii="Arial" w:eastAsia="微软雅黑" w:hAnsi="Arial"/>
                <w:color w:val="000000" w:themeColor="text1"/>
                <w:sz w:val="18"/>
                <w:szCs w:val="17"/>
              </w:rPr>
              <w:t>提取与质量控制</w:t>
            </w:r>
          </w:p>
        </w:tc>
        <w:tc>
          <w:tcPr>
            <w:tcW w:w="1570" w:type="dxa"/>
            <w:tcBorders>
              <w:top w:val="none" w:sz="0" w:space="0" w:color="auto"/>
              <w:bottom w:val="none" w:sz="0" w:space="0" w:color="auto"/>
            </w:tcBorders>
          </w:tcPr>
          <w:p w14:paraId="5E7741E3"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Borders>
              <w:top w:val="none" w:sz="0" w:space="0" w:color="auto"/>
              <w:bottom w:val="none" w:sz="0" w:space="0" w:color="auto"/>
            </w:tcBorders>
          </w:tcPr>
          <w:p w14:paraId="202783FF"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2D695C" w14:paraId="0BD0B55E" w14:textId="77777777" w:rsidTr="00BF7D8E">
        <w:trPr>
          <w:jc w:val="center"/>
        </w:trPr>
        <w:tc>
          <w:tcPr>
            <w:tcW w:w="5387" w:type="dxa"/>
          </w:tcPr>
          <w:p w14:paraId="37F6EE6F"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2. </w:t>
            </w:r>
            <w:r>
              <w:rPr>
                <w:rFonts w:ascii="Arial" w:eastAsia="微软雅黑" w:hAnsi="Arial"/>
                <w:color w:val="000000" w:themeColor="text1"/>
                <w:sz w:val="18"/>
                <w:szCs w:val="17"/>
              </w:rPr>
              <w:t>文库构建与质量控制</w:t>
            </w:r>
          </w:p>
        </w:tc>
        <w:tc>
          <w:tcPr>
            <w:tcW w:w="1570" w:type="dxa"/>
          </w:tcPr>
          <w:p w14:paraId="1725EBA6"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24CDF22F"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2D695C" w14:paraId="370E80E9" w14:textId="77777777" w:rsidTr="00BF7D8E">
        <w:trPr>
          <w:jc w:val="center"/>
        </w:trPr>
        <w:tc>
          <w:tcPr>
            <w:tcW w:w="5387" w:type="dxa"/>
          </w:tcPr>
          <w:p w14:paraId="60CA84C7"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3. </w:t>
            </w:r>
            <w:r>
              <w:rPr>
                <w:rFonts w:ascii="Arial" w:eastAsia="微软雅黑" w:hAnsi="Arial"/>
                <w:color w:val="000000" w:themeColor="text1"/>
                <w:sz w:val="18"/>
                <w:szCs w:val="17"/>
              </w:rPr>
              <w:t>上机检测与质量控制</w:t>
            </w:r>
          </w:p>
        </w:tc>
        <w:tc>
          <w:tcPr>
            <w:tcW w:w="1570" w:type="dxa"/>
          </w:tcPr>
          <w:p w14:paraId="5454B7E2"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511F4107"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2D695C" w14:paraId="5C8E3C87" w14:textId="77777777" w:rsidTr="00BF7D8E">
        <w:trPr>
          <w:jc w:val="center"/>
        </w:trPr>
        <w:tc>
          <w:tcPr>
            <w:tcW w:w="5387" w:type="dxa"/>
          </w:tcPr>
          <w:p w14:paraId="42743C8B"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4. </w:t>
            </w:r>
            <w:r>
              <w:rPr>
                <w:rFonts w:ascii="Arial" w:eastAsia="微软雅黑" w:hAnsi="Arial"/>
                <w:color w:val="000000" w:themeColor="text1"/>
                <w:sz w:val="18"/>
                <w:szCs w:val="17"/>
              </w:rPr>
              <w:t>数据分析与质量控制</w:t>
            </w:r>
          </w:p>
        </w:tc>
        <w:tc>
          <w:tcPr>
            <w:tcW w:w="1570" w:type="dxa"/>
          </w:tcPr>
          <w:p w14:paraId="0043686E" w14:textId="5D4258B3"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{%if </w:t>
            </w:r>
            <w:r w:rsidRPr="007957B6">
              <w:rPr>
                <w:rFonts w:ascii="Arial" w:eastAsia="微软雅黑" w:hAnsi="Arial" w:hint="eastAsia"/>
                <w:color w:val="000000" w:themeColor="text1"/>
                <w:sz w:val="18"/>
                <w:szCs w:val="17"/>
              </w:rPr>
              <w:t>qc.qc_gradient.coverage_ratio_uniq_hot_</w:t>
            </w:r>
            <w:r>
              <w:rPr>
                <w:rFonts w:ascii="Arial" w:eastAsia="微软雅黑" w:hAnsi="Arial"/>
                <w:color w:val="000000" w:themeColor="text1"/>
                <w:sz w:val="18"/>
                <w:szCs w:val="17"/>
              </w:rPr>
              <w:t>1550</w:t>
            </w:r>
            <w:r w:rsidRPr="007957B6">
              <w:rPr>
                <w:rFonts w:ascii="Arial" w:eastAsia="微软雅黑" w:hAnsi="Arial" w:hint="eastAsia"/>
                <w:color w:val="000000" w:themeColor="text1"/>
                <w:sz w:val="18"/>
                <w:szCs w:val="17"/>
              </w:rPr>
              <w:t>|replace(</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)|float &gt;= 9</w:t>
            </w:r>
            <w:r>
              <w:rPr>
                <w:rFonts w:ascii="Arial" w:eastAsia="微软雅黑" w:hAnsi="Arial"/>
                <w:color w:val="000000" w:themeColor="text1"/>
                <w:sz w:val="18"/>
                <w:szCs w:val="17"/>
              </w:rPr>
              <w:t>0 %}</w:t>
            </w: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 xml:space="preserve">%else%}□ </w:t>
            </w:r>
            <w:r>
              <w:rPr>
                <w:rFonts w:ascii="Arial" w:eastAsia="微软雅黑" w:hAnsi="Arial"/>
                <w:color w:val="000000" w:themeColor="text1"/>
                <w:sz w:val="18"/>
                <w:szCs w:val="17"/>
              </w:rPr>
              <w:t>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 endif %}</w:t>
            </w:r>
          </w:p>
        </w:tc>
        <w:tc>
          <w:tcPr>
            <w:tcW w:w="1570" w:type="dxa"/>
          </w:tcPr>
          <w:p w14:paraId="350A05D3" w14:textId="0275C7D0"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{%if </w:t>
            </w:r>
            <w:r w:rsidRPr="007957B6">
              <w:rPr>
                <w:rFonts w:ascii="Arial" w:eastAsia="微软雅黑" w:hAnsi="Arial" w:hint="eastAsia"/>
                <w:color w:val="000000" w:themeColor="text1"/>
                <w:sz w:val="18"/>
                <w:szCs w:val="17"/>
              </w:rPr>
              <w:t>qc.qc_gradient.coverage_ratio_uniq_hot_</w:t>
            </w:r>
            <w:r>
              <w:rPr>
                <w:rFonts w:ascii="Arial" w:eastAsia="微软雅黑" w:hAnsi="Arial"/>
                <w:color w:val="000000" w:themeColor="text1"/>
                <w:sz w:val="18"/>
                <w:szCs w:val="17"/>
              </w:rPr>
              <w:t>1550</w:t>
            </w:r>
            <w:r w:rsidRPr="007957B6">
              <w:rPr>
                <w:rFonts w:ascii="Arial" w:eastAsia="微软雅黑" w:hAnsi="Arial" w:hint="eastAsia"/>
                <w:color w:val="000000" w:themeColor="text1"/>
                <w:sz w:val="18"/>
                <w:szCs w:val="17"/>
              </w:rPr>
              <w:t>|replace(</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)|float &gt;= 9</w:t>
            </w:r>
            <w:r>
              <w:rPr>
                <w:rFonts w:ascii="Arial" w:eastAsia="微软雅黑" w:hAnsi="Arial"/>
                <w:color w:val="000000" w:themeColor="text1"/>
                <w:sz w:val="18"/>
                <w:szCs w:val="17"/>
              </w:rPr>
              <w:t xml:space="preserve">0 %}□ </w:t>
            </w:r>
            <w:r>
              <w:rPr>
                <w:rFonts w:ascii="Arial" w:eastAsia="微软雅黑" w:hAnsi="Arial"/>
                <w:color w:val="000000" w:themeColor="text1"/>
                <w:sz w:val="18"/>
                <w:szCs w:val="17"/>
              </w:rPr>
              <w:t>不通过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%else%}</w:t>
            </w:r>
            <w:r>
              <w:rPr>
                <w:rFonts w:ascii="Arial" w:eastAsia="微软雅黑" w:hAnsi="Arial"/>
                <w:color w:val="000000" w:themeColor="text1"/>
                <w:sz w:val="18"/>
                <w:szCs w:val="17"/>
              </w:rPr>
              <w:sym w:font="Wingdings 2" w:char="0052"/>
            </w:r>
            <w:r>
              <w:rPr>
                <w:rFonts w:ascii="Arial" w:eastAsia="微软雅黑" w:hAnsi="Arial" w:hint="eastAsia"/>
                <w:color w:val="000000" w:themeColor="text1"/>
                <w:sz w:val="18"/>
                <w:szCs w:val="17"/>
              </w:rPr>
              <w:t>不</w:t>
            </w:r>
            <w:r>
              <w:rPr>
                <w:rFonts w:ascii="Arial" w:eastAsia="微软雅黑" w:hAnsi="Arial"/>
                <w:color w:val="000000" w:themeColor="text1"/>
                <w:sz w:val="18"/>
                <w:szCs w:val="17"/>
              </w:rPr>
              <w:t>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 endif %}</w:t>
            </w:r>
          </w:p>
        </w:tc>
      </w:tr>
    </w:tbl>
    <w:p w14:paraId="566BAB1A" w14:textId="001BEB90" w:rsidR="002D695C" w:rsidRDefault="002D695C" w:rsidP="002D695C">
      <w:pPr>
        <w:rPr>
          <w:rFonts w:ascii="Arial" w:eastAsia="微软雅黑" w:hAnsi="Arial"/>
          <w:color w:val="000000" w:themeColor="text1"/>
          <w:sz w:val="18"/>
          <w:szCs w:val="17"/>
        </w:rPr>
      </w:pPr>
      <w:r w:rsidRPr="002D695C">
        <w:rPr>
          <w:rFonts w:ascii="Arial" w:eastAsia="微软雅黑" w:hAnsi="Arial"/>
          <w:color w:val="000000" w:themeColor="text1"/>
          <w:sz w:val="18"/>
          <w:szCs w:val="17"/>
          <w:highlight w:val="yellow"/>
        </w:rPr>
        <w:t>{%p endif %}</w:t>
      </w:r>
    </w:p>
    <w:p w14:paraId="2FF20385" w14:textId="0968A68B" w:rsidR="000A4004" w:rsidRDefault="00587A16" w:rsidP="000B4846">
      <w:pPr>
        <w:rPr>
          <w:rFonts w:ascii="Arial" w:eastAsia="微软雅黑" w:hAnsi="Arial"/>
          <w:color w:val="000000" w:themeColor="text1"/>
          <w:sz w:val="18"/>
          <w:szCs w:val="17"/>
        </w:rPr>
      </w:pPr>
      <w:r>
        <w:rPr>
          <w:rFonts w:ascii="Arial" w:eastAsia="微软雅黑" w:hAnsi="Arial"/>
          <w:color w:val="000000" w:themeColor="text1"/>
          <w:sz w:val="18"/>
          <w:szCs w:val="17"/>
        </w:rPr>
        <w:t>{%</w:t>
      </w:r>
      <w:r w:rsidR="002D695C">
        <w:rPr>
          <w:rFonts w:ascii="Arial" w:eastAsia="微软雅黑" w:hAnsi="Arial"/>
          <w:color w:val="000000" w:themeColor="text1"/>
          <w:sz w:val="18"/>
          <w:szCs w:val="17"/>
        </w:rPr>
        <w:t>p</w:t>
      </w:r>
      <w:r>
        <w:rPr>
          <w:rFonts w:ascii="Arial" w:eastAsia="微软雅黑" w:hAnsi="Arial"/>
          <w:color w:val="000000" w:themeColor="text1"/>
          <w:sz w:val="18"/>
          <w:szCs w:val="17"/>
        </w:rPr>
        <w:t xml:space="preserve"> else %}</w:t>
      </w:r>
    </w:p>
    <w:tbl>
      <w:tblPr>
        <w:tblStyle w:val="affff6"/>
        <w:tblW w:w="0" w:type="auto"/>
        <w:jc w:val="center"/>
        <w:tblBorders>
          <w:bottom w:val="none" w:sz="0" w:space="0" w:color="auto"/>
        </w:tblBorders>
        <w:tblLook w:val="04A0" w:firstRow="1" w:lastRow="0" w:firstColumn="1" w:lastColumn="0" w:noHBand="0" w:noVBand="1"/>
      </w:tblPr>
      <w:tblGrid>
        <w:gridCol w:w="5387"/>
        <w:gridCol w:w="1570"/>
        <w:gridCol w:w="1570"/>
      </w:tblGrid>
      <w:tr w:rsidR="00587A16" w14:paraId="1C1A6CCC" w14:textId="77777777" w:rsidTr="00587A16">
        <w:trPr>
          <w:cnfStyle w:val="100000000000" w:firstRow="1" w:lastRow="0" w:firstColumn="0" w:lastColumn="0" w:oddVBand="0" w:evenVBand="0" w:oddHBand="0" w:evenHBand="0" w:firstRowFirstColumn="0" w:firstRowLastColumn="0" w:lastRowFirstColumn="0" w:lastRowLastColumn="0"/>
          <w:jc w:val="center"/>
        </w:trPr>
        <w:tc>
          <w:tcPr>
            <w:tcW w:w="5387" w:type="dxa"/>
            <w:tcBorders>
              <w:top w:val="none" w:sz="0" w:space="0" w:color="auto"/>
              <w:bottom w:val="none" w:sz="0" w:space="0" w:color="auto"/>
            </w:tcBorders>
          </w:tcPr>
          <w:p w14:paraId="6FEE8CAC"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lastRenderedPageBreak/>
              <w:t xml:space="preserve">1. </w:t>
            </w:r>
            <w:r>
              <w:rPr>
                <w:rFonts w:ascii="Arial" w:eastAsia="微软雅黑" w:hAnsi="Arial" w:hint="eastAsia"/>
                <w:color w:val="000000" w:themeColor="text1"/>
                <w:sz w:val="18"/>
                <w:szCs w:val="17"/>
              </w:rPr>
              <w:t>核酸</w:t>
            </w:r>
            <w:r>
              <w:rPr>
                <w:rFonts w:ascii="Arial" w:eastAsia="微软雅黑" w:hAnsi="Arial"/>
                <w:color w:val="000000" w:themeColor="text1"/>
                <w:sz w:val="18"/>
                <w:szCs w:val="17"/>
              </w:rPr>
              <w:t>提取与质量控制</w:t>
            </w:r>
          </w:p>
        </w:tc>
        <w:tc>
          <w:tcPr>
            <w:tcW w:w="1570" w:type="dxa"/>
            <w:tcBorders>
              <w:top w:val="none" w:sz="0" w:space="0" w:color="auto"/>
              <w:bottom w:val="none" w:sz="0" w:space="0" w:color="auto"/>
            </w:tcBorders>
          </w:tcPr>
          <w:p w14:paraId="2D978A1D"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Borders>
              <w:top w:val="none" w:sz="0" w:space="0" w:color="auto"/>
              <w:bottom w:val="none" w:sz="0" w:space="0" w:color="auto"/>
            </w:tcBorders>
          </w:tcPr>
          <w:p w14:paraId="299A361B"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587A16" w14:paraId="2F10FBAE" w14:textId="77777777" w:rsidTr="00587A16">
        <w:trPr>
          <w:jc w:val="center"/>
        </w:trPr>
        <w:tc>
          <w:tcPr>
            <w:tcW w:w="5387" w:type="dxa"/>
          </w:tcPr>
          <w:p w14:paraId="3CCC906C"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t xml:space="preserve">2. </w:t>
            </w:r>
            <w:r>
              <w:rPr>
                <w:rFonts w:ascii="Arial" w:eastAsia="微软雅黑" w:hAnsi="Arial"/>
                <w:color w:val="000000" w:themeColor="text1"/>
                <w:sz w:val="18"/>
                <w:szCs w:val="17"/>
              </w:rPr>
              <w:t>文库构建与质量控制</w:t>
            </w:r>
          </w:p>
        </w:tc>
        <w:tc>
          <w:tcPr>
            <w:tcW w:w="1570" w:type="dxa"/>
          </w:tcPr>
          <w:p w14:paraId="0ECD4F90"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7571EFFF"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587A16" w14:paraId="586C77F7" w14:textId="77777777" w:rsidTr="00587A16">
        <w:trPr>
          <w:jc w:val="center"/>
        </w:trPr>
        <w:tc>
          <w:tcPr>
            <w:tcW w:w="5387" w:type="dxa"/>
          </w:tcPr>
          <w:p w14:paraId="3994075F"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t xml:space="preserve">3. </w:t>
            </w:r>
            <w:r>
              <w:rPr>
                <w:rFonts w:ascii="Arial" w:eastAsia="微软雅黑" w:hAnsi="Arial"/>
                <w:color w:val="000000" w:themeColor="text1"/>
                <w:sz w:val="18"/>
                <w:szCs w:val="17"/>
              </w:rPr>
              <w:t>上机检测与质量控制</w:t>
            </w:r>
          </w:p>
        </w:tc>
        <w:tc>
          <w:tcPr>
            <w:tcW w:w="1570" w:type="dxa"/>
          </w:tcPr>
          <w:p w14:paraId="7EEB9416"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2E9D0242"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587A16" w14:paraId="7CF8E610" w14:textId="77777777" w:rsidTr="00587A16">
        <w:trPr>
          <w:jc w:val="center"/>
        </w:trPr>
        <w:tc>
          <w:tcPr>
            <w:tcW w:w="5387" w:type="dxa"/>
          </w:tcPr>
          <w:p w14:paraId="54431E57"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t xml:space="preserve">4. </w:t>
            </w:r>
            <w:r>
              <w:rPr>
                <w:rFonts w:ascii="Arial" w:eastAsia="微软雅黑" w:hAnsi="Arial"/>
                <w:color w:val="000000" w:themeColor="text1"/>
                <w:sz w:val="18"/>
                <w:szCs w:val="17"/>
              </w:rPr>
              <w:t>数据分析与质量控制</w:t>
            </w:r>
          </w:p>
        </w:tc>
        <w:tc>
          <w:tcPr>
            <w:tcW w:w="1570" w:type="dxa"/>
          </w:tcPr>
          <w:p w14:paraId="2DEFC0C1" w14:textId="58761A99"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通过</w:t>
            </w:r>
          </w:p>
        </w:tc>
        <w:tc>
          <w:tcPr>
            <w:tcW w:w="1570" w:type="dxa"/>
          </w:tcPr>
          <w:p w14:paraId="61C27B16" w14:textId="3DB4A3DF"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hint="eastAsia"/>
                <w:color w:val="000000" w:themeColor="text1"/>
                <w:sz w:val="18"/>
                <w:szCs w:val="17"/>
              </w:rPr>
              <w:t>不</w:t>
            </w:r>
            <w:r>
              <w:rPr>
                <w:rFonts w:ascii="Arial" w:eastAsia="微软雅黑" w:hAnsi="Arial"/>
                <w:color w:val="000000" w:themeColor="text1"/>
                <w:sz w:val="18"/>
                <w:szCs w:val="17"/>
              </w:rPr>
              <w:t>通过</w:t>
            </w:r>
          </w:p>
        </w:tc>
      </w:tr>
    </w:tbl>
    <w:p w14:paraId="63A8D393" w14:textId="62189888" w:rsidR="00587A16" w:rsidRDefault="00587A16" w:rsidP="00587A16">
      <w:pPr>
        <w:rPr>
          <w:rFonts w:ascii="Arial" w:eastAsia="微软雅黑" w:hAnsi="Arial"/>
          <w:color w:val="000000" w:themeColor="text1"/>
          <w:sz w:val="18"/>
          <w:szCs w:val="17"/>
        </w:rPr>
      </w:pPr>
      <w:r>
        <w:rPr>
          <w:rFonts w:ascii="Arial" w:eastAsia="微软雅黑" w:hAnsi="Arial"/>
          <w:color w:val="000000" w:themeColor="text1"/>
          <w:sz w:val="18"/>
          <w:szCs w:val="17"/>
        </w:rPr>
        <w:t>{%</w:t>
      </w:r>
      <w:r w:rsidR="002D695C">
        <w:rPr>
          <w:rFonts w:ascii="Arial" w:eastAsia="微软雅黑" w:hAnsi="Arial"/>
          <w:color w:val="000000" w:themeColor="text1"/>
          <w:sz w:val="18"/>
          <w:szCs w:val="17"/>
        </w:rPr>
        <w:t>p</w:t>
      </w:r>
      <w:r>
        <w:rPr>
          <w:rFonts w:ascii="Arial" w:eastAsia="微软雅黑" w:hAnsi="Arial"/>
          <w:color w:val="000000" w:themeColor="text1"/>
          <w:sz w:val="18"/>
          <w:szCs w:val="17"/>
        </w:rPr>
        <w:t xml:space="preserve"> endif %}</w:t>
      </w:r>
    </w:p>
    <w:p w14:paraId="59EC33B8" w14:textId="6F8D13DD" w:rsidR="000B4846" w:rsidRDefault="000B4846" w:rsidP="000B4846">
      <w:pPr>
        <w:rPr>
          <w:rFonts w:ascii="Arial" w:eastAsia="微软雅黑" w:hAnsi="Arial"/>
          <w:color w:val="000000" w:themeColor="text1"/>
          <w:sz w:val="18"/>
          <w:szCs w:val="17"/>
        </w:rPr>
      </w:pPr>
      <w:r>
        <w:rPr>
          <w:rFonts w:ascii="Arial" w:eastAsia="微软雅黑" w:hAnsi="Arial" w:hint="eastAsia"/>
          <w:color w:val="000000" w:themeColor="text1"/>
          <w:sz w:val="18"/>
          <w:szCs w:val="17"/>
        </w:rPr>
        <w:t>病理</w:t>
      </w:r>
      <w:r>
        <w:rPr>
          <w:rFonts w:ascii="Arial" w:eastAsia="微软雅黑" w:hAnsi="Arial"/>
          <w:color w:val="000000" w:themeColor="text1"/>
          <w:sz w:val="18"/>
          <w:szCs w:val="17"/>
        </w:rPr>
        <w:t>诊断</w:t>
      </w:r>
      <w:r>
        <w:rPr>
          <w:rFonts w:ascii="Arial" w:eastAsia="微软雅黑" w:hAnsi="Arial" w:hint="eastAsia"/>
          <w:color w:val="000000" w:themeColor="text1"/>
          <w:sz w:val="18"/>
          <w:szCs w:val="17"/>
        </w:rPr>
        <w:t>：</w:t>
      </w:r>
      <w:r w:rsidRPr="000B4846">
        <w:rPr>
          <w:rFonts w:ascii="Arial" w:eastAsia="微软雅黑" w:hAnsi="Arial"/>
          <w:color w:val="000000" w:themeColor="text1"/>
          <w:sz w:val="18"/>
          <w:szCs w:val="17"/>
        </w:rPr>
        <w:t>{{</w:t>
      </w:r>
      <w:proofErr w:type="gramStart"/>
      <w:r w:rsidRPr="000B4846">
        <w:rPr>
          <w:rFonts w:ascii="Arial" w:eastAsia="微软雅黑" w:hAnsi="Arial"/>
          <w:color w:val="000000" w:themeColor="text1"/>
          <w:sz w:val="18"/>
          <w:szCs w:val="17"/>
        </w:rPr>
        <w:t>sample.pathol</w:t>
      </w:r>
      <w:proofErr w:type="gramEnd"/>
      <w:r w:rsidRPr="000B4846">
        <w:rPr>
          <w:rFonts w:ascii="Arial" w:eastAsia="微软雅黑" w:hAnsi="Arial"/>
          <w:color w:val="000000" w:themeColor="text1"/>
          <w:sz w:val="18"/>
          <w:szCs w:val="17"/>
        </w:rPr>
        <w:t>_diagn}}</w:t>
      </w:r>
    </w:p>
    <w:p w14:paraId="55890CDC" w14:textId="77777777" w:rsidR="000B4846" w:rsidRDefault="000B4846" w:rsidP="000B4846">
      <w:pPr>
        <w:adjustRightInd w:val="0"/>
        <w:snapToGrid w:val="0"/>
        <w:spacing w:line="340" w:lineRule="exact"/>
        <w:ind w:firstLineChars="150" w:firstLine="270"/>
        <w:jc w:val="left"/>
        <w:rPr>
          <w:rFonts w:ascii="Arial" w:eastAsia="微软雅黑" w:hAnsi="Arial" w:cs="微软雅黑"/>
          <w:b/>
          <w:sz w:val="18"/>
          <w:lang w:bidi="ar"/>
        </w:rPr>
      </w:pPr>
    </w:p>
    <w:p w14:paraId="1B57F7AB" w14:textId="77777777" w:rsidR="000B4846" w:rsidRPr="00805EC4" w:rsidRDefault="000B4846">
      <w:pPr>
        <w:adjustRightInd w:val="0"/>
        <w:snapToGrid w:val="0"/>
        <w:spacing w:line="340" w:lineRule="exact"/>
        <w:ind w:left="420"/>
        <w:jc w:val="left"/>
        <w:rPr>
          <w:rFonts w:ascii="Arial" w:eastAsia="微软雅黑" w:hAnsi="Arial"/>
          <w:b/>
          <w:szCs w:val="18"/>
        </w:rPr>
      </w:pPr>
    </w:p>
    <w:p w14:paraId="7D42B5AF" w14:textId="05A0BC27" w:rsidR="000C7872" w:rsidRPr="00805EC4"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r w:rsidRPr="00805EC4">
        <w:rPr>
          <w:rFonts w:ascii="Arial" w:eastAsia="微软雅黑" w:hAnsi="Arial" w:hint="eastAsia"/>
          <w:b/>
          <w:szCs w:val="18"/>
        </w:rPr>
        <w:t>结果小结</w:t>
      </w:r>
      <w:bookmarkEnd w:id="0"/>
    </w:p>
    <w:p w14:paraId="025EE8CE" w14:textId="5BD8D736" w:rsidR="006704BB" w:rsidRPr="00805EC4" w:rsidRDefault="006704BB" w:rsidP="006704BB">
      <w:pPr>
        <w:adjustRightInd w:val="0"/>
        <w:snapToGrid w:val="0"/>
        <w:spacing w:line="340" w:lineRule="exact"/>
        <w:ind w:left="420"/>
        <w:jc w:val="left"/>
        <w:rPr>
          <w:rFonts w:ascii="Arial" w:eastAsia="微软雅黑" w:hAnsi="Arial"/>
          <w:b/>
          <w:szCs w:val="18"/>
        </w:rPr>
      </w:pPr>
      <w:r w:rsidRPr="00805EC4">
        <w:rPr>
          <w:rFonts w:ascii="Arial" w:eastAsia="微软雅黑" w:hAnsi="Arial" w:cs="Times New Roman (正文 CS 字体)"/>
          <w:bCs/>
          <w:spacing w:val="6"/>
          <w:sz w:val="18"/>
          <w:szCs w:val="18"/>
        </w:rPr>
        <w:t>{%</w:t>
      </w:r>
      <w:r w:rsidRPr="00805EC4">
        <w:rPr>
          <w:rFonts w:ascii="Arial" w:eastAsia="微软雅黑" w:hAnsi="Arial" w:cs="Times New Roman (正文 CS 字体)" w:hint="eastAsia"/>
          <w:bCs/>
          <w:spacing w:val="6"/>
          <w:sz w:val="18"/>
          <w:szCs w:val="18"/>
        </w:rPr>
        <w:t>p</w:t>
      </w:r>
      <w:r w:rsidRPr="00805EC4">
        <w:rPr>
          <w:rFonts w:ascii="Arial" w:eastAsia="微软雅黑" w:hAnsi="Arial" w:cs="Times New Roman (正文 CS 字体)"/>
          <w:bCs/>
          <w:spacing w:val="6"/>
          <w:sz w:val="18"/>
          <w:szCs w:val="18"/>
        </w:rPr>
        <w:t xml:space="preserve"> if msi.var_id==”MSI-H” or var.knb or 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 + var.var_somatic.level_II + var.var_somatic.level_onco_nodrug + var.var_somatic.level_III%}</w:t>
      </w:r>
    </w:p>
    <w:tbl>
      <w:tblPr>
        <w:tblStyle w:val="affff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0C7872" w:rsidRPr="00805EC4" w14:paraId="631BC4DA" w14:textId="77777777" w:rsidTr="000C7872">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0340EC78" w14:textId="77777777" w:rsidR="000C7872" w:rsidRPr="00805EC4" w:rsidRDefault="000C7872" w:rsidP="00805EC4">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6CBC6EAA"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13EE5D02"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变异丰度</w:t>
            </w:r>
            <w:r w:rsidRPr="00805EC4">
              <w:rPr>
                <w:rFonts w:ascii="Arial" w:eastAsia="微软雅黑" w:hAnsi="Arial" w:cs="Times New Roman (正文 CS 字体)" w:hint="eastAsia"/>
                <w:b/>
                <w:color w:val="000000" w:themeColor="text1"/>
                <w:spacing w:val="6"/>
                <w:sz w:val="18"/>
                <w:szCs w:val="18"/>
              </w:rPr>
              <w:t>/</w:t>
            </w:r>
            <w:r w:rsidRPr="00805EC4">
              <w:rPr>
                <w:rFonts w:ascii="Arial" w:eastAsia="微软雅黑" w:hAnsi="Arial" w:cs="Times New Roman (正文 CS 字体)" w:hint="eastAsia"/>
                <w:b/>
                <w:color w:val="000000" w:themeColor="text1"/>
                <w:spacing w:val="6"/>
                <w:sz w:val="18"/>
                <w:szCs w:val="18"/>
              </w:rPr>
              <w:t>拷贝数</w:t>
            </w:r>
          </w:p>
        </w:tc>
        <w:tc>
          <w:tcPr>
            <w:tcW w:w="2126" w:type="dxa"/>
            <w:tcBorders>
              <w:left w:val="nil"/>
              <w:bottom w:val="single" w:sz="12" w:space="0" w:color="auto"/>
            </w:tcBorders>
            <w:shd w:val="clear" w:color="auto" w:fill="F2F2F2" w:themeFill="background1" w:themeFillShade="F2"/>
            <w:vAlign w:val="center"/>
          </w:tcPr>
          <w:p w14:paraId="3A72D9D6"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CB1DA6" w:rsidRPr="00805EC4" w14:paraId="69A2753E" w14:textId="77777777" w:rsidTr="00253EE2">
        <w:trPr>
          <w:cantSplit/>
          <w:trHeight w:val="340"/>
          <w:jc w:val="center"/>
        </w:trPr>
        <w:tc>
          <w:tcPr>
            <w:tcW w:w="9356" w:type="dxa"/>
            <w:gridSpan w:val="4"/>
            <w:vAlign w:val="center"/>
          </w:tcPr>
          <w:p w14:paraId="1709AF9A" w14:textId="3D8DBB9B"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if msi.var_id==”MSI-</w:t>
            </w:r>
            <w:proofErr w:type="gramStart"/>
            <w:r w:rsidRPr="00805EC4">
              <w:rPr>
                <w:rFonts w:ascii="Arial" w:eastAsia="微软雅黑" w:hAnsi="Arial" w:cs="Times New Roman (正文 CS 字体)"/>
                <w:bCs/>
                <w:spacing w:val="6"/>
                <w:sz w:val="18"/>
                <w:szCs w:val="18"/>
              </w:rPr>
              <w:t>H”%</w:t>
            </w:r>
            <w:proofErr w:type="gramEnd"/>
            <w:r w:rsidRPr="00805EC4">
              <w:rPr>
                <w:rFonts w:ascii="Arial" w:eastAsia="微软雅黑" w:hAnsi="Arial" w:cs="Times New Roman (正文 CS 字体)"/>
                <w:bCs/>
                <w:spacing w:val="6"/>
                <w:sz w:val="18"/>
                <w:szCs w:val="18"/>
              </w:rPr>
              <w:t>}</w:t>
            </w:r>
          </w:p>
        </w:tc>
      </w:tr>
      <w:tr w:rsidR="00CB1DA6" w:rsidRPr="00805EC4" w14:paraId="062E28BC" w14:textId="77777777" w:rsidTr="00253EE2">
        <w:trPr>
          <w:cantSplit/>
          <w:trHeight w:val="340"/>
          <w:jc w:val="center"/>
        </w:trPr>
        <w:tc>
          <w:tcPr>
            <w:tcW w:w="9356" w:type="dxa"/>
            <w:gridSpan w:val="4"/>
            <w:vAlign w:val="center"/>
          </w:tcPr>
          <w:p w14:paraId="4B188188" w14:textId="3A159323"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if var.knb%}</w:t>
            </w:r>
          </w:p>
        </w:tc>
      </w:tr>
      <w:tr w:rsidR="00CB1DA6" w:rsidRPr="00805EC4" w14:paraId="5D491196" w14:textId="77777777" w:rsidTr="00253EE2">
        <w:trPr>
          <w:cantSplit/>
          <w:trHeight w:val="340"/>
          <w:jc w:val="center"/>
        </w:trPr>
        <w:tc>
          <w:tcPr>
            <w:tcW w:w="9356" w:type="dxa"/>
            <w:gridSpan w:val="4"/>
            <w:vAlign w:val="center"/>
          </w:tcPr>
          <w:p w14:paraId="523884BC" w14:textId="4F761544"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[msi] + [var.knb] + 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 + var.var_somatic.level_II + var.var_somatic.level_onco_nodrug + var.var_somatic.level_III%}</w:t>
            </w:r>
          </w:p>
        </w:tc>
      </w:tr>
      <w:tr w:rsidR="00CB1DA6" w:rsidRPr="00805EC4" w14:paraId="387706B7" w14:textId="77777777" w:rsidTr="001236BD">
        <w:trPr>
          <w:cantSplit/>
          <w:trHeight w:val="340"/>
          <w:jc w:val="center"/>
        </w:trPr>
        <w:tc>
          <w:tcPr>
            <w:tcW w:w="1418" w:type="dxa"/>
            <w:tcBorders>
              <w:right w:val="nil"/>
            </w:tcBorders>
            <w:vAlign w:val="center"/>
          </w:tcPr>
          <w:p w14:paraId="0D4A4BE6" w14:textId="393E557F" w:rsidR="00CB1DA6"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%vm%}</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2C440D02"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if a.var_id==”MSI-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49B3D513" w14:textId="0EA8274A" w:rsidR="00CB1DA6" w:rsidRPr="00805EC4" w:rsidRDefault="00CB1DA6" w:rsidP="001236B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MSI-H</w:t>
            </w:r>
          </w:p>
          <w:p w14:paraId="13022175" w14:textId="77777777" w:rsidR="00CB1DA6" w:rsidRPr="00805EC4" w:rsidRDefault="00CB1DA6" w:rsidP="001236B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elif a.var_id=</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53CA3A07" w14:textId="77777777" w:rsidR="00CB1DA6" w:rsidRPr="00805EC4" w:rsidRDefault="00CB1DA6" w:rsidP="001236B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1021050C"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5DCB636A"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if a.bio_category=</w:t>
            </w:r>
            <w:proofErr w:type="gramStart"/>
            <w:r w:rsidRPr="00805EC4">
              <w:rPr>
                <w:rFonts w:ascii="Arial" w:eastAsia="微软雅黑" w:hAnsi="Arial" w:cs="Times New Roman (正文 CS 字体)"/>
                <w:bCs/>
                <w:spacing w:val="6"/>
                <w:sz w:val="18"/>
                <w:szCs w:val="18"/>
                <w:highlight w:val="yellow"/>
              </w:rPr>
              <w:t>=”Snvindel</w:t>
            </w:r>
            <w:proofErr w:type="gramEnd"/>
            <w:r w:rsidRPr="00805EC4">
              <w:rPr>
                <w:rFonts w:ascii="Arial" w:eastAsia="微软雅黑" w:hAnsi="Arial" w:cs="Times New Roman (正文 CS 字体)"/>
                <w:bCs/>
                <w:spacing w:val="6"/>
                <w:sz w:val="18"/>
                <w:szCs w:val="18"/>
                <w:highlight w:val="yellow"/>
              </w:rPr>
              <w:t>”%}</w:t>
            </w:r>
          </w:p>
          <w:p w14:paraId="5EB1D357"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r w:rsidRPr="00805EC4">
              <w:rPr>
                <w:rFonts w:ascii="Arial" w:eastAsia="微软雅黑" w:hAnsi="Arial" w:cs="Times New Roman (正文 CS 字体)"/>
                <w:bCs/>
                <w:spacing w:val="6"/>
                <w:sz w:val="18"/>
                <w:szCs w:val="18"/>
              </w:rPr>
              <w:t xml:space="preserve"> {%if a.hgvs_p!=”p.?”%}{{a.hgvs_p}}{%else%}{{a.hgvs_c}}{%endif%}</w:t>
            </w:r>
          </w:p>
          <w:p w14:paraId="6C77C3EB"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w:t>
            </w:r>
            <w:proofErr w:type="gramStart"/>
            <w:r w:rsidRPr="00805EC4">
              <w:rPr>
                <w:rFonts w:ascii="Arial" w:eastAsia="微软雅黑" w:hAnsi="Arial" w:cs="Times New Roman (正文 CS 字体)"/>
                <w:bCs/>
                <w:spacing w:val="6"/>
                <w:sz w:val="18"/>
                <w:szCs w:val="18"/>
                <w:highlight w:val="yellow"/>
              </w:rPr>
              <w:t>=”Cnv</w:t>
            </w:r>
            <w:proofErr w:type="gramEnd"/>
            <w:r w:rsidRPr="00805EC4">
              <w:rPr>
                <w:rFonts w:ascii="Arial" w:eastAsia="微软雅黑" w:hAnsi="Arial" w:cs="Times New Roman (正文 CS 字体)"/>
                <w:bCs/>
                <w:spacing w:val="6"/>
                <w:sz w:val="18"/>
                <w:szCs w:val="18"/>
                <w:highlight w:val="yellow"/>
              </w:rPr>
              <w:t>”%}</w:t>
            </w:r>
          </w:p>
          <w:p w14:paraId="49A3F374"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{a.gene_symbol}}</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31BF74E5"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w:t>
            </w:r>
            <w:proofErr w:type="gramStart"/>
            <w:r w:rsidRPr="00805EC4">
              <w:rPr>
                <w:rFonts w:ascii="Arial" w:eastAsia="微软雅黑" w:hAnsi="Arial" w:cs="Times New Roman (正文 CS 字体)"/>
                <w:bCs/>
                <w:spacing w:val="6"/>
                <w:sz w:val="18"/>
                <w:szCs w:val="18"/>
                <w:highlight w:val="yellow"/>
              </w:rPr>
              <w:t>=”Sv</w:t>
            </w:r>
            <w:proofErr w:type="gramEnd"/>
            <w:r w:rsidRPr="00805EC4">
              <w:rPr>
                <w:rFonts w:ascii="Arial" w:eastAsia="微软雅黑" w:hAnsi="Arial" w:cs="Times New Roman (正文 CS 字体)"/>
                <w:bCs/>
                <w:spacing w:val="6"/>
                <w:sz w:val="18"/>
                <w:szCs w:val="18"/>
                <w:highlight w:val="yellow"/>
              </w:rPr>
              <w:t>”%}</w:t>
            </w:r>
          </w:p>
          <w:p w14:paraId="766FF073" w14:textId="0F5F8861" w:rsidR="0046562A" w:rsidRPr="00805EC4" w:rsidRDefault="0046562A"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{{a.five_prime_gene}}-{{a.three_prime_gene}}</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p>
          <w:p w14:paraId="6D74EF80" w14:textId="72BA76E4"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764E618F" w14:textId="3A14FC62" w:rsidR="00CB1DA6" w:rsidRPr="00805EC4" w:rsidRDefault="00CB1DA6" w:rsidP="001236B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5223113E"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if a.var_id==”MSI-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265968F7" w14:textId="77777777" w:rsidR="00CB1DA6" w:rsidRPr="00805EC4" w:rsidRDefault="00CB1DA6" w:rsidP="001236B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w:t>
            </w:r>
          </w:p>
          <w:p w14:paraId="4F1CA5B8" w14:textId="77777777" w:rsidR="00CB1DA6" w:rsidRPr="00805EC4" w:rsidRDefault="00CB1DA6" w:rsidP="001236B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elif a.var_id=</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190E6374" w14:textId="77777777" w:rsidR="00CB1DA6" w:rsidRPr="00805EC4" w:rsidRDefault="00CB1DA6" w:rsidP="001236B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580A2A49"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190527DC"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if a.bio_category=</w:t>
            </w:r>
            <w:proofErr w:type="gramStart"/>
            <w:r w:rsidRPr="00805EC4">
              <w:rPr>
                <w:rFonts w:ascii="Arial" w:eastAsia="微软雅黑" w:hAnsi="Arial" w:cs="Times New Roman (正文 CS 字体)"/>
                <w:bCs/>
                <w:spacing w:val="6"/>
                <w:sz w:val="18"/>
                <w:szCs w:val="18"/>
                <w:highlight w:val="yellow"/>
              </w:rPr>
              <w:t>=”Snvindel</w:t>
            </w:r>
            <w:proofErr w:type="gramEnd"/>
            <w:r w:rsidRPr="00805EC4">
              <w:rPr>
                <w:rFonts w:ascii="Arial" w:eastAsia="微软雅黑" w:hAnsi="Arial" w:cs="Times New Roman (正文 CS 字体)"/>
                <w:bCs/>
                <w:spacing w:val="6"/>
                <w:sz w:val="18"/>
                <w:szCs w:val="18"/>
                <w:highlight w:val="yellow"/>
              </w:rPr>
              <w:t>”%}</w:t>
            </w:r>
          </w:p>
          <w:p w14:paraId="75D6E7A1"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
          <w:p w14:paraId="493DE0FD"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w:t>
            </w:r>
            <w:proofErr w:type="gramStart"/>
            <w:r w:rsidRPr="00805EC4">
              <w:rPr>
                <w:rFonts w:ascii="Arial" w:eastAsia="微软雅黑" w:hAnsi="Arial" w:cs="Times New Roman (正文 CS 字体)"/>
                <w:bCs/>
                <w:spacing w:val="6"/>
                <w:sz w:val="18"/>
                <w:szCs w:val="18"/>
                <w:highlight w:val="yellow"/>
              </w:rPr>
              <w:t>=”Cnv</w:t>
            </w:r>
            <w:proofErr w:type="gramEnd"/>
            <w:r w:rsidRPr="00805EC4">
              <w:rPr>
                <w:rFonts w:ascii="Arial" w:eastAsia="微软雅黑" w:hAnsi="Arial" w:cs="Times New Roman (正文 CS 字体)"/>
                <w:bCs/>
                <w:spacing w:val="6"/>
                <w:sz w:val="18"/>
                <w:szCs w:val="18"/>
                <w:highlight w:val="yellow"/>
              </w:rPr>
              <w:t>”%}</w:t>
            </w:r>
          </w:p>
          <w:p w14:paraId="65ED35BB"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{{a.cn_mean}}</w:t>
            </w:r>
          </w:p>
          <w:p w14:paraId="58332F62"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w:t>
            </w:r>
            <w:proofErr w:type="gramStart"/>
            <w:r w:rsidRPr="00805EC4">
              <w:rPr>
                <w:rFonts w:ascii="Arial" w:eastAsia="微软雅黑" w:hAnsi="Arial" w:cs="Times New Roman (正文 CS 字体)"/>
                <w:bCs/>
                <w:spacing w:val="6"/>
                <w:sz w:val="18"/>
                <w:szCs w:val="18"/>
                <w:highlight w:val="yellow"/>
              </w:rPr>
              <w:t>=”Sv</w:t>
            </w:r>
            <w:proofErr w:type="gramEnd"/>
            <w:r w:rsidRPr="00805EC4">
              <w:rPr>
                <w:rFonts w:ascii="Arial" w:eastAsia="微软雅黑" w:hAnsi="Arial" w:cs="Times New Roman (正文 CS 字体)"/>
                <w:bCs/>
                <w:spacing w:val="6"/>
                <w:sz w:val="18"/>
                <w:szCs w:val="18"/>
                <w:highlight w:val="yellow"/>
              </w:rPr>
              <w:t>”%}</w:t>
            </w:r>
          </w:p>
          <w:p w14:paraId="21A5B907" w14:textId="77777777" w:rsidR="00805EC4" w:rsidRDefault="00805EC4"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
          <w:p w14:paraId="26881F04" w14:textId="03B3BEA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3801B531" w14:textId="4F1AA702" w:rsidR="00CB1DA6" w:rsidRPr="00805EC4" w:rsidRDefault="00CB1DA6" w:rsidP="001236BD">
            <w:pPr>
              <w:adjustRightInd w:val="0"/>
              <w:snapToGrid w:val="0"/>
              <w:jc w:val="center"/>
              <w:rPr>
                <w:rFonts w:ascii="Arial" w:eastAsia="微软雅黑" w:hAnsi="Arial"/>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4C85C74D"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if a.var_id==”MSI-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433BAB11"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631E79B3"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elif a.var_id=</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12E4A328" w14:textId="4CCE313F" w:rsidR="00600DC1" w:rsidRPr="00805EC4" w:rsidRDefault="00DA565A"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77727B85"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169C1194"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a.evi_sum.evi_split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(a.evi_sum.evi_</w:t>
            </w:r>
            <w:proofErr w:type="gramStart"/>
            <w:r w:rsidRPr="00805EC4">
              <w:rPr>
                <w:rFonts w:ascii="Arial" w:eastAsia="微软雅黑" w:hAnsi="Arial" w:cs="Times New Roman (正文 CS 字体)"/>
                <w:iCs/>
                <w:spacing w:val="6"/>
                <w:sz w:val="18"/>
                <w:szCs w:val="18"/>
                <w:highlight w:val="cyan"/>
              </w:rPr>
              <w:t>split.Predictive</w:t>
            </w:r>
            <w:proofErr w:type="gramEnd"/>
            <w:r w:rsidRPr="00805EC4">
              <w:rPr>
                <w:rFonts w:ascii="Arial" w:eastAsia="微软雅黑" w:hAnsi="Arial" w:cs="Times New Roman (正文 CS 字体)"/>
                <w:iCs/>
                <w:spacing w:val="6"/>
                <w:sz w:val="18"/>
                <w:szCs w:val="18"/>
                <w:highlight w:val="cyan"/>
              </w:rPr>
              <w:t xml:space="preserve"> or a.evi_sum.evi_split.Prognostic or a.evi_sum.evi_split.Diagnostic)%}</w:t>
            </w:r>
          </w:p>
          <w:p w14:paraId="6D647A51"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_num_s==5%}</w:t>
            </w:r>
          </w:p>
          <w:p w14:paraId="42B572C8"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46013826"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el</w:t>
            </w:r>
            <w:r w:rsidRPr="00805EC4">
              <w:rPr>
                <w:rFonts w:ascii="Arial" w:eastAsia="微软雅黑" w:hAnsi="Arial" w:cs="Times New Roman (正文 CS 字体)" w:hint="eastAsia"/>
                <w:iCs/>
                <w:spacing w:val="6"/>
                <w:sz w:val="18"/>
                <w:szCs w:val="18"/>
                <w:highlight w:val="lightGray"/>
              </w:rPr>
              <w:t>if</w:t>
            </w:r>
            <w:r w:rsidRPr="00805EC4">
              <w:rPr>
                <w:rFonts w:ascii="Arial" w:eastAsia="微软雅黑" w:hAnsi="Arial" w:cs="Times New Roman (正文 CS 字体)"/>
                <w:iCs/>
                <w:spacing w:val="6"/>
                <w:sz w:val="18"/>
                <w:szCs w:val="18"/>
                <w:highlight w:val="lightGray"/>
              </w:rPr>
              <w:t xml:space="preserve"> </w:t>
            </w:r>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_num_s==4%}</w:t>
            </w:r>
          </w:p>
          <w:p w14:paraId="37D3ED4F"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5843D1EE"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3CD97652"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7D9CFFFA"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0B151202"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3490F796" w14:textId="426097B1"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CB1DA6" w:rsidRPr="00805EC4" w14:paraId="6A0940C4" w14:textId="77777777" w:rsidTr="003E6574">
        <w:trPr>
          <w:cantSplit/>
          <w:trHeight w:val="340"/>
          <w:jc w:val="center"/>
        </w:trPr>
        <w:tc>
          <w:tcPr>
            <w:tcW w:w="9356" w:type="dxa"/>
            <w:gridSpan w:val="4"/>
            <w:vAlign w:val="center"/>
          </w:tcPr>
          <w:p w14:paraId="1986F8F3" w14:textId="4E924010"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bCs/>
                <w:spacing w:val="6"/>
                <w:sz w:val="18"/>
                <w:szCs w:val="18"/>
              </w:rPr>
              <w:t>{%tr endfor%}</w:t>
            </w:r>
          </w:p>
        </w:tc>
      </w:tr>
      <w:tr w:rsidR="00CB1DA6" w:rsidRPr="00805EC4" w14:paraId="3824C78E" w14:textId="77777777" w:rsidTr="003E6574">
        <w:trPr>
          <w:cantSplit/>
          <w:trHeight w:val="340"/>
          <w:jc w:val="center"/>
        </w:trPr>
        <w:tc>
          <w:tcPr>
            <w:tcW w:w="9356" w:type="dxa"/>
            <w:gridSpan w:val="4"/>
            <w:vAlign w:val="center"/>
          </w:tcPr>
          <w:p w14:paraId="1BB98B61" w14:textId="1BB0C016"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else%}</w:t>
            </w:r>
          </w:p>
        </w:tc>
      </w:tr>
      <w:tr w:rsidR="00CB1DA6" w:rsidRPr="00805EC4" w14:paraId="7AF4ED4B" w14:textId="77777777" w:rsidTr="003E6574">
        <w:trPr>
          <w:cantSplit/>
          <w:trHeight w:val="340"/>
          <w:jc w:val="center"/>
        </w:trPr>
        <w:tc>
          <w:tcPr>
            <w:tcW w:w="9356" w:type="dxa"/>
            <w:gridSpan w:val="4"/>
            <w:vAlign w:val="center"/>
          </w:tcPr>
          <w:p w14:paraId="4B2F91B0" w14:textId="741CFCF0"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[msi] + 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 + var.var_somatic.level_II + var.var_somatic.level_onco_nodrug + var.var_somatic.level_III%}</w:t>
            </w:r>
          </w:p>
        </w:tc>
      </w:tr>
      <w:tr w:rsidR="00CB1DA6" w:rsidRPr="00805EC4" w14:paraId="0465EB46" w14:textId="77777777" w:rsidTr="000C7872">
        <w:trPr>
          <w:cantSplit/>
          <w:trHeight w:val="340"/>
          <w:jc w:val="center"/>
        </w:trPr>
        <w:tc>
          <w:tcPr>
            <w:tcW w:w="1418" w:type="dxa"/>
            <w:tcBorders>
              <w:right w:val="nil"/>
            </w:tcBorders>
            <w:vAlign w:val="center"/>
          </w:tcPr>
          <w:p w14:paraId="5F25E320" w14:textId="72EF9E08" w:rsidR="00CB1DA6"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lastRenderedPageBreak/>
              <w:t>{</w:t>
            </w:r>
            <w:r w:rsidRPr="00805EC4">
              <w:rPr>
                <w:rFonts w:ascii="Arial" w:eastAsia="微软雅黑" w:hAnsi="Arial" w:cs="Times New Roman (正文 CS 字体)"/>
                <w:b/>
                <w:spacing w:val="6"/>
                <w:sz w:val="18"/>
                <w:szCs w:val="18"/>
              </w:rPr>
              <w:t>%vm%}</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7C81D060"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if a.var_id==”MSI-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1B23FC12" w14:textId="346660A8"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MSI-H</w:t>
            </w:r>
          </w:p>
          <w:p w14:paraId="4E8A087E"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282D1D19"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if a.bio_category=</w:t>
            </w:r>
            <w:proofErr w:type="gramStart"/>
            <w:r w:rsidRPr="00805EC4">
              <w:rPr>
                <w:rFonts w:ascii="Arial" w:eastAsia="微软雅黑" w:hAnsi="Arial" w:cs="Times New Roman (正文 CS 字体)"/>
                <w:bCs/>
                <w:spacing w:val="6"/>
                <w:sz w:val="18"/>
                <w:szCs w:val="18"/>
                <w:highlight w:val="yellow"/>
              </w:rPr>
              <w:t>=”Snvindel</w:t>
            </w:r>
            <w:proofErr w:type="gramEnd"/>
            <w:r w:rsidRPr="00805EC4">
              <w:rPr>
                <w:rFonts w:ascii="Arial" w:eastAsia="微软雅黑" w:hAnsi="Arial" w:cs="Times New Roman (正文 CS 字体)"/>
                <w:bCs/>
                <w:spacing w:val="6"/>
                <w:sz w:val="18"/>
                <w:szCs w:val="18"/>
                <w:highlight w:val="yellow"/>
              </w:rPr>
              <w:t>”%}</w:t>
            </w:r>
          </w:p>
          <w:p w14:paraId="65C2158E"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r w:rsidRPr="00805EC4">
              <w:rPr>
                <w:rFonts w:ascii="Arial" w:eastAsia="微软雅黑" w:hAnsi="Arial" w:cs="Times New Roman (正文 CS 字体)"/>
                <w:bCs/>
                <w:spacing w:val="6"/>
                <w:sz w:val="18"/>
                <w:szCs w:val="18"/>
              </w:rPr>
              <w:t xml:space="preserve"> {%if a.hgvs_p!=”p.?”%}{{a.hgvs_p}}{%else%}{{a.hgvs_c}}{%endif%}</w:t>
            </w:r>
          </w:p>
          <w:p w14:paraId="61C1E1BE"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w:t>
            </w:r>
            <w:proofErr w:type="gramStart"/>
            <w:r w:rsidRPr="00805EC4">
              <w:rPr>
                <w:rFonts w:ascii="Arial" w:eastAsia="微软雅黑" w:hAnsi="Arial" w:cs="Times New Roman (正文 CS 字体)"/>
                <w:bCs/>
                <w:spacing w:val="6"/>
                <w:sz w:val="18"/>
                <w:szCs w:val="18"/>
                <w:highlight w:val="yellow"/>
              </w:rPr>
              <w:t>=”Cnv</w:t>
            </w:r>
            <w:proofErr w:type="gramEnd"/>
            <w:r w:rsidRPr="00805EC4">
              <w:rPr>
                <w:rFonts w:ascii="Arial" w:eastAsia="微软雅黑" w:hAnsi="Arial" w:cs="Times New Roman (正文 CS 字体)"/>
                <w:bCs/>
                <w:spacing w:val="6"/>
                <w:sz w:val="18"/>
                <w:szCs w:val="18"/>
                <w:highlight w:val="yellow"/>
              </w:rPr>
              <w:t>”%}</w:t>
            </w:r>
          </w:p>
          <w:p w14:paraId="65FE2B36"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{a.gene_symbol}}</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62CC93C0"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w:t>
            </w:r>
            <w:proofErr w:type="gramStart"/>
            <w:r w:rsidRPr="00805EC4">
              <w:rPr>
                <w:rFonts w:ascii="Arial" w:eastAsia="微软雅黑" w:hAnsi="Arial" w:cs="Times New Roman (正文 CS 字体)"/>
                <w:bCs/>
                <w:spacing w:val="6"/>
                <w:sz w:val="18"/>
                <w:szCs w:val="18"/>
                <w:highlight w:val="yellow"/>
              </w:rPr>
              <w:t>=”Sv</w:t>
            </w:r>
            <w:proofErr w:type="gramEnd"/>
            <w:r w:rsidRPr="00805EC4">
              <w:rPr>
                <w:rFonts w:ascii="Arial" w:eastAsia="微软雅黑" w:hAnsi="Arial" w:cs="Times New Roman (正文 CS 字体)"/>
                <w:bCs/>
                <w:spacing w:val="6"/>
                <w:sz w:val="18"/>
                <w:szCs w:val="18"/>
                <w:highlight w:val="yellow"/>
              </w:rPr>
              <w:t>”%}</w:t>
            </w:r>
          </w:p>
          <w:p w14:paraId="5D4D247C"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{{a.five_prime_gene}}-{{a.three_prime_gene}}</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p>
          <w:p w14:paraId="737D8CEC"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4B8725D4" w14:textId="17F58F01"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427BCC9E"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if a.var_id==”MSI-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22659D2C"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w:t>
            </w:r>
          </w:p>
          <w:p w14:paraId="2F4B574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1EC6487D"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if a.bio_category=</w:t>
            </w:r>
            <w:proofErr w:type="gramStart"/>
            <w:r w:rsidRPr="00805EC4">
              <w:rPr>
                <w:rFonts w:ascii="Arial" w:eastAsia="微软雅黑" w:hAnsi="Arial" w:cs="Times New Roman (正文 CS 字体)"/>
                <w:bCs/>
                <w:spacing w:val="6"/>
                <w:sz w:val="18"/>
                <w:szCs w:val="18"/>
                <w:highlight w:val="yellow"/>
              </w:rPr>
              <w:t>=”Snvindel</w:t>
            </w:r>
            <w:proofErr w:type="gramEnd"/>
            <w:r w:rsidRPr="00805EC4">
              <w:rPr>
                <w:rFonts w:ascii="Arial" w:eastAsia="微软雅黑" w:hAnsi="Arial" w:cs="Times New Roman (正文 CS 字体)"/>
                <w:bCs/>
                <w:spacing w:val="6"/>
                <w:sz w:val="18"/>
                <w:szCs w:val="18"/>
                <w:highlight w:val="yellow"/>
              </w:rPr>
              <w:t>”%}</w:t>
            </w:r>
          </w:p>
          <w:p w14:paraId="37D79D55"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
          <w:p w14:paraId="65BB8903"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w:t>
            </w:r>
            <w:proofErr w:type="gramStart"/>
            <w:r w:rsidRPr="00805EC4">
              <w:rPr>
                <w:rFonts w:ascii="Arial" w:eastAsia="微软雅黑" w:hAnsi="Arial" w:cs="Times New Roman (正文 CS 字体)"/>
                <w:bCs/>
                <w:spacing w:val="6"/>
                <w:sz w:val="18"/>
                <w:szCs w:val="18"/>
                <w:highlight w:val="yellow"/>
              </w:rPr>
              <w:t>=”Cnv</w:t>
            </w:r>
            <w:proofErr w:type="gramEnd"/>
            <w:r w:rsidRPr="00805EC4">
              <w:rPr>
                <w:rFonts w:ascii="Arial" w:eastAsia="微软雅黑" w:hAnsi="Arial" w:cs="Times New Roman (正文 CS 字体)"/>
                <w:bCs/>
                <w:spacing w:val="6"/>
                <w:sz w:val="18"/>
                <w:szCs w:val="18"/>
                <w:highlight w:val="yellow"/>
              </w:rPr>
              <w:t>”%}</w:t>
            </w:r>
          </w:p>
          <w:p w14:paraId="66842EB3"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{{a.cn_mean}}</w:t>
            </w:r>
          </w:p>
          <w:p w14:paraId="78007778"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w:t>
            </w:r>
            <w:proofErr w:type="gramStart"/>
            <w:r w:rsidRPr="00805EC4">
              <w:rPr>
                <w:rFonts w:ascii="Arial" w:eastAsia="微软雅黑" w:hAnsi="Arial" w:cs="Times New Roman (正文 CS 字体)"/>
                <w:bCs/>
                <w:spacing w:val="6"/>
                <w:sz w:val="18"/>
                <w:szCs w:val="18"/>
                <w:highlight w:val="yellow"/>
              </w:rPr>
              <w:t>=”Sv</w:t>
            </w:r>
            <w:proofErr w:type="gramEnd"/>
            <w:r w:rsidRPr="00805EC4">
              <w:rPr>
                <w:rFonts w:ascii="Arial" w:eastAsia="微软雅黑" w:hAnsi="Arial" w:cs="Times New Roman (正文 CS 字体)"/>
                <w:bCs/>
                <w:spacing w:val="6"/>
                <w:sz w:val="18"/>
                <w:szCs w:val="18"/>
                <w:highlight w:val="yellow"/>
              </w:rPr>
              <w:t>”%}</w:t>
            </w:r>
          </w:p>
          <w:p w14:paraId="44F42CC1" w14:textId="77777777" w:rsidR="009F292C"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
          <w:p w14:paraId="683A1C4D" w14:textId="77777777" w:rsidR="009F292C" w:rsidRDefault="009F292C" w:rsidP="009F292C">
            <w:pPr>
              <w:adjustRightInd w:val="0"/>
              <w:snapToGrid w:val="0"/>
              <w:jc w:val="center"/>
              <w:rPr>
                <w:rFonts w:ascii="Arial" w:eastAsia="微软雅黑" w:hAnsi="Arial" w:cs="Times New Roman (正文 CS 字体)"/>
                <w:bCs/>
                <w:spacing w:val="6"/>
                <w:sz w:val="18"/>
                <w:szCs w:val="18"/>
                <w:highlight w:val="yellow"/>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1AC322BD" w14:textId="6B63A191" w:rsidR="00CB1DA6" w:rsidRPr="00805EC4" w:rsidRDefault="00CB1DA6" w:rsidP="009F292C">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019FE754"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if a.var_id==”MSI-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6E7A43D3"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6388EC57"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32371E4B"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a.evi_sum.evi_split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(a.evi_sum.evi_</w:t>
            </w:r>
            <w:proofErr w:type="gramStart"/>
            <w:r w:rsidRPr="00805EC4">
              <w:rPr>
                <w:rFonts w:ascii="Arial" w:eastAsia="微软雅黑" w:hAnsi="Arial" w:cs="Times New Roman (正文 CS 字体)"/>
                <w:iCs/>
                <w:spacing w:val="6"/>
                <w:sz w:val="18"/>
                <w:szCs w:val="18"/>
                <w:highlight w:val="cyan"/>
              </w:rPr>
              <w:t>split.Predictive</w:t>
            </w:r>
            <w:proofErr w:type="gramEnd"/>
            <w:r w:rsidRPr="00805EC4">
              <w:rPr>
                <w:rFonts w:ascii="Arial" w:eastAsia="微软雅黑" w:hAnsi="Arial" w:cs="Times New Roman (正文 CS 字体)"/>
                <w:iCs/>
                <w:spacing w:val="6"/>
                <w:sz w:val="18"/>
                <w:szCs w:val="18"/>
                <w:highlight w:val="cyan"/>
              </w:rPr>
              <w:t xml:space="preserve"> or a.evi_sum.evi_split.Prognostic or a.evi_sum.evi_split.Diagnostic)%}</w:t>
            </w:r>
          </w:p>
          <w:p w14:paraId="1C1168CC"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_num_s==5%}</w:t>
            </w:r>
          </w:p>
          <w:p w14:paraId="62EE0A49"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610D8ADA"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else%}</w:t>
            </w:r>
          </w:p>
          <w:p w14:paraId="5F94C275"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68F4E69B"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163FBBED"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261930FE"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2F793519"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4B1875A4" w14:textId="57F6DC18"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CB1DA6" w:rsidRPr="00805EC4" w14:paraId="4058D333" w14:textId="77777777" w:rsidTr="00922120">
        <w:trPr>
          <w:cantSplit/>
          <w:trHeight w:val="340"/>
          <w:jc w:val="center"/>
        </w:trPr>
        <w:tc>
          <w:tcPr>
            <w:tcW w:w="9356" w:type="dxa"/>
            <w:gridSpan w:val="4"/>
            <w:vAlign w:val="center"/>
          </w:tcPr>
          <w:p w14:paraId="716810C9" w14:textId="57144B8E"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bCs/>
                <w:spacing w:val="6"/>
                <w:sz w:val="18"/>
                <w:szCs w:val="18"/>
              </w:rPr>
              <w:t>{%tr endfor%}</w:t>
            </w:r>
          </w:p>
        </w:tc>
      </w:tr>
      <w:tr w:rsidR="00CB1DA6" w:rsidRPr="00805EC4" w14:paraId="13971769" w14:textId="77777777" w:rsidTr="00922120">
        <w:trPr>
          <w:cantSplit/>
          <w:trHeight w:val="340"/>
          <w:jc w:val="center"/>
        </w:trPr>
        <w:tc>
          <w:tcPr>
            <w:tcW w:w="9356" w:type="dxa"/>
            <w:gridSpan w:val="4"/>
            <w:vAlign w:val="center"/>
          </w:tcPr>
          <w:p w14:paraId="55B1730A" w14:textId="1FA63D18"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r w:rsidR="00CB1DA6" w:rsidRPr="00805EC4" w14:paraId="2012A878" w14:textId="77777777" w:rsidTr="00922120">
        <w:trPr>
          <w:cantSplit/>
          <w:trHeight w:val="340"/>
          <w:jc w:val="center"/>
        </w:trPr>
        <w:tc>
          <w:tcPr>
            <w:tcW w:w="9356" w:type="dxa"/>
            <w:gridSpan w:val="4"/>
            <w:vAlign w:val="center"/>
          </w:tcPr>
          <w:p w14:paraId="74F61864" w14:textId="4ED90D94"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else%}</w:t>
            </w:r>
          </w:p>
        </w:tc>
      </w:tr>
      <w:tr w:rsidR="00CB1DA6" w:rsidRPr="00805EC4" w14:paraId="7A18727D" w14:textId="77777777" w:rsidTr="00922120">
        <w:trPr>
          <w:cantSplit/>
          <w:trHeight w:val="340"/>
          <w:jc w:val="center"/>
        </w:trPr>
        <w:tc>
          <w:tcPr>
            <w:tcW w:w="9356" w:type="dxa"/>
            <w:gridSpan w:val="4"/>
            <w:vAlign w:val="center"/>
          </w:tcPr>
          <w:p w14:paraId="3EB67E4F" w14:textId="52232BD4"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if var.knb%}</w:t>
            </w:r>
          </w:p>
        </w:tc>
      </w:tr>
      <w:tr w:rsidR="00CB1DA6" w:rsidRPr="00805EC4" w14:paraId="6FF361BC" w14:textId="77777777" w:rsidTr="00922120">
        <w:trPr>
          <w:cantSplit/>
          <w:trHeight w:val="340"/>
          <w:jc w:val="center"/>
        </w:trPr>
        <w:tc>
          <w:tcPr>
            <w:tcW w:w="9356" w:type="dxa"/>
            <w:gridSpan w:val="4"/>
            <w:vAlign w:val="center"/>
          </w:tcPr>
          <w:p w14:paraId="065E6FCB" w14:textId="186981ED"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[var.knb] + 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 + var.var_somatic.level_II + var.var_somatic.level_onco_nodrug + var.var_somatic.level_III %}</w:t>
            </w:r>
          </w:p>
        </w:tc>
      </w:tr>
      <w:tr w:rsidR="00CB1DA6" w:rsidRPr="00805EC4" w14:paraId="4AAED150" w14:textId="77777777" w:rsidTr="000C7872">
        <w:trPr>
          <w:cantSplit/>
          <w:trHeight w:val="340"/>
          <w:jc w:val="center"/>
        </w:trPr>
        <w:tc>
          <w:tcPr>
            <w:tcW w:w="1418" w:type="dxa"/>
            <w:tcBorders>
              <w:right w:val="nil"/>
            </w:tcBorders>
            <w:vAlign w:val="center"/>
          </w:tcPr>
          <w:p w14:paraId="0CF3D4C6" w14:textId="471D6D13" w:rsidR="00CB1DA6"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%vm%}</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355D67AD"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if a and a.var_id=</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5B5F18F6"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6A4D6949" w14:textId="12F563EC"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r w:rsidRPr="00805EC4">
              <w:rPr>
                <w:rFonts w:ascii="Arial" w:eastAsia="微软雅黑" w:hAnsi="Arial" w:cs="Times New Roman (正文 CS 字体)" w:hint="eastAsia"/>
                <w:bCs/>
                <w:iCs/>
                <w:spacing w:val="6"/>
                <w:sz w:val="18"/>
                <w:szCs w:val="18"/>
                <w:highlight w:val="green"/>
              </w:rPr>
              <w:t>else</w:t>
            </w:r>
            <w:r w:rsidRPr="00805EC4">
              <w:rPr>
                <w:rFonts w:ascii="Arial" w:eastAsia="微软雅黑" w:hAnsi="Arial" w:cs="Times New Roman (正文 CS 字体)"/>
                <w:bCs/>
                <w:iCs/>
                <w:spacing w:val="6"/>
                <w:sz w:val="18"/>
                <w:szCs w:val="18"/>
                <w:highlight w:val="green"/>
              </w:rPr>
              <w:t>%}</w:t>
            </w:r>
          </w:p>
          <w:p w14:paraId="188B2C63"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if a.bio_category=</w:t>
            </w:r>
            <w:proofErr w:type="gramStart"/>
            <w:r w:rsidRPr="00805EC4">
              <w:rPr>
                <w:rFonts w:ascii="Arial" w:eastAsia="微软雅黑" w:hAnsi="Arial" w:cs="Times New Roman (正文 CS 字体)"/>
                <w:bCs/>
                <w:spacing w:val="6"/>
                <w:sz w:val="18"/>
                <w:szCs w:val="18"/>
                <w:highlight w:val="yellow"/>
              </w:rPr>
              <w:t>=”Snvindel</w:t>
            </w:r>
            <w:proofErr w:type="gramEnd"/>
            <w:r w:rsidRPr="00805EC4">
              <w:rPr>
                <w:rFonts w:ascii="Arial" w:eastAsia="微软雅黑" w:hAnsi="Arial" w:cs="Times New Roman (正文 CS 字体)"/>
                <w:bCs/>
                <w:spacing w:val="6"/>
                <w:sz w:val="18"/>
                <w:szCs w:val="18"/>
                <w:highlight w:val="yellow"/>
              </w:rPr>
              <w:t>”%}</w:t>
            </w:r>
          </w:p>
          <w:p w14:paraId="2E32A357"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r w:rsidRPr="00805EC4">
              <w:rPr>
                <w:rFonts w:ascii="Arial" w:eastAsia="微软雅黑" w:hAnsi="Arial" w:cs="Times New Roman (正文 CS 字体)"/>
                <w:bCs/>
                <w:spacing w:val="6"/>
                <w:sz w:val="18"/>
                <w:szCs w:val="18"/>
              </w:rPr>
              <w:t xml:space="preserve"> {%if a.hgvs_p!=”p.?”%}{{a.hgvs_p}}{%else%}{{a.hgvs_c}}{%endif%}</w:t>
            </w:r>
          </w:p>
          <w:p w14:paraId="67B0FE1F"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w:t>
            </w:r>
            <w:proofErr w:type="gramStart"/>
            <w:r w:rsidRPr="00805EC4">
              <w:rPr>
                <w:rFonts w:ascii="Arial" w:eastAsia="微软雅黑" w:hAnsi="Arial" w:cs="Times New Roman (正文 CS 字体)"/>
                <w:bCs/>
                <w:spacing w:val="6"/>
                <w:sz w:val="18"/>
                <w:szCs w:val="18"/>
                <w:highlight w:val="yellow"/>
              </w:rPr>
              <w:t>=”Cnv</w:t>
            </w:r>
            <w:proofErr w:type="gramEnd"/>
            <w:r w:rsidRPr="00805EC4">
              <w:rPr>
                <w:rFonts w:ascii="Arial" w:eastAsia="微软雅黑" w:hAnsi="Arial" w:cs="Times New Roman (正文 CS 字体)"/>
                <w:bCs/>
                <w:spacing w:val="6"/>
                <w:sz w:val="18"/>
                <w:szCs w:val="18"/>
                <w:highlight w:val="yellow"/>
              </w:rPr>
              <w:t>”%}</w:t>
            </w:r>
          </w:p>
          <w:p w14:paraId="0C11C9F9"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{a.gene_symbol}}</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217E1FB7"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w:t>
            </w:r>
            <w:proofErr w:type="gramStart"/>
            <w:r w:rsidRPr="00805EC4">
              <w:rPr>
                <w:rFonts w:ascii="Arial" w:eastAsia="微软雅黑" w:hAnsi="Arial" w:cs="Times New Roman (正文 CS 字体)"/>
                <w:bCs/>
                <w:spacing w:val="6"/>
                <w:sz w:val="18"/>
                <w:szCs w:val="18"/>
                <w:highlight w:val="yellow"/>
              </w:rPr>
              <w:t>=”Sv</w:t>
            </w:r>
            <w:proofErr w:type="gramEnd"/>
            <w:r w:rsidRPr="00805EC4">
              <w:rPr>
                <w:rFonts w:ascii="Arial" w:eastAsia="微软雅黑" w:hAnsi="Arial" w:cs="Times New Roman (正文 CS 字体)"/>
                <w:bCs/>
                <w:spacing w:val="6"/>
                <w:sz w:val="18"/>
                <w:szCs w:val="18"/>
                <w:highlight w:val="yellow"/>
              </w:rPr>
              <w:t>”%}</w:t>
            </w:r>
          </w:p>
          <w:p w14:paraId="7E93632D"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{{a.five_prime_gene}}-{{a.three_prime_gene}}</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p>
          <w:p w14:paraId="7750C249"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0136788A" w14:textId="46B6EEB3"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72F02ACE"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if a and a.var_id=</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02A7229E"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3F5F9188" w14:textId="77777777" w:rsidR="00382801" w:rsidRPr="00805EC4" w:rsidRDefault="00382801"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7E3C33B6"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if a.bio_category=</w:t>
            </w:r>
            <w:proofErr w:type="gramStart"/>
            <w:r w:rsidRPr="00805EC4">
              <w:rPr>
                <w:rFonts w:ascii="Arial" w:eastAsia="微软雅黑" w:hAnsi="Arial" w:cs="Times New Roman (正文 CS 字体)"/>
                <w:bCs/>
                <w:spacing w:val="6"/>
                <w:sz w:val="18"/>
                <w:szCs w:val="18"/>
                <w:highlight w:val="yellow"/>
              </w:rPr>
              <w:t>=”Snvindel</w:t>
            </w:r>
            <w:proofErr w:type="gramEnd"/>
            <w:r w:rsidRPr="00805EC4">
              <w:rPr>
                <w:rFonts w:ascii="Arial" w:eastAsia="微软雅黑" w:hAnsi="Arial" w:cs="Times New Roman (正文 CS 字体)"/>
                <w:bCs/>
                <w:spacing w:val="6"/>
                <w:sz w:val="18"/>
                <w:szCs w:val="18"/>
                <w:highlight w:val="yellow"/>
              </w:rPr>
              <w:t>”%}</w:t>
            </w:r>
          </w:p>
          <w:p w14:paraId="6698CE37"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
          <w:p w14:paraId="0F2C12FD"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w:t>
            </w:r>
            <w:proofErr w:type="gramStart"/>
            <w:r w:rsidRPr="00805EC4">
              <w:rPr>
                <w:rFonts w:ascii="Arial" w:eastAsia="微软雅黑" w:hAnsi="Arial" w:cs="Times New Roman (正文 CS 字体)"/>
                <w:bCs/>
                <w:spacing w:val="6"/>
                <w:sz w:val="18"/>
                <w:szCs w:val="18"/>
                <w:highlight w:val="yellow"/>
              </w:rPr>
              <w:t>=”Cnv</w:t>
            </w:r>
            <w:proofErr w:type="gramEnd"/>
            <w:r w:rsidRPr="00805EC4">
              <w:rPr>
                <w:rFonts w:ascii="Arial" w:eastAsia="微软雅黑" w:hAnsi="Arial" w:cs="Times New Roman (正文 CS 字体)"/>
                <w:bCs/>
                <w:spacing w:val="6"/>
                <w:sz w:val="18"/>
                <w:szCs w:val="18"/>
                <w:highlight w:val="yellow"/>
              </w:rPr>
              <w:t>”%}</w:t>
            </w:r>
          </w:p>
          <w:p w14:paraId="28E122D1"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{{a.cn_mean}}</w:t>
            </w:r>
          </w:p>
          <w:p w14:paraId="60017A86"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w:t>
            </w:r>
            <w:proofErr w:type="gramStart"/>
            <w:r w:rsidRPr="00805EC4">
              <w:rPr>
                <w:rFonts w:ascii="Arial" w:eastAsia="微软雅黑" w:hAnsi="Arial" w:cs="Times New Roman (正文 CS 字体)"/>
                <w:bCs/>
                <w:spacing w:val="6"/>
                <w:sz w:val="18"/>
                <w:szCs w:val="18"/>
                <w:highlight w:val="yellow"/>
              </w:rPr>
              <w:t>=”Sv</w:t>
            </w:r>
            <w:proofErr w:type="gramEnd"/>
            <w:r w:rsidRPr="00805EC4">
              <w:rPr>
                <w:rFonts w:ascii="Arial" w:eastAsia="微软雅黑" w:hAnsi="Arial" w:cs="Times New Roman (正文 CS 字体)"/>
                <w:bCs/>
                <w:spacing w:val="6"/>
                <w:sz w:val="18"/>
                <w:szCs w:val="18"/>
                <w:highlight w:val="yellow"/>
              </w:rPr>
              <w:t>”%}</w:t>
            </w:r>
          </w:p>
          <w:p w14:paraId="33C65546" w14:textId="77777777" w:rsidR="009F292C"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
          <w:p w14:paraId="5AC23C2A" w14:textId="77777777" w:rsidR="009F292C" w:rsidRDefault="009F292C" w:rsidP="009F292C">
            <w:pPr>
              <w:adjustRightInd w:val="0"/>
              <w:snapToGrid w:val="0"/>
              <w:jc w:val="center"/>
              <w:rPr>
                <w:rFonts w:ascii="Arial" w:eastAsia="微软雅黑" w:hAnsi="Arial" w:cs="Times New Roman (正文 CS 字体)"/>
                <w:bCs/>
                <w:spacing w:val="6"/>
                <w:sz w:val="18"/>
                <w:szCs w:val="18"/>
                <w:highlight w:val="yellow"/>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21BAF9FC" w14:textId="4B196EFE"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29C3E7C2"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if a and a.var_id=</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196A7D8A" w14:textId="3DDD0093" w:rsidR="00C714DD" w:rsidRPr="00805EC4" w:rsidRDefault="00DA565A"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61EFA25A" w14:textId="77777777" w:rsidR="00382801" w:rsidRPr="00805EC4" w:rsidRDefault="00382801"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33ACAB5C"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a.evi_sum.evi_split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(a.evi_sum.evi_</w:t>
            </w:r>
            <w:proofErr w:type="gramStart"/>
            <w:r w:rsidRPr="00805EC4">
              <w:rPr>
                <w:rFonts w:ascii="Arial" w:eastAsia="微软雅黑" w:hAnsi="Arial" w:cs="Times New Roman (正文 CS 字体)"/>
                <w:iCs/>
                <w:spacing w:val="6"/>
                <w:sz w:val="18"/>
                <w:szCs w:val="18"/>
                <w:highlight w:val="cyan"/>
              </w:rPr>
              <w:t>split.Predictive</w:t>
            </w:r>
            <w:proofErr w:type="gramEnd"/>
            <w:r w:rsidRPr="00805EC4">
              <w:rPr>
                <w:rFonts w:ascii="Arial" w:eastAsia="微软雅黑" w:hAnsi="Arial" w:cs="Times New Roman (正文 CS 字体)"/>
                <w:iCs/>
                <w:spacing w:val="6"/>
                <w:sz w:val="18"/>
                <w:szCs w:val="18"/>
                <w:highlight w:val="cyan"/>
              </w:rPr>
              <w:t xml:space="preserve"> or a.evi_sum.evi_split.Prognostic or a.evi_sum.evi_split.Diagnostic)%}</w:t>
            </w:r>
          </w:p>
          <w:p w14:paraId="769FC128"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_num_s==5%}</w:t>
            </w:r>
          </w:p>
          <w:p w14:paraId="69C2240C"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57EDDEC3"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el</w:t>
            </w:r>
            <w:r w:rsidRPr="00805EC4">
              <w:rPr>
                <w:rFonts w:ascii="Arial" w:eastAsia="微软雅黑" w:hAnsi="Arial" w:cs="Times New Roman (正文 CS 字体)" w:hint="eastAsia"/>
                <w:iCs/>
                <w:spacing w:val="6"/>
                <w:sz w:val="18"/>
                <w:szCs w:val="18"/>
                <w:highlight w:val="lightGray"/>
              </w:rPr>
              <w:t>if</w:t>
            </w:r>
            <w:r w:rsidRPr="00805EC4">
              <w:rPr>
                <w:rFonts w:ascii="Arial" w:eastAsia="微软雅黑" w:hAnsi="Arial" w:cs="Times New Roman (正文 CS 字体)"/>
                <w:iCs/>
                <w:spacing w:val="6"/>
                <w:sz w:val="18"/>
                <w:szCs w:val="18"/>
                <w:highlight w:val="lightGray"/>
              </w:rPr>
              <w:t xml:space="preserve"> </w:t>
            </w:r>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_num_s==4%}</w:t>
            </w:r>
          </w:p>
          <w:p w14:paraId="5B87C916"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033A4090"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6CCB998B"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59CE6368"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5DC86B90"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1D1506B3" w14:textId="1DFD222A"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F70C8B" w:rsidRPr="00805EC4" w14:paraId="0A39F822" w14:textId="77777777" w:rsidTr="00CD6AAD">
        <w:trPr>
          <w:cantSplit/>
          <w:trHeight w:val="340"/>
          <w:jc w:val="center"/>
        </w:trPr>
        <w:tc>
          <w:tcPr>
            <w:tcW w:w="9356" w:type="dxa"/>
            <w:gridSpan w:val="4"/>
            <w:vAlign w:val="center"/>
          </w:tcPr>
          <w:p w14:paraId="32EEB246" w14:textId="29F00067" w:rsidR="00F70C8B" w:rsidRPr="00805EC4" w:rsidRDefault="00F70C8B"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{%tr endfor%}</w:t>
            </w:r>
          </w:p>
        </w:tc>
      </w:tr>
      <w:tr w:rsidR="00F70C8B" w:rsidRPr="00805EC4" w14:paraId="5EFE8398" w14:textId="77777777" w:rsidTr="00CD6AAD">
        <w:trPr>
          <w:cantSplit/>
          <w:trHeight w:val="340"/>
          <w:jc w:val="center"/>
        </w:trPr>
        <w:tc>
          <w:tcPr>
            <w:tcW w:w="9356" w:type="dxa"/>
            <w:gridSpan w:val="4"/>
            <w:vAlign w:val="center"/>
          </w:tcPr>
          <w:p w14:paraId="42981230" w14:textId="24615F08" w:rsidR="00F70C8B" w:rsidRPr="00805EC4" w:rsidRDefault="00F70C8B"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{%tr else%}</w:t>
            </w:r>
          </w:p>
        </w:tc>
      </w:tr>
      <w:tr w:rsidR="00F70C8B" w:rsidRPr="00805EC4" w14:paraId="7EB3C15C" w14:textId="77777777" w:rsidTr="00D73A2E">
        <w:trPr>
          <w:cantSplit/>
          <w:trHeight w:val="340"/>
          <w:jc w:val="center"/>
        </w:trPr>
        <w:tc>
          <w:tcPr>
            <w:tcW w:w="9356" w:type="dxa"/>
            <w:gridSpan w:val="4"/>
            <w:vAlign w:val="center"/>
          </w:tcPr>
          <w:p w14:paraId="607B8BEC" w14:textId="566FB8D5" w:rsidR="00F70C8B" w:rsidRPr="00805EC4" w:rsidRDefault="00F70C8B"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{%tr for a in var.var_</w:t>
            </w:r>
            <w:proofErr w:type="gramStart"/>
            <w:r w:rsidRPr="00805EC4">
              <w:rPr>
                <w:rFonts w:ascii="Arial" w:eastAsia="微软雅黑" w:hAnsi="Arial" w:cs="Times New Roman (正文 CS 字体)"/>
                <w:bCs/>
                <w:iCs/>
                <w:spacing w:val="6"/>
                <w:sz w:val="18"/>
                <w:szCs w:val="18"/>
              </w:rPr>
              <w:t>somatic.level</w:t>
            </w:r>
            <w:proofErr w:type="gramEnd"/>
            <w:r w:rsidRPr="00805EC4">
              <w:rPr>
                <w:rFonts w:ascii="Arial" w:eastAsia="微软雅黑" w:hAnsi="Arial" w:cs="Times New Roman (正文 CS 字体)"/>
                <w:bCs/>
                <w:iCs/>
                <w:spacing w:val="6"/>
                <w:sz w:val="18"/>
                <w:szCs w:val="18"/>
              </w:rPr>
              <w:t>_I + var.var_somatic.level_II + var.var_somatic.level_onco_nodrug + var.var_somatic.level_III %}</w:t>
            </w:r>
          </w:p>
        </w:tc>
      </w:tr>
      <w:tr w:rsidR="00F608DC" w:rsidRPr="00805EC4" w14:paraId="322F5C18" w14:textId="77777777" w:rsidTr="000C7872">
        <w:trPr>
          <w:cantSplit/>
          <w:trHeight w:val="340"/>
          <w:jc w:val="center"/>
        </w:trPr>
        <w:tc>
          <w:tcPr>
            <w:tcW w:w="1418" w:type="dxa"/>
            <w:tcBorders>
              <w:right w:val="nil"/>
            </w:tcBorders>
            <w:vAlign w:val="center"/>
          </w:tcPr>
          <w:p w14:paraId="2B050602" w14:textId="00971E80" w:rsidR="00F608DC"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lastRenderedPageBreak/>
              <w:t>{</w:t>
            </w:r>
            <w:r w:rsidRPr="00805EC4">
              <w:rPr>
                <w:rFonts w:ascii="Arial" w:eastAsia="微软雅黑" w:hAnsi="Arial" w:cs="Times New Roman (正文 CS 字体)"/>
                <w:b/>
                <w:spacing w:val="6"/>
                <w:sz w:val="18"/>
                <w:szCs w:val="18"/>
              </w:rPr>
              <w:t>%vm%}</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02FFB8FC"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if a.bio_category=</w:t>
            </w:r>
            <w:proofErr w:type="gramStart"/>
            <w:r w:rsidRPr="00805EC4">
              <w:rPr>
                <w:rFonts w:ascii="Arial" w:eastAsia="微软雅黑" w:hAnsi="Arial" w:cs="Times New Roman (正文 CS 字体)"/>
                <w:bCs/>
                <w:spacing w:val="6"/>
                <w:sz w:val="18"/>
                <w:szCs w:val="18"/>
                <w:highlight w:val="yellow"/>
              </w:rPr>
              <w:t>=”Snvindel</w:t>
            </w:r>
            <w:proofErr w:type="gramEnd"/>
            <w:r w:rsidRPr="00805EC4">
              <w:rPr>
                <w:rFonts w:ascii="Arial" w:eastAsia="微软雅黑" w:hAnsi="Arial" w:cs="Times New Roman (正文 CS 字体)"/>
                <w:bCs/>
                <w:spacing w:val="6"/>
                <w:sz w:val="18"/>
                <w:szCs w:val="18"/>
                <w:highlight w:val="yellow"/>
              </w:rPr>
              <w:t>”%}</w:t>
            </w:r>
          </w:p>
          <w:p w14:paraId="276842A9"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r w:rsidRPr="00805EC4">
              <w:rPr>
                <w:rFonts w:ascii="Arial" w:eastAsia="微软雅黑" w:hAnsi="Arial" w:cs="Times New Roman (正文 CS 字体)"/>
                <w:bCs/>
                <w:spacing w:val="6"/>
                <w:sz w:val="18"/>
                <w:szCs w:val="18"/>
              </w:rPr>
              <w:t xml:space="preserve"> {%if a.hgvs_p!=”p.?”%}{{a.hgvs_p}}{%else%}{{a.hgvs_c}}{%endif%}</w:t>
            </w:r>
          </w:p>
          <w:p w14:paraId="65D22031"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w:t>
            </w:r>
            <w:proofErr w:type="gramStart"/>
            <w:r w:rsidRPr="00805EC4">
              <w:rPr>
                <w:rFonts w:ascii="Arial" w:eastAsia="微软雅黑" w:hAnsi="Arial" w:cs="Times New Roman (正文 CS 字体)"/>
                <w:bCs/>
                <w:spacing w:val="6"/>
                <w:sz w:val="18"/>
                <w:szCs w:val="18"/>
                <w:highlight w:val="yellow"/>
              </w:rPr>
              <w:t>=”Cnv</w:t>
            </w:r>
            <w:proofErr w:type="gramEnd"/>
            <w:r w:rsidRPr="00805EC4">
              <w:rPr>
                <w:rFonts w:ascii="Arial" w:eastAsia="微软雅黑" w:hAnsi="Arial" w:cs="Times New Roman (正文 CS 字体)"/>
                <w:bCs/>
                <w:spacing w:val="6"/>
                <w:sz w:val="18"/>
                <w:szCs w:val="18"/>
                <w:highlight w:val="yellow"/>
              </w:rPr>
              <w:t>”%}</w:t>
            </w:r>
          </w:p>
          <w:p w14:paraId="4929DDA1"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{a.gene_symbol}}</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66283D8E"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w:t>
            </w:r>
            <w:proofErr w:type="gramStart"/>
            <w:r w:rsidRPr="00805EC4">
              <w:rPr>
                <w:rFonts w:ascii="Arial" w:eastAsia="微软雅黑" w:hAnsi="Arial" w:cs="Times New Roman (正文 CS 字体)"/>
                <w:bCs/>
                <w:spacing w:val="6"/>
                <w:sz w:val="18"/>
                <w:szCs w:val="18"/>
                <w:highlight w:val="yellow"/>
              </w:rPr>
              <w:t>=”Sv</w:t>
            </w:r>
            <w:proofErr w:type="gramEnd"/>
            <w:r w:rsidRPr="00805EC4">
              <w:rPr>
                <w:rFonts w:ascii="Arial" w:eastAsia="微软雅黑" w:hAnsi="Arial" w:cs="Times New Roman (正文 CS 字体)"/>
                <w:bCs/>
                <w:spacing w:val="6"/>
                <w:sz w:val="18"/>
                <w:szCs w:val="18"/>
                <w:highlight w:val="yellow"/>
              </w:rPr>
              <w:t>”%}</w:t>
            </w:r>
          </w:p>
          <w:p w14:paraId="30CE6926"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{{a.five_prime_gene}}-{{a.three_prime_gene}}</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p>
          <w:p w14:paraId="7AC44966" w14:textId="37916139" w:rsidR="00F608DC" w:rsidRPr="00805EC4" w:rsidRDefault="009F292C"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410" w:type="dxa"/>
            <w:tcBorders>
              <w:left w:val="nil"/>
              <w:right w:val="nil"/>
            </w:tcBorders>
            <w:vAlign w:val="center"/>
          </w:tcPr>
          <w:p w14:paraId="60EF41B9"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if a.bio_category=</w:t>
            </w:r>
            <w:proofErr w:type="gramStart"/>
            <w:r w:rsidRPr="00805EC4">
              <w:rPr>
                <w:rFonts w:ascii="Arial" w:eastAsia="微软雅黑" w:hAnsi="Arial" w:cs="Times New Roman (正文 CS 字体)"/>
                <w:bCs/>
                <w:spacing w:val="6"/>
                <w:sz w:val="18"/>
                <w:szCs w:val="18"/>
                <w:highlight w:val="yellow"/>
              </w:rPr>
              <w:t>=”Snvindel</w:t>
            </w:r>
            <w:proofErr w:type="gramEnd"/>
            <w:r w:rsidRPr="00805EC4">
              <w:rPr>
                <w:rFonts w:ascii="Arial" w:eastAsia="微软雅黑" w:hAnsi="Arial" w:cs="Times New Roman (正文 CS 字体)"/>
                <w:bCs/>
                <w:spacing w:val="6"/>
                <w:sz w:val="18"/>
                <w:szCs w:val="18"/>
                <w:highlight w:val="yellow"/>
              </w:rPr>
              <w:t>”%}</w:t>
            </w:r>
          </w:p>
          <w:p w14:paraId="55B951C3"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
          <w:p w14:paraId="418293D6"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w:t>
            </w:r>
            <w:proofErr w:type="gramStart"/>
            <w:r w:rsidRPr="00805EC4">
              <w:rPr>
                <w:rFonts w:ascii="Arial" w:eastAsia="微软雅黑" w:hAnsi="Arial" w:cs="Times New Roman (正文 CS 字体)"/>
                <w:bCs/>
                <w:spacing w:val="6"/>
                <w:sz w:val="18"/>
                <w:szCs w:val="18"/>
                <w:highlight w:val="yellow"/>
              </w:rPr>
              <w:t>=”Cnv</w:t>
            </w:r>
            <w:proofErr w:type="gramEnd"/>
            <w:r w:rsidRPr="00805EC4">
              <w:rPr>
                <w:rFonts w:ascii="Arial" w:eastAsia="微软雅黑" w:hAnsi="Arial" w:cs="Times New Roman (正文 CS 字体)"/>
                <w:bCs/>
                <w:spacing w:val="6"/>
                <w:sz w:val="18"/>
                <w:szCs w:val="18"/>
                <w:highlight w:val="yellow"/>
              </w:rPr>
              <w:t>”%}</w:t>
            </w:r>
          </w:p>
          <w:p w14:paraId="496E4518"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{{a.cn_mean}}</w:t>
            </w:r>
          </w:p>
          <w:p w14:paraId="265D8715"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w:t>
            </w:r>
            <w:proofErr w:type="gramStart"/>
            <w:r w:rsidRPr="00805EC4">
              <w:rPr>
                <w:rFonts w:ascii="Arial" w:eastAsia="微软雅黑" w:hAnsi="Arial" w:cs="Times New Roman (正文 CS 字体)"/>
                <w:bCs/>
                <w:spacing w:val="6"/>
                <w:sz w:val="18"/>
                <w:szCs w:val="18"/>
                <w:highlight w:val="yellow"/>
              </w:rPr>
              <w:t>=”Sv</w:t>
            </w:r>
            <w:proofErr w:type="gramEnd"/>
            <w:r w:rsidRPr="00805EC4">
              <w:rPr>
                <w:rFonts w:ascii="Arial" w:eastAsia="微软雅黑" w:hAnsi="Arial" w:cs="Times New Roman (正文 CS 字体)"/>
                <w:bCs/>
                <w:spacing w:val="6"/>
                <w:sz w:val="18"/>
                <w:szCs w:val="18"/>
                <w:highlight w:val="yellow"/>
              </w:rPr>
              <w:t>”%}</w:t>
            </w:r>
          </w:p>
          <w:p w14:paraId="6D13F08A" w14:textId="77777777" w:rsidR="009F292C"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
          <w:p w14:paraId="5740C39E" w14:textId="5F4B9CD3" w:rsidR="00F608DC" w:rsidRPr="001236BD" w:rsidRDefault="009F292C" w:rsidP="001236BD">
            <w:pPr>
              <w:adjustRightInd w:val="0"/>
              <w:snapToGrid w:val="0"/>
              <w:jc w:val="center"/>
              <w:rPr>
                <w:rFonts w:ascii="Arial" w:eastAsia="微软雅黑" w:hAnsi="Arial" w:cs="Times New Roman (正文 CS 字体)"/>
                <w:bCs/>
                <w:spacing w:val="6"/>
                <w:sz w:val="18"/>
                <w:szCs w:val="18"/>
                <w:highlight w:val="yellow"/>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126" w:type="dxa"/>
            <w:tcBorders>
              <w:left w:val="nil"/>
            </w:tcBorders>
            <w:vAlign w:val="center"/>
          </w:tcPr>
          <w:p w14:paraId="4AB08987"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a.evi_sum.evi_split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(a.evi_sum.evi_</w:t>
            </w:r>
            <w:proofErr w:type="gramStart"/>
            <w:r w:rsidRPr="00805EC4">
              <w:rPr>
                <w:rFonts w:ascii="Arial" w:eastAsia="微软雅黑" w:hAnsi="Arial" w:cs="Times New Roman (正文 CS 字体)"/>
                <w:iCs/>
                <w:spacing w:val="6"/>
                <w:sz w:val="18"/>
                <w:szCs w:val="18"/>
                <w:highlight w:val="cyan"/>
              </w:rPr>
              <w:t>split.Predictive</w:t>
            </w:r>
            <w:proofErr w:type="gramEnd"/>
            <w:r w:rsidRPr="00805EC4">
              <w:rPr>
                <w:rFonts w:ascii="Arial" w:eastAsia="微软雅黑" w:hAnsi="Arial" w:cs="Times New Roman (正文 CS 字体)"/>
                <w:iCs/>
                <w:spacing w:val="6"/>
                <w:sz w:val="18"/>
                <w:szCs w:val="18"/>
                <w:highlight w:val="cyan"/>
              </w:rPr>
              <w:t xml:space="preserve"> or a.evi_sum.evi_split.Prognostic or a.evi_sum.evi_split.Diagnostic)%}</w:t>
            </w:r>
          </w:p>
          <w:p w14:paraId="6C4BED54"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_num_s==5%}</w:t>
            </w:r>
          </w:p>
          <w:p w14:paraId="37DC99D7"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25069D5B"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el</w:t>
            </w:r>
            <w:r w:rsidRPr="00805EC4">
              <w:rPr>
                <w:rFonts w:ascii="Arial" w:eastAsia="微软雅黑" w:hAnsi="Arial" w:cs="Times New Roman (正文 CS 字体)" w:hint="eastAsia"/>
                <w:iCs/>
                <w:spacing w:val="6"/>
                <w:sz w:val="18"/>
                <w:szCs w:val="18"/>
                <w:highlight w:val="lightGray"/>
              </w:rPr>
              <w:t>if</w:t>
            </w:r>
            <w:r w:rsidRPr="00805EC4">
              <w:rPr>
                <w:rFonts w:ascii="Arial" w:eastAsia="微软雅黑" w:hAnsi="Arial" w:cs="Times New Roman (正文 CS 字体)"/>
                <w:iCs/>
                <w:spacing w:val="6"/>
                <w:sz w:val="18"/>
                <w:szCs w:val="18"/>
                <w:highlight w:val="lightGray"/>
              </w:rPr>
              <w:t xml:space="preserve"> </w:t>
            </w:r>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_num_s==4%}</w:t>
            </w:r>
          </w:p>
          <w:p w14:paraId="09CF7425"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76A758E0"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0D097460"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3EC24909"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6A9D5E16" w14:textId="7A642B2E"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tc>
      </w:tr>
      <w:tr w:rsidR="00F608DC" w:rsidRPr="00805EC4" w14:paraId="71DF0F2E" w14:textId="77777777" w:rsidTr="00EB2B9B">
        <w:trPr>
          <w:cantSplit/>
          <w:trHeight w:val="340"/>
          <w:jc w:val="center"/>
        </w:trPr>
        <w:tc>
          <w:tcPr>
            <w:tcW w:w="9356" w:type="dxa"/>
            <w:gridSpan w:val="4"/>
            <w:vAlign w:val="center"/>
          </w:tcPr>
          <w:p w14:paraId="1D02074E" w14:textId="1EBE47C1"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endfor%}</w:t>
            </w:r>
          </w:p>
        </w:tc>
      </w:tr>
      <w:tr w:rsidR="00F608DC" w:rsidRPr="00805EC4" w14:paraId="013F2F0B" w14:textId="77777777" w:rsidTr="00EB2B9B">
        <w:trPr>
          <w:cantSplit/>
          <w:trHeight w:val="340"/>
          <w:jc w:val="center"/>
        </w:trPr>
        <w:tc>
          <w:tcPr>
            <w:tcW w:w="9356" w:type="dxa"/>
            <w:gridSpan w:val="4"/>
            <w:vAlign w:val="center"/>
          </w:tcPr>
          <w:p w14:paraId="4184084C" w14:textId="0BF9004F"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r w:rsidR="00F608DC" w:rsidRPr="00805EC4" w14:paraId="0C13A172" w14:textId="77777777" w:rsidTr="00EB2B9B">
        <w:trPr>
          <w:cantSplit/>
          <w:trHeight w:val="340"/>
          <w:jc w:val="center"/>
        </w:trPr>
        <w:tc>
          <w:tcPr>
            <w:tcW w:w="9356" w:type="dxa"/>
            <w:gridSpan w:val="4"/>
            <w:vAlign w:val="center"/>
          </w:tcPr>
          <w:p w14:paraId="53C6C8D6" w14:textId="5869543D"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bl>
    <w:p w14:paraId="70B9884C" w14:textId="0E24CA4E" w:rsidR="000C7872" w:rsidRPr="00805EC4" w:rsidRDefault="00783D96">
      <w:pPr>
        <w:adjustRightInd w:val="0"/>
        <w:snapToGrid w:val="0"/>
        <w:jc w:val="left"/>
        <w:rPr>
          <w:rFonts w:ascii="Arial" w:eastAsia="微软雅黑" w:hAnsi="Arial" w:cs="Times New Roman (正文 CS 字体)"/>
          <w:spacing w:val="6"/>
          <w:sz w:val="18"/>
          <w:szCs w:val="18"/>
        </w:rPr>
      </w:pPr>
      <w:r w:rsidRPr="00805EC4">
        <w:rPr>
          <w:rFonts w:ascii="Arial" w:eastAsia="微软雅黑" w:hAnsi="Arial" w:cs="Times New Roman (正文 CS 字体)" w:hint="eastAsia"/>
          <w:spacing w:val="6"/>
          <w:sz w:val="18"/>
          <w:szCs w:val="18"/>
        </w:rPr>
        <w:t>{</w:t>
      </w:r>
      <w:r w:rsidRPr="00805EC4">
        <w:rPr>
          <w:rFonts w:ascii="Arial" w:eastAsia="微软雅黑" w:hAnsi="Arial" w:cs="Times New Roman (正文 CS 字体)"/>
          <w:spacing w:val="6"/>
          <w:sz w:val="18"/>
          <w:szCs w:val="18"/>
        </w:rPr>
        <w:t>%p else%}</w:t>
      </w:r>
    </w:p>
    <w:tbl>
      <w:tblPr>
        <w:tblStyle w:val="1ff0"/>
        <w:tblW w:w="935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611"/>
        <w:gridCol w:w="2170"/>
        <w:gridCol w:w="76"/>
        <w:gridCol w:w="2231"/>
      </w:tblGrid>
      <w:tr w:rsidR="00783D96" w:rsidRPr="00805EC4" w14:paraId="4FAECE94" w14:textId="77777777" w:rsidTr="002A477E">
        <w:trPr>
          <w:trHeight w:val="433"/>
          <w:jc w:val="center"/>
        </w:trPr>
        <w:tc>
          <w:tcPr>
            <w:tcW w:w="2268"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70F59FA7"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p>
        </w:tc>
        <w:tc>
          <w:tcPr>
            <w:tcW w:w="2611"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19FAC035"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246" w:type="dxa"/>
            <w:gridSpan w:val="2"/>
            <w:tcBorders>
              <w:top w:val="single" w:sz="12" w:space="0" w:color="auto"/>
              <w:bottom w:val="single" w:sz="12" w:space="0" w:color="auto"/>
            </w:tcBorders>
            <w:shd w:val="clear" w:color="auto" w:fill="F2F2F2" w:themeFill="background1" w:themeFillShade="F2"/>
            <w:vAlign w:val="center"/>
          </w:tcPr>
          <w:p w14:paraId="43AC7284"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变异丰度</w:t>
            </w:r>
            <w:r w:rsidRPr="00805EC4">
              <w:rPr>
                <w:rFonts w:ascii="Arial" w:eastAsia="微软雅黑" w:hAnsi="Arial" w:cs="Times New Roman (正文 CS 字体)" w:hint="eastAsia"/>
                <w:b/>
                <w:color w:val="000000" w:themeColor="text1"/>
                <w:spacing w:val="6"/>
                <w:sz w:val="18"/>
                <w:szCs w:val="18"/>
              </w:rPr>
              <w:t>/</w:t>
            </w:r>
            <w:r w:rsidRPr="00805EC4">
              <w:rPr>
                <w:rFonts w:ascii="Arial" w:eastAsia="微软雅黑" w:hAnsi="Arial" w:cs="Times New Roman (正文 CS 字体)" w:hint="eastAsia"/>
                <w:b/>
                <w:color w:val="000000" w:themeColor="text1"/>
                <w:spacing w:val="6"/>
                <w:sz w:val="18"/>
                <w:szCs w:val="18"/>
              </w:rPr>
              <w:t>拷贝数</w:t>
            </w:r>
          </w:p>
        </w:tc>
        <w:tc>
          <w:tcPr>
            <w:tcW w:w="2231" w:type="dxa"/>
            <w:tcBorders>
              <w:top w:val="single" w:sz="12" w:space="0" w:color="auto"/>
              <w:bottom w:val="single" w:sz="12" w:space="0" w:color="auto"/>
            </w:tcBorders>
            <w:shd w:val="clear" w:color="auto" w:fill="F2F2F2" w:themeFill="background1" w:themeFillShade="F2"/>
            <w:vAlign w:val="center"/>
          </w:tcPr>
          <w:p w14:paraId="49B213CF"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783D96" w:rsidRPr="00805EC4" w14:paraId="601656C4" w14:textId="77777777" w:rsidTr="002A477E">
        <w:trPr>
          <w:cantSplit/>
          <w:trHeight w:val="102"/>
          <w:jc w:val="center"/>
        </w:trPr>
        <w:tc>
          <w:tcPr>
            <w:tcW w:w="2268" w:type="dxa"/>
            <w:tcBorders>
              <w:top w:val="single" w:sz="12" w:space="0" w:color="auto"/>
              <w:bottom w:val="single" w:sz="12" w:space="0" w:color="auto"/>
            </w:tcBorders>
            <w:shd w:val="clear" w:color="auto" w:fill="FFFFFF" w:themeFill="background1"/>
            <w:tcMar>
              <w:top w:w="85" w:type="dxa"/>
              <w:bottom w:w="28" w:type="dxa"/>
            </w:tcMar>
            <w:vAlign w:val="center"/>
          </w:tcPr>
          <w:p w14:paraId="0037F091" w14:textId="77777777" w:rsidR="00783D96" w:rsidRPr="00805EC4" w:rsidRDefault="00783D96" w:rsidP="002A477E">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检测结果小结</w:t>
            </w:r>
          </w:p>
        </w:tc>
        <w:tc>
          <w:tcPr>
            <w:tcW w:w="2611" w:type="dxa"/>
            <w:tcBorders>
              <w:top w:val="single" w:sz="12" w:space="0" w:color="auto"/>
              <w:bottom w:val="single" w:sz="12" w:space="0" w:color="auto"/>
            </w:tcBorders>
            <w:shd w:val="clear" w:color="auto" w:fill="FFFFFF" w:themeFill="background1"/>
            <w:tcMar>
              <w:top w:w="85" w:type="dxa"/>
              <w:bottom w:w="28" w:type="dxa"/>
            </w:tcMar>
            <w:vAlign w:val="center"/>
          </w:tcPr>
          <w:p w14:paraId="7D149442" w14:textId="77777777" w:rsidR="00783D96" w:rsidRPr="00805EC4" w:rsidRDefault="00783D96" w:rsidP="002A477E">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rPr>
              <w:t>未检测到变异</w:t>
            </w:r>
          </w:p>
        </w:tc>
        <w:tc>
          <w:tcPr>
            <w:tcW w:w="2170" w:type="dxa"/>
            <w:tcBorders>
              <w:top w:val="single" w:sz="12" w:space="0" w:color="auto"/>
              <w:bottom w:val="single" w:sz="12" w:space="0" w:color="auto"/>
            </w:tcBorders>
            <w:shd w:val="clear" w:color="auto" w:fill="FFFFFF" w:themeFill="background1"/>
            <w:vAlign w:val="center"/>
          </w:tcPr>
          <w:p w14:paraId="1988A0EA" w14:textId="77777777" w:rsidR="00783D96" w:rsidRPr="00805EC4" w:rsidRDefault="00783D96" w:rsidP="002A477E">
            <w:pPr>
              <w:adjustRightInd w:val="0"/>
              <w:snapToGrid w:val="0"/>
              <w:jc w:val="center"/>
              <w:rPr>
                <w:rFonts w:ascii="Arial" w:eastAsia="微软雅黑" w:hAnsi="Arial" w:cs="Times New Roman (正文 CS 字体)"/>
                <w:bCs/>
                <w:i/>
                <w:spacing w:val="6"/>
                <w:sz w:val="18"/>
                <w:szCs w:val="18"/>
              </w:rPr>
            </w:pPr>
            <w:r w:rsidRPr="00805EC4">
              <w:rPr>
                <w:rFonts w:ascii="Arial" w:eastAsia="微软雅黑" w:hAnsi="Arial" w:cs="Times New Roman (正文 CS 字体)" w:hint="eastAsia"/>
                <w:bCs/>
                <w:i/>
                <w:spacing w:val="6"/>
                <w:sz w:val="18"/>
                <w:szCs w:val="18"/>
              </w:rPr>
              <w:t>-</w:t>
            </w:r>
          </w:p>
        </w:tc>
        <w:tc>
          <w:tcPr>
            <w:tcW w:w="2307" w:type="dxa"/>
            <w:gridSpan w:val="2"/>
            <w:tcBorders>
              <w:top w:val="single" w:sz="12" w:space="0" w:color="auto"/>
              <w:bottom w:val="single" w:sz="12" w:space="0" w:color="auto"/>
            </w:tcBorders>
            <w:shd w:val="clear" w:color="auto" w:fill="FFFFFF" w:themeFill="background1"/>
            <w:vAlign w:val="center"/>
          </w:tcPr>
          <w:p w14:paraId="2991F951" w14:textId="77777777" w:rsidR="00783D96" w:rsidRPr="00805EC4" w:rsidRDefault="00783D96" w:rsidP="002A477E">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p>
        </w:tc>
      </w:tr>
    </w:tbl>
    <w:p w14:paraId="3471C48A" w14:textId="15A3E4A6" w:rsidR="00783D96" w:rsidRDefault="00783D96">
      <w:pPr>
        <w:adjustRightInd w:val="0"/>
        <w:snapToGrid w:val="0"/>
        <w:jc w:val="left"/>
        <w:rPr>
          <w:rFonts w:ascii="Arial" w:eastAsia="微软雅黑" w:hAnsi="Arial" w:cs="Times New Roman (正文 CS 字体)"/>
          <w:spacing w:val="6"/>
          <w:sz w:val="18"/>
          <w:szCs w:val="18"/>
        </w:rPr>
      </w:pPr>
      <w:r w:rsidRPr="00805EC4">
        <w:rPr>
          <w:rFonts w:ascii="Arial" w:eastAsia="微软雅黑" w:hAnsi="Arial" w:cs="Times New Roman (正文 CS 字体)" w:hint="eastAsia"/>
          <w:spacing w:val="6"/>
          <w:sz w:val="18"/>
          <w:szCs w:val="18"/>
        </w:rPr>
        <w:t>{</w:t>
      </w:r>
      <w:r w:rsidRPr="00805EC4">
        <w:rPr>
          <w:rFonts w:ascii="Arial" w:eastAsia="微软雅黑" w:hAnsi="Arial" w:cs="Times New Roman (正文 CS 字体)"/>
          <w:spacing w:val="6"/>
          <w:sz w:val="18"/>
          <w:szCs w:val="18"/>
        </w:rPr>
        <w:t>%p endif%}</w:t>
      </w:r>
    </w:p>
    <w:p w14:paraId="4B876708" w14:textId="248876A0" w:rsidR="00834C55" w:rsidRDefault="00834C55">
      <w:pPr>
        <w:adjustRightInd w:val="0"/>
        <w:snapToGrid w:val="0"/>
        <w:jc w:val="left"/>
        <w:rPr>
          <w:rFonts w:ascii="Arial" w:eastAsia="微软雅黑" w:hAnsi="Arial" w:cs="Times New Roman (正文 CS 字体)"/>
          <w:spacing w:val="6"/>
          <w:sz w:val="18"/>
          <w:szCs w:val="18"/>
        </w:rPr>
      </w:pPr>
    </w:p>
    <w:p w14:paraId="223B8E00" w14:textId="61C3607A" w:rsidR="00834C55" w:rsidRDefault="00834C55">
      <w:pPr>
        <w:adjustRightInd w:val="0"/>
        <w:snapToGrid w:val="0"/>
        <w:jc w:val="left"/>
        <w:rPr>
          <w:rFonts w:ascii="Arial" w:eastAsia="微软雅黑" w:hAnsi="Arial" w:cs="Times New Roman (正文 CS 字体)"/>
          <w:spacing w:val="6"/>
          <w:sz w:val="18"/>
          <w:szCs w:val="18"/>
        </w:rPr>
      </w:pPr>
    </w:p>
    <w:p w14:paraId="1F59174B" w14:textId="10C8658B" w:rsidR="00834C55" w:rsidRDefault="00834C55">
      <w:pPr>
        <w:adjustRightInd w:val="0"/>
        <w:snapToGrid w:val="0"/>
        <w:jc w:val="left"/>
        <w:rPr>
          <w:rFonts w:ascii="Arial" w:eastAsia="微软雅黑" w:hAnsi="Arial" w:cs="Times New Roman (正文 CS 字体)"/>
          <w:spacing w:val="6"/>
          <w:sz w:val="18"/>
          <w:szCs w:val="18"/>
        </w:rPr>
      </w:pPr>
    </w:p>
    <w:p w14:paraId="72EC3406" w14:textId="6A94C2A9" w:rsidR="00834C55" w:rsidRDefault="00834C55">
      <w:pPr>
        <w:adjustRightInd w:val="0"/>
        <w:snapToGrid w:val="0"/>
        <w:jc w:val="left"/>
        <w:rPr>
          <w:rFonts w:ascii="Arial" w:eastAsia="微软雅黑" w:hAnsi="Arial" w:cs="Times New Roman (正文 CS 字体)"/>
          <w:spacing w:val="6"/>
          <w:sz w:val="18"/>
          <w:szCs w:val="18"/>
        </w:rPr>
      </w:pPr>
    </w:p>
    <w:p w14:paraId="67FCD098" w14:textId="68DB3314" w:rsidR="00834C55" w:rsidRDefault="00834C55">
      <w:pPr>
        <w:adjustRightInd w:val="0"/>
        <w:snapToGrid w:val="0"/>
        <w:jc w:val="left"/>
        <w:rPr>
          <w:rFonts w:ascii="Arial" w:eastAsia="微软雅黑" w:hAnsi="Arial" w:cs="Times New Roman (正文 CS 字体)"/>
          <w:spacing w:val="6"/>
          <w:sz w:val="18"/>
          <w:szCs w:val="18"/>
        </w:rPr>
      </w:pPr>
    </w:p>
    <w:p w14:paraId="3C437AA1" w14:textId="03C44FB4" w:rsidR="00834C55" w:rsidRDefault="00834C55">
      <w:pPr>
        <w:adjustRightInd w:val="0"/>
        <w:snapToGrid w:val="0"/>
        <w:jc w:val="left"/>
        <w:rPr>
          <w:rFonts w:ascii="Arial" w:eastAsia="微软雅黑" w:hAnsi="Arial" w:cs="Times New Roman (正文 CS 字体)"/>
          <w:spacing w:val="6"/>
          <w:sz w:val="18"/>
          <w:szCs w:val="18"/>
        </w:rPr>
      </w:pPr>
    </w:p>
    <w:p w14:paraId="1D325E5F" w14:textId="77777777" w:rsidR="00834C55" w:rsidRDefault="00834C55">
      <w:pPr>
        <w:adjustRightInd w:val="0"/>
        <w:snapToGrid w:val="0"/>
        <w:jc w:val="left"/>
        <w:rPr>
          <w:rFonts w:ascii="Arial" w:eastAsia="微软雅黑" w:hAnsi="Arial" w:cs="Times New Roman (正文 CS 字体)"/>
          <w:spacing w:val="6"/>
          <w:sz w:val="18"/>
          <w:szCs w:val="18"/>
        </w:rPr>
      </w:pPr>
    </w:p>
    <w:p w14:paraId="0C77293C" w14:textId="5275A795" w:rsidR="00834C55" w:rsidRDefault="00834C55">
      <w:pPr>
        <w:adjustRightInd w:val="0"/>
        <w:snapToGrid w:val="0"/>
        <w:jc w:val="left"/>
        <w:rPr>
          <w:rFonts w:ascii="Arial" w:eastAsia="微软雅黑" w:hAnsi="Arial" w:cs="Times New Roman (正文 CS 字体)"/>
          <w:spacing w:val="6"/>
          <w:sz w:val="18"/>
          <w:szCs w:val="18"/>
        </w:rPr>
      </w:pPr>
    </w:p>
    <w:p w14:paraId="06AACF3B" w14:textId="61DCC494" w:rsidR="00834C55" w:rsidRDefault="00834C55">
      <w:pPr>
        <w:adjustRightInd w:val="0"/>
        <w:snapToGrid w:val="0"/>
        <w:jc w:val="left"/>
        <w:rPr>
          <w:rFonts w:ascii="Arial" w:eastAsia="微软雅黑" w:hAnsi="Arial" w:cs="Times New Roman (正文 CS 字体)"/>
          <w:spacing w:val="6"/>
          <w:sz w:val="18"/>
          <w:szCs w:val="18"/>
        </w:rPr>
      </w:pPr>
    </w:p>
    <w:p w14:paraId="38AC7E16" w14:textId="77777777" w:rsidR="00834C55" w:rsidRDefault="00834C55" w:rsidP="00834C55">
      <w:pPr>
        <w:adjustRightInd w:val="0"/>
        <w:snapToGrid w:val="0"/>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注：本报告仅针对本次送检标本。（检测结果只对本样本负责，如有疑问，请咨询</w:t>
      </w:r>
      <w:r>
        <w:rPr>
          <w:rFonts w:ascii="Arial" w:eastAsia="微软雅黑" w:hAnsi="Arial" w:cs="Times New Roman (正文 CS 字体)" w:hint="eastAsia"/>
          <w:spacing w:val="6"/>
          <w:sz w:val="18"/>
          <w:szCs w:val="18"/>
        </w:rPr>
        <w:t>84206034</w:t>
      </w:r>
      <w:r>
        <w:rPr>
          <w:rFonts w:ascii="Arial" w:eastAsia="微软雅黑" w:hAnsi="Arial" w:cs="Times New Roman (正文 CS 字体)" w:hint="eastAsia"/>
          <w:spacing w:val="6"/>
          <w:sz w:val="18"/>
          <w:szCs w:val="18"/>
        </w:rPr>
        <w:t>）</w:t>
      </w:r>
    </w:p>
    <w:p w14:paraId="4C6DDB59" w14:textId="77777777" w:rsidR="00834C55" w:rsidRDefault="00834C55" w:rsidP="00834C55">
      <w:pPr>
        <w:adjustRightInd w:val="0"/>
        <w:snapToGrid w:val="0"/>
        <w:jc w:val="left"/>
        <w:rPr>
          <w:rFonts w:ascii="Arial" w:eastAsia="微软雅黑" w:hAnsi="Arial" w:cs="Times New Roman (正文 CS 字体)"/>
          <w:spacing w:val="6"/>
          <w:sz w:val="18"/>
          <w:szCs w:val="18"/>
        </w:rPr>
      </w:pPr>
    </w:p>
    <w:p w14:paraId="2D84B881" w14:textId="77777777" w:rsidR="00834C55" w:rsidRDefault="00834C55" w:rsidP="00834C55">
      <w:pPr>
        <w:adjustRightInd w:val="0"/>
        <w:snapToGrid w:val="0"/>
        <w:jc w:val="left"/>
        <w:rPr>
          <w:rFonts w:ascii="Arial" w:eastAsia="微软雅黑" w:hAnsi="Arial" w:cs="Times New Roman (正文 CS 字体)"/>
          <w:spacing w:val="6"/>
          <w:sz w:val="18"/>
          <w:szCs w:val="18"/>
        </w:rPr>
      </w:pPr>
      <w:r>
        <w:rPr>
          <w:rFonts w:ascii="Arial" w:eastAsia="微软雅黑" w:hAnsi="Arial"/>
          <w:noProof/>
          <w:sz w:val="21"/>
          <w:szCs w:val="21"/>
        </w:rPr>
        <mc:AlternateContent>
          <mc:Choice Requires="wps">
            <w:drawing>
              <wp:anchor distT="0" distB="0" distL="114300" distR="114300" simplePos="0" relativeHeight="251661312" behindDoc="0" locked="0" layoutInCell="1" allowOverlap="1" wp14:anchorId="3B8B5227" wp14:editId="6ADB7569">
                <wp:simplePos x="0" y="0"/>
                <wp:positionH relativeFrom="column">
                  <wp:posOffset>-37465</wp:posOffset>
                </wp:positionH>
                <wp:positionV relativeFrom="paragraph">
                  <wp:posOffset>39370</wp:posOffset>
                </wp:positionV>
                <wp:extent cx="6105525" cy="0"/>
                <wp:effectExtent l="0" t="0" r="0" b="0"/>
                <wp:wrapNone/>
                <wp:docPr id="4" name="直接箭头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5525" cy="0"/>
                        </a:xfrm>
                        <a:prstGeom prst="straightConnector1">
                          <a:avLst/>
                        </a:prstGeom>
                        <a:noFill/>
                        <a:ln w="19050">
                          <a:solidFill>
                            <a:srgbClr val="000000"/>
                          </a:solidFill>
                          <a:round/>
                        </a:ln>
                      </wps:spPr>
                      <wps:bodyPr/>
                    </wps:wsp>
                  </a:graphicData>
                </a:graphic>
              </wp:anchor>
            </w:drawing>
          </mc:Choice>
          <mc:Fallback>
            <w:pict>
              <v:shapetype w14:anchorId="4838E800" id="_x0000_t32" coordsize="21600,21600" o:spt="32" o:oned="t" path="m,l21600,21600e" filled="f">
                <v:path arrowok="t" fillok="f" o:connecttype="none"/>
                <o:lock v:ext="edit" shapetype="t"/>
              </v:shapetype>
              <v:shape id="直接箭头连接符 4" o:spid="_x0000_s1026" type="#_x0000_t32" style="position:absolute;left:0;text-align:left;margin-left:-2.95pt;margin-top:3.1pt;width:480.7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" strokeweight="1.5pt"/>
            </w:pict>
          </mc:Fallback>
        </mc:AlternateContent>
      </w:r>
    </w:p>
    <w:p w14:paraId="57A6F82A" w14:textId="108E570F" w:rsidR="00834C55" w:rsidRDefault="00834C55" w:rsidP="00834C55">
      <w:pPr>
        <w:rPr>
          <w:rFonts w:ascii="Arial" w:eastAsia="微软雅黑" w:hAnsi="Arial"/>
        </w:rPr>
      </w:pPr>
      <w:r>
        <w:rPr>
          <w:rFonts w:ascii="Arial" w:eastAsia="微软雅黑" w:hAnsi="Arial" w:cs="Times New Roman (正文 CS 字体)" w:hint="eastAsia"/>
          <w:spacing w:val="6"/>
          <w:sz w:val="18"/>
          <w:szCs w:val="18"/>
        </w:rPr>
        <w:t>检测人</w:t>
      </w:r>
      <w:r>
        <w:rPr>
          <w:rFonts w:ascii="Arial" w:eastAsia="微软雅黑" w:hAnsi="Arial" w:cs="Times New Roman (正文 CS 字体)"/>
          <w:spacing w:val="6"/>
          <w:sz w:val="18"/>
          <w:szCs w:val="18"/>
        </w:rPr>
        <w:t>：</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hint="eastAsia"/>
          <w:spacing w:val="6"/>
          <w:sz w:val="18"/>
          <w:szCs w:val="18"/>
        </w:rPr>
        <w:t>复核人</w:t>
      </w:r>
      <w:r>
        <w:rPr>
          <w:rFonts w:ascii="Arial" w:eastAsia="微软雅黑" w:hAnsi="Arial" w:cs="Times New Roman (正文 CS 字体)"/>
          <w:spacing w:val="6"/>
          <w:sz w:val="18"/>
          <w:szCs w:val="18"/>
        </w:rPr>
        <w:t>：</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报告日期：</w:t>
      </w:r>
      <w:r w:rsidR="003F28E9" w:rsidRPr="003F28E9">
        <w:rPr>
          <w:rFonts w:ascii="Arial" w:eastAsia="微软雅黑" w:hAnsi="Arial" w:cs="Times New Roman (正文 CS 字体)"/>
          <w:spacing w:val="6"/>
          <w:sz w:val="18"/>
          <w:szCs w:val="18"/>
        </w:rPr>
        <w:t>{{</w:t>
      </w:r>
      <w:proofErr w:type="gramStart"/>
      <w:r w:rsidR="003F28E9" w:rsidRPr="003F28E9">
        <w:rPr>
          <w:rFonts w:ascii="Arial" w:eastAsia="微软雅黑" w:hAnsi="Arial" w:cs="Times New Roman (正文 CS 字体)"/>
          <w:spacing w:val="6"/>
          <w:sz w:val="18"/>
          <w:szCs w:val="18"/>
        </w:rPr>
        <w:t>sample.report</w:t>
      </w:r>
      <w:proofErr w:type="gramEnd"/>
      <w:r w:rsidR="003F28E9" w:rsidRPr="003F28E9">
        <w:rPr>
          <w:rFonts w:ascii="Arial" w:eastAsia="微软雅黑" w:hAnsi="Arial" w:cs="Times New Roman (正文 CS 字体)"/>
          <w:spacing w:val="6"/>
          <w:sz w:val="18"/>
          <w:szCs w:val="18"/>
        </w:rPr>
        <w:t>_date}}</w:t>
      </w:r>
    </w:p>
    <w:p w14:paraId="6D6E39CE" w14:textId="305B1BE8" w:rsidR="00834C55" w:rsidRDefault="00834C55">
      <w:pPr>
        <w:widowControl/>
        <w:jc w:val="left"/>
        <w:rPr>
          <w:rFonts w:ascii="Arial" w:eastAsia="微软雅黑" w:hAnsi="Arial" w:cs="Times New Roman (正文 CS 字体)"/>
          <w:spacing w:val="6"/>
          <w:sz w:val="18"/>
          <w:szCs w:val="18"/>
        </w:rPr>
      </w:pPr>
      <w:r>
        <w:rPr>
          <w:rFonts w:ascii="Arial" w:eastAsia="微软雅黑" w:hAnsi="Arial" w:cs="Times New Roman (正文 CS 字体)"/>
          <w:spacing w:val="6"/>
          <w:sz w:val="18"/>
          <w:szCs w:val="18"/>
        </w:rPr>
        <w:br w:type="page"/>
      </w:r>
    </w:p>
    <w:p w14:paraId="119EE58B" w14:textId="29051E86" w:rsidR="000C7872" w:rsidRPr="00805EC4" w:rsidRDefault="003B27AF" w:rsidP="003B27AF">
      <w:pPr>
        <w:jc w:val="left"/>
        <w:rPr>
          <w:rFonts w:ascii="Arial" w:eastAsia="微软雅黑" w:hAnsi="Arial"/>
          <w:sz w:val="16"/>
          <w:szCs w:val="18"/>
        </w:rPr>
      </w:pPr>
      <w:r w:rsidRPr="00805EC4">
        <w:rPr>
          <w:rFonts w:ascii="Arial" w:eastAsia="微软雅黑" w:hAnsi="Arial" w:hint="eastAsia"/>
          <w:sz w:val="16"/>
          <w:szCs w:val="18"/>
        </w:rPr>
        <w:lastRenderedPageBreak/>
        <w:t xml:space="preserve">{%p if </w:t>
      </w:r>
      <w:r w:rsidRPr="00805EC4">
        <w:rPr>
          <w:rFonts w:ascii="Arial" w:eastAsia="微软雅黑" w:hAnsi="Arial" w:hint="eastAsia"/>
          <w:sz w:val="16"/>
          <w:szCs w:val="18"/>
        </w:rPr>
        <w:t>“子宫内膜癌”</w:t>
      </w:r>
      <w:r w:rsidRPr="00805EC4">
        <w:rPr>
          <w:rFonts w:ascii="Arial" w:eastAsia="微软雅黑" w:hAnsi="Arial" w:hint="eastAsia"/>
          <w:sz w:val="16"/>
          <w:szCs w:val="18"/>
        </w:rPr>
        <w:t xml:space="preserve"> in sample.tumor_list</w:t>
      </w:r>
      <w:r w:rsidR="009F292C">
        <w:rPr>
          <w:rFonts w:ascii="Arial" w:eastAsia="微软雅黑" w:hAnsi="Arial"/>
          <w:sz w:val="16"/>
          <w:szCs w:val="18"/>
        </w:rPr>
        <w:t xml:space="preserve"> and “</w:t>
      </w:r>
      <w:r w:rsidR="009F292C">
        <w:rPr>
          <w:rFonts w:ascii="Arial" w:eastAsia="微软雅黑" w:hAnsi="Arial" w:hint="eastAsia"/>
          <w:sz w:val="16"/>
          <w:szCs w:val="18"/>
        </w:rPr>
        <w:t>组织”</w:t>
      </w:r>
      <w:r w:rsidR="009F292C">
        <w:rPr>
          <w:rFonts w:ascii="Arial" w:eastAsia="微软雅黑" w:hAnsi="Arial" w:hint="eastAsia"/>
          <w:sz w:val="16"/>
          <w:szCs w:val="18"/>
        </w:rPr>
        <w:t>i</w:t>
      </w:r>
      <w:r w:rsidR="009F292C">
        <w:rPr>
          <w:rFonts w:ascii="Arial" w:eastAsia="微软雅黑" w:hAnsi="Arial"/>
          <w:sz w:val="16"/>
          <w:szCs w:val="18"/>
        </w:rPr>
        <w:t>n sample.</w:t>
      </w:r>
      <w:r w:rsidR="009F292C" w:rsidRPr="009F292C">
        <w:rPr>
          <w:rFonts w:ascii="Arial" w:eastAsia="微软雅黑" w:hAnsi="Arial"/>
          <w:sz w:val="16"/>
          <w:szCs w:val="18"/>
        </w:rPr>
        <w:t>prod_names</w:t>
      </w:r>
      <w:r w:rsidRPr="00805EC4">
        <w:rPr>
          <w:rFonts w:ascii="Arial" w:eastAsia="微软雅黑" w:hAnsi="Arial" w:hint="eastAsia"/>
          <w:sz w:val="16"/>
          <w:szCs w:val="18"/>
        </w:rPr>
        <w:t>%}</w:t>
      </w:r>
    </w:p>
    <w:p w14:paraId="17D8BB5F" w14:textId="77777777" w:rsidR="000C7872" w:rsidRPr="00805EC4"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bookmarkStart w:id="1" w:name="_Hlk66698036"/>
      <w:r w:rsidRPr="00805EC4">
        <w:rPr>
          <w:rFonts w:ascii="Arial" w:eastAsia="微软雅黑" w:hAnsi="Arial" w:hint="eastAsia"/>
          <w:b/>
          <w:szCs w:val="18"/>
        </w:rPr>
        <w:t>子宫内膜</w:t>
      </w:r>
      <w:proofErr w:type="gramStart"/>
      <w:r w:rsidRPr="00805EC4">
        <w:rPr>
          <w:rFonts w:ascii="Arial" w:eastAsia="微软雅黑" w:hAnsi="Arial" w:hint="eastAsia"/>
          <w:b/>
          <w:szCs w:val="18"/>
        </w:rPr>
        <w:t>癌分子</w:t>
      </w:r>
      <w:proofErr w:type="gramEnd"/>
      <w:r w:rsidRPr="00805EC4">
        <w:rPr>
          <w:rFonts w:ascii="Arial" w:eastAsia="微软雅黑" w:hAnsi="Arial" w:hint="eastAsia"/>
          <w:b/>
          <w:szCs w:val="18"/>
        </w:rPr>
        <w:t>分型</w:t>
      </w:r>
    </w:p>
    <w:tbl>
      <w:tblPr>
        <w:tblStyle w:val="affff6"/>
        <w:tblW w:w="4583" w:type="pct"/>
        <w:jc w:val="center"/>
        <w:tblBorders>
          <w:top w:val="single" w:sz="12" w:space="0" w:color="auto"/>
          <w:insideH w:val="single" w:sz="4" w:space="0" w:color="auto"/>
        </w:tblBorders>
        <w:tblLayout w:type="fixed"/>
        <w:tblLook w:val="04A0" w:firstRow="1" w:lastRow="0" w:firstColumn="1" w:lastColumn="0" w:noHBand="0" w:noVBand="1"/>
      </w:tblPr>
      <w:tblGrid>
        <w:gridCol w:w="993"/>
        <w:gridCol w:w="1842"/>
        <w:gridCol w:w="1134"/>
        <w:gridCol w:w="2552"/>
        <w:gridCol w:w="2827"/>
      </w:tblGrid>
      <w:tr w:rsidR="003B27AF" w:rsidRPr="00805EC4" w14:paraId="3A5C958C" w14:textId="77777777" w:rsidTr="00C47A8F">
        <w:trPr>
          <w:cnfStyle w:val="100000000000" w:firstRow="1" w:lastRow="0" w:firstColumn="0" w:lastColumn="0" w:oddVBand="0" w:evenVBand="0" w:oddHBand="0" w:evenHBand="0" w:firstRowFirstColumn="0" w:firstRowLastColumn="0" w:lastRowFirstColumn="0" w:lastRowLastColumn="0"/>
          <w:trHeight w:val="652"/>
          <w:jc w:val="center"/>
        </w:trPr>
        <w:tc>
          <w:tcPr>
            <w:tcW w:w="993" w:type="dxa"/>
            <w:tcBorders>
              <w:bottom w:val="single" w:sz="12" w:space="0" w:color="auto"/>
              <w:right w:val="nil"/>
            </w:tcBorders>
            <w:shd w:val="clear" w:color="auto" w:fill="F2F2F2" w:themeFill="background1" w:themeFillShade="F2"/>
            <w:vAlign w:val="center"/>
          </w:tcPr>
          <w:p w14:paraId="53ADD5AF"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检测内容</w:t>
            </w:r>
          </w:p>
        </w:tc>
        <w:tc>
          <w:tcPr>
            <w:tcW w:w="1842" w:type="dxa"/>
            <w:tcBorders>
              <w:left w:val="nil"/>
              <w:bottom w:val="single" w:sz="12" w:space="0" w:color="auto"/>
              <w:right w:val="nil"/>
            </w:tcBorders>
            <w:shd w:val="clear" w:color="auto" w:fill="F2F2F2" w:themeFill="background1" w:themeFillShade="F2"/>
            <w:vAlign w:val="center"/>
          </w:tcPr>
          <w:p w14:paraId="4EEB73AA"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检测结果</w:t>
            </w:r>
          </w:p>
        </w:tc>
        <w:tc>
          <w:tcPr>
            <w:tcW w:w="1134" w:type="dxa"/>
            <w:tcBorders>
              <w:left w:val="nil"/>
              <w:bottom w:val="single" w:sz="12" w:space="0" w:color="auto"/>
              <w:right w:val="nil"/>
            </w:tcBorders>
            <w:shd w:val="clear" w:color="auto" w:fill="F2F2F2" w:themeFill="background1" w:themeFillShade="F2"/>
            <w:vAlign w:val="center"/>
          </w:tcPr>
          <w:p w14:paraId="39C11979"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变异丰度</w:t>
            </w:r>
            <w:r w:rsidRPr="00805EC4">
              <w:rPr>
                <w:rFonts w:ascii="Arial" w:eastAsia="微软雅黑" w:hAnsi="Arial" w:cs="Times New Roman (正文 CS 字体)" w:hint="eastAsia"/>
                <w:b/>
                <w:color w:val="000000" w:themeColor="text1"/>
                <w:spacing w:val="6"/>
                <w:sz w:val="18"/>
                <w:szCs w:val="18"/>
              </w:rPr>
              <w:t>/</w:t>
            </w:r>
            <w:r w:rsidRPr="00805EC4">
              <w:rPr>
                <w:rFonts w:ascii="Arial" w:eastAsia="微软雅黑" w:hAnsi="Arial" w:cs="Times New Roman (正文 CS 字体)" w:hint="eastAsia"/>
                <w:b/>
                <w:color w:val="000000" w:themeColor="text1"/>
                <w:spacing w:val="6"/>
                <w:sz w:val="18"/>
                <w:szCs w:val="18"/>
              </w:rPr>
              <w:t>拷贝数</w:t>
            </w:r>
          </w:p>
        </w:tc>
        <w:tc>
          <w:tcPr>
            <w:tcW w:w="2552" w:type="dxa"/>
            <w:tcBorders>
              <w:left w:val="nil"/>
              <w:bottom w:val="single" w:sz="12" w:space="0" w:color="auto"/>
              <w:right w:val="nil"/>
            </w:tcBorders>
            <w:shd w:val="clear" w:color="auto" w:fill="F2F2F2" w:themeFill="background1" w:themeFillShade="F2"/>
            <w:vAlign w:val="center"/>
          </w:tcPr>
          <w:p w14:paraId="3FFB1332"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分子分型</w:t>
            </w:r>
          </w:p>
        </w:tc>
        <w:tc>
          <w:tcPr>
            <w:tcW w:w="2827" w:type="dxa"/>
            <w:tcBorders>
              <w:left w:val="nil"/>
              <w:bottom w:val="single" w:sz="12" w:space="0" w:color="auto"/>
            </w:tcBorders>
            <w:shd w:val="clear" w:color="auto" w:fill="F2F2F2" w:themeFill="background1" w:themeFillShade="F2"/>
            <w:vAlign w:val="center"/>
          </w:tcPr>
          <w:p w14:paraId="1E1C2FA5"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临床意义</w:t>
            </w:r>
          </w:p>
        </w:tc>
      </w:tr>
      <w:tr w:rsidR="003B27AF" w:rsidRPr="00805EC4" w14:paraId="53AA050D" w14:textId="77777777" w:rsidTr="00447E97">
        <w:trPr>
          <w:trHeight w:val="652"/>
          <w:jc w:val="center"/>
        </w:trPr>
        <w:tc>
          <w:tcPr>
            <w:tcW w:w="9348" w:type="dxa"/>
            <w:gridSpan w:val="5"/>
            <w:tcBorders>
              <w:bottom w:val="single" w:sz="4" w:space="0" w:color="auto"/>
            </w:tcBorders>
            <w:vAlign w:val="center"/>
          </w:tcPr>
          <w:p w14:paraId="0CE1F614" w14:textId="77777777" w:rsidR="003B27AF" w:rsidRPr="00805EC4" w:rsidRDefault="003B27AF" w:rsidP="00447E97">
            <w:pP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%tr for a in var.ec_</w:t>
            </w:r>
            <w:proofErr w:type="gramStart"/>
            <w:r w:rsidRPr="00805EC4">
              <w:rPr>
                <w:rFonts w:ascii="Arial" w:eastAsia="微软雅黑" w:hAnsi="Arial" w:cs="Times New Roman (正文 CS 字体)"/>
                <w:bCs/>
                <w:color w:val="000000" w:themeColor="text1"/>
                <w:spacing w:val="6"/>
                <w:sz w:val="18"/>
                <w:szCs w:val="18"/>
              </w:rPr>
              <w:t>type.POLE</w:t>
            </w:r>
            <w:proofErr w:type="gramEnd"/>
            <w:r w:rsidRPr="00805EC4">
              <w:rPr>
                <w:rFonts w:ascii="Arial" w:eastAsia="微软雅黑" w:hAnsi="Arial" w:cs="Times New Roman (正文 CS 字体)"/>
                <w:bCs/>
                <w:color w:val="000000" w:themeColor="text1"/>
                <w:spacing w:val="6"/>
                <w:sz w:val="18"/>
                <w:szCs w:val="18"/>
              </w:rPr>
              <w:t>_level12_withECtype + [msi] + var.ec_type.TP53_level12_withECtype%}</w:t>
            </w:r>
          </w:p>
        </w:tc>
      </w:tr>
      <w:tr w:rsidR="009807C0" w:rsidRPr="00805EC4" w14:paraId="7D9DEF07" w14:textId="77777777" w:rsidTr="00C47A8F">
        <w:trPr>
          <w:trHeight w:val="851"/>
          <w:jc w:val="center"/>
        </w:trPr>
        <w:tc>
          <w:tcPr>
            <w:tcW w:w="993" w:type="dxa"/>
            <w:tcBorders>
              <w:top w:val="single" w:sz="4" w:space="0" w:color="auto"/>
              <w:bottom w:val="single" w:sz="4" w:space="0" w:color="auto"/>
              <w:right w:val="nil"/>
            </w:tcBorders>
            <w:vAlign w:val="center"/>
          </w:tcPr>
          <w:p w14:paraId="5CC66056"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if a.var_id==”MSI-H” or a.var_id=</w:t>
            </w:r>
            <w:proofErr w:type="gramStart"/>
            <w:r w:rsidRPr="00805EC4">
              <w:rPr>
                <w:rFonts w:ascii="Arial" w:eastAsia="微软雅黑" w:hAnsi="Arial" w:cs="Times New Roman (正文 CS 字体)"/>
                <w:iCs/>
                <w:color w:val="000000" w:themeColor="text1"/>
                <w:spacing w:val="6"/>
                <w:sz w:val="18"/>
                <w:szCs w:val="18"/>
              </w:rPr>
              <w:t>=”MSS</w:t>
            </w:r>
            <w:proofErr w:type="gramEnd"/>
            <w:r w:rsidRPr="00805EC4">
              <w:rPr>
                <w:rFonts w:ascii="Arial" w:eastAsia="微软雅黑" w:hAnsi="Arial" w:cs="Times New Roman (正文 CS 字体)"/>
                <w:iCs/>
                <w:color w:val="000000" w:themeColor="text1"/>
                <w:spacing w:val="6"/>
                <w:sz w:val="18"/>
                <w:szCs w:val="18"/>
              </w:rPr>
              <w:t>”%}</w:t>
            </w:r>
          </w:p>
          <w:p w14:paraId="416A99A2"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MSI</w:t>
            </w:r>
          </w:p>
          <w:p w14:paraId="3194C640"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else%}</w:t>
            </w:r>
          </w:p>
          <w:p w14:paraId="33865C65"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 xml:space="preserve">{%p if “,” in </w:t>
            </w:r>
            <w:proofErr w:type="gramStart"/>
            <w:r w:rsidRPr="00805EC4">
              <w:rPr>
                <w:rFonts w:ascii="Arial" w:eastAsia="微软雅黑" w:hAnsi="Arial" w:cs="Times New Roman (正文 CS 字体)"/>
                <w:iCs/>
                <w:color w:val="000000" w:themeColor="text1"/>
                <w:spacing w:val="6"/>
                <w:sz w:val="18"/>
                <w:szCs w:val="18"/>
              </w:rPr>
              <w:t>a.gene</w:t>
            </w:r>
            <w:proofErr w:type="gramEnd"/>
            <w:r w:rsidRPr="00805EC4">
              <w:rPr>
                <w:rFonts w:ascii="Arial" w:eastAsia="微软雅黑" w:hAnsi="Arial" w:cs="Times New Roman (正文 CS 字体)"/>
                <w:iCs/>
                <w:color w:val="000000" w:themeColor="text1"/>
                <w:spacing w:val="6"/>
                <w:sz w:val="18"/>
                <w:szCs w:val="18"/>
              </w:rPr>
              <w:t>_symbol and (a.bio_category==”Sv” or a.bio_category == “PSeqRnaSv”)%}</w:t>
            </w:r>
          </w:p>
          <w:p w14:paraId="44934BAF"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 xml:space="preserve">{%p if </w:t>
            </w:r>
            <w:proofErr w:type="gramStart"/>
            <w:r w:rsidRPr="00805EC4">
              <w:rPr>
                <w:rFonts w:ascii="Arial" w:eastAsia="微软雅黑" w:hAnsi="Arial" w:cs="Times New Roman (正文 CS 字体)"/>
                <w:iCs/>
                <w:color w:val="000000" w:themeColor="text1"/>
                <w:spacing w:val="6"/>
                <w:sz w:val="18"/>
                <w:szCs w:val="18"/>
              </w:rPr>
              <w:t>a.five</w:t>
            </w:r>
            <w:proofErr w:type="gramEnd"/>
            <w:r w:rsidRPr="00805EC4">
              <w:rPr>
                <w:rFonts w:ascii="Arial" w:eastAsia="微软雅黑" w:hAnsi="Arial" w:cs="Times New Roman (正文 CS 字体)"/>
                <w:iCs/>
                <w:color w:val="000000" w:themeColor="text1"/>
                <w:spacing w:val="6"/>
                <w:sz w:val="18"/>
                <w:szCs w:val="18"/>
              </w:rPr>
              <w:t>_prime_gene != a.three_prime_gene %}</w:t>
            </w:r>
          </w:p>
          <w:p w14:paraId="61CB4CDE"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gramStart"/>
            <w:r w:rsidRPr="00805EC4">
              <w:rPr>
                <w:rFonts w:ascii="Arial" w:eastAsia="微软雅黑" w:hAnsi="Arial" w:cs="Times New Roman (正文 CS 字体)"/>
                <w:i/>
                <w:color w:val="000000" w:themeColor="text1"/>
                <w:spacing w:val="6"/>
                <w:sz w:val="18"/>
                <w:szCs w:val="18"/>
              </w:rPr>
              <w:t>a.five</w:t>
            </w:r>
            <w:proofErr w:type="gramEnd"/>
            <w:r w:rsidRPr="00805EC4">
              <w:rPr>
                <w:rFonts w:ascii="Arial" w:eastAsia="微软雅黑" w:hAnsi="Arial" w:cs="Times New Roman (正文 CS 字体)"/>
                <w:i/>
                <w:color w:val="000000" w:themeColor="text1"/>
                <w:spacing w:val="6"/>
                <w:sz w:val="18"/>
                <w:szCs w:val="18"/>
              </w:rPr>
              <w:t>_prime_gene}}</w:t>
            </w:r>
          </w:p>
          <w:p w14:paraId="4F50C7C0"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gramStart"/>
            <w:r w:rsidRPr="00805EC4">
              <w:rPr>
                <w:rFonts w:ascii="Arial" w:eastAsia="微软雅黑" w:hAnsi="Arial" w:cs="Times New Roman (正文 CS 字体)"/>
                <w:i/>
                <w:color w:val="000000" w:themeColor="text1"/>
                <w:spacing w:val="6"/>
                <w:sz w:val="18"/>
                <w:szCs w:val="18"/>
              </w:rPr>
              <w:t>a.three</w:t>
            </w:r>
            <w:proofErr w:type="gramEnd"/>
            <w:r w:rsidRPr="00805EC4">
              <w:rPr>
                <w:rFonts w:ascii="Arial" w:eastAsia="微软雅黑" w:hAnsi="Arial" w:cs="Times New Roman (正文 CS 字体)"/>
                <w:i/>
                <w:color w:val="000000" w:themeColor="text1"/>
                <w:spacing w:val="6"/>
                <w:sz w:val="18"/>
                <w:szCs w:val="18"/>
              </w:rPr>
              <w:t>_prime_gene}}</w:t>
            </w:r>
          </w:p>
          <w:p w14:paraId="690BE830"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lastRenderedPageBreak/>
              <w:t>{%p else%}</w:t>
            </w:r>
          </w:p>
          <w:p w14:paraId="08D778AB"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gramStart"/>
            <w:r w:rsidRPr="00805EC4">
              <w:rPr>
                <w:rFonts w:ascii="Arial" w:eastAsia="微软雅黑" w:hAnsi="Arial" w:cs="Times New Roman (正文 CS 字体)"/>
                <w:i/>
                <w:color w:val="000000" w:themeColor="text1"/>
                <w:spacing w:val="6"/>
                <w:sz w:val="18"/>
                <w:szCs w:val="18"/>
              </w:rPr>
              <w:t>a.five</w:t>
            </w:r>
            <w:proofErr w:type="gramEnd"/>
            <w:r w:rsidRPr="00805EC4">
              <w:rPr>
                <w:rFonts w:ascii="Arial" w:eastAsia="微软雅黑" w:hAnsi="Arial" w:cs="Times New Roman (正文 CS 字体)"/>
                <w:i/>
                <w:color w:val="000000" w:themeColor="text1"/>
                <w:spacing w:val="6"/>
                <w:sz w:val="18"/>
                <w:szCs w:val="18"/>
              </w:rPr>
              <w:t>_prime_gene}}</w:t>
            </w:r>
          </w:p>
          <w:p w14:paraId="4D3CFBEE"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endif%}</w:t>
            </w:r>
          </w:p>
          <w:p w14:paraId="3799C210"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else%}</w:t>
            </w:r>
          </w:p>
          <w:p w14:paraId="20B6A92B"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gramStart"/>
            <w:r w:rsidRPr="00805EC4">
              <w:rPr>
                <w:rFonts w:ascii="Arial" w:eastAsia="微软雅黑" w:hAnsi="Arial" w:cs="Times New Roman (正文 CS 字体)"/>
                <w:i/>
                <w:color w:val="000000" w:themeColor="text1"/>
                <w:spacing w:val="6"/>
                <w:sz w:val="18"/>
                <w:szCs w:val="18"/>
              </w:rPr>
              <w:t>a.gene</w:t>
            </w:r>
            <w:proofErr w:type="gramEnd"/>
            <w:r w:rsidRPr="00805EC4">
              <w:rPr>
                <w:rFonts w:ascii="Arial" w:eastAsia="微软雅黑" w:hAnsi="Arial" w:cs="Times New Roman (正文 CS 字体)"/>
                <w:i/>
                <w:color w:val="000000" w:themeColor="text1"/>
                <w:spacing w:val="6"/>
                <w:sz w:val="18"/>
                <w:szCs w:val="18"/>
              </w:rPr>
              <w:t>_symbol}}</w:t>
            </w:r>
          </w:p>
          <w:p w14:paraId="1A84A9CB"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endif%}</w:t>
            </w:r>
          </w:p>
          <w:p w14:paraId="3C90AEDF" w14:textId="6E729C0C" w:rsidR="009807C0" w:rsidRPr="00805EC4" w:rsidRDefault="008026AE" w:rsidP="008026AE">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endif%}</w:t>
            </w:r>
          </w:p>
        </w:tc>
        <w:tc>
          <w:tcPr>
            <w:tcW w:w="1842" w:type="dxa"/>
            <w:tcBorders>
              <w:top w:val="single" w:sz="4" w:space="0" w:color="auto"/>
              <w:left w:val="nil"/>
              <w:bottom w:val="single" w:sz="4" w:space="0" w:color="auto"/>
              <w:right w:val="nil"/>
            </w:tcBorders>
            <w:vAlign w:val="center"/>
          </w:tcPr>
          <w:p w14:paraId="1591711D"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highlight w:val="yellow"/>
              </w:rPr>
              <w:lastRenderedPageBreak/>
              <w:t>{</w:t>
            </w:r>
            <w:r w:rsidRPr="00805EC4">
              <w:rPr>
                <w:rFonts w:ascii="Arial" w:eastAsia="微软雅黑" w:hAnsi="Arial" w:cs="Times New Roman (正文 CS 字体)"/>
                <w:iCs/>
                <w:color w:val="000000" w:themeColor="text1"/>
                <w:spacing w:val="6"/>
                <w:sz w:val="18"/>
                <w:szCs w:val="18"/>
                <w:highlight w:val="yellow"/>
              </w:rPr>
              <w:t>%p if a.var_id==”MSI-</w:t>
            </w:r>
            <w:proofErr w:type="gramStart"/>
            <w:r w:rsidRPr="00805EC4">
              <w:rPr>
                <w:rFonts w:ascii="Arial" w:eastAsia="微软雅黑" w:hAnsi="Arial" w:cs="Times New Roman (正文 CS 字体)"/>
                <w:iCs/>
                <w:color w:val="000000" w:themeColor="text1"/>
                <w:spacing w:val="6"/>
                <w:sz w:val="18"/>
                <w:szCs w:val="18"/>
                <w:highlight w:val="yellow"/>
              </w:rPr>
              <w:t>H”%</w:t>
            </w:r>
            <w:proofErr w:type="gramEnd"/>
            <w:r w:rsidRPr="00805EC4">
              <w:rPr>
                <w:rFonts w:ascii="Arial" w:eastAsia="微软雅黑" w:hAnsi="Arial" w:cs="Times New Roman (正文 CS 字体)"/>
                <w:iCs/>
                <w:color w:val="000000" w:themeColor="text1"/>
                <w:spacing w:val="6"/>
                <w:sz w:val="18"/>
                <w:szCs w:val="18"/>
                <w:highlight w:val="yellow"/>
              </w:rPr>
              <w:t>}</w:t>
            </w:r>
          </w:p>
          <w:p w14:paraId="07AD1FAF"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MSI-H</w:t>
            </w:r>
          </w:p>
          <w:p w14:paraId="17A52E41"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highlight w:val="yellow"/>
              </w:rPr>
              <w:t>{</w:t>
            </w:r>
            <w:r w:rsidRPr="00805EC4">
              <w:rPr>
                <w:rFonts w:ascii="Arial" w:eastAsia="微软雅黑" w:hAnsi="Arial" w:cs="Times New Roman (正文 CS 字体)"/>
                <w:iCs/>
                <w:color w:val="000000" w:themeColor="text1"/>
                <w:spacing w:val="6"/>
                <w:sz w:val="18"/>
                <w:szCs w:val="18"/>
                <w:highlight w:val="yellow"/>
              </w:rPr>
              <w:t>%p elif a.var_id=</w:t>
            </w:r>
            <w:proofErr w:type="gramStart"/>
            <w:r w:rsidRPr="00805EC4">
              <w:rPr>
                <w:rFonts w:ascii="Arial" w:eastAsia="微软雅黑" w:hAnsi="Arial" w:cs="Times New Roman (正文 CS 字体)"/>
                <w:iCs/>
                <w:color w:val="000000" w:themeColor="text1"/>
                <w:spacing w:val="6"/>
                <w:sz w:val="18"/>
                <w:szCs w:val="18"/>
                <w:highlight w:val="yellow"/>
              </w:rPr>
              <w:t>=”MSS</w:t>
            </w:r>
            <w:proofErr w:type="gramEnd"/>
            <w:r w:rsidRPr="00805EC4">
              <w:rPr>
                <w:rFonts w:ascii="Arial" w:eastAsia="微软雅黑" w:hAnsi="Arial" w:cs="Times New Roman (正文 CS 字体)"/>
                <w:iCs/>
                <w:color w:val="000000" w:themeColor="text1"/>
                <w:spacing w:val="6"/>
                <w:sz w:val="18"/>
                <w:szCs w:val="18"/>
                <w:highlight w:val="yellow"/>
              </w:rPr>
              <w:t>”%}</w:t>
            </w:r>
          </w:p>
          <w:p w14:paraId="36EC3780"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rPr>
              <w:t>MSS</w:t>
            </w:r>
          </w:p>
          <w:p w14:paraId="1F19F2B5"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highlight w:val="yellow"/>
              </w:rPr>
              <w:t>{%p</w:t>
            </w:r>
            <w:r w:rsidRPr="00805EC4">
              <w:rPr>
                <w:rFonts w:ascii="Arial" w:eastAsia="微软雅黑" w:hAnsi="Arial" w:cs="Times New Roman (正文 CS 字体)"/>
                <w:iCs/>
                <w:color w:val="000000" w:themeColor="text1"/>
                <w:spacing w:val="6"/>
                <w:sz w:val="18"/>
                <w:szCs w:val="18"/>
                <w:highlight w:val="yellow"/>
              </w:rPr>
              <w:t xml:space="preserve"> else</w:t>
            </w:r>
            <w:r w:rsidRPr="00805EC4">
              <w:rPr>
                <w:rFonts w:ascii="Arial" w:eastAsia="微软雅黑" w:hAnsi="Arial" w:cs="Times New Roman (正文 CS 字体)" w:hint="eastAsia"/>
                <w:iCs/>
                <w:color w:val="000000" w:themeColor="text1"/>
                <w:spacing w:val="6"/>
                <w:sz w:val="18"/>
                <w:szCs w:val="18"/>
                <w:highlight w:val="yellow"/>
              </w:rPr>
              <w:t>%}</w:t>
            </w:r>
          </w:p>
          <w:p w14:paraId="4180CEFD"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rPr>
              <w:t>{</w:t>
            </w:r>
            <w:r w:rsidRPr="00805EC4">
              <w:rPr>
                <w:rFonts w:ascii="Arial" w:eastAsia="微软雅黑" w:hAnsi="Arial" w:cs="Times New Roman (正文 CS 字体)"/>
                <w:iCs/>
                <w:color w:val="000000" w:themeColor="text1"/>
                <w:spacing w:val="6"/>
                <w:sz w:val="18"/>
                <w:szCs w:val="18"/>
              </w:rPr>
              <w:t xml:space="preserve">%p if </w:t>
            </w:r>
            <w:proofErr w:type="gramStart"/>
            <w:r w:rsidRPr="00805EC4">
              <w:rPr>
                <w:rFonts w:ascii="Arial" w:eastAsia="微软雅黑" w:hAnsi="Arial" w:cs="Times New Roman (正文 CS 字体)"/>
                <w:iCs/>
                <w:color w:val="000000" w:themeColor="text1"/>
                <w:spacing w:val="6"/>
                <w:sz w:val="18"/>
                <w:szCs w:val="18"/>
              </w:rPr>
              <w:t>a.result</w:t>
            </w:r>
            <w:proofErr w:type="gramEnd"/>
            <w:r w:rsidRPr="00805EC4">
              <w:rPr>
                <w:rFonts w:ascii="Arial" w:eastAsia="微软雅黑" w:hAnsi="Arial" w:cs="Times New Roman (正文 CS 字体)"/>
                <w:iCs/>
                <w:color w:val="000000" w:themeColor="text1"/>
                <w:spacing w:val="6"/>
                <w:sz w:val="18"/>
                <w:szCs w:val="18"/>
              </w:rPr>
              <w:t>==”nofound”%}</w:t>
            </w:r>
          </w:p>
          <w:p w14:paraId="05919376"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rPr>
              <w:t>{</w:t>
            </w:r>
            <w:r w:rsidRPr="00805EC4">
              <w:rPr>
                <w:rFonts w:ascii="Arial" w:eastAsia="微软雅黑" w:hAnsi="Arial" w:cs="Times New Roman (正文 CS 字体)"/>
                <w:iCs/>
                <w:color w:val="000000" w:themeColor="text1"/>
                <w:spacing w:val="6"/>
                <w:sz w:val="18"/>
                <w:szCs w:val="18"/>
              </w:rPr>
              <w:t>%if a.gene_symbol==</w:t>
            </w:r>
            <w:proofErr w:type="gramStart"/>
            <w:r w:rsidRPr="00805EC4">
              <w:rPr>
                <w:rFonts w:ascii="Arial" w:eastAsia="微软雅黑" w:hAnsi="Arial" w:cs="Times New Roman (正文 CS 字体)"/>
                <w:iCs/>
                <w:color w:val="000000" w:themeColor="text1"/>
                <w:spacing w:val="6"/>
                <w:sz w:val="18"/>
                <w:szCs w:val="18"/>
              </w:rPr>
              <w:t>”</w:t>
            </w:r>
            <w:proofErr w:type="gramEnd"/>
            <w:r w:rsidRPr="00805EC4">
              <w:rPr>
                <w:rFonts w:ascii="Arial" w:eastAsia="微软雅黑" w:hAnsi="Arial" w:cs="Times New Roman (正文 CS 字体)"/>
                <w:iCs/>
                <w:color w:val="000000" w:themeColor="text1"/>
                <w:spacing w:val="6"/>
                <w:sz w:val="18"/>
                <w:szCs w:val="18"/>
              </w:rPr>
              <w:t>POLE</w:t>
            </w:r>
            <w:proofErr w:type="gramStart"/>
            <w:r w:rsidRPr="00805EC4">
              <w:rPr>
                <w:rFonts w:ascii="Arial" w:eastAsia="微软雅黑" w:hAnsi="Arial" w:cs="Times New Roman (正文 CS 字体)"/>
                <w:iCs/>
                <w:color w:val="000000" w:themeColor="text1"/>
                <w:spacing w:val="6"/>
                <w:sz w:val="18"/>
                <w:szCs w:val="18"/>
              </w:rPr>
              <w:t>”</w:t>
            </w:r>
            <w:proofErr w:type="gramEnd"/>
            <w:r w:rsidRPr="00805EC4">
              <w:rPr>
                <w:rFonts w:ascii="Arial" w:eastAsia="微软雅黑" w:hAnsi="Arial" w:cs="Times New Roman (正文 CS 字体)"/>
                <w:iCs/>
                <w:color w:val="000000" w:themeColor="text1"/>
                <w:spacing w:val="6"/>
                <w:sz w:val="18"/>
                <w:szCs w:val="18"/>
              </w:rPr>
              <w:t>%}</w:t>
            </w:r>
            <w:r w:rsidRPr="00805EC4">
              <w:rPr>
                <w:rFonts w:ascii="Arial" w:eastAsia="微软雅黑" w:hAnsi="Arial" w:cs="Times New Roman (正文 CS 字体)" w:hint="eastAsia"/>
                <w:iCs/>
                <w:color w:val="000000" w:themeColor="text1"/>
                <w:spacing w:val="6"/>
                <w:sz w:val="18"/>
                <w:szCs w:val="18"/>
              </w:rPr>
              <w:t>未检测</w:t>
            </w:r>
            <w:proofErr w:type="gramStart"/>
            <w:r w:rsidRPr="00805EC4">
              <w:rPr>
                <w:rFonts w:ascii="Arial" w:eastAsia="微软雅黑" w:hAnsi="Arial" w:cs="Times New Roman (正文 CS 字体)" w:hint="eastAsia"/>
                <w:iCs/>
                <w:color w:val="000000" w:themeColor="text1"/>
                <w:spacing w:val="6"/>
                <w:sz w:val="18"/>
                <w:szCs w:val="18"/>
              </w:rPr>
              <w:t>到热点</w:t>
            </w:r>
            <w:proofErr w:type="gramEnd"/>
            <w:r w:rsidRPr="00805EC4">
              <w:rPr>
                <w:rFonts w:ascii="Arial" w:eastAsia="微软雅黑" w:hAnsi="Arial" w:cs="Times New Roman (正文 CS 字体)" w:hint="eastAsia"/>
                <w:iCs/>
                <w:color w:val="000000" w:themeColor="text1"/>
                <w:spacing w:val="6"/>
                <w:sz w:val="18"/>
                <w:szCs w:val="18"/>
              </w:rPr>
              <w:t>突变</w:t>
            </w:r>
            <w:r w:rsidRPr="00805EC4">
              <w:rPr>
                <w:rFonts w:ascii="Arial" w:eastAsia="微软雅黑" w:hAnsi="Arial" w:cs="Times New Roman (正文 CS 字体)" w:hint="eastAsia"/>
                <w:iCs/>
                <w:color w:val="000000" w:themeColor="text1"/>
                <w:spacing w:val="6"/>
                <w:sz w:val="18"/>
                <w:szCs w:val="18"/>
              </w:rPr>
              <w:t>{%else%}</w:t>
            </w:r>
            <w:r w:rsidRPr="00805EC4">
              <w:rPr>
                <w:rFonts w:ascii="Arial" w:eastAsia="微软雅黑" w:hAnsi="Arial" w:cs="Times New Roman (正文 CS 字体)" w:hint="eastAsia"/>
                <w:iCs/>
                <w:color w:val="000000" w:themeColor="text1"/>
                <w:spacing w:val="6"/>
                <w:sz w:val="18"/>
                <w:szCs w:val="18"/>
              </w:rPr>
              <w:t>未检测到具有临床意义的突变</w:t>
            </w:r>
            <w:r w:rsidRPr="00805EC4">
              <w:rPr>
                <w:rFonts w:ascii="Arial" w:eastAsia="微软雅黑" w:hAnsi="Arial" w:cs="Times New Roman (正文 CS 字体)" w:hint="eastAsia"/>
                <w:iCs/>
                <w:color w:val="000000" w:themeColor="text1"/>
                <w:spacing w:val="6"/>
                <w:sz w:val="18"/>
                <w:szCs w:val="18"/>
              </w:rPr>
              <w:t>{%endif%}</w:t>
            </w:r>
          </w:p>
          <w:p w14:paraId="3CD2B749"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else%}</w:t>
            </w:r>
          </w:p>
          <w:p w14:paraId="7ACE45CE" w14:textId="77777777" w:rsidR="009807C0" w:rsidRPr="00805EC4" w:rsidRDefault="009807C0" w:rsidP="009807C0">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 xml:space="preserve">%if </w:t>
            </w:r>
            <w:proofErr w:type="gramStart"/>
            <w:r w:rsidRPr="00805EC4">
              <w:rPr>
                <w:rFonts w:ascii="Arial" w:eastAsia="微软雅黑" w:hAnsi="Arial" w:cs="Times New Roman (正文 CS 字体)"/>
                <w:bCs/>
                <w:color w:val="000000" w:themeColor="text1"/>
                <w:spacing w:val="6"/>
                <w:sz w:val="18"/>
                <w:szCs w:val="18"/>
              </w:rPr>
              <w:t>a.hgvs</w:t>
            </w:r>
            <w:proofErr w:type="gramEnd"/>
            <w:r w:rsidRPr="00805EC4">
              <w:rPr>
                <w:rFonts w:ascii="Arial" w:eastAsia="微软雅黑" w:hAnsi="Arial" w:cs="Times New Roman (正文 CS 字体)"/>
                <w:bCs/>
                <w:color w:val="000000" w:themeColor="text1"/>
                <w:spacing w:val="6"/>
                <w:sz w:val="18"/>
                <w:szCs w:val="18"/>
              </w:rPr>
              <w:t>_p != “p.?”%}{{a.hgvs_p}}{%else%}{{a.hgvs_c}}{%endif%}</w:t>
            </w:r>
          </w:p>
          <w:p w14:paraId="5658EB51" w14:textId="77777777" w:rsidR="009807C0" w:rsidRPr="00805EC4" w:rsidRDefault="009807C0" w:rsidP="009807C0">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{%p endif%}</w:t>
            </w:r>
          </w:p>
          <w:p w14:paraId="2C486974" w14:textId="77777777" w:rsidR="009807C0" w:rsidRPr="00805EC4" w:rsidRDefault="009807C0" w:rsidP="009807C0">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highlight w:val="yellow"/>
              </w:rPr>
              <w:t>{</w:t>
            </w:r>
            <w:r w:rsidRPr="00805EC4">
              <w:rPr>
                <w:rFonts w:ascii="Arial" w:eastAsia="微软雅黑" w:hAnsi="Arial" w:cs="Times New Roman (正文 CS 字体)"/>
                <w:bCs/>
                <w:color w:val="000000" w:themeColor="text1"/>
                <w:spacing w:val="6"/>
                <w:sz w:val="18"/>
                <w:szCs w:val="18"/>
                <w:highlight w:val="yellow"/>
              </w:rPr>
              <w:t>%p endif%}</w:t>
            </w:r>
          </w:p>
        </w:tc>
        <w:tc>
          <w:tcPr>
            <w:tcW w:w="1134" w:type="dxa"/>
            <w:tcBorders>
              <w:top w:val="single" w:sz="4" w:space="0" w:color="auto"/>
              <w:left w:val="nil"/>
              <w:bottom w:val="single" w:sz="4" w:space="0" w:color="auto"/>
              <w:right w:val="nil"/>
            </w:tcBorders>
            <w:vAlign w:val="center"/>
          </w:tcPr>
          <w:p w14:paraId="7102579C" w14:textId="77777777" w:rsidR="009807C0" w:rsidRPr="00805EC4" w:rsidRDefault="009807C0" w:rsidP="00363C42">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{%if a.var_id==”MSI-H” or a.var_id=</w:t>
            </w:r>
            <w:proofErr w:type="gramStart"/>
            <w:r w:rsidRPr="00805EC4">
              <w:rPr>
                <w:rFonts w:ascii="Arial" w:eastAsia="微软雅黑" w:hAnsi="Arial" w:cs="Times New Roman (正文 CS 字体)"/>
                <w:iCs/>
                <w:color w:val="000000" w:themeColor="text1"/>
                <w:spacing w:val="6"/>
                <w:sz w:val="18"/>
                <w:szCs w:val="18"/>
              </w:rPr>
              <w:t>=”MSS</w:t>
            </w:r>
            <w:proofErr w:type="gramEnd"/>
            <w:r w:rsidRPr="00805EC4">
              <w:rPr>
                <w:rFonts w:ascii="Arial" w:eastAsia="微软雅黑" w:hAnsi="Arial" w:cs="Times New Roman (正文 CS 字体)"/>
                <w:iCs/>
                <w:color w:val="000000" w:themeColor="text1"/>
                <w:spacing w:val="6"/>
                <w:sz w:val="18"/>
                <w:szCs w:val="18"/>
              </w:rPr>
              <w:t>”%}-{%else%}{%if a.result==”nofound”%}-{%else%}{{a.freq_str}}{%endif%}{%endif%}</w:t>
            </w:r>
          </w:p>
        </w:tc>
        <w:tc>
          <w:tcPr>
            <w:tcW w:w="2552" w:type="dxa"/>
            <w:tcBorders>
              <w:top w:val="single" w:sz="4" w:space="0" w:color="auto"/>
              <w:left w:val="nil"/>
              <w:bottom w:val="single" w:sz="4" w:space="0" w:color="auto"/>
              <w:right w:val="nil"/>
            </w:tcBorders>
            <w:vAlign w:val="center"/>
          </w:tcPr>
          <w:p w14:paraId="17E18572"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if var.ec_type.var_id == “POLE-ultramutated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1C43DA24" w14:textId="77777777" w:rsidR="00E724E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{%vm%}POLE</w:t>
            </w:r>
            <w:r w:rsidRPr="00805EC4">
              <w:rPr>
                <w:rFonts w:ascii="Arial" w:eastAsia="微软雅黑" w:hAnsi="Arial" w:cs="Times New Roman (正文 CS 字体)" w:hint="eastAsia"/>
                <w:bCs/>
                <w:color w:val="000000" w:themeColor="text1"/>
                <w:spacing w:val="6"/>
                <w:sz w:val="18"/>
                <w:szCs w:val="18"/>
              </w:rPr>
              <w:t>突变</w:t>
            </w:r>
            <w:r w:rsidR="00E724E4">
              <w:rPr>
                <w:rFonts w:ascii="Arial" w:eastAsia="微软雅黑" w:hAnsi="Arial" w:cs="Times New Roman (正文 CS 字体)" w:hint="eastAsia"/>
                <w:bCs/>
                <w:color w:val="000000" w:themeColor="text1"/>
                <w:spacing w:val="6"/>
                <w:sz w:val="18"/>
                <w:szCs w:val="18"/>
              </w:rPr>
              <w:t>型</w:t>
            </w:r>
          </w:p>
          <w:p w14:paraId="41C9359D" w14:textId="7FEF595A"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POLE mutation</w:t>
            </w: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POLE mut</w:t>
            </w:r>
            <w:r w:rsidRPr="00805EC4">
              <w:rPr>
                <w:rFonts w:ascii="Arial" w:eastAsia="微软雅黑" w:hAnsi="Arial" w:cs="Times New Roman (正文 CS 字体)" w:hint="eastAsia"/>
                <w:bCs/>
                <w:color w:val="000000" w:themeColor="text1"/>
                <w:spacing w:val="6"/>
                <w:sz w:val="18"/>
                <w:szCs w:val="18"/>
              </w:rPr>
              <w:t>）</w:t>
            </w:r>
          </w:p>
          <w:p w14:paraId="5F1AA1A6"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elif var.ec_type.var_id == “MSI-H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13E9884E" w14:textId="77777777" w:rsidR="00E724E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错配修复功能缺陷</w:t>
            </w:r>
          </w:p>
          <w:p w14:paraId="1BB84070" w14:textId="72146813"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Mismatch repair deficiency</w:t>
            </w: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MMRd</w:t>
            </w:r>
            <w:r w:rsidRPr="00805EC4">
              <w:rPr>
                <w:rFonts w:ascii="Arial" w:eastAsia="微软雅黑" w:hAnsi="Arial" w:cs="Times New Roman (正文 CS 字体)" w:hint="eastAsia"/>
                <w:bCs/>
                <w:color w:val="000000" w:themeColor="text1"/>
                <w:spacing w:val="6"/>
                <w:sz w:val="18"/>
                <w:szCs w:val="18"/>
              </w:rPr>
              <w:t>）</w:t>
            </w:r>
          </w:p>
          <w:p w14:paraId="068CC815"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elif var.ec_type.var_id == “CNH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194F1044" w14:textId="77777777" w:rsidR="00E724E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TP53</w:t>
            </w:r>
            <w:r w:rsidRPr="00805EC4">
              <w:rPr>
                <w:rFonts w:ascii="Arial" w:eastAsia="微软雅黑" w:hAnsi="Arial" w:cs="Times New Roman (正文 CS 字体)" w:hint="eastAsia"/>
                <w:bCs/>
                <w:color w:val="000000" w:themeColor="text1"/>
                <w:spacing w:val="6"/>
                <w:sz w:val="18"/>
                <w:szCs w:val="18"/>
              </w:rPr>
              <w:t>基因突变</w:t>
            </w:r>
          </w:p>
          <w:p w14:paraId="61E4745D" w14:textId="011EE54B"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p53 abnormality</w:t>
            </w: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p53 abn</w:t>
            </w:r>
            <w:r w:rsidRPr="00805EC4">
              <w:rPr>
                <w:rFonts w:ascii="Arial" w:eastAsia="微软雅黑" w:hAnsi="Arial" w:cs="Times New Roman (正文 CS 字体)" w:hint="eastAsia"/>
                <w:bCs/>
                <w:color w:val="000000" w:themeColor="text1"/>
                <w:spacing w:val="6"/>
                <w:sz w:val="18"/>
                <w:szCs w:val="18"/>
              </w:rPr>
              <w:t>）</w:t>
            </w:r>
          </w:p>
          <w:p w14:paraId="14511078"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elif var.ec_type.var_id == “CNL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08CC471C" w14:textId="77777777" w:rsidR="00E724E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非特异性分子谱</w:t>
            </w:r>
          </w:p>
          <w:p w14:paraId="04F188AA" w14:textId="092FC604"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Non-specific molecular profile</w:t>
            </w: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NSMP</w:t>
            </w:r>
            <w:r w:rsidRPr="00805EC4">
              <w:rPr>
                <w:rFonts w:ascii="Arial" w:eastAsia="微软雅黑" w:hAnsi="Arial" w:cs="Times New Roman (正文 CS 字体)" w:hint="eastAsia"/>
                <w:bCs/>
                <w:color w:val="000000" w:themeColor="text1"/>
                <w:spacing w:val="6"/>
                <w:sz w:val="18"/>
                <w:szCs w:val="18"/>
              </w:rPr>
              <w:t>）</w:t>
            </w:r>
          </w:p>
          <w:p w14:paraId="01E7FF06" w14:textId="411496A8" w:rsidR="009807C0"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{%p endif%}</w:t>
            </w:r>
          </w:p>
        </w:tc>
        <w:tc>
          <w:tcPr>
            <w:tcW w:w="2827" w:type="dxa"/>
            <w:tcBorders>
              <w:top w:val="single" w:sz="4" w:space="0" w:color="auto"/>
              <w:left w:val="nil"/>
              <w:bottom w:val="single" w:sz="4" w:space="0" w:color="auto"/>
            </w:tcBorders>
            <w:vAlign w:val="center"/>
          </w:tcPr>
          <w:p w14:paraId="3C2F4CB1" w14:textId="37B6CA59" w:rsidR="009807C0" w:rsidRPr="00805EC4" w:rsidRDefault="00333B61" w:rsidP="009807C0">
            <w:pP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{%vm</w:t>
            </w:r>
            <w:proofErr w:type="gramStart"/>
            <w:r w:rsidRPr="00805EC4">
              <w:rPr>
                <w:rFonts w:ascii="Arial" w:eastAsia="微软雅黑" w:hAnsi="Arial" w:cs="Times New Roman (正文 CS 字体)"/>
                <w:bCs/>
                <w:color w:val="000000" w:themeColor="text1"/>
                <w:spacing w:val="6"/>
                <w:sz w:val="18"/>
                <w:szCs w:val="18"/>
              </w:rPr>
              <w:t>%}{</w:t>
            </w:r>
            <w:proofErr w:type="gramEnd"/>
            <w:r w:rsidRPr="00805EC4">
              <w:rPr>
                <w:rFonts w:ascii="Arial" w:eastAsia="微软雅黑" w:hAnsi="Arial" w:cs="Times New Roman (正文 CS 字体)"/>
                <w:bCs/>
                <w:color w:val="000000" w:themeColor="text1"/>
                <w:spacing w:val="6"/>
                <w:sz w:val="18"/>
                <w:szCs w:val="18"/>
              </w:rPr>
              <w:t>{var.ec_type.evi_inter_cp40|e}}</w:t>
            </w:r>
          </w:p>
        </w:tc>
      </w:tr>
      <w:tr w:rsidR="003B27AF" w:rsidRPr="00805EC4" w14:paraId="0E322EB9" w14:textId="77777777" w:rsidTr="00447E97">
        <w:trPr>
          <w:trHeight w:val="652"/>
          <w:jc w:val="center"/>
        </w:trPr>
        <w:tc>
          <w:tcPr>
            <w:tcW w:w="9348" w:type="dxa"/>
            <w:gridSpan w:val="5"/>
            <w:tcBorders>
              <w:top w:val="single" w:sz="4" w:space="0" w:color="auto"/>
              <w:bottom w:val="single" w:sz="4" w:space="0" w:color="auto"/>
            </w:tcBorders>
            <w:vAlign w:val="center"/>
          </w:tcPr>
          <w:p w14:paraId="2EE7D063" w14:textId="77777777" w:rsidR="003B27AF" w:rsidRPr="00805EC4" w:rsidRDefault="003B27AF" w:rsidP="00447E97">
            <w:pP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%tr endfor%}</w:t>
            </w:r>
          </w:p>
        </w:tc>
      </w:tr>
    </w:tbl>
    <w:bookmarkEnd w:id="1"/>
    <w:p w14:paraId="3C48FF57" w14:textId="77777777" w:rsidR="00B40429" w:rsidRPr="00805EC4" w:rsidRDefault="00B40429" w:rsidP="00B40429">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hint="eastAsia"/>
          <w:color w:val="000000" w:themeColor="text1"/>
          <w:sz w:val="18"/>
          <w:szCs w:val="18"/>
        </w:rPr>
        <w:t>注：</w:t>
      </w:r>
    </w:p>
    <w:p w14:paraId="577875E2" w14:textId="77777777" w:rsidR="00B40429" w:rsidRPr="00805EC4" w:rsidRDefault="00B40429" w:rsidP="00B40429">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hint="eastAsia"/>
          <w:color w:val="000000" w:themeColor="text1"/>
          <w:sz w:val="18"/>
          <w:szCs w:val="18"/>
        </w:rPr>
        <w:t xml:space="preserve">1. </w:t>
      </w:r>
      <w:r w:rsidRPr="00805EC4">
        <w:rPr>
          <w:rFonts w:ascii="Arial" w:eastAsia="微软雅黑" w:hAnsi="Arial" w:cs="思源黑体 CN Light" w:hint="eastAsia"/>
          <w:color w:val="000000" w:themeColor="text1"/>
          <w:sz w:val="18"/>
          <w:szCs w:val="18"/>
        </w:rPr>
        <w:t>《子宫内膜癌分子检测中国专家共识》推荐结合</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基因核酸外切酶结构域突变状态、</w:t>
      </w:r>
      <w:r w:rsidRPr="00805EC4">
        <w:rPr>
          <w:rFonts w:ascii="Arial" w:eastAsia="微软雅黑" w:hAnsi="Arial" w:cs="思源黑体 CN Light" w:hint="eastAsia"/>
          <w:color w:val="000000" w:themeColor="text1"/>
          <w:sz w:val="18"/>
          <w:szCs w:val="18"/>
        </w:rPr>
        <w:t>MMR/MSI</w:t>
      </w:r>
      <w:r w:rsidRPr="00805EC4">
        <w:rPr>
          <w:rFonts w:ascii="Arial" w:eastAsia="微软雅黑" w:hAnsi="Arial" w:cs="思源黑体 CN Light" w:hint="eastAsia"/>
          <w:color w:val="000000" w:themeColor="text1"/>
          <w:sz w:val="18"/>
          <w:szCs w:val="18"/>
        </w:rPr>
        <w:t>状态和</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状态进行分子分型，并根据</w:t>
      </w:r>
      <w:r w:rsidRPr="00805EC4">
        <w:rPr>
          <w:rFonts w:ascii="Arial" w:eastAsia="微软雅黑" w:hAnsi="Arial" w:cs="思源黑体 CN Light" w:hint="eastAsia"/>
          <w:color w:val="000000" w:themeColor="text1"/>
          <w:sz w:val="18"/>
          <w:szCs w:val="18"/>
        </w:rPr>
        <w:t>WHO</w:t>
      </w:r>
      <w:r w:rsidRPr="00805EC4">
        <w:rPr>
          <w:rFonts w:ascii="Arial" w:eastAsia="微软雅黑" w:hAnsi="Arial" w:cs="思源黑体 CN Light" w:hint="eastAsia"/>
          <w:color w:val="000000" w:themeColor="text1"/>
          <w:sz w:val="18"/>
          <w:szCs w:val="18"/>
        </w:rPr>
        <w:t>女性生殖器官肿瘤分类</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第</w:t>
      </w:r>
      <w:r w:rsidRPr="00805EC4">
        <w:rPr>
          <w:rFonts w:ascii="Arial" w:eastAsia="微软雅黑" w:hAnsi="Arial" w:cs="思源黑体 CN Light" w:hint="eastAsia"/>
          <w:color w:val="000000" w:themeColor="text1"/>
          <w:sz w:val="18"/>
          <w:szCs w:val="18"/>
        </w:rPr>
        <w:t>5</w:t>
      </w:r>
      <w:r w:rsidRPr="00805EC4">
        <w:rPr>
          <w:rFonts w:ascii="Arial" w:eastAsia="微软雅黑" w:hAnsi="Arial" w:cs="思源黑体 CN Light" w:hint="eastAsia"/>
          <w:color w:val="000000" w:themeColor="text1"/>
          <w:sz w:val="18"/>
          <w:szCs w:val="18"/>
        </w:rPr>
        <w:t>版</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分为</w:t>
      </w:r>
      <w:r w:rsidRPr="00805EC4">
        <w:rPr>
          <w:rFonts w:ascii="Arial" w:eastAsia="微软雅黑" w:hAnsi="Arial" w:cs="思源黑体 CN Light" w:hint="eastAsia"/>
          <w:color w:val="000000" w:themeColor="text1"/>
          <w:sz w:val="18"/>
          <w:szCs w:val="18"/>
        </w:rPr>
        <w:t>4</w:t>
      </w:r>
      <w:r w:rsidRPr="00805EC4">
        <w:rPr>
          <w:rFonts w:ascii="Arial" w:eastAsia="微软雅黑" w:hAnsi="Arial" w:cs="思源黑体 CN Light" w:hint="eastAsia"/>
          <w:color w:val="000000" w:themeColor="text1"/>
          <w:sz w:val="18"/>
          <w:szCs w:val="18"/>
        </w:rPr>
        <w:t>种类型：</w:t>
      </w:r>
      <w:r w:rsidRPr="00805EC4">
        <w:rPr>
          <w:rFonts w:ascii="Arial" w:eastAsia="微软雅黑" w:hAnsi="Arial" w:cs="思源黑体 CN Light" w:hint="eastAsia"/>
          <w:color w:val="000000" w:themeColor="text1"/>
          <w:sz w:val="18"/>
          <w:szCs w:val="18"/>
        </w:rPr>
        <w:t>POLE mut</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MMRd</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p53abn</w:t>
      </w:r>
      <w:r w:rsidRPr="00805EC4">
        <w:rPr>
          <w:rFonts w:ascii="Arial" w:eastAsia="微软雅黑" w:hAnsi="Arial" w:cs="思源黑体 CN Light" w:hint="eastAsia"/>
          <w:color w:val="000000" w:themeColor="text1"/>
          <w:sz w:val="18"/>
          <w:szCs w:val="18"/>
        </w:rPr>
        <w:t>和</w:t>
      </w:r>
      <w:r w:rsidRPr="00805EC4">
        <w:rPr>
          <w:rFonts w:ascii="Arial" w:eastAsia="微软雅黑" w:hAnsi="Arial" w:cs="思源黑体 CN Light" w:hint="eastAsia"/>
          <w:color w:val="000000" w:themeColor="text1"/>
          <w:sz w:val="18"/>
          <w:szCs w:val="18"/>
        </w:rPr>
        <w:t>NSMP</w:t>
      </w:r>
      <w:r w:rsidRPr="00805EC4">
        <w:rPr>
          <w:rFonts w:ascii="Arial" w:eastAsia="微软雅黑" w:hAnsi="Arial" w:cs="思源黑体 CN Light" w:hint="eastAsia"/>
          <w:color w:val="000000" w:themeColor="text1"/>
          <w:sz w:val="18"/>
          <w:szCs w:val="18"/>
        </w:rPr>
        <w:t>。其中，</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突变型（</w:t>
      </w:r>
      <w:r w:rsidRPr="00805EC4">
        <w:rPr>
          <w:rFonts w:ascii="Arial" w:eastAsia="微软雅黑" w:hAnsi="Arial" w:cs="思源黑体 CN Light" w:hint="eastAsia"/>
          <w:color w:val="000000" w:themeColor="text1"/>
          <w:sz w:val="18"/>
          <w:szCs w:val="18"/>
        </w:rPr>
        <w:t>POLE mut</w:t>
      </w:r>
      <w:r w:rsidRPr="00805EC4">
        <w:rPr>
          <w:rFonts w:ascii="Arial" w:eastAsia="微软雅黑" w:hAnsi="Arial" w:cs="思源黑体 CN Light" w:hint="eastAsia"/>
          <w:color w:val="000000" w:themeColor="text1"/>
          <w:sz w:val="18"/>
          <w:szCs w:val="18"/>
        </w:rPr>
        <w:t>）表示</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基因核酸外切酶结构</w:t>
      </w:r>
      <w:proofErr w:type="gramStart"/>
      <w:r w:rsidRPr="00805EC4">
        <w:rPr>
          <w:rFonts w:ascii="Arial" w:eastAsia="微软雅黑" w:hAnsi="Arial" w:cs="思源黑体 CN Light" w:hint="eastAsia"/>
          <w:color w:val="000000" w:themeColor="text1"/>
          <w:sz w:val="18"/>
          <w:szCs w:val="18"/>
        </w:rPr>
        <w:t>域发生</w:t>
      </w:r>
      <w:proofErr w:type="gramEnd"/>
      <w:r w:rsidRPr="00805EC4">
        <w:rPr>
          <w:rFonts w:ascii="Arial" w:eastAsia="微软雅黑" w:hAnsi="Arial" w:cs="思源黑体 CN Light" w:hint="eastAsia"/>
          <w:color w:val="000000" w:themeColor="text1"/>
          <w:sz w:val="18"/>
          <w:szCs w:val="18"/>
        </w:rPr>
        <w:t>致病变异、错配修复功能缺陷（</w:t>
      </w:r>
      <w:r w:rsidRPr="00805EC4">
        <w:rPr>
          <w:rFonts w:ascii="Arial" w:eastAsia="微软雅黑" w:hAnsi="Arial" w:cs="思源黑体 CN Light" w:hint="eastAsia"/>
          <w:color w:val="000000" w:themeColor="text1"/>
          <w:sz w:val="18"/>
          <w:szCs w:val="18"/>
        </w:rPr>
        <w:t>MMRd</w:t>
      </w:r>
      <w:r w:rsidRPr="00805EC4">
        <w:rPr>
          <w:rFonts w:ascii="Arial" w:eastAsia="微软雅黑" w:hAnsi="Arial" w:cs="思源黑体 CN Light" w:hint="eastAsia"/>
          <w:color w:val="000000" w:themeColor="text1"/>
          <w:sz w:val="18"/>
          <w:szCs w:val="18"/>
        </w:rPr>
        <w:t>）表示</w:t>
      </w:r>
      <w:r w:rsidRPr="00805EC4">
        <w:rPr>
          <w:rFonts w:ascii="Arial" w:eastAsia="微软雅黑" w:hAnsi="Arial" w:cs="思源黑体 CN Light" w:hint="eastAsia"/>
          <w:color w:val="000000" w:themeColor="text1"/>
          <w:sz w:val="18"/>
          <w:szCs w:val="18"/>
        </w:rPr>
        <w:t>dMMR</w:t>
      </w:r>
      <w:r w:rsidRPr="00805EC4">
        <w:rPr>
          <w:rFonts w:ascii="Arial" w:eastAsia="微软雅黑" w:hAnsi="Arial" w:cs="思源黑体 CN Light" w:hint="eastAsia"/>
          <w:color w:val="000000" w:themeColor="text1"/>
          <w:sz w:val="18"/>
          <w:szCs w:val="18"/>
        </w:rPr>
        <w:t>或</w:t>
      </w:r>
      <w:r w:rsidRPr="00805EC4">
        <w:rPr>
          <w:rFonts w:ascii="Arial" w:eastAsia="微软雅黑" w:hAnsi="Arial" w:cs="思源黑体 CN Light" w:hint="eastAsia"/>
          <w:color w:val="000000" w:themeColor="text1"/>
          <w:sz w:val="18"/>
          <w:szCs w:val="18"/>
        </w:rPr>
        <w:t>MSI-H</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p53abn</w:t>
      </w:r>
      <w:r w:rsidRPr="00805EC4">
        <w:rPr>
          <w:rFonts w:ascii="Arial" w:eastAsia="微软雅黑" w:hAnsi="Arial" w:cs="思源黑体 CN Light" w:hint="eastAsia"/>
          <w:color w:val="000000" w:themeColor="text1"/>
          <w:sz w:val="18"/>
          <w:szCs w:val="18"/>
        </w:rPr>
        <w:t>表示</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蛋白表达异常或</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基因突变、非特异分子谱（</w:t>
      </w:r>
      <w:r w:rsidRPr="00805EC4">
        <w:rPr>
          <w:rFonts w:ascii="Arial" w:eastAsia="微软雅黑" w:hAnsi="Arial" w:cs="思源黑体 CN Light" w:hint="eastAsia"/>
          <w:color w:val="000000" w:themeColor="text1"/>
          <w:sz w:val="18"/>
          <w:szCs w:val="18"/>
        </w:rPr>
        <w:t>NSMP</w:t>
      </w:r>
      <w:r w:rsidRPr="00805EC4">
        <w:rPr>
          <w:rFonts w:ascii="Arial" w:eastAsia="微软雅黑" w:hAnsi="Arial" w:cs="思源黑体 CN Light" w:hint="eastAsia"/>
          <w:color w:val="000000" w:themeColor="text1"/>
          <w:sz w:val="18"/>
          <w:szCs w:val="18"/>
        </w:rPr>
        <w:t>）通常等同于</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蛋白表达正常或</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基因野生型。上表中临床意义是基于</w:t>
      </w:r>
      <w:r w:rsidRPr="00805EC4">
        <w:rPr>
          <w:rFonts w:ascii="Arial" w:eastAsia="微软雅黑" w:hAnsi="Arial" w:cs="思源黑体 CN Light" w:hint="eastAsia"/>
          <w:color w:val="000000" w:themeColor="text1"/>
          <w:sz w:val="18"/>
          <w:szCs w:val="18"/>
        </w:rPr>
        <w:t>PORTEC-3</w:t>
      </w:r>
      <w:r w:rsidRPr="00805EC4">
        <w:rPr>
          <w:rFonts w:ascii="Arial" w:eastAsia="微软雅黑" w:hAnsi="Arial" w:cs="思源黑体 CN Light" w:hint="eastAsia"/>
          <w:color w:val="000000" w:themeColor="text1"/>
          <w:sz w:val="18"/>
          <w:szCs w:val="18"/>
        </w:rPr>
        <w:t>临床研究（</w:t>
      </w:r>
      <w:r w:rsidRPr="00805EC4">
        <w:rPr>
          <w:rFonts w:ascii="Arial" w:eastAsia="微软雅黑" w:hAnsi="Arial" w:cs="思源黑体 CN Light" w:hint="eastAsia"/>
          <w:color w:val="000000" w:themeColor="text1"/>
          <w:sz w:val="18"/>
          <w:szCs w:val="18"/>
        </w:rPr>
        <w:t>PMID: 32749941</w:t>
      </w:r>
      <w:r w:rsidRPr="00805EC4">
        <w:rPr>
          <w:rFonts w:ascii="Arial" w:eastAsia="微软雅黑" w:hAnsi="Arial" w:cs="思源黑体 CN Light" w:hint="eastAsia"/>
          <w:color w:val="000000" w:themeColor="text1"/>
          <w:sz w:val="18"/>
          <w:szCs w:val="18"/>
        </w:rPr>
        <w:t>）。</w:t>
      </w:r>
    </w:p>
    <w:p w14:paraId="1F7FFA2D" w14:textId="434F51AB" w:rsidR="000C7872" w:rsidRPr="00805EC4" w:rsidRDefault="00B40429" w:rsidP="00B40429">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hint="eastAsia"/>
          <w:color w:val="000000" w:themeColor="text1"/>
          <w:sz w:val="18"/>
          <w:szCs w:val="18"/>
        </w:rPr>
        <w:t xml:space="preserve">2. </w:t>
      </w:r>
      <w:r w:rsidRPr="00805EC4">
        <w:rPr>
          <w:rFonts w:ascii="Arial" w:eastAsia="微软雅黑" w:hAnsi="Arial" w:cs="思源黑体 CN Light" w:hint="eastAsia"/>
          <w:color w:val="000000" w:themeColor="text1"/>
          <w:sz w:val="18"/>
          <w:szCs w:val="18"/>
        </w:rPr>
        <w:t>本项目采用</w:t>
      </w:r>
      <w:r w:rsidRPr="00805EC4">
        <w:rPr>
          <w:rFonts w:ascii="Arial" w:eastAsia="微软雅黑" w:hAnsi="Arial" w:cs="思源黑体 CN Light" w:hint="eastAsia"/>
          <w:color w:val="000000" w:themeColor="text1"/>
          <w:sz w:val="18"/>
          <w:szCs w:val="18"/>
        </w:rPr>
        <w:t>NGS</w:t>
      </w:r>
      <w:r w:rsidRPr="00805EC4">
        <w:rPr>
          <w:rFonts w:ascii="Arial" w:eastAsia="微软雅黑" w:hAnsi="Arial" w:cs="思源黑体 CN Light" w:hint="eastAsia"/>
          <w:color w:val="000000" w:themeColor="text1"/>
          <w:sz w:val="18"/>
          <w:szCs w:val="18"/>
        </w:rPr>
        <w:t>法检测</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基因突变、</w:t>
      </w:r>
      <w:r w:rsidRPr="00805EC4">
        <w:rPr>
          <w:rFonts w:ascii="Arial" w:eastAsia="微软雅黑" w:hAnsi="Arial" w:cs="思源黑体 CN Light" w:hint="eastAsia"/>
          <w:color w:val="000000" w:themeColor="text1"/>
          <w:sz w:val="18"/>
          <w:szCs w:val="18"/>
        </w:rPr>
        <w:t>MSI</w:t>
      </w:r>
      <w:r w:rsidRPr="00805EC4">
        <w:rPr>
          <w:rFonts w:ascii="Arial" w:eastAsia="微软雅黑" w:hAnsi="Arial" w:cs="思源黑体 CN Light" w:hint="eastAsia"/>
          <w:color w:val="000000" w:themeColor="text1"/>
          <w:sz w:val="18"/>
          <w:szCs w:val="18"/>
        </w:rPr>
        <w:t>状态和</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基因突变，遵循以下判断顺序进行分子分型：①</w:t>
      </w:r>
      <w:r w:rsidRPr="00805EC4">
        <w:rPr>
          <w:rFonts w:ascii="Arial" w:eastAsia="微软雅黑" w:hAnsi="Arial" w:cs="思源黑体 CN Light" w:hint="eastAsia"/>
          <w:color w:val="000000" w:themeColor="text1"/>
          <w:sz w:val="18"/>
          <w:szCs w:val="18"/>
        </w:rPr>
        <w:t xml:space="preserve"> </w:t>
      </w:r>
      <w:r w:rsidRPr="00805EC4">
        <w:rPr>
          <w:rFonts w:ascii="Arial" w:eastAsia="微软雅黑" w:hAnsi="Arial" w:cs="思源黑体 CN Light" w:hint="eastAsia"/>
          <w:color w:val="000000" w:themeColor="text1"/>
          <w:sz w:val="18"/>
          <w:szCs w:val="18"/>
        </w:rPr>
        <w:t>首先依据</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基因检测结果进行判断，发生</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基因致病变异时，则判为</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突变型（</w:t>
      </w:r>
      <w:r w:rsidRPr="00805EC4">
        <w:rPr>
          <w:rFonts w:ascii="Arial" w:eastAsia="微软雅黑" w:hAnsi="Arial" w:cs="思源黑体 CN Light" w:hint="eastAsia"/>
          <w:color w:val="000000" w:themeColor="text1"/>
          <w:sz w:val="18"/>
          <w:szCs w:val="18"/>
        </w:rPr>
        <w:t>POLE mut</w:t>
      </w:r>
      <w:r w:rsidRPr="00805EC4">
        <w:rPr>
          <w:rFonts w:ascii="Arial" w:eastAsia="微软雅黑" w:hAnsi="Arial" w:cs="思源黑体 CN Light" w:hint="eastAsia"/>
          <w:color w:val="000000" w:themeColor="text1"/>
          <w:sz w:val="18"/>
          <w:szCs w:val="18"/>
        </w:rPr>
        <w:t>）；②</w:t>
      </w:r>
      <w:r w:rsidRPr="00805EC4">
        <w:rPr>
          <w:rFonts w:ascii="Arial" w:eastAsia="微软雅黑" w:hAnsi="Arial" w:cs="思源黑体 CN Light" w:hint="eastAsia"/>
          <w:color w:val="000000" w:themeColor="text1"/>
          <w:sz w:val="18"/>
          <w:szCs w:val="18"/>
        </w:rPr>
        <w:t xml:space="preserve"> </w:t>
      </w:r>
      <w:r w:rsidRPr="00805EC4">
        <w:rPr>
          <w:rFonts w:ascii="Arial" w:eastAsia="微软雅黑" w:hAnsi="Arial" w:cs="思源黑体 CN Light" w:hint="eastAsia"/>
          <w:color w:val="000000" w:themeColor="text1"/>
          <w:sz w:val="18"/>
          <w:szCs w:val="18"/>
        </w:rPr>
        <w:t>在</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基因为野生型或发生非致病变异时，再根据</w:t>
      </w:r>
      <w:r w:rsidRPr="00805EC4">
        <w:rPr>
          <w:rFonts w:ascii="Arial" w:eastAsia="微软雅黑" w:hAnsi="Arial" w:cs="思源黑体 CN Light" w:hint="eastAsia"/>
          <w:color w:val="000000" w:themeColor="text1"/>
          <w:sz w:val="18"/>
          <w:szCs w:val="18"/>
        </w:rPr>
        <w:t>MSI</w:t>
      </w:r>
      <w:r w:rsidRPr="00805EC4">
        <w:rPr>
          <w:rFonts w:ascii="Arial" w:eastAsia="微软雅黑" w:hAnsi="Arial" w:cs="思源黑体 CN Light" w:hint="eastAsia"/>
          <w:color w:val="000000" w:themeColor="text1"/>
          <w:sz w:val="18"/>
          <w:szCs w:val="18"/>
        </w:rPr>
        <w:t>状态进行判断，若为</w:t>
      </w:r>
      <w:r w:rsidRPr="00805EC4">
        <w:rPr>
          <w:rFonts w:ascii="Arial" w:eastAsia="微软雅黑" w:hAnsi="Arial" w:cs="思源黑体 CN Light" w:hint="eastAsia"/>
          <w:color w:val="000000" w:themeColor="text1"/>
          <w:sz w:val="18"/>
          <w:szCs w:val="18"/>
        </w:rPr>
        <w:t>MSI-H</w:t>
      </w:r>
      <w:r w:rsidRPr="00805EC4">
        <w:rPr>
          <w:rFonts w:ascii="Arial" w:eastAsia="微软雅黑" w:hAnsi="Arial" w:cs="思源黑体 CN Light" w:hint="eastAsia"/>
          <w:color w:val="000000" w:themeColor="text1"/>
          <w:sz w:val="18"/>
          <w:szCs w:val="18"/>
        </w:rPr>
        <w:t>，则判定为错配修复功能缺陷（</w:t>
      </w:r>
      <w:r w:rsidRPr="00805EC4">
        <w:rPr>
          <w:rFonts w:ascii="Arial" w:eastAsia="微软雅黑" w:hAnsi="Arial" w:cs="思源黑体 CN Light" w:hint="eastAsia"/>
          <w:color w:val="000000" w:themeColor="text1"/>
          <w:sz w:val="18"/>
          <w:szCs w:val="18"/>
        </w:rPr>
        <w:t>MMRd</w:t>
      </w:r>
      <w:r w:rsidRPr="00805EC4">
        <w:rPr>
          <w:rFonts w:ascii="Arial" w:eastAsia="微软雅黑" w:hAnsi="Arial" w:cs="思源黑体 CN Light" w:hint="eastAsia"/>
          <w:color w:val="000000" w:themeColor="text1"/>
          <w:sz w:val="18"/>
          <w:szCs w:val="18"/>
        </w:rPr>
        <w:t>）；③</w:t>
      </w:r>
      <w:r w:rsidRPr="00805EC4">
        <w:rPr>
          <w:rFonts w:ascii="Arial" w:eastAsia="微软雅黑" w:hAnsi="Arial" w:cs="思源黑体 CN Light" w:hint="eastAsia"/>
          <w:color w:val="000000" w:themeColor="text1"/>
          <w:sz w:val="18"/>
          <w:szCs w:val="18"/>
        </w:rPr>
        <w:t xml:space="preserve"> </w:t>
      </w:r>
      <w:r w:rsidRPr="00805EC4">
        <w:rPr>
          <w:rFonts w:ascii="Arial" w:eastAsia="微软雅黑" w:hAnsi="Arial" w:cs="思源黑体 CN Light" w:hint="eastAsia"/>
          <w:color w:val="000000" w:themeColor="text1"/>
          <w:sz w:val="18"/>
          <w:szCs w:val="18"/>
        </w:rPr>
        <w:t>若</w:t>
      </w:r>
      <w:r w:rsidRPr="00805EC4">
        <w:rPr>
          <w:rFonts w:ascii="Arial" w:eastAsia="微软雅黑" w:hAnsi="Arial" w:cs="思源黑体 CN Light" w:hint="eastAsia"/>
          <w:color w:val="000000" w:themeColor="text1"/>
          <w:sz w:val="18"/>
          <w:szCs w:val="18"/>
        </w:rPr>
        <w:t>MSI</w:t>
      </w:r>
      <w:r w:rsidRPr="00805EC4">
        <w:rPr>
          <w:rFonts w:ascii="Arial" w:eastAsia="微软雅黑" w:hAnsi="Arial" w:cs="思源黑体 CN Light" w:hint="eastAsia"/>
          <w:color w:val="000000" w:themeColor="text1"/>
          <w:sz w:val="18"/>
          <w:szCs w:val="18"/>
        </w:rPr>
        <w:t>状态为</w:t>
      </w:r>
      <w:r w:rsidRPr="00805EC4">
        <w:rPr>
          <w:rFonts w:ascii="Arial" w:eastAsia="微软雅黑" w:hAnsi="Arial" w:cs="思源黑体 CN Light" w:hint="eastAsia"/>
          <w:color w:val="000000" w:themeColor="text1"/>
          <w:sz w:val="18"/>
          <w:szCs w:val="18"/>
        </w:rPr>
        <w:t>MSS</w:t>
      </w:r>
      <w:r w:rsidRPr="00805EC4">
        <w:rPr>
          <w:rFonts w:ascii="Arial" w:eastAsia="微软雅黑" w:hAnsi="Arial" w:cs="思源黑体 CN Light" w:hint="eastAsia"/>
          <w:color w:val="000000" w:themeColor="text1"/>
          <w:sz w:val="18"/>
          <w:szCs w:val="18"/>
        </w:rPr>
        <w:t>时，进一步依据</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状态进行判断，若</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基因为突变状态（致病性</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疑似致病性突变），则判定为</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基因突变（</w:t>
      </w:r>
      <w:r w:rsidRPr="00805EC4">
        <w:rPr>
          <w:rFonts w:ascii="Arial" w:eastAsia="微软雅黑" w:hAnsi="Arial" w:cs="思源黑体 CN Light" w:hint="eastAsia"/>
          <w:color w:val="000000" w:themeColor="text1"/>
          <w:sz w:val="18"/>
          <w:szCs w:val="18"/>
        </w:rPr>
        <w:t>p53 abnormality</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p53 abn</w:t>
      </w:r>
      <w:r w:rsidRPr="00805EC4">
        <w:rPr>
          <w:rFonts w:ascii="Arial" w:eastAsia="微软雅黑" w:hAnsi="Arial" w:cs="思源黑体 CN Light" w:hint="eastAsia"/>
          <w:color w:val="000000" w:themeColor="text1"/>
          <w:sz w:val="18"/>
          <w:szCs w:val="18"/>
        </w:rPr>
        <w:t>）；若</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基因为野生型状态（无突变、良性、疑似良性、意义不明确突变），则判定为非特异性分子谱（</w:t>
      </w:r>
      <w:r w:rsidRPr="00805EC4">
        <w:rPr>
          <w:rFonts w:ascii="Arial" w:eastAsia="微软雅黑" w:hAnsi="Arial" w:cs="思源黑体 CN Light" w:hint="eastAsia"/>
          <w:color w:val="000000" w:themeColor="text1"/>
          <w:sz w:val="18"/>
          <w:szCs w:val="18"/>
        </w:rPr>
        <w:t>Non-specific molecular profile</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NSMP</w:t>
      </w:r>
      <w:r w:rsidRPr="00805EC4">
        <w:rPr>
          <w:rFonts w:ascii="Arial" w:eastAsia="微软雅黑" w:hAnsi="Arial" w:cs="思源黑体 CN Light" w:hint="eastAsia"/>
          <w:color w:val="000000" w:themeColor="text1"/>
          <w:sz w:val="18"/>
          <w:szCs w:val="18"/>
        </w:rPr>
        <w:t>）。</w:t>
      </w:r>
    </w:p>
    <w:p w14:paraId="0BAD5DC1" w14:textId="0E7ADC00" w:rsidR="000C7872" w:rsidRPr="009A7841" w:rsidRDefault="003B27AF" w:rsidP="009A7841">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color w:val="000000" w:themeColor="text1"/>
          <w:sz w:val="18"/>
          <w:szCs w:val="18"/>
        </w:rPr>
        <w:t>{%p endif%}</w:t>
      </w:r>
    </w:p>
    <w:p w14:paraId="14F25A95" w14:textId="568CC506" w:rsidR="000C7872" w:rsidRPr="00805EC4"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r w:rsidRPr="00805EC4">
        <w:rPr>
          <w:rFonts w:ascii="Arial" w:eastAsia="微软雅黑" w:hAnsi="Arial" w:hint="eastAsia"/>
          <w:b/>
          <w:szCs w:val="18"/>
        </w:rPr>
        <w:t>检测结果</w:t>
      </w:r>
    </w:p>
    <w:p w14:paraId="4376BF1C" w14:textId="0BC241D3" w:rsidR="00B40429" w:rsidRPr="00805EC4" w:rsidRDefault="00B40429" w:rsidP="00275725">
      <w:pPr>
        <w:pStyle w:val="affffe"/>
        <w:adjustRightInd w:val="0"/>
        <w:snapToGrid w:val="0"/>
        <w:spacing w:afterLines="25" w:after="81"/>
        <w:ind w:left="420" w:firstLineChars="0" w:firstLine="0"/>
        <w:jc w:val="left"/>
        <w:outlineLvl w:val="1"/>
        <w:rPr>
          <w:rFonts w:ascii="Arial" w:eastAsia="微软雅黑" w:hAnsi="Arial"/>
          <w:bCs/>
          <w:sz w:val="16"/>
          <w:szCs w:val="10"/>
        </w:rPr>
      </w:pPr>
      <w:r w:rsidRPr="00805EC4">
        <w:rPr>
          <w:rFonts w:ascii="Arial" w:eastAsia="微软雅黑" w:hAnsi="Arial" w:hint="eastAsia"/>
          <w:bCs/>
          <w:sz w:val="16"/>
          <w:szCs w:val="10"/>
        </w:rPr>
        <w:t xml:space="preserve">{% if </w:t>
      </w:r>
      <w:r w:rsidRPr="00805EC4">
        <w:rPr>
          <w:rFonts w:ascii="Arial" w:eastAsia="微软雅黑" w:hAnsi="Arial" w:hint="eastAsia"/>
          <w:bCs/>
          <w:sz w:val="16"/>
          <w:szCs w:val="10"/>
        </w:rPr>
        <w:t>“子宫内膜癌”</w:t>
      </w:r>
      <w:r w:rsidRPr="00805EC4">
        <w:rPr>
          <w:rFonts w:ascii="Arial" w:eastAsia="微软雅黑" w:hAnsi="Arial" w:hint="eastAsia"/>
          <w:bCs/>
          <w:sz w:val="16"/>
          <w:szCs w:val="10"/>
        </w:rPr>
        <w:t xml:space="preserve"> in sample.tumor_list</w:t>
      </w:r>
      <w:r w:rsidR="00C80986">
        <w:rPr>
          <w:rFonts w:ascii="Arial" w:eastAsia="微软雅黑" w:hAnsi="Arial"/>
          <w:bCs/>
          <w:sz w:val="16"/>
          <w:szCs w:val="10"/>
        </w:rPr>
        <w:t xml:space="preserve"> </w:t>
      </w:r>
      <w:r w:rsidR="00C80986" w:rsidRPr="00C80986">
        <w:rPr>
          <w:rFonts w:ascii="Arial" w:eastAsia="微软雅黑" w:hAnsi="Arial" w:hint="eastAsia"/>
          <w:bCs/>
          <w:sz w:val="16"/>
          <w:szCs w:val="10"/>
        </w:rPr>
        <w:t xml:space="preserve">and </w:t>
      </w:r>
      <w:r w:rsidR="00C80986" w:rsidRPr="00C80986">
        <w:rPr>
          <w:rFonts w:ascii="Arial" w:eastAsia="微软雅黑" w:hAnsi="Arial" w:hint="eastAsia"/>
          <w:bCs/>
          <w:sz w:val="16"/>
          <w:szCs w:val="10"/>
        </w:rPr>
        <w:t>“组织”</w:t>
      </w:r>
      <w:r w:rsidR="00C80986" w:rsidRPr="00C80986">
        <w:rPr>
          <w:rFonts w:ascii="Arial" w:eastAsia="微软雅黑" w:hAnsi="Arial" w:hint="eastAsia"/>
          <w:bCs/>
          <w:sz w:val="16"/>
          <w:szCs w:val="10"/>
        </w:rPr>
        <w:t xml:space="preserve">in sample.prod_names </w:t>
      </w:r>
      <w:r w:rsidRPr="00805EC4">
        <w:rPr>
          <w:rFonts w:ascii="Arial" w:eastAsia="微软雅黑" w:hAnsi="Arial" w:hint="eastAsia"/>
          <w:bCs/>
          <w:sz w:val="16"/>
          <w:szCs w:val="10"/>
        </w:rPr>
        <w:t>%}</w:t>
      </w:r>
      <w:r w:rsidRPr="00805EC4">
        <w:rPr>
          <w:rFonts w:ascii="Arial" w:eastAsia="微软雅黑" w:hAnsi="Arial"/>
          <w:b/>
          <w:szCs w:val="18"/>
        </w:rPr>
        <w:t>3</w:t>
      </w:r>
      <w:r w:rsidRPr="00805EC4">
        <w:rPr>
          <w:rFonts w:ascii="Arial" w:eastAsia="微软雅黑" w:hAnsi="Arial" w:hint="eastAsia"/>
          <w:b/>
          <w:szCs w:val="18"/>
        </w:rPr>
        <w:t xml:space="preserve">.1 </w:t>
      </w:r>
      <w:r w:rsidRPr="00805EC4">
        <w:rPr>
          <w:rFonts w:ascii="Arial" w:eastAsia="微软雅黑" w:hAnsi="Arial" w:hint="eastAsia"/>
          <w:b/>
          <w:szCs w:val="18"/>
        </w:rPr>
        <w:t>靶</w:t>
      </w:r>
      <w:proofErr w:type="gramStart"/>
      <w:r w:rsidRPr="00805EC4">
        <w:rPr>
          <w:rFonts w:ascii="Arial" w:eastAsia="微软雅黑" w:hAnsi="Arial" w:hint="eastAsia"/>
          <w:b/>
          <w:szCs w:val="18"/>
        </w:rPr>
        <w:t>向治疗</w:t>
      </w:r>
      <w:proofErr w:type="gramEnd"/>
      <w:r w:rsidRPr="00805EC4">
        <w:rPr>
          <w:rFonts w:ascii="Arial" w:eastAsia="微软雅黑" w:hAnsi="Arial" w:hint="eastAsia"/>
          <w:b/>
          <w:szCs w:val="18"/>
        </w:rPr>
        <w:t>相关标志物检测结果</w:t>
      </w:r>
      <w:r w:rsidRPr="00805EC4">
        <w:rPr>
          <w:rFonts w:ascii="Arial" w:eastAsia="微软雅黑" w:hAnsi="Arial" w:hint="eastAsia"/>
          <w:bCs/>
          <w:sz w:val="16"/>
          <w:szCs w:val="10"/>
        </w:rPr>
        <w:t xml:space="preserve">{% </w:t>
      </w:r>
      <w:r w:rsidRPr="00805EC4">
        <w:rPr>
          <w:rFonts w:ascii="Arial" w:eastAsia="微软雅黑" w:hAnsi="Arial"/>
          <w:bCs/>
          <w:sz w:val="16"/>
          <w:szCs w:val="10"/>
        </w:rPr>
        <w:t>else</w:t>
      </w:r>
      <w:r w:rsidRPr="00805EC4">
        <w:rPr>
          <w:rFonts w:ascii="Arial" w:eastAsia="微软雅黑" w:hAnsi="Arial" w:hint="eastAsia"/>
          <w:bCs/>
          <w:sz w:val="16"/>
          <w:szCs w:val="10"/>
        </w:rPr>
        <w:t>%}</w:t>
      </w:r>
      <w:r w:rsidRPr="00805EC4">
        <w:rPr>
          <w:rFonts w:ascii="Arial" w:eastAsia="微软雅黑" w:hAnsi="Arial"/>
          <w:b/>
          <w:szCs w:val="18"/>
        </w:rPr>
        <w:t>2</w:t>
      </w:r>
      <w:r w:rsidRPr="00805EC4">
        <w:rPr>
          <w:rFonts w:ascii="Arial" w:eastAsia="微软雅黑" w:hAnsi="Arial" w:hint="eastAsia"/>
          <w:b/>
          <w:szCs w:val="18"/>
        </w:rPr>
        <w:t xml:space="preserve">.1 </w:t>
      </w:r>
      <w:r w:rsidRPr="00805EC4">
        <w:rPr>
          <w:rFonts w:ascii="Arial" w:eastAsia="微软雅黑" w:hAnsi="Arial" w:hint="eastAsia"/>
          <w:b/>
          <w:szCs w:val="18"/>
        </w:rPr>
        <w:t>靶</w:t>
      </w:r>
      <w:proofErr w:type="gramStart"/>
      <w:r w:rsidRPr="00805EC4">
        <w:rPr>
          <w:rFonts w:ascii="Arial" w:eastAsia="微软雅黑" w:hAnsi="Arial" w:hint="eastAsia"/>
          <w:b/>
          <w:szCs w:val="18"/>
        </w:rPr>
        <w:t>向治疗</w:t>
      </w:r>
      <w:proofErr w:type="gramEnd"/>
      <w:r w:rsidRPr="00805EC4">
        <w:rPr>
          <w:rFonts w:ascii="Arial" w:eastAsia="微软雅黑" w:hAnsi="Arial" w:hint="eastAsia"/>
          <w:b/>
          <w:szCs w:val="18"/>
        </w:rPr>
        <w:t>相关标志物检测结果</w:t>
      </w:r>
      <w:r w:rsidR="00874D5C" w:rsidRPr="00805EC4">
        <w:rPr>
          <w:rFonts w:ascii="Arial" w:eastAsia="微软雅黑" w:hAnsi="Arial" w:hint="eastAsia"/>
          <w:bCs/>
          <w:sz w:val="16"/>
          <w:szCs w:val="10"/>
        </w:rPr>
        <w:t xml:space="preserve">{% </w:t>
      </w:r>
      <w:r w:rsidR="00874D5C">
        <w:rPr>
          <w:rFonts w:ascii="Arial" w:eastAsia="微软雅黑" w:hAnsi="Arial" w:hint="eastAsia"/>
          <w:bCs/>
          <w:sz w:val="16"/>
          <w:szCs w:val="10"/>
        </w:rPr>
        <w:t>endif</w:t>
      </w:r>
      <w:r w:rsidR="00874D5C" w:rsidRPr="00805EC4">
        <w:rPr>
          <w:rFonts w:ascii="Arial" w:eastAsia="微软雅黑" w:hAnsi="Arial" w:hint="eastAsia"/>
          <w:bCs/>
          <w:sz w:val="16"/>
          <w:szCs w:val="10"/>
        </w:rPr>
        <w:t>%}</w:t>
      </w:r>
    </w:p>
    <w:p w14:paraId="716F591C" w14:textId="04BD4ACC" w:rsidR="00AB1F4F" w:rsidRPr="00805EC4" w:rsidRDefault="00AB1F4F" w:rsidP="00AB1F4F">
      <w:pPr>
        <w:pStyle w:val="affffe"/>
        <w:adjustRightInd w:val="0"/>
        <w:snapToGrid w:val="0"/>
        <w:spacing w:line="340" w:lineRule="exact"/>
        <w:ind w:left="420" w:firstLineChars="0" w:firstLine="0"/>
        <w:jc w:val="left"/>
        <w:rPr>
          <w:rFonts w:ascii="Arial" w:eastAsia="微软雅黑" w:hAnsi="Arial"/>
          <w:bCs/>
          <w:sz w:val="16"/>
          <w:szCs w:val="10"/>
        </w:rPr>
      </w:pPr>
      <w:r w:rsidRPr="00805EC4">
        <w:rPr>
          <w:rFonts w:ascii="Arial" w:eastAsia="微软雅黑" w:hAnsi="Arial"/>
          <w:bCs/>
          <w:sz w:val="16"/>
          <w:szCs w:val="10"/>
        </w:rPr>
        <w:t>{%p if var.var_</w:t>
      </w:r>
      <w:proofErr w:type="gramStart"/>
      <w:r w:rsidRPr="00805EC4">
        <w:rPr>
          <w:rFonts w:ascii="Arial" w:eastAsia="微软雅黑" w:hAnsi="Arial"/>
          <w:bCs/>
          <w:sz w:val="16"/>
          <w:szCs w:val="10"/>
        </w:rPr>
        <w:t>somatic.level</w:t>
      </w:r>
      <w:proofErr w:type="gramEnd"/>
      <w:r w:rsidRPr="00805EC4">
        <w:rPr>
          <w:rFonts w:ascii="Arial" w:eastAsia="微软雅黑" w:hAnsi="Arial"/>
          <w:bCs/>
          <w:sz w:val="16"/>
          <w:szCs w:val="10"/>
        </w:rPr>
        <w:t>_I + var.var_somatic.level_II</w:t>
      </w:r>
      <w:r w:rsidR="00B40429" w:rsidRPr="00805EC4">
        <w:rPr>
          <w:rFonts w:ascii="Arial" w:eastAsia="微软雅黑" w:hAnsi="Arial"/>
          <w:bCs/>
          <w:sz w:val="16"/>
          <w:szCs w:val="10"/>
        </w:rPr>
        <w:t xml:space="preserve"> </w:t>
      </w:r>
      <w:r w:rsidRPr="00805EC4">
        <w:rPr>
          <w:rFonts w:ascii="Arial" w:eastAsia="微软雅黑" w:hAnsi="Arial"/>
          <w:bCs/>
          <w:sz w:val="16"/>
          <w:szCs w:val="10"/>
        </w:rPr>
        <w:t>or var.knb %}</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984"/>
        <w:gridCol w:w="1560"/>
        <w:gridCol w:w="1134"/>
        <w:gridCol w:w="3259"/>
      </w:tblGrid>
      <w:tr w:rsidR="003E6D0F" w:rsidRPr="00805EC4" w14:paraId="4F7AC80B" w14:textId="77777777" w:rsidTr="001236BD">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520D71F3" w14:textId="77777777" w:rsidR="003E6D0F" w:rsidRPr="00805EC4" w:rsidRDefault="003E6D0F" w:rsidP="00447E97">
            <w:pPr>
              <w:spacing w:afterLines="1" w:after="3"/>
              <w:jc w:val="center"/>
              <w:rPr>
                <w:rFonts w:ascii="Arial" w:eastAsia="微软雅黑" w:hAnsi="Arial"/>
                <w:b/>
                <w:sz w:val="18"/>
                <w:szCs w:val="18"/>
              </w:rPr>
            </w:pPr>
            <w:bookmarkStart w:id="2" w:name="Sample_Main_Qc_table_remove"/>
            <w:r w:rsidRPr="00805EC4">
              <w:rPr>
                <w:rFonts w:ascii="Arial" w:eastAsia="微软雅黑" w:hAnsi="Arial" w:hint="eastAsia"/>
                <w:b/>
                <w:sz w:val="18"/>
                <w:szCs w:val="18"/>
              </w:rPr>
              <w:t>基因</w:t>
            </w:r>
          </w:p>
        </w:tc>
        <w:tc>
          <w:tcPr>
            <w:tcW w:w="1984" w:type="dxa"/>
            <w:tcBorders>
              <w:bottom w:val="single" w:sz="12" w:space="0" w:color="auto"/>
            </w:tcBorders>
            <w:shd w:val="clear" w:color="auto" w:fill="F2F2F2" w:themeFill="background1" w:themeFillShade="F2"/>
            <w:tcMar>
              <w:top w:w="113" w:type="dxa"/>
              <w:bottom w:w="113" w:type="dxa"/>
            </w:tcMar>
            <w:vAlign w:val="center"/>
          </w:tcPr>
          <w:p w14:paraId="68D96738"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7759B76B"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134" w:type="dxa"/>
            <w:tcBorders>
              <w:bottom w:val="single" w:sz="12" w:space="0" w:color="auto"/>
            </w:tcBorders>
            <w:shd w:val="clear" w:color="auto" w:fill="F2F2F2" w:themeFill="background1" w:themeFillShade="F2"/>
            <w:tcMar>
              <w:top w:w="113" w:type="dxa"/>
              <w:bottom w:w="113" w:type="dxa"/>
            </w:tcMar>
            <w:vAlign w:val="center"/>
          </w:tcPr>
          <w:p w14:paraId="47DE692D"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3A75AD01" w14:textId="77777777" w:rsidR="003E6D0F" w:rsidRPr="00805EC4" w:rsidRDefault="003E6D0F" w:rsidP="00447E97">
            <w:pPr>
              <w:spacing w:afterLines="1" w:after="3"/>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8"/>
                <w:szCs w:val="18"/>
              </w:rPr>
              <w:t>（敏感性，证据等级）</w:t>
            </w:r>
          </w:p>
        </w:tc>
      </w:tr>
      <w:tr w:rsidR="003E6D0F" w:rsidRPr="00805EC4" w14:paraId="360EE8AE"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FD5BF0B"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%tr if var.knb%}</w:t>
            </w:r>
          </w:p>
        </w:tc>
      </w:tr>
      <w:tr w:rsidR="003E6D0F" w:rsidRPr="00805EC4" w14:paraId="685D805C" w14:textId="77777777" w:rsidTr="001236BD">
        <w:trPr>
          <w:trHeight w:val="428"/>
          <w:jc w:val="center"/>
        </w:trPr>
        <w:tc>
          <w:tcPr>
            <w:tcW w:w="1418" w:type="dxa"/>
            <w:tcBorders>
              <w:bottom w:val="single" w:sz="2" w:space="0" w:color="auto"/>
            </w:tcBorders>
            <w:shd w:val="clear" w:color="auto" w:fill="F2F2F2" w:themeFill="background1" w:themeFillShade="F2"/>
            <w:vAlign w:val="center"/>
          </w:tcPr>
          <w:p w14:paraId="75013353" w14:textId="77777777" w:rsidR="003E6D0F" w:rsidRPr="00805EC4" w:rsidRDefault="003E6D0F" w:rsidP="00447E97">
            <w:pPr>
              <w:adjustRightInd w:val="0"/>
              <w:snapToGrid w:val="0"/>
              <w:spacing w:beforeLines="10" w:before="32" w:afterLines="1" w:after="3"/>
              <w:jc w:val="center"/>
              <w:rPr>
                <w:rFonts w:ascii="Arial" w:eastAsia="微软雅黑" w:hAnsi="Arial" w:cs="Arial"/>
                <w:b/>
                <w:i/>
                <w:iCs/>
                <w:sz w:val="18"/>
                <w:szCs w:val="18"/>
              </w:rPr>
            </w:pPr>
            <w:r w:rsidRPr="00805EC4">
              <w:rPr>
                <w:rFonts w:ascii="Arial" w:eastAsia="微软雅黑" w:hAnsi="Arial" w:cs="Arial"/>
                <w:b/>
                <w:i/>
                <w:iCs/>
                <w:sz w:val="18"/>
                <w:szCs w:val="18"/>
              </w:rPr>
              <w:lastRenderedPageBreak/>
              <w:t>KRAS/</w:t>
            </w:r>
          </w:p>
          <w:p w14:paraId="4A1AE85E" w14:textId="77777777" w:rsidR="003E6D0F" w:rsidRPr="00805EC4" w:rsidRDefault="003E6D0F" w:rsidP="00447E97">
            <w:pPr>
              <w:adjustRightInd w:val="0"/>
              <w:snapToGrid w:val="0"/>
              <w:spacing w:beforeLines="10" w:before="32" w:afterLines="1" w:after="3"/>
              <w:jc w:val="center"/>
              <w:rPr>
                <w:rFonts w:ascii="Arial" w:eastAsia="微软雅黑" w:hAnsi="Arial" w:cs="Arial"/>
                <w:b/>
                <w:i/>
                <w:iCs/>
                <w:sz w:val="18"/>
                <w:szCs w:val="18"/>
              </w:rPr>
            </w:pPr>
            <w:r w:rsidRPr="00805EC4">
              <w:rPr>
                <w:rFonts w:ascii="Arial" w:eastAsia="微软雅黑" w:hAnsi="Arial" w:cs="Arial"/>
                <w:b/>
                <w:i/>
                <w:iCs/>
                <w:sz w:val="18"/>
                <w:szCs w:val="18"/>
              </w:rPr>
              <w:t>NRAS/</w:t>
            </w:r>
          </w:p>
          <w:p w14:paraId="055149AD" w14:textId="77777777" w:rsidR="003E6D0F" w:rsidRPr="00805EC4" w:rsidRDefault="003E6D0F" w:rsidP="00447E97">
            <w:pPr>
              <w:spacing w:afterLines="1" w:after="3"/>
              <w:jc w:val="center"/>
              <w:rPr>
                <w:rFonts w:ascii="Arial" w:eastAsia="微软雅黑" w:hAnsi="Arial" w:cs="Arial Bold Italic"/>
                <w:b/>
                <w:i/>
                <w:sz w:val="18"/>
                <w:szCs w:val="18"/>
              </w:rPr>
            </w:pPr>
            <w:r w:rsidRPr="00805EC4">
              <w:rPr>
                <w:rFonts w:ascii="Arial" w:eastAsia="微软雅黑" w:hAnsi="Arial" w:cs="Arial"/>
                <w:b/>
                <w:i/>
                <w:iCs/>
                <w:sz w:val="18"/>
                <w:szCs w:val="18"/>
              </w:rPr>
              <w:t>BRAF</w:t>
            </w:r>
            <w:r w:rsidRPr="00805EC4">
              <w:rPr>
                <w:rFonts w:ascii="Arial" w:eastAsia="微软雅黑" w:hAnsi="Arial" w:cs="Arial"/>
                <w:b/>
                <w:sz w:val="18"/>
                <w:szCs w:val="18"/>
              </w:rPr>
              <w:t>(V600E)</w:t>
            </w:r>
          </w:p>
        </w:tc>
        <w:tc>
          <w:tcPr>
            <w:tcW w:w="1984" w:type="dxa"/>
            <w:tcBorders>
              <w:bottom w:val="single" w:sz="2" w:space="0" w:color="auto"/>
            </w:tcBorders>
            <w:shd w:val="clear" w:color="auto" w:fill="auto"/>
            <w:tcMar>
              <w:top w:w="113" w:type="dxa"/>
              <w:bottom w:w="113" w:type="dxa"/>
            </w:tcMar>
            <w:vAlign w:val="center"/>
          </w:tcPr>
          <w:p w14:paraId="1A841810"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bCs/>
                <w:iCs/>
                <w:color w:val="000000" w:themeColor="text1"/>
                <w:sz w:val="18"/>
                <w:szCs w:val="18"/>
              </w:rPr>
              <w:t>野生型</w:t>
            </w:r>
          </w:p>
        </w:tc>
        <w:tc>
          <w:tcPr>
            <w:tcW w:w="1560" w:type="dxa"/>
            <w:tcBorders>
              <w:bottom w:val="single" w:sz="2" w:space="0" w:color="auto"/>
            </w:tcBorders>
            <w:shd w:val="clear" w:color="auto" w:fill="auto"/>
            <w:tcMar>
              <w:top w:w="113" w:type="dxa"/>
              <w:bottom w:w="113" w:type="dxa"/>
            </w:tcMar>
            <w:vAlign w:val="center"/>
          </w:tcPr>
          <w:p w14:paraId="589BE9B7" w14:textId="77777777" w:rsidR="003E6D0F" w:rsidRPr="00805EC4" w:rsidRDefault="003E6D0F" w:rsidP="00447E97">
            <w:pPr>
              <w:spacing w:afterLines="1" w:after="3"/>
              <w:jc w:val="center"/>
              <w:rPr>
                <w:rFonts w:ascii="Arial" w:eastAsia="微软雅黑" w:hAnsi="Arial" w:cs="Arial"/>
                <w:sz w:val="18"/>
                <w:szCs w:val="18"/>
              </w:rPr>
            </w:pPr>
            <w:r w:rsidRPr="00805EC4">
              <w:rPr>
                <w:rFonts w:ascii="Arial" w:eastAsia="微软雅黑" w:hAnsi="Arial" w:cs="Arial"/>
                <w:kern w:val="0"/>
                <w:sz w:val="18"/>
                <w:szCs w:val="18"/>
              </w:rPr>
              <w:t>-</w:t>
            </w:r>
          </w:p>
        </w:tc>
        <w:tc>
          <w:tcPr>
            <w:tcW w:w="1134" w:type="dxa"/>
            <w:tcBorders>
              <w:bottom w:val="single" w:sz="2" w:space="0" w:color="auto"/>
            </w:tcBorders>
            <w:shd w:val="clear" w:color="auto" w:fill="auto"/>
            <w:tcMar>
              <w:top w:w="113" w:type="dxa"/>
              <w:bottom w:w="113" w:type="dxa"/>
            </w:tcMar>
            <w:vAlign w:val="center"/>
          </w:tcPr>
          <w:p w14:paraId="7061EB64" w14:textId="3EAE646E" w:rsidR="003E6D0F" w:rsidRPr="00805EC4" w:rsidRDefault="00DA565A" w:rsidP="00447E97">
            <w:pPr>
              <w:wordWrap w:val="0"/>
              <w:snapToGrid w:val="0"/>
              <w:spacing w:afterLines="1" w:after="3"/>
              <w:jc w:val="center"/>
              <w:rPr>
                <w:rFonts w:ascii="Arial" w:eastAsia="微软雅黑" w:hAnsi="Arial"/>
                <w:sz w:val="18"/>
                <w:szCs w:val="18"/>
              </w:rPr>
            </w:pPr>
            <w:r w:rsidRPr="00805EC4">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77905A54"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if var.knb.evi_sum.evi_</w:t>
            </w:r>
            <w:proofErr w:type="gramStart"/>
            <w:r w:rsidRPr="00805EC4">
              <w:rPr>
                <w:rFonts w:ascii="Arial" w:eastAsia="微软雅黑" w:hAnsi="Arial"/>
                <w:sz w:val="18"/>
                <w:szCs w:val="18"/>
              </w:rPr>
              <w:t>split.Predictive</w:t>
            </w:r>
            <w:proofErr w:type="gramEnd"/>
            <w:r w:rsidRPr="00805EC4">
              <w:rPr>
                <w:rFonts w:ascii="Arial" w:eastAsia="微软雅黑" w:hAnsi="Arial"/>
                <w:sz w:val="18"/>
                <w:szCs w:val="18"/>
              </w:rPr>
              <w:t>%}</w:t>
            </w:r>
          </w:p>
          <w:p w14:paraId="77E64438"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for b in var.knb.evi_sum.evi_</w:t>
            </w:r>
            <w:proofErr w:type="gramStart"/>
            <w:r w:rsidRPr="00805EC4">
              <w:rPr>
                <w:rFonts w:ascii="Arial" w:eastAsia="微软雅黑" w:hAnsi="Arial"/>
                <w:sz w:val="18"/>
                <w:szCs w:val="18"/>
              </w:rPr>
              <w:t>split.Predictive</w:t>
            </w:r>
            <w:proofErr w:type="gramEnd"/>
            <w:r w:rsidRPr="00805EC4">
              <w:rPr>
                <w:rFonts w:ascii="Arial" w:eastAsia="微软雅黑" w:hAnsi="Arial"/>
                <w:sz w:val="18"/>
                <w:szCs w:val="18"/>
              </w:rPr>
              <w:t>%}</w:t>
            </w:r>
          </w:p>
          <w:p w14:paraId="57D41459"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{{b.regimen_name}}</w:t>
            </w:r>
            <w:r w:rsidRPr="00805EC4">
              <w:rPr>
                <w:rFonts w:ascii="Arial" w:eastAsia="微软雅黑" w:hAnsi="Arial" w:hint="eastAsia"/>
                <w:sz w:val="18"/>
                <w:szCs w:val="18"/>
              </w:rPr>
              <w:t>（</w:t>
            </w:r>
            <w:r w:rsidRPr="00805EC4">
              <w:rPr>
                <w:rFonts w:ascii="Arial" w:eastAsia="微软雅黑" w:hAnsi="Arial" w:hint="eastAsia"/>
                <w:sz w:val="18"/>
                <w:szCs w:val="18"/>
              </w:rPr>
              <w:t>{{b.clinical_significance_cn}}</w:t>
            </w:r>
            <w:r w:rsidRPr="00805EC4">
              <w:rPr>
                <w:rFonts w:ascii="Arial" w:eastAsia="微软雅黑" w:hAnsi="Arial" w:hint="eastAsia"/>
                <w:sz w:val="18"/>
                <w:szCs w:val="18"/>
              </w:rPr>
              <w:t>，</w:t>
            </w:r>
            <w:r w:rsidRPr="00805EC4">
              <w:rPr>
                <w:rFonts w:ascii="Arial" w:eastAsia="微软雅黑" w:hAnsi="Arial" w:hint="eastAsia"/>
                <w:sz w:val="18"/>
                <w:szCs w:val="18"/>
              </w:rPr>
              <w:t>{{b.evi_conclusion_simple}}</w:t>
            </w:r>
            <w:r w:rsidRPr="00805EC4">
              <w:rPr>
                <w:rFonts w:ascii="Arial" w:eastAsia="微软雅黑" w:hAnsi="Arial" w:hint="eastAsia"/>
                <w:sz w:val="18"/>
                <w:szCs w:val="18"/>
              </w:rPr>
              <w:t>级）</w:t>
            </w:r>
          </w:p>
          <w:p w14:paraId="7E1D8BD8"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endfor%}</w:t>
            </w:r>
          </w:p>
          <w:p w14:paraId="4E8AE4CA"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p w14:paraId="4177F505"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if var.knb.evi_sum.evi_</w:t>
            </w:r>
            <w:proofErr w:type="gramStart"/>
            <w:r w:rsidRPr="00805EC4">
              <w:rPr>
                <w:rFonts w:ascii="Arial" w:eastAsia="微软雅黑" w:hAnsi="Arial"/>
                <w:sz w:val="18"/>
                <w:szCs w:val="18"/>
              </w:rPr>
              <w:t>split.Prognostic</w:t>
            </w:r>
            <w:proofErr w:type="gramEnd"/>
            <w:r w:rsidRPr="00805EC4">
              <w:rPr>
                <w:rFonts w:ascii="Arial" w:eastAsia="微软雅黑" w:hAnsi="Arial"/>
                <w:sz w:val="18"/>
                <w:szCs w:val="18"/>
              </w:rPr>
              <w:t>%}</w:t>
            </w:r>
          </w:p>
          <w:p w14:paraId="31FFA047"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for b in var.knb.evi_sum.evi_</w:t>
            </w:r>
            <w:proofErr w:type="gramStart"/>
            <w:r w:rsidRPr="00805EC4">
              <w:rPr>
                <w:rFonts w:ascii="Arial" w:eastAsia="微软雅黑" w:hAnsi="Arial"/>
                <w:sz w:val="18"/>
                <w:szCs w:val="18"/>
              </w:rPr>
              <w:t>split.Prognostic</w:t>
            </w:r>
            <w:proofErr w:type="gramEnd"/>
            <w:r w:rsidRPr="00805EC4">
              <w:rPr>
                <w:rFonts w:ascii="Arial" w:eastAsia="微软雅黑" w:hAnsi="Arial"/>
                <w:sz w:val="18"/>
                <w:szCs w:val="18"/>
              </w:rPr>
              <w:t xml:space="preserve"> %}</w:t>
            </w:r>
          </w:p>
          <w:p w14:paraId="36B48701" w14:textId="29712950"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预后</w:t>
            </w:r>
            <w:r w:rsidRPr="00805EC4">
              <w:rPr>
                <w:rFonts w:ascii="Arial" w:eastAsia="微软雅黑" w:hAnsi="Arial" w:hint="eastAsia"/>
                <w:sz w:val="18"/>
                <w:szCs w:val="18"/>
              </w:rPr>
              <w:t>{{b.clinical_significance_cn }}</w:t>
            </w:r>
            <w:r w:rsidRPr="00805EC4">
              <w:rPr>
                <w:rFonts w:ascii="Arial" w:eastAsia="微软雅黑" w:hAnsi="Arial" w:hint="eastAsia"/>
                <w:sz w:val="18"/>
                <w:szCs w:val="18"/>
              </w:rPr>
              <w:t>（</w:t>
            </w:r>
            <w:r w:rsidRPr="00805EC4">
              <w:rPr>
                <w:rFonts w:ascii="Arial" w:eastAsia="微软雅黑" w:hAnsi="Arial" w:hint="eastAsia"/>
                <w:sz w:val="18"/>
                <w:szCs w:val="18"/>
              </w:rPr>
              <w:t xml:space="preserve"> / </w:t>
            </w:r>
            <w:r w:rsidRPr="00805EC4">
              <w:rPr>
                <w:rFonts w:ascii="Arial" w:eastAsia="微软雅黑" w:hAnsi="Arial" w:hint="eastAsia"/>
                <w:sz w:val="18"/>
                <w:szCs w:val="18"/>
              </w:rPr>
              <w:t>，</w:t>
            </w:r>
            <w:r w:rsidRPr="00805EC4">
              <w:rPr>
                <w:rFonts w:ascii="Arial" w:eastAsia="微软雅黑" w:hAnsi="Arial" w:hint="eastAsia"/>
                <w:sz w:val="18"/>
                <w:szCs w:val="18"/>
              </w:rPr>
              <w:t>{{b.evi_conclusion_simple }}</w:t>
            </w:r>
            <w:r w:rsidRPr="00805EC4">
              <w:rPr>
                <w:rFonts w:ascii="Arial" w:eastAsia="微软雅黑" w:hAnsi="Arial" w:hint="eastAsia"/>
                <w:sz w:val="18"/>
                <w:szCs w:val="18"/>
              </w:rPr>
              <w:t>级）</w:t>
            </w:r>
          </w:p>
          <w:p w14:paraId="46AC0894"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endfor%}</w:t>
            </w:r>
          </w:p>
          <w:p w14:paraId="50D20017"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p w14:paraId="235A4288"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if var.knb.evi_sum.evi_</w:t>
            </w:r>
            <w:proofErr w:type="gramStart"/>
            <w:r w:rsidRPr="00805EC4">
              <w:rPr>
                <w:rFonts w:ascii="Arial" w:eastAsia="微软雅黑" w:hAnsi="Arial"/>
                <w:sz w:val="18"/>
                <w:szCs w:val="18"/>
              </w:rPr>
              <w:t>split.Diagnostic</w:t>
            </w:r>
            <w:proofErr w:type="gramEnd"/>
            <w:r w:rsidRPr="00805EC4">
              <w:rPr>
                <w:rFonts w:ascii="Arial" w:eastAsia="微软雅黑" w:hAnsi="Arial"/>
                <w:sz w:val="18"/>
                <w:szCs w:val="18"/>
              </w:rPr>
              <w:t>%}</w:t>
            </w:r>
          </w:p>
          <w:p w14:paraId="58B71C85"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for b in var.knb.evi_sum.evi_</w:t>
            </w:r>
            <w:proofErr w:type="gramStart"/>
            <w:r w:rsidRPr="00805EC4">
              <w:rPr>
                <w:rFonts w:ascii="Arial" w:eastAsia="微软雅黑" w:hAnsi="Arial"/>
                <w:sz w:val="18"/>
                <w:szCs w:val="18"/>
              </w:rPr>
              <w:t>split.Diagnostic</w:t>
            </w:r>
            <w:proofErr w:type="gramEnd"/>
            <w:r w:rsidRPr="00805EC4">
              <w:rPr>
                <w:rFonts w:ascii="Arial" w:eastAsia="微软雅黑" w:hAnsi="Arial"/>
                <w:sz w:val="18"/>
                <w:szCs w:val="18"/>
              </w:rPr>
              <w:t xml:space="preserve"> %}</w:t>
            </w:r>
          </w:p>
          <w:p w14:paraId="03CDEE3D"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辅助诊断（</w:t>
            </w:r>
            <w:r w:rsidRPr="00805EC4">
              <w:rPr>
                <w:rFonts w:ascii="Arial" w:eastAsia="微软雅黑" w:hAnsi="Arial" w:hint="eastAsia"/>
                <w:sz w:val="18"/>
                <w:szCs w:val="18"/>
              </w:rPr>
              <w:t xml:space="preserve"> / </w:t>
            </w:r>
            <w:r w:rsidRPr="00805EC4">
              <w:rPr>
                <w:rFonts w:ascii="Arial" w:eastAsia="微软雅黑" w:hAnsi="Arial" w:hint="eastAsia"/>
                <w:sz w:val="18"/>
                <w:szCs w:val="18"/>
              </w:rPr>
              <w:t>，</w:t>
            </w:r>
            <w:r w:rsidRPr="00805EC4">
              <w:rPr>
                <w:rFonts w:ascii="Arial" w:eastAsia="微软雅黑" w:hAnsi="Arial" w:hint="eastAsia"/>
                <w:sz w:val="18"/>
                <w:szCs w:val="18"/>
              </w:rPr>
              <w:t>{{b.evi_conclusion_simple }}</w:t>
            </w:r>
            <w:r w:rsidRPr="00805EC4">
              <w:rPr>
                <w:rFonts w:ascii="Arial" w:eastAsia="微软雅黑" w:hAnsi="Arial" w:hint="eastAsia"/>
                <w:sz w:val="18"/>
                <w:szCs w:val="18"/>
              </w:rPr>
              <w:t>级）</w:t>
            </w:r>
          </w:p>
          <w:p w14:paraId="0E395E6C"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endfor%}</w:t>
            </w:r>
          </w:p>
          <w:p w14:paraId="49E81AEB"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tc>
      </w:tr>
      <w:tr w:rsidR="003E6D0F" w:rsidRPr="00805EC4" w14:paraId="1EB113F4"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66124534" w14:textId="77777777" w:rsidR="003E6D0F" w:rsidRPr="00805EC4" w:rsidRDefault="003E6D0F" w:rsidP="00447E97">
            <w:pPr>
              <w:spacing w:afterLines="1" w:after="3"/>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65F5B86D" w14:textId="77777777" w:rsidR="003E6D0F" w:rsidRPr="00805EC4" w:rsidRDefault="003E6D0F" w:rsidP="00447E97">
            <w:pPr>
              <w:snapToGrid w:val="0"/>
              <w:spacing w:afterLines="1" w:after="3"/>
              <w:rPr>
                <w:rFonts w:ascii="Arial" w:eastAsia="微软雅黑" w:hAnsi="Arial"/>
                <w:sz w:val="18"/>
                <w:szCs w:val="18"/>
              </w:rPr>
            </w:pPr>
            <w:r w:rsidRPr="00805EC4">
              <w:rPr>
                <w:rFonts w:ascii="Arial" w:eastAsia="微软雅黑" w:hAnsi="Arial"/>
                <w:color w:val="000000" w:themeColor="text1"/>
                <w:sz w:val="17"/>
                <w:szCs w:val="17"/>
              </w:rPr>
              <w:t>-</w:t>
            </w:r>
          </w:p>
        </w:tc>
      </w:tr>
      <w:tr w:rsidR="003E6D0F" w:rsidRPr="00805EC4" w14:paraId="74C8118D" w14:textId="77777777" w:rsidTr="00447E97">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0A572FC4"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4DD0278D"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if var.knb.evi_sum.evi_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
          <w:p w14:paraId="458A32A6"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for b in var.knb.evi_sum.evi_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
          <w:p w14:paraId="61C5EFC1" w14:textId="77777777" w:rsidR="003E6D0F" w:rsidRPr="00805EC4" w:rsidRDefault="003E6D0F"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{{b.regimen_name}}</w:t>
            </w:r>
            <w:r w:rsidRPr="00805EC4">
              <w:rPr>
                <w:rFonts w:ascii="Arial" w:eastAsia="微软雅黑" w:hAnsi="Arial" w:hint="eastAsia"/>
                <w:b/>
                <w:bCs/>
                <w:color w:val="2193B0"/>
                <w:sz w:val="17"/>
                <w:szCs w:val="17"/>
              </w:rPr>
              <w:t>：</w:t>
            </w:r>
          </w:p>
          <w:p w14:paraId="018BBD1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{{b.evi_interpretation|e}}</w:t>
            </w:r>
          </w:p>
          <w:p w14:paraId="68E11BF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endfor%}</w:t>
            </w:r>
          </w:p>
          <w:p w14:paraId="1EFB27C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430E59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if var.knb.evi_sum.evi_</w:t>
            </w:r>
            <w:proofErr w:type="gramStart"/>
            <w:r w:rsidRPr="00805EC4">
              <w:rPr>
                <w:rFonts w:ascii="Arial" w:eastAsia="微软雅黑" w:hAnsi="Arial"/>
                <w:color w:val="000000" w:themeColor="text1"/>
                <w:sz w:val="17"/>
                <w:szCs w:val="17"/>
              </w:rPr>
              <w:t>split.Prognostic</w:t>
            </w:r>
            <w:proofErr w:type="gramEnd"/>
            <w:r w:rsidRPr="00805EC4">
              <w:rPr>
                <w:rFonts w:ascii="Arial" w:eastAsia="微软雅黑" w:hAnsi="Arial"/>
                <w:color w:val="000000" w:themeColor="text1"/>
                <w:sz w:val="17"/>
                <w:szCs w:val="17"/>
              </w:rPr>
              <w:t>%}</w:t>
            </w:r>
          </w:p>
          <w:p w14:paraId="02E3A5F9" w14:textId="36645689"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for b in var.knb.evi_sum.evi_</w:t>
            </w:r>
            <w:proofErr w:type="gramStart"/>
            <w:r w:rsidRPr="00805EC4">
              <w:rPr>
                <w:rFonts w:ascii="Arial" w:eastAsia="微软雅黑" w:hAnsi="Arial"/>
                <w:color w:val="000000" w:themeColor="text1"/>
                <w:sz w:val="17"/>
                <w:szCs w:val="17"/>
              </w:rPr>
              <w:t>split.Prognostic</w:t>
            </w:r>
            <w:proofErr w:type="gramEnd"/>
            <w:r w:rsidRPr="00805EC4">
              <w:rPr>
                <w:rFonts w:ascii="Arial" w:eastAsia="微软雅黑" w:hAnsi="Arial"/>
                <w:color w:val="000000" w:themeColor="text1"/>
                <w:sz w:val="17"/>
                <w:szCs w:val="17"/>
              </w:rPr>
              <w:t xml:space="preserve"> %}</w:t>
            </w:r>
          </w:p>
          <w:p w14:paraId="4258A5D4" w14:textId="3D785F49" w:rsidR="00B74F95" w:rsidRPr="00805EC4" w:rsidRDefault="00B74F95"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7263011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{{b.evi_interpretation|e}}</w:t>
            </w:r>
          </w:p>
          <w:p w14:paraId="5B2CF18C"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endfor%}</w:t>
            </w:r>
          </w:p>
          <w:p w14:paraId="663B68E4"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1033D54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if var.knb.evi_sum.evi_</w:t>
            </w:r>
            <w:proofErr w:type="gramStart"/>
            <w:r w:rsidRPr="00805EC4">
              <w:rPr>
                <w:rFonts w:ascii="Arial" w:eastAsia="微软雅黑" w:hAnsi="Arial"/>
                <w:color w:val="000000" w:themeColor="text1"/>
                <w:sz w:val="17"/>
                <w:szCs w:val="17"/>
              </w:rPr>
              <w:t>split.Diagnostic</w:t>
            </w:r>
            <w:proofErr w:type="gramEnd"/>
            <w:r w:rsidRPr="00805EC4">
              <w:rPr>
                <w:rFonts w:ascii="Arial" w:eastAsia="微软雅黑" w:hAnsi="Arial"/>
                <w:color w:val="000000" w:themeColor="text1"/>
                <w:sz w:val="17"/>
                <w:szCs w:val="17"/>
              </w:rPr>
              <w:t>%}</w:t>
            </w:r>
          </w:p>
          <w:p w14:paraId="2F8A1EEC" w14:textId="7A8C34AE"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for b in var.knb.evi_sum.evi_</w:t>
            </w:r>
            <w:proofErr w:type="gramStart"/>
            <w:r w:rsidRPr="00805EC4">
              <w:rPr>
                <w:rFonts w:ascii="Arial" w:eastAsia="微软雅黑" w:hAnsi="Arial"/>
                <w:color w:val="000000" w:themeColor="text1"/>
                <w:sz w:val="17"/>
                <w:szCs w:val="17"/>
              </w:rPr>
              <w:t>split.Diagnostic</w:t>
            </w:r>
            <w:proofErr w:type="gramEnd"/>
            <w:r w:rsidRPr="00805EC4">
              <w:rPr>
                <w:rFonts w:ascii="Arial" w:eastAsia="微软雅黑" w:hAnsi="Arial"/>
                <w:color w:val="000000" w:themeColor="text1"/>
                <w:sz w:val="17"/>
                <w:szCs w:val="17"/>
              </w:rPr>
              <w:t xml:space="preserve"> %}</w:t>
            </w:r>
          </w:p>
          <w:p w14:paraId="6FCDF9A9" w14:textId="448E59C4" w:rsidR="00B74F95" w:rsidRPr="00805EC4" w:rsidRDefault="00B74F95"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60D10F8F"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{{b.evi_interpretation|e}}</w:t>
            </w:r>
          </w:p>
          <w:p w14:paraId="4F4EDA4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endfor%}</w:t>
            </w:r>
          </w:p>
          <w:p w14:paraId="1F17F2BD"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r w:rsidR="003E6D0F" w:rsidRPr="00805EC4" w14:paraId="1AE36A98"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3A5646B5"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%tr endif%}</w:t>
            </w:r>
          </w:p>
        </w:tc>
      </w:tr>
      <w:tr w:rsidR="003E6D0F" w:rsidRPr="00805EC4" w14:paraId="5344A6D8"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17CFEB8" w14:textId="6CEB397E"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{%tr if var.var_</w:t>
            </w:r>
            <w:proofErr w:type="gramStart"/>
            <w:r w:rsidRPr="00805EC4">
              <w:rPr>
                <w:rFonts w:ascii="Arial" w:eastAsia="微软雅黑" w:hAnsi="Arial"/>
                <w:color w:val="000000" w:themeColor="text1"/>
                <w:sz w:val="17"/>
                <w:szCs w:val="17"/>
              </w:rPr>
              <w:t>somatic.level</w:t>
            </w:r>
            <w:proofErr w:type="gramEnd"/>
            <w:r w:rsidRPr="00805EC4">
              <w:rPr>
                <w:rFonts w:ascii="Arial" w:eastAsia="微软雅黑" w:hAnsi="Arial"/>
                <w:color w:val="000000" w:themeColor="text1"/>
                <w:sz w:val="17"/>
                <w:szCs w:val="17"/>
              </w:rPr>
              <w:t>_I + var.var_somatic.level_II %}</w:t>
            </w:r>
          </w:p>
        </w:tc>
      </w:tr>
      <w:tr w:rsidR="003E6D0F" w:rsidRPr="00805EC4" w14:paraId="1ACBB08E"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BC189AF" w14:textId="17097842"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lastRenderedPageBreak/>
              <w:t>{%tr for a in var.var_</w:t>
            </w:r>
            <w:proofErr w:type="gramStart"/>
            <w:r w:rsidRPr="00805EC4">
              <w:rPr>
                <w:rFonts w:ascii="Arial" w:eastAsia="微软雅黑" w:hAnsi="Arial"/>
                <w:color w:val="000000" w:themeColor="text1"/>
                <w:sz w:val="17"/>
                <w:szCs w:val="17"/>
              </w:rPr>
              <w:t>somatic.level</w:t>
            </w:r>
            <w:proofErr w:type="gramEnd"/>
            <w:r w:rsidRPr="00805EC4">
              <w:rPr>
                <w:rFonts w:ascii="Arial" w:eastAsia="微软雅黑" w:hAnsi="Arial"/>
                <w:color w:val="000000" w:themeColor="text1"/>
                <w:sz w:val="17"/>
                <w:szCs w:val="17"/>
              </w:rPr>
              <w:t>_I + var.var_somatic.level_II %}</w:t>
            </w:r>
          </w:p>
        </w:tc>
      </w:tr>
      <w:tr w:rsidR="003E6D0F" w:rsidRPr="00805EC4" w14:paraId="5A2952C5" w14:textId="77777777" w:rsidTr="001236BD">
        <w:trPr>
          <w:trHeight w:val="428"/>
          <w:jc w:val="center"/>
        </w:trPr>
        <w:tc>
          <w:tcPr>
            <w:tcW w:w="1418" w:type="dxa"/>
            <w:tcBorders>
              <w:bottom w:val="single" w:sz="2" w:space="0" w:color="auto"/>
            </w:tcBorders>
            <w:shd w:val="clear" w:color="auto" w:fill="F2F2F2" w:themeFill="background1" w:themeFillShade="F2"/>
            <w:vAlign w:val="center"/>
          </w:tcPr>
          <w:p w14:paraId="1340F0FC" w14:textId="32981B13" w:rsidR="003E6D0F" w:rsidRPr="00E32D7C" w:rsidRDefault="008026AE" w:rsidP="00E32D7C">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gramStart"/>
            <w:r w:rsidRPr="00805EC4">
              <w:rPr>
                <w:rFonts w:ascii="Arial" w:eastAsia="微软雅黑" w:hAnsi="Arial" w:cs="Times New Roman"/>
                <w:b/>
                <w:i/>
                <w:sz w:val="18"/>
                <w:szCs w:val="18"/>
                <w:lang w:bidi="ar"/>
              </w:rPr>
              <w:t>a.gene</w:t>
            </w:r>
            <w:proofErr w:type="gramEnd"/>
            <w:r w:rsidRPr="00805EC4">
              <w:rPr>
                <w:rFonts w:ascii="Arial" w:eastAsia="微软雅黑" w:hAnsi="Arial" w:cs="Times New Roman"/>
                <w:b/>
                <w:i/>
                <w:sz w:val="18"/>
                <w:szCs w:val="18"/>
                <w:lang w:bidi="ar"/>
              </w:rPr>
              <w:t>_symbol</w:t>
            </w:r>
            <w:r w:rsidR="00E32D7C">
              <w:rPr>
                <w:rFonts w:ascii="Arial" w:eastAsia="微软雅黑" w:hAnsi="Arial" w:cs="Times New Roman"/>
                <w:b/>
                <w:i/>
                <w:sz w:val="18"/>
                <w:szCs w:val="18"/>
                <w:lang w:bidi="ar"/>
              </w:rPr>
              <w:t>|</w:t>
            </w:r>
            <w:r w:rsidR="00E32D7C">
              <w:rPr>
                <w:rFonts w:ascii="Arial" w:eastAsia="微软雅黑" w:hAnsi="Arial" w:cs="Times New Roman"/>
                <w:b/>
                <w:iCs/>
                <w:sz w:val="18"/>
                <w:szCs w:val="18"/>
                <w:lang w:bidi="ar"/>
              </w:rPr>
              <w:t>replace(“,”,” ”</w:t>
            </w:r>
            <w:r w:rsidR="00F338E4">
              <w:rPr>
                <w:rFonts w:ascii="Arial" w:eastAsia="微软雅黑" w:hAnsi="Arial" w:cs="Times New Roman"/>
                <w:b/>
                <w:iCs/>
                <w:sz w:val="18"/>
                <w:szCs w:val="18"/>
                <w:lang w:bidi="ar"/>
              </w:rPr>
              <w:t>)</w:t>
            </w:r>
            <w:r w:rsidRPr="00805EC4">
              <w:rPr>
                <w:rFonts w:ascii="Arial" w:eastAsia="微软雅黑" w:hAnsi="Arial" w:cs="Times New Roman"/>
                <w:b/>
                <w:i/>
                <w:sz w:val="18"/>
                <w:szCs w:val="18"/>
                <w:lang w:bidi="ar"/>
              </w:rPr>
              <w:t>}}</w:t>
            </w:r>
          </w:p>
        </w:tc>
        <w:tc>
          <w:tcPr>
            <w:tcW w:w="1984" w:type="dxa"/>
            <w:tcBorders>
              <w:bottom w:val="single" w:sz="2" w:space="0" w:color="auto"/>
            </w:tcBorders>
            <w:shd w:val="clear" w:color="auto" w:fill="auto"/>
            <w:tcMar>
              <w:top w:w="113" w:type="dxa"/>
              <w:bottom w:w="113" w:type="dxa"/>
            </w:tcMar>
            <w:vAlign w:val="center"/>
          </w:tcPr>
          <w:p w14:paraId="3D69AC45"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{%p if a.bio_category=</w:t>
            </w:r>
            <w:proofErr w:type="gramStart"/>
            <w:r w:rsidRPr="00805EC4">
              <w:rPr>
                <w:rFonts w:ascii="Arial" w:eastAsia="微软雅黑" w:hAnsi="Arial"/>
                <w:sz w:val="18"/>
                <w:szCs w:val="18"/>
                <w:highlight w:val="yellow"/>
              </w:rPr>
              <w:t>=”Snvindel</w:t>
            </w:r>
            <w:proofErr w:type="gramEnd"/>
            <w:r w:rsidRPr="00805EC4">
              <w:rPr>
                <w:rFonts w:ascii="Arial" w:eastAsia="微软雅黑" w:hAnsi="Arial"/>
                <w:sz w:val="18"/>
                <w:szCs w:val="18"/>
                <w:highlight w:val="yellow"/>
              </w:rPr>
              <w:t>”%}</w:t>
            </w:r>
          </w:p>
          <w:p w14:paraId="1A0299CD"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gramStart"/>
            <w:r w:rsidRPr="00805EC4">
              <w:rPr>
                <w:rFonts w:ascii="Arial" w:eastAsia="微软雅黑" w:hAnsi="Arial"/>
                <w:sz w:val="18"/>
                <w:szCs w:val="18"/>
              </w:rPr>
              <w:t>a.gene</w:t>
            </w:r>
            <w:proofErr w:type="gramEnd"/>
            <w:r w:rsidRPr="00805EC4">
              <w:rPr>
                <w:rFonts w:ascii="Arial" w:eastAsia="微软雅黑" w:hAnsi="Arial"/>
                <w:sz w:val="18"/>
                <w:szCs w:val="18"/>
              </w:rPr>
              <w:t>_region}}</w:t>
            </w:r>
          </w:p>
          <w:p w14:paraId="70D312EE"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_c}}</w:t>
            </w:r>
          </w:p>
          <w:p w14:paraId="6C8A1CE9"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_p!=”p.?”%}</w:t>
            </w:r>
          </w:p>
          <w:p w14:paraId="0983F894"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w:t>
            </w:r>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
          <w:p w14:paraId="26E408D4"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1329B912"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{%p elif a.bio_category=</w:t>
            </w:r>
            <w:proofErr w:type="gramStart"/>
            <w:r w:rsidRPr="00805EC4">
              <w:rPr>
                <w:rFonts w:ascii="Arial" w:eastAsia="微软雅黑" w:hAnsi="Arial"/>
                <w:sz w:val="18"/>
                <w:szCs w:val="18"/>
                <w:highlight w:val="yellow"/>
              </w:rPr>
              <w:t>=”Cnv</w:t>
            </w:r>
            <w:proofErr w:type="gramEnd"/>
            <w:r w:rsidRPr="00805EC4">
              <w:rPr>
                <w:rFonts w:ascii="Arial" w:eastAsia="微软雅黑" w:hAnsi="Arial"/>
                <w:sz w:val="18"/>
                <w:szCs w:val="18"/>
                <w:highlight w:val="yellow"/>
              </w:rPr>
              <w:t>”%}</w:t>
            </w:r>
          </w:p>
          <w:p w14:paraId="42AD97F1"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扩增</w:t>
            </w:r>
          </w:p>
          <w:p w14:paraId="18AADF6E"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{%p elif a.bio_category=</w:t>
            </w:r>
            <w:proofErr w:type="gramStart"/>
            <w:r w:rsidRPr="00805EC4">
              <w:rPr>
                <w:rFonts w:ascii="Arial" w:eastAsia="微软雅黑" w:hAnsi="Arial"/>
                <w:sz w:val="18"/>
                <w:szCs w:val="18"/>
                <w:highlight w:val="yellow"/>
              </w:rPr>
              <w:t>=”Sv</w:t>
            </w:r>
            <w:proofErr w:type="gramEnd"/>
            <w:r w:rsidRPr="00805EC4">
              <w:rPr>
                <w:rFonts w:ascii="Arial" w:eastAsia="微软雅黑" w:hAnsi="Arial"/>
                <w:sz w:val="18"/>
                <w:szCs w:val="18"/>
                <w:highlight w:val="yellow"/>
              </w:rPr>
              <w:t>”%}</w:t>
            </w:r>
          </w:p>
          <w:p w14:paraId="08E531F0" w14:textId="1036EECB" w:rsidR="00EE2C04" w:rsidRPr="00805EC4" w:rsidRDefault="00EE2C04" w:rsidP="00447E97">
            <w:pPr>
              <w:spacing w:afterLines="1" w:after="3"/>
              <w:jc w:val="center"/>
              <w:rPr>
                <w:rFonts w:ascii="Arial" w:eastAsia="微软雅黑" w:hAnsi="Arial"/>
                <w:sz w:val="18"/>
                <w:szCs w:val="18"/>
              </w:rPr>
            </w:pPr>
            <w:r w:rsidRPr="00805EC4">
              <w:rPr>
                <w:rFonts w:ascii="Arial" w:eastAsia="微软雅黑" w:hAnsi="Arial" w:hint="eastAsia"/>
                <w:i/>
                <w:iCs/>
                <w:sz w:val="18"/>
                <w:szCs w:val="18"/>
              </w:rPr>
              <w:t>{{a.five_prime_gene}}-{{a.three_prime_gene}}</w:t>
            </w:r>
            <w:r w:rsidRPr="00805EC4">
              <w:rPr>
                <w:rFonts w:ascii="Arial" w:eastAsia="微软雅黑" w:hAnsi="Arial" w:hint="eastAsia"/>
                <w:sz w:val="18"/>
                <w:szCs w:val="18"/>
              </w:rPr>
              <w:t xml:space="preserve"> </w:t>
            </w:r>
            <w:r w:rsidRPr="00805EC4">
              <w:rPr>
                <w:rFonts w:ascii="Arial" w:eastAsia="微软雅黑" w:hAnsi="Arial" w:hint="eastAsia"/>
                <w:sz w:val="18"/>
                <w:szCs w:val="18"/>
              </w:rPr>
              <w:t>融合</w:t>
            </w:r>
          </w:p>
          <w:p w14:paraId="31BF8A5E" w14:textId="0C71E830"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{%p endif%}</w:t>
            </w:r>
          </w:p>
        </w:tc>
        <w:tc>
          <w:tcPr>
            <w:tcW w:w="1560" w:type="dxa"/>
            <w:tcBorders>
              <w:bottom w:val="single" w:sz="2" w:space="0" w:color="auto"/>
            </w:tcBorders>
            <w:shd w:val="clear" w:color="auto" w:fill="auto"/>
            <w:tcMar>
              <w:top w:w="113" w:type="dxa"/>
              <w:bottom w:w="113" w:type="dxa"/>
            </w:tcMar>
            <w:vAlign w:val="center"/>
          </w:tcPr>
          <w:p w14:paraId="1C2BFAE9"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{%p if a.bio_category=</w:t>
            </w:r>
            <w:proofErr w:type="gramStart"/>
            <w:r w:rsidRPr="00805EC4">
              <w:rPr>
                <w:rFonts w:ascii="Arial" w:eastAsia="微软雅黑" w:hAnsi="Arial"/>
                <w:sz w:val="18"/>
                <w:szCs w:val="18"/>
              </w:rPr>
              <w:t>=”Snvindel</w:t>
            </w:r>
            <w:proofErr w:type="gramEnd"/>
            <w:r w:rsidRPr="00805EC4">
              <w:rPr>
                <w:rFonts w:ascii="Arial" w:eastAsia="微软雅黑" w:hAnsi="Arial"/>
                <w:sz w:val="18"/>
                <w:szCs w:val="18"/>
              </w:rPr>
              <w:t>”%}</w:t>
            </w:r>
          </w:p>
          <w:p w14:paraId="5E45906A"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w:t>
            </w:r>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
          <w:p w14:paraId="2B4BE90C"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{%p elif a.bio_category=</w:t>
            </w:r>
            <w:proofErr w:type="gramStart"/>
            <w:r w:rsidRPr="00805EC4">
              <w:rPr>
                <w:rFonts w:ascii="Arial" w:eastAsia="微软雅黑" w:hAnsi="Arial"/>
                <w:sz w:val="18"/>
                <w:szCs w:val="18"/>
              </w:rPr>
              <w:t>=”Cnv</w:t>
            </w:r>
            <w:proofErr w:type="gramEnd"/>
            <w:r w:rsidRPr="00805EC4">
              <w:rPr>
                <w:rFonts w:ascii="Arial" w:eastAsia="微软雅黑" w:hAnsi="Arial"/>
                <w:sz w:val="18"/>
                <w:szCs w:val="18"/>
              </w:rPr>
              <w:t>”%}</w:t>
            </w:r>
          </w:p>
          <w:p w14:paraId="1A382A62"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{{a.cn_mean}}</w:t>
            </w:r>
          </w:p>
          <w:p w14:paraId="77BEADD7"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{%p elif a.bio_category=</w:t>
            </w:r>
            <w:proofErr w:type="gramStart"/>
            <w:r w:rsidRPr="00805EC4">
              <w:rPr>
                <w:rFonts w:ascii="Arial" w:eastAsia="微软雅黑" w:hAnsi="Arial"/>
                <w:sz w:val="18"/>
                <w:szCs w:val="18"/>
              </w:rPr>
              <w:t>=”Sv</w:t>
            </w:r>
            <w:proofErr w:type="gramEnd"/>
            <w:r w:rsidRPr="00805EC4">
              <w:rPr>
                <w:rFonts w:ascii="Arial" w:eastAsia="微软雅黑" w:hAnsi="Arial"/>
                <w:sz w:val="18"/>
                <w:szCs w:val="18"/>
              </w:rPr>
              <w:t>”%}</w:t>
            </w:r>
          </w:p>
          <w:p w14:paraId="692012CE" w14:textId="0871EDB3" w:rsidR="003E6D0F" w:rsidRPr="00805EC4" w:rsidRDefault="00E32D7C" w:rsidP="00447E97">
            <w:pPr>
              <w:spacing w:afterLines="1" w:after="3"/>
              <w:jc w:val="center"/>
              <w:rPr>
                <w:rFonts w:ascii="Arial" w:eastAsia="微软雅黑" w:hAnsi="Arial"/>
                <w:sz w:val="18"/>
                <w:szCs w:val="18"/>
              </w:rPr>
            </w:pPr>
            <w:r w:rsidRPr="00805EC4">
              <w:rPr>
                <w:rFonts w:ascii="Arial" w:eastAsia="微软雅黑" w:hAnsi="Arial"/>
                <w:sz w:val="18"/>
                <w:szCs w:val="18"/>
              </w:rPr>
              <w:t>{{</w:t>
            </w:r>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
          <w:p w14:paraId="0E7E52DD"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{%p endif%}</w:t>
            </w:r>
          </w:p>
        </w:tc>
        <w:tc>
          <w:tcPr>
            <w:tcW w:w="1134" w:type="dxa"/>
            <w:tcBorders>
              <w:bottom w:val="single" w:sz="2" w:space="0" w:color="auto"/>
            </w:tcBorders>
            <w:shd w:val="clear" w:color="auto" w:fill="auto"/>
            <w:tcMar>
              <w:top w:w="113" w:type="dxa"/>
              <w:bottom w:w="113" w:type="dxa"/>
            </w:tcMar>
            <w:vAlign w:val="center"/>
          </w:tcPr>
          <w:p w14:paraId="4ACCC255" w14:textId="77777777" w:rsidR="00615BE2" w:rsidRPr="00805EC4" w:rsidRDefault="00615BE2"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if a.evi_sum.evi_split and (a.evi_sum.evi_</w:t>
            </w:r>
            <w:proofErr w:type="gramStart"/>
            <w:r w:rsidRPr="00805EC4">
              <w:rPr>
                <w:rFonts w:ascii="Arial" w:eastAsia="微软雅黑" w:hAnsi="Arial" w:cs="Times New Roman (正文 CS 字体)"/>
                <w:iCs/>
                <w:spacing w:val="6"/>
                <w:sz w:val="18"/>
                <w:szCs w:val="18"/>
              </w:rPr>
              <w:t>split.Predictive</w:t>
            </w:r>
            <w:proofErr w:type="gramEnd"/>
            <w:r w:rsidRPr="00805EC4">
              <w:rPr>
                <w:rFonts w:ascii="Arial" w:eastAsia="微软雅黑" w:hAnsi="Arial" w:cs="Times New Roman (正文 CS 字体)"/>
                <w:iCs/>
                <w:spacing w:val="6"/>
                <w:sz w:val="18"/>
                <w:szCs w:val="18"/>
              </w:rPr>
              <w:t xml:space="preserve"> or a.evi_sum.evi_split.Prognostic or a.evi_sum.evi_split.Diagnostic)%}</w:t>
            </w:r>
          </w:p>
          <w:p w14:paraId="19ACF817" w14:textId="0C08DB2B"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 xml:space="preserve">{%p if </w:t>
            </w:r>
            <w:proofErr w:type="gramStart"/>
            <w:r w:rsidRPr="00805EC4">
              <w:rPr>
                <w:rFonts w:ascii="Arial" w:eastAsia="微软雅黑" w:hAnsi="Arial" w:cs="Times New Roman (正文 CS 字体)"/>
                <w:iCs/>
                <w:spacing w:val="6"/>
                <w:sz w:val="18"/>
                <w:szCs w:val="18"/>
              </w:rPr>
              <w:t>a.clinic</w:t>
            </w:r>
            <w:proofErr w:type="gramEnd"/>
            <w:r w:rsidRPr="00805EC4">
              <w:rPr>
                <w:rFonts w:ascii="Arial" w:eastAsia="微软雅黑" w:hAnsi="Arial" w:cs="Times New Roman (正文 CS 字体)"/>
                <w:iCs/>
                <w:spacing w:val="6"/>
                <w:sz w:val="18"/>
                <w:szCs w:val="18"/>
              </w:rPr>
              <w:t>_num_s==5%}</w:t>
            </w:r>
          </w:p>
          <w:p w14:paraId="1BB65CC7"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3E1210A4"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else%}</w:t>
            </w:r>
          </w:p>
          <w:p w14:paraId="56152EF4"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II</w:t>
            </w:r>
            <w:r w:rsidRPr="00805EC4">
              <w:rPr>
                <w:rFonts w:ascii="Arial" w:eastAsia="微软雅黑" w:hAnsi="Arial" w:cs="Times New Roman (正文 CS 字体)" w:hint="eastAsia"/>
                <w:iCs/>
                <w:spacing w:val="6"/>
                <w:sz w:val="18"/>
                <w:szCs w:val="18"/>
              </w:rPr>
              <w:t>类</w:t>
            </w:r>
          </w:p>
          <w:p w14:paraId="05B73C82"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endif%}</w:t>
            </w:r>
          </w:p>
          <w:p w14:paraId="6198EFFC"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else%}</w:t>
            </w:r>
          </w:p>
          <w:p w14:paraId="433B8F8E"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5EFF21D6" w14:textId="77777777" w:rsidR="003E6D0F" w:rsidRPr="00805EC4" w:rsidRDefault="003E6D0F" w:rsidP="00447E97">
            <w:pPr>
              <w:wordWrap w:val="0"/>
              <w:snapToGrid w:val="0"/>
              <w:spacing w:afterLines="1" w:after="3"/>
              <w:jc w:val="center"/>
              <w:rPr>
                <w:rFonts w:ascii="Arial" w:eastAsia="微软雅黑" w:hAnsi="Arial"/>
                <w:sz w:val="18"/>
                <w:szCs w:val="18"/>
              </w:rPr>
            </w:pPr>
            <w:r w:rsidRPr="00805EC4">
              <w:rPr>
                <w:rFonts w:ascii="Arial" w:eastAsia="微软雅黑" w:hAnsi="Arial" w:cs="Times New Roman (正文 CS 字体)" w:hint="eastAsia"/>
                <w:iCs/>
                <w:spacing w:val="6"/>
                <w:sz w:val="18"/>
                <w:szCs w:val="18"/>
              </w:rPr>
              <w:t>{%p</w:t>
            </w:r>
            <w:r w:rsidRPr="00805EC4">
              <w:rPr>
                <w:rFonts w:ascii="Arial" w:eastAsia="微软雅黑" w:hAnsi="Arial" w:cs="Times New Roman (正文 CS 字体)"/>
                <w:iCs/>
                <w:spacing w:val="6"/>
                <w:sz w:val="18"/>
                <w:szCs w:val="18"/>
              </w:rPr>
              <w:t xml:space="preserve"> endif</w:t>
            </w:r>
            <w:r w:rsidRPr="00805EC4">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7CC1F41E" w14:textId="1234D130" w:rsidR="003E6D0F" w:rsidRPr="00805EC4" w:rsidRDefault="003E6D0F" w:rsidP="00447E97">
            <w:pPr>
              <w:snapToGrid w:val="0"/>
              <w:spacing w:afterLines="1" w:after="3"/>
              <w:jc w:val="left"/>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if a.evi_sum.evi_split</w:t>
            </w:r>
            <w:r w:rsidR="00674BAC" w:rsidRPr="00805EC4">
              <w:rPr>
                <w:rFonts w:ascii="Arial" w:eastAsia="微软雅黑" w:hAnsi="Arial" w:cs="Times New Roman (正文 CS 字体)"/>
                <w:iCs/>
                <w:spacing w:val="6"/>
                <w:sz w:val="18"/>
                <w:szCs w:val="18"/>
              </w:rPr>
              <w:t xml:space="preserve"> and (a.evi_sum.evi_</w:t>
            </w:r>
            <w:proofErr w:type="gramStart"/>
            <w:r w:rsidR="00674BAC" w:rsidRPr="00805EC4">
              <w:rPr>
                <w:rFonts w:ascii="Arial" w:eastAsia="微软雅黑" w:hAnsi="Arial" w:cs="Times New Roman (正文 CS 字体)"/>
                <w:iCs/>
                <w:spacing w:val="6"/>
                <w:sz w:val="18"/>
                <w:szCs w:val="18"/>
              </w:rPr>
              <w:t>split.Predictive</w:t>
            </w:r>
            <w:proofErr w:type="gramEnd"/>
            <w:r w:rsidR="00674BAC" w:rsidRPr="00805EC4">
              <w:rPr>
                <w:rFonts w:ascii="Arial" w:eastAsia="微软雅黑" w:hAnsi="Arial" w:cs="Times New Roman (正文 CS 字体)"/>
                <w:iCs/>
                <w:spacing w:val="6"/>
                <w:sz w:val="18"/>
                <w:szCs w:val="18"/>
              </w:rPr>
              <w:t xml:space="preserve"> or a.evi_sum.evi_split.Prognostic or a.evi_sum.evi_split.Diagnostic)</w:t>
            </w:r>
            <w:r w:rsidRPr="00805EC4">
              <w:rPr>
                <w:rFonts w:ascii="Arial" w:eastAsia="微软雅黑" w:hAnsi="Arial" w:cs="Times New Roman (正文 CS 字体)"/>
                <w:iCs/>
                <w:spacing w:val="6"/>
                <w:sz w:val="18"/>
                <w:szCs w:val="18"/>
              </w:rPr>
              <w:t>%}</w:t>
            </w:r>
          </w:p>
          <w:p w14:paraId="37BF19E3"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%p if a.evi_sum.evi_</w:t>
            </w:r>
            <w:proofErr w:type="gramStart"/>
            <w:r w:rsidRPr="00805EC4">
              <w:rPr>
                <w:rFonts w:ascii="Arial" w:eastAsia="微软雅黑" w:hAnsi="Arial"/>
                <w:iCs/>
                <w:sz w:val="18"/>
                <w:szCs w:val="17"/>
              </w:rPr>
              <w:t>split.Predictive</w:t>
            </w:r>
            <w:proofErr w:type="gramEnd"/>
            <w:r w:rsidRPr="00805EC4">
              <w:rPr>
                <w:rFonts w:ascii="Arial" w:eastAsia="微软雅黑" w:hAnsi="Arial"/>
                <w:iCs/>
                <w:sz w:val="18"/>
                <w:szCs w:val="17"/>
              </w:rPr>
              <w:t>%}</w:t>
            </w:r>
          </w:p>
          <w:p w14:paraId="3950DE06"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%p for b in a.evi_sum.evi_</w:t>
            </w:r>
            <w:proofErr w:type="gramStart"/>
            <w:r w:rsidRPr="00805EC4">
              <w:rPr>
                <w:rFonts w:ascii="Arial" w:eastAsia="微软雅黑" w:hAnsi="Arial"/>
                <w:iCs/>
                <w:sz w:val="18"/>
                <w:szCs w:val="17"/>
              </w:rPr>
              <w:t>split.Predictive</w:t>
            </w:r>
            <w:proofErr w:type="gramEnd"/>
            <w:r w:rsidRPr="00805EC4">
              <w:rPr>
                <w:rFonts w:ascii="Arial" w:eastAsia="微软雅黑" w:hAnsi="Arial"/>
                <w:iCs/>
                <w:sz w:val="18"/>
                <w:szCs w:val="17"/>
              </w:rPr>
              <w:t>%}</w:t>
            </w:r>
          </w:p>
          <w:p w14:paraId="6E626DBC"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iCs/>
                <w:sz w:val="18"/>
                <w:szCs w:val="17"/>
              </w:rPr>
              <w:t>{{b.regimen_name}}</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{b.clinical_significance_cn}}</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{b.evi_conclusion_simple</w:t>
            </w:r>
            <w:r w:rsidRPr="00805EC4">
              <w:rPr>
                <w:rFonts w:ascii="Arial" w:eastAsia="微软雅黑" w:hAnsi="Arial" w:hint="eastAsia"/>
                <w:iCs/>
                <w:sz w:val="18"/>
                <w:szCs w:val="17"/>
              </w:rPr>
              <w:t>}}</w:t>
            </w:r>
            <w:r w:rsidRPr="00805EC4">
              <w:rPr>
                <w:rFonts w:ascii="Arial" w:eastAsia="微软雅黑" w:hAnsi="Arial" w:hint="eastAsia"/>
                <w:iCs/>
                <w:sz w:val="18"/>
                <w:szCs w:val="17"/>
              </w:rPr>
              <w:t>级）</w:t>
            </w:r>
          </w:p>
          <w:p w14:paraId="5118B22B"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%p endfor%}</w:t>
            </w:r>
          </w:p>
          <w:p w14:paraId="3B77F29D"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03A34675"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%p if a.evi_sum.evi_</w:t>
            </w:r>
            <w:proofErr w:type="gramStart"/>
            <w:r w:rsidRPr="00805EC4">
              <w:rPr>
                <w:rFonts w:ascii="Arial" w:eastAsia="微软雅黑" w:hAnsi="Arial"/>
                <w:iCs/>
                <w:sz w:val="18"/>
                <w:szCs w:val="17"/>
              </w:rPr>
              <w:t>split.Prognostic</w:t>
            </w:r>
            <w:proofErr w:type="gramEnd"/>
            <w:r w:rsidRPr="00805EC4">
              <w:rPr>
                <w:rFonts w:ascii="Arial" w:eastAsia="微软雅黑" w:hAnsi="Arial"/>
                <w:iCs/>
                <w:sz w:val="18"/>
                <w:szCs w:val="17"/>
              </w:rPr>
              <w:t>%}</w:t>
            </w:r>
          </w:p>
          <w:p w14:paraId="29D2ACAE"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%p for b in a.evi_sum.evi_</w:t>
            </w:r>
            <w:proofErr w:type="gramStart"/>
            <w:r w:rsidRPr="00805EC4">
              <w:rPr>
                <w:rFonts w:ascii="Arial" w:eastAsia="微软雅黑" w:hAnsi="Arial"/>
                <w:iCs/>
                <w:sz w:val="18"/>
                <w:szCs w:val="17"/>
              </w:rPr>
              <w:t>split.Prognostic</w:t>
            </w:r>
            <w:proofErr w:type="gramEnd"/>
            <w:r w:rsidRPr="00805EC4">
              <w:rPr>
                <w:rFonts w:ascii="Arial" w:eastAsia="微软雅黑" w:hAnsi="Arial"/>
                <w:iCs/>
                <w:sz w:val="18"/>
                <w:szCs w:val="17"/>
              </w:rPr>
              <w:t xml:space="preserve"> %}</w:t>
            </w:r>
          </w:p>
          <w:p w14:paraId="12374F34" w14:textId="10BD6988"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预后</w:t>
            </w:r>
            <w:r w:rsidRPr="00805EC4">
              <w:rPr>
                <w:rFonts w:ascii="Arial" w:eastAsia="微软雅黑" w:hAnsi="Arial" w:hint="eastAsia"/>
                <w:iCs/>
                <w:sz w:val="18"/>
                <w:szCs w:val="17"/>
              </w:rPr>
              <w:t>{{</w:t>
            </w:r>
            <w:r w:rsidRPr="00805EC4">
              <w:rPr>
                <w:rFonts w:ascii="Arial" w:eastAsia="微软雅黑" w:hAnsi="Arial"/>
                <w:iCs/>
                <w:sz w:val="18"/>
                <w:szCs w:val="17"/>
              </w:rPr>
              <w:t>b.clinical_significance_cn</w:t>
            </w:r>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 xml:space="preserve"> /</w:t>
            </w:r>
            <w:r w:rsidRPr="00805EC4">
              <w:rPr>
                <w:rFonts w:ascii="Arial" w:eastAsia="微软雅黑" w:hAnsi="Arial"/>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b.evi_conclusion_simple</w:t>
            </w:r>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级）</w:t>
            </w:r>
          </w:p>
          <w:p w14:paraId="6EE63602"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%p endfor%}</w:t>
            </w:r>
          </w:p>
          <w:p w14:paraId="10B2ECCE"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3B335AE6"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%p if a.evi_sum.evi_</w:t>
            </w:r>
            <w:proofErr w:type="gramStart"/>
            <w:r w:rsidRPr="00805EC4">
              <w:rPr>
                <w:rFonts w:ascii="Arial" w:eastAsia="微软雅黑" w:hAnsi="Arial"/>
                <w:iCs/>
                <w:sz w:val="18"/>
                <w:szCs w:val="17"/>
              </w:rPr>
              <w:t>split.</w:t>
            </w:r>
            <w:r w:rsidRPr="00805EC4">
              <w:rPr>
                <w:rFonts w:ascii="Arial" w:eastAsia="微软雅黑" w:hAnsi="Arial" w:hint="eastAsia"/>
                <w:iCs/>
                <w:sz w:val="18"/>
                <w:szCs w:val="17"/>
              </w:rPr>
              <w:t>Diagnostic</w:t>
            </w:r>
            <w:proofErr w:type="gramEnd"/>
            <w:r w:rsidRPr="00805EC4">
              <w:rPr>
                <w:rFonts w:ascii="Arial" w:eastAsia="微软雅黑" w:hAnsi="Arial"/>
                <w:iCs/>
                <w:sz w:val="18"/>
                <w:szCs w:val="17"/>
              </w:rPr>
              <w:t>%}</w:t>
            </w:r>
          </w:p>
          <w:p w14:paraId="3C330F02"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%p for b in a.evi_sum.evi_</w:t>
            </w:r>
            <w:proofErr w:type="gramStart"/>
            <w:r w:rsidRPr="00805EC4">
              <w:rPr>
                <w:rFonts w:ascii="Arial" w:eastAsia="微软雅黑" w:hAnsi="Arial"/>
                <w:iCs/>
                <w:sz w:val="18"/>
                <w:szCs w:val="17"/>
              </w:rPr>
              <w:t>split.</w:t>
            </w:r>
            <w:r w:rsidRPr="00805EC4">
              <w:rPr>
                <w:rFonts w:ascii="Arial" w:eastAsia="微软雅黑" w:hAnsi="Arial" w:hint="eastAsia"/>
                <w:iCs/>
                <w:sz w:val="18"/>
                <w:szCs w:val="17"/>
              </w:rPr>
              <w:t>Diagnostic</w:t>
            </w:r>
            <w:proofErr w:type="gramEnd"/>
            <w:r w:rsidRPr="00805EC4">
              <w:rPr>
                <w:rFonts w:ascii="Arial" w:eastAsia="微软雅黑" w:hAnsi="Arial"/>
                <w:iCs/>
                <w:sz w:val="18"/>
                <w:szCs w:val="17"/>
              </w:rPr>
              <w:t xml:space="preserve"> %}</w:t>
            </w:r>
          </w:p>
          <w:p w14:paraId="0DD39752"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辅助诊断（</w:t>
            </w:r>
            <w:r w:rsidRPr="00805EC4">
              <w:rPr>
                <w:rFonts w:ascii="Arial" w:eastAsia="微软雅黑" w:hAnsi="Arial" w:hint="eastAsia"/>
                <w:iCs/>
                <w:sz w:val="18"/>
                <w:szCs w:val="17"/>
              </w:rPr>
              <w:t xml:space="preserve"> /</w:t>
            </w:r>
            <w:r w:rsidRPr="00805EC4">
              <w:rPr>
                <w:rFonts w:ascii="Arial" w:eastAsia="微软雅黑" w:hAnsi="Arial"/>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b.evi_conclusion_simple</w:t>
            </w:r>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级）</w:t>
            </w:r>
          </w:p>
          <w:p w14:paraId="0960E53B"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%p endfor%}</w:t>
            </w:r>
          </w:p>
          <w:p w14:paraId="6546C400" w14:textId="77777777" w:rsidR="003E6D0F" w:rsidRPr="00805EC4" w:rsidRDefault="003E6D0F" w:rsidP="00447E97">
            <w:pPr>
              <w:snapToGrid w:val="0"/>
              <w:spacing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66DA1D59" w14:textId="77777777" w:rsidR="003E6D0F" w:rsidRPr="00805EC4" w:rsidRDefault="003E6D0F" w:rsidP="00447E97">
            <w:pPr>
              <w:wordWrap w:val="0"/>
              <w:snapToGrid w:val="0"/>
              <w:spacing w:afterLines="1" w:after="3"/>
              <w:jc w:val="left"/>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else%}</w:t>
            </w:r>
          </w:p>
          <w:p w14:paraId="58A4C801"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w:t>
            </w:r>
          </w:p>
          <w:p w14:paraId="4499C50D"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cs="Times New Roman (正文 CS 字体)" w:hint="eastAsia"/>
                <w:iCs/>
                <w:spacing w:val="6"/>
                <w:sz w:val="18"/>
                <w:szCs w:val="18"/>
              </w:rPr>
              <w:t>{%p</w:t>
            </w:r>
            <w:r w:rsidRPr="00805EC4">
              <w:rPr>
                <w:rFonts w:ascii="Arial" w:eastAsia="微软雅黑" w:hAnsi="Arial" w:cs="Times New Roman (正文 CS 字体)"/>
                <w:iCs/>
                <w:spacing w:val="6"/>
                <w:sz w:val="18"/>
                <w:szCs w:val="18"/>
              </w:rPr>
              <w:t xml:space="preserve"> endif</w:t>
            </w:r>
            <w:r w:rsidRPr="00805EC4">
              <w:rPr>
                <w:rFonts w:ascii="Arial" w:eastAsia="微软雅黑" w:hAnsi="Arial" w:cs="Times New Roman (正文 CS 字体)" w:hint="eastAsia"/>
                <w:iCs/>
                <w:spacing w:val="6"/>
                <w:sz w:val="18"/>
                <w:szCs w:val="18"/>
              </w:rPr>
              <w:t>%}</w:t>
            </w:r>
          </w:p>
        </w:tc>
      </w:tr>
      <w:tr w:rsidR="003E6D0F" w:rsidRPr="00805EC4" w14:paraId="6CD77249"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7E59419B" w14:textId="77777777" w:rsidR="003E6D0F" w:rsidRPr="00805EC4" w:rsidRDefault="003E6D0F" w:rsidP="00447E97">
            <w:pPr>
              <w:spacing w:afterLines="1" w:after="3"/>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4136C2AE" w14:textId="6622512A" w:rsidR="003E6D0F" w:rsidRPr="00805EC4" w:rsidRDefault="009310F4" w:rsidP="00447E97">
            <w:pPr>
              <w:snapToGrid w:val="0"/>
              <w:spacing w:afterLines="1" w:after="3"/>
              <w:rPr>
                <w:rFonts w:ascii="Arial" w:eastAsia="微软雅黑" w:hAnsi="Arial"/>
                <w:sz w:val="18"/>
                <w:szCs w:val="18"/>
              </w:rPr>
            </w:pPr>
            <w:r w:rsidRPr="00805EC4">
              <w:rPr>
                <w:rFonts w:ascii="Arial" w:eastAsia="微软雅黑" w:hAnsi="Arial"/>
                <w:color w:val="000000" w:themeColor="text1"/>
                <w:sz w:val="17"/>
                <w:szCs w:val="17"/>
              </w:rPr>
              <w:t>{{</w:t>
            </w:r>
            <w:proofErr w:type="gramStart"/>
            <w:r w:rsidRPr="00805EC4">
              <w:rPr>
                <w:rFonts w:ascii="Arial" w:eastAsia="微软雅黑" w:hAnsi="Arial"/>
                <w:color w:val="000000" w:themeColor="text1"/>
                <w:sz w:val="17"/>
                <w:szCs w:val="17"/>
              </w:rPr>
              <w:t>a.variant</w:t>
            </w:r>
            <w:proofErr w:type="gramEnd"/>
            <w:r w:rsidRPr="00805EC4">
              <w:rPr>
                <w:rFonts w:ascii="Arial" w:eastAsia="微软雅黑" w:hAnsi="Arial"/>
                <w:color w:val="000000" w:themeColor="text1"/>
                <w:sz w:val="17"/>
                <w:szCs w:val="17"/>
              </w:rPr>
              <w:t>_desc_cn|e}}{{a.variant_interpret_cn|e}}</w:t>
            </w:r>
          </w:p>
        </w:tc>
      </w:tr>
      <w:tr w:rsidR="003E6D0F" w:rsidRPr="00805EC4" w14:paraId="2D43ED73" w14:textId="77777777" w:rsidTr="00447E97">
        <w:trPr>
          <w:trHeight w:val="727"/>
          <w:jc w:val="center"/>
        </w:trPr>
        <w:tc>
          <w:tcPr>
            <w:tcW w:w="1418" w:type="dxa"/>
            <w:tcBorders>
              <w:top w:val="single" w:sz="2" w:space="0" w:color="auto"/>
              <w:bottom w:val="single" w:sz="12" w:space="0" w:color="000000" w:themeColor="text1"/>
            </w:tcBorders>
            <w:shd w:val="clear" w:color="auto" w:fill="F2F2F2" w:themeFill="background1" w:themeFillShade="F2"/>
            <w:vAlign w:val="center"/>
          </w:tcPr>
          <w:p w14:paraId="20485BFF"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7937" w:type="dxa"/>
            <w:gridSpan w:val="4"/>
            <w:tcBorders>
              <w:top w:val="single" w:sz="2" w:space="0" w:color="auto"/>
              <w:bottom w:val="single" w:sz="12" w:space="0" w:color="000000" w:themeColor="text1"/>
            </w:tcBorders>
            <w:shd w:val="clear" w:color="auto" w:fill="auto"/>
            <w:tcMar>
              <w:top w:w="113" w:type="dxa"/>
              <w:bottom w:w="113" w:type="dxa"/>
            </w:tcMar>
            <w:vAlign w:val="center"/>
          </w:tcPr>
          <w:p w14:paraId="12FE1AAF" w14:textId="7D7222CC"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if a.evi_sum.evi_split</w:t>
            </w:r>
            <w:r w:rsidR="00615BE2" w:rsidRPr="00805EC4">
              <w:rPr>
                <w:rFonts w:ascii="Arial" w:eastAsia="微软雅黑" w:hAnsi="Arial"/>
                <w:color w:val="000000" w:themeColor="text1"/>
                <w:sz w:val="17"/>
                <w:szCs w:val="17"/>
              </w:rPr>
              <w:t xml:space="preserve"> </w:t>
            </w:r>
            <w:r w:rsidR="00615BE2" w:rsidRPr="00805EC4">
              <w:rPr>
                <w:rFonts w:ascii="Arial" w:eastAsia="微软雅黑" w:hAnsi="Arial" w:hint="eastAsia"/>
                <w:color w:val="000000" w:themeColor="text1"/>
                <w:sz w:val="17"/>
                <w:szCs w:val="17"/>
              </w:rPr>
              <w:t>and</w:t>
            </w:r>
            <w:r w:rsidR="00615BE2" w:rsidRPr="00805EC4">
              <w:rPr>
                <w:rFonts w:ascii="Arial" w:eastAsia="微软雅黑" w:hAnsi="Arial"/>
                <w:color w:val="000000" w:themeColor="text1"/>
                <w:sz w:val="17"/>
                <w:szCs w:val="17"/>
              </w:rPr>
              <w:t xml:space="preserve"> (a.evi_sum.evi_</w:t>
            </w:r>
            <w:proofErr w:type="gramStart"/>
            <w:r w:rsidR="00615BE2" w:rsidRPr="00805EC4">
              <w:rPr>
                <w:rFonts w:ascii="Arial" w:eastAsia="微软雅黑" w:hAnsi="Arial"/>
                <w:color w:val="000000" w:themeColor="text1"/>
                <w:sz w:val="17"/>
                <w:szCs w:val="17"/>
              </w:rPr>
              <w:t>split.Predictive</w:t>
            </w:r>
            <w:proofErr w:type="gramEnd"/>
            <w:r w:rsidR="00615BE2" w:rsidRPr="00805EC4">
              <w:rPr>
                <w:rFonts w:ascii="Arial" w:eastAsia="微软雅黑" w:hAnsi="Arial"/>
                <w:color w:val="000000" w:themeColor="text1"/>
                <w:sz w:val="17"/>
                <w:szCs w:val="17"/>
              </w:rPr>
              <w:t xml:space="preserve"> or a.evi_sum.evi_split.Prognostic or a.evi_sum.evi_split.Diagnostic)</w:t>
            </w:r>
            <w:r w:rsidRPr="00805EC4">
              <w:rPr>
                <w:rFonts w:ascii="Arial" w:eastAsia="微软雅黑" w:hAnsi="Arial"/>
                <w:color w:val="000000" w:themeColor="text1"/>
                <w:sz w:val="17"/>
                <w:szCs w:val="17"/>
              </w:rPr>
              <w:t>%}</w:t>
            </w:r>
          </w:p>
          <w:p w14:paraId="39526545"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if a.evi_sum.evi_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
          <w:p w14:paraId="2903DCA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for b in a.evi_sum.evi_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
          <w:p w14:paraId="14351C02" w14:textId="77777777" w:rsidR="003E6D0F" w:rsidRPr="00805EC4" w:rsidRDefault="003E6D0F"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{{b.regimen_name}}</w:t>
            </w:r>
            <w:r w:rsidRPr="00805EC4">
              <w:rPr>
                <w:rFonts w:ascii="Arial" w:eastAsia="微软雅黑" w:hAnsi="Arial" w:hint="eastAsia"/>
                <w:b/>
                <w:bCs/>
                <w:color w:val="2193B0"/>
                <w:sz w:val="17"/>
                <w:szCs w:val="17"/>
              </w:rPr>
              <w:t>：</w:t>
            </w:r>
          </w:p>
          <w:p w14:paraId="54803FAF"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{{b.evi_interpretation|e}}</w:t>
            </w:r>
          </w:p>
          <w:p w14:paraId="5717F6F0"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endfor%}</w:t>
            </w:r>
          </w:p>
          <w:p w14:paraId="4D693146"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57942D55"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if a.evi_sum.evi_</w:t>
            </w:r>
            <w:proofErr w:type="gramStart"/>
            <w:r w:rsidRPr="00805EC4">
              <w:rPr>
                <w:rFonts w:ascii="Arial" w:eastAsia="微软雅黑" w:hAnsi="Arial"/>
                <w:color w:val="000000" w:themeColor="text1"/>
                <w:sz w:val="17"/>
                <w:szCs w:val="17"/>
              </w:rPr>
              <w:t>split.Prognostic</w:t>
            </w:r>
            <w:proofErr w:type="gramEnd"/>
            <w:r w:rsidRPr="00805EC4">
              <w:rPr>
                <w:rFonts w:ascii="Arial" w:eastAsia="微软雅黑" w:hAnsi="Arial"/>
                <w:color w:val="000000" w:themeColor="text1"/>
                <w:sz w:val="17"/>
                <w:szCs w:val="17"/>
              </w:rPr>
              <w:t>%}</w:t>
            </w:r>
          </w:p>
          <w:p w14:paraId="6A9C0D16" w14:textId="7EFBC2F1"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for b in a.evi_sum.evi_</w:t>
            </w:r>
            <w:proofErr w:type="gramStart"/>
            <w:r w:rsidRPr="00805EC4">
              <w:rPr>
                <w:rFonts w:ascii="Arial" w:eastAsia="微软雅黑" w:hAnsi="Arial"/>
                <w:color w:val="000000" w:themeColor="text1"/>
                <w:sz w:val="17"/>
                <w:szCs w:val="17"/>
              </w:rPr>
              <w:t>split.Prognostic</w:t>
            </w:r>
            <w:proofErr w:type="gramEnd"/>
            <w:r w:rsidRPr="00805EC4">
              <w:rPr>
                <w:rFonts w:ascii="Arial" w:eastAsia="微软雅黑" w:hAnsi="Arial"/>
                <w:color w:val="000000" w:themeColor="text1"/>
                <w:sz w:val="17"/>
                <w:szCs w:val="17"/>
              </w:rPr>
              <w:t xml:space="preserve"> %}</w:t>
            </w:r>
          </w:p>
          <w:p w14:paraId="1B729BA7" w14:textId="61269298" w:rsidR="00B321FC" w:rsidRPr="00805EC4" w:rsidRDefault="00B321FC"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7FAF04D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{{b.evi_interpretation|e}}</w:t>
            </w:r>
          </w:p>
          <w:p w14:paraId="7858C17B"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endfor%}</w:t>
            </w:r>
          </w:p>
          <w:p w14:paraId="000379C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062B483"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if a.evi_sum.evi_</w:t>
            </w:r>
            <w:proofErr w:type="gramStart"/>
            <w:r w:rsidRPr="00805EC4">
              <w:rPr>
                <w:rFonts w:ascii="Arial" w:eastAsia="微软雅黑" w:hAnsi="Arial"/>
                <w:color w:val="000000" w:themeColor="text1"/>
                <w:sz w:val="17"/>
                <w:szCs w:val="17"/>
              </w:rPr>
              <w:t>split.Diagnostic</w:t>
            </w:r>
            <w:proofErr w:type="gramEnd"/>
            <w:r w:rsidRPr="00805EC4">
              <w:rPr>
                <w:rFonts w:ascii="Arial" w:eastAsia="微软雅黑" w:hAnsi="Arial"/>
                <w:color w:val="000000" w:themeColor="text1"/>
                <w:sz w:val="17"/>
                <w:szCs w:val="17"/>
              </w:rPr>
              <w:t>%}</w:t>
            </w:r>
          </w:p>
          <w:p w14:paraId="05B3BF71" w14:textId="7088E9A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for b in a.evi_sum.evi_</w:t>
            </w:r>
            <w:proofErr w:type="gramStart"/>
            <w:r w:rsidRPr="00805EC4">
              <w:rPr>
                <w:rFonts w:ascii="Arial" w:eastAsia="微软雅黑" w:hAnsi="Arial"/>
                <w:color w:val="000000" w:themeColor="text1"/>
                <w:sz w:val="17"/>
                <w:szCs w:val="17"/>
              </w:rPr>
              <w:t>split.Diagnostic</w:t>
            </w:r>
            <w:proofErr w:type="gramEnd"/>
            <w:r w:rsidRPr="00805EC4">
              <w:rPr>
                <w:rFonts w:ascii="Arial" w:eastAsia="微软雅黑" w:hAnsi="Arial"/>
                <w:color w:val="000000" w:themeColor="text1"/>
                <w:sz w:val="17"/>
                <w:szCs w:val="17"/>
              </w:rPr>
              <w:t xml:space="preserve"> %}</w:t>
            </w:r>
          </w:p>
          <w:p w14:paraId="4F789D2F" w14:textId="7AF1EF43" w:rsidR="00B321FC" w:rsidRPr="00805EC4" w:rsidRDefault="00B321FC"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5BC3F5AE"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{{b.evi_interpretation|e}}</w:t>
            </w:r>
          </w:p>
          <w:p w14:paraId="07B4E91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endfor%}</w:t>
            </w:r>
          </w:p>
          <w:p w14:paraId="425E1308"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E0CFC4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%p else%}</w:t>
            </w:r>
          </w:p>
          <w:p w14:paraId="4337695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lastRenderedPageBreak/>
              <w:t>-</w:t>
            </w:r>
          </w:p>
          <w:p w14:paraId="3FD01860"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r w:rsidR="003E6D0F" w:rsidRPr="00805EC4" w14:paraId="6AB5AC29" w14:textId="77777777" w:rsidTr="00447E97">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21F90EB3"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lastRenderedPageBreak/>
              <w:t>{%t</w:t>
            </w:r>
            <w:r w:rsidRPr="00805EC4">
              <w:rPr>
                <w:rFonts w:ascii="Arial" w:eastAsia="微软雅黑" w:hAnsi="Arial"/>
                <w:color w:val="000000" w:themeColor="text1"/>
                <w:sz w:val="17"/>
                <w:szCs w:val="17"/>
              </w:rPr>
              <w:t>r endfor</w:t>
            </w:r>
            <w:r w:rsidRPr="00805EC4">
              <w:rPr>
                <w:rFonts w:ascii="Arial" w:eastAsia="微软雅黑" w:hAnsi="Arial" w:hint="eastAsia"/>
                <w:color w:val="000000" w:themeColor="text1"/>
                <w:sz w:val="17"/>
                <w:szCs w:val="17"/>
              </w:rPr>
              <w:t>%}</w:t>
            </w:r>
          </w:p>
        </w:tc>
      </w:tr>
      <w:tr w:rsidR="003E6D0F" w:rsidRPr="00805EC4" w14:paraId="03B31E50"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69A978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%tr endif%}</w:t>
            </w:r>
          </w:p>
        </w:tc>
      </w:tr>
    </w:tbl>
    <w:p w14:paraId="2775DEE2" w14:textId="77777777" w:rsidR="003E6D0F" w:rsidRPr="00805EC4" w:rsidRDefault="003E6D0F" w:rsidP="003E6D0F">
      <w:pPr>
        <w:adjustRightInd w:val="0"/>
        <w:snapToGrid w:val="0"/>
        <w:spacing w:line="340" w:lineRule="exact"/>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3E6D0F" w:rsidRPr="00805EC4" w14:paraId="2128CE83" w14:textId="77777777" w:rsidTr="00447E97">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6EB75E6"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4216E653"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038EDC0B"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A9C35F7"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5CEFF65" w14:textId="77777777" w:rsidR="003E6D0F" w:rsidRPr="00805EC4" w:rsidRDefault="003E6D0F" w:rsidP="00447E97">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3E6D0F" w:rsidRPr="00805EC4" w14:paraId="21744FD8" w14:textId="77777777" w:rsidTr="00C80986">
        <w:trPr>
          <w:trHeight w:val="690"/>
          <w:jc w:val="center"/>
        </w:trPr>
        <w:tc>
          <w:tcPr>
            <w:tcW w:w="9355" w:type="dxa"/>
            <w:gridSpan w:val="5"/>
            <w:tcBorders>
              <w:top w:val="single" w:sz="12" w:space="0" w:color="auto"/>
              <w:bottom w:val="single" w:sz="12" w:space="0" w:color="auto"/>
            </w:tcBorders>
            <w:shd w:val="clear" w:color="auto" w:fill="auto"/>
            <w:vAlign w:val="center"/>
          </w:tcPr>
          <w:p w14:paraId="35874524" w14:textId="3B0FD173" w:rsidR="003E6D0F" w:rsidRPr="00805EC4" w:rsidRDefault="003E6D0F" w:rsidP="00447E97">
            <w:pPr>
              <w:snapToGrid w:val="0"/>
              <w:jc w:val="center"/>
              <w:rPr>
                <w:rFonts w:ascii="Arial" w:eastAsia="微软雅黑" w:hAnsi="Arial"/>
                <w:sz w:val="18"/>
                <w:szCs w:val="18"/>
              </w:rPr>
            </w:pPr>
            <w:r w:rsidRPr="00805EC4">
              <w:rPr>
                <w:rFonts w:ascii="Arial" w:eastAsia="微软雅黑" w:hAnsi="Arial" w:hint="eastAsia"/>
                <w:sz w:val="18"/>
                <w:szCs w:val="18"/>
              </w:rPr>
              <w:t>未检测到</w:t>
            </w:r>
            <w:r w:rsidR="006C7CD9" w:rsidRPr="00805EC4">
              <w:rPr>
                <w:rFonts w:ascii="Arial" w:eastAsia="微软雅黑" w:hAnsi="Arial" w:hint="eastAsia"/>
                <w:sz w:val="18"/>
                <w:szCs w:val="18"/>
              </w:rPr>
              <w:t>与靶</w:t>
            </w:r>
            <w:proofErr w:type="gramStart"/>
            <w:r w:rsidR="006C7CD9" w:rsidRPr="00805EC4">
              <w:rPr>
                <w:rFonts w:ascii="Arial" w:eastAsia="微软雅黑" w:hAnsi="Arial" w:hint="eastAsia"/>
                <w:sz w:val="18"/>
                <w:szCs w:val="18"/>
              </w:rPr>
              <w:t>向治疗</w:t>
            </w:r>
            <w:proofErr w:type="gramEnd"/>
            <w:r w:rsidR="006C7CD9" w:rsidRPr="00805EC4">
              <w:rPr>
                <w:rFonts w:ascii="Arial" w:eastAsia="微软雅黑" w:hAnsi="Arial" w:hint="eastAsia"/>
                <w:sz w:val="18"/>
                <w:szCs w:val="18"/>
              </w:rPr>
              <w:t>相关的</w:t>
            </w:r>
            <w:r w:rsidRPr="00805EC4">
              <w:rPr>
                <w:rFonts w:ascii="Arial" w:eastAsia="微软雅黑" w:hAnsi="Arial" w:hint="eastAsia"/>
                <w:sz w:val="18"/>
                <w:szCs w:val="18"/>
              </w:rPr>
              <w:t>变异</w:t>
            </w:r>
          </w:p>
        </w:tc>
      </w:tr>
    </w:tbl>
    <w:p w14:paraId="0701504E" w14:textId="77777777" w:rsidR="001236BD" w:rsidRDefault="003E6D0F" w:rsidP="001236BD">
      <w:pPr>
        <w:adjustRightInd w:val="0"/>
        <w:snapToGrid w:val="0"/>
        <w:spacing w:line="340" w:lineRule="exact"/>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t>{%p endif%}</w:t>
      </w:r>
    </w:p>
    <w:p w14:paraId="3596F1CA" w14:textId="2F8B1DC1" w:rsidR="001236BD" w:rsidRDefault="001236BD" w:rsidP="001236BD">
      <w:pPr>
        <w:adjustRightInd w:val="0"/>
        <w:snapToGrid w:val="0"/>
        <w:spacing w:line="340" w:lineRule="exact"/>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447F5D6C" w14:textId="7EE524F4" w:rsidR="006C7CD9" w:rsidRDefault="006C7CD9" w:rsidP="00275725">
      <w:pPr>
        <w:pStyle w:val="affffe"/>
        <w:adjustRightInd w:val="0"/>
        <w:snapToGrid w:val="0"/>
        <w:spacing w:beforeLines="25" w:before="81" w:afterLines="25" w:after="81"/>
        <w:ind w:left="420" w:firstLineChars="0" w:firstLine="0"/>
        <w:jc w:val="left"/>
        <w:outlineLvl w:val="1"/>
        <w:rPr>
          <w:rFonts w:ascii="Arial" w:eastAsia="微软雅黑" w:hAnsi="Arial"/>
          <w:b/>
          <w:szCs w:val="18"/>
        </w:rPr>
      </w:pPr>
      <w:r w:rsidRPr="00805EC4">
        <w:rPr>
          <w:rFonts w:ascii="Arial" w:eastAsia="微软雅黑" w:hAnsi="Arial" w:hint="eastAsia"/>
          <w:bCs/>
          <w:sz w:val="16"/>
          <w:szCs w:val="10"/>
        </w:rPr>
        <w:lastRenderedPageBreak/>
        <w:t xml:space="preserve">{% if </w:t>
      </w:r>
      <w:r w:rsidRPr="00805EC4">
        <w:rPr>
          <w:rFonts w:ascii="Arial" w:eastAsia="微软雅黑" w:hAnsi="Arial" w:hint="eastAsia"/>
          <w:bCs/>
          <w:sz w:val="16"/>
          <w:szCs w:val="10"/>
        </w:rPr>
        <w:t>“子宫内膜癌”</w:t>
      </w:r>
      <w:r w:rsidRPr="00805EC4">
        <w:rPr>
          <w:rFonts w:ascii="Arial" w:eastAsia="微软雅黑" w:hAnsi="Arial" w:hint="eastAsia"/>
          <w:bCs/>
          <w:sz w:val="16"/>
          <w:szCs w:val="10"/>
        </w:rPr>
        <w:t xml:space="preserve"> in sample.tumor_list</w:t>
      </w:r>
      <w:r w:rsidR="00C80986" w:rsidRPr="00C80986">
        <w:rPr>
          <w:rFonts w:hint="eastAsia"/>
        </w:rPr>
        <w:t xml:space="preserve"> </w:t>
      </w:r>
      <w:r w:rsidR="00C80986" w:rsidRPr="00C80986">
        <w:rPr>
          <w:rFonts w:ascii="Arial" w:eastAsia="微软雅黑" w:hAnsi="Arial" w:hint="eastAsia"/>
          <w:bCs/>
          <w:sz w:val="16"/>
          <w:szCs w:val="10"/>
        </w:rPr>
        <w:t xml:space="preserve">and </w:t>
      </w:r>
      <w:r w:rsidR="00C80986" w:rsidRPr="00C80986">
        <w:rPr>
          <w:rFonts w:ascii="Arial" w:eastAsia="微软雅黑" w:hAnsi="Arial" w:hint="eastAsia"/>
          <w:bCs/>
          <w:sz w:val="16"/>
          <w:szCs w:val="10"/>
        </w:rPr>
        <w:t>“组织”</w:t>
      </w:r>
      <w:r w:rsidR="00C80986" w:rsidRPr="00C80986">
        <w:rPr>
          <w:rFonts w:ascii="Arial" w:eastAsia="微软雅黑" w:hAnsi="Arial" w:hint="eastAsia"/>
          <w:bCs/>
          <w:sz w:val="16"/>
          <w:szCs w:val="10"/>
        </w:rPr>
        <w:t xml:space="preserve">in sample.prod_names </w:t>
      </w:r>
      <w:r w:rsidRPr="00805EC4">
        <w:rPr>
          <w:rFonts w:ascii="Arial" w:eastAsia="微软雅黑" w:hAnsi="Arial" w:hint="eastAsia"/>
          <w:bCs/>
          <w:sz w:val="16"/>
          <w:szCs w:val="10"/>
        </w:rPr>
        <w:t>%}</w:t>
      </w:r>
      <w:r w:rsidRPr="00805EC4">
        <w:rPr>
          <w:rFonts w:ascii="Arial" w:eastAsia="微软雅黑" w:hAnsi="Arial"/>
          <w:b/>
          <w:szCs w:val="18"/>
        </w:rPr>
        <w:t>3</w:t>
      </w:r>
      <w:r w:rsidRPr="00805EC4">
        <w:rPr>
          <w:rFonts w:ascii="Arial" w:eastAsia="微软雅黑" w:hAnsi="Arial" w:hint="eastAsia"/>
          <w:b/>
          <w:szCs w:val="18"/>
        </w:rPr>
        <w:t>.</w:t>
      </w:r>
      <w:r w:rsidRPr="00805EC4">
        <w:rPr>
          <w:rFonts w:ascii="Arial" w:eastAsia="微软雅黑" w:hAnsi="Arial"/>
          <w:b/>
          <w:szCs w:val="18"/>
        </w:rPr>
        <w:t>2</w:t>
      </w:r>
      <w:r w:rsidRPr="00805EC4">
        <w:rPr>
          <w:rFonts w:ascii="Arial" w:eastAsia="微软雅黑" w:hAnsi="Arial" w:hint="eastAsia"/>
          <w:b/>
          <w:szCs w:val="18"/>
        </w:rPr>
        <w:t xml:space="preserve"> </w:t>
      </w:r>
      <w:r w:rsidRPr="00805EC4">
        <w:rPr>
          <w:rFonts w:ascii="Arial" w:eastAsia="微软雅黑" w:hAnsi="Arial" w:hint="eastAsia"/>
          <w:b/>
          <w:szCs w:val="18"/>
        </w:rPr>
        <w:t>免疫治疗相关标志物检测结果</w:t>
      </w:r>
      <w:r w:rsidRPr="00805EC4">
        <w:rPr>
          <w:rFonts w:ascii="Arial" w:eastAsia="微软雅黑" w:hAnsi="Arial" w:hint="eastAsia"/>
          <w:bCs/>
          <w:sz w:val="16"/>
          <w:szCs w:val="10"/>
        </w:rPr>
        <w:t xml:space="preserve">{% </w:t>
      </w:r>
      <w:r w:rsidRPr="00805EC4">
        <w:rPr>
          <w:rFonts w:ascii="Arial" w:eastAsia="微软雅黑" w:hAnsi="Arial"/>
          <w:bCs/>
          <w:sz w:val="16"/>
          <w:szCs w:val="10"/>
        </w:rPr>
        <w:t>else</w:t>
      </w:r>
      <w:r w:rsidRPr="00805EC4">
        <w:rPr>
          <w:rFonts w:ascii="Arial" w:eastAsia="微软雅黑" w:hAnsi="Arial" w:hint="eastAsia"/>
          <w:bCs/>
          <w:sz w:val="16"/>
          <w:szCs w:val="10"/>
        </w:rPr>
        <w:t>%}</w:t>
      </w:r>
      <w:r w:rsidRPr="00805EC4">
        <w:rPr>
          <w:rFonts w:ascii="Arial" w:eastAsia="微软雅黑" w:hAnsi="Arial"/>
          <w:b/>
          <w:szCs w:val="18"/>
        </w:rPr>
        <w:t>2</w:t>
      </w:r>
      <w:r w:rsidRPr="00805EC4">
        <w:rPr>
          <w:rFonts w:ascii="Arial" w:eastAsia="微软雅黑" w:hAnsi="Arial" w:hint="eastAsia"/>
          <w:b/>
          <w:szCs w:val="18"/>
        </w:rPr>
        <w:t>.</w:t>
      </w:r>
      <w:r w:rsidRPr="00805EC4">
        <w:rPr>
          <w:rFonts w:ascii="Arial" w:eastAsia="微软雅黑" w:hAnsi="Arial"/>
          <w:b/>
          <w:szCs w:val="18"/>
        </w:rPr>
        <w:t>2</w:t>
      </w:r>
      <w:r w:rsidRPr="00805EC4">
        <w:rPr>
          <w:rFonts w:ascii="Arial" w:eastAsia="微软雅黑" w:hAnsi="Arial" w:hint="eastAsia"/>
          <w:b/>
          <w:szCs w:val="18"/>
        </w:rPr>
        <w:t xml:space="preserve"> </w:t>
      </w:r>
      <w:r w:rsidRPr="00805EC4">
        <w:rPr>
          <w:rFonts w:ascii="Arial" w:eastAsia="微软雅黑" w:hAnsi="Arial" w:hint="eastAsia"/>
          <w:b/>
          <w:szCs w:val="18"/>
        </w:rPr>
        <w:t>免疫治疗相关标志物检测结果</w:t>
      </w:r>
      <w:r w:rsidR="00874D5C" w:rsidRPr="00805EC4">
        <w:rPr>
          <w:rFonts w:ascii="Arial" w:eastAsia="微软雅黑" w:hAnsi="Arial" w:hint="eastAsia"/>
          <w:bCs/>
          <w:sz w:val="16"/>
          <w:szCs w:val="10"/>
        </w:rPr>
        <w:t xml:space="preserve">{% </w:t>
      </w:r>
      <w:r w:rsidR="00874D5C">
        <w:rPr>
          <w:rFonts w:ascii="Arial" w:eastAsia="微软雅黑" w:hAnsi="Arial" w:hint="eastAsia"/>
          <w:bCs/>
          <w:sz w:val="16"/>
          <w:szCs w:val="10"/>
        </w:rPr>
        <w:t>endif</w:t>
      </w:r>
      <w:r w:rsidR="00874D5C" w:rsidRPr="00805EC4">
        <w:rPr>
          <w:rFonts w:ascii="Arial" w:eastAsia="微软雅黑" w:hAnsi="Arial" w:hint="eastAsia"/>
          <w:bCs/>
          <w:sz w:val="16"/>
          <w:szCs w:val="10"/>
        </w:rPr>
        <w:t>%}</w:t>
      </w:r>
    </w:p>
    <w:p w14:paraId="30A2BD49" w14:textId="44A7E0D0" w:rsidR="0077515C" w:rsidRPr="00805EC4" w:rsidRDefault="0077515C" w:rsidP="0077515C">
      <w:pPr>
        <w:pStyle w:val="affffe"/>
        <w:adjustRightInd w:val="0"/>
        <w:snapToGrid w:val="0"/>
        <w:spacing w:line="340" w:lineRule="exact"/>
        <w:ind w:left="420" w:firstLineChars="0" w:firstLine="0"/>
        <w:jc w:val="left"/>
        <w:rPr>
          <w:rFonts w:ascii="Arial" w:eastAsia="微软雅黑" w:hAnsi="Arial"/>
          <w:bCs/>
          <w:sz w:val="16"/>
          <w:szCs w:val="10"/>
        </w:rPr>
      </w:pPr>
      <w:r>
        <w:rPr>
          <w:rFonts w:ascii="Arial" w:eastAsia="微软雅黑" w:hAnsi="Arial" w:hint="eastAsia"/>
          <w:bCs/>
          <w:sz w:val="16"/>
          <w:szCs w:val="10"/>
        </w:rPr>
        <w:t>{%</w:t>
      </w:r>
      <w:r w:rsidR="00C21E2B">
        <w:rPr>
          <w:rFonts w:ascii="Arial" w:eastAsia="微软雅黑" w:hAnsi="Arial" w:hint="eastAsia"/>
          <w:bCs/>
          <w:sz w:val="16"/>
          <w:szCs w:val="10"/>
        </w:rPr>
        <w:t>p</w:t>
      </w:r>
      <w:r>
        <w:rPr>
          <w:rFonts w:ascii="Arial" w:eastAsia="微软雅黑" w:hAnsi="Arial"/>
          <w:bCs/>
          <w:sz w:val="16"/>
          <w:szCs w:val="10"/>
        </w:rPr>
        <w:t xml:space="preserve"> </w:t>
      </w:r>
      <w:r>
        <w:rPr>
          <w:rFonts w:ascii="Arial" w:eastAsia="微软雅黑" w:hAnsi="Arial" w:hint="eastAsia"/>
          <w:bCs/>
          <w:sz w:val="16"/>
          <w:szCs w:val="10"/>
        </w:rPr>
        <w:t>if</w:t>
      </w:r>
      <w:r>
        <w:rPr>
          <w:rFonts w:ascii="Arial" w:eastAsia="微软雅黑" w:hAnsi="Arial"/>
          <w:bCs/>
          <w:sz w:val="16"/>
          <w:szCs w:val="10"/>
        </w:rPr>
        <w:t xml:space="preserve"> “</w:t>
      </w:r>
      <w:r>
        <w:rPr>
          <w:rFonts w:ascii="Arial" w:eastAsia="微软雅黑" w:hAnsi="Arial" w:hint="eastAsia"/>
          <w:bCs/>
          <w:sz w:val="16"/>
          <w:szCs w:val="10"/>
        </w:rPr>
        <w:t>组织</w:t>
      </w:r>
      <w:r>
        <w:rPr>
          <w:rFonts w:ascii="Arial" w:eastAsia="微软雅黑" w:hAnsi="Arial"/>
          <w:bCs/>
          <w:sz w:val="16"/>
          <w:szCs w:val="10"/>
        </w:rPr>
        <w:t xml:space="preserve">” </w:t>
      </w:r>
      <w:r>
        <w:rPr>
          <w:rFonts w:ascii="Arial" w:eastAsia="微软雅黑" w:hAnsi="Arial" w:hint="eastAsia"/>
          <w:bCs/>
          <w:sz w:val="16"/>
          <w:szCs w:val="10"/>
        </w:rPr>
        <w:t>in</w:t>
      </w:r>
      <w:r>
        <w:rPr>
          <w:rFonts w:ascii="Arial" w:eastAsia="微软雅黑" w:hAnsi="Arial"/>
          <w:bCs/>
          <w:sz w:val="16"/>
          <w:szCs w:val="10"/>
        </w:rPr>
        <w:t xml:space="preserve"> sample.prod_names</w:t>
      </w:r>
      <w:r>
        <w:rPr>
          <w:rFonts w:ascii="Arial" w:eastAsia="微软雅黑" w:hAnsi="Arial" w:hint="eastAsia"/>
          <w:bCs/>
          <w:sz w:val="16"/>
          <w:szCs w:val="10"/>
        </w:rPr>
        <w:t>%}</w:t>
      </w:r>
    </w:p>
    <w:tbl>
      <w:tblPr>
        <w:tblStyle w:val="affff6"/>
        <w:tblW w:w="9375"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605"/>
        <w:gridCol w:w="7770"/>
      </w:tblGrid>
      <w:tr w:rsidR="006C7CD9" w:rsidRPr="00805EC4" w14:paraId="7B92FC73" w14:textId="77777777" w:rsidTr="00DE7152">
        <w:trPr>
          <w:cnfStyle w:val="100000000000" w:firstRow="1" w:lastRow="0" w:firstColumn="0" w:lastColumn="0" w:oddVBand="0" w:evenVBand="0" w:oddHBand="0" w:evenHBand="0" w:firstRowFirstColumn="0" w:firstRowLastColumn="0" w:lastRowFirstColumn="0" w:lastRowLastColumn="0"/>
          <w:trHeight w:hRule="exact" w:val="719"/>
          <w:jc w:val="center"/>
        </w:trPr>
        <w:tc>
          <w:tcPr>
            <w:tcW w:w="1605" w:type="dxa"/>
            <w:tcBorders>
              <w:bottom w:val="single" w:sz="12" w:space="0" w:color="auto"/>
            </w:tcBorders>
            <w:shd w:val="clear" w:color="auto" w:fill="F2F2F2"/>
            <w:tcMar>
              <w:left w:w="0" w:type="dxa"/>
              <w:right w:w="0" w:type="dxa"/>
            </w:tcMar>
            <w:vAlign w:val="center"/>
          </w:tcPr>
          <w:p w14:paraId="5EA04F9E" w14:textId="4B5CE086" w:rsidR="006C7CD9" w:rsidRPr="00805EC4" w:rsidRDefault="006C7CD9" w:rsidP="00DE7152">
            <w:pPr>
              <w:adjustRightInd w:val="0"/>
              <w:snapToGrid w:val="0"/>
              <w:spacing w:line="260" w:lineRule="exact"/>
              <w:jc w:val="center"/>
              <w:rPr>
                <w:rFonts w:ascii="Arial" w:eastAsia="微软雅黑" w:hAnsi="Arial"/>
                <w:b/>
                <w:bCs/>
                <w:iCs/>
                <w:color w:val="262626" w:themeColor="text1" w:themeTint="D9"/>
                <w:sz w:val="18"/>
                <w:szCs w:val="18"/>
              </w:rPr>
            </w:pPr>
            <w:r w:rsidRPr="00805EC4">
              <w:rPr>
                <w:rFonts w:ascii="Arial" w:eastAsia="微软雅黑" w:hAnsi="Arial" w:hint="eastAsia"/>
                <w:b/>
                <w:bCs/>
                <w:iCs/>
                <w:color w:val="262626" w:themeColor="text1" w:themeTint="D9"/>
                <w:sz w:val="18"/>
                <w:szCs w:val="18"/>
              </w:rPr>
              <w:t>微卫星状态</w:t>
            </w:r>
          </w:p>
        </w:tc>
        <w:tc>
          <w:tcPr>
            <w:tcW w:w="7770" w:type="dxa"/>
            <w:tcBorders>
              <w:bottom w:val="single" w:sz="12" w:space="0" w:color="auto"/>
            </w:tcBorders>
            <w:shd w:val="clear" w:color="auto" w:fill="F2F2F2"/>
            <w:vAlign w:val="center"/>
          </w:tcPr>
          <w:p w14:paraId="471B40D5" w14:textId="67D05E14" w:rsidR="006C7CD9" w:rsidRPr="00805EC4" w:rsidRDefault="006C7CD9" w:rsidP="00DE7152">
            <w:pPr>
              <w:adjustRightInd w:val="0"/>
              <w:snapToGrid w:val="0"/>
              <w:spacing w:line="300" w:lineRule="exact"/>
              <w:jc w:val="center"/>
              <w:rPr>
                <w:rFonts w:ascii="Arial" w:eastAsia="微软雅黑" w:hAnsi="Arial"/>
                <w:b/>
                <w:bCs/>
                <w:iCs/>
                <w:color w:val="262626" w:themeColor="text1" w:themeTint="D9"/>
                <w:sz w:val="18"/>
                <w:szCs w:val="18"/>
              </w:rPr>
            </w:pPr>
            <w:r w:rsidRPr="00805EC4">
              <w:rPr>
                <w:rFonts w:ascii="Arial" w:eastAsia="微软雅黑" w:hAnsi="Arial" w:hint="eastAsia"/>
                <w:b/>
                <w:bCs/>
                <w:iCs/>
                <w:color w:val="262626" w:themeColor="text1" w:themeTint="D9"/>
                <w:sz w:val="18"/>
                <w:szCs w:val="18"/>
              </w:rPr>
              <w:t>{%if msi.var_id==</w:t>
            </w:r>
            <w:proofErr w:type="gramStart"/>
            <w:r w:rsidRPr="00805EC4">
              <w:rPr>
                <w:rFonts w:ascii="Arial" w:eastAsia="微软雅黑" w:hAnsi="Arial" w:hint="eastAsia"/>
                <w:b/>
                <w:bCs/>
                <w:iCs/>
                <w:color w:val="262626" w:themeColor="text1" w:themeTint="D9"/>
                <w:sz w:val="18"/>
                <w:szCs w:val="18"/>
              </w:rPr>
              <w:t>”</w:t>
            </w:r>
            <w:proofErr w:type="gramEnd"/>
            <w:r w:rsidRPr="00805EC4">
              <w:rPr>
                <w:rFonts w:ascii="Arial" w:eastAsia="微软雅黑" w:hAnsi="Arial" w:hint="eastAsia"/>
                <w:b/>
                <w:bCs/>
                <w:iCs/>
                <w:color w:val="262626" w:themeColor="text1" w:themeTint="D9"/>
                <w:sz w:val="18"/>
                <w:szCs w:val="18"/>
              </w:rPr>
              <w:t>MSS</w:t>
            </w:r>
            <w:proofErr w:type="gramStart"/>
            <w:r w:rsidRPr="00805EC4">
              <w:rPr>
                <w:rFonts w:ascii="Arial" w:eastAsia="微软雅黑" w:hAnsi="Arial" w:hint="eastAsia"/>
                <w:b/>
                <w:bCs/>
                <w:iCs/>
                <w:color w:val="262626" w:themeColor="text1" w:themeTint="D9"/>
                <w:sz w:val="18"/>
                <w:szCs w:val="18"/>
              </w:rPr>
              <w:t>”</w:t>
            </w:r>
            <w:proofErr w:type="gramEnd"/>
            <w:r w:rsidRPr="00805EC4">
              <w:rPr>
                <w:rFonts w:ascii="Arial" w:eastAsia="微软雅黑" w:hAnsi="Arial" w:hint="eastAsia"/>
                <w:b/>
                <w:bCs/>
                <w:iCs/>
                <w:color w:val="262626" w:themeColor="text1" w:themeTint="D9"/>
                <w:sz w:val="18"/>
                <w:szCs w:val="18"/>
              </w:rPr>
              <w:t>%}MSS</w:t>
            </w:r>
            <w:r w:rsidRPr="00805EC4">
              <w:rPr>
                <w:rFonts w:ascii="Arial" w:eastAsia="微软雅黑" w:hAnsi="Arial" w:hint="eastAsia"/>
                <w:b/>
                <w:bCs/>
                <w:iCs/>
                <w:color w:val="262626" w:themeColor="text1" w:themeTint="D9"/>
                <w:sz w:val="18"/>
                <w:szCs w:val="18"/>
              </w:rPr>
              <w:t>（微卫星稳定）</w:t>
            </w:r>
            <w:r w:rsidRPr="00805EC4">
              <w:rPr>
                <w:rFonts w:ascii="Arial" w:eastAsia="微软雅黑" w:hAnsi="Arial" w:hint="eastAsia"/>
                <w:b/>
                <w:bCs/>
                <w:iCs/>
                <w:color w:val="262626" w:themeColor="text1" w:themeTint="D9"/>
                <w:sz w:val="18"/>
                <w:szCs w:val="18"/>
              </w:rPr>
              <w:t>{%else%}MSI-H</w:t>
            </w:r>
            <w:r w:rsidRPr="00805EC4">
              <w:rPr>
                <w:rFonts w:ascii="Arial" w:eastAsia="微软雅黑" w:hAnsi="Arial" w:hint="eastAsia"/>
                <w:b/>
                <w:bCs/>
                <w:iCs/>
                <w:color w:val="262626" w:themeColor="text1" w:themeTint="D9"/>
                <w:sz w:val="18"/>
                <w:szCs w:val="18"/>
              </w:rPr>
              <w:t>（微卫星不稳定）</w:t>
            </w:r>
            <w:r w:rsidRPr="00805EC4">
              <w:rPr>
                <w:rFonts w:ascii="Arial" w:eastAsia="微软雅黑" w:hAnsi="Arial" w:hint="eastAsia"/>
                <w:b/>
                <w:bCs/>
                <w:iCs/>
                <w:color w:val="262626" w:themeColor="text1" w:themeTint="D9"/>
                <w:sz w:val="18"/>
                <w:szCs w:val="18"/>
              </w:rPr>
              <w:t>{%endif%}</w:t>
            </w:r>
          </w:p>
        </w:tc>
      </w:tr>
      <w:tr w:rsidR="006C7CD9" w:rsidRPr="00805EC4" w14:paraId="076A4DD8" w14:textId="77777777" w:rsidTr="00DE7152">
        <w:trPr>
          <w:trHeight w:val="1205"/>
          <w:jc w:val="center"/>
        </w:trPr>
        <w:tc>
          <w:tcPr>
            <w:tcW w:w="1605" w:type="dxa"/>
            <w:tcBorders>
              <w:top w:val="single" w:sz="12" w:space="0" w:color="auto"/>
              <w:bottom w:val="single" w:sz="4" w:space="0" w:color="auto"/>
            </w:tcBorders>
            <w:shd w:val="clear" w:color="auto" w:fill="F2F2F2"/>
            <w:tcMar>
              <w:left w:w="0" w:type="dxa"/>
              <w:right w:w="0" w:type="dxa"/>
            </w:tcMar>
            <w:vAlign w:val="center"/>
          </w:tcPr>
          <w:p w14:paraId="50EBB625" w14:textId="77777777" w:rsidR="006C7CD9" w:rsidRPr="00805EC4" w:rsidRDefault="006C7CD9" w:rsidP="00DE7152">
            <w:pPr>
              <w:adjustRightInd w:val="0"/>
              <w:snapToGrid w:val="0"/>
              <w:spacing w:line="240" w:lineRule="exact"/>
              <w:jc w:val="center"/>
              <w:rPr>
                <w:rFonts w:ascii="Arial" w:eastAsia="微软雅黑" w:hAnsi="Arial"/>
                <w:b/>
                <w:bCs/>
                <w:iCs/>
                <w:color w:val="FFFFFF" w:themeColor="background1"/>
                <w:sz w:val="18"/>
                <w:szCs w:val="18"/>
              </w:rPr>
            </w:pPr>
            <w:r w:rsidRPr="00805EC4">
              <w:rPr>
                <w:rFonts w:ascii="Arial" w:eastAsia="微软雅黑" w:hAnsi="Arial" w:hint="eastAsia"/>
                <w:b/>
                <w:color w:val="000000" w:themeColor="text1"/>
                <w:sz w:val="18"/>
                <w:szCs w:val="18"/>
              </w:rPr>
              <w:t>检测意义</w:t>
            </w:r>
          </w:p>
        </w:tc>
        <w:tc>
          <w:tcPr>
            <w:tcW w:w="7770" w:type="dxa"/>
            <w:tcBorders>
              <w:top w:val="single" w:sz="12" w:space="0" w:color="auto"/>
              <w:bottom w:val="single" w:sz="4" w:space="0" w:color="auto"/>
            </w:tcBorders>
            <w:shd w:val="clear" w:color="auto" w:fill="auto"/>
            <w:vAlign w:val="center"/>
          </w:tcPr>
          <w:p w14:paraId="7DB798B5" w14:textId="77777777" w:rsidR="006C7CD9" w:rsidRPr="00805EC4" w:rsidRDefault="006C7CD9" w:rsidP="00DE7152">
            <w:pPr>
              <w:adjustRightInd w:val="0"/>
              <w:snapToGrid w:val="0"/>
              <w:jc w:val="left"/>
              <w:rPr>
                <w:rFonts w:ascii="Arial" w:eastAsia="微软雅黑" w:hAnsi="Arial"/>
                <w:color w:val="262626" w:themeColor="text1" w:themeTint="D9"/>
                <w:sz w:val="18"/>
                <w:szCs w:val="18"/>
              </w:rPr>
            </w:pPr>
            <w:r w:rsidRPr="00805EC4">
              <w:rPr>
                <w:rFonts w:ascii="Arial" w:eastAsia="微软雅黑" w:hAnsi="Arial" w:cs="思源黑体 CN Light" w:hint="eastAsia"/>
                <w:sz w:val="18"/>
                <w:szCs w:val="18"/>
              </w:rPr>
              <w:t>微卫星（</w:t>
            </w:r>
            <w:r w:rsidRPr="00805EC4">
              <w:rPr>
                <w:rFonts w:ascii="Arial" w:eastAsia="微软雅黑" w:hAnsi="Arial" w:cs="思源黑体 CN Light" w:hint="eastAsia"/>
                <w:sz w:val="18"/>
                <w:szCs w:val="18"/>
              </w:rPr>
              <w:t>Microsatellite</w:t>
            </w:r>
            <w:r w:rsidRPr="00805EC4">
              <w:rPr>
                <w:rFonts w:ascii="Arial" w:eastAsia="微软雅黑" w:hAnsi="Arial" w:cs="思源黑体 CN Light" w:hint="eastAsia"/>
                <w:sz w:val="18"/>
                <w:szCs w:val="18"/>
              </w:rPr>
              <w:t>）又</w:t>
            </w:r>
            <w:proofErr w:type="gramStart"/>
            <w:r w:rsidRPr="00805EC4">
              <w:rPr>
                <w:rFonts w:ascii="Arial" w:eastAsia="微软雅黑" w:hAnsi="Arial" w:cs="思源黑体 CN Light" w:hint="eastAsia"/>
                <w:sz w:val="18"/>
                <w:szCs w:val="18"/>
              </w:rPr>
              <w:t>称简单</w:t>
            </w:r>
            <w:proofErr w:type="gramEnd"/>
            <w:r w:rsidRPr="00805EC4">
              <w:rPr>
                <w:rFonts w:ascii="Arial" w:eastAsia="微软雅黑" w:hAnsi="Arial" w:cs="思源黑体 CN Light" w:hint="eastAsia"/>
                <w:sz w:val="18"/>
                <w:szCs w:val="18"/>
              </w:rPr>
              <w:t>重复序列（</w:t>
            </w:r>
            <w:r w:rsidRPr="00805EC4">
              <w:rPr>
                <w:rFonts w:ascii="Arial" w:eastAsia="微软雅黑" w:hAnsi="Arial" w:cs="思源黑体 CN Light" w:hint="eastAsia"/>
                <w:sz w:val="18"/>
                <w:szCs w:val="18"/>
              </w:rPr>
              <w:t>SSR</w:t>
            </w:r>
            <w:r w:rsidRPr="00805EC4">
              <w:rPr>
                <w:rFonts w:ascii="Arial" w:eastAsia="微软雅黑" w:hAnsi="Arial" w:cs="思源黑体 CN Light" w:hint="eastAsia"/>
                <w:sz w:val="18"/>
                <w:szCs w:val="18"/>
              </w:rPr>
              <w:t>），是指遍布于人类基因组中的短串联重复序列，一般由</w:t>
            </w:r>
            <w:r w:rsidRPr="00805EC4">
              <w:rPr>
                <w:rFonts w:ascii="Arial" w:eastAsia="微软雅黑" w:hAnsi="Arial" w:cs="思源黑体 CN Light" w:hint="eastAsia"/>
                <w:sz w:val="18"/>
                <w:szCs w:val="18"/>
              </w:rPr>
              <w:t>1-6</w:t>
            </w:r>
            <w:r w:rsidRPr="00805EC4">
              <w:rPr>
                <w:rFonts w:ascii="Arial" w:eastAsia="微软雅黑" w:hAnsi="Arial" w:cs="思源黑体 CN Light" w:hint="eastAsia"/>
                <w:sz w:val="18"/>
                <w:szCs w:val="18"/>
              </w:rPr>
              <w:t>个核苷酸组成。</w:t>
            </w:r>
            <w:r w:rsidRPr="00805EC4">
              <w:rPr>
                <w:rFonts w:ascii="Arial" w:eastAsia="微软雅黑" w:hAnsi="Arial" w:cs="思源黑体 CN Light" w:hint="eastAsia"/>
                <w:sz w:val="18"/>
                <w:szCs w:val="18"/>
              </w:rPr>
              <w:t>DNA</w:t>
            </w:r>
            <w:r w:rsidRPr="00805EC4">
              <w:rPr>
                <w:rFonts w:ascii="Arial" w:eastAsia="微软雅黑" w:hAnsi="Arial" w:cs="思源黑体 CN Light" w:hint="eastAsia"/>
                <w:sz w:val="18"/>
                <w:szCs w:val="18"/>
              </w:rPr>
              <w:t>复制时，肿瘤细胞内的微卫星由于重复单位的插入或缺失而造成的微卫星长度的变化，称为微卫星不稳定性（</w:t>
            </w:r>
            <w:r w:rsidRPr="00805EC4">
              <w:rPr>
                <w:rFonts w:ascii="Arial" w:eastAsia="微软雅黑" w:hAnsi="Arial" w:cs="思源黑体 CN Light" w:hint="eastAsia"/>
                <w:sz w:val="18"/>
                <w:szCs w:val="18"/>
              </w:rPr>
              <w:t>Microsatellite Instability, MSI</w:t>
            </w:r>
            <w:r w:rsidRPr="00805EC4">
              <w:rPr>
                <w:rFonts w:ascii="Arial" w:eastAsia="微软雅黑" w:hAnsi="Arial" w:cs="思源黑体 CN Light" w:hint="eastAsia"/>
                <w:sz w:val="18"/>
                <w:szCs w:val="18"/>
              </w:rPr>
              <w:t>）。大量研究表明，</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是由错配修复（</w:t>
            </w:r>
            <w:r w:rsidRPr="00805EC4">
              <w:rPr>
                <w:rFonts w:ascii="Arial" w:eastAsia="微软雅黑" w:hAnsi="Arial" w:cs="思源黑体 CN Light" w:hint="eastAsia"/>
                <w:sz w:val="18"/>
                <w:szCs w:val="18"/>
              </w:rPr>
              <w:t>mismatch repair</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MMR</w:t>
            </w:r>
            <w:r w:rsidRPr="00805EC4">
              <w:rPr>
                <w:rFonts w:ascii="Arial" w:eastAsia="微软雅黑" w:hAnsi="Arial" w:cs="思源黑体 CN Light" w:hint="eastAsia"/>
                <w:sz w:val="18"/>
                <w:szCs w:val="18"/>
              </w:rPr>
              <w:t>）基因突变或功能缺陷引起的（</w:t>
            </w:r>
            <w:r w:rsidRPr="00805EC4">
              <w:rPr>
                <w:rFonts w:ascii="Arial" w:eastAsia="微软雅黑" w:hAnsi="Arial" w:cs="思源黑体 CN Light" w:hint="eastAsia"/>
                <w:sz w:val="18"/>
                <w:szCs w:val="18"/>
              </w:rPr>
              <w:t>PMID:</w:t>
            </w:r>
            <w:r w:rsidRPr="00805EC4">
              <w:rPr>
                <w:rFonts w:ascii="Arial" w:eastAsia="微软雅黑" w:hAnsi="Arial" w:cs="思源黑体 CN Light"/>
                <w:sz w:val="18"/>
                <w:szCs w:val="18"/>
              </w:rPr>
              <w:t xml:space="preserve"> </w:t>
            </w:r>
            <w:r w:rsidRPr="00805EC4">
              <w:rPr>
                <w:rFonts w:ascii="Arial" w:eastAsia="微软雅黑" w:hAnsi="Arial" w:cs="思源黑体 CN Light" w:hint="eastAsia"/>
                <w:sz w:val="18"/>
                <w:szCs w:val="18"/>
              </w:rPr>
              <w:t>25701956</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在多种癌种中被发现，包括子宫内膜癌、结直肠癌和胃腺癌等。据报道，</w:t>
            </w:r>
            <w:r w:rsidRPr="00805EC4">
              <w:rPr>
                <w:rFonts w:ascii="Arial" w:eastAsia="微软雅黑" w:hAnsi="Arial" w:cs="思源黑体 CN Light" w:hint="eastAsia"/>
                <w:sz w:val="18"/>
                <w:szCs w:val="18"/>
              </w:rPr>
              <w:t>10%-15%</w:t>
            </w:r>
            <w:r w:rsidRPr="00805EC4">
              <w:rPr>
                <w:rFonts w:ascii="Arial" w:eastAsia="微软雅黑" w:hAnsi="Arial" w:cs="思源黑体 CN Light" w:hint="eastAsia"/>
                <w:sz w:val="18"/>
                <w:szCs w:val="18"/>
              </w:rPr>
              <w:t>的散发性结直肠癌患者存在</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PMID:</w:t>
            </w:r>
            <w:r w:rsidRPr="00805EC4">
              <w:rPr>
                <w:rFonts w:ascii="Arial" w:eastAsia="微软雅黑" w:hAnsi="Arial" w:cs="思源黑体 CN Light"/>
                <w:sz w:val="18"/>
                <w:szCs w:val="18"/>
              </w:rPr>
              <w:t xml:space="preserve"> </w:t>
            </w:r>
            <w:r w:rsidRPr="00805EC4">
              <w:rPr>
                <w:rFonts w:ascii="Arial" w:eastAsia="微软雅黑" w:hAnsi="Arial" w:cs="思源黑体 CN Light" w:hint="eastAsia"/>
                <w:sz w:val="18"/>
                <w:szCs w:val="18"/>
              </w:rPr>
              <w:t>15528785</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NCCN</w:t>
            </w:r>
            <w:r w:rsidRPr="00805EC4">
              <w:rPr>
                <w:rFonts w:ascii="Arial" w:eastAsia="微软雅黑" w:hAnsi="Arial" w:cs="思源黑体 CN Light" w:hint="eastAsia"/>
                <w:sz w:val="18"/>
                <w:szCs w:val="18"/>
              </w:rPr>
              <w:t>指南明确推荐所有结直肠癌患者均需考虑做</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或</w:t>
            </w:r>
            <w:r w:rsidRPr="00805EC4">
              <w:rPr>
                <w:rFonts w:ascii="Arial" w:eastAsia="微软雅黑" w:hAnsi="Arial" w:cs="思源黑体 CN Light" w:hint="eastAsia"/>
                <w:sz w:val="18"/>
                <w:szCs w:val="18"/>
              </w:rPr>
              <w:t>MMR</w:t>
            </w:r>
            <w:r w:rsidRPr="00805EC4">
              <w:rPr>
                <w:rFonts w:ascii="Arial" w:eastAsia="微软雅黑" w:hAnsi="Arial" w:cs="思源黑体 CN Light" w:hint="eastAsia"/>
                <w:sz w:val="18"/>
                <w:szCs w:val="18"/>
              </w:rPr>
              <w:t>检测。临床上也已将</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作为结直肠癌及其他实体瘤预后和制定辅助治疗方案的重要分子标志物。</w:t>
            </w:r>
          </w:p>
        </w:tc>
      </w:tr>
      <w:tr w:rsidR="006C7CD9" w:rsidRPr="00805EC4" w14:paraId="4DA91003" w14:textId="77777777" w:rsidTr="00DE7152">
        <w:trPr>
          <w:trHeight w:val="605"/>
          <w:jc w:val="center"/>
        </w:trPr>
        <w:tc>
          <w:tcPr>
            <w:tcW w:w="1605" w:type="dxa"/>
            <w:tcBorders>
              <w:bottom w:val="single" w:sz="12" w:space="0" w:color="auto"/>
            </w:tcBorders>
            <w:shd w:val="clear" w:color="auto" w:fill="F2F2F2"/>
            <w:tcMar>
              <w:left w:w="0" w:type="dxa"/>
              <w:right w:w="0" w:type="dxa"/>
            </w:tcMar>
            <w:vAlign w:val="center"/>
          </w:tcPr>
          <w:p w14:paraId="14391523" w14:textId="77777777" w:rsidR="006C7CD9" w:rsidRPr="00805EC4" w:rsidRDefault="006C7CD9" w:rsidP="00DE7152">
            <w:pPr>
              <w:adjustRightInd w:val="0"/>
              <w:snapToGrid w:val="0"/>
              <w:spacing w:line="240" w:lineRule="exact"/>
              <w:jc w:val="center"/>
              <w:rPr>
                <w:rFonts w:ascii="Arial" w:eastAsia="微软雅黑" w:hAnsi="Arial"/>
                <w:b/>
                <w:color w:val="000000" w:themeColor="text1"/>
                <w:sz w:val="18"/>
                <w:szCs w:val="18"/>
              </w:rPr>
            </w:pPr>
            <w:r w:rsidRPr="00805EC4">
              <w:rPr>
                <w:rFonts w:ascii="Arial" w:eastAsia="微软雅黑" w:hAnsi="Arial" w:hint="eastAsia"/>
                <w:b/>
                <w:color w:val="000000" w:themeColor="text1"/>
                <w:sz w:val="18"/>
                <w:szCs w:val="18"/>
              </w:rPr>
              <w:t>治疗策略</w:t>
            </w:r>
          </w:p>
        </w:tc>
        <w:tc>
          <w:tcPr>
            <w:tcW w:w="7770" w:type="dxa"/>
            <w:tcBorders>
              <w:bottom w:val="single" w:sz="12" w:space="0" w:color="auto"/>
            </w:tcBorders>
            <w:shd w:val="clear" w:color="auto" w:fill="FFFFFF" w:themeFill="background1"/>
            <w:vAlign w:val="center"/>
          </w:tcPr>
          <w:p w14:paraId="31F875A7"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if msi.evi_sum.evi_split%}</w:t>
            </w:r>
          </w:p>
          <w:p w14:paraId="23C64410"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if msi.evi_sum.evi_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
          <w:p w14:paraId="082DDCBA"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for b in msi.evi_sum.evi_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
          <w:p w14:paraId="627986E9" w14:textId="77777777" w:rsidR="00E21243" w:rsidRPr="00805EC4" w:rsidRDefault="00E21243" w:rsidP="00E21243">
            <w:pPr>
              <w:snapToGrid w:val="0"/>
              <w:rPr>
                <w:rFonts w:ascii="Arial" w:eastAsia="微软雅黑" w:hAnsi="Arial"/>
                <w:b/>
                <w:bCs/>
                <w:color w:val="2193B0"/>
                <w:sz w:val="17"/>
                <w:szCs w:val="17"/>
              </w:rPr>
            </w:pPr>
            <w:r w:rsidRPr="00805EC4">
              <w:rPr>
                <w:rFonts w:ascii="Arial" w:eastAsia="微软雅黑" w:hAnsi="Arial" w:hint="eastAsia"/>
                <w:b/>
                <w:bCs/>
                <w:color w:val="2193B0"/>
                <w:sz w:val="17"/>
                <w:szCs w:val="17"/>
              </w:rPr>
              <w:t>{{b.regimen_name}}</w:t>
            </w:r>
            <w:r w:rsidRPr="00805EC4">
              <w:rPr>
                <w:rFonts w:ascii="Arial" w:eastAsia="微软雅黑" w:hAnsi="Arial" w:hint="eastAsia"/>
                <w:b/>
                <w:bCs/>
                <w:color w:val="2193B0"/>
                <w:sz w:val="17"/>
                <w:szCs w:val="17"/>
              </w:rPr>
              <w:t>：</w:t>
            </w:r>
          </w:p>
          <w:p w14:paraId="6B399373"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{{b.evi_interpretation|e}}</w:t>
            </w:r>
          </w:p>
          <w:p w14:paraId="1ADA97D1"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endfor%}</w:t>
            </w:r>
          </w:p>
          <w:p w14:paraId="4EFEFC46"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720F0FC"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if msi.evi_sum.evi_</w:t>
            </w:r>
            <w:proofErr w:type="gramStart"/>
            <w:r w:rsidRPr="00805EC4">
              <w:rPr>
                <w:rFonts w:ascii="Arial" w:eastAsia="微软雅黑" w:hAnsi="Arial"/>
                <w:color w:val="000000" w:themeColor="text1"/>
                <w:sz w:val="17"/>
                <w:szCs w:val="17"/>
              </w:rPr>
              <w:t>split.Prognostic</w:t>
            </w:r>
            <w:proofErr w:type="gramEnd"/>
            <w:r w:rsidRPr="00805EC4">
              <w:rPr>
                <w:rFonts w:ascii="Arial" w:eastAsia="微软雅黑" w:hAnsi="Arial"/>
                <w:color w:val="000000" w:themeColor="text1"/>
                <w:sz w:val="17"/>
                <w:szCs w:val="17"/>
              </w:rPr>
              <w:t>%}</w:t>
            </w:r>
          </w:p>
          <w:p w14:paraId="35C9A813"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for b in msi.evi_sum.evi_</w:t>
            </w:r>
            <w:proofErr w:type="gramStart"/>
            <w:r w:rsidRPr="00805EC4">
              <w:rPr>
                <w:rFonts w:ascii="Arial" w:eastAsia="微软雅黑" w:hAnsi="Arial"/>
                <w:color w:val="000000" w:themeColor="text1"/>
                <w:sz w:val="17"/>
                <w:szCs w:val="17"/>
              </w:rPr>
              <w:t>split.Prognostic</w:t>
            </w:r>
            <w:proofErr w:type="gramEnd"/>
            <w:r w:rsidRPr="00805EC4">
              <w:rPr>
                <w:rFonts w:ascii="Arial" w:eastAsia="微软雅黑" w:hAnsi="Arial"/>
                <w:color w:val="000000" w:themeColor="text1"/>
                <w:sz w:val="17"/>
                <w:szCs w:val="17"/>
              </w:rPr>
              <w:t xml:space="preserve"> %}</w:t>
            </w:r>
          </w:p>
          <w:p w14:paraId="1441A10B" w14:textId="77777777" w:rsidR="00E21243" w:rsidRPr="00805EC4" w:rsidRDefault="00E21243" w:rsidP="00E21243">
            <w:pPr>
              <w:snapToGrid w:val="0"/>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34CBE90E"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{{b.evi_interpretation|e}}</w:t>
            </w:r>
          </w:p>
          <w:p w14:paraId="0DB8918F"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endfor%}</w:t>
            </w:r>
          </w:p>
          <w:p w14:paraId="7CB4DBC2"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415FA640"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if msi.evi_sum.evi_</w:t>
            </w:r>
            <w:proofErr w:type="gramStart"/>
            <w:r w:rsidRPr="00805EC4">
              <w:rPr>
                <w:rFonts w:ascii="Arial" w:eastAsia="微软雅黑" w:hAnsi="Arial"/>
                <w:color w:val="000000" w:themeColor="text1"/>
                <w:sz w:val="17"/>
                <w:szCs w:val="17"/>
              </w:rPr>
              <w:t>split.Diagnostic</w:t>
            </w:r>
            <w:proofErr w:type="gramEnd"/>
            <w:r w:rsidRPr="00805EC4">
              <w:rPr>
                <w:rFonts w:ascii="Arial" w:eastAsia="微软雅黑" w:hAnsi="Arial"/>
                <w:color w:val="000000" w:themeColor="text1"/>
                <w:sz w:val="17"/>
                <w:szCs w:val="17"/>
              </w:rPr>
              <w:t>%}</w:t>
            </w:r>
          </w:p>
          <w:p w14:paraId="0D79B9FF"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for b in msi.evi_sum.evi_</w:t>
            </w:r>
            <w:proofErr w:type="gramStart"/>
            <w:r w:rsidRPr="00805EC4">
              <w:rPr>
                <w:rFonts w:ascii="Arial" w:eastAsia="微软雅黑" w:hAnsi="Arial"/>
                <w:color w:val="000000" w:themeColor="text1"/>
                <w:sz w:val="17"/>
                <w:szCs w:val="17"/>
              </w:rPr>
              <w:t>split.Diagnostic</w:t>
            </w:r>
            <w:proofErr w:type="gramEnd"/>
            <w:r w:rsidRPr="00805EC4">
              <w:rPr>
                <w:rFonts w:ascii="Arial" w:eastAsia="微软雅黑" w:hAnsi="Arial"/>
                <w:color w:val="000000" w:themeColor="text1"/>
                <w:sz w:val="17"/>
                <w:szCs w:val="17"/>
              </w:rPr>
              <w:t xml:space="preserve"> %}</w:t>
            </w:r>
          </w:p>
          <w:p w14:paraId="11E12FD3" w14:textId="77777777" w:rsidR="00E21243" w:rsidRPr="00805EC4" w:rsidRDefault="00E21243" w:rsidP="00E21243">
            <w:pPr>
              <w:snapToGrid w:val="0"/>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06F4705F"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{{b.evi_interpretation|e}}</w:t>
            </w:r>
          </w:p>
          <w:p w14:paraId="6A87A142"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endfor%}</w:t>
            </w:r>
          </w:p>
          <w:p w14:paraId="70425C61"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3CDEFBA9"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else%}</w:t>
            </w:r>
          </w:p>
          <w:p w14:paraId="51695723"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
          <w:p w14:paraId="6CECA5FF" w14:textId="5140C443" w:rsidR="006C7CD9"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bl>
    <w:p w14:paraId="6EE352D1" w14:textId="77777777" w:rsidR="00BE0130" w:rsidRDefault="00BE0130">
      <w:pPr>
        <w:widowControl/>
        <w:jc w:val="left"/>
        <w:rPr>
          <w:rFonts w:ascii="Arial" w:eastAsia="微软雅黑" w:hAnsi="Arial"/>
          <w:bCs/>
          <w:sz w:val="16"/>
          <w:szCs w:val="10"/>
        </w:rPr>
      </w:pPr>
      <w:r>
        <w:rPr>
          <w:rFonts w:ascii="Arial" w:eastAsia="微软雅黑" w:hAnsi="Arial"/>
          <w:bCs/>
          <w:sz w:val="16"/>
          <w:szCs w:val="10"/>
        </w:rPr>
        <w:br w:type="page"/>
      </w:r>
    </w:p>
    <w:p w14:paraId="3A25207C" w14:textId="6AAB862D" w:rsidR="001236BD" w:rsidRDefault="001236BD" w:rsidP="001236BD">
      <w:pPr>
        <w:pStyle w:val="affffe"/>
        <w:adjustRightInd w:val="0"/>
        <w:snapToGrid w:val="0"/>
        <w:spacing w:line="340" w:lineRule="exact"/>
        <w:ind w:left="420" w:firstLineChars="0" w:firstLine="0"/>
        <w:jc w:val="left"/>
        <w:rPr>
          <w:rFonts w:ascii="Arial" w:eastAsia="微软雅黑" w:hAnsi="Arial"/>
          <w:bCs/>
          <w:sz w:val="16"/>
          <w:szCs w:val="10"/>
        </w:rPr>
      </w:pPr>
      <w:r>
        <w:rPr>
          <w:rFonts w:ascii="Arial" w:eastAsia="微软雅黑" w:hAnsi="Arial" w:hint="eastAsia"/>
          <w:bCs/>
          <w:sz w:val="16"/>
          <w:szCs w:val="10"/>
        </w:rPr>
        <w:lastRenderedPageBreak/>
        <w:t>{%</w:t>
      </w:r>
      <w:r>
        <w:rPr>
          <w:rFonts w:ascii="Arial" w:eastAsia="微软雅黑" w:hAnsi="Arial"/>
          <w:bCs/>
          <w:sz w:val="16"/>
          <w:szCs w:val="10"/>
        </w:rPr>
        <w:t xml:space="preserve">p </w:t>
      </w:r>
      <w:r>
        <w:rPr>
          <w:rFonts w:ascii="Arial" w:eastAsia="微软雅黑" w:hAnsi="Arial" w:hint="eastAsia"/>
          <w:bCs/>
          <w:sz w:val="16"/>
          <w:szCs w:val="10"/>
        </w:rPr>
        <w:t>endif</w:t>
      </w:r>
      <w:r>
        <w:rPr>
          <w:rFonts w:ascii="Arial" w:eastAsia="微软雅黑" w:hAnsi="Arial"/>
          <w:bCs/>
          <w:sz w:val="16"/>
          <w:szCs w:val="10"/>
        </w:rPr>
        <w:t xml:space="preserve"> </w:t>
      </w:r>
      <w:r>
        <w:rPr>
          <w:rFonts w:ascii="Arial" w:eastAsia="微软雅黑" w:hAnsi="Arial" w:hint="eastAsia"/>
          <w:bCs/>
          <w:sz w:val="16"/>
          <w:szCs w:val="10"/>
        </w:rPr>
        <w:t>%}</w:t>
      </w:r>
    </w:p>
    <w:p w14:paraId="4C4E00A9" w14:textId="53459766" w:rsidR="0067234D" w:rsidRPr="00805EC4" w:rsidRDefault="00936570" w:rsidP="00275725">
      <w:pPr>
        <w:adjustRightInd w:val="0"/>
        <w:snapToGrid w:val="0"/>
        <w:spacing w:beforeLines="25" w:before="81" w:afterLines="25" w:after="81"/>
        <w:ind w:firstLineChars="200" w:firstLine="480"/>
        <w:jc w:val="left"/>
        <w:outlineLvl w:val="2"/>
        <w:rPr>
          <w:rFonts w:ascii="Arial" w:eastAsia="微软雅黑" w:hAnsi="Arial"/>
          <w:b/>
          <w:szCs w:val="18"/>
        </w:rPr>
      </w:pPr>
      <w:r w:rsidRPr="00805EC4">
        <w:rPr>
          <w:rFonts w:ascii="Arial" w:eastAsia="微软雅黑" w:hAnsi="Arial" w:hint="eastAsia"/>
          <w:b/>
          <w:szCs w:val="18"/>
        </w:rPr>
        <w:t>免疫治疗正相关生物标志物检测结果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000" w:firstRow="0" w:lastRow="0" w:firstColumn="0" w:lastColumn="0" w:noHBand="0" w:noVBand="0"/>
      </w:tblPr>
      <w:tblGrid>
        <w:gridCol w:w="1242"/>
        <w:gridCol w:w="1735"/>
        <w:gridCol w:w="6379"/>
      </w:tblGrid>
      <w:tr w:rsidR="00936570" w:rsidRPr="00805EC4" w14:paraId="75333A02" w14:textId="77777777" w:rsidTr="00D140AD">
        <w:trPr>
          <w:trHeight w:val="397"/>
          <w:jc w:val="center"/>
        </w:trPr>
        <w:tc>
          <w:tcPr>
            <w:tcW w:w="1242" w:type="dxa"/>
            <w:tcBorders>
              <w:top w:val="single" w:sz="12" w:space="0" w:color="auto"/>
              <w:bottom w:val="single" w:sz="12" w:space="0" w:color="auto"/>
            </w:tcBorders>
            <w:shd w:val="clear" w:color="auto" w:fill="F2F2F2"/>
            <w:vAlign w:val="center"/>
          </w:tcPr>
          <w:p w14:paraId="30F14F36" w14:textId="77777777" w:rsidR="00936570" w:rsidRPr="00805EC4" w:rsidRDefault="00936570" w:rsidP="00805EC4">
            <w:pPr>
              <w:jc w:val="center"/>
              <w:rPr>
                <w:rFonts w:ascii="Arial" w:eastAsia="微软雅黑" w:hAnsi="Arial"/>
                <w:b/>
                <w:color w:val="000000"/>
                <w:sz w:val="18"/>
                <w:szCs w:val="18"/>
                <w:lang w:val="en-CA"/>
              </w:rPr>
            </w:pPr>
            <w:bookmarkStart w:id="3" w:name="_Hlk113433097"/>
            <w:r w:rsidRPr="00805EC4">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347893D3" w14:textId="77777777" w:rsidR="00936570" w:rsidRPr="00805EC4" w:rsidRDefault="00936570"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10CBCAE4" w14:textId="77777777" w:rsidR="00936570" w:rsidRPr="00805EC4" w:rsidRDefault="00936570" w:rsidP="00805EC4">
            <w:pPr>
              <w:jc w:val="center"/>
              <w:rPr>
                <w:rFonts w:ascii="Arial" w:eastAsia="微软雅黑" w:hAnsi="Arial"/>
                <w:b/>
                <w:color w:val="000000"/>
                <w:sz w:val="18"/>
                <w:szCs w:val="18"/>
                <w:lang w:val="en-CA"/>
              </w:rPr>
            </w:pPr>
            <w:r w:rsidRPr="00805EC4">
              <w:rPr>
                <w:rFonts w:ascii="Arial" w:eastAsia="微软雅黑" w:hAnsi="Arial" w:hint="eastAsia"/>
                <w:b/>
                <w:color w:val="000000"/>
                <w:sz w:val="18"/>
                <w:szCs w:val="18"/>
                <w:lang w:val="en-CA"/>
              </w:rPr>
              <w:t>检测意义</w:t>
            </w:r>
          </w:p>
        </w:tc>
      </w:tr>
      <w:tr w:rsidR="00865444" w:rsidRPr="00805EC4" w14:paraId="007EC9ED" w14:textId="77777777" w:rsidTr="00D140AD">
        <w:trPr>
          <w:trHeight w:val="680"/>
          <w:jc w:val="center"/>
        </w:trPr>
        <w:tc>
          <w:tcPr>
            <w:tcW w:w="1242" w:type="dxa"/>
            <w:tcBorders>
              <w:top w:val="single" w:sz="12" w:space="0" w:color="auto"/>
            </w:tcBorders>
            <w:shd w:val="clear" w:color="auto" w:fill="auto"/>
            <w:vAlign w:val="center"/>
          </w:tcPr>
          <w:p w14:paraId="49454CDF"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ATM</w:t>
            </w:r>
          </w:p>
        </w:tc>
        <w:tc>
          <w:tcPr>
            <w:tcW w:w="1735" w:type="dxa"/>
            <w:tcBorders>
              <w:top w:val="single" w:sz="12" w:space="0" w:color="auto"/>
            </w:tcBorders>
            <w:shd w:val="clear" w:color="auto" w:fill="auto"/>
            <w:vAlign w:val="center"/>
          </w:tcPr>
          <w:p w14:paraId="1A34DFC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var.io.result_116.ATM</w:t>
            </w:r>
            <w:r w:rsidRPr="00805EC4">
              <w:rPr>
                <w:rFonts w:ascii="Arial" w:eastAsia="微软雅黑" w:hAnsi="Arial" w:cs="思源黑体 CN Normal" w:hint="eastAsia"/>
                <w:color w:val="000000" w:themeColor="text1"/>
                <w:sz w:val="18"/>
                <w:szCs w:val="18"/>
              </w:rPr>
              <w:t>%}</w:t>
            </w:r>
          </w:p>
          <w:p w14:paraId="797AC8E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var.io.result_116.ATM %}</w:t>
            </w:r>
          </w:p>
          <w:p w14:paraId="767B76A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982D76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B8F61D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6A8541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E91592B" w14:textId="38E393BE" w:rsidR="00865444" w:rsidRPr="001C11CD"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4916887C"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000000" w:themeColor="text1"/>
                <w:sz w:val="18"/>
                <w:szCs w:val="18"/>
              </w:rPr>
              <w:t>DNA</w:t>
            </w:r>
            <w:r w:rsidRPr="00805EC4">
              <w:rPr>
                <w:rFonts w:ascii="Arial" w:eastAsia="微软雅黑" w:hAnsi="Arial" w:hint="eastAsia"/>
                <w:color w:val="000000" w:themeColor="text1"/>
                <w:sz w:val="18"/>
                <w:szCs w:val="18"/>
              </w:rPr>
              <w:t>损伤修复（</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）通路基因的失活突变会导致</w:t>
            </w:r>
            <w:r w:rsidRPr="00805EC4">
              <w:rPr>
                <w:rFonts w:ascii="Arial" w:eastAsia="微软雅黑" w:hAnsi="Arial" w:hint="eastAsia"/>
                <w:color w:val="000000" w:themeColor="text1"/>
                <w:sz w:val="18"/>
                <w:szCs w:val="18"/>
              </w:rPr>
              <w:t>DNA</w:t>
            </w:r>
            <w:r w:rsidRPr="00805EC4">
              <w:rPr>
                <w:rFonts w:ascii="Arial" w:eastAsia="微软雅黑" w:hAnsi="Arial" w:hint="eastAsia"/>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通路基因缺失突变的患者相比，携带</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通路基因缺失突变患者接受</w:t>
            </w:r>
            <w:r w:rsidRPr="00805EC4">
              <w:rPr>
                <w:rFonts w:ascii="Arial" w:eastAsia="微软雅黑" w:hAnsi="Arial" w:hint="eastAsia"/>
                <w:color w:val="000000" w:themeColor="text1"/>
                <w:sz w:val="18"/>
                <w:szCs w:val="18"/>
              </w:rPr>
              <w:t>PD-1/PD-L1</w:t>
            </w:r>
            <w:r w:rsidRPr="00805EC4">
              <w:rPr>
                <w:rFonts w:ascii="Arial" w:eastAsia="微软雅黑" w:hAnsi="Arial" w:hint="eastAsia"/>
                <w:color w:val="000000" w:themeColor="text1"/>
                <w:sz w:val="18"/>
                <w:szCs w:val="18"/>
              </w:rPr>
              <w:t>抑制剂治疗后的客观缓解率更高，中位无进展生存期和总生存期更长（</w:t>
            </w:r>
            <w:r w:rsidRPr="00805EC4">
              <w:rPr>
                <w:rFonts w:ascii="Arial" w:eastAsia="微软雅黑" w:hAnsi="Arial" w:hint="eastAsia"/>
                <w:color w:val="000000" w:themeColor="text1"/>
                <w:sz w:val="18"/>
                <w:szCs w:val="18"/>
              </w:rPr>
              <w:t>PMID: 32332016,</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29489427,</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32916128,</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30514390,</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29983880</w:t>
            </w:r>
            <w:r w:rsidRPr="00805EC4">
              <w:rPr>
                <w:rFonts w:ascii="Arial" w:eastAsia="微软雅黑" w:hAnsi="Arial" w:hint="eastAsia"/>
                <w:color w:val="000000" w:themeColor="text1"/>
                <w:sz w:val="18"/>
                <w:szCs w:val="18"/>
              </w:rPr>
              <w:t>）。</w:t>
            </w:r>
          </w:p>
        </w:tc>
      </w:tr>
      <w:tr w:rsidR="00865444" w:rsidRPr="00805EC4" w14:paraId="5BFB20C0" w14:textId="77777777" w:rsidTr="00093FEE">
        <w:trPr>
          <w:trHeight w:val="680"/>
          <w:jc w:val="center"/>
        </w:trPr>
        <w:tc>
          <w:tcPr>
            <w:tcW w:w="1242" w:type="dxa"/>
            <w:shd w:val="clear" w:color="auto" w:fill="auto"/>
            <w:vAlign w:val="center"/>
          </w:tcPr>
          <w:p w14:paraId="1B154A83"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ATR</w:t>
            </w:r>
          </w:p>
        </w:tc>
        <w:tc>
          <w:tcPr>
            <w:tcW w:w="1735" w:type="dxa"/>
            <w:shd w:val="clear" w:color="auto" w:fill="auto"/>
            <w:vAlign w:val="center"/>
          </w:tcPr>
          <w:p w14:paraId="7495EF8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w:t>
            </w:r>
            <w:r w:rsidRPr="00805EC4">
              <w:rPr>
                <w:rFonts w:ascii="Arial" w:eastAsia="微软雅黑" w:hAnsi="Arial" w:cs="思源黑体 CN Normal" w:hint="eastAsia"/>
                <w:color w:val="000000" w:themeColor="text1"/>
                <w:sz w:val="18"/>
                <w:szCs w:val="18"/>
              </w:rPr>
              <w:t>R%}</w:t>
            </w:r>
          </w:p>
          <w:p w14:paraId="371360B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w:t>
            </w:r>
            <w:r w:rsidRPr="00805EC4">
              <w:rPr>
                <w:rFonts w:ascii="Arial" w:eastAsia="微软雅黑" w:hAnsi="Arial" w:cs="思源黑体 CN Normal" w:hint="eastAsia"/>
                <w:color w:val="000000" w:themeColor="text1"/>
                <w:sz w:val="18"/>
                <w:szCs w:val="18"/>
              </w:rPr>
              <w:t>R</w:t>
            </w:r>
            <w:r w:rsidRPr="00805EC4">
              <w:rPr>
                <w:rFonts w:ascii="Arial" w:eastAsia="微软雅黑" w:hAnsi="Arial" w:cs="思源黑体 CN Normal"/>
                <w:color w:val="000000" w:themeColor="text1"/>
                <w:sz w:val="18"/>
                <w:szCs w:val="18"/>
              </w:rPr>
              <w:t>%}</w:t>
            </w:r>
          </w:p>
          <w:p w14:paraId="7D732A2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625A8F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DCFAA3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2C24A2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D3EC456" w14:textId="0DA7C1A9"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5BFEE098" w14:textId="77777777" w:rsidR="00865444" w:rsidRPr="00805EC4" w:rsidRDefault="00865444" w:rsidP="00805EC4">
            <w:pPr>
              <w:jc w:val="left"/>
              <w:rPr>
                <w:rFonts w:ascii="Arial" w:eastAsia="微软雅黑" w:hAnsi="Arial"/>
                <w:sz w:val="18"/>
                <w:szCs w:val="18"/>
              </w:rPr>
            </w:pPr>
          </w:p>
        </w:tc>
      </w:tr>
      <w:tr w:rsidR="00865444" w:rsidRPr="00805EC4" w14:paraId="7846D40B" w14:textId="77777777" w:rsidTr="00093FEE">
        <w:trPr>
          <w:trHeight w:val="680"/>
          <w:jc w:val="center"/>
        </w:trPr>
        <w:tc>
          <w:tcPr>
            <w:tcW w:w="1242" w:type="dxa"/>
            <w:shd w:val="clear" w:color="auto" w:fill="auto"/>
            <w:vAlign w:val="center"/>
          </w:tcPr>
          <w:p w14:paraId="4C24576A"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BRCA1</w:t>
            </w:r>
          </w:p>
        </w:tc>
        <w:tc>
          <w:tcPr>
            <w:tcW w:w="1735" w:type="dxa"/>
            <w:shd w:val="clear" w:color="auto" w:fill="auto"/>
            <w:vAlign w:val="center"/>
          </w:tcPr>
          <w:p w14:paraId="56122C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r w:rsidRPr="00805EC4">
              <w:rPr>
                <w:rFonts w:ascii="Arial" w:eastAsia="微软雅黑" w:hAnsi="Arial" w:cs="思源黑体 CN Normal" w:hint="eastAsia"/>
                <w:color w:val="000000" w:themeColor="text1"/>
                <w:sz w:val="18"/>
                <w:szCs w:val="18"/>
              </w:rPr>
              <w:t>%}</w:t>
            </w:r>
          </w:p>
          <w:p w14:paraId="1247B74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p>
          <w:p w14:paraId="644EB02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9C98D9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44961C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E39B2B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AD11208" w14:textId="77BD1781"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01AD8152" w14:textId="77777777" w:rsidR="00865444" w:rsidRPr="00805EC4" w:rsidRDefault="00865444" w:rsidP="00805EC4">
            <w:pPr>
              <w:jc w:val="left"/>
              <w:rPr>
                <w:rFonts w:ascii="Arial" w:eastAsia="微软雅黑" w:hAnsi="Arial"/>
                <w:sz w:val="18"/>
                <w:szCs w:val="18"/>
              </w:rPr>
            </w:pPr>
          </w:p>
        </w:tc>
      </w:tr>
      <w:tr w:rsidR="00865444" w:rsidRPr="00805EC4" w14:paraId="1E4ACE76" w14:textId="77777777" w:rsidTr="00093FEE">
        <w:trPr>
          <w:trHeight w:val="680"/>
          <w:jc w:val="center"/>
        </w:trPr>
        <w:tc>
          <w:tcPr>
            <w:tcW w:w="1242" w:type="dxa"/>
            <w:shd w:val="clear" w:color="auto" w:fill="auto"/>
            <w:vAlign w:val="center"/>
          </w:tcPr>
          <w:p w14:paraId="50419F1C"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BRCA2</w:t>
            </w:r>
          </w:p>
        </w:tc>
        <w:tc>
          <w:tcPr>
            <w:tcW w:w="1735" w:type="dxa"/>
            <w:shd w:val="clear" w:color="auto" w:fill="auto"/>
            <w:vAlign w:val="center"/>
          </w:tcPr>
          <w:p w14:paraId="7A551AB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r w:rsidRPr="00805EC4">
              <w:rPr>
                <w:rFonts w:ascii="Arial" w:eastAsia="微软雅黑" w:hAnsi="Arial" w:cs="思源黑体 CN Normal" w:hint="eastAsia"/>
                <w:color w:val="000000" w:themeColor="text1"/>
                <w:sz w:val="18"/>
                <w:szCs w:val="18"/>
              </w:rPr>
              <w:t>%}</w:t>
            </w:r>
          </w:p>
          <w:p w14:paraId="2DEE600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p>
          <w:p w14:paraId="2CE7CBE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3856BE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08A403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2CF0F2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6C90506" w14:textId="2C3BA906"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58D27E79" w14:textId="77777777" w:rsidR="00865444" w:rsidRPr="00805EC4" w:rsidRDefault="00865444" w:rsidP="00805EC4">
            <w:pPr>
              <w:jc w:val="left"/>
              <w:rPr>
                <w:rFonts w:ascii="Arial" w:eastAsia="微软雅黑" w:hAnsi="Arial"/>
                <w:sz w:val="18"/>
                <w:szCs w:val="18"/>
              </w:rPr>
            </w:pPr>
          </w:p>
        </w:tc>
      </w:tr>
      <w:tr w:rsidR="00865444" w:rsidRPr="00805EC4" w14:paraId="5E448F45" w14:textId="77777777" w:rsidTr="00093FEE">
        <w:trPr>
          <w:trHeight w:val="680"/>
          <w:jc w:val="center"/>
        </w:trPr>
        <w:tc>
          <w:tcPr>
            <w:tcW w:w="1242" w:type="dxa"/>
            <w:shd w:val="clear" w:color="auto" w:fill="auto"/>
            <w:vAlign w:val="center"/>
          </w:tcPr>
          <w:p w14:paraId="36DF4AED"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FANCA</w:t>
            </w:r>
          </w:p>
        </w:tc>
        <w:tc>
          <w:tcPr>
            <w:tcW w:w="1735" w:type="dxa"/>
            <w:shd w:val="clear" w:color="auto" w:fill="auto"/>
            <w:vAlign w:val="center"/>
          </w:tcPr>
          <w:p w14:paraId="2959A2D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w:t>
            </w:r>
            <w:r w:rsidRPr="00805EC4">
              <w:rPr>
                <w:rFonts w:ascii="Arial" w:eastAsia="微软雅黑" w:hAnsi="Arial" w:cs="思源黑体 CN Normal" w:hint="eastAsia"/>
                <w:color w:val="000000" w:themeColor="text1"/>
                <w:sz w:val="18"/>
                <w:szCs w:val="18"/>
              </w:rPr>
              <w:t xml:space="preserve"> %}</w:t>
            </w:r>
          </w:p>
          <w:p w14:paraId="6ECA1F1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 %}</w:t>
            </w:r>
          </w:p>
          <w:p w14:paraId="5B17027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CC6F5C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7CFF65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02A24A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F03C79C" w14:textId="07D01A15"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1F0D5A0E" w14:textId="77777777" w:rsidR="00865444" w:rsidRPr="00805EC4" w:rsidRDefault="00865444" w:rsidP="00805EC4">
            <w:pPr>
              <w:jc w:val="left"/>
              <w:rPr>
                <w:rFonts w:ascii="Arial" w:eastAsia="微软雅黑" w:hAnsi="Arial"/>
                <w:sz w:val="18"/>
                <w:szCs w:val="18"/>
              </w:rPr>
            </w:pPr>
          </w:p>
        </w:tc>
      </w:tr>
      <w:tr w:rsidR="00865444" w:rsidRPr="00805EC4" w14:paraId="3F3BC6C1" w14:textId="77777777" w:rsidTr="00093FEE">
        <w:trPr>
          <w:trHeight w:val="680"/>
          <w:jc w:val="center"/>
        </w:trPr>
        <w:tc>
          <w:tcPr>
            <w:tcW w:w="1242" w:type="dxa"/>
            <w:shd w:val="clear" w:color="auto" w:fill="auto"/>
            <w:vAlign w:val="center"/>
          </w:tcPr>
          <w:p w14:paraId="07392F26"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MRE11</w:t>
            </w:r>
          </w:p>
        </w:tc>
        <w:tc>
          <w:tcPr>
            <w:tcW w:w="1735" w:type="dxa"/>
            <w:shd w:val="clear" w:color="auto" w:fill="auto"/>
            <w:vAlign w:val="center"/>
          </w:tcPr>
          <w:p w14:paraId="509F44F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_116.MRE11</w:t>
            </w:r>
            <w:r w:rsidRPr="00805EC4">
              <w:rPr>
                <w:rFonts w:ascii="Arial" w:eastAsia="微软雅黑" w:hAnsi="Arial" w:cs="思源黑体 CN Normal" w:hint="eastAsia"/>
                <w:color w:val="000000" w:themeColor="text1"/>
                <w:sz w:val="18"/>
                <w:szCs w:val="18"/>
              </w:rPr>
              <w:t>%}</w:t>
            </w:r>
          </w:p>
          <w:p w14:paraId="09258D1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lastRenderedPageBreak/>
              <w:t>var.io.result</w:t>
            </w:r>
            <w:proofErr w:type="gramEnd"/>
            <w:r w:rsidRPr="00805EC4">
              <w:rPr>
                <w:rFonts w:ascii="Arial" w:eastAsia="微软雅黑" w:hAnsi="Arial" w:cs="思源黑体 CN Normal"/>
                <w:color w:val="000000" w:themeColor="text1"/>
                <w:sz w:val="18"/>
                <w:szCs w:val="18"/>
              </w:rPr>
              <w:t>_116.MRE11%}</w:t>
            </w:r>
          </w:p>
          <w:p w14:paraId="00A1E77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E39D11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B16574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31F763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5472D8D" w14:textId="5585555E"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16AB2875" w14:textId="77777777" w:rsidR="00865444" w:rsidRPr="00805EC4" w:rsidRDefault="00865444" w:rsidP="00805EC4">
            <w:pPr>
              <w:jc w:val="left"/>
              <w:rPr>
                <w:rFonts w:ascii="Arial" w:eastAsia="微软雅黑" w:hAnsi="Arial"/>
                <w:sz w:val="18"/>
                <w:szCs w:val="18"/>
              </w:rPr>
            </w:pPr>
          </w:p>
        </w:tc>
      </w:tr>
      <w:tr w:rsidR="00865444" w:rsidRPr="00805EC4" w14:paraId="0DE481E2" w14:textId="77777777" w:rsidTr="00093FEE">
        <w:trPr>
          <w:trHeight w:val="680"/>
          <w:jc w:val="center"/>
        </w:trPr>
        <w:tc>
          <w:tcPr>
            <w:tcW w:w="1242" w:type="dxa"/>
            <w:shd w:val="clear" w:color="auto" w:fill="auto"/>
            <w:vAlign w:val="center"/>
          </w:tcPr>
          <w:p w14:paraId="7344A111"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PALB2</w:t>
            </w:r>
          </w:p>
        </w:tc>
        <w:tc>
          <w:tcPr>
            <w:tcW w:w="1735" w:type="dxa"/>
            <w:shd w:val="clear" w:color="auto" w:fill="auto"/>
            <w:vAlign w:val="center"/>
          </w:tcPr>
          <w:p w14:paraId="3DE0942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r w:rsidRPr="00805EC4">
              <w:rPr>
                <w:rFonts w:ascii="Arial" w:eastAsia="微软雅黑" w:hAnsi="Arial" w:cs="思源黑体 CN Normal" w:hint="eastAsia"/>
                <w:color w:val="000000" w:themeColor="text1"/>
                <w:sz w:val="18"/>
                <w:szCs w:val="18"/>
              </w:rPr>
              <w:t>%}</w:t>
            </w:r>
          </w:p>
          <w:p w14:paraId="6BA11C9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p>
          <w:p w14:paraId="1ED1FCE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8E0317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BD66C4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C040B7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61E2C03" w14:textId="7728EAC2"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0E8B37B3" w14:textId="77777777" w:rsidR="00865444" w:rsidRPr="00805EC4" w:rsidRDefault="00865444" w:rsidP="00805EC4">
            <w:pPr>
              <w:jc w:val="left"/>
              <w:rPr>
                <w:rFonts w:ascii="Arial" w:eastAsia="微软雅黑" w:hAnsi="Arial"/>
                <w:sz w:val="18"/>
                <w:szCs w:val="18"/>
              </w:rPr>
            </w:pPr>
          </w:p>
        </w:tc>
      </w:tr>
      <w:tr w:rsidR="00865444" w:rsidRPr="00805EC4" w14:paraId="6273FC9A" w14:textId="77777777" w:rsidTr="00D140AD">
        <w:trPr>
          <w:trHeight w:val="680"/>
          <w:jc w:val="center"/>
        </w:trPr>
        <w:tc>
          <w:tcPr>
            <w:tcW w:w="1242" w:type="dxa"/>
            <w:shd w:val="clear" w:color="auto" w:fill="F2F2F2"/>
            <w:vAlign w:val="center"/>
          </w:tcPr>
          <w:p w14:paraId="125762E4"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MLH1</w:t>
            </w:r>
          </w:p>
        </w:tc>
        <w:tc>
          <w:tcPr>
            <w:tcW w:w="1735" w:type="dxa"/>
            <w:shd w:val="clear" w:color="auto" w:fill="F2F2F2"/>
            <w:vAlign w:val="center"/>
          </w:tcPr>
          <w:p w14:paraId="1B0F144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r w:rsidRPr="00805EC4">
              <w:rPr>
                <w:rFonts w:ascii="Arial" w:eastAsia="微软雅黑" w:hAnsi="Arial" w:cs="思源黑体 CN Normal" w:hint="eastAsia"/>
                <w:color w:val="000000" w:themeColor="text1"/>
                <w:sz w:val="18"/>
                <w:szCs w:val="18"/>
              </w:rPr>
              <w:t>%}</w:t>
            </w:r>
          </w:p>
          <w:p w14:paraId="2C89B83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p>
          <w:p w14:paraId="3A6C05D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D2810D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51B1A3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BC9917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1C124DD" w14:textId="77C31F17"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39AFE3F7"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错配修复（</w:t>
            </w:r>
            <w:r w:rsidRPr="00805EC4">
              <w:rPr>
                <w:rFonts w:ascii="Arial" w:eastAsia="微软雅黑" w:hAnsi="Arial" w:hint="eastAsia"/>
                <w:sz w:val="18"/>
                <w:szCs w:val="18"/>
              </w:rPr>
              <w:t>MMR</w:t>
            </w:r>
            <w:r w:rsidRPr="00805EC4">
              <w:rPr>
                <w:rFonts w:ascii="Arial" w:eastAsia="微软雅黑" w:hAnsi="Arial" w:hint="eastAsia"/>
                <w:sz w:val="18"/>
                <w:szCs w:val="18"/>
              </w:rPr>
              <w:t>）通路是重要的</w:t>
            </w:r>
            <w:r w:rsidRPr="00805EC4">
              <w:rPr>
                <w:rFonts w:ascii="Arial" w:eastAsia="微软雅黑" w:hAnsi="Arial" w:hint="eastAsia"/>
                <w:sz w:val="18"/>
                <w:szCs w:val="18"/>
              </w:rPr>
              <w:t>DNA</w:t>
            </w:r>
            <w:r w:rsidRPr="00805EC4">
              <w:rPr>
                <w:rFonts w:ascii="Arial" w:eastAsia="微软雅黑" w:hAnsi="Arial" w:hint="eastAsia"/>
                <w:sz w:val="18"/>
                <w:szCs w:val="18"/>
              </w:rPr>
              <w:t>损伤修复机制，相关基因包括</w:t>
            </w:r>
            <w:r w:rsidRPr="00805EC4">
              <w:rPr>
                <w:rFonts w:ascii="Arial" w:eastAsia="微软雅黑" w:hAnsi="Arial" w:hint="eastAsia"/>
                <w:sz w:val="18"/>
                <w:szCs w:val="18"/>
              </w:rPr>
              <w:t>MLH1</w:t>
            </w:r>
            <w:r w:rsidRPr="00805EC4">
              <w:rPr>
                <w:rFonts w:ascii="Arial" w:eastAsia="微软雅黑" w:hAnsi="Arial" w:hint="eastAsia"/>
                <w:sz w:val="18"/>
                <w:szCs w:val="18"/>
              </w:rPr>
              <w:t>、</w:t>
            </w:r>
            <w:r w:rsidRPr="00805EC4">
              <w:rPr>
                <w:rFonts w:ascii="Arial" w:eastAsia="微软雅黑" w:hAnsi="Arial" w:hint="eastAsia"/>
                <w:sz w:val="18"/>
                <w:szCs w:val="18"/>
              </w:rPr>
              <w:t>MSH2</w:t>
            </w:r>
            <w:r w:rsidRPr="00805EC4">
              <w:rPr>
                <w:rFonts w:ascii="Arial" w:eastAsia="微软雅黑" w:hAnsi="Arial" w:hint="eastAsia"/>
                <w:sz w:val="18"/>
                <w:szCs w:val="18"/>
              </w:rPr>
              <w:t>、</w:t>
            </w:r>
            <w:r w:rsidRPr="00805EC4">
              <w:rPr>
                <w:rFonts w:ascii="Arial" w:eastAsia="微软雅黑" w:hAnsi="Arial" w:hint="eastAsia"/>
                <w:sz w:val="18"/>
                <w:szCs w:val="18"/>
              </w:rPr>
              <w:t>MSH6</w:t>
            </w:r>
            <w:r w:rsidRPr="00805EC4">
              <w:rPr>
                <w:rFonts w:ascii="Arial" w:eastAsia="微软雅黑" w:hAnsi="Arial" w:hint="eastAsia"/>
                <w:sz w:val="18"/>
                <w:szCs w:val="18"/>
              </w:rPr>
              <w:t>和</w:t>
            </w:r>
            <w:r w:rsidRPr="00805EC4">
              <w:rPr>
                <w:rFonts w:ascii="Arial" w:eastAsia="微软雅黑" w:hAnsi="Arial" w:hint="eastAsia"/>
                <w:sz w:val="18"/>
                <w:szCs w:val="18"/>
              </w:rPr>
              <w:t>PMS2</w:t>
            </w:r>
            <w:r w:rsidRPr="00805EC4">
              <w:rPr>
                <w:rFonts w:ascii="Arial" w:eastAsia="微软雅黑" w:hAnsi="Arial" w:hint="eastAsia"/>
                <w:sz w:val="18"/>
                <w:szCs w:val="18"/>
              </w:rPr>
              <w:t>等，</w:t>
            </w:r>
            <w:r w:rsidRPr="00805EC4">
              <w:rPr>
                <w:rFonts w:ascii="Arial" w:eastAsia="微软雅黑" w:hAnsi="Arial" w:hint="eastAsia"/>
                <w:sz w:val="18"/>
                <w:szCs w:val="18"/>
              </w:rPr>
              <w:t>MMR</w:t>
            </w:r>
            <w:r w:rsidRPr="00805EC4">
              <w:rPr>
                <w:rFonts w:ascii="Arial" w:eastAsia="微软雅黑" w:hAnsi="Arial" w:hint="eastAsia"/>
                <w:sz w:val="18"/>
                <w:szCs w:val="18"/>
              </w:rPr>
              <w:t>通路缺陷（</w:t>
            </w:r>
            <w:r w:rsidRPr="00805EC4">
              <w:rPr>
                <w:rFonts w:ascii="Arial" w:eastAsia="微软雅黑" w:hAnsi="Arial" w:hint="eastAsia"/>
                <w:sz w:val="18"/>
                <w:szCs w:val="18"/>
              </w:rPr>
              <w:t>dMMR</w:t>
            </w:r>
            <w:r w:rsidRPr="00805EC4">
              <w:rPr>
                <w:rFonts w:ascii="Arial" w:eastAsia="微软雅黑" w:hAnsi="Arial" w:hint="eastAsia"/>
                <w:sz w:val="18"/>
                <w:szCs w:val="18"/>
              </w:rPr>
              <w:t>）会导致</w:t>
            </w:r>
            <w:r w:rsidRPr="00805EC4">
              <w:rPr>
                <w:rFonts w:ascii="Arial" w:eastAsia="微软雅黑" w:hAnsi="Arial" w:hint="eastAsia"/>
                <w:sz w:val="18"/>
                <w:szCs w:val="18"/>
              </w:rPr>
              <w:t>DNA</w:t>
            </w:r>
            <w:r w:rsidRPr="00805EC4">
              <w:rPr>
                <w:rFonts w:ascii="Arial" w:eastAsia="微软雅黑" w:hAnsi="Arial" w:hint="eastAsia"/>
                <w:sz w:val="18"/>
                <w:szCs w:val="18"/>
              </w:rPr>
              <w:t>复制错误无法被正常修复。</w:t>
            </w:r>
            <w:r w:rsidRPr="00805EC4">
              <w:rPr>
                <w:rFonts w:ascii="Arial" w:eastAsia="微软雅黑" w:hAnsi="Arial" w:hint="eastAsia"/>
                <w:sz w:val="18"/>
                <w:szCs w:val="18"/>
              </w:rPr>
              <w:t>MSI-H</w:t>
            </w:r>
            <w:r w:rsidRPr="00805EC4">
              <w:rPr>
                <w:rFonts w:ascii="Arial" w:eastAsia="微软雅黑" w:hAnsi="Arial" w:hint="eastAsia"/>
                <w:sz w:val="18"/>
                <w:szCs w:val="18"/>
              </w:rPr>
              <w:t>实体瘤临床研究提示，</w:t>
            </w:r>
            <w:r w:rsidRPr="00805EC4">
              <w:rPr>
                <w:rFonts w:ascii="Arial" w:eastAsia="微软雅黑" w:hAnsi="Arial" w:hint="eastAsia"/>
                <w:sz w:val="18"/>
                <w:szCs w:val="18"/>
              </w:rPr>
              <w:t>MMR</w:t>
            </w:r>
            <w:r w:rsidRPr="00805EC4">
              <w:rPr>
                <w:rFonts w:ascii="Arial" w:eastAsia="微软雅黑" w:hAnsi="Arial" w:hint="eastAsia"/>
                <w:sz w:val="18"/>
                <w:szCs w:val="18"/>
              </w:rPr>
              <w:t>基因突变的肿瘤一般具有较高的肿瘤突变负荷，同时</w:t>
            </w:r>
            <w:r w:rsidRPr="00805EC4">
              <w:rPr>
                <w:rFonts w:ascii="Arial" w:eastAsia="微软雅黑" w:hAnsi="Arial" w:hint="eastAsia"/>
                <w:sz w:val="18"/>
                <w:szCs w:val="18"/>
              </w:rPr>
              <w:t>PD-L1</w:t>
            </w:r>
            <w:r w:rsidRPr="00805EC4">
              <w:rPr>
                <w:rFonts w:ascii="Arial" w:eastAsia="微软雅黑" w:hAnsi="Arial" w:hint="eastAsia"/>
                <w:sz w:val="18"/>
                <w:szCs w:val="18"/>
              </w:rPr>
              <w:t>过表达概率更高。多项临床研究提示</w:t>
            </w:r>
            <w:r w:rsidRPr="00805EC4">
              <w:rPr>
                <w:rFonts w:ascii="Arial" w:eastAsia="微软雅黑" w:hAnsi="Arial" w:hint="eastAsia"/>
                <w:sz w:val="18"/>
                <w:szCs w:val="18"/>
              </w:rPr>
              <w:t>dMMR</w:t>
            </w:r>
            <w:r w:rsidRPr="00805EC4">
              <w:rPr>
                <w:rFonts w:ascii="Arial" w:eastAsia="微软雅黑" w:hAnsi="Arial" w:hint="eastAsia"/>
                <w:sz w:val="18"/>
                <w:szCs w:val="18"/>
              </w:rPr>
              <w:t>的乳腺癌、结直肠癌和实体瘤患者对免疫检查点抑制剂更敏感，较</w:t>
            </w:r>
            <w:r w:rsidRPr="00805EC4">
              <w:rPr>
                <w:rFonts w:ascii="Arial" w:eastAsia="微软雅黑" w:hAnsi="Arial" w:hint="eastAsia"/>
                <w:sz w:val="18"/>
                <w:szCs w:val="18"/>
              </w:rPr>
              <w:t>MMR</w:t>
            </w:r>
            <w:r w:rsidRPr="00805EC4">
              <w:rPr>
                <w:rFonts w:ascii="Arial" w:eastAsia="微软雅黑" w:hAnsi="Arial" w:hint="eastAsia"/>
                <w:sz w:val="18"/>
                <w:szCs w:val="18"/>
              </w:rPr>
              <w:t>通路正常的患者拥有更长的无进展生存期或总生存期（</w:t>
            </w:r>
            <w:r w:rsidRPr="00805EC4">
              <w:rPr>
                <w:rFonts w:ascii="Arial" w:eastAsia="微软雅黑" w:hAnsi="Arial" w:hint="eastAsia"/>
                <w:sz w:val="18"/>
                <w:szCs w:val="18"/>
              </w:rPr>
              <w:t>PMID: 34530255, 34966607, 35185898</w:t>
            </w:r>
            <w:r w:rsidRPr="00805EC4">
              <w:rPr>
                <w:rFonts w:ascii="Arial" w:eastAsia="微软雅黑" w:hAnsi="Arial" w:hint="eastAsia"/>
                <w:sz w:val="18"/>
                <w:szCs w:val="18"/>
              </w:rPr>
              <w:t>）。</w:t>
            </w:r>
          </w:p>
          <w:p w14:paraId="2BC93E9E"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检测</w:t>
            </w:r>
            <w:r w:rsidRPr="00805EC4">
              <w:rPr>
                <w:rFonts w:ascii="Arial" w:eastAsia="微软雅黑" w:hAnsi="Arial" w:hint="eastAsia"/>
                <w:sz w:val="18"/>
                <w:szCs w:val="18"/>
              </w:rPr>
              <w:t>dMMR</w:t>
            </w:r>
            <w:r w:rsidRPr="00805EC4">
              <w:rPr>
                <w:rFonts w:ascii="Arial" w:eastAsia="微软雅黑" w:hAnsi="Arial" w:hint="eastAsia"/>
                <w:sz w:val="18"/>
                <w:szCs w:val="18"/>
              </w:rPr>
              <w:t>的方法包括免疫组化、微卫星状态检测和基因测序。检出</w:t>
            </w:r>
            <w:r w:rsidRPr="00805EC4">
              <w:rPr>
                <w:rFonts w:ascii="Arial" w:eastAsia="微软雅黑" w:hAnsi="Arial" w:hint="eastAsia"/>
                <w:sz w:val="18"/>
                <w:szCs w:val="18"/>
              </w:rPr>
              <w:t>MMR</w:t>
            </w:r>
            <w:r w:rsidRPr="00805EC4">
              <w:rPr>
                <w:rFonts w:ascii="Arial" w:eastAsia="微软雅黑" w:hAnsi="Arial" w:hint="eastAsia"/>
                <w:sz w:val="18"/>
                <w:szCs w:val="18"/>
              </w:rPr>
              <w:t>通路基因突变时，请结合免疫组化和微卫星状态检测结果制定临床用药方案。</w:t>
            </w:r>
          </w:p>
        </w:tc>
      </w:tr>
      <w:tr w:rsidR="00865444" w:rsidRPr="00805EC4" w14:paraId="549C40EA" w14:textId="77777777" w:rsidTr="00D140AD">
        <w:trPr>
          <w:trHeight w:val="680"/>
          <w:jc w:val="center"/>
        </w:trPr>
        <w:tc>
          <w:tcPr>
            <w:tcW w:w="1242" w:type="dxa"/>
            <w:shd w:val="clear" w:color="auto" w:fill="F2F2F2"/>
            <w:vAlign w:val="center"/>
          </w:tcPr>
          <w:p w14:paraId="16AE8B8C"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MSH2</w:t>
            </w:r>
          </w:p>
        </w:tc>
        <w:tc>
          <w:tcPr>
            <w:tcW w:w="1735" w:type="dxa"/>
            <w:shd w:val="clear" w:color="auto" w:fill="F2F2F2"/>
            <w:vAlign w:val="center"/>
          </w:tcPr>
          <w:p w14:paraId="5546F16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r w:rsidRPr="00805EC4">
              <w:rPr>
                <w:rFonts w:ascii="Arial" w:eastAsia="微软雅黑" w:hAnsi="Arial" w:cs="思源黑体 CN Normal" w:hint="eastAsia"/>
                <w:color w:val="000000" w:themeColor="text1"/>
                <w:sz w:val="18"/>
                <w:szCs w:val="18"/>
              </w:rPr>
              <w:t>%}</w:t>
            </w:r>
          </w:p>
          <w:p w14:paraId="1DA720C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p>
          <w:p w14:paraId="2FA16CE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EDAAD8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63F2FC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11930E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10BE494" w14:textId="138CB70F"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704CFD3F" w14:textId="77777777" w:rsidR="00865444" w:rsidRPr="00805EC4" w:rsidRDefault="00865444" w:rsidP="00805EC4">
            <w:pPr>
              <w:jc w:val="left"/>
              <w:rPr>
                <w:rFonts w:ascii="Arial" w:eastAsia="微软雅黑" w:hAnsi="Arial"/>
                <w:sz w:val="18"/>
                <w:szCs w:val="18"/>
              </w:rPr>
            </w:pPr>
          </w:p>
        </w:tc>
      </w:tr>
      <w:tr w:rsidR="00865444" w:rsidRPr="00805EC4" w14:paraId="57679380" w14:textId="77777777" w:rsidTr="00D140AD">
        <w:trPr>
          <w:trHeight w:val="680"/>
          <w:jc w:val="center"/>
        </w:trPr>
        <w:tc>
          <w:tcPr>
            <w:tcW w:w="1242" w:type="dxa"/>
            <w:shd w:val="clear" w:color="auto" w:fill="F2F2F2"/>
            <w:vAlign w:val="center"/>
          </w:tcPr>
          <w:p w14:paraId="0973218F"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MSH6</w:t>
            </w:r>
          </w:p>
        </w:tc>
        <w:tc>
          <w:tcPr>
            <w:tcW w:w="1735" w:type="dxa"/>
            <w:shd w:val="clear" w:color="auto" w:fill="F2F2F2"/>
            <w:vAlign w:val="center"/>
          </w:tcPr>
          <w:p w14:paraId="20851B2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r w:rsidRPr="00805EC4">
              <w:rPr>
                <w:rFonts w:ascii="Arial" w:eastAsia="微软雅黑" w:hAnsi="Arial" w:cs="思源黑体 CN Normal" w:hint="eastAsia"/>
                <w:color w:val="000000" w:themeColor="text1"/>
                <w:sz w:val="18"/>
                <w:szCs w:val="18"/>
              </w:rPr>
              <w:t>%}</w:t>
            </w:r>
          </w:p>
          <w:p w14:paraId="2D6EF97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p>
          <w:p w14:paraId="1565055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F8B0D3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48791D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FF28CD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2CAC0B2" w14:textId="18577E1D"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174F471B" w14:textId="77777777" w:rsidR="00865444" w:rsidRPr="00805EC4" w:rsidRDefault="00865444" w:rsidP="00805EC4">
            <w:pPr>
              <w:jc w:val="left"/>
              <w:rPr>
                <w:rFonts w:ascii="Arial" w:eastAsia="微软雅黑" w:hAnsi="Arial"/>
                <w:sz w:val="18"/>
                <w:szCs w:val="18"/>
              </w:rPr>
            </w:pPr>
          </w:p>
        </w:tc>
      </w:tr>
      <w:tr w:rsidR="00865444" w:rsidRPr="00805EC4" w14:paraId="6A797622" w14:textId="77777777" w:rsidTr="00D140AD">
        <w:trPr>
          <w:trHeight w:val="680"/>
          <w:jc w:val="center"/>
        </w:trPr>
        <w:tc>
          <w:tcPr>
            <w:tcW w:w="1242" w:type="dxa"/>
            <w:shd w:val="clear" w:color="auto" w:fill="F2F2F2"/>
            <w:vAlign w:val="center"/>
          </w:tcPr>
          <w:p w14:paraId="3B927449"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PMS2</w:t>
            </w:r>
          </w:p>
        </w:tc>
        <w:tc>
          <w:tcPr>
            <w:tcW w:w="1735" w:type="dxa"/>
            <w:shd w:val="clear" w:color="auto" w:fill="F2F2F2"/>
            <w:vAlign w:val="center"/>
          </w:tcPr>
          <w:p w14:paraId="42AD427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r w:rsidRPr="00805EC4">
              <w:rPr>
                <w:rFonts w:ascii="Arial" w:eastAsia="微软雅黑" w:hAnsi="Arial" w:cs="思源黑体 CN Normal" w:hint="eastAsia"/>
                <w:color w:val="000000" w:themeColor="text1"/>
                <w:sz w:val="18"/>
                <w:szCs w:val="18"/>
              </w:rPr>
              <w:t>%}</w:t>
            </w:r>
          </w:p>
          <w:p w14:paraId="0BDB5ED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p>
          <w:p w14:paraId="79D1495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CF8AC5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AF9202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2539D8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9670DC2" w14:textId="6F8DD2D5"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21879C07" w14:textId="77777777" w:rsidR="00865444" w:rsidRPr="00805EC4" w:rsidRDefault="00865444" w:rsidP="00805EC4">
            <w:pPr>
              <w:jc w:val="left"/>
              <w:rPr>
                <w:rFonts w:ascii="Arial" w:eastAsia="微软雅黑" w:hAnsi="Arial"/>
                <w:sz w:val="18"/>
                <w:szCs w:val="18"/>
              </w:rPr>
            </w:pPr>
          </w:p>
        </w:tc>
      </w:tr>
      <w:tr w:rsidR="00865444" w:rsidRPr="00805EC4" w14:paraId="2A43637A" w14:textId="77777777" w:rsidTr="00093FEE">
        <w:trPr>
          <w:trHeight w:val="680"/>
          <w:jc w:val="center"/>
        </w:trPr>
        <w:tc>
          <w:tcPr>
            <w:tcW w:w="1242" w:type="dxa"/>
            <w:shd w:val="clear" w:color="auto" w:fill="auto"/>
            <w:vAlign w:val="center"/>
          </w:tcPr>
          <w:p w14:paraId="50B5DC07"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lastRenderedPageBreak/>
              <w:t>POLE</w:t>
            </w:r>
          </w:p>
        </w:tc>
        <w:tc>
          <w:tcPr>
            <w:tcW w:w="1735" w:type="dxa"/>
            <w:shd w:val="clear" w:color="auto" w:fill="auto"/>
            <w:vAlign w:val="center"/>
          </w:tcPr>
          <w:p w14:paraId="0601320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w:t>
            </w:r>
            <w:r w:rsidRPr="00805EC4">
              <w:rPr>
                <w:rFonts w:ascii="Arial" w:eastAsia="微软雅黑" w:hAnsi="Arial" w:cs="思源黑体 CN Normal" w:hint="eastAsia"/>
                <w:color w:val="000000" w:themeColor="text1"/>
                <w:sz w:val="18"/>
                <w:szCs w:val="18"/>
              </w:rPr>
              <w:t xml:space="preserve"> %}</w:t>
            </w:r>
          </w:p>
          <w:p w14:paraId="76E9144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 %}</w:t>
            </w:r>
          </w:p>
          <w:p w14:paraId="66BBCA8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D56464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1D327C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CAAAFA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1DD14AB" w14:textId="2EDE2D57"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796EC9DF"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POLE</w:t>
            </w:r>
            <w:r w:rsidRPr="00805EC4">
              <w:rPr>
                <w:rFonts w:ascii="Arial" w:eastAsia="微软雅黑" w:hAnsi="Arial" w:hint="eastAsia"/>
                <w:sz w:val="18"/>
                <w:szCs w:val="18"/>
              </w:rPr>
              <w:t>和</w:t>
            </w:r>
            <w:r w:rsidRPr="00805EC4">
              <w:rPr>
                <w:rFonts w:ascii="Arial" w:eastAsia="微软雅黑" w:hAnsi="Arial" w:hint="eastAsia"/>
                <w:sz w:val="18"/>
                <w:szCs w:val="18"/>
              </w:rPr>
              <w:t>POLD1</w:t>
            </w:r>
            <w:r w:rsidRPr="00805EC4">
              <w:rPr>
                <w:rFonts w:ascii="Arial" w:eastAsia="微软雅黑" w:hAnsi="Arial" w:hint="eastAsia"/>
                <w:sz w:val="18"/>
                <w:szCs w:val="18"/>
              </w:rPr>
              <w:t>编码产物为</w:t>
            </w:r>
            <w:r w:rsidRPr="00805EC4">
              <w:rPr>
                <w:rFonts w:ascii="Arial" w:eastAsia="微软雅黑" w:hAnsi="Arial" w:hint="eastAsia"/>
                <w:sz w:val="18"/>
                <w:szCs w:val="18"/>
              </w:rPr>
              <w:t>DNA</w:t>
            </w:r>
            <w:r w:rsidRPr="00805EC4">
              <w:rPr>
                <w:rFonts w:ascii="Arial" w:eastAsia="微软雅黑" w:hAnsi="Arial" w:hint="eastAsia"/>
                <w:sz w:val="18"/>
                <w:szCs w:val="18"/>
              </w:rPr>
              <w:t>聚合酶的催化亚基，其突变可导致</w:t>
            </w:r>
            <w:proofErr w:type="gramStart"/>
            <w:r w:rsidRPr="00805EC4">
              <w:rPr>
                <w:rFonts w:ascii="Arial" w:eastAsia="微软雅黑" w:hAnsi="Arial" w:hint="eastAsia"/>
                <w:sz w:val="18"/>
                <w:szCs w:val="18"/>
              </w:rPr>
              <w:t>肿瘤超</w:t>
            </w:r>
            <w:proofErr w:type="gramEnd"/>
            <w:r w:rsidRPr="00805EC4">
              <w:rPr>
                <w:rFonts w:ascii="Arial" w:eastAsia="微软雅黑" w:hAnsi="Arial" w:hint="eastAsia"/>
                <w:sz w:val="18"/>
                <w:szCs w:val="18"/>
              </w:rPr>
              <w:t>突变特性。结直肠癌、非小细胞肺癌、子宫内膜癌和胃腺癌的临床研究提示，与野生型患者相比，</w:t>
            </w:r>
            <w:r w:rsidRPr="00805EC4">
              <w:rPr>
                <w:rFonts w:ascii="Arial" w:eastAsia="微软雅黑" w:hAnsi="Arial" w:hint="eastAsia"/>
                <w:sz w:val="18"/>
                <w:szCs w:val="18"/>
              </w:rPr>
              <w:t>POLE/POLD1</w:t>
            </w:r>
            <w:r w:rsidRPr="00805EC4">
              <w:rPr>
                <w:rFonts w:ascii="Arial" w:eastAsia="微软雅黑" w:hAnsi="Arial" w:hint="eastAsia"/>
                <w:sz w:val="18"/>
                <w:szCs w:val="18"/>
              </w:rPr>
              <w:t>突变型患者在接受免疫治疗之后其客观缓解率更高，中位无进展生存期和总生存期更长（</w:t>
            </w:r>
            <w:r w:rsidRPr="00805EC4">
              <w:rPr>
                <w:rFonts w:ascii="Arial" w:eastAsia="微软雅黑" w:hAnsi="Arial" w:hint="eastAsia"/>
                <w:sz w:val="18"/>
                <w:szCs w:val="18"/>
              </w:rPr>
              <w:t>PMID: 35261896, 27362548, 27612425, 35308232</w:t>
            </w:r>
            <w:r w:rsidRPr="00805EC4">
              <w:rPr>
                <w:rFonts w:ascii="Arial" w:eastAsia="微软雅黑" w:hAnsi="Arial" w:hint="eastAsia"/>
                <w:sz w:val="18"/>
                <w:szCs w:val="18"/>
              </w:rPr>
              <w:t>）。</w:t>
            </w:r>
          </w:p>
        </w:tc>
      </w:tr>
      <w:tr w:rsidR="00865444" w:rsidRPr="00805EC4" w14:paraId="44C75644" w14:textId="77777777" w:rsidTr="00093FEE">
        <w:trPr>
          <w:trHeight w:val="680"/>
          <w:jc w:val="center"/>
        </w:trPr>
        <w:tc>
          <w:tcPr>
            <w:tcW w:w="1242" w:type="dxa"/>
            <w:shd w:val="clear" w:color="auto" w:fill="auto"/>
            <w:vAlign w:val="center"/>
          </w:tcPr>
          <w:p w14:paraId="764C15B6"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POLD1</w:t>
            </w:r>
          </w:p>
        </w:tc>
        <w:tc>
          <w:tcPr>
            <w:tcW w:w="1735" w:type="dxa"/>
            <w:shd w:val="clear" w:color="auto" w:fill="auto"/>
            <w:vAlign w:val="center"/>
          </w:tcPr>
          <w:p w14:paraId="3D8AE18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r w:rsidRPr="00805EC4">
              <w:rPr>
                <w:rFonts w:ascii="Arial" w:eastAsia="微软雅黑" w:hAnsi="Arial" w:cs="思源黑体 CN Normal" w:hint="eastAsia"/>
                <w:color w:val="000000" w:themeColor="text1"/>
                <w:sz w:val="18"/>
                <w:szCs w:val="18"/>
              </w:rPr>
              <w:t>%}</w:t>
            </w:r>
          </w:p>
          <w:p w14:paraId="13FBEC4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p>
          <w:p w14:paraId="42A4955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F022F3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1DAB13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DCE63F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A665813" w14:textId="1C7E351B"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34DA533" w14:textId="77777777" w:rsidR="00865444" w:rsidRPr="00805EC4" w:rsidRDefault="00865444" w:rsidP="00805EC4">
            <w:pPr>
              <w:jc w:val="left"/>
              <w:rPr>
                <w:rFonts w:ascii="Arial" w:eastAsia="微软雅黑" w:hAnsi="Arial"/>
                <w:sz w:val="18"/>
                <w:szCs w:val="18"/>
              </w:rPr>
            </w:pPr>
          </w:p>
        </w:tc>
      </w:tr>
      <w:tr w:rsidR="00865444" w:rsidRPr="00805EC4" w14:paraId="51D9895F" w14:textId="77777777" w:rsidTr="00D140AD">
        <w:trPr>
          <w:trHeight w:val="680"/>
          <w:jc w:val="center"/>
        </w:trPr>
        <w:tc>
          <w:tcPr>
            <w:tcW w:w="1242" w:type="dxa"/>
            <w:shd w:val="clear" w:color="auto" w:fill="F2F2F2"/>
            <w:vAlign w:val="center"/>
          </w:tcPr>
          <w:p w14:paraId="2E454625"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TP53</w:t>
            </w:r>
          </w:p>
        </w:tc>
        <w:tc>
          <w:tcPr>
            <w:tcW w:w="1735" w:type="dxa"/>
            <w:shd w:val="clear" w:color="auto" w:fill="F2F2F2"/>
            <w:vAlign w:val="center"/>
          </w:tcPr>
          <w:p w14:paraId="2111062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r w:rsidRPr="00805EC4">
              <w:rPr>
                <w:rFonts w:ascii="Arial" w:eastAsia="微软雅黑" w:hAnsi="Arial" w:cs="思源黑体 CN Normal" w:hint="eastAsia"/>
                <w:color w:val="000000" w:themeColor="text1"/>
                <w:sz w:val="18"/>
                <w:szCs w:val="18"/>
              </w:rPr>
              <w:t>%}</w:t>
            </w:r>
          </w:p>
          <w:p w14:paraId="2524C69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p>
          <w:p w14:paraId="0EE2E42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1574B1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CE9720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2C9206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EB0E482" w14:textId="18EC2A58"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33B37D4" w14:textId="77777777" w:rsidR="00865444" w:rsidRPr="00805EC4" w:rsidRDefault="00865444" w:rsidP="00805EC4">
            <w:pPr>
              <w:jc w:val="left"/>
              <w:rPr>
                <w:rFonts w:ascii="Arial" w:eastAsia="微软雅黑" w:hAnsi="Arial"/>
                <w:sz w:val="18"/>
                <w:szCs w:val="18"/>
              </w:rPr>
            </w:pPr>
            <w:proofErr w:type="gramStart"/>
            <w:r w:rsidRPr="00805EC4">
              <w:rPr>
                <w:rFonts w:ascii="Arial" w:eastAsia="微软雅黑" w:hAnsi="Arial" w:hint="eastAsia"/>
                <w:color w:val="262626" w:themeColor="text1" w:themeTint="D9"/>
                <w:sz w:val="18"/>
                <w:szCs w:val="18"/>
              </w:rPr>
              <w:t>多项非</w:t>
            </w:r>
            <w:proofErr w:type="gramEnd"/>
            <w:r w:rsidRPr="00805EC4">
              <w:rPr>
                <w:rFonts w:ascii="Arial" w:eastAsia="微软雅黑" w:hAnsi="Arial" w:hint="eastAsia"/>
                <w:color w:val="262626" w:themeColor="text1" w:themeTint="D9"/>
                <w:sz w:val="18"/>
                <w:szCs w:val="18"/>
              </w:rPr>
              <w:t>小细胞肺癌临床研究表明，</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失活突变、</w:t>
            </w:r>
            <w:r w:rsidRPr="00805EC4">
              <w:rPr>
                <w:rFonts w:ascii="Arial" w:eastAsia="微软雅黑" w:hAnsi="Arial" w:hint="eastAsia"/>
                <w:i/>
                <w:iCs/>
                <w:color w:val="262626" w:themeColor="text1" w:themeTint="D9"/>
                <w:sz w:val="18"/>
                <w:szCs w:val="18"/>
              </w:rPr>
              <w:t>KEAP1/TP53</w:t>
            </w:r>
            <w:r w:rsidRPr="00805EC4">
              <w:rPr>
                <w:rFonts w:ascii="Arial" w:eastAsia="微软雅黑" w:hAnsi="Arial" w:hint="eastAsia"/>
                <w:color w:val="262626" w:themeColor="text1" w:themeTint="D9"/>
                <w:sz w:val="18"/>
                <w:szCs w:val="18"/>
              </w:rPr>
              <w:t>共突变和</w:t>
            </w:r>
            <w:r w:rsidRPr="00805EC4">
              <w:rPr>
                <w:rFonts w:ascii="Arial" w:eastAsia="微软雅黑" w:hAnsi="Arial" w:hint="eastAsia"/>
                <w:i/>
                <w:iCs/>
                <w:color w:val="262626" w:themeColor="text1" w:themeTint="D9"/>
                <w:sz w:val="18"/>
                <w:szCs w:val="18"/>
              </w:rPr>
              <w:t>ZFHX3/TP53</w:t>
            </w:r>
            <w:r w:rsidRPr="00805EC4">
              <w:rPr>
                <w:rFonts w:ascii="Arial" w:eastAsia="微软雅黑" w:hAnsi="Arial" w:hint="eastAsia"/>
                <w:color w:val="262626" w:themeColor="text1" w:themeTint="D9"/>
                <w:sz w:val="18"/>
                <w:szCs w:val="18"/>
              </w:rPr>
              <w:t>共突变的患者接受</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抑制剂治疗后的无进展生存期或总生存期较长（</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33330629,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34450259,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35226388</w:t>
            </w:r>
            <w:r w:rsidRPr="00805EC4">
              <w:rPr>
                <w:rFonts w:ascii="Arial" w:eastAsia="微软雅黑" w:hAnsi="Arial" w:hint="eastAsia"/>
                <w:color w:val="262626" w:themeColor="text1" w:themeTint="D9"/>
                <w:sz w:val="18"/>
                <w:szCs w:val="18"/>
              </w:rPr>
              <w:t>）。</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突变型膀胱癌患者较</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野生型患者更易从免疫检查点抑制剂治疗中获益（</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33356494</w:t>
            </w:r>
            <w:r w:rsidRPr="00805EC4">
              <w:rPr>
                <w:rFonts w:ascii="Arial" w:eastAsia="微软雅黑" w:hAnsi="Arial" w:hint="eastAsia"/>
                <w:color w:val="262626" w:themeColor="text1" w:themeTint="D9"/>
                <w:sz w:val="18"/>
                <w:szCs w:val="18"/>
              </w:rPr>
              <w:t>）。</w:t>
            </w:r>
          </w:p>
        </w:tc>
      </w:tr>
      <w:tr w:rsidR="00865444" w:rsidRPr="00805EC4" w14:paraId="7E88F24F" w14:textId="77777777" w:rsidTr="00093FEE">
        <w:trPr>
          <w:trHeight w:val="680"/>
          <w:jc w:val="center"/>
        </w:trPr>
        <w:tc>
          <w:tcPr>
            <w:tcW w:w="1242" w:type="dxa"/>
            <w:shd w:val="clear" w:color="auto" w:fill="auto"/>
            <w:vAlign w:val="center"/>
          </w:tcPr>
          <w:p w14:paraId="2177D4AF"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K</w:t>
            </w:r>
            <w:r w:rsidRPr="00805EC4">
              <w:rPr>
                <w:rFonts w:ascii="Arial" w:eastAsia="微软雅黑" w:hAnsi="Arial" w:cs="思源黑体 CN Light"/>
                <w:b/>
                <w:i/>
                <w:iCs/>
                <w:sz w:val="18"/>
                <w:szCs w:val="18"/>
              </w:rPr>
              <w:t>RAS</w:t>
            </w:r>
          </w:p>
        </w:tc>
        <w:tc>
          <w:tcPr>
            <w:tcW w:w="1735" w:type="dxa"/>
            <w:shd w:val="clear" w:color="auto" w:fill="auto"/>
            <w:vAlign w:val="center"/>
          </w:tcPr>
          <w:p w14:paraId="0D757A4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w:t>
            </w:r>
            <w:r w:rsidRPr="00805EC4">
              <w:rPr>
                <w:rFonts w:ascii="Arial" w:eastAsia="微软雅黑" w:hAnsi="Arial" w:cs="思源黑体 CN Normal" w:hint="eastAsia"/>
                <w:color w:val="000000" w:themeColor="text1"/>
                <w:sz w:val="18"/>
                <w:szCs w:val="18"/>
              </w:rPr>
              <w:t xml:space="preserve"> %}</w:t>
            </w:r>
          </w:p>
          <w:p w14:paraId="6EE1153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 %}</w:t>
            </w:r>
          </w:p>
          <w:p w14:paraId="4BF8B36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F06719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53FC6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A9BF7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D2708E1" w14:textId="1C784245"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2D8C6845"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回顾性研究提示</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或</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突变的肿瘤患者，尤其是</w:t>
            </w:r>
            <w:r w:rsidRPr="00805EC4">
              <w:rPr>
                <w:rFonts w:ascii="Arial" w:eastAsia="微软雅黑" w:hAnsi="Arial" w:hint="eastAsia"/>
                <w:color w:val="262626" w:themeColor="text1" w:themeTint="D9"/>
                <w:sz w:val="18"/>
                <w:szCs w:val="18"/>
              </w:rPr>
              <w:t>TP53/KRAS</w:t>
            </w:r>
            <w:r w:rsidRPr="00805EC4">
              <w:rPr>
                <w:rFonts w:ascii="Arial" w:eastAsia="微软雅黑" w:hAnsi="Arial" w:hint="eastAsia"/>
                <w:color w:val="262626" w:themeColor="text1" w:themeTint="D9"/>
                <w:sz w:val="18"/>
                <w:szCs w:val="18"/>
              </w:rPr>
              <w:t>共突变患者，</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抑制剂治疗的临床获益更显著（</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28039262</w:t>
            </w:r>
            <w:r w:rsidRPr="00805EC4">
              <w:rPr>
                <w:rFonts w:ascii="Arial" w:eastAsia="微软雅黑" w:hAnsi="Arial" w:hint="eastAsia"/>
                <w:color w:val="262626" w:themeColor="text1" w:themeTint="D9"/>
                <w:sz w:val="18"/>
                <w:szCs w:val="18"/>
              </w:rPr>
              <w:t>）。非小细胞肺癌临床研究提示，</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突变且</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表达≥</w:t>
            </w:r>
            <w:r w:rsidRPr="00805EC4">
              <w:rPr>
                <w:rFonts w:ascii="Arial" w:eastAsia="微软雅黑" w:hAnsi="Arial" w:hint="eastAsia"/>
                <w:color w:val="262626" w:themeColor="text1" w:themeTint="D9"/>
                <w:sz w:val="18"/>
                <w:szCs w:val="18"/>
              </w:rPr>
              <w:t>1</w:t>
            </w:r>
            <w:r w:rsidRPr="00805EC4">
              <w:rPr>
                <w:rFonts w:ascii="Arial" w:eastAsia="微软雅黑" w:hAnsi="Arial" w:hint="eastAsia"/>
                <w:color w:val="262626" w:themeColor="text1" w:themeTint="D9"/>
                <w:sz w:val="18"/>
                <w:szCs w:val="18"/>
              </w:rPr>
              <w:t>％患者接受免疫检查点抑制剂治疗时的疗效高于</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野生型患者，且这一差异在</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表达≥</w:t>
            </w:r>
            <w:r w:rsidRPr="00805EC4">
              <w:rPr>
                <w:rFonts w:ascii="Arial" w:eastAsia="微软雅黑" w:hAnsi="Arial" w:hint="eastAsia"/>
                <w:color w:val="262626" w:themeColor="text1" w:themeTint="D9"/>
                <w:sz w:val="18"/>
                <w:szCs w:val="18"/>
              </w:rPr>
              <w:t>50</w:t>
            </w:r>
            <w:r w:rsidRPr="00805EC4">
              <w:rPr>
                <w:rFonts w:ascii="Arial" w:eastAsia="微软雅黑" w:hAnsi="Arial" w:hint="eastAsia"/>
                <w:color w:val="262626" w:themeColor="text1" w:themeTint="D9"/>
                <w:sz w:val="18"/>
                <w:szCs w:val="18"/>
              </w:rPr>
              <w:t>％时更显著（</w:t>
            </w:r>
            <w:r w:rsidRPr="00805EC4">
              <w:rPr>
                <w:rFonts w:ascii="Arial" w:eastAsia="微软雅黑" w:hAnsi="Arial" w:hint="eastAsia"/>
                <w:color w:val="262626" w:themeColor="text1" w:themeTint="D9"/>
                <w:sz w:val="18"/>
                <w:szCs w:val="18"/>
              </w:rPr>
              <w:t>PMID:30738221</w:t>
            </w:r>
            <w:r w:rsidRPr="00805EC4">
              <w:rPr>
                <w:rFonts w:ascii="Arial" w:eastAsia="微软雅黑" w:hAnsi="Arial" w:hint="eastAsia"/>
                <w:color w:val="262626" w:themeColor="text1" w:themeTint="D9"/>
                <w:sz w:val="18"/>
                <w:szCs w:val="18"/>
              </w:rPr>
              <w:t>）。</w:t>
            </w:r>
          </w:p>
        </w:tc>
      </w:tr>
      <w:tr w:rsidR="00865444" w:rsidRPr="00805EC4" w14:paraId="708FA769" w14:textId="77777777" w:rsidTr="00D140AD">
        <w:trPr>
          <w:trHeight w:val="680"/>
          <w:jc w:val="center"/>
        </w:trPr>
        <w:tc>
          <w:tcPr>
            <w:tcW w:w="1242" w:type="dxa"/>
            <w:shd w:val="clear" w:color="auto" w:fill="F2F2F2"/>
            <w:vAlign w:val="center"/>
          </w:tcPr>
          <w:p w14:paraId="66C4B955"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C</w:t>
            </w:r>
            <w:r w:rsidRPr="00805EC4">
              <w:rPr>
                <w:rFonts w:ascii="Arial" w:eastAsia="微软雅黑" w:hAnsi="Arial" w:cs="思源黑体 CN Light"/>
                <w:b/>
                <w:i/>
                <w:iCs/>
                <w:sz w:val="18"/>
                <w:szCs w:val="18"/>
              </w:rPr>
              <w:t>D274</w:t>
            </w:r>
          </w:p>
        </w:tc>
        <w:tc>
          <w:tcPr>
            <w:tcW w:w="1735" w:type="dxa"/>
            <w:shd w:val="clear" w:color="auto" w:fill="F2F2F2"/>
            <w:vAlign w:val="center"/>
          </w:tcPr>
          <w:p w14:paraId="41BCFC2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r w:rsidRPr="00805EC4">
              <w:rPr>
                <w:rFonts w:ascii="Arial" w:eastAsia="微软雅黑" w:hAnsi="Arial" w:cs="思源黑体 CN Normal" w:hint="eastAsia"/>
                <w:color w:val="000000" w:themeColor="text1"/>
                <w:sz w:val="18"/>
                <w:szCs w:val="18"/>
              </w:rPr>
              <w:t>%}</w:t>
            </w:r>
          </w:p>
          <w:p w14:paraId="0A22B3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p>
          <w:p w14:paraId="7052995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BD21EC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6F3E00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4E76D8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406DCCE" w14:textId="7D6191DB"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36518608"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C</w:t>
            </w:r>
            <w:r w:rsidRPr="00805EC4">
              <w:rPr>
                <w:rFonts w:ascii="Arial" w:eastAsia="微软雅黑" w:hAnsi="Arial"/>
                <w:i/>
                <w:iCs/>
                <w:color w:val="262626" w:themeColor="text1" w:themeTint="D9"/>
                <w:sz w:val="18"/>
                <w:szCs w:val="18"/>
              </w:rPr>
              <w:t>D274</w:t>
            </w:r>
            <w:r w:rsidRPr="00805EC4">
              <w:rPr>
                <w:rFonts w:ascii="Arial" w:eastAsia="微软雅黑" w:hAnsi="Arial" w:hint="eastAsia"/>
                <w:color w:val="262626" w:themeColor="text1" w:themeTint="D9"/>
                <w:sz w:val="18"/>
                <w:szCs w:val="18"/>
              </w:rPr>
              <w:t>编码产物为</w:t>
            </w:r>
            <w:r w:rsidRPr="00805EC4">
              <w:rPr>
                <w:rFonts w:ascii="Arial" w:eastAsia="微软雅黑" w:hAnsi="Arial" w:hint="eastAsia"/>
                <w:color w:val="262626" w:themeColor="text1" w:themeTint="D9"/>
                <w:sz w:val="18"/>
                <w:szCs w:val="18"/>
              </w:rPr>
              <w:t>P</w:t>
            </w:r>
            <w:r w:rsidRPr="00805EC4">
              <w:rPr>
                <w:rFonts w:ascii="Arial" w:eastAsia="微软雅黑" w:hAnsi="Arial"/>
                <w:color w:val="262626" w:themeColor="text1" w:themeTint="D9"/>
                <w:sz w:val="18"/>
                <w:szCs w:val="18"/>
              </w:rPr>
              <w:t>D</w:t>
            </w:r>
            <w:r w:rsidRPr="00805EC4">
              <w:rPr>
                <w:rFonts w:ascii="Arial" w:eastAsia="微软雅黑" w:hAnsi="Arial" w:hint="eastAsia"/>
                <w:color w:val="262626" w:themeColor="text1" w:themeTint="D9"/>
                <w:sz w:val="18"/>
                <w:szCs w:val="18"/>
              </w:rPr>
              <w:t>-</w:t>
            </w:r>
            <w:r w:rsidRPr="00805EC4">
              <w:rPr>
                <w:rFonts w:ascii="Arial" w:eastAsia="微软雅黑" w:hAnsi="Arial"/>
                <w:color w:val="262626" w:themeColor="text1" w:themeTint="D9"/>
                <w:sz w:val="18"/>
                <w:szCs w:val="18"/>
              </w:rPr>
              <w:t>L1</w:t>
            </w:r>
            <w:r w:rsidRPr="00805EC4">
              <w:rPr>
                <w:rFonts w:ascii="Arial" w:eastAsia="微软雅黑" w:hAnsi="Arial" w:hint="eastAsia"/>
                <w:color w:val="262626" w:themeColor="text1" w:themeTint="D9"/>
                <w:sz w:val="18"/>
                <w:szCs w:val="18"/>
              </w:rPr>
              <w:t>。一项实体瘤回顾性分析提示，携带</w:t>
            </w:r>
            <w:r w:rsidRPr="00805EC4">
              <w:rPr>
                <w:rFonts w:ascii="Arial" w:eastAsia="微软雅黑" w:hAnsi="Arial"/>
                <w:i/>
                <w:iCs/>
                <w:color w:val="262626" w:themeColor="text1" w:themeTint="D9"/>
                <w:sz w:val="18"/>
                <w:szCs w:val="18"/>
              </w:rPr>
              <w:t>CD274</w:t>
            </w:r>
            <w:r w:rsidRPr="00805EC4">
              <w:rPr>
                <w:rFonts w:ascii="Arial" w:eastAsia="微软雅黑" w:hAnsi="Arial" w:hint="eastAsia"/>
                <w:color w:val="262626" w:themeColor="text1" w:themeTint="D9"/>
                <w:sz w:val="18"/>
                <w:szCs w:val="18"/>
              </w:rPr>
              <w:t>扩增的实体瘤患者对免疫检查点抑制剂照料的总体客观缓解率约为</w:t>
            </w:r>
            <w:r w:rsidRPr="00805EC4">
              <w:rPr>
                <w:rFonts w:ascii="Arial" w:eastAsia="微软雅黑" w:hAnsi="Arial" w:hint="eastAsia"/>
                <w:color w:val="262626" w:themeColor="text1" w:themeTint="D9"/>
                <w:sz w:val="18"/>
                <w:szCs w:val="18"/>
              </w:rPr>
              <w:t>66.7</w:t>
            </w:r>
            <w:r w:rsidRPr="00805EC4">
              <w:rPr>
                <w:rFonts w:ascii="Arial" w:eastAsia="微软雅黑" w:hAnsi="Arial" w:hint="eastAsia"/>
                <w:color w:val="262626" w:themeColor="text1" w:themeTint="D9"/>
                <w:sz w:val="18"/>
                <w:szCs w:val="18"/>
              </w:rPr>
              <w:t>％（</w:t>
            </w:r>
            <w:r w:rsidRPr="00805EC4">
              <w:rPr>
                <w:rFonts w:ascii="Arial" w:eastAsia="微软雅黑" w:hAnsi="Arial" w:hint="eastAsia"/>
                <w:color w:val="262626" w:themeColor="text1" w:themeTint="D9"/>
                <w:sz w:val="18"/>
                <w:szCs w:val="18"/>
              </w:rPr>
              <w:t>PMID: 29902298</w:t>
            </w:r>
            <w:r w:rsidRPr="00805EC4">
              <w:rPr>
                <w:rFonts w:ascii="Arial" w:eastAsia="微软雅黑" w:hAnsi="Arial" w:hint="eastAsia"/>
                <w:color w:val="262626" w:themeColor="text1" w:themeTint="D9"/>
                <w:sz w:val="18"/>
                <w:szCs w:val="18"/>
              </w:rPr>
              <w:t>）。尿路上皮癌和软组织肉瘤临床研究提示</w:t>
            </w:r>
            <w:r w:rsidRPr="00805EC4">
              <w:rPr>
                <w:rFonts w:ascii="Arial" w:eastAsia="微软雅黑" w:hAnsi="Arial" w:hint="eastAsia"/>
                <w:i/>
                <w:iCs/>
                <w:color w:val="262626" w:themeColor="text1" w:themeTint="D9"/>
                <w:sz w:val="18"/>
                <w:szCs w:val="18"/>
              </w:rPr>
              <w:t>CD274</w:t>
            </w:r>
            <w:r w:rsidRPr="00805EC4">
              <w:rPr>
                <w:rFonts w:ascii="Arial" w:eastAsia="微软雅黑" w:hAnsi="Arial" w:hint="eastAsia"/>
                <w:color w:val="262626" w:themeColor="text1" w:themeTint="D9"/>
                <w:sz w:val="18"/>
                <w:szCs w:val="18"/>
              </w:rPr>
              <w:t>扩增的患者在</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抑制剂治疗后有更好的临床获益（</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35071713,</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28405504</w:t>
            </w:r>
            <w:r w:rsidRPr="00805EC4">
              <w:rPr>
                <w:rFonts w:ascii="Arial" w:eastAsia="微软雅黑" w:hAnsi="Arial" w:hint="eastAsia"/>
                <w:color w:val="262626" w:themeColor="text1" w:themeTint="D9"/>
                <w:sz w:val="18"/>
                <w:szCs w:val="18"/>
              </w:rPr>
              <w:t>）</w:t>
            </w:r>
          </w:p>
        </w:tc>
      </w:tr>
      <w:tr w:rsidR="00865444" w:rsidRPr="00805EC4" w14:paraId="4B15906E" w14:textId="77777777" w:rsidTr="00093FEE">
        <w:trPr>
          <w:trHeight w:val="680"/>
          <w:jc w:val="center"/>
        </w:trPr>
        <w:tc>
          <w:tcPr>
            <w:tcW w:w="1242" w:type="dxa"/>
            <w:shd w:val="clear" w:color="auto" w:fill="auto"/>
            <w:vAlign w:val="center"/>
          </w:tcPr>
          <w:p w14:paraId="5216646D"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ARID1A</w:t>
            </w:r>
          </w:p>
        </w:tc>
        <w:tc>
          <w:tcPr>
            <w:tcW w:w="1735" w:type="dxa"/>
            <w:shd w:val="clear" w:color="auto" w:fill="auto"/>
            <w:vAlign w:val="center"/>
          </w:tcPr>
          <w:p w14:paraId="6FA53A3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w:t>
            </w:r>
            <w:r w:rsidRPr="00805EC4">
              <w:rPr>
                <w:rFonts w:ascii="Arial" w:eastAsia="微软雅黑" w:hAnsi="Arial" w:cs="思源黑体 CN Normal" w:hint="eastAsia"/>
                <w:color w:val="000000" w:themeColor="text1"/>
                <w:sz w:val="18"/>
                <w:szCs w:val="18"/>
              </w:rPr>
              <w:t xml:space="preserve"> %}</w:t>
            </w:r>
          </w:p>
          <w:p w14:paraId="30B7052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 %}</w:t>
            </w:r>
          </w:p>
          <w:p w14:paraId="784E8E5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8B7E7F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24ABD7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853EDE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017780C" w14:textId="56DB798F"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5F654504"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A</w:t>
            </w:r>
            <w:r w:rsidRPr="00805EC4">
              <w:rPr>
                <w:rFonts w:ascii="Arial" w:eastAsia="微软雅黑" w:hAnsi="Arial"/>
                <w:i/>
                <w:iCs/>
                <w:color w:val="262626" w:themeColor="text1" w:themeTint="D9"/>
                <w:sz w:val="18"/>
                <w:szCs w:val="18"/>
              </w:rPr>
              <w:t>RID1A</w:t>
            </w:r>
            <w:r w:rsidRPr="00805EC4">
              <w:rPr>
                <w:rFonts w:ascii="Arial" w:eastAsia="微软雅黑" w:hAnsi="Arial" w:hint="eastAsia"/>
                <w:color w:val="262626" w:themeColor="text1" w:themeTint="D9"/>
                <w:sz w:val="18"/>
                <w:szCs w:val="18"/>
              </w:rPr>
              <w:t>编码产物在</w:t>
            </w:r>
            <w:r w:rsidRPr="00805EC4">
              <w:rPr>
                <w:rFonts w:ascii="Arial" w:eastAsia="微软雅黑" w:hAnsi="Arial" w:hint="eastAsia"/>
                <w:color w:val="262626" w:themeColor="text1" w:themeTint="D9"/>
                <w:sz w:val="18"/>
                <w:szCs w:val="18"/>
              </w:rPr>
              <w:t>D</w:t>
            </w:r>
            <w:r w:rsidRPr="00805EC4">
              <w:rPr>
                <w:rFonts w:ascii="Arial" w:eastAsia="微软雅黑" w:hAnsi="Arial"/>
                <w:color w:val="262626" w:themeColor="text1" w:themeTint="D9"/>
                <w:sz w:val="18"/>
                <w:szCs w:val="18"/>
              </w:rPr>
              <w:t>NA</w:t>
            </w:r>
            <w:r w:rsidRPr="00805EC4">
              <w:rPr>
                <w:rFonts w:ascii="Arial" w:eastAsia="微软雅黑" w:hAnsi="Arial" w:hint="eastAsia"/>
                <w:color w:val="262626" w:themeColor="text1" w:themeTint="D9"/>
                <w:sz w:val="18"/>
                <w:szCs w:val="18"/>
              </w:rPr>
              <w:t>错配修复通路中发挥功能，</w:t>
            </w:r>
            <w:r w:rsidRPr="00805EC4">
              <w:rPr>
                <w:rFonts w:ascii="Arial" w:eastAsia="微软雅黑" w:hAnsi="Arial" w:hint="eastAsia"/>
                <w:color w:val="262626" w:themeColor="text1" w:themeTint="D9"/>
                <w:sz w:val="18"/>
                <w:szCs w:val="18"/>
              </w:rPr>
              <w:t>T</w:t>
            </w:r>
            <w:r w:rsidRPr="00805EC4">
              <w:rPr>
                <w:rFonts w:ascii="Arial" w:eastAsia="微软雅黑" w:hAnsi="Arial"/>
                <w:color w:val="262626" w:themeColor="text1" w:themeTint="D9"/>
                <w:sz w:val="18"/>
                <w:szCs w:val="18"/>
              </w:rPr>
              <w:t>CGA</w:t>
            </w:r>
            <w:r w:rsidRPr="00805EC4">
              <w:rPr>
                <w:rFonts w:ascii="Arial" w:eastAsia="微软雅黑" w:hAnsi="Arial" w:hint="eastAsia"/>
                <w:color w:val="262626" w:themeColor="text1" w:themeTint="D9"/>
                <w:sz w:val="18"/>
                <w:szCs w:val="18"/>
              </w:rPr>
              <w:t>数据提示</w:t>
            </w:r>
            <w:r w:rsidRPr="00805EC4">
              <w:rPr>
                <w:rFonts w:ascii="Arial" w:eastAsia="微软雅黑" w:hAnsi="Arial" w:hint="eastAsia"/>
                <w:i/>
                <w:iCs/>
                <w:color w:val="262626" w:themeColor="text1" w:themeTint="D9"/>
                <w:sz w:val="18"/>
                <w:szCs w:val="18"/>
              </w:rPr>
              <w:t>ARID1A</w:t>
            </w:r>
            <w:r w:rsidRPr="00805EC4">
              <w:rPr>
                <w:rFonts w:ascii="Arial" w:eastAsia="微软雅黑" w:hAnsi="Arial" w:hint="eastAsia"/>
                <w:color w:val="262626" w:themeColor="text1" w:themeTint="D9"/>
                <w:sz w:val="18"/>
                <w:szCs w:val="18"/>
              </w:rPr>
              <w:t>失活与</w:t>
            </w:r>
            <w:r w:rsidRPr="00805EC4">
              <w:rPr>
                <w:rFonts w:ascii="Arial" w:eastAsia="微软雅黑" w:hAnsi="Arial" w:hint="eastAsia"/>
                <w:color w:val="262626" w:themeColor="text1" w:themeTint="D9"/>
                <w:sz w:val="18"/>
                <w:szCs w:val="18"/>
              </w:rPr>
              <w:t>M</w:t>
            </w:r>
            <w:r w:rsidRPr="00805EC4">
              <w:rPr>
                <w:rFonts w:ascii="Arial" w:eastAsia="微软雅黑" w:hAnsi="Arial"/>
                <w:color w:val="262626" w:themeColor="text1" w:themeTint="D9"/>
                <w:sz w:val="18"/>
                <w:szCs w:val="18"/>
              </w:rPr>
              <w:t>SI</w:t>
            </w:r>
            <w:r w:rsidRPr="00805EC4">
              <w:rPr>
                <w:rFonts w:ascii="Arial" w:eastAsia="微软雅黑" w:hAnsi="Arial" w:hint="eastAsia"/>
                <w:color w:val="262626" w:themeColor="text1" w:themeTint="D9"/>
                <w:sz w:val="18"/>
                <w:szCs w:val="18"/>
              </w:rPr>
              <w:t>、高肿瘤突变负荷存在相关性。回顾性研究提示带有</w:t>
            </w:r>
            <w:r w:rsidRPr="00805EC4">
              <w:rPr>
                <w:rFonts w:ascii="Arial" w:eastAsia="微软雅黑" w:hAnsi="Arial" w:hint="eastAsia"/>
                <w:i/>
                <w:iCs/>
                <w:color w:val="262626" w:themeColor="text1" w:themeTint="D9"/>
                <w:sz w:val="18"/>
                <w:szCs w:val="18"/>
              </w:rPr>
              <w:t>ARID1A</w:t>
            </w:r>
            <w:r w:rsidRPr="00805EC4">
              <w:rPr>
                <w:rFonts w:ascii="Arial" w:eastAsia="微软雅黑" w:hAnsi="Arial" w:hint="eastAsia"/>
                <w:color w:val="262626" w:themeColor="text1" w:themeTint="D9"/>
                <w:sz w:val="18"/>
                <w:szCs w:val="18"/>
              </w:rPr>
              <w:t>失活突变的非小细胞肺癌、结直肠癌、胃癌和子宫内膜癌患者对免疫检查点抑制剂治疗响应较好（</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31949479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32111729,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34512623</w:t>
            </w:r>
            <w:r w:rsidRPr="00805EC4">
              <w:rPr>
                <w:rFonts w:ascii="Arial" w:eastAsia="微软雅黑" w:hAnsi="Arial" w:hint="eastAsia"/>
                <w:color w:val="262626" w:themeColor="text1" w:themeTint="D9"/>
                <w:sz w:val="18"/>
                <w:szCs w:val="18"/>
              </w:rPr>
              <w:t>）。</w:t>
            </w:r>
          </w:p>
        </w:tc>
      </w:tr>
      <w:tr w:rsidR="00865444" w:rsidRPr="00805EC4" w14:paraId="7DC7C6B4" w14:textId="77777777" w:rsidTr="00D140AD">
        <w:trPr>
          <w:trHeight w:val="680"/>
          <w:jc w:val="center"/>
        </w:trPr>
        <w:tc>
          <w:tcPr>
            <w:tcW w:w="1242" w:type="dxa"/>
            <w:shd w:val="clear" w:color="auto" w:fill="F2F2F2"/>
            <w:vAlign w:val="center"/>
          </w:tcPr>
          <w:p w14:paraId="1552ADF8"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lastRenderedPageBreak/>
              <w:t>T</w:t>
            </w:r>
            <w:r w:rsidRPr="00805EC4">
              <w:rPr>
                <w:rFonts w:ascii="Arial" w:eastAsia="微软雅黑" w:hAnsi="Arial" w:cs="思源黑体 CN Light"/>
                <w:b/>
                <w:i/>
                <w:iCs/>
                <w:sz w:val="18"/>
                <w:szCs w:val="18"/>
              </w:rPr>
              <w:t>ERT</w:t>
            </w:r>
          </w:p>
        </w:tc>
        <w:tc>
          <w:tcPr>
            <w:tcW w:w="1735" w:type="dxa"/>
            <w:shd w:val="clear" w:color="auto" w:fill="F2F2F2"/>
            <w:vAlign w:val="center"/>
          </w:tcPr>
          <w:p w14:paraId="0FA4997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w:t>
            </w:r>
            <w:r w:rsidRPr="00805EC4">
              <w:rPr>
                <w:rFonts w:ascii="Arial" w:eastAsia="微软雅黑" w:hAnsi="Arial" w:cs="思源黑体 CN Normal" w:hint="eastAsia"/>
                <w:color w:val="000000" w:themeColor="text1"/>
                <w:sz w:val="18"/>
                <w:szCs w:val="18"/>
              </w:rPr>
              <w:t xml:space="preserve"> %}</w:t>
            </w:r>
          </w:p>
          <w:p w14:paraId="38A1056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 %}</w:t>
            </w:r>
          </w:p>
          <w:p w14:paraId="14586A8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EFC76E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66AEB1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EC9A36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FE8CD0D" w14:textId="788E7C48"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10F29EA"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临床研究提示在免疫检查点抑制剂治疗的非小细胞肺癌患者人群中，</w:t>
            </w:r>
            <w:r w:rsidRPr="00805EC4">
              <w:rPr>
                <w:rFonts w:ascii="Arial" w:eastAsia="微软雅黑" w:hAnsi="Arial" w:hint="eastAsia"/>
                <w:i/>
                <w:iCs/>
                <w:color w:val="262626" w:themeColor="text1" w:themeTint="D9"/>
                <w:sz w:val="18"/>
                <w:szCs w:val="18"/>
              </w:rPr>
              <w:t>TERT</w:t>
            </w:r>
            <w:r w:rsidRPr="00805EC4">
              <w:rPr>
                <w:rFonts w:ascii="Arial" w:eastAsia="微软雅黑" w:hAnsi="Arial" w:hint="eastAsia"/>
                <w:color w:val="262626" w:themeColor="text1" w:themeTint="D9"/>
                <w:sz w:val="18"/>
                <w:szCs w:val="18"/>
              </w:rPr>
              <w:t>突变与更高的治疗有效率、更长的中位无进展生存期有关（</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32241817</w:t>
            </w:r>
            <w:r w:rsidRPr="00805EC4">
              <w:rPr>
                <w:rFonts w:ascii="Arial" w:eastAsia="微软雅黑" w:hAnsi="Arial" w:hint="eastAsia"/>
                <w:color w:val="262626" w:themeColor="text1" w:themeTint="D9"/>
                <w:sz w:val="18"/>
                <w:szCs w:val="18"/>
              </w:rPr>
              <w:t>），在尿路上皮癌人群中，</w:t>
            </w:r>
            <w:r w:rsidRPr="00805EC4">
              <w:rPr>
                <w:rFonts w:ascii="Arial" w:eastAsia="微软雅黑" w:hAnsi="Arial" w:hint="eastAsia"/>
                <w:i/>
                <w:iCs/>
                <w:color w:val="262626" w:themeColor="text1" w:themeTint="D9"/>
                <w:sz w:val="18"/>
                <w:szCs w:val="18"/>
              </w:rPr>
              <w:t>TERT</w:t>
            </w:r>
            <w:r w:rsidRPr="00805EC4">
              <w:rPr>
                <w:rFonts w:ascii="Arial" w:eastAsia="微软雅黑" w:hAnsi="Arial" w:hint="eastAsia"/>
                <w:color w:val="262626" w:themeColor="text1" w:themeTint="D9"/>
                <w:sz w:val="18"/>
                <w:szCs w:val="18"/>
              </w:rPr>
              <w:t>启动子突变与较长的无进展生存期和总生存期有关（</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33980590</w:t>
            </w:r>
            <w:r w:rsidRPr="00805EC4">
              <w:rPr>
                <w:rFonts w:ascii="Arial" w:eastAsia="微软雅黑" w:hAnsi="Arial" w:hint="eastAsia"/>
                <w:color w:val="262626" w:themeColor="text1" w:themeTint="D9"/>
                <w:sz w:val="18"/>
                <w:szCs w:val="18"/>
              </w:rPr>
              <w:t>）。</w:t>
            </w:r>
          </w:p>
        </w:tc>
      </w:tr>
      <w:tr w:rsidR="00865444" w:rsidRPr="00805EC4" w14:paraId="4C118AB6" w14:textId="77777777" w:rsidTr="00093FEE">
        <w:trPr>
          <w:trHeight w:val="680"/>
          <w:jc w:val="center"/>
        </w:trPr>
        <w:tc>
          <w:tcPr>
            <w:tcW w:w="1242" w:type="dxa"/>
            <w:shd w:val="clear" w:color="auto" w:fill="auto"/>
            <w:vAlign w:val="center"/>
          </w:tcPr>
          <w:p w14:paraId="741ED947"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C</w:t>
            </w:r>
            <w:r w:rsidRPr="00805EC4">
              <w:rPr>
                <w:rFonts w:ascii="Arial" w:eastAsia="微软雅黑" w:hAnsi="Arial" w:cs="思源黑体 CN Light"/>
                <w:b/>
                <w:i/>
                <w:iCs/>
                <w:sz w:val="18"/>
                <w:szCs w:val="18"/>
              </w:rPr>
              <w:t>DK12</w:t>
            </w:r>
          </w:p>
        </w:tc>
        <w:tc>
          <w:tcPr>
            <w:tcW w:w="1735" w:type="dxa"/>
            <w:shd w:val="clear" w:color="auto" w:fill="auto"/>
            <w:vAlign w:val="center"/>
          </w:tcPr>
          <w:p w14:paraId="59120E9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r w:rsidRPr="00805EC4">
              <w:rPr>
                <w:rFonts w:ascii="Arial" w:eastAsia="微软雅黑" w:hAnsi="Arial" w:cs="思源黑体 CN Normal" w:hint="eastAsia"/>
                <w:color w:val="000000" w:themeColor="text1"/>
                <w:sz w:val="18"/>
                <w:szCs w:val="18"/>
              </w:rPr>
              <w:t>%}</w:t>
            </w:r>
          </w:p>
          <w:p w14:paraId="24C5920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p>
          <w:p w14:paraId="4A7F65E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475A04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F923DD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85C86C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E827C97" w14:textId="00AC4ACE"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4EF29A2D"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CDK12</w:t>
            </w:r>
            <w:r w:rsidRPr="00805EC4">
              <w:rPr>
                <w:rFonts w:ascii="Arial" w:eastAsia="微软雅黑" w:hAnsi="Arial" w:hint="eastAsia"/>
                <w:color w:val="262626" w:themeColor="text1" w:themeTint="D9"/>
                <w:sz w:val="18"/>
                <w:szCs w:val="18"/>
              </w:rPr>
              <w:t>双拷贝缺失的前列腺癌组织具有更多浸润</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细胞和更高新抗原负荷，是一类特殊的前列腺癌亚型，可能从免疫检查点抑制剂治疗中获益</w:t>
            </w:r>
            <w:r w:rsidRPr="00805EC4">
              <w:rPr>
                <w:rFonts w:ascii="Arial" w:eastAsia="微软雅黑" w:hAnsi="Arial" w:hint="eastAsia"/>
                <w:color w:val="262626" w:themeColor="text1" w:themeTint="D9"/>
                <w:sz w:val="18"/>
                <w:szCs w:val="18"/>
              </w:rPr>
              <w:t>(</w:t>
            </w:r>
            <w:r w:rsidRPr="00805EC4">
              <w:rPr>
                <w:rFonts w:ascii="Arial" w:eastAsia="微软雅黑" w:hAnsi="Arial"/>
                <w:color w:val="262626" w:themeColor="text1" w:themeTint="D9"/>
                <w:sz w:val="18"/>
                <w:szCs w:val="18"/>
              </w:rPr>
              <w:t>PMID: 29906450)</w:t>
            </w:r>
            <w:r w:rsidRPr="00805EC4">
              <w:rPr>
                <w:rFonts w:ascii="Arial" w:eastAsia="微软雅黑" w:hAnsi="Arial" w:hint="eastAsia"/>
                <w:color w:val="262626" w:themeColor="text1" w:themeTint="D9"/>
                <w:sz w:val="18"/>
                <w:szCs w:val="18"/>
              </w:rPr>
              <w:t>。</w:t>
            </w:r>
          </w:p>
        </w:tc>
      </w:tr>
    </w:tbl>
    <w:bookmarkEnd w:id="3"/>
    <w:p w14:paraId="22CEBD3F" w14:textId="4FF7C93D" w:rsidR="00D269F9" w:rsidRDefault="00D269F9" w:rsidP="00D269F9">
      <w:pPr>
        <w:pStyle w:val="affffe"/>
        <w:ind w:left="380" w:firstLineChars="0" w:firstLine="0"/>
        <w:rPr>
          <w:rFonts w:ascii="Arial" w:eastAsia="微软雅黑" w:hAnsi="Arial" w:cs="思源黑体 CN Normal"/>
          <w:kern w:val="0"/>
          <w:sz w:val="18"/>
          <w:szCs w:val="18"/>
          <w:lang w:bidi="ar"/>
        </w:rPr>
      </w:pPr>
      <w:r w:rsidRPr="00AE3C8C">
        <w:rPr>
          <w:rFonts w:ascii="Arial" w:eastAsia="微软雅黑" w:hAnsi="Arial" w:cs="思源黑体 CN Normal" w:hint="eastAsia"/>
          <w:kern w:val="0"/>
          <w:sz w:val="18"/>
          <w:szCs w:val="18"/>
          <w:lang w:bidi="ar"/>
        </w:rPr>
        <w:t>{%p if</w:t>
      </w:r>
      <w:r w:rsidRPr="00AE3C8C">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血液</w:t>
      </w:r>
      <w:r w:rsidRPr="00AE3C8C">
        <w:rPr>
          <w:rFonts w:ascii="Arial" w:eastAsia="微软雅黑" w:hAnsi="Arial" w:cs="思源黑体 CN Normal" w:hint="eastAsia"/>
          <w:kern w:val="0"/>
          <w:sz w:val="18"/>
          <w:szCs w:val="18"/>
          <w:lang w:bidi="ar"/>
        </w:rPr>
        <w:t>”</w:t>
      </w:r>
      <w:r w:rsidRPr="00AE3C8C">
        <w:rPr>
          <w:rFonts w:ascii="Arial" w:eastAsia="微软雅黑" w:hAnsi="Arial" w:cs="思源黑体 CN Normal" w:hint="eastAsia"/>
          <w:kern w:val="0"/>
          <w:sz w:val="18"/>
          <w:szCs w:val="18"/>
          <w:lang w:bidi="ar"/>
        </w:rPr>
        <w:t>in sample.prod_names %}</w:t>
      </w:r>
    </w:p>
    <w:p w14:paraId="39A31D8C" w14:textId="41B14679" w:rsidR="00D269F9" w:rsidRDefault="00D269F9">
      <w:pPr>
        <w:widowControl/>
        <w:jc w:val="left"/>
        <w:rPr>
          <w:rFonts w:ascii="Arial" w:eastAsia="微软雅黑" w:hAnsi="Arial" w:cs="思源黑体 CN Normal"/>
          <w:kern w:val="0"/>
          <w:sz w:val="18"/>
          <w:szCs w:val="18"/>
          <w:lang w:bidi="ar"/>
        </w:rPr>
      </w:pPr>
      <w:r>
        <w:rPr>
          <w:rFonts w:ascii="Arial" w:eastAsia="微软雅黑" w:hAnsi="Arial" w:cs="思源黑体 CN Normal"/>
          <w:kern w:val="0"/>
          <w:sz w:val="18"/>
          <w:szCs w:val="18"/>
          <w:lang w:bidi="ar"/>
        </w:rPr>
        <w:br w:type="page"/>
      </w:r>
    </w:p>
    <w:p w14:paraId="48E955CA" w14:textId="4A750C80" w:rsidR="00D269F9" w:rsidRPr="00D269F9" w:rsidRDefault="00D269F9" w:rsidP="00D269F9">
      <w:pPr>
        <w:pStyle w:val="affffe"/>
        <w:ind w:left="380" w:firstLineChars="0" w:firstLine="0"/>
        <w:rPr>
          <w:rFonts w:ascii="Arial" w:eastAsia="微软雅黑" w:hAnsi="Arial" w:cs="思源黑体 CN Normal"/>
          <w:kern w:val="0"/>
          <w:sz w:val="18"/>
          <w:szCs w:val="18"/>
          <w:lang w:bidi="ar"/>
        </w:rPr>
      </w:pPr>
      <w:r w:rsidRPr="00AE3C8C">
        <w:rPr>
          <w:rFonts w:ascii="Arial" w:eastAsia="微软雅黑" w:hAnsi="Arial" w:cs="思源黑体 CN Normal" w:hint="eastAsia"/>
          <w:kern w:val="0"/>
          <w:sz w:val="18"/>
          <w:szCs w:val="18"/>
          <w:lang w:bidi="ar"/>
        </w:rPr>
        <w:lastRenderedPageBreak/>
        <w:t>{%p</w:t>
      </w:r>
      <w:r>
        <w:rPr>
          <w:rFonts w:ascii="Arial" w:eastAsia="微软雅黑" w:hAnsi="Arial" w:cs="思源黑体 CN Normal"/>
          <w:kern w:val="0"/>
          <w:sz w:val="18"/>
          <w:szCs w:val="18"/>
          <w:lang w:bidi="ar"/>
        </w:rPr>
        <w:t xml:space="preserve"> </w:t>
      </w:r>
      <w:r>
        <w:rPr>
          <w:rFonts w:ascii="Arial" w:eastAsia="微软雅黑" w:hAnsi="Arial" w:cs="思源黑体 CN Normal" w:hint="eastAsia"/>
          <w:kern w:val="0"/>
          <w:sz w:val="18"/>
          <w:szCs w:val="18"/>
          <w:lang w:bidi="ar"/>
        </w:rPr>
        <w:t>end</w:t>
      </w:r>
      <w:r>
        <w:rPr>
          <w:rFonts w:ascii="Arial" w:eastAsia="微软雅黑" w:hAnsi="Arial" w:cs="思源黑体 CN Normal"/>
          <w:kern w:val="0"/>
          <w:sz w:val="18"/>
          <w:szCs w:val="18"/>
          <w:lang w:bidi="ar"/>
        </w:rPr>
        <w:t>if</w:t>
      </w:r>
      <w:r w:rsidRPr="00AE3C8C">
        <w:rPr>
          <w:rFonts w:ascii="Arial" w:eastAsia="微软雅黑" w:hAnsi="Arial" w:cs="思源黑体 CN Normal" w:hint="eastAsia"/>
          <w:kern w:val="0"/>
          <w:sz w:val="18"/>
          <w:szCs w:val="18"/>
          <w:lang w:bidi="ar"/>
        </w:rPr>
        <w:t xml:space="preserve"> %}</w:t>
      </w:r>
    </w:p>
    <w:p w14:paraId="3922E638" w14:textId="2709BEB1" w:rsidR="00865444" w:rsidRPr="00805EC4" w:rsidRDefault="00865444" w:rsidP="00275725">
      <w:pPr>
        <w:adjustRightInd w:val="0"/>
        <w:snapToGrid w:val="0"/>
        <w:spacing w:afterLines="25" w:after="81"/>
        <w:ind w:firstLineChars="200" w:firstLine="480"/>
        <w:jc w:val="left"/>
        <w:outlineLvl w:val="2"/>
        <w:rPr>
          <w:rFonts w:ascii="Arial" w:eastAsia="微软雅黑" w:hAnsi="Arial"/>
          <w:b/>
          <w:szCs w:val="18"/>
        </w:rPr>
      </w:pPr>
      <w:r w:rsidRPr="00805EC4">
        <w:rPr>
          <w:rFonts w:ascii="Arial" w:eastAsia="微软雅黑" w:hAnsi="Arial" w:hint="eastAsia"/>
          <w:b/>
          <w:szCs w:val="18"/>
        </w:rPr>
        <w:t>免疫治疗负相关生物标志物检测结果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000" w:firstRow="0" w:lastRow="0" w:firstColumn="0" w:lastColumn="0" w:noHBand="0" w:noVBand="0"/>
      </w:tblPr>
      <w:tblGrid>
        <w:gridCol w:w="1242"/>
        <w:gridCol w:w="1735"/>
        <w:gridCol w:w="6379"/>
      </w:tblGrid>
      <w:tr w:rsidR="00865444" w:rsidRPr="00805EC4" w14:paraId="26CC252F" w14:textId="77777777" w:rsidTr="00D140AD">
        <w:trPr>
          <w:trHeight w:val="397"/>
          <w:jc w:val="center"/>
        </w:trPr>
        <w:tc>
          <w:tcPr>
            <w:tcW w:w="1242" w:type="dxa"/>
            <w:tcBorders>
              <w:top w:val="single" w:sz="12" w:space="0" w:color="auto"/>
              <w:bottom w:val="single" w:sz="12" w:space="0" w:color="auto"/>
            </w:tcBorders>
            <w:shd w:val="clear" w:color="auto" w:fill="F2F2F2"/>
            <w:vAlign w:val="center"/>
          </w:tcPr>
          <w:p w14:paraId="0AE6CDE9"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537615C5"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742E1442"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hint="eastAsia"/>
                <w:b/>
                <w:color w:val="000000"/>
                <w:sz w:val="18"/>
                <w:szCs w:val="18"/>
                <w:lang w:val="en-CA"/>
              </w:rPr>
              <w:t>检测意义</w:t>
            </w:r>
          </w:p>
        </w:tc>
      </w:tr>
      <w:tr w:rsidR="00865444" w:rsidRPr="00805EC4" w14:paraId="7E335F0E" w14:textId="77777777" w:rsidTr="00D140AD">
        <w:trPr>
          <w:trHeight w:val="680"/>
          <w:jc w:val="center"/>
        </w:trPr>
        <w:tc>
          <w:tcPr>
            <w:tcW w:w="1242" w:type="dxa"/>
            <w:tcBorders>
              <w:top w:val="single" w:sz="12" w:space="0" w:color="auto"/>
            </w:tcBorders>
            <w:shd w:val="clear" w:color="auto" w:fill="auto"/>
            <w:vAlign w:val="center"/>
          </w:tcPr>
          <w:p w14:paraId="24DEFB44" w14:textId="33CA2782"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E</w:t>
            </w:r>
            <w:r w:rsidRPr="00805EC4">
              <w:rPr>
                <w:rFonts w:ascii="Arial" w:eastAsia="微软雅黑" w:hAnsi="Arial" w:cs="思源黑体 CN Light"/>
                <w:b/>
                <w:i/>
                <w:iCs/>
                <w:sz w:val="18"/>
                <w:szCs w:val="18"/>
              </w:rPr>
              <w:t>GFR</w:t>
            </w:r>
          </w:p>
        </w:tc>
        <w:tc>
          <w:tcPr>
            <w:tcW w:w="1735" w:type="dxa"/>
            <w:tcBorders>
              <w:top w:val="single" w:sz="12" w:space="0" w:color="auto"/>
            </w:tcBorders>
            <w:shd w:val="clear" w:color="auto" w:fill="auto"/>
            <w:vAlign w:val="center"/>
          </w:tcPr>
          <w:p w14:paraId="3A17957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w:t>
            </w:r>
            <w:r w:rsidRPr="00805EC4">
              <w:rPr>
                <w:rFonts w:ascii="Arial" w:eastAsia="微软雅黑" w:hAnsi="Arial" w:cs="思源黑体 CN Normal" w:hint="eastAsia"/>
                <w:color w:val="000000" w:themeColor="text1"/>
                <w:sz w:val="18"/>
                <w:szCs w:val="18"/>
              </w:rPr>
              <w:t xml:space="preserve"> %}</w:t>
            </w:r>
          </w:p>
          <w:p w14:paraId="35CEFA2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 %}</w:t>
            </w:r>
          </w:p>
          <w:p w14:paraId="605ED1C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0A1A61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46CA28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6A50D4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521FDE2" w14:textId="30C7FFC3"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7415AA4E" w14:textId="6D143EBB"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非小细胞肺癌的临床研究提示，与</w:t>
            </w:r>
            <w:r w:rsidRPr="00805EC4">
              <w:rPr>
                <w:rFonts w:ascii="Arial" w:eastAsia="微软雅黑" w:hAnsi="Arial" w:hint="eastAsia"/>
                <w:sz w:val="18"/>
                <w:szCs w:val="18"/>
              </w:rPr>
              <w:t>EGFR</w:t>
            </w:r>
            <w:r w:rsidRPr="00805EC4">
              <w:rPr>
                <w:rFonts w:ascii="Arial" w:eastAsia="微软雅黑" w:hAnsi="Arial" w:hint="eastAsia"/>
                <w:sz w:val="18"/>
                <w:szCs w:val="18"/>
              </w:rPr>
              <w:t>野生型和</w:t>
            </w:r>
            <w:r w:rsidRPr="00805EC4">
              <w:rPr>
                <w:rFonts w:ascii="Arial" w:eastAsia="微软雅黑" w:hAnsi="Arial" w:hint="eastAsia"/>
                <w:sz w:val="18"/>
                <w:szCs w:val="18"/>
              </w:rPr>
              <w:t>ALK</w:t>
            </w:r>
            <w:r w:rsidRPr="00805EC4">
              <w:rPr>
                <w:rFonts w:ascii="Arial" w:eastAsia="微软雅黑" w:hAnsi="Arial" w:hint="eastAsia"/>
                <w:sz w:val="18"/>
                <w:szCs w:val="18"/>
              </w:rPr>
              <w:t>阴性</w:t>
            </w:r>
            <w:r w:rsidRPr="00805EC4">
              <w:rPr>
                <w:rFonts w:ascii="Arial" w:eastAsia="微软雅黑" w:hAnsi="Arial" w:hint="eastAsia"/>
                <w:sz w:val="18"/>
                <w:szCs w:val="18"/>
              </w:rPr>
              <w:t>/</w:t>
            </w:r>
            <w:r w:rsidRPr="00805EC4">
              <w:rPr>
                <w:rFonts w:ascii="Arial" w:eastAsia="微软雅黑" w:hAnsi="Arial" w:hint="eastAsia"/>
                <w:sz w:val="18"/>
                <w:szCs w:val="18"/>
              </w:rPr>
              <w:t>未知患者相比，携带</w:t>
            </w:r>
            <w:r w:rsidRPr="00805EC4">
              <w:rPr>
                <w:rFonts w:ascii="Arial" w:eastAsia="微软雅黑" w:hAnsi="Arial" w:hint="eastAsia"/>
                <w:sz w:val="18"/>
                <w:szCs w:val="18"/>
              </w:rPr>
              <w:t>EGFR</w:t>
            </w:r>
            <w:r w:rsidRPr="00805EC4">
              <w:rPr>
                <w:rFonts w:ascii="Arial" w:eastAsia="微软雅黑" w:hAnsi="Arial" w:hint="eastAsia"/>
                <w:sz w:val="18"/>
                <w:szCs w:val="18"/>
              </w:rPr>
              <w:t>突变或</w:t>
            </w:r>
            <w:r w:rsidRPr="00805EC4">
              <w:rPr>
                <w:rFonts w:ascii="Arial" w:eastAsia="微软雅黑" w:hAnsi="Arial" w:hint="eastAsia"/>
                <w:sz w:val="18"/>
                <w:szCs w:val="18"/>
              </w:rPr>
              <w:t>ALK</w:t>
            </w:r>
            <w:r w:rsidRPr="00805EC4">
              <w:rPr>
                <w:rFonts w:ascii="Arial" w:eastAsia="微软雅黑" w:hAnsi="Arial" w:hint="eastAsia"/>
                <w:sz w:val="18"/>
                <w:szCs w:val="18"/>
              </w:rPr>
              <w:t>重排的患者更难从</w:t>
            </w:r>
            <w:r w:rsidRPr="00805EC4">
              <w:rPr>
                <w:rFonts w:ascii="Arial" w:eastAsia="微软雅黑" w:hAnsi="Arial" w:hint="eastAsia"/>
                <w:sz w:val="18"/>
                <w:szCs w:val="18"/>
              </w:rPr>
              <w:t>PD-1/PD-L1</w:t>
            </w:r>
            <w:r w:rsidRPr="00805EC4">
              <w:rPr>
                <w:rFonts w:ascii="Arial" w:eastAsia="微软雅黑" w:hAnsi="Arial" w:hint="eastAsia"/>
                <w:sz w:val="18"/>
                <w:szCs w:val="18"/>
              </w:rPr>
              <w:t>抑制剂治疗中获益（</w:t>
            </w:r>
            <w:r w:rsidRPr="00805EC4">
              <w:rPr>
                <w:rFonts w:ascii="Arial" w:eastAsia="微软雅黑" w:hAnsi="Arial" w:hint="eastAsia"/>
                <w:sz w:val="18"/>
                <w:szCs w:val="18"/>
              </w:rPr>
              <w:t>PMID: 26412456, 26712084, 27225694, 31125062</w:t>
            </w:r>
            <w:r w:rsidRPr="00805EC4">
              <w:rPr>
                <w:rFonts w:ascii="Arial" w:eastAsia="微软雅黑" w:hAnsi="Arial" w:hint="eastAsia"/>
                <w:sz w:val="18"/>
                <w:szCs w:val="18"/>
              </w:rPr>
              <w:t>）。在检出相关突变后，请结合临床实际情况确定靶向抑制剂类药物的使用。</w:t>
            </w:r>
          </w:p>
        </w:tc>
      </w:tr>
      <w:tr w:rsidR="00865444" w:rsidRPr="00805EC4" w14:paraId="17E25585" w14:textId="77777777" w:rsidTr="00093FEE">
        <w:trPr>
          <w:trHeight w:val="680"/>
          <w:jc w:val="center"/>
        </w:trPr>
        <w:tc>
          <w:tcPr>
            <w:tcW w:w="1242" w:type="dxa"/>
            <w:shd w:val="clear" w:color="auto" w:fill="auto"/>
            <w:vAlign w:val="center"/>
          </w:tcPr>
          <w:p w14:paraId="13D28B82" w14:textId="0DA3D708"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A</w:t>
            </w:r>
            <w:r w:rsidRPr="00805EC4">
              <w:rPr>
                <w:rFonts w:ascii="Arial" w:eastAsia="微软雅黑" w:hAnsi="Arial" w:cs="思源黑体 CN Light"/>
                <w:b/>
                <w:i/>
                <w:iCs/>
                <w:sz w:val="18"/>
                <w:szCs w:val="18"/>
              </w:rPr>
              <w:t>LK</w:t>
            </w:r>
          </w:p>
        </w:tc>
        <w:tc>
          <w:tcPr>
            <w:tcW w:w="1735" w:type="dxa"/>
            <w:shd w:val="clear" w:color="auto" w:fill="auto"/>
            <w:vAlign w:val="center"/>
          </w:tcPr>
          <w:p w14:paraId="139CDCF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var.io.result_116.ALK</w:t>
            </w:r>
            <w:r w:rsidRPr="00805EC4">
              <w:rPr>
                <w:rFonts w:ascii="Arial" w:eastAsia="微软雅黑" w:hAnsi="Arial" w:cs="思源黑体 CN Normal" w:hint="eastAsia"/>
                <w:color w:val="000000" w:themeColor="text1"/>
                <w:sz w:val="18"/>
                <w:szCs w:val="18"/>
              </w:rPr>
              <w:t xml:space="preserve"> %}</w:t>
            </w:r>
          </w:p>
          <w:p w14:paraId="03D6A78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var.io.result_116.ALK %}</w:t>
            </w:r>
          </w:p>
          <w:p w14:paraId="5CE4F8A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723CA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322340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2337FD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F3EB19A" w14:textId="03ABA31A"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73301D56" w14:textId="0BBFE704" w:rsidR="00865444" w:rsidRPr="00805EC4" w:rsidRDefault="00865444" w:rsidP="00805EC4">
            <w:pPr>
              <w:jc w:val="left"/>
              <w:rPr>
                <w:rFonts w:ascii="Arial" w:eastAsia="微软雅黑" w:hAnsi="Arial"/>
                <w:sz w:val="18"/>
                <w:szCs w:val="18"/>
              </w:rPr>
            </w:pPr>
          </w:p>
        </w:tc>
      </w:tr>
      <w:tr w:rsidR="00865444" w:rsidRPr="00805EC4" w14:paraId="481B970F" w14:textId="77777777" w:rsidTr="00D140AD">
        <w:trPr>
          <w:trHeight w:val="680"/>
          <w:jc w:val="center"/>
        </w:trPr>
        <w:tc>
          <w:tcPr>
            <w:tcW w:w="1242" w:type="dxa"/>
            <w:shd w:val="clear" w:color="auto" w:fill="F2F2F2"/>
            <w:vAlign w:val="center"/>
          </w:tcPr>
          <w:p w14:paraId="60F78ABC" w14:textId="447E0E46"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CDKN2A</w:t>
            </w:r>
          </w:p>
        </w:tc>
        <w:tc>
          <w:tcPr>
            <w:tcW w:w="1735" w:type="dxa"/>
            <w:shd w:val="clear" w:color="auto" w:fill="F2F2F2"/>
            <w:vAlign w:val="center"/>
          </w:tcPr>
          <w:p w14:paraId="4A0C8A9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w:t>
            </w:r>
            <w:r w:rsidRPr="00805EC4">
              <w:rPr>
                <w:rFonts w:ascii="Arial" w:eastAsia="微软雅黑" w:hAnsi="Arial" w:cs="思源黑体 CN Normal" w:hint="eastAsia"/>
                <w:color w:val="000000" w:themeColor="text1"/>
                <w:sz w:val="18"/>
                <w:szCs w:val="18"/>
              </w:rPr>
              <w:t xml:space="preserve"> %}</w:t>
            </w:r>
          </w:p>
          <w:p w14:paraId="5E2E8E6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 %}</w:t>
            </w:r>
          </w:p>
          <w:p w14:paraId="3B1A492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A7461E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DDD093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3B6D68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39229B6" w14:textId="6A9CC5F4"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6956F5AB" w14:textId="3CB77429"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非小细胞肺癌和尿路上皮癌临床研究提示</w:t>
            </w:r>
            <w:r w:rsidRPr="00805EC4">
              <w:rPr>
                <w:rFonts w:ascii="Arial" w:eastAsia="微软雅黑" w:hAnsi="Arial" w:hint="eastAsia"/>
                <w:sz w:val="18"/>
                <w:szCs w:val="18"/>
              </w:rPr>
              <w:t>CDKN2A/CDKN2B</w:t>
            </w:r>
            <w:r w:rsidRPr="00805EC4">
              <w:rPr>
                <w:rFonts w:ascii="Arial" w:eastAsia="微软雅黑" w:hAnsi="Arial" w:hint="eastAsia"/>
                <w:sz w:val="18"/>
                <w:szCs w:val="18"/>
              </w:rPr>
              <w:t>基因缺失与免疫检查点抑制剂治疗后的</w:t>
            </w:r>
            <w:proofErr w:type="gramStart"/>
            <w:r w:rsidRPr="00805EC4">
              <w:rPr>
                <w:rFonts w:ascii="Arial" w:eastAsia="微软雅黑" w:hAnsi="Arial" w:hint="eastAsia"/>
                <w:sz w:val="18"/>
                <w:szCs w:val="18"/>
              </w:rPr>
              <w:t>肿瘤超</w:t>
            </w:r>
            <w:proofErr w:type="gramEnd"/>
            <w:r w:rsidRPr="00805EC4">
              <w:rPr>
                <w:rFonts w:ascii="Arial" w:eastAsia="微软雅黑" w:hAnsi="Arial" w:hint="eastAsia"/>
                <w:sz w:val="18"/>
                <w:szCs w:val="18"/>
              </w:rPr>
              <w:t>进展、较短的总生存期相关（</w:t>
            </w:r>
            <w:r w:rsidRPr="00805EC4">
              <w:rPr>
                <w:rFonts w:ascii="Arial" w:eastAsia="微软雅黑" w:hAnsi="Arial" w:hint="eastAsia"/>
                <w:sz w:val="18"/>
                <w:szCs w:val="18"/>
              </w:rPr>
              <w:t>PMID: 33334611, 34074656, 34625620</w:t>
            </w:r>
            <w:r w:rsidRPr="00805EC4">
              <w:rPr>
                <w:rFonts w:ascii="Arial" w:eastAsia="微软雅黑" w:hAnsi="Arial" w:hint="eastAsia"/>
                <w:sz w:val="18"/>
                <w:szCs w:val="18"/>
              </w:rPr>
              <w:t>）。</w:t>
            </w:r>
          </w:p>
        </w:tc>
      </w:tr>
      <w:tr w:rsidR="00865444" w:rsidRPr="00805EC4" w14:paraId="2C9826E9" w14:textId="77777777" w:rsidTr="00D140AD">
        <w:trPr>
          <w:trHeight w:val="680"/>
          <w:jc w:val="center"/>
        </w:trPr>
        <w:tc>
          <w:tcPr>
            <w:tcW w:w="1242" w:type="dxa"/>
            <w:shd w:val="clear" w:color="auto" w:fill="F2F2F2"/>
            <w:vAlign w:val="center"/>
          </w:tcPr>
          <w:p w14:paraId="657EF08A" w14:textId="27B58344"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CDKN2B</w:t>
            </w:r>
          </w:p>
        </w:tc>
        <w:tc>
          <w:tcPr>
            <w:tcW w:w="1735" w:type="dxa"/>
            <w:shd w:val="clear" w:color="auto" w:fill="F2F2F2"/>
            <w:vAlign w:val="center"/>
          </w:tcPr>
          <w:p w14:paraId="6C2AB05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w:t>
            </w:r>
            <w:r w:rsidRPr="00805EC4">
              <w:rPr>
                <w:rFonts w:ascii="Arial" w:eastAsia="微软雅黑" w:hAnsi="Arial" w:cs="思源黑体 CN Normal" w:hint="eastAsia"/>
                <w:color w:val="000000" w:themeColor="text1"/>
                <w:sz w:val="18"/>
                <w:szCs w:val="18"/>
              </w:rPr>
              <w:t xml:space="preserve"> %}</w:t>
            </w:r>
          </w:p>
          <w:p w14:paraId="3CBBFEE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 %}</w:t>
            </w:r>
          </w:p>
          <w:p w14:paraId="132EC32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40183D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92B8C5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6B30EF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1DED305" w14:textId="1B63139C"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6C524E71" w14:textId="2B0E19E8" w:rsidR="00865444" w:rsidRPr="00805EC4" w:rsidRDefault="00865444" w:rsidP="00805EC4">
            <w:pPr>
              <w:jc w:val="left"/>
              <w:rPr>
                <w:rFonts w:ascii="Arial" w:eastAsia="微软雅黑" w:hAnsi="Arial"/>
                <w:sz w:val="18"/>
                <w:szCs w:val="18"/>
              </w:rPr>
            </w:pPr>
          </w:p>
        </w:tc>
      </w:tr>
      <w:tr w:rsidR="00865444" w:rsidRPr="00805EC4" w14:paraId="3745E7BA" w14:textId="77777777" w:rsidTr="00093FEE">
        <w:trPr>
          <w:trHeight w:val="680"/>
          <w:jc w:val="center"/>
        </w:trPr>
        <w:tc>
          <w:tcPr>
            <w:tcW w:w="1242" w:type="dxa"/>
            <w:shd w:val="clear" w:color="auto" w:fill="auto"/>
            <w:vAlign w:val="center"/>
          </w:tcPr>
          <w:p w14:paraId="641974CF" w14:textId="09B5D020"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S</w:t>
            </w:r>
            <w:r w:rsidRPr="00805EC4">
              <w:rPr>
                <w:rFonts w:ascii="Arial" w:eastAsia="微软雅黑" w:hAnsi="Arial" w:cs="思源黑体 CN Light"/>
                <w:b/>
                <w:i/>
                <w:iCs/>
                <w:sz w:val="18"/>
                <w:szCs w:val="18"/>
              </w:rPr>
              <w:t>TK11</w:t>
            </w:r>
          </w:p>
        </w:tc>
        <w:tc>
          <w:tcPr>
            <w:tcW w:w="1735" w:type="dxa"/>
            <w:shd w:val="clear" w:color="auto" w:fill="auto"/>
            <w:vAlign w:val="center"/>
          </w:tcPr>
          <w:p w14:paraId="51313B5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r w:rsidRPr="00805EC4">
              <w:rPr>
                <w:rFonts w:ascii="Arial" w:eastAsia="微软雅黑" w:hAnsi="Arial" w:cs="思源黑体 CN Normal" w:hint="eastAsia"/>
                <w:color w:val="000000" w:themeColor="text1"/>
                <w:sz w:val="18"/>
                <w:szCs w:val="18"/>
              </w:rPr>
              <w:t>%}</w:t>
            </w:r>
          </w:p>
          <w:p w14:paraId="68BD3EC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p>
          <w:p w14:paraId="3F1E6CE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D43AEA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88F4DD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CAA653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FA323EF" w14:textId="1FFA7BC0"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70A64F87" w14:textId="64F015D8"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非小细胞肺癌临床研究提示，</w:t>
            </w:r>
            <w:r w:rsidRPr="00805EC4">
              <w:rPr>
                <w:rFonts w:ascii="Arial" w:eastAsia="微软雅黑" w:hAnsi="Arial" w:hint="eastAsia"/>
                <w:i/>
                <w:iCs/>
                <w:color w:val="262626" w:themeColor="text1" w:themeTint="D9"/>
                <w:sz w:val="18"/>
                <w:szCs w:val="18"/>
              </w:rPr>
              <w:t>STK11</w:t>
            </w:r>
            <w:r w:rsidRPr="00805EC4">
              <w:rPr>
                <w:rFonts w:ascii="Arial" w:eastAsia="微软雅黑" w:hAnsi="Arial" w:hint="eastAsia"/>
                <w:color w:val="262626" w:themeColor="text1" w:themeTint="D9"/>
                <w:sz w:val="18"/>
                <w:szCs w:val="18"/>
              </w:rPr>
              <w:t>基因缺失的肿瘤组织中效应</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细胞浸润程度低，与较低的客观缓解率、较短的无进展生存期相关（</w:t>
            </w:r>
            <w:r w:rsidRPr="00805EC4">
              <w:rPr>
                <w:rFonts w:ascii="Arial" w:eastAsia="微软雅黑" w:hAnsi="Arial"/>
                <w:color w:val="262626" w:themeColor="text1" w:themeTint="D9"/>
                <w:sz w:val="18"/>
                <w:szCs w:val="18"/>
              </w:rPr>
              <w:t>PMID: 29773717</w:t>
            </w:r>
            <w:r w:rsidRPr="00805EC4">
              <w:rPr>
                <w:rFonts w:ascii="Arial" w:eastAsia="微软雅黑" w:hAnsi="Arial" w:hint="eastAsia"/>
                <w:color w:val="262626" w:themeColor="text1" w:themeTint="D9"/>
                <w:sz w:val="18"/>
                <w:szCs w:val="18"/>
              </w:rPr>
              <w:t>）。但同时有研究提示，</w:t>
            </w:r>
            <w:r w:rsidRPr="00805EC4">
              <w:rPr>
                <w:rFonts w:ascii="Arial" w:eastAsia="微软雅黑" w:hAnsi="Arial" w:hint="eastAsia"/>
                <w:i/>
                <w:iCs/>
                <w:color w:val="262626" w:themeColor="text1" w:themeTint="D9"/>
                <w:sz w:val="18"/>
                <w:szCs w:val="18"/>
              </w:rPr>
              <w:t>S</w:t>
            </w:r>
            <w:r w:rsidRPr="00805EC4">
              <w:rPr>
                <w:rFonts w:ascii="Arial" w:eastAsia="微软雅黑" w:hAnsi="Arial"/>
                <w:i/>
                <w:iCs/>
                <w:color w:val="262626" w:themeColor="text1" w:themeTint="D9"/>
                <w:sz w:val="18"/>
                <w:szCs w:val="18"/>
              </w:rPr>
              <w:t>TK11</w:t>
            </w:r>
            <w:r w:rsidRPr="00805EC4">
              <w:rPr>
                <w:rFonts w:ascii="Arial" w:eastAsia="微软雅黑" w:hAnsi="Arial" w:hint="eastAsia"/>
                <w:color w:val="262626" w:themeColor="text1" w:themeTint="D9"/>
                <w:sz w:val="18"/>
                <w:szCs w:val="18"/>
              </w:rPr>
              <w:t>基因突变更偏向于肿瘤治疗的一种预后指标（</w:t>
            </w:r>
            <w:r w:rsidRPr="00805EC4">
              <w:rPr>
                <w:rFonts w:ascii="Arial" w:eastAsia="微软雅黑" w:hAnsi="Arial"/>
                <w:color w:val="262626" w:themeColor="text1" w:themeTint="D9"/>
                <w:sz w:val="18"/>
                <w:szCs w:val="18"/>
              </w:rPr>
              <w:t>PMID: 32312757</w:t>
            </w:r>
            <w:r w:rsidRPr="00805EC4">
              <w:rPr>
                <w:rFonts w:ascii="Arial" w:eastAsia="微软雅黑" w:hAnsi="Arial" w:hint="eastAsia"/>
                <w:color w:val="262626" w:themeColor="text1" w:themeTint="D9"/>
                <w:sz w:val="18"/>
                <w:szCs w:val="18"/>
              </w:rPr>
              <w:t>）。</w:t>
            </w:r>
          </w:p>
        </w:tc>
      </w:tr>
      <w:tr w:rsidR="00865444" w:rsidRPr="00805EC4" w14:paraId="71FDF807" w14:textId="77777777" w:rsidTr="00D140AD">
        <w:trPr>
          <w:trHeight w:val="680"/>
          <w:jc w:val="center"/>
        </w:trPr>
        <w:tc>
          <w:tcPr>
            <w:tcW w:w="1242" w:type="dxa"/>
            <w:shd w:val="clear" w:color="auto" w:fill="F2F2F2"/>
            <w:vAlign w:val="center"/>
          </w:tcPr>
          <w:p w14:paraId="0FD7A3D0" w14:textId="13B008F5"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JAK1</w:t>
            </w:r>
          </w:p>
        </w:tc>
        <w:tc>
          <w:tcPr>
            <w:tcW w:w="1735" w:type="dxa"/>
            <w:shd w:val="clear" w:color="auto" w:fill="F2F2F2"/>
            <w:vAlign w:val="center"/>
          </w:tcPr>
          <w:p w14:paraId="71B806A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_116.JAK1</w:t>
            </w:r>
            <w:r w:rsidRPr="00805EC4">
              <w:rPr>
                <w:rFonts w:ascii="Arial" w:eastAsia="微软雅黑" w:hAnsi="Arial" w:cs="思源黑体 CN Normal" w:hint="eastAsia"/>
                <w:color w:val="000000" w:themeColor="text1"/>
                <w:sz w:val="18"/>
                <w:szCs w:val="18"/>
              </w:rPr>
              <w:t>%}</w:t>
            </w:r>
          </w:p>
          <w:p w14:paraId="3BE45BE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w:t>
            </w:r>
            <w:r w:rsidRPr="00805EC4">
              <w:rPr>
                <w:rFonts w:ascii="Arial" w:eastAsia="微软雅黑" w:hAnsi="Arial" w:cs="思源黑体 CN Normal"/>
                <w:color w:val="000000" w:themeColor="text1"/>
                <w:sz w:val="18"/>
                <w:szCs w:val="18"/>
              </w:rPr>
              <w:lastRenderedPageBreak/>
              <w:t>AK1%}</w:t>
            </w:r>
          </w:p>
          <w:p w14:paraId="42A6BD4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1B934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90CB59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79F81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EB422D9" w14:textId="42F405B6"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3FA9D931" w14:textId="6982EE36"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lastRenderedPageBreak/>
              <w:t>IFN</w:t>
            </w:r>
            <w:r w:rsidRPr="00805EC4">
              <w:rPr>
                <w:rFonts w:ascii="Arial" w:eastAsia="微软雅黑" w:hAnsi="Arial" w:hint="eastAsia"/>
                <w:sz w:val="18"/>
                <w:szCs w:val="18"/>
              </w:rPr>
              <w:t>信号通路相关基因编码产物在抗原呈递过程中发挥重要作用，包括</w:t>
            </w:r>
            <w:r w:rsidRPr="00805EC4">
              <w:rPr>
                <w:rFonts w:ascii="Arial" w:eastAsia="微软雅黑" w:hAnsi="Arial" w:hint="eastAsia"/>
                <w:sz w:val="18"/>
                <w:szCs w:val="18"/>
              </w:rPr>
              <w:t>JAK1</w:t>
            </w:r>
            <w:r w:rsidRPr="00805EC4">
              <w:rPr>
                <w:rFonts w:ascii="Arial" w:eastAsia="微软雅黑" w:hAnsi="Arial" w:hint="eastAsia"/>
                <w:sz w:val="18"/>
                <w:szCs w:val="18"/>
              </w:rPr>
              <w:t>、</w:t>
            </w:r>
            <w:r w:rsidRPr="00805EC4">
              <w:rPr>
                <w:rFonts w:ascii="Arial" w:eastAsia="微软雅黑" w:hAnsi="Arial" w:hint="eastAsia"/>
                <w:sz w:val="18"/>
                <w:szCs w:val="18"/>
              </w:rPr>
              <w:t>JAK2</w:t>
            </w:r>
            <w:r w:rsidRPr="00805EC4">
              <w:rPr>
                <w:rFonts w:ascii="Arial" w:eastAsia="微软雅黑" w:hAnsi="Arial" w:hint="eastAsia"/>
                <w:sz w:val="18"/>
                <w:szCs w:val="18"/>
              </w:rPr>
              <w:t>、</w:t>
            </w:r>
            <w:r w:rsidRPr="00805EC4">
              <w:rPr>
                <w:rFonts w:ascii="Arial" w:eastAsia="微软雅黑" w:hAnsi="Arial" w:hint="eastAsia"/>
                <w:sz w:val="18"/>
                <w:szCs w:val="18"/>
              </w:rPr>
              <w:t xml:space="preserve"> IFNGR1</w:t>
            </w:r>
            <w:r w:rsidRPr="00805EC4">
              <w:rPr>
                <w:rFonts w:ascii="Arial" w:eastAsia="微软雅黑" w:hAnsi="Arial" w:hint="eastAsia"/>
                <w:sz w:val="18"/>
                <w:szCs w:val="18"/>
              </w:rPr>
              <w:t>和</w:t>
            </w:r>
            <w:r w:rsidRPr="00805EC4">
              <w:rPr>
                <w:rFonts w:ascii="Arial" w:eastAsia="微软雅黑" w:hAnsi="Arial" w:hint="eastAsia"/>
                <w:sz w:val="18"/>
                <w:szCs w:val="18"/>
              </w:rPr>
              <w:t>IRF1</w:t>
            </w:r>
            <w:r w:rsidRPr="00805EC4">
              <w:rPr>
                <w:rFonts w:ascii="Arial" w:eastAsia="微软雅黑" w:hAnsi="Arial" w:hint="eastAsia"/>
                <w:sz w:val="18"/>
                <w:szCs w:val="18"/>
              </w:rPr>
              <w:t>等，临床研究显示此类基因突变更易在</w:t>
            </w:r>
            <w:r w:rsidRPr="00805EC4">
              <w:rPr>
                <w:rFonts w:ascii="Arial" w:eastAsia="微软雅黑" w:hAnsi="Arial" w:hint="eastAsia"/>
                <w:sz w:val="18"/>
                <w:szCs w:val="18"/>
              </w:rPr>
              <w:t>PD-1/PD-L1</w:t>
            </w:r>
            <w:r w:rsidRPr="00805EC4">
              <w:rPr>
                <w:rFonts w:ascii="Arial" w:eastAsia="微软雅黑" w:hAnsi="Arial" w:hint="eastAsia"/>
                <w:sz w:val="18"/>
                <w:szCs w:val="18"/>
              </w:rPr>
              <w:t>抑制剂治疗失败人群中出现，提示其可能与较差的治疗效果相关</w:t>
            </w:r>
            <w:r w:rsidRPr="00805EC4">
              <w:rPr>
                <w:rFonts w:ascii="Arial" w:eastAsia="微软雅黑" w:hAnsi="Arial" w:hint="eastAsia"/>
                <w:sz w:val="18"/>
                <w:szCs w:val="18"/>
              </w:rPr>
              <w:lastRenderedPageBreak/>
              <w:t>（</w:t>
            </w:r>
            <w:r w:rsidRPr="00805EC4">
              <w:rPr>
                <w:rFonts w:ascii="Arial" w:eastAsia="微软雅黑" w:hAnsi="Arial" w:hint="eastAsia"/>
                <w:sz w:val="18"/>
                <w:szCs w:val="18"/>
              </w:rPr>
              <w:t>PMID: 27433843, 27667683, 27903500, 29070816, 31570880</w:t>
            </w:r>
            <w:r w:rsidRPr="00805EC4">
              <w:rPr>
                <w:rFonts w:ascii="Arial" w:eastAsia="微软雅黑" w:hAnsi="Arial" w:hint="eastAsia"/>
                <w:sz w:val="18"/>
                <w:szCs w:val="18"/>
              </w:rPr>
              <w:t>）。</w:t>
            </w:r>
          </w:p>
        </w:tc>
      </w:tr>
      <w:tr w:rsidR="00865444" w:rsidRPr="00805EC4" w14:paraId="3BAD2F27" w14:textId="77777777" w:rsidTr="00D140AD">
        <w:trPr>
          <w:trHeight w:val="680"/>
          <w:jc w:val="center"/>
        </w:trPr>
        <w:tc>
          <w:tcPr>
            <w:tcW w:w="1242" w:type="dxa"/>
            <w:shd w:val="clear" w:color="auto" w:fill="F2F2F2"/>
            <w:vAlign w:val="center"/>
          </w:tcPr>
          <w:p w14:paraId="26646E17" w14:textId="41B9AB3F"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lastRenderedPageBreak/>
              <w:t>JAK2</w:t>
            </w:r>
          </w:p>
        </w:tc>
        <w:tc>
          <w:tcPr>
            <w:tcW w:w="1735" w:type="dxa"/>
            <w:shd w:val="clear" w:color="auto" w:fill="F2F2F2"/>
            <w:vAlign w:val="center"/>
          </w:tcPr>
          <w:p w14:paraId="196041A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r w:rsidRPr="00805EC4">
              <w:rPr>
                <w:rFonts w:ascii="Arial" w:eastAsia="微软雅黑" w:hAnsi="Arial" w:cs="思源黑体 CN Normal" w:hint="eastAsia"/>
                <w:color w:val="000000" w:themeColor="text1"/>
                <w:sz w:val="18"/>
                <w:szCs w:val="18"/>
              </w:rPr>
              <w:t>%}</w:t>
            </w:r>
          </w:p>
          <w:p w14:paraId="1CC2D95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p>
          <w:p w14:paraId="7A18B14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054CB8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00FD30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A1F921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5E03800" w14:textId="268C003E"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5D15B6D" w14:textId="77777777" w:rsidR="00865444" w:rsidRPr="00805EC4" w:rsidRDefault="00865444" w:rsidP="00805EC4">
            <w:pPr>
              <w:jc w:val="left"/>
              <w:rPr>
                <w:rFonts w:ascii="Arial" w:eastAsia="微软雅黑" w:hAnsi="Arial"/>
                <w:sz w:val="18"/>
                <w:szCs w:val="18"/>
              </w:rPr>
            </w:pPr>
          </w:p>
        </w:tc>
      </w:tr>
      <w:tr w:rsidR="00865444" w:rsidRPr="00805EC4" w14:paraId="0520A1BF" w14:textId="77777777" w:rsidTr="00093FEE">
        <w:trPr>
          <w:trHeight w:val="680"/>
          <w:jc w:val="center"/>
        </w:trPr>
        <w:tc>
          <w:tcPr>
            <w:tcW w:w="1242" w:type="dxa"/>
            <w:shd w:val="clear" w:color="auto" w:fill="auto"/>
            <w:vAlign w:val="center"/>
          </w:tcPr>
          <w:p w14:paraId="4ABA98CE" w14:textId="25FD84D9"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APC</w:t>
            </w:r>
          </w:p>
        </w:tc>
        <w:tc>
          <w:tcPr>
            <w:tcW w:w="1735" w:type="dxa"/>
            <w:shd w:val="clear" w:color="auto" w:fill="auto"/>
            <w:vAlign w:val="center"/>
          </w:tcPr>
          <w:p w14:paraId="1B5A1F1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var.io.result_116.APC</w:t>
            </w:r>
            <w:r w:rsidRPr="00805EC4">
              <w:rPr>
                <w:rFonts w:ascii="Arial" w:eastAsia="微软雅黑" w:hAnsi="Arial" w:cs="思源黑体 CN Normal" w:hint="eastAsia"/>
                <w:color w:val="000000" w:themeColor="text1"/>
                <w:sz w:val="18"/>
                <w:szCs w:val="18"/>
              </w:rPr>
              <w:t xml:space="preserve"> %}</w:t>
            </w:r>
          </w:p>
          <w:p w14:paraId="6B66CA5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var.io.result_116.APC %}</w:t>
            </w:r>
          </w:p>
          <w:p w14:paraId="616DF69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299466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D2FF2C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381B00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384FB9D" w14:textId="63F21E4B"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4FB59BA3" w14:textId="5EF9794A"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研究发现</w:t>
            </w:r>
            <w:r w:rsidRPr="00805EC4">
              <w:rPr>
                <w:rFonts w:ascii="Arial" w:eastAsia="微软雅黑" w:hAnsi="Arial"/>
                <w:color w:val="262626" w:themeColor="text1" w:themeTint="D9"/>
                <w:sz w:val="18"/>
                <w:szCs w:val="18"/>
              </w:rPr>
              <w:t>WNT/</w:t>
            </w:r>
            <w:r w:rsidRPr="00805EC4">
              <w:rPr>
                <w:rFonts w:ascii="Arial" w:eastAsia="微软雅黑" w:hAnsi="Arial" w:hint="eastAsia"/>
                <w:color w:val="262626" w:themeColor="text1" w:themeTint="D9"/>
                <w:sz w:val="18"/>
                <w:szCs w:val="18"/>
              </w:rPr>
              <w:t>β</w:t>
            </w:r>
            <w:r w:rsidRPr="00805EC4">
              <w:rPr>
                <w:rFonts w:ascii="Arial" w:eastAsia="微软雅黑" w:hAnsi="Arial" w:hint="eastAsia"/>
                <w:color w:val="262626" w:themeColor="text1" w:themeTint="D9"/>
                <w:sz w:val="18"/>
                <w:szCs w:val="18"/>
              </w:rPr>
              <w:t>-catenin</w:t>
            </w:r>
            <w:r w:rsidRPr="00805EC4">
              <w:rPr>
                <w:rFonts w:ascii="Arial" w:eastAsia="微软雅黑" w:hAnsi="Arial" w:hint="eastAsia"/>
                <w:color w:val="262626" w:themeColor="text1" w:themeTint="D9"/>
                <w:sz w:val="18"/>
                <w:szCs w:val="18"/>
              </w:rPr>
              <w:t>通路的</w:t>
            </w:r>
            <w:r w:rsidRPr="00805EC4">
              <w:rPr>
                <w:rFonts w:ascii="Arial" w:eastAsia="微软雅黑" w:hAnsi="Arial" w:hint="eastAsia"/>
                <w:i/>
                <w:iCs/>
                <w:color w:val="262626" w:themeColor="text1" w:themeTint="D9"/>
                <w:sz w:val="18"/>
                <w:szCs w:val="18"/>
              </w:rPr>
              <w:t>APC</w:t>
            </w:r>
            <w:r w:rsidRPr="00805EC4">
              <w:rPr>
                <w:rFonts w:ascii="Arial" w:eastAsia="微软雅黑" w:hAnsi="Arial" w:hint="eastAsia"/>
                <w:color w:val="262626" w:themeColor="text1" w:themeTint="D9"/>
                <w:sz w:val="18"/>
                <w:szCs w:val="18"/>
              </w:rPr>
              <w:t>和</w:t>
            </w:r>
            <w:r w:rsidRPr="00805EC4">
              <w:rPr>
                <w:rFonts w:ascii="Arial" w:eastAsia="微软雅黑" w:hAnsi="Arial" w:hint="eastAsia"/>
                <w:i/>
                <w:iCs/>
                <w:color w:val="262626" w:themeColor="text1" w:themeTint="D9"/>
                <w:sz w:val="18"/>
                <w:szCs w:val="18"/>
              </w:rPr>
              <w:t>CTNNB1</w:t>
            </w:r>
            <w:r w:rsidRPr="00805EC4">
              <w:rPr>
                <w:rFonts w:ascii="Arial" w:eastAsia="微软雅黑" w:hAnsi="Arial" w:hint="eastAsia"/>
                <w:color w:val="262626" w:themeColor="text1" w:themeTint="D9"/>
                <w:sz w:val="18"/>
                <w:szCs w:val="18"/>
              </w:rPr>
              <w:t>基因突变在无</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细胞浸润的肿瘤中的发生概率较高（</w:t>
            </w:r>
            <w:r w:rsidRPr="00805EC4">
              <w:rPr>
                <w:rFonts w:ascii="Arial" w:eastAsia="微软雅黑" w:hAnsi="Arial" w:hint="eastAsia"/>
                <w:color w:val="262626" w:themeColor="text1" w:themeTint="D9"/>
                <w:sz w:val="18"/>
                <w:szCs w:val="18"/>
              </w:rPr>
              <w:t>PMID: 25970248</w:t>
            </w:r>
            <w:r w:rsidRPr="00805EC4">
              <w:rPr>
                <w:rFonts w:ascii="Arial" w:eastAsia="微软雅黑" w:hAnsi="Arial" w:hint="eastAsia"/>
                <w:color w:val="262626" w:themeColor="text1" w:themeTint="D9"/>
                <w:sz w:val="18"/>
                <w:szCs w:val="18"/>
              </w:rPr>
              <w:t>）。肿瘤免疫微环境分析结果显示</w:t>
            </w:r>
            <w:r w:rsidRPr="00805EC4">
              <w:rPr>
                <w:rFonts w:ascii="Arial" w:eastAsia="微软雅黑" w:hAnsi="Arial" w:hint="eastAsia"/>
                <w:i/>
                <w:iCs/>
                <w:color w:val="262626" w:themeColor="text1" w:themeTint="D9"/>
                <w:sz w:val="18"/>
                <w:szCs w:val="18"/>
              </w:rPr>
              <w:t>CTNNB1</w:t>
            </w:r>
            <w:r w:rsidRPr="00805EC4">
              <w:rPr>
                <w:rFonts w:ascii="Arial" w:eastAsia="微软雅黑" w:hAnsi="Arial" w:hint="eastAsia"/>
                <w:color w:val="262626" w:themeColor="text1" w:themeTint="D9"/>
                <w:sz w:val="18"/>
                <w:szCs w:val="18"/>
              </w:rPr>
              <w:t>突变可导致肝癌患者活化的免疫细胞显著减少，显著降低免疫刺激分子的表达</w:t>
            </w:r>
            <w:r w:rsidRPr="00805EC4">
              <w:rPr>
                <w:rFonts w:ascii="Arial" w:eastAsia="微软雅黑" w:hAnsi="Arial" w:hint="eastAsia"/>
                <w:color w:val="262626" w:themeColor="text1" w:themeTint="D9"/>
                <w:sz w:val="18"/>
                <w:szCs w:val="18"/>
              </w:rPr>
              <w:t>(PMID:34777372)</w:t>
            </w:r>
            <w:r w:rsidRPr="00805EC4">
              <w:rPr>
                <w:rFonts w:ascii="Arial" w:eastAsia="微软雅黑" w:hAnsi="Arial" w:hint="eastAsia"/>
                <w:color w:val="262626" w:themeColor="text1" w:themeTint="D9"/>
                <w:sz w:val="18"/>
                <w:szCs w:val="18"/>
              </w:rPr>
              <w:t>。</w:t>
            </w:r>
          </w:p>
        </w:tc>
      </w:tr>
      <w:tr w:rsidR="00865444" w:rsidRPr="00805EC4" w14:paraId="56782E8F" w14:textId="77777777" w:rsidTr="00093FEE">
        <w:trPr>
          <w:trHeight w:val="680"/>
          <w:jc w:val="center"/>
        </w:trPr>
        <w:tc>
          <w:tcPr>
            <w:tcW w:w="1242" w:type="dxa"/>
            <w:shd w:val="clear" w:color="auto" w:fill="auto"/>
            <w:vAlign w:val="center"/>
          </w:tcPr>
          <w:p w14:paraId="0F11AFB2" w14:textId="2CDDC3DB"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CTNNB1</w:t>
            </w:r>
          </w:p>
        </w:tc>
        <w:tc>
          <w:tcPr>
            <w:tcW w:w="1735" w:type="dxa"/>
            <w:shd w:val="clear" w:color="auto" w:fill="auto"/>
            <w:vAlign w:val="center"/>
          </w:tcPr>
          <w:p w14:paraId="402A207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r w:rsidRPr="00805EC4">
              <w:rPr>
                <w:rFonts w:ascii="Arial" w:eastAsia="微软雅黑" w:hAnsi="Arial" w:cs="思源黑体 CN Normal" w:hint="eastAsia"/>
                <w:color w:val="000000" w:themeColor="text1"/>
                <w:sz w:val="18"/>
                <w:szCs w:val="18"/>
              </w:rPr>
              <w:t>%}</w:t>
            </w:r>
          </w:p>
          <w:p w14:paraId="2B2D840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p>
          <w:p w14:paraId="0C2DC2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278573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DB68AF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EFDB8C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48DED5F" w14:textId="5A80FFEE"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43D827B5" w14:textId="77777777" w:rsidR="00865444" w:rsidRPr="00805EC4" w:rsidRDefault="00865444" w:rsidP="00805EC4">
            <w:pPr>
              <w:jc w:val="left"/>
              <w:rPr>
                <w:rFonts w:ascii="Arial" w:eastAsia="微软雅黑" w:hAnsi="Arial"/>
                <w:sz w:val="18"/>
                <w:szCs w:val="18"/>
              </w:rPr>
            </w:pPr>
          </w:p>
        </w:tc>
      </w:tr>
      <w:tr w:rsidR="00865444" w:rsidRPr="00805EC4" w14:paraId="2B873CDA" w14:textId="77777777" w:rsidTr="00D140AD">
        <w:trPr>
          <w:trHeight w:val="680"/>
          <w:jc w:val="center"/>
        </w:trPr>
        <w:tc>
          <w:tcPr>
            <w:tcW w:w="1242" w:type="dxa"/>
            <w:shd w:val="clear" w:color="auto" w:fill="F2F2F2"/>
            <w:vAlign w:val="center"/>
          </w:tcPr>
          <w:p w14:paraId="1FB33AF2" w14:textId="238FB4E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PTEN</w:t>
            </w:r>
          </w:p>
        </w:tc>
        <w:tc>
          <w:tcPr>
            <w:tcW w:w="1735" w:type="dxa"/>
            <w:shd w:val="clear" w:color="auto" w:fill="F2F2F2"/>
            <w:vAlign w:val="center"/>
          </w:tcPr>
          <w:p w14:paraId="3DFC0D9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w:t>
            </w:r>
            <w:r w:rsidRPr="00805EC4">
              <w:rPr>
                <w:rFonts w:ascii="Arial" w:eastAsia="微软雅黑" w:hAnsi="Arial" w:cs="思源黑体 CN Normal" w:hint="eastAsia"/>
                <w:color w:val="000000" w:themeColor="text1"/>
                <w:sz w:val="18"/>
                <w:szCs w:val="18"/>
              </w:rPr>
              <w:t xml:space="preserve"> %}</w:t>
            </w:r>
          </w:p>
          <w:p w14:paraId="09A34F9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 %}</w:t>
            </w:r>
          </w:p>
          <w:p w14:paraId="59317B5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A54D15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2F05E5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A60C22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9E91827" w14:textId="4D04CD4D"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3E505986" w14:textId="23AEE666"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研究提示</w:t>
            </w:r>
            <w:r w:rsidRPr="00805EC4">
              <w:rPr>
                <w:rFonts w:ascii="Arial" w:eastAsia="微软雅黑" w:hAnsi="Arial" w:hint="eastAsia"/>
                <w:i/>
                <w:iCs/>
                <w:color w:val="262626" w:themeColor="text1" w:themeTint="D9"/>
                <w:sz w:val="18"/>
                <w:szCs w:val="18"/>
              </w:rPr>
              <w:t>PTEN</w:t>
            </w:r>
            <w:r w:rsidRPr="00805EC4">
              <w:rPr>
                <w:rFonts w:ascii="Arial" w:eastAsia="微软雅黑" w:hAnsi="Arial" w:hint="eastAsia"/>
                <w:color w:val="262626" w:themeColor="text1" w:themeTint="D9"/>
                <w:sz w:val="18"/>
                <w:szCs w:val="18"/>
              </w:rPr>
              <w:t>缺失的肿瘤组织中，效应</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细胞渗透较少且肿瘤杀伤作用较弱，提示</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抑制剂治疗效果可能较差（</w:t>
            </w:r>
            <w:r w:rsidRPr="00805EC4">
              <w:rPr>
                <w:rFonts w:ascii="Arial" w:eastAsia="微软雅黑" w:hAnsi="Arial"/>
                <w:color w:val="262626" w:themeColor="text1" w:themeTint="D9"/>
                <w:sz w:val="18"/>
                <w:szCs w:val="18"/>
              </w:rPr>
              <w:t>PMID: 26645196, 29977240</w:t>
            </w:r>
            <w:r w:rsidRPr="00805EC4">
              <w:rPr>
                <w:rFonts w:ascii="Arial" w:eastAsia="微软雅黑" w:hAnsi="Arial" w:hint="eastAsia"/>
                <w:color w:val="262626" w:themeColor="text1" w:themeTint="D9"/>
                <w:sz w:val="18"/>
                <w:szCs w:val="18"/>
              </w:rPr>
              <w:t>）。</w:t>
            </w:r>
          </w:p>
        </w:tc>
      </w:tr>
    </w:tbl>
    <w:p w14:paraId="6C501F48" w14:textId="07A736F2" w:rsidR="000C7872" w:rsidRPr="00805EC4" w:rsidRDefault="00430A67">
      <w:pPr>
        <w:widowControl/>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br w:type="page"/>
      </w:r>
    </w:p>
    <w:p w14:paraId="2FD7FDE1" w14:textId="7ADE1DAD" w:rsidR="00865444" w:rsidRPr="00805EC4" w:rsidRDefault="00865444" w:rsidP="00275725">
      <w:pPr>
        <w:pStyle w:val="affffe"/>
        <w:adjustRightInd w:val="0"/>
        <w:snapToGrid w:val="0"/>
        <w:spacing w:afterLines="25" w:after="81"/>
        <w:ind w:left="420" w:firstLineChars="0" w:firstLine="0"/>
        <w:jc w:val="left"/>
        <w:outlineLvl w:val="1"/>
        <w:rPr>
          <w:rFonts w:ascii="Arial" w:eastAsia="微软雅黑" w:hAnsi="Arial"/>
          <w:bCs/>
          <w:sz w:val="16"/>
          <w:szCs w:val="10"/>
        </w:rPr>
      </w:pPr>
      <w:r w:rsidRPr="00805EC4">
        <w:rPr>
          <w:rFonts w:ascii="Arial" w:eastAsia="微软雅黑" w:hAnsi="Arial" w:hint="eastAsia"/>
          <w:bCs/>
          <w:sz w:val="16"/>
          <w:szCs w:val="10"/>
        </w:rPr>
        <w:lastRenderedPageBreak/>
        <w:t xml:space="preserve">{% if </w:t>
      </w:r>
      <w:r w:rsidRPr="00805EC4">
        <w:rPr>
          <w:rFonts w:ascii="Arial" w:eastAsia="微软雅黑" w:hAnsi="Arial" w:hint="eastAsia"/>
          <w:bCs/>
          <w:sz w:val="16"/>
          <w:szCs w:val="10"/>
        </w:rPr>
        <w:t>“子宫内膜癌”</w:t>
      </w:r>
      <w:r w:rsidRPr="00805EC4">
        <w:rPr>
          <w:rFonts w:ascii="Arial" w:eastAsia="微软雅黑" w:hAnsi="Arial" w:hint="eastAsia"/>
          <w:bCs/>
          <w:sz w:val="16"/>
          <w:szCs w:val="10"/>
        </w:rPr>
        <w:t xml:space="preserve"> in sample.tumor_list</w:t>
      </w:r>
      <w:r w:rsidR="00C80986" w:rsidRPr="00C80986">
        <w:rPr>
          <w:rFonts w:hint="eastAsia"/>
        </w:rPr>
        <w:t xml:space="preserve"> </w:t>
      </w:r>
      <w:r w:rsidR="00C80986" w:rsidRPr="00C80986">
        <w:rPr>
          <w:rFonts w:ascii="Arial" w:eastAsia="微软雅黑" w:hAnsi="Arial" w:hint="eastAsia"/>
          <w:bCs/>
          <w:sz w:val="16"/>
          <w:szCs w:val="10"/>
        </w:rPr>
        <w:t xml:space="preserve">and </w:t>
      </w:r>
      <w:r w:rsidR="00C80986" w:rsidRPr="00C80986">
        <w:rPr>
          <w:rFonts w:ascii="Arial" w:eastAsia="微软雅黑" w:hAnsi="Arial" w:hint="eastAsia"/>
          <w:bCs/>
          <w:sz w:val="16"/>
          <w:szCs w:val="10"/>
        </w:rPr>
        <w:t>“组织”</w:t>
      </w:r>
      <w:r w:rsidR="00C80986" w:rsidRPr="00C80986">
        <w:rPr>
          <w:rFonts w:ascii="Arial" w:eastAsia="微软雅黑" w:hAnsi="Arial" w:hint="eastAsia"/>
          <w:bCs/>
          <w:sz w:val="16"/>
          <w:szCs w:val="10"/>
        </w:rPr>
        <w:t xml:space="preserve">in sample.prod_names </w:t>
      </w:r>
      <w:r w:rsidRPr="00805EC4">
        <w:rPr>
          <w:rFonts w:ascii="Arial" w:eastAsia="微软雅黑" w:hAnsi="Arial" w:hint="eastAsia"/>
          <w:bCs/>
          <w:sz w:val="16"/>
          <w:szCs w:val="10"/>
        </w:rPr>
        <w:t>%}</w:t>
      </w:r>
      <w:r w:rsidRPr="00805EC4">
        <w:rPr>
          <w:rFonts w:ascii="Arial" w:eastAsia="微软雅黑" w:hAnsi="Arial"/>
          <w:b/>
          <w:szCs w:val="18"/>
        </w:rPr>
        <w:t>3</w:t>
      </w:r>
      <w:r w:rsidRPr="00805EC4">
        <w:rPr>
          <w:rFonts w:ascii="Arial" w:eastAsia="微软雅黑" w:hAnsi="Arial" w:hint="eastAsia"/>
          <w:b/>
          <w:szCs w:val="18"/>
        </w:rPr>
        <w:t>.</w:t>
      </w:r>
      <w:r w:rsidRPr="00805EC4">
        <w:rPr>
          <w:rFonts w:ascii="Arial" w:eastAsia="微软雅黑" w:hAnsi="Arial"/>
          <w:b/>
          <w:szCs w:val="18"/>
        </w:rPr>
        <w:t>3</w:t>
      </w:r>
      <w:r w:rsidRPr="00805EC4">
        <w:rPr>
          <w:rFonts w:ascii="Arial" w:eastAsia="微软雅黑" w:hAnsi="Arial" w:hint="eastAsia"/>
          <w:b/>
          <w:szCs w:val="18"/>
        </w:rPr>
        <w:t xml:space="preserve"> </w:t>
      </w:r>
      <w:r w:rsidRPr="00805EC4">
        <w:rPr>
          <w:rFonts w:ascii="Arial" w:eastAsia="微软雅黑" w:hAnsi="Arial" w:hint="eastAsia"/>
          <w:b/>
          <w:szCs w:val="18"/>
        </w:rPr>
        <w:t>化疗药物相关标志物检测结果</w:t>
      </w:r>
      <w:r w:rsidRPr="00805EC4">
        <w:rPr>
          <w:rFonts w:ascii="Arial" w:eastAsia="微软雅黑" w:hAnsi="Arial" w:hint="eastAsia"/>
          <w:bCs/>
          <w:sz w:val="16"/>
          <w:szCs w:val="10"/>
        </w:rPr>
        <w:t xml:space="preserve">{% </w:t>
      </w:r>
      <w:r w:rsidRPr="00805EC4">
        <w:rPr>
          <w:rFonts w:ascii="Arial" w:eastAsia="微软雅黑" w:hAnsi="Arial"/>
          <w:bCs/>
          <w:sz w:val="16"/>
          <w:szCs w:val="10"/>
        </w:rPr>
        <w:t>else</w:t>
      </w:r>
      <w:r w:rsidRPr="00805EC4">
        <w:rPr>
          <w:rFonts w:ascii="Arial" w:eastAsia="微软雅黑" w:hAnsi="Arial" w:hint="eastAsia"/>
          <w:bCs/>
          <w:sz w:val="16"/>
          <w:szCs w:val="10"/>
        </w:rPr>
        <w:t>%}</w:t>
      </w:r>
      <w:r w:rsidRPr="00805EC4">
        <w:rPr>
          <w:rFonts w:ascii="Arial" w:eastAsia="微软雅黑" w:hAnsi="Arial"/>
          <w:b/>
          <w:szCs w:val="18"/>
        </w:rPr>
        <w:t>2</w:t>
      </w:r>
      <w:r w:rsidRPr="00805EC4">
        <w:rPr>
          <w:rFonts w:ascii="Arial" w:eastAsia="微软雅黑" w:hAnsi="Arial" w:hint="eastAsia"/>
          <w:b/>
          <w:szCs w:val="18"/>
        </w:rPr>
        <w:t>.</w:t>
      </w:r>
      <w:r w:rsidRPr="00805EC4">
        <w:rPr>
          <w:rFonts w:ascii="Arial" w:eastAsia="微软雅黑" w:hAnsi="Arial"/>
          <w:b/>
          <w:szCs w:val="18"/>
        </w:rPr>
        <w:t>3</w:t>
      </w:r>
      <w:r w:rsidRPr="00805EC4">
        <w:rPr>
          <w:rFonts w:ascii="Arial" w:eastAsia="微软雅黑" w:hAnsi="Arial" w:hint="eastAsia"/>
          <w:b/>
          <w:szCs w:val="18"/>
        </w:rPr>
        <w:t xml:space="preserve"> </w:t>
      </w:r>
      <w:r w:rsidRPr="00805EC4">
        <w:rPr>
          <w:rFonts w:ascii="Arial" w:eastAsia="微软雅黑" w:hAnsi="Arial" w:hint="eastAsia"/>
          <w:b/>
          <w:szCs w:val="18"/>
        </w:rPr>
        <w:t>化疗药物相关标志物检测结果</w:t>
      </w:r>
      <w:r w:rsidR="00874D5C" w:rsidRPr="00805EC4">
        <w:rPr>
          <w:rFonts w:ascii="Arial" w:eastAsia="微软雅黑" w:hAnsi="Arial" w:hint="eastAsia"/>
          <w:bCs/>
          <w:sz w:val="16"/>
          <w:szCs w:val="10"/>
        </w:rPr>
        <w:t xml:space="preserve">{% </w:t>
      </w:r>
      <w:r w:rsidR="00874D5C">
        <w:rPr>
          <w:rFonts w:ascii="Arial" w:eastAsia="微软雅黑" w:hAnsi="Arial" w:hint="eastAsia"/>
          <w:bCs/>
          <w:sz w:val="16"/>
          <w:szCs w:val="10"/>
        </w:rPr>
        <w:t>endif</w:t>
      </w:r>
      <w:r w:rsidR="00874D5C" w:rsidRPr="00805EC4">
        <w:rPr>
          <w:rFonts w:ascii="Arial" w:eastAsia="微软雅黑" w:hAnsi="Arial" w:hint="eastAsia"/>
          <w:bCs/>
          <w:sz w:val="16"/>
          <w:szCs w:val="10"/>
        </w:rPr>
        <w:t>%}</w:t>
      </w:r>
    </w:p>
    <w:tbl>
      <w:tblPr>
        <w:tblStyle w:val="PAN116-chemo"/>
        <w:tblW w:w="9356" w:type="dxa"/>
        <w:jc w:val="center"/>
        <w:tblLayout w:type="fixed"/>
        <w:tblLook w:val="04A0" w:firstRow="1" w:lastRow="0" w:firstColumn="1" w:lastColumn="0" w:noHBand="0" w:noVBand="1"/>
      </w:tblPr>
      <w:tblGrid>
        <w:gridCol w:w="1276"/>
        <w:gridCol w:w="1559"/>
        <w:gridCol w:w="1560"/>
        <w:gridCol w:w="3827"/>
        <w:gridCol w:w="1134"/>
      </w:tblGrid>
      <w:tr w:rsidR="00865444" w:rsidRPr="00805EC4" w14:paraId="64008800" w14:textId="77777777" w:rsidTr="00805EC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400B023C" w14:textId="77777777" w:rsidR="00865444" w:rsidRPr="00805EC4" w:rsidRDefault="00865444" w:rsidP="00805EC4">
            <w:pPr>
              <w:adjustRightInd w:val="0"/>
              <w:snapToGrid w:val="0"/>
              <w:jc w:val="center"/>
              <w:rPr>
                <w:rFonts w:ascii="Arial" w:eastAsia="微软雅黑" w:hAnsi="Arial"/>
                <w:b w:val="0"/>
                <w:bCs/>
                <w:color w:val="000000"/>
                <w:sz w:val="18"/>
                <w:szCs w:val="18"/>
              </w:rPr>
            </w:pPr>
            <w:r w:rsidRPr="00805EC4">
              <w:rPr>
                <w:rFonts w:ascii="Arial" w:eastAsia="微软雅黑" w:hAnsi="Arial" w:hint="eastAsia"/>
                <w:bCs/>
                <w:color w:val="000000"/>
                <w:sz w:val="18"/>
                <w:szCs w:val="18"/>
              </w:rPr>
              <w:t>检测基因</w:t>
            </w:r>
          </w:p>
        </w:tc>
        <w:tc>
          <w:tcPr>
            <w:tcW w:w="1559" w:type="dxa"/>
          </w:tcPr>
          <w:p w14:paraId="0161934A"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位点</w:t>
            </w:r>
          </w:p>
        </w:tc>
        <w:tc>
          <w:tcPr>
            <w:tcW w:w="1560" w:type="dxa"/>
          </w:tcPr>
          <w:p w14:paraId="175C290B"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基因型</w:t>
            </w:r>
          </w:p>
        </w:tc>
        <w:tc>
          <w:tcPr>
            <w:tcW w:w="3827" w:type="dxa"/>
          </w:tcPr>
          <w:p w14:paraId="459F5673"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临床意义</w:t>
            </w:r>
          </w:p>
        </w:tc>
        <w:tc>
          <w:tcPr>
            <w:tcW w:w="1134" w:type="dxa"/>
          </w:tcPr>
          <w:p w14:paraId="0CC45BC0" w14:textId="77777777" w:rsidR="00865444" w:rsidRPr="00805EC4" w:rsidRDefault="00865444" w:rsidP="00805EC4">
            <w:pPr>
              <w:adjustRightInd w:val="0"/>
              <w:snapToGrid w:val="0"/>
              <w:jc w:val="center"/>
              <w:rPr>
                <w:rFonts w:ascii="Arial" w:eastAsia="微软雅黑" w:hAnsi="Arial"/>
                <w:b w:val="0"/>
                <w:color w:val="000000"/>
                <w:sz w:val="18"/>
                <w:szCs w:val="18"/>
              </w:rPr>
            </w:pPr>
            <w:r w:rsidRPr="00805EC4">
              <w:rPr>
                <w:rFonts w:ascii="Arial" w:eastAsia="微软雅黑" w:hAnsi="Arial" w:hint="eastAsia"/>
                <w:bCs/>
                <w:color w:val="000000"/>
                <w:sz w:val="18"/>
                <w:szCs w:val="18"/>
              </w:rPr>
              <w:t>证据水平</w:t>
            </w:r>
          </w:p>
        </w:tc>
      </w:tr>
      <w:tr w:rsidR="00865444" w:rsidRPr="00805EC4" w14:paraId="7771C15D" w14:textId="77777777" w:rsidTr="003A1CE7">
        <w:trPr>
          <w:trHeight w:val="677"/>
          <w:jc w:val="center"/>
        </w:trPr>
        <w:tc>
          <w:tcPr>
            <w:tcW w:w="9356" w:type="dxa"/>
            <w:gridSpan w:val="5"/>
          </w:tcPr>
          <w:p w14:paraId="4C731ECF" w14:textId="3143A1F4"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for a in </w:t>
            </w:r>
            <w:proofErr w:type="gramStart"/>
            <w:r w:rsidRPr="00805EC4">
              <w:rPr>
                <w:rFonts w:ascii="Arial" w:eastAsia="微软雅黑" w:hAnsi="Arial"/>
                <w:color w:val="000000"/>
                <w:sz w:val="18"/>
                <w:szCs w:val="18"/>
              </w:rPr>
              <w:t>chemo.dbsnp</w:t>
            </w:r>
            <w:proofErr w:type="gramEnd"/>
            <w:r w:rsidRPr="00805EC4">
              <w:rPr>
                <w:rFonts w:ascii="Arial" w:eastAsia="微软雅黑" w:hAnsi="Arial"/>
                <w:color w:val="000000"/>
                <w:sz w:val="18"/>
                <w:szCs w:val="18"/>
              </w:rPr>
              <w:t>_simple_nosplitdrug%}</w:t>
            </w:r>
          </w:p>
        </w:tc>
      </w:tr>
      <w:tr w:rsidR="00865444" w:rsidRPr="00805EC4" w14:paraId="6B733585" w14:textId="77777777" w:rsidTr="00805EC4">
        <w:trPr>
          <w:cnfStyle w:val="000000010000" w:firstRow="0" w:lastRow="0" w:firstColumn="0" w:lastColumn="0" w:oddVBand="0" w:evenVBand="0" w:oddHBand="0" w:evenHBand="1" w:firstRowFirstColumn="0" w:firstRowLastColumn="0" w:lastRowFirstColumn="0" w:lastRowLastColumn="0"/>
          <w:trHeight w:val="677"/>
          <w:jc w:val="center"/>
        </w:trPr>
        <w:tc>
          <w:tcPr>
            <w:tcW w:w="1276" w:type="dxa"/>
          </w:tcPr>
          <w:p w14:paraId="036E4B22" w14:textId="23C752F5" w:rsidR="00865444" w:rsidRPr="00805EC4" w:rsidRDefault="00865444" w:rsidP="00805EC4">
            <w:pPr>
              <w:adjustRightInd w:val="0"/>
              <w:snapToGrid w:val="0"/>
              <w:jc w:val="center"/>
              <w:rPr>
                <w:rFonts w:ascii="Arial" w:eastAsia="微软雅黑" w:hAnsi="Arial"/>
                <w:i/>
                <w:iCs/>
                <w:color w:val="000000"/>
                <w:sz w:val="18"/>
                <w:szCs w:val="18"/>
              </w:rPr>
            </w:pPr>
            <w:r w:rsidRPr="00805EC4">
              <w:rPr>
                <w:rFonts w:ascii="Arial" w:eastAsia="微软雅黑" w:hAnsi="Arial"/>
                <w:i/>
                <w:iCs/>
                <w:color w:val="000000"/>
                <w:sz w:val="18"/>
                <w:szCs w:val="18"/>
              </w:rPr>
              <w:t>{{</w:t>
            </w:r>
            <w:proofErr w:type="gramStart"/>
            <w:r w:rsidRPr="00805EC4">
              <w:rPr>
                <w:rFonts w:ascii="Arial" w:eastAsia="微软雅黑" w:hAnsi="Arial"/>
                <w:i/>
                <w:iCs/>
                <w:color w:val="000000"/>
                <w:sz w:val="18"/>
                <w:szCs w:val="18"/>
              </w:rPr>
              <w:t>a.gene</w:t>
            </w:r>
            <w:proofErr w:type="gramEnd"/>
            <w:r w:rsidRPr="00805EC4">
              <w:rPr>
                <w:rFonts w:ascii="Arial" w:eastAsia="微软雅黑" w:hAnsi="Arial"/>
                <w:i/>
                <w:iCs/>
                <w:color w:val="000000"/>
                <w:sz w:val="18"/>
                <w:szCs w:val="18"/>
              </w:rPr>
              <w:t>_symbol}}</w:t>
            </w:r>
          </w:p>
        </w:tc>
        <w:tc>
          <w:tcPr>
            <w:tcW w:w="1559" w:type="dxa"/>
          </w:tcPr>
          <w:p w14:paraId="394516BE" w14:textId="3A8DEBB0"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gramStart"/>
            <w:r w:rsidRPr="00805EC4">
              <w:rPr>
                <w:rFonts w:ascii="Arial" w:eastAsia="微软雅黑" w:hAnsi="Arial"/>
                <w:color w:val="000000"/>
                <w:sz w:val="18"/>
                <w:szCs w:val="18"/>
              </w:rPr>
              <w:t>a.dbsnp</w:t>
            </w:r>
            <w:proofErr w:type="gramEnd"/>
            <w:r w:rsidRPr="00805EC4">
              <w:rPr>
                <w:rFonts w:ascii="Arial" w:eastAsia="微软雅黑" w:hAnsi="Arial"/>
                <w:color w:val="000000"/>
                <w:sz w:val="18"/>
                <w:szCs w:val="18"/>
              </w:rPr>
              <w:t>}}</w:t>
            </w:r>
          </w:p>
        </w:tc>
        <w:tc>
          <w:tcPr>
            <w:tcW w:w="1560" w:type="dxa"/>
          </w:tcPr>
          <w:p w14:paraId="2A864420" w14:textId="7BABFBA6"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gramStart"/>
            <w:r w:rsidRPr="00805EC4">
              <w:rPr>
                <w:rFonts w:ascii="Arial" w:eastAsia="微软雅黑" w:hAnsi="Arial"/>
                <w:color w:val="000000"/>
                <w:sz w:val="18"/>
                <w:szCs w:val="18"/>
              </w:rPr>
              <w:t>a.genotype</w:t>
            </w:r>
            <w:proofErr w:type="gramEnd"/>
            <w:r w:rsidRPr="00805EC4">
              <w:rPr>
                <w:rFonts w:ascii="Arial" w:eastAsia="微软雅黑" w:hAnsi="Arial"/>
                <w:color w:val="000000"/>
                <w:sz w:val="18"/>
                <w:szCs w:val="18"/>
              </w:rPr>
              <w:t>}}</w:t>
            </w:r>
          </w:p>
        </w:tc>
        <w:tc>
          <w:tcPr>
            <w:tcW w:w="3827" w:type="dxa"/>
          </w:tcPr>
          <w:p w14:paraId="0FE2131B" w14:textId="77777777" w:rsidR="00865444" w:rsidRPr="00805EC4" w:rsidRDefault="00865444" w:rsidP="00805EC4">
            <w:pPr>
              <w:jc w:val="center"/>
              <w:rPr>
                <w:rFonts w:ascii="Arial" w:eastAsia="微软雅黑" w:hAnsi="Arial"/>
                <w:color w:val="000000"/>
                <w:sz w:val="18"/>
                <w:szCs w:val="18"/>
              </w:rPr>
            </w:pPr>
            <w:r w:rsidRPr="00805EC4">
              <w:rPr>
                <w:rFonts w:ascii="Arial" w:eastAsia="微软雅黑" w:hAnsi="Arial"/>
                <w:color w:val="000000"/>
                <w:sz w:val="18"/>
                <w:szCs w:val="18"/>
              </w:rPr>
              <w:t xml:space="preserve">{%p for b in </w:t>
            </w:r>
            <w:proofErr w:type="gramStart"/>
            <w:r w:rsidRPr="00805EC4">
              <w:rPr>
                <w:rFonts w:ascii="Arial" w:eastAsia="微软雅黑" w:hAnsi="Arial"/>
                <w:color w:val="000000"/>
                <w:sz w:val="18"/>
                <w:szCs w:val="18"/>
              </w:rPr>
              <w:t>a.inter</w:t>
            </w:r>
            <w:proofErr w:type="gramEnd"/>
            <w:r w:rsidRPr="00805EC4">
              <w:rPr>
                <w:rFonts w:ascii="Arial" w:eastAsia="微软雅黑" w:hAnsi="Arial"/>
                <w:color w:val="000000"/>
                <w:sz w:val="18"/>
                <w:szCs w:val="18"/>
              </w:rPr>
              <w:t>%}</w:t>
            </w:r>
          </w:p>
          <w:p w14:paraId="6F03B9C3" w14:textId="77777777" w:rsidR="00865444" w:rsidRPr="00805EC4" w:rsidRDefault="00865444" w:rsidP="00805EC4">
            <w:pPr>
              <w:jc w:val="center"/>
              <w:rPr>
                <w:rFonts w:ascii="Arial" w:eastAsia="微软雅黑" w:hAnsi="Arial"/>
                <w:color w:val="000000"/>
                <w:sz w:val="18"/>
                <w:szCs w:val="18"/>
              </w:rPr>
            </w:pPr>
            <w:r w:rsidRPr="00805EC4">
              <w:rPr>
                <w:rFonts w:ascii="Arial" w:eastAsia="微软雅黑" w:hAnsi="Arial"/>
                <w:color w:val="000000"/>
                <w:sz w:val="18"/>
                <w:szCs w:val="18"/>
              </w:rPr>
              <w:t>{{b}}</w:t>
            </w:r>
          </w:p>
          <w:p w14:paraId="7BF055F0" w14:textId="7CFA6E90"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{%p endfor%}</w:t>
            </w:r>
          </w:p>
        </w:tc>
        <w:tc>
          <w:tcPr>
            <w:tcW w:w="1134" w:type="dxa"/>
          </w:tcPr>
          <w:p w14:paraId="4E1DE1FB" w14:textId="2E708CEA"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{{a.evi_level}}</w:t>
            </w:r>
          </w:p>
        </w:tc>
      </w:tr>
      <w:tr w:rsidR="00865444" w:rsidRPr="00805EC4" w14:paraId="3E56AEA9" w14:textId="77777777" w:rsidTr="006814A5">
        <w:trPr>
          <w:trHeight w:val="677"/>
          <w:jc w:val="center"/>
        </w:trPr>
        <w:tc>
          <w:tcPr>
            <w:tcW w:w="9356" w:type="dxa"/>
            <w:gridSpan w:val="5"/>
          </w:tcPr>
          <w:p w14:paraId="01E16119" w14:textId="01FB4CB2"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{%tr endfor%}</w:t>
            </w:r>
          </w:p>
        </w:tc>
      </w:tr>
    </w:tbl>
    <w:p w14:paraId="34F3A3C7" w14:textId="20B9FF4A" w:rsidR="00865444" w:rsidRPr="00805EC4" w:rsidRDefault="00865444">
      <w:pPr>
        <w:widowControl/>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br w:type="page"/>
      </w:r>
    </w:p>
    <w:p w14:paraId="1A837D53" w14:textId="4DEE639C" w:rsidR="00865444" w:rsidRDefault="00ED57A3" w:rsidP="00BE3894">
      <w:pPr>
        <w:widowControl/>
        <w:spacing w:afterLines="25" w:after="81"/>
        <w:ind w:firstLine="420"/>
        <w:jc w:val="left"/>
        <w:outlineLvl w:val="1"/>
        <w:rPr>
          <w:rFonts w:ascii="Arial" w:eastAsia="微软雅黑" w:hAnsi="Arial"/>
          <w:sz w:val="18"/>
          <w:szCs w:val="18"/>
        </w:rPr>
      </w:pPr>
      <w:r w:rsidRPr="00C80986">
        <w:rPr>
          <w:rFonts w:ascii="Arial" w:eastAsia="微软雅黑" w:hAnsi="Arial" w:hint="eastAsia"/>
          <w:sz w:val="18"/>
          <w:szCs w:val="18"/>
        </w:rPr>
        <w:lastRenderedPageBreak/>
        <w:t xml:space="preserve">{% if </w:t>
      </w:r>
      <w:r w:rsidRPr="00C80986">
        <w:rPr>
          <w:rFonts w:ascii="Arial" w:eastAsia="微软雅黑" w:hAnsi="Arial" w:hint="eastAsia"/>
          <w:sz w:val="18"/>
          <w:szCs w:val="18"/>
        </w:rPr>
        <w:t>“子宫内膜癌”</w:t>
      </w:r>
      <w:r w:rsidRPr="00C80986">
        <w:rPr>
          <w:rFonts w:ascii="Arial" w:eastAsia="微软雅黑" w:hAnsi="Arial" w:hint="eastAsia"/>
          <w:sz w:val="18"/>
          <w:szCs w:val="18"/>
        </w:rPr>
        <w:t xml:space="preserve"> in sample.tumor_list</w:t>
      </w:r>
      <w:r w:rsidR="00C80986" w:rsidRPr="00C80986">
        <w:rPr>
          <w:rFonts w:ascii="Arial" w:eastAsia="微软雅黑" w:hAnsi="Arial" w:hint="eastAsia"/>
          <w:sz w:val="18"/>
          <w:szCs w:val="18"/>
        </w:rPr>
        <w:t xml:space="preserve"> and </w:t>
      </w:r>
      <w:r w:rsidR="00C80986" w:rsidRPr="00C80986">
        <w:rPr>
          <w:rFonts w:ascii="Arial" w:eastAsia="微软雅黑" w:hAnsi="Arial" w:hint="eastAsia"/>
          <w:sz w:val="18"/>
          <w:szCs w:val="18"/>
        </w:rPr>
        <w:t>“组织”</w:t>
      </w:r>
      <w:r w:rsidR="00C80986" w:rsidRPr="00C80986">
        <w:rPr>
          <w:rFonts w:ascii="Arial" w:eastAsia="微软雅黑" w:hAnsi="Arial" w:hint="eastAsia"/>
          <w:sz w:val="18"/>
          <w:szCs w:val="18"/>
        </w:rPr>
        <w:t xml:space="preserve">in sample.prod_names </w:t>
      </w:r>
      <w:r w:rsidRPr="00C80986">
        <w:rPr>
          <w:rFonts w:ascii="Arial" w:eastAsia="微软雅黑" w:hAnsi="Arial" w:hint="eastAsia"/>
          <w:sz w:val="18"/>
          <w:szCs w:val="18"/>
        </w:rPr>
        <w:t>%}</w:t>
      </w:r>
      <w:r>
        <w:rPr>
          <w:rFonts w:ascii="Arial" w:eastAsia="微软雅黑" w:hAnsi="Arial"/>
          <w:b/>
          <w:szCs w:val="18"/>
        </w:rPr>
        <w:t>3</w:t>
      </w:r>
      <w:r w:rsidR="00F11877" w:rsidRPr="00805EC4">
        <w:rPr>
          <w:rFonts w:ascii="Arial" w:eastAsia="微软雅黑" w:hAnsi="Arial"/>
          <w:b/>
          <w:szCs w:val="18"/>
        </w:rPr>
        <w:t>.4</w:t>
      </w:r>
      <w:r w:rsidR="00F11877" w:rsidRPr="00805EC4">
        <w:rPr>
          <w:rFonts w:ascii="Arial" w:eastAsia="微软雅黑" w:hAnsi="Arial"/>
          <w:b/>
          <w:szCs w:val="18"/>
          <w:lang w:eastAsia="zh-Hans"/>
        </w:rPr>
        <w:t xml:space="preserve"> </w:t>
      </w:r>
      <w:r w:rsidR="00F11877" w:rsidRPr="00805EC4">
        <w:rPr>
          <w:rFonts w:ascii="Arial" w:eastAsia="微软雅黑" w:hAnsi="Arial" w:hint="eastAsia"/>
          <w:b/>
          <w:szCs w:val="18"/>
          <w:lang w:eastAsia="zh-Hans"/>
        </w:rPr>
        <w:t>临床意义不明的变异</w:t>
      </w:r>
      <w:r w:rsidRPr="00C80986">
        <w:rPr>
          <w:rFonts w:ascii="Arial" w:eastAsia="微软雅黑" w:hAnsi="Arial"/>
          <w:sz w:val="18"/>
          <w:szCs w:val="18"/>
        </w:rPr>
        <w:t>{% else%}</w:t>
      </w:r>
      <w:r>
        <w:rPr>
          <w:rFonts w:ascii="Arial" w:eastAsia="微软雅黑" w:hAnsi="Arial"/>
          <w:b/>
          <w:szCs w:val="18"/>
        </w:rPr>
        <w:t>2</w:t>
      </w:r>
      <w:r w:rsidRPr="00805EC4">
        <w:rPr>
          <w:rFonts w:ascii="Arial" w:eastAsia="微软雅黑" w:hAnsi="Arial"/>
          <w:b/>
          <w:szCs w:val="18"/>
        </w:rPr>
        <w:t>.4</w:t>
      </w:r>
      <w:r w:rsidRPr="00805EC4">
        <w:rPr>
          <w:rFonts w:ascii="Arial" w:eastAsia="微软雅黑" w:hAnsi="Arial"/>
          <w:b/>
          <w:szCs w:val="18"/>
          <w:lang w:eastAsia="zh-Hans"/>
        </w:rPr>
        <w:t xml:space="preserve"> </w:t>
      </w:r>
      <w:r w:rsidRPr="00805EC4">
        <w:rPr>
          <w:rFonts w:ascii="Arial" w:eastAsia="微软雅黑" w:hAnsi="Arial" w:hint="eastAsia"/>
          <w:b/>
          <w:szCs w:val="18"/>
          <w:lang w:eastAsia="zh-Hans"/>
        </w:rPr>
        <w:t>临床意义不明的变异</w:t>
      </w:r>
      <w:r w:rsidRPr="00C80986">
        <w:rPr>
          <w:rFonts w:ascii="Arial" w:eastAsia="微软雅黑" w:hAnsi="Arial"/>
          <w:sz w:val="18"/>
          <w:szCs w:val="18"/>
        </w:rPr>
        <w:t xml:space="preserve">{% </w:t>
      </w:r>
      <w:r w:rsidRPr="00C80986">
        <w:rPr>
          <w:rFonts w:ascii="Arial" w:eastAsia="微软雅黑" w:hAnsi="Arial" w:hint="eastAsia"/>
          <w:sz w:val="18"/>
          <w:szCs w:val="18"/>
        </w:rPr>
        <w:t>endif</w:t>
      </w:r>
      <w:r w:rsidRPr="00C80986">
        <w:rPr>
          <w:rFonts w:ascii="Arial" w:eastAsia="微软雅黑" w:hAnsi="Arial"/>
          <w:sz w:val="18"/>
          <w:szCs w:val="18"/>
        </w:rPr>
        <w:t>%}</w:t>
      </w:r>
    </w:p>
    <w:p w14:paraId="4D702C44" w14:textId="6C2B0A63" w:rsidR="00587A16" w:rsidRPr="00587A16" w:rsidRDefault="00587A16" w:rsidP="00587A16">
      <w:pPr>
        <w:widowControl/>
        <w:spacing w:afterLines="25" w:after="81"/>
        <w:ind w:firstLine="420"/>
        <w:jc w:val="left"/>
        <w:rPr>
          <w:rFonts w:ascii="Arial" w:eastAsia="微软雅黑" w:hAnsi="Arial"/>
          <w:sz w:val="18"/>
          <w:szCs w:val="18"/>
        </w:rPr>
      </w:pPr>
      <w:r w:rsidRPr="00587A16">
        <w:rPr>
          <w:rFonts w:ascii="Arial" w:eastAsia="微软雅黑" w:hAnsi="Arial"/>
          <w:sz w:val="18"/>
          <w:szCs w:val="18"/>
        </w:rPr>
        <w:t>{</w:t>
      </w:r>
      <w:r>
        <w:rPr>
          <w:rFonts w:ascii="Arial" w:eastAsia="微软雅黑" w:hAnsi="Arial"/>
          <w:sz w:val="18"/>
          <w:szCs w:val="18"/>
        </w:rPr>
        <w:t xml:space="preserve">%p if </w:t>
      </w:r>
      <w:r w:rsidRPr="00587A16">
        <w:rPr>
          <w:rFonts w:ascii="Arial" w:eastAsia="微软雅黑" w:hAnsi="Arial"/>
          <w:sz w:val="18"/>
          <w:szCs w:val="18"/>
        </w:rPr>
        <w:t>var.var_</w:t>
      </w:r>
      <w:proofErr w:type="gramStart"/>
      <w:r w:rsidRPr="00587A16">
        <w:rPr>
          <w:rFonts w:ascii="Arial" w:eastAsia="微软雅黑" w:hAnsi="Arial"/>
          <w:sz w:val="18"/>
          <w:szCs w:val="18"/>
        </w:rPr>
        <w:t>somatic.level</w:t>
      </w:r>
      <w:proofErr w:type="gramEnd"/>
      <w:r w:rsidRPr="00587A16">
        <w:rPr>
          <w:rFonts w:ascii="Arial" w:eastAsia="微软雅黑" w:hAnsi="Arial"/>
          <w:sz w:val="18"/>
          <w:szCs w:val="18"/>
        </w:rPr>
        <w:t xml:space="preserve">_onco_nodrug + var.var_somatic.level_III </w:t>
      </w:r>
      <w:r w:rsidR="00090A08">
        <w:rPr>
          <w:rFonts w:ascii="Arial" w:eastAsia="微软雅黑" w:hAnsi="Arial" w:hint="eastAsia"/>
          <w:sz w:val="18"/>
          <w:szCs w:val="18"/>
        </w:rPr>
        <w:t>%</w:t>
      </w:r>
      <w:r w:rsidRPr="00587A16">
        <w:rPr>
          <w:rFonts w:ascii="Arial" w:eastAsia="微软雅黑" w:hAnsi="Arial"/>
          <w:sz w:val="18"/>
          <w:szCs w:val="18"/>
        </w:rPr>
        <w:t>}</w:t>
      </w:r>
    </w:p>
    <w:tbl>
      <w:tblPr>
        <w:tblStyle w:val="affff6"/>
        <w:tblpPr w:leftFromText="180" w:rightFromText="180" w:vertAnchor="text" w:horzAnchor="page" w:tblpXSpec="center" w:tblpY="7"/>
        <w:tblOverlap w:val="never"/>
        <w:tblW w:w="9356" w:type="dxa"/>
        <w:tblBorders>
          <w:bottom w:val="none" w:sz="0" w:space="0" w:color="auto"/>
        </w:tblBorders>
        <w:shd w:val="clear" w:color="auto" w:fill="F2F2F2"/>
        <w:tblLayout w:type="fixed"/>
        <w:tblLook w:val="04A0" w:firstRow="1" w:lastRow="0" w:firstColumn="1" w:lastColumn="0" w:noHBand="0" w:noVBand="1"/>
      </w:tblPr>
      <w:tblGrid>
        <w:gridCol w:w="1050"/>
        <w:gridCol w:w="2352"/>
        <w:gridCol w:w="1560"/>
        <w:gridCol w:w="1134"/>
        <w:gridCol w:w="3260"/>
      </w:tblGrid>
      <w:tr w:rsidR="00F11877" w:rsidRPr="00805EC4" w14:paraId="4BB0335F" w14:textId="77777777" w:rsidTr="003104A1">
        <w:trPr>
          <w:cnfStyle w:val="100000000000" w:firstRow="1" w:lastRow="0" w:firstColumn="0" w:lastColumn="0" w:oddVBand="0" w:evenVBand="0" w:oddHBand="0" w:evenHBand="0" w:firstRowFirstColumn="0" w:firstRowLastColumn="0" w:lastRowFirstColumn="0" w:lastRowLastColumn="0"/>
          <w:trHeight w:val="90"/>
        </w:trPr>
        <w:tc>
          <w:tcPr>
            <w:tcW w:w="1050" w:type="dxa"/>
            <w:tcBorders>
              <w:bottom w:val="single" w:sz="12" w:space="0" w:color="auto"/>
            </w:tcBorders>
            <w:shd w:val="clear" w:color="auto" w:fill="F2F2F2" w:themeFill="background1" w:themeFillShade="F2"/>
            <w:vAlign w:val="center"/>
          </w:tcPr>
          <w:p w14:paraId="217E604E"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hint="eastAsia"/>
                <w:b/>
                <w:sz w:val="18"/>
                <w:szCs w:val="18"/>
              </w:rPr>
              <w:t>基因</w:t>
            </w:r>
          </w:p>
        </w:tc>
        <w:tc>
          <w:tcPr>
            <w:tcW w:w="2352" w:type="dxa"/>
            <w:tcBorders>
              <w:bottom w:val="single" w:sz="12" w:space="0" w:color="auto"/>
            </w:tcBorders>
            <w:shd w:val="clear" w:color="auto" w:fill="F2F2F2" w:themeFill="background1" w:themeFillShade="F2"/>
            <w:tcMar>
              <w:top w:w="113" w:type="dxa"/>
              <w:bottom w:w="113" w:type="dxa"/>
            </w:tcMar>
            <w:vAlign w:val="center"/>
          </w:tcPr>
          <w:p w14:paraId="08414D55"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4C4063CF"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134" w:type="dxa"/>
            <w:tcBorders>
              <w:bottom w:val="single" w:sz="12" w:space="0" w:color="auto"/>
            </w:tcBorders>
            <w:shd w:val="clear" w:color="auto" w:fill="F2F2F2" w:themeFill="background1" w:themeFillShade="F2"/>
            <w:tcMar>
              <w:top w:w="113" w:type="dxa"/>
              <w:bottom w:w="113" w:type="dxa"/>
            </w:tcMar>
            <w:vAlign w:val="center"/>
          </w:tcPr>
          <w:p w14:paraId="5D41E34D"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43B9D86A" w14:textId="77777777" w:rsidR="00F11877" w:rsidRPr="00805EC4" w:rsidRDefault="00F11877" w:rsidP="007949E5">
            <w:pPr>
              <w:adjustRightInd w:val="0"/>
              <w:snapToGrid w:val="0"/>
              <w:spacing w:line="340" w:lineRule="exact"/>
              <w:jc w:val="center"/>
              <w:rPr>
                <w:rFonts w:ascii="Arial" w:eastAsia="微软雅黑" w:hAnsi="Arial"/>
                <w:b/>
                <w:bCs/>
                <w:color w:val="000000"/>
                <w:sz w:val="18"/>
                <w:szCs w:val="18"/>
              </w:rPr>
            </w:pPr>
            <w:r w:rsidRPr="00805EC4">
              <w:rPr>
                <w:rFonts w:ascii="Arial" w:eastAsia="微软雅黑" w:hAnsi="Arial" w:hint="eastAsia"/>
                <w:b/>
                <w:bCs/>
                <w:color w:val="000000"/>
                <w:sz w:val="18"/>
                <w:szCs w:val="18"/>
              </w:rPr>
              <w:t>临床提示</w:t>
            </w:r>
            <w:r w:rsidRPr="00805EC4">
              <w:rPr>
                <w:rFonts w:ascii="Arial" w:eastAsia="微软雅黑" w:hAnsi="Arial"/>
                <w:b/>
                <w:bCs/>
                <w:color w:val="000000"/>
                <w:sz w:val="18"/>
                <w:szCs w:val="18"/>
              </w:rPr>
              <w:t>（敏感性，证据等级）</w:t>
            </w:r>
          </w:p>
        </w:tc>
      </w:tr>
      <w:tr w:rsidR="00197B87" w:rsidRPr="00805EC4" w14:paraId="2FD21C3D" w14:textId="77777777" w:rsidTr="00197B87">
        <w:trPr>
          <w:trHeight w:val="428"/>
        </w:trPr>
        <w:tc>
          <w:tcPr>
            <w:tcW w:w="9356" w:type="dxa"/>
            <w:gridSpan w:val="5"/>
            <w:tcBorders>
              <w:bottom w:val="single" w:sz="2" w:space="0" w:color="auto"/>
            </w:tcBorders>
            <w:shd w:val="clear" w:color="auto" w:fill="auto"/>
            <w:vAlign w:val="center"/>
          </w:tcPr>
          <w:p w14:paraId="677C8A4A" w14:textId="3CCA1EF9" w:rsidR="00197B87" w:rsidRPr="00805EC4" w:rsidRDefault="00197B87" w:rsidP="00197B87">
            <w:pPr>
              <w:jc w:val="center"/>
              <w:rPr>
                <w:rFonts w:ascii="Arial" w:eastAsia="微软雅黑" w:hAnsi="Arial"/>
                <w:sz w:val="18"/>
                <w:szCs w:val="18"/>
              </w:rPr>
            </w:pPr>
            <w:r w:rsidRPr="00805EC4">
              <w:rPr>
                <w:rFonts w:ascii="Arial" w:eastAsia="微软雅黑" w:hAnsi="Arial"/>
                <w:sz w:val="18"/>
                <w:szCs w:val="18"/>
              </w:rPr>
              <w:t>{%tr for a in var.var_</w:t>
            </w:r>
            <w:proofErr w:type="gramStart"/>
            <w:r w:rsidRPr="00805EC4">
              <w:rPr>
                <w:rFonts w:ascii="Arial" w:eastAsia="微软雅黑" w:hAnsi="Arial"/>
                <w:sz w:val="18"/>
                <w:szCs w:val="18"/>
              </w:rPr>
              <w:t>somatic.level</w:t>
            </w:r>
            <w:proofErr w:type="gramEnd"/>
            <w:r w:rsidRPr="00805EC4">
              <w:rPr>
                <w:rFonts w:ascii="Arial" w:eastAsia="微软雅黑" w:hAnsi="Arial"/>
                <w:sz w:val="18"/>
                <w:szCs w:val="18"/>
              </w:rPr>
              <w:t>_onco_nodrug + var.var_somatic.level_III%}</w:t>
            </w:r>
          </w:p>
        </w:tc>
      </w:tr>
      <w:tr w:rsidR="00C80986" w:rsidRPr="00805EC4" w14:paraId="71401D06" w14:textId="77777777" w:rsidTr="003104A1">
        <w:trPr>
          <w:trHeight w:val="428"/>
        </w:trPr>
        <w:tc>
          <w:tcPr>
            <w:tcW w:w="1050" w:type="dxa"/>
            <w:tcBorders>
              <w:bottom w:val="single" w:sz="2" w:space="0" w:color="auto"/>
            </w:tcBorders>
            <w:shd w:val="clear" w:color="auto" w:fill="F2F2F2" w:themeFill="background1" w:themeFillShade="F2"/>
            <w:vAlign w:val="center"/>
          </w:tcPr>
          <w:p w14:paraId="41AFADAF" w14:textId="10536F63" w:rsidR="00C80986" w:rsidRPr="00805EC4" w:rsidRDefault="00C80986" w:rsidP="00C80986">
            <w:pPr>
              <w:jc w:val="center"/>
              <w:rPr>
                <w:rFonts w:ascii="Arial" w:eastAsia="微软雅黑" w:hAnsi="Arial"/>
                <w:b/>
                <w:i/>
                <w:sz w:val="18"/>
                <w:szCs w:val="18"/>
              </w:rPr>
            </w:pPr>
            <w:r w:rsidRPr="00805EC4">
              <w:rPr>
                <w:rFonts w:ascii="Arial" w:eastAsia="微软雅黑" w:hAnsi="Arial" w:cs="Times New Roman"/>
                <w:b/>
                <w:i/>
                <w:sz w:val="18"/>
                <w:szCs w:val="18"/>
                <w:lang w:bidi="ar"/>
              </w:rPr>
              <w:t>{{</w:t>
            </w:r>
            <w:proofErr w:type="gramStart"/>
            <w:r w:rsidRPr="00805EC4">
              <w:rPr>
                <w:rFonts w:ascii="Arial" w:eastAsia="微软雅黑" w:hAnsi="Arial" w:cs="Times New Roman"/>
                <w:b/>
                <w:i/>
                <w:sz w:val="18"/>
                <w:szCs w:val="18"/>
                <w:lang w:bidi="ar"/>
              </w:rPr>
              <w:t>a.gene</w:t>
            </w:r>
            <w:proofErr w:type="gramEnd"/>
            <w:r w:rsidRPr="00805EC4">
              <w:rPr>
                <w:rFonts w:ascii="Arial" w:eastAsia="微软雅黑" w:hAnsi="Arial" w:cs="Times New Roman"/>
                <w:b/>
                <w:i/>
                <w:sz w:val="18"/>
                <w:szCs w:val="18"/>
                <w:lang w:bidi="ar"/>
              </w:rPr>
              <w:t>_symbol</w:t>
            </w:r>
            <w:r>
              <w:rPr>
                <w:rFonts w:ascii="Arial" w:eastAsia="微软雅黑" w:hAnsi="Arial" w:cs="Times New Roman"/>
                <w:b/>
                <w:i/>
                <w:sz w:val="18"/>
                <w:szCs w:val="18"/>
                <w:lang w:bidi="ar"/>
              </w:rPr>
              <w:t>|</w:t>
            </w:r>
            <w:r>
              <w:rPr>
                <w:rFonts w:ascii="Arial" w:eastAsia="微软雅黑" w:hAnsi="Arial" w:cs="Times New Roman"/>
                <w:b/>
                <w:iCs/>
                <w:sz w:val="18"/>
                <w:szCs w:val="18"/>
                <w:lang w:bidi="ar"/>
              </w:rPr>
              <w:t>replace(“,”,” ”</w:t>
            </w:r>
            <w:r w:rsidR="00F338E4">
              <w:rPr>
                <w:rFonts w:ascii="Arial" w:eastAsia="微软雅黑" w:hAnsi="Arial" w:cs="Times New Roman"/>
                <w:b/>
                <w:iCs/>
                <w:sz w:val="18"/>
                <w:szCs w:val="18"/>
                <w:lang w:bidi="ar"/>
              </w:rPr>
              <w:t>)</w:t>
            </w:r>
            <w:r w:rsidRPr="00805EC4">
              <w:rPr>
                <w:rFonts w:ascii="Arial" w:eastAsia="微软雅黑" w:hAnsi="Arial" w:cs="Times New Roman"/>
                <w:b/>
                <w:i/>
                <w:sz w:val="18"/>
                <w:szCs w:val="18"/>
                <w:lang w:bidi="ar"/>
              </w:rPr>
              <w:t>}}</w:t>
            </w:r>
          </w:p>
        </w:tc>
        <w:tc>
          <w:tcPr>
            <w:tcW w:w="2352" w:type="dxa"/>
            <w:tcBorders>
              <w:bottom w:val="single" w:sz="2" w:space="0" w:color="auto"/>
            </w:tcBorders>
            <w:shd w:val="clear" w:color="auto" w:fill="auto"/>
            <w:tcMar>
              <w:top w:w="113" w:type="dxa"/>
              <w:bottom w:w="113" w:type="dxa"/>
            </w:tcMar>
            <w:vAlign w:val="center"/>
          </w:tcPr>
          <w:p w14:paraId="4838AD96"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highlight w:val="yellow"/>
              </w:rPr>
              <w:t>{%p if a.bio_category=</w:t>
            </w:r>
            <w:proofErr w:type="gramStart"/>
            <w:r w:rsidRPr="00805EC4">
              <w:rPr>
                <w:rFonts w:ascii="Arial" w:eastAsia="微软雅黑" w:hAnsi="Arial"/>
                <w:sz w:val="18"/>
                <w:szCs w:val="18"/>
                <w:highlight w:val="yellow"/>
              </w:rPr>
              <w:t>=”Snvindel</w:t>
            </w:r>
            <w:proofErr w:type="gramEnd"/>
            <w:r w:rsidRPr="00805EC4">
              <w:rPr>
                <w:rFonts w:ascii="Arial" w:eastAsia="微软雅黑" w:hAnsi="Arial"/>
                <w:sz w:val="18"/>
                <w:szCs w:val="18"/>
                <w:highlight w:val="yellow"/>
              </w:rPr>
              <w:t>”%}</w:t>
            </w:r>
          </w:p>
          <w:p w14:paraId="41684203"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gramStart"/>
            <w:r w:rsidRPr="00805EC4">
              <w:rPr>
                <w:rFonts w:ascii="Arial" w:eastAsia="微软雅黑" w:hAnsi="Arial"/>
                <w:sz w:val="18"/>
                <w:szCs w:val="18"/>
              </w:rPr>
              <w:t>a.gene</w:t>
            </w:r>
            <w:proofErr w:type="gramEnd"/>
            <w:r w:rsidRPr="00805EC4">
              <w:rPr>
                <w:rFonts w:ascii="Arial" w:eastAsia="微软雅黑" w:hAnsi="Arial"/>
                <w:sz w:val="18"/>
                <w:szCs w:val="18"/>
              </w:rPr>
              <w:t>_region}}</w:t>
            </w:r>
          </w:p>
          <w:p w14:paraId="57B943DB"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_c}}</w:t>
            </w:r>
          </w:p>
          <w:p w14:paraId="796D0F6F"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_p!=”p.?”%}</w:t>
            </w:r>
          </w:p>
          <w:p w14:paraId="67F5FE39"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w:t>
            </w:r>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
          <w:p w14:paraId="6326B5EF"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5F1E7ADF"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highlight w:val="yellow"/>
              </w:rPr>
              <w:t>{%p elif a.bio_category=</w:t>
            </w:r>
            <w:proofErr w:type="gramStart"/>
            <w:r w:rsidRPr="00805EC4">
              <w:rPr>
                <w:rFonts w:ascii="Arial" w:eastAsia="微软雅黑" w:hAnsi="Arial"/>
                <w:sz w:val="18"/>
                <w:szCs w:val="18"/>
                <w:highlight w:val="yellow"/>
              </w:rPr>
              <w:t>=”Cnv</w:t>
            </w:r>
            <w:proofErr w:type="gramEnd"/>
            <w:r w:rsidRPr="00805EC4">
              <w:rPr>
                <w:rFonts w:ascii="Arial" w:eastAsia="微软雅黑" w:hAnsi="Arial"/>
                <w:sz w:val="18"/>
                <w:szCs w:val="18"/>
                <w:highlight w:val="yellow"/>
              </w:rPr>
              <w:t>”%}</w:t>
            </w:r>
          </w:p>
          <w:p w14:paraId="2F5CB02E"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hint="eastAsia"/>
                <w:sz w:val="18"/>
                <w:szCs w:val="18"/>
              </w:rPr>
              <w:t>扩增</w:t>
            </w:r>
          </w:p>
          <w:p w14:paraId="11DF8F28"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highlight w:val="yellow"/>
              </w:rPr>
              <w:t>{%p elif a.bio_category=</w:t>
            </w:r>
            <w:proofErr w:type="gramStart"/>
            <w:r w:rsidRPr="00805EC4">
              <w:rPr>
                <w:rFonts w:ascii="Arial" w:eastAsia="微软雅黑" w:hAnsi="Arial"/>
                <w:sz w:val="18"/>
                <w:szCs w:val="18"/>
                <w:highlight w:val="yellow"/>
              </w:rPr>
              <w:t>=”Sv</w:t>
            </w:r>
            <w:proofErr w:type="gramEnd"/>
            <w:r w:rsidRPr="00805EC4">
              <w:rPr>
                <w:rFonts w:ascii="Arial" w:eastAsia="微软雅黑" w:hAnsi="Arial"/>
                <w:sz w:val="18"/>
                <w:szCs w:val="18"/>
                <w:highlight w:val="yellow"/>
              </w:rPr>
              <w:t>”%}</w:t>
            </w:r>
          </w:p>
          <w:p w14:paraId="4883BF15"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hint="eastAsia"/>
                <w:i/>
                <w:iCs/>
                <w:sz w:val="18"/>
                <w:szCs w:val="18"/>
              </w:rPr>
              <w:t>{{a.five_prime_gene}}-{{a.three_prime_gene}}</w:t>
            </w:r>
            <w:r w:rsidRPr="00805EC4">
              <w:rPr>
                <w:rFonts w:ascii="Arial" w:eastAsia="微软雅黑" w:hAnsi="Arial" w:hint="eastAsia"/>
                <w:sz w:val="18"/>
                <w:szCs w:val="18"/>
              </w:rPr>
              <w:t xml:space="preserve"> </w:t>
            </w:r>
            <w:r w:rsidRPr="00805EC4">
              <w:rPr>
                <w:rFonts w:ascii="Arial" w:eastAsia="微软雅黑" w:hAnsi="Arial" w:hint="eastAsia"/>
                <w:sz w:val="18"/>
                <w:szCs w:val="18"/>
              </w:rPr>
              <w:t>融合</w:t>
            </w:r>
          </w:p>
          <w:p w14:paraId="09B3EA91" w14:textId="01466266" w:rsidR="00C80986" w:rsidRPr="00805EC4" w:rsidRDefault="00C80986" w:rsidP="00C80986">
            <w:pPr>
              <w:jc w:val="center"/>
              <w:rPr>
                <w:rFonts w:ascii="Arial" w:eastAsia="微软雅黑" w:hAnsi="Arial"/>
                <w:sz w:val="18"/>
                <w:szCs w:val="18"/>
              </w:rPr>
            </w:pPr>
            <w:r w:rsidRPr="00805EC4">
              <w:rPr>
                <w:rFonts w:ascii="Arial" w:eastAsia="微软雅黑" w:hAnsi="Arial"/>
                <w:sz w:val="18"/>
                <w:szCs w:val="18"/>
                <w:highlight w:val="yellow"/>
              </w:rPr>
              <w:t>{%p endif%}</w:t>
            </w:r>
          </w:p>
        </w:tc>
        <w:tc>
          <w:tcPr>
            <w:tcW w:w="1560" w:type="dxa"/>
            <w:tcBorders>
              <w:bottom w:val="single" w:sz="2" w:space="0" w:color="auto"/>
            </w:tcBorders>
            <w:shd w:val="clear" w:color="auto" w:fill="auto"/>
            <w:tcMar>
              <w:top w:w="113" w:type="dxa"/>
              <w:bottom w:w="113" w:type="dxa"/>
            </w:tcMar>
            <w:vAlign w:val="center"/>
          </w:tcPr>
          <w:p w14:paraId="2E0C0B34"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{%p if a.bio_category=</w:t>
            </w:r>
            <w:proofErr w:type="gramStart"/>
            <w:r w:rsidRPr="00805EC4">
              <w:rPr>
                <w:rFonts w:ascii="Arial" w:eastAsia="微软雅黑" w:hAnsi="Arial"/>
                <w:sz w:val="18"/>
                <w:szCs w:val="18"/>
              </w:rPr>
              <w:t>=”Snvindel</w:t>
            </w:r>
            <w:proofErr w:type="gramEnd"/>
            <w:r w:rsidRPr="00805EC4">
              <w:rPr>
                <w:rFonts w:ascii="Arial" w:eastAsia="微软雅黑" w:hAnsi="Arial"/>
                <w:sz w:val="18"/>
                <w:szCs w:val="18"/>
              </w:rPr>
              <w:t>”%}</w:t>
            </w:r>
          </w:p>
          <w:p w14:paraId="1F16A33E"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w:t>
            </w:r>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
          <w:p w14:paraId="42813171"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{%p elif a.bio_category=</w:t>
            </w:r>
            <w:proofErr w:type="gramStart"/>
            <w:r w:rsidRPr="00805EC4">
              <w:rPr>
                <w:rFonts w:ascii="Arial" w:eastAsia="微软雅黑" w:hAnsi="Arial"/>
                <w:sz w:val="18"/>
                <w:szCs w:val="18"/>
              </w:rPr>
              <w:t>=”Cnv</w:t>
            </w:r>
            <w:proofErr w:type="gramEnd"/>
            <w:r w:rsidRPr="00805EC4">
              <w:rPr>
                <w:rFonts w:ascii="Arial" w:eastAsia="微软雅黑" w:hAnsi="Arial"/>
                <w:sz w:val="18"/>
                <w:szCs w:val="18"/>
              </w:rPr>
              <w:t>”%}</w:t>
            </w:r>
          </w:p>
          <w:p w14:paraId="715288D0"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{{a.cn_mean}}</w:t>
            </w:r>
          </w:p>
          <w:p w14:paraId="0657841C"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{%p elif a.bio_category=</w:t>
            </w:r>
            <w:proofErr w:type="gramStart"/>
            <w:r w:rsidRPr="00805EC4">
              <w:rPr>
                <w:rFonts w:ascii="Arial" w:eastAsia="微软雅黑" w:hAnsi="Arial"/>
                <w:sz w:val="18"/>
                <w:szCs w:val="18"/>
              </w:rPr>
              <w:t>=”Sv</w:t>
            </w:r>
            <w:proofErr w:type="gramEnd"/>
            <w:r w:rsidRPr="00805EC4">
              <w:rPr>
                <w:rFonts w:ascii="Arial" w:eastAsia="微软雅黑" w:hAnsi="Arial"/>
                <w:sz w:val="18"/>
                <w:szCs w:val="18"/>
              </w:rPr>
              <w:t>”%}</w:t>
            </w:r>
          </w:p>
          <w:p w14:paraId="6673D30D"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w:t>
            </w:r>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
          <w:p w14:paraId="563A619D" w14:textId="0474925C" w:rsidR="00C80986" w:rsidRPr="00805EC4" w:rsidRDefault="00C80986" w:rsidP="00C80986">
            <w:pPr>
              <w:jc w:val="center"/>
              <w:rPr>
                <w:rFonts w:ascii="Arial" w:eastAsia="微软雅黑" w:hAnsi="Arial"/>
                <w:sz w:val="18"/>
                <w:szCs w:val="18"/>
              </w:rPr>
            </w:pPr>
            <w:r w:rsidRPr="00805EC4">
              <w:rPr>
                <w:rFonts w:ascii="Arial" w:eastAsia="微软雅黑" w:hAnsi="Arial"/>
                <w:sz w:val="18"/>
                <w:szCs w:val="18"/>
              </w:rPr>
              <w:t>{%p endif%}</w:t>
            </w:r>
          </w:p>
        </w:tc>
        <w:tc>
          <w:tcPr>
            <w:tcW w:w="1134" w:type="dxa"/>
            <w:tcBorders>
              <w:bottom w:val="single" w:sz="2" w:space="0" w:color="auto"/>
            </w:tcBorders>
            <w:shd w:val="clear" w:color="auto" w:fill="auto"/>
            <w:tcMar>
              <w:top w:w="113" w:type="dxa"/>
              <w:bottom w:w="113" w:type="dxa"/>
            </w:tcMar>
            <w:vAlign w:val="center"/>
          </w:tcPr>
          <w:p w14:paraId="18BFB2EF" w14:textId="77777777" w:rsidR="00C80986" w:rsidRPr="00805EC4" w:rsidRDefault="00C80986" w:rsidP="00C80986">
            <w:pPr>
              <w:wordWrap w:val="0"/>
              <w:snapToGrid w:val="0"/>
              <w:jc w:val="center"/>
              <w:rPr>
                <w:rFonts w:ascii="Arial" w:eastAsia="微软雅黑" w:hAnsi="Arial"/>
                <w:sz w:val="18"/>
                <w:szCs w:val="18"/>
              </w:rPr>
            </w:pPr>
            <w:r w:rsidRPr="00805EC4">
              <w:rPr>
                <w:rFonts w:ascii="Arial" w:eastAsia="微软雅黑" w:hAnsi="Arial" w:hint="eastAsia"/>
                <w:sz w:val="18"/>
                <w:szCs w:val="18"/>
              </w:rPr>
              <w:t>III</w:t>
            </w:r>
            <w:r w:rsidRPr="00805EC4">
              <w:rPr>
                <w:rFonts w:ascii="Arial" w:eastAsia="微软雅黑" w:hAnsi="Arial" w:hint="eastAsia"/>
                <w:sz w:val="18"/>
                <w:szCs w:val="18"/>
              </w:rPr>
              <w:t>类</w:t>
            </w:r>
          </w:p>
        </w:tc>
        <w:tc>
          <w:tcPr>
            <w:tcW w:w="3260" w:type="dxa"/>
            <w:tcBorders>
              <w:bottom w:val="single" w:sz="2" w:space="0" w:color="auto"/>
            </w:tcBorders>
            <w:shd w:val="clear" w:color="auto" w:fill="auto"/>
            <w:tcMar>
              <w:top w:w="113" w:type="dxa"/>
              <w:bottom w:w="113" w:type="dxa"/>
            </w:tcMar>
            <w:vAlign w:val="center"/>
          </w:tcPr>
          <w:p w14:paraId="0D4027B6" w14:textId="77777777" w:rsidR="00C80986" w:rsidRPr="00805EC4" w:rsidRDefault="00C80986" w:rsidP="00C80986">
            <w:pPr>
              <w:jc w:val="left"/>
              <w:rPr>
                <w:rFonts w:ascii="Arial" w:eastAsia="微软雅黑" w:hAnsi="Arial"/>
                <w:sz w:val="18"/>
                <w:szCs w:val="18"/>
              </w:rPr>
            </w:pPr>
            <w:r w:rsidRPr="00805EC4">
              <w:rPr>
                <w:rFonts w:ascii="Arial" w:eastAsia="微软雅黑" w:hAnsi="Arial" w:hint="eastAsia"/>
                <w:sz w:val="18"/>
                <w:szCs w:val="18"/>
              </w:rPr>
              <w:t>-</w:t>
            </w:r>
          </w:p>
        </w:tc>
      </w:tr>
      <w:tr w:rsidR="00F11877" w:rsidRPr="00805EC4" w14:paraId="2533EDF6" w14:textId="77777777" w:rsidTr="00BE3894">
        <w:trPr>
          <w:trHeight w:val="308"/>
        </w:trPr>
        <w:tc>
          <w:tcPr>
            <w:tcW w:w="1050" w:type="dxa"/>
            <w:tcBorders>
              <w:top w:val="single" w:sz="2" w:space="0" w:color="auto"/>
              <w:bottom w:val="single" w:sz="2" w:space="0" w:color="auto"/>
            </w:tcBorders>
            <w:shd w:val="clear" w:color="auto" w:fill="F2F2F2" w:themeFill="background1" w:themeFillShade="F2"/>
            <w:vAlign w:val="center"/>
          </w:tcPr>
          <w:p w14:paraId="43A659F4" w14:textId="77777777" w:rsidR="00F11877" w:rsidRPr="00805EC4" w:rsidRDefault="00F11877" w:rsidP="007949E5">
            <w:pPr>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5FD5B955" w14:textId="17DAC4F1" w:rsidR="00F11877" w:rsidRPr="00805EC4" w:rsidRDefault="00FE720C" w:rsidP="007949E5">
            <w:pPr>
              <w:adjustRightInd w:val="0"/>
              <w:snapToGrid w:val="0"/>
              <w:spacing w:line="340" w:lineRule="exact"/>
              <w:jc w:val="left"/>
              <w:rPr>
                <w:rFonts w:ascii="Arial" w:eastAsia="微软雅黑" w:hAnsi="Arial"/>
                <w:b/>
                <w:bCs/>
                <w:color w:val="000000"/>
                <w:sz w:val="18"/>
                <w:szCs w:val="18"/>
              </w:rPr>
            </w:pPr>
            <w:r w:rsidRPr="00805EC4">
              <w:rPr>
                <w:rFonts w:ascii="Arial" w:eastAsia="微软雅黑" w:hAnsi="Arial"/>
                <w:sz w:val="18"/>
                <w:szCs w:val="18"/>
              </w:rPr>
              <w:t>{{</w:t>
            </w:r>
            <w:proofErr w:type="gramStart"/>
            <w:r w:rsidRPr="00805EC4">
              <w:rPr>
                <w:rFonts w:ascii="Arial" w:eastAsia="微软雅黑" w:hAnsi="Arial"/>
                <w:sz w:val="18"/>
                <w:szCs w:val="18"/>
              </w:rPr>
              <w:t>a.variant</w:t>
            </w:r>
            <w:proofErr w:type="gramEnd"/>
            <w:r w:rsidRPr="00805EC4">
              <w:rPr>
                <w:rFonts w:ascii="Arial" w:eastAsia="微软雅黑" w:hAnsi="Arial"/>
                <w:sz w:val="18"/>
                <w:szCs w:val="18"/>
              </w:rPr>
              <w:t>_desc_cn|e}}{{a.variant_interpret_cn|e}}</w:t>
            </w:r>
          </w:p>
        </w:tc>
      </w:tr>
      <w:tr w:rsidR="00F11877" w:rsidRPr="00805EC4" w14:paraId="733B22DB" w14:textId="77777777" w:rsidTr="00BE3894">
        <w:trPr>
          <w:trHeight w:val="448"/>
        </w:trPr>
        <w:tc>
          <w:tcPr>
            <w:tcW w:w="1050" w:type="dxa"/>
            <w:tcBorders>
              <w:top w:val="single" w:sz="2" w:space="0" w:color="auto"/>
              <w:bottom w:val="single" w:sz="2" w:space="0" w:color="auto"/>
            </w:tcBorders>
            <w:shd w:val="clear" w:color="auto" w:fill="F2F2F2" w:themeFill="background1" w:themeFillShade="F2"/>
            <w:vAlign w:val="center"/>
          </w:tcPr>
          <w:p w14:paraId="543CC86A"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3AE16060" w14:textId="77777777" w:rsidR="00F11877" w:rsidRPr="00805EC4" w:rsidRDefault="00F11877" w:rsidP="007949E5">
            <w:pPr>
              <w:jc w:val="left"/>
              <w:rPr>
                <w:rFonts w:ascii="Arial" w:eastAsia="微软雅黑" w:hAnsi="Arial"/>
                <w:sz w:val="18"/>
                <w:szCs w:val="18"/>
              </w:rPr>
            </w:pPr>
            <w:r w:rsidRPr="00805EC4">
              <w:rPr>
                <w:rFonts w:ascii="Arial" w:eastAsia="微软雅黑" w:hAnsi="Arial" w:hint="eastAsia"/>
                <w:sz w:val="18"/>
                <w:szCs w:val="18"/>
              </w:rPr>
              <w:t>-</w:t>
            </w:r>
          </w:p>
        </w:tc>
      </w:tr>
      <w:tr w:rsidR="00FE720C" w:rsidRPr="00805EC4" w14:paraId="04AE3FE3" w14:textId="77777777" w:rsidTr="00FE720C">
        <w:trPr>
          <w:trHeight w:val="727"/>
        </w:trPr>
        <w:tc>
          <w:tcPr>
            <w:tcW w:w="9356" w:type="dxa"/>
            <w:gridSpan w:val="5"/>
            <w:tcBorders>
              <w:top w:val="single" w:sz="2" w:space="0" w:color="auto"/>
              <w:bottom w:val="single" w:sz="12" w:space="0" w:color="auto"/>
            </w:tcBorders>
            <w:shd w:val="clear" w:color="auto" w:fill="auto"/>
            <w:vAlign w:val="center"/>
          </w:tcPr>
          <w:p w14:paraId="3CAE4588" w14:textId="04913777" w:rsidR="00FE720C" w:rsidRPr="00805EC4" w:rsidRDefault="00FE720C" w:rsidP="00FE720C">
            <w:pPr>
              <w:jc w:val="center"/>
              <w:rPr>
                <w:rFonts w:ascii="Arial" w:eastAsia="微软雅黑" w:hAnsi="Arial"/>
                <w:sz w:val="18"/>
                <w:szCs w:val="18"/>
              </w:rPr>
            </w:pPr>
            <w:r w:rsidRPr="00805EC4">
              <w:rPr>
                <w:rFonts w:ascii="Arial" w:eastAsia="微软雅黑" w:hAnsi="Arial"/>
                <w:sz w:val="18"/>
                <w:szCs w:val="18"/>
              </w:rPr>
              <w:t>{%tr endfor%}</w:t>
            </w:r>
          </w:p>
        </w:tc>
      </w:tr>
    </w:tbl>
    <w:p w14:paraId="136E1F31" w14:textId="2089CB60" w:rsidR="00865444" w:rsidRDefault="00587A16">
      <w:pPr>
        <w:widowControl/>
        <w:jc w:val="left"/>
        <w:rPr>
          <w:rFonts w:ascii="Arial" w:eastAsia="微软雅黑" w:hAnsi="Arial"/>
          <w:color w:val="404040" w:themeColor="text1" w:themeTint="BF"/>
          <w:sz w:val="16"/>
          <w:szCs w:val="16"/>
        </w:rPr>
      </w:pPr>
      <w:r w:rsidRPr="00587A16">
        <w:rPr>
          <w:rFonts w:ascii="Arial" w:eastAsia="微软雅黑" w:hAnsi="Arial"/>
          <w:color w:val="404040" w:themeColor="text1" w:themeTint="BF"/>
          <w:sz w:val="16"/>
          <w:szCs w:val="16"/>
        </w:rPr>
        <w:t xml:space="preserve">{%p </w:t>
      </w:r>
      <w:r>
        <w:rPr>
          <w:rFonts w:ascii="Arial" w:eastAsia="微软雅黑" w:hAnsi="Arial"/>
          <w:color w:val="404040" w:themeColor="text1" w:themeTint="BF"/>
          <w:sz w:val="16"/>
          <w:szCs w:val="16"/>
        </w:rPr>
        <w:t>else</w:t>
      </w:r>
      <w:r w:rsidRPr="00587A16">
        <w:rPr>
          <w:rFonts w:ascii="Arial" w:eastAsia="微软雅黑" w:hAnsi="Arial"/>
          <w:color w:val="404040" w:themeColor="text1" w:themeTint="BF"/>
          <w:sz w:val="16"/>
          <w:szCs w:val="16"/>
        </w:rPr>
        <w:t xml:space="preserve"> </w:t>
      </w:r>
      <w:r w:rsidR="00090A08">
        <w:rPr>
          <w:rFonts w:ascii="Arial" w:eastAsia="微软雅黑" w:hAnsi="Arial" w:hint="eastAsia"/>
          <w:color w:val="404040" w:themeColor="text1" w:themeTint="BF"/>
          <w:sz w:val="16"/>
          <w:szCs w:val="16"/>
        </w:rPr>
        <w:t>%</w:t>
      </w:r>
      <w:r w:rsidRPr="00587A16">
        <w:rPr>
          <w:rFonts w:ascii="Arial" w:eastAsia="微软雅黑" w:hAnsi="Arial"/>
          <w:color w:val="404040" w:themeColor="text1" w:themeTint="BF"/>
          <w:sz w:val="16"/>
          <w:szCs w:val="16"/>
        </w:rPr>
        <w:t>}</w:t>
      </w:r>
    </w:p>
    <w:tbl>
      <w:tblPr>
        <w:tblStyle w:val="affff6"/>
        <w:tblpPr w:leftFromText="180" w:rightFromText="180" w:vertAnchor="text" w:horzAnchor="page" w:tblpXSpec="center" w:tblpY="7"/>
        <w:tblOverlap w:val="never"/>
        <w:tblW w:w="9356" w:type="dxa"/>
        <w:tblBorders>
          <w:bottom w:val="none" w:sz="0" w:space="0" w:color="auto"/>
        </w:tblBorders>
        <w:shd w:val="clear" w:color="auto" w:fill="F2F2F2"/>
        <w:tblLayout w:type="fixed"/>
        <w:tblLook w:val="04A0" w:firstRow="1" w:lastRow="0" w:firstColumn="1" w:lastColumn="0" w:noHBand="0" w:noVBand="1"/>
      </w:tblPr>
      <w:tblGrid>
        <w:gridCol w:w="1050"/>
        <w:gridCol w:w="1644"/>
        <w:gridCol w:w="1559"/>
        <w:gridCol w:w="1843"/>
        <w:gridCol w:w="3260"/>
      </w:tblGrid>
      <w:tr w:rsidR="00587A16" w:rsidRPr="00805EC4" w14:paraId="61A6BA23" w14:textId="77777777" w:rsidTr="00434D76">
        <w:trPr>
          <w:cnfStyle w:val="100000000000" w:firstRow="1" w:lastRow="0" w:firstColumn="0" w:lastColumn="0" w:oddVBand="0" w:evenVBand="0" w:oddHBand="0" w:evenHBand="0" w:firstRowFirstColumn="0" w:firstRowLastColumn="0" w:lastRowFirstColumn="0" w:lastRowLastColumn="0"/>
          <w:trHeight w:val="90"/>
        </w:trPr>
        <w:tc>
          <w:tcPr>
            <w:tcW w:w="1050" w:type="dxa"/>
            <w:tcBorders>
              <w:bottom w:val="single" w:sz="12" w:space="0" w:color="auto"/>
            </w:tcBorders>
            <w:shd w:val="clear" w:color="auto" w:fill="F2F2F2" w:themeFill="background1" w:themeFillShade="F2"/>
            <w:vAlign w:val="center"/>
          </w:tcPr>
          <w:p w14:paraId="1093D6E0" w14:textId="77777777" w:rsidR="00587A16" w:rsidRPr="00805EC4" w:rsidRDefault="00587A16" w:rsidP="00434D76">
            <w:pPr>
              <w:jc w:val="center"/>
              <w:rPr>
                <w:rFonts w:ascii="Arial" w:eastAsia="微软雅黑" w:hAnsi="Arial"/>
                <w:b/>
                <w:sz w:val="18"/>
                <w:szCs w:val="18"/>
              </w:rPr>
            </w:pPr>
            <w:r w:rsidRPr="00805EC4">
              <w:rPr>
                <w:rFonts w:ascii="Arial" w:eastAsia="微软雅黑" w:hAnsi="Arial" w:hint="eastAsia"/>
                <w:b/>
                <w:sz w:val="18"/>
                <w:szCs w:val="18"/>
              </w:rPr>
              <w:t>基因</w:t>
            </w:r>
          </w:p>
        </w:tc>
        <w:tc>
          <w:tcPr>
            <w:tcW w:w="1644" w:type="dxa"/>
            <w:tcBorders>
              <w:bottom w:val="single" w:sz="12" w:space="0" w:color="auto"/>
            </w:tcBorders>
            <w:shd w:val="clear" w:color="auto" w:fill="F2F2F2" w:themeFill="background1" w:themeFillShade="F2"/>
            <w:tcMar>
              <w:top w:w="113" w:type="dxa"/>
              <w:bottom w:w="113" w:type="dxa"/>
            </w:tcMar>
            <w:vAlign w:val="center"/>
          </w:tcPr>
          <w:p w14:paraId="12A701BB" w14:textId="77777777" w:rsidR="00587A16" w:rsidRPr="00805EC4" w:rsidRDefault="00587A16" w:rsidP="00434D76">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2BFA18CF" w14:textId="77777777" w:rsidR="00587A16" w:rsidRPr="00805EC4" w:rsidRDefault="00587A16" w:rsidP="00434D76">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843" w:type="dxa"/>
            <w:tcBorders>
              <w:bottom w:val="single" w:sz="12" w:space="0" w:color="auto"/>
            </w:tcBorders>
            <w:shd w:val="clear" w:color="auto" w:fill="F2F2F2" w:themeFill="background1" w:themeFillShade="F2"/>
            <w:tcMar>
              <w:top w:w="113" w:type="dxa"/>
              <w:bottom w:w="113" w:type="dxa"/>
            </w:tcMar>
            <w:vAlign w:val="center"/>
          </w:tcPr>
          <w:p w14:paraId="349687AE" w14:textId="77777777" w:rsidR="00587A16" w:rsidRPr="00805EC4" w:rsidRDefault="00587A16" w:rsidP="00434D76">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0DDFE6D2" w14:textId="77777777" w:rsidR="00587A16" w:rsidRPr="00805EC4" w:rsidRDefault="00587A16" w:rsidP="00434D76">
            <w:pPr>
              <w:adjustRightInd w:val="0"/>
              <w:snapToGrid w:val="0"/>
              <w:spacing w:line="340" w:lineRule="exact"/>
              <w:jc w:val="center"/>
              <w:rPr>
                <w:rFonts w:ascii="Arial" w:eastAsia="微软雅黑" w:hAnsi="Arial"/>
                <w:b/>
                <w:bCs/>
                <w:color w:val="000000"/>
                <w:sz w:val="18"/>
                <w:szCs w:val="18"/>
              </w:rPr>
            </w:pPr>
            <w:r w:rsidRPr="00805EC4">
              <w:rPr>
                <w:rFonts w:ascii="Arial" w:eastAsia="微软雅黑" w:hAnsi="Arial" w:hint="eastAsia"/>
                <w:b/>
                <w:bCs/>
                <w:color w:val="000000"/>
                <w:sz w:val="18"/>
                <w:szCs w:val="18"/>
              </w:rPr>
              <w:t>临床提示</w:t>
            </w:r>
            <w:r w:rsidRPr="00805EC4">
              <w:rPr>
                <w:rFonts w:ascii="Arial" w:eastAsia="微软雅黑" w:hAnsi="Arial"/>
                <w:b/>
                <w:bCs/>
                <w:color w:val="000000"/>
                <w:sz w:val="18"/>
                <w:szCs w:val="18"/>
              </w:rPr>
              <w:t>（敏感性，证据等级）</w:t>
            </w:r>
          </w:p>
        </w:tc>
      </w:tr>
      <w:tr w:rsidR="00587A16" w:rsidRPr="00805EC4" w14:paraId="68B2E1B0" w14:textId="77777777" w:rsidTr="00434D76">
        <w:trPr>
          <w:trHeight w:val="727"/>
        </w:trPr>
        <w:tc>
          <w:tcPr>
            <w:tcW w:w="9356" w:type="dxa"/>
            <w:gridSpan w:val="5"/>
            <w:tcBorders>
              <w:top w:val="single" w:sz="2" w:space="0" w:color="auto"/>
              <w:bottom w:val="single" w:sz="12" w:space="0" w:color="auto"/>
            </w:tcBorders>
            <w:shd w:val="clear" w:color="auto" w:fill="auto"/>
            <w:vAlign w:val="center"/>
          </w:tcPr>
          <w:p w14:paraId="5B5BB81C" w14:textId="2C3E1765" w:rsidR="00587A16" w:rsidRPr="00805EC4" w:rsidRDefault="00151EDF" w:rsidP="00434D76">
            <w:pPr>
              <w:jc w:val="center"/>
              <w:rPr>
                <w:rFonts w:ascii="Arial" w:eastAsia="微软雅黑" w:hAnsi="Arial"/>
                <w:sz w:val="18"/>
                <w:szCs w:val="18"/>
              </w:rPr>
            </w:pPr>
            <w:r>
              <w:rPr>
                <w:rFonts w:ascii="Arial" w:eastAsia="微软雅黑" w:hAnsi="Arial" w:hint="eastAsia"/>
                <w:sz w:val="18"/>
                <w:szCs w:val="18"/>
              </w:rPr>
              <w:t>未检测</w:t>
            </w:r>
            <w:proofErr w:type="gramStart"/>
            <w:r>
              <w:rPr>
                <w:rFonts w:ascii="Arial" w:eastAsia="微软雅黑" w:hAnsi="Arial" w:hint="eastAsia"/>
                <w:sz w:val="18"/>
                <w:szCs w:val="18"/>
              </w:rPr>
              <w:t>到意义</w:t>
            </w:r>
            <w:proofErr w:type="gramEnd"/>
            <w:r>
              <w:rPr>
                <w:rFonts w:ascii="Arial" w:eastAsia="微软雅黑" w:hAnsi="Arial" w:hint="eastAsia"/>
                <w:sz w:val="18"/>
                <w:szCs w:val="18"/>
              </w:rPr>
              <w:t>不明变异</w:t>
            </w:r>
          </w:p>
        </w:tc>
      </w:tr>
    </w:tbl>
    <w:p w14:paraId="3DCE5806" w14:textId="77777777" w:rsidR="001236BD" w:rsidRDefault="00151EDF">
      <w:pPr>
        <w:widowControl/>
        <w:jc w:val="left"/>
        <w:rPr>
          <w:rFonts w:ascii="Arial" w:eastAsia="微软雅黑" w:hAnsi="Arial"/>
          <w:color w:val="404040" w:themeColor="text1" w:themeTint="BF"/>
          <w:sz w:val="16"/>
          <w:szCs w:val="16"/>
        </w:rPr>
      </w:pPr>
      <w:r w:rsidRPr="00587A16">
        <w:rPr>
          <w:rFonts w:ascii="Arial" w:eastAsia="微软雅黑" w:hAnsi="Arial"/>
          <w:color w:val="404040" w:themeColor="text1" w:themeTint="BF"/>
          <w:sz w:val="16"/>
          <w:szCs w:val="16"/>
        </w:rPr>
        <w:t xml:space="preserve">{%p </w:t>
      </w:r>
      <w:r>
        <w:rPr>
          <w:rFonts w:ascii="Arial" w:eastAsia="微软雅黑" w:hAnsi="Arial" w:hint="eastAsia"/>
          <w:color w:val="404040" w:themeColor="text1" w:themeTint="BF"/>
          <w:sz w:val="16"/>
          <w:szCs w:val="16"/>
        </w:rPr>
        <w:t>endif</w:t>
      </w:r>
      <w:r w:rsidRPr="00587A16">
        <w:rPr>
          <w:rFonts w:ascii="Arial" w:eastAsia="微软雅黑" w:hAnsi="Arial"/>
          <w:color w:val="404040" w:themeColor="text1" w:themeTint="BF"/>
          <w:sz w:val="16"/>
          <w:szCs w:val="16"/>
        </w:rPr>
        <w:t xml:space="preserve"> </w:t>
      </w:r>
      <w:r w:rsidR="00090A08">
        <w:rPr>
          <w:rFonts w:ascii="Arial" w:eastAsia="微软雅黑" w:hAnsi="Arial" w:hint="eastAsia"/>
          <w:color w:val="404040" w:themeColor="text1" w:themeTint="BF"/>
          <w:sz w:val="16"/>
          <w:szCs w:val="16"/>
        </w:rPr>
        <w:t>%</w:t>
      </w:r>
      <w:r w:rsidRPr="00587A16">
        <w:rPr>
          <w:rFonts w:ascii="Arial" w:eastAsia="微软雅黑" w:hAnsi="Arial"/>
          <w:color w:val="404040" w:themeColor="text1" w:themeTint="BF"/>
          <w:sz w:val="16"/>
          <w:szCs w:val="16"/>
        </w:rPr>
        <w:t>}</w:t>
      </w:r>
    </w:p>
    <w:p w14:paraId="5CCB1765" w14:textId="24391B05" w:rsidR="00F11877" w:rsidRPr="00805EC4" w:rsidRDefault="00F11877">
      <w:pPr>
        <w:widowControl/>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br w:type="page"/>
      </w:r>
    </w:p>
    <w:p w14:paraId="58CCF60E" w14:textId="77777777" w:rsidR="000C7872" w:rsidRPr="00805EC4" w:rsidRDefault="00430A67" w:rsidP="00ED57A3">
      <w:pPr>
        <w:adjustRightInd w:val="0"/>
        <w:snapToGrid w:val="0"/>
        <w:spacing w:line="340" w:lineRule="exact"/>
        <w:jc w:val="left"/>
        <w:outlineLvl w:val="0"/>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hint="eastAsia"/>
          <w:b/>
          <w:szCs w:val="18"/>
        </w:rPr>
        <w:t>1.</w:t>
      </w:r>
      <w:r w:rsidRPr="00805EC4">
        <w:rPr>
          <w:rFonts w:ascii="Arial" w:eastAsia="微软雅黑" w:hAnsi="Arial"/>
          <w:b/>
          <w:szCs w:val="18"/>
        </w:rPr>
        <w:t xml:space="preserve"> </w:t>
      </w:r>
      <w:r w:rsidRPr="00805EC4">
        <w:rPr>
          <w:rFonts w:ascii="Arial" w:eastAsia="微软雅黑" w:hAnsi="Arial" w:hint="eastAsia"/>
          <w:b/>
          <w:szCs w:val="18"/>
        </w:rPr>
        <w:t>检测内容及方法</w:t>
      </w:r>
    </w:p>
    <w:tbl>
      <w:tblPr>
        <w:tblStyle w:val="113"/>
        <w:tblpPr w:leftFromText="180" w:rightFromText="180" w:vertAnchor="text" w:horzAnchor="page" w:tblpX="848" w:tblpY="294"/>
        <w:tblOverlap w:val="neve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163"/>
        <w:gridCol w:w="1292"/>
        <w:gridCol w:w="246"/>
        <w:gridCol w:w="1046"/>
        <w:gridCol w:w="88"/>
        <w:gridCol w:w="1204"/>
        <w:gridCol w:w="1064"/>
        <w:gridCol w:w="228"/>
        <w:gridCol w:w="846"/>
        <w:gridCol w:w="446"/>
        <w:gridCol w:w="1292"/>
        <w:gridCol w:w="1299"/>
      </w:tblGrid>
      <w:tr w:rsidR="00FE720C" w:rsidRPr="00805EC4" w14:paraId="6C3E1E6D" w14:textId="77777777" w:rsidTr="007949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24625AB2" w14:textId="77777777" w:rsidR="00FE720C" w:rsidRPr="00805EC4" w:rsidRDefault="00FE720C" w:rsidP="007949E5">
            <w:pPr>
              <w:jc w:val="center"/>
              <w:rPr>
                <w:rFonts w:ascii="Arial" w:eastAsia="微软雅黑" w:hAnsi="Arial" w:cs="Times New Roman"/>
                <w:color w:val="000000"/>
                <w:kern w:val="0"/>
                <w:sz w:val="20"/>
                <w:szCs w:val="10"/>
              </w:rPr>
            </w:pPr>
            <w:r w:rsidRPr="00805EC4">
              <w:rPr>
                <w:rFonts w:ascii="Arial" w:eastAsia="微软雅黑" w:hAnsi="Arial" w:cs="Times New Roman" w:hint="eastAsia"/>
                <w:color w:val="000000"/>
                <w:kern w:val="0"/>
                <w:sz w:val="22"/>
                <w:szCs w:val="10"/>
              </w:rPr>
              <w:t>主要检测基因列表及突变类型</w:t>
            </w:r>
          </w:p>
        </w:tc>
      </w:tr>
      <w:tr w:rsidR="00FE720C" w:rsidRPr="00805EC4" w14:paraId="5F78138F" w14:textId="77777777" w:rsidTr="00277667">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26222B8B" w14:textId="77777777" w:rsidR="00FE720C" w:rsidRPr="00805EC4" w:rsidRDefault="00FE720C" w:rsidP="007949E5">
            <w:pPr>
              <w:jc w:val="center"/>
              <w:rPr>
                <w:rFonts w:ascii="Arial" w:eastAsia="微软雅黑" w:hAnsi="Arial" w:cs="Times New Roman"/>
                <w:b w:val="0"/>
                <w:bCs w:val="0"/>
                <w:iCs/>
                <w:kern w:val="0"/>
                <w:sz w:val="20"/>
                <w:szCs w:val="20"/>
              </w:rPr>
            </w:pPr>
            <w:r w:rsidRPr="00805EC4">
              <w:rPr>
                <w:rFonts w:ascii="Arial" w:eastAsia="微软雅黑" w:hAnsi="Arial" w:cs="Times New Roman" w:hint="eastAsia"/>
                <w:iCs/>
                <w:kern w:val="0"/>
                <w:sz w:val="20"/>
                <w:szCs w:val="20"/>
              </w:rPr>
              <w:t>基因名称</w:t>
            </w:r>
          </w:p>
        </w:tc>
        <w:tc>
          <w:tcPr>
            <w:tcW w:w="1701" w:type="dxa"/>
            <w:gridSpan w:val="3"/>
            <w:shd w:val="clear" w:color="auto" w:fill="auto"/>
            <w:vAlign w:val="center"/>
          </w:tcPr>
          <w:p w14:paraId="07ED355D"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c>
          <w:tcPr>
            <w:tcW w:w="1134" w:type="dxa"/>
            <w:gridSpan w:val="2"/>
            <w:shd w:val="clear" w:color="auto" w:fill="auto"/>
            <w:vAlign w:val="center"/>
          </w:tcPr>
          <w:p w14:paraId="3224D74D"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基因名称</w:t>
            </w:r>
          </w:p>
        </w:tc>
        <w:tc>
          <w:tcPr>
            <w:tcW w:w="2268" w:type="dxa"/>
            <w:gridSpan w:val="2"/>
            <w:shd w:val="clear" w:color="auto" w:fill="auto"/>
            <w:vAlign w:val="center"/>
          </w:tcPr>
          <w:p w14:paraId="4A646662"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c>
          <w:tcPr>
            <w:tcW w:w="1074" w:type="dxa"/>
            <w:gridSpan w:val="2"/>
            <w:shd w:val="clear" w:color="auto" w:fill="auto"/>
            <w:vAlign w:val="center"/>
          </w:tcPr>
          <w:p w14:paraId="08B8AD66"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基因名称</w:t>
            </w:r>
          </w:p>
        </w:tc>
        <w:tc>
          <w:tcPr>
            <w:tcW w:w="3037" w:type="dxa"/>
            <w:gridSpan w:val="3"/>
            <w:shd w:val="clear" w:color="auto" w:fill="auto"/>
            <w:vAlign w:val="center"/>
          </w:tcPr>
          <w:p w14:paraId="2FE0D5D5"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r>
      <w:tr w:rsidR="00277667" w:rsidRPr="00805EC4" w14:paraId="30E439EE" w14:textId="77777777" w:rsidTr="00277667">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1C934438" w14:textId="03CAD02E" w:rsidR="00277667" w:rsidRPr="00805EC4" w:rsidRDefault="00277667" w:rsidP="00277667">
            <w:pPr>
              <w:jc w:val="center"/>
              <w:rPr>
                <w:rFonts w:ascii="Arial" w:eastAsia="微软雅黑" w:hAnsi="Arial" w:cs="Times New Roman"/>
                <w:b w:val="0"/>
                <w:bCs w:val="0"/>
                <w:i/>
                <w:iCs/>
                <w:kern w:val="0"/>
                <w:sz w:val="20"/>
                <w:szCs w:val="20"/>
              </w:rPr>
            </w:pPr>
            <w:r w:rsidRPr="00805EC4">
              <w:rPr>
                <w:rFonts w:ascii="Arial" w:eastAsia="微软雅黑" w:hAnsi="Arial" w:cs="Times New Roman"/>
                <w:i/>
                <w:iCs/>
                <w:kern w:val="0"/>
                <w:sz w:val="20"/>
                <w:szCs w:val="20"/>
              </w:rPr>
              <w:t>EGFR</w:t>
            </w:r>
          </w:p>
        </w:tc>
        <w:tc>
          <w:tcPr>
            <w:tcW w:w="1701" w:type="dxa"/>
            <w:gridSpan w:val="3"/>
            <w:shd w:val="clear" w:color="auto" w:fill="auto"/>
            <w:vAlign w:val="center"/>
          </w:tcPr>
          <w:p w14:paraId="58ACE811" w14:textId="0EE51201"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SNV, InDel</w:t>
            </w:r>
            <w:r>
              <w:rPr>
                <w:rFonts w:ascii="Arial" w:eastAsia="微软雅黑" w:hAnsi="Arial" w:cs="思源黑体 CN Normal"/>
                <w:kern w:val="0"/>
                <w:sz w:val="18"/>
                <w:szCs w:val="18"/>
              </w:rPr>
              <w:t>, CN</w:t>
            </w:r>
            <w:r w:rsidR="002367BD">
              <w:rPr>
                <w:rFonts w:ascii="Arial" w:eastAsia="微软雅黑" w:hAnsi="Arial" w:cs="思源黑体 CN Normal" w:hint="eastAsia"/>
                <w:kern w:val="0"/>
                <w:sz w:val="18"/>
                <w:szCs w:val="18"/>
              </w:rPr>
              <w:t>V</w:t>
            </w:r>
          </w:p>
        </w:tc>
        <w:tc>
          <w:tcPr>
            <w:tcW w:w="1134" w:type="dxa"/>
            <w:gridSpan w:val="2"/>
            <w:shd w:val="clear" w:color="auto" w:fill="auto"/>
            <w:vAlign w:val="center"/>
          </w:tcPr>
          <w:p w14:paraId="7C4FB834" w14:textId="7F0B6356"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ALK</w:t>
            </w:r>
          </w:p>
        </w:tc>
        <w:tc>
          <w:tcPr>
            <w:tcW w:w="2268" w:type="dxa"/>
            <w:gridSpan w:val="2"/>
            <w:shd w:val="clear" w:color="auto" w:fill="auto"/>
            <w:vAlign w:val="center"/>
          </w:tcPr>
          <w:p w14:paraId="195A8F8A" w14:textId="4FDD5D8F"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Fusion, SNV, InDel</w:t>
            </w:r>
          </w:p>
        </w:tc>
        <w:tc>
          <w:tcPr>
            <w:tcW w:w="1074" w:type="dxa"/>
            <w:gridSpan w:val="2"/>
            <w:vMerge w:val="restart"/>
            <w:shd w:val="clear" w:color="auto" w:fill="auto"/>
            <w:vAlign w:val="center"/>
          </w:tcPr>
          <w:p w14:paraId="4241634B" w14:textId="4AEEDE53"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sidRPr="00805EC4">
              <w:rPr>
                <w:rFonts w:ascii="Arial" w:eastAsia="微软雅黑" w:hAnsi="Arial" w:cs="Times New Roman"/>
                <w:b/>
                <w:bCs/>
                <w:i/>
                <w:iCs/>
                <w:kern w:val="0"/>
                <w:sz w:val="20"/>
                <w:szCs w:val="20"/>
              </w:rPr>
              <w:t>MET</w:t>
            </w:r>
          </w:p>
        </w:tc>
        <w:tc>
          <w:tcPr>
            <w:tcW w:w="3037" w:type="dxa"/>
            <w:gridSpan w:val="3"/>
            <w:vMerge w:val="restart"/>
            <w:shd w:val="clear" w:color="auto" w:fill="auto"/>
            <w:vAlign w:val="center"/>
          </w:tcPr>
          <w:p w14:paraId="618B1CFE" w14:textId="76A17BE7"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SNV, InDel, Exon14 Skipping, CN</w:t>
            </w:r>
            <w:r w:rsidR="002367BD">
              <w:rPr>
                <w:rFonts w:ascii="Arial" w:eastAsia="微软雅黑" w:hAnsi="Arial" w:cs="思源黑体 CN Normal" w:hint="eastAsia"/>
                <w:kern w:val="0"/>
                <w:sz w:val="18"/>
                <w:szCs w:val="18"/>
              </w:rPr>
              <w:t>V</w:t>
            </w:r>
          </w:p>
        </w:tc>
      </w:tr>
      <w:tr w:rsidR="00277667" w:rsidRPr="00805EC4" w14:paraId="1A3DD208" w14:textId="77777777" w:rsidTr="00277667">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E8F2A64" w14:textId="119D32B2" w:rsidR="00277667" w:rsidRPr="00805EC4" w:rsidRDefault="00277667" w:rsidP="00277667">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KRAS</w:t>
            </w:r>
          </w:p>
        </w:tc>
        <w:tc>
          <w:tcPr>
            <w:tcW w:w="1701" w:type="dxa"/>
            <w:gridSpan w:val="3"/>
            <w:shd w:val="clear" w:color="auto" w:fill="auto"/>
            <w:vAlign w:val="center"/>
          </w:tcPr>
          <w:p w14:paraId="155A0A62" w14:textId="04BC2D4D"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SNV, InDel</w:t>
            </w:r>
          </w:p>
        </w:tc>
        <w:tc>
          <w:tcPr>
            <w:tcW w:w="1134" w:type="dxa"/>
            <w:gridSpan w:val="2"/>
            <w:shd w:val="clear" w:color="auto" w:fill="auto"/>
            <w:vAlign w:val="center"/>
          </w:tcPr>
          <w:p w14:paraId="3A4D1317" w14:textId="4357526F"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ROS1</w:t>
            </w:r>
          </w:p>
        </w:tc>
        <w:tc>
          <w:tcPr>
            <w:tcW w:w="2268" w:type="dxa"/>
            <w:gridSpan w:val="2"/>
            <w:shd w:val="clear" w:color="auto" w:fill="auto"/>
            <w:vAlign w:val="center"/>
          </w:tcPr>
          <w:p w14:paraId="39E229C1" w14:textId="591418E5"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Fusion, SNV, InDel</w:t>
            </w:r>
          </w:p>
        </w:tc>
        <w:tc>
          <w:tcPr>
            <w:tcW w:w="1074" w:type="dxa"/>
            <w:gridSpan w:val="2"/>
            <w:vMerge/>
            <w:shd w:val="clear" w:color="auto" w:fill="auto"/>
            <w:vAlign w:val="center"/>
          </w:tcPr>
          <w:p w14:paraId="3468A722" w14:textId="77777777"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p>
        </w:tc>
        <w:tc>
          <w:tcPr>
            <w:tcW w:w="3037" w:type="dxa"/>
            <w:gridSpan w:val="3"/>
            <w:vMerge/>
            <w:shd w:val="clear" w:color="auto" w:fill="auto"/>
            <w:vAlign w:val="center"/>
          </w:tcPr>
          <w:p w14:paraId="2DE08AE9" w14:textId="77777777"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p>
        </w:tc>
      </w:tr>
      <w:tr w:rsidR="00277667" w:rsidRPr="00805EC4" w14:paraId="1AFFABAB" w14:textId="77777777" w:rsidTr="00277667">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0AF3806" w14:textId="2D759486" w:rsidR="00277667" w:rsidRPr="00805EC4" w:rsidRDefault="00277667" w:rsidP="00277667">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NRAS</w:t>
            </w:r>
          </w:p>
        </w:tc>
        <w:tc>
          <w:tcPr>
            <w:tcW w:w="1701" w:type="dxa"/>
            <w:gridSpan w:val="3"/>
            <w:shd w:val="clear" w:color="auto" w:fill="auto"/>
            <w:vAlign w:val="center"/>
          </w:tcPr>
          <w:p w14:paraId="6D052414" w14:textId="426587FE"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SNV, InDel</w:t>
            </w:r>
          </w:p>
        </w:tc>
        <w:tc>
          <w:tcPr>
            <w:tcW w:w="1134" w:type="dxa"/>
            <w:gridSpan w:val="2"/>
            <w:shd w:val="clear" w:color="auto" w:fill="auto"/>
            <w:vAlign w:val="center"/>
          </w:tcPr>
          <w:p w14:paraId="794614AA" w14:textId="5A29F128"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RET</w:t>
            </w:r>
          </w:p>
        </w:tc>
        <w:tc>
          <w:tcPr>
            <w:tcW w:w="2268" w:type="dxa"/>
            <w:gridSpan w:val="2"/>
            <w:shd w:val="clear" w:color="auto" w:fill="auto"/>
            <w:vAlign w:val="center"/>
          </w:tcPr>
          <w:p w14:paraId="1093B246" w14:textId="1741091D"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Fusion, SNV, InDel</w:t>
            </w:r>
            <w:r>
              <w:rPr>
                <w:rFonts w:ascii="Arial" w:eastAsia="微软雅黑" w:hAnsi="Arial" w:cs="思源黑体 CN Normal"/>
                <w:kern w:val="0"/>
                <w:sz w:val="18"/>
                <w:szCs w:val="18"/>
              </w:rPr>
              <w:t>, CN</w:t>
            </w:r>
            <w:r w:rsidR="002367BD">
              <w:rPr>
                <w:rFonts w:ascii="Arial" w:eastAsia="微软雅黑" w:hAnsi="Arial" w:cs="思源黑体 CN Normal" w:hint="eastAsia"/>
                <w:kern w:val="0"/>
                <w:sz w:val="18"/>
                <w:szCs w:val="18"/>
              </w:rPr>
              <w:t>V</w:t>
            </w:r>
          </w:p>
        </w:tc>
        <w:tc>
          <w:tcPr>
            <w:tcW w:w="1074" w:type="dxa"/>
            <w:gridSpan w:val="2"/>
            <w:shd w:val="clear" w:color="auto" w:fill="auto"/>
            <w:vAlign w:val="center"/>
          </w:tcPr>
          <w:p w14:paraId="0D2AEC4B" w14:textId="3D01D6B2"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sidRPr="00805EC4">
              <w:rPr>
                <w:rFonts w:ascii="Arial" w:eastAsia="微软雅黑" w:hAnsi="Arial" w:cs="Times New Roman"/>
                <w:b/>
                <w:bCs/>
                <w:i/>
                <w:iCs/>
                <w:kern w:val="0"/>
                <w:sz w:val="20"/>
                <w:szCs w:val="20"/>
              </w:rPr>
              <w:t>ERBB2</w:t>
            </w:r>
          </w:p>
        </w:tc>
        <w:tc>
          <w:tcPr>
            <w:tcW w:w="3037" w:type="dxa"/>
            <w:gridSpan w:val="3"/>
            <w:shd w:val="clear" w:color="auto" w:fill="auto"/>
            <w:vAlign w:val="center"/>
          </w:tcPr>
          <w:p w14:paraId="42B7A9F3" w14:textId="2D761B14"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SNV, InDel, CN</w:t>
            </w:r>
            <w:r w:rsidR="002367BD">
              <w:rPr>
                <w:rFonts w:ascii="Arial" w:eastAsia="微软雅黑" w:hAnsi="Arial" w:cs="思源黑体 CN Normal" w:hint="eastAsia"/>
                <w:kern w:val="0"/>
                <w:sz w:val="18"/>
                <w:szCs w:val="18"/>
              </w:rPr>
              <w:t>V</w:t>
            </w:r>
          </w:p>
        </w:tc>
      </w:tr>
      <w:tr w:rsidR="00277667" w:rsidRPr="00805EC4" w14:paraId="258A716E" w14:textId="77777777" w:rsidTr="00277667">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D69712C" w14:textId="065C2729" w:rsidR="00277667" w:rsidRPr="00805EC4" w:rsidRDefault="00277667" w:rsidP="00277667">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PIK3CA</w:t>
            </w:r>
          </w:p>
        </w:tc>
        <w:tc>
          <w:tcPr>
            <w:tcW w:w="1701" w:type="dxa"/>
            <w:gridSpan w:val="3"/>
            <w:shd w:val="clear" w:color="auto" w:fill="auto"/>
            <w:vAlign w:val="center"/>
          </w:tcPr>
          <w:p w14:paraId="31278BB6" w14:textId="5CCD2952"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SNV, InDel</w:t>
            </w:r>
          </w:p>
        </w:tc>
        <w:tc>
          <w:tcPr>
            <w:tcW w:w="1134" w:type="dxa"/>
            <w:gridSpan w:val="2"/>
            <w:shd w:val="clear" w:color="auto" w:fill="auto"/>
            <w:vAlign w:val="center"/>
          </w:tcPr>
          <w:p w14:paraId="5527A014" w14:textId="1C457DF8"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BRAF</w:t>
            </w:r>
          </w:p>
        </w:tc>
        <w:tc>
          <w:tcPr>
            <w:tcW w:w="2268" w:type="dxa"/>
            <w:gridSpan w:val="2"/>
            <w:shd w:val="clear" w:color="auto" w:fill="auto"/>
            <w:vAlign w:val="center"/>
          </w:tcPr>
          <w:p w14:paraId="6C350CBC" w14:textId="292D7AF3"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Fusion, SNV, InDel</w:t>
            </w:r>
          </w:p>
        </w:tc>
        <w:tc>
          <w:tcPr>
            <w:tcW w:w="4111" w:type="dxa"/>
            <w:gridSpan w:val="5"/>
            <w:shd w:val="clear" w:color="auto" w:fill="auto"/>
            <w:vAlign w:val="center"/>
          </w:tcPr>
          <w:p w14:paraId="4A367099" w14:textId="77777777"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M</w:t>
            </w:r>
            <w:r w:rsidRPr="00805EC4">
              <w:rPr>
                <w:rFonts w:ascii="Arial" w:eastAsia="微软雅黑" w:hAnsi="Arial" w:cs="思源黑体 CN Normal"/>
                <w:kern w:val="0"/>
                <w:sz w:val="18"/>
                <w:szCs w:val="18"/>
              </w:rPr>
              <w:t>SI</w:t>
            </w:r>
          </w:p>
        </w:tc>
      </w:tr>
      <w:tr w:rsidR="00FE720C" w:rsidRPr="00805EC4" w14:paraId="4949F56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4B2E4640" w14:textId="77777777" w:rsidR="00FE720C" w:rsidRPr="00805EC4" w:rsidRDefault="00FE720C" w:rsidP="007949E5">
            <w:pPr>
              <w:jc w:val="center"/>
              <w:rPr>
                <w:rFonts w:ascii="Arial" w:eastAsia="微软雅黑" w:hAnsi="Arial" w:cs="Times New Roman"/>
                <w:b w:val="0"/>
                <w:bCs w:val="0"/>
                <w:i/>
                <w:iCs/>
                <w:kern w:val="0"/>
                <w:sz w:val="20"/>
                <w:szCs w:val="20"/>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w:t>
            </w:r>
            <w:r w:rsidRPr="00805EC4">
              <w:rPr>
                <w:rFonts w:ascii="Arial" w:eastAsia="微软雅黑" w:hAnsi="Arial" w:cs="Times New Roman" w:hint="eastAsia"/>
                <w:color w:val="000000"/>
                <w:kern w:val="0"/>
                <w:sz w:val="18"/>
                <w:szCs w:val="10"/>
              </w:rPr>
              <w:t>点突变与插入缺失突变（</w:t>
            </w:r>
            <w:r w:rsidRPr="00805EC4">
              <w:rPr>
                <w:rFonts w:ascii="Arial" w:eastAsia="微软雅黑" w:hAnsi="Arial" w:cs="Times New Roman" w:hint="eastAsia"/>
                <w:color w:val="000000"/>
                <w:kern w:val="0"/>
                <w:sz w:val="18"/>
                <w:szCs w:val="10"/>
              </w:rPr>
              <w:t>116</w:t>
            </w:r>
            <w:r w:rsidRPr="00805EC4">
              <w:rPr>
                <w:rFonts w:ascii="Arial" w:eastAsia="微软雅黑" w:hAnsi="Arial" w:cs="Times New Roman" w:hint="eastAsia"/>
                <w:color w:val="000000"/>
                <w:kern w:val="0"/>
                <w:sz w:val="18"/>
                <w:szCs w:val="10"/>
              </w:rPr>
              <w:t>个基因）</w:t>
            </w:r>
          </w:p>
        </w:tc>
      </w:tr>
      <w:tr w:rsidR="00FE720C" w:rsidRPr="00805EC4" w14:paraId="17BEF095"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558E07D"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ABCB1</w:t>
            </w:r>
          </w:p>
        </w:tc>
        <w:tc>
          <w:tcPr>
            <w:tcW w:w="1292" w:type="dxa"/>
            <w:shd w:val="clear" w:color="auto" w:fill="auto"/>
            <w:vAlign w:val="center"/>
          </w:tcPr>
          <w:p w14:paraId="2DA8F45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AKT1</w:t>
            </w:r>
          </w:p>
        </w:tc>
        <w:tc>
          <w:tcPr>
            <w:tcW w:w="1292" w:type="dxa"/>
            <w:gridSpan w:val="2"/>
            <w:shd w:val="clear" w:color="auto" w:fill="auto"/>
            <w:vAlign w:val="center"/>
          </w:tcPr>
          <w:p w14:paraId="45B2EB7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AKT2</w:t>
            </w:r>
          </w:p>
        </w:tc>
        <w:tc>
          <w:tcPr>
            <w:tcW w:w="1292" w:type="dxa"/>
            <w:gridSpan w:val="2"/>
            <w:shd w:val="clear" w:color="auto" w:fill="auto"/>
            <w:vAlign w:val="center"/>
          </w:tcPr>
          <w:p w14:paraId="7C00656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AKT3</w:t>
            </w:r>
          </w:p>
        </w:tc>
        <w:tc>
          <w:tcPr>
            <w:tcW w:w="1292" w:type="dxa"/>
            <w:gridSpan w:val="2"/>
            <w:shd w:val="clear" w:color="auto" w:fill="auto"/>
            <w:vAlign w:val="center"/>
          </w:tcPr>
          <w:p w14:paraId="364043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ALK</w:t>
            </w:r>
          </w:p>
        </w:tc>
        <w:tc>
          <w:tcPr>
            <w:tcW w:w="1292" w:type="dxa"/>
            <w:gridSpan w:val="2"/>
            <w:shd w:val="clear" w:color="auto" w:fill="auto"/>
            <w:vAlign w:val="center"/>
          </w:tcPr>
          <w:p w14:paraId="5A672F8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APC</w:t>
            </w:r>
          </w:p>
        </w:tc>
        <w:tc>
          <w:tcPr>
            <w:tcW w:w="1292" w:type="dxa"/>
            <w:shd w:val="clear" w:color="auto" w:fill="auto"/>
            <w:vAlign w:val="center"/>
          </w:tcPr>
          <w:p w14:paraId="4396DE6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AR</w:t>
            </w:r>
          </w:p>
        </w:tc>
        <w:tc>
          <w:tcPr>
            <w:tcW w:w="1299" w:type="dxa"/>
            <w:shd w:val="clear" w:color="auto" w:fill="auto"/>
            <w:vAlign w:val="center"/>
          </w:tcPr>
          <w:p w14:paraId="0DDDF9A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ARAF</w:t>
            </w:r>
          </w:p>
        </w:tc>
      </w:tr>
      <w:tr w:rsidR="00FE720C" w:rsidRPr="00805EC4" w14:paraId="73E160C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3203C1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ARID1A</w:t>
            </w:r>
          </w:p>
        </w:tc>
        <w:tc>
          <w:tcPr>
            <w:tcW w:w="1292" w:type="dxa"/>
            <w:shd w:val="clear" w:color="auto" w:fill="auto"/>
            <w:vAlign w:val="center"/>
          </w:tcPr>
          <w:p w14:paraId="56AE7F3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ATM</w:t>
            </w:r>
          </w:p>
        </w:tc>
        <w:tc>
          <w:tcPr>
            <w:tcW w:w="1292" w:type="dxa"/>
            <w:gridSpan w:val="2"/>
            <w:shd w:val="clear" w:color="auto" w:fill="auto"/>
            <w:vAlign w:val="center"/>
          </w:tcPr>
          <w:p w14:paraId="7F53760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ATR</w:t>
            </w:r>
          </w:p>
        </w:tc>
        <w:tc>
          <w:tcPr>
            <w:tcW w:w="1292" w:type="dxa"/>
            <w:gridSpan w:val="2"/>
            <w:shd w:val="clear" w:color="auto" w:fill="auto"/>
            <w:vAlign w:val="center"/>
          </w:tcPr>
          <w:p w14:paraId="3FE335C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AURKA</w:t>
            </w:r>
          </w:p>
        </w:tc>
        <w:tc>
          <w:tcPr>
            <w:tcW w:w="1292" w:type="dxa"/>
            <w:gridSpan w:val="2"/>
            <w:shd w:val="clear" w:color="auto" w:fill="auto"/>
            <w:vAlign w:val="center"/>
          </w:tcPr>
          <w:p w14:paraId="0A938B6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BAP1</w:t>
            </w:r>
          </w:p>
        </w:tc>
        <w:tc>
          <w:tcPr>
            <w:tcW w:w="1292" w:type="dxa"/>
            <w:gridSpan w:val="2"/>
            <w:shd w:val="clear" w:color="auto" w:fill="auto"/>
            <w:vAlign w:val="center"/>
          </w:tcPr>
          <w:p w14:paraId="5956F1E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BCL2L11</w:t>
            </w:r>
          </w:p>
        </w:tc>
        <w:tc>
          <w:tcPr>
            <w:tcW w:w="1292" w:type="dxa"/>
            <w:shd w:val="clear" w:color="auto" w:fill="auto"/>
            <w:vAlign w:val="center"/>
          </w:tcPr>
          <w:p w14:paraId="778A6FA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BRAF</w:t>
            </w:r>
          </w:p>
        </w:tc>
        <w:tc>
          <w:tcPr>
            <w:tcW w:w="1299" w:type="dxa"/>
            <w:shd w:val="clear" w:color="auto" w:fill="auto"/>
            <w:vAlign w:val="center"/>
          </w:tcPr>
          <w:p w14:paraId="14EA198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BRCA1</w:t>
            </w:r>
          </w:p>
        </w:tc>
      </w:tr>
      <w:tr w:rsidR="00FE720C" w:rsidRPr="00805EC4" w14:paraId="364C85D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284A6FE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BRCA2</w:t>
            </w:r>
          </w:p>
        </w:tc>
        <w:tc>
          <w:tcPr>
            <w:tcW w:w="1292" w:type="dxa"/>
            <w:shd w:val="clear" w:color="auto" w:fill="auto"/>
            <w:vAlign w:val="center"/>
          </w:tcPr>
          <w:p w14:paraId="4AB316E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CCND1</w:t>
            </w:r>
          </w:p>
        </w:tc>
        <w:tc>
          <w:tcPr>
            <w:tcW w:w="1292" w:type="dxa"/>
            <w:gridSpan w:val="2"/>
            <w:shd w:val="clear" w:color="auto" w:fill="auto"/>
            <w:vAlign w:val="center"/>
          </w:tcPr>
          <w:p w14:paraId="53837C8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CCNE1</w:t>
            </w:r>
          </w:p>
        </w:tc>
        <w:tc>
          <w:tcPr>
            <w:tcW w:w="1292" w:type="dxa"/>
            <w:gridSpan w:val="2"/>
            <w:shd w:val="clear" w:color="auto" w:fill="auto"/>
            <w:vAlign w:val="center"/>
          </w:tcPr>
          <w:p w14:paraId="764D3F9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CD274</w:t>
            </w:r>
          </w:p>
        </w:tc>
        <w:tc>
          <w:tcPr>
            <w:tcW w:w="1292" w:type="dxa"/>
            <w:gridSpan w:val="2"/>
            <w:shd w:val="clear" w:color="auto" w:fill="auto"/>
            <w:vAlign w:val="center"/>
          </w:tcPr>
          <w:p w14:paraId="0C8DDAC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CDK12</w:t>
            </w:r>
          </w:p>
        </w:tc>
        <w:tc>
          <w:tcPr>
            <w:tcW w:w="1292" w:type="dxa"/>
            <w:gridSpan w:val="2"/>
            <w:shd w:val="clear" w:color="auto" w:fill="auto"/>
            <w:vAlign w:val="center"/>
          </w:tcPr>
          <w:p w14:paraId="390DCF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CDK4</w:t>
            </w:r>
          </w:p>
        </w:tc>
        <w:tc>
          <w:tcPr>
            <w:tcW w:w="1292" w:type="dxa"/>
            <w:shd w:val="clear" w:color="auto" w:fill="auto"/>
            <w:vAlign w:val="center"/>
          </w:tcPr>
          <w:p w14:paraId="61DDE32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CDK6</w:t>
            </w:r>
          </w:p>
        </w:tc>
        <w:tc>
          <w:tcPr>
            <w:tcW w:w="1299" w:type="dxa"/>
            <w:shd w:val="clear" w:color="auto" w:fill="auto"/>
            <w:vAlign w:val="center"/>
          </w:tcPr>
          <w:p w14:paraId="1860027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CDKN2A</w:t>
            </w:r>
          </w:p>
        </w:tc>
      </w:tr>
      <w:tr w:rsidR="00FE720C" w:rsidRPr="00805EC4" w14:paraId="11A5216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0B89DA5"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CDKN2B</w:t>
            </w:r>
          </w:p>
        </w:tc>
        <w:tc>
          <w:tcPr>
            <w:tcW w:w="1292" w:type="dxa"/>
            <w:shd w:val="clear" w:color="auto" w:fill="auto"/>
            <w:vAlign w:val="center"/>
          </w:tcPr>
          <w:p w14:paraId="358490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CREBBP</w:t>
            </w:r>
          </w:p>
        </w:tc>
        <w:tc>
          <w:tcPr>
            <w:tcW w:w="1292" w:type="dxa"/>
            <w:gridSpan w:val="2"/>
            <w:shd w:val="clear" w:color="auto" w:fill="auto"/>
            <w:vAlign w:val="center"/>
          </w:tcPr>
          <w:p w14:paraId="39A52B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CTNNB1</w:t>
            </w:r>
          </w:p>
        </w:tc>
        <w:tc>
          <w:tcPr>
            <w:tcW w:w="1292" w:type="dxa"/>
            <w:gridSpan w:val="2"/>
            <w:shd w:val="clear" w:color="auto" w:fill="auto"/>
            <w:vAlign w:val="center"/>
          </w:tcPr>
          <w:p w14:paraId="10890DF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CYP2D6</w:t>
            </w:r>
          </w:p>
        </w:tc>
        <w:tc>
          <w:tcPr>
            <w:tcW w:w="1292" w:type="dxa"/>
            <w:gridSpan w:val="2"/>
            <w:shd w:val="clear" w:color="auto" w:fill="auto"/>
            <w:vAlign w:val="center"/>
          </w:tcPr>
          <w:p w14:paraId="74E8DA0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DDR2</w:t>
            </w:r>
          </w:p>
        </w:tc>
        <w:tc>
          <w:tcPr>
            <w:tcW w:w="1292" w:type="dxa"/>
            <w:gridSpan w:val="2"/>
            <w:shd w:val="clear" w:color="auto" w:fill="auto"/>
            <w:vAlign w:val="center"/>
          </w:tcPr>
          <w:p w14:paraId="2401F6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DPYD</w:t>
            </w:r>
          </w:p>
        </w:tc>
        <w:tc>
          <w:tcPr>
            <w:tcW w:w="1292" w:type="dxa"/>
            <w:shd w:val="clear" w:color="auto" w:fill="auto"/>
            <w:vAlign w:val="center"/>
          </w:tcPr>
          <w:p w14:paraId="7A4ADAB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EGFR</w:t>
            </w:r>
          </w:p>
        </w:tc>
        <w:tc>
          <w:tcPr>
            <w:tcW w:w="1299" w:type="dxa"/>
            <w:shd w:val="clear" w:color="auto" w:fill="auto"/>
            <w:vAlign w:val="center"/>
          </w:tcPr>
          <w:p w14:paraId="24B6BE0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EIF1AX</w:t>
            </w:r>
          </w:p>
        </w:tc>
      </w:tr>
      <w:tr w:rsidR="00FE720C" w:rsidRPr="00805EC4" w14:paraId="2797711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070061B7"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EPAS1</w:t>
            </w:r>
          </w:p>
        </w:tc>
        <w:tc>
          <w:tcPr>
            <w:tcW w:w="1292" w:type="dxa"/>
            <w:shd w:val="clear" w:color="auto" w:fill="auto"/>
            <w:vAlign w:val="center"/>
          </w:tcPr>
          <w:p w14:paraId="34B15A6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EPCAM</w:t>
            </w:r>
          </w:p>
        </w:tc>
        <w:tc>
          <w:tcPr>
            <w:tcW w:w="1292" w:type="dxa"/>
            <w:gridSpan w:val="2"/>
            <w:shd w:val="clear" w:color="auto" w:fill="auto"/>
            <w:vAlign w:val="center"/>
          </w:tcPr>
          <w:p w14:paraId="12E639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ERBB2</w:t>
            </w:r>
          </w:p>
        </w:tc>
        <w:tc>
          <w:tcPr>
            <w:tcW w:w="1292" w:type="dxa"/>
            <w:gridSpan w:val="2"/>
            <w:shd w:val="clear" w:color="auto" w:fill="auto"/>
            <w:vAlign w:val="center"/>
          </w:tcPr>
          <w:p w14:paraId="252859F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ERBB3</w:t>
            </w:r>
          </w:p>
        </w:tc>
        <w:tc>
          <w:tcPr>
            <w:tcW w:w="1292" w:type="dxa"/>
            <w:gridSpan w:val="2"/>
            <w:shd w:val="clear" w:color="auto" w:fill="auto"/>
            <w:vAlign w:val="center"/>
          </w:tcPr>
          <w:p w14:paraId="180FCD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ERBB4</w:t>
            </w:r>
          </w:p>
        </w:tc>
        <w:tc>
          <w:tcPr>
            <w:tcW w:w="1292" w:type="dxa"/>
            <w:gridSpan w:val="2"/>
            <w:shd w:val="clear" w:color="auto" w:fill="auto"/>
            <w:vAlign w:val="center"/>
          </w:tcPr>
          <w:p w14:paraId="314B2B2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ESR1</w:t>
            </w:r>
          </w:p>
        </w:tc>
        <w:tc>
          <w:tcPr>
            <w:tcW w:w="1292" w:type="dxa"/>
            <w:shd w:val="clear" w:color="auto" w:fill="auto"/>
            <w:vAlign w:val="center"/>
          </w:tcPr>
          <w:p w14:paraId="2BC40D0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ETS2</w:t>
            </w:r>
          </w:p>
        </w:tc>
        <w:tc>
          <w:tcPr>
            <w:tcW w:w="1299" w:type="dxa"/>
            <w:shd w:val="clear" w:color="auto" w:fill="auto"/>
            <w:vAlign w:val="center"/>
          </w:tcPr>
          <w:p w14:paraId="1B33A6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FANCA</w:t>
            </w:r>
          </w:p>
        </w:tc>
      </w:tr>
      <w:tr w:rsidR="00FE720C" w:rsidRPr="00805EC4" w14:paraId="70DA564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7DB6D61"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FBXW7</w:t>
            </w:r>
          </w:p>
        </w:tc>
        <w:tc>
          <w:tcPr>
            <w:tcW w:w="1292" w:type="dxa"/>
            <w:shd w:val="clear" w:color="auto" w:fill="auto"/>
            <w:vAlign w:val="center"/>
          </w:tcPr>
          <w:p w14:paraId="3800082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FGF19</w:t>
            </w:r>
          </w:p>
        </w:tc>
        <w:tc>
          <w:tcPr>
            <w:tcW w:w="1292" w:type="dxa"/>
            <w:gridSpan w:val="2"/>
            <w:shd w:val="clear" w:color="auto" w:fill="auto"/>
            <w:vAlign w:val="center"/>
          </w:tcPr>
          <w:p w14:paraId="744528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FGF3</w:t>
            </w:r>
          </w:p>
        </w:tc>
        <w:tc>
          <w:tcPr>
            <w:tcW w:w="1292" w:type="dxa"/>
            <w:gridSpan w:val="2"/>
            <w:shd w:val="clear" w:color="auto" w:fill="auto"/>
            <w:vAlign w:val="center"/>
          </w:tcPr>
          <w:p w14:paraId="1C20D4F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FGFR1</w:t>
            </w:r>
          </w:p>
        </w:tc>
        <w:tc>
          <w:tcPr>
            <w:tcW w:w="1292" w:type="dxa"/>
            <w:gridSpan w:val="2"/>
            <w:shd w:val="clear" w:color="auto" w:fill="auto"/>
            <w:vAlign w:val="center"/>
          </w:tcPr>
          <w:p w14:paraId="329738C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FGFR2</w:t>
            </w:r>
          </w:p>
        </w:tc>
        <w:tc>
          <w:tcPr>
            <w:tcW w:w="1292" w:type="dxa"/>
            <w:gridSpan w:val="2"/>
            <w:shd w:val="clear" w:color="auto" w:fill="auto"/>
            <w:vAlign w:val="center"/>
          </w:tcPr>
          <w:p w14:paraId="6E6A592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FGFR3</w:t>
            </w:r>
          </w:p>
        </w:tc>
        <w:tc>
          <w:tcPr>
            <w:tcW w:w="1292" w:type="dxa"/>
            <w:shd w:val="clear" w:color="auto" w:fill="auto"/>
            <w:vAlign w:val="center"/>
          </w:tcPr>
          <w:p w14:paraId="00EBEB3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FGFR4</w:t>
            </w:r>
          </w:p>
        </w:tc>
        <w:tc>
          <w:tcPr>
            <w:tcW w:w="1299" w:type="dxa"/>
            <w:shd w:val="clear" w:color="auto" w:fill="auto"/>
            <w:vAlign w:val="center"/>
          </w:tcPr>
          <w:p w14:paraId="75AC5F8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FLCN</w:t>
            </w:r>
          </w:p>
        </w:tc>
      </w:tr>
      <w:tr w:rsidR="00FE720C" w:rsidRPr="00805EC4" w14:paraId="6F0547F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032CADB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FLT3</w:t>
            </w:r>
          </w:p>
        </w:tc>
        <w:tc>
          <w:tcPr>
            <w:tcW w:w="1292" w:type="dxa"/>
            <w:shd w:val="clear" w:color="auto" w:fill="auto"/>
            <w:vAlign w:val="center"/>
          </w:tcPr>
          <w:p w14:paraId="64105FA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GNAS</w:t>
            </w:r>
          </w:p>
        </w:tc>
        <w:tc>
          <w:tcPr>
            <w:tcW w:w="1292" w:type="dxa"/>
            <w:gridSpan w:val="2"/>
            <w:shd w:val="clear" w:color="auto" w:fill="auto"/>
            <w:vAlign w:val="center"/>
          </w:tcPr>
          <w:p w14:paraId="6332694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GSTP1</w:t>
            </w:r>
          </w:p>
        </w:tc>
        <w:tc>
          <w:tcPr>
            <w:tcW w:w="1292" w:type="dxa"/>
            <w:gridSpan w:val="2"/>
            <w:shd w:val="clear" w:color="auto" w:fill="auto"/>
            <w:vAlign w:val="center"/>
          </w:tcPr>
          <w:p w14:paraId="1FFDB0F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HIF1A</w:t>
            </w:r>
          </w:p>
        </w:tc>
        <w:tc>
          <w:tcPr>
            <w:tcW w:w="1292" w:type="dxa"/>
            <w:gridSpan w:val="2"/>
            <w:shd w:val="clear" w:color="auto" w:fill="auto"/>
            <w:vAlign w:val="center"/>
          </w:tcPr>
          <w:p w14:paraId="6279F9D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HRAS</w:t>
            </w:r>
          </w:p>
        </w:tc>
        <w:tc>
          <w:tcPr>
            <w:tcW w:w="1292" w:type="dxa"/>
            <w:gridSpan w:val="2"/>
            <w:shd w:val="clear" w:color="auto" w:fill="auto"/>
            <w:vAlign w:val="center"/>
          </w:tcPr>
          <w:p w14:paraId="7C71D9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IDH1</w:t>
            </w:r>
          </w:p>
        </w:tc>
        <w:tc>
          <w:tcPr>
            <w:tcW w:w="1292" w:type="dxa"/>
            <w:shd w:val="clear" w:color="auto" w:fill="auto"/>
            <w:vAlign w:val="center"/>
          </w:tcPr>
          <w:p w14:paraId="36A5CF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IDH2</w:t>
            </w:r>
          </w:p>
        </w:tc>
        <w:tc>
          <w:tcPr>
            <w:tcW w:w="1299" w:type="dxa"/>
            <w:shd w:val="clear" w:color="auto" w:fill="auto"/>
            <w:vAlign w:val="center"/>
          </w:tcPr>
          <w:p w14:paraId="1215F28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IGF1R</w:t>
            </w:r>
          </w:p>
        </w:tc>
      </w:tr>
      <w:tr w:rsidR="00FE720C" w:rsidRPr="00805EC4" w14:paraId="42D6F17A"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8A75175"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JAK1</w:t>
            </w:r>
          </w:p>
        </w:tc>
        <w:tc>
          <w:tcPr>
            <w:tcW w:w="1292" w:type="dxa"/>
            <w:shd w:val="clear" w:color="auto" w:fill="auto"/>
            <w:vAlign w:val="center"/>
          </w:tcPr>
          <w:p w14:paraId="05ECD74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JAK2</w:t>
            </w:r>
          </w:p>
        </w:tc>
        <w:tc>
          <w:tcPr>
            <w:tcW w:w="1292" w:type="dxa"/>
            <w:gridSpan w:val="2"/>
            <w:shd w:val="clear" w:color="auto" w:fill="auto"/>
            <w:vAlign w:val="center"/>
          </w:tcPr>
          <w:p w14:paraId="6A0BE6E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JAK3</w:t>
            </w:r>
          </w:p>
        </w:tc>
        <w:tc>
          <w:tcPr>
            <w:tcW w:w="1292" w:type="dxa"/>
            <w:gridSpan w:val="2"/>
            <w:shd w:val="clear" w:color="auto" w:fill="auto"/>
            <w:vAlign w:val="center"/>
          </w:tcPr>
          <w:p w14:paraId="65A7296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KDM5C</w:t>
            </w:r>
          </w:p>
        </w:tc>
        <w:tc>
          <w:tcPr>
            <w:tcW w:w="1292" w:type="dxa"/>
            <w:gridSpan w:val="2"/>
            <w:shd w:val="clear" w:color="auto" w:fill="auto"/>
            <w:vAlign w:val="center"/>
          </w:tcPr>
          <w:p w14:paraId="58EB3DD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KDR</w:t>
            </w:r>
          </w:p>
        </w:tc>
        <w:tc>
          <w:tcPr>
            <w:tcW w:w="1292" w:type="dxa"/>
            <w:gridSpan w:val="2"/>
            <w:shd w:val="clear" w:color="auto" w:fill="auto"/>
            <w:vAlign w:val="center"/>
          </w:tcPr>
          <w:p w14:paraId="53AF2AA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KIT</w:t>
            </w:r>
          </w:p>
        </w:tc>
        <w:tc>
          <w:tcPr>
            <w:tcW w:w="1292" w:type="dxa"/>
            <w:shd w:val="clear" w:color="auto" w:fill="auto"/>
            <w:vAlign w:val="center"/>
          </w:tcPr>
          <w:p w14:paraId="02043D8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KRAS</w:t>
            </w:r>
          </w:p>
        </w:tc>
        <w:tc>
          <w:tcPr>
            <w:tcW w:w="1299" w:type="dxa"/>
            <w:shd w:val="clear" w:color="auto" w:fill="auto"/>
            <w:vAlign w:val="center"/>
          </w:tcPr>
          <w:p w14:paraId="77BA583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MAP2K1</w:t>
            </w:r>
          </w:p>
        </w:tc>
      </w:tr>
      <w:tr w:rsidR="00FE720C" w:rsidRPr="00805EC4" w14:paraId="72576A24"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4AFAA86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MAPK1</w:t>
            </w:r>
          </w:p>
        </w:tc>
        <w:tc>
          <w:tcPr>
            <w:tcW w:w="1292" w:type="dxa"/>
            <w:shd w:val="clear" w:color="auto" w:fill="auto"/>
            <w:vAlign w:val="center"/>
          </w:tcPr>
          <w:p w14:paraId="0D1BD53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MET</w:t>
            </w:r>
          </w:p>
        </w:tc>
        <w:tc>
          <w:tcPr>
            <w:tcW w:w="1292" w:type="dxa"/>
            <w:gridSpan w:val="2"/>
            <w:shd w:val="clear" w:color="auto" w:fill="auto"/>
            <w:vAlign w:val="center"/>
          </w:tcPr>
          <w:p w14:paraId="7FCF1EE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MLH1</w:t>
            </w:r>
          </w:p>
        </w:tc>
        <w:tc>
          <w:tcPr>
            <w:tcW w:w="1292" w:type="dxa"/>
            <w:gridSpan w:val="2"/>
            <w:shd w:val="clear" w:color="auto" w:fill="auto"/>
            <w:vAlign w:val="center"/>
          </w:tcPr>
          <w:p w14:paraId="47E17D2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MRE11</w:t>
            </w:r>
          </w:p>
        </w:tc>
        <w:tc>
          <w:tcPr>
            <w:tcW w:w="1292" w:type="dxa"/>
            <w:gridSpan w:val="2"/>
            <w:shd w:val="clear" w:color="auto" w:fill="auto"/>
            <w:vAlign w:val="center"/>
          </w:tcPr>
          <w:p w14:paraId="308B17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MSH2</w:t>
            </w:r>
          </w:p>
        </w:tc>
        <w:tc>
          <w:tcPr>
            <w:tcW w:w="1292" w:type="dxa"/>
            <w:gridSpan w:val="2"/>
            <w:shd w:val="clear" w:color="auto" w:fill="auto"/>
            <w:vAlign w:val="center"/>
          </w:tcPr>
          <w:p w14:paraId="6302741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MSH6</w:t>
            </w:r>
          </w:p>
        </w:tc>
        <w:tc>
          <w:tcPr>
            <w:tcW w:w="1292" w:type="dxa"/>
            <w:shd w:val="clear" w:color="auto" w:fill="auto"/>
            <w:vAlign w:val="center"/>
          </w:tcPr>
          <w:p w14:paraId="702DB92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MTHFR</w:t>
            </w:r>
          </w:p>
        </w:tc>
        <w:tc>
          <w:tcPr>
            <w:tcW w:w="1299" w:type="dxa"/>
            <w:shd w:val="clear" w:color="auto" w:fill="auto"/>
            <w:vAlign w:val="center"/>
          </w:tcPr>
          <w:p w14:paraId="252408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MTOR</w:t>
            </w:r>
          </w:p>
        </w:tc>
      </w:tr>
      <w:tr w:rsidR="00FE720C" w:rsidRPr="00805EC4" w14:paraId="3FA4F14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E8FD6B9"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MYC</w:t>
            </w:r>
          </w:p>
        </w:tc>
        <w:tc>
          <w:tcPr>
            <w:tcW w:w="1292" w:type="dxa"/>
            <w:shd w:val="clear" w:color="auto" w:fill="auto"/>
            <w:vAlign w:val="center"/>
          </w:tcPr>
          <w:p w14:paraId="0F2D439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NF1</w:t>
            </w:r>
          </w:p>
        </w:tc>
        <w:tc>
          <w:tcPr>
            <w:tcW w:w="1292" w:type="dxa"/>
            <w:gridSpan w:val="2"/>
            <w:shd w:val="clear" w:color="auto" w:fill="auto"/>
            <w:vAlign w:val="center"/>
          </w:tcPr>
          <w:p w14:paraId="5685A24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NF2</w:t>
            </w:r>
          </w:p>
        </w:tc>
        <w:tc>
          <w:tcPr>
            <w:tcW w:w="1292" w:type="dxa"/>
            <w:gridSpan w:val="2"/>
            <w:shd w:val="clear" w:color="auto" w:fill="auto"/>
            <w:vAlign w:val="center"/>
          </w:tcPr>
          <w:p w14:paraId="5FB096F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NOTCH1</w:t>
            </w:r>
          </w:p>
        </w:tc>
        <w:tc>
          <w:tcPr>
            <w:tcW w:w="1292" w:type="dxa"/>
            <w:gridSpan w:val="2"/>
            <w:shd w:val="clear" w:color="auto" w:fill="auto"/>
            <w:vAlign w:val="center"/>
          </w:tcPr>
          <w:p w14:paraId="149CCC5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NRAS</w:t>
            </w:r>
          </w:p>
        </w:tc>
        <w:tc>
          <w:tcPr>
            <w:tcW w:w="1292" w:type="dxa"/>
            <w:gridSpan w:val="2"/>
            <w:shd w:val="clear" w:color="auto" w:fill="auto"/>
            <w:vAlign w:val="center"/>
          </w:tcPr>
          <w:p w14:paraId="5E57DF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NRG1</w:t>
            </w:r>
          </w:p>
        </w:tc>
        <w:tc>
          <w:tcPr>
            <w:tcW w:w="1292" w:type="dxa"/>
            <w:shd w:val="clear" w:color="auto" w:fill="auto"/>
            <w:vAlign w:val="center"/>
          </w:tcPr>
          <w:p w14:paraId="6C15C1F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NTRK1</w:t>
            </w:r>
          </w:p>
        </w:tc>
        <w:tc>
          <w:tcPr>
            <w:tcW w:w="1299" w:type="dxa"/>
            <w:shd w:val="clear" w:color="auto" w:fill="auto"/>
            <w:vAlign w:val="center"/>
          </w:tcPr>
          <w:p w14:paraId="19BE969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NTRK2</w:t>
            </w:r>
          </w:p>
        </w:tc>
      </w:tr>
      <w:tr w:rsidR="00FE720C" w:rsidRPr="00805EC4" w14:paraId="36CAA501"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5CA293C"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NTRK3</w:t>
            </w:r>
          </w:p>
        </w:tc>
        <w:tc>
          <w:tcPr>
            <w:tcW w:w="1292" w:type="dxa"/>
            <w:shd w:val="clear" w:color="auto" w:fill="auto"/>
            <w:vAlign w:val="center"/>
          </w:tcPr>
          <w:p w14:paraId="279CABD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PALB2</w:t>
            </w:r>
          </w:p>
        </w:tc>
        <w:tc>
          <w:tcPr>
            <w:tcW w:w="1292" w:type="dxa"/>
            <w:gridSpan w:val="2"/>
            <w:shd w:val="clear" w:color="auto" w:fill="auto"/>
            <w:vAlign w:val="center"/>
          </w:tcPr>
          <w:p w14:paraId="4079A7D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PAX8</w:t>
            </w:r>
          </w:p>
        </w:tc>
        <w:tc>
          <w:tcPr>
            <w:tcW w:w="1292" w:type="dxa"/>
            <w:gridSpan w:val="2"/>
            <w:shd w:val="clear" w:color="auto" w:fill="auto"/>
            <w:vAlign w:val="center"/>
          </w:tcPr>
          <w:p w14:paraId="1629585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PDCD1</w:t>
            </w:r>
          </w:p>
        </w:tc>
        <w:tc>
          <w:tcPr>
            <w:tcW w:w="1292" w:type="dxa"/>
            <w:gridSpan w:val="2"/>
            <w:shd w:val="clear" w:color="auto" w:fill="auto"/>
            <w:vAlign w:val="center"/>
          </w:tcPr>
          <w:p w14:paraId="4B2F155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PDGFRA</w:t>
            </w:r>
          </w:p>
        </w:tc>
        <w:tc>
          <w:tcPr>
            <w:tcW w:w="1292" w:type="dxa"/>
            <w:gridSpan w:val="2"/>
            <w:shd w:val="clear" w:color="auto" w:fill="auto"/>
            <w:vAlign w:val="center"/>
          </w:tcPr>
          <w:p w14:paraId="685372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PGR</w:t>
            </w:r>
          </w:p>
        </w:tc>
        <w:tc>
          <w:tcPr>
            <w:tcW w:w="1292" w:type="dxa"/>
            <w:shd w:val="clear" w:color="auto" w:fill="auto"/>
            <w:vAlign w:val="center"/>
          </w:tcPr>
          <w:p w14:paraId="644DC0D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PIK3CA</w:t>
            </w:r>
          </w:p>
        </w:tc>
        <w:tc>
          <w:tcPr>
            <w:tcW w:w="1299" w:type="dxa"/>
            <w:shd w:val="clear" w:color="auto" w:fill="auto"/>
            <w:vAlign w:val="center"/>
          </w:tcPr>
          <w:p w14:paraId="15ECC19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PIK3R1</w:t>
            </w:r>
          </w:p>
        </w:tc>
      </w:tr>
      <w:tr w:rsidR="00FE720C" w:rsidRPr="00805EC4" w14:paraId="0BC6FEB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728DC3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PMS2</w:t>
            </w:r>
          </w:p>
        </w:tc>
        <w:tc>
          <w:tcPr>
            <w:tcW w:w="1292" w:type="dxa"/>
            <w:shd w:val="clear" w:color="auto" w:fill="auto"/>
            <w:vAlign w:val="center"/>
          </w:tcPr>
          <w:p w14:paraId="15954DC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POLD1</w:t>
            </w:r>
          </w:p>
        </w:tc>
        <w:tc>
          <w:tcPr>
            <w:tcW w:w="1292" w:type="dxa"/>
            <w:gridSpan w:val="2"/>
            <w:shd w:val="clear" w:color="auto" w:fill="auto"/>
            <w:vAlign w:val="center"/>
          </w:tcPr>
          <w:p w14:paraId="1BD5815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POLE</w:t>
            </w:r>
          </w:p>
        </w:tc>
        <w:tc>
          <w:tcPr>
            <w:tcW w:w="1292" w:type="dxa"/>
            <w:gridSpan w:val="2"/>
            <w:shd w:val="clear" w:color="auto" w:fill="auto"/>
            <w:vAlign w:val="center"/>
          </w:tcPr>
          <w:p w14:paraId="68CED8D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PSMD4</w:t>
            </w:r>
          </w:p>
        </w:tc>
        <w:tc>
          <w:tcPr>
            <w:tcW w:w="1292" w:type="dxa"/>
            <w:gridSpan w:val="2"/>
            <w:shd w:val="clear" w:color="auto" w:fill="auto"/>
            <w:vAlign w:val="center"/>
          </w:tcPr>
          <w:p w14:paraId="626196D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PTCH1</w:t>
            </w:r>
          </w:p>
        </w:tc>
        <w:tc>
          <w:tcPr>
            <w:tcW w:w="1292" w:type="dxa"/>
            <w:gridSpan w:val="2"/>
            <w:shd w:val="clear" w:color="auto" w:fill="auto"/>
            <w:vAlign w:val="center"/>
          </w:tcPr>
          <w:p w14:paraId="54E4445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PTEN</w:t>
            </w:r>
          </w:p>
        </w:tc>
        <w:tc>
          <w:tcPr>
            <w:tcW w:w="1292" w:type="dxa"/>
            <w:shd w:val="clear" w:color="auto" w:fill="auto"/>
            <w:vAlign w:val="center"/>
          </w:tcPr>
          <w:p w14:paraId="541EAB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RAF1</w:t>
            </w:r>
          </w:p>
        </w:tc>
        <w:tc>
          <w:tcPr>
            <w:tcW w:w="1299" w:type="dxa"/>
            <w:shd w:val="clear" w:color="auto" w:fill="auto"/>
            <w:vAlign w:val="center"/>
          </w:tcPr>
          <w:p w14:paraId="3795E03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RASA1</w:t>
            </w:r>
          </w:p>
        </w:tc>
      </w:tr>
      <w:tr w:rsidR="00FE720C" w:rsidRPr="00805EC4" w14:paraId="1F5559E4"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6C2755F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RASAL1</w:t>
            </w:r>
          </w:p>
        </w:tc>
        <w:tc>
          <w:tcPr>
            <w:tcW w:w="1292" w:type="dxa"/>
            <w:shd w:val="clear" w:color="auto" w:fill="auto"/>
            <w:vAlign w:val="center"/>
          </w:tcPr>
          <w:p w14:paraId="3C193B7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RB1</w:t>
            </w:r>
          </w:p>
        </w:tc>
        <w:tc>
          <w:tcPr>
            <w:tcW w:w="1292" w:type="dxa"/>
            <w:gridSpan w:val="2"/>
            <w:shd w:val="clear" w:color="auto" w:fill="auto"/>
            <w:vAlign w:val="center"/>
          </w:tcPr>
          <w:p w14:paraId="2F0A5B1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RET</w:t>
            </w:r>
          </w:p>
        </w:tc>
        <w:tc>
          <w:tcPr>
            <w:tcW w:w="1292" w:type="dxa"/>
            <w:gridSpan w:val="2"/>
            <w:shd w:val="clear" w:color="auto" w:fill="auto"/>
            <w:vAlign w:val="center"/>
          </w:tcPr>
          <w:p w14:paraId="3B55FAB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RICTOR</w:t>
            </w:r>
          </w:p>
        </w:tc>
        <w:tc>
          <w:tcPr>
            <w:tcW w:w="1292" w:type="dxa"/>
            <w:gridSpan w:val="2"/>
            <w:shd w:val="clear" w:color="auto" w:fill="auto"/>
            <w:vAlign w:val="center"/>
          </w:tcPr>
          <w:p w14:paraId="6C802B8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RIT1</w:t>
            </w:r>
          </w:p>
        </w:tc>
        <w:tc>
          <w:tcPr>
            <w:tcW w:w="1292" w:type="dxa"/>
            <w:gridSpan w:val="2"/>
            <w:shd w:val="clear" w:color="auto" w:fill="auto"/>
            <w:vAlign w:val="center"/>
          </w:tcPr>
          <w:p w14:paraId="0C11B25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ROS1</w:t>
            </w:r>
          </w:p>
        </w:tc>
        <w:tc>
          <w:tcPr>
            <w:tcW w:w="1292" w:type="dxa"/>
            <w:shd w:val="clear" w:color="auto" w:fill="auto"/>
            <w:vAlign w:val="center"/>
          </w:tcPr>
          <w:p w14:paraId="1DF413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RSF1</w:t>
            </w:r>
          </w:p>
        </w:tc>
        <w:tc>
          <w:tcPr>
            <w:tcW w:w="1299" w:type="dxa"/>
            <w:shd w:val="clear" w:color="auto" w:fill="auto"/>
            <w:vAlign w:val="center"/>
          </w:tcPr>
          <w:p w14:paraId="3799B8D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SF3B1</w:t>
            </w:r>
          </w:p>
        </w:tc>
      </w:tr>
      <w:tr w:rsidR="00FE720C" w:rsidRPr="00805EC4" w14:paraId="2682B46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28663960"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SMAD4</w:t>
            </w:r>
          </w:p>
        </w:tc>
        <w:tc>
          <w:tcPr>
            <w:tcW w:w="1292" w:type="dxa"/>
            <w:shd w:val="clear" w:color="auto" w:fill="auto"/>
            <w:vAlign w:val="center"/>
          </w:tcPr>
          <w:p w14:paraId="74B3DE8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SMARCA4</w:t>
            </w:r>
          </w:p>
        </w:tc>
        <w:tc>
          <w:tcPr>
            <w:tcW w:w="1292" w:type="dxa"/>
            <w:gridSpan w:val="2"/>
            <w:shd w:val="clear" w:color="auto" w:fill="auto"/>
            <w:vAlign w:val="center"/>
          </w:tcPr>
          <w:p w14:paraId="336CEC4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SMO</w:t>
            </w:r>
          </w:p>
        </w:tc>
        <w:tc>
          <w:tcPr>
            <w:tcW w:w="1292" w:type="dxa"/>
            <w:gridSpan w:val="2"/>
            <w:shd w:val="clear" w:color="auto" w:fill="auto"/>
            <w:vAlign w:val="center"/>
          </w:tcPr>
          <w:p w14:paraId="74B08CB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STK11</w:t>
            </w:r>
          </w:p>
        </w:tc>
        <w:tc>
          <w:tcPr>
            <w:tcW w:w="1292" w:type="dxa"/>
            <w:gridSpan w:val="2"/>
            <w:shd w:val="clear" w:color="auto" w:fill="auto"/>
            <w:vAlign w:val="center"/>
          </w:tcPr>
          <w:p w14:paraId="3412780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TERT</w:t>
            </w:r>
          </w:p>
        </w:tc>
        <w:tc>
          <w:tcPr>
            <w:tcW w:w="1292" w:type="dxa"/>
            <w:gridSpan w:val="2"/>
            <w:shd w:val="clear" w:color="auto" w:fill="auto"/>
            <w:vAlign w:val="center"/>
          </w:tcPr>
          <w:p w14:paraId="4392BB9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TOP2A</w:t>
            </w:r>
          </w:p>
        </w:tc>
        <w:tc>
          <w:tcPr>
            <w:tcW w:w="1292" w:type="dxa"/>
            <w:shd w:val="clear" w:color="auto" w:fill="auto"/>
            <w:vAlign w:val="center"/>
          </w:tcPr>
          <w:p w14:paraId="6F32978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TP53</w:t>
            </w:r>
          </w:p>
        </w:tc>
        <w:tc>
          <w:tcPr>
            <w:tcW w:w="1299" w:type="dxa"/>
            <w:shd w:val="clear" w:color="auto" w:fill="auto"/>
            <w:vAlign w:val="center"/>
          </w:tcPr>
          <w:p w14:paraId="02EBAE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TSC1</w:t>
            </w:r>
          </w:p>
        </w:tc>
      </w:tr>
      <w:tr w:rsidR="00FE720C" w:rsidRPr="00805EC4" w14:paraId="2C029D51"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F4F7330"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TSC2</w:t>
            </w:r>
          </w:p>
        </w:tc>
        <w:tc>
          <w:tcPr>
            <w:tcW w:w="1292" w:type="dxa"/>
            <w:shd w:val="clear" w:color="auto" w:fill="auto"/>
            <w:vAlign w:val="center"/>
          </w:tcPr>
          <w:p w14:paraId="2602E9E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TSHR</w:t>
            </w:r>
          </w:p>
        </w:tc>
        <w:tc>
          <w:tcPr>
            <w:tcW w:w="1292" w:type="dxa"/>
            <w:gridSpan w:val="2"/>
            <w:shd w:val="clear" w:color="auto" w:fill="auto"/>
            <w:vAlign w:val="center"/>
          </w:tcPr>
          <w:p w14:paraId="58D336E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UGT1A1</w:t>
            </w:r>
          </w:p>
        </w:tc>
        <w:tc>
          <w:tcPr>
            <w:tcW w:w="1292" w:type="dxa"/>
            <w:gridSpan w:val="2"/>
            <w:shd w:val="clear" w:color="auto" w:fill="auto"/>
            <w:vAlign w:val="center"/>
          </w:tcPr>
          <w:p w14:paraId="39ED1C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VHL</w:t>
            </w:r>
          </w:p>
        </w:tc>
        <w:tc>
          <w:tcPr>
            <w:tcW w:w="1292" w:type="dxa"/>
            <w:gridSpan w:val="2"/>
            <w:shd w:val="clear" w:color="auto" w:fill="auto"/>
            <w:vAlign w:val="bottom"/>
          </w:tcPr>
          <w:p w14:paraId="587B52A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vAlign w:val="bottom"/>
          </w:tcPr>
          <w:p w14:paraId="0E1E2D4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vAlign w:val="bottom"/>
          </w:tcPr>
          <w:p w14:paraId="36BCC70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vAlign w:val="bottom"/>
          </w:tcPr>
          <w:p w14:paraId="032B37A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47D4A5B2"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7B5A073D" w14:textId="77777777" w:rsidR="00FE720C" w:rsidRPr="00805EC4" w:rsidRDefault="00FE720C" w:rsidP="007949E5">
            <w:pPr>
              <w:spacing w:line="360" w:lineRule="exact"/>
              <w:jc w:val="center"/>
              <w:rPr>
                <w:rFonts w:ascii="Arial" w:eastAsia="微软雅黑" w:hAnsi="Arial" w:cs="思源黑体 CN Light"/>
                <w:b w:val="0"/>
                <w:i/>
                <w:iCs/>
                <w:color w:val="000000" w:themeColor="text1"/>
                <w:sz w:val="15"/>
                <w:szCs w:val="15"/>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-CNV</w:t>
            </w:r>
            <w:r w:rsidRPr="00805EC4">
              <w:rPr>
                <w:rFonts w:ascii="Arial" w:eastAsia="微软雅黑" w:hAnsi="Arial" w:cs="Times New Roman" w:hint="eastAsia"/>
                <w:color w:val="000000"/>
                <w:kern w:val="0"/>
                <w:sz w:val="18"/>
                <w:szCs w:val="10"/>
              </w:rPr>
              <w:t>检测基因列表（</w:t>
            </w:r>
            <w:r w:rsidRPr="00805EC4">
              <w:rPr>
                <w:rFonts w:ascii="Arial" w:eastAsia="微软雅黑" w:hAnsi="Arial" w:cs="Times New Roman"/>
                <w:color w:val="000000"/>
                <w:kern w:val="0"/>
                <w:sz w:val="18"/>
                <w:szCs w:val="10"/>
              </w:rPr>
              <w:t>31</w:t>
            </w:r>
            <w:r w:rsidRPr="00805EC4">
              <w:rPr>
                <w:rFonts w:ascii="Arial" w:eastAsia="微软雅黑" w:hAnsi="Arial" w:cs="Times New Roman" w:hint="eastAsia"/>
                <w:color w:val="000000"/>
                <w:kern w:val="0"/>
                <w:sz w:val="18"/>
                <w:szCs w:val="10"/>
              </w:rPr>
              <w:t>个基因）</w:t>
            </w:r>
          </w:p>
        </w:tc>
      </w:tr>
      <w:tr w:rsidR="00FE720C" w:rsidRPr="00805EC4" w14:paraId="485AC323"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43E5854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AKT2</w:t>
            </w:r>
          </w:p>
        </w:tc>
        <w:tc>
          <w:tcPr>
            <w:tcW w:w="1292" w:type="dxa"/>
            <w:shd w:val="clear" w:color="auto" w:fill="auto"/>
          </w:tcPr>
          <w:p w14:paraId="573749B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AKT3</w:t>
            </w:r>
          </w:p>
        </w:tc>
        <w:tc>
          <w:tcPr>
            <w:tcW w:w="1292" w:type="dxa"/>
            <w:gridSpan w:val="2"/>
            <w:shd w:val="clear" w:color="auto" w:fill="auto"/>
          </w:tcPr>
          <w:p w14:paraId="7F14BA0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AURKA</w:t>
            </w:r>
          </w:p>
        </w:tc>
        <w:tc>
          <w:tcPr>
            <w:tcW w:w="1292" w:type="dxa"/>
            <w:gridSpan w:val="2"/>
            <w:shd w:val="clear" w:color="auto" w:fill="auto"/>
          </w:tcPr>
          <w:p w14:paraId="5931FE6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CCND1</w:t>
            </w:r>
          </w:p>
        </w:tc>
        <w:tc>
          <w:tcPr>
            <w:tcW w:w="1292" w:type="dxa"/>
            <w:gridSpan w:val="2"/>
            <w:shd w:val="clear" w:color="auto" w:fill="auto"/>
          </w:tcPr>
          <w:p w14:paraId="6DFA91E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CCNE1</w:t>
            </w:r>
          </w:p>
        </w:tc>
        <w:tc>
          <w:tcPr>
            <w:tcW w:w="1292" w:type="dxa"/>
            <w:gridSpan w:val="2"/>
            <w:shd w:val="clear" w:color="auto" w:fill="auto"/>
          </w:tcPr>
          <w:p w14:paraId="40BC6A3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CD274</w:t>
            </w:r>
          </w:p>
        </w:tc>
        <w:tc>
          <w:tcPr>
            <w:tcW w:w="1292" w:type="dxa"/>
            <w:shd w:val="clear" w:color="auto" w:fill="auto"/>
          </w:tcPr>
          <w:p w14:paraId="1743A06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CDK4</w:t>
            </w:r>
          </w:p>
        </w:tc>
        <w:tc>
          <w:tcPr>
            <w:tcW w:w="1299" w:type="dxa"/>
            <w:shd w:val="clear" w:color="auto" w:fill="auto"/>
          </w:tcPr>
          <w:p w14:paraId="186DD39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CDK6</w:t>
            </w:r>
          </w:p>
        </w:tc>
      </w:tr>
      <w:tr w:rsidR="00FE720C" w:rsidRPr="00805EC4" w14:paraId="38E708B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5CFCDE8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E</w:t>
            </w:r>
            <w:r w:rsidRPr="00805EC4">
              <w:rPr>
                <w:rFonts w:ascii="Arial" w:eastAsia="微软雅黑" w:hAnsi="Arial" w:cs="思源黑体 CN Light"/>
                <w:i/>
                <w:iCs/>
                <w:color w:val="000000" w:themeColor="text1"/>
                <w:sz w:val="15"/>
                <w:szCs w:val="15"/>
              </w:rPr>
              <w:t>GFR</w:t>
            </w:r>
          </w:p>
        </w:tc>
        <w:tc>
          <w:tcPr>
            <w:tcW w:w="1292" w:type="dxa"/>
            <w:shd w:val="clear" w:color="auto" w:fill="auto"/>
          </w:tcPr>
          <w:p w14:paraId="6BF2699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EPAS1</w:t>
            </w:r>
          </w:p>
        </w:tc>
        <w:tc>
          <w:tcPr>
            <w:tcW w:w="1292" w:type="dxa"/>
            <w:gridSpan w:val="2"/>
            <w:shd w:val="clear" w:color="auto" w:fill="auto"/>
          </w:tcPr>
          <w:p w14:paraId="4DCA94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ERBB2</w:t>
            </w:r>
          </w:p>
        </w:tc>
        <w:tc>
          <w:tcPr>
            <w:tcW w:w="1292" w:type="dxa"/>
            <w:gridSpan w:val="2"/>
            <w:shd w:val="clear" w:color="auto" w:fill="auto"/>
          </w:tcPr>
          <w:p w14:paraId="6FA3BB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FGF19</w:t>
            </w:r>
          </w:p>
        </w:tc>
        <w:tc>
          <w:tcPr>
            <w:tcW w:w="1292" w:type="dxa"/>
            <w:gridSpan w:val="2"/>
            <w:shd w:val="clear" w:color="auto" w:fill="auto"/>
          </w:tcPr>
          <w:p w14:paraId="775CCA9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FGF3</w:t>
            </w:r>
          </w:p>
        </w:tc>
        <w:tc>
          <w:tcPr>
            <w:tcW w:w="1292" w:type="dxa"/>
            <w:gridSpan w:val="2"/>
            <w:shd w:val="clear" w:color="auto" w:fill="auto"/>
          </w:tcPr>
          <w:p w14:paraId="3DD583A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FGFR1</w:t>
            </w:r>
          </w:p>
        </w:tc>
        <w:tc>
          <w:tcPr>
            <w:tcW w:w="1292" w:type="dxa"/>
            <w:shd w:val="clear" w:color="auto" w:fill="auto"/>
          </w:tcPr>
          <w:p w14:paraId="4327CA4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FGFR2</w:t>
            </w:r>
          </w:p>
        </w:tc>
        <w:tc>
          <w:tcPr>
            <w:tcW w:w="1299" w:type="dxa"/>
            <w:shd w:val="clear" w:color="auto" w:fill="auto"/>
          </w:tcPr>
          <w:p w14:paraId="6887B2E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FGFR3</w:t>
            </w:r>
          </w:p>
        </w:tc>
      </w:tr>
      <w:tr w:rsidR="00FE720C" w:rsidRPr="00805EC4" w14:paraId="6116399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1246CC59"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HIF1A</w:t>
            </w:r>
          </w:p>
        </w:tc>
        <w:tc>
          <w:tcPr>
            <w:tcW w:w="1292" w:type="dxa"/>
            <w:shd w:val="clear" w:color="auto" w:fill="auto"/>
          </w:tcPr>
          <w:p w14:paraId="411A20B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IGF1R</w:t>
            </w:r>
          </w:p>
        </w:tc>
        <w:tc>
          <w:tcPr>
            <w:tcW w:w="1292" w:type="dxa"/>
            <w:gridSpan w:val="2"/>
            <w:shd w:val="clear" w:color="auto" w:fill="auto"/>
          </w:tcPr>
          <w:p w14:paraId="2265D0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MAPK1</w:t>
            </w:r>
          </w:p>
        </w:tc>
        <w:tc>
          <w:tcPr>
            <w:tcW w:w="1292" w:type="dxa"/>
            <w:gridSpan w:val="2"/>
            <w:shd w:val="clear" w:color="auto" w:fill="auto"/>
          </w:tcPr>
          <w:p w14:paraId="3702EED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MET</w:t>
            </w:r>
          </w:p>
        </w:tc>
        <w:tc>
          <w:tcPr>
            <w:tcW w:w="1292" w:type="dxa"/>
            <w:gridSpan w:val="2"/>
            <w:shd w:val="clear" w:color="auto" w:fill="auto"/>
          </w:tcPr>
          <w:p w14:paraId="069162D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MYC</w:t>
            </w:r>
          </w:p>
        </w:tc>
        <w:tc>
          <w:tcPr>
            <w:tcW w:w="1292" w:type="dxa"/>
            <w:gridSpan w:val="2"/>
            <w:shd w:val="clear" w:color="auto" w:fill="auto"/>
          </w:tcPr>
          <w:p w14:paraId="128A409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NTRK3</w:t>
            </w:r>
          </w:p>
        </w:tc>
        <w:tc>
          <w:tcPr>
            <w:tcW w:w="1292" w:type="dxa"/>
            <w:shd w:val="clear" w:color="auto" w:fill="auto"/>
          </w:tcPr>
          <w:p w14:paraId="5CDD340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PDGFRA</w:t>
            </w:r>
          </w:p>
        </w:tc>
        <w:tc>
          <w:tcPr>
            <w:tcW w:w="1299" w:type="dxa"/>
            <w:shd w:val="clear" w:color="auto" w:fill="auto"/>
          </w:tcPr>
          <w:p w14:paraId="2D20DEF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PGR</w:t>
            </w:r>
          </w:p>
        </w:tc>
      </w:tr>
      <w:tr w:rsidR="00FE720C" w:rsidRPr="00805EC4" w14:paraId="0A93E9B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2CAD295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P</w:t>
            </w:r>
            <w:r w:rsidRPr="00805EC4">
              <w:rPr>
                <w:rFonts w:ascii="Arial" w:eastAsia="微软雅黑" w:hAnsi="Arial" w:cs="思源黑体 CN Light"/>
                <w:i/>
                <w:iCs/>
                <w:color w:val="000000" w:themeColor="text1"/>
                <w:sz w:val="15"/>
                <w:szCs w:val="15"/>
              </w:rPr>
              <w:t>IK3CA</w:t>
            </w:r>
          </w:p>
        </w:tc>
        <w:tc>
          <w:tcPr>
            <w:tcW w:w="1292" w:type="dxa"/>
            <w:shd w:val="clear" w:color="auto" w:fill="auto"/>
          </w:tcPr>
          <w:p w14:paraId="0A18626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PSMD4</w:t>
            </w:r>
          </w:p>
        </w:tc>
        <w:tc>
          <w:tcPr>
            <w:tcW w:w="1292" w:type="dxa"/>
            <w:gridSpan w:val="2"/>
            <w:shd w:val="clear" w:color="auto" w:fill="auto"/>
          </w:tcPr>
          <w:p w14:paraId="6484A55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w:t>
            </w:r>
            <w:r w:rsidRPr="00805EC4">
              <w:rPr>
                <w:rFonts w:ascii="Arial" w:eastAsia="微软雅黑" w:hAnsi="Arial" w:cs="思源黑体 CN Light"/>
                <w:b/>
                <w:bCs/>
                <w:i/>
                <w:iCs/>
                <w:color w:val="000000" w:themeColor="text1"/>
                <w:sz w:val="15"/>
                <w:szCs w:val="15"/>
              </w:rPr>
              <w:t>ET</w:t>
            </w:r>
          </w:p>
        </w:tc>
        <w:tc>
          <w:tcPr>
            <w:tcW w:w="1292" w:type="dxa"/>
            <w:gridSpan w:val="2"/>
            <w:shd w:val="clear" w:color="auto" w:fill="auto"/>
          </w:tcPr>
          <w:p w14:paraId="4FC71DB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RICTOR</w:t>
            </w:r>
          </w:p>
        </w:tc>
        <w:tc>
          <w:tcPr>
            <w:tcW w:w="1292" w:type="dxa"/>
            <w:gridSpan w:val="2"/>
            <w:shd w:val="clear" w:color="auto" w:fill="auto"/>
          </w:tcPr>
          <w:p w14:paraId="24CB068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RSF1</w:t>
            </w:r>
          </w:p>
        </w:tc>
        <w:tc>
          <w:tcPr>
            <w:tcW w:w="1292" w:type="dxa"/>
            <w:gridSpan w:val="2"/>
            <w:shd w:val="clear" w:color="auto" w:fill="auto"/>
          </w:tcPr>
          <w:p w14:paraId="1BC5A90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SMO</w:t>
            </w:r>
          </w:p>
        </w:tc>
        <w:tc>
          <w:tcPr>
            <w:tcW w:w="1292" w:type="dxa"/>
            <w:shd w:val="clear" w:color="auto" w:fill="auto"/>
          </w:tcPr>
          <w:p w14:paraId="08F3534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TOP2A</w:t>
            </w:r>
          </w:p>
        </w:tc>
        <w:tc>
          <w:tcPr>
            <w:tcW w:w="1299" w:type="dxa"/>
            <w:shd w:val="clear" w:color="auto" w:fill="auto"/>
          </w:tcPr>
          <w:p w14:paraId="79CEB8C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688E292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677AAEBB" w14:textId="77777777" w:rsidR="00FE720C" w:rsidRPr="00805EC4" w:rsidRDefault="00FE720C" w:rsidP="007949E5">
            <w:pPr>
              <w:spacing w:line="360" w:lineRule="exact"/>
              <w:jc w:val="center"/>
              <w:rPr>
                <w:rFonts w:ascii="Arial" w:eastAsia="微软雅黑" w:hAnsi="Arial" w:cs="Times New Roman"/>
                <w:b w:val="0"/>
                <w:bCs w:val="0"/>
                <w:color w:val="000000"/>
                <w:kern w:val="0"/>
                <w:sz w:val="18"/>
                <w:szCs w:val="10"/>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w:t>
            </w:r>
            <w:r w:rsidRPr="00805EC4">
              <w:rPr>
                <w:rFonts w:ascii="Arial" w:eastAsia="微软雅黑" w:hAnsi="Arial" w:cs="Times New Roman" w:hint="eastAsia"/>
                <w:color w:val="000000"/>
                <w:kern w:val="0"/>
                <w:sz w:val="18"/>
                <w:szCs w:val="10"/>
              </w:rPr>
              <w:t>重排变异检测基因列表（</w:t>
            </w:r>
            <w:r w:rsidRPr="00805EC4">
              <w:rPr>
                <w:rFonts w:ascii="Arial" w:eastAsia="微软雅黑" w:hAnsi="Arial" w:cs="Times New Roman" w:hint="eastAsia"/>
                <w:color w:val="000000"/>
                <w:kern w:val="0"/>
                <w:sz w:val="18"/>
                <w:szCs w:val="10"/>
              </w:rPr>
              <w:t>1</w:t>
            </w:r>
            <w:r w:rsidRPr="00805EC4">
              <w:rPr>
                <w:rFonts w:ascii="Arial" w:eastAsia="微软雅黑" w:hAnsi="Arial" w:cs="Times New Roman"/>
                <w:color w:val="000000"/>
                <w:kern w:val="0"/>
                <w:sz w:val="18"/>
                <w:szCs w:val="10"/>
              </w:rPr>
              <w:t>2</w:t>
            </w:r>
            <w:r w:rsidRPr="00805EC4">
              <w:rPr>
                <w:rFonts w:ascii="Arial" w:eastAsia="微软雅黑" w:hAnsi="Arial" w:cs="Times New Roman" w:hint="eastAsia"/>
                <w:color w:val="000000"/>
                <w:kern w:val="0"/>
                <w:sz w:val="18"/>
                <w:szCs w:val="10"/>
              </w:rPr>
              <w:t>个基因）</w:t>
            </w:r>
          </w:p>
        </w:tc>
      </w:tr>
      <w:tr w:rsidR="00FE720C" w:rsidRPr="00805EC4" w14:paraId="3692D42F" w14:textId="77777777" w:rsidTr="007949E5">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0CE9D1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ALK</w:t>
            </w:r>
          </w:p>
        </w:tc>
        <w:tc>
          <w:tcPr>
            <w:tcW w:w="1292" w:type="dxa"/>
            <w:shd w:val="clear" w:color="auto" w:fill="auto"/>
          </w:tcPr>
          <w:p w14:paraId="016DF50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BRAF</w:t>
            </w:r>
          </w:p>
        </w:tc>
        <w:tc>
          <w:tcPr>
            <w:tcW w:w="1292" w:type="dxa"/>
            <w:gridSpan w:val="2"/>
            <w:shd w:val="clear" w:color="auto" w:fill="auto"/>
          </w:tcPr>
          <w:p w14:paraId="725D7CF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FGFR1</w:t>
            </w:r>
          </w:p>
        </w:tc>
        <w:tc>
          <w:tcPr>
            <w:tcW w:w="1292" w:type="dxa"/>
            <w:gridSpan w:val="2"/>
            <w:shd w:val="clear" w:color="auto" w:fill="auto"/>
          </w:tcPr>
          <w:p w14:paraId="0790A3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FGFR2</w:t>
            </w:r>
          </w:p>
        </w:tc>
        <w:tc>
          <w:tcPr>
            <w:tcW w:w="1292" w:type="dxa"/>
            <w:gridSpan w:val="2"/>
            <w:shd w:val="clear" w:color="auto" w:fill="auto"/>
          </w:tcPr>
          <w:p w14:paraId="52ED419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FGFR3</w:t>
            </w:r>
          </w:p>
        </w:tc>
        <w:tc>
          <w:tcPr>
            <w:tcW w:w="1292" w:type="dxa"/>
            <w:gridSpan w:val="2"/>
            <w:shd w:val="clear" w:color="auto" w:fill="auto"/>
          </w:tcPr>
          <w:p w14:paraId="72FB1C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w:t>
            </w:r>
            <w:r w:rsidRPr="00805EC4">
              <w:rPr>
                <w:rFonts w:ascii="Arial" w:eastAsia="微软雅黑" w:hAnsi="Arial" w:cs="思源黑体 CN Light"/>
                <w:b/>
                <w:bCs/>
                <w:i/>
                <w:iCs/>
                <w:color w:val="000000" w:themeColor="text1"/>
                <w:sz w:val="15"/>
                <w:szCs w:val="15"/>
              </w:rPr>
              <w:t>RG1</w:t>
            </w:r>
          </w:p>
        </w:tc>
        <w:tc>
          <w:tcPr>
            <w:tcW w:w="1292" w:type="dxa"/>
            <w:shd w:val="clear" w:color="auto" w:fill="auto"/>
          </w:tcPr>
          <w:p w14:paraId="2687B6E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NTRK1</w:t>
            </w:r>
          </w:p>
        </w:tc>
        <w:tc>
          <w:tcPr>
            <w:tcW w:w="1299" w:type="dxa"/>
            <w:shd w:val="clear" w:color="auto" w:fill="auto"/>
          </w:tcPr>
          <w:p w14:paraId="3F8042E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NTRK2</w:t>
            </w:r>
          </w:p>
        </w:tc>
      </w:tr>
      <w:tr w:rsidR="00FE720C" w:rsidRPr="00805EC4" w14:paraId="106E2866" w14:textId="77777777" w:rsidTr="007949E5">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9E2E11F"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NTRK3</w:t>
            </w:r>
          </w:p>
        </w:tc>
        <w:tc>
          <w:tcPr>
            <w:tcW w:w="1292" w:type="dxa"/>
            <w:shd w:val="clear" w:color="auto" w:fill="auto"/>
          </w:tcPr>
          <w:p w14:paraId="4FE3382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PAX8</w:t>
            </w:r>
          </w:p>
        </w:tc>
        <w:tc>
          <w:tcPr>
            <w:tcW w:w="1292" w:type="dxa"/>
            <w:gridSpan w:val="2"/>
            <w:shd w:val="clear" w:color="auto" w:fill="auto"/>
          </w:tcPr>
          <w:p w14:paraId="5AED29F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RET</w:t>
            </w:r>
          </w:p>
        </w:tc>
        <w:tc>
          <w:tcPr>
            <w:tcW w:w="1292" w:type="dxa"/>
            <w:gridSpan w:val="2"/>
            <w:shd w:val="clear" w:color="auto" w:fill="auto"/>
          </w:tcPr>
          <w:p w14:paraId="5770031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ROS1</w:t>
            </w:r>
          </w:p>
        </w:tc>
        <w:tc>
          <w:tcPr>
            <w:tcW w:w="1292" w:type="dxa"/>
            <w:gridSpan w:val="2"/>
            <w:shd w:val="clear" w:color="auto" w:fill="auto"/>
          </w:tcPr>
          <w:p w14:paraId="7F331D5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tcPr>
          <w:p w14:paraId="66FA3F5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tcPr>
          <w:p w14:paraId="295DD7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tcPr>
          <w:p w14:paraId="1014FE5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2F2076EA" w14:textId="77777777" w:rsidTr="007949E5">
        <w:trPr>
          <w:trHeight w:val="279"/>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6D108DE5" w14:textId="77777777" w:rsidR="00FE720C" w:rsidRPr="00805EC4" w:rsidRDefault="00FE720C" w:rsidP="007949E5">
            <w:pPr>
              <w:pStyle w:val="2f6"/>
              <w:spacing w:before="0" w:after="0" w:line="240" w:lineRule="auto"/>
              <w:ind w:firstLineChars="0" w:firstLine="0"/>
              <w:jc w:val="both"/>
              <w:rPr>
                <w:rFonts w:ascii="Arial" w:eastAsia="微软雅黑" w:hAnsi="Arial" w:cs="思源黑体 CN Normal"/>
                <w:sz w:val="18"/>
                <w:szCs w:val="18"/>
                <w:lang w:eastAsia="zh-CN"/>
              </w:rPr>
            </w:pPr>
            <w:r w:rsidRPr="00805EC4">
              <w:rPr>
                <w:rFonts w:ascii="Arial" w:eastAsia="微软雅黑" w:hAnsi="Arial" w:cs="思源黑体 CN Normal" w:hint="eastAsia"/>
                <w:sz w:val="18"/>
                <w:szCs w:val="18"/>
                <w:lang w:eastAsia="zh-CN"/>
              </w:rPr>
              <w:t>检测方法</w:t>
            </w:r>
            <w:r w:rsidRPr="00805EC4">
              <w:rPr>
                <w:rFonts w:ascii="Arial" w:eastAsia="微软雅黑" w:hAnsi="Arial" w:cs="思源黑体 CN Normal" w:hint="eastAsia"/>
                <w:b w:val="0"/>
                <w:bCs w:val="0"/>
                <w:sz w:val="18"/>
                <w:szCs w:val="18"/>
                <w:lang w:eastAsia="zh-CN"/>
              </w:rPr>
              <w:t>：基于</w:t>
            </w:r>
            <w:r w:rsidRPr="00805EC4">
              <w:rPr>
                <w:rFonts w:ascii="Arial" w:eastAsia="微软雅黑" w:hAnsi="Arial" w:cs="思源黑体 CN Normal" w:hint="eastAsia"/>
                <w:b w:val="0"/>
                <w:bCs w:val="0"/>
                <w:sz w:val="18"/>
                <w:szCs w:val="18"/>
                <w:lang w:eastAsia="zh-CN"/>
              </w:rPr>
              <w:t>Illumina</w:t>
            </w:r>
            <w:r w:rsidRPr="00805EC4">
              <w:rPr>
                <w:rFonts w:ascii="Arial" w:eastAsia="微软雅黑" w:hAnsi="Arial" w:cs="思源黑体 CN Normal" w:hint="eastAsia"/>
                <w:b w:val="0"/>
                <w:bCs w:val="0"/>
                <w:sz w:val="18"/>
                <w:szCs w:val="18"/>
                <w:lang w:eastAsia="zh-CN"/>
              </w:rPr>
              <w:t>平台的多基因检测技术</w:t>
            </w:r>
          </w:p>
        </w:tc>
      </w:tr>
      <w:tr w:rsidR="00FE720C" w:rsidRPr="00805EC4" w14:paraId="17681B7A" w14:textId="77777777" w:rsidTr="007949E5">
        <w:trPr>
          <w:trHeight w:val="1040"/>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0B7EB811" w14:textId="77777777" w:rsidR="00FE720C" w:rsidRPr="00805EC4" w:rsidRDefault="00FE720C" w:rsidP="007949E5">
            <w:pPr>
              <w:pStyle w:val="2f6"/>
              <w:spacing w:before="0" w:after="0" w:line="240" w:lineRule="auto"/>
              <w:ind w:left="900" w:hangingChars="500" w:hanging="900"/>
              <w:jc w:val="both"/>
              <w:rPr>
                <w:rFonts w:ascii="Arial" w:eastAsia="微软雅黑" w:hAnsi="Arial" w:cs="思源黑体 CN Normal"/>
                <w:b w:val="0"/>
                <w:sz w:val="18"/>
                <w:szCs w:val="18"/>
                <w:lang w:eastAsia="zh-CN"/>
              </w:rPr>
            </w:pPr>
            <w:r w:rsidRPr="00805EC4">
              <w:rPr>
                <w:rFonts w:ascii="Arial" w:eastAsia="微软雅黑" w:hAnsi="Arial" w:cs="思源黑体 CN Normal" w:hint="eastAsia"/>
                <w:sz w:val="18"/>
                <w:szCs w:val="18"/>
                <w:lang w:eastAsia="zh-CN"/>
              </w:rPr>
              <w:t>检测内容</w:t>
            </w:r>
            <w:r w:rsidRPr="00805EC4">
              <w:rPr>
                <w:rFonts w:ascii="Arial" w:eastAsia="微软雅黑" w:hAnsi="Arial" w:cs="思源黑体 CN Normal" w:hint="eastAsia"/>
                <w:b w:val="0"/>
                <w:bCs w:val="0"/>
                <w:sz w:val="18"/>
                <w:szCs w:val="18"/>
                <w:lang w:eastAsia="zh-CN"/>
              </w:rPr>
              <w:t>：</w:t>
            </w:r>
            <w:r w:rsidRPr="00805EC4">
              <w:rPr>
                <w:rFonts w:ascii="Arial" w:eastAsia="微软雅黑" w:hAnsi="Arial" w:cs="思源黑体 CN Normal" w:hint="eastAsia"/>
                <w:b w:val="0"/>
                <w:bCs w:val="0"/>
                <w:sz w:val="18"/>
                <w:szCs w:val="18"/>
                <w:lang w:eastAsia="zh-CN"/>
              </w:rPr>
              <w:t>116</w:t>
            </w:r>
            <w:r w:rsidRPr="00805EC4">
              <w:rPr>
                <w:rFonts w:ascii="Arial" w:eastAsia="微软雅黑" w:hAnsi="Arial" w:cs="思源黑体 CN Normal" w:hint="eastAsia"/>
                <w:b w:val="0"/>
                <w:bCs w:val="0"/>
                <w:sz w:val="18"/>
                <w:szCs w:val="18"/>
                <w:lang w:eastAsia="zh-CN"/>
              </w:rPr>
              <w:t>个基因的外显子、剪切区域、融合相关内含子，还包含特定微卫星位点（</w:t>
            </w:r>
            <w:r w:rsidRPr="00805EC4">
              <w:rPr>
                <w:rFonts w:ascii="Arial" w:eastAsia="微软雅黑" w:hAnsi="Arial" w:cs="思源黑体 CN Normal" w:hint="eastAsia"/>
                <w:b w:val="0"/>
                <w:bCs w:val="0"/>
                <w:sz w:val="18"/>
                <w:szCs w:val="18"/>
                <w:lang w:eastAsia="zh-CN"/>
              </w:rPr>
              <w:t>microsatellite, MS</w:t>
            </w:r>
            <w:r w:rsidRPr="00805EC4">
              <w:rPr>
                <w:rFonts w:ascii="Arial" w:eastAsia="微软雅黑" w:hAnsi="Arial" w:cs="思源黑体 CN Normal" w:hint="eastAsia"/>
                <w:b w:val="0"/>
                <w:bCs w:val="0"/>
                <w:sz w:val="18"/>
                <w:szCs w:val="18"/>
                <w:lang w:eastAsia="zh-CN"/>
              </w:rPr>
              <w:t>）和部分化疗</w:t>
            </w:r>
            <w:r w:rsidRPr="00805EC4">
              <w:rPr>
                <w:rFonts w:ascii="Arial" w:eastAsia="微软雅黑" w:hAnsi="Arial" w:cs="思源黑体 CN Normal" w:hint="eastAsia"/>
                <w:b w:val="0"/>
                <w:bCs w:val="0"/>
                <w:sz w:val="18"/>
                <w:szCs w:val="18"/>
                <w:lang w:eastAsia="zh-CN"/>
              </w:rPr>
              <w:t>SNP</w:t>
            </w:r>
            <w:r w:rsidRPr="00805EC4">
              <w:rPr>
                <w:rFonts w:ascii="Arial" w:eastAsia="微软雅黑" w:hAnsi="Arial" w:cs="思源黑体 CN Normal" w:hint="eastAsia"/>
                <w:b w:val="0"/>
                <w:bCs w:val="0"/>
                <w:sz w:val="18"/>
                <w:szCs w:val="18"/>
                <w:lang w:eastAsia="zh-CN"/>
              </w:rPr>
              <w:t>位点。可检测目标区域范围内的点突变、小片段插入缺失、基因融合；同时还可检测微卫星不稳定性（</w:t>
            </w:r>
            <w:r w:rsidRPr="00805EC4">
              <w:rPr>
                <w:rFonts w:ascii="Arial" w:eastAsia="微软雅黑" w:hAnsi="Arial" w:cs="思源黑体 CN Normal" w:hint="eastAsia"/>
                <w:b w:val="0"/>
                <w:bCs w:val="0"/>
                <w:sz w:val="18"/>
                <w:szCs w:val="18"/>
                <w:lang w:eastAsia="zh-CN"/>
              </w:rPr>
              <w:t>MSI</w:t>
            </w:r>
            <w:r w:rsidRPr="00805EC4">
              <w:rPr>
                <w:rFonts w:ascii="Arial" w:eastAsia="微软雅黑" w:hAnsi="Arial" w:cs="思源黑体 CN Normal" w:hint="eastAsia"/>
                <w:b w:val="0"/>
                <w:bCs w:val="0"/>
                <w:sz w:val="18"/>
                <w:szCs w:val="18"/>
                <w:lang w:eastAsia="zh-CN"/>
              </w:rPr>
              <w:t>）和化疗药物代谢相关酶类多态性位点。</w:t>
            </w:r>
          </w:p>
        </w:tc>
      </w:tr>
    </w:tbl>
    <w:p w14:paraId="5F62674F" w14:textId="230B7543" w:rsidR="000C7872" w:rsidRPr="00805EC4" w:rsidRDefault="0077515C" w:rsidP="0077515C">
      <w:pPr>
        <w:adjustRightInd w:val="0"/>
        <w:snapToGrid w:val="0"/>
        <w:spacing w:line="400" w:lineRule="exact"/>
        <w:jc w:val="left"/>
        <w:rPr>
          <w:rFonts w:ascii="Arial" w:eastAsia="微软雅黑" w:hAnsi="Arial"/>
          <w:b/>
          <w:szCs w:val="18"/>
        </w:rPr>
      </w:pPr>
      <w:r w:rsidRPr="0077515C">
        <w:rPr>
          <w:rFonts w:ascii="Arial" w:eastAsia="微软雅黑" w:hAnsi="Arial" w:cs="思源黑体 CN Normal" w:hint="eastAsia"/>
          <w:kern w:val="0"/>
          <w:sz w:val="18"/>
          <w:szCs w:val="18"/>
        </w:rPr>
        <w:t>注：液体活检样品（如血液、胸水、脑脊液等）无法检测</w:t>
      </w:r>
      <w:r w:rsidRPr="0077515C">
        <w:rPr>
          <w:rFonts w:ascii="Arial" w:eastAsia="微软雅黑" w:hAnsi="Arial" w:cs="思源黑体 CN Normal" w:hint="eastAsia"/>
          <w:kern w:val="0"/>
          <w:sz w:val="18"/>
          <w:szCs w:val="18"/>
        </w:rPr>
        <w:t>MSI</w:t>
      </w:r>
      <w:r w:rsidRPr="0077515C">
        <w:rPr>
          <w:rFonts w:ascii="Arial" w:eastAsia="微软雅黑" w:hAnsi="Arial" w:cs="思源黑体 CN Normal" w:hint="eastAsia"/>
          <w:kern w:val="0"/>
          <w:sz w:val="18"/>
          <w:szCs w:val="18"/>
        </w:rPr>
        <w:t>及</w:t>
      </w:r>
      <w:r w:rsidRPr="0077515C">
        <w:rPr>
          <w:rFonts w:ascii="Arial" w:eastAsia="微软雅黑" w:hAnsi="Arial" w:cs="思源黑体 CN Normal" w:hint="eastAsia"/>
          <w:kern w:val="0"/>
          <w:sz w:val="18"/>
          <w:szCs w:val="18"/>
        </w:rPr>
        <w:t>CNV</w:t>
      </w:r>
      <w:r w:rsidRPr="0077515C">
        <w:rPr>
          <w:rFonts w:ascii="Arial" w:eastAsia="微软雅黑" w:hAnsi="Arial" w:cs="思源黑体 CN Normal" w:hint="eastAsia"/>
          <w:kern w:val="0"/>
          <w:sz w:val="18"/>
          <w:szCs w:val="18"/>
        </w:rPr>
        <w:t>。</w:t>
      </w:r>
      <w:r w:rsidR="00430A67" w:rsidRPr="00805EC4">
        <w:rPr>
          <w:rFonts w:ascii="Arial" w:eastAsia="微软雅黑" w:hAnsi="Arial"/>
          <w:b/>
          <w:szCs w:val="18"/>
        </w:rPr>
        <w:br w:type="page"/>
      </w:r>
    </w:p>
    <w:bookmarkEnd w:id="2"/>
    <w:p w14:paraId="31198078" w14:textId="55932646" w:rsidR="006800EE" w:rsidRDefault="006800EE" w:rsidP="00ED57A3">
      <w:pPr>
        <w:snapToGrid w:val="0"/>
        <w:spacing w:beforeLines="30" w:before="97"/>
        <w:outlineLvl w:val="0"/>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b/>
          <w:szCs w:val="18"/>
        </w:rPr>
        <w:t>2</w:t>
      </w:r>
      <w:r w:rsidRPr="00805EC4">
        <w:rPr>
          <w:rFonts w:ascii="Arial" w:eastAsia="微软雅黑" w:hAnsi="Arial" w:hint="eastAsia"/>
          <w:b/>
          <w:szCs w:val="18"/>
        </w:rPr>
        <w:t xml:space="preserve">. </w:t>
      </w:r>
      <w:r w:rsidRPr="00805EC4">
        <w:rPr>
          <w:rFonts w:ascii="Arial" w:eastAsia="微软雅黑" w:hAnsi="Arial" w:hint="eastAsia"/>
          <w:b/>
          <w:szCs w:val="18"/>
        </w:rPr>
        <w:t>检测质控参数</w:t>
      </w:r>
    </w:p>
    <w:p w14:paraId="093029FE" w14:textId="71019450" w:rsidR="00CC7537" w:rsidRPr="00CC7537" w:rsidRDefault="00CC7537" w:rsidP="001647AE">
      <w:pPr>
        <w:snapToGrid w:val="0"/>
        <w:spacing w:beforeLines="30" w:before="97"/>
        <w:rPr>
          <w:rFonts w:ascii="Arial" w:eastAsia="微软雅黑" w:hAnsi="Arial" w:cs="思源黑体 CN Light"/>
          <w:kern w:val="0"/>
          <w:sz w:val="18"/>
          <w:szCs w:val="17"/>
        </w:rPr>
      </w:pPr>
      <w:bookmarkStart w:id="4" w:name="_Hlk114672992"/>
      <w:r w:rsidRPr="00CC7537">
        <w:rPr>
          <w:rFonts w:ascii="Arial" w:eastAsia="微软雅黑" w:hAnsi="Arial" w:cs="思源黑体 CN Light" w:hint="eastAsia"/>
          <w:kern w:val="0"/>
          <w:sz w:val="18"/>
          <w:szCs w:val="17"/>
        </w:rPr>
        <w:t>{%</w:t>
      </w:r>
      <w:r w:rsidR="001647AE">
        <w:rPr>
          <w:rFonts w:ascii="Arial" w:eastAsia="微软雅黑" w:hAnsi="Arial" w:cs="思源黑体 CN Light" w:hint="eastAsia"/>
          <w:kern w:val="0"/>
          <w:sz w:val="18"/>
          <w:szCs w:val="17"/>
        </w:rPr>
        <w:t>p</w:t>
      </w:r>
      <w:r w:rsidRPr="00CC7537">
        <w:rPr>
          <w:rFonts w:ascii="Arial" w:eastAsia="微软雅黑" w:hAnsi="Arial" w:cs="思源黑体 CN Light" w:hint="eastAsia"/>
          <w:kern w:val="0"/>
          <w:sz w:val="18"/>
          <w:szCs w:val="17"/>
        </w:rPr>
        <w:t xml:space="preserve"> if</w:t>
      </w:r>
      <w:r w:rsidRPr="00CC7537">
        <w:rPr>
          <w:rFonts w:ascii="Arial" w:eastAsia="微软雅黑" w:hAnsi="Arial" w:cs="思源黑体 CN Light" w:hint="eastAsia"/>
          <w:kern w:val="0"/>
          <w:sz w:val="18"/>
          <w:szCs w:val="17"/>
        </w:rPr>
        <w:t>“组织”</w:t>
      </w:r>
      <w:r w:rsidRPr="00CC7537">
        <w:rPr>
          <w:rFonts w:ascii="Arial" w:eastAsia="微软雅黑" w:hAnsi="Arial" w:cs="思源黑体 CN Light" w:hint="eastAsia"/>
          <w:kern w:val="0"/>
          <w:sz w:val="18"/>
          <w:szCs w:val="17"/>
        </w:rPr>
        <w:t>in sample.prod_names %}</w:t>
      </w:r>
    </w:p>
    <w:tbl>
      <w:tblPr>
        <w:tblStyle w:val="affff6"/>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418"/>
        <w:gridCol w:w="2927"/>
        <w:gridCol w:w="50"/>
        <w:gridCol w:w="2835"/>
        <w:gridCol w:w="42"/>
        <w:gridCol w:w="2927"/>
      </w:tblGrid>
      <w:tr w:rsidR="00FE720C" w:rsidRPr="00805EC4" w14:paraId="64B5C6D8" w14:textId="77777777" w:rsidTr="00ED57A3">
        <w:trPr>
          <w:cnfStyle w:val="100000000000" w:firstRow="1" w:lastRow="0" w:firstColumn="0" w:lastColumn="0" w:oddVBand="0" w:evenVBand="0" w:oddHBand="0" w:evenHBand="0" w:firstRowFirstColumn="0" w:firstRowLastColumn="0" w:lastRowFirstColumn="0" w:lastRowLastColumn="0"/>
          <w:trHeight w:val="454"/>
          <w:jc w:val="center"/>
        </w:trPr>
        <w:tc>
          <w:tcPr>
            <w:tcW w:w="4395" w:type="dxa"/>
            <w:gridSpan w:val="3"/>
            <w:tcBorders>
              <w:left w:val="nil"/>
              <w:bottom w:val="single" w:sz="12" w:space="0" w:color="auto"/>
              <w:right w:val="nil"/>
            </w:tcBorders>
            <w:shd w:val="clear" w:color="auto" w:fill="F2F2F2"/>
            <w:vAlign w:val="center"/>
          </w:tcPr>
          <w:p w14:paraId="05317CFC" w14:textId="77777777" w:rsidR="00FE720C" w:rsidRPr="00805EC4" w:rsidRDefault="00FE720C" w:rsidP="00ED57A3">
            <w:pPr>
              <w:widowControl/>
              <w:jc w:val="center"/>
              <w:rPr>
                <w:rFonts w:ascii="Arial" w:eastAsia="微软雅黑" w:hAnsi="Arial" w:cs="思源黑体 CN Normal"/>
                <w:b/>
                <w:bCs/>
                <w:kern w:val="0"/>
                <w:sz w:val="18"/>
                <w:szCs w:val="18"/>
              </w:rPr>
            </w:pPr>
            <w:bookmarkStart w:id="5" w:name="Detaction_Declaration_Table_remove"/>
            <w:bookmarkEnd w:id="4"/>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控内容</w:t>
            </w:r>
            <w:proofErr w:type="gramEnd"/>
          </w:p>
        </w:tc>
        <w:tc>
          <w:tcPr>
            <w:tcW w:w="2835" w:type="dxa"/>
            <w:tcBorders>
              <w:left w:val="nil"/>
              <w:bottom w:val="single" w:sz="12" w:space="0" w:color="auto"/>
              <w:right w:val="nil"/>
            </w:tcBorders>
            <w:shd w:val="clear" w:color="auto" w:fill="F2F2F2"/>
            <w:vAlign w:val="center"/>
          </w:tcPr>
          <w:p w14:paraId="56947682" w14:textId="77777777" w:rsidR="00FE720C" w:rsidRPr="00805EC4" w:rsidRDefault="00FE720C" w:rsidP="00ED57A3">
            <w:pPr>
              <w:widowControl/>
              <w:jc w:val="center"/>
              <w:rPr>
                <w:rFonts w:ascii="Arial" w:eastAsia="微软雅黑" w:hAnsi="Arial" w:cs="思源黑体 CN Normal"/>
                <w:b/>
                <w:bCs/>
                <w:kern w:val="0"/>
                <w:sz w:val="18"/>
                <w:szCs w:val="18"/>
              </w:rPr>
            </w:pPr>
            <w:proofErr w:type="gramStart"/>
            <w:r w:rsidRPr="00805EC4">
              <w:rPr>
                <w:rFonts w:ascii="Arial" w:eastAsia="微软雅黑" w:hAnsi="Arial" w:cs="思源黑体 CN Normal" w:hint="eastAsia"/>
                <w:b/>
                <w:bCs/>
                <w:kern w:val="0"/>
                <w:sz w:val="18"/>
                <w:szCs w:val="18"/>
              </w:rPr>
              <w:t>检出值</w:t>
            </w:r>
            <w:proofErr w:type="gramEnd"/>
          </w:p>
        </w:tc>
        <w:tc>
          <w:tcPr>
            <w:tcW w:w="2969" w:type="dxa"/>
            <w:gridSpan w:val="2"/>
            <w:tcBorders>
              <w:left w:val="nil"/>
              <w:bottom w:val="single" w:sz="12" w:space="0" w:color="auto"/>
              <w:right w:val="nil"/>
            </w:tcBorders>
            <w:shd w:val="clear" w:color="auto" w:fill="F2F2F2"/>
            <w:vAlign w:val="center"/>
          </w:tcPr>
          <w:p w14:paraId="18934474" w14:textId="77777777" w:rsidR="00FE720C" w:rsidRPr="00805EC4" w:rsidRDefault="00FE720C" w:rsidP="00ED57A3">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控标准</w:t>
            </w:r>
            <w:proofErr w:type="gramEnd"/>
          </w:p>
        </w:tc>
      </w:tr>
      <w:tr w:rsidR="00FE720C" w:rsidRPr="00805EC4" w14:paraId="128012B4" w14:textId="77777777" w:rsidTr="00ED57A3">
        <w:trPr>
          <w:trHeight w:val="375"/>
          <w:jc w:val="center"/>
        </w:trPr>
        <w:tc>
          <w:tcPr>
            <w:tcW w:w="1418" w:type="dxa"/>
            <w:tcBorders>
              <w:top w:val="nil"/>
              <w:left w:val="nil"/>
              <w:bottom w:val="nil"/>
              <w:right w:val="nil"/>
            </w:tcBorders>
            <w:shd w:val="clear" w:color="auto" w:fill="auto"/>
            <w:vAlign w:val="center"/>
          </w:tcPr>
          <w:p w14:paraId="2C9A28DB"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8"/>
              </w:rPr>
              <w:t>病理评估</w:t>
            </w:r>
          </w:p>
        </w:tc>
        <w:tc>
          <w:tcPr>
            <w:tcW w:w="2927" w:type="dxa"/>
            <w:tcBorders>
              <w:top w:val="nil"/>
              <w:left w:val="nil"/>
              <w:bottom w:val="nil"/>
              <w:right w:val="nil"/>
            </w:tcBorders>
            <w:shd w:val="clear" w:color="auto" w:fill="auto"/>
            <w:vAlign w:val="center"/>
          </w:tcPr>
          <w:p w14:paraId="311E31FA"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肿瘤细胞比例</w:t>
            </w:r>
            <w:r w:rsidRPr="00805EC4">
              <w:rPr>
                <w:rFonts w:ascii="Arial" w:eastAsia="微软雅黑" w:hAnsi="Arial" w:cs="思源黑体 CN Light" w:hint="eastAsia"/>
                <w:kern w:val="0"/>
                <w:sz w:val="18"/>
                <w:szCs w:val="17"/>
                <w:vertAlign w:val="superscript"/>
              </w:rPr>
              <w:t>1</w:t>
            </w:r>
          </w:p>
        </w:tc>
        <w:tc>
          <w:tcPr>
            <w:tcW w:w="2927" w:type="dxa"/>
            <w:gridSpan w:val="3"/>
            <w:tcBorders>
              <w:top w:val="nil"/>
              <w:left w:val="nil"/>
              <w:bottom w:val="nil"/>
              <w:right w:val="nil"/>
            </w:tcBorders>
            <w:shd w:val="clear" w:color="auto" w:fill="auto"/>
            <w:vAlign w:val="center"/>
          </w:tcPr>
          <w:p w14:paraId="6E70042E" w14:textId="21ED1743" w:rsidR="00FE720C" w:rsidRPr="00805EC4" w:rsidRDefault="00790B93" w:rsidP="00ED57A3">
            <w:pPr>
              <w:jc w:val="center"/>
              <w:rPr>
                <w:rFonts w:ascii="Arial" w:eastAsia="微软雅黑" w:hAnsi="Arial" w:cs="思源黑体 CN Light"/>
                <w:kern w:val="0"/>
                <w:sz w:val="18"/>
                <w:szCs w:val="18"/>
              </w:rPr>
            </w:pPr>
            <w:r w:rsidRPr="00790B93">
              <w:rPr>
                <w:rFonts w:ascii="Arial" w:eastAsia="微软雅黑" w:hAnsi="Arial" w:cs="思源黑体 CN Light"/>
                <w:kern w:val="0"/>
                <w:sz w:val="18"/>
                <w:szCs w:val="18"/>
              </w:rPr>
              <w:t>{%if lib_quality_control and lib_quality_control.lib_dna_qc and lib_quality_control.lib_dna_</w:t>
            </w:r>
            <w:proofErr w:type="gramStart"/>
            <w:r w:rsidRPr="00790B93">
              <w:rPr>
                <w:rFonts w:ascii="Arial" w:eastAsia="微软雅黑" w:hAnsi="Arial" w:cs="思源黑体 CN Light"/>
                <w:kern w:val="0"/>
                <w:sz w:val="18"/>
                <w:szCs w:val="18"/>
              </w:rPr>
              <w:t>qc.tumor</w:t>
            </w:r>
            <w:proofErr w:type="gramEnd"/>
            <w:r w:rsidRPr="00790B93">
              <w:rPr>
                <w:rFonts w:ascii="Arial" w:eastAsia="微软雅黑" w:hAnsi="Arial" w:cs="思源黑体 CN Light"/>
                <w:kern w:val="0"/>
                <w:sz w:val="18"/>
                <w:szCs w:val="18"/>
              </w:rPr>
              <w:t>_content %}{{ lib_quality_control.lib_dna_qc.tumor_content}}{%else%}{%endif%}</w:t>
            </w:r>
          </w:p>
        </w:tc>
        <w:tc>
          <w:tcPr>
            <w:tcW w:w="2927" w:type="dxa"/>
            <w:tcBorders>
              <w:top w:val="nil"/>
              <w:left w:val="nil"/>
              <w:bottom w:val="nil"/>
              <w:right w:val="nil"/>
            </w:tcBorders>
            <w:shd w:val="clear" w:color="auto" w:fill="auto"/>
            <w:vAlign w:val="center"/>
          </w:tcPr>
          <w:p w14:paraId="5A5D5A09" w14:textId="77777777" w:rsidR="00FE720C" w:rsidRPr="00805EC4" w:rsidRDefault="00FE720C" w:rsidP="00ED57A3">
            <w:pPr>
              <w:jc w:val="center"/>
              <w:rPr>
                <w:rFonts w:ascii="Arial" w:eastAsia="微软雅黑" w:hAnsi="Arial" w:cs="思源黑体 CN Light"/>
                <w:color w:val="000000" w:themeColor="text1"/>
                <w:kern w:val="0"/>
                <w:sz w:val="18"/>
                <w:szCs w:val="17"/>
              </w:rPr>
            </w:pPr>
            <w:r w:rsidRPr="00805EC4">
              <w:rPr>
                <w:rFonts w:ascii="Arial" w:eastAsia="微软雅黑" w:hAnsi="Arial" w:cs="思源黑体 CN Light" w:hint="eastAsia"/>
                <w:kern w:val="0"/>
                <w:sz w:val="18"/>
                <w:szCs w:val="17"/>
              </w:rPr>
              <w:t>合格：≥</w:t>
            </w:r>
            <w:r w:rsidRPr="00805EC4">
              <w:rPr>
                <w:rFonts w:ascii="Arial" w:eastAsia="微软雅黑" w:hAnsi="Arial" w:cs="思源黑体 CN Light" w:hint="eastAsia"/>
                <w:color w:val="000000" w:themeColor="text1"/>
                <w:kern w:val="0"/>
                <w:sz w:val="18"/>
                <w:szCs w:val="17"/>
              </w:rPr>
              <w:t>20%</w:t>
            </w:r>
          </w:p>
          <w:p w14:paraId="4A53F8E4" w14:textId="77777777" w:rsidR="00FE720C" w:rsidRPr="00805EC4" w:rsidRDefault="00FE720C" w:rsidP="00ED57A3">
            <w:pPr>
              <w:jc w:val="center"/>
              <w:rPr>
                <w:rFonts w:ascii="Arial" w:eastAsia="微软雅黑" w:hAnsi="Arial" w:cs="思源黑体 CN Light"/>
                <w:color w:val="000000" w:themeColor="text1"/>
                <w:kern w:val="0"/>
                <w:sz w:val="18"/>
                <w:szCs w:val="18"/>
              </w:rPr>
            </w:pPr>
            <w:r w:rsidRPr="00805EC4">
              <w:rPr>
                <w:rFonts w:ascii="Arial" w:eastAsia="微软雅黑" w:hAnsi="Arial" w:cs="思源黑体 CN Light" w:hint="eastAsia"/>
                <w:kern w:val="0"/>
                <w:sz w:val="18"/>
                <w:szCs w:val="17"/>
              </w:rPr>
              <w:t>风险：</w:t>
            </w:r>
            <w:r w:rsidRPr="00805EC4">
              <w:rPr>
                <w:rFonts w:ascii="Arial" w:eastAsia="微软雅黑" w:hAnsi="Arial" w:cs="思源黑体 CN Light"/>
                <w:color w:val="000000" w:themeColor="text1"/>
                <w:kern w:val="0"/>
                <w:sz w:val="18"/>
                <w:szCs w:val="17"/>
              </w:rPr>
              <w:t>5</w:t>
            </w:r>
            <w:r w:rsidRPr="00805EC4">
              <w:rPr>
                <w:rFonts w:ascii="Arial" w:eastAsia="微软雅黑" w:hAnsi="Arial" w:cs="思源黑体 CN Light" w:hint="eastAsia"/>
                <w:color w:val="000000" w:themeColor="text1"/>
                <w:kern w:val="0"/>
                <w:sz w:val="18"/>
                <w:szCs w:val="17"/>
              </w:rPr>
              <w:t>%-20%</w:t>
            </w:r>
          </w:p>
        </w:tc>
      </w:tr>
      <w:tr w:rsidR="00FE720C" w:rsidRPr="00805EC4" w14:paraId="5D1D50C1" w14:textId="77777777" w:rsidTr="00ED57A3">
        <w:trPr>
          <w:trHeight w:val="375"/>
          <w:jc w:val="center"/>
        </w:trPr>
        <w:tc>
          <w:tcPr>
            <w:tcW w:w="1418" w:type="dxa"/>
            <w:vMerge w:val="restart"/>
            <w:tcBorders>
              <w:top w:val="nil"/>
              <w:left w:val="nil"/>
              <w:bottom w:val="nil"/>
              <w:right w:val="nil"/>
            </w:tcBorders>
            <w:shd w:val="clear" w:color="auto" w:fill="ECECEC"/>
            <w:vAlign w:val="center"/>
          </w:tcPr>
          <w:p w14:paraId="565A4EFE"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8"/>
              </w:rPr>
              <w:t>D</w:t>
            </w:r>
            <w:r w:rsidRPr="00805EC4">
              <w:rPr>
                <w:rFonts w:ascii="Arial" w:eastAsia="微软雅黑" w:hAnsi="Arial" w:cs="思源黑体 CN Light"/>
                <w:kern w:val="0"/>
                <w:sz w:val="18"/>
                <w:szCs w:val="18"/>
              </w:rPr>
              <w:t>NA</w:t>
            </w:r>
            <w:r w:rsidRPr="00805EC4">
              <w:rPr>
                <w:rFonts w:ascii="Arial" w:eastAsia="微软雅黑" w:hAnsi="Arial" w:cs="思源黑体 CN Light" w:hint="eastAsia"/>
                <w:kern w:val="0"/>
                <w:sz w:val="18"/>
                <w:szCs w:val="18"/>
              </w:rPr>
              <w:t>质量评估</w:t>
            </w:r>
          </w:p>
        </w:tc>
        <w:tc>
          <w:tcPr>
            <w:tcW w:w="2927" w:type="dxa"/>
            <w:tcBorders>
              <w:top w:val="nil"/>
              <w:left w:val="nil"/>
              <w:bottom w:val="nil"/>
              <w:right w:val="nil"/>
            </w:tcBorders>
            <w:shd w:val="clear" w:color="auto" w:fill="ECECEC"/>
            <w:vAlign w:val="center"/>
          </w:tcPr>
          <w:p w14:paraId="61954AAD" w14:textId="686E2EC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7"/>
              </w:rPr>
              <w:t>DNA</w:t>
            </w:r>
            <w:r w:rsidRPr="00805EC4">
              <w:rPr>
                <w:rFonts w:ascii="Arial" w:eastAsia="微软雅黑" w:hAnsi="Arial" w:cs="思源黑体 CN Light" w:hint="eastAsia"/>
                <w:kern w:val="0"/>
                <w:sz w:val="18"/>
                <w:szCs w:val="17"/>
              </w:rPr>
              <w:t>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sidRPr="00805EC4">
              <w:rPr>
                <w:rFonts w:ascii="Arial" w:eastAsia="微软雅黑" w:hAnsi="Arial" w:cs="思源黑体 CN Light" w:hint="eastAsia"/>
                <w:kern w:val="0"/>
                <w:sz w:val="18"/>
                <w:szCs w:val="17"/>
                <w:vertAlign w:val="superscript"/>
              </w:rPr>
              <w:t>2</w:t>
            </w:r>
          </w:p>
        </w:tc>
        <w:tc>
          <w:tcPr>
            <w:tcW w:w="2927" w:type="dxa"/>
            <w:gridSpan w:val="3"/>
            <w:tcBorders>
              <w:top w:val="nil"/>
              <w:left w:val="nil"/>
              <w:bottom w:val="nil"/>
              <w:right w:val="nil"/>
            </w:tcBorders>
            <w:shd w:val="clear" w:color="auto" w:fill="ECECEC"/>
            <w:vAlign w:val="center"/>
          </w:tcPr>
          <w:p w14:paraId="375EB7F9" w14:textId="10463956"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{%if lib_quality_control and lib_quality_control.lib_dna_qc and lib_quality_control.lib_dna_qc.dna_qty</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{lib_quality_control.lib_dna_qc.dna_qty|replace(“.00”,””)}}{%else%}{%endif%}</w:t>
            </w:r>
          </w:p>
        </w:tc>
        <w:tc>
          <w:tcPr>
            <w:tcW w:w="2927" w:type="dxa"/>
            <w:tcBorders>
              <w:top w:val="nil"/>
              <w:left w:val="nil"/>
              <w:bottom w:val="nil"/>
              <w:right w:val="nil"/>
            </w:tcBorders>
            <w:shd w:val="clear" w:color="auto" w:fill="ECECEC"/>
            <w:vAlign w:val="center"/>
          </w:tcPr>
          <w:p w14:paraId="47C49F3A" w14:textId="5CA563B8"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100</w:t>
            </w:r>
          </w:p>
        </w:tc>
      </w:tr>
      <w:tr w:rsidR="00FE720C" w:rsidRPr="00805EC4" w14:paraId="73402027" w14:textId="77777777" w:rsidTr="00ED57A3">
        <w:trPr>
          <w:trHeight w:val="375"/>
          <w:jc w:val="center"/>
        </w:trPr>
        <w:tc>
          <w:tcPr>
            <w:tcW w:w="1418" w:type="dxa"/>
            <w:vMerge/>
            <w:tcBorders>
              <w:top w:val="nil"/>
              <w:left w:val="nil"/>
              <w:bottom w:val="nil"/>
              <w:right w:val="nil"/>
            </w:tcBorders>
            <w:shd w:val="clear" w:color="auto" w:fill="ECECEC"/>
            <w:vAlign w:val="center"/>
          </w:tcPr>
          <w:p w14:paraId="48AFF067" w14:textId="77777777" w:rsidR="00FE720C" w:rsidRPr="00805EC4" w:rsidRDefault="00FE720C" w:rsidP="00ED57A3">
            <w:pPr>
              <w:jc w:val="center"/>
              <w:rPr>
                <w:rFonts w:ascii="Arial" w:eastAsia="微软雅黑" w:hAnsi="Arial" w:cs="思源黑体 CN Light"/>
                <w:kern w:val="0"/>
                <w:sz w:val="18"/>
                <w:szCs w:val="18"/>
              </w:rPr>
            </w:pPr>
          </w:p>
        </w:tc>
        <w:tc>
          <w:tcPr>
            <w:tcW w:w="2927" w:type="dxa"/>
            <w:tcBorders>
              <w:top w:val="nil"/>
              <w:left w:val="nil"/>
              <w:bottom w:val="nil"/>
              <w:right w:val="nil"/>
            </w:tcBorders>
            <w:shd w:val="clear" w:color="auto" w:fill="ECECEC"/>
            <w:vAlign w:val="center"/>
          </w:tcPr>
          <w:p w14:paraId="20A675AA" w14:textId="674893FF"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文库总量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sidRPr="00805EC4">
              <w:rPr>
                <w:rFonts w:ascii="Arial" w:eastAsia="微软雅黑" w:hAnsi="Arial" w:cs="思源黑体 CN Light" w:hint="eastAsia"/>
                <w:kern w:val="0"/>
                <w:sz w:val="18"/>
                <w:szCs w:val="17"/>
                <w:vertAlign w:val="superscript"/>
              </w:rPr>
              <w:t>3</w:t>
            </w:r>
          </w:p>
        </w:tc>
        <w:tc>
          <w:tcPr>
            <w:tcW w:w="2927" w:type="dxa"/>
            <w:gridSpan w:val="3"/>
            <w:tcBorders>
              <w:top w:val="nil"/>
              <w:left w:val="nil"/>
              <w:bottom w:val="nil"/>
              <w:right w:val="nil"/>
            </w:tcBorders>
            <w:shd w:val="clear" w:color="auto" w:fill="ECECEC"/>
            <w:vAlign w:val="center"/>
          </w:tcPr>
          <w:p w14:paraId="2CFCB0DC" w14:textId="627EE533"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{%if lib_quality_control and lib_quality_control.lib_dna_qc and lib_quality_control.lib_dna_</w:t>
            </w:r>
            <w:proofErr w:type="gramStart"/>
            <w:r w:rsidRPr="00805EC4">
              <w:rPr>
                <w:rFonts w:ascii="Arial" w:eastAsia="微软雅黑" w:hAnsi="Arial" w:cs="思源黑体 CN Light"/>
                <w:kern w:val="0"/>
                <w:sz w:val="18"/>
                <w:szCs w:val="18"/>
              </w:rPr>
              <w:t>qc.library</w:t>
            </w:r>
            <w:proofErr w:type="gramEnd"/>
            <w:r w:rsidRPr="00805EC4">
              <w:rPr>
                <w:rFonts w:ascii="Arial" w:eastAsia="微软雅黑" w:hAnsi="Arial" w:cs="思源黑体 CN Light"/>
                <w:kern w:val="0"/>
                <w:sz w:val="18"/>
                <w:szCs w:val="18"/>
              </w:rPr>
              <w:t>_qty%}{{lib_quality_control.lib_dna_qc.library_qty|replace(“.00”,””)}}{%else%}{%endif%}</w:t>
            </w:r>
          </w:p>
        </w:tc>
        <w:tc>
          <w:tcPr>
            <w:tcW w:w="2927" w:type="dxa"/>
            <w:tcBorders>
              <w:top w:val="nil"/>
              <w:left w:val="nil"/>
              <w:bottom w:val="nil"/>
              <w:right w:val="nil"/>
            </w:tcBorders>
            <w:shd w:val="clear" w:color="auto" w:fill="ECECEC"/>
            <w:vAlign w:val="center"/>
          </w:tcPr>
          <w:p w14:paraId="7519A0F0" w14:textId="49B88E5C"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900</w:t>
            </w:r>
          </w:p>
        </w:tc>
      </w:tr>
      <w:tr w:rsidR="00FE720C" w:rsidRPr="00805EC4" w14:paraId="73293A99" w14:textId="77777777" w:rsidTr="00ED57A3">
        <w:trPr>
          <w:trHeight w:val="375"/>
          <w:jc w:val="center"/>
        </w:trPr>
        <w:tc>
          <w:tcPr>
            <w:tcW w:w="1418" w:type="dxa"/>
            <w:vMerge w:val="restart"/>
            <w:tcBorders>
              <w:top w:val="nil"/>
              <w:left w:val="nil"/>
              <w:right w:val="nil"/>
            </w:tcBorders>
            <w:shd w:val="clear" w:color="auto" w:fill="auto"/>
            <w:vAlign w:val="center"/>
          </w:tcPr>
          <w:p w14:paraId="7E1E79DE" w14:textId="77777777" w:rsidR="00FE720C" w:rsidRPr="00805EC4" w:rsidRDefault="00FE720C" w:rsidP="00ED57A3">
            <w:pPr>
              <w:jc w:val="center"/>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测序质量评估</w:t>
            </w:r>
          </w:p>
        </w:tc>
        <w:tc>
          <w:tcPr>
            <w:tcW w:w="2927" w:type="dxa"/>
            <w:tcBorders>
              <w:top w:val="nil"/>
              <w:left w:val="nil"/>
              <w:bottom w:val="nil"/>
              <w:right w:val="nil"/>
            </w:tcBorders>
            <w:shd w:val="clear" w:color="auto" w:fill="auto"/>
            <w:vAlign w:val="center"/>
          </w:tcPr>
          <w:p w14:paraId="723623AB" w14:textId="5590EFFB"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平均有效深度</w:t>
            </w:r>
            <w:r w:rsidR="0088469D" w:rsidRPr="00805EC4">
              <w:rPr>
                <w:rFonts w:ascii="Arial" w:eastAsia="微软雅黑" w:hAnsi="Arial" w:cs="思源黑体 CN Light" w:hint="eastAsia"/>
                <w:kern w:val="0"/>
                <w:sz w:val="18"/>
                <w:szCs w:val="17"/>
              </w:rPr>
              <w:t>(</w:t>
            </w:r>
            <w:r w:rsidR="0088469D" w:rsidRPr="00805EC4">
              <w:rPr>
                <w:rFonts w:ascii="Arial" w:eastAsia="微软雅黑" w:hAnsi="Arial" w:cs="思源黑体 CN Light"/>
                <w:kern w:val="0"/>
                <w:sz w:val="18"/>
                <w:szCs w:val="17"/>
              </w:rPr>
              <w:t>x)</w:t>
            </w:r>
            <w:r w:rsidRPr="00805EC4">
              <w:rPr>
                <w:rFonts w:ascii="Arial" w:eastAsia="微软雅黑" w:hAnsi="Arial" w:cs="思源黑体 CN Light" w:hint="eastAsia"/>
                <w:kern w:val="0"/>
                <w:sz w:val="18"/>
                <w:szCs w:val="17"/>
                <w:vertAlign w:val="superscript"/>
              </w:rPr>
              <w:t>4</w:t>
            </w:r>
          </w:p>
        </w:tc>
        <w:tc>
          <w:tcPr>
            <w:tcW w:w="2927" w:type="dxa"/>
            <w:gridSpan w:val="3"/>
            <w:tcBorders>
              <w:top w:val="nil"/>
              <w:left w:val="nil"/>
              <w:bottom w:val="nil"/>
              <w:right w:val="nil"/>
            </w:tcBorders>
            <w:shd w:val="clear" w:color="auto" w:fill="auto"/>
            <w:vAlign w:val="center"/>
          </w:tcPr>
          <w:p w14:paraId="2203583A" w14:textId="6355EE21" w:rsidR="00FE720C" w:rsidRPr="00805EC4" w:rsidRDefault="0088469D"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qc.depth</w:t>
            </w:r>
            <w:proofErr w:type="gramEnd"/>
            <w:r w:rsidRPr="00805EC4">
              <w:rPr>
                <w:rFonts w:ascii="Arial" w:eastAsia="微软雅黑" w:hAnsi="Arial" w:cs="思源黑体 CN Light"/>
                <w:kern w:val="0"/>
                <w:sz w:val="18"/>
                <w:szCs w:val="18"/>
              </w:rPr>
              <w:t>_mean_uniq}}</w:t>
            </w:r>
          </w:p>
        </w:tc>
        <w:tc>
          <w:tcPr>
            <w:tcW w:w="2927" w:type="dxa"/>
            <w:tcBorders>
              <w:top w:val="nil"/>
              <w:left w:val="nil"/>
              <w:bottom w:val="nil"/>
              <w:right w:val="nil"/>
            </w:tcBorders>
            <w:shd w:val="clear" w:color="auto" w:fill="auto"/>
            <w:vAlign w:val="center"/>
          </w:tcPr>
          <w:p w14:paraId="755C5B58"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FE720C" w:rsidRPr="00805EC4" w14:paraId="310D8E21" w14:textId="77777777" w:rsidTr="00ED57A3">
        <w:trPr>
          <w:trHeight w:val="375"/>
          <w:jc w:val="center"/>
        </w:trPr>
        <w:tc>
          <w:tcPr>
            <w:tcW w:w="1418" w:type="dxa"/>
            <w:vMerge/>
            <w:tcBorders>
              <w:left w:val="nil"/>
              <w:right w:val="nil"/>
            </w:tcBorders>
            <w:shd w:val="clear" w:color="auto" w:fill="auto"/>
            <w:vAlign w:val="center"/>
          </w:tcPr>
          <w:p w14:paraId="0FB9F4B3" w14:textId="77777777" w:rsidR="00FE720C" w:rsidRPr="00805EC4" w:rsidRDefault="00FE720C" w:rsidP="00ED57A3">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6BED26E7"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测序深度≥</w:t>
            </w:r>
            <w:r w:rsidRPr="00805EC4">
              <w:rPr>
                <w:rFonts w:ascii="Arial" w:eastAsia="微软雅黑" w:hAnsi="Arial" w:cs="思源黑体 CN Light" w:hint="eastAsia"/>
                <w:kern w:val="0"/>
                <w:sz w:val="18"/>
                <w:szCs w:val="17"/>
              </w:rPr>
              <w:t>1</w:t>
            </w:r>
            <w:r w:rsidRPr="00805EC4">
              <w:rPr>
                <w:rFonts w:ascii="Arial" w:eastAsia="微软雅黑" w:hAnsi="Arial" w:cs="思源黑体 CN Light"/>
                <w:kern w:val="0"/>
                <w:sz w:val="18"/>
                <w:szCs w:val="17"/>
              </w:rPr>
              <w:t>80X</w:t>
            </w:r>
            <w:r w:rsidRPr="00805EC4">
              <w:rPr>
                <w:rFonts w:ascii="Arial" w:eastAsia="微软雅黑" w:hAnsi="Arial" w:cs="思源黑体 CN Light" w:hint="eastAsia"/>
                <w:kern w:val="0"/>
                <w:sz w:val="18"/>
                <w:szCs w:val="17"/>
              </w:rPr>
              <w:t>热点区域比例</w:t>
            </w:r>
            <w:r w:rsidRPr="00805EC4">
              <w:rPr>
                <w:rFonts w:ascii="Arial" w:eastAsia="微软雅黑" w:hAnsi="Arial" w:cs="思源黑体 CN Light" w:hint="eastAsia"/>
                <w:kern w:val="0"/>
                <w:sz w:val="18"/>
                <w:szCs w:val="17"/>
                <w:vertAlign w:val="superscript"/>
              </w:rPr>
              <w:t>5</w:t>
            </w:r>
          </w:p>
        </w:tc>
        <w:tc>
          <w:tcPr>
            <w:tcW w:w="2927" w:type="dxa"/>
            <w:gridSpan w:val="3"/>
            <w:tcBorders>
              <w:top w:val="nil"/>
              <w:left w:val="nil"/>
              <w:bottom w:val="nil"/>
              <w:right w:val="nil"/>
            </w:tcBorders>
            <w:shd w:val="clear" w:color="auto" w:fill="auto"/>
            <w:vAlign w:val="center"/>
          </w:tcPr>
          <w:p w14:paraId="03FA6EBF" w14:textId="3D5D8FF4"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gramStart"/>
            <w:r w:rsidRPr="00805EC4">
              <w:rPr>
                <w:rFonts w:ascii="Arial" w:eastAsia="微软雅黑" w:hAnsi="Arial" w:cs="思源黑体 CN Light"/>
                <w:kern w:val="0"/>
                <w:sz w:val="18"/>
                <w:szCs w:val="18"/>
              </w:rPr>
              <w:t>qc.qc</w:t>
            </w:r>
            <w:proofErr w:type="gramEnd"/>
            <w:r w:rsidRPr="00805EC4">
              <w:rPr>
                <w:rFonts w:ascii="Arial" w:eastAsia="微软雅黑" w:hAnsi="Arial" w:cs="思源黑体 CN Light"/>
                <w:kern w:val="0"/>
                <w:sz w:val="18"/>
                <w:szCs w:val="18"/>
              </w:rPr>
              <w:t>_gradient.coverage_ratio_uniq_hot_180}}</w:t>
            </w:r>
          </w:p>
        </w:tc>
        <w:tc>
          <w:tcPr>
            <w:tcW w:w="2927" w:type="dxa"/>
            <w:tcBorders>
              <w:top w:val="nil"/>
              <w:left w:val="nil"/>
              <w:bottom w:val="nil"/>
              <w:right w:val="nil"/>
            </w:tcBorders>
            <w:shd w:val="clear" w:color="auto" w:fill="auto"/>
            <w:vAlign w:val="center"/>
          </w:tcPr>
          <w:p w14:paraId="39774E8F"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95</w:t>
            </w:r>
            <w:r w:rsidRPr="00805EC4">
              <w:rPr>
                <w:rFonts w:ascii="Arial" w:eastAsia="微软雅黑" w:hAnsi="Arial" w:cs="思源黑体 CN Light" w:hint="eastAsia"/>
                <w:kern w:val="0"/>
                <w:sz w:val="18"/>
                <w:szCs w:val="17"/>
              </w:rPr>
              <w:t>%</w:t>
            </w:r>
          </w:p>
        </w:tc>
      </w:tr>
      <w:tr w:rsidR="00FE720C" w:rsidRPr="00805EC4" w14:paraId="34A6C191" w14:textId="77777777" w:rsidTr="00ED57A3">
        <w:trPr>
          <w:trHeight w:val="375"/>
          <w:jc w:val="center"/>
        </w:trPr>
        <w:tc>
          <w:tcPr>
            <w:tcW w:w="1418" w:type="dxa"/>
            <w:vMerge/>
            <w:tcBorders>
              <w:left w:val="nil"/>
              <w:right w:val="nil"/>
            </w:tcBorders>
            <w:shd w:val="clear" w:color="auto" w:fill="auto"/>
            <w:vAlign w:val="center"/>
          </w:tcPr>
          <w:p w14:paraId="70125B15" w14:textId="77777777" w:rsidR="00FE720C" w:rsidRPr="00805EC4" w:rsidRDefault="00FE720C" w:rsidP="00ED57A3">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B3D1F55" w14:textId="5E45F090"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插入片段大小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bp)</w:t>
            </w:r>
            <w:r w:rsidRPr="00805EC4">
              <w:rPr>
                <w:rFonts w:ascii="Arial" w:eastAsia="微软雅黑" w:hAnsi="Arial" w:cs="思源黑体 CN Light" w:hint="eastAsia"/>
                <w:kern w:val="0"/>
                <w:sz w:val="18"/>
                <w:szCs w:val="17"/>
                <w:vertAlign w:val="superscript"/>
              </w:rPr>
              <w:t>6</w:t>
            </w:r>
          </w:p>
        </w:tc>
        <w:tc>
          <w:tcPr>
            <w:tcW w:w="2927" w:type="dxa"/>
            <w:gridSpan w:val="3"/>
            <w:tcBorders>
              <w:top w:val="nil"/>
              <w:left w:val="nil"/>
              <w:bottom w:val="nil"/>
              <w:right w:val="nil"/>
            </w:tcBorders>
            <w:shd w:val="clear" w:color="auto" w:fill="auto"/>
            <w:vAlign w:val="center"/>
          </w:tcPr>
          <w:p w14:paraId="42E7A62B" w14:textId="1ECEB8FB"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qc.inssize</w:t>
            </w:r>
            <w:proofErr w:type="gramEnd"/>
            <w:r w:rsidRPr="00805EC4">
              <w:rPr>
                <w:rFonts w:ascii="Arial" w:eastAsia="微软雅黑" w:hAnsi="Arial" w:cs="思源黑体 CN Light"/>
                <w:kern w:val="0"/>
                <w:sz w:val="18"/>
                <w:szCs w:val="18"/>
              </w:rPr>
              <w:t>_ontarget}}</w:t>
            </w:r>
          </w:p>
        </w:tc>
        <w:tc>
          <w:tcPr>
            <w:tcW w:w="2927" w:type="dxa"/>
            <w:tcBorders>
              <w:top w:val="nil"/>
              <w:left w:val="nil"/>
              <w:bottom w:val="nil"/>
              <w:right w:val="nil"/>
            </w:tcBorders>
            <w:shd w:val="clear" w:color="auto" w:fill="auto"/>
            <w:vAlign w:val="center"/>
          </w:tcPr>
          <w:p w14:paraId="4BDE927E" w14:textId="4B7B59C2"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1</w:t>
            </w:r>
            <w:r w:rsidRPr="00805EC4">
              <w:rPr>
                <w:rFonts w:ascii="Arial" w:eastAsia="微软雅黑" w:hAnsi="Arial" w:cs="思源黑体 CN Light"/>
                <w:kern w:val="0"/>
                <w:sz w:val="18"/>
                <w:szCs w:val="17"/>
              </w:rPr>
              <w:t>50-</w:t>
            </w:r>
            <w:r w:rsidR="00FD2EE4">
              <w:rPr>
                <w:rFonts w:ascii="Arial" w:eastAsia="微软雅黑" w:hAnsi="Arial" w:cs="思源黑体 CN Light"/>
                <w:kern w:val="0"/>
                <w:sz w:val="18"/>
                <w:szCs w:val="17"/>
              </w:rPr>
              <w:t>300</w:t>
            </w:r>
          </w:p>
        </w:tc>
      </w:tr>
      <w:tr w:rsidR="00FE720C" w:rsidRPr="00805EC4" w14:paraId="6B4A804B" w14:textId="77777777" w:rsidTr="00ED57A3">
        <w:trPr>
          <w:trHeight w:val="375"/>
          <w:jc w:val="center"/>
        </w:trPr>
        <w:tc>
          <w:tcPr>
            <w:tcW w:w="1418" w:type="dxa"/>
            <w:vMerge/>
            <w:tcBorders>
              <w:left w:val="nil"/>
              <w:right w:val="nil"/>
            </w:tcBorders>
            <w:shd w:val="clear" w:color="auto" w:fill="auto"/>
            <w:vAlign w:val="center"/>
          </w:tcPr>
          <w:p w14:paraId="7C5CB0B0" w14:textId="77777777" w:rsidR="00FE720C" w:rsidRPr="00805EC4" w:rsidRDefault="00FE720C" w:rsidP="00ED57A3">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AF3480D"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覆盖度</w:t>
            </w:r>
            <w:r w:rsidRPr="00805EC4">
              <w:rPr>
                <w:rFonts w:ascii="Arial" w:eastAsia="微软雅黑" w:hAnsi="Arial" w:cs="思源黑体 CN Light" w:hint="eastAsia"/>
                <w:kern w:val="0"/>
                <w:sz w:val="18"/>
                <w:szCs w:val="17"/>
                <w:vertAlign w:val="superscript"/>
              </w:rPr>
              <w:t>7</w:t>
            </w:r>
          </w:p>
        </w:tc>
        <w:tc>
          <w:tcPr>
            <w:tcW w:w="2927" w:type="dxa"/>
            <w:gridSpan w:val="3"/>
            <w:tcBorders>
              <w:top w:val="nil"/>
              <w:left w:val="nil"/>
              <w:bottom w:val="nil"/>
              <w:right w:val="nil"/>
            </w:tcBorders>
            <w:shd w:val="clear" w:color="auto" w:fill="auto"/>
            <w:vAlign w:val="center"/>
          </w:tcPr>
          <w:p w14:paraId="321FD4CB" w14:textId="391026DD"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qc.cover</w:t>
            </w:r>
            <w:proofErr w:type="gramEnd"/>
            <w:r w:rsidRPr="00805EC4">
              <w:rPr>
                <w:rFonts w:ascii="Arial" w:eastAsia="微软雅黑" w:hAnsi="Arial" w:cs="思源黑体 CN Light"/>
                <w:kern w:val="0"/>
                <w:sz w:val="18"/>
                <w:szCs w:val="18"/>
              </w:rPr>
              <w:t>_ratio}}</w:t>
            </w:r>
          </w:p>
        </w:tc>
        <w:tc>
          <w:tcPr>
            <w:tcW w:w="2927" w:type="dxa"/>
            <w:tcBorders>
              <w:top w:val="nil"/>
              <w:left w:val="nil"/>
              <w:bottom w:val="nil"/>
              <w:right w:val="nil"/>
            </w:tcBorders>
            <w:shd w:val="clear" w:color="auto" w:fill="auto"/>
            <w:vAlign w:val="center"/>
          </w:tcPr>
          <w:p w14:paraId="0A3340D2"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95%</w:t>
            </w:r>
          </w:p>
        </w:tc>
      </w:tr>
      <w:tr w:rsidR="00FE720C" w:rsidRPr="00805EC4" w14:paraId="591145D2" w14:textId="77777777" w:rsidTr="00ED57A3">
        <w:trPr>
          <w:trHeight w:val="375"/>
          <w:jc w:val="center"/>
        </w:trPr>
        <w:tc>
          <w:tcPr>
            <w:tcW w:w="1418" w:type="dxa"/>
            <w:vMerge/>
            <w:tcBorders>
              <w:left w:val="nil"/>
              <w:right w:val="nil"/>
            </w:tcBorders>
            <w:shd w:val="clear" w:color="auto" w:fill="auto"/>
            <w:vAlign w:val="center"/>
          </w:tcPr>
          <w:p w14:paraId="2428AC71" w14:textId="77777777" w:rsidR="00FE720C" w:rsidRPr="00805EC4" w:rsidRDefault="00FE720C" w:rsidP="00ED57A3">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476C33CE"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均</w:t>
            </w:r>
            <w:proofErr w:type="gramStart"/>
            <w:r w:rsidRPr="00805EC4">
              <w:rPr>
                <w:rFonts w:ascii="Arial" w:eastAsia="微软雅黑" w:hAnsi="Arial" w:cs="思源黑体 CN Light" w:hint="eastAsia"/>
                <w:kern w:val="0"/>
                <w:sz w:val="18"/>
                <w:szCs w:val="17"/>
              </w:rPr>
              <w:t>一</w:t>
            </w:r>
            <w:proofErr w:type="gramEnd"/>
            <w:r w:rsidRPr="00805EC4">
              <w:rPr>
                <w:rFonts w:ascii="Arial" w:eastAsia="微软雅黑" w:hAnsi="Arial" w:cs="思源黑体 CN Light" w:hint="eastAsia"/>
                <w:kern w:val="0"/>
                <w:sz w:val="18"/>
                <w:szCs w:val="17"/>
              </w:rPr>
              <w:t>性</w:t>
            </w:r>
            <w:r w:rsidRPr="00805EC4">
              <w:rPr>
                <w:rFonts w:ascii="Arial" w:eastAsia="微软雅黑" w:hAnsi="Arial" w:cs="思源黑体 CN Light" w:hint="eastAsia"/>
                <w:kern w:val="0"/>
                <w:sz w:val="18"/>
                <w:szCs w:val="17"/>
                <w:vertAlign w:val="superscript"/>
              </w:rPr>
              <w:t>8</w:t>
            </w:r>
          </w:p>
        </w:tc>
        <w:tc>
          <w:tcPr>
            <w:tcW w:w="2927" w:type="dxa"/>
            <w:gridSpan w:val="3"/>
            <w:tcBorders>
              <w:top w:val="nil"/>
              <w:left w:val="nil"/>
              <w:bottom w:val="nil"/>
              <w:right w:val="nil"/>
            </w:tcBorders>
            <w:shd w:val="clear" w:color="auto" w:fill="auto"/>
            <w:vAlign w:val="center"/>
          </w:tcPr>
          <w:p w14:paraId="1D0C4DFD" w14:textId="28A990AA"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qc.uni</w:t>
            </w:r>
            <w:proofErr w:type="gramEnd"/>
            <w:r w:rsidRPr="00805EC4">
              <w:rPr>
                <w:rFonts w:ascii="Arial" w:eastAsia="微软雅黑" w:hAnsi="Arial" w:cs="思源黑体 CN Light"/>
                <w:kern w:val="0"/>
                <w:sz w:val="18"/>
                <w:szCs w:val="18"/>
              </w:rPr>
              <w:t>20_uniq}}</w:t>
            </w:r>
          </w:p>
        </w:tc>
        <w:tc>
          <w:tcPr>
            <w:tcW w:w="2927" w:type="dxa"/>
            <w:tcBorders>
              <w:top w:val="nil"/>
              <w:left w:val="nil"/>
              <w:bottom w:val="nil"/>
              <w:right w:val="nil"/>
            </w:tcBorders>
            <w:shd w:val="clear" w:color="auto" w:fill="auto"/>
            <w:vAlign w:val="center"/>
          </w:tcPr>
          <w:p w14:paraId="7C18A8D1"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FE720C" w:rsidRPr="00805EC4" w14:paraId="0FC9CDEA" w14:textId="77777777" w:rsidTr="00ED57A3">
        <w:trPr>
          <w:trHeight w:val="375"/>
          <w:jc w:val="center"/>
        </w:trPr>
        <w:tc>
          <w:tcPr>
            <w:tcW w:w="1418" w:type="dxa"/>
            <w:vMerge/>
            <w:tcBorders>
              <w:left w:val="nil"/>
              <w:right w:val="nil"/>
            </w:tcBorders>
            <w:shd w:val="clear" w:color="auto" w:fill="auto"/>
            <w:vAlign w:val="center"/>
          </w:tcPr>
          <w:p w14:paraId="06B078B6" w14:textId="77777777" w:rsidR="00FE720C" w:rsidRPr="00805EC4" w:rsidRDefault="00FE720C" w:rsidP="00ED57A3">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3B13956A"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比对率</w:t>
            </w:r>
            <w:r w:rsidRPr="00805EC4">
              <w:rPr>
                <w:rFonts w:ascii="Arial" w:eastAsia="微软雅黑" w:hAnsi="Arial" w:cs="思源黑体 CN Light" w:hint="eastAsia"/>
                <w:kern w:val="0"/>
                <w:sz w:val="18"/>
                <w:szCs w:val="17"/>
                <w:vertAlign w:val="superscript"/>
              </w:rPr>
              <w:t>9</w:t>
            </w:r>
          </w:p>
        </w:tc>
        <w:tc>
          <w:tcPr>
            <w:tcW w:w="2927" w:type="dxa"/>
            <w:gridSpan w:val="3"/>
            <w:tcBorders>
              <w:top w:val="nil"/>
              <w:left w:val="nil"/>
              <w:bottom w:val="nil"/>
              <w:right w:val="nil"/>
            </w:tcBorders>
            <w:shd w:val="clear" w:color="auto" w:fill="auto"/>
            <w:vAlign w:val="center"/>
          </w:tcPr>
          <w:p w14:paraId="7957DF4B" w14:textId="6D0C8CD2"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qc.mapping</w:t>
            </w:r>
            <w:proofErr w:type="gramEnd"/>
            <w:r w:rsidRPr="00805EC4">
              <w:rPr>
                <w:rFonts w:ascii="Arial" w:eastAsia="微软雅黑" w:hAnsi="Arial" w:cs="思源黑体 CN Light"/>
                <w:kern w:val="0"/>
                <w:sz w:val="18"/>
                <w:szCs w:val="18"/>
              </w:rPr>
              <w:t>_ratio}}</w:t>
            </w:r>
          </w:p>
        </w:tc>
        <w:tc>
          <w:tcPr>
            <w:tcW w:w="2927" w:type="dxa"/>
            <w:tcBorders>
              <w:top w:val="nil"/>
              <w:left w:val="nil"/>
              <w:bottom w:val="nil"/>
              <w:right w:val="nil"/>
            </w:tcBorders>
            <w:shd w:val="clear" w:color="auto" w:fill="auto"/>
            <w:vAlign w:val="center"/>
          </w:tcPr>
          <w:p w14:paraId="3B1E2DA4"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FE720C" w:rsidRPr="00805EC4" w14:paraId="788B5CB4" w14:textId="77777777" w:rsidTr="00ED57A3">
        <w:trPr>
          <w:trHeight w:val="375"/>
          <w:jc w:val="center"/>
        </w:trPr>
        <w:tc>
          <w:tcPr>
            <w:tcW w:w="1418" w:type="dxa"/>
            <w:vMerge/>
            <w:tcBorders>
              <w:left w:val="nil"/>
              <w:bottom w:val="nil"/>
              <w:right w:val="nil"/>
            </w:tcBorders>
            <w:shd w:val="clear" w:color="auto" w:fill="auto"/>
            <w:vAlign w:val="center"/>
          </w:tcPr>
          <w:p w14:paraId="4BED3B9C" w14:textId="77777777" w:rsidR="00FE720C" w:rsidRPr="00805EC4" w:rsidRDefault="00FE720C" w:rsidP="00ED57A3">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6714B2F3"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Q</w:t>
            </w:r>
            <w:r w:rsidRPr="00805EC4">
              <w:rPr>
                <w:rFonts w:ascii="Arial" w:eastAsia="微软雅黑" w:hAnsi="Arial" w:cs="思源黑体 CN Light"/>
                <w:kern w:val="0"/>
                <w:sz w:val="18"/>
                <w:szCs w:val="17"/>
              </w:rPr>
              <w:t>3</w:t>
            </w:r>
            <w:r w:rsidRPr="00805EC4">
              <w:rPr>
                <w:rFonts w:ascii="Arial" w:eastAsia="微软雅黑" w:hAnsi="Arial" w:cs="思源黑体 CN Light" w:hint="eastAsia"/>
                <w:kern w:val="0"/>
                <w:sz w:val="18"/>
                <w:szCs w:val="17"/>
              </w:rPr>
              <w:t>0</w:t>
            </w:r>
            <w:r w:rsidRPr="00805EC4">
              <w:rPr>
                <w:rFonts w:ascii="Arial" w:eastAsia="微软雅黑" w:hAnsi="Arial" w:cs="思源黑体 CN Light"/>
                <w:kern w:val="0"/>
                <w:sz w:val="18"/>
                <w:szCs w:val="17"/>
              </w:rPr>
              <w:t xml:space="preserve"> </w:t>
            </w:r>
            <w:r w:rsidRPr="00805EC4">
              <w:rPr>
                <w:rFonts w:ascii="Arial" w:eastAsia="微软雅黑" w:hAnsi="Arial" w:cs="思源黑体 CN Light"/>
                <w:kern w:val="0"/>
                <w:sz w:val="18"/>
                <w:szCs w:val="17"/>
                <w:vertAlign w:val="superscript"/>
              </w:rPr>
              <w:t>10</w:t>
            </w:r>
          </w:p>
        </w:tc>
        <w:tc>
          <w:tcPr>
            <w:tcW w:w="2927" w:type="dxa"/>
            <w:gridSpan w:val="3"/>
            <w:tcBorders>
              <w:top w:val="nil"/>
              <w:left w:val="nil"/>
              <w:bottom w:val="nil"/>
              <w:right w:val="nil"/>
            </w:tcBorders>
            <w:shd w:val="clear" w:color="auto" w:fill="auto"/>
            <w:vAlign w:val="center"/>
          </w:tcPr>
          <w:p w14:paraId="202207F8" w14:textId="7A8BB3C9"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qc.cleandata</w:t>
            </w:r>
            <w:proofErr w:type="gramEnd"/>
            <w:r w:rsidRPr="00805EC4">
              <w:rPr>
                <w:rFonts w:ascii="Arial" w:eastAsia="微软雅黑" w:hAnsi="Arial" w:cs="思源黑体 CN Light"/>
                <w:kern w:val="0"/>
                <w:sz w:val="18"/>
                <w:szCs w:val="18"/>
              </w:rPr>
              <w:t>_q30}}</w:t>
            </w:r>
          </w:p>
        </w:tc>
        <w:tc>
          <w:tcPr>
            <w:tcW w:w="2927" w:type="dxa"/>
            <w:tcBorders>
              <w:top w:val="nil"/>
              <w:left w:val="nil"/>
              <w:bottom w:val="nil"/>
              <w:right w:val="nil"/>
            </w:tcBorders>
            <w:shd w:val="clear" w:color="auto" w:fill="auto"/>
            <w:vAlign w:val="center"/>
          </w:tcPr>
          <w:p w14:paraId="549879F4"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75%</w:t>
            </w:r>
          </w:p>
        </w:tc>
      </w:tr>
      <w:tr w:rsidR="00FE720C" w:rsidRPr="00805EC4" w14:paraId="7DA05289" w14:textId="77777777" w:rsidTr="00ED57A3">
        <w:trPr>
          <w:trHeight w:val="375"/>
          <w:jc w:val="center"/>
        </w:trPr>
        <w:tc>
          <w:tcPr>
            <w:tcW w:w="1418" w:type="dxa"/>
            <w:vMerge w:val="restart"/>
            <w:tcBorders>
              <w:top w:val="nil"/>
              <w:left w:val="nil"/>
              <w:bottom w:val="nil"/>
              <w:right w:val="nil"/>
            </w:tcBorders>
            <w:shd w:val="clear" w:color="auto" w:fill="ECECEC"/>
            <w:vAlign w:val="center"/>
          </w:tcPr>
          <w:p w14:paraId="15706825" w14:textId="77777777" w:rsidR="00FE720C" w:rsidRPr="00805EC4" w:rsidRDefault="00FE720C" w:rsidP="00ED57A3">
            <w:pPr>
              <w:jc w:val="center"/>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C</w:t>
            </w:r>
            <w:r w:rsidRPr="00805EC4">
              <w:rPr>
                <w:rFonts w:ascii="Arial" w:eastAsia="微软雅黑" w:hAnsi="Arial" w:cs="思源黑体 CN Normal"/>
                <w:kern w:val="0"/>
                <w:sz w:val="18"/>
                <w:szCs w:val="18"/>
              </w:rPr>
              <w:t>NV</w:t>
            </w:r>
            <w:r w:rsidRPr="00805EC4">
              <w:rPr>
                <w:rFonts w:ascii="Arial" w:eastAsia="微软雅黑" w:hAnsi="Arial" w:cs="思源黑体 CN Normal" w:hint="eastAsia"/>
                <w:kern w:val="0"/>
                <w:sz w:val="18"/>
                <w:szCs w:val="18"/>
              </w:rPr>
              <w:t>质控</w:t>
            </w:r>
            <w:r w:rsidRPr="00805EC4">
              <w:rPr>
                <w:rFonts w:ascii="Arial" w:eastAsia="微软雅黑" w:hAnsi="Arial" w:cs="思源黑体 CN Normal" w:hint="eastAsia"/>
                <w:kern w:val="0"/>
                <w:sz w:val="18"/>
                <w:szCs w:val="18"/>
                <w:vertAlign w:val="superscript"/>
              </w:rPr>
              <w:t>1</w:t>
            </w:r>
            <w:r w:rsidRPr="00805EC4">
              <w:rPr>
                <w:rFonts w:ascii="Arial" w:eastAsia="微软雅黑" w:hAnsi="Arial" w:cs="思源黑体 CN Normal"/>
                <w:kern w:val="0"/>
                <w:sz w:val="18"/>
                <w:szCs w:val="18"/>
                <w:vertAlign w:val="superscript"/>
              </w:rPr>
              <w:t>3</w:t>
            </w:r>
          </w:p>
        </w:tc>
        <w:tc>
          <w:tcPr>
            <w:tcW w:w="2927" w:type="dxa"/>
            <w:tcBorders>
              <w:top w:val="nil"/>
              <w:left w:val="nil"/>
              <w:bottom w:val="nil"/>
              <w:right w:val="nil"/>
            </w:tcBorders>
            <w:shd w:val="clear" w:color="auto" w:fill="ECECEC"/>
            <w:vAlign w:val="center"/>
          </w:tcPr>
          <w:p w14:paraId="14580592"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基因内部</w:t>
            </w:r>
            <w:r w:rsidRPr="00805EC4">
              <w:rPr>
                <w:rFonts w:ascii="Arial" w:eastAsia="微软雅黑" w:hAnsi="Arial" w:cs="思源黑体 CN Light" w:hint="eastAsia"/>
                <w:kern w:val="0"/>
                <w:sz w:val="18"/>
                <w:szCs w:val="17"/>
              </w:rPr>
              <w:t>C</w:t>
            </w:r>
            <w:r w:rsidRPr="00805EC4">
              <w:rPr>
                <w:rFonts w:ascii="Arial" w:eastAsia="微软雅黑" w:hAnsi="Arial" w:cs="思源黑体 CN Light"/>
                <w:kern w:val="0"/>
                <w:sz w:val="18"/>
                <w:szCs w:val="17"/>
              </w:rPr>
              <w:t>V</w:t>
            </w:r>
            <w:r w:rsidRPr="00805EC4">
              <w:rPr>
                <w:rFonts w:ascii="Arial" w:eastAsia="微软雅黑" w:hAnsi="Arial" w:cs="思源黑体 CN Light" w:hint="eastAsia"/>
                <w:kern w:val="0"/>
                <w:sz w:val="18"/>
                <w:szCs w:val="17"/>
              </w:rPr>
              <w:t>分布</w:t>
            </w:r>
            <w:r w:rsidRPr="00805EC4">
              <w:rPr>
                <w:rFonts w:ascii="Arial" w:eastAsia="微软雅黑" w:hAnsi="Arial" w:cs="思源黑体 CN Light" w:hint="eastAsia"/>
                <w:kern w:val="0"/>
                <w:sz w:val="18"/>
                <w:szCs w:val="17"/>
                <w:vertAlign w:val="superscript"/>
              </w:rPr>
              <w:t>1</w:t>
            </w:r>
            <w:r w:rsidRPr="00805EC4">
              <w:rPr>
                <w:rFonts w:ascii="Arial" w:eastAsia="微软雅黑" w:hAnsi="Arial" w:cs="思源黑体 CN Light"/>
                <w:kern w:val="0"/>
                <w:sz w:val="18"/>
                <w:szCs w:val="17"/>
                <w:vertAlign w:val="superscript"/>
              </w:rPr>
              <w:t>1</w:t>
            </w:r>
          </w:p>
        </w:tc>
        <w:tc>
          <w:tcPr>
            <w:tcW w:w="2927" w:type="dxa"/>
            <w:gridSpan w:val="3"/>
            <w:tcBorders>
              <w:top w:val="nil"/>
              <w:left w:val="nil"/>
              <w:bottom w:val="nil"/>
              <w:right w:val="nil"/>
            </w:tcBorders>
            <w:shd w:val="clear" w:color="auto" w:fill="ECECEC"/>
            <w:vAlign w:val="center"/>
          </w:tcPr>
          <w:p w14:paraId="0FDA7960" w14:textId="272A08C8" w:rsidR="00FE720C" w:rsidRPr="00805EC4" w:rsidRDefault="0088469D"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{{qc.dna_data_qc.cnv_cv}}</w:t>
            </w:r>
          </w:p>
        </w:tc>
        <w:tc>
          <w:tcPr>
            <w:tcW w:w="2927" w:type="dxa"/>
            <w:tcBorders>
              <w:top w:val="nil"/>
              <w:left w:val="nil"/>
              <w:bottom w:val="nil"/>
              <w:right w:val="nil"/>
            </w:tcBorders>
            <w:shd w:val="clear" w:color="auto" w:fill="ECECEC"/>
            <w:vAlign w:val="center"/>
          </w:tcPr>
          <w:p w14:paraId="4B6F085A"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0.4</w:t>
            </w:r>
          </w:p>
        </w:tc>
      </w:tr>
      <w:tr w:rsidR="00FE720C" w:rsidRPr="00805EC4" w14:paraId="28B48E10" w14:textId="77777777" w:rsidTr="00ED57A3">
        <w:trPr>
          <w:trHeight w:val="375"/>
          <w:jc w:val="center"/>
        </w:trPr>
        <w:tc>
          <w:tcPr>
            <w:tcW w:w="1418" w:type="dxa"/>
            <w:vMerge/>
            <w:tcBorders>
              <w:top w:val="nil"/>
              <w:left w:val="nil"/>
              <w:bottom w:val="single" w:sz="12" w:space="0" w:color="auto"/>
              <w:right w:val="nil"/>
            </w:tcBorders>
            <w:shd w:val="clear" w:color="auto" w:fill="ECECEC"/>
            <w:vAlign w:val="center"/>
          </w:tcPr>
          <w:p w14:paraId="0A8B5CEA" w14:textId="77777777" w:rsidR="00FE720C" w:rsidRPr="00805EC4" w:rsidRDefault="00FE720C" w:rsidP="00ED57A3">
            <w:pPr>
              <w:jc w:val="center"/>
              <w:rPr>
                <w:rFonts w:ascii="Arial" w:eastAsia="微软雅黑" w:hAnsi="Arial" w:cs="思源黑体 CN Normal"/>
                <w:kern w:val="0"/>
                <w:sz w:val="18"/>
                <w:szCs w:val="18"/>
              </w:rPr>
            </w:pPr>
          </w:p>
        </w:tc>
        <w:tc>
          <w:tcPr>
            <w:tcW w:w="2927" w:type="dxa"/>
            <w:tcBorders>
              <w:top w:val="nil"/>
              <w:left w:val="nil"/>
              <w:bottom w:val="single" w:sz="12" w:space="0" w:color="auto"/>
              <w:right w:val="nil"/>
            </w:tcBorders>
            <w:shd w:val="clear" w:color="auto" w:fill="ECECEC"/>
            <w:vAlign w:val="center"/>
          </w:tcPr>
          <w:p w14:paraId="1F783C53"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样本与</w:t>
            </w:r>
            <w:r w:rsidRPr="00805EC4">
              <w:rPr>
                <w:rFonts w:ascii="Arial" w:eastAsia="微软雅黑" w:hAnsi="Arial" w:cs="思源黑体 CN Light" w:hint="eastAsia"/>
                <w:kern w:val="0"/>
                <w:sz w:val="18"/>
                <w:szCs w:val="17"/>
              </w:rPr>
              <w:t>P</w:t>
            </w:r>
            <w:r w:rsidRPr="00805EC4">
              <w:rPr>
                <w:rFonts w:ascii="Arial" w:eastAsia="微软雅黑" w:hAnsi="Arial" w:cs="思源黑体 CN Light"/>
                <w:kern w:val="0"/>
                <w:sz w:val="18"/>
                <w:szCs w:val="17"/>
              </w:rPr>
              <w:t>ON</w:t>
            </w:r>
            <w:r w:rsidRPr="00805EC4">
              <w:rPr>
                <w:rFonts w:ascii="Arial" w:eastAsia="微软雅黑" w:hAnsi="Arial" w:cs="思源黑体 CN Light" w:hint="eastAsia"/>
                <w:kern w:val="0"/>
                <w:sz w:val="18"/>
                <w:szCs w:val="17"/>
              </w:rPr>
              <w:t>一致性</w:t>
            </w:r>
            <w:r w:rsidRPr="00805EC4">
              <w:rPr>
                <w:rFonts w:ascii="Arial" w:eastAsia="微软雅黑" w:hAnsi="Arial" w:cs="思源黑体 CN Light" w:hint="eastAsia"/>
                <w:kern w:val="0"/>
                <w:sz w:val="18"/>
                <w:szCs w:val="17"/>
                <w:vertAlign w:val="superscript"/>
              </w:rPr>
              <w:t>1</w:t>
            </w:r>
            <w:r w:rsidRPr="00805EC4">
              <w:rPr>
                <w:rFonts w:ascii="Arial" w:eastAsia="微软雅黑" w:hAnsi="Arial" w:cs="思源黑体 CN Light"/>
                <w:kern w:val="0"/>
                <w:sz w:val="18"/>
                <w:szCs w:val="17"/>
                <w:vertAlign w:val="superscript"/>
              </w:rPr>
              <w:t>2</w:t>
            </w:r>
          </w:p>
        </w:tc>
        <w:tc>
          <w:tcPr>
            <w:tcW w:w="2927" w:type="dxa"/>
            <w:gridSpan w:val="3"/>
            <w:tcBorders>
              <w:top w:val="nil"/>
              <w:left w:val="nil"/>
              <w:bottom w:val="single" w:sz="12" w:space="0" w:color="auto"/>
              <w:right w:val="nil"/>
            </w:tcBorders>
            <w:shd w:val="clear" w:color="auto" w:fill="ECECEC"/>
            <w:vAlign w:val="center"/>
          </w:tcPr>
          <w:p w14:paraId="62AF0249" w14:textId="3C15749E" w:rsidR="00FE720C" w:rsidRPr="00805EC4" w:rsidRDefault="0088469D"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{{qc.dna_data_qc.cnv_uni}}</w:t>
            </w:r>
          </w:p>
        </w:tc>
        <w:tc>
          <w:tcPr>
            <w:tcW w:w="2927" w:type="dxa"/>
            <w:tcBorders>
              <w:top w:val="nil"/>
              <w:left w:val="nil"/>
              <w:bottom w:val="single" w:sz="12" w:space="0" w:color="auto"/>
              <w:right w:val="nil"/>
            </w:tcBorders>
            <w:shd w:val="clear" w:color="auto" w:fill="ECECEC"/>
            <w:vAlign w:val="center"/>
          </w:tcPr>
          <w:p w14:paraId="6EF784F5"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1.5</w:t>
            </w:r>
          </w:p>
        </w:tc>
      </w:tr>
      <w:tr w:rsidR="00FE720C" w:rsidRPr="00805EC4" w14:paraId="39BBF08B" w14:textId="77777777" w:rsidTr="00ED57A3">
        <w:trPr>
          <w:trHeight w:val="454"/>
          <w:jc w:val="center"/>
        </w:trPr>
        <w:tc>
          <w:tcPr>
            <w:tcW w:w="4395" w:type="dxa"/>
            <w:gridSpan w:val="3"/>
            <w:tcBorders>
              <w:top w:val="single" w:sz="4" w:space="0" w:color="BFBFBF" w:themeColor="background1" w:themeShade="BF"/>
              <w:left w:val="nil"/>
              <w:bottom w:val="single" w:sz="12" w:space="0" w:color="auto"/>
              <w:right w:val="nil"/>
            </w:tcBorders>
            <w:shd w:val="clear" w:color="auto" w:fill="auto"/>
            <w:vAlign w:val="center"/>
          </w:tcPr>
          <w:p w14:paraId="31BAB462"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b/>
                <w:bCs/>
                <w:kern w:val="0"/>
                <w:sz w:val="18"/>
                <w:szCs w:val="18"/>
              </w:rPr>
              <w:t>总体质量评估</w:t>
            </w:r>
          </w:p>
        </w:tc>
        <w:tc>
          <w:tcPr>
            <w:tcW w:w="5804" w:type="dxa"/>
            <w:gridSpan w:val="3"/>
            <w:tcBorders>
              <w:top w:val="single" w:sz="4" w:space="0" w:color="BFBFBF" w:themeColor="background1" w:themeShade="BF"/>
              <w:left w:val="nil"/>
              <w:bottom w:val="single" w:sz="12" w:space="0" w:color="auto"/>
              <w:right w:val="nil"/>
            </w:tcBorders>
            <w:shd w:val="clear" w:color="auto" w:fill="auto"/>
            <w:vAlign w:val="center"/>
          </w:tcPr>
          <w:p w14:paraId="62A6F2C2" w14:textId="2A3A4E8D" w:rsidR="00FE720C" w:rsidRPr="00805EC4" w:rsidRDefault="0088469D"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7"/>
                <w:szCs w:val="17"/>
              </w:rPr>
              <w:t>{% if qc.qc_gradient.coverage_ratio_uniq_hot_180|replace(</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)|float &gt;= 95 and qc.dna_data_qc.cleandata_q30_num &gt;= 0.75 and qc.dna_data_qc.cover_ratio_num &gt;= 0.95%}</w:t>
            </w:r>
            <w:r w:rsidRPr="00805EC4">
              <w:rPr>
                <w:rFonts w:ascii="Arial" w:eastAsia="微软雅黑" w:hAnsi="Arial" w:cs="思源黑体 CN Light" w:hint="eastAsia"/>
                <w:kern w:val="0"/>
                <w:sz w:val="17"/>
                <w:szCs w:val="17"/>
              </w:rPr>
              <w:t>合格</w:t>
            </w:r>
            <w:r w:rsidRPr="00805EC4">
              <w:rPr>
                <w:rFonts w:ascii="Arial" w:eastAsia="微软雅黑" w:hAnsi="Arial" w:cs="思源黑体 CN Light" w:hint="eastAsia"/>
                <w:kern w:val="0"/>
                <w:sz w:val="17"/>
                <w:szCs w:val="17"/>
              </w:rPr>
              <w:t>{% else%}</w:t>
            </w:r>
            <w:r w:rsidRPr="00805EC4">
              <w:rPr>
                <w:rFonts w:ascii="Arial" w:eastAsia="微软雅黑" w:hAnsi="Arial" w:cs="思源黑体 CN Light" w:hint="eastAsia"/>
                <w:kern w:val="0"/>
                <w:sz w:val="17"/>
                <w:szCs w:val="17"/>
              </w:rPr>
              <w:t>风险</w:t>
            </w:r>
            <w:r w:rsidRPr="00805EC4">
              <w:rPr>
                <w:rFonts w:ascii="Arial" w:eastAsia="微软雅黑" w:hAnsi="Arial" w:cs="思源黑体 CN Light" w:hint="eastAsia"/>
                <w:kern w:val="0"/>
                <w:sz w:val="17"/>
                <w:szCs w:val="17"/>
              </w:rPr>
              <w:lastRenderedPageBreak/>
              <w:t>{%endif%}</w:t>
            </w:r>
          </w:p>
        </w:tc>
      </w:tr>
    </w:tbl>
    <w:p w14:paraId="049F8A4C"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lastRenderedPageBreak/>
        <w:t>注：</w:t>
      </w:r>
    </w:p>
    <w:p w14:paraId="77893436" w14:textId="71C26635"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w:t>
      </w:r>
      <w:r w:rsidRPr="00805EC4">
        <w:rPr>
          <w:rFonts w:ascii="Arial" w:eastAsia="微软雅黑" w:hAnsi="Arial" w:cs="Times New Roman" w:hint="eastAsia"/>
          <w:sz w:val="15"/>
          <w:szCs w:val="15"/>
          <w:lang w:bidi="ar"/>
        </w:rPr>
        <w:tab/>
      </w:r>
      <w:r w:rsidR="00FD2EE4" w:rsidRPr="00FD2EE4">
        <w:rPr>
          <w:rFonts w:ascii="Arial" w:eastAsia="微软雅黑" w:hAnsi="Arial" w:cs="Times New Roman" w:hint="eastAsia"/>
          <w:sz w:val="15"/>
          <w:szCs w:val="15"/>
          <w:lang w:bidi="ar"/>
        </w:rPr>
        <w:t>仅当检测样品为肿瘤组织时可评估肿瘤细胞含量；肿瘤细胞含量过低可影响检测结果的准确性；</w:t>
      </w:r>
    </w:p>
    <w:p w14:paraId="65A4FB11"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2.</w:t>
      </w:r>
      <w:r w:rsidRPr="00805EC4">
        <w:rPr>
          <w:rFonts w:ascii="Arial" w:eastAsia="微软雅黑" w:hAnsi="Arial" w:cs="Times New Roman" w:hint="eastAsia"/>
          <w:sz w:val="15"/>
          <w:szCs w:val="15"/>
          <w:lang w:bidi="ar"/>
        </w:rPr>
        <w:tab/>
        <w:t>DNA</w:t>
      </w:r>
      <w:r w:rsidRPr="00805EC4">
        <w:rPr>
          <w:rFonts w:ascii="Arial" w:eastAsia="微软雅黑" w:hAnsi="Arial" w:cs="Times New Roman" w:hint="eastAsia"/>
          <w:sz w:val="15"/>
          <w:szCs w:val="15"/>
          <w:lang w:bidi="ar"/>
        </w:rPr>
        <w:t>总量：从样本中提取到的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0540BA55"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3.</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文库总量：构建文库的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1F390BB9"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4.</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平均有效深度</w:t>
      </w:r>
      <w:r w:rsidRPr="00805EC4">
        <w:rPr>
          <w:rFonts w:ascii="Arial" w:eastAsia="微软雅黑" w:hAnsi="Arial" w:cs="Times New Roman" w:hint="eastAsia"/>
          <w:sz w:val="15"/>
          <w:szCs w:val="15"/>
          <w:lang w:bidi="ar"/>
        </w:rPr>
        <w:t xml:space="preserve">: </w:t>
      </w:r>
      <w:r w:rsidRPr="00805EC4">
        <w:rPr>
          <w:rFonts w:ascii="Arial" w:eastAsia="微软雅黑" w:hAnsi="Arial" w:cs="Times New Roman" w:hint="eastAsia"/>
          <w:sz w:val="15"/>
          <w:szCs w:val="15"/>
          <w:lang w:bidi="ar"/>
        </w:rPr>
        <w:t>通过分子标签校正后的平均测序深度；</w:t>
      </w:r>
    </w:p>
    <w:p w14:paraId="6A837E90"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5.</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测序深度≥</w:t>
      </w:r>
      <w:r w:rsidRPr="00805EC4">
        <w:rPr>
          <w:rFonts w:ascii="Arial" w:eastAsia="微软雅黑" w:hAnsi="Arial" w:cs="Times New Roman" w:hint="eastAsia"/>
          <w:sz w:val="15"/>
          <w:szCs w:val="15"/>
          <w:lang w:bidi="ar"/>
        </w:rPr>
        <w:t>180X</w:t>
      </w:r>
      <w:r w:rsidRPr="00805EC4">
        <w:rPr>
          <w:rFonts w:ascii="Arial" w:eastAsia="微软雅黑" w:hAnsi="Arial" w:cs="Times New Roman" w:hint="eastAsia"/>
          <w:sz w:val="15"/>
          <w:szCs w:val="15"/>
          <w:lang w:bidi="ar"/>
        </w:rPr>
        <w:t>热点区域比例：覆盖深度大于等于</w:t>
      </w:r>
      <w:r w:rsidRPr="00805EC4">
        <w:rPr>
          <w:rFonts w:ascii="Arial" w:eastAsia="微软雅黑" w:hAnsi="Arial" w:cs="Times New Roman" w:hint="eastAsia"/>
          <w:sz w:val="15"/>
          <w:szCs w:val="15"/>
          <w:lang w:bidi="ar"/>
        </w:rPr>
        <w:t>180X</w:t>
      </w:r>
      <w:r w:rsidRPr="00805EC4">
        <w:rPr>
          <w:rFonts w:ascii="Arial" w:eastAsia="微软雅黑" w:hAnsi="Arial" w:cs="Times New Roman" w:hint="eastAsia"/>
          <w:sz w:val="15"/>
          <w:szCs w:val="15"/>
          <w:lang w:bidi="ar"/>
        </w:rPr>
        <w:t>的热点区域的占比；</w:t>
      </w:r>
    </w:p>
    <w:p w14:paraId="519B49A8"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6.</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插入片段大小：</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文库插入片段长度的平均数，体现了原始</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片段的长度分布；</w:t>
      </w:r>
    </w:p>
    <w:p w14:paraId="4D6588B9"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7.</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覆盖度：检测到的区域</w:t>
      </w:r>
      <w:proofErr w:type="gramStart"/>
      <w:r w:rsidRPr="00805EC4">
        <w:rPr>
          <w:rFonts w:ascii="Arial" w:eastAsia="微软雅黑" w:hAnsi="Arial" w:cs="Times New Roman" w:hint="eastAsia"/>
          <w:sz w:val="15"/>
          <w:szCs w:val="15"/>
          <w:lang w:bidi="ar"/>
        </w:rPr>
        <w:t>占目标</w:t>
      </w:r>
      <w:proofErr w:type="gramEnd"/>
      <w:r w:rsidRPr="00805EC4">
        <w:rPr>
          <w:rFonts w:ascii="Arial" w:eastAsia="微软雅黑" w:hAnsi="Arial" w:cs="Times New Roman" w:hint="eastAsia"/>
          <w:sz w:val="15"/>
          <w:szCs w:val="15"/>
          <w:lang w:bidi="ar"/>
        </w:rPr>
        <w:t>区域的比例；</w:t>
      </w:r>
    </w:p>
    <w:p w14:paraId="4B3B011D"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8.</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均</w:t>
      </w:r>
      <w:proofErr w:type="gramStart"/>
      <w:r w:rsidRPr="00805EC4">
        <w:rPr>
          <w:rFonts w:ascii="Arial" w:eastAsia="微软雅黑" w:hAnsi="Arial" w:cs="Times New Roman" w:hint="eastAsia"/>
          <w:sz w:val="15"/>
          <w:szCs w:val="15"/>
          <w:lang w:bidi="ar"/>
        </w:rPr>
        <w:t>一</w:t>
      </w:r>
      <w:proofErr w:type="gramEnd"/>
      <w:r w:rsidRPr="00805EC4">
        <w:rPr>
          <w:rFonts w:ascii="Arial" w:eastAsia="微软雅黑" w:hAnsi="Arial" w:cs="Times New Roman" w:hint="eastAsia"/>
          <w:sz w:val="15"/>
          <w:szCs w:val="15"/>
          <w:lang w:bidi="ar"/>
        </w:rPr>
        <w:t>性：测序深度超过</w:t>
      </w:r>
      <w:r w:rsidRPr="00805EC4">
        <w:rPr>
          <w:rFonts w:ascii="Arial" w:eastAsia="微软雅黑" w:hAnsi="Arial" w:cs="Times New Roman" w:hint="eastAsia"/>
          <w:sz w:val="15"/>
          <w:szCs w:val="15"/>
          <w:lang w:bidi="ar"/>
        </w:rPr>
        <w:t>20</w:t>
      </w:r>
      <w:r w:rsidRPr="00805EC4">
        <w:rPr>
          <w:rFonts w:ascii="Arial" w:eastAsia="微软雅黑" w:hAnsi="Arial" w:cs="Times New Roman" w:hint="eastAsia"/>
          <w:sz w:val="15"/>
          <w:szCs w:val="15"/>
          <w:lang w:bidi="ar"/>
        </w:rPr>
        <w:t>％的平均深度的位点的比例；</w:t>
      </w:r>
    </w:p>
    <w:p w14:paraId="31A6A28F"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9.</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比对率：可以比对至参考序列上的</w:t>
      </w:r>
      <w:r w:rsidRPr="00805EC4">
        <w:rPr>
          <w:rFonts w:ascii="Arial" w:eastAsia="微软雅黑" w:hAnsi="Arial" w:cs="Times New Roman" w:hint="eastAsia"/>
          <w:sz w:val="15"/>
          <w:szCs w:val="15"/>
          <w:lang w:bidi="ar"/>
        </w:rPr>
        <w:t>reads</w:t>
      </w:r>
      <w:r w:rsidRPr="00805EC4">
        <w:rPr>
          <w:rFonts w:ascii="Arial" w:eastAsia="微软雅黑" w:hAnsi="Arial" w:cs="Times New Roman" w:hint="eastAsia"/>
          <w:sz w:val="15"/>
          <w:szCs w:val="15"/>
          <w:lang w:bidi="ar"/>
        </w:rPr>
        <w:t>的比例；</w:t>
      </w:r>
    </w:p>
    <w:p w14:paraId="60B70670"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10.</w:t>
      </w:r>
      <w:r w:rsidRPr="00805EC4">
        <w:rPr>
          <w:rFonts w:ascii="Arial" w:eastAsia="微软雅黑" w:hAnsi="Arial" w:cs="Times New Roman" w:hint="eastAsia"/>
          <w:sz w:val="15"/>
          <w:szCs w:val="15"/>
          <w:lang w:bidi="ar"/>
        </w:rPr>
        <w:tab/>
        <w:t>Q30</w:t>
      </w:r>
      <w:r w:rsidRPr="00805EC4">
        <w:rPr>
          <w:rFonts w:ascii="Arial" w:eastAsia="微软雅黑" w:hAnsi="Arial" w:cs="Times New Roman" w:hint="eastAsia"/>
          <w:sz w:val="15"/>
          <w:szCs w:val="15"/>
          <w:lang w:bidi="ar"/>
        </w:rPr>
        <w:t>：测序的准确率高于</w:t>
      </w:r>
      <w:r w:rsidRPr="00805EC4">
        <w:rPr>
          <w:rFonts w:ascii="Arial" w:eastAsia="微软雅黑" w:hAnsi="Arial" w:cs="Times New Roman" w:hint="eastAsia"/>
          <w:sz w:val="15"/>
          <w:szCs w:val="15"/>
          <w:lang w:bidi="ar"/>
        </w:rPr>
        <w:t>99.9%</w:t>
      </w:r>
      <w:r w:rsidRPr="00805EC4">
        <w:rPr>
          <w:rFonts w:ascii="Arial" w:eastAsia="微软雅黑" w:hAnsi="Arial" w:cs="Times New Roman" w:hint="eastAsia"/>
          <w:sz w:val="15"/>
          <w:szCs w:val="15"/>
          <w:lang w:bidi="ar"/>
        </w:rPr>
        <w:t>的碱基的比例；</w:t>
      </w:r>
    </w:p>
    <w:p w14:paraId="687EE342"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11.</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基因内部</w:t>
      </w:r>
      <w:r w:rsidRPr="00805EC4">
        <w:rPr>
          <w:rFonts w:ascii="Arial" w:eastAsia="微软雅黑" w:hAnsi="Arial" w:cs="Times New Roman" w:hint="eastAsia"/>
          <w:sz w:val="15"/>
          <w:szCs w:val="15"/>
          <w:lang w:bidi="ar"/>
        </w:rPr>
        <w:t>CV</w:t>
      </w:r>
      <w:r w:rsidRPr="00805EC4">
        <w:rPr>
          <w:rFonts w:ascii="Arial" w:eastAsia="微软雅黑" w:hAnsi="Arial" w:cs="Times New Roman" w:hint="eastAsia"/>
          <w:sz w:val="15"/>
          <w:szCs w:val="15"/>
          <w:lang w:bidi="ar"/>
        </w:rPr>
        <w:t>分布：基因内部归一化深度的分布均</w:t>
      </w:r>
      <w:proofErr w:type="gramStart"/>
      <w:r w:rsidRPr="00805EC4">
        <w:rPr>
          <w:rFonts w:ascii="Arial" w:eastAsia="微软雅黑" w:hAnsi="Arial" w:cs="Times New Roman" w:hint="eastAsia"/>
          <w:sz w:val="15"/>
          <w:szCs w:val="15"/>
          <w:lang w:bidi="ar"/>
        </w:rPr>
        <w:t>一</w:t>
      </w:r>
      <w:proofErr w:type="gramEnd"/>
      <w:r w:rsidRPr="00805EC4">
        <w:rPr>
          <w:rFonts w:ascii="Arial" w:eastAsia="微软雅黑" w:hAnsi="Arial" w:cs="Times New Roman" w:hint="eastAsia"/>
          <w:sz w:val="15"/>
          <w:szCs w:val="15"/>
          <w:lang w:bidi="ar"/>
        </w:rPr>
        <w:t>性；当其大于</w:t>
      </w:r>
      <w:r w:rsidRPr="00805EC4">
        <w:rPr>
          <w:rFonts w:ascii="Arial" w:eastAsia="微软雅黑" w:hAnsi="Arial" w:cs="Times New Roman" w:hint="eastAsia"/>
          <w:sz w:val="15"/>
          <w:szCs w:val="15"/>
          <w:lang w:bidi="ar"/>
        </w:rPr>
        <w:t>0</w:t>
      </w:r>
      <w:r w:rsidRPr="00805EC4">
        <w:rPr>
          <w:rFonts w:ascii="Arial" w:eastAsia="微软雅黑" w:hAnsi="Arial" w:cs="Times New Roman"/>
          <w:sz w:val="15"/>
          <w:szCs w:val="15"/>
          <w:lang w:bidi="ar"/>
        </w:rPr>
        <w:t>.4</w:t>
      </w:r>
      <w:r w:rsidRPr="00805EC4">
        <w:rPr>
          <w:rFonts w:ascii="Arial" w:eastAsia="微软雅黑" w:hAnsi="Arial" w:cs="Times New Roman" w:hint="eastAsia"/>
          <w:sz w:val="15"/>
          <w:szCs w:val="15"/>
          <w:lang w:bidi="ar"/>
        </w:rPr>
        <w:t>时，</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准确性存疑，报告中</w:t>
      </w:r>
      <w:proofErr w:type="gramStart"/>
      <w:r w:rsidRPr="00805EC4">
        <w:rPr>
          <w:rFonts w:ascii="Arial" w:eastAsia="微软雅黑" w:hAnsi="Arial" w:cs="Times New Roman" w:hint="eastAsia"/>
          <w:sz w:val="15"/>
          <w:szCs w:val="15"/>
          <w:lang w:bidi="ar"/>
        </w:rPr>
        <w:t>不</w:t>
      </w:r>
      <w:proofErr w:type="gramEnd"/>
      <w:r w:rsidRPr="00805EC4">
        <w:rPr>
          <w:rFonts w:ascii="Arial" w:eastAsia="微软雅黑" w:hAnsi="Arial" w:cs="Times New Roman" w:hint="eastAsia"/>
          <w:sz w:val="15"/>
          <w:szCs w:val="15"/>
          <w:lang w:bidi="ar"/>
        </w:rPr>
        <w:t>出具</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部分结果；</w:t>
      </w:r>
    </w:p>
    <w:p w14:paraId="66E13C62"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12.</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样本与</w:t>
      </w:r>
      <w:r w:rsidRPr="00805EC4">
        <w:rPr>
          <w:rFonts w:ascii="Arial" w:eastAsia="微软雅黑" w:hAnsi="Arial" w:cs="Times New Roman" w:hint="eastAsia"/>
          <w:sz w:val="15"/>
          <w:szCs w:val="15"/>
          <w:lang w:bidi="ar"/>
        </w:rPr>
        <w:t>PON</w:t>
      </w:r>
      <w:r w:rsidRPr="00805EC4">
        <w:rPr>
          <w:rFonts w:ascii="Arial" w:eastAsia="微软雅黑" w:hAnsi="Arial" w:cs="Times New Roman" w:hint="eastAsia"/>
          <w:sz w:val="15"/>
          <w:szCs w:val="15"/>
          <w:lang w:bidi="ar"/>
        </w:rPr>
        <w:t>一致性：样本与</w:t>
      </w:r>
      <w:r w:rsidRPr="00805EC4">
        <w:rPr>
          <w:rFonts w:ascii="Arial" w:eastAsia="微软雅黑" w:hAnsi="Arial" w:cs="Times New Roman" w:hint="eastAsia"/>
          <w:sz w:val="15"/>
          <w:szCs w:val="15"/>
          <w:lang w:bidi="ar"/>
        </w:rPr>
        <w:t>Pool of Normal</w:t>
      </w:r>
      <w:r w:rsidRPr="00805EC4">
        <w:rPr>
          <w:rFonts w:ascii="Arial" w:eastAsia="微软雅黑" w:hAnsi="Arial" w:cs="Times New Roman" w:hint="eastAsia"/>
          <w:sz w:val="15"/>
          <w:szCs w:val="15"/>
          <w:lang w:bidi="ar"/>
        </w:rPr>
        <w:t>归一化深度的一致性；当其大于</w:t>
      </w:r>
      <w:r w:rsidRPr="00805EC4">
        <w:rPr>
          <w:rFonts w:ascii="Arial" w:eastAsia="微软雅黑" w:hAnsi="Arial" w:cs="Times New Roman"/>
          <w:sz w:val="15"/>
          <w:szCs w:val="15"/>
          <w:lang w:bidi="ar"/>
        </w:rPr>
        <w:t>1.5</w:t>
      </w:r>
      <w:r w:rsidRPr="00805EC4">
        <w:rPr>
          <w:rFonts w:ascii="Arial" w:eastAsia="微软雅黑" w:hAnsi="Arial" w:cs="Times New Roman" w:hint="eastAsia"/>
          <w:sz w:val="15"/>
          <w:szCs w:val="15"/>
          <w:lang w:bidi="ar"/>
        </w:rPr>
        <w:t>时，</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准确性存疑，报告中</w:t>
      </w:r>
      <w:proofErr w:type="gramStart"/>
      <w:r w:rsidRPr="00805EC4">
        <w:rPr>
          <w:rFonts w:ascii="Arial" w:eastAsia="微软雅黑" w:hAnsi="Arial" w:cs="Times New Roman" w:hint="eastAsia"/>
          <w:sz w:val="15"/>
          <w:szCs w:val="15"/>
          <w:lang w:bidi="ar"/>
        </w:rPr>
        <w:t>不</w:t>
      </w:r>
      <w:proofErr w:type="gramEnd"/>
      <w:r w:rsidRPr="00805EC4">
        <w:rPr>
          <w:rFonts w:ascii="Arial" w:eastAsia="微软雅黑" w:hAnsi="Arial" w:cs="Times New Roman" w:hint="eastAsia"/>
          <w:sz w:val="15"/>
          <w:szCs w:val="15"/>
          <w:lang w:bidi="ar"/>
        </w:rPr>
        <w:t>出具</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部分结果；</w:t>
      </w:r>
    </w:p>
    <w:p w14:paraId="69D65A89"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13.</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样本的</w:t>
      </w:r>
      <w:r w:rsidRPr="00805EC4">
        <w:rPr>
          <w:rFonts w:ascii="Arial" w:eastAsia="微软雅黑" w:hAnsi="Arial" w:cs="Times New Roman" w:hint="eastAsia"/>
          <w:sz w:val="15"/>
          <w:szCs w:val="15"/>
          <w:lang w:bidi="ar"/>
        </w:rPr>
        <w:t>CNV</w:t>
      </w:r>
      <w:r w:rsidRPr="00805EC4">
        <w:rPr>
          <w:rFonts w:ascii="Arial" w:eastAsia="微软雅黑" w:hAnsi="Arial" w:cs="Times New Roman" w:hint="eastAsia"/>
          <w:sz w:val="15"/>
          <w:szCs w:val="15"/>
          <w:lang w:bidi="ar"/>
        </w:rPr>
        <w:t>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不影响该样本的单核苷酸变异、插入</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缺失变异和融合变异的检出；</w:t>
      </w:r>
    </w:p>
    <w:p w14:paraId="5F5C18ED" w14:textId="6EC6CACC" w:rsidR="00ED57A3"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14.</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总体质量评估：依据</w:t>
      </w:r>
      <w:r w:rsidRPr="00805EC4">
        <w:rPr>
          <w:rFonts w:ascii="Arial" w:eastAsia="微软雅黑" w:hAnsi="Arial" w:cs="Times New Roman" w:hint="eastAsia"/>
          <w:sz w:val="15"/>
          <w:szCs w:val="15"/>
          <w:lang w:bidi="ar"/>
        </w:rPr>
        <w:t>Q30</w:t>
      </w:r>
      <w:r w:rsidRPr="00805EC4">
        <w:rPr>
          <w:rFonts w:ascii="Arial" w:eastAsia="微软雅黑" w:hAnsi="Arial" w:cs="Times New Roman" w:hint="eastAsia"/>
          <w:sz w:val="15"/>
          <w:szCs w:val="15"/>
          <w:lang w:bidi="ar"/>
        </w:rPr>
        <w:t>、覆盖度、测序深度≥</w:t>
      </w:r>
      <w:r w:rsidRPr="00805EC4">
        <w:rPr>
          <w:rFonts w:ascii="Arial" w:eastAsia="微软雅黑" w:hAnsi="Arial" w:cs="Times New Roman" w:hint="eastAsia"/>
          <w:sz w:val="15"/>
          <w:szCs w:val="15"/>
          <w:lang w:bidi="ar"/>
        </w:rPr>
        <w:t>180X</w:t>
      </w:r>
      <w:r w:rsidRPr="00805EC4">
        <w:rPr>
          <w:rFonts w:ascii="Arial" w:eastAsia="微软雅黑" w:hAnsi="Arial" w:cs="Times New Roman" w:hint="eastAsia"/>
          <w:sz w:val="15"/>
          <w:szCs w:val="15"/>
          <w:lang w:bidi="ar"/>
        </w:rPr>
        <w:t>热点区域比例综合评估总体质控结果，质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分为合格、风险。如质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为风险，可能会影响检测的灵敏度和特异性。</w:t>
      </w:r>
    </w:p>
    <w:p w14:paraId="3FE5A218" w14:textId="64A3C77B" w:rsidR="00CC7537" w:rsidRPr="00CC7537" w:rsidRDefault="00CC7537" w:rsidP="001647AE">
      <w:pPr>
        <w:snapToGrid w:val="0"/>
        <w:spacing w:beforeLines="30" w:before="97"/>
        <w:rPr>
          <w:rFonts w:ascii="Arial" w:eastAsia="微软雅黑" w:hAnsi="Arial" w:cs="思源黑体 CN Light"/>
          <w:kern w:val="0"/>
          <w:sz w:val="18"/>
          <w:szCs w:val="17"/>
        </w:rPr>
      </w:pPr>
      <w:r w:rsidRPr="00CC7537">
        <w:rPr>
          <w:rFonts w:ascii="Arial" w:eastAsia="微软雅黑" w:hAnsi="Arial" w:cs="思源黑体 CN Light" w:hint="eastAsia"/>
          <w:kern w:val="0"/>
          <w:sz w:val="18"/>
          <w:szCs w:val="17"/>
        </w:rPr>
        <w:t>{%</w:t>
      </w:r>
      <w:r w:rsidR="001647AE">
        <w:rPr>
          <w:rFonts w:ascii="Arial" w:eastAsia="微软雅黑" w:hAnsi="Arial" w:cs="思源黑体 CN Light"/>
          <w:kern w:val="0"/>
          <w:sz w:val="18"/>
          <w:szCs w:val="17"/>
        </w:rPr>
        <w:t>p</w:t>
      </w:r>
      <w:r w:rsidRPr="00CC7537">
        <w:rPr>
          <w:rFonts w:ascii="Arial" w:eastAsia="微软雅黑" w:hAnsi="Arial" w:cs="思源黑体 CN Light" w:hint="eastAsia"/>
          <w:kern w:val="0"/>
          <w:sz w:val="18"/>
          <w:szCs w:val="17"/>
        </w:rPr>
        <w:t xml:space="preserve"> </w:t>
      </w:r>
      <w:r>
        <w:rPr>
          <w:rFonts w:ascii="Arial" w:eastAsia="微软雅黑" w:hAnsi="Arial" w:cs="思源黑体 CN Light" w:hint="eastAsia"/>
          <w:kern w:val="0"/>
          <w:sz w:val="18"/>
          <w:szCs w:val="17"/>
        </w:rPr>
        <w:t>else</w:t>
      </w:r>
      <w:r w:rsidRPr="00CC7537">
        <w:rPr>
          <w:rFonts w:ascii="Arial" w:eastAsia="微软雅黑" w:hAnsi="Arial" w:cs="思源黑体 CN Light" w:hint="eastAsia"/>
          <w:kern w:val="0"/>
          <w:sz w:val="18"/>
          <w:szCs w:val="17"/>
        </w:rPr>
        <w:t xml:space="preserve"> %}</w:t>
      </w:r>
    </w:p>
    <w:tbl>
      <w:tblPr>
        <w:tblStyle w:val="affff6"/>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418"/>
        <w:gridCol w:w="2927"/>
        <w:gridCol w:w="50"/>
        <w:gridCol w:w="2835"/>
        <w:gridCol w:w="42"/>
        <w:gridCol w:w="2927"/>
      </w:tblGrid>
      <w:tr w:rsidR="00CC7537" w:rsidRPr="00805EC4" w14:paraId="36E4F93B" w14:textId="77777777" w:rsidTr="00BF1D9D">
        <w:trPr>
          <w:cnfStyle w:val="100000000000" w:firstRow="1" w:lastRow="0" w:firstColumn="0" w:lastColumn="0" w:oddVBand="0" w:evenVBand="0" w:oddHBand="0" w:evenHBand="0" w:firstRowFirstColumn="0" w:firstRowLastColumn="0" w:lastRowFirstColumn="0" w:lastRowLastColumn="0"/>
          <w:trHeight w:val="454"/>
          <w:jc w:val="center"/>
        </w:trPr>
        <w:tc>
          <w:tcPr>
            <w:tcW w:w="4395" w:type="dxa"/>
            <w:gridSpan w:val="3"/>
            <w:tcBorders>
              <w:left w:val="nil"/>
              <w:bottom w:val="single" w:sz="12" w:space="0" w:color="auto"/>
              <w:right w:val="nil"/>
            </w:tcBorders>
            <w:shd w:val="clear" w:color="auto" w:fill="F2F2F2"/>
            <w:vAlign w:val="center"/>
          </w:tcPr>
          <w:p w14:paraId="37FB98B1" w14:textId="77777777" w:rsidR="00CC7537" w:rsidRPr="00805EC4" w:rsidRDefault="00CC7537" w:rsidP="00BF1D9D">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控内容</w:t>
            </w:r>
            <w:proofErr w:type="gramEnd"/>
          </w:p>
        </w:tc>
        <w:tc>
          <w:tcPr>
            <w:tcW w:w="2835" w:type="dxa"/>
            <w:tcBorders>
              <w:left w:val="nil"/>
              <w:bottom w:val="single" w:sz="12" w:space="0" w:color="auto"/>
              <w:right w:val="nil"/>
            </w:tcBorders>
            <w:shd w:val="clear" w:color="auto" w:fill="F2F2F2"/>
            <w:vAlign w:val="center"/>
          </w:tcPr>
          <w:p w14:paraId="4A1D9298" w14:textId="77777777" w:rsidR="00CC7537" w:rsidRPr="00805EC4" w:rsidRDefault="00CC7537" w:rsidP="00BF1D9D">
            <w:pPr>
              <w:widowControl/>
              <w:jc w:val="center"/>
              <w:rPr>
                <w:rFonts w:ascii="Arial" w:eastAsia="微软雅黑" w:hAnsi="Arial" w:cs="思源黑体 CN Normal"/>
                <w:b/>
                <w:bCs/>
                <w:kern w:val="0"/>
                <w:sz w:val="18"/>
                <w:szCs w:val="18"/>
              </w:rPr>
            </w:pPr>
            <w:proofErr w:type="gramStart"/>
            <w:r w:rsidRPr="00805EC4">
              <w:rPr>
                <w:rFonts w:ascii="Arial" w:eastAsia="微软雅黑" w:hAnsi="Arial" w:cs="思源黑体 CN Normal" w:hint="eastAsia"/>
                <w:b/>
                <w:bCs/>
                <w:kern w:val="0"/>
                <w:sz w:val="18"/>
                <w:szCs w:val="18"/>
              </w:rPr>
              <w:t>检出值</w:t>
            </w:r>
            <w:proofErr w:type="gramEnd"/>
          </w:p>
        </w:tc>
        <w:tc>
          <w:tcPr>
            <w:tcW w:w="2969" w:type="dxa"/>
            <w:gridSpan w:val="2"/>
            <w:tcBorders>
              <w:left w:val="nil"/>
              <w:bottom w:val="single" w:sz="12" w:space="0" w:color="auto"/>
              <w:right w:val="nil"/>
            </w:tcBorders>
            <w:shd w:val="clear" w:color="auto" w:fill="F2F2F2"/>
            <w:vAlign w:val="center"/>
          </w:tcPr>
          <w:p w14:paraId="6B8DB851" w14:textId="77777777" w:rsidR="00CC7537" w:rsidRPr="00805EC4" w:rsidRDefault="00CC7537" w:rsidP="00BF1D9D">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控标准</w:t>
            </w:r>
            <w:proofErr w:type="gramEnd"/>
          </w:p>
        </w:tc>
      </w:tr>
      <w:tr w:rsidR="00CC7537" w:rsidRPr="00805EC4" w14:paraId="2D0E8CD2" w14:textId="77777777" w:rsidTr="00BF1D9D">
        <w:trPr>
          <w:trHeight w:val="375"/>
          <w:jc w:val="center"/>
        </w:trPr>
        <w:tc>
          <w:tcPr>
            <w:tcW w:w="1418" w:type="dxa"/>
            <w:vMerge w:val="restart"/>
            <w:tcBorders>
              <w:top w:val="nil"/>
              <w:left w:val="nil"/>
              <w:bottom w:val="nil"/>
              <w:right w:val="nil"/>
            </w:tcBorders>
            <w:shd w:val="clear" w:color="auto" w:fill="ECECEC"/>
            <w:vAlign w:val="center"/>
          </w:tcPr>
          <w:p w14:paraId="36FEA33B"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8"/>
              </w:rPr>
              <w:t>D</w:t>
            </w:r>
            <w:r w:rsidRPr="00805EC4">
              <w:rPr>
                <w:rFonts w:ascii="Arial" w:eastAsia="微软雅黑" w:hAnsi="Arial" w:cs="思源黑体 CN Light"/>
                <w:kern w:val="0"/>
                <w:sz w:val="18"/>
                <w:szCs w:val="18"/>
              </w:rPr>
              <w:t>NA</w:t>
            </w:r>
            <w:r w:rsidRPr="00805EC4">
              <w:rPr>
                <w:rFonts w:ascii="Arial" w:eastAsia="微软雅黑" w:hAnsi="Arial" w:cs="思源黑体 CN Light" w:hint="eastAsia"/>
                <w:kern w:val="0"/>
                <w:sz w:val="18"/>
                <w:szCs w:val="18"/>
              </w:rPr>
              <w:t>质量评估</w:t>
            </w:r>
          </w:p>
        </w:tc>
        <w:tc>
          <w:tcPr>
            <w:tcW w:w="2927" w:type="dxa"/>
            <w:tcBorders>
              <w:top w:val="nil"/>
              <w:left w:val="nil"/>
              <w:bottom w:val="nil"/>
              <w:right w:val="nil"/>
            </w:tcBorders>
            <w:shd w:val="clear" w:color="auto" w:fill="ECECEC"/>
            <w:vAlign w:val="center"/>
          </w:tcPr>
          <w:p w14:paraId="61C8D012" w14:textId="31690B8A"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7"/>
              </w:rPr>
              <w:t>DNA</w:t>
            </w:r>
            <w:r w:rsidRPr="00805EC4">
              <w:rPr>
                <w:rFonts w:ascii="Arial" w:eastAsia="微软雅黑" w:hAnsi="Arial" w:cs="思源黑体 CN Light" w:hint="eastAsia"/>
                <w:kern w:val="0"/>
                <w:sz w:val="18"/>
                <w:szCs w:val="17"/>
              </w:rPr>
              <w:t>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Pr>
                <w:rFonts w:ascii="Arial" w:eastAsia="微软雅黑" w:hAnsi="Arial" w:cs="思源黑体 CN Light"/>
                <w:kern w:val="0"/>
                <w:sz w:val="18"/>
                <w:szCs w:val="17"/>
                <w:vertAlign w:val="superscript"/>
              </w:rPr>
              <w:t>1</w:t>
            </w:r>
          </w:p>
        </w:tc>
        <w:tc>
          <w:tcPr>
            <w:tcW w:w="2927" w:type="dxa"/>
            <w:gridSpan w:val="3"/>
            <w:tcBorders>
              <w:top w:val="nil"/>
              <w:left w:val="nil"/>
              <w:bottom w:val="nil"/>
              <w:right w:val="nil"/>
            </w:tcBorders>
            <w:shd w:val="clear" w:color="auto" w:fill="ECECEC"/>
            <w:vAlign w:val="center"/>
          </w:tcPr>
          <w:p w14:paraId="6FE32C56"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{%if lib_quality_control and lib_quality_control.lib_dna_qc and lib_quality_control.lib_dna_qc.dna_qty</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{lib_quality_control.lib_dna_qc.dna_qty|replace(“.00”,””)}}{%else%}{%endif%}</w:t>
            </w:r>
          </w:p>
        </w:tc>
        <w:tc>
          <w:tcPr>
            <w:tcW w:w="2927" w:type="dxa"/>
            <w:tcBorders>
              <w:top w:val="nil"/>
              <w:left w:val="nil"/>
              <w:bottom w:val="nil"/>
              <w:right w:val="nil"/>
            </w:tcBorders>
            <w:shd w:val="clear" w:color="auto" w:fill="ECECEC"/>
            <w:vAlign w:val="center"/>
          </w:tcPr>
          <w:p w14:paraId="7928CB5C" w14:textId="47A330AF"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002E56E8">
              <w:rPr>
                <w:rFonts w:ascii="Arial" w:eastAsia="微软雅黑" w:hAnsi="Arial" w:cs="思源黑体 CN Light"/>
                <w:kern w:val="0"/>
                <w:sz w:val="18"/>
                <w:szCs w:val="17"/>
              </w:rPr>
              <w:t>20</w:t>
            </w:r>
          </w:p>
        </w:tc>
      </w:tr>
      <w:tr w:rsidR="00CC7537" w:rsidRPr="00805EC4" w14:paraId="19E56B43" w14:textId="77777777" w:rsidTr="00BF1D9D">
        <w:trPr>
          <w:trHeight w:val="375"/>
          <w:jc w:val="center"/>
        </w:trPr>
        <w:tc>
          <w:tcPr>
            <w:tcW w:w="1418" w:type="dxa"/>
            <w:vMerge/>
            <w:tcBorders>
              <w:top w:val="nil"/>
              <w:left w:val="nil"/>
              <w:bottom w:val="nil"/>
              <w:right w:val="nil"/>
            </w:tcBorders>
            <w:shd w:val="clear" w:color="auto" w:fill="ECECEC"/>
            <w:vAlign w:val="center"/>
          </w:tcPr>
          <w:p w14:paraId="223D2CA2" w14:textId="77777777" w:rsidR="00CC7537" w:rsidRPr="00805EC4" w:rsidRDefault="00CC7537" w:rsidP="00BF1D9D">
            <w:pPr>
              <w:jc w:val="center"/>
              <w:rPr>
                <w:rFonts w:ascii="Arial" w:eastAsia="微软雅黑" w:hAnsi="Arial" w:cs="思源黑体 CN Light"/>
                <w:kern w:val="0"/>
                <w:sz w:val="18"/>
                <w:szCs w:val="18"/>
              </w:rPr>
            </w:pPr>
          </w:p>
        </w:tc>
        <w:tc>
          <w:tcPr>
            <w:tcW w:w="2927" w:type="dxa"/>
            <w:tcBorders>
              <w:top w:val="nil"/>
              <w:left w:val="nil"/>
              <w:bottom w:val="nil"/>
              <w:right w:val="nil"/>
            </w:tcBorders>
            <w:shd w:val="clear" w:color="auto" w:fill="ECECEC"/>
            <w:vAlign w:val="center"/>
          </w:tcPr>
          <w:p w14:paraId="1FE5FC40" w14:textId="7E1CAEF6"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文库总量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Pr>
                <w:rFonts w:ascii="Arial" w:eastAsia="微软雅黑" w:hAnsi="Arial" w:cs="思源黑体 CN Light"/>
                <w:kern w:val="0"/>
                <w:sz w:val="18"/>
                <w:szCs w:val="17"/>
                <w:vertAlign w:val="superscript"/>
              </w:rPr>
              <w:t>2</w:t>
            </w:r>
          </w:p>
        </w:tc>
        <w:tc>
          <w:tcPr>
            <w:tcW w:w="2927" w:type="dxa"/>
            <w:gridSpan w:val="3"/>
            <w:tcBorders>
              <w:top w:val="nil"/>
              <w:left w:val="nil"/>
              <w:bottom w:val="nil"/>
              <w:right w:val="nil"/>
            </w:tcBorders>
            <w:shd w:val="clear" w:color="auto" w:fill="ECECEC"/>
            <w:vAlign w:val="center"/>
          </w:tcPr>
          <w:p w14:paraId="550ADBF8"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{%if lib_quality_control and lib_quality_control.lib_dna_qc and lib_quality_control.lib_dna_</w:t>
            </w:r>
            <w:proofErr w:type="gramStart"/>
            <w:r w:rsidRPr="00805EC4">
              <w:rPr>
                <w:rFonts w:ascii="Arial" w:eastAsia="微软雅黑" w:hAnsi="Arial" w:cs="思源黑体 CN Light"/>
                <w:kern w:val="0"/>
                <w:sz w:val="18"/>
                <w:szCs w:val="18"/>
              </w:rPr>
              <w:t>qc.library</w:t>
            </w:r>
            <w:proofErr w:type="gramEnd"/>
            <w:r w:rsidRPr="00805EC4">
              <w:rPr>
                <w:rFonts w:ascii="Arial" w:eastAsia="微软雅黑" w:hAnsi="Arial" w:cs="思源黑体 CN Light"/>
                <w:kern w:val="0"/>
                <w:sz w:val="18"/>
                <w:szCs w:val="18"/>
              </w:rPr>
              <w:t>_qty%}{{lib_quality_control.lib_dna_qc.library_qty|replace(“.00”,””)}}{%else%}{%endif%}</w:t>
            </w:r>
          </w:p>
        </w:tc>
        <w:tc>
          <w:tcPr>
            <w:tcW w:w="2927" w:type="dxa"/>
            <w:tcBorders>
              <w:top w:val="nil"/>
              <w:left w:val="nil"/>
              <w:bottom w:val="nil"/>
              <w:right w:val="nil"/>
            </w:tcBorders>
            <w:shd w:val="clear" w:color="auto" w:fill="ECECEC"/>
            <w:vAlign w:val="center"/>
          </w:tcPr>
          <w:p w14:paraId="1CA5A631"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900</w:t>
            </w:r>
          </w:p>
        </w:tc>
      </w:tr>
      <w:tr w:rsidR="00CC7537" w:rsidRPr="00805EC4" w14:paraId="59607948" w14:textId="77777777" w:rsidTr="00BF1D9D">
        <w:trPr>
          <w:trHeight w:val="375"/>
          <w:jc w:val="center"/>
        </w:trPr>
        <w:tc>
          <w:tcPr>
            <w:tcW w:w="1418" w:type="dxa"/>
            <w:vMerge w:val="restart"/>
            <w:tcBorders>
              <w:top w:val="nil"/>
              <w:left w:val="nil"/>
              <w:right w:val="nil"/>
            </w:tcBorders>
            <w:shd w:val="clear" w:color="auto" w:fill="auto"/>
            <w:vAlign w:val="center"/>
          </w:tcPr>
          <w:p w14:paraId="1150AB6E" w14:textId="77777777" w:rsidR="00CC7537" w:rsidRPr="00805EC4" w:rsidRDefault="00CC7537" w:rsidP="00BF1D9D">
            <w:pPr>
              <w:jc w:val="center"/>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测序质量评估</w:t>
            </w:r>
          </w:p>
        </w:tc>
        <w:tc>
          <w:tcPr>
            <w:tcW w:w="2927" w:type="dxa"/>
            <w:tcBorders>
              <w:top w:val="nil"/>
              <w:left w:val="nil"/>
              <w:bottom w:val="nil"/>
              <w:right w:val="nil"/>
            </w:tcBorders>
            <w:shd w:val="clear" w:color="auto" w:fill="auto"/>
            <w:vAlign w:val="center"/>
          </w:tcPr>
          <w:p w14:paraId="5ECD5661" w14:textId="66283870"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平均有效深度</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x)</w:t>
            </w:r>
            <w:r>
              <w:rPr>
                <w:rFonts w:ascii="Arial" w:eastAsia="微软雅黑" w:hAnsi="Arial" w:cs="思源黑体 CN Light"/>
                <w:kern w:val="0"/>
                <w:sz w:val="18"/>
                <w:szCs w:val="17"/>
                <w:vertAlign w:val="superscript"/>
              </w:rPr>
              <w:t>3</w:t>
            </w:r>
          </w:p>
        </w:tc>
        <w:tc>
          <w:tcPr>
            <w:tcW w:w="2927" w:type="dxa"/>
            <w:gridSpan w:val="3"/>
            <w:tcBorders>
              <w:top w:val="nil"/>
              <w:left w:val="nil"/>
              <w:bottom w:val="nil"/>
              <w:right w:val="nil"/>
            </w:tcBorders>
            <w:shd w:val="clear" w:color="auto" w:fill="auto"/>
            <w:vAlign w:val="center"/>
          </w:tcPr>
          <w:p w14:paraId="0677A2A8"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qc.depth</w:t>
            </w:r>
            <w:proofErr w:type="gramEnd"/>
            <w:r w:rsidRPr="00805EC4">
              <w:rPr>
                <w:rFonts w:ascii="Arial" w:eastAsia="微软雅黑" w:hAnsi="Arial" w:cs="思源黑体 CN Light"/>
                <w:kern w:val="0"/>
                <w:sz w:val="18"/>
                <w:szCs w:val="18"/>
              </w:rPr>
              <w:t>_mean_uniq}}</w:t>
            </w:r>
          </w:p>
        </w:tc>
        <w:tc>
          <w:tcPr>
            <w:tcW w:w="2927" w:type="dxa"/>
            <w:tcBorders>
              <w:top w:val="nil"/>
              <w:left w:val="nil"/>
              <w:bottom w:val="nil"/>
              <w:right w:val="nil"/>
            </w:tcBorders>
            <w:shd w:val="clear" w:color="auto" w:fill="auto"/>
            <w:vAlign w:val="center"/>
          </w:tcPr>
          <w:p w14:paraId="36A7AB39"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CC7537" w:rsidRPr="00805EC4" w14:paraId="32BEBF6F" w14:textId="77777777" w:rsidTr="00BF1D9D">
        <w:trPr>
          <w:trHeight w:val="375"/>
          <w:jc w:val="center"/>
        </w:trPr>
        <w:tc>
          <w:tcPr>
            <w:tcW w:w="1418" w:type="dxa"/>
            <w:vMerge/>
            <w:tcBorders>
              <w:left w:val="nil"/>
              <w:right w:val="nil"/>
            </w:tcBorders>
            <w:shd w:val="clear" w:color="auto" w:fill="auto"/>
            <w:vAlign w:val="center"/>
          </w:tcPr>
          <w:p w14:paraId="6519953F" w14:textId="77777777" w:rsidR="00CC7537" w:rsidRPr="00805EC4" w:rsidRDefault="00CC7537" w:rsidP="00BF1D9D">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217F86C7" w14:textId="0AD6F378"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测序深度≥</w:t>
            </w:r>
            <w:r>
              <w:rPr>
                <w:rFonts w:ascii="Arial" w:eastAsia="微软雅黑" w:hAnsi="Arial" w:cs="思源黑体 CN Light"/>
                <w:kern w:val="0"/>
                <w:sz w:val="18"/>
                <w:szCs w:val="17"/>
              </w:rPr>
              <w:t>1550</w:t>
            </w:r>
            <w:r w:rsidRPr="00805EC4">
              <w:rPr>
                <w:rFonts w:ascii="Arial" w:eastAsia="微软雅黑" w:hAnsi="Arial" w:cs="思源黑体 CN Light"/>
                <w:kern w:val="0"/>
                <w:sz w:val="18"/>
                <w:szCs w:val="17"/>
              </w:rPr>
              <w:t>X</w:t>
            </w:r>
            <w:r w:rsidRPr="00805EC4">
              <w:rPr>
                <w:rFonts w:ascii="Arial" w:eastAsia="微软雅黑" w:hAnsi="Arial" w:cs="思源黑体 CN Light" w:hint="eastAsia"/>
                <w:kern w:val="0"/>
                <w:sz w:val="18"/>
                <w:szCs w:val="17"/>
              </w:rPr>
              <w:t>热点区域比例</w:t>
            </w:r>
            <w:r>
              <w:rPr>
                <w:rFonts w:ascii="Arial" w:eastAsia="微软雅黑" w:hAnsi="Arial" w:cs="思源黑体 CN Light"/>
                <w:kern w:val="0"/>
                <w:sz w:val="18"/>
                <w:szCs w:val="17"/>
                <w:vertAlign w:val="superscript"/>
              </w:rPr>
              <w:t>4</w:t>
            </w:r>
          </w:p>
        </w:tc>
        <w:tc>
          <w:tcPr>
            <w:tcW w:w="2927" w:type="dxa"/>
            <w:gridSpan w:val="3"/>
            <w:tcBorders>
              <w:top w:val="nil"/>
              <w:left w:val="nil"/>
              <w:bottom w:val="nil"/>
              <w:right w:val="nil"/>
            </w:tcBorders>
            <w:shd w:val="clear" w:color="auto" w:fill="auto"/>
            <w:vAlign w:val="center"/>
          </w:tcPr>
          <w:p w14:paraId="3462418E" w14:textId="78757CFB"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gramStart"/>
            <w:r w:rsidRPr="00805EC4">
              <w:rPr>
                <w:rFonts w:ascii="Arial" w:eastAsia="微软雅黑" w:hAnsi="Arial" w:cs="思源黑体 CN Light"/>
                <w:kern w:val="0"/>
                <w:sz w:val="18"/>
                <w:szCs w:val="18"/>
              </w:rPr>
              <w:t>qc.qc</w:t>
            </w:r>
            <w:proofErr w:type="gramEnd"/>
            <w:r w:rsidRPr="00805EC4">
              <w:rPr>
                <w:rFonts w:ascii="Arial" w:eastAsia="微软雅黑" w:hAnsi="Arial" w:cs="思源黑体 CN Light"/>
                <w:kern w:val="0"/>
                <w:sz w:val="18"/>
                <w:szCs w:val="18"/>
              </w:rPr>
              <w:t>_gradient.</w:t>
            </w:r>
            <w:r w:rsidRPr="00CC7537">
              <w:rPr>
                <w:rFonts w:ascii="Arial" w:eastAsia="微软雅黑" w:hAnsi="Arial" w:cs="思源黑体 CN Light"/>
                <w:kern w:val="0"/>
                <w:sz w:val="18"/>
                <w:szCs w:val="18"/>
              </w:rPr>
              <w:t>coverage_ratio_uniq_hot_1550</w:t>
            </w:r>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3879C671" w14:textId="50FF3618"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w:t>
            </w:r>
            <w:r>
              <w:rPr>
                <w:rFonts w:ascii="Arial" w:eastAsia="微软雅黑" w:hAnsi="Arial" w:cs="思源黑体 CN Light"/>
                <w:kern w:val="0"/>
                <w:sz w:val="18"/>
                <w:szCs w:val="17"/>
              </w:rPr>
              <w:t>0</w:t>
            </w:r>
            <w:r w:rsidRPr="00805EC4">
              <w:rPr>
                <w:rFonts w:ascii="Arial" w:eastAsia="微软雅黑" w:hAnsi="Arial" w:cs="思源黑体 CN Light" w:hint="eastAsia"/>
                <w:kern w:val="0"/>
                <w:sz w:val="18"/>
                <w:szCs w:val="17"/>
              </w:rPr>
              <w:t>%</w:t>
            </w:r>
          </w:p>
        </w:tc>
      </w:tr>
      <w:tr w:rsidR="00CC7537" w:rsidRPr="00805EC4" w14:paraId="56C24128" w14:textId="77777777" w:rsidTr="00BF1D9D">
        <w:trPr>
          <w:trHeight w:val="375"/>
          <w:jc w:val="center"/>
        </w:trPr>
        <w:tc>
          <w:tcPr>
            <w:tcW w:w="1418" w:type="dxa"/>
            <w:vMerge/>
            <w:tcBorders>
              <w:left w:val="nil"/>
              <w:right w:val="nil"/>
            </w:tcBorders>
            <w:shd w:val="clear" w:color="auto" w:fill="auto"/>
            <w:vAlign w:val="center"/>
          </w:tcPr>
          <w:p w14:paraId="5AC2CBC1" w14:textId="77777777" w:rsidR="00CC7537" w:rsidRPr="00805EC4" w:rsidRDefault="00CC7537" w:rsidP="00BF1D9D">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7E0FA16C" w14:textId="024CD9E2"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插入片段大小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bp)</w:t>
            </w:r>
            <w:r>
              <w:rPr>
                <w:rFonts w:ascii="Arial" w:eastAsia="微软雅黑" w:hAnsi="Arial" w:cs="思源黑体 CN Light"/>
                <w:kern w:val="0"/>
                <w:sz w:val="18"/>
                <w:szCs w:val="17"/>
                <w:vertAlign w:val="superscript"/>
              </w:rPr>
              <w:t>5</w:t>
            </w:r>
          </w:p>
        </w:tc>
        <w:tc>
          <w:tcPr>
            <w:tcW w:w="2927" w:type="dxa"/>
            <w:gridSpan w:val="3"/>
            <w:tcBorders>
              <w:top w:val="nil"/>
              <w:left w:val="nil"/>
              <w:bottom w:val="nil"/>
              <w:right w:val="nil"/>
            </w:tcBorders>
            <w:shd w:val="clear" w:color="auto" w:fill="auto"/>
            <w:vAlign w:val="center"/>
          </w:tcPr>
          <w:p w14:paraId="38B0A52B"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qc.inssize</w:t>
            </w:r>
            <w:proofErr w:type="gramEnd"/>
            <w:r w:rsidRPr="00805EC4">
              <w:rPr>
                <w:rFonts w:ascii="Arial" w:eastAsia="微软雅黑" w:hAnsi="Arial" w:cs="思源黑体 CN Light"/>
                <w:kern w:val="0"/>
                <w:sz w:val="18"/>
                <w:szCs w:val="18"/>
              </w:rPr>
              <w:t>_ontarget}}</w:t>
            </w:r>
          </w:p>
        </w:tc>
        <w:tc>
          <w:tcPr>
            <w:tcW w:w="2927" w:type="dxa"/>
            <w:tcBorders>
              <w:top w:val="nil"/>
              <w:left w:val="nil"/>
              <w:bottom w:val="nil"/>
              <w:right w:val="nil"/>
            </w:tcBorders>
            <w:shd w:val="clear" w:color="auto" w:fill="auto"/>
            <w:vAlign w:val="center"/>
          </w:tcPr>
          <w:p w14:paraId="6BBD430D"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1</w:t>
            </w:r>
            <w:r w:rsidRPr="00805EC4">
              <w:rPr>
                <w:rFonts w:ascii="Arial" w:eastAsia="微软雅黑" w:hAnsi="Arial" w:cs="思源黑体 CN Light"/>
                <w:kern w:val="0"/>
                <w:sz w:val="18"/>
                <w:szCs w:val="17"/>
              </w:rPr>
              <w:t>50-250</w:t>
            </w:r>
          </w:p>
        </w:tc>
      </w:tr>
      <w:tr w:rsidR="00CC7537" w:rsidRPr="00805EC4" w14:paraId="1CAC5FE2" w14:textId="77777777" w:rsidTr="00BF1D9D">
        <w:trPr>
          <w:trHeight w:val="375"/>
          <w:jc w:val="center"/>
        </w:trPr>
        <w:tc>
          <w:tcPr>
            <w:tcW w:w="1418" w:type="dxa"/>
            <w:vMerge/>
            <w:tcBorders>
              <w:left w:val="nil"/>
              <w:right w:val="nil"/>
            </w:tcBorders>
            <w:shd w:val="clear" w:color="auto" w:fill="auto"/>
            <w:vAlign w:val="center"/>
          </w:tcPr>
          <w:p w14:paraId="754A8A0C" w14:textId="77777777" w:rsidR="00CC7537" w:rsidRPr="00805EC4" w:rsidRDefault="00CC7537" w:rsidP="00BF1D9D">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479EEB7D" w14:textId="5419A4B8"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覆盖度</w:t>
            </w:r>
            <w:r>
              <w:rPr>
                <w:rFonts w:ascii="Arial" w:eastAsia="微软雅黑" w:hAnsi="Arial" w:cs="思源黑体 CN Light"/>
                <w:kern w:val="0"/>
                <w:sz w:val="18"/>
                <w:szCs w:val="17"/>
                <w:vertAlign w:val="superscript"/>
              </w:rPr>
              <w:t>6</w:t>
            </w:r>
          </w:p>
        </w:tc>
        <w:tc>
          <w:tcPr>
            <w:tcW w:w="2927" w:type="dxa"/>
            <w:gridSpan w:val="3"/>
            <w:tcBorders>
              <w:top w:val="nil"/>
              <w:left w:val="nil"/>
              <w:bottom w:val="nil"/>
              <w:right w:val="nil"/>
            </w:tcBorders>
            <w:shd w:val="clear" w:color="auto" w:fill="auto"/>
            <w:vAlign w:val="center"/>
          </w:tcPr>
          <w:p w14:paraId="36BD0170"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qc.cover</w:t>
            </w:r>
            <w:proofErr w:type="gramEnd"/>
            <w:r w:rsidRPr="00805EC4">
              <w:rPr>
                <w:rFonts w:ascii="Arial" w:eastAsia="微软雅黑" w:hAnsi="Arial" w:cs="思源黑体 CN Light"/>
                <w:kern w:val="0"/>
                <w:sz w:val="18"/>
                <w:szCs w:val="18"/>
              </w:rPr>
              <w:t>_ratio}}</w:t>
            </w:r>
          </w:p>
        </w:tc>
        <w:tc>
          <w:tcPr>
            <w:tcW w:w="2927" w:type="dxa"/>
            <w:tcBorders>
              <w:top w:val="nil"/>
              <w:left w:val="nil"/>
              <w:bottom w:val="nil"/>
              <w:right w:val="nil"/>
            </w:tcBorders>
            <w:shd w:val="clear" w:color="auto" w:fill="auto"/>
            <w:vAlign w:val="center"/>
          </w:tcPr>
          <w:p w14:paraId="0BECF62A"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95%</w:t>
            </w:r>
          </w:p>
        </w:tc>
      </w:tr>
      <w:tr w:rsidR="00CC7537" w:rsidRPr="00805EC4" w14:paraId="2196D920" w14:textId="77777777" w:rsidTr="00BF1D9D">
        <w:trPr>
          <w:trHeight w:val="375"/>
          <w:jc w:val="center"/>
        </w:trPr>
        <w:tc>
          <w:tcPr>
            <w:tcW w:w="1418" w:type="dxa"/>
            <w:vMerge/>
            <w:tcBorders>
              <w:left w:val="nil"/>
              <w:right w:val="nil"/>
            </w:tcBorders>
            <w:shd w:val="clear" w:color="auto" w:fill="auto"/>
            <w:vAlign w:val="center"/>
          </w:tcPr>
          <w:p w14:paraId="1BE7248A" w14:textId="77777777" w:rsidR="00CC7537" w:rsidRPr="00805EC4" w:rsidRDefault="00CC7537" w:rsidP="00BF1D9D">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D7187E5" w14:textId="4AA3F04A"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均</w:t>
            </w:r>
            <w:proofErr w:type="gramStart"/>
            <w:r w:rsidRPr="00805EC4">
              <w:rPr>
                <w:rFonts w:ascii="Arial" w:eastAsia="微软雅黑" w:hAnsi="Arial" w:cs="思源黑体 CN Light" w:hint="eastAsia"/>
                <w:kern w:val="0"/>
                <w:sz w:val="18"/>
                <w:szCs w:val="17"/>
              </w:rPr>
              <w:t>一</w:t>
            </w:r>
            <w:proofErr w:type="gramEnd"/>
            <w:r w:rsidRPr="00805EC4">
              <w:rPr>
                <w:rFonts w:ascii="Arial" w:eastAsia="微软雅黑" w:hAnsi="Arial" w:cs="思源黑体 CN Light" w:hint="eastAsia"/>
                <w:kern w:val="0"/>
                <w:sz w:val="18"/>
                <w:szCs w:val="17"/>
              </w:rPr>
              <w:t>性</w:t>
            </w:r>
            <w:r>
              <w:rPr>
                <w:rFonts w:ascii="Arial" w:eastAsia="微软雅黑" w:hAnsi="Arial" w:cs="思源黑体 CN Light"/>
                <w:kern w:val="0"/>
                <w:sz w:val="18"/>
                <w:szCs w:val="17"/>
                <w:vertAlign w:val="superscript"/>
              </w:rPr>
              <w:t>7</w:t>
            </w:r>
          </w:p>
        </w:tc>
        <w:tc>
          <w:tcPr>
            <w:tcW w:w="2927" w:type="dxa"/>
            <w:gridSpan w:val="3"/>
            <w:tcBorders>
              <w:top w:val="nil"/>
              <w:left w:val="nil"/>
              <w:bottom w:val="nil"/>
              <w:right w:val="nil"/>
            </w:tcBorders>
            <w:shd w:val="clear" w:color="auto" w:fill="auto"/>
            <w:vAlign w:val="center"/>
          </w:tcPr>
          <w:p w14:paraId="577713C9"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qc.uni</w:t>
            </w:r>
            <w:proofErr w:type="gramEnd"/>
            <w:r w:rsidRPr="00805EC4">
              <w:rPr>
                <w:rFonts w:ascii="Arial" w:eastAsia="微软雅黑" w:hAnsi="Arial" w:cs="思源黑体 CN Light"/>
                <w:kern w:val="0"/>
                <w:sz w:val="18"/>
                <w:szCs w:val="18"/>
              </w:rPr>
              <w:t>20_uniq}}</w:t>
            </w:r>
          </w:p>
        </w:tc>
        <w:tc>
          <w:tcPr>
            <w:tcW w:w="2927" w:type="dxa"/>
            <w:tcBorders>
              <w:top w:val="nil"/>
              <w:left w:val="nil"/>
              <w:bottom w:val="nil"/>
              <w:right w:val="nil"/>
            </w:tcBorders>
            <w:shd w:val="clear" w:color="auto" w:fill="auto"/>
            <w:vAlign w:val="center"/>
          </w:tcPr>
          <w:p w14:paraId="0E3EFDAF"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CC7537" w:rsidRPr="00805EC4" w14:paraId="1D686235" w14:textId="77777777" w:rsidTr="00BF1D9D">
        <w:trPr>
          <w:trHeight w:val="375"/>
          <w:jc w:val="center"/>
        </w:trPr>
        <w:tc>
          <w:tcPr>
            <w:tcW w:w="1418" w:type="dxa"/>
            <w:vMerge/>
            <w:tcBorders>
              <w:left w:val="nil"/>
              <w:right w:val="nil"/>
            </w:tcBorders>
            <w:shd w:val="clear" w:color="auto" w:fill="auto"/>
            <w:vAlign w:val="center"/>
          </w:tcPr>
          <w:p w14:paraId="33145D18" w14:textId="77777777" w:rsidR="00CC7537" w:rsidRPr="00805EC4" w:rsidRDefault="00CC7537" w:rsidP="00BF1D9D">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2F442B99" w14:textId="346A9EFB"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比对率</w:t>
            </w:r>
            <w:r>
              <w:rPr>
                <w:rFonts w:ascii="Arial" w:eastAsia="微软雅黑" w:hAnsi="Arial" w:cs="思源黑体 CN Light"/>
                <w:kern w:val="0"/>
                <w:sz w:val="18"/>
                <w:szCs w:val="17"/>
                <w:vertAlign w:val="superscript"/>
              </w:rPr>
              <w:t>8</w:t>
            </w:r>
          </w:p>
        </w:tc>
        <w:tc>
          <w:tcPr>
            <w:tcW w:w="2927" w:type="dxa"/>
            <w:gridSpan w:val="3"/>
            <w:tcBorders>
              <w:top w:val="nil"/>
              <w:left w:val="nil"/>
              <w:bottom w:val="nil"/>
              <w:right w:val="nil"/>
            </w:tcBorders>
            <w:shd w:val="clear" w:color="auto" w:fill="auto"/>
            <w:vAlign w:val="center"/>
          </w:tcPr>
          <w:p w14:paraId="65496A2A"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qc.mapping</w:t>
            </w:r>
            <w:proofErr w:type="gramEnd"/>
            <w:r w:rsidRPr="00805EC4">
              <w:rPr>
                <w:rFonts w:ascii="Arial" w:eastAsia="微软雅黑" w:hAnsi="Arial" w:cs="思源黑体 CN Light"/>
                <w:kern w:val="0"/>
                <w:sz w:val="18"/>
                <w:szCs w:val="18"/>
              </w:rPr>
              <w:t>_ratio}}</w:t>
            </w:r>
          </w:p>
        </w:tc>
        <w:tc>
          <w:tcPr>
            <w:tcW w:w="2927" w:type="dxa"/>
            <w:tcBorders>
              <w:top w:val="nil"/>
              <w:left w:val="nil"/>
              <w:bottom w:val="nil"/>
              <w:right w:val="nil"/>
            </w:tcBorders>
            <w:shd w:val="clear" w:color="auto" w:fill="auto"/>
            <w:vAlign w:val="center"/>
          </w:tcPr>
          <w:p w14:paraId="4C7AC871"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CC7537" w:rsidRPr="00805EC4" w14:paraId="7AA0AE6B" w14:textId="77777777" w:rsidTr="00BF1D9D">
        <w:trPr>
          <w:trHeight w:val="375"/>
          <w:jc w:val="center"/>
        </w:trPr>
        <w:tc>
          <w:tcPr>
            <w:tcW w:w="1418" w:type="dxa"/>
            <w:vMerge/>
            <w:tcBorders>
              <w:left w:val="nil"/>
              <w:bottom w:val="nil"/>
              <w:right w:val="nil"/>
            </w:tcBorders>
            <w:shd w:val="clear" w:color="auto" w:fill="auto"/>
            <w:vAlign w:val="center"/>
          </w:tcPr>
          <w:p w14:paraId="488C45D9" w14:textId="77777777" w:rsidR="00CC7537" w:rsidRPr="00805EC4" w:rsidRDefault="00CC7537" w:rsidP="00BF1D9D">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48607152" w14:textId="2C2CDAAF"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Q</w:t>
            </w:r>
            <w:r w:rsidRPr="00805EC4">
              <w:rPr>
                <w:rFonts w:ascii="Arial" w:eastAsia="微软雅黑" w:hAnsi="Arial" w:cs="思源黑体 CN Light"/>
                <w:kern w:val="0"/>
                <w:sz w:val="18"/>
                <w:szCs w:val="17"/>
              </w:rPr>
              <w:t>3</w:t>
            </w:r>
            <w:r w:rsidRPr="00805EC4">
              <w:rPr>
                <w:rFonts w:ascii="Arial" w:eastAsia="微软雅黑" w:hAnsi="Arial" w:cs="思源黑体 CN Light" w:hint="eastAsia"/>
                <w:kern w:val="0"/>
                <w:sz w:val="18"/>
                <w:szCs w:val="17"/>
              </w:rPr>
              <w:t>0</w:t>
            </w:r>
            <w:r w:rsidRPr="00805EC4">
              <w:rPr>
                <w:rFonts w:ascii="Arial" w:eastAsia="微软雅黑" w:hAnsi="Arial" w:cs="思源黑体 CN Light"/>
                <w:kern w:val="0"/>
                <w:sz w:val="18"/>
                <w:szCs w:val="17"/>
              </w:rPr>
              <w:t xml:space="preserve"> </w:t>
            </w:r>
            <w:r>
              <w:rPr>
                <w:rFonts w:ascii="Arial" w:eastAsia="微软雅黑" w:hAnsi="Arial" w:cs="思源黑体 CN Light"/>
                <w:kern w:val="0"/>
                <w:sz w:val="18"/>
                <w:szCs w:val="17"/>
                <w:vertAlign w:val="superscript"/>
              </w:rPr>
              <w:t>9</w:t>
            </w:r>
          </w:p>
        </w:tc>
        <w:tc>
          <w:tcPr>
            <w:tcW w:w="2927" w:type="dxa"/>
            <w:gridSpan w:val="3"/>
            <w:tcBorders>
              <w:top w:val="nil"/>
              <w:left w:val="nil"/>
              <w:bottom w:val="nil"/>
              <w:right w:val="nil"/>
            </w:tcBorders>
            <w:shd w:val="clear" w:color="auto" w:fill="auto"/>
            <w:vAlign w:val="center"/>
          </w:tcPr>
          <w:p w14:paraId="36E82850"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qc.cleandata</w:t>
            </w:r>
            <w:proofErr w:type="gramEnd"/>
            <w:r w:rsidRPr="00805EC4">
              <w:rPr>
                <w:rFonts w:ascii="Arial" w:eastAsia="微软雅黑" w:hAnsi="Arial" w:cs="思源黑体 CN Light"/>
                <w:kern w:val="0"/>
                <w:sz w:val="18"/>
                <w:szCs w:val="18"/>
              </w:rPr>
              <w:t>_q30}}</w:t>
            </w:r>
          </w:p>
        </w:tc>
        <w:tc>
          <w:tcPr>
            <w:tcW w:w="2927" w:type="dxa"/>
            <w:tcBorders>
              <w:top w:val="nil"/>
              <w:left w:val="nil"/>
              <w:bottom w:val="nil"/>
              <w:right w:val="nil"/>
            </w:tcBorders>
            <w:shd w:val="clear" w:color="auto" w:fill="auto"/>
            <w:vAlign w:val="center"/>
          </w:tcPr>
          <w:p w14:paraId="035F5085"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75%</w:t>
            </w:r>
          </w:p>
        </w:tc>
      </w:tr>
      <w:tr w:rsidR="00CC7537" w:rsidRPr="00805EC4" w14:paraId="6D5C7B61" w14:textId="77777777" w:rsidTr="00BF1D9D">
        <w:trPr>
          <w:trHeight w:val="454"/>
          <w:jc w:val="center"/>
        </w:trPr>
        <w:tc>
          <w:tcPr>
            <w:tcW w:w="4395" w:type="dxa"/>
            <w:gridSpan w:val="3"/>
            <w:tcBorders>
              <w:top w:val="single" w:sz="4" w:space="0" w:color="BFBFBF" w:themeColor="background1" w:themeShade="BF"/>
              <w:left w:val="nil"/>
              <w:bottom w:val="single" w:sz="12" w:space="0" w:color="auto"/>
              <w:right w:val="nil"/>
            </w:tcBorders>
            <w:shd w:val="clear" w:color="auto" w:fill="auto"/>
            <w:vAlign w:val="center"/>
          </w:tcPr>
          <w:p w14:paraId="028D97F1"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b/>
                <w:bCs/>
                <w:kern w:val="0"/>
                <w:sz w:val="18"/>
                <w:szCs w:val="18"/>
              </w:rPr>
              <w:t>总体质量评估</w:t>
            </w:r>
          </w:p>
        </w:tc>
        <w:tc>
          <w:tcPr>
            <w:tcW w:w="5804" w:type="dxa"/>
            <w:gridSpan w:val="3"/>
            <w:tcBorders>
              <w:top w:val="single" w:sz="4" w:space="0" w:color="BFBFBF" w:themeColor="background1" w:themeShade="BF"/>
              <w:left w:val="nil"/>
              <w:bottom w:val="single" w:sz="12" w:space="0" w:color="auto"/>
              <w:right w:val="nil"/>
            </w:tcBorders>
            <w:shd w:val="clear" w:color="auto" w:fill="auto"/>
            <w:vAlign w:val="center"/>
          </w:tcPr>
          <w:p w14:paraId="0D0AAB5B" w14:textId="464EC5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7"/>
                <w:szCs w:val="17"/>
              </w:rPr>
              <w:t>{% if qc.qc_gradient.coverage_ratio_uniq_hot_</w:t>
            </w:r>
            <w:r w:rsidR="00790B93">
              <w:rPr>
                <w:rFonts w:ascii="Arial" w:eastAsia="微软雅黑" w:hAnsi="Arial" w:cs="思源黑体 CN Light"/>
                <w:kern w:val="0"/>
                <w:sz w:val="17"/>
                <w:szCs w:val="17"/>
              </w:rPr>
              <w:t>1550</w:t>
            </w:r>
            <w:r w:rsidRPr="00805EC4">
              <w:rPr>
                <w:rFonts w:ascii="Arial" w:eastAsia="微软雅黑" w:hAnsi="Arial" w:cs="思源黑体 CN Light" w:hint="eastAsia"/>
                <w:kern w:val="0"/>
                <w:sz w:val="17"/>
                <w:szCs w:val="17"/>
              </w:rPr>
              <w:t>|replace(</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)|float &gt;= 9</w:t>
            </w:r>
            <w:r w:rsidR="00790B93">
              <w:rPr>
                <w:rFonts w:ascii="Arial" w:eastAsia="微软雅黑" w:hAnsi="Arial" w:cs="思源黑体 CN Light"/>
                <w:kern w:val="0"/>
                <w:sz w:val="17"/>
                <w:szCs w:val="17"/>
              </w:rPr>
              <w:t>0</w:t>
            </w:r>
            <w:r w:rsidRPr="00805EC4">
              <w:rPr>
                <w:rFonts w:ascii="Arial" w:eastAsia="微软雅黑" w:hAnsi="Arial" w:cs="思源黑体 CN Light" w:hint="eastAsia"/>
                <w:kern w:val="0"/>
                <w:sz w:val="17"/>
                <w:szCs w:val="17"/>
              </w:rPr>
              <w:t xml:space="preserve"> and qc.dna_data_qc.cleandata_q30_num &gt;= 0.75 and qc.dna_data_qc.cover_ratio_num &gt;= 0.95%}</w:t>
            </w:r>
            <w:r w:rsidRPr="00805EC4">
              <w:rPr>
                <w:rFonts w:ascii="Arial" w:eastAsia="微软雅黑" w:hAnsi="Arial" w:cs="思源黑体 CN Light" w:hint="eastAsia"/>
                <w:kern w:val="0"/>
                <w:sz w:val="17"/>
                <w:szCs w:val="17"/>
              </w:rPr>
              <w:t>合格</w:t>
            </w:r>
            <w:r w:rsidRPr="00805EC4">
              <w:rPr>
                <w:rFonts w:ascii="Arial" w:eastAsia="微软雅黑" w:hAnsi="Arial" w:cs="思源黑体 CN Light" w:hint="eastAsia"/>
                <w:kern w:val="0"/>
                <w:sz w:val="17"/>
                <w:szCs w:val="17"/>
              </w:rPr>
              <w:t>{% else%}</w:t>
            </w:r>
            <w:r w:rsidRPr="00805EC4">
              <w:rPr>
                <w:rFonts w:ascii="Arial" w:eastAsia="微软雅黑" w:hAnsi="Arial" w:cs="思源黑体 CN Light" w:hint="eastAsia"/>
                <w:kern w:val="0"/>
                <w:sz w:val="17"/>
                <w:szCs w:val="17"/>
              </w:rPr>
              <w:t>风险</w:t>
            </w:r>
            <w:r w:rsidRPr="00805EC4">
              <w:rPr>
                <w:rFonts w:ascii="Arial" w:eastAsia="微软雅黑" w:hAnsi="Arial" w:cs="思源黑体 CN Light" w:hint="eastAsia"/>
                <w:kern w:val="0"/>
                <w:sz w:val="17"/>
                <w:szCs w:val="17"/>
              </w:rPr>
              <w:t>{%endif%}</w:t>
            </w:r>
          </w:p>
        </w:tc>
      </w:tr>
    </w:tbl>
    <w:p w14:paraId="5CA8F128" w14:textId="77777777" w:rsidR="00CC7537" w:rsidRPr="00805EC4" w:rsidRDefault="00CC7537" w:rsidP="00CC7537">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注：</w:t>
      </w:r>
    </w:p>
    <w:p w14:paraId="097E3DB1" w14:textId="337A2FC3"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1</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t>DNA</w:t>
      </w:r>
      <w:r w:rsidRPr="00805EC4">
        <w:rPr>
          <w:rFonts w:ascii="Arial" w:eastAsia="微软雅黑" w:hAnsi="Arial" w:cs="Times New Roman" w:hint="eastAsia"/>
          <w:sz w:val="15"/>
          <w:szCs w:val="15"/>
          <w:lang w:bidi="ar"/>
        </w:rPr>
        <w:t>总量：从样本中提取到的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4B116925" w14:textId="691951BE"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2</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文库总量：构建文库的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75FB92F8" w14:textId="433AAE3B"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3</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平均有效深度</w:t>
      </w:r>
      <w:r w:rsidRPr="00805EC4">
        <w:rPr>
          <w:rFonts w:ascii="Arial" w:eastAsia="微软雅黑" w:hAnsi="Arial" w:cs="Times New Roman" w:hint="eastAsia"/>
          <w:sz w:val="15"/>
          <w:szCs w:val="15"/>
          <w:lang w:bidi="ar"/>
        </w:rPr>
        <w:t xml:space="preserve">: </w:t>
      </w:r>
      <w:r w:rsidRPr="00805EC4">
        <w:rPr>
          <w:rFonts w:ascii="Arial" w:eastAsia="微软雅黑" w:hAnsi="Arial" w:cs="Times New Roman" w:hint="eastAsia"/>
          <w:sz w:val="15"/>
          <w:szCs w:val="15"/>
          <w:lang w:bidi="ar"/>
        </w:rPr>
        <w:t>通过分子标签校正后的平均测序深度；</w:t>
      </w:r>
    </w:p>
    <w:p w14:paraId="4F422ED3" w14:textId="7C39F949"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4</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CC7537">
        <w:rPr>
          <w:rFonts w:ascii="Arial" w:eastAsia="微软雅黑" w:hAnsi="Arial" w:cs="Times New Roman" w:hint="eastAsia"/>
          <w:sz w:val="15"/>
          <w:szCs w:val="15"/>
          <w:lang w:bidi="ar"/>
        </w:rPr>
        <w:t>测序深度≥</w:t>
      </w:r>
      <w:r w:rsidRPr="00CC7537">
        <w:rPr>
          <w:rFonts w:ascii="Arial" w:eastAsia="微软雅黑" w:hAnsi="Arial" w:cs="Times New Roman" w:hint="eastAsia"/>
          <w:sz w:val="15"/>
          <w:szCs w:val="15"/>
          <w:lang w:bidi="ar"/>
        </w:rPr>
        <w:t>1550X</w:t>
      </w:r>
      <w:r w:rsidRPr="00CC7537">
        <w:rPr>
          <w:rFonts w:ascii="Arial" w:eastAsia="微软雅黑" w:hAnsi="Arial" w:cs="Times New Roman" w:hint="eastAsia"/>
          <w:sz w:val="15"/>
          <w:szCs w:val="15"/>
          <w:lang w:bidi="ar"/>
        </w:rPr>
        <w:t>热点区域比例：覆盖深度大于等于</w:t>
      </w:r>
      <w:r w:rsidRPr="00CC7537">
        <w:rPr>
          <w:rFonts w:ascii="Arial" w:eastAsia="微软雅黑" w:hAnsi="Arial" w:cs="Times New Roman" w:hint="eastAsia"/>
          <w:sz w:val="15"/>
          <w:szCs w:val="15"/>
          <w:lang w:bidi="ar"/>
        </w:rPr>
        <w:t>1550X</w:t>
      </w:r>
      <w:r w:rsidRPr="00CC7537">
        <w:rPr>
          <w:rFonts w:ascii="Arial" w:eastAsia="微软雅黑" w:hAnsi="Arial" w:cs="Times New Roman" w:hint="eastAsia"/>
          <w:sz w:val="15"/>
          <w:szCs w:val="15"/>
          <w:lang w:bidi="ar"/>
        </w:rPr>
        <w:t>的热点区域的占比；</w:t>
      </w:r>
    </w:p>
    <w:p w14:paraId="390B42DF" w14:textId="7D13D281"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5</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插入片段大小：</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文库插入片段长度的平均数，体现了原始</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片段的长度分布；</w:t>
      </w:r>
    </w:p>
    <w:p w14:paraId="00114646" w14:textId="4556F452"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6</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覆盖度：检测到的区域</w:t>
      </w:r>
      <w:proofErr w:type="gramStart"/>
      <w:r w:rsidRPr="00805EC4">
        <w:rPr>
          <w:rFonts w:ascii="Arial" w:eastAsia="微软雅黑" w:hAnsi="Arial" w:cs="Times New Roman" w:hint="eastAsia"/>
          <w:sz w:val="15"/>
          <w:szCs w:val="15"/>
          <w:lang w:bidi="ar"/>
        </w:rPr>
        <w:t>占目标</w:t>
      </w:r>
      <w:proofErr w:type="gramEnd"/>
      <w:r w:rsidRPr="00805EC4">
        <w:rPr>
          <w:rFonts w:ascii="Arial" w:eastAsia="微软雅黑" w:hAnsi="Arial" w:cs="Times New Roman" w:hint="eastAsia"/>
          <w:sz w:val="15"/>
          <w:szCs w:val="15"/>
          <w:lang w:bidi="ar"/>
        </w:rPr>
        <w:t>区域的比例；</w:t>
      </w:r>
    </w:p>
    <w:p w14:paraId="31C19611" w14:textId="5F85EA47"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7</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均</w:t>
      </w:r>
      <w:proofErr w:type="gramStart"/>
      <w:r w:rsidRPr="00805EC4">
        <w:rPr>
          <w:rFonts w:ascii="Arial" w:eastAsia="微软雅黑" w:hAnsi="Arial" w:cs="Times New Roman" w:hint="eastAsia"/>
          <w:sz w:val="15"/>
          <w:szCs w:val="15"/>
          <w:lang w:bidi="ar"/>
        </w:rPr>
        <w:t>一</w:t>
      </w:r>
      <w:proofErr w:type="gramEnd"/>
      <w:r w:rsidRPr="00805EC4">
        <w:rPr>
          <w:rFonts w:ascii="Arial" w:eastAsia="微软雅黑" w:hAnsi="Arial" w:cs="Times New Roman" w:hint="eastAsia"/>
          <w:sz w:val="15"/>
          <w:szCs w:val="15"/>
          <w:lang w:bidi="ar"/>
        </w:rPr>
        <w:t>性：测序深度超过</w:t>
      </w:r>
      <w:r w:rsidRPr="00805EC4">
        <w:rPr>
          <w:rFonts w:ascii="Arial" w:eastAsia="微软雅黑" w:hAnsi="Arial" w:cs="Times New Roman" w:hint="eastAsia"/>
          <w:sz w:val="15"/>
          <w:szCs w:val="15"/>
          <w:lang w:bidi="ar"/>
        </w:rPr>
        <w:t>20</w:t>
      </w:r>
      <w:r w:rsidRPr="00805EC4">
        <w:rPr>
          <w:rFonts w:ascii="Arial" w:eastAsia="微软雅黑" w:hAnsi="Arial" w:cs="Times New Roman" w:hint="eastAsia"/>
          <w:sz w:val="15"/>
          <w:szCs w:val="15"/>
          <w:lang w:bidi="ar"/>
        </w:rPr>
        <w:t>％的平均深度的位点的比例；</w:t>
      </w:r>
    </w:p>
    <w:p w14:paraId="6AA6CB36" w14:textId="64E2A759"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8</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比对率：可以比对至参考序列上的</w:t>
      </w:r>
      <w:r w:rsidRPr="00805EC4">
        <w:rPr>
          <w:rFonts w:ascii="Arial" w:eastAsia="微软雅黑" w:hAnsi="Arial" w:cs="Times New Roman" w:hint="eastAsia"/>
          <w:sz w:val="15"/>
          <w:szCs w:val="15"/>
          <w:lang w:bidi="ar"/>
        </w:rPr>
        <w:t>reads</w:t>
      </w:r>
      <w:r w:rsidRPr="00805EC4">
        <w:rPr>
          <w:rFonts w:ascii="Arial" w:eastAsia="微软雅黑" w:hAnsi="Arial" w:cs="Times New Roman" w:hint="eastAsia"/>
          <w:sz w:val="15"/>
          <w:szCs w:val="15"/>
          <w:lang w:bidi="ar"/>
        </w:rPr>
        <w:t>的比例；</w:t>
      </w:r>
    </w:p>
    <w:p w14:paraId="1BCED792" w14:textId="4422ED85"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9</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t>Q30</w:t>
      </w:r>
      <w:r w:rsidRPr="00805EC4">
        <w:rPr>
          <w:rFonts w:ascii="Arial" w:eastAsia="微软雅黑" w:hAnsi="Arial" w:cs="Times New Roman" w:hint="eastAsia"/>
          <w:sz w:val="15"/>
          <w:szCs w:val="15"/>
          <w:lang w:bidi="ar"/>
        </w:rPr>
        <w:t>：测序的准确率高于</w:t>
      </w:r>
      <w:r w:rsidRPr="00805EC4">
        <w:rPr>
          <w:rFonts w:ascii="Arial" w:eastAsia="微软雅黑" w:hAnsi="Arial" w:cs="Times New Roman" w:hint="eastAsia"/>
          <w:sz w:val="15"/>
          <w:szCs w:val="15"/>
          <w:lang w:bidi="ar"/>
        </w:rPr>
        <w:t>99.9%</w:t>
      </w:r>
      <w:r w:rsidRPr="00805EC4">
        <w:rPr>
          <w:rFonts w:ascii="Arial" w:eastAsia="微软雅黑" w:hAnsi="Arial" w:cs="Times New Roman" w:hint="eastAsia"/>
          <w:sz w:val="15"/>
          <w:szCs w:val="15"/>
          <w:lang w:bidi="ar"/>
        </w:rPr>
        <w:t>的碱基的比例；</w:t>
      </w:r>
    </w:p>
    <w:p w14:paraId="5B5EE52D" w14:textId="455BE27D" w:rsidR="00CC7537" w:rsidRDefault="00CC7537" w:rsidP="00CC7537">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w:t>
      </w:r>
      <w:r>
        <w:rPr>
          <w:rFonts w:ascii="Arial" w:eastAsia="微软雅黑" w:hAnsi="Arial" w:cs="Times New Roman"/>
          <w:sz w:val="15"/>
          <w:szCs w:val="15"/>
          <w:lang w:bidi="ar"/>
        </w:rPr>
        <w:t>0</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总体质量评估：依据</w:t>
      </w:r>
      <w:r w:rsidRPr="00805EC4">
        <w:rPr>
          <w:rFonts w:ascii="Arial" w:eastAsia="微软雅黑" w:hAnsi="Arial" w:cs="Times New Roman" w:hint="eastAsia"/>
          <w:sz w:val="15"/>
          <w:szCs w:val="15"/>
          <w:lang w:bidi="ar"/>
        </w:rPr>
        <w:t>Q30</w:t>
      </w:r>
      <w:r w:rsidRPr="00805EC4">
        <w:rPr>
          <w:rFonts w:ascii="Arial" w:eastAsia="微软雅黑" w:hAnsi="Arial" w:cs="Times New Roman" w:hint="eastAsia"/>
          <w:sz w:val="15"/>
          <w:szCs w:val="15"/>
          <w:lang w:bidi="ar"/>
        </w:rPr>
        <w:t>、覆盖度、测序深度≥</w:t>
      </w:r>
      <w:r w:rsidRPr="00805EC4">
        <w:rPr>
          <w:rFonts w:ascii="Arial" w:eastAsia="微软雅黑" w:hAnsi="Arial" w:cs="Times New Roman" w:hint="eastAsia"/>
          <w:sz w:val="15"/>
          <w:szCs w:val="15"/>
          <w:lang w:bidi="ar"/>
        </w:rPr>
        <w:t>1</w:t>
      </w:r>
      <w:r>
        <w:rPr>
          <w:rFonts w:ascii="Arial" w:eastAsia="微软雅黑" w:hAnsi="Arial" w:cs="Times New Roman"/>
          <w:sz w:val="15"/>
          <w:szCs w:val="15"/>
          <w:lang w:bidi="ar"/>
        </w:rPr>
        <w:t>550</w:t>
      </w:r>
      <w:r w:rsidRPr="00805EC4">
        <w:rPr>
          <w:rFonts w:ascii="Arial" w:eastAsia="微软雅黑" w:hAnsi="Arial" w:cs="Times New Roman" w:hint="eastAsia"/>
          <w:sz w:val="15"/>
          <w:szCs w:val="15"/>
          <w:lang w:bidi="ar"/>
        </w:rPr>
        <w:t>X</w:t>
      </w:r>
      <w:r w:rsidRPr="00805EC4">
        <w:rPr>
          <w:rFonts w:ascii="Arial" w:eastAsia="微软雅黑" w:hAnsi="Arial" w:cs="Times New Roman" w:hint="eastAsia"/>
          <w:sz w:val="15"/>
          <w:szCs w:val="15"/>
          <w:lang w:bidi="ar"/>
        </w:rPr>
        <w:t>热点区域比例综合评估总体质控结果，质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分为合格、风险。如质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为风险，可能会影响检测的灵敏度和特异性。</w:t>
      </w:r>
    </w:p>
    <w:p w14:paraId="710CB53E" w14:textId="06AC93EF" w:rsidR="001647AE" w:rsidRPr="001647AE" w:rsidRDefault="001647AE" w:rsidP="001647AE">
      <w:pPr>
        <w:adjustRightInd w:val="0"/>
        <w:snapToGrid w:val="0"/>
        <w:spacing w:line="340" w:lineRule="exact"/>
        <w:jc w:val="left"/>
        <w:rPr>
          <w:rFonts w:ascii="Arial" w:eastAsia="微软雅黑" w:hAnsi="Arial" w:cs="思源黑体 CN Light"/>
          <w:kern w:val="0"/>
          <w:sz w:val="18"/>
          <w:szCs w:val="17"/>
        </w:rPr>
      </w:pPr>
      <w:r w:rsidRPr="001647AE">
        <w:rPr>
          <w:rFonts w:ascii="Arial" w:eastAsia="微软雅黑" w:hAnsi="Arial" w:cs="思源黑体 CN Light"/>
          <w:kern w:val="0"/>
          <w:sz w:val="18"/>
          <w:szCs w:val="17"/>
        </w:rPr>
        <w:t>{%</w:t>
      </w:r>
      <w:r>
        <w:rPr>
          <w:rFonts w:ascii="Arial" w:eastAsia="微软雅黑" w:hAnsi="Arial" w:cs="思源黑体 CN Light"/>
          <w:kern w:val="0"/>
          <w:sz w:val="18"/>
          <w:szCs w:val="17"/>
        </w:rPr>
        <w:t>p</w:t>
      </w:r>
      <w:r w:rsidRPr="001647AE">
        <w:rPr>
          <w:rFonts w:ascii="Arial" w:eastAsia="微软雅黑" w:hAnsi="Arial" w:cs="思源黑体 CN Light"/>
          <w:kern w:val="0"/>
          <w:sz w:val="18"/>
          <w:szCs w:val="17"/>
        </w:rPr>
        <w:t xml:space="preserve"> </w:t>
      </w:r>
      <w:r w:rsidRPr="001647AE">
        <w:rPr>
          <w:rFonts w:ascii="Arial" w:eastAsia="微软雅黑" w:hAnsi="Arial" w:cs="思源黑体 CN Light" w:hint="eastAsia"/>
          <w:kern w:val="0"/>
          <w:sz w:val="18"/>
          <w:szCs w:val="17"/>
        </w:rPr>
        <w:t>endif</w:t>
      </w:r>
      <w:r w:rsidRPr="001647AE">
        <w:rPr>
          <w:rFonts w:ascii="Arial" w:eastAsia="微软雅黑" w:hAnsi="Arial" w:cs="思源黑体 CN Light"/>
          <w:kern w:val="0"/>
          <w:sz w:val="18"/>
          <w:szCs w:val="17"/>
        </w:rPr>
        <w:t xml:space="preserve"> %}</w:t>
      </w:r>
    </w:p>
    <w:p w14:paraId="5CEACEFA" w14:textId="77777777" w:rsidR="00ED57A3" w:rsidRDefault="00ED57A3">
      <w:pPr>
        <w:widowControl/>
        <w:jc w:val="left"/>
        <w:rPr>
          <w:rFonts w:ascii="Arial" w:eastAsia="微软雅黑" w:hAnsi="Arial" w:cs="Times New Roman"/>
          <w:sz w:val="15"/>
          <w:szCs w:val="15"/>
          <w:lang w:bidi="ar"/>
        </w:rPr>
      </w:pPr>
      <w:r>
        <w:rPr>
          <w:rFonts w:ascii="Arial" w:eastAsia="微软雅黑" w:hAnsi="Arial" w:cs="Times New Roman"/>
          <w:sz w:val="15"/>
          <w:szCs w:val="15"/>
          <w:lang w:bidi="ar"/>
        </w:rPr>
        <w:br w:type="page"/>
      </w:r>
    </w:p>
    <w:p w14:paraId="62F35FB5" w14:textId="2DFD5993" w:rsidR="006800EE" w:rsidRPr="00805EC4" w:rsidRDefault="006800EE" w:rsidP="00ED57A3">
      <w:pPr>
        <w:adjustRightInd w:val="0"/>
        <w:snapToGrid w:val="0"/>
        <w:spacing w:line="340" w:lineRule="exact"/>
        <w:jc w:val="left"/>
        <w:outlineLvl w:val="0"/>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hint="eastAsia"/>
          <w:b/>
          <w:szCs w:val="18"/>
        </w:rPr>
        <w:t>3</w:t>
      </w:r>
      <w:r w:rsidRPr="00805EC4">
        <w:rPr>
          <w:rFonts w:ascii="Arial" w:eastAsia="微软雅黑" w:hAnsi="Arial"/>
          <w:b/>
          <w:szCs w:val="18"/>
        </w:rPr>
        <w:t xml:space="preserve">. </w:t>
      </w:r>
      <w:r w:rsidRPr="00805EC4">
        <w:rPr>
          <w:rFonts w:ascii="Arial" w:eastAsia="微软雅黑" w:hAnsi="Arial" w:hint="eastAsia"/>
          <w:b/>
          <w:szCs w:val="18"/>
        </w:rPr>
        <w:t>声明告知</w:t>
      </w:r>
    </w:p>
    <w:p w14:paraId="417D2D75" w14:textId="77777777" w:rsidR="0088469D" w:rsidRPr="00805EC4" w:rsidRDefault="0088469D" w:rsidP="0088469D">
      <w:pPr>
        <w:pStyle w:val="afffa"/>
        <w:widowControl w:val="0"/>
        <w:numPr>
          <w:ilvl w:val="0"/>
          <w:numId w:val="4"/>
        </w:numPr>
        <w:spacing w:before="0" w:after="0" w:line="380" w:lineRule="exact"/>
        <w:jc w:val="both"/>
        <w:rPr>
          <w:rFonts w:ascii="Arial" w:eastAsia="微软雅黑" w:hAnsi="Arial" w:cs="思源黑体 CN Light"/>
          <w:sz w:val="18"/>
          <w:szCs w:val="18"/>
        </w:rPr>
      </w:pPr>
      <w:r w:rsidRPr="00805EC4">
        <w:rPr>
          <w:rFonts w:ascii="Arial" w:eastAsia="微软雅黑" w:hAnsi="Arial" w:cs="思源黑体 CN Normal"/>
          <w:color w:val="000000"/>
          <w:sz w:val="18"/>
          <w:szCs w:val="18"/>
          <w:lang w:bidi="ar"/>
        </w:rPr>
        <w:t>本检测项目中使用的参考基因组版本为</w:t>
      </w:r>
      <w:r w:rsidRPr="00805EC4">
        <w:rPr>
          <w:rFonts w:ascii="Arial" w:eastAsia="微软雅黑" w:hAnsi="Arial" w:cs="思源黑体 CN Light"/>
          <w:color w:val="000000"/>
          <w:sz w:val="18"/>
          <w:szCs w:val="18"/>
          <w:lang w:bidi="ar"/>
        </w:rPr>
        <w:t>hg19</w:t>
      </w:r>
      <w:r w:rsidRPr="00805EC4">
        <w:rPr>
          <w:rFonts w:ascii="Arial" w:eastAsia="微软雅黑" w:hAnsi="Arial" w:cs="思源黑体 CN Normal"/>
          <w:color w:val="000000"/>
          <w:sz w:val="18"/>
          <w:szCs w:val="18"/>
          <w:lang w:bidi="ar"/>
        </w:rPr>
        <w:t>，报告中的变异命名遵从</w:t>
      </w:r>
      <w:r w:rsidRPr="00805EC4">
        <w:rPr>
          <w:rFonts w:ascii="Arial" w:eastAsia="微软雅黑" w:hAnsi="Arial" w:cs="Arial"/>
          <w:color w:val="000000"/>
          <w:sz w:val="18"/>
          <w:szCs w:val="18"/>
          <w:lang w:bidi="ar"/>
        </w:rPr>
        <w:t>HGVS</w:t>
      </w:r>
      <w:r w:rsidRPr="00805EC4">
        <w:rPr>
          <w:rFonts w:ascii="Arial" w:eastAsia="微软雅黑" w:hAnsi="Arial" w:cs="思源黑体 CN Normal"/>
          <w:color w:val="000000"/>
          <w:sz w:val="18"/>
          <w:szCs w:val="18"/>
          <w:lang w:bidi="ar"/>
        </w:rPr>
        <w:t>指南</w:t>
      </w:r>
      <w:r w:rsidRPr="00805EC4">
        <w:rPr>
          <w:rFonts w:ascii="Arial" w:eastAsia="微软雅黑" w:hAnsi="Arial" w:cs="Arial"/>
          <w:color w:val="000000"/>
          <w:sz w:val="18"/>
          <w:szCs w:val="18"/>
          <w:lang w:bidi="ar"/>
        </w:rPr>
        <w:t>(</w:t>
      </w:r>
      <w:proofErr w:type="gramStart"/>
      <w:r w:rsidRPr="00805EC4">
        <w:rPr>
          <w:rFonts w:ascii="Arial" w:eastAsia="微软雅黑" w:hAnsi="Arial" w:cs="Arial"/>
          <w:color w:val="000000"/>
          <w:sz w:val="18"/>
          <w:szCs w:val="18"/>
          <w:lang w:bidi="ar"/>
        </w:rPr>
        <w:t>http://varnomen.hgvs.org)</w:t>
      </w:r>
      <w:r w:rsidRPr="00805EC4">
        <w:rPr>
          <w:rFonts w:ascii="Arial" w:eastAsia="微软雅黑" w:hAnsi="Arial" w:cs="思源黑体 CN Normal"/>
          <w:color w:val="000000"/>
          <w:sz w:val="18"/>
          <w:szCs w:val="18"/>
          <w:lang w:bidi="ar"/>
        </w:rPr>
        <w:t>中的相关规定进行命名</w:t>
      </w:r>
      <w:proofErr w:type="gramEnd"/>
      <w:r w:rsidRPr="00805EC4">
        <w:rPr>
          <w:rFonts w:ascii="Arial" w:eastAsia="微软雅黑" w:hAnsi="Arial" w:cs="思源黑体 CN Normal"/>
          <w:color w:val="000000"/>
          <w:sz w:val="18"/>
          <w:szCs w:val="18"/>
          <w:lang w:bidi="ar"/>
        </w:rPr>
        <w:t>。</w:t>
      </w:r>
    </w:p>
    <w:p w14:paraId="7A45A9A8" w14:textId="77777777" w:rsidR="0088469D" w:rsidRPr="00805EC4" w:rsidRDefault="0088469D" w:rsidP="0088469D">
      <w:pPr>
        <w:pStyle w:val="afffa"/>
        <w:widowControl w:val="0"/>
        <w:numPr>
          <w:ilvl w:val="0"/>
          <w:numId w:val="4"/>
        </w:numPr>
        <w:spacing w:before="0" w:after="0" w:line="380" w:lineRule="exact"/>
        <w:jc w:val="both"/>
        <w:rPr>
          <w:rFonts w:ascii="Arial" w:eastAsia="微软雅黑" w:hAnsi="Arial" w:cs="思源黑体 CN Light"/>
          <w:color w:val="000000"/>
          <w:sz w:val="18"/>
          <w:szCs w:val="18"/>
        </w:rPr>
      </w:pPr>
      <w:r w:rsidRPr="00805EC4">
        <w:rPr>
          <w:rFonts w:ascii="Arial" w:eastAsia="微软雅黑" w:hAnsi="Arial" w:cs="思源黑体 CN Normal"/>
          <w:sz w:val="18"/>
          <w:szCs w:val="18"/>
          <w:lang w:eastAsia="zh-CN" w:bidi="ar"/>
        </w:rPr>
        <w:t>变异分类</w:t>
      </w:r>
      <w:r w:rsidRPr="00805EC4">
        <w:rPr>
          <w:rFonts w:ascii="Arial" w:eastAsia="微软雅黑" w:hAnsi="Arial" w:cs="思源黑体 CN Light"/>
          <w:sz w:val="18"/>
          <w:szCs w:val="18"/>
          <w:lang w:eastAsia="zh-CN" w:bidi="ar"/>
        </w:rPr>
        <w:t>:</w:t>
      </w:r>
      <w:r w:rsidRPr="00805EC4">
        <w:rPr>
          <w:rFonts w:ascii="Arial" w:eastAsia="微软雅黑" w:hAnsi="Arial" w:cs="思源黑体 CN Normal"/>
          <w:sz w:val="18"/>
          <w:szCs w:val="18"/>
          <w:lang w:eastAsia="zh-CN" w:bidi="ar"/>
        </w:rPr>
        <w:t>综合变异在治疗、诊断和预后方面相关研究证据，将变异分为</w:t>
      </w:r>
      <w:r w:rsidRPr="00805EC4">
        <w:rPr>
          <w:rFonts w:ascii="Arial" w:eastAsia="微软雅黑" w:hAnsi="Arial" w:cs="Arial"/>
          <w:sz w:val="18"/>
          <w:szCs w:val="18"/>
          <w:lang w:eastAsia="zh-CN" w:bidi="ar"/>
        </w:rPr>
        <w:t>4</w:t>
      </w:r>
      <w:r w:rsidRPr="00805EC4">
        <w:rPr>
          <w:rFonts w:ascii="Arial" w:eastAsia="微软雅黑" w:hAnsi="Arial" w:cs="思源黑体 CN Normal"/>
          <w:sz w:val="18"/>
          <w:szCs w:val="18"/>
          <w:lang w:eastAsia="zh-CN" w:bidi="ar"/>
        </w:rPr>
        <w:t>类：</w:t>
      </w:r>
      <w:r w:rsidRPr="00805EC4">
        <w:rPr>
          <w:rFonts w:ascii="Arial" w:eastAsia="微软雅黑" w:hAnsi="Arial" w:cs="Arial"/>
          <w:sz w:val="18"/>
          <w:szCs w:val="18"/>
          <w:lang w:eastAsia="zh-CN" w:bidi="ar"/>
        </w:rPr>
        <w:t>I</w:t>
      </w:r>
      <w:r w:rsidRPr="00805EC4">
        <w:rPr>
          <w:rFonts w:ascii="Arial" w:eastAsia="微软雅黑" w:hAnsi="Arial" w:cs="思源黑体 CN Normal"/>
          <w:sz w:val="18"/>
          <w:szCs w:val="18"/>
          <w:lang w:eastAsia="zh-CN" w:bidi="ar"/>
        </w:rPr>
        <w:t>类为强临床意义；</w:t>
      </w:r>
      <w:r w:rsidRPr="00805EC4">
        <w:rPr>
          <w:rFonts w:ascii="Arial" w:eastAsia="微软雅黑" w:hAnsi="Arial" w:cs="Arial"/>
          <w:sz w:val="18"/>
          <w:szCs w:val="18"/>
          <w:lang w:eastAsia="zh-CN" w:bidi="ar"/>
        </w:rPr>
        <w:t>II</w:t>
      </w:r>
      <w:r w:rsidRPr="00805EC4">
        <w:rPr>
          <w:rFonts w:ascii="Arial" w:eastAsia="微软雅黑" w:hAnsi="Arial" w:cs="思源黑体 CN Normal"/>
          <w:sz w:val="18"/>
          <w:szCs w:val="18"/>
          <w:lang w:eastAsia="zh-CN" w:bidi="ar"/>
        </w:rPr>
        <w:t>类为潜在临床意义；</w:t>
      </w:r>
      <w:r w:rsidRPr="00805EC4">
        <w:rPr>
          <w:rFonts w:ascii="Arial" w:eastAsia="微软雅黑" w:hAnsi="Arial" w:cs="Arial"/>
          <w:sz w:val="18"/>
          <w:szCs w:val="18"/>
          <w:lang w:eastAsia="zh-CN" w:bidi="ar"/>
        </w:rPr>
        <w:t>III</w:t>
      </w:r>
      <w:r w:rsidRPr="00805EC4">
        <w:rPr>
          <w:rFonts w:ascii="Arial" w:eastAsia="微软雅黑" w:hAnsi="Arial" w:cs="思源黑体 CN Normal"/>
          <w:sz w:val="18"/>
          <w:szCs w:val="18"/>
          <w:lang w:eastAsia="zh-CN" w:bidi="ar"/>
        </w:rPr>
        <w:t>类为临床意义不明；</w:t>
      </w:r>
      <w:r w:rsidRPr="00805EC4">
        <w:rPr>
          <w:rFonts w:ascii="Arial" w:eastAsia="微软雅黑" w:hAnsi="Arial" w:cs="Arial"/>
          <w:sz w:val="18"/>
          <w:szCs w:val="18"/>
          <w:lang w:eastAsia="zh-CN" w:bidi="ar"/>
        </w:rPr>
        <w:t>IV</w:t>
      </w:r>
      <w:r w:rsidRPr="00805EC4">
        <w:rPr>
          <w:rFonts w:ascii="Arial" w:eastAsia="微软雅黑" w:hAnsi="Arial" w:cs="思源黑体 CN Normal"/>
          <w:sz w:val="18"/>
          <w:szCs w:val="18"/>
          <w:lang w:eastAsia="zh-CN" w:bidi="ar"/>
        </w:rPr>
        <w:t>类为良性</w:t>
      </w:r>
      <w:r w:rsidRPr="00805EC4">
        <w:rPr>
          <w:rFonts w:ascii="Arial" w:eastAsia="微软雅黑" w:hAnsi="Arial" w:cs="Arial"/>
          <w:sz w:val="18"/>
          <w:szCs w:val="18"/>
          <w:lang w:eastAsia="zh-CN" w:bidi="ar"/>
        </w:rPr>
        <w:t>/</w:t>
      </w:r>
      <w:r w:rsidRPr="00805EC4">
        <w:rPr>
          <w:rFonts w:ascii="Arial" w:eastAsia="微软雅黑" w:hAnsi="Arial" w:cs="思源黑体 CN Normal"/>
          <w:sz w:val="18"/>
          <w:szCs w:val="18"/>
          <w:lang w:eastAsia="zh-CN" w:bidi="ar"/>
        </w:rPr>
        <w:t>可能良性。</w:t>
      </w:r>
      <w:r w:rsidRPr="00805EC4">
        <w:rPr>
          <w:rFonts w:ascii="Arial" w:eastAsia="微软雅黑" w:hAnsi="Arial" w:cs="思源黑体 CN Normal"/>
          <w:sz w:val="18"/>
          <w:szCs w:val="18"/>
          <w:lang w:bidi="ar"/>
        </w:rPr>
        <w:t>本报告中仅列出</w:t>
      </w:r>
      <w:r w:rsidRPr="00805EC4">
        <w:rPr>
          <w:rFonts w:ascii="Arial" w:eastAsia="微软雅黑" w:hAnsi="Arial" w:cs="思源黑体 CN Light"/>
          <w:sz w:val="18"/>
          <w:szCs w:val="18"/>
          <w:lang w:bidi="ar"/>
        </w:rPr>
        <w:t>I-III</w:t>
      </w:r>
      <w:r w:rsidRPr="00805EC4">
        <w:rPr>
          <w:rFonts w:ascii="Arial" w:eastAsia="微软雅黑" w:hAnsi="Arial" w:cs="思源黑体 CN Normal"/>
          <w:sz w:val="18"/>
          <w:szCs w:val="18"/>
          <w:lang w:bidi="ar"/>
        </w:rPr>
        <w:t>类变异。</w:t>
      </w:r>
    </w:p>
    <w:p w14:paraId="5D8A8F29" w14:textId="284AD389" w:rsidR="0088469D" w:rsidRDefault="0088469D" w:rsidP="0088469D">
      <w:pPr>
        <w:pStyle w:val="affffe"/>
        <w:numPr>
          <w:ilvl w:val="0"/>
          <w:numId w:val="4"/>
        </w:numPr>
        <w:ind w:firstLineChars="0"/>
        <w:rPr>
          <w:rFonts w:ascii="Arial" w:eastAsia="微软雅黑" w:hAnsi="Arial" w:cs="思源黑体 CN Normal"/>
          <w:kern w:val="0"/>
          <w:sz w:val="18"/>
          <w:szCs w:val="18"/>
          <w:lang w:bidi="ar"/>
        </w:rPr>
      </w:pPr>
      <w:r w:rsidRPr="00805EC4">
        <w:rPr>
          <w:rFonts w:ascii="Arial" w:eastAsia="微软雅黑" w:hAnsi="Arial" w:cs="思源黑体 CN Normal" w:hint="eastAsia"/>
          <w:kern w:val="0"/>
          <w:sz w:val="18"/>
          <w:szCs w:val="18"/>
          <w:lang w:bidi="ar"/>
        </w:rPr>
        <w:t>检测结果与临床意义相关性的证据水平分为</w:t>
      </w:r>
      <w:r w:rsidRPr="00805EC4">
        <w:rPr>
          <w:rFonts w:ascii="Arial" w:eastAsia="微软雅黑" w:hAnsi="Arial" w:cs="思源黑体 CN Normal" w:hint="eastAsia"/>
          <w:kern w:val="0"/>
          <w:sz w:val="18"/>
          <w:szCs w:val="18"/>
          <w:lang w:bidi="ar"/>
        </w:rPr>
        <w:t>4</w:t>
      </w:r>
      <w:r w:rsidRPr="00805EC4">
        <w:rPr>
          <w:rFonts w:ascii="Arial" w:eastAsia="微软雅黑" w:hAnsi="Arial" w:cs="思源黑体 CN Normal" w:hint="eastAsia"/>
          <w:kern w:val="0"/>
          <w:sz w:val="18"/>
          <w:szCs w:val="18"/>
          <w:lang w:bidi="ar"/>
        </w:rPr>
        <w:t>个等级（</w:t>
      </w:r>
      <w:r w:rsidRPr="00805EC4">
        <w:rPr>
          <w:rFonts w:ascii="Arial" w:eastAsia="微软雅黑" w:hAnsi="Arial" w:cs="思源黑体 CN Normal" w:hint="eastAsia"/>
          <w:kern w:val="0"/>
          <w:sz w:val="18"/>
          <w:szCs w:val="18"/>
          <w:lang w:bidi="ar"/>
        </w:rPr>
        <w:t>A/B/C/D</w:t>
      </w:r>
      <w:r w:rsidRPr="00805EC4">
        <w:rPr>
          <w:rFonts w:ascii="Arial" w:eastAsia="微软雅黑" w:hAnsi="Arial" w:cs="思源黑体 CN Normal" w:hint="eastAsia"/>
          <w:kern w:val="0"/>
          <w:sz w:val="18"/>
          <w:szCs w:val="18"/>
          <w:lang w:bidi="ar"/>
        </w:rPr>
        <w:t>）。</w:t>
      </w:r>
      <w:r w:rsidRPr="00805EC4">
        <w:rPr>
          <w:rFonts w:ascii="Arial" w:eastAsia="微软雅黑" w:hAnsi="Arial" w:cs="思源黑体 CN Normal" w:hint="eastAsia"/>
          <w:kern w:val="0"/>
          <w:sz w:val="18"/>
          <w:szCs w:val="18"/>
          <w:lang w:bidi="ar"/>
        </w:rPr>
        <w:t>A</w:t>
      </w:r>
      <w:r w:rsidRPr="00805EC4">
        <w:rPr>
          <w:rFonts w:ascii="Arial" w:eastAsia="微软雅黑" w:hAnsi="Arial" w:cs="思源黑体 CN Normal" w:hint="eastAsia"/>
          <w:kern w:val="0"/>
          <w:sz w:val="18"/>
          <w:szCs w:val="18"/>
          <w:lang w:bidi="ar"/>
        </w:rPr>
        <w:t>级：对应癌种中</w:t>
      </w:r>
      <w:r w:rsidRPr="00805EC4">
        <w:rPr>
          <w:rFonts w:ascii="Arial" w:eastAsia="微软雅黑" w:hAnsi="Arial" w:cs="思源黑体 CN Normal" w:hint="eastAsia"/>
          <w:kern w:val="0"/>
          <w:sz w:val="18"/>
          <w:szCs w:val="18"/>
          <w:lang w:bidi="ar"/>
        </w:rPr>
        <w:t>FDA/NMPA</w:t>
      </w:r>
      <w:r w:rsidRPr="00805EC4">
        <w:rPr>
          <w:rFonts w:ascii="Arial" w:eastAsia="微软雅黑" w:hAnsi="Arial" w:cs="思源黑体 CN Normal" w:hint="eastAsia"/>
          <w:kern w:val="0"/>
          <w:sz w:val="18"/>
          <w:szCs w:val="18"/>
          <w:lang w:bidi="ar"/>
        </w:rPr>
        <w:t>批准或指南推荐的治疗、诊断和（或）预后的相关标志物</w:t>
      </w:r>
      <w:r w:rsidRPr="00805EC4">
        <w:rPr>
          <w:rFonts w:ascii="Arial" w:eastAsia="微软雅黑" w:hAnsi="Arial" w:cs="思源黑体 CN Normal" w:hint="eastAsia"/>
          <w:kern w:val="0"/>
          <w:sz w:val="18"/>
          <w:szCs w:val="18"/>
          <w:lang w:bidi="ar"/>
        </w:rPr>
        <w:t>; B</w:t>
      </w:r>
      <w:r w:rsidRPr="00805EC4">
        <w:rPr>
          <w:rFonts w:ascii="Arial" w:eastAsia="微软雅黑" w:hAnsi="Arial" w:cs="思源黑体 CN Normal" w:hint="eastAsia"/>
          <w:kern w:val="0"/>
          <w:sz w:val="18"/>
          <w:szCs w:val="18"/>
          <w:lang w:bidi="ar"/>
        </w:rPr>
        <w:t>级：专家共识或</w:t>
      </w:r>
      <w:r w:rsidRPr="00805EC4">
        <w:rPr>
          <w:rFonts w:ascii="Arial" w:eastAsia="微软雅黑" w:hAnsi="Arial" w:cs="思源黑体 CN Normal" w:hint="eastAsia"/>
          <w:kern w:val="0"/>
          <w:sz w:val="18"/>
          <w:szCs w:val="18"/>
          <w:lang w:bidi="ar"/>
        </w:rPr>
        <w:t>III/IV</w:t>
      </w:r>
      <w:r w:rsidRPr="00805EC4">
        <w:rPr>
          <w:rFonts w:ascii="Arial" w:eastAsia="微软雅黑" w:hAnsi="Arial" w:cs="思源黑体 CN Normal" w:hint="eastAsia"/>
          <w:kern w:val="0"/>
          <w:sz w:val="18"/>
          <w:szCs w:val="18"/>
          <w:lang w:bidi="ar"/>
        </w:rPr>
        <w:t>期临床试验研究表明对患者肿瘤治疗有敏感或耐药、或具有诊断、预后意义的生物标志物；</w:t>
      </w:r>
      <w:r w:rsidRPr="00805EC4">
        <w:rPr>
          <w:rFonts w:ascii="Arial" w:eastAsia="微软雅黑" w:hAnsi="Arial" w:cs="思源黑体 CN Normal" w:hint="eastAsia"/>
          <w:kern w:val="0"/>
          <w:sz w:val="18"/>
          <w:szCs w:val="18"/>
          <w:lang w:bidi="ar"/>
        </w:rPr>
        <w:t>C</w:t>
      </w:r>
      <w:r w:rsidRPr="00805EC4">
        <w:rPr>
          <w:rFonts w:ascii="Arial" w:eastAsia="微软雅黑" w:hAnsi="Arial" w:cs="思源黑体 CN Normal" w:hint="eastAsia"/>
          <w:kern w:val="0"/>
          <w:sz w:val="18"/>
          <w:szCs w:val="18"/>
          <w:lang w:bidi="ar"/>
        </w:rPr>
        <w:t>级</w:t>
      </w:r>
      <w:r w:rsidRPr="00805EC4">
        <w:rPr>
          <w:rFonts w:ascii="Arial" w:eastAsia="微软雅黑" w:hAnsi="Arial" w:cs="思源黑体 CN Normal" w:hint="eastAsia"/>
          <w:kern w:val="0"/>
          <w:sz w:val="18"/>
          <w:szCs w:val="18"/>
          <w:lang w:bidi="ar"/>
        </w:rPr>
        <w:t>: FDA/NMPA</w:t>
      </w:r>
      <w:r w:rsidRPr="00805EC4">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sidRPr="00805EC4">
        <w:rPr>
          <w:rFonts w:ascii="Arial" w:eastAsia="微软雅黑" w:hAnsi="Arial" w:cs="思源黑体 CN Normal" w:hint="eastAsia"/>
          <w:kern w:val="0"/>
          <w:sz w:val="18"/>
          <w:szCs w:val="18"/>
          <w:lang w:bidi="ar"/>
        </w:rPr>
        <w:t>D</w:t>
      </w:r>
      <w:r w:rsidRPr="00805EC4">
        <w:rPr>
          <w:rFonts w:ascii="Arial" w:eastAsia="微软雅黑" w:hAnsi="Arial" w:cs="思源黑体 CN Normal" w:hint="eastAsia"/>
          <w:kern w:val="0"/>
          <w:sz w:val="18"/>
          <w:szCs w:val="18"/>
          <w:lang w:bidi="ar"/>
        </w:rPr>
        <w:t>级</w:t>
      </w:r>
      <w:r w:rsidRPr="00805EC4">
        <w:rPr>
          <w:rFonts w:ascii="Arial" w:eastAsia="微软雅黑" w:hAnsi="Arial" w:cs="思源黑体 CN Normal" w:hint="eastAsia"/>
          <w:kern w:val="0"/>
          <w:sz w:val="18"/>
          <w:szCs w:val="18"/>
          <w:lang w:bidi="ar"/>
        </w:rPr>
        <w:t xml:space="preserve">: </w:t>
      </w:r>
      <w:r w:rsidRPr="00805EC4">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59A20277" w14:textId="52E08A36" w:rsidR="00AE3C8C" w:rsidRDefault="00AE3C8C" w:rsidP="00AE3C8C">
      <w:pPr>
        <w:pStyle w:val="affffe"/>
        <w:ind w:left="380" w:firstLineChars="0" w:firstLine="0"/>
        <w:rPr>
          <w:rFonts w:ascii="Arial" w:eastAsia="微软雅黑" w:hAnsi="Arial" w:cs="思源黑体 CN Normal"/>
          <w:kern w:val="0"/>
          <w:sz w:val="18"/>
          <w:szCs w:val="18"/>
          <w:lang w:bidi="ar"/>
        </w:rPr>
      </w:pPr>
      <w:r w:rsidRPr="00AE3C8C">
        <w:rPr>
          <w:rFonts w:ascii="Arial" w:eastAsia="微软雅黑" w:hAnsi="Arial" w:cs="思源黑体 CN Normal" w:hint="eastAsia"/>
          <w:kern w:val="0"/>
          <w:sz w:val="18"/>
          <w:szCs w:val="18"/>
          <w:lang w:bidi="ar"/>
        </w:rPr>
        <w:t>{%p if</w:t>
      </w:r>
      <w:r w:rsidRPr="00AE3C8C">
        <w:rPr>
          <w:rFonts w:ascii="Arial" w:eastAsia="微软雅黑" w:hAnsi="Arial" w:cs="思源黑体 CN Normal" w:hint="eastAsia"/>
          <w:kern w:val="0"/>
          <w:sz w:val="18"/>
          <w:szCs w:val="18"/>
          <w:lang w:bidi="ar"/>
        </w:rPr>
        <w:t>“组织”</w:t>
      </w:r>
      <w:r w:rsidRPr="00AE3C8C">
        <w:rPr>
          <w:rFonts w:ascii="Arial" w:eastAsia="微软雅黑" w:hAnsi="Arial" w:cs="思源黑体 CN Normal" w:hint="eastAsia"/>
          <w:kern w:val="0"/>
          <w:sz w:val="18"/>
          <w:szCs w:val="18"/>
          <w:lang w:bidi="ar"/>
        </w:rPr>
        <w:t>in sample.prod_names %}</w:t>
      </w:r>
    </w:p>
    <w:p w14:paraId="27A2FEEC" w14:textId="77AFF43F" w:rsidR="0088469D" w:rsidRDefault="0088469D" w:rsidP="0088469D">
      <w:pPr>
        <w:pStyle w:val="2f6"/>
        <w:widowControl w:val="0"/>
        <w:numPr>
          <w:ilvl w:val="0"/>
          <w:numId w:val="4"/>
        </w:numPr>
        <w:spacing w:before="0" w:after="0" w:line="240" w:lineRule="auto"/>
        <w:ind w:firstLineChars="0"/>
        <w:rPr>
          <w:rFonts w:ascii="Arial" w:eastAsia="微软雅黑" w:hAnsi="Arial" w:cs="思源黑体 CN Light"/>
          <w:color w:val="000000" w:themeColor="text1"/>
          <w:sz w:val="18"/>
          <w:szCs w:val="18"/>
          <w:lang w:eastAsia="zh-CN"/>
        </w:rPr>
      </w:pPr>
      <w:r w:rsidRPr="00805EC4">
        <w:rPr>
          <w:rFonts w:ascii="Arial" w:eastAsia="微软雅黑" w:hAnsi="Arial" w:cs="思源黑体 CN Light" w:hint="eastAsia"/>
          <w:color w:val="000000" w:themeColor="text1"/>
          <w:sz w:val="18"/>
          <w:szCs w:val="18"/>
          <w:lang w:eastAsia="zh-CN"/>
        </w:rPr>
        <w:t>微卫星不稳定（</w:t>
      </w:r>
      <w:r w:rsidRPr="00805EC4">
        <w:rPr>
          <w:rFonts w:ascii="Arial" w:eastAsia="微软雅黑" w:hAnsi="Arial" w:cs="思源黑体 CN Light" w:hint="eastAsia"/>
          <w:color w:val="000000" w:themeColor="text1"/>
          <w:sz w:val="18"/>
          <w:szCs w:val="18"/>
          <w:lang w:eastAsia="zh-CN"/>
        </w:rPr>
        <w:t>Microsatellite instable , MSI</w:t>
      </w:r>
      <w:r w:rsidRPr="00805EC4">
        <w:rPr>
          <w:rFonts w:ascii="Arial" w:eastAsia="微软雅黑" w:hAnsi="Arial" w:cs="思源黑体 CN Light" w:hint="eastAsia"/>
          <w:color w:val="000000" w:themeColor="text1"/>
          <w:sz w:val="18"/>
          <w:szCs w:val="18"/>
          <w:lang w:eastAsia="zh-CN"/>
        </w:rPr>
        <w:t>）：本产品共检测</w:t>
      </w:r>
      <w:r w:rsidR="00517DB5" w:rsidRPr="00517DB5">
        <w:rPr>
          <w:rFonts w:ascii="Arial" w:eastAsia="微软雅黑" w:hAnsi="Arial" w:cs="思源黑体 CN Light"/>
          <w:color w:val="000000" w:themeColor="text1"/>
          <w:sz w:val="18"/>
          <w:szCs w:val="18"/>
          <w:lang w:eastAsia="zh-CN"/>
        </w:rPr>
        <w:t>{%if sample.report_module_type == “hospital”%}52{%else%}53{%endif%}</w:t>
      </w:r>
      <w:proofErr w:type="gramStart"/>
      <w:r w:rsidRPr="00805EC4">
        <w:rPr>
          <w:rFonts w:ascii="Arial" w:eastAsia="微软雅黑" w:hAnsi="Arial" w:cs="思源黑体 CN Light" w:hint="eastAsia"/>
          <w:color w:val="000000" w:themeColor="text1"/>
          <w:sz w:val="18"/>
          <w:szCs w:val="18"/>
          <w:lang w:eastAsia="zh-CN"/>
        </w:rPr>
        <w:t>个</w:t>
      </w:r>
      <w:proofErr w:type="gramEnd"/>
      <w:r w:rsidRPr="00805EC4">
        <w:rPr>
          <w:rFonts w:ascii="Arial" w:eastAsia="微软雅黑" w:hAnsi="Arial" w:cs="思源黑体 CN Light" w:hint="eastAsia"/>
          <w:color w:val="000000" w:themeColor="text1"/>
          <w:sz w:val="18"/>
          <w:szCs w:val="18"/>
          <w:lang w:eastAsia="zh-CN"/>
        </w:rPr>
        <w:t>MSI</w:t>
      </w:r>
      <w:r w:rsidRPr="00805EC4">
        <w:rPr>
          <w:rFonts w:ascii="Arial" w:eastAsia="微软雅黑" w:hAnsi="Arial" w:cs="思源黑体 CN Light" w:hint="eastAsia"/>
          <w:color w:val="000000" w:themeColor="text1"/>
          <w:sz w:val="18"/>
          <w:szCs w:val="18"/>
          <w:lang w:eastAsia="zh-CN"/>
        </w:rPr>
        <w:t>位点，</w:t>
      </w:r>
      <w:r w:rsidRPr="00805EC4">
        <w:rPr>
          <w:rFonts w:ascii="Arial" w:eastAsia="微软雅黑" w:hAnsi="Arial" w:cs="思源黑体 CN Light" w:hint="eastAsia"/>
          <w:color w:val="000000" w:themeColor="text1"/>
          <w:sz w:val="18"/>
          <w:szCs w:val="18"/>
          <w:lang w:eastAsia="zh-CN"/>
        </w:rPr>
        <w:t>MSI</w:t>
      </w:r>
      <w:r w:rsidRPr="00805EC4">
        <w:rPr>
          <w:rFonts w:ascii="Arial" w:eastAsia="微软雅黑" w:hAnsi="Arial" w:cs="思源黑体 CN Light" w:hint="eastAsia"/>
          <w:color w:val="000000" w:themeColor="text1"/>
          <w:sz w:val="18"/>
          <w:szCs w:val="18"/>
          <w:lang w:eastAsia="zh-CN"/>
        </w:rPr>
        <w:t>阳性</w:t>
      </w:r>
      <w:r w:rsidRPr="00805EC4">
        <w:rPr>
          <w:rFonts w:ascii="Arial" w:eastAsia="微软雅黑" w:hAnsi="Arial" w:cs="思源黑体 CN Light" w:hint="eastAsia"/>
          <w:color w:val="000000" w:themeColor="text1"/>
          <w:sz w:val="18"/>
          <w:szCs w:val="18"/>
          <w:lang w:eastAsia="zh-CN"/>
        </w:rPr>
        <w:t>cut-off</w:t>
      </w:r>
      <w:r w:rsidRPr="00805EC4">
        <w:rPr>
          <w:rFonts w:ascii="Arial" w:eastAsia="微软雅黑" w:hAnsi="Arial" w:cs="思源黑体 CN Light" w:hint="eastAsia"/>
          <w:color w:val="000000" w:themeColor="text1"/>
          <w:sz w:val="18"/>
          <w:szCs w:val="18"/>
          <w:lang w:eastAsia="zh-CN"/>
        </w:rPr>
        <w:t>值为</w:t>
      </w:r>
      <w:r w:rsidRPr="00805EC4">
        <w:rPr>
          <w:rFonts w:ascii="Arial" w:eastAsia="微软雅黑" w:hAnsi="Arial" w:cs="思源黑体 CN Light" w:hint="eastAsia"/>
          <w:color w:val="000000" w:themeColor="text1"/>
          <w:sz w:val="18"/>
          <w:szCs w:val="18"/>
          <w:lang w:eastAsia="zh-CN"/>
        </w:rPr>
        <w:t>15%</w:t>
      </w:r>
      <w:r w:rsidRPr="00805EC4">
        <w:rPr>
          <w:rFonts w:ascii="Arial" w:eastAsia="微软雅黑" w:hAnsi="Arial" w:cs="思源黑体 CN Light" w:hint="eastAsia"/>
          <w:color w:val="000000" w:themeColor="text1"/>
          <w:sz w:val="18"/>
          <w:szCs w:val="18"/>
          <w:lang w:eastAsia="zh-CN"/>
        </w:rPr>
        <w:t>，即≥</w:t>
      </w:r>
      <w:r w:rsidR="00F6284C">
        <w:rPr>
          <w:rFonts w:ascii="Arial" w:eastAsia="微软雅黑" w:hAnsi="Arial" w:cs="思源黑体 CN Light"/>
          <w:color w:val="000000" w:themeColor="text1"/>
          <w:sz w:val="18"/>
          <w:szCs w:val="18"/>
          <w:lang w:eastAsia="zh-CN"/>
        </w:rPr>
        <w:t>8</w:t>
      </w:r>
      <w:r w:rsidRPr="00805EC4">
        <w:rPr>
          <w:rFonts w:ascii="Arial" w:eastAsia="微软雅黑" w:hAnsi="Arial" w:cs="思源黑体 CN Light" w:hint="eastAsia"/>
          <w:color w:val="000000" w:themeColor="text1"/>
          <w:sz w:val="18"/>
          <w:szCs w:val="18"/>
          <w:lang w:eastAsia="zh-CN"/>
        </w:rPr>
        <w:t>个</w:t>
      </w:r>
      <w:r w:rsidRPr="00805EC4">
        <w:rPr>
          <w:rFonts w:ascii="Arial" w:eastAsia="微软雅黑" w:hAnsi="Arial" w:cs="思源黑体 CN Light" w:hint="eastAsia"/>
          <w:color w:val="000000" w:themeColor="text1"/>
          <w:sz w:val="18"/>
          <w:szCs w:val="18"/>
          <w:lang w:eastAsia="zh-CN"/>
        </w:rPr>
        <w:t>MSI</w:t>
      </w:r>
      <w:r w:rsidRPr="00805EC4">
        <w:rPr>
          <w:rFonts w:ascii="Arial" w:eastAsia="微软雅黑" w:hAnsi="Arial" w:cs="思源黑体 CN Light" w:hint="eastAsia"/>
          <w:color w:val="000000" w:themeColor="text1"/>
          <w:sz w:val="18"/>
          <w:szCs w:val="18"/>
          <w:lang w:eastAsia="zh-CN"/>
        </w:rPr>
        <w:t>位点检测为微卫星不稳定，则判定该样本为</w:t>
      </w:r>
      <w:r w:rsidRPr="00805EC4">
        <w:rPr>
          <w:rFonts w:ascii="Arial" w:eastAsia="微软雅黑" w:hAnsi="Arial" w:cs="思源黑体 CN Light" w:hint="eastAsia"/>
          <w:color w:val="000000" w:themeColor="text1"/>
          <w:sz w:val="18"/>
          <w:szCs w:val="18"/>
          <w:lang w:eastAsia="zh-CN"/>
        </w:rPr>
        <w:t>MSI-H</w:t>
      </w:r>
      <w:r w:rsidRPr="00805EC4">
        <w:rPr>
          <w:rFonts w:ascii="Arial" w:eastAsia="微软雅黑" w:hAnsi="Arial" w:cs="思源黑体 CN Light" w:hint="eastAsia"/>
          <w:color w:val="000000" w:themeColor="text1"/>
          <w:sz w:val="18"/>
          <w:szCs w:val="18"/>
          <w:lang w:eastAsia="zh-CN"/>
        </w:rPr>
        <w:t>，反之为</w:t>
      </w:r>
      <w:r w:rsidRPr="00805EC4">
        <w:rPr>
          <w:rFonts w:ascii="Arial" w:eastAsia="微软雅黑" w:hAnsi="Arial" w:cs="思源黑体 CN Light" w:hint="eastAsia"/>
          <w:color w:val="000000" w:themeColor="text1"/>
          <w:sz w:val="18"/>
          <w:szCs w:val="18"/>
          <w:lang w:eastAsia="zh-CN"/>
        </w:rPr>
        <w:t>MSS</w:t>
      </w:r>
      <w:r w:rsidRPr="00805EC4">
        <w:rPr>
          <w:rFonts w:ascii="Arial" w:eastAsia="微软雅黑" w:hAnsi="Arial" w:cs="思源黑体 CN Light" w:hint="eastAsia"/>
          <w:color w:val="000000" w:themeColor="text1"/>
          <w:sz w:val="18"/>
          <w:szCs w:val="18"/>
          <w:lang w:eastAsia="zh-CN"/>
        </w:rPr>
        <w:t>。</w:t>
      </w:r>
    </w:p>
    <w:p w14:paraId="294B9FA2" w14:textId="5914A200" w:rsidR="00AE3C8C" w:rsidRDefault="00AE3C8C" w:rsidP="00AE3C8C">
      <w:pPr>
        <w:pStyle w:val="affffe"/>
        <w:ind w:left="380" w:firstLineChars="0" w:firstLine="0"/>
        <w:rPr>
          <w:rFonts w:ascii="Arial" w:eastAsia="微软雅黑" w:hAnsi="Arial" w:cs="思源黑体 CN Normal"/>
          <w:kern w:val="0"/>
          <w:sz w:val="18"/>
          <w:szCs w:val="18"/>
          <w:lang w:bidi="ar"/>
        </w:rPr>
      </w:pPr>
      <w:r w:rsidRPr="00AE3C8C">
        <w:rPr>
          <w:rFonts w:ascii="Arial" w:eastAsia="微软雅黑" w:hAnsi="Arial" w:cs="思源黑体 CN Normal" w:hint="eastAsia"/>
          <w:kern w:val="0"/>
          <w:sz w:val="18"/>
          <w:szCs w:val="18"/>
          <w:lang w:bidi="ar"/>
        </w:rPr>
        <w:t xml:space="preserve">{%p </w:t>
      </w:r>
      <w:r>
        <w:rPr>
          <w:rFonts w:ascii="Arial" w:eastAsia="微软雅黑" w:hAnsi="Arial" w:cs="思源黑体 CN Normal"/>
          <w:kern w:val="0"/>
          <w:sz w:val="18"/>
          <w:szCs w:val="18"/>
          <w:lang w:bidi="ar"/>
        </w:rPr>
        <w:t>endif</w:t>
      </w:r>
      <w:r w:rsidRPr="00AE3C8C">
        <w:rPr>
          <w:rFonts w:ascii="Arial" w:eastAsia="微软雅黑" w:hAnsi="Arial" w:cs="思源黑体 CN Normal" w:hint="eastAsia"/>
          <w:kern w:val="0"/>
          <w:sz w:val="18"/>
          <w:szCs w:val="18"/>
          <w:lang w:bidi="ar"/>
        </w:rPr>
        <w:t xml:space="preserve"> %}</w:t>
      </w:r>
    </w:p>
    <w:p w14:paraId="331A7435" w14:textId="77777777" w:rsidR="0088469D" w:rsidRPr="00805EC4" w:rsidRDefault="0088469D" w:rsidP="0088469D">
      <w:pPr>
        <w:pStyle w:val="afffa"/>
        <w:widowControl w:val="0"/>
        <w:numPr>
          <w:ilvl w:val="0"/>
          <w:numId w:val="4"/>
        </w:numPr>
        <w:spacing w:before="0" w:after="0" w:line="273" w:lineRule="auto"/>
        <w:rPr>
          <w:rFonts w:ascii="Arial" w:eastAsia="微软雅黑" w:hAnsi="Arial" w:cs="思源黑体 CN Light"/>
          <w:color w:val="000000"/>
          <w:sz w:val="18"/>
          <w:szCs w:val="18"/>
          <w:lang w:eastAsia="zh-CN"/>
        </w:rPr>
      </w:pPr>
      <w:r w:rsidRPr="00805EC4">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8E8F23E" w14:textId="74CDF559" w:rsidR="0088469D" w:rsidRPr="00AE3C8C" w:rsidRDefault="0088469D" w:rsidP="0088469D">
      <w:pPr>
        <w:pStyle w:val="afffa"/>
        <w:widowControl w:val="0"/>
        <w:numPr>
          <w:ilvl w:val="0"/>
          <w:numId w:val="4"/>
        </w:numPr>
        <w:spacing w:before="0" w:after="0" w:line="273" w:lineRule="auto"/>
        <w:rPr>
          <w:rFonts w:ascii="Arial" w:eastAsia="微软雅黑" w:hAnsi="Arial" w:cs="Times New Roman (正文 CS 字体)"/>
          <w:spacing w:val="6"/>
          <w:sz w:val="18"/>
          <w:szCs w:val="18"/>
          <w:lang w:eastAsia="zh-CN"/>
        </w:rPr>
      </w:pPr>
      <w:r w:rsidRPr="00805EC4">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1C4A5853" w14:textId="77777777" w:rsidR="00AE3C8C" w:rsidRPr="00805EC4" w:rsidRDefault="00AE3C8C" w:rsidP="00AE3C8C">
      <w:pPr>
        <w:pStyle w:val="afffa"/>
        <w:widowControl w:val="0"/>
        <w:spacing w:before="0" w:after="0" w:line="273" w:lineRule="auto"/>
        <w:ind w:left="380"/>
        <w:rPr>
          <w:rFonts w:ascii="Arial" w:eastAsia="微软雅黑" w:hAnsi="Arial" w:cs="Times New Roman (正文 CS 字体)"/>
          <w:spacing w:val="6"/>
          <w:sz w:val="18"/>
          <w:szCs w:val="18"/>
          <w:lang w:eastAsia="zh-CN"/>
        </w:rPr>
      </w:pPr>
    </w:p>
    <w:p w14:paraId="1A4E3CBC" w14:textId="37133233" w:rsidR="006800EE" w:rsidRDefault="006800EE" w:rsidP="0088469D">
      <w:pPr>
        <w:ind w:leftChars="50" w:left="354" w:hangingChars="130" w:hanging="234"/>
        <w:rPr>
          <w:rFonts w:ascii="Arial" w:eastAsia="微软雅黑" w:hAnsi="Arial" w:cs="思源黑体 CN Light"/>
          <w:sz w:val="18"/>
          <w:szCs w:val="18"/>
        </w:rPr>
      </w:pPr>
    </w:p>
    <w:p w14:paraId="76799F26" w14:textId="32DB5FBA" w:rsidR="00ED57A3" w:rsidRDefault="00ED57A3" w:rsidP="0088469D">
      <w:pPr>
        <w:ind w:leftChars="50" w:left="354" w:hangingChars="130" w:hanging="234"/>
        <w:rPr>
          <w:rFonts w:ascii="Arial" w:eastAsia="微软雅黑" w:hAnsi="Arial" w:cs="思源黑体 CN Light"/>
          <w:sz w:val="18"/>
          <w:szCs w:val="18"/>
        </w:rPr>
      </w:pPr>
    </w:p>
    <w:p w14:paraId="24F44434" w14:textId="49E94C5E" w:rsidR="00ED57A3" w:rsidRDefault="00ED57A3" w:rsidP="0088469D">
      <w:pPr>
        <w:ind w:leftChars="50" w:left="354" w:hangingChars="130" w:hanging="234"/>
        <w:rPr>
          <w:rFonts w:ascii="Arial" w:eastAsia="微软雅黑" w:hAnsi="Arial" w:cs="思源黑体 CN Light"/>
          <w:sz w:val="18"/>
          <w:szCs w:val="18"/>
        </w:rPr>
      </w:pPr>
    </w:p>
    <w:p w14:paraId="162384F2" w14:textId="6BB006BC" w:rsidR="00ED57A3" w:rsidRDefault="00ED57A3" w:rsidP="0088469D">
      <w:pPr>
        <w:ind w:leftChars="50" w:left="354" w:hangingChars="130" w:hanging="234"/>
        <w:rPr>
          <w:rFonts w:ascii="Arial" w:eastAsia="微软雅黑" w:hAnsi="Arial" w:cs="思源黑体 CN Light"/>
          <w:sz w:val="18"/>
          <w:szCs w:val="18"/>
        </w:rPr>
      </w:pPr>
    </w:p>
    <w:p w14:paraId="5AFF5DCB" w14:textId="11BE2C8F" w:rsidR="00ED57A3" w:rsidRDefault="00ED57A3" w:rsidP="0088469D">
      <w:pPr>
        <w:ind w:leftChars="50" w:left="354" w:hangingChars="130" w:hanging="234"/>
        <w:rPr>
          <w:rFonts w:ascii="Arial" w:eastAsia="微软雅黑" w:hAnsi="Arial" w:cs="思源黑体 CN Light"/>
          <w:sz w:val="18"/>
          <w:szCs w:val="18"/>
        </w:rPr>
      </w:pPr>
    </w:p>
    <w:p w14:paraId="47C02E6F" w14:textId="32C232EA" w:rsidR="00ED57A3" w:rsidRDefault="00ED57A3" w:rsidP="0088469D">
      <w:pPr>
        <w:ind w:leftChars="50" w:left="354" w:hangingChars="130" w:hanging="234"/>
        <w:rPr>
          <w:rFonts w:ascii="Arial" w:eastAsia="微软雅黑" w:hAnsi="Arial" w:cs="思源黑体 CN Light"/>
          <w:sz w:val="18"/>
          <w:szCs w:val="18"/>
        </w:rPr>
      </w:pPr>
    </w:p>
    <w:p w14:paraId="5F2805A3" w14:textId="1D6D14C2" w:rsidR="00ED57A3" w:rsidRDefault="00ED57A3" w:rsidP="0088469D">
      <w:pPr>
        <w:ind w:leftChars="50" w:left="354" w:hangingChars="130" w:hanging="234"/>
        <w:rPr>
          <w:rFonts w:ascii="Arial" w:eastAsia="微软雅黑" w:hAnsi="Arial" w:cs="思源黑体 CN Light"/>
          <w:sz w:val="18"/>
          <w:szCs w:val="18"/>
        </w:rPr>
      </w:pPr>
    </w:p>
    <w:p w14:paraId="7CC22872" w14:textId="3F9692AD" w:rsidR="00ED57A3" w:rsidRDefault="00ED57A3" w:rsidP="0088469D">
      <w:pPr>
        <w:ind w:leftChars="50" w:left="354" w:hangingChars="130" w:hanging="234"/>
        <w:rPr>
          <w:rFonts w:ascii="Arial" w:eastAsia="微软雅黑" w:hAnsi="Arial" w:cs="思源黑体 CN Light"/>
          <w:sz w:val="18"/>
          <w:szCs w:val="18"/>
        </w:rPr>
      </w:pPr>
    </w:p>
    <w:p w14:paraId="0E85DB08" w14:textId="40306FC3" w:rsidR="00ED57A3" w:rsidRDefault="00ED57A3" w:rsidP="0088469D">
      <w:pPr>
        <w:ind w:leftChars="50" w:left="354" w:hangingChars="130" w:hanging="234"/>
        <w:rPr>
          <w:rFonts w:ascii="Arial" w:eastAsia="微软雅黑" w:hAnsi="Arial" w:cs="思源黑体 CN Light"/>
          <w:sz w:val="18"/>
          <w:szCs w:val="18"/>
        </w:rPr>
      </w:pPr>
    </w:p>
    <w:p w14:paraId="1D3C6BFA" w14:textId="32070B05" w:rsidR="00ED57A3" w:rsidRDefault="00ED57A3" w:rsidP="0088469D">
      <w:pPr>
        <w:ind w:leftChars="50" w:left="354" w:hangingChars="130" w:hanging="234"/>
        <w:rPr>
          <w:rFonts w:ascii="Arial" w:eastAsia="微软雅黑" w:hAnsi="Arial" w:cs="思源黑体 CN Light"/>
          <w:sz w:val="18"/>
          <w:szCs w:val="18"/>
        </w:rPr>
      </w:pPr>
    </w:p>
    <w:p w14:paraId="533E974E" w14:textId="233F7908" w:rsidR="00ED57A3" w:rsidRDefault="00ED57A3" w:rsidP="0088469D">
      <w:pPr>
        <w:ind w:leftChars="50" w:left="354" w:hangingChars="130" w:hanging="234"/>
        <w:rPr>
          <w:rFonts w:ascii="Arial" w:eastAsia="微软雅黑" w:hAnsi="Arial" w:cs="思源黑体 CN Light"/>
          <w:sz w:val="18"/>
          <w:szCs w:val="18"/>
        </w:rPr>
      </w:pPr>
    </w:p>
    <w:p w14:paraId="5512FEBF" w14:textId="54C3D33B" w:rsidR="00ED57A3" w:rsidRDefault="00ED57A3" w:rsidP="0088469D">
      <w:pPr>
        <w:ind w:leftChars="50" w:left="354" w:hangingChars="130" w:hanging="234"/>
        <w:rPr>
          <w:rFonts w:ascii="Arial" w:eastAsia="微软雅黑" w:hAnsi="Arial" w:cs="思源黑体 CN Light"/>
          <w:sz w:val="18"/>
          <w:szCs w:val="18"/>
        </w:rPr>
      </w:pPr>
    </w:p>
    <w:p w14:paraId="778B6336" w14:textId="3969F438" w:rsidR="00ED57A3" w:rsidRDefault="00ED57A3" w:rsidP="0088469D">
      <w:pPr>
        <w:ind w:leftChars="50" w:left="354" w:hangingChars="130" w:hanging="234"/>
        <w:rPr>
          <w:rFonts w:ascii="Arial" w:eastAsia="微软雅黑" w:hAnsi="Arial" w:cs="思源黑体 CN Light"/>
          <w:sz w:val="18"/>
          <w:szCs w:val="18"/>
        </w:rPr>
      </w:pPr>
    </w:p>
    <w:p w14:paraId="30CAEDDF" w14:textId="74146292" w:rsidR="00ED57A3" w:rsidRDefault="00ED57A3" w:rsidP="0088469D">
      <w:pPr>
        <w:ind w:leftChars="50" w:left="354" w:hangingChars="130" w:hanging="234"/>
        <w:rPr>
          <w:rFonts w:ascii="Arial" w:eastAsia="微软雅黑" w:hAnsi="Arial" w:cs="思源黑体 CN Light"/>
          <w:sz w:val="18"/>
          <w:szCs w:val="18"/>
        </w:rPr>
      </w:pPr>
    </w:p>
    <w:p w14:paraId="4D165DB8" w14:textId="6E163E39" w:rsidR="00ED57A3" w:rsidRDefault="00ED57A3" w:rsidP="0088469D">
      <w:pPr>
        <w:ind w:leftChars="50" w:left="354" w:hangingChars="130" w:hanging="234"/>
        <w:rPr>
          <w:rFonts w:ascii="Arial" w:eastAsia="微软雅黑" w:hAnsi="Arial" w:cs="思源黑体 CN Light"/>
          <w:sz w:val="18"/>
          <w:szCs w:val="18"/>
        </w:rPr>
      </w:pPr>
    </w:p>
    <w:p w14:paraId="665DFD80" w14:textId="3ED30DD0" w:rsidR="00ED57A3" w:rsidRDefault="00ED57A3" w:rsidP="0088469D">
      <w:pPr>
        <w:ind w:leftChars="50" w:left="354" w:hangingChars="130" w:hanging="234"/>
        <w:rPr>
          <w:rFonts w:ascii="Arial" w:eastAsia="微软雅黑" w:hAnsi="Arial" w:cs="思源黑体 CN Light"/>
          <w:sz w:val="18"/>
          <w:szCs w:val="18"/>
        </w:rPr>
      </w:pPr>
    </w:p>
    <w:p w14:paraId="41C5B722" w14:textId="590F73A2" w:rsidR="00ED57A3" w:rsidRDefault="00ED57A3" w:rsidP="0088469D">
      <w:pPr>
        <w:ind w:leftChars="50" w:left="354" w:hangingChars="130" w:hanging="234"/>
        <w:rPr>
          <w:rFonts w:ascii="Arial" w:eastAsia="微软雅黑" w:hAnsi="Arial" w:cs="思源黑体 CN Light"/>
          <w:sz w:val="18"/>
          <w:szCs w:val="18"/>
        </w:rPr>
      </w:pPr>
    </w:p>
    <w:bookmarkEnd w:id="5"/>
    <w:p w14:paraId="40D3F75A" w14:textId="1EC507F2" w:rsidR="00ED57A3" w:rsidRDefault="00ED57A3" w:rsidP="0088469D">
      <w:pPr>
        <w:ind w:leftChars="50" w:left="354" w:hangingChars="130" w:hanging="234"/>
        <w:rPr>
          <w:rFonts w:ascii="Arial" w:eastAsia="微软雅黑" w:hAnsi="Arial" w:cs="思源黑体 CN Light"/>
          <w:sz w:val="18"/>
          <w:szCs w:val="18"/>
        </w:rPr>
      </w:pPr>
    </w:p>
    <w:sectPr w:rsidR="00ED57A3">
      <w:footerReference w:type="default" r:id="rId10"/>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8F272" w14:textId="77777777" w:rsidR="00AA4F57" w:rsidRDefault="00AA4F57">
      <w:r>
        <w:separator/>
      </w:r>
    </w:p>
  </w:endnote>
  <w:endnote w:type="continuationSeparator" w:id="0">
    <w:p w14:paraId="06C68B9B" w14:textId="77777777" w:rsidR="00AA4F57" w:rsidRDefault="00AA4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CC795" w14:textId="77777777" w:rsidR="000C7872" w:rsidRDefault="00000000">
    <w:pPr>
      <w:pStyle w:val="affa"/>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430A67">
      <w:rPr>
        <w:rFonts w:ascii="Calibri" w:hAnsi="Calibri" w:cs="Calibri"/>
        <w:sz w:val="16"/>
        <w:lang w:val="zh-CN"/>
      </w:rPr>
      <w:fldChar w:fldCharType="begin"/>
    </w:r>
    <w:r w:rsidR="00430A67">
      <w:rPr>
        <w:rFonts w:ascii="Calibri" w:hAnsi="Calibri" w:cs="Calibri"/>
        <w:sz w:val="16"/>
        <w:lang w:val="zh-CN"/>
      </w:rPr>
      <w:instrText>PAGE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r w:rsidR="00430A67">
      <w:rPr>
        <w:rFonts w:ascii="Calibri" w:hAnsi="Calibri" w:cs="Calibri"/>
        <w:sz w:val="16"/>
        <w:lang w:val="zh-CN"/>
      </w:rPr>
      <w:t xml:space="preserve"> / </w:t>
    </w:r>
    <w:r w:rsidR="00430A67">
      <w:rPr>
        <w:rFonts w:ascii="Calibri" w:hAnsi="Calibri" w:cs="Calibri"/>
        <w:sz w:val="16"/>
        <w:lang w:val="zh-CN"/>
      </w:rPr>
      <w:fldChar w:fldCharType="begin"/>
    </w:r>
    <w:r w:rsidR="00430A67">
      <w:rPr>
        <w:rFonts w:ascii="Calibri" w:hAnsi="Calibri" w:cs="Calibri"/>
        <w:sz w:val="16"/>
        <w:lang w:val="zh-CN"/>
      </w:rPr>
      <w:instrText>NUMPAGES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C90E97" w14:textId="77777777" w:rsidR="00AA4F57" w:rsidRDefault="00AA4F57">
      <w:r>
        <w:separator/>
      </w:r>
    </w:p>
  </w:footnote>
  <w:footnote w:type="continuationSeparator" w:id="0">
    <w:p w14:paraId="0BF5B6BB" w14:textId="77777777" w:rsidR="00AA4F57" w:rsidRDefault="00AA4F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664481699">
    <w:abstractNumId w:val="3"/>
  </w:num>
  <w:num w:numId="2" w16cid:durableId="171602725">
    <w:abstractNumId w:val="2"/>
  </w:num>
  <w:num w:numId="3" w16cid:durableId="329527368">
    <w:abstractNumId w:val="0"/>
  </w:num>
  <w:num w:numId="4" w16cid:durableId="126047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DF9FFD15"/>
    <w:rsid w:val="000000EC"/>
    <w:rsid w:val="00000882"/>
    <w:rsid w:val="00002094"/>
    <w:rsid w:val="00004998"/>
    <w:rsid w:val="0000699C"/>
    <w:rsid w:val="00007618"/>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A74"/>
    <w:rsid w:val="00035CAF"/>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19A"/>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0A08"/>
    <w:rsid w:val="000913F6"/>
    <w:rsid w:val="00092DE9"/>
    <w:rsid w:val="0009318B"/>
    <w:rsid w:val="00093FEE"/>
    <w:rsid w:val="0009512A"/>
    <w:rsid w:val="00095DB2"/>
    <w:rsid w:val="000963A3"/>
    <w:rsid w:val="00096675"/>
    <w:rsid w:val="000971ED"/>
    <w:rsid w:val="000A08CD"/>
    <w:rsid w:val="000A0950"/>
    <w:rsid w:val="000A207A"/>
    <w:rsid w:val="000A317E"/>
    <w:rsid w:val="000A4004"/>
    <w:rsid w:val="000A48A5"/>
    <w:rsid w:val="000A48DB"/>
    <w:rsid w:val="000A4C6F"/>
    <w:rsid w:val="000A5923"/>
    <w:rsid w:val="000A65EB"/>
    <w:rsid w:val="000B095F"/>
    <w:rsid w:val="000B208D"/>
    <w:rsid w:val="000B37A9"/>
    <w:rsid w:val="000B3839"/>
    <w:rsid w:val="000B3D9E"/>
    <w:rsid w:val="000B422A"/>
    <w:rsid w:val="000B4846"/>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3E9"/>
    <w:rsid w:val="000E78AB"/>
    <w:rsid w:val="000E7FB3"/>
    <w:rsid w:val="000F1A98"/>
    <w:rsid w:val="000F26EF"/>
    <w:rsid w:val="000F293B"/>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36BD"/>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37563"/>
    <w:rsid w:val="00140EEF"/>
    <w:rsid w:val="00142993"/>
    <w:rsid w:val="0014353B"/>
    <w:rsid w:val="0014418A"/>
    <w:rsid w:val="001474D0"/>
    <w:rsid w:val="0015075A"/>
    <w:rsid w:val="001507F7"/>
    <w:rsid w:val="001513DC"/>
    <w:rsid w:val="00151EDF"/>
    <w:rsid w:val="00152DAB"/>
    <w:rsid w:val="00152DD1"/>
    <w:rsid w:val="00154443"/>
    <w:rsid w:val="0015498E"/>
    <w:rsid w:val="001556EE"/>
    <w:rsid w:val="001570EA"/>
    <w:rsid w:val="00160FFF"/>
    <w:rsid w:val="00161FC8"/>
    <w:rsid w:val="0016294B"/>
    <w:rsid w:val="00163F6E"/>
    <w:rsid w:val="001647AE"/>
    <w:rsid w:val="001660B1"/>
    <w:rsid w:val="001665D5"/>
    <w:rsid w:val="001674DC"/>
    <w:rsid w:val="001675A8"/>
    <w:rsid w:val="0016792A"/>
    <w:rsid w:val="0017023B"/>
    <w:rsid w:val="00170B80"/>
    <w:rsid w:val="00170D84"/>
    <w:rsid w:val="00171B01"/>
    <w:rsid w:val="00171FBF"/>
    <w:rsid w:val="00174956"/>
    <w:rsid w:val="00175246"/>
    <w:rsid w:val="00175B09"/>
    <w:rsid w:val="001779EF"/>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97B87"/>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11CD"/>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6902"/>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7BD"/>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343"/>
    <w:rsid w:val="0025056D"/>
    <w:rsid w:val="002513B6"/>
    <w:rsid w:val="0025253F"/>
    <w:rsid w:val="002535BC"/>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5725"/>
    <w:rsid w:val="002766D8"/>
    <w:rsid w:val="002771C2"/>
    <w:rsid w:val="00277667"/>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37D"/>
    <w:rsid w:val="002C46BD"/>
    <w:rsid w:val="002C51AA"/>
    <w:rsid w:val="002C6CC4"/>
    <w:rsid w:val="002C6E68"/>
    <w:rsid w:val="002D114E"/>
    <w:rsid w:val="002D1726"/>
    <w:rsid w:val="002D363A"/>
    <w:rsid w:val="002D4B10"/>
    <w:rsid w:val="002D695C"/>
    <w:rsid w:val="002D7B70"/>
    <w:rsid w:val="002E1842"/>
    <w:rsid w:val="002E2CCD"/>
    <w:rsid w:val="002E3376"/>
    <w:rsid w:val="002E3E9D"/>
    <w:rsid w:val="002E3F76"/>
    <w:rsid w:val="002E4079"/>
    <w:rsid w:val="002E4296"/>
    <w:rsid w:val="002E438E"/>
    <w:rsid w:val="002E4AAE"/>
    <w:rsid w:val="002E56E8"/>
    <w:rsid w:val="002E6405"/>
    <w:rsid w:val="002F12B9"/>
    <w:rsid w:val="002F19D6"/>
    <w:rsid w:val="002F1B7B"/>
    <w:rsid w:val="002F4611"/>
    <w:rsid w:val="0030072F"/>
    <w:rsid w:val="0030298B"/>
    <w:rsid w:val="00303E38"/>
    <w:rsid w:val="0030482A"/>
    <w:rsid w:val="00305263"/>
    <w:rsid w:val="003055CB"/>
    <w:rsid w:val="00305B34"/>
    <w:rsid w:val="0030739D"/>
    <w:rsid w:val="00310051"/>
    <w:rsid w:val="0031014E"/>
    <w:rsid w:val="003104A1"/>
    <w:rsid w:val="0031053C"/>
    <w:rsid w:val="00311472"/>
    <w:rsid w:val="00311BEB"/>
    <w:rsid w:val="00311C64"/>
    <w:rsid w:val="003134E5"/>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50736"/>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39F2"/>
    <w:rsid w:val="00363C42"/>
    <w:rsid w:val="003642C2"/>
    <w:rsid w:val="00364DFD"/>
    <w:rsid w:val="0036597F"/>
    <w:rsid w:val="00365EE2"/>
    <w:rsid w:val="003663B9"/>
    <w:rsid w:val="00371D1E"/>
    <w:rsid w:val="0037223E"/>
    <w:rsid w:val="00373D35"/>
    <w:rsid w:val="00375E12"/>
    <w:rsid w:val="00377402"/>
    <w:rsid w:val="00377A1D"/>
    <w:rsid w:val="00381E06"/>
    <w:rsid w:val="00382801"/>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C0A1C"/>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6D0F"/>
    <w:rsid w:val="003E7719"/>
    <w:rsid w:val="003F1BBA"/>
    <w:rsid w:val="003F28E9"/>
    <w:rsid w:val="003F3A8B"/>
    <w:rsid w:val="003F5C81"/>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26FB"/>
    <w:rsid w:val="00422D84"/>
    <w:rsid w:val="00424879"/>
    <w:rsid w:val="00425317"/>
    <w:rsid w:val="004257FB"/>
    <w:rsid w:val="00426AED"/>
    <w:rsid w:val="00427C19"/>
    <w:rsid w:val="00430A67"/>
    <w:rsid w:val="00431040"/>
    <w:rsid w:val="00432F36"/>
    <w:rsid w:val="00433DF1"/>
    <w:rsid w:val="00434117"/>
    <w:rsid w:val="00434F10"/>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4B5"/>
    <w:rsid w:val="004C074B"/>
    <w:rsid w:val="004C0D7C"/>
    <w:rsid w:val="004C1320"/>
    <w:rsid w:val="004C13EC"/>
    <w:rsid w:val="004C1DE2"/>
    <w:rsid w:val="004C27FE"/>
    <w:rsid w:val="004C2ADE"/>
    <w:rsid w:val="004C2E63"/>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17DB5"/>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4051"/>
    <w:rsid w:val="005347A5"/>
    <w:rsid w:val="005351B0"/>
    <w:rsid w:val="00536DB1"/>
    <w:rsid w:val="00540399"/>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1AAE"/>
    <w:rsid w:val="005628DD"/>
    <w:rsid w:val="00563BEF"/>
    <w:rsid w:val="00564070"/>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A16"/>
    <w:rsid w:val="00590DC8"/>
    <w:rsid w:val="0059243B"/>
    <w:rsid w:val="00592885"/>
    <w:rsid w:val="00592F33"/>
    <w:rsid w:val="00592F7C"/>
    <w:rsid w:val="0059569A"/>
    <w:rsid w:val="00596695"/>
    <w:rsid w:val="00596B3D"/>
    <w:rsid w:val="00597A80"/>
    <w:rsid w:val="00597AB0"/>
    <w:rsid w:val="00597DB6"/>
    <w:rsid w:val="005A1B07"/>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0359"/>
    <w:rsid w:val="005D0398"/>
    <w:rsid w:val="005D307D"/>
    <w:rsid w:val="005D34FD"/>
    <w:rsid w:val="005D550C"/>
    <w:rsid w:val="005D5C3C"/>
    <w:rsid w:val="005D5FC5"/>
    <w:rsid w:val="005D695C"/>
    <w:rsid w:val="005D73F5"/>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5F7CC7"/>
    <w:rsid w:val="00600DC1"/>
    <w:rsid w:val="00600F82"/>
    <w:rsid w:val="00603AD0"/>
    <w:rsid w:val="00603B1A"/>
    <w:rsid w:val="00603E2B"/>
    <w:rsid w:val="00603EB5"/>
    <w:rsid w:val="00604915"/>
    <w:rsid w:val="00604BB2"/>
    <w:rsid w:val="00604EED"/>
    <w:rsid w:val="00605027"/>
    <w:rsid w:val="0060578D"/>
    <w:rsid w:val="00607073"/>
    <w:rsid w:val="00607BCC"/>
    <w:rsid w:val="00610494"/>
    <w:rsid w:val="00610E4C"/>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47C"/>
    <w:rsid w:val="00622764"/>
    <w:rsid w:val="00623327"/>
    <w:rsid w:val="00624172"/>
    <w:rsid w:val="00624872"/>
    <w:rsid w:val="00625557"/>
    <w:rsid w:val="00625823"/>
    <w:rsid w:val="00625C26"/>
    <w:rsid w:val="006261BE"/>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34D"/>
    <w:rsid w:val="006724EB"/>
    <w:rsid w:val="0067395B"/>
    <w:rsid w:val="00674BAC"/>
    <w:rsid w:val="00675074"/>
    <w:rsid w:val="00676EF8"/>
    <w:rsid w:val="00677CAC"/>
    <w:rsid w:val="006800EE"/>
    <w:rsid w:val="00680A6A"/>
    <w:rsid w:val="00680FBE"/>
    <w:rsid w:val="006811CF"/>
    <w:rsid w:val="00681757"/>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66AD"/>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31EE7"/>
    <w:rsid w:val="00732C10"/>
    <w:rsid w:val="00733365"/>
    <w:rsid w:val="00733B6A"/>
    <w:rsid w:val="00733DB1"/>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7E8A"/>
    <w:rsid w:val="00780131"/>
    <w:rsid w:val="007801FF"/>
    <w:rsid w:val="007802CB"/>
    <w:rsid w:val="00781386"/>
    <w:rsid w:val="0078164E"/>
    <w:rsid w:val="00782CC5"/>
    <w:rsid w:val="007836E4"/>
    <w:rsid w:val="00783D96"/>
    <w:rsid w:val="00784873"/>
    <w:rsid w:val="00784D4E"/>
    <w:rsid w:val="00785C4F"/>
    <w:rsid w:val="00786454"/>
    <w:rsid w:val="007868F6"/>
    <w:rsid w:val="007904F6"/>
    <w:rsid w:val="00790B93"/>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0B4B"/>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5EC4"/>
    <w:rsid w:val="00807363"/>
    <w:rsid w:val="00807737"/>
    <w:rsid w:val="0080798C"/>
    <w:rsid w:val="008109D7"/>
    <w:rsid w:val="00810F7F"/>
    <w:rsid w:val="0081176D"/>
    <w:rsid w:val="00811B68"/>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3656"/>
    <w:rsid w:val="00833A24"/>
    <w:rsid w:val="00834728"/>
    <w:rsid w:val="00834C55"/>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1A6D"/>
    <w:rsid w:val="00852655"/>
    <w:rsid w:val="00852CD8"/>
    <w:rsid w:val="0085311C"/>
    <w:rsid w:val="0085361C"/>
    <w:rsid w:val="00855748"/>
    <w:rsid w:val="00856153"/>
    <w:rsid w:val="00856E50"/>
    <w:rsid w:val="008573E7"/>
    <w:rsid w:val="00861FC2"/>
    <w:rsid w:val="008622CF"/>
    <w:rsid w:val="008624D5"/>
    <w:rsid w:val="00863ADA"/>
    <w:rsid w:val="0086407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23E"/>
    <w:rsid w:val="008D7940"/>
    <w:rsid w:val="008E05DB"/>
    <w:rsid w:val="008E0E63"/>
    <w:rsid w:val="008E119B"/>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43B4"/>
    <w:rsid w:val="00905D62"/>
    <w:rsid w:val="009060BF"/>
    <w:rsid w:val="00906894"/>
    <w:rsid w:val="00907222"/>
    <w:rsid w:val="009108E2"/>
    <w:rsid w:val="00914F9A"/>
    <w:rsid w:val="009151B1"/>
    <w:rsid w:val="0091660B"/>
    <w:rsid w:val="00917A2E"/>
    <w:rsid w:val="00917E86"/>
    <w:rsid w:val="00917E92"/>
    <w:rsid w:val="0092011D"/>
    <w:rsid w:val="00920771"/>
    <w:rsid w:val="00921DC3"/>
    <w:rsid w:val="00923123"/>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1"/>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4757"/>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92C"/>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BE1"/>
    <w:rsid w:val="00A32D38"/>
    <w:rsid w:val="00A352BF"/>
    <w:rsid w:val="00A35790"/>
    <w:rsid w:val="00A40F25"/>
    <w:rsid w:val="00A415FC"/>
    <w:rsid w:val="00A445F2"/>
    <w:rsid w:val="00A44647"/>
    <w:rsid w:val="00A456CC"/>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272"/>
    <w:rsid w:val="00A80B89"/>
    <w:rsid w:val="00A811DF"/>
    <w:rsid w:val="00A82C76"/>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4F5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2161"/>
    <w:rsid w:val="00AD2F41"/>
    <w:rsid w:val="00AD3FC7"/>
    <w:rsid w:val="00AD59BB"/>
    <w:rsid w:val="00AD5F7A"/>
    <w:rsid w:val="00AD6ACA"/>
    <w:rsid w:val="00AD714D"/>
    <w:rsid w:val="00AD7F4B"/>
    <w:rsid w:val="00AE1217"/>
    <w:rsid w:val="00AE1622"/>
    <w:rsid w:val="00AE1909"/>
    <w:rsid w:val="00AE36A8"/>
    <w:rsid w:val="00AE3C8C"/>
    <w:rsid w:val="00AE502B"/>
    <w:rsid w:val="00AE5D02"/>
    <w:rsid w:val="00AE5E6F"/>
    <w:rsid w:val="00AE6647"/>
    <w:rsid w:val="00AE7678"/>
    <w:rsid w:val="00AE7EDE"/>
    <w:rsid w:val="00AF0A49"/>
    <w:rsid w:val="00AF162A"/>
    <w:rsid w:val="00AF23C4"/>
    <w:rsid w:val="00AF27B2"/>
    <w:rsid w:val="00AF288D"/>
    <w:rsid w:val="00AF2CE8"/>
    <w:rsid w:val="00AF357A"/>
    <w:rsid w:val="00AF499C"/>
    <w:rsid w:val="00AF526A"/>
    <w:rsid w:val="00AF5388"/>
    <w:rsid w:val="00AF60EA"/>
    <w:rsid w:val="00AF6816"/>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3F7F"/>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3947"/>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D52"/>
    <w:rsid w:val="00BD4552"/>
    <w:rsid w:val="00BD4593"/>
    <w:rsid w:val="00BD6861"/>
    <w:rsid w:val="00BD7CF0"/>
    <w:rsid w:val="00BE0130"/>
    <w:rsid w:val="00BE2D93"/>
    <w:rsid w:val="00BE37AE"/>
    <w:rsid w:val="00BE3894"/>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1E2B"/>
    <w:rsid w:val="00C23AF2"/>
    <w:rsid w:val="00C24DB8"/>
    <w:rsid w:val="00C25564"/>
    <w:rsid w:val="00C3047B"/>
    <w:rsid w:val="00C3120F"/>
    <w:rsid w:val="00C31297"/>
    <w:rsid w:val="00C31992"/>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47A8F"/>
    <w:rsid w:val="00C51A16"/>
    <w:rsid w:val="00C5223A"/>
    <w:rsid w:val="00C5236A"/>
    <w:rsid w:val="00C52D73"/>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68E7"/>
    <w:rsid w:val="00C6707B"/>
    <w:rsid w:val="00C6743E"/>
    <w:rsid w:val="00C67A38"/>
    <w:rsid w:val="00C70947"/>
    <w:rsid w:val="00C712D0"/>
    <w:rsid w:val="00C714DD"/>
    <w:rsid w:val="00C72A90"/>
    <w:rsid w:val="00C734C1"/>
    <w:rsid w:val="00C742BE"/>
    <w:rsid w:val="00C754F8"/>
    <w:rsid w:val="00C7602A"/>
    <w:rsid w:val="00C76AA2"/>
    <w:rsid w:val="00C80237"/>
    <w:rsid w:val="00C80504"/>
    <w:rsid w:val="00C80986"/>
    <w:rsid w:val="00C8169F"/>
    <w:rsid w:val="00C826D6"/>
    <w:rsid w:val="00C83340"/>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21E"/>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537"/>
    <w:rsid w:val="00CC7907"/>
    <w:rsid w:val="00CC7FF7"/>
    <w:rsid w:val="00CD196C"/>
    <w:rsid w:val="00CD1F3B"/>
    <w:rsid w:val="00CD230B"/>
    <w:rsid w:val="00CD2EDD"/>
    <w:rsid w:val="00CD4C29"/>
    <w:rsid w:val="00CD4D9D"/>
    <w:rsid w:val="00CD5A4F"/>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0AD"/>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168"/>
    <w:rsid w:val="00D269F9"/>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932"/>
    <w:rsid w:val="00D47E2D"/>
    <w:rsid w:val="00D5111D"/>
    <w:rsid w:val="00D51897"/>
    <w:rsid w:val="00D53A34"/>
    <w:rsid w:val="00D54771"/>
    <w:rsid w:val="00D549D9"/>
    <w:rsid w:val="00D559BD"/>
    <w:rsid w:val="00D55E46"/>
    <w:rsid w:val="00D55EEB"/>
    <w:rsid w:val="00D57F2D"/>
    <w:rsid w:val="00D61FFF"/>
    <w:rsid w:val="00D62B23"/>
    <w:rsid w:val="00D63370"/>
    <w:rsid w:val="00D63B7E"/>
    <w:rsid w:val="00D6501D"/>
    <w:rsid w:val="00D670B3"/>
    <w:rsid w:val="00D6722F"/>
    <w:rsid w:val="00D67F99"/>
    <w:rsid w:val="00D70B46"/>
    <w:rsid w:val="00D7477B"/>
    <w:rsid w:val="00D74F37"/>
    <w:rsid w:val="00D750B6"/>
    <w:rsid w:val="00D759E2"/>
    <w:rsid w:val="00D76129"/>
    <w:rsid w:val="00D76C03"/>
    <w:rsid w:val="00D76EA8"/>
    <w:rsid w:val="00D77DBD"/>
    <w:rsid w:val="00D8021A"/>
    <w:rsid w:val="00D806C2"/>
    <w:rsid w:val="00D81DAD"/>
    <w:rsid w:val="00D82703"/>
    <w:rsid w:val="00D84638"/>
    <w:rsid w:val="00D84DBB"/>
    <w:rsid w:val="00D85027"/>
    <w:rsid w:val="00D8570C"/>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5E1"/>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4F5F"/>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2D7C"/>
    <w:rsid w:val="00E3324C"/>
    <w:rsid w:val="00E33C48"/>
    <w:rsid w:val="00E345C5"/>
    <w:rsid w:val="00E355E0"/>
    <w:rsid w:val="00E371D3"/>
    <w:rsid w:val="00E40120"/>
    <w:rsid w:val="00E406F1"/>
    <w:rsid w:val="00E406FC"/>
    <w:rsid w:val="00E40862"/>
    <w:rsid w:val="00E4105B"/>
    <w:rsid w:val="00E51016"/>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24E4"/>
    <w:rsid w:val="00E73ACA"/>
    <w:rsid w:val="00E76067"/>
    <w:rsid w:val="00E76FDB"/>
    <w:rsid w:val="00E8051F"/>
    <w:rsid w:val="00E8123F"/>
    <w:rsid w:val="00E81F13"/>
    <w:rsid w:val="00E8291A"/>
    <w:rsid w:val="00E832E9"/>
    <w:rsid w:val="00E833E5"/>
    <w:rsid w:val="00E83CB4"/>
    <w:rsid w:val="00E83DB5"/>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1D38"/>
    <w:rsid w:val="00EA3C66"/>
    <w:rsid w:val="00EA3D3A"/>
    <w:rsid w:val="00EA48F9"/>
    <w:rsid w:val="00EA5904"/>
    <w:rsid w:val="00EA5BD7"/>
    <w:rsid w:val="00EA6044"/>
    <w:rsid w:val="00EA7C7D"/>
    <w:rsid w:val="00EB01C7"/>
    <w:rsid w:val="00EB242C"/>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8E4"/>
    <w:rsid w:val="00F33F8A"/>
    <w:rsid w:val="00F36F09"/>
    <w:rsid w:val="00F37243"/>
    <w:rsid w:val="00F428AA"/>
    <w:rsid w:val="00F43356"/>
    <w:rsid w:val="00F46026"/>
    <w:rsid w:val="00F47D8A"/>
    <w:rsid w:val="00F55415"/>
    <w:rsid w:val="00F56FA3"/>
    <w:rsid w:val="00F608DC"/>
    <w:rsid w:val="00F6284C"/>
    <w:rsid w:val="00F6397B"/>
    <w:rsid w:val="00F639B9"/>
    <w:rsid w:val="00F6403E"/>
    <w:rsid w:val="00F6556F"/>
    <w:rsid w:val="00F664AF"/>
    <w:rsid w:val="00F66E03"/>
    <w:rsid w:val="00F70092"/>
    <w:rsid w:val="00F70C8B"/>
    <w:rsid w:val="00F711F8"/>
    <w:rsid w:val="00F7190B"/>
    <w:rsid w:val="00F74CE4"/>
    <w:rsid w:val="00F7698C"/>
    <w:rsid w:val="00F77176"/>
    <w:rsid w:val="00F80E2A"/>
    <w:rsid w:val="00F8190F"/>
    <w:rsid w:val="00F81D40"/>
    <w:rsid w:val="00F825D2"/>
    <w:rsid w:val="00F82A80"/>
    <w:rsid w:val="00F8337B"/>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FEA"/>
    <w:rsid w:val="00FA345C"/>
    <w:rsid w:val="00FA3CBB"/>
    <w:rsid w:val="00FA44C4"/>
    <w:rsid w:val="00FA5894"/>
    <w:rsid w:val="00FA6420"/>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EE4"/>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FDC"/>
    <w:rsid w:val="00FF22D6"/>
    <w:rsid w:val="00FF403F"/>
    <w:rsid w:val="00FF490E"/>
    <w:rsid w:val="00FF4FB3"/>
    <w:rsid w:val="00FF537D"/>
    <w:rsid w:val="00FF5564"/>
    <w:rsid w:val="00FF60F2"/>
    <w:rsid w:val="00FF7F5A"/>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77D459F4"/>
  <w15:docId w15:val="{78C00D34-9DE3-447D-B6C5-AB4A2C569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qFormat="0"/>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qFormat="0"/>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qFormat="0"/>
    <w:lsdException w:name="Balloon Text" w:uiPriority="99" w:unhideWhenUsed="1"/>
    <w:lsdException w:name="Table Grid" w:uiPriority="39"/>
    <w:lsdException w:name="Table Theme" w:semiHidden="1" w:unhideWhenUsed="1" w:qFormat="0"/>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qFormat="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0"/>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c">
    <w:name w:val="标题 字符"/>
    <w:basedOn w:val="a0"/>
    <w:link w:val="afffb"/>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rPr>
      <w:b/>
      <w:bCs/>
    </w:rPr>
  </w:style>
  <w:style w:type="character" w:customStyle="1" w:styleId="aff5">
    <w:name w:val="日期 字符"/>
    <w:basedOn w:val="a0"/>
    <w:link w:val="aff4"/>
    <w:semiHidden/>
    <w:rPr>
      <w:rFonts w:eastAsia="宋体"/>
      <w:kern w:val="0"/>
      <w:sz w:val="20"/>
      <w:szCs w:val="20"/>
      <w:lang w:eastAsia="en-US"/>
    </w:rPr>
  </w:style>
  <w:style w:type="character" w:customStyle="1" w:styleId="af8">
    <w:name w:val="文档结构图 字符"/>
    <w:basedOn w:val="a0"/>
    <w:link w:val="af7"/>
    <w:semiHidden/>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rPr>
      <w:rFonts w:eastAsia="宋体"/>
      <w:kern w:val="0"/>
      <w:sz w:val="20"/>
      <w:szCs w:val="20"/>
      <w:lang w:eastAsia="en-US"/>
    </w:rPr>
  </w:style>
  <w:style w:type="character" w:customStyle="1" w:styleId="afff6">
    <w:name w:val="脚注文本 字符"/>
    <w:basedOn w:val="a0"/>
    <w:link w:val="afff5"/>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rsid w:val="00B22381"/>
    <w:pPr>
      <w:ind w:firstLineChars="200" w:firstLine="420"/>
    </w:pPr>
  </w:style>
  <w:style w:type="table" w:customStyle="1" w:styleId="PAN116-chemo">
    <w:name w:val="PAN116-chemo"/>
    <w:basedOn w:val="a1"/>
    <w:uiPriority w:val="99"/>
    <w:qFormat/>
    <w:rsid w:val="00865444"/>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rsid w:val="00FE720C"/>
    <w:pPr>
      <w:widowControl/>
      <w:spacing w:before="100" w:after="200" w:line="276" w:lineRule="auto"/>
      <w:ind w:firstLineChars="200" w:firstLine="420"/>
      <w:jc w:val="left"/>
    </w:pPr>
    <w:rPr>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https://timgsa.baidu.com/timg?image&amp;quality=80&amp;size=b9999_10000&amp;sec=1531342854433&amp;di=a74a99c86e195d54571441eb6ad5f45b&amp;imgtype=0&amp;src=http%3A%2F%2Fwww.dbtech.cn%2Fupload%2F201606%2F1467254081811708.jpg" TargetMode="Externa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23</Pages>
  <Words>3814</Words>
  <Characters>21743</Characters>
  <Application>Microsoft Office Word</Application>
  <DocSecurity>0</DocSecurity>
  <Lines>181</Lines>
  <Paragraphs>51</Paragraphs>
  <ScaleCrop>false</ScaleCrop>
  <Company/>
  <LinksUpToDate>false</LinksUpToDate>
  <CharactersWithSpaces>25506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liuweifen</cp:lastModifiedBy>
  <cp:revision>24</cp:revision>
  <cp:lastPrinted>2021-02-02T21:24:00Z</cp:lastPrinted>
  <dcterms:created xsi:type="dcterms:W3CDTF">2022-09-21T08:03:00Z</dcterms:created>
  <dcterms:modified xsi:type="dcterms:W3CDTF">2023-11-20T00:57:00Z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