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DBCFB09" id="_x0000_t202" coordsize="21600,21600" o:spt="202" path="m,l,21600r21600,l21600,xe">
                <v:stroke joinstyle="miter"/>
                <v:path gradientshapeok="t" o:connecttype="rect"/>
              </v:shapetype>
              <v:shape id="文本框 90" o:spid="_x0000_s1026"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" filled="f" stroked="f" strokeweight=".5pt">
                <v:textbox>
                  <w:txbxContent>
                    <w:p w14:paraId="61FF555D" w14:textId="12F3174A" w:rsidR="00E47050" w:rsidRPr="00DD0A29" w:rsidRDefault="00E47050" w:rsidP="008D2D1C">
                      <w:pPr>
                        <w:ind w:firstLineChars="50" w:firstLine="140"/>
                        <w:rPr>
                          <w:rFonts w:ascii="思源黑体 CN Light" w:eastAsia="思源黑体 CN Light" w:hAnsi="思源黑体 CN Light"/>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w:t>
                      </w:r>
                      <w:proofErr w:type="gramStart"/>
                      <w:r w:rsidRPr="001E0092">
                        <w:rPr>
                          <w:rFonts w:ascii="思源黑体 CN Bold" w:eastAsia="思源黑体 CN Bold" w:hAnsi="思源黑体 CN Bold" w:hint="eastAsia"/>
                          <w:color w:val="1E7648"/>
                          <w:kern w:val="44"/>
                          <w:sz w:val="28"/>
                          <w:szCs w:val="28"/>
                        </w:rPr>
                        <w:t>览</w:t>
                      </w:r>
                      <w:proofErr w:type="gramEnd"/>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52C4EE1E"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7D50F159"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" fillcolor="#f2f2f2 [3052]" stroked="f" strokeweight="2pt">
                <v:shadow on="t" color="black" opacity="26214f" origin="-.5,-.5" offset=".74836mm,.74836mm"/>
                <w10:wrap anchorx="margin"/>
              </v:roundrect>
            </w:pict>
          </mc:Fallback>
        </mc:AlternateContent>
      </w:r>
    </w:p>
    <w:p w14:paraId="27AA376B" w14:textId="13CADB19" w:rsidR="001D12FB" w:rsidRPr="004031AB" w:rsidRDefault="0081291F" w:rsidP="002711D2">
      <w:pPr>
        <w:pStyle w:val="2"/>
        <w:spacing w:before="0" w:after="0" w:line="240" w:lineRule="auto"/>
        <w:rPr>
          <w:rFonts w:ascii="微软雅黑" w:eastAsia="微软雅黑" w:hAnsi="微软雅黑"/>
          <w:color w:val="1E7648"/>
          <w:sz w:val="24"/>
          <w:szCs w:val="24"/>
        </w:rPr>
      </w:pPr>
      <w:bookmarkStart w:id="0" w:name="_Toc42102363"/>
      <w:r w:rsidRPr="00D661C3">
        <w:rPr>
          <w:rFonts w:ascii="思源黑体 CN Bold" w:eastAsia="思源黑体 CN Bold" w:hAnsi="思源黑体 CN Bold" w:hint="eastAsia"/>
          <w:color w:val="1E7648"/>
          <w:sz w:val="24"/>
          <w:szCs w:val="24"/>
        </w:rPr>
        <w:t>1.1</w:t>
      </w:r>
      <w:r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C90DDF8" w14:textId="0CA24C5C" w:rsidR="000639F9" w:rsidRPr="00D02333" w:rsidRDefault="000639F9" w:rsidP="00510EAC">
            <w:pPr>
              <w:adjustRightInd w:val="0"/>
              <w:snapToGrid w:val="0"/>
              <w:spacing w:line="22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E7648"/>
            </w:tcBorders>
            <w:shd w:val="clear" w:color="auto" w:fill="auto"/>
          </w:tcPr>
          <w:p w14:paraId="759F3A37" w14:textId="21028F1C" w:rsidR="007F588B" w:rsidRPr="00D661C3" w:rsidRDefault="007F588B" w:rsidP="00FF01FF">
            <w:pPr>
              <w:adjustRightInd w:val="0"/>
              <w:snapToGrid w:val="0"/>
              <w:rPr>
                <w:rFonts w:ascii="思源黑体 CN Light" w:eastAsia="思源黑体 CN Light" w:hAnsi="思源黑体 CN Light"/>
                <w:sz w:val="4"/>
                <w:szCs w:val="4"/>
              </w:rPr>
            </w:pPr>
            <w:bookmarkStart w:id="2" w:name="_Hlk38897917"/>
          </w:p>
        </w:tc>
        <w:tc>
          <w:tcPr>
            <w:tcW w:w="3544" w:type="dxa"/>
            <w:tcBorders>
              <w:bottom w:val="single" w:sz="6" w:space="0" w:color="1E7648"/>
            </w:tcBorders>
            <w:shd w:val="clear" w:color="auto" w:fill="auto"/>
          </w:tcPr>
          <w:p w14:paraId="78894E4E" w14:textId="2C420C3B" w:rsidR="007F588B" w:rsidRPr="00D661C3" w:rsidRDefault="007F588B" w:rsidP="00FF01FF">
            <w:pPr>
              <w:adjustRightInd w:val="0"/>
              <w:snapToGrid w:val="0"/>
              <w:rPr>
                <w:rFonts w:ascii="思源黑体 CN Light" w:eastAsia="思源黑体 CN Light" w:hAnsi="思源黑体 CN Light"/>
                <w:sz w:val="4"/>
                <w:szCs w:val="4"/>
              </w:rPr>
            </w:pPr>
          </w:p>
        </w:tc>
        <w:tc>
          <w:tcPr>
            <w:tcW w:w="425" w:type="dxa"/>
            <w:tcBorders>
              <w:bottom w:val="single" w:sz="6" w:space="0" w:color="1E7648"/>
            </w:tcBorders>
            <w:shd w:val="clear" w:color="auto" w:fill="auto"/>
          </w:tcPr>
          <w:p w14:paraId="468E1021" w14:textId="1D223670" w:rsidR="007F588B" w:rsidRPr="00D661C3" w:rsidRDefault="007F588B" w:rsidP="00FF01FF">
            <w:pPr>
              <w:adjustRightInd w:val="0"/>
              <w:snapToGrid w:val="0"/>
              <w:rPr>
                <w:rFonts w:ascii="思源黑体 CN Light" w:eastAsia="思源黑体 CN Light" w:hAnsi="思源黑体 CN Light"/>
                <w:sz w:val="4"/>
                <w:szCs w:val="4"/>
              </w:rPr>
            </w:pPr>
          </w:p>
        </w:tc>
        <w:tc>
          <w:tcPr>
            <w:tcW w:w="1919" w:type="dxa"/>
            <w:gridSpan w:val="2"/>
            <w:tcBorders>
              <w:bottom w:val="single" w:sz="6" w:space="0" w:color="1E7648"/>
            </w:tcBorders>
            <w:shd w:val="clear" w:color="auto" w:fill="auto"/>
          </w:tcPr>
          <w:p w14:paraId="530D9D53" w14:textId="680C8626" w:rsidR="007F588B" w:rsidRPr="00D661C3" w:rsidRDefault="007F588B" w:rsidP="00FF01FF">
            <w:pPr>
              <w:adjustRightInd w:val="0"/>
              <w:snapToGrid w:val="0"/>
              <w:rPr>
                <w:rFonts w:ascii="思源黑体 CN Light" w:eastAsia="思源黑体 CN Light" w:hAnsi="思源黑体 CN Light"/>
                <w:sz w:val="4"/>
                <w:szCs w:val="4"/>
              </w:rPr>
            </w:pPr>
          </w:p>
        </w:tc>
        <w:tc>
          <w:tcPr>
            <w:tcW w:w="3326" w:type="dxa"/>
            <w:tcBorders>
              <w:bottom w:val="single" w:sz="6" w:space="0" w:color="1E7648"/>
            </w:tcBorders>
            <w:shd w:val="clear" w:color="auto" w:fill="auto"/>
          </w:tcPr>
          <w:p w14:paraId="7558E8E5" w14:textId="3D4E083F" w:rsidR="007F588B" w:rsidRPr="00D661C3" w:rsidRDefault="007F588B" w:rsidP="00FF01FF">
            <w:pPr>
              <w:adjustRightInd w:val="0"/>
              <w:snapToGrid w:val="0"/>
              <w:rPr>
                <w:rFonts w:ascii="思源黑体 CN Light" w:eastAsia="思源黑体 CN Light" w:hAnsi="思源黑体 CN Light"/>
                <w:sz w:val="4"/>
                <w:szCs w:val="4"/>
              </w:rPr>
            </w:pPr>
          </w:p>
        </w:tc>
      </w:tr>
      <w:bookmarkEnd w:id="1"/>
      <w:tr w:rsidR="006A24FF" w:rsidRPr="00D661C3" w14:paraId="7BB8E46F"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送 检 </w:t>
            </w:r>
            <w:proofErr w:type="gramStart"/>
            <w:r w:rsidRPr="00363E0E">
              <w:rPr>
                <w:rFonts w:ascii="思源黑体 CN Bold" w:eastAsia="思源黑体 CN Bold" w:hAnsi="思源黑体 CN Bold" w:hint="eastAsia"/>
                <w:color w:val="262626" w:themeColor="text1" w:themeTint="D9"/>
                <w:sz w:val="17"/>
                <w:szCs w:val="17"/>
              </w:rPr>
              <w:t>医</w:t>
            </w:r>
            <w:proofErr w:type="gramEnd"/>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tcPr>
          <w:p w14:paraId="54FFFDCF" w14:textId="72D79CF1" w:rsidR="006A24FF"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bCs/>
                <w:sz w:val="17"/>
                <w:szCs w:val="17"/>
              </w:rPr>
              <w:t>{{</w:t>
            </w:r>
            <w:proofErr w:type="spellStart"/>
            <w:proofErr w:type="gramStart"/>
            <w:r w:rsidRPr="004F75F1">
              <w:rPr>
                <w:rFonts w:ascii="思源黑体 CN Normal" w:eastAsia="思源黑体 CN Normal" w:hAnsi="思源黑体 CN Normal"/>
                <w:bCs/>
                <w:sz w:val="17"/>
                <w:szCs w:val="17"/>
              </w:rPr>
              <w:t>sample.company</w:t>
            </w:r>
            <w:proofErr w:type="spellEnd"/>
            <w:proofErr w:type="gramEnd"/>
            <w:r w:rsidRPr="004F75F1">
              <w:rPr>
                <w:rFonts w:ascii="思源黑体 CN Normal" w:eastAsia="思源黑体 CN Normal" w:hAnsi="思源黑体 CN Normal"/>
                <w:bCs/>
                <w:sz w:val="17"/>
                <w:szCs w:val="17"/>
              </w:rPr>
              <w:t>}}</w:t>
            </w:r>
          </w:p>
        </w:tc>
      </w:tr>
      <w:tr w:rsidR="00AC2714" w:rsidRPr="00D661C3" w14:paraId="140FC85C" w14:textId="77777777" w:rsidTr="00567870">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Pr>
          <w:p w14:paraId="4B478338" w14:textId="5BC9AB0A" w:rsidR="00AC2714" w:rsidRPr="00114E6F" w:rsidRDefault="004F75F1" w:rsidP="00CF57D3">
            <w:pPr>
              <w:adjustRightInd w:val="0"/>
              <w:snapToGrid w:val="0"/>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sample.patient</w:t>
            </w:r>
            <w:proofErr w:type="gramEnd"/>
            <w:r w:rsidRPr="004F75F1">
              <w:rPr>
                <w:rFonts w:ascii="思源黑体 CN Normal" w:eastAsia="思源黑体 CN Normal" w:hAnsi="思源黑体 CN Normal" w:cs="思源黑体 CN Light"/>
                <w:bCs/>
                <w:sz w:val="17"/>
                <w:szCs w:val="17"/>
              </w:rPr>
              <w:t>_name</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Pr>
          <w:p w14:paraId="0A3E5356" w14:textId="667BA453"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sample.gender</w:t>
            </w:r>
            <w:proofErr w:type="spellEnd"/>
            <w:proofErr w:type="gramEnd"/>
            <w:r w:rsidRPr="004F75F1">
              <w:rPr>
                <w:rFonts w:ascii="思源黑体 CN Normal" w:eastAsia="思源黑体 CN Normal" w:hAnsi="思源黑体 CN Normal" w:cs="思源黑体 CN Light"/>
                <w:bCs/>
                <w:sz w:val="17"/>
                <w:szCs w:val="17"/>
              </w:rPr>
              <w:t>}}</w:t>
            </w:r>
          </w:p>
        </w:tc>
      </w:tr>
      <w:tr w:rsidR="00AC2714" w:rsidRPr="00D661C3" w14:paraId="51787094" w14:textId="77777777" w:rsidTr="00567870">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tcPr>
          <w:p w14:paraId="6D8F05C3" w14:textId="3566F944" w:rsidR="00AC2714" w:rsidRPr="00114E6F" w:rsidRDefault="004F75F1" w:rsidP="00CF57D3">
            <w:pPr>
              <w:adjustRightInd w:val="0"/>
              <w:snapToGrid w:val="0"/>
              <w:spacing w:line="240" w:lineRule="exact"/>
              <w:rPr>
                <w:rFonts w:ascii="思源黑体 CN Normal" w:eastAsia="思源黑体 CN Normal" w:hAnsi="思源黑体 CN Normal"/>
                <w:color w:val="FFFFFF" w:themeColor="background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sample.age</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dashed" w:sz="4" w:space="0" w:color="BFBFBF" w:themeColor="background1" w:themeShade="BF"/>
            </w:tcBorders>
          </w:tcPr>
          <w:p w14:paraId="619CA525" w14:textId="3ACA07E8" w:rsidR="00AC2714" w:rsidRPr="00114E6F" w:rsidRDefault="004F75F1" w:rsidP="00CF57D3">
            <w:pPr>
              <w:adjustRightInd w:val="0"/>
              <w:snapToGrid w:val="0"/>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sz w:val="17"/>
                <w:szCs w:val="17"/>
              </w:rPr>
              <w:t>{{</w:t>
            </w:r>
            <w:proofErr w:type="spellStart"/>
            <w:r w:rsidRPr="004F75F1">
              <w:rPr>
                <w:rFonts w:ascii="思源黑体 CN Normal" w:eastAsia="思源黑体 CN Normal" w:hAnsi="思源黑体 CN Normal"/>
                <w:sz w:val="17"/>
                <w:szCs w:val="17"/>
              </w:rPr>
              <w:t>sample.sample_parent_id</w:t>
            </w:r>
            <w:proofErr w:type="spellEnd"/>
            <w:r w:rsidRPr="004F75F1">
              <w:rPr>
                <w:rFonts w:ascii="思源黑体 CN Normal" w:eastAsia="思源黑体 CN Normal" w:hAnsi="思源黑体 CN Normal"/>
                <w:sz w:val="17"/>
                <w:szCs w:val="17"/>
              </w:rPr>
              <w:t>}}</w:t>
            </w:r>
          </w:p>
        </w:tc>
      </w:tr>
      <w:tr w:rsidR="00115A09" w:rsidRPr="00D661C3" w14:paraId="7BD528DF" w14:textId="77777777" w:rsidTr="00742B4E">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2BEE5789" w14:textId="79715D21" w:rsidR="00115A09" w:rsidRPr="00363E0E" w:rsidRDefault="000639F9" w:rsidP="00CF57D3">
            <w:pPr>
              <w:adjustRightInd w:val="0"/>
              <w:snapToGrid w:val="0"/>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临 床 诊 断</w:t>
            </w:r>
          </w:p>
        </w:tc>
        <w:tc>
          <w:tcPr>
            <w:tcW w:w="3544" w:type="dxa"/>
            <w:tcBorders>
              <w:bottom w:val="single" w:sz="6" w:space="0" w:color="1E7648"/>
            </w:tcBorders>
          </w:tcPr>
          <w:p w14:paraId="71A0EC59" w14:textId="65FBC11C" w:rsidR="00115A09" w:rsidRPr="00114E6F" w:rsidRDefault="00E5347A" w:rsidP="00204D76">
            <w:pPr>
              <w:adjustRightInd w:val="0"/>
              <w:snapToGrid w:val="0"/>
              <w:spacing w:line="240" w:lineRule="exact"/>
              <w:rPr>
                <w:rFonts w:ascii="思源黑体 CN Normal" w:eastAsia="思源黑体 CN Normal" w:hAnsi="思源黑体 CN Normal"/>
                <w:color w:val="000000" w:themeColor="text1"/>
                <w:sz w:val="17"/>
                <w:szCs w:val="17"/>
              </w:rPr>
            </w:pPr>
            <w:r w:rsidRPr="00E5347A">
              <w:rPr>
                <w:rFonts w:ascii="思源黑体 CN Normal" w:eastAsia="思源黑体 CN Normal" w:hAnsi="思源黑体 CN Normal"/>
                <w:color w:val="000000" w:themeColor="text1"/>
                <w:sz w:val="17"/>
                <w:szCs w:val="17"/>
              </w:rPr>
              <w:t>{{</w:t>
            </w:r>
            <w:proofErr w:type="spellStart"/>
            <w:proofErr w:type="gramStart"/>
            <w:r w:rsidRPr="00E5347A">
              <w:rPr>
                <w:rFonts w:ascii="思源黑体 CN Normal" w:eastAsia="思源黑体 CN Normal" w:hAnsi="思源黑体 CN Normal"/>
                <w:color w:val="000000" w:themeColor="text1"/>
                <w:sz w:val="17"/>
                <w:szCs w:val="17"/>
              </w:rPr>
              <w:t>sample.clinical</w:t>
            </w:r>
            <w:proofErr w:type="gramEnd"/>
            <w:r w:rsidRPr="00E5347A">
              <w:rPr>
                <w:rFonts w:ascii="思源黑体 CN Normal" w:eastAsia="思源黑体 CN Normal" w:hAnsi="思源黑体 CN Normal"/>
                <w:color w:val="000000" w:themeColor="text1"/>
                <w:sz w:val="17"/>
                <w:szCs w:val="17"/>
              </w:rPr>
              <w:t>_diagnosis</w:t>
            </w:r>
            <w:proofErr w:type="spellEnd"/>
            <w:r w:rsidRPr="00E5347A">
              <w:rPr>
                <w:rFonts w:ascii="思源黑体 CN Normal" w:eastAsia="思源黑体 CN Normal" w:hAnsi="思源黑体 CN Normal"/>
                <w:color w:val="000000" w:themeColor="text1"/>
                <w:sz w:val="17"/>
                <w:szCs w:val="17"/>
              </w:rPr>
              <w:t>}}</w:t>
            </w:r>
          </w:p>
        </w:tc>
        <w:tc>
          <w:tcPr>
            <w:tcW w:w="425" w:type="dxa"/>
            <w:tcBorders>
              <w:left w:val="nil"/>
              <w:bottom w:val="single" w:sz="6" w:space="0" w:color="1E7648"/>
            </w:tcBorders>
            <w:shd w:val="clear" w:color="auto" w:fill="auto"/>
          </w:tcPr>
          <w:p w14:paraId="4597FA68" w14:textId="508E7F68" w:rsidR="00115A09" w:rsidRPr="00114E6F" w:rsidRDefault="00115A09" w:rsidP="00CF57D3">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726E4D28" w14:textId="628FA427" w:rsidR="00115A09" w:rsidRPr="00363E0E" w:rsidRDefault="00D02333" w:rsidP="00D02333">
            <w:pPr>
              <w:adjustRightInd w:val="0"/>
              <w:snapToGrid w:val="0"/>
              <w:spacing w:line="240" w:lineRule="exact"/>
              <w:jc w:val="lef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969" w:type="dxa"/>
            <w:gridSpan w:val="2"/>
            <w:tcBorders>
              <w:bottom w:val="single" w:sz="6" w:space="0" w:color="1E7648"/>
            </w:tcBorders>
          </w:tcPr>
          <w:p w14:paraId="0C92EE85" w14:textId="2FEC7F4A" w:rsidR="00115A09" w:rsidRPr="00114E6F" w:rsidRDefault="00E5347A" w:rsidP="00D02333">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E5347A">
              <w:rPr>
                <w:rFonts w:ascii="思源黑体 CN Normal" w:eastAsia="思源黑体 CN Normal" w:hAnsi="思源黑体 CN Normal" w:cs="思源黑体 CN Light"/>
                <w:bCs/>
                <w:color w:val="000000" w:themeColor="text1"/>
                <w:sz w:val="17"/>
                <w:szCs w:val="17"/>
              </w:rPr>
              <w:t>{{</w:t>
            </w:r>
            <w:proofErr w:type="spellStart"/>
            <w:proofErr w:type="gramStart"/>
            <w:r w:rsidRPr="00E5347A">
              <w:rPr>
                <w:rFonts w:ascii="思源黑体 CN Normal" w:eastAsia="思源黑体 CN Normal" w:hAnsi="思源黑体 CN Normal" w:cs="思源黑体 CN Light"/>
                <w:bCs/>
                <w:color w:val="000000" w:themeColor="text1"/>
                <w:sz w:val="17"/>
                <w:szCs w:val="17"/>
              </w:rPr>
              <w:t>sample.family</w:t>
            </w:r>
            <w:proofErr w:type="gramEnd"/>
            <w:r w:rsidRPr="00E5347A">
              <w:rPr>
                <w:rFonts w:ascii="思源黑体 CN Normal" w:eastAsia="思源黑体 CN Normal" w:hAnsi="思源黑体 CN Normal" w:cs="思源黑体 CN Light"/>
                <w:bCs/>
                <w:color w:val="000000" w:themeColor="text1"/>
                <w:sz w:val="17"/>
                <w:szCs w:val="17"/>
              </w:rPr>
              <w:t>_history</w:t>
            </w:r>
            <w:proofErr w:type="spellEnd"/>
            <w:r w:rsidRPr="00E5347A">
              <w:rPr>
                <w:rFonts w:ascii="思源黑体 CN Normal" w:eastAsia="思源黑体 CN Normal" w:hAnsi="思源黑体 CN Normal" w:cs="思源黑体 CN Light"/>
                <w:bCs/>
                <w:color w:val="000000" w:themeColor="text1"/>
                <w:sz w:val="17"/>
                <w:szCs w:val="17"/>
              </w:rPr>
              <w:t>}}</w:t>
            </w:r>
          </w:p>
        </w:tc>
      </w:tr>
    </w:tbl>
    <w:p w14:paraId="6795C15B" w14:textId="17237E3D" w:rsidR="00F57F9D" w:rsidRPr="00D661C3" w:rsidRDefault="00F57F9D" w:rsidP="00BC25AE">
      <w:pPr>
        <w:spacing w:line="240" w:lineRule="exact"/>
        <w:rPr>
          <w:rFonts w:ascii="思源黑体 CN Light" w:eastAsia="思源黑体 CN Light" w:hAnsi="思源黑体 CN Light"/>
          <w:b/>
          <w:bCs/>
          <w:color w:val="1E7648"/>
          <w:sz w:val="24"/>
          <w:szCs w:val="24"/>
        </w:rPr>
      </w:pPr>
      <w:bookmarkStart w:id="3" w:name="_Toc42102364"/>
      <w:bookmarkEnd w:id="2"/>
    </w:p>
    <w:tbl>
      <w:tblPr>
        <w:tblStyle w:val="a9"/>
        <w:tblW w:w="10490"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10490" w:type="dxa"/>
            <w:gridSpan w:val="6"/>
          </w:tcPr>
          <w:p w14:paraId="3F5A9B06" w14:textId="69E4E3CC" w:rsidR="00AC2714" w:rsidRPr="00D02333" w:rsidRDefault="00AC2714" w:rsidP="00510EAC">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cnfStyle w:val="000000100000" w:firstRow="0" w:lastRow="0" w:firstColumn="0" w:lastColumn="0" w:oddVBand="0" w:evenVBand="0" w:oddHBand="1" w:evenHBand="0" w:firstRowFirstColumn="0" w:firstRowLastColumn="0" w:lastRowFirstColumn="0" w:lastRowLastColumn="0"/>
          <w:trHeight w:hRule="exact" w:val="28"/>
          <w:jc w:val="center"/>
        </w:trPr>
        <w:tc>
          <w:tcPr>
            <w:tcW w:w="1276" w:type="dxa"/>
            <w:tcBorders>
              <w:bottom w:val="single" w:sz="6" w:space="0" w:color="16A085"/>
            </w:tcBorders>
            <w:shd w:val="clear" w:color="auto" w:fill="auto"/>
          </w:tcPr>
          <w:p w14:paraId="3DDD69FE" w14:textId="77777777" w:rsidR="00AC2714" w:rsidRPr="00D661C3" w:rsidRDefault="00AC2714" w:rsidP="00FE2A43">
            <w:pPr>
              <w:rPr>
                <w:rFonts w:ascii="思源黑体 CN Light" w:eastAsia="思源黑体 CN Light" w:hAnsi="思源黑体 CN Light"/>
                <w:sz w:val="4"/>
                <w:szCs w:val="4"/>
              </w:rPr>
            </w:pPr>
          </w:p>
        </w:tc>
        <w:tc>
          <w:tcPr>
            <w:tcW w:w="3544" w:type="dxa"/>
            <w:tcBorders>
              <w:bottom w:val="single" w:sz="6" w:space="0" w:color="16A085"/>
            </w:tcBorders>
            <w:shd w:val="clear" w:color="auto" w:fill="auto"/>
          </w:tcPr>
          <w:p w14:paraId="72381481" w14:textId="77777777" w:rsidR="00AC2714" w:rsidRPr="00D661C3" w:rsidRDefault="00AC2714" w:rsidP="00FE2A43">
            <w:pPr>
              <w:rPr>
                <w:rFonts w:ascii="思源黑体 CN Light" w:eastAsia="思源黑体 CN Light" w:hAnsi="思源黑体 CN Light"/>
                <w:sz w:val="4"/>
                <w:szCs w:val="4"/>
              </w:rPr>
            </w:pPr>
          </w:p>
        </w:tc>
        <w:tc>
          <w:tcPr>
            <w:tcW w:w="425" w:type="dxa"/>
            <w:shd w:val="clear" w:color="auto" w:fill="auto"/>
          </w:tcPr>
          <w:p w14:paraId="6C7793E5" w14:textId="77777777" w:rsidR="00AC2714" w:rsidRPr="00D661C3" w:rsidRDefault="00AC2714" w:rsidP="00FE2A43">
            <w:pPr>
              <w:rPr>
                <w:rFonts w:ascii="思源黑体 CN Light" w:eastAsia="思源黑体 CN Light" w:hAnsi="思源黑体 CN Light"/>
                <w:sz w:val="4"/>
                <w:szCs w:val="4"/>
              </w:rPr>
            </w:pPr>
          </w:p>
        </w:tc>
        <w:tc>
          <w:tcPr>
            <w:tcW w:w="1919" w:type="dxa"/>
            <w:gridSpan w:val="2"/>
            <w:tcBorders>
              <w:bottom w:val="single" w:sz="4" w:space="0" w:color="BFBFBF" w:themeColor="background1" w:themeShade="BF"/>
            </w:tcBorders>
            <w:shd w:val="clear" w:color="auto" w:fill="auto"/>
          </w:tcPr>
          <w:p w14:paraId="42719BEC" w14:textId="77777777" w:rsidR="00AC2714" w:rsidRPr="00D661C3" w:rsidRDefault="00AC2714" w:rsidP="00FE2A43">
            <w:pPr>
              <w:rPr>
                <w:rFonts w:ascii="思源黑体 CN Light" w:eastAsia="思源黑体 CN Light" w:hAnsi="思源黑体 CN Light"/>
                <w:sz w:val="4"/>
                <w:szCs w:val="4"/>
              </w:rPr>
            </w:pPr>
          </w:p>
        </w:tc>
        <w:tc>
          <w:tcPr>
            <w:tcW w:w="3326" w:type="dxa"/>
            <w:tcBorders>
              <w:bottom w:val="single" w:sz="4" w:space="0" w:color="BFBFBF" w:themeColor="background1" w:themeShade="BF"/>
            </w:tcBorders>
            <w:shd w:val="clear" w:color="auto" w:fill="auto"/>
          </w:tcPr>
          <w:p w14:paraId="1B777D96" w14:textId="77777777" w:rsidR="00AC2714" w:rsidRPr="00D661C3" w:rsidRDefault="00AC2714" w:rsidP="00FE2A43">
            <w:pPr>
              <w:rPr>
                <w:rFonts w:ascii="思源黑体 CN Light" w:eastAsia="思源黑体 CN Light" w:hAnsi="思源黑体 CN Light"/>
                <w:sz w:val="4"/>
                <w:szCs w:val="4"/>
              </w:rPr>
            </w:pPr>
          </w:p>
        </w:tc>
      </w:tr>
      <w:tr w:rsidR="003151C3" w:rsidRPr="00D661C3" w14:paraId="22724583"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top w:val="single" w:sz="6" w:space="0" w:color="1E7648"/>
              <w:right w:val="dashed" w:sz="4" w:space="0" w:color="BFBFBF" w:themeColor="background1" w:themeShade="BF"/>
            </w:tcBorders>
          </w:tcPr>
          <w:p w14:paraId="3AB31A6A"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tcPr>
          <w:p w14:paraId="04091C25" w14:textId="04C6436B" w:rsidR="003151C3" w:rsidRPr="00A8641B"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sample.sample_type</w:t>
            </w:r>
            <w:proofErr w:type="spellEnd"/>
            <w:r w:rsidRPr="004F75F1">
              <w:rPr>
                <w:rFonts w:ascii="思源黑体 CN Normal" w:eastAsia="思源黑体 CN Normal" w:hAnsi="思源黑体 CN Normal" w:cs="思源黑体 CN Light"/>
                <w:bCs/>
                <w:sz w:val="17"/>
                <w:szCs w:val="17"/>
              </w:rPr>
              <w:t>}}</w:t>
            </w:r>
          </w:p>
        </w:tc>
        <w:tc>
          <w:tcPr>
            <w:tcW w:w="425" w:type="dxa"/>
            <w:tcBorders>
              <w:top w:val="single" w:sz="6" w:space="0" w:color="1E7648"/>
              <w:left w:val="nil"/>
            </w:tcBorders>
            <w:shd w:val="clear" w:color="auto" w:fill="auto"/>
          </w:tcPr>
          <w:p w14:paraId="6C895D6D" w14:textId="77777777" w:rsidR="003151C3" w:rsidRPr="00A8641B" w:rsidRDefault="003151C3" w:rsidP="003151C3">
            <w:pPr>
              <w:spacing w:line="240" w:lineRule="exact"/>
              <w:rPr>
                <w:rFonts w:ascii="思源黑体 CN Normal" w:eastAsia="思源黑体 CN Normal" w:hAnsi="思源黑体 CN Normal"/>
                <w:sz w:val="17"/>
                <w:szCs w:val="17"/>
              </w:rPr>
            </w:pPr>
          </w:p>
        </w:tc>
        <w:tc>
          <w:tcPr>
            <w:tcW w:w="1276" w:type="dxa"/>
            <w:tcBorders>
              <w:top w:val="single" w:sz="6" w:space="0" w:color="1E7648"/>
              <w:right w:val="dashed" w:sz="4" w:space="0" w:color="BFBFBF" w:themeColor="background1" w:themeShade="BF"/>
            </w:tcBorders>
          </w:tcPr>
          <w:p w14:paraId="6CD22252" w14:textId="77777777" w:rsidR="003151C3" w:rsidRPr="00A8641B" w:rsidRDefault="003151C3" w:rsidP="003151C3">
            <w:pPr>
              <w:spacing w:line="240" w:lineRule="exact"/>
              <w:rPr>
                <w:rFonts w:ascii="思源黑体 CN Bold" w:eastAsia="思源黑体 CN Bold" w:hAnsi="思源黑体 CN Bold"/>
                <w:color w:val="262626" w:themeColor="text1" w:themeTint="D9"/>
                <w:sz w:val="17"/>
                <w:szCs w:val="17"/>
              </w:rPr>
            </w:pPr>
            <w:r w:rsidRPr="00A8641B">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tcPr>
          <w:p w14:paraId="547B8A37" w14:textId="6A520AEC"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sample.sample_amount</w:t>
            </w:r>
            <w:proofErr w:type="spellEnd"/>
            <w:r w:rsidRPr="004F75F1">
              <w:rPr>
                <w:rFonts w:ascii="思源黑体 CN Normal" w:eastAsia="思源黑体 CN Normal" w:hAnsi="思源黑体 CN Normal" w:cs="思源黑体 CN Light"/>
                <w:bCs/>
                <w:sz w:val="17"/>
                <w:szCs w:val="17"/>
              </w:rPr>
              <w:t>}}</w:t>
            </w:r>
          </w:p>
        </w:tc>
      </w:tr>
      <w:tr w:rsidR="003151C3" w:rsidRPr="00D661C3" w14:paraId="3AB465D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Pr>
          <w:p w14:paraId="14E16ACA"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Pr>
          <w:p w14:paraId="26CA83B4" w14:textId="495794E4"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r w:rsidRPr="004F75F1">
              <w:rPr>
                <w:rFonts w:ascii="思源黑体 CN Normal" w:eastAsia="思源黑体 CN Normal" w:hAnsi="思源黑体 CN Normal" w:cs="思源黑体 CN Light"/>
                <w:bCs/>
                <w:sz w:val="17"/>
                <w:szCs w:val="17"/>
              </w:rPr>
              <w:t>sample.sample_id</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tcBorders>
            <w:shd w:val="clear" w:color="auto" w:fill="auto"/>
          </w:tcPr>
          <w:p w14:paraId="422B4C55"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Pr>
          <w:p w14:paraId="121C3EB6"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Pr>
          <w:p w14:paraId="609E79D2" w14:textId="5E26D4D6" w:rsidR="003151C3" w:rsidRPr="006B5AB7" w:rsidRDefault="004F75F1" w:rsidP="003151C3">
            <w:pPr>
              <w:spacing w:line="240" w:lineRule="exact"/>
              <w:rPr>
                <w:rFonts w:ascii="思源黑体 CN Normal" w:eastAsia="思源黑体 CN Normal" w:hAnsi="思源黑体 CN Normal"/>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sample.pathological</w:t>
            </w:r>
            <w:proofErr w:type="gramEnd"/>
            <w:r w:rsidRPr="004F75F1">
              <w:rPr>
                <w:rFonts w:ascii="思源黑体 CN Normal" w:eastAsia="思源黑体 CN Normal" w:hAnsi="思源黑体 CN Normal" w:cs="思源黑体 CN Light"/>
                <w:bCs/>
                <w:sz w:val="17"/>
                <w:szCs w:val="17"/>
              </w:rPr>
              <w:t>_id</w:t>
            </w:r>
            <w:proofErr w:type="spellEnd"/>
            <w:r w:rsidRPr="004F75F1">
              <w:rPr>
                <w:rFonts w:ascii="思源黑体 CN Normal" w:eastAsia="思源黑体 CN Normal" w:hAnsi="思源黑体 CN Normal" w:cs="思源黑体 CN Light"/>
                <w:bCs/>
                <w:sz w:val="17"/>
                <w:szCs w:val="17"/>
              </w:rPr>
              <w:t>}}</w:t>
            </w:r>
          </w:p>
        </w:tc>
      </w:tr>
      <w:tr w:rsidR="003151C3" w:rsidRPr="00D661C3" w14:paraId="409989CC" w14:textId="77777777" w:rsidTr="0082082D">
        <w:trPr>
          <w:cnfStyle w:val="000000010000" w:firstRow="0" w:lastRow="0" w:firstColumn="0" w:lastColumn="0" w:oddVBand="0" w:evenVBand="0" w:oddHBand="0" w:evenHBand="1" w:firstRowFirstColumn="0" w:firstRowLastColumn="0" w:lastRowFirstColumn="0" w:lastRowLastColumn="0"/>
          <w:trHeight w:val="284"/>
          <w:jc w:val="center"/>
        </w:trPr>
        <w:tc>
          <w:tcPr>
            <w:tcW w:w="1276" w:type="dxa"/>
            <w:tcBorders>
              <w:right w:val="dashed" w:sz="4" w:space="0" w:color="BFBFBF" w:themeColor="background1" w:themeShade="BF"/>
            </w:tcBorders>
          </w:tcPr>
          <w:p w14:paraId="35B419A3"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部 位</w:t>
            </w:r>
          </w:p>
        </w:tc>
        <w:tc>
          <w:tcPr>
            <w:tcW w:w="3544" w:type="dxa"/>
            <w:tcBorders>
              <w:left w:val="dashed" w:sz="4" w:space="0" w:color="BFBFBF" w:themeColor="background1" w:themeShade="BF"/>
            </w:tcBorders>
          </w:tcPr>
          <w:p w14:paraId="594859F4" w14:textId="3590185E" w:rsidR="003151C3" w:rsidRPr="006B5AB7" w:rsidRDefault="00E5347A" w:rsidP="003151C3">
            <w:pPr>
              <w:spacing w:line="240" w:lineRule="exact"/>
              <w:rPr>
                <w:rFonts w:ascii="思源黑体 CN Normal" w:eastAsia="思源黑体 CN Normal" w:hAnsi="思源黑体 CN Normal"/>
                <w:color w:val="FFFFFF" w:themeColor="background1"/>
                <w:sz w:val="17"/>
                <w:szCs w:val="17"/>
              </w:rPr>
            </w:pPr>
            <w:r w:rsidRPr="00E5347A">
              <w:rPr>
                <w:rFonts w:ascii="思源黑体 CN Normal" w:eastAsia="思源黑体 CN Normal" w:hAnsi="思源黑体 CN Normal"/>
                <w:color w:val="000000" w:themeColor="text1"/>
                <w:sz w:val="17"/>
                <w:szCs w:val="17"/>
              </w:rPr>
              <w:t>{{</w:t>
            </w:r>
            <w:proofErr w:type="spellStart"/>
            <w:r w:rsidRPr="00E5347A">
              <w:rPr>
                <w:rFonts w:ascii="思源黑体 CN Normal" w:eastAsia="思源黑体 CN Normal" w:hAnsi="思源黑体 CN Normal"/>
                <w:color w:val="000000" w:themeColor="text1"/>
                <w:sz w:val="17"/>
                <w:szCs w:val="17"/>
              </w:rPr>
              <w:t>sample.sample_position</w:t>
            </w:r>
            <w:proofErr w:type="spellEnd"/>
            <w:r w:rsidRPr="00E5347A">
              <w:rPr>
                <w:rFonts w:ascii="思源黑体 CN Normal" w:eastAsia="思源黑体 CN Normal" w:hAnsi="思源黑体 CN Normal"/>
                <w:color w:val="000000" w:themeColor="text1"/>
                <w:sz w:val="17"/>
                <w:szCs w:val="17"/>
              </w:rPr>
              <w:t xml:space="preserve"> }}</w:t>
            </w:r>
          </w:p>
        </w:tc>
        <w:tc>
          <w:tcPr>
            <w:tcW w:w="425" w:type="dxa"/>
            <w:tcBorders>
              <w:left w:val="nil"/>
            </w:tcBorders>
            <w:shd w:val="clear" w:color="auto" w:fill="auto"/>
          </w:tcPr>
          <w:p w14:paraId="47AFDA61"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right w:val="dashed" w:sz="4" w:space="0" w:color="BFBFBF" w:themeColor="background1" w:themeShade="BF"/>
            </w:tcBorders>
          </w:tcPr>
          <w:p w14:paraId="405994EE"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tcPr>
          <w:p w14:paraId="47B33232" w14:textId="745C8648" w:rsidR="003151C3" w:rsidRPr="006B5AB7" w:rsidRDefault="002834ED" w:rsidP="003151C3">
            <w:pPr>
              <w:spacing w:line="240" w:lineRule="exact"/>
              <w:rPr>
                <w:rFonts w:ascii="思源黑体 CN Normal" w:eastAsia="思源黑体 CN Normal" w:hAnsi="思源黑体 CN Normal"/>
                <w:sz w:val="17"/>
                <w:szCs w:val="17"/>
              </w:rPr>
            </w:pPr>
            <w:r w:rsidRPr="002834ED">
              <w:rPr>
                <w:rFonts w:ascii="思源黑体 CN Normal" w:eastAsia="思源黑体 CN Normal" w:hAnsi="思源黑体 CN Normal"/>
                <w:sz w:val="17"/>
                <w:szCs w:val="17"/>
              </w:rPr>
              <w:t>{{</w:t>
            </w:r>
            <w:proofErr w:type="spellStart"/>
            <w:proofErr w:type="gramStart"/>
            <w:r w:rsidRPr="002834ED">
              <w:rPr>
                <w:rFonts w:ascii="思源黑体 CN Normal" w:eastAsia="思源黑体 CN Normal" w:hAnsi="思源黑体 CN Normal"/>
                <w:sz w:val="17"/>
                <w:szCs w:val="17"/>
              </w:rPr>
              <w:t>sample.gather</w:t>
            </w:r>
            <w:proofErr w:type="gramEnd"/>
            <w:r w:rsidRPr="002834ED">
              <w:rPr>
                <w:rFonts w:ascii="思源黑体 CN Normal" w:eastAsia="思源黑体 CN Normal" w:hAnsi="思源黑体 CN Normal"/>
                <w:sz w:val="17"/>
                <w:szCs w:val="17"/>
              </w:rPr>
              <w:t>_data</w:t>
            </w:r>
            <w:proofErr w:type="spellEnd"/>
            <w:r w:rsidRPr="002834ED">
              <w:rPr>
                <w:rFonts w:ascii="思源黑体 CN Normal" w:eastAsia="思源黑体 CN Normal" w:hAnsi="思源黑体 CN Normal"/>
                <w:sz w:val="17"/>
                <w:szCs w:val="17"/>
              </w:rPr>
              <w:t>}}</w:t>
            </w:r>
          </w:p>
        </w:tc>
      </w:tr>
      <w:tr w:rsidR="003151C3" w:rsidRPr="00D661C3" w14:paraId="0B649A69" w14:textId="77777777" w:rsidTr="0082082D">
        <w:trPr>
          <w:cnfStyle w:val="000000100000" w:firstRow="0" w:lastRow="0" w:firstColumn="0" w:lastColumn="0" w:oddVBand="0" w:evenVBand="0" w:oddHBand="1" w:evenHBand="0" w:firstRowFirstColumn="0" w:firstRowLastColumn="0" w:lastRowFirstColumn="0" w:lastRowLastColumn="0"/>
          <w:trHeight w:val="284"/>
          <w:jc w:val="center"/>
        </w:trPr>
        <w:tc>
          <w:tcPr>
            <w:tcW w:w="1276" w:type="dxa"/>
            <w:tcBorders>
              <w:bottom w:val="single" w:sz="6" w:space="0" w:color="1E7648"/>
            </w:tcBorders>
          </w:tcPr>
          <w:p w14:paraId="5D482495"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bottom w:val="single" w:sz="6" w:space="0" w:color="1E7648"/>
            </w:tcBorders>
          </w:tcPr>
          <w:p w14:paraId="33B0614A" w14:textId="128FE8E9" w:rsidR="003151C3" w:rsidRPr="006B5AB7" w:rsidRDefault="004F75F1" w:rsidP="003151C3">
            <w:pPr>
              <w:spacing w:line="240" w:lineRule="exact"/>
              <w:rPr>
                <w:rFonts w:ascii="思源黑体 CN Normal" w:eastAsia="思源黑体 CN Normal" w:hAnsi="思源黑体 CN Normal"/>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sample.pathol</w:t>
            </w:r>
            <w:proofErr w:type="gramEnd"/>
            <w:r w:rsidRPr="004F75F1">
              <w:rPr>
                <w:rFonts w:ascii="思源黑体 CN Normal" w:eastAsia="思源黑体 CN Normal" w:hAnsi="思源黑体 CN Normal" w:cs="思源黑体 CN Light"/>
                <w:bCs/>
                <w:sz w:val="17"/>
                <w:szCs w:val="17"/>
              </w:rPr>
              <w:t>_diagn</w:t>
            </w:r>
            <w:proofErr w:type="spellEnd"/>
            <w:r w:rsidRPr="004F75F1">
              <w:rPr>
                <w:rFonts w:ascii="思源黑体 CN Normal" w:eastAsia="思源黑体 CN Normal" w:hAnsi="思源黑体 CN Normal" w:cs="思源黑体 CN Light"/>
                <w:bCs/>
                <w:sz w:val="17"/>
                <w:szCs w:val="17"/>
              </w:rPr>
              <w:t>}}</w:t>
            </w:r>
          </w:p>
        </w:tc>
        <w:tc>
          <w:tcPr>
            <w:tcW w:w="425" w:type="dxa"/>
            <w:tcBorders>
              <w:left w:val="nil"/>
              <w:bottom w:val="single" w:sz="6" w:space="0" w:color="1E7648"/>
            </w:tcBorders>
            <w:shd w:val="clear" w:color="auto" w:fill="auto"/>
          </w:tcPr>
          <w:p w14:paraId="109122B6" w14:textId="77777777" w:rsidR="003151C3" w:rsidRPr="006B5AB7" w:rsidRDefault="003151C3" w:rsidP="003151C3">
            <w:pPr>
              <w:spacing w:line="240" w:lineRule="exact"/>
              <w:rPr>
                <w:rFonts w:ascii="思源黑体 CN Normal" w:eastAsia="思源黑体 CN Normal" w:hAnsi="思源黑体 CN Normal"/>
                <w:color w:val="000000" w:themeColor="text1"/>
                <w:sz w:val="17"/>
                <w:szCs w:val="17"/>
              </w:rPr>
            </w:pPr>
          </w:p>
        </w:tc>
        <w:tc>
          <w:tcPr>
            <w:tcW w:w="1276" w:type="dxa"/>
            <w:tcBorders>
              <w:bottom w:val="single" w:sz="6" w:space="0" w:color="1E7648"/>
            </w:tcBorders>
          </w:tcPr>
          <w:p w14:paraId="2AED56E4" w14:textId="77777777" w:rsidR="003151C3" w:rsidRPr="00363E0E" w:rsidRDefault="003151C3" w:rsidP="003151C3">
            <w:pPr>
              <w:spacing w:line="240" w:lineRule="exact"/>
              <w:rPr>
                <w:rFonts w:ascii="思源黑体 CN Bold" w:eastAsia="思源黑体 CN Bold" w:hAnsi="思源黑体 CN Bold"/>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bottom w:val="single" w:sz="6" w:space="0" w:color="1E7648"/>
            </w:tcBorders>
          </w:tcPr>
          <w:p w14:paraId="6E2B3A33" w14:textId="4C4EC505" w:rsidR="003151C3" w:rsidRPr="006B5AB7" w:rsidRDefault="004F75F1" w:rsidP="003151C3">
            <w:pPr>
              <w:spacing w:line="240" w:lineRule="exact"/>
              <w:rPr>
                <w:rFonts w:ascii="思源黑体 CN Normal" w:eastAsia="思源黑体 CN Normal" w:hAnsi="思源黑体 CN Normal" w:cs="思源黑体 CN Light"/>
                <w:bCs/>
                <w:color w:val="000000" w:themeColor="text1"/>
                <w:sz w:val="17"/>
                <w:szCs w:val="17"/>
              </w:rPr>
            </w:pPr>
            <w:r w:rsidRPr="004F75F1">
              <w:rPr>
                <w:rFonts w:ascii="思源黑体 CN Normal" w:eastAsia="思源黑体 CN Normal" w:hAnsi="思源黑体 CN Normal" w:cs="思源黑体 CN Light"/>
                <w:bCs/>
                <w:sz w:val="17"/>
                <w:szCs w:val="17"/>
              </w:rPr>
              <w:t>{{</w:t>
            </w:r>
            <w:proofErr w:type="spellStart"/>
            <w:proofErr w:type="gramStart"/>
            <w:r w:rsidRPr="004F75F1">
              <w:rPr>
                <w:rFonts w:ascii="思源黑体 CN Normal" w:eastAsia="思源黑体 CN Normal" w:hAnsi="思源黑体 CN Normal" w:cs="思源黑体 CN Light"/>
                <w:bCs/>
                <w:sz w:val="17"/>
                <w:szCs w:val="17"/>
              </w:rPr>
              <w:t>sample.receive</w:t>
            </w:r>
            <w:proofErr w:type="gramEnd"/>
            <w:r w:rsidRPr="004F75F1">
              <w:rPr>
                <w:rFonts w:ascii="思源黑体 CN Normal" w:eastAsia="思源黑体 CN Normal" w:hAnsi="思源黑体 CN Normal" w:cs="思源黑体 CN Light"/>
                <w:bCs/>
                <w:sz w:val="17"/>
                <w:szCs w:val="17"/>
              </w:rPr>
              <w:t>_data</w:t>
            </w:r>
            <w:proofErr w:type="spellEnd"/>
            <w:r w:rsidRPr="004F75F1">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color w:val="000000" w:themeColor="text1"/>
          <w:sz w:val="17"/>
          <w:szCs w:val="17"/>
        </w:rPr>
      </w:pPr>
    </w:p>
    <w:p w14:paraId="35BB8C36" w14:textId="64189C40" w:rsidR="00F56DE6" w:rsidRPr="004A2DE8" w:rsidRDefault="00F56DE6" w:rsidP="00F56DE6">
      <w:pPr>
        <w:tabs>
          <w:tab w:val="left" w:pos="8220"/>
        </w:tabs>
        <w:outlineLvl w:val="1"/>
        <w:rPr>
          <w:rFonts w:ascii="思源黑体 CN Bold" w:eastAsia="思源黑体 CN Bold" w:hAnsi="思源黑体 CN Bold"/>
          <w:b/>
          <w:bCs/>
          <w:color w:val="1E7648"/>
          <w:sz w:val="24"/>
          <w:szCs w:val="24"/>
        </w:rPr>
      </w:pP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cnfStyle w:val="100000000000" w:firstRow="1" w:lastRow="0" w:firstColumn="0" w:lastColumn="0" w:oddVBand="0" w:evenVBand="0" w:oddHBand="0" w:evenHBand="0" w:firstRowFirstColumn="0" w:firstRowLastColumn="0" w:lastRowFirstColumn="0" w:lastRowLastColumn="0"/>
          <w:trHeight w:val="452"/>
          <w:jc w:val="center"/>
        </w:trPr>
        <w:tc>
          <w:tcPr>
            <w:tcW w:w="1276" w:type="dxa"/>
            <w:tcBorders>
              <w:right w:val="single" w:sz="12" w:space="0" w:color="FFFFFF" w:themeColor="background1"/>
            </w:tcBorders>
          </w:tcPr>
          <w:p w14:paraId="0E494E46" w14:textId="7B62BAF1"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bookmarkStart w:id="4" w:name="_Toc41565898"/>
            <w:bookmarkStart w:id="5" w:name="_Toc41566815"/>
            <w:bookmarkStart w:id="6" w:name="_Toc41567056"/>
            <w:bookmarkStart w:id="7"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tcPr>
          <w:p w14:paraId="2D4C790C" w14:textId="06E10C1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sidR="005E7800">
              <w:rPr>
                <w:rFonts w:ascii="思源黑体 CN Normal" w:eastAsia="思源黑体 CN Normal" w:hAnsi="思源黑体 CN Normal" w:hint="eastAsia"/>
                <w:color w:val="000000" w:themeColor="text1"/>
                <w:sz w:val="17"/>
                <w:szCs w:val="17"/>
              </w:rPr>
              <w:t>建库</w:t>
            </w:r>
            <w:r>
              <w:rPr>
                <w:rFonts w:ascii="思源黑体 CN Normal" w:eastAsia="思源黑体 CN Normal" w:hAnsi="思源黑体 CN Normal" w:hint="eastAsia"/>
                <w:color w:val="000000" w:themeColor="text1"/>
                <w:sz w:val="17"/>
                <w:szCs w:val="17"/>
              </w:rPr>
              <w:t>的高通量</w:t>
            </w:r>
            <w:r w:rsidR="005E7800">
              <w:rPr>
                <w:rFonts w:ascii="思源黑体 CN Normal" w:eastAsia="思源黑体 CN Normal" w:hAnsi="思源黑体 CN Normal" w:hint="eastAsia"/>
                <w:color w:val="000000" w:themeColor="text1"/>
                <w:sz w:val="17"/>
                <w:szCs w:val="17"/>
              </w:rPr>
              <w:t>二代</w:t>
            </w:r>
            <w:r>
              <w:rPr>
                <w:rFonts w:ascii="思源黑体 CN Normal" w:eastAsia="思源黑体 CN Normal" w:hAnsi="思源黑体 CN Normal" w:hint="eastAsia"/>
                <w:color w:val="000000" w:themeColor="text1"/>
                <w:sz w:val="17"/>
                <w:szCs w:val="17"/>
              </w:rPr>
              <w:t>测序法</w:t>
            </w:r>
          </w:p>
        </w:tc>
      </w:tr>
      <w:tr w:rsidR="001845F2" w:rsidRPr="00B56220" w14:paraId="2CDA26D7"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0C84DFAB" w14:textId="77777777" w:rsidTr="0037302B">
        <w:trPr>
          <w:cnfStyle w:val="000000010000" w:firstRow="0" w:lastRow="0" w:firstColumn="0" w:lastColumn="0" w:oddVBand="0" w:evenVBand="0" w:oddHBand="0" w:evenHBand="1" w:firstRowFirstColumn="0" w:firstRowLastColumn="0" w:lastRowFirstColumn="0" w:lastRowLastColumn="0"/>
          <w:trHeight w:val="452"/>
          <w:jc w:val="center"/>
        </w:trPr>
        <w:tc>
          <w:tcPr>
            <w:tcW w:w="1276" w:type="dxa"/>
            <w:tcBorders>
              <w:right w:val="single" w:sz="12" w:space="0" w:color="FFFFFF" w:themeColor="background1"/>
            </w:tcBorders>
            <w:shd w:val="clear" w:color="auto" w:fill="1E7648"/>
          </w:tcPr>
          <w:p w14:paraId="4810E018" w14:textId="15AAA0C5" w:rsidR="001845F2" w:rsidRPr="00BB7115" w:rsidRDefault="001845F2" w:rsidP="00BB7115">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tcPr>
          <w:p w14:paraId="4A71D854" w14:textId="23A85712" w:rsidR="001845F2" w:rsidRPr="00A5157A" w:rsidRDefault="005E7800" w:rsidP="00BB7115">
            <w:pPr>
              <w:adjustRightInd w:val="0"/>
              <w:snapToGrid w:val="0"/>
              <w:rPr>
                <w:rFonts w:ascii="思源黑体 CN Normal" w:eastAsia="思源黑体 CN Normal" w:hAnsi="思源黑体 CN Normal"/>
                <w:color w:val="000000" w:themeColor="text1"/>
                <w:sz w:val="17"/>
                <w:szCs w:val="17"/>
              </w:rPr>
            </w:pPr>
            <w:r w:rsidRPr="005E7800">
              <w:rPr>
                <w:rFonts w:ascii="思源黑体 CN Normal" w:eastAsia="思源黑体 CN Normal" w:hAnsi="思源黑体 CN Normal" w:hint="eastAsia"/>
                <w:color w:val="000000" w:themeColor="text1"/>
                <w:sz w:val="17"/>
                <w:szCs w:val="17"/>
              </w:rPr>
              <w:t>Illumina 高通量测序平台</w:t>
            </w:r>
          </w:p>
        </w:tc>
      </w:tr>
      <w:tr w:rsidR="001845F2" w:rsidRPr="00B56220" w14:paraId="32B985DC"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color w:val="000000" w:themeColor="text1"/>
                <w:sz w:val="17"/>
                <w:szCs w:val="17"/>
              </w:rPr>
            </w:pPr>
          </w:p>
        </w:tc>
      </w:tr>
      <w:tr w:rsidR="001845F2" w:rsidRPr="00B56220" w14:paraId="57779737"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12510731" w14:textId="4DE66ABA"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tcPr>
          <w:p w14:paraId="498D941A" w14:textId="6714D185" w:rsidR="001845F2" w:rsidRPr="006E1E14" w:rsidRDefault="003027B5" w:rsidP="00BB7115">
            <w:pPr>
              <w:adjustRightInd w:val="0"/>
              <w:snapToGrid w:val="0"/>
              <w:rPr>
                <w:rFonts w:ascii="思源黑体 CN Normal" w:eastAsia="思源黑体 CN Normal" w:hAnsi="思源黑体 CN Normal"/>
                <w:color w:val="000000" w:themeColor="text1"/>
                <w:sz w:val="17"/>
                <w:szCs w:val="17"/>
              </w:rPr>
            </w:pPr>
            <w:r w:rsidRPr="003027B5">
              <w:rPr>
                <w:rFonts w:ascii="思源黑体 CN Normal" w:eastAsia="思源黑体 CN Normal" w:hAnsi="思源黑体 CN Normal" w:hint="eastAsia"/>
                <w:color w:val="000000" w:themeColor="text1"/>
                <w:sz w:val="17"/>
                <w:szCs w:val="17"/>
              </w:rPr>
              <w:t>本产品检测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基因的外切酶结构域（Exon3-14）以及Exon19部分区域和外显子-内含子连接区（±20bp），</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基因全部编码区和外显子-内含子连接区（±20bp），还包含55个微卫星位点（microsatellite, MS）。可检测</w:t>
            </w:r>
            <w:r w:rsidRPr="00352BC6">
              <w:rPr>
                <w:rFonts w:ascii="思源黑体 CN Normal" w:eastAsia="思源黑体 CN Normal" w:hAnsi="思源黑体 CN Normal" w:hint="eastAsia"/>
                <w:i/>
                <w:iCs/>
                <w:color w:val="000000" w:themeColor="text1"/>
                <w:sz w:val="17"/>
                <w:szCs w:val="17"/>
              </w:rPr>
              <w:t>POLE</w:t>
            </w:r>
            <w:r w:rsidRPr="003027B5">
              <w:rPr>
                <w:rFonts w:ascii="思源黑体 CN Normal" w:eastAsia="思源黑体 CN Normal" w:hAnsi="思源黑体 CN Normal" w:hint="eastAsia"/>
                <w:color w:val="000000" w:themeColor="text1"/>
                <w:sz w:val="17"/>
                <w:szCs w:val="17"/>
              </w:rPr>
              <w:t>、</w:t>
            </w:r>
            <w:r w:rsidRPr="00352BC6">
              <w:rPr>
                <w:rFonts w:ascii="思源黑体 CN Normal" w:eastAsia="思源黑体 CN Normal" w:hAnsi="思源黑体 CN Normal" w:hint="eastAsia"/>
                <w:i/>
                <w:iCs/>
                <w:color w:val="000000" w:themeColor="text1"/>
                <w:sz w:val="17"/>
                <w:szCs w:val="17"/>
              </w:rPr>
              <w:t>TP53</w:t>
            </w:r>
            <w:r w:rsidRPr="003027B5">
              <w:rPr>
                <w:rFonts w:ascii="思源黑体 CN Normal" w:eastAsia="思源黑体 CN Normal" w:hAnsi="思源黑体 CN Normal" w:hint="eastAsia"/>
                <w:color w:val="000000" w:themeColor="text1"/>
                <w:sz w:val="17"/>
                <w:szCs w:val="17"/>
              </w:rPr>
              <w:t>目标区域范围内的点突变、小片段插入缺失以及微卫星不稳定性状态（MSI）。</w:t>
            </w:r>
          </w:p>
        </w:tc>
      </w:tr>
      <w:tr w:rsidR="001845F2" w:rsidRPr="00B56220" w14:paraId="788A29F5" w14:textId="77777777" w:rsidTr="0037302B">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b/>
                <w:bCs/>
                <w:color w:val="FFFFFF" w:themeColor="background1"/>
                <w:sz w:val="17"/>
                <w:szCs w:val="17"/>
              </w:rPr>
            </w:pPr>
          </w:p>
        </w:tc>
        <w:tc>
          <w:tcPr>
            <w:tcW w:w="9198" w:type="dxa"/>
            <w:tcBorders>
              <w:left w:val="nil"/>
            </w:tcBorders>
            <w:shd w:val="clear" w:color="auto" w:fill="FFFFFF" w:themeFill="background1"/>
          </w:tcPr>
          <w:p w14:paraId="34388D1C" w14:textId="77777777" w:rsidR="001845F2" w:rsidRPr="00A5157A" w:rsidRDefault="001845F2" w:rsidP="00BB7115">
            <w:pPr>
              <w:adjustRightInd w:val="0"/>
              <w:snapToGrid w:val="0"/>
              <w:rPr>
                <w:rFonts w:ascii="思源黑体 CN Normal" w:eastAsia="思源黑体 CN Normal" w:hAnsi="思源黑体 CN Normal"/>
                <w:color w:val="000000" w:themeColor="text1"/>
                <w:sz w:val="17"/>
                <w:szCs w:val="17"/>
              </w:rPr>
            </w:pPr>
          </w:p>
        </w:tc>
      </w:tr>
      <w:tr w:rsidR="001845F2" w:rsidRPr="00B56220" w14:paraId="15A9B355" w14:textId="77777777" w:rsidTr="0037302B">
        <w:trPr>
          <w:cnfStyle w:val="000000010000" w:firstRow="0" w:lastRow="0" w:firstColumn="0" w:lastColumn="0" w:oddVBand="0" w:evenVBand="0" w:oddHBand="0" w:evenHBand="1" w:firstRowFirstColumn="0" w:firstRowLastColumn="0" w:lastRowFirstColumn="0" w:lastRowLastColumn="0"/>
          <w:trHeight w:val="680"/>
          <w:jc w:val="center"/>
        </w:trPr>
        <w:tc>
          <w:tcPr>
            <w:tcW w:w="1276" w:type="dxa"/>
            <w:tcBorders>
              <w:right w:val="single" w:sz="12" w:space="0" w:color="FFFFFF" w:themeColor="background1"/>
            </w:tcBorders>
            <w:shd w:val="clear" w:color="auto" w:fill="1E7648"/>
          </w:tcPr>
          <w:p w14:paraId="6778A472" w14:textId="1B992E26" w:rsidR="001845F2" w:rsidRPr="00BB7115" w:rsidRDefault="001845F2" w:rsidP="0037302B">
            <w:pPr>
              <w:adjustRightInd w:val="0"/>
              <w:snapToGrid w:val="0"/>
              <w:jc w:val="center"/>
              <w:rPr>
                <w:rFonts w:ascii="思源黑体 CN Bold" w:eastAsia="思源黑体 CN Bold" w:hAnsi="思源黑体 CN Bold"/>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tcPr>
          <w:p w14:paraId="7E2ADC82" w14:textId="643F8CF5" w:rsidR="009E7EA4" w:rsidRP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sample.tumor_list</w:t>
            </w:r>
            <w:proofErr w:type="spellEnd"/>
            <w:r>
              <w:rPr>
                <w:rFonts w:ascii="思源黑体 CN Normal" w:eastAsia="思源黑体 CN Normal" w:hAnsi="思源黑体 CN Normal" w:hint="eastAsia"/>
                <w:sz w:val="17"/>
                <w:szCs w:val="17"/>
              </w:rPr>
              <w:t>%}</w:t>
            </w:r>
          </w:p>
          <w:p w14:paraId="6D2E1C5C" w14:textId="77777777" w:rsidR="001845F2" w:rsidRDefault="00186A51"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w:t>
            </w:r>
            <w:r w:rsidRPr="00186A51">
              <w:rPr>
                <w:rFonts w:ascii="思源黑体 CN Normal" w:eastAsia="思源黑体 CN Normal" w:hAnsi="思源黑体 CN Normal" w:hint="eastAsia"/>
                <w:color w:val="000000" w:themeColor="text1"/>
                <w:sz w:val="17"/>
                <w:szCs w:val="17"/>
              </w:rPr>
              <w:t>为受检者提供</w:t>
            </w:r>
            <w:r w:rsidR="005E7800">
              <w:rPr>
                <w:rFonts w:ascii="思源黑体 CN Normal" w:eastAsia="思源黑体 CN Normal" w:hAnsi="思源黑体 CN Normal" w:hint="eastAsia"/>
                <w:color w:val="000000" w:themeColor="text1"/>
                <w:sz w:val="17"/>
                <w:szCs w:val="17"/>
              </w:rPr>
              <w:t>子宫内膜</w:t>
            </w:r>
            <w:proofErr w:type="gramStart"/>
            <w:r w:rsidR="005E7800">
              <w:rPr>
                <w:rFonts w:ascii="思源黑体 CN Normal" w:eastAsia="思源黑体 CN Normal" w:hAnsi="思源黑体 CN Normal" w:hint="eastAsia"/>
                <w:color w:val="000000" w:themeColor="text1"/>
                <w:sz w:val="17"/>
                <w:szCs w:val="17"/>
              </w:rPr>
              <w:t>癌分子</w:t>
            </w:r>
            <w:proofErr w:type="gramEnd"/>
            <w:r w:rsidR="005E7800">
              <w:rPr>
                <w:rFonts w:ascii="思源黑体 CN Normal" w:eastAsia="思源黑体 CN Normal" w:hAnsi="思源黑体 CN Normal" w:hint="eastAsia"/>
                <w:color w:val="000000" w:themeColor="text1"/>
                <w:sz w:val="17"/>
                <w:szCs w:val="17"/>
              </w:rPr>
              <w:t>分型和</w:t>
            </w:r>
            <w:r w:rsidRPr="00186A51">
              <w:rPr>
                <w:rFonts w:ascii="思源黑体 CN Normal" w:eastAsia="思源黑体 CN Normal" w:hAnsi="思源黑体 CN Normal" w:hint="eastAsia"/>
                <w:color w:val="000000" w:themeColor="text1"/>
                <w:sz w:val="17"/>
                <w:szCs w:val="17"/>
              </w:rPr>
              <w:t>相关疾病临床治疗决策建议。</w:t>
            </w:r>
          </w:p>
          <w:p w14:paraId="6C59D7F6" w14:textId="77777777" w:rsidR="009E7EA4" w:rsidRDefault="009E7EA4" w:rsidP="009E7EA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8D173C7" w14:textId="77777777" w:rsidR="009E7EA4" w:rsidRDefault="009E7EA4" w:rsidP="00BB7115">
            <w:pPr>
              <w:adjustRightInd w:val="0"/>
              <w:snapToGrid w:val="0"/>
              <w:rPr>
                <w:rFonts w:ascii="思源黑体 CN Normal" w:eastAsia="思源黑体 CN Normal" w:hAnsi="思源黑体 CN Normal"/>
                <w:color w:val="000000" w:themeColor="text1"/>
                <w:sz w:val="17"/>
                <w:szCs w:val="17"/>
              </w:rPr>
            </w:pPr>
            <w:r w:rsidRPr="00731FC0">
              <w:rPr>
                <w:rFonts w:ascii="思源黑体 CN Normal" w:eastAsia="思源黑体 CN Normal" w:hAnsi="思源黑体 CN Normal" w:hint="eastAsia"/>
                <w:color w:val="000000" w:themeColor="text1"/>
                <w:sz w:val="17"/>
                <w:szCs w:val="17"/>
              </w:rPr>
              <w:t>本产品可为受检者提供相关疾病临床治疗决策建议。</w:t>
            </w:r>
          </w:p>
          <w:p w14:paraId="1A49A0C7" w14:textId="46538F01" w:rsidR="009E7EA4" w:rsidRPr="00A5157A" w:rsidRDefault="009E7EA4" w:rsidP="00BB7115">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1845F2" w:rsidRPr="00B56220" w14:paraId="7E531525" w14:textId="77777777" w:rsidTr="00E26A94">
        <w:trPr>
          <w:cnfStyle w:val="000000100000" w:firstRow="0" w:lastRow="0" w:firstColumn="0" w:lastColumn="0" w:oddVBand="0" w:evenVBand="0" w:oddHBand="1" w:evenHBand="0" w:firstRowFirstColumn="0" w:firstRowLastColumn="0" w:lastRowFirstColumn="0" w:lastRowLastColumn="0"/>
          <w:trHeight w:hRule="exact" w:val="85"/>
          <w:jc w:val="center"/>
        </w:trPr>
        <w:tc>
          <w:tcPr>
            <w:tcW w:w="1276" w:type="dxa"/>
            <w:shd w:val="clear" w:color="auto" w:fill="auto"/>
          </w:tcPr>
          <w:p w14:paraId="2A5190D5" w14:textId="77777777" w:rsidR="001845F2" w:rsidRPr="00A5157A" w:rsidRDefault="001845F2" w:rsidP="00E26A94">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color w:val="000000" w:themeColor="text1"/>
                <w:sz w:val="17"/>
                <w:szCs w:val="17"/>
              </w:rPr>
            </w:pPr>
          </w:p>
        </w:tc>
      </w:tr>
      <w:bookmarkEnd w:id="4"/>
      <w:bookmarkEnd w:id="5"/>
      <w:bookmarkEnd w:id="6"/>
      <w:bookmarkEnd w:id="7"/>
    </w:tbl>
    <w:p w14:paraId="20286CFD" w14:textId="77777777" w:rsidR="00E03EB2" w:rsidRDefault="00E03EB2">
      <w:pPr>
        <w:widowControl/>
        <w:jc w:val="left"/>
        <w:rPr>
          <w:rFonts w:ascii="微软雅黑" w:eastAsia="微软雅黑" w:hAnsi="微软雅黑"/>
          <w:b/>
          <w:bCs/>
          <w:color w:val="1E7648"/>
          <w:sz w:val="24"/>
          <w:szCs w:val="24"/>
        </w:rPr>
      </w:pPr>
      <w:r>
        <w:rPr>
          <w:rFonts w:ascii="微软雅黑" w:eastAsia="微软雅黑" w:hAnsi="微软雅黑"/>
          <w:b/>
          <w:bCs/>
          <w:color w:val="1E7648"/>
          <w:sz w:val="24"/>
          <w:szCs w:val="24"/>
        </w:rPr>
        <w:br w:type="page"/>
      </w:r>
    </w:p>
    <w:bookmarkEnd w:id="3"/>
    <w:p w14:paraId="4285414A" w14:textId="77FF56D6" w:rsidR="00352109" w:rsidRDefault="00352109" w:rsidP="00352109">
      <w:pPr>
        <w:tabs>
          <w:tab w:val="left" w:pos="8220"/>
        </w:tabs>
        <w:outlineLvl w:val="1"/>
        <w:rPr>
          <w:rFonts w:ascii="思源黑体 CN Bold" w:eastAsia="思源黑体 CN Bold" w:hAnsi="思源黑体 CN Bold"/>
          <w:b/>
          <w:bCs/>
          <w:color w:val="1E7648"/>
          <w:sz w:val="24"/>
          <w:szCs w:val="24"/>
        </w:rPr>
      </w:pPr>
      <w:r w:rsidRPr="00D661C3">
        <w:rPr>
          <w:rFonts w:ascii="思源黑体 CN Bold" w:eastAsia="思源黑体 CN Bold" w:hAnsi="思源黑体 CN Bold" w:hint="eastAsia"/>
          <w:b/>
          <w:bCs/>
          <w:color w:val="1E7648"/>
          <w:sz w:val="24"/>
          <w:szCs w:val="24"/>
        </w:rPr>
        <w:lastRenderedPageBreak/>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9B353D8" w14:textId="7610E227" w:rsidR="000608D5" w:rsidRPr="00D661C3" w:rsidRDefault="000608D5" w:rsidP="00352109">
      <w:pPr>
        <w:tabs>
          <w:tab w:val="left" w:pos="8220"/>
        </w:tabs>
        <w:outlineLvl w:val="1"/>
        <w:rPr>
          <w:rFonts w:ascii="思源黑体 CN Bold" w:eastAsia="思源黑体 CN Bold" w:hAnsi="思源黑体 CN Bold"/>
          <w:b/>
          <w:bCs/>
          <w:color w:val="1E7648"/>
          <w:sz w:val="24"/>
          <w:szCs w:val="24"/>
        </w:rPr>
      </w:pPr>
      <w:r w:rsidRPr="000608D5">
        <w:rPr>
          <w:rFonts w:ascii="思源黑体 CN Bold" w:eastAsia="思源黑体 CN Bold" w:hAnsi="思源黑体 CN Bold" w:hint="eastAsia"/>
          <w:b/>
          <w:bCs/>
          <w:color w:val="1E7648"/>
          <w:sz w:val="24"/>
          <w:szCs w:val="24"/>
        </w:rPr>
        <w:t xml:space="preserve">{%p if “子宫内膜癌” in </w:t>
      </w:r>
      <w:proofErr w:type="spellStart"/>
      <w:r w:rsidRPr="000608D5">
        <w:rPr>
          <w:rFonts w:ascii="思源黑体 CN Bold" w:eastAsia="思源黑体 CN Bold" w:hAnsi="思源黑体 CN Bold" w:hint="eastAsia"/>
          <w:b/>
          <w:bCs/>
          <w:color w:val="1E7648"/>
          <w:sz w:val="24"/>
          <w:szCs w:val="24"/>
        </w:rPr>
        <w:t>sample.tumor_list</w:t>
      </w:r>
      <w:proofErr w:type="spellEnd"/>
      <w:r w:rsidRPr="000608D5">
        <w:rPr>
          <w:rFonts w:ascii="思源黑体 CN Bold" w:eastAsia="思源黑体 CN Bold" w:hAnsi="思源黑体 CN Bold" w:hint="eastAsia"/>
          <w:b/>
          <w:bCs/>
          <w:color w:val="1E7648"/>
          <w:sz w:val="24"/>
          <w:szCs w:val="24"/>
        </w:rPr>
        <w:t>%}</w:t>
      </w:r>
    </w:p>
    <w:p w14:paraId="054C1227" w14:textId="77777777" w:rsidR="000608D5" w:rsidRDefault="000608D5" w:rsidP="000608D5">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bookmarkStart w:id="8" w:name="_Hlk71372045"/>
      <w:bookmarkStart w:id="9" w:name="_Toc41565900"/>
      <w:bookmarkStart w:id="10" w:name="_Toc41566816"/>
      <w:bookmarkStart w:id="11" w:name="_Toc41567058"/>
      <w:bookmarkStart w:id="12" w:name="_Toc41567090"/>
      <w:bookmarkStart w:id="13" w:name="_Toc42102366"/>
      <w:bookmarkStart w:id="14" w:name="_Hlk39059790"/>
      <w:r>
        <w:rPr>
          <w:rFonts w:ascii="思源黑体 CN Bold" w:eastAsia="思源黑体 CN Bold" w:hAnsi="思源黑体 CN Bold" w:cstheme="minorBidi" w:hint="eastAsia"/>
          <w:color w:val="1E7648"/>
          <w:sz w:val="21"/>
          <w:szCs w:val="21"/>
        </w:rPr>
        <w:t>分子分型结果</w:t>
      </w:r>
      <w:bookmarkEnd w:id="8"/>
    </w:p>
    <w:p w14:paraId="00E0BFF6" w14:textId="77777777" w:rsidR="005E7800" w:rsidRPr="005E7800" w:rsidRDefault="005E7800" w:rsidP="005E7800"/>
    <w:tbl>
      <w:tblPr>
        <w:tblStyle w:val="a9"/>
        <w:tblW w:w="5000" w:type="pct"/>
        <w:jc w:val="center"/>
        <w:tblBorders>
          <w:top w:val="none" w:sz="0" w:space="0" w:color="auto"/>
          <w:bottom w:val="none" w:sz="0" w:space="0" w:color="auto"/>
          <w:insideV w:val="none" w:sz="0" w:space="0" w:color="auto"/>
        </w:tblBorders>
        <w:tblLook w:val="04A0" w:firstRow="1" w:lastRow="0" w:firstColumn="1" w:lastColumn="0" w:noHBand="0" w:noVBand="1"/>
      </w:tblPr>
      <w:tblGrid>
        <w:gridCol w:w="4536"/>
        <w:gridCol w:w="5801"/>
      </w:tblGrid>
      <w:tr w:rsidR="00470C89" w:rsidRPr="00D661C3" w14:paraId="7C2C65AB" w14:textId="77777777" w:rsidTr="00075143">
        <w:trPr>
          <w:cnfStyle w:val="100000000000" w:firstRow="1" w:lastRow="0" w:firstColumn="0" w:lastColumn="0" w:oddVBand="0" w:evenVBand="0" w:oddHBand="0" w:evenHBand="0" w:firstRowFirstColumn="0" w:firstRowLastColumn="0" w:lastRowFirstColumn="0" w:lastRowLastColumn="0"/>
          <w:trHeight w:hRule="exact" w:val="397"/>
          <w:jc w:val="center"/>
        </w:trPr>
        <w:tc>
          <w:tcPr>
            <w:tcW w:w="2194" w:type="pct"/>
            <w:tcBorders>
              <w:right w:val="single" w:sz="4" w:space="0" w:color="FFFFFF" w:themeColor="background1"/>
            </w:tcBorders>
          </w:tcPr>
          <w:p w14:paraId="308F6F10" w14:textId="4C68ECCB"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color w:val="FFFFFF" w:themeColor="background1"/>
                <w:sz w:val="18"/>
                <w:szCs w:val="18"/>
              </w:rPr>
              <w:t>检测内容</w:t>
            </w:r>
          </w:p>
        </w:tc>
        <w:tc>
          <w:tcPr>
            <w:tcW w:w="2806" w:type="pct"/>
            <w:tcBorders>
              <w:left w:val="single" w:sz="4" w:space="0" w:color="FFFFFF" w:themeColor="background1"/>
              <w:right w:val="single" w:sz="4" w:space="0" w:color="FFFFFF" w:themeColor="background1"/>
            </w:tcBorders>
          </w:tcPr>
          <w:p w14:paraId="09A47E46" w14:textId="2B7B0185" w:rsidR="00470C89" w:rsidRPr="00D02333" w:rsidRDefault="00470C89" w:rsidP="00470C89">
            <w:pPr>
              <w:spacing w:line="240" w:lineRule="exact"/>
              <w:jc w:val="center"/>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470C89">
              <w:rPr>
                <w:rFonts w:ascii="思源黑体 CN Bold" w:eastAsia="思源黑体 CN Bold" w:hAnsi="思源黑体 CN Bold" w:hint="eastAsia"/>
                <w:color w:val="FFFFFF" w:themeColor="background1"/>
                <w:sz w:val="18"/>
                <w:szCs w:val="18"/>
              </w:rPr>
              <w:t>检测结果</w:t>
            </w:r>
          </w:p>
        </w:tc>
      </w:tr>
      <w:tr w:rsidR="00470C89" w:rsidRPr="00D661C3" w14:paraId="63331366" w14:textId="77777777" w:rsidTr="00075143">
        <w:trPr>
          <w:cnfStyle w:val="000000100000" w:firstRow="0" w:lastRow="0" w:firstColumn="0" w:lastColumn="0" w:oddVBand="0" w:evenVBand="0" w:oddHBand="1" w:evenHBand="0" w:firstRowFirstColumn="0" w:firstRowLastColumn="0" w:lastRowFirstColumn="0" w:lastRowLastColumn="0"/>
          <w:trHeight w:hRule="exact" w:val="28"/>
          <w:jc w:val="center"/>
        </w:trPr>
        <w:tc>
          <w:tcPr>
            <w:tcW w:w="2194" w:type="pct"/>
            <w:tcBorders>
              <w:bottom w:val="single" w:sz="6" w:space="0" w:color="1E7648"/>
            </w:tcBorders>
            <w:shd w:val="clear" w:color="auto" w:fill="auto"/>
          </w:tcPr>
          <w:p w14:paraId="4E45470F" w14:textId="77777777" w:rsidR="00470C89" w:rsidRPr="00D661C3" w:rsidRDefault="00470C89" w:rsidP="00483257">
            <w:pPr>
              <w:rPr>
                <w:rFonts w:ascii="思源黑体 CN Light" w:eastAsia="思源黑体 CN Light" w:hAnsi="思源黑体 CN Light"/>
                <w:sz w:val="4"/>
                <w:szCs w:val="4"/>
              </w:rPr>
            </w:pPr>
          </w:p>
        </w:tc>
        <w:tc>
          <w:tcPr>
            <w:tcW w:w="2806" w:type="pct"/>
            <w:tcBorders>
              <w:bottom w:val="single" w:sz="6" w:space="0" w:color="1E7648"/>
            </w:tcBorders>
            <w:shd w:val="clear" w:color="auto" w:fill="auto"/>
          </w:tcPr>
          <w:p w14:paraId="52C3E0B1" w14:textId="77777777" w:rsidR="00470C89" w:rsidRPr="00D661C3" w:rsidRDefault="00470C89" w:rsidP="00483257">
            <w:pPr>
              <w:rPr>
                <w:rFonts w:ascii="思源黑体 CN Light" w:eastAsia="思源黑体 CN Light" w:hAnsi="思源黑体 CN Light"/>
                <w:sz w:val="4"/>
                <w:szCs w:val="4"/>
              </w:rPr>
            </w:pPr>
          </w:p>
        </w:tc>
      </w:tr>
      <w:tr w:rsidR="00470C89" w:rsidRPr="00D661C3" w14:paraId="4F1E326D" w14:textId="77777777" w:rsidTr="004B30C9">
        <w:trPr>
          <w:cnfStyle w:val="000000010000" w:firstRow="0" w:lastRow="0" w:firstColumn="0" w:lastColumn="0" w:oddVBand="0" w:evenVBand="0" w:oddHBand="0" w:evenHBand="1" w:firstRowFirstColumn="0" w:firstRowLastColumn="0" w:lastRowFirstColumn="0" w:lastRowLastColumn="0"/>
          <w:trHeight w:val="397"/>
          <w:jc w:val="center"/>
        </w:trPr>
        <w:tc>
          <w:tcPr>
            <w:tcW w:w="2194" w:type="pct"/>
            <w:tcBorders>
              <w:top w:val="single" w:sz="6" w:space="0" w:color="1E7648"/>
              <w:bottom w:val="single" w:sz="6" w:space="0" w:color="1E7648"/>
              <w:right w:val="dashed" w:sz="4" w:space="0" w:color="BFBFBF" w:themeColor="background1" w:themeShade="BF"/>
            </w:tcBorders>
          </w:tcPr>
          <w:p w14:paraId="397C1A01" w14:textId="73C65D13" w:rsidR="00470C89" w:rsidRPr="00363E0E" w:rsidRDefault="00470C89" w:rsidP="00075143">
            <w:pPr>
              <w:spacing w:line="240" w:lineRule="exact"/>
              <w:jc w:val="center"/>
              <w:rPr>
                <w:rFonts w:ascii="思源黑体 CN Bold" w:eastAsia="思源黑体 CN Bold" w:hAnsi="思源黑体 CN Bold"/>
                <w:color w:val="262626" w:themeColor="text1" w:themeTint="D9"/>
                <w:sz w:val="17"/>
                <w:szCs w:val="17"/>
              </w:rPr>
            </w:pPr>
            <w:r w:rsidRPr="00470C89">
              <w:rPr>
                <w:rFonts w:ascii="思源黑体 CN Bold" w:eastAsia="思源黑体 CN Bold" w:hAnsi="思源黑体 CN Bold" w:hint="eastAsia"/>
                <w:color w:val="262626" w:themeColor="text1" w:themeTint="D9"/>
                <w:sz w:val="17"/>
                <w:szCs w:val="17"/>
              </w:rPr>
              <w:t>子宫内膜</w:t>
            </w:r>
            <w:proofErr w:type="gramStart"/>
            <w:r w:rsidRPr="00470C89">
              <w:rPr>
                <w:rFonts w:ascii="思源黑体 CN Bold" w:eastAsia="思源黑体 CN Bold" w:hAnsi="思源黑体 CN Bold" w:hint="eastAsia"/>
                <w:color w:val="262626" w:themeColor="text1" w:themeTint="D9"/>
                <w:sz w:val="17"/>
                <w:szCs w:val="17"/>
              </w:rPr>
              <w:t>癌分子</w:t>
            </w:r>
            <w:proofErr w:type="gramEnd"/>
            <w:r w:rsidRPr="00470C89">
              <w:rPr>
                <w:rFonts w:ascii="思源黑体 CN Bold" w:eastAsia="思源黑体 CN Bold" w:hAnsi="思源黑体 CN Bold" w:hint="eastAsia"/>
                <w:color w:val="262626" w:themeColor="text1" w:themeTint="D9"/>
                <w:sz w:val="17"/>
                <w:szCs w:val="17"/>
              </w:rPr>
              <w:t>分型</w:t>
            </w:r>
          </w:p>
        </w:tc>
        <w:tc>
          <w:tcPr>
            <w:tcW w:w="2806" w:type="pct"/>
            <w:tcBorders>
              <w:top w:val="single" w:sz="6" w:space="0" w:color="1E7648"/>
              <w:left w:val="dashed" w:sz="4" w:space="0" w:color="BFBFBF" w:themeColor="background1" w:themeShade="BF"/>
              <w:bottom w:val="single" w:sz="6" w:space="0" w:color="1E7648"/>
            </w:tcBorders>
          </w:tcPr>
          <w:p w14:paraId="7394174A"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if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“POLE-</w:t>
            </w:r>
            <w:proofErr w:type="spellStart"/>
            <w:r w:rsidRPr="00BA75C3">
              <w:rPr>
                <w:rFonts w:ascii="思源黑体 CN Normal" w:eastAsia="思源黑体 CN Normal" w:hAnsi="思源黑体 CN Normal"/>
                <w:bCs/>
                <w:iCs/>
                <w:color w:val="000000" w:themeColor="text1"/>
                <w:sz w:val="17"/>
                <w:szCs w:val="17"/>
              </w:rPr>
              <w:t>ultramutated</w:t>
            </w:r>
            <w:proofErr w:type="spellEnd"/>
            <w:r w:rsidRPr="00BA75C3">
              <w:rPr>
                <w:rFonts w:ascii="思源黑体 CN Normal" w:eastAsia="思源黑体 CN Normal" w:hAnsi="思源黑体 CN Normal"/>
                <w:bCs/>
                <w:iCs/>
                <w:color w:val="000000" w:themeColor="text1"/>
                <w:sz w:val="17"/>
                <w:szCs w:val="17"/>
              </w:rPr>
              <w:t xml:space="preserve">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134E6068"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POLE超突变型</w:t>
            </w:r>
          </w:p>
          <w:p w14:paraId="40D52643"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“MSI-H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4C299FD2"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微卫星不稳定型（MSI-H）</w:t>
            </w:r>
          </w:p>
          <w:p w14:paraId="73E52011"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“CNH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380C11C8"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高拷贝数变异型（CNH）</w:t>
            </w:r>
          </w:p>
          <w:p w14:paraId="4212E4D2"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bCs/>
                <w:iCs/>
                <w:color w:val="000000" w:themeColor="text1"/>
                <w:sz w:val="17"/>
                <w:szCs w:val="17"/>
              </w:rPr>
              <w:t xml:space="preserve">{%p </w:t>
            </w:r>
            <w:proofErr w:type="spellStart"/>
            <w:r w:rsidRPr="00BA75C3">
              <w:rPr>
                <w:rFonts w:ascii="思源黑体 CN Normal" w:eastAsia="思源黑体 CN Normal" w:hAnsi="思源黑体 CN Normal"/>
                <w:bCs/>
                <w:iCs/>
                <w:color w:val="000000" w:themeColor="text1"/>
                <w:sz w:val="17"/>
                <w:szCs w:val="17"/>
              </w:rPr>
              <w:t>elif</w:t>
            </w:r>
            <w:proofErr w:type="spellEnd"/>
            <w:r w:rsidRPr="00BA75C3">
              <w:rPr>
                <w:rFonts w:ascii="思源黑体 CN Normal" w:eastAsia="思源黑体 CN Normal" w:hAnsi="思源黑体 CN Normal"/>
                <w:bCs/>
                <w:iCs/>
                <w:color w:val="000000" w:themeColor="text1"/>
                <w:sz w:val="17"/>
                <w:szCs w:val="17"/>
              </w:rPr>
              <w:t xml:space="preserve"> </w:t>
            </w:r>
            <w:proofErr w:type="spellStart"/>
            <w:r w:rsidRPr="00BA75C3">
              <w:rPr>
                <w:rFonts w:ascii="思源黑体 CN Normal" w:eastAsia="思源黑体 CN Normal" w:hAnsi="思源黑体 CN Normal"/>
                <w:bCs/>
                <w:iCs/>
                <w:color w:val="000000" w:themeColor="text1"/>
                <w:sz w:val="17"/>
                <w:szCs w:val="17"/>
              </w:rPr>
              <w:t>var.ec_type.var_id</w:t>
            </w:r>
            <w:proofErr w:type="spellEnd"/>
            <w:r w:rsidRPr="00BA75C3">
              <w:rPr>
                <w:rFonts w:ascii="思源黑体 CN Normal" w:eastAsia="思源黑体 CN Normal" w:hAnsi="思源黑体 CN Normal"/>
                <w:bCs/>
                <w:iCs/>
                <w:color w:val="000000" w:themeColor="text1"/>
                <w:sz w:val="17"/>
                <w:szCs w:val="17"/>
              </w:rPr>
              <w:t xml:space="preserve"> == “CNL type </w:t>
            </w:r>
            <w:proofErr w:type="gramStart"/>
            <w:r w:rsidRPr="00BA75C3">
              <w:rPr>
                <w:rFonts w:ascii="思源黑体 CN Normal" w:eastAsia="思源黑体 CN Normal" w:hAnsi="思源黑体 CN Normal"/>
                <w:bCs/>
                <w:iCs/>
                <w:color w:val="000000" w:themeColor="text1"/>
                <w:sz w:val="17"/>
                <w:szCs w:val="17"/>
              </w:rPr>
              <w:t>EC”%</w:t>
            </w:r>
            <w:proofErr w:type="gramEnd"/>
            <w:r w:rsidRPr="00BA75C3">
              <w:rPr>
                <w:rFonts w:ascii="思源黑体 CN Normal" w:eastAsia="思源黑体 CN Normal" w:hAnsi="思源黑体 CN Normal"/>
                <w:bCs/>
                <w:iCs/>
                <w:color w:val="000000" w:themeColor="text1"/>
                <w:sz w:val="17"/>
                <w:szCs w:val="17"/>
              </w:rPr>
              <w:t>}</w:t>
            </w:r>
          </w:p>
          <w:p w14:paraId="69E12AD9" w14:textId="77777777" w:rsidR="00BA75C3" w:rsidRPr="00BA75C3" w:rsidRDefault="00BA75C3" w:rsidP="00BA75C3">
            <w:pPr>
              <w:spacing w:line="240" w:lineRule="exact"/>
              <w:jc w:val="center"/>
              <w:rPr>
                <w:rFonts w:ascii="思源黑体 CN Normal" w:eastAsia="思源黑体 CN Normal" w:hAnsi="思源黑体 CN Normal"/>
                <w:bCs/>
                <w:iCs/>
                <w:color w:val="000000" w:themeColor="text1"/>
                <w:sz w:val="17"/>
                <w:szCs w:val="17"/>
              </w:rPr>
            </w:pPr>
            <w:r w:rsidRPr="00BA75C3">
              <w:rPr>
                <w:rFonts w:ascii="思源黑体 CN Normal" w:eastAsia="思源黑体 CN Normal" w:hAnsi="思源黑体 CN Normal" w:hint="eastAsia"/>
                <w:bCs/>
                <w:iCs/>
                <w:color w:val="000000" w:themeColor="text1"/>
                <w:sz w:val="17"/>
                <w:szCs w:val="17"/>
              </w:rPr>
              <w:t>低拷贝数变异型（CNL）</w:t>
            </w:r>
          </w:p>
          <w:p w14:paraId="68FE7785" w14:textId="7E35A982" w:rsidR="00470C89" w:rsidRPr="006B5AB7" w:rsidRDefault="00BA75C3" w:rsidP="00BA75C3">
            <w:pPr>
              <w:spacing w:line="240" w:lineRule="exact"/>
              <w:jc w:val="center"/>
              <w:rPr>
                <w:rFonts w:ascii="思源黑体 CN Normal" w:eastAsia="思源黑体 CN Normal" w:hAnsi="思源黑体 CN Normal"/>
                <w:sz w:val="17"/>
                <w:szCs w:val="17"/>
              </w:rPr>
            </w:pPr>
            <w:r w:rsidRPr="00BA75C3">
              <w:rPr>
                <w:rFonts w:ascii="思源黑体 CN Normal" w:eastAsia="思源黑体 CN Normal" w:hAnsi="思源黑体 CN Normal"/>
                <w:bCs/>
                <w:iCs/>
                <w:color w:val="000000" w:themeColor="text1"/>
                <w:sz w:val="17"/>
                <w:szCs w:val="17"/>
              </w:rPr>
              <w:t>{%p endif%}</w:t>
            </w:r>
          </w:p>
        </w:tc>
      </w:tr>
    </w:tbl>
    <w:p w14:paraId="0C591436" w14:textId="77777777" w:rsidR="000608D5" w:rsidRDefault="000608D5" w:rsidP="000608D5"/>
    <w:p w14:paraId="5E3D5F25" w14:textId="4B98B297" w:rsidR="002342D4" w:rsidRPr="007A39DA" w:rsidRDefault="000608D5" w:rsidP="005E7800">
      <w:r>
        <w:t>{%p endif%}</w:t>
      </w:r>
    </w:p>
    <w:p w14:paraId="7C1D43B3" w14:textId="3A8E5B1D" w:rsidR="0081162A" w:rsidRPr="0081162A" w:rsidRDefault="00AC0DDD" w:rsidP="0081162A">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w:t>
      </w:r>
      <w:r w:rsidR="00510EAC">
        <w:rPr>
          <w:rFonts w:ascii="思源黑体 CN Bold" w:eastAsia="思源黑体 CN Bold" w:hAnsi="思源黑体 CN Bold" w:cstheme="minorBidi" w:hint="eastAsia"/>
          <w:color w:val="1E7648"/>
          <w:sz w:val="21"/>
          <w:szCs w:val="21"/>
        </w:rPr>
        <w:t>和免疫</w:t>
      </w:r>
      <w:r>
        <w:rPr>
          <w:rFonts w:ascii="思源黑体 CN Bold" w:eastAsia="思源黑体 CN Bold" w:hAnsi="思源黑体 CN Bold" w:cstheme="minorBidi" w:hint="eastAsia"/>
          <w:color w:val="1E7648"/>
          <w:sz w:val="21"/>
          <w:szCs w:val="21"/>
        </w:rPr>
        <w:t>治疗相关标志物</w:t>
      </w:r>
      <w:r w:rsidR="00352109" w:rsidRPr="00D661C3">
        <w:rPr>
          <w:rFonts w:ascii="思源黑体 CN Bold" w:eastAsia="思源黑体 CN Bold" w:hAnsi="思源黑体 CN Bold" w:cstheme="minorBidi" w:hint="eastAsia"/>
          <w:color w:val="1E7648"/>
          <w:sz w:val="21"/>
          <w:szCs w:val="21"/>
        </w:rPr>
        <w:t>检测结果</w:t>
      </w:r>
      <w:bookmarkEnd w:id="9"/>
      <w:bookmarkEnd w:id="10"/>
      <w:bookmarkEnd w:id="11"/>
      <w:bookmarkEnd w:id="12"/>
      <w:bookmarkEnd w:id="13"/>
      <w:bookmarkEnd w:id="14"/>
    </w:p>
    <w:p w14:paraId="72C31541" w14:textId="77777777" w:rsidR="003B6EC3"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tbl>
      <w:tblPr>
        <w:tblStyle w:val="a9"/>
        <w:tblW w:w="5000" w:type="pct"/>
        <w:tblLayout w:type="fixed"/>
        <w:tblLook w:val="04A0" w:firstRow="1" w:lastRow="0" w:firstColumn="1" w:lastColumn="0" w:noHBand="0" w:noVBand="1"/>
      </w:tblPr>
      <w:tblGrid>
        <w:gridCol w:w="1276"/>
        <w:gridCol w:w="3260"/>
        <w:gridCol w:w="1276"/>
        <w:gridCol w:w="993"/>
        <w:gridCol w:w="3537"/>
      </w:tblGrid>
      <w:tr w:rsidR="00C160EA" w:rsidRPr="00D661C3" w14:paraId="31FD3305" w14:textId="77777777" w:rsidTr="00C31BE1">
        <w:trPr>
          <w:cnfStyle w:val="100000000000" w:firstRow="1" w:lastRow="0" w:firstColumn="0" w:lastColumn="0" w:oddVBand="0" w:evenVBand="0" w:oddHBand="0" w:evenHBand="0" w:firstRowFirstColumn="0" w:firstRowLastColumn="0" w:lastRowFirstColumn="0" w:lastRowLastColumn="0"/>
          <w:trHeight w:val="397"/>
        </w:trPr>
        <w:tc>
          <w:tcPr>
            <w:tcW w:w="617" w:type="pct"/>
            <w:vMerge w:val="restart"/>
            <w:tcBorders>
              <w:top w:val="single" w:sz="4" w:space="0" w:color="1E7648"/>
              <w:bottom w:val="thinThickLargeGap" w:sz="12" w:space="0" w:color="1E7648"/>
              <w:right w:val="single" w:sz="4" w:space="0" w:color="FFFFFF" w:themeColor="background1"/>
            </w:tcBorders>
          </w:tcPr>
          <w:p w14:paraId="16562213"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标志物</w:t>
            </w:r>
          </w:p>
        </w:tc>
        <w:tc>
          <w:tcPr>
            <w:tcW w:w="2193" w:type="pct"/>
            <w:gridSpan w:val="2"/>
            <w:tcBorders>
              <w:top w:val="single" w:sz="4" w:space="0" w:color="1E7648"/>
              <w:left w:val="single" w:sz="4" w:space="0" w:color="FFFFFF" w:themeColor="background1"/>
              <w:bottom w:val="dashed" w:sz="4" w:space="0" w:color="FFFFFF" w:themeColor="background1"/>
              <w:right w:val="single" w:sz="4" w:space="0" w:color="FFFFFF" w:themeColor="background1"/>
            </w:tcBorders>
          </w:tcPr>
          <w:p w14:paraId="0165F4D8"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480" w:type="pct"/>
            <w:vMerge w:val="restart"/>
            <w:tcBorders>
              <w:top w:val="single" w:sz="4" w:space="0" w:color="1E7648"/>
              <w:left w:val="single" w:sz="4" w:space="0" w:color="FFFFFF" w:themeColor="background1"/>
              <w:bottom w:val="thinThickLargeGap" w:sz="12" w:space="0" w:color="1E7648"/>
              <w:right w:val="single" w:sz="4" w:space="0" w:color="FFFFFF" w:themeColor="background1"/>
            </w:tcBorders>
          </w:tcPr>
          <w:p w14:paraId="3F6EAFF3" w14:textId="77777777" w:rsidR="003B6EC3"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1460E0F0"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c>
          <w:tcPr>
            <w:tcW w:w="1710" w:type="pct"/>
            <w:vMerge w:val="restart"/>
            <w:tcBorders>
              <w:top w:val="single" w:sz="4" w:space="0" w:color="1E7648"/>
              <w:left w:val="single" w:sz="4" w:space="0" w:color="FFFFFF" w:themeColor="background1"/>
              <w:bottom w:val="thinThickLargeGap" w:sz="12" w:space="0" w:color="1E7648"/>
            </w:tcBorders>
          </w:tcPr>
          <w:p w14:paraId="63A20617"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临床提示</w:t>
            </w:r>
          </w:p>
          <w:p w14:paraId="59D09551"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（敏感/耐药，证据等级）</w:t>
            </w:r>
          </w:p>
        </w:tc>
      </w:tr>
      <w:tr w:rsidR="00A201F6" w:rsidRPr="00D661C3" w14:paraId="4CEA27AC" w14:textId="77777777" w:rsidTr="00C31BE1">
        <w:trPr>
          <w:cnfStyle w:val="000000100000" w:firstRow="0" w:lastRow="0" w:firstColumn="0" w:lastColumn="0" w:oddVBand="0" w:evenVBand="0" w:oddHBand="1" w:evenHBand="0" w:firstRowFirstColumn="0" w:firstRowLastColumn="0" w:lastRowFirstColumn="0" w:lastRowLastColumn="0"/>
          <w:trHeight w:val="454"/>
        </w:trPr>
        <w:tc>
          <w:tcPr>
            <w:tcW w:w="617" w:type="pct"/>
            <w:vMerge/>
            <w:tcBorders>
              <w:top w:val="nil"/>
              <w:bottom w:val="thinThickLargeGap" w:sz="12" w:space="0" w:color="1E7648"/>
              <w:right w:val="dashed" w:sz="4" w:space="0" w:color="FFFFFF" w:themeColor="background1"/>
            </w:tcBorders>
          </w:tcPr>
          <w:p w14:paraId="599B248D" w14:textId="77777777" w:rsidR="003B6EC3" w:rsidRPr="00DD4560" w:rsidRDefault="003B6EC3" w:rsidP="00AD5C53">
            <w:pPr>
              <w:spacing w:line="240" w:lineRule="exact"/>
              <w:jc w:val="left"/>
              <w:rPr>
                <w:rFonts w:ascii="思源黑体 CN Bold" w:eastAsia="思源黑体 CN Bold" w:hAnsi="思源黑体 CN Bold"/>
                <w:color w:val="FFFFFF" w:themeColor="background1"/>
                <w:sz w:val="18"/>
                <w:szCs w:val="18"/>
              </w:rPr>
            </w:pPr>
          </w:p>
        </w:tc>
        <w:tc>
          <w:tcPr>
            <w:tcW w:w="1576" w:type="pct"/>
            <w:tcBorders>
              <w:top w:val="dashed" w:sz="4" w:space="0" w:color="FFFFFF" w:themeColor="background1"/>
              <w:left w:val="dashed" w:sz="4" w:space="0" w:color="FFFFFF" w:themeColor="background1"/>
              <w:bottom w:val="thinThickLargeGap" w:sz="12" w:space="0" w:color="1E7648"/>
              <w:right w:val="dashed" w:sz="4" w:space="0" w:color="FFFFFF" w:themeColor="background1"/>
            </w:tcBorders>
            <w:shd w:val="clear" w:color="auto" w:fill="1E7648"/>
          </w:tcPr>
          <w:p w14:paraId="2FD617FB" w14:textId="77777777" w:rsidR="003B6EC3" w:rsidRPr="00C668D7" w:rsidRDefault="003B6EC3" w:rsidP="00AD5C53">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617" w:type="pct"/>
            <w:tcBorders>
              <w:top w:val="dashed" w:sz="4" w:space="0" w:color="FFFFFF" w:themeColor="background1"/>
              <w:left w:val="dashed" w:sz="4" w:space="0" w:color="FFFFFF" w:themeColor="background1"/>
              <w:bottom w:val="thinThickLargeGap" w:sz="12" w:space="0" w:color="1E7648"/>
              <w:right w:val="single" w:sz="4" w:space="0" w:color="FFFFFF" w:themeColor="background1"/>
            </w:tcBorders>
            <w:shd w:val="clear" w:color="auto" w:fill="1E7648"/>
          </w:tcPr>
          <w:p w14:paraId="4362BB18" w14:textId="201282B3" w:rsidR="00A201F6" w:rsidRPr="00C668D7" w:rsidRDefault="003B6EC3" w:rsidP="00A201F6">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480" w:type="pct"/>
            <w:vMerge/>
            <w:tcBorders>
              <w:top w:val="single" w:sz="4" w:space="0" w:color="FFFFFF" w:themeColor="background1"/>
              <w:left w:val="single" w:sz="4" w:space="0" w:color="FFFFFF" w:themeColor="background1"/>
              <w:bottom w:val="thinThickLargeGap" w:sz="12" w:space="0" w:color="1E7648"/>
              <w:right w:val="single" w:sz="4" w:space="0" w:color="FFFFFF" w:themeColor="background1"/>
            </w:tcBorders>
          </w:tcPr>
          <w:p w14:paraId="3DB0696D"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c>
          <w:tcPr>
            <w:tcW w:w="1710" w:type="pct"/>
            <w:vMerge/>
            <w:tcBorders>
              <w:top w:val="single" w:sz="4" w:space="0" w:color="FFFFFF" w:themeColor="background1"/>
              <w:left w:val="single" w:sz="4" w:space="0" w:color="FFFFFF" w:themeColor="background1"/>
              <w:bottom w:val="thinThickLargeGap" w:sz="12" w:space="0" w:color="1E7648"/>
            </w:tcBorders>
          </w:tcPr>
          <w:p w14:paraId="33C94F0B" w14:textId="77777777" w:rsidR="003B6EC3" w:rsidRPr="00D02333" w:rsidRDefault="003B6EC3" w:rsidP="00AD5C53">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C31BE1" w:rsidRPr="00D661C3" w14:paraId="72CF8D96" w14:textId="77777777" w:rsidTr="00C31BE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67F5415" w14:textId="6A2DE04B" w:rsidR="00C31BE1" w:rsidRPr="00D701BE"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if var.ec_</w:t>
            </w:r>
            <w:proofErr w:type="gramStart"/>
            <w:r w:rsidRPr="00C31BE1">
              <w:rPr>
                <w:rFonts w:ascii="思源黑体 CN Normal" w:eastAsia="思源黑体 CN Normal" w:hAnsi="思源黑体 CN Normal" w:cs="思源黑体 CN Light"/>
                <w:bCs/>
                <w:iCs/>
                <w:color w:val="000000"/>
                <w:sz w:val="17"/>
                <w:szCs w:val="17"/>
              </w:rPr>
              <w:t>type.POLE</w:t>
            </w:r>
            <w:proofErr w:type="gramEnd"/>
            <w:r w:rsidRPr="00C31BE1">
              <w:rPr>
                <w:rFonts w:ascii="思源黑体 CN Normal" w:eastAsia="思源黑体 CN Normal" w:hAnsi="思源黑体 CN Normal" w:cs="思源黑体 CN Light"/>
                <w:bCs/>
                <w:iCs/>
                <w:color w:val="000000"/>
                <w:sz w:val="17"/>
                <w:szCs w:val="17"/>
              </w:rPr>
              <w:t>_level12%}</w:t>
            </w:r>
          </w:p>
        </w:tc>
      </w:tr>
      <w:tr w:rsidR="00C31BE1" w:rsidRPr="00D661C3" w14:paraId="0FC90D80" w14:textId="77777777" w:rsidTr="00C31BE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650F1C99" w14:textId="78565E08" w:rsidR="00C31BE1" w:rsidRPr="00C31BE1" w:rsidRDefault="00C31BE1" w:rsidP="00A201F6">
            <w:pPr>
              <w:spacing w:line="300" w:lineRule="exact"/>
              <w:jc w:val="center"/>
              <w:rPr>
                <w:rFonts w:ascii="思源黑体 CN Normal" w:eastAsia="思源黑体 CN Normal" w:hAnsi="思源黑体 CN Normal" w:cs="思源黑体 CN Light"/>
                <w:bCs/>
                <w:iCs/>
                <w:color w:val="000000"/>
                <w:sz w:val="17"/>
                <w:szCs w:val="17"/>
              </w:rPr>
            </w:pPr>
            <w:r w:rsidRPr="00C31BE1">
              <w:rPr>
                <w:rFonts w:ascii="思源黑体 CN Normal" w:eastAsia="思源黑体 CN Normal" w:hAnsi="思源黑体 CN Normal" w:cs="思源黑体 CN Light"/>
                <w:bCs/>
                <w:iCs/>
                <w:color w:val="000000"/>
                <w:sz w:val="17"/>
                <w:szCs w:val="17"/>
              </w:rPr>
              <w:t>{%tr for a in var.ec_</w:t>
            </w:r>
            <w:proofErr w:type="gramStart"/>
            <w:r w:rsidRPr="00C31BE1">
              <w:rPr>
                <w:rFonts w:ascii="思源黑体 CN Normal" w:eastAsia="思源黑体 CN Normal" w:hAnsi="思源黑体 CN Normal" w:cs="思源黑体 CN Light"/>
                <w:bCs/>
                <w:iCs/>
                <w:color w:val="000000"/>
                <w:sz w:val="17"/>
                <w:szCs w:val="17"/>
              </w:rPr>
              <w:t>type.POLE</w:t>
            </w:r>
            <w:proofErr w:type="gramEnd"/>
            <w:r w:rsidRPr="00C31BE1">
              <w:rPr>
                <w:rFonts w:ascii="思源黑体 CN Normal" w:eastAsia="思源黑体 CN Normal" w:hAnsi="思源黑体 CN Normal" w:cs="思源黑体 CN Light"/>
                <w:bCs/>
                <w:iCs/>
                <w:color w:val="000000"/>
                <w:sz w:val="17"/>
                <w:szCs w:val="17"/>
              </w:rPr>
              <w:t>_level12%}</w:t>
            </w:r>
          </w:p>
        </w:tc>
      </w:tr>
      <w:tr w:rsidR="00C31BE1" w:rsidRPr="00D661C3" w14:paraId="316EB01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38DEA89" w14:textId="054C2553" w:rsidR="00C31BE1" w:rsidRDefault="00C31BE1" w:rsidP="00A201F6">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roofErr w:type="spellEnd"/>
            <w:r w:rsidRPr="00C31BE1">
              <w:rPr>
                <w:rFonts w:ascii="思源黑体 CN Bold" w:eastAsia="思源黑体 CN Bold" w:hAnsi="思源黑体 CN Bold"/>
                <w:i/>
                <w:iCs/>
                <w:color w:val="262626" w:themeColor="text1" w:themeTint="D9"/>
                <w:sz w:val="17"/>
                <w:szCs w:val="17"/>
              </w:rPr>
              <w:t>}}</w:t>
            </w:r>
          </w:p>
        </w:tc>
        <w:tc>
          <w:tcPr>
            <w:tcW w:w="1576" w:type="pct"/>
          </w:tcPr>
          <w:p w14:paraId="766B34ED" w14:textId="4232DDDF" w:rsidR="00C31BE1" w:rsidRDefault="00C31BE1" w:rsidP="00C31BE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sidR="002E4088">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617" w:type="pct"/>
          </w:tcPr>
          <w:p w14:paraId="09DA59EB" w14:textId="018DA225" w:rsidR="00C31BE1" w:rsidRPr="00D701BE" w:rsidRDefault="00070139" w:rsidP="00A201F6">
            <w:pPr>
              <w:spacing w:line="240" w:lineRule="exact"/>
              <w:jc w:val="center"/>
              <w:rPr>
                <w:rFonts w:ascii="思源黑体 CN Normal" w:eastAsia="思源黑体 CN Normal" w:hAnsi="思源黑体 CN Normal" w:cs="思源黑体 CN Light"/>
                <w:bCs/>
                <w:iCs/>
                <w:sz w:val="17"/>
                <w:szCs w:val="17"/>
              </w:rPr>
            </w:pPr>
            <w:r w:rsidRPr="00070139">
              <w:rPr>
                <w:rFonts w:ascii="思源黑体 CN Normal" w:eastAsia="思源黑体 CN Normal" w:hAnsi="思源黑体 CN Normal" w:cs="思源黑体 CN Light"/>
                <w:bCs/>
                <w:iCs/>
                <w:sz w:val="17"/>
                <w:szCs w:val="17"/>
              </w:rPr>
              <w:t>{{</w:t>
            </w:r>
            <w:proofErr w:type="spellStart"/>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roofErr w:type="spellEnd"/>
            <w:r w:rsidRPr="00070139">
              <w:rPr>
                <w:rFonts w:ascii="思源黑体 CN Normal" w:eastAsia="思源黑体 CN Normal" w:hAnsi="思源黑体 CN Normal" w:cs="思源黑体 CN Light"/>
                <w:bCs/>
                <w:iCs/>
                <w:sz w:val="17"/>
                <w:szCs w:val="17"/>
              </w:rPr>
              <w:t>}}</w:t>
            </w:r>
          </w:p>
        </w:tc>
        <w:tc>
          <w:tcPr>
            <w:tcW w:w="480" w:type="pct"/>
          </w:tcPr>
          <w:p w14:paraId="6EFF7488"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spellStart"/>
            <w:proofErr w:type="gramStart"/>
            <w:r w:rsidRPr="00070139">
              <w:rPr>
                <w:rFonts w:ascii="思源黑体 CN Normal" w:eastAsia="思源黑体 CN Normal" w:hAnsi="思源黑体 CN Normal"/>
                <w:sz w:val="17"/>
                <w:szCs w:val="17"/>
              </w:rPr>
              <w:t>a.clinic</w:t>
            </w:r>
            <w:proofErr w:type="gramEnd"/>
            <w:r w:rsidRPr="00070139">
              <w:rPr>
                <w:rFonts w:ascii="思源黑体 CN Normal" w:eastAsia="思源黑体 CN Normal" w:hAnsi="思源黑体 CN Normal"/>
                <w:sz w:val="17"/>
                <w:szCs w:val="17"/>
              </w:rPr>
              <w:t>_num_s</w:t>
            </w:r>
            <w:proofErr w:type="spellEnd"/>
            <w:r w:rsidRPr="00070139">
              <w:rPr>
                <w:rFonts w:ascii="思源黑体 CN Normal" w:eastAsia="思源黑体 CN Normal" w:hAnsi="思源黑体 CN Normal"/>
                <w:sz w:val="17"/>
                <w:szCs w:val="17"/>
              </w:rPr>
              <w:t>==4%}</w:t>
            </w:r>
          </w:p>
          <w:p w14:paraId="59266550"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31099B16"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588F597B" w14:textId="77777777" w:rsidR="00070139" w:rsidRPr="00070139"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18B83C8D" w14:textId="0E68B042" w:rsidR="00C31BE1" w:rsidRPr="00D701BE" w:rsidRDefault="00070139" w:rsidP="0007013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endif%}</w:t>
            </w:r>
          </w:p>
        </w:tc>
        <w:tc>
          <w:tcPr>
            <w:tcW w:w="1710" w:type="pct"/>
          </w:tcPr>
          <w:p w14:paraId="17F32A4B"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6AA46E0"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2D6DF21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b.regimen_name</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}}级）</w:t>
            </w:r>
          </w:p>
          <w:p w14:paraId="6DED39B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40CC07C2"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E52751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C61F3F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04D99FC1" w14:textId="7F479A9E"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 xml:space="preserve"> }}（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2BD2722D"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4372F1A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2BAC79B1"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12C54A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35D089BA"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辅助诊断（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1C407B57" w14:textId="77777777"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6EF7BF31" w14:textId="70C8791E" w:rsidR="00C31BE1"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070139" w:rsidRPr="00D661C3" w14:paraId="67B57BAA" w14:textId="77777777" w:rsidTr="00070139">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2C4ED7B1" w14:textId="2B86ED80"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{%tr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tc>
      </w:tr>
      <w:tr w:rsidR="00070139" w:rsidRPr="00D661C3" w14:paraId="076D1154"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0F5F962" w14:textId="6697E812"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{%tr else%}</w:t>
            </w:r>
          </w:p>
        </w:tc>
      </w:tr>
      <w:tr w:rsidR="00070139" w:rsidRPr="00D661C3" w14:paraId="43FE36BF"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23D210C" w14:textId="27C251C2" w:rsidR="00070139" w:rsidRPr="00C31BE1" w:rsidRDefault="00070139" w:rsidP="00070139">
            <w:pPr>
              <w:spacing w:line="240" w:lineRule="exact"/>
              <w:jc w:val="center"/>
              <w:rPr>
                <w:rFonts w:ascii="思源黑体 CN Bold" w:eastAsia="思源黑体 CN Bold" w:hAnsi="思源黑体 CN Bold"/>
                <w:i/>
                <w:iCs/>
                <w:color w:val="262626" w:themeColor="text1" w:themeTint="D9"/>
                <w:sz w:val="17"/>
                <w:szCs w:val="17"/>
              </w:rPr>
            </w:pPr>
            <w:r>
              <w:rPr>
                <w:rFonts w:ascii="思源黑体 CN Bold" w:eastAsia="思源黑体 CN Bold" w:hAnsi="思源黑体 CN Bold" w:hint="eastAsia"/>
                <w:i/>
                <w:iCs/>
                <w:color w:val="262626" w:themeColor="text1" w:themeTint="D9"/>
                <w:sz w:val="17"/>
                <w:szCs w:val="17"/>
              </w:rPr>
              <w:lastRenderedPageBreak/>
              <w:t>POLE</w:t>
            </w:r>
          </w:p>
        </w:tc>
        <w:tc>
          <w:tcPr>
            <w:tcW w:w="1576" w:type="pct"/>
          </w:tcPr>
          <w:p w14:paraId="4E2978A3" w14:textId="4E94EBC7" w:rsidR="00070139" w:rsidRDefault="00070139" w:rsidP="0007013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未检测</w:t>
            </w:r>
            <w:proofErr w:type="gramStart"/>
            <w:r>
              <w:rPr>
                <w:rFonts w:ascii="思源黑体 CN Normal" w:eastAsia="思源黑体 CN Normal" w:hAnsi="思源黑体 CN Normal"/>
                <w:bCs/>
                <w:iCs/>
                <w:color w:val="000000" w:themeColor="text1"/>
                <w:sz w:val="17"/>
                <w:szCs w:val="17"/>
              </w:rPr>
              <w:t>到热点</w:t>
            </w:r>
            <w:proofErr w:type="gramEnd"/>
            <w:r>
              <w:rPr>
                <w:rFonts w:ascii="思源黑体 CN Normal" w:eastAsia="思源黑体 CN Normal" w:hAnsi="思源黑体 CN Normal"/>
                <w:bCs/>
                <w:iCs/>
                <w:color w:val="000000" w:themeColor="text1"/>
                <w:sz w:val="17"/>
                <w:szCs w:val="17"/>
              </w:rPr>
              <w:t>突变</w:t>
            </w:r>
          </w:p>
        </w:tc>
        <w:tc>
          <w:tcPr>
            <w:tcW w:w="617" w:type="pct"/>
          </w:tcPr>
          <w:p w14:paraId="2805F6A8" w14:textId="6BF521B6" w:rsidR="00070139" w:rsidRPr="00070139" w:rsidRDefault="00070139" w:rsidP="00070139">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07D46506" w14:textId="361B4066" w:rsidR="00070139" w:rsidRPr="00070139" w:rsidRDefault="00070139" w:rsidP="00070139">
            <w:pPr>
              <w:spacing w:line="240" w:lineRule="exact"/>
              <w:jc w:val="center"/>
              <w:rPr>
                <w:rFonts w:ascii="思源黑体 CN Normal" w:eastAsia="思源黑体 CN Normal" w:hAnsi="思源黑体 CN Normal"/>
                <w:sz w:val="17"/>
                <w:szCs w:val="17"/>
              </w:rPr>
            </w:pPr>
            <w:r w:rsidRPr="00D701BE">
              <w:rPr>
                <w:rFonts w:ascii="思源黑体 CN Normal" w:eastAsia="思源黑体 CN Normal" w:hAnsi="思源黑体 CN Normal"/>
                <w:sz w:val="17"/>
                <w:szCs w:val="17"/>
              </w:rPr>
              <w:t>-</w:t>
            </w:r>
          </w:p>
        </w:tc>
        <w:tc>
          <w:tcPr>
            <w:tcW w:w="1710" w:type="pct"/>
          </w:tcPr>
          <w:p w14:paraId="7A34506C" w14:textId="4E825781" w:rsidR="00070139" w:rsidRPr="00070139"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sidRPr="00D701BE">
              <w:rPr>
                <w:rFonts w:ascii="思源黑体 CN Normal" w:eastAsia="思源黑体 CN Normal" w:hAnsi="思源黑体 CN Normal" w:cs="思源黑体 CN Light" w:hint="eastAsia"/>
                <w:bCs/>
                <w:iCs/>
                <w:color w:val="000000"/>
                <w:sz w:val="17"/>
                <w:szCs w:val="17"/>
              </w:rPr>
              <w:t>-</w:t>
            </w:r>
          </w:p>
        </w:tc>
      </w:tr>
      <w:tr w:rsidR="00070139" w:rsidRPr="00D661C3" w14:paraId="55846B05" w14:textId="77777777" w:rsidTr="00070139">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43880DC1" w14:textId="5B06958A" w:rsidR="00070139" w:rsidRPr="00D701BE" w:rsidRDefault="00070139" w:rsidP="00070139">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F87511" w:rsidRPr="00D661C3" w14:paraId="72E20CF8"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0DBC5B72" w14:textId="01517519" w:rsidR="00F87511" w:rsidRDefault="00F87511" w:rsidP="00F87511">
            <w:pPr>
              <w:spacing w:line="240" w:lineRule="exact"/>
              <w:jc w:val="center"/>
              <w:rPr>
                <w:rFonts w:ascii="思源黑体 CN Bold" w:eastAsia="思源黑体 CN Bold" w:hAnsi="思源黑体 CN Bold"/>
                <w:i/>
                <w:iCs/>
                <w:color w:val="262626" w:themeColor="text1" w:themeTint="D9"/>
                <w:sz w:val="17"/>
                <w:szCs w:val="17"/>
              </w:rPr>
            </w:pPr>
            <w:r w:rsidRPr="00A201F6">
              <w:rPr>
                <w:rFonts w:ascii="思源黑体 CN Bold" w:eastAsia="思源黑体 CN Bold" w:hAnsi="思源黑体 CN Bold"/>
                <w:color w:val="262626" w:themeColor="text1" w:themeTint="D9"/>
                <w:sz w:val="17"/>
                <w:szCs w:val="17"/>
              </w:rPr>
              <w:t>MSI</w:t>
            </w:r>
          </w:p>
        </w:tc>
        <w:tc>
          <w:tcPr>
            <w:tcW w:w="1576" w:type="pct"/>
          </w:tcPr>
          <w:p w14:paraId="33F0DFD6"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 xml:space="preserve">{%p if </w:t>
            </w:r>
            <w:proofErr w:type="spellStart"/>
            <w:r w:rsidRPr="00F87511">
              <w:rPr>
                <w:rFonts w:ascii="思源黑体 CN Normal" w:eastAsia="思源黑体 CN Normal" w:hAnsi="思源黑体 CN Normal"/>
                <w:bCs/>
                <w:iCs/>
                <w:color w:val="000000" w:themeColor="text1"/>
                <w:sz w:val="17"/>
                <w:szCs w:val="17"/>
              </w:rPr>
              <w:t>msi.var_id</w:t>
            </w:r>
            <w:proofErr w:type="spellEnd"/>
            <w:r w:rsidRPr="00F87511">
              <w:rPr>
                <w:rFonts w:ascii="思源黑体 CN Normal" w:eastAsia="思源黑体 CN Normal" w:hAnsi="思源黑体 CN Normal"/>
                <w:bCs/>
                <w:iCs/>
                <w:color w:val="000000" w:themeColor="text1"/>
                <w:sz w:val="17"/>
                <w:szCs w:val="17"/>
              </w:rPr>
              <w:t>=</w:t>
            </w:r>
            <w:proofErr w:type="gramStart"/>
            <w:r w:rsidRPr="00F87511">
              <w:rPr>
                <w:rFonts w:ascii="思源黑体 CN Normal" w:eastAsia="思源黑体 CN Normal" w:hAnsi="思源黑体 CN Normal"/>
                <w:bCs/>
                <w:iCs/>
                <w:color w:val="000000" w:themeColor="text1"/>
                <w:sz w:val="17"/>
                <w:szCs w:val="17"/>
              </w:rPr>
              <w:t>=”MSS</w:t>
            </w:r>
            <w:proofErr w:type="gramEnd"/>
            <w:r w:rsidRPr="00F87511">
              <w:rPr>
                <w:rFonts w:ascii="思源黑体 CN Normal" w:eastAsia="思源黑体 CN Normal" w:hAnsi="思源黑体 CN Normal"/>
                <w:bCs/>
                <w:iCs/>
                <w:color w:val="000000" w:themeColor="text1"/>
                <w:sz w:val="17"/>
                <w:szCs w:val="17"/>
              </w:rPr>
              <w:t>”%}</w:t>
            </w:r>
          </w:p>
          <w:p w14:paraId="3AC7E5A1" w14:textId="0FD92DBB"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MSS</w:t>
            </w:r>
          </w:p>
          <w:p w14:paraId="21C11B42" w14:textId="77777777"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else%}</w:t>
            </w:r>
          </w:p>
          <w:p w14:paraId="083F72F8" w14:textId="60D8A3C5" w:rsidR="00F87511" w:rsidRP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hint="eastAsia"/>
                <w:bCs/>
                <w:iCs/>
                <w:color w:val="000000" w:themeColor="text1"/>
                <w:sz w:val="17"/>
                <w:szCs w:val="17"/>
              </w:rPr>
              <w:t>MSI-H</w:t>
            </w:r>
          </w:p>
          <w:p w14:paraId="0E0CCB4E" w14:textId="052A4C38"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sidRPr="00F87511">
              <w:rPr>
                <w:rFonts w:ascii="思源黑体 CN Normal" w:eastAsia="思源黑体 CN Normal" w:hAnsi="思源黑体 CN Normal"/>
                <w:bCs/>
                <w:iCs/>
                <w:color w:val="000000" w:themeColor="text1"/>
                <w:sz w:val="17"/>
                <w:szCs w:val="17"/>
              </w:rPr>
              <w:t>{%p endif%}</w:t>
            </w:r>
          </w:p>
        </w:tc>
        <w:tc>
          <w:tcPr>
            <w:tcW w:w="617" w:type="pct"/>
          </w:tcPr>
          <w:p w14:paraId="1BE038BB" w14:textId="4B21E4C7" w:rsidR="00F87511" w:rsidRPr="00D701BE" w:rsidRDefault="00F87511" w:rsidP="00F87511">
            <w:pPr>
              <w:spacing w:line="240" w:lineRule="exact"/>
              <w:jc w:val="center"/>
              <w:rPr>
                <w:rFonts w:ascii="思源黑体 CN Normal" w:eastAsia="思源黑体 CN Normal" w:hAnsi="思源黑体 CN Normal" w:cs="思源黑体 CN Light"/>
                <w:bCs/>
                <w:iCs/>
                <w:sz w:val="17"/>
                <w:szCs w:val="17"/>
              </w:rPr>
            </w:pPr>
            <w:r w:rsidRPr="00D701BE">
              <w:rPr>
                <w:rFonts w:ascii="思源黑体 CN Normal" w:eastAsia="思源黑体 CN Normal" w:hAnsi="思源黑体 CN Normal" w:cs="思源黑体 CN Light"/>
                <w:bCs/>
                <w:iCs/>
                <w:sz w:val="17"/>
                <w:szCs w:val="17"/>
              </w:rPr>
              <w:t>-</w:t>
            </w:r>
          </w:p>
        </w:tc>
        <w:tc>
          <w:tcPr>
            <w:tcW w:w="480" w:type="pct"/>
          </w:tcPr>
          <w:p w14:paraId="3779F8D7"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 xml:space="preserve">{%p if </w:t>
            </w:r>
            <w:proofErr w:type="spellStart"/>
            <w:r w:rsidRPr="00F87511">
              <w:rPr>
                <w:rFonts w:ascii="思源黑体 CN Normal" w:eastAsia="思源黑体 CN Normal" w:hAnsi="思源黑体 CN Normal"/>
                <w:sz w:val="17"/>
                <w:szCs w:val="17"/>
              </w:rPr>
              <w:t>msi.var_id</w:t>
            </w:r>
            <w:proofErr w:type="spellEnd"/>
            <w:r w:rsidRPr="00F87511">
              <w:rPr>
                <w:rFonts w:ascii="思源黑体 CN Normal" w:eastAsia="思源黑体 CN Normal" w:hAnsi="思源黑体 CN Normal"/>
                <w:sz w:val="17"/>
                <w:szCs w:val="17"/>
              </w:rPr>
              <w:t>=</w:t>
            </w:r>
            <w:proofErr w:type="gramStart"/>
            <w:r w:rsidRPr="00F87511">
              <w:rPr>
                <w:rFonts w:ascii="思源黑体 CN Normal" w:eastAsia="思源黑体 CN Normal" w:hAnsi="思源黑体 CN Normal"/>
                <w:sz w:val="17"/>
                <w:szCs w:val="17"/>
              </w:rPr>
              <w:t>=”MSS</w:t>
            </w:r>
            <w:proofErr w:type="gramEnd"/>
            <w:r w:rsidRPr="00F87511">
              <w:rPr>
                <w:rFonts w:ascii="思源黑体 CN Normal" w:eastAsia="思源黑体 CN Normal" w:hAnsi="思源黑体 CN Normal"/>
                <w:sz w:val="17"/>
                <w:szCs w:val="17"/>
              </w:rPr>
              <w:t>”%}</w:t>
            </w:r>
          </w:p>
          <w:p w14:paraId="5D4C24B3"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w:t>
            </w:r>
          </w:p>
          <w:p w14:paraId="4D28DAA4"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else%}</w:t>
            </w:r>
          </w:p>
          <w:p w14:paraId="3358A9D5" w14:textId="77777777" w:rsidR="00F87511" w:rsidRPr="00F87511"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hint="eastAsia"/>
                <w:sz w:val="17"/>
                <w:szCs w:val="17"/>
              </w:rPr>
              <w:t>I类</w:t>
            </w:r>
          </w:p>
          <w:p w14:paraId="03ED2169" w14:textId="6B782B90" w:rsidR="00F87511" w:rsidRPr="00D701BE" w:rsidRDefault="00F87511" w:rsidP="00F87511">
            <w:pPr>
              <w:spacing w:line="240" w:lineRule="exact"/>
              <w:jc w:val="center"/>
              <w:rPr>
                <w:rFonts w:ascii="思源黑体 CN Normal" w:eastAsia="思源黑体 CN Normal" w:hAnsi="思源黑体 CN Normal"/>
                <w:sz w:val="17"/>
                <w:szCs w:val="17"/>
              </w:rPr>
            </w:pPr>
            <w:r w:rsidRPr="00F87511">
              <w:rPr>
                <w:rFonts w:ascii="思源黑体 CN Normal" w:eastAsia="思源黑体 CN Normal" w:hAnsi="思源黑体 CN Normal"/>
                <w:sz w:val="17"/>
                <w:szCs w:val="17"/>
              </w:rPr>
              <w:t>{%p endif%}</w:t>
            </w:r>
          </w:p>
        </w:tc>
        <w:tc>
          <w:tcPr>
            <w:tcW w:w="1710" w:type="pct"/>
          </w:tcPr>
          <w:p w14:paraId="024B14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msi.var_id</w:t>
            </w:r>
            <w:proofErr w:type="spellEnd"/>
            <w:r w:rsidRPr="00F87511">
              <w:rPr>
                <w:rFonts w:ascii="思源黑体 CN Normal" w:eastAsia="思源黑体 CN Normal" w:hAnsi="思源黑体 CN Normal" w:cs="思源黑体 CN Light"/>
                <w:bCs/>
                <w:iCs/>
                <w:color w:val="000000"/>
                <w:sz w:val="17"/>
                <w:szCs w:val="17"/>
              </w:rPr>
              <w:t>=</w:t>
            </w:r>
            <w:proofErr w:type="gramStart"/>
            <w:r w:rsidRPr="00F87511">
              <w:rPr>
                <w:rFonts w:ascii="思源黑体 CN Normal" w:eastAsia="思源黑体 CN Normal" w:hAnsi="思源黑体 CN Normal" w:cs="思源黑体 CN Light"/>
                <w:bCs/>
                <w:iCs/>
                <w:color w:val="000000"/>
                <w:sz w:val="17"/>
                <w:szCs w:val="17"/>
              </w:rPr>
              <w:t>=”MSS</w:t>
            </w:r>
            <w:proofErr w:type="gramEnd"/>
            <w:r w:rsidRPr="00F87511">
              <w:rPr>
                <w:rFonts w:ascii="思源黑体 CN Normal" w:eastAsia="思源黑体 CN Normal" w:hAnsi="思源黑体 CN Normal" w:cs="思源黑体 CN Light"/>
                <w:bCs/>
                <w:iCs/>
                <w:color w:val="000000"/>
                <w:sz w:val="17"/>
                <w:szCs w:val="17"/>
              </w:rPr>
              <w:t>”%}</w:t>
            </w:r>
          </w:p>
          <w:p w14:paraId="15677CD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w:t>
            </w:r>
          </w:p>
          <w:p w14:paraId="3E2E065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else%}</w:t>
            </w:r>
          </w:p>
          <w:p w14:paraId="06B5C67C"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split.Predictive</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068C258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split.Predictive</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498801B5"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b.regimen_name</w:t>
            </w:r>
            <w:proofErr w:type="spellEnd"/>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b.clinical_significance_cn</w:t>
            </w:r>
            <w:proofErr w:type="spellEnd"/>
            <w:r w:rsidRPr="00F87511">
              <w:rPr>
                <w:rFonts w:ascii="思源黑体 CN Normal" w:eastAsia="思源黑体 CN Normal" w:hAnsi="思源黑体 CN Normal" w:cs="思源黑体 CN Light" w:hint="eastAsia"/>
                <w:bCs/>
                <w:iCs/>
                <w:color w:val="000000"/>
                <w:sz w:val="17"/>
                <w:szCs w:val="17"/>
              </w:rPr>
              <w:t>}}，{{</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}}级）</w:t>
            </w:r>
          </w:p>
          <w:p w14:paraId="01B664E9"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4D49DE30"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25DDC35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split.Prognostic</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479B9A4D"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split.Prognostic</w:t>
            </w:r>
            <w:proofErr w:type="spellEnd"/>
            <w:proofErr w:type="gramEnd"/>
            <w:r w:rsidRPr="00F87511">
              <w:rPr>
                <w:rFonts w:ascii="思源黑体 CN Normal" w:eastAsia="思源黑体 CN Normal" w:hAnsi="思源黑体 CN Normal" w:cs="思源黑体 CN Light"/>
                <w:bCs/>
                <w:iCs/>
                <w:color w:val="000000"/>
                <w:sz w:val="17"/>
                <w:szCs w:val="17"/>
              </w:rPr>
              <w:t xml:space="preserve"> %}</w:t>
            </w:r>
          </w:p>
          <w:p w14:paraId="377B5091" w14:textId="79038C1E"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预后{{</w:t>
            </w:r>
            <w:proofErr w:type="spellStart"/>
            <w:r w:rsidRPr="00F87511">
              <w:rPr>
                <w:rFonts w:ascii="思源黑体 CN Normal" w:eastAsia="思源黑体 CN Normal" w:hAnsi="思源黑体 CN Normal" w:cs="思源黑体 CN Light" w:hint="eastAsia"/>
                <w:bCs/>
                <w:iCs/>
                <w:color w:val="000000"/>
                <w:sz w:val="17"/>
                <w:szCs w:val="17"/>
              </w:rPr>
              <w:t>b.clinical_significance_cn</w:t>
            </w:r>
            <w:proofErr w:type="spellEnd"/>
            <w:r w:rsidRPr="00F87511">
              <w:rPr>
                <w:rFonts w:ascii="思源黑体 CN Normal" w:eastAsia="思源黑体 CN Normal" w:hAnsi="思源黑体 CN Normal" w:cs="思源黑体 CN Light" w:hint="eastAsia"/>
                <w:bCs/>
                <w:iCs/>
                <w:color w:val="000000"/>
                <w:sz w:val="17"/>
                <w:szCs w:val="17"/>
              </w:rPr>
              <w:t xml:space="preserve"> }}（ / ，{{</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 xml:space="preserve"> }}级）</w:t>
            </w:r>
          </w:p>
          <w:p w14:paraId="10CEA74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62F488D7"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5A327A78"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if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split.Diagnostic</w:t>
            </w:r>
            <w:proofErr w:type="spellEnd"/>
            <w:proofErr w:type="gramEnd"/>
            <w:r w:rsidRPr="00F87511">
              <w:rPr>
                <w:rFonts w:ascii="思源黑体 CN Normal" w:eastAsia="思源黑体 CN Normal" w:hAnsi="思源黑体 CN Normal" w:cs="思源黑体 CN Light"/>
                <w:bCs/>
                <w:iCs/>
                <w:color w:val="000000"/>
                <w:sz w:val="17"/>
                <w:szCs w:val="17"/>
              </w:rPr>
              <w:t>%}</w:t>
            </w:r>
          </w:p>
          <w:p w14:paraId="5D9129A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for b in </w:t>
            </w:r>
            <w:proofErr w:type="spellStart"/>
            <w:r w:rsidRPr="00F87511">
              <w:rPr>
                <w:rFonts w:ascii="思源黑体 CN Normal" w:eastAsia="思源黑体 CN Normal" w:hAnsi="思源黑体 CN Normal" w:cs="思源黑体 CN Light"/>
                <w:bCs/>
                <w:iCs/>
                <w:color w:val="000000"/>
                <w:sz w:val="17"/>
                <w:szCs w:val="17"/>
              </w:rPr>
              <w:t>msi.evi_sum.evi_</w:t>
            </w:r>
            <w:proofErr w:type="gramStart"/>
            <w:r w:rsidRPr="00F87511">
              <w:rPr>
                <w:rFonts w:ascii="思源黑体 CN Normal" w:eastAsia="思源黑体 CN Normal" w:hAnsi="思源黑体 CN Normal" w:cs="思源黑体 CN Light"/>
                <w:bCs/>
                <w:iCs/>
                <w:color w:val="000000"/>
                <w:sz w:val="17"/>
                <w:szCs w:val="17"/>
              </w:rPr>
              <w:t>split.Diagnostic</w:t>
            </w:r>
            <w:proofErr w:type="spellEnd"/>
            <w:proofErr w:type="gramEnd"/>
            <w:r w:rsidRPr="00F87511">
              <w:rPr>
                <w:rFonts w:ascii="思源黑体 CN Normal" w:eastAsia="思源黑体 CN Normal" w:hAnsi="思源黑体 CN Normal" w:cs="思源黑体 CN Light"/>
                <w:bCs/>
                <w:iCs/>
                <w:color w:val="000000"/>
                <w:sz w:val="17"/>
                <w:szCs w:val="17"/>
              </w:rPr>
              <w:t xml:space="preserve"> %}</w:t>
            </w:r>
          </w:p>
          <w:p w14:paraId="24F8DB1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hint="eastAsia"/>
                <w:bCs/>
                <w:iCs/>
                <w:color w:val="000000"/>
                <w:sz w:val="17"/>
                <w:szCs w:val="17"/>
              </w:rPr>
              <w:t>辅助诊断（ / ，{{</w:t>
            </w:r>
            <w:proofErr w:type="spellStart"/>
            <w:r w:rsidRPr="00F87511">
              <w:rPr>
                <w:rFonts w:ascii="思源黑体 CN Normal" w:eastAsia="思源黑体 CN Normal" w:hAnsi="思源黑体 CN Normal" w:cs="思源黑体 CN Light" w:hint="eastAsia"/>
                <w:bCs/>
                <w:iCs/>
                <w:color w:val="000000"/>
                <w:sz w:val="17"/>
                <w:szCs w:val="17"/>
              </w:rPr>
              <w:t>b.evi_conclusion_simple</w:t>
            </w:r>
            <w:proofErr w:type="spellEnd"/>
            <w:r w:rsidRPr="00F87511">
              <w:rPr>
                <w:rFonts w:ascii="思源黑体 CN Normal" w:eastAsia="思源黑体 CN Normal" w:hAnsi="思源黑体 CN Normal" w:cs="思源黑体 CN Light" w:hint="eastAsia"/>
                <w:bCs/>
                <w:iCs/>
                <w:color w:val="000000"/>
                <w:sz w:val="17"/>
                <w:szCs w:val="17"/>
              </w:rPr>
              <w:t xml:space="preserve"> }}级）</w:t>
            </w:r>
          </w:p>
          <w:p w14:paraId="79FADEBE"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 xml:space="preserve">{%p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p w14:paraId="28401EDA" w14:textId="77777777"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p w14:paraId="3B276F35" w14:textId="3EEC668A" w:rsidR="00F87511" w:rsidRPr="00D701BE"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{%p endif%}</w:t>
            </w:r>
          </w:p>
        </w:tc>
      </w:tr>
      <w:tr w:rsidR="00F87511" w:rsidRPr="00D661C3" w14:paraId="7945ECD1"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222825FC" w14:textId="71DEBAF5" w:rsidR="00F87511" w:rsidRPr="00D701BE"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if var.ec_type.TP53_level12%}</w:t>
            </w:r>
          </w:p>
        </w:tc>
      </w:tr>
      <w:tr w:rsidR="00F87511" w:rsidRPr="00D661C3" w14:paraId="2047E4B8"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7B7A5CD2" w14:textId="7C169642" w:rsidR="00F87511" w:rsidRPr="00F87511" w:rsidRDefault="00F87511" w:rsidP="00C31BE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for a in var.ec_type.TP53_level12%}</w:t>
            </w:r>
          </w:p>
        </w:tc>
      </w:tr>
      <w:tr w:rsidR="00F56779" w:rsidRPr="00D661C3" w14:paraId="57A52DB1" w14:textId="77777777" w:rsidTr="00C31BE1">
        <w:trPr>
          <w:cnfStyle w:val="000000010000" w:firstRow="0" w:lastRow="0" w:firstColumn="0" w:lastColumn="0" w:oddVBand="0" w:evenVBand="0" w:oddHBand="0" w:evenHBand="1" w:firstRowFirstColumn="0" w:firstRowLastColumn="0" w:lastRowFirstColumn="0" w:lastRowLastColumn="0"/>
        </w:trPr>
        <w:tc>
          <w:tcPr>
            <w:tcW w:w="617" w:type="pct"/>
          </w:tcPr>
          <w:p w14:paraId="0A9AF794" w14:textId="211345D7" w:rsidR="00F56779" w:rsidRPr="00092D51" w:rsidRDefault="00F56779" w:rsidP="00F56779">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roofErr w:type="spellEnd"/>
            <w:r w:rsidRPr="00C31BE1">
              <w:rPr>
                <w:rFonts w:ascii="思源黑体 CN Bold" w:eastAsia="思源黑体 CN Bold" w:hAnsi="思源黑体 CN Bold"/>
                <w:i/>
                <w:iCs/>
                <w:color w:val="262626" w:themeColor="text1" w:themeTint="D9"/>
                <w:sz w:val="17"/>
                <w:szCs w:val="17"/>
              </w:rPr>
              <w:t>}}</w:t>
            </w:r>
          </w:p>
        </w:tc>
        <w:tc>
          <w:tcPr>
            <w:tcW w:w="1576" w:type="pct"/>
          </w:tcPr>
          <w:p w14:paraId="7618A0BC" w14:textId="333E578A" w:rsidR="00F56779" w:rsidRPr="00C160EA" w:rsidRDefault="00F56779" w:rsidP="00F56779">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617" w:type="pct"/>
          </w:tcPr>
          <w:p w14:paraId="29DB4070" w14:textId="45501E6B" w:rsidR="00F56779" w:rsidRPr="00D701BE" w:rsidRDefault="00F56779" w:rsidP="00F56779">
            <w:pPr>
              <w:spacing w:line="240" w:lineRule="exact"/>
              <w:jc w:val="center"/>
              <w:rPr>
                <w:rFonts w:ascii="思源黑体 CN Normal" w:eastAsia="思源黑体 CN Normal" w:hAnsi="思源黑体 CN Normal"/>
                <w:color w:val="262626" w:themeColor="text1" w:themeTint="D9"/>
                <w:sz w:val="17"/>
                <w:szCs w:val="17"/>
              </w:rPr>
            </w:pPr>
            <w:r w:rsidRPr="00070139">
              <w:rPr>
                <w:rFonts w:ascii="思源黑体 CN Normal" w:eastAsia="思源黑体 CN Normal" w:hAnsi="思源黑体 CN Normal" w:cs="思源黑体 CN Light"/>
                <w:bCs/>
                <w:iCs/>
                <w:sz w:val="17"/>
                <w:szCs w:val="17"/>
              </w:rPr>
              <w:t>{{</w:t>
            </w:r>
            <w:proofErr w:type="spellStart"/>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roofErr w:type="spellEnd"/>
            <w:r w:rsidRPr="00070139">
              <w:rPr>
                <w:rFonts w:ascii="思源黑体 CN Normal" w:eastAsia="思源黑体 CN Normal" w:hAnsi="思源黑体 CN Normal" w:cs="思源黑体 CN Light"/>
                <w:bCs/>
                <w:iCs/>
                <w:sz w:val="17"/>
                <w:szCs w:val="17"/>
              </w:rPr>
              <w:t>}}</w:t>
            </w:r>
          </w:p>
        </w:tc>
        <w:tc>
          <w:tcPr>
            <w:tcW w:w="480" w:type="pct"/>
          </w:tcPr>
          <w:p w14:paraId="31C1457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 xml:space="preserve">{%p if </w:t>
            </w:r>
            <w:proofErr w:type="spellStart"/>
            <w:proofErr w:type="gramStart"/>
            <w:r w:rsidRPr="00070139">
              <w:rPr>
                <w:rFonts w:ascii="思源黑体 CN Normal" w:eastAsia="思源黑体 CN Normal" w:hAnsi="思源黑体 CN Normal"/>
                <w:sz w:val="17"/>
                <w:szCs w:val="17"/>
              </w:rPr>
              <w:t>a.clinic</w:t>
            </w:r>
            <w:proofErr w:type="gramEnd"/>
            <w:r w:rsidRPr="00070139">
              <w:rPr>
                <w:rFonts w:ascii="思源黑体 CN Normal" w:eastAsia="思源黑体 CN Normal" w:hAnsi="思源黑体 CN Normal"/>
                <w:sz w:val="17"/>
                <w:szCs w:val="17"/>
              </w:rPr>
              <w:t>_num_s</w:t>
            </w:r>
            <w:proofErr w:type="spellEnd"/>
            <w:r w:rsidRPr="00070139">
              <w:rPr>
                <w:rFonts w:ascii="思源黑体 CN Normal" w:eastAsia="思源黑体 CN Normal" w:hAnsi="思源黑体 CN Normal"/>
                <w:sz w:val="17"/>
                <w:szCs w:val="17"/>
              </w:rPr>
              <w:t>==4%}</w:t>
            </w:r>
          </w:p>
          <w:p w14:paraId="5E934E95"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II类</w:t>
            </w:r>
          </w:p>
          <w:p w14:paraId="543A8E3B"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sz w:val="17"/>
                <w:szCs w:val="17"/>
              </w:rPr>
              <w:t>{%p else%}</w:t>
            </w:r>
          </w:p>
          <w:p w14:paraId="656F610C" w14:textId="77777777" w:rsidR="00F56779" w:rsidRPr="00070139" w:rsidRDefault="00F56779" w:rsidP="00F56779">
            <w:pPr>
              <w:spacing w:line="240" w:lineRule="exact"/>
              <w:jc w:val="center"/>
              <w:rPr>
                <w:rFonts w:ascii="思源黑体 CN Normal" w:eastAsia="思源黑体 CN Normal" w:hAnsi="思源黑体 CN Normal"/>
                <w:sz w:val="17"/>
                <w:szCs w:val="17"/>
              </w:rPr>
            </w:pPr>
            <w:r w:rsidRPr="00070139">
              <w:rPr>
                <w:rFonts w:ascii="思源黑体 CN Normal" w:eastAsia="思源黑体 CN Normal" w:hAnsi="思源黑体 CN Normal" w:hint="eastAsia"/>
                <w:sz w:val="17"/>
                <w:szCs w:val="17"/>
              </w:rPr>
              <w:t>I类</w:t>
            </w:r>
          </w:p>
          <w:p w14:paraId="5B43D124" w14:textId="7CEAED9C" w:rsidR="00F56779" w:rsidRPr="00D701BE" w:rsidRDefault="00F56779" w:rsidP="00F56779">
            <w:pPr>
              <w:spacing w:line="240" w:lineRule="exact"/>
              <w:jc w:val="center"/>
              <w:rPr>
                <w:rFonts w:ascii="思源黑体 CN Normal" w:eastAsia="思源黑体 CN Normal" w:hAnsi="思源黑体 CN Normal" w:cs="思源黑体 CN Light"/>
                <w:bCs/>
                <w:sz w:val="17"/>
                <w:szCs w:val="17"/>
              </w:rPr>
            </w:pPr>
            <w:r w:rsidRPr="00070139">
              <w:rPr>
                <w:rFonts w:ascii="思源黑体 CN Normal" w:eastAsia="思源黑体 CN Normal" w:hAnsi="思源黑体 CN Normal"/>
                <w:sz w:val="17"/>
                <w:szCs w:val="17"/>
              </w:rPr>
              <w:t>{%p endif%}</w:t>
            </w:r>
          </w:p>
        </w:tc>
        <w:tc>
          <w:tcPr>
            <w:tcW w:w="1710" w:type="pct"/>
          </w:tcPr>
          <w:p w14:paraId="364615C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39BEEFA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split.Predictive</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CFCAA83"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b.regimen_name</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}}级）</w:t>
            </w:r>
          </w:p>
          <w:p w14:paraId="3426636B"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3FC0D537"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3C0748C"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944095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split.Prognostic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7226DFFC" w14:textId="18234A52"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t>预后{{</w:t>
            </w:r>
            <w:proofErr w:type="spellStart"/>
            <w:r w:rsidRPr="00070139">
              <w:rPr>
                <w:rFonts w:ascii="思源黑体 CN Normal" w:eastAsia="思源黑体 CN Normal" w:hAnsi="思源黑体 CN Normal" w:cs="思源黑体 CN Light" w:hint="eastAsia"/>
                <w:bCs/>
                <w:iCs/>
                <w:color w:val="000000"/>
                <w:sz w:val="17"/>
                <w:szCs w:val="17"/>
              </w:rPr>
              <w:t>b.clinical_significance_cn</w:t>
            </w:r>
            <w:proofErr w:type="spellEnd"/>
            <w:r w:rsidRPr="00070139">
              <w:rPr>
                <w:rFonts w:ascii="思源黑体 CN Normal" w:eastAsia="思源黑体 CN Normal" w:hAnsi="思源黑体 CN Normal" w:cs="思源黑体 CN Light" w:hint="eastAsia"/>
                <w:bCs/>
                <w:iCs/>
                <w:color w:val="000000"/>
                <w:sz w:val="17"/>
                <w:szCs w:val="17"/>
              </w:rPr>
              <w:t xml:space="preserve"> }}（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586BCC25"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3A837C30"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p w14:paraId="6140019F"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if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w:t>
            </w:r>
          </w:p>
          <w:p w14:paraId="6F8B15D6"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for b in </w:t>
            </w:r>
            <w:proofErr w:type="spellStart"/>
            <w:r w:rsidRPr="00070139">
              <w:rPr>
                <w:rFonts w:ascii="思源黑体 CN Normal" w:eastAsia="思源黑体 CN Normal" w:hAnsi="思源黑体 CN Normal" w:cs="思源黑体 CN Light"/>
                <w:bCs/>
                <w:iCs/>
                <w:color w:val="000000"/>
                <w:sz w:val="17"/>
                <w:szCs w:val="17"/>
              </w:rPr>
              <w:t>a.evi_sum.evi_</w:t>
            </w:r>
            <w:proofErr w:type="gramStart"/>
            <w:r w:rsidRPr="00070139">
              <w:rPr>
                <w:rFonts w:ascii="思源黑体 CN Normal" w:eastAsia="思源黑体 CN Normal" w:hAnsi="思源黑体 CN Normal" w:cs="思源黑体 CN Light"/>
                <w:bCs/>
                <w:iCs/>
                <w:color w:val="000000"/>
                <w:sz w:val="17"/>
                <w:szCs w:val="17"/>
              </w:rPr>
              <w:t>split.Diagnostic</w:t>
            </w:r>
            <w:proofErr w:type="spellEnd"/>
            <w:proofErr w:type="gramEnd"/>
            <w:r w:rsidRPr="00070139">
              <w:rPr>
                <w:rFonts w:ascii="思源黑体 CN Normal" w:eastAsia="思源黑体 CN Normal" w:hAnsi="思源黑体 CN Normal" w:cs="思源黑体 CN Light"/>
                <w:bCs/>
                <w:iCs/>
                <w:color w:val="000000"/>
                <w:sz w:val="17"/>
                <w:szCs w:val="17"/>
              </w:rPr>
              <w:t xml:space="preserve"> %}</w:t>
            </w:r>
          </w:p>
          <w:p w14:paraId="45D1B438"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hint="eastAsia"/>
                <w:bCs/>
                <w:iCs/>
                <w:color w:val="000000"/>
                <w:sz w:val="17"/>
                <w:szCs w:val="17"/>
              </w:rPr>
              <w:lastRenderedPageBreak/>
              <w:t>辅助诊断（ / ，{{</w:t>
            </w:r>
            <w:proofErr w:type="spellStart"/>
            <w:r w:rsidRPr="00070139">
              <w:rPr>
                <w:rFonts w:ascii="思源黑体 CN Normal" w:eastAsia="思源黑体 CN Normal" w:hAnsi="思源黑体 CN Normal" w:cs="思源黑体 CN Light" w:hint="eastAsia"/>
                <w:bCs/>
                <w:iCs/>
                <w:color w:val="000000"/>
                <w:sz w:val="17"/>
                <w:szCs w:val="17"/>
              </w:rPr>
              <w:t>b.evi_conclusion_simple</w:t>
            </w:r>
            <w:proofErr w:type="spellEnd"/>
            <w:r w:rsidRPr="00070139">
              <w:rPr>
                <w:rFonts w:ascii="思源黑体 CN Normal" w:eastAsia="思源黑体 CN Normal" w:hAnsi="思源黑体 CN Normal" w:cs="思源黑体 CN Light" w:hint="eastAsia"/>
                <w:bCs/>
                <w:iCs/>
                <w:color w:val="000000"/>
                <w:sz w:val="17"/>
                <w:szCs w:val="17"/>
              </w:rPr>
              <w:t xml:space="preserve"> }}级）</w:t>
            </w:r>
          </w:p>
          <w:p w14:paraId="18FB9D64" w14:textId="77777777" w:rsidR="00F56779" w:rsidRPr="00070139"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 xml:space="preserve">{%p </w:t>
            </w:r>
            <w:proofErr w:type="spellStart"/>
            <w:r w:rsidRPr="00070139">
              <w:rPr>
                <w:rFonts w:ascii="思源黑体 CN Normal" w:eastAsia="思源黑体 CN Normal" w:hAnsi="思源黑体 CN Normal" w:cs="思源黑体 CN Light"/>
                <w:bCs/>
                <w:iCs/>
                <w:color w:val="000000"/>
                <w:sz w:val="17"/>
                <w:szCs w:val="17"/>
              </w:rPr>
              <w:t>endfor</w:t>
            </w:r>
            <w:proofErr w:type="spellEnd"/>
            <w:r w:rsidRPr="00070139">
              <w:rPr>
                <w:rFonts w:ascii="思源黑体 CN Normal" w:eastAsia="思源黑体 CN Normal" w:hAnsi="思源黑体 CN Normal" w:cs="思源黑体 CN Light"/>
                <w:bCs/>
                <w:iCs/>
                <w:color w:val="000000"/>
                <w:sz w:val="17"/>
                <w:szCs w:val="17"/>
              </w:rPr>
              <w:t>%}</w:t>
            </w:r>
          </w:p>
          <w:p w14:paraId="2D81624F" w14:textId="07D1BF07" w:rsidR="00F56779" w:rsidRPr="00D701BE" w:rsidRDefault="00F56779" w:rsidP="00F56779">
            <w:pPr>
              <w:spacing w:line="300" w:lineRule="exact"/>
              <w:jc w:val="center"/>
              <w:rPr>
                <w:rFonts w:ascii="思源黑体 CN Normal" w:eastAsia="思源黑体 CN Normal" w:hAnsi="思源黑体 CN Normal" w:cs="思源黑体 CN Light"/>
                <w:bCs/>
                <w:iCs/>
                <w:color w:val="000000"/>
                <w:sz w:val="17"/>
                <w:szCs w:val="17"/>
              </w:rPr>
            </w:pPr>
            <w:r w:rsidRPr="00070139">
              <w:rPr>
                <w:rFonts w:ascii="思源黑体 CN Normal" w:eastAsia="思源黑体 CN Normal" w:hAnsi="思源黑体 CN Normal" w:cs="思源黑体 CN Light"/>
                <w:bCs/>
                <w:iCs/>
                <w:color w:val="000000"/>
                <w:sz w:val="17"/>
                <w:szCs w:val="17"/>
              </w:rPr>
              <w:t>{%p endif%}</w:t>
            </w:r>
          </w:p>
        </w:tc>
      </w:tr>
      <w:tr w:rsidR="00F87511" w:rsidRPr="00D661C3" w14:paraId="08B58C47" w14:textId="77777777" w:rsidTr="00F87511">
        <w:trPr>
          <w:cnfStyle w:val="000000100000" w:firstRow="0" w:lastRow="0" w:firstColumn="0" w:lastColumn="0" w:oddVBand="0" w:evenVBand="0" w:oddHBand="1" w:evenHBand="0" w:firstRowFirstColumn="0" w:firstRowLastColumn="0" w:lastRowFirstColumn="0" w:lastRowLastColumn="0"/>
        </w:trPr>
        <w:tc>
          <w:tcPr>
            <w:tcW w:w="5000" w:type="pct"/>
            <w:gridSpan w:val="5"/>
          </w:tcPr>
          <w:p w14:paraId="39338657" w14:textId="67D5C00C"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lastRenderedPageBreak/>
              <w:t xml:space="preserve">{%tr </w:t>
            </w:r>
            <w:proofErr w:type="spellStart"/>
            <w:r w:rsidRPr="00F87511">
              <w:rPr>
                <w:rFonts w:ascii="思源黑体 CN Normal" w:eastAsia="思源黑体 CN Normal" w:hAnsi="思源黑体 CN Normal" w:cs="思源黑体 CN Light"/>
                <w:bCs/>
                <w:iCs/>
                <w:color w:val="000000"/>
                <w:sz w:val="17"/>
                <w:szCs w:val="17"/>
              </w:rPr>
              <w:t>endfor</w:t>
            </w:r>
            <w:proofErr w:type="spellEnd"/>
            <w:r w:rsidRPr="00F87511">
              <w:rPr>
                <w:rFonts w:ascii="思源黑体 CN Normal" w:eastAsia="思源黑体 CN Normal" w:hAnsi="思源黑体 CN Normal" w:cs="思源黑体 CN Light"/>
                <w:bCs/>
                <w:iCs/>
                <w:color w:val="000000"/>
                <w:sz w:val="17"/>
                <w:szCs w:val="17"/>
              </w:rPr>
              <w:t>%}</w:t>
            </w:r>
          </w:p>
        </w:tc>
      </w:tr>
      <w:tr w:rsidR="00F87511" w:rsidRPr="00D661C3" w14:paraId="34ABCA4D"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340B6844" w14:textId="00A38BE2" w:rsidR="00F87511" w:rsidRPr="00F87511"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else%}</w:t>
            </w:r>
          </w:p>
        </w:tc>
      </w:tr>
      <w:tr w:rsidR="00F87511" w:rsidRPr="00D661C3" w14:paraId="677B3BFD" w14:textId="77777777" w:rsidTr="00C31BE1">
        <w:trPr>
          <w:cnfStyle w:val="000000100000" w:firstRow="0" w:lastRow="0" w:firstColumn="0" w:lastColumn="0" w:oddVBand="0" w:evenVBand="0" w:oddHBand="1" w:evenHBand="0" w:firstRowFirstColumn="0" w:firstRowLastColumn="0" w:lastRowFirstColumn="0" w:lastRowLastColumn="0"/>
        </w:trPr>
        <w:tc>
          <w:tcPr>
            <w:tcW w:w="617" w:type="pct"/>
          </w:tcPr>
          <w:p w14:paraId="1B0F56AE" w14:textId="013EE841" w:rsidR="00F87511" w:rsidRPr="006F47E5" w:rsidRDefault="00F87511" w:rsidP="00F87511">
            <w:pPr>
              <w:spacing w:line="240" w:lineRule="exact"/>
              <w:jc w:val="center"/>
              <w:rPr>
                <w:rFonts w:ascii="思源黑体 CN Bold" w:eastAsia="思源黑体 CN Bold" w:hAnsi="思源黑体 CN Bold"/>
                <w:b/>
                <w:bCs/>
                <w:i/>
                <w:iCs/>
                <w:color w:val="262626" w:themeColor="text1" w:themeTint="D9"/>
                <w:sz w:val="17"/>
                <w:szCs w:val="17"/>
              </w:rPr>
            </w:pPr>
            <w:r w:rsidRPr="00DF3191">
              <w:rPr>
                <w:rFonts w:ascii="思源黑体 CN Bold" w:eastAsia="思源黑体 CN Bold" w:hAnsi="思源黑体 CN Bold" w:hint="eastAsia"/>
                <w:i/>
                <w:iCs/>
                <w:color w:val="262626" w:themeColor="text1" w:themeTint="D9"/>
                <w:sz w:val="17"/>
                <w:szCs w:val="17"/>
              </w:rPr>
              <w:t>TP</w:t>
            </w:r>
            <w:r w:rsidRPr="00DF3191">
              <w:rPr>
                <w:rFonts w:ascii="思源黑体 CN Bold" w:eastAsia="思源黑体 CN Bold" w:hAnsi="思源黑体 CN Bold"/>
                <w:i/>
                <w:iCs/>
                <w:color w:val="262626" w:themeColor="text1" w:themeTint="D9"/>
                <w:sz w:val="17"/>
                <w:szCs w:val="17"/>
              </w:rPr>
              <w:t>53</w:t>
            </w:r>
          </w:p>
        </w:tc>
        <w:tc>
          <w:tcPr>
            <w:tcW w:w="1576" w:type="pct"/>
          </w:tcPr>
          <w:p w14:paraId="367D0C1B" w14:textId="6560A827" w:rsidR="00F87511" w:rsidRDefault="00F87511" w:rsidP="00F87511">
            <w:pPr>
              <w:spacing w:line="240" w:lineRule="exact"/>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sz w:val="17"/>
                <w:szCs w:val="17"/>
              </w:rPr>
              <w:t>未检测到具有临床意义的变异</w:t>
            </w:r>
          </w:p>
        </w:tc>
        <w:tc>
          <w:tcPr>
            <w:tcW w:w="617" w:type="pct"/>
          </w:tcPr>
          <w:p w14:paraId="764638CE" w14:textId="481FD642" w:rsidR="00F87511" w:rsidRPr="00070139" w:rsidRDefault="00F87511" w:rsidP="00F87511">
            <w:pPr>
              <w:spacing w:line="240" w:lineRule="exact"/>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c>
          <w:tcPr>
            <w:tcW w:w="480" w:type="pct"/>
          </w:tcPr>
          <w:p w14:paraId="7EFE1E3C" w14:textId="086B6B1C" w:rsidR="00F87511" w:rsidRPr="00070139" w:rsidRDefault="00F87511" w:rsidP="00F8751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710" w:type="pct"/>
          </w:tcPr>
          <w:p w14:paraId="75DAD71C" w14:textId="1BF8CF71"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p>
        </w:tc>
      </w:tr>
      <w:tr w:rsidR="00F87511" w:rsidRPr="00D661C3" w14:paraId="0107EEA0" w14:textId="77777777" w:rsidTr="00F87511">
        <w:trPr>
          <w:cnfStyle w:val="000000010000" w:firstRow="0" w:lastRow="0" w:firstColumn="0" w:lastColumn="0" w:oddVBand="0" w:evenVBand="0" w:oddHBand="0" w:evenHBand="1" w:firstRowFirstColumn="0" w:firstRowLastColumn="0" w:lastRowFirstColumn="0" w:lastRowLastColumn="0"/>
        </w:trPr>
        <w:tc>
          <w:tcPr>
            <w:tcW w:w="5000" w:type="pct"/>
            <w:gridSpan w:val="5"/>
          </w:tcPr>
          <w:p w14:paraId="56EA994C" w14:textId="70C3F625" w:rsidR="00F87511" w:rsidRPr="00070139" w:rsidRDefault="00F87511" w:rsidP="00F87511">
            <w:pPr>
              <w:spacing w:line="300" w:lineRule="exact"/>
              <w:jc w:val="center"/>
              <w:rPr>
                <w:rFonts w:ascii="思源黑体 CN Normal" w:eastAsia="思源黑体 CN Normal" w:hAnsi="思源黑体 CN Normal" w:cs="思源黑体 CN Light"/>
                <w:bCs/>
                <w:iCs/>
                <w:color w:val="000000"/>
                <w:sz w:val="17"/>
                <w:szCs w:val="17"/>
              </w:rPr>
            </w:pPr>
            <w:r w:rsidRPr="00F87511">
              <w:rPr>
                <w:rFonts w:ascii="思源黑体 CN Normal" w:eastAsia="思源黑体 CN Normal" w:hAnsi="思源黑体 CN Normal" w:cs="思源黑体 CN Light"/>
                <w:bCs/>
                <w:iCs/>
                <w:color w:val="000000"/>
                <w:sz w:val="17"/>
                <w:szCs w:val="17"/>
              </w:rPr>
              <w:t>{%tr endif%}</w:t>
            </w:r>
          </w:p>
        </w:tc>
      </w:tr>
    </w:tbl>
    <w:p w14:paraId="1B7A73BE" w14:textId="77777777" w:rsidR="008B19C9"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43B6F081" w14:textId="40BD0B82"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C354C58" w14:textId="68E6961F"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F32E7E">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3BEB0C0" w14:textId="77777777" w:rsidR="008B19C9" w:rsidRDefault="008B19C9" w:rsidP="008B19C9">
      <w:pPr>
        <w:jc w:val="center"/>
        <w:rPr>
          <w:rFonts w:ascii="思源黑体 CN Normal" w:eastAsia="思源黑体 CN Normal" w:hAnsi="思源黑体 CN Normal"/>
          <w:sz w:val="16"/>
          <w:szCs w:val="16"/>
        </w:rPr>
      </w:pPr>
    </w:p>
    <w:p w14:paraId="458F74FD"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2B87F371"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1992EE40" w14:textId="77777777" w:rsidR="008B19C9"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34CAC991" w14:textId="77777777" w:rsidR="008B19C9" w:rsidRDefault="008B19C9" w:rsidP="008B19C9">
      <w:pPr>
        <w:jc w:val="center"/>
        <w:rPr>
          <w:rFonts w:ascii="思源黑体 CN Normal" w:eastAsia="思源黑体 CN Normal" w:hAnsi="思源黑体 CN Normal"/>
          <w:sz w:val="16"/>
          <w:szCs w:val="16"/>
        </w:rPr>
      </w:pPr>
    </w:p>
    <w:p w14:paraId="62A3A1FB" w14:textId="77777777" w:rsidR="008B19C9" w:rsidRDefault="008B19C9" w:rsidP="008B19C9">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A8A0003" w14:textId="77777777" w:rsidR="008B19C9" w:rsidRPr="00F15BCB" w:rsidRDefault="008B19C9" w:rsidP="008B19C9">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2F4728" w14:textId="77777777" w:rsidR="008B19C9" w:rsidRPr="00ED7D9D" w:rsidRDefault="008B19C9" w:rsidP="008B19C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F31E95D" w14:textId="77777777" w:rsidR="003B6EC3" w:rsidRPr="008B19C9" w:rsidRDefault="003B6EC3"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p>
    <w:p w14:paraId="19FF6D69" w14:textId="41135F0A" w:rsidR="00B510CB" w:rsidRPr="006B5AB7" w:rsidRDefault="00B510CB" w:rsidP="00B510CB">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18F7609" w14:textId="175A3E65" w:rsidR="007F72F0" w:rsidRPr="007F72F0" w:rsidRDefault="007F72F0" w:rsidP="00720817">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7F72F0">
        <w:rPr>
          <w:rFonts w:ascii="思源黑体 CN Normal" w:eastAsia="思源黑体 CN Normal" w:hAnsi="思源黑体 CN Normal" w:hint="eastAsia"/>
          <w:color w:val="595959" w:themeColor="text1" w:themeTint="A6"/>
          <w:sz w:val="15"/>
          <w:szCs w:val="15"/>
        </w:rPr>
        <w:t>本检测项目中使用的参考基因组版本为hg19，报告中的变异命名遵从HGVS指南(http://varnomen.hgvs.org)中的相关规定进行命名。</w:t>
      </w:r>
    </w:p>
    <w:p w14:paraId="14EE9275" w14:textId="69A3F2B5" w:rsidR="007F72F0" w:rsidRPr="00A70028" w:rsidRDefault="00A70028" w:rsidP="00A70028">
      <w:pPr>
        <w:pStyle w:val="aa"/>
        <w:numPr>
          <w:ilvl w:val="0"/>
          <w:numId w:val="19"/>
        </w:numPr>
        <w:ind w:firstLineChars="0"/>
        <w:rPr>
          <w:rFonts w:ascii="思源黑体 CN Normal" w:eastAsia="思源黑体 CN Normal" w:hAnsi="思源黑体 CN Normal"/>
          <w:color w:val="595959" w:themeColor="text1" w:themeTint="A6"/>
          <w:sz w:val="15"/>
          <w:szCs w:val="15"/>
        </w:rPr>
      </w:pPr>
      <w:r w:rsidRPr="00A70028">
        <w:rPr>
          <w:rFonts w:ascii="思源黑体 CN Normal" w:eastAsia="思源黑体 CN Normal" w:hAnsi="思源黑体 CN Normal" w:hint="eastAsia"/>
          <w:i/>
          <w:iCs/>
          <w:color w:val="595959" w:themeColor="text1" w:themeTint="A6"/>
          <w:sz w:val="15"/>
          <w:szCs w:val="15"/>
        </w:rPr>
        <w:t>POLE</w:t>
      </w:r>
      <w:r w:rsidRPr="00A70028">
        <w:rPr>
          <w:rFonts w:ascii="思源黑体 CN Normal" w:eastAsia="思源黑体 CN Normal" w:hAnsi="思源黑体 CN Normal" w:hint="eastAsia"/>
          <w:color w:val="595959" w:themeColor="text1" w:themeTint="A6"/>
          <w:sz w:val="15"/>
          <w:szCs w:val="15"/>
        </w:rPr>
        <w:t>基因使用的转录本参考序列为NM_006231，</w:t>
      </w:r>
      <w:r w:rsidRPr="00A70028">
        <w:rPr>
          <w:rFonts w:ascii="思源黑体 CN Normal" w:eastAsia="思源黑体 CN Normal" w:hAnsi="思源黑体 CN Normal" w:hint="eastAsia"/>
          <w:i/>
          <w:iCs/>
          <w:color w:val="595959" w:themeColor="text1" w:themeTint="A6"/>
          <w:sz w:val="15"/>
          <w:szCs w:val="15"/>
        </w:rPr>
        <w:t>TP53</w:t>
      </w:r>
      <w:r w:rsidRPr="00A70028">
        <w:rPr>
          <w:rFonts w:ascii="思源黑体 CN Normal" w:eastAsia="思源黑体 CN Normal" w:hAnsi="思源黑体 CN Normal" w:hint="eastAsia"/>
          <w:color w:val="595959" w:themeColor="text1" w:themeTint="A6"/>
          <w:sz w:val="15"/>
          <w:szCs w:val="15"/>
        </w:rPr>
        <w:t>基因使用的转录本参考序列为NM_000546。</w:t>
      </w:r>
    </w:p>
    <w:p w14:paraId="77152551" w14:textId="12300937" w:rsidR="00B510CB" w:rsidRPr="006B5AB7" w:rsidRDefault="00B510CB" w:rsidP="00B510CB">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CAP）联合发布的肿瘤变异解读及报告指南(PMID: 27993330)</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w:t>
      </w:r>
      <w:r w:rsidR="007B5BD7">
        <w:rPr>
          <w:rFonts w:ascii="思源黑体 CN Normal" w:eastAsia="思源黑体 CN Normal" w:hAnsi="思源黑体 CN Normal" w:hint="eastAsia"/>
          <w:color w:val="595959" w:themeColor="text1" w:themeTint="A6"/>
          <w:sz w:val="15"/>
          <w:szCs w:val="15"/>
        </w:rPr>
        <w:t>I</w:t>
      </w:r>
      <w:r w:rsidRPr="006B5AB7">
        <w:rPr>
          <w:rFonts w:ascii="思源黑体 CN Normal" w:eastAsia="思源黑体 CN Normal" w:hAnsi="思源黑体 CN Normal" w:hint="eastAsia"/>
          <w:color w:val="595959" w:themeColor="text1" w:themeTint="A6"/>
          <w:sz w:val="15"/>
          <w:szCs w:val="15"/>
        </w:rPr>
        <w:t>类变异。</w:t>
      </w:r>
    </w:p>
    <w:p w14:paraId="70B73B8B" w14:textId="77777777" w:rsidR="00607EF9" w:rsidRDefault="00E47050" w:rsidP="007B5BD7">
      <w:pPr>
        <w:pStyle w:val="aa"/>
        <w:numPr>
          <w:ilvl w:val="0"/>
          <w:numId w:val="19"/>
        </w:numPr>
        <w:spacing w:afterLines="20" w:after="62" w:line="200" w:lineRule="exact"/>
        <w:ind w:firstLineChars="0"/>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607EF9">
        <w:rPr>
          <w:rFonts w:ascii="思源黑体 CN Normal" w:eastAsia="思源黑体 CN Normal" w:hAnsi="思源黑体 CN Normal" w:hint="eastAsia"/>
          <w:color w:val="595959" w:themeColor="text1" w:themeTint="A6"/>
          <w:sz w:val="15"/>
          <w:szCs w:val="15"/>
        </w:rPr>
        <w:t>：</w:t>
      </w:r>
    </w:p>
    <w:p w14:paraId="7288A92C"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A级：对应癌种中FDA/NMPA批准或指南推荐的治疗、诊断</w:t>
      </w:r>
      <w:r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或）预后的相关标志物</w:t>
      </w:r>
      <w:r w:rsidR="00607EF9">
        <w:rPr>
          <w:rFonts w:ascii="思源黑体 CN Normal" w:eastAsia="思源黑体 CN Normal" w:hAnsi="思源黑体 CN Normal" w:hint="eastAsia"/>
          <w:color w:val="595959" w:themeColor="text1" w:themeTint="A6"/>
          <w:sz w:val="15"/>
          <w:szCs w:val="15"/>
        </w:rPr>
        <w:t>；</w:t>
      </w:r>
    </w:p>
    <w:p w14:paraId="5FC9955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B级：专家共识或III/IV</w:t>
      </w:r>
      <w:r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预后意义的生物标志物；</w:t>
      </w:r>
    </w:p>
    <w:p w14:paraId="3E9705FF"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p>
    <w:p w14:paraId="56AD87F0" w14:textId="77777777" w:rsidR="00607EF9" w:rsidRDefault="00B510CB" w:rsidP="00607EF9">
      <w:pPr>
        <w:pStyle w:val="aa"/>
        <w:spacing w:afterLines="20" w:after="62" w:line="200" w:lineRule="exact"/>
        <w:ind w:left="420" w:firstLineChars="0" w:firstLine="0"/>
        <w:rPr>
          <w:rFonts w:ascii="思源黑体 CN Normal" w:eastAsia="思源黑体 CN Normal" w:hAnsi="思源黑体 CN Normal"/>
          <w:color w:val="595959" w:themeColor="text1" w:themeTint="A6"/>
          <w:sz w:val="15"/>
          <w:szCs w:val="15"/>
        </w:rPr>
      </w:pPr>
      <w:r w:rsidRPr="006B5AB7">
        <w:rPr>
          <w:rFonts w:ascii="思源黑体 CN Normal" w:eastAsia="思源黑体 CN Normal" w:hAnsi="思源黑体 CN Normal"/>
          <w:color w:val="595959" w:themeColor="text1" w:themeTint="A6"/>
          <w:sz w:val="15"/>
          <w:szCs w:val="15"/>
        </w:rPr>
        <w:t xml:space="preserve">D级: </w:t>
      </w:r>
      <w:r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p>
    <w:p w14:paraId="0A1EEB74" w14:textId="77777777" w:rsidR="00D6086E" w:rsidRDefault="00B510CB" w:rsidP="00D6086E">
      <w:pPr>
        <w:pStyle w:val="aa"/>
        <w:spacing w:afterLines="20" w:after="62" w:line="200" w:lineRule="exact"/>
        <w:ind w:left="420" w:firstLineChars="0" w:firstLine="0"/>
        <w:rPr>
          <w:rFonts w:ascii="思源黑体 CN Bold" w:eastAsia="思源黑体 CN Bold" w:hAnsi="思源黑体 CN Bold"/>
          <w:color w:val="1E7648"/>
          <w:szCs w:val="21"/>
        </w:rPr>
      </w:pPr>
      <w:r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Pr="006B5AB7">
        <w:rPr>
          <w:rFonts w:ascii="思源黑体 CN Normal" w:eastAsia="思源黑体 CN Normal" w:hAnsi="思源黑体 CN Normal"/>
          <w:color w:val="595959" w:themeColor="text1" w:themeTint="A6"/>
          <w:sz w:val="15"/>
          <w:szCs w:val="15"/>
        </w:rPr>
        <w:t>变异，对应药物敏感性证据级别为A</w:t>
      </w:r>
      <w:r w:rsidRPr="006B5AB7">
        <w:rPr>
          <w:rFonts w:ascii="思源黑体 CN Normal" w:eastAsia="思源黑体 CN Normal" w:hAnsi="思源黑体 CN Normal" w:hint="eastAsia"/>
          <w:color w:val="595959" w:themeColor="text1" w:themeTint="A6"/>
          <w:sz w:val="15"/>
          <w:szCs w:val="15"/>
        </w:rPr>
        <w:t>级和</w:t>
      </w:r>
      <w:r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Pr="006B5AB7">
        <w:rPr>
          <w:rFonts w:ascii="思源黑体 CN Normal" w:eastAsia="思源黑体 CN Normal" w:hAnsi="思源黑体 CN Normal"/>
          <w:color w:val="595959" w:themeColor="text1" w:themeTint="A6"/>
          <w:sz w:val="15"/>
          <w:szCs w:val="15"/>
        </w:rPr>
        <w:t>。</w:t>
      </w:r>
    </w:p>
    <w:p w14:paraId="07CD3960" w14:textId="77777777" w:rsidR="00D6086E" w:rsidRDefault="00D6086E" w:rsidP="00D6086E">
      <w:pPr>
        <w:pStyle w:val="aa"/>
        <w:spacing w:afterLines="20" w:after="62" w:line="200" w:lineRule="exact"/>
        <w:ind w:left="420" w:firstLineChars="0" w:firstLine="0"/>
        <w:rPr>
          <w:rFonts w:ascii="思源黑体 CN Bold" w:eastAsia="思源黑体 CN Bold" w:hAnsi="思源黑体 CN Bold"/>
          <w:color w:val="1E7648"/>
          <w:szCs w:val="21"/>
        </w:rPr>
      </w:pPr>
    </w:p>
    <w:p w14:paraId="1A9DAAB6" w14:textId="77777777" w:rsidR="00774436" w:rsidRDefault="00774436" w:rsidP="00774436">
      <w:pPr>
        <w:pStyle w:val="2"/>
        <w:numPr>
          <w:ilvl w:val="0"/>
          <w:numId w:val="41"/>
        </w:numPr>
        <w:spacing w:before="0" w:after="0" w:line="280" w:lineRule="exact"/>
        <w:ind w:left="425" w:hanging="42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2B06047" w14:textId="77777777" w:rsidR="0064407C" w:rsidRDefault="0064407C" w:rsidP="0064407C"/>
    <w:tbl>
      <w:tblPr>
        <w:tblStyle w:val="a9"/>
        <w:tblW w:w="5000" w:type="pct"/>
        <w:tblLook w:val="04A0" w:firstRow="1" w:lastRow="0" w:firstColumn="1" w:lastColumn="0" w:noHBand="0" w:noVBand="1"/>
      </w:tblPr>
      <w:tblGrid>
        <w:gridCol w:w="1800"/>
        <w:gridCol w:w="4579"/>
        <w:gridCol w:w="2126"/>
        <w:gridCol w:w="1837"/>
      </w:tblGrid>
      <w:tr w:rsidR="00A33600" w:rsidRPr="00D661C3" w14:paraId="6B843597" w14:textId="77777777" w:rsidTr="00766BEA">
        <w:trPr>
          <w:cnfStyle w:val="100000000000" w:firstRow="1" w:lastRow="0" w:firstColumn="0" w:lastColumn="0" w:oddVBand="0" w:evenVBand="0" w:oddHBand="0" w:evenHBand="0" w:firstRowFirstColumn="0" w:firstRowLastColumn="0" w:lastRowFirstColumn="0" w:lastRowLastColumn="0"/>
          <w:trHeight w:val="397"/>
        </w:trPr>
        <w:tc>
          <w:tcPr>
            <w:tcW w:w="870" w:type="pct"/>
            <w:vMerge w:val="restart"/>
            <w:tcBorders>
              <w:top w:val="single" w:sz="4" w:space="0" w:color="1E7648"/>
              <w:bottom w:val="thinThickLargeGap" w:sz="12" w:space="0" w:color="1E7648"/>
              <w:right w:val="single" w:sz="4" w:space="0" w:color="FFFFFF" w:themeColor="background1"/>
            </w:tcBorders>
          </w:tcPr>
          <w:p w14:paraId="236A7E4E" w14:textId="1883EC91"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242" w:type="pct"/>
            <w:gridSpan w:val="2"/>
            <w:tcBorders>
              <w:top w:val="single" w:sz="4" w:space="0" w:color="1E7648"/>
              <w:left w:val="single" w:sz="4" w:space="0" w:color="FFFFFF" w:themeColor="background1"/>
              <w:bottom w:val="single" w:sz="4" w:space="0" w:color="FFFFFF" w:themeColor="background1"/>
              <w:right w:val="single" w:sz="4" w:space="0" w:color="FFFFFF" w:themeColor="background1"/>
            </w:tcBorders>
          </w:tcPr>
          <w:p w14:paraId="477C2923"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检测结果</w:t>
            </w:r>
          </w:p>
        </w:tc>
        <w:tc>
          <w:tcPr>
            <w:tcW w:w="888" w:type="pct"/>
            <w:vMerge w:val="restart"/>
            <w:tcBorders>
              <w:top w:val="single" w:sz="4" w:space="0" w:color="1E7648"/>
              <w:left w:val="single" w:sz="4" w:space="0" w:color="FFFFFF" w:themeColor="background1"/>
              <w:bottom w:val="thinThickLargeGap" w:sz="12" w:space="0" w:color="1E7648"/>
            </w:tcBorders>
          </w:tcPr>
          <w:p w14:paraId="01430367" w14:textId="77777777" w:rsidR="00A33600"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p w14:paraId="02E6382D"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等级</w:t>
            </w:r>
          </w:p>
        </w:tc>
      </w:tr>
      <w:tr w:rsidR="0093764B" w:rsidRPr="00D661C3" w14:paraId="63EF2A6E" w14:textId="77777777" w:rsidTr="00766BEA">
        <w:trPr>
          <w:cnfStyle w:val="000000100000" w:firstRow="0" w:lastRow="0" w:firstColumn="0" w:lastColumn="0" w:oddVBand="0" w:evenVBand="0" w:oddHBand="1" w:evenHBand="0" w:firstRowFirstColumn="0" w:firstRowLastColumn="0" w:lastRowFirstColumn="0" w:lastRowLastColumn="0"/>
          <w:trHeight w:val="454"/>
        </w:trPr>
        <w:tc>
          <w:tcPr>
            <w:tcW w:w="870" w:type="pct"/>
            <w:vMerge/>
            <w:tcBorders>
              <w:top w:val="nil"/>
              <w:bottom w:val="thinThickLargeGap" w:sz="12" w:space="0" w:color="1E7648"/>
              <w:right w:val="single" w:sz="4" w:space="0" w:color="FFFFFF" w:themeColor="background1"/>
            </w:tcBorders>
          </w:tcPr>
          <w:p w14:paraId="4A08D206" w14:textId="77777777" w:rsidR="00A33600" w:rsidRPr="00DD4560" w:rsidRDefault="00A33600" w:rsidP="003D4771">
            <w:pPr>
              <w:spacing w:line="240" w:lineRule="exact"/>
              <w:jc w:val="left"/>
              <w:rPr>
                <w:rFonts w:ascii="思源黑体 CN Bold" w:eastAsia="思源黑体 CN Bold" w:hAnsi="思源黑体 CN Bold"/>
                <w:color w:val="FFFFFF" w:themeColor="background1"/>
                <w:sz w:val="18"/>
                <w:szCs w:val="18"/>
              </w:rPr>
            </w:pPr>
          </w:p>
        </w:tc>
        <w:tc>
          <w:tcPr>
            <w:tcW w:w="2214"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F6E06DF" w14:textId="77777777" w:rsidR="00A33600" w:rsidRPr="00C668D7" w:rsidRDefault="00A33600" w:rsidP="003D4771">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变异</w:t>
            </w:r>
          </w:p>
        </w:tc>
        <w:tc>
          <w:tcPr>
            <w:tcW w:w="1028" w:type="pct"/>
            <w:tcBorders>
              <w:top w:val="single" w:sz="4" w:space="0" w:color="FFFFFF" w:themeColor="background1"/>
              <w:left w:val="single" w:sz="4" w:space="0" w:color="FFFFFF" w:themeColor="background1"/>
              <w:bottom w:val="thinThickLargeGap" w:sz="12" w:space="0" w:color="1E7648"/>
              <w:right w:val="single" w:sz="4" w:space="0" w:color="FFFFFF" w:themeColor="background1"/>
            </w:tcBorders>
            <w:shd w:val="clear" w:color="auto" w:fill="1E7648"/>
          </w:tcPr>
          <w:p w14:paraId="4B0A78EB" w14:textId="57CED987" w:rsidR="0093764B" w:rsidRPr="00C668D7" w:rsidRDefault="00A33600" w:rsidP="0093764B">
            <w:pPr>
              <w:spacing w:line="240" w:lineRule="exact"/>
              <w:jc w:val="center"/>
              <w:rPr>
                <w:rFonts w:ascii="思源黑体 CN Bold" w:eastAsia="思源黑体 CN Bold" w:hAnsi="思源黑体 CN Bold"/>
                <w:color w:val="FFFFFF" w:themeColor="background1"/>
                <w:sz w:val="18"/>
                <w:szCs w:val="18"/>
              </w:rPr>
            </w:pPr>
            <w:r w:rsidRPr="00C668D7">
              <w:rPr>
                <w:rFonts w:ascii="思源黑体 CN Bold" w:eastAsia="思源黑体 CN Bold" w:hAnsi="思源黑体 CN Bold" w:hint="eastAsia"/>
                <w:color w:val="FFFFFF" w:themeColor="background1"/>
                <w:sz w:val="18"/>
                <w:szCs w:val="18"/>
              </w:rPr>
              <w:t>丰度</w:t>
            </w:r>
          </w:p>
        </w:tc>
        <w:tc>
          <w:tcPr>
            <w:tcW w:w="888" w:type="pct"/>
            <w:vMerge/>
            <w:tcBorders>
              <w:top w:val="nil"/>
              <w:left w:val="single" w:sz="4" w:space="0" w:color="FFFFFF" w:themeColor="background1"/>
              <w:bottom w:val="thinThickLargeGap" w:sz="12" w:space="0" w:color="1E7648"/>
            </w:tcBorders>
          </w:tcPr>
          <w:p w14:paraId="6BCDBC64" w14:textId="77777777" w:rsidR="00A33600" w:rsidRPr="00D02333" w:rsidRDefault="00A33600" w:rsidP="003D4771">
            <w:pPr>
              <w:spacing w:line="240" w:lineRule="exact"/>
              <w:jc w:val="left"/>
              <w:rPr>
                <w:rFonts w:ascii="思源黑体 CN Bold" w:eastAsia="思源黑体 CN Bold" w:hAnsi="思源黑体 CN Bold"/>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p>
        </w:tc>
      </w:tr>
      <w:tr w:rsidR="009962AE" w:rsidRPr="00D661C3" w14:paraId="204EDA67"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68159DAD" w14:textId="706776BC" w:rsidR="009962AE" w:rsidRDefault="00F76E2B" w:rsidP="00E668DB">
            <w:pPr>
              <w:spacing w:line="240" w:lineRule="exact"/>
              <w:jc w:val="center"/>
              <w:rPr>
                <w:rFonts w:ascii="思源黑体 CN Normal" w:eastAsia="思源黑体 CN Normal" w:hAnsi="思源黑体 CN Normal"/>
                <w:sz w:val="18"/>
                <w:szCs w:val="18"/>
              </w:rPr>
            </w:pPr>
            <w:r w:rsidRPr="00F76E2B">
              <w:rPr>
                <w:rFonts w:ascii="思源黑体 CN Normal" w:eastAsia="思源黑体 CN Normal" w:hAnsi="思源黑体 CN Normal"/>
                <w:sz w:val="18"/>
                <w:szCs w:val="18"/>
              </w:rPr>
              <w:t xml:space="preserve">{%tr if </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var.var_</w:t>
            </w:r>
            <w:proofErr w:type="gramStart"/>
            <w:r w:rsidRPr="00F76E2B">
              <w:rPr>
                <w:rFonts w:ascii="思源黑体 CN Normal" w:eastAsia="思源黑体 CN Normal" w:hAnsi="思源黑体 CN Normal"/>
                <w:sz w:val="18"/>
                <w:szCs w:val="18"/>
              </w:rPr>
              <w:t>somatic.level</w:t>
            </w:r>
            <w:proofErr w:type="gramEnd"/>
            <w:r w:rsidRPr="00F76E2B">
              <w:rPr>
                <w:rFonts w:ascii="思源黑体 CN Normal" w:eastAsia="思源黑体 CN Normal" w:hAnsi="思源黑体 CN Normal"/>
                <w:sz w:val="18"/>
                <w:szCs w:val="18"/>
              </w:rPr>
              <w:t>_onco_nodrug</w:t>
            </w:r>
            <w:proofErr w:type="spellEnd"/>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 xml:space="preserve">+ </w:t>
            </w:r>
            <w:proofErr w:type="spellStart"/>
            <w:r w:rsidRPr="00F76E2B">
              <w:rPr>
                <w:rFonts w:ascii="思源黑体 CN Normal" w:eastAsia="思源黑体 CN Normal" w:hAnsi="思源黑体 CN Normal"/>
                <w:sz w:val="18"/>
                <w:szCs w:val="18"/>
              </w:rPr>
              <w:t>var.var_somatic.level_III</w:t>
            </w:r>
            <w:proofErr w:type="spellEnd"/>
            <w:r w:rsidRPr="00F76E2B">
              <w:rPr>
                <w:rFonts w:ascii="思源黑体 CN Normal" w:eastAsia="思源黑体 CN Normal" w:hAnsi="思源黑体 CN Normal"/>
                <w:sz w:val="18"/>
                <w:szCs w:val="18"/>
              </w:rPr>
              <w:t xml:space="preserve"> + var.var_somatic.level_IV|whxh_12var_filter</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bdrm_var_sort</w:t>
            </w:r>
            <w:proofErr w:type="spellEnd"/>
            <w:r w:rsidRPr="00F76E2B">
              <w:rPr>
                <w:rFonts w:ascii="思源黑体 CN Normal" w:eastAsia="思源黑体 CN Normal" w:hAnsi="思源黑体 CN Normal"/>
                <w:sz w:val="18"/>
                <w:szCs w:val="18"/>
              </w:rPr>
              <w:t xml:space="preserve"> %}</w:t>
            </w:r>
          </w:p>
        </w:tc>
      </w:tr>
      <w:tr w:rsidR="009962AE" w:rsidRPr="00D661C3" w14:paraId="6A48FBE2"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0BC6F245" w14:textId="24A72F78" w:rsidR="009962AE" w:rsidRPr="009962AE" w:rsidRDefault="00F76E2B" w:rsidP="00E668DB">
            <w:pPr>
              <w:spacing w:line="240" w:lineRule="exact"/>
              <w:jc w:val="center"/>
              <w:rPr>
                <w:rFonts w:ascii="思源黑体 CN Normal" w:eastAsia="思源黑体 CN Normal" w:hAnsi="思源黑体 CN Normal"/>
                <w:sz w:val="18"/>
                <w:szCs w:val="18"/>
              </w:rPr>
            </w:pPr>
            <w:r w:rsidRPr="00F76E2B">
              <w:rPr>
                <w:rFonts w:ascii="思源黑体 CN Normal" w:eastAsia="思源黑体 CN Normal" w:hAnsi="思源黑体 CN Normal"/>
                <w:sz w:val="18"/>
                <w:szCs w:val="18"/>
              </w:rPr>
              <w:t xml:space="preserve">{%tr </w:t>
            </w:r>
            <w:r>
              <w:rPr>
                <w:rFonts w:ascii="思源黑体 CN Normal" w:eastAsia="思源黑体 CN Normal" w:hAnsi="思源黑体 CN Normal"/>
                <w:sz w:val="18"/>
                <w:szCs w:val="18"/>
              </w:rPr>
              <w:t>for a in</w:t>
            </w:r>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var.var_</w:t>
            </w:r>
            <w:proofErr w:type="gramStart"/>
            <w:r w:rsidRPr="00F76E2B">
              <w:rPr>
                <w:rFonts w:ascii="思源黑体 CN Normal" w:eastAsia="思源黑体 CN Normal" w:hAnsi="思源黑体 CN Normal"/>
                <w:sz w:val="18"/>
                <w:szCs w:val="18"/>
              </w:rPr>
              <w:t>somatic.level</w:t>
            </w:r>
            <w:proofErr w:type="gramEnd"/>
            <w:r w:rsidRPr="00F76E2B">
              <w:rPr>
                <w:rFonts w:ascii="思源黑体 CN Normal" w:eastAsia="思源黑体 CN Normal" w:hAnsi="思源黑体 CN Normal"/>
                <w:sz w:val="18"/>
                <w:szCs w:val="18"/>
              </w:rPr>
              <w:t>_onco_nodrug</w:t>
            </w:r>
            <w:proofErr w:type="spellEnd"/>
            <w:r w:rsidRPr="00F76E2B">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 xml:space="preserve">+ </w:t>
            </w:r>
            <w:proofErr w:type="spellStart"/>
            <w:r w:rsidRPr="00F76E2B">
              <w:rPr>
                <w:rFonts w:ascii="思源黑体 CN Normal" w:eastAsia="思源黑体 CN Normal" w:hAnsi="思源黑体 CN Normal"/>
                <w:sz w:val="18"/>
                <w:szCs w:val="18"/>
              </w:rPr>
              <w:t>var.var_somatic.level_III</w:t>
            </w:r>
            <w:proofErr w:type="spellEnd"/>
            <w:r w:rsidRPr="00F76E2B">
              <w:rPr>
                <w:rFonts w:ascii="思源黑体 CN Normal" w:eastAsia="思源黑体 CN Normal" w:hAnsi="思源黑体 CN Normal"/>
                <w:sz w:val="18"/>
                <w:szCs w:val="18"/>
              </w:rPr>
              <w:t xml:space="preserve"> + var.var_somatic.level_IV|whxh_12var_filter</w:t>
            </w:r>
            <w:r>
              <w:rPr>
                <w:rFonts w:ascii="思源黑体 CN Normal" w:eastAsia="思源黑体 CN Normal" w:hAnsi="思源黑体 CN Normal"/>
                <w:sz w:val="18"/>
                <w:szCs w:val="18"/>
              </w:rPr>
              <w:t>)|</w:t>
            </w:r>
            <w:proofErr w:type="spellStart"/>
            <w:r w:rsidRPr="00F76E2B">
              <w:rPr>
                <w:rFonts w:ascii="思源黑体 CN Normal" w:eastAsia="思源黑体 CN Normal" w:hAnsi="思源黑体 CN Normal"/>
                <w:sz w:val="18"/>
                <w:szCs w:val="18"/>
              </w:rPr>
              <w:t>bdrm_var_sort</w:t>
            </w:r>
            <w:proofErr w:type="spellEnd"/>
            <w:r w:rsidRPr="00F76E2B">
              <w:rPr>
                <w:rFonts w:ascii="思源黑体 CN Normal" w:eastAsia="思源黑体 CN Normal" w:hAnsi="思源黑体 CN Normal"/>
                <w:sz w:val="18"/>
                <w:szCs w:val="18"/>
              </w:rPr>
              <w:t xml:space="preserve"> %}</w:t>
            </w:r>
          </w:p>
        </w:tc>
      </w:tr>
      <w:tr w:rsidR="009962AE" w:rsidRPr="00D661C3" w14:paraId="56995777" w14:textId="77777777" w:rsidTr="0093764B">
        <w:trPr>
          <w:cnfStyle w:val="000000010000" w:firstRow="0" w:lastRow="0" w:firstColumn="0" w:lastColumn="0" w:oddVBand="0" w:evenVBand="0" w:oddHBand="0" w:evenHBand="1" w:firstRowFirstColumn="0" w:firstRowLastColumn="0" w:lastRowFirstColumn="0" w:lastRowLastColumn="0"/>
          <w:trHeight w:val="397"/>
        </w:trPr>
        <w:tc>
          <w:tcPr>
            <w:tcW w:w="870" w:type="pct"/>
          </w:tcPr>
          <w:p w14:paraId="29DA8F30" w14:textId="11DE1B0D" w:rsidR="009962AE" w:rsidRPr="00E668DB" w:rsidRDefault="009962AE" w:rsidP="009962AE">
            <w:pPr>
              <w:spacing w:line="240" w:lineRule="exact"/>
              <w:jc w:val="center"/>
              <w:rPr>
                <w:rFonts w:ascii="思源黑体 CN Bold" w:eastAsia="思源黑体 CN Bold" w:hAnsi="思源黑体 CN Bold"/>
                <w:i/>
                <w:iCs/>
                <w:color w:val="262626" w:themeColor="text1" w:themeTint="D9"/>
                <w:sz w:val="17"/>
                <w:szCs w:val="17"/>
              </w:rPr>
            </w:pPr>
            <w:r w:rsidRPr="00C31BE1">
              <w:rPr>
                <w:rFonts w:ascii="思源黑体 CN Bold" w:eastAsia="思源黑体 CN Bold" w:hAnsi="思源黑体 CN Bold"/>
                <w:i/>
                <w:iCs/>
                <w:color w:val="262626" w:themeColor="text1" w:themeTint="D9"/>
                <w:sz w:val="17"/>
                <w:szCs w:val="17"/>
              </w:rPr>
              <w:t>{{</w:t>
            </w:r>
            <w:proofErr w:type="spellStart"/>
            <w:proofErr w:type="gramStart"/>
            <w:r w:rsidRPr="00C31BE1">
              <w:rPr>
                <w:rFonts w:ascii="思源黑体 CN Bold" w:eastAsia="思源黑体 CN Bold" w:hAnsi="思源黑体 CN Bold"/>
                <w:i/>
                <w:iCs/>
                <w:color w:val="262626" w:themeColor="text1" w:themeTint="D9"/>
                <w:sz w:val="17"/>
                <w:szCs w:val="17"/>
              </w:rPr>
              <w:t>a.gene</w:t>
            </w:r>
            <w:proofErr w:type="gramEnd"/>
            <w:r w:rsidRPr="00C31BE1">
              <w:rPr>
                <w:rFonts w:ascii="思源黑体 CN Bold" w:eastAsia="思源黑体 CN Bold" w:hAnsi="思源黑体 CN Bold"/>
                <w:i/>
                <w:iCs/>
                <w:color w:val="262626" w:themeColor="text1" w:themeTint="D9"/>
                <w:sz w:val="17"/>
                <w:szCs w:val="17"/>
              </w:rPr>
              <w:t>_symbol</w:t>
            </w:r>
            <w:proofErr w:type="spellEnd"/>
            <w:r w:rsidRPr="00C31BE1">
              <w:rPr>
                <w:rFonts w:ascii="思源黑体 CN Bold" w:eastAsia="思源黑体 CN Bold" w:hAnsi="思源黑体 CN Bold"/>
                <w:i/>
                <w:iCs/>
                <w:color w:val="262626" w:themeColor="text1" w:themeTint="D9"/>
                <w:sz w:val="17"/>
                <w:szCs w:val="17"/>
              </w:rPr>
              <w:t>}}</w:t>
            </w:r>
          </w:p>
        </w:tc>
        <w:tc>
          <w:tcPr>
            <w:tcW w:w="2214" w:type="pct"/>
          </w:tcPr>
          <w:p w14:paraId="40B3E553" w14:textId="50308C76" w:rsidR="009962AE" w:rsidRPr="00E668DB" w:rsidRDefault="009962AE" w:rsidP="009962AE">
            <w:pPr>
              <w:spacing w:line="360" w:lineRule="exact"/>
              <w:jc w:val="center"/>
              <w:rPr>
                <w:rFonts w:ascii="思源黑体 CN Normal" w:eastAsia="思源黑体 CN Normal" w:hAnsi="思源黑体 CN Normal" w:cs="思源黑体 CN Light"/>
                <w:bCs/>
                <w:iCs/>
                <w:sz w:val="18"/>
                <w:szCs w:val="18"/>
              </w:rPr>
            </w:pPr>
            <w:r>
              <w:rPr>
                <w:rFonts w:ascii="思源黑体 CN Normal" w:eastAsia="思源黑体 CN Normal" w:hAnsi="思源黑体 CN Normal" w:hint="eastAsia"/>
                <w:bCs/>
                <w:iCs/>
                <w:color w:val="000000" w:themeColor="text1"/>
                <w:sz w:val="17"/>
                <w:szCs w:val="17"/>
              </w:rPr>
              <w:t>{{</w:t>
            </w:r>
            <w:proofErr w:type="spellStart"/>
            <w:proofErr w:type="gramStart"/>
            <w:r>
              <w:rPr>
                <w:rFonts w:ascii="思源黑体 CN Normal" w:eastAsia="思源黑体 CN Normal" w:hAnsi="思源黑体 CN Normal"/>
                <w:bCs/>
                <w:iCs/>
                <w:color w:val="000000" w:themeColor="text1"/>
                <w:sz w:val="17"/>
                <w:szCs w:val="17"/>
              </w:rPr>
              <w:t>a.gene</w:t>
            </w:r>
            <w:proofErr w:type="gramEnd"/>
            <w:r>
              <w:rPr>
                <w:rFonts w:ascii="思源黑体 CN Normal" w:eastAsia="思源黑体 CN Normal" w:hAnsi="思源黑体 CN Normal"/>
                <w:bCs/>
                <w:iCs/>
                <w:color w:val="000000" w:themeColor="text1"/>
                <w:sz w:val="17"/>
                <w:szCs w:val="17"/>
              </w:rPr>
              <w:t>_</w:t>
            </w:r>
            <w:r w:rsidR="002E2F37">
              <w:rPr>
                <w:rFonts w:ascii="思源黑体 CN Normal" w:eastAsia="思源黑体 CN Normal" w:hAnsi="思源黑体 CN Normal" w:hint="eastAsia"/>
                <w:bCs/>
                <w:iCs/>
                <w:color w:val="000000" w:themeColor="text1"/>
                <w:sz w:val="17"/>
                <w:szCs w:val="17"/>
              </w:rPr>
              <w:t>region</w:t>
            </w:r>
            <w:proofErr w:type="spellEnd"/>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 {{</w:t>
            </w:r>
            <w:proofErr w:type="spellStart"/>
            <w:r>
              <w:rPr>
                <w:rFonts w:ascii="思源黑体 CN Normal" w:eastAsia="思源黑体 CN Normal" w:hAnsi="思源黑体 CN Normal"/>
                <w:bCs/>
                <w:iCs/>
                <w:color w:val="000000" w:themeColor="text1"/>
                <w:sz w:val="17"/>
                <w:szCs w:val="17"/>
              </w:rPr>
              <w:t>a.hgvs_c</w:t>
            </w:r>
            <w:proofErr w:type="spellEnd"/>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!=”p.?”%}</w:t>
            </w:r>
            <w:r>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a.hgvs_p_abbr</w:t>
            </w:r>
            <w:proofErr w:type="spellEnd"/>
            <w:r>
              <w:rPr>
                <w:rFonts w:ascii="思源黑体 CN Normal" w:eastAsia="思源黑体 CN Normal" w:hAnsi="思源黑体 CN Normal"/>
                <w:bCs/>
                <w:iCs/>
                <w:color w:val="000000" w:themeColor="text1"/>
                <w:sz w:val="17"/>
                <w:szCs w:val="17"/>
              </w:rPr>
              <w:t>}}{%endif%}</w:t>
            </w:r>
          </w:p>
        </w:tc>
        <w:tc>
          <w:tcPr>
            <w:tcW w:w="1028" w:type="pct"/>
          </w:tcPr>
          <w:p w14:paraId="50718688" w14:textId="5D7319F6" w:rsidR="009962AE" w:rsidRPr="00E668DB" w:rsidRDefault="009962AE" w:rsidP="009962AE">
            <w:pPr>
              <w:spacing w:line="240" w:lineRule="exact"/>
              <w:jc w:val="center"/>
              <w:rPr>
                <w:rFonts w:ascii="思源黑体 CN Normal" w:eastAsia="思源黑体 CN Normal" w:hAnsi="思源黑体 CN Normal"/>
                <w:sz w:val="18"/>
                <w:szCs w:val="18"/>
              </w:rPr>
            </w:pPr>
            <w:r w:rsidRPr="00070139">
              <w:rPr>
                <w:rFonts w:ascii="思源黑体 CN Normal" w:eastAsia="思源黑体 CN Normal" w:hAnsi="思源黑体 CN Normal" w:cs="思源黑体 CN Light"/>
                <w:bCs/>
                <w:iCs/>
                <w:sz w:val="17"/>
                <w:szCs w:val="17"/>
              </w:rPr>
              <w:t>{{</w:t>
            </w:r>
            <w:proofErr w:type="spellStart"/>
            <w:proofErr w:type="gramStart"/>
            <w:r w:rsidRPr="00070139">
              <w:rPr>
                <w:rFonts w:ascii="思源黑体 CN Normal" w:eastAsia="思源黑体 CN Normal" w:hAnsi="思源黑体 CN Normal" w:cs="思源黑体 CN Light"/>
                <w:bCs/>
                <w:iCs/>
                <w:sz w:val="17"/>
                <w:szCs w:val="17"/>
              </w:rPr>
              <w:t>a.freq</w:t>
            </w:r>
            <w:proofErr w:type="gramEnd"/>
            <w:r w:rsidRPr="00070139">
              <w:rPr>
                <w:rFonts w:ascii="思源黑体 CN Normal" w:eastAsia="思源黑体 CN Normal" w:hAnsi="思源黑体 CN Normal" w:cs="思源黑体 CN Light"/>
                <w:bCs/>
                <w:iCs/>
                <w:sz w:val="17"/>
                <w:szCs w:val="17"/>
              </w:rPr>
              <w:t>_str</w:t>
            </w:r>
            <w:proofErr w:type="spellEnd"/>
            <w:r w:rsidRPr="00070139">
              <w:rPr>
                <w:rFonts w:ascii="思源黑体 CN Normal" w:eastAsia="思源黑体 CN Normal" w:hAnsi="思源黑体 CN Normal" w:cs="思源黑体 CN Light"/>
                <w:bCs/>
                <w:iCs/>
                <w:sz w:val="17"/>
                <w:szCs w:val="17"/>
              </w:rPr>
              <w:t>}}</w:t>
            </w:r>
          </w:p>
        </w:tc>
        <w:tc>
          <w:tcPr>
            <w:tcW w:w="888" w:type="pct"/>
          </w:tcPr>
          <w:p w14:paraId="1DA062A3" w14:textId="6E14035B"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 xml:space="preserve">%p if </w:t>
            </w:r>
            <w:proofErr w:type="spellStart"/>
            <w:proofErr w:type="gramStart"/>
            <w:r>
              <w:rPr>
                <w:rFonts w:ascii="思源黑体 CN Normal" w:eastAsia="思源黑体 CN Normal" w:hAnsi="思源黑体 CN Normal"/>
                <w:sz w:val="18"/>
                <w:szCs w:val="18"/>
              </w:rPr>
              <w:t>a.clinic</w:t>
            </w:r>
            <w:proofErr w:type="gramEnd"/>
            <w:r>
              <w:rPr>
                <w:rFonts w:ascii="思源黑体 CN Normal" w:eastAsia="思源黑体 CN Normal" w:hAnsi="思源黑体 CN Normal"/>
                <w:sz w:val="18"/>
                <w:szCs w:val="18"/>
              </w:rPr>
              <w:t>_num_s</w:t>
            </w:r>
            <w:proofErr w:type="spellEnd"/>
            <w:r>
              <w:rPr>
                <w:rFonts w:ascii="思源黑体 CN Normal" w:eastAsia="思源黑体 CN Normal" w:hAnsi="思源黑体 CN Normal"/>
                <w:sz w:val="18"/>
                <w:szCs w:val="18"/>
              </w:rPr>
              <w:t xml:space="preserve"> in [5,4,3]%}</w:t>
            </w:r>
          </w:p>
          <w:p w14:paraId="53F2A6FD" w14:textId="77777777" w:rsidR="009962AE" w:rsidRDefault="009962AE"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III</w:t>
            </w:r>
            <w:r>
              <w:rPr>
                <w:rFonts w:ascii="思源黑体 CN Normal" w:eastAsia="思源黑体 CN Normal" w:hAnsi="思源黑体 CN Normal" w:hint="eastAsia"/>
                <w:sz w:val="18"/>
                <w:szCs w:val="18"/>
              </w:rPr>
              <w:t>类</w:t>
            </w:r>
          </w:p>
          <w:p w14:paraId="0A520DA3" w14:textId="77777777"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71DDB4E" w14:textId="77777777"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V</w:t>
            </w:r>
            <w:r>
              <w:rPr>
                <w:rFonts w:ascii="思源黑体 CN Normal" w:eastAsia="思源黑体 CN Normal" w:hAnsi="思源黑体 CN Normal" w:hint="eastAsia"/>
                <w:sz w:val="18"/>
                <w:szCs w:val="18"/>
              </w:rPr>
              <w:t>类</w:t>
            </w:r>
          </w:p>
          <w:p w14:paraId="2E42E008" w14:textId="59F8DD7A" w:rsidR="00F76E2B" w:rsidRDefault="00F76E2B" w:rsidP="009962AE">
            <w:pPr>
              <w:spacing w:line="24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r>
              <w:rPr>
                <w:rFonts w:ascii="思源黑体 CN Normal" w:eastAsia="思源黑体 CN Normal" w:hAnsi="思源黑体 CN Normal" w:hint="eastAsia"/>
                <w:sz w:val="18"/>
                <w:szCs w:val="18"/>
              </w:rPr>
              <w:t>}</w:t>
            </w:r>
          </w:p>
        </w:tc>
      </w:tr>
      <w:tr w:rsidR="009962AE" w:rsidRPr="00D661C3" w14:paraId="62E50090"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29029398" w14:textId="4102BB01" w:rsid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lastRenderedPageBreak/>
              <w:t xml:space="preserve">{%tr </w:t>
            </w:r>
            <w:proofErr w:type="spellStart"/>
            <w:r w:rsidRPr="009962AE">
              <w:rPr>
                <w:rFonts w:ascii="思源黑体 CN Normal" w:eastAsia="思源黑体 CN Normal" w:hAnsi="思源黑体 CN Normal"/>
                <w:sz w:val="18"/>
                <w:szCs w:val="18"/>
              </w:rPr>
              <w:t>endfor</w:t>
            </w:r>
            <w:proofErr w:type="spellEnd"/>
            <w:r w:rsidRPr="009962AE">
              <w:rPr>
                <w:rFonts w:ascii="思源黑体 CN Normal" w:eastAsia="思源黑体 CN Normal" w:hAnsi="思源黑体 CN Normal"/>
                <w:sz w:val="18"/>
                <w:szCs w:val="18"/>
              </w:rPr>
              <w:t>%}</w:t>
            </w:r>
          </w:p>
        </w:tc>
      </w:tr>
      <w:tr w:rsidR="009962AE" w:rsidRPr="00D661C3" w14:paraId="74A91EF0"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71CD8661" w14:textId="0D897FF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else%}</w:t>
            </w:r>
          </w:p>
        </w:tc>
      </w:tr>
      <w:tr w:rsidR="009962AE" w:rsidRPr="00D661C3" w14:paraId="472F30DC" w14:textId="77777777" w:rsidTr="009962AE">
        <w:trPr>
          <w:cnfStyle w:val="000000100000" w:firstRow="0" w:lastRow="0" w:firstColumn="0" w:lastColumn="0" w:oddVBand="0" w:evenVBand="0" w:oddHBand="1" w:evenHBand="0" w:firstRowFirstColumn="0" w:firstRowLastColumn="0" w:lastRowFirstColumn="0" w:lastRowLastColumn="0"/>
          <w:trHeight w:val="397"/>
        </w:trPr>
        <w:tc>
          <w:tcPr>
            <w:tcW w:w="5000" w:type="pct"/>
            <w:gridSpan w:val="4"/>
          </w:tcPr>
          <w:p w14:paraId="54C93CD2" w14:textId="565C91E7"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hint="eastAsia"/>
                <w:sz w:val="18"/>
                <w:szCs w:val="18"/>
              </w:rPr>
              <w:t>未检测到临床意义不明的变异</w:t>
            </w:r>
          </w:p>
        </w:tc>
      </w:tr>
      <w:tr w:rsidR="009962AE" w:rsidRPr="00D661C3" w14:paraId="1BBD9D4A" w14:textId="77777777" w:rsidTr="009962AE">
        <w:trPr>
          <w:cnfStyle w:val="000000010000" w:firstRow="0" w:lastRow="0" w:firstColumn="0" w:lastColumn="0" w:oddVBand="0" w:evenVBand="0" w:oddHBand="0" w:evenHBand="1" w:firstRowFirstColumn="0" w:firstRowLastColumn="0" w:lastRowFirstColumn="0" w:lastRowLastColumn="0"/>
          <w:trHeight w:val="397"/>
        </w:trPr>
        <w:tc>
          <w:tcPr>
            <w:tcW w:w="5000" w:type="pct"/>
            <w:gridSpan w:val="4"/>
          </w:tcPr>
          <w:p w14:paraId="5FE628F1" w14:textId="447EDC6A" w:rsidR="009962AE" w:rsidRPr="009962AE" w:rsidRDefault="009962AE" w:rsidP="009962AE">
            <w:pPr>
              <w:spacing w:line="240" w:lineRule="exact"/>
              <w:jc w:val="center"/>
              <w:rPr>
                <w:rFonts w:ascii="思源黑体 CN Normal" w:eastAsia="思源黑体 CN Normal" w:hAnsi="思源黑体 CN Normal"/>
                <w:sz w:val="18"/>
                <w:szCs w:val="18"/>
              </w:rPr>
            </w:pPr>
            <w:r w:rsidRPr="009962AE">
              <w:rPr>
                <w:rFonts w:ascii="思源黑体 CN Normal" w:eastAsia="思源黑体 CN Normal" w:hAnsi="思源黑体 CN Normal"/>
                <w:sz w:val="18"/>
                <w:szCs w:val="18"/>
              </w:rPr>
              <w:t>{%tr endif%}</w:t>
            </w:r>
          </w:p>
        </w:tc>
      </w:tr>
    </w:tbl>
    <w:p w14:paraId="3BAA0FDD" w14:textId="6DF784C3" w:rsidR="00E668DB" w:rsidRDefault="00E668DB" w:rsidP="0064407C"/>
    <w:p w14:paraId="2DE39893" w14:textId="77777777" w:rsidR="0064407C" w:rsidRPr="006B5AB7" w:rsidRDefault="0064407C" w:rsidP="0064407C">
      <w:pPr>
        <w:adjustRightInd w:val="0"/>
        <w:snapToGrid w:val="0"/>
        <w:spacing w:line="240" w:lineRule="exact"/>
        <w:rPr>
          <w:rFonts w:ascii="思源黑体 CN Normal" w:eastAsia="思源黑体 CN Normal" w:hAnsi="思源黑体 CN Normal"/>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t>注：</w:t>
      </w:r>
    </w:p>
    <w:p w14:paraId="0F0965EC" w14:textId="77777777" w:rsidR="00D6086E" w:rsidRDefault="0064407C" w:rsidP="00E668DB">
      <w:pPr>
        <w:pStyle w:val="aa"/>
        <w:numPr>
          <w:ilvl w:val="0"/>
          <w:numId w:val="34"/>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4870E1">
        <w:rPr>
          <w:rFonts w:ascii="思源黑体 CN Normal" w:eastAsia="思源黑体 CN Normal" w:hAnsi="思源黑体 CN Normal" w:hint="eastAsia"/>
          <w:color w:val="595959" w:themeColor="text1" w:themeTint="A6"/>
          <w:sz w:val="15"/>
          <w:szCs w:val="15"/>
        </w:rPr>
        <w:t>根据报告出具时可及的参考资料信息，III类变异的临床意义尚不明确，不排除随着研究的进展，此类变异的临床意义发生变化。变异解读标准详见本报告产品声明。</w:t>
      </w:r>
    </w:p>
    <w:p w14:paraId="125B7EF7"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0D35B96C" w14:textId="77777777" w:rsidR="00D6086E" w:rsidRPr="00D6086E"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p>
    <w:p w14:paraId="7C4987CB" w14:textId="77777777" w:rsidR="00D6086E" w:rsidRPr="00305EAB" w:rsidRDefault="00D6086E" w:rsidP="00305EAB">
      <w:pPr>
        <w:spacing w:afterLines="20" w:after="62" w:line="200" w:lineRule="exact"/>
        <w:rPr>
          <w:rFonts w:ascii="思源黑体 CN Normal" w:eastAsia="思源黑体 CN Normal" w:hAnsi="思源黑体 CN Normal"/>
          <w:color w:val="595959" w:themeColor="text1" w:themeTint="A6"/>
          <w:sz w:val="15"/>
          <w:szCs w:val="15"/>
        </w:rPr>
      </w:pPr>
    </w:p>
    <w:p w14:paraId="0DDB1DFF" w14:textId="77777777" w:rsidR="00731FC0" w:rsidRDefault="00D6086E" w:rsidP="00D6086E">
      <w:pPr>
        <w:spacing w:afterLines="20" w:after="62" w:line="200" w:lineRule="exact"/>
        <w:rPr>
          <w:rFonts w:ascii="思源黑体 CN Normal" w:eastAsia="思源黑体 CN Normal" w:hAnsi="思源黑体 CN Normal"/>
          <w:color w:val="595959" w:themeColor="text1" w:themeTint="A6"/>
          <w:sz w:val="15"/>
          <w:szCs w:val="15"/>
        </w:rPr>
      </w:pPr>
      <w:r w:rsidRPr="00564CE8">
        <w:rPr>
          <w:rFonts w:hint="eastAsia"/>
          <w:noProof/>
        </w:rPr>
        <mc:AlternateContent>
          <mc:Choice Requires="wps">
            <w:drawing>
              <wp:inline distT="0" distB="0" distL="0" distR="0" wp14:anchorId="6F4CF581" wp14:editId="081113B8">
                <wp:extent cx="6567170" cy="420673"/>
                <wp:effectExtent l="0" t="0" r="24130" b="17780"/>
                <wp:docPr id="245" name="圆角矩形 149"/>
                <wp:cNvGraphicFramePr/>
                <a:graphic xmlns:a="http://schemas.openxmlformats.org/drawingml/2006/main">
                  <a:graphicData uri="http://schemas.microsoft.com/office/word/2010/wordprocessingShape">
                    <wps:wsp>
                      <wps:cNvSpPr/>
                      <wps:spPr>
                        <a:xfrm>
                          <a:off x="0" y="0"/>
                          <a:ext cx="6567170" cy="420673"/>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oundrect w14:anchorId="6F4CF581" id="圆角矩形 149" o:spid="_x0000_s1027" style="width:517.1pt;height:33.1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" fillcolor="#ececec" strokecolor="#ecebeb" strokeweight="2pt">
                <v:textbox>
                  <w:txbxContent>
                    <w:p w14:paraId="1AA77243" w14:textId="77777777" w:rsidR="00D6086E" w:rsidRPr="005A4DF7" w:rsidRDefault="00D6086E" w:rsidP="00D6086E">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anchorlock/>
              </v:roundrect>
            </w:pict>
          </mc:Fallback>
        </mc:AlternateContent>
      </w:r>
      <w:r>
        <w:rPr>
          <w:rFonts w:ascii="思源黑体 CN Normal" w:eastAsia="思源黑体 CN Normal" w:hAnsi="思源黑体 CN Normal"/>
          <w:color w:val="595959" w:themeColor="text1" w:themeTint="A6"/>
          <w:sz w:val="15"/>
          <w:szCs w:val="15"/>
        </w:rPr>
        <w:br w:type="page"/>
      </w:r>
    </w:p>
    <w:p w14:paraId="396316EF" w14:textId="66674A0F" w:rsidR="00F74299" w:rsidRDefault="00F74299" w:rsidP="00993ECD">
      <w:pPr>
        <w:widowControl/>
        <w:spacing w:line="20" w:lineRule="exact"/>
        <w:jc w:val="left"/>
      </w:pP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" filled="f" stroked="f" strokeweight=".5pt">
                <v:textbox>
                  <w:txbxContent>
                    <w:p w14:paraId="58A93D81" w14:textId="688F963D" w:rsidR="00E47050" w:rsidRPr="001E06CC" w:rsidRDefault="00E47050">
                      <w:pPr>
                        <w:rPr>
                          <w:rFonts w:ascii="思源黑体 CN Light" w:eastAsia="思源黑体 CN Light" w:hAnsi="思源黑体 CN Light"/>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3A7E61AB"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1595BB3D" id="_x0000_t120" coordsize="21600,21600" o:spt="120" path="m10800,qx,10800,10800,21600,21600,10800,10800,xe">
                <v:path gradientshapeok="t" o:connecttype="custom" o:connectlocs="10800,0;3163,3163;0,10800;3163,18437;10800,21600;18437,18437;21600,10800;18437,3163" textboxrect="3163,3163,18437,18437"/>
              </v:shapetype>
              <v:shape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" fillcolor="#1e7648" stroked="f" strokeweight="2pt">
                <v:shadow on="t" color="black [3213]" opacity="26214f" origin="-.5,-.5" offset=".74836mm,.74836mm"/>
              </v:shape>
            </w:pict>
          </mc:Fallback>
        </mc:AlternateContent>
      </w:r>
    </w:p>
    <w:p w14:paraId="1E2D6882" w14:textId="77777777" w:rsidR="00810446" w:rsidRDefault="00810446" w:rsidP="00810446">
      <w:bookmarkStart w:id="15" w:name="_Toc41565906"/>
      <w:bookmarkStart w:id="16" w:name="_Toc41566822"/>
      <w:bookmarkStart w:id="17" w:name="_Toc41567065"/>
      <w:bookmarkStart w:id="18" w:name="_Toc41567096"/>
      <w:bookmarkStart w:id="19" w:name="_Toc42102372"/>
      <w:bookmarkStart w:id="20" w:name="_Toc41565907"/>
      <w:bookmarkStart w:id="21" w:name="_Toc41566823"/>
      <w:bookmarkStart w:id="22" w:name="_Toc41567066"/>
      <w:bookmarkStart w:id="23" w:name="_Toc41567097"/>
      <w:bookmarkStart w:id="24" w:name="_Toc42102373"/>
      <w:bookmarkEnd w:id="15"/>
      <w:bookmarkEnd w:id="16"/>
      <w:bookmarkEnd w:id="17"/>
      <w:bookmarkEnd w:id="18"/>
      <w:bookmarkEnd w:id="19"/>
      <w:r>
        <w:t>{%p if “</w:t>
      </w:r>
      <w:r>
        <w:t>子宫内膜癌</w:t>
      </w:r>
      <w:r>
        <w:t xml:space="preserve">” in </w:t>
      </w:r>
      <w:proofErr w:type="spellStart"/>
      <w:r>
        <w:t>sample.tumor_list</w:t>
      </w:r>
      <w:proofErr w:type="spellEnd"/>
      <w:r>
        <w:t>%}</w:t>
      </w:r>
    </w:p>
    <w:p w14:paraId="56D48322" w14:textId="0A25CF57" w:rsidR="00731FC0" w:rsidRPr="00731FC0" w:rsidRDefault="00731FC0" w:rsidP="00731FC0">
      <w:pPr>
        <w:spacing w:line="160" w:lineRule="exact"/>
        <w:rPr>
          <w:sz w:val="20"/>
          <w:szCs w:val="21"/>
        </w:rPr>
      </w:pPr>
    </w:p>
    <w:p w14:paraId="73820210" w14:textId="41E53B51" w:rsidR="00822E52" w:rsidRPr="005E070B" w:rsidRDefault="00810446" w:rsidP="005E070B">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分子分型结果解读</w:t>
      </w:r>
    </w:p>
    <w:tbl>
      <w:tblPr>
        <w:tblW w:w="0" w:type="auto"/>
        <w:jc w:val="center"/>
        <w:tblLayout w:type="fixed"/>
        <w:tblLook w:val="04A0" w:firstRow="1" w:lastRow="0" w:firstColumn="1" w:lastColumn="0" w:noHBand="0" w:noVBand="1"/>
      </w:tblPr>
      <w:tblGrid>
        <w:gridCol w:w="1276"/>
        <w:gridCol w:w="9056"/>
      </w:tblGrid>
      <w:tr w:rsidR="00F345B9" w14:paraId="1499CE0A" w14:textId="77777777" w:rsidTr="00B27755">
        <w:trPr>
          <w:trHeight w:val="567"/>
          <w:jc w:val="center"/>
        </w:trPr>
        <w:tc>
          <w:tcPr>
            <w:tcW w:w="10332" w:type="dxa"/>
            <w:gridSpan w:val="2"/>
            <w:tcBorders>
              <w:top w:val="single" w:sz="4" w:space="0" w:color="1E7648"/>
              <w:left w:val="nil"/>
              <w:bottom w:val="nil"/>
              <w:right w:val="nil"/>
            </w:tcBorders>
            <w:shd w:val="clear" w:color="auto" w:fill="1E7648"/>
            <w:vAlign w:val="center"/>
          </w:tcPr>
          <w:p w14:paraId="0C700D2D"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if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“POLE-</w:t>
            </w:r>
            <w:proofErr w:type="spellStart"/>
            <w:r w:rsidRPr="00BA75C3">
              <w:rPr>
                <w:rFonts w:ascii="思源黑体 CN Bold" w:eastAsia="思源黑体 CN Bold" w:hAnsi="思源黑体 CN Bold"/>
                <w:b/>
                <w:bCs/>
                <w:color w:val="FFFFFF" w:themeColor="background1"/>
                <w:sz w:val="18"/>
                <w:szCs w:val="18"/>
              </w:rPr>
              <w:t>ultramutated</w:t>
            </w:r>
            <w:proofErr w:type="spellEnd"/>
            <w:r w:rsidRPr="00BA75C3">
              <w:rPr>
                <w:rFonts w:ascii="思源黑体 CN Bold" w:eastAsia="思源黑体 CN Bold" w:hAnsi="思源黑体 CN Bold"/>
                <w:b/>
                <w:bCs/>
                <w:color w:val="FFFFFF" w:themeColor="background1"/>
                <w:sz w:val="18"/>
                <w:szCs w:val="18"/>
              </w:rPr>
              <w:t xml:space="preserve">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41B62368"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POLE超突变型</w:t>
            </w:r>
          </w:p>
          <w:p w14:paraId="03791F22"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“MSI-H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58AC005D"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微卫星不稳定型（MSI-H）</w:t>
            </w:r>
          </w:p>
          <w:p w14:paraId="5996E5A5"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“CNH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0CF4E06F"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高拷贝数变异型（CNH）</w:t>
            </w:r>
          </w:p>
          <w:p w14:paraId="2952AE9C"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 xml:space="preserve">{%p </w:t>
            </w:r>
            <w:proofErr w:type="spellStart"/>
            <w:r w:rsidRPr="00BA75C3">
              <w:rPr>
                <w:rFonts w:ascii="思源黑体 CN Bold" w:eastAsia="思源黑体 CN Bold" w:hAnsi="思源黑体 CN Bold"/>
                <w:b/>
                <w:bCs/>
                <w:color w:val="FFFFFF" w:themeColor="background1"/>
                <w:sz w:val="18"/>
                <w:szCs w:val="18"/>
              </w:rPr>
              <w:t>elif</w:t>
            </w:r>
            <w:proofErr w:type="spellEnd"/>
            <w:r w:rsidRPr="00BA75C3">
              <w:rPr>
                <w:rFonts w:ascii="思源黑体 CN Bold" w:eastAsia="思源黑体 CN Bold" w:hAnsi="思源黑体 CN Bold"/>
                <w:b/>
                <w:bCs/>
                <w:color w:val="FFFFFF" w:themeColor="background1"/>
                <w:sz w:val="18"/>
                <w:szCs w:val="18"/>
              </w:rPr>
              <w:t xml:space="preserve"> </w:t>
            </w:r>
            <w:proofErr w:type="spellStart"/>
            <w:r w:rsidRPr="00BA75C3">
              <w:rPr>
                <w:rFonts w:ascii="思源黑体 CN Bold" w:eastAsia="思源黑体 CN Bold" w:hAnsi="思源黑体 CN Bold"/>
                <w:b/>
                <w:bCs/>
                <w:color w:val="FFFFFF" w:themeColor="background1"/>
                <w:sz w:val="18"/>
                <w:szCs w:val="18"/>
              </w:rPr>
              <w:t>var.ec_type.var_id</w:t>
            </w:r>
            <w:proofErr w:type="spellEnd"/>
            <w:r w:rsidRPr="00BA75C3">
              <w:rPr>
                <w:rFonts w:ascii="思源黑体 CN Bold" w:eastAsia="思源黑体 CN Bold" w:hAnsi="思源黑体 CN Bold"/>
                <w:b/>
                <w:bCs/>
                <w:color w:val="FFFFFF" w:themeColor="background1"/>
                <w:sz w:val="18"/>
                <w:szCs w:val="18"/>
              </w:rPr>
              <w:t xml:space="preserve"> == “CNL type </w:t>
            </w:r>
            <w:proofErr w:type="gramStart"/>
            <w:r w:rsidRPr="00BA75C3">
              <w:rPr>
                <w:rFonts w:ascii="思源黑体 CN Bold" w:eastAsia="思源黑体 CN Bold" w:hAnsi="思源黑体 CN Bold"/>
                <w:b/>
                <w:bCs/>
                <w:color w:val="FFFFFF" w:themeColor="background1"/>
                <w:sz w:val="18"/>
                <w:szCs w:val="18"/>
              </w:rPr>
              <w:t>EC”%</w:t>
            </w:r>
            <w:proofErr w:type="gramEnd"/>
            <w:r w:rsidRPr="00BA75C3">
              <w:rPr>
                <w:rFonts w:ascii="思源黑体 CN Bold" w:eastAsia="思源黑体 CN Bold" w:hAnsi="思源黑体 CN Bold"/>
                <w:b/>
                <w:bCs/>
                <w:color w:val="FFFFFF" w:themeColor="background1"/>
                <w:sz w:val="18"/>
                <w:szCs w:val="18"/>
              </w:rPr>
              <w:t>}</w:t>
            </w:r>
          </w:p>
          <w:p w14:paraId="6401578F" w14:textId="77777777" w:rsidR="00BA75C3" w:rsidRPr="00BA75C3"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hint="eastAsia"/>
                <w:b/>
                <w:bCs/>
                <w:color w:val="FFFFFF" w:themeColor="background1"/>
                <w:sz w:val="18"/>
                <w:szCs w:val="18"/>
              </w:rPr>
              <w:t>低拷贝数变异型（CNL）</w:t>
            </w:r>
          </w:p>
          <w:p w14:paraId="40839FE4" w14:textId="2288EE54" w:rsidR="00F345B9" w:rsidRDefault="00BA75C3" w:rsidP="00BA75C3">
            <w:pPr>
              <w:adjustRightInd w:val="0"/>
              <w:snapToGrid w:val="0"/>
              <w:spacing w:line="260" w:lineRule="exact"/>
              <w:jc w:val="center"/>
              <w:rPr>
                <w:rFonts w:ascii="思源黑体 CN Bold" w:eastAsia="思源黑体 CN Bold" w:hAnsi="思源黑体 CN Bold"/>
                <w:b/>
                <w:bCs/>
                <w:color w:val="FFFFFF" w:themeColor="background1"/>
                <w:sz w:val="18"/>
                <w:szCs w:val="18"/>
              </w:rPr>
            </w:pPr>
            <w:r w:rsidRPr="00BA75C3">
              <w:rPr>
                <w:rFonts w:ascii="思源黑体 CN Bold" w:eastAsia="思源黑体 CN Bold" w:hAnsi="思源黑体 CN Bold"/>
                <w:b/>
                <w:bCs/>
                <w:color w:val="FFFFFF" w:themeColor="background1"/>
                <w:sz w:val="18"/>
                <w:szCs w:val="18"/>
              </w:rPr>
              <w:t>{%p endif%}</w:t>
            </w:r>
          </w:p>
        </w:tc>
      </w:tr>
      <w:tr w:rsidR="00BA75C3" w14:paraId="346DBCD7" w14:textId="77777777" w:rsidTr="00B27755">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8211CC" w14:textId="77777777" w:rsidR="00BA75C3" w:rsidRPr="007F607E" w:rsidRDefault="00BA75C3" w:rsidP="00BA75C3">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8498977"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2013年美国癌症基因组图谱（The Cancer Genome Atlas，TCGA）</w:t>
            </w:r>
            <w:r>
              <w:rPr>
                <w:rFonts w:ascii="思源黑体 CN Normal" w:eastAsia="思源黑体 CN Normal" w:hAnsi="思源黑体 CN Normal" w:cs="思源黑体 CN Light" w:hint="eastAsia"/>
                <w:sz w:val="17"/>
                <w:szCs w:val="17"/>
              </w:rPr>
              <w:t>根据全基因组测序基因特征（有无POLE基因超突变、MMR缺失、拷贝数变异等）</w:t>
            </w:r>
            <w:r w:rsidRPr="007A39DA">
              <w:rPr>
                <w:rFonts w:ascii="思源黑体 CN Normal" w:eastAsia="思源黑体 CN Normal" w:hAnsi="思源黑体 CN Normal" w:cs="思源黑体 CN Light" w:hint="eastAsia"/>
                <w:sz w:val="17"/>
                <w:szCs w:val="17"/>
              </w:rPr>
              <w:t>将子宫内膜</w:t>
            </w:r>
            <w:proofErr w:type="gramStart"/>
            <w:r w:rsidRPr="007A39DA">
              <w:rPr>
                <w:rFonts w:ascii="思源黑体 CN Normal" w:eastAsia="思源黑体 CN Normal" w:hAnsi="思源黑体 CN Normal" w:cs="思源黑体 CN Light" w:hint="eastAsia"/>
                <w:sz w:val="17"/>
                <w:szCs w:val="17"/>
              </w:rPr>
              <w:t>癌分为</w:t>
            </w:r>
            <w:proofErr w:type="gramEnd"/>
            <w:r w:rsidRPr="007A39DA">
              <w:rPr>
                <w:rFonts w:ascii="思源黑体 CN Normal" w:eastAsia="思源黑体 CN Normal" w:hAnsi="思源黑体 CN Normal" w:cs="思源黑体 CN Light" w:hint="eastAsia"/>
                <w:sz w:val="17"/>
                <w:szCs w:val="17"/>
              </w:rPr>
              <w:t>4种</w:t>
            </w:r>
            <w:r>
              <w:rPr>
                <w:rFonts w:ascii="思源黑体 CN Normal" w:eastAsia="思源黑体 CN Normal" w:hAnsi="思源黑体 CN Normal" w:cs="思源黑体 CN Light" w:hint="eastAsia"/>
                <w:sz w:val="17"/>
                <w:szCs w:val="17"/>
              </w:rPr>
              <w:t>分子类型。此后基于TCGA分子分型，不同的组织机构制定了对这4种分型的命名和诊断流程，方法大同小异，对4种分子分型的命名整合如下</w:t>
            </w:r>
            <w:r w:rsidRPr="007A39DA">
              <w:rPr>
                <w:rFonts w:ascii="思源黑体 CN Normal" w:eastAsia="思源黑体 CN Normal" w:hAnsi="思源黑体 CN Normal" w:cs="思源黑体 CN Light" w:hint="eastAsia"/>
                <w:sz w:val="17"/>
                <w:szCs w:val="17"/>
              </w:rPr>
              <w:t>：POLE超突变型（</w:t>
            </w:r>
            <w:r>
              <w:rPr>
                <w:rFonts w:ascii="思源黑体 CN Normal" w:eastAsia="思源黑体 CN Normal" w:hAnsi="思源黑体 CN Normal" w:cs="思源黑体 CN Light" w:hint="eastAsia"/>
                <w:sz w:val="17"/>
                <w:szCs w:val="17"/>
              </w:rPr>
              <w:t>POLE</w:t>
            </w:r>
            <w:r>
              <w:rPr>
                <w:rFonts w:ascii="思源黑体 CN Normal" w:eastAsia="思源黑体 CN Normal" w:hAnsi="思源黑体 CN Normal" w:cs="思源黑体 CN Light"/>
                <w:sz w:val="17"/>
                <w:szCs w:val="17"/>
              </w:rPr>
              <w:t xml:space="preserve"> </w:t>
            </w:r>
            <w:proofErr w:type="spellStart"/>
            <w:r>
              <w:rPr>
                <w:rFonts w:ascii="思源黑体 CN Normal" w:eastAsia="思源黑体 CN Normal" w:hAnsi="思源黑体 CN Normal" w:cs="思源黑体 CN Light" w:hint="eastAsia"/>
                <w:sz w:val="17"/>
                <w:szCs w:val="17"/>
              </w:rPr>
              <w:t>ultramutated</w:t>
            </w:r>
            <w:proofErr w:type="spellEnd"/>
            <w:r w:rsidRPr="007A39DA">
              <w:rPr>
                <w:rFonts w:ascii="思源黑体 CN Normal" w:eastAsia="思源黑体 CN Normal" w:hAnsi="思源黑体 CN Normal" w:cs="思源黑体 CN Light" w:hint="eastAsia"/>
                <w:sz w:val="17"/>
                <w:szCs w:val="17"/>
              </w:rPr>
              <w:t>）、微卫星不稳定型（microsatellite instability</w:t>
            </w:r>
            <w:r>
              <w:rPr>
                <w:rFonts w:ascii="思源黑体 CN Normal" w:eastAsia="思源黑体 CN Normal" w:hAnsi="思源黑体 CN Normal" w:cs="思源黑体 CN Light"/>
                <w:sz w:val="17"/>
                <w:szCs w:val="17"/>
              </w:rPr>
              <w:t xml:space="preserve"> </w:t>
            </w:r>
            <w:r w:rsidRPr="007A39DA">
              <w:rPr>
                <w:rFonts w:ascii="思源黑体 CN Normal" w:eastAsia="思源黑体 CN Normal" w:hAnsi="思源黑体 CN Normal" w:cs="思源黑体 CN Light" w:hint="eastAsia"/>
                <w:sz w:val="17"/>
                <w:szCs w:val="17"/>
              </w:rPr>
              <w:t>hypermutated</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MSI-H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）、低拷贝型（copy</w:t>
            </w:r>
            <w:r>
              <w:rPr>
                <w:rFonts w:ascii="思源黑体 CN Normal" w:eastAsia="思源黑体 CN Normal" w:hAnsi="思源黑体 CN Normal" w:cs="思源黑体 CN Light"/>
                <w:sz w:val="17"/>
                <w:szCs w:val="17"/>
              </w:rPr>
              <w:t>-</w:t>
            </w:r>
            <w:r w:rsidRPr="007A39DA">
              <w:rPr>
                <w:rFonts w:ascii="思源黑体 CN Normal" w:eastAsia="思源黑体 CN Normal" w:hAnsi="思源黑体 CN Normal" w:cs="思源黑体 CN Light" w:hint="eastAsia"/>
                <w:sz w:val="17"/>
                <w:szCs w:val="17"/>
              </w:rPr>
              <w:t>number low，CNL</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）和高拷贝数</w:t>
            </w:r>
            <w:r>
              <w:rPr>
                <w:rFonts w:ascii="思源黑体 CN Normal" w:eastAsia="思源黑体 CN Normal" w:hAnsi="思源黑体 CN Normal" w:cs="思源黑体 CN Light" w:hint="eastAsia"/>
                <w:sz w:val="17"/>
                <w:szCs w:val="17"/>
              </w:rPr>
              <w:t>变异</w:t>
            </w:r>
            <w:r w:rsidRPr="007A39DA">
              <w:rPr>
                <w:rFonts w:ascii="思源黑体 CN Normal" w:eastAsia="思源黑体 CN Normal" w:hAnsi="思源黑体 CN Normal" w:cs="思源黑体 CN Light" w:hint="eastAsia"/>
                <w:sz w:val="17"/>
                <w:szCs w:val="17"/>
              </w:rPr>
              <w:t>型（copy</w:t>
            </w:r>
            <w:r>
              <w:rPr>
                <w:rFonts w:ascii="思源黑体 CN Normal" w:eastAsia="思源黑体 CN Normal" w:hAnsi="思源黑体 CN Normal" w:cs="思源黑体 CN Light"/>
                <w:sz w:val="17"/>
                <w:szCs w:val="17"/>
              </w:rPr>
              <w:t>-</w:t>
            </w:r>
            <w:proofErr w:type="spellStart"/>
            <w:r w:rsidRPr="007A39DA">
              <w:rPr>
                <w:rFonts w:ascii="思源黑体 CN Normal" w:eastAsia="思源黑体 CN Normal" w:hAnsi="思源黑体 CN Normal" w:cs="思源黑体 CN Light" w:hint="eastAsia"/>
                <w:sz w:val="17"/>
                <w:szCs w:val="17"/>
              </w:rPr>
              <w:t>numberhigh</w:t>
            </w:r>
            <w:proofErr w:type="spellEnd"/>
            <w:r w:rsidRPr="007A39DA">
              <w:rPr>
                <w:rFonts w:ascii="思源黑体 CN Normal" w:eastAsia="思源黑体 CN Normal" w:hAnsi="思源黑体 CN Normal" w:cs="思源黑体 CN Light" w:hint="eastAsia"/>
                <w:sz w:val="17"/>
                <w:szCs w:val="17"/>
              </w:rPr>
              <w:t>，CNH</w:t>
            </w:r>
            <w:r>
              <w:rPr>
                <w:rFonts w:ascii="思源黑体 CN Normal" w:eastAsia="思源黑体 CN Normal" w:hAnsi="思源黑体 CN Normal" w:cs="思源黑体 CN Light" w:hint="eastAsia"/>
                <w:sz w:val="17"/>
                <w:szCs w:val="17"/>
              </w:rPr>
              <w:t>型</w:t>
            </w:r>
            <w:r w:rsidRPr="007A39DA">
              <w:rPr>
                <w:rFonts w:ascii="思源黑体 CN Normal" w:eastAsia="思源黑体 CN Normal" w:hAnsi="思源黑体 CN Normal" w:cs="思源黑体 CN Light" w:hint="eastAsia"/>
                <w:sz w:val="17"/>
                <w:szCs w:val="17"/>
              </w:rPr>
              <w:t>）。4种亚型占比分别为：体细胞POLE基因热点突变为7%，体细胞基因组MSI-H为28%，体细胞染色体CNL为39%，体细胞染色体CNH为26%。</w:t>
            </w:r>
          </w:p>
          <w:p w14:paraId="082B56B4"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1</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POLE超突变</w:t>
            </w:r>
            <w:r>
              <w:rPr>
                <w:rFonts w:ascii="思源黑体 CN Normal" w:eastAsia="思源黑体 CN Normal" w:hAnsi="思源黑体 CN Normal" w:cs="思源黑体 CN Light" w:hint="eastAsia"/>
                <w:sz w:val="17"/>
                <w:szCs w:val="17"/>
              </w:rPr>
              <w:t>型最为罕见（7%），</w:t>
            </w:r>
            <w:r w:rsidRPr="007A39DA">
              <w:rPr>
                <w:rFonts w:ascii="思源黑体 CN Normal" w:eastAsia="思源黑体 CN Normal" w:hAnsi="思源黑体 CN Normal" w:cs="思源黑体 CN Light" w:hint="eastAsia"/>
                <w:sz w:val="17"/>
                <w:szCs w:val="17"/>
              </w:rPr>
              <w:t>为POLE核酸外切酶基因失活突变，突变率极高，也称超突变型，</w:t>
            </w:r>
            <w:r w:rsidRPr="00EA5555">
              <w:rPr>
                <w:rFonts w:ascii="思源黑体 CN Normal" w:eastAsia="思源黑体 CN Normal" w:hAnsi="思源黑体 CN Normal" w:cs="思源黑体 CN Light" w:hint="eastAsia"/>
                <w:color w:val="000000" w:themeColor="text1"/>
                <w:sz w:val="17"/>
                <w:szCs w:val="17"/>
              </w:rPr>
              <w:t>与患者</w:t>
            </w:r>
            <w:r>
              <w:rPr>
                <w:rFonts w:ascii="思源黑体 CN Normal" w:eastAsia="思源黑体 CN Normal" w:hAnsi="思源黑体 CN Normal" w:cs="思源黑体 CN Light" w:hint="eastAsia"/>
                <w:color w:val="000000" w:themeColor="text1"/>
                <w:sz w:val="17"/>
                <w:szCs w:val="17"/>
              </w:rPr>
              <w:t>小于</w:t>
            </w:r>
            <w:r w:rsidRPr="00EA5555">
              <w:rPr>
                <w:rFonts w:ascii="思源黑体 CN Normal" w:eastAsia="思源黑体 CN Normal" w:hAnsi="思源黑体 CN Normal" w:cs="思源黑体 CN Light" w:hint="eastAsia"/>
                <w:color w:val="000000" w:themeColor="text1"/>
                <w:sz w:val="17"/>
                <w:szCs w:val="17"/>
              </w:rPr>
              <w:t>40岁、I期和G3有关，预后最佳。</w:t>
            </w:r>
          </w:p>
          <w:p w14:paraId="01A9DAE9"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2</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 xml:space="preserve"> MSI-H</w:t>
            </w:r>
            <w:r>
              <w:rPr>
                <w:rFonts w:ascii="思源黑体 CN Normal" w:eastAsia="思源黑体 CN Normal" w:hAnsi="思源黑体 CN Normal" w:cs="思源黑体 CN Light" w:hint="eastAsia"/>
                <w:sz w:val="17"/>
                <w:szCs w:val="17"/>
              </w:rPr>
              <w:t>型占比为2</w:t>
            </w:r>
            <w:r>
              <w:rPr>
                <w:rFonts w:ascii="思源黑体 CN Normal" w:eastAsia="思源黑体 CN Normal" w:hAnsi="思源黑体 CN Normal" w:cs="思源黑体 CN Light"/>
                <w:sz w:val="17"/>
                <w:szCs w:val="17"/>
              </w:rPr>
              <w:t>8</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大部分病理分型为内膜样腺癌，伴体细胞MSI，</w:t>
            </w:r>
            <w:r w:rsidRPr="00F21306">
              <w:rPr>
                <w:rFonts w:ascii="思源黑体 CN Normal" w:eastAsia="思源黑体 CN Normal" w:hAnsi="思源黑体 CN Normal" w:cs="思源黑体 CN Light" w:hint="eastAsia"/>
                <w:sz w:val="17"/>
                <w:szCs w:val="17"/>
              </w:rPr>
              <w:t>通常合并错配修复基因（MMR，如MLH1、MSH2、MSH6和PMS2）突变或MLH1基因启动子高甲基化，也称高突变组，</w:t>
            </w:r>
            <w:r w:rsidRPr="007A39DA">
              <w:rPr>
                <w:rFonts w:ascii="思源黑体 CN Normal" w:eastAsia="思源黑体 CN Normal" w:hAnsi="思源黑体 CN Normal" w:cs="思源黑体 CN Light" w:hint="eastAsia"/>
                <w:sz w:val="17"/>
                <w:szCs w:val="17"/>
              </w:rPr>
              <w:t>与G3、Ⅲ~IV期及</w:t>
            </w:r>
            <w:r>
              <w:rPr>
                <w:rFonts w:ascii="思源黑体 CN Normal" w:eastAsia="思源黑体 CN Normal" w:hAnsi="思源黑体 CN Normal" w:cs="思源黑体 CN Light" w:hint="eastAsia"/>
                <w:sz w:val="17"/>
                <w:szCs w:val="17"/>
              </w:rPr>
              <w:t>淋巴脉管间隙浸润（LVSI）</w:t>
            </w:r>
            <w:r w:rsidRPr="007A39DA">
              <w:rPr>
                <w:rFonts w:ascii="思源黑体 CN Normal" w:eastAsia="思源黑体 CN Normal" w:hAnsi="思源黑体 CN Normal" w:cs="思源黑体 CN Light" w:hint="eastAsia"/>
                <w:sz w:val="17"/>
                <w:szCs w:val="17"/>
              </w:rPr>
              <w:t>阳性有关。</w:t>
            </w:r>
          </w:p>
          <w:p w14:paraId="6C3FD3DD" w14:textId="77777777" w:rsidR="00BA75C3"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3</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CNL</w:t>
            </w:r>
            <w:r>
              <w:rPr>
                <w:rFonts w:ascii="思源黑体 CN Normal" w:eastAsia="思源黑体 CN Normal" w:hAnsi="思源黑体 CN Normal" w:cs="思源黑体 CN Light" w:hint="eastAsia"/>
                <w:sz w:val="17"/>
                <w:szCs w:val="17"/>
              </w:rPr>
              <w:t>型最为常见（3</w:t>
            </w:r>
            <w:r>
              <w:rPr>
                <w:rFonts w:ascii="思源黑体 CN Normal" w:eastAsia="思源黑体 CN Normal" w:hAnsi="思源黑体 CN Normal" w:cs="思源黑体 CN Light"/>
                <w:sz w:val="17"/>
                <w:szCs w:val="17"/>
              </w:rPr>
              <w:t>9</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多为内膜样腺癌，无显著分子特征，但最为常见。</w:t>
            </w:r>
          </w:p>
          <w:p w14:paraId="67AFC077" w14:textId="77777777" w:rsidR="00BA75C3" w:rsidRPr="007A39DA" w:rsidRDefault="00BA75C3" w:rsidP="00BA75C3">
            <w:pPr>
              <w:tabs>
                <w:tab w:val="left" w:pos="1465"/>
              </w:tabs>
              <w:rPr>
                <w:rFonts w:ascii="思源黑体 CN Normal" w:eastAsia="思源黑体 CN Normal" w:hAnsi="思源黑体 CN Normal" w:cs="思源黑体 CN Light"/>
                <w:sz w:val="17"/>
                <w:szCs w:val="17"/>
              </w:rPr>
            </w:pPr>
            <w:r w:rsidRPr="007A39DA">
              <w:rPr>
                <w:rFonts w:ascii="思源黑体 CN Normal" w:eastAsia="思源黑体 CN Normal" w:hAnsi="思源黑体 CN Normal" w:cs="思源黑体 CN Light" w:hint="eastAsia"/>
                <w:sz w:val="17"/>
                <w:szCs w:val="17"/>
              </w:rPr>
              <w:t>4</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CNH型</w:t>
            </w:r>
            <w:r>
              <w:rPr>
                <w:rFonts w:ascii="思源黑体 CN Normal" w:eastAsia="思源黑体 CN Normal" w:hAnsi="思源黑体 CN Normal" w:cs="思源黑体 CN Light" w:hint="eastAsia"/>
                <w:sz w:val="17"/>
                <w:szCs w:val="17"/>
              </w:rPr>
              <w:t>占比为2</w:t>
            </w:r>
            <w:r>
              <w:rPr>
                <w:rFonts w:ascii="思源黑体 CN Normal" w:eastAsia="思源黑体 CN Normal" w:hAnsi="思源黑体 CN Normal" w:cs="思源黑体 CN Light"/>
                <w:sz w:val="17"/>
                <w:szCs w:val="17"/>
              </w:rPr>
              <w:t>6</w:t>
            </w:r>
            <w:r>
              <w:rPr>
                <w:rFonts w:ascii="思源黑体 CN Normal" w:eastAsia="思源黑体 CN Normal" w:hAnsi="思源黑体 CN Normal" w:cs="思源黑体 CN Light" w:hint="eastAsia"/>
                <w:sz w:val="17"/>
                <w:szCs w:val="17"/>
              </w:rPr>
              <w:t>%，</w:t>
            </w:r>
            <w:r w:rsidRPr="007A39DA">
              <w:rPr>
                <w:rFonts w:ascii="思源黑体 CN Normal" w:eastAsia="思源黑体 CN Normal" w:hAnsi="思源黑体 CN Normal" w:cs="思源黑体 CN Light" w:hint="eastAsia"/>
                <w:sz w:val="17"/>
                <w:szCs w:val="17"/>
              </w:rPr>
              <w:t>体细胞突变率最低，染色体拷贝数最高，多伴肿瘤蛋白p53（</w:t>
            </w:r>
            <w:r w:rsidRPr="002B509D">
              <w:rPr>
                <w:rFonts w:ascii="思源黑体 CN Normal" w:eastAsia="思源黑体 CN Normal" w:hAnsi="思源黑体 CN Normal" w:cs="思源黑体 CN Light" w:hint="eastAsia"/>
                <w:i/>
                <w:iCs/>
                <w:sz w:val="17"/>
                <w:szCs w:val="17"/>
              </w:rPr>
              <w:t>TP53</w:t>
            </w:r>
            <w:r w:rsidRPr="007A39DA">
              <w:rPr>
                <w:rFonts w:ascii="思源黑体 CN Normal" w:eastAsia="思源黑体 CN Normal" w:hAnsi="思源黑体 CN Normal" w:cs="思源黑体 CN Light" w:hint="eastAsia"/>
                <w:sz w:val="17"/>
                <w:szCs w:val="17"/>
              </w:rPr>
              <w:t>基因）突变，其中75%为浆液性腺癌，25%为G3内膜样腺癌，该组临床预后最差。</w:t>
            </w:r>
          </w:p>
          <w:p w14:paraId="5C779249" w14:textId="77777777" w:rsidR="00BA75C3" w:rsidRDefault="00BA75C3" w:rsidP="00BA75C3">
            <w:pPr>
              <w:tabs>
                <w:tab w:val="left" w:pos="1465"/>
              </w:tabs>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分型有助于预测患者预后和指导治疗。其中POLE超突变型预后极好，MSI-H型预后中等，MSS型预后中等，p</w:t>
            </w:r>
            <w:r>
              <w:rPr>
                <w:rFonts w:ascii="思源黑体 CN Normal" w:eastAsia="思源黑体 CN Normal" w:hAnsi="思源黑体 CN Normal" w:cs="思源黑体 CN Light"/>
                <w:sz w:val="17"/>
                <w:szCs w:val="17"/>
              </w:rPr>
              <w:t>53</w:t>
            </w:r>
            <w:r>
              <w:rPr>
                <w:rFonts w:ascii="思源黑体 CN Normal" w:eastAsia="思源黑体 CN Normal" w:hAnsi="思源黑体 CN Normal" w:cs="思源黑体 CN Light" w:hint="eastAsia"/>
                <w:sz w:val="17"/>
                <w:szCs w:val="17"/>
              </w:rPr>
              <w:t>突变型预后最差</w:t>
            </w:r>
            <w:r w:rsidRPr="007A39DA">
              <w:rPr>
                <w:rFonts w:ascii="思源黑体 CN Normal" w:eastAsia="思源黑体 CN Normal" w:hAnsi="思源黑体 CN Normal" w:cs="思源黑体 CN Light" w:hint="eastAsia"/>
                <w:sz w:val="17"/>
                <w:szCs w:val="17"/>
              </w:rPr>
              <w:t>（PMID: 23636398）。202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版NCCN指南建议子宫内膜癌患者进行TCGA分型检测，具体检测流程如图1。基于NCCN指南建议，本检测采用TCGA分类方法对子宫内膜癌患者进行分子分型。</w:t>
            </w:r>
          </w:p>
          <w:p w14:paraId="7233DA6D" w14:textId="77777777" w:rsidR="00BA75C3" w:rsidRPr="007A39DA" w:rsidRDefault="00BA75C3" w:rsidP="00BA75C3">
            <w:pPr>
              <w:tabs>
                <w:tab w:val="left" w:pos="1465"/>
              </w:tabs>
              <w:jc w:val="center"/>
              <w:rPr>
                <w:rFonts w:ascii="思源黑体 CN Normal" w:eastAsia="思源黑体 CN Normal" w:hAnsi="思源黑体 CN Normal" w:cs="思源黑体 CN Light"/>
                <w:sz w:val="17"/>
                <w:szCs w:val="17"/>
              </w:rPr>
            </w:pPr>
            <w:r>
              <w:rPr>
                <w:noProof/>
                <w:szCs w:val="21"/>
              </w:rPr>
              <w:drawing>
                <wp:inline distT="0" distB="0" distL="0" distR="0" wp14:anchorId="6539B653" wp14:editId="721481B0">
                  <wp:extent cx="4299696" cy="2543148"/>
                  <wp:effectExtent l="0" t="0" r="571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8">
                            <a:extLst>
                              <a:ext uri="{28A0092B-C50C-407E-A947-70E740481C1C}">
                                <a14:useLocalDpi xmlns:a14="http://schemas.microsoft.com/office/drawing/2010/main" val="0"/>
                              </a:ext>
                            </a:extLst>
                          </a:blip>
                          <a:stretch>
                            <a:fillRect/>
                          </a:stretch>
                        </pic:blipFill>
                        <pic:spPr>
                          <a:xfrm>
                            <a:off x="0" y="0"/>
                            <a:ext cx="4338654" cy="2566191"/>
                          </a:xfrm>
                          <a:prstGeom prst="rect">
                            <a:avLst/>
                          </a:prstGeom>
                        </pic:spPr>
                      </pic:pic>
                    </a:graphicData>
                  </a:graphic>
                </wp:inline>
              </w:drawing>
            </w:r>
          </w:p>
          <w:p w14:paraId="73AC4F5E" w14:textId="4A4F749E" w:rsidR="00BA75C3" w:rsidRDefault="00BA75C3" w:rsidP="00BA75C3">
            <w:pPr>
              <w:rPr>
                <w:rFonts w:ascii="思源黑体 CN Normal" w:eastAsia="思源黑体 CN Normal" w:hAnsi="思源黑体 CN Normal"/>
                <w:sz w:val="15"/>
                <w:szCs w:val="15"/>
              </w:rPr>
            </w:pPr>
            <w:r w:rsidRPr="007A39DA">
              <w:rPr>
                <w:rFonts w:ascii="思源黑体 CN Normal" w:eastAsia="思源黑体 CN Normal" w:hAnsi="思源黑体 CN Normal" w:cs="思源黑体 CN Light" w:hint="eastAsia"/>
                <w:sz w:val="17"/>
                <w:szCs w:val="17"/>
              </w:rPr>
              <w:t>图1 202</w:t>
            </w:r>
            <w:r>
              <w:rPr>
                <w:rFonts w:ascii="思源黑体 CN Normal" w:eastAsia="思源黑体 CN Normal" w:hAnsi="思源黑体 CN Normal" w:cs="思源黑体 CN Light"/>
                <w:sz w:val="17"/>
                <w:szCs w:val="17"/>
              </w:rPr>
              <w:t>1</w:t>
            </w:r>
            <w:r w:rsidRPr="007A39DA">
              <w:rPr>
                <w:rFonts w:ascii="思源黑体 CN Normal" w:eastAsia="思源黑体 CN Normal" w:hAnsi="思源黑体 CN Normal" w:cs="思源黑体 CN Light" w:hint="eastAsia"/>
                <w:sz w:val="17"/>
                <w:szCs w:val="17"/>
              </w:rPr>
              <w:t>.v</w:t>
            </w:r>
            <w:r>
              <w:rPr>
                <w:rFonts w:ascii="思源黑体 CN Normal" w:eastAsia="思源黑体 CN Normal" w:hAnsi="思源黑体 CN Normal" w:cs="思源黑体 CN Light"/>
                <w:sz w:val="17"/>
                <w:szCs w:val="17"/>
              </w:rPr>
              <w:t>4</w:t>
            </w:r>
            <w:r w:rsidRPr="007A39DA">
              <w:rPr>
                <w:rFonts w:ascii="思源黑体 CN Normal" w:eastAsia="思源黑体 CN Normal" w:hAnsi="思源黑体 CN Normal" w:cs="思源黑体 CN Light" w:hint="eastAsia"/>
                <w:sz w:val="17"/>
                <w:szCs w:val="17"/>
              </w:rPr>
              <w:t>版NCCN指南推荐子宫内膜</w:t>
            </w:r>
            <w:proofErr w:type="gramStart"/>
            <w:r w:rsidRPr="007A39DA">
              <w:rPr>
                <w:rFonts w:ascii="思源黑体 CN Normal" w:eastAsia="思源黑体 CN Normal" w:hAnsi="思源黑体 CN Normal" w:cs="思源黑体 CN Light" w:hint="eastAsia"/>
                <w:sz w:val="17"/>
                <w:szCs w:val="17"/>
              </w:rPr>
              <w:t>癌分子</w:t>
            </w:r>
            <w:proofErr w:type="gramEnd"/>
            <w:r w:rsidRPr="007A39DA">
              <w:rPr>
                <w:rFonts w:ascii="思源黑体 CN Normal" w:eastAsia="思源黑体 CN Normal" w:hAnsi="思源黑体 CN Normal" w:cs="思源黑体 CN Light" w:hint="eastAsia"/>
                <w:sz w:val="17"/>
                <w:szCs w:val="17"/>
              </w:rPr>
              <w:t>分型检测流程</w:t>
            </w:r>
          </w:p>
        </w:tc>
      </w:tr>
      <w:tr w:rsidR="00BA75C3" w14:paraId="280628A6" w14:textId="77777777" w:rsidTr="00B27755">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0F248F6" w14:textId="77777777" w:rsidR="00BA75C3" w:rsidRPr="007F607E" w:rsidRDefault="00BA75C3" w:rsidP="00BA75C3">
            <w:pPr>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7A99E0"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B6E08FC"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分型为POLE超突变型，该分型患者预后最好。</w:t>
            </w:r>
          </w:p>
          <w:p w14:paraId="175B608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2792B844"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lastRenderedPageBreak/>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分型为微卫星不稳定（MSI-H）型，该分型患者具有中等预后，预后差于POLE超突变型患者，略差于低拷贝数变异型患者，但优于高拷贝数变异型患者。</w:t>
            </w:r>
          </w:p>
          <w:p w14:paraId="42B3DC6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91B0AC7"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分型为高拷贝数变异（CNH）型，该分型患者预后最差。</w:t>
            </w:r>
          </w:p>
          <w:p w14:paraId="6D791FF9"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ACC8FB0"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本次检测结果显示患者的子宫内膜</w:t>
            </w:r>
            <w:proofErr w:type="gramStart"/>
            <w:r>
              <w:rPr>
                <w:rFonts w:ascii="思源黑体 CN Normal" w:eastAsia="思源黑体 CN Normal" w:hAnsi="思源黑体 CN Normal" w:cs="思源黑体 CN Light" w:hint="eastAsia"/>
                <w:sz w:val="17"/>
                <w:szCs w:val="17"/>
              </w:rPr>
              <w:t>癌分子</w:t>
            </w:r>
            <w:proofErr w:type="gramEnd"/>
            <w:r>
              <w:rPr>
                <w:rFonts w:ascii="思源黑体 CN Normal" w:eastAsia="思源黑体 CN Normal" w:hAnsi="思源黑体 CN Normal" w:cs="思源黑体 CN Light" w:hint="eastAsia"/>
                <w:sz w:val="17"/>
                <w:szCs w:val="17"/>
              </w:rPr>
              <w:t>分型为低拷贝数变异（CNL）型，该分型患者具有中等预后，预后差于POLE超突变型患者，略优于微卫星不稳定型患者，优于高拷贝数变异型患者。</w:t>
            </w:r>
          </w:p>
          <w:p w14:paraId="19E602CD" w14:textId="74B13311" w:rsidR="00BA75C3" w:rsidRDefault="00BA75C3" w:rsidP="00BA75C3">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r w:rsidR="00BA75C3" w14:paraId="1B76F39B" w14:textId="77777777" w:rsidTr="00B27755">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F52284C" w14:textId="77777777" w:rsidR="00BA75C3" w:rsidRPr="007F607E" w:rsidRDefault="00BA75C3" w:rsidP="00BA75C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lastRenderedPageBreak/>
              <w:t>临床辅助治疗</w:t>
            </w:r>
          </w:p>
          <w:p w14:paraId="5DE0A3BB" w14:textId="77777777" w:rsidR="00BA75C3" w:rsidRPr="007F607E" w:rsidRDefault="00BA75C3" w:rsidP="00BA75C3">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935F16"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if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“POLE-</w:t>
            </w:r>
            <w:proofErr w:type="spellStart"/>
            <w:r w:rsidRPr="000C0534">
              <w:rPr>
                <w:rFonts w:ascii="思源黑体 CN Normal" w:eastAsia="思源黑体 CN Normal" w:hAnsi="思源黑体 CN Normal" w:cs="思源黑体 CN Light"/>
                <w:sz w:val="17"/>
                <w:szCs w:val="17"/>
              </w:rPr>
              <w:t>ultramutated</w:t>
            </w:r>
            <w:proofErr w:type="spellEnd"/>
            <w:r w:rsidRPr="000C0534">
              <w:rPr>
                <w:rFonts w:ascii="思源黑体 CN Normal" w:eastAsia="思源黑体 CN Normal" w:hAnsi="思源黑体 CN Normal" w:cs="思源黑体 CN Light"/>
                <w:sz w:val="17"/>
                <w:szCs w:val="17"/>
              </w:rPr>
              <w:t xml:space="preserve">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59B3A442"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POLE超突变型与患者小于40岁、I期和G3有关，预后最佳。PORTEC-3临床试验结果表明，POLE</w:t>
            </w:r>
            <w:proofErr w:type="gramStart"/>
            <w:r>
              <w:rPr>
                <w:rFonts w:ascii="思源黑体 CN Normal" w:eastAsia="思源黑体 CN Normal" w:hAnsi="思源黑体 CN Normal" w:cs="思源黑体 CN Light" w:hint="eastAsia"/>
                <w:sz w:val="17"/>
                <w:szCs w:val="17"/>
              </w:rPr>
              <w:t>突变组</w:t>
            </w:r>
            <w:proofErr w:type="gramEnd"/>
            <w:r>
              <w:rPr>
                <w:rFonts w:ascii="思源黑体 CN Normal" w:eastAsia="思源黑体 CN Normal" w:hAnsi="思源黑体 CN Normal" w:cs="思源黑体 CN Light" w:hint="eastAsia"/>
                <w:sz w:val="17"/>
                <w:szCs w:val="17"/>
              </w:rPr>
              <w:t>的5年无复发生存率最高，达到98％, 放化疗联合治疗与辅助放疗无显著差异。</w:t>
            </w:r>
          </w:p>
          <w:p w14:paraId="5BB16CF0"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“MSI-H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40AD21C8"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MSI-H组大部分病理分型为内膜样腺癌与G3、Ⅲ~IV期及LVSI阳性有关。PORTEC-3临床试验结果表明，</w:t>
            </w:r>
            <w:proofErr w:type="spellStart"/>
            <w:r>
              <w:rPr>
                <w:rFonts w:ascii="思源黑体 CN Normal" w:eastAsia="思源黑体 CN Normal" w:hAnsi="思源黑体 CN Normal" w:cs="思源黑体 CN Light" w:hint="eastAsia"/>
                <w:sz w:val="17"/>
                <w:szCs w:val="17"/>
              </w:rPr>
              <w:t>dMMR</w:t>
            </w:r>
            <w:proofErr w:type="spellEnd"/>
            <w:r>
              <w:rPr>
                <w:rFonts w:ascii="思源黑体 CN Normal" w:eastAsia="思源黑体 CN Normal" w:hAnsi="思源黑体 CN Normal" w:cs="思源黑体 CN Light" w:hint="eastAsia"/>
                <w:sz w:val="17"/>
                <w:szCs w:val="17"/>
              </w:rPr>
              <w:t>组（MSI-H组）5年无复发生存率为72％, 放化疗联合治疗与辅助放疗无显著差异。</w:t>
            </w:r>
          </w:p>
          <w:p w14:paraId="4CF5D364"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“CNH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DBB8616"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H组体细胞突变率最低，染色体拷贝数最高，约75%为浆液性腺癌，25%为G3内膜样腺癌，该组临床预后最差。PORTEC-3临床试验中p53蛋白异常组最差，5年无复发生存率仅为48％。该亚型化疗联合放疗治疗组的5年无复发生存率高于辅助放疗组（59％ vs 36％，p=0.019）。</w:t>
            </w:r>
          </w:p>
          <w:p w14:paraId="6E13BCE7" w14:textId="77777777" w:rsidR="00BA75C3" w:rsidRPr="000C0534" w:rsidRDefault="00BA75C3" w:rsidP="00BA75C3">
            <w:pPr>
              <w:adjustRightInd w:val="0"/>
              <w:snapToGrid w:val="0"/>
              <w:rPr>
                <w:rFonts w:ascii="思源黑体 CN Normal" w:eastAsia="思源黑体 CN Normal" w:hAnsi="思源黑体 CN Normal" w:cs="思源黑体 CN Light"/>
                <w:sz w:val="17"/>
                <w:szCs w:val="17"/>
              </w:rPr>
            </w:pPr>
            <w:r w:rsidRPr="000C0534">
              <w:rPr>
                <w:rFonts w:ascii="思源黑体 CN Normal" w:eastAsia="思源黑体 CN Normal" w:hAnsi="思源黑体 CN Normal" w:cs="思源黑体 CN Light"/>
                <w:sz w:val="17"/>
                <w:szCs w:val="17"/>
              </w:rPr>
              <w:t xml:space="preserve">{%p </w:t>
            </w:r>
            <w:proofErr w:type="spellStart"/>
            <w:r w:rsidRPr="000C0534">
              <w:rPr>
                <w:rFonts w:ascii="思源黑体 CN Normal" w:eastAsia="思源黑体 CN Normal" w:hAnsi="思源黑体 CN Normal" w:cs="思源黑体 CN Light"/>
                <w:sz w:val="17"/>
                <w:szCs w:val="17"/>
              </w:rPr>
              <w:t>elif</w:t>
            </w:r>
            <w:proofErr w:type="spellEnd"/>
            <w:r w:rsidRPr="000C0534">
              <w:rPr>
                <w:rFonts w:ascii="思源黑体 CN Normal" w:eastAsia="思源黑体 CN Normal" w:hAnsi="思源黑体 CN Normal" w:cs="思源黑体 CN Light"/>
                <w:sz w:val="17"/>
                <w:szCs w:val="17"/>
              </w:rPr>
              <w:t xml:space="preserve"> </w:t>
            </w:r>
            <w:proofErr w:type="spellStart"/>
            <w:r w:rsidRPr="000C0534">
              <w:rPr>
                <w:rFonts w:ascii="思源黑体 CN Normal" w:eastAsia="思源黑体 CN Normal" w:hAnsi="思源黑体 CN Normal" w:cs="思源黑体 CN Light"/>
                <w:sz w:val="17"/>
                <w:szCs w:val="17"/>
              </w:rPr>
              <w:t>var.ec_type.var_id</w:t>
            </w:r>
            <w:proofErr w:type="spellEnd"/>
            <w:r w:rsidRPr="000C0534">
              <w:rPr>
                <w:rFonts w:ascii="思源黑体 CN Normal" w:eastAsia="思源黑体 CN Normal" w:hAnsi="思源黑体 CN Normal" w:cs="思源黑体 CN Light"/>
                <w:sz w:val="17"/>
                <w:szCs w:val="17"/>
              </w:rPr>
              <w:t xml:space="preserve"> == “CNL type </w:t>
            </w:r>
            <w:proofErr w:type="gramStart"/>
            <w:r w:rsidRPr="000C0534">
              <w:rPr>
                <w:rFonts w:ascii="思源黑体 CN Normal" w:eastAsia="思源黑体 CN Normal" w:hAnsi="思源黑体 CN Normal" w:cs="思源黑体 CN Light"/>
                <w:sz w:val="17"/>
                <w:szCs w:val="17"/>
              </w:rPr>
              <w:t>EC”%</w:t>
            </w:r>
            <w:proofErr w:type="gramEnd"/>
            <w:r w:rsidRPr="000C0534">
              <w:rPr>
                <w:rFonts w:ascii="思源黑体 CN Normal" w:eastAsia="思源黑体 CN Normal" w:hAnsi="思源黑体 CN Normal" w:cs="思源黑体 CN Light"/>
                <w:sz w:val="17"/>
                <w:szCs w:val="17"/>
              </w:rPr>
              <w:t>}</w:t>
            </w:r>
          </w:p>
          <w:p w14:paraId="0642CBA1" w14:textId="77777777" w:rsidR="00BA75C3" w:rsidRDefault="00BA75C3" w:rsidP="00BA75C3">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CNL组多为内膜样腺癌，无显著分子特征，但最为常见。PORTEC-3临床试验结果表明，无特定分子特征组（NSMP）5年无复发生存率为74％, 放化疗联合治疗与辅助放疗无显著差异。</w:t>
            </w:r>
          </w:p>
          <w:p w14:paraId="351C585F" w14:textId="4B8A8D92" w:rsidR="00BA75C3" w:rsidRDefault="00BA75C3" w:rsidP="00BA75C3">
            <w:pPr>
              <w:rPr>
                <w:rFonts w:ascii="思源黑体 CN Normal" w:eastAsia="思源黑体 CN Normal" w:hAnsi="思源黑体 CN Normal"/>
                <w:sz w:val="17"/>
                <w:szCs w:val="17"/>
              </w:rPr>
            </w:pPr>
            <w:r w:rsidRPr="000C0534">
              <w:rPr>
                <w:rFonts w:ascii="思源黑体 CN Normal" w:eastAsia="思源黑体 CN Normal" w:hAnsi="思源黑体 CN Normal" w:cs="思源黑体 CN Light"/>
                <w:sz w:val="17"/>
                <w:szCs w:val="17"/>
              </w:rPr>
              <w:t>{%p endif%}</w:t>
            </w:r>
          </w:p>
        </w:tc>
      </w:tr>
    </w:tbl>
    <w:p w14:paraId="27011B1D" w14:textId="77777777" w:rsidR="00FF7F1B" w:rsidRDefault="00FF7F1B" w:rsidP="00F345B9">
      <w:pPr>
        <w:widowControl/>
        <w:spacing w:line="20" w:lineRule="exact"/>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599387BB" w14:textId="761D3032" w:rsidR="00B12AE0" w:rsidRDefault="00B12AE0" w:rsidP="00B12AE0">
      <w:r>
        <w:rPr>
          <w:rFonts w:hint="eastAsia"/>
        </w:rPr>
        <w:lastRenderedPageBreak/>
        <w:t>{</w:t>
      </w:r>
      <w:r>
        <w:t>%p endif%}</w:t>
      </w:r>
    </w:p>
    <w:p w14:paraId="43889EED" w14:textId="07F83EF2" w:rsidR="00040C99" w:rsidRDefault="000653CA" w:rsidP="00E209F7">
      <w:pPr>
        <w:pStyle w:val="2"/>
        <w:numPr>
          <w:ilvl w:val="0"/>
          <w:numId w:val="42"/>
        </w:numPr>
        <w:spacing w:before="0" w:after="0" w:line="240" w:lineRule="auto"/>
        <w:ind w:left="425" w:hanging="425"/>
        <w:rPr>
          <w:rFonts w:ascii="思源黑体 CN Bold" w:eastAsia="思源黑体 CN Bold" w:hAnsi="思源黑体 CN Bold"/>
          <w:color w:val="1E7648"/>
          <w:sz w:val="24"/>
          <w:szCs w:val="24"/>
        </w:rPr>
      </w:pPr>
      <w:r w:rsidRPr="005E0185">
        <w:rPr>
          <w:rFonts w:ascii="思源黑体 CN Bold" w:eastAsia="思源黑体 CN Bold" w:hAnsi="思源黑体 CN Bold" w:hint="eastAsia"/>
          <w:color w:val="1E7648"/>
          <w:sz w:val="24"/>
          <w:szCs w:val="24"/>
        </w:rPr>
        <w:t>靶向</w:t>
      </w:r>
      <w:r>
        <w:rPr>
          <w:rFonts w:ascii="思源黑体 CN Bold" w:eastAsia="思源黑体 CN Bold" w:hAnsi="思源黑体 CN Bold" w:hint="eastAsia"/>
          <w:color w:val="1E7648"/>
          <w:sz w:val="24"/>
          <w:szCs w:val="24"/>
        </w:rPr>
        <w:t>和免疫</w:t>
      </w:r>
      <w:r w:rsidRPr="005E0185">
        <w:rPr>
          <w:rFonts w:ascii="思源黑体 CN Bold" w:eastAsia="思源黑体 CN Bold" w:hAnsi="思源黑体 CN Bold" w:hint="eastAsia"/>
          <w:color w:val="1E7648"/>
          <w:sz w:val="24"/>
          <w:szCs w:val="24"/>
        </w:rPr>
        <w:t>治疗相关标志物检测结果解读</w:t>
      </w:r>
    </w:p>
    <w:p w14:paraId="543804DE" w14:textId="687AC122" w:rsidR="00B12AE0" w:rsidRDefault="00B12AE0" w:rsidP="00B12AE0">
      <w:r>
        <w:rPr>
          <w:rFonts w:hint="eastAsia"/>
        </w:rPr>
        <w:t>{%</w:t>
      </w:r>
      <w:r>
        <w:t xml:space="preserve">p if </w:t>
      </w:r>
      <w:proofErr w:type="spellStart"/>
      <w:r>
        <w:t>msi.var_id</w:t>
      </w:r>
      <w:proofErr w:type="spellEnd"/>
      <w:r>
        <w:t>==”MSI-</w:t>
      </w:r>
      <w:proofErr w:type="gramStart"/>
      <w:r>
        <w:t>H”</w:t>
      </w:r>
      <w:r>
        <w:rPr>
          <w:rFonts w:hint="eastAsia"/>
        </w:rPr>
        <w:t>%</w:t>
      </w:r>
      <w:proofErr w:type="gramEnd"/>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B12AE0" w:rsidRPr="00B40C3A" w14:paraId="33DCB6C5"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4420A813" w14:textId="77777777" w:rsidR="00B12AE0" w:rsidRPr="007F12E4" w:rsidRDefault="00B12AE0"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sidRPr="00032DEC">
              <w:rPr>
                <w:rFonts w:ascii="思源黑体 CN Bold" w:eastAsia="思源黑体 CN Bold" w:hAnsi="思源黑体 CN Bold" w:hint="eastAsia"/>
                <w:b/>
                <w:bCs/>
                <w:color w:val="FFFFFF" w:themeColor="background1"/>
                <w:sz w:val="18"/>
                <w:szCs w:val="18"/>
              </w:rPr>
              <w:t>微卫星不稳定性高（MSI-H）</w:t>
            </w:r>
          </w:p>
        </w:tc>
      </w:tr>
      <w:tr w:rsidR="00B12AE0" w:rsidRPr="00564CE8" w14:paraId="392F85D9"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355C838D" w14:textId="77777777" w:rsidR="00B12AE0" w:rsidRPr="00564CE8" w:rsidRDefault="00B12AE0" w:rsidP="00FA35EC">
            <w:pPr>
              <w:adjustRightInd w:val="0"/>
              <w:snapToGrid w:val="0"/>
              <w:ind w:leftChars="50" w:left="105"/>
              <w:rPr>
                <w:rFonts w:ascii="思源黑体 CN Light" w:eastAsia="思源黑体 CN Light" w:hAnsi="思源黑体 CN Light" w:cs="思源黑体 CN Light"/>
                <w:sz w:val="20"/>
                <w:szCs w:val="16"/>
              </w:rPr>
            </w:pPr>
          </w:p>
        </w:tc>
      </w:tr>
      <w:tr w:rsidR="00BA75C3" w:rsidRPr="001353B4" w14:paraId="27D08503"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6F2EB690" w14:textId="77777777" w:rsidR="00BA75C3" w:rsidRPr="00822E52" w:rsidRDefault="00BA75C3" w:rsidP="00BA75C3">
            <w:pPr>
              <w:adjustRightInd w:val="0"/>
              <w:snapToGrid w:val="0"/>
              <w:ind w:firstLineChars="50" w:firstLine="85"/>
              <w:jc w:val="center"/>
              <w:rPr>
                <w:rFonts w:ascii="思源黑体 CN Bold" w:eastAsia="思源黑体 CN Bold" w:hAnsi="思源黑体 CN Bold"/>
                <w:bCs/>
                <w:color w:val="000000" w:themeColor="text1"/>
                <w:sz w:val="17"/>
                <w:szCs w:val="17"/>
              </w:rPr>
            </w:pPr>
            <w:r>
              <w:rPr>
                <w:rFonts w:ascii="思源黑体 CN Bold" w:eastAsia="思源黑体 CN Bold" w:hAnsi="思源黑体 CN Bold" w:hint="eastAsia"/>
                <w:bCs/>
                <w:color w:val="000000" w:themeColor="text1"/>
                <w:sz w:val="17"/>
                <w:szCs w:val="17"/>
              </w:rPr>
              <w:t>背景介绍</w:t>
            </w:r>
          </w:p>
        </w:tc>
        <w:tc>
          <w:tcPr>
            <w:tcW w:w="8920" w:type="dxa"/>
            <w:tcBorders>
              <w:top w:val="single" w:sz="4" w:space="0" w:color="1E7648"/>
              <w:left w:val="dashed" w:sz="4" w:space="0" w:color="BFBFBF" w:themeColor="background1" w:themeShade="BF"/>
              <w:bottom w:val="nil"/>
              <w:right w:val="nil"/>
            </w:tcBorders>
          </w:tcPr>
          <w:p w14:paraId="6E1E9F41" w14:textId="009EFB2F" w:rsidR="00BA75C3" w:rsidRPr="009A74A1" w:rsidRDefault="00BA75C3" w:rsidP="00BA75C3">
            <w:pPr>
              <w:adjustRightInd w:val="0"/>
              <w:snapToGrid w:val="0"/>
              <w:rPr>
                <w:rFonts w:ascii="思源黑体 CN Normal" w:eastAsia="思源黑体 CN Normal" w:hAnsi="思源黑体 CN Normal"/>
                <w:b/>
                <w:bCs/>
                <w:sz w:val="17"/>
                <w:szCs w:val="17"/>
              </w:rPr>
            </w:pPr>
            <w:r w:rsidRPr="009A74A1">
              <w:rPr>
                <w:rFonts w:ascii="思源黑体 CN Normal" w:eastAsia="思源黑体 CN Normal" w:hAnsi="思源黑体 CN Normal" w:hint="eastAsia"/>
                <w:sz w:val="17"/>
                <w:szCs w:val="17"/>
              </w:rPr>
              <w:t>微卫星（Microsatellite）又</w:t>
            </w:r>
            <w:proofErr w:type="gramStart"/>
            <w:r w:rsidRPr="009A74A1">
              <w:rPr>
                <w:rFonts w:ascii="思源黑体 CN Normal" w:eastAsia="思源黑体 CN Normal" w:hAnsi="思源黑体 CN Normal" w:hint="eastAsia"/>
                <w:sz w:val="17"/>
                <w:szCs w:val="17"/>
              </w:rPr>
              <w:t>称简单</w:t>
            </w:r>
            <w:proofErr w:type="gramEnd"/>
            <w:r w:rsidRPr="009A74A1">
              <w:rPr>
                <w:rFonts w:ascii="思源黑体 CN Normal" w:eastAsia="思源黑体 CN Normal" w:hAnsi="思源黑体 CN Normal" w:hint="eastAsia"/>
                <w:sz w:val="17"/>
                <w:szCs w:val="17"/>
              </w:rPr>
              <w:t>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w:t>
            </w:r>
          </w:p>
        </w:tc>
      </w:tr>
      <w:tr w:rsidR="00BA75C3" w:rsidRPr="001353B4" w14:paraId="211DFCEE"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58B9C6F" w14:textId="77777777" w:rsidR="00BA75C3" w:rsidRPr="00032DEC" w:rsidRDefault="00BA75C3" w:rsidP="00BA75C3">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结果解读</w:t>
            </w:r>
          </w:p>
        </w:tc>
        <w:tc>
          <w:tcPr>
            <w:tcW w:w="8920" w:type="dxa"/>
            <w:tcBorders>
              <w:top w:val="nil"/>
              <w:bottom w:val="nil"/>
              <w:right w:val="nil"/>
            </w:tcBorders>
            <w:shd w:val="clear" w:color="auto" w:fill="F2F2F2" w:themeFill="background1" w:themeFillShade="F2"/>
          </w:tcPr>
          <w:p w14:paraId="57FD07B8" w14:textId="7E5106AA" w:rsidR="00BA75C3" w:rsidRPr="009A74A1" w:rsidRDefault="00BA75C3" w:rsidP="00BA75C3">
            <w:pPr>
              <w:adjustRightInd w:val="0"/>
              <w:snapToGrid w:val="0"/>
              <w:rPr>
                <w:rFonts w:ascii="思源黑体 CN Normal" w:eastAsia="思源黑体 CN Normal" w:hAnsi="思源黑体 CN Normal"/>
                <w:color w:val="0190B2"/>
                <w:sz w:val="17"/>
                <w:szCs w:val="17"/>
              </w:rPr>
            </w:pPr>
            <w:r w:rsidRPr="009A74A1">
              <w:rPr>
                <w:rFonts w:ascii="思源黑体 CN Normal" w:eastAsia="思源黑体 CN Normal" w:hAnsi="思源黑体 CN Normal" w:cs="思源黑体 CN Light" w:hint="eastAsia"/>
                <w:sz w:val="17"/>
                <w:szCs w:val="17"/>
              </w:rPr>
              <w:t>MSI在多种癌种中被发现，包括子宫内膜癌、结直肠癌和胃腺癌等。2013年美国癌症基因组计划（The Cancer Genome Atlas，TCGA）提出子宫内膜</w:t>
            </w:r>
            <w:proofErr w:type="gramStart"/>
            <w:r w:rsidRPr="009A74A1">
              <w:rPr>
                <w:rFonts w:ascii="思源黑体 CN Normal" w:eastAsia="思源黑体 CN Normal" w:hAnsi="思源黑体 CN Normal" w:cs="思源黑体 CN Light" w:hint="eastAsia"/>
                <w:sz w:val="17"/>
                <w:szCs w:val="17"/>
              </w:rPr>
              <w:t>癌分子</w:t>
            </w:r>
            <w:proofErr w:type="gramEnd"/>
            <w:r w:rsidRPr="009A74A1">
              <w:rPr>
                <w:rFonts w:ascii="思源黑体 CN Normal" w:eastAsia="思源黑体 CN Normal" w:hAnsi="思源黑体 CN Normal" w:cs="思源黑体 CN Light" w:hint="eastAsia"/>
                <w:sz w:val="17"/>
                <w:szCs w:val="17"/>
              </w:rPr>
              <w:t>分型计划，将子宫内膜样癌划分为4类不同亚型：POLE超突变组、微卫星不稳定（</w:t>
            </w:r>
            <w:proofErr w:type="spellStart"/>
            <w:r w:rsidRPr="009A74A1">
              <w:rPr>
                <w:rFonts w:ascii="思源黑体 CN Normal" w:eastAsia="思源黑体 CN Normal" w:hAnsi="思源黑体 CN Normal" w:cs="思源黑体 CN Light" w:hint="eastAsia"/>
                <w:sz w:val="17"/>
                <w:szCs w:val="17"/>
              </w:rPr>
              <w:t>microsatelite</w:t>
            </w:r>
            <w:proofErr w:type="spellEnd"/>
            <w:r w:rsidRPr="009A74A1">
              <w:rPr>
                <w:rFonts w:ascii="思源黑体 CN Normal" w:eastAsia="思源黑体 CN Normal" w:hAnsi="思源黑体 CN Normal" w:cs="思源黑体 CN Light" w:hint="eastAsia"/>
                <w:sz w:val="17"/>
                <w:szCs w:val="17"/>
              </w:rPr>
              <w:t xml:space="preserve"> instability，MSI）高突变组、低拷贝数变异组（copy number abnormalities low，CNL）组和高拷贝数变异组（copy number abnormalities high，CNH）组。</w:t>
            </w:r>
          </w:p>
        </w:tc>
      </w:tr>
      <w:tr w:rsidR="00B12AE0" w:rsidRPr="001353B4" w14:paraId="359DC861"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167CFD32" w14:textId="77777777" w:rsidR="00B12AE0" w:rsidRPr="00032DEC" w:rsidRDefault="00B12AE0"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0731FD6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23D2854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5E4EAA4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AE6A728"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DA762B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9825D92"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94C7D23"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6696C0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562FB60"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15264B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FC92E"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7A05C2B9"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msi.evi_sum.evi_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A3AF90B" w14:textId="77777777" w:rsidR="0099356E" w:rsidRPr="0074016F" w:rsidRDefault="0099356E" w:rsidP="0099356E">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w:t>
            </w:r>
            <w:proofErr w:type="spellStart"/>
            <w:r w:rsidRPr="0074016F">
              <w:rPr>
                <w:rFonts w:ascii="思源黑体 CN Bold" w:eastAsia="思源黑体 CN Bold" w:hAnsi="思源黑体 CN Bold" w:hint="eastAsia"/>
                <w:b/>
                <w:bCs/>
                <w:color w:val="2193B0"/>
                <w:sz w:val="17"/>
                <w:szCs w:val="17"/>
              </w:rPr>
              <w:t>b.regimen_name</w:t>
            </w:r>
            <w:proofErr w:type="spellEnd"/>
            <w:r w:rsidRPr="0074016F">
              <w:rPr>
                <w:rFonts w:ascii="思源黑体 CN Bold" w:eastAsia="思源黑体 CN Bold" w:hAnsi="思源黑体 CN Bold" w:hint="eastAsia"/>
                <w:b/>
                <w:bCs/>
                <w:color w:val="2193B0"/>
                <w:sz w:val="17"/>
                <w:szCs w:val="17"/>
              </w:rPr>
              <w:t>}}：</w:t>
            </w:r>
            <w:r w:rsidRPr="0074016F">
              <w:rPr>
                <w:rFonts w:ascii="思源黑体 CN Normal" w:eastAsia="思源黑体 CN Normal" w:hAnsi="思源黑体 CN Normal" w:cs="思源黑体 CN Light" w:hint="eastAsia"/>
                <w:color w:val="000000"/>
                <w:sz w:val="17"/>
                <w:szCs w:val="17"/>
              </w:rPr>
              <w:t>{{</w:t>
            </w:r>
            <w:proofErr w:type="spellStart"/>
            <w:r w:rsidRPr="0074016F">
              <w:rPr>
                <w:rFonts w:ascii="思源黑体 CN Normal" w:eastAsia="思源黑体 CN Normal" w:hAnsi="思源黑体 CN Normal" w:cs="思源黑体 CN Light" w:hint="eastAsia"/>
                <w:color w:val="000000"/>
                <w:sz w:val="17"/>
                <w:szCs w:val="17"/>
              </w:rPr>
              <w:t>b.evi_interpretation|e</w:t>
            </w:r>
            <w:proofErr w:type="spellEnd"/>
            <w:r w:rsidRPr="0074016F">
              <w:rPr>
                <w:rFonts w:ascii="思源黑体 CN Normal" w:eastAsia="思源黑体 CN Normal" w:hAnsi="思源黑体 CN Normal" w:cs="思源黑体 CN Light" w:hint="eastAsia"/>
                <w:color w:val="000000"/>
                <w:sz w:val="17"/>
                <w:szCs w:val="17"/>
              </w:rPr>
              <w:t>}}</w:t>
            </w:r>
          </w:p>
          <w:p w14:paraId="4FE6A2DC" w14:textId="77777777" w:rsidR="00CA5803" w:rsidRDefault="00CA5803" w:rsidP="00CA58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C87A4AB" w14:textId="77777777" w:rsidR="00CA5803" w:rsidRDefault="00CA5803" w:rsidP="00CA580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0A95F327" w14:textId="7B93B4AF" w:rsidR="00B12AE0" w:rsidRPr="00FB55F2" w:rsidRDefault="00B12AE0" w:rsidP="00CA5803">
            <w:pPr>
              <w:adjustRightInd w:val="0"/>
              <w:snapToGrid w:val="0"/>
              <w:rPr>
                <w:rFonts w:ascii="思源黑体 CN Normal" w:eastAsia="思源黑体 CN Normal" w:hAnsi="思源黑体 CN Normal" w:cs="思源黑体 CN Light"/>
                <w:color w:val="000000"/>
                <w:sz w:val="17"/>
                <w:szCs w:val="17"/>
              </w:rPr>
            </w:pPr>
            <w:r w:rsidRPr="00D35C68">
              <w:rPr>
                <w:rFonts w:ascii="思源黑体 CN Normal" w:eastAsia="思源黑体 CN Normal" w:hAnsi="思源黑体 CN Normal" w:cs="思源黑体 CN Light" w:hint="eastAsia"/>
                <w:color w:val="000000"/>
                <w:sz w:val="17"/>
                <w:szCs w:val="17"/>
              </w:rPr>
              <w:t>子宫内膜癌患者检出MSI-H，可能为林奇综合征，建议采用胚系样品（如外周血）进一步检测确认。</w:t>
            </w:r>
          </w:p>
        </w:tc>
      </w:tr>
    </w:tbl>
    <w:p w14:paraId="485036C1" w14:textId="1B21FFFF" w:rsidR="00B12AE0" w:rsidRDefault="00B12AE0" w:rsidP="00B12AE0"/>
    <w:p w14:paraId="0266A7B7" w14:textId="250D1100" w:rsidR="00B12AE0" w:rsidRPr="00B12AE0" w:rsidRDefault="00B12AE0" w:rsidP="00B12AE0">
      <w:r>
        <w:rPr>
          <w:rFonts w:hint="eastAsia"/>
        </w:rPr>
        <w:t>{</w:t>
      </w:r>
      <w:r>
        <w:t>%p endif%}</w:t>
      </w:r>
    </w:p>
    <w:p w14:paraId="6CFEF959" w14:textId="77777777" w:rsidR="00637449" w:rsidRDefault="00637449" w:rsidP="00637449">
      <w:r>
        <w:rPr>
          <w:rFonts w:hint="eastAsia"/>
        </w:rPr>
        <w:t>{%</w:t>
      </w:r>
      <w:r>
        <w:t>p if var.ec_type.POLE_level12+var.ec_type.TP53_level12</w:t>
      </w:r>
      <w:r>
        <w:rPr>
          <w:rFonts w:hint="eastAsia"/>
        </w:rPr>
        <w:t>%}</w:t>
      </w:r>
    </w:p>
    <w:p w14:paraId="12DE68AC" w14:textId="2AAFBD93" w:rsidR="00825B1E" w:rsidRPr="00637449" w:rsidRDefault="00637449" w:rsidP="00825B1E">
      <w:r>
        <w:rPr>
          <w:rFonts w:hint="eastAsia"/>
        </w:rPr>
        <w:t>{%</w:t>
      </w:r>
      <w:r>
        <w:t>p for a in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18"/>
        <w:gridCol w:w="8920"/>
      </w:tblGrid>
      <w:tr w:rsidR="00825B1E" w:rsidRPr="00B40C3A" w14:paraId="47B59F96" w14:textId="77777777" w:rsidTr="000736E3">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2CA16BE9" w14:textId="3F7484ED" w:rsidR="00825B1E" w:rsidRPr="007F12E4" w:rsidRDefault="00637449" w:rsidP="000736E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roofErr w:type="spellStart"/>
            <w:proofErr w:type="gramStart"/>
            <w:r>
              <w:rPr>
                <w:rFonts w:ascii="思源黑体 CN Bold" w:eastAsia="思源黑体 CN Bold" w:hAnsi="思源黑体 CN Bold"/>
                <w:b/>
                <w:bCs/>
                <w:i/>
                <w:iCs/>
                <w:color w:val="FFFFFF" w:themeColor="background1"/>
                <w:sz w:val="18"/>
                <w:szCs w:val="18"/>
              </w:rPr>
              <w:t>a.gene</w:t>
            </w:r>
            <w:proofErr w:type="gramEnd"/>
            <w:r>
              <w:rPr>
                <w:rFonts w:ascii="思源黑体 CN Bold" w:eastAsia="思源黑体 CN Bold" w:hAnsi="思源黑体 CN Bold"/>
                <w:b/>
                <w:bCs/>
                <w:i/>
                <w:iCs/>
                <w:color w:val="FFFFFF" w:themeColor="background1"/>
                <w:sz w:val="18"/>
                <w:szCs w:val="18"/>
              </w:rPr>
              <w:t>_symbol</w:t>
            </w:r>
            <w:proofErr w:type="spellEnd"/>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w:t>
            </w:r>
            <w:proofErr w:type="spellStart"/>
            <w:r>
              <w:rPr>
                <w:rFonts w:ascii="思源黑体 CN Bold" w:eastAsia="思源黑体 CN Bold" w:hAnsi="思源黑体 CN Bold"/>
                <w:b/>
                <w:bCs/>
                <w:color w:val="FFFFFF" w:themeColor="background1"/>
                <w:sz w:val="18"/>
                <w:szCs w:val="18"/>
              </w:rPr>
              <w:t>a.gene_region</w:t>
            </w:r>
            <w:proofErr w:type="spellEnd"/>
            <w:r>
              <w:rPr>
                <w:rFonts w:ascii="思源黑体 CN Bold" w:eastAsia="思源黑体 CN Bold" w:hAnsi="思源黑体 CN Bold"/>
                <w:b/>
                <w:bCs/>
                <w:color w:val="FFFFFF" w:themeColor="background1"/>
                <w:sz w:val="18"/>
                <w:szCs w:val="18"/>
              </w:rPr>
              <w:t>}} {{</w:t>
            </w:r>
            <w:proofErr w:type="spellStart"/>
            <w:r>
              <w:rPr>
                <w:rFonts w:ascii="思源黑体 CN Bold" w:eastAsia="思源黑体 CN Bold" w:hAnsi="思源黑体 CN Bold"/>
                <w:b/>
                <w:bCs/>
                <w:color w:val="FFFFFF" w:themeColor="background1"/>
                <w:sz w:val="18"/>
                <w:szCs w:val="18"/>
              </w:rPr>
              <w:t>a.hgvs_c</w:t>
            </w:r>
            <w:proofErr w:type="spellEnd"/>
            <w:r>
              <w:rPr>
                <w:rFonts w:ascii="思源黑体 CN Bold" w:eastAsia="思源黑体 CN Bold" w:hAnsi="思源黑体 CN Bold"/>
                <w:b/>
                <w:bCs/>
                <w:color w:val="FFFFFF" w:themeColor="background1"/>
                <w:sz w:val="18"/>
                <w:szCs w:val="18"/>
              </w:rPr>
              <w:t xml:space="preserve">}}{%if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 xml:space="preserve"> !=”p.?”%} {{</w:t>
            </w:r>
            <w:proofErr w:type="spellStart"/>
            <w:r>
              <w:rPr>
                <w:rFonts w:ascii="思源黑体 CN Bold" w:eastAsia="思源黑体 CN Bold" w:hAnsi="思源黑体 CN Bold"/>
                <w:b/>
                <w:bCs/>
                <w:color w:val="FFFFFF" w:themeColor="background1"/>
                <w:sz w:val="18"/>
                <w:szCs w:val="18"/>
              </w:rPr>
              <w:t>a.hgvs_p_abbr</w:t>
            </w:r>
            <w:proofErr w:type="spellEnd"/>
            <w:r>
              <w:rPr>
                <w:rFonts w:ascii="思源黑体 CN Bold" w:eastAsia="思源黑体 CN Bold" w:hAnsi="思源黑体 CN Bold"/>
                <w:b/>
                <w:bCs/>
                <w:color w:val="FFFFFF" w:themeColor="background1"/>
                <w:sz w:val="18"/>
                <w:szCs w:val="18"/>
              </w:rPr>
              <w:t>}}{%endif%}</w:t>
            </w:r>
          </w:p>
        </w:tc>
      </w:tr>
      <w:tr w:rsidR="00825B1E" w:rsidRPr="00564CE8" w14:paraId="3C5AF2EB" w14:textId="77777777" w:rsidTr="000736E3">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1DB82472" w14:textId="77777777" w:rsidR="00825B1E" w:rsidRPr="00564CE8" w:rsidRDefault="00825B1E" w:rsidP="000736E3">
            <w:pPr>
              <w:adjustRightInd w:val="0"/>
              <w:snapToGrid w:val="0"/>
              <w:ind w:leftChars="50" w:left="105"/>
              <w:rPr>
                <w:rFonts w:ascii="思源黑体 CN Light" w:eastAsia="思源黑体 CN Light" w:hAnsi="思源黑体 CN Light" w:cs="思源黑体 CN Light"/>
                <w:sz w:val="20"/>
                <w:szCs w:val="16"/>
              </w:rPr>
            </w:pPr>
          </w:p>
        </w:tc>
      </w:tr>
      <w:tr w:rsidR="00825B1E" w:rsidRPr="001353B4" w14:paraId="0A15C7AC" w14:textId="77777777" w:rsidTr="00BB6C56">
        <w:trPr>
          <w:cnfStyle w:val="000000010000" w:firstRow="0" w:lastRow="0" w:firstColumn="0" w:lastColumn="0" w:oddVBand="0" w:evenVBand="0" w:oddHBand="0" w:evenHBand="1" w:firstRowFirstColumn="0" w:firstRowLastColumn="0" w:lastRowFirstColumn="0" w:lastRowLastColumn="0"/>
          <w:trHeight w:val="511"/>
        </w:trPr>
        <w:tc>
          <w:tcPr>
            <w:tcW w:w="1418" w:type="dxa"/>
            <w:tcBorders>
              <w:top w:val="single" w:sz="4" w:space="0" w:color="1E7648"/>
              <w:left w:val="nil"/>
              <w:bottom w:val="nil"/>
              <w:right w:val="dashed" w:sz="4" w:space="0" w:color="BFBFBF" w:themeColor="background1" w:themeShade="BF"/>
            </w:tcBorders>
          </w:tcPr>
          <w:p w14:paraId="0826027B" w14:textId="77777777" w:rsidR="00825B1E" w:rsidRPr="00822E52" w:rsidRDefault="00825B1E" w:rsidP="000736E3">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920" w:type="dxa"/>
            <w:tcBorders>
              <w:top w:val="single" w:sz="4" w:space="0" w:color="1E7648"/>
              <w:left w:val="dashed" w:sz="4" w:space="0" w:color="BFBFBF" w:themeColor="background1" w:themeShade="BF"/>
              <w:bottom w:val="nil"/>
              <w:right w:val="nil"/>
            </w:tcBorders>
          </w:tcPr>
          <w:p w14:paraId="3539EBBF" w14:textId="27F60DB7" w:rsidR="00825B1E" w:rsidRPr="009A74A1" w:rsidRDefault="00636CB0" w:rsidP="000736E3">
            <w:pPr>
              <w:adjustRightInd w:val="0"/>
              <w:snapToGrid w:val="0"/>
              <w:rPr>
                <w:rFonts w:ascii="思源黑体 CN Normal" w:eastAsia="思源黑体 CN Normal" w:hAnsi="思源黑体 CN Normal"/>
                <w:b/>
                <w:bCs/>
                <w:sz w:val="17"/>
                <w:szCs w:val="17"/>
              </w:rPr>
            </w:pPr>
            <w:r w:rsidRPr="00636CB0">
              <w:rPr>
                <w:rFonts w:ascii="思源黑体 CN Normal" w:eastAsia="思源黑体 CN Normal" w:hAnsi="思源黑体 CN Normal"/>
                <w:sz w:val="17"/>
                <w:szCs w:val="17"/>
              </w:rPr>
              <w:t>{{</w:t>
            </w:r>
            <w:proofErr w:type="spellStart"/>
            <w:proofErr w:type="gramStart"/>
            <w:r w:rsidRPr="00636CB0">
              <w:rPr>
                <w:rFonts w:ascii="思源黑体 CN Normal" w:eastAsia="思源黑体 CN Normal" w:hAnsi="思源黑体 CN Normal"/>
                <w:sz w:val="17"/>
                <w:szCs w:val="17"/>
              </w:rPr>
              <w:t>a.gene</w:t>
            </w:r>
            <w:proofErr w:type="gramEnd"/>
            <w:r w:rsidRPr="00636CB0">
              <w:rPr>
                <w:rFonts w:ascii="思源黑体 CN Normal" w:eastAsia="思源黑体 CN Normal" w:hAnsi="思源黑体 CN Normal"/>
                <w:sz w:val="17"/>
                <w:szCs w:val="17"/>
              </w:rPr>
              <w:t>_function|e</w:t>
            </w:r>
            <w:proofErr w:type="spellEnd"/>
            <w:r w:rsidRPr="00636CB0">
              <w:rPr>
                <w:rFonts w:ascii="思源黑体 CN Normal" w:eastAsia="思源黑体 CN Normal" w:hAnsi="思源黑体 CN Normal"/>
                <w:sz w:val="17"/>
                <w:szCs w:val="17"/>
              </w:rPr>
              <w:t>}}</w:t>
            </w:r>
          </w:p>
        </w:tc>
      </w:tr>
      <w:tr w:rsidR="001E7344" w:rsidRPr="001353B4" w14:paraId="307487ED" w14:textId="77777777" w:rsidTr="00BB6C56">
        <w:trPr>
          <w:cnfStyle w:val="000000100000" w:firstRow="0" w:lastRow="0" w:firstColumn="0" w:lastColumn="0" w:oddVBand="0" w:evenVBand="0" w:oddHBand="1" w:evenHBand="0" w:firstRowFirstColumn="0" w:firstRowLastColumn="0" w:lastRowFirstColumn="0" w:lastRowLastColumn="0"/>
          <w:trHeight w:val="567"/>
        </w:trPr>
        <w:tc>
          <w:tcPr>
            <w:tcW w:w="1418" w:type="dxa"/>
            <w:tcBorders>
              <w:top w:val="nil"/>
              <w:left w:val="nil"/>
              <w:bottom w:val="nil"/>
            </w:tcBorders>
            <w:shd w:val="clear" w:color="auto" w:fill="F2F2F2" w:themeFill="background1" w:themeFillShade="F2"/>
          </w:tcPr>
          <w:p w14:paraId="0099B754" w14:textId="77777777" w:rsidR="001E7344" w:rsidRPr="00032DEC" w:rsidRDefault="001E7344" w:rsidP="001E7344">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920" w:type="dxa"/>
            <w:tcBorders>
              <w:top w:val="nil"/>
              <w:bottom w:val="nil"/>
              <w:right w:val="nil"/>
            </w:tcBorders>
            <w:shd w:val="clear" w:color="auto" w:fill="F2F2F2" w:themeFill="background1" w:themeFillShade="F2"/>
          </w:tcPr>
          <w:p w14:paraId="241ABA94" w14:textId="4C94DC8E" w:rsidR="001E7344" w:rsidRPr="009A74A1" w:rsidRDefault="0085777A" w:rsidP="001E7344">
            <w:pPr>
              <w:adjustRightInd w:val="0"/>
              <w:snapToGrid w:val="0"/>
              <w:rPr>
                <w:rFonts w:ascii="思源黑体 CN Normal" w:eastAsia="思源黑体 CN Normal" w:hAnsi="思源黑体 CN Normal"/>
                <w:color w:val="0190B2"/>
                <w:sz w:val="17"/>
                <w:szCs w:val="17"/>
              </w:rPr>
            </w:pPr>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a.variant_desc_cn|e</w:t>
            </w:r>
            <w:proofErr w:type="spellEnd"/>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a.variant_interpret_cn|e</w:t>
            </w:r>
            <w:proofErr w:type="spellEnd"/>
            <w:r w:rsidRPr="0085777A">
              <w:rPr>
                <w:rFonts w:ascii="思源黑体 CN Normal" w:eastAsia="思源黑体 CN Normal" w:hAnsi="思源黑体 CN Normal" w:cs="思源黑体 CN Light" w:hint="eastAsia"/>
                <w:sz w:val="17"/>
                <w:szCs w:val="17"/>
              </w:rPr>
              <w:t xml:space="preserve">}}综合以上信息，该位点的证据分别为{%if </w:t>
            </w:r>
            <w:proofErr w:type="spellStart"/>
            <w:r w:rsidRPr="0085777A">
              <w:rPr>
                <w:rFonts w:ascii="思源黑体 CN Normal" w:eastAsia="思源黑体 CN Normal" w:hAnsi="思源黑体 CN Normal" w:cs="思源黑体 CN Light" w:hint="eastAsia"/>
                <w:sz w:val="17"/>
                <w:szCs w:val="17"/>
              </w:rPr>
              <w:t>a.evidence_categorys</w:t>
            </w:r>
            <w:proofErr w:type="spellEnd"/>
            <w:r w:rsidRPr="0085777A">
              <w:rPr>
                <w:rFonts w:ascii="思源黑体 CN Normal" w:eastAsia="思源黑体 CN Normal" w:hAnsi="思源黑体 CN Normal" w:cs="思源黑体 CN Light" w:hint="eastAsia"/>
                <w:sz w:val="17"/>
                <w:szCs w:val="17"/>
              </w:rPr>
              <w:t>%}{{</w:t>
            </w:r>
            <w:proofErr w:type="spellStart"/>
            <w:r w:rsidRPr="0085777A">
              <w:rPr>
                <w:rFonts w:ascii="思源黑体 CN Normal" w:eastAsia="思源黑体 CN Normal" w:hAnsi="思源黑体 CN Normal" w:cs="思源黑体 CN Light" w:hint="eastAsia"/>
                <w:sz w:val="17"/>
                <w:szCs w:val="17"/>
              </w:rPr>
              <w:t>a.evidence_categorys|replace</w:t>
            </w:r>
            <w:proofErr w:type="spellEnd"/>
            <w:r w:rsidRPr="0085777A">
              <w:rPr>
                <w:rFonts w:ascii="思源黑体 CN Normal" w:eastAsia="思源黑体 CN Normal" w:hAnsi="思源黑体 CN Normal" w:cs="思源黑体 CN Light" w:hint="eastAsia"/>
                <w:sz w:val="17"/>
                <w:szCs w:val="17"/>
              </w:rPr>
              <w:t>(“;”,</w:t>
            </w:r>
            <w:proofErr w:type="gramStart"/>
            <w:r w:rsidRPr="0085777A">
              <w:rPr>
                <w:rFonts w:ascii="思源黑体 CN Normal" w:eastAsia="思源黑体 CN Normal" w:hAnsi="思源黑体 CN Normal" w:cs="思源黑体 CN Light" w:hint="eastAsia"/>
                <w:sz w:val="17"/>
                <w:szCs w:val="17"/>
              </w:rPr>
              <w:t>”</w:t>
            </w:r>
            <w:proofErr w:type="gramEnd"/>
            <w:r w:rsidRPr="0085777A">
              <w:rPr>
                <w:rFonts w:ascii="思源黑体 CN Normal" w:eastAsia="思源黑体 CN Normal" w:hAnsi="思源黑体 CN Normal" w:cs="思源黑体 CN Light" w:hint="eastAsia"/>
                <w:sz w:val="17"/>
                <w:szCs w:val="17"/>
              </w:rPr>
              <w:t>+</w:t>
            </w:r>
            <w:proofErr w:type="gramStart"/>
            <w:r w:rsidRPr="0085777A">
              <w:rPr>
                <w:rFonts w:ascii="思源黑体 CN Normal" w:eastAsia="思源黑体 CN Normal" w:hAnsi="思源黑体 CN Normal" w:cs="思源黑体 CN Light" w:hint="eastAsia"/>
                <w:sz w:val="17"/>
                <w:szCs w:val="17"/>
              </w:rPr>
              <w:t>”</w:t>
            </w:r>
            <w:proofErr w:type="gramEnd"/>
            <w:r w:rsidRPr="0085777A">
              <w:rPr>
                <w:rFonts w:ascii="思源黑体 CN Normal" w:eastAsia="思源黑体 CN Normal" w:hAnsi="思源黑体 CN Normal" w:cs="思源黑体 CN Light" w:hint="eastAsia"/>
                <w:sz w:val="17"/>
                <w:szCs w:val="17"/>
              </w:rPr>
              <w:t xml:space="preserve">)}}{%else%}NF{%endif%}，根据ACMG分类解读规则，该位点判读结果为{%if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==4%}4-疑似致病性。{%</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==5%}5-致病性。{%</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==3%}3-意义不明确。{%</w:t>
            </w:r>
            <w:proofErr w:type="spellStart"/>
            <w:r w:rsidRPr="0085777A">
              <w:rPr>
                <w:rFonts w:ascii="思源黑体 CN Normal" w:eastAsia="思源黑体 CN Normal" w:hAnsi="思源黑体 CN Normal" w:cs="思源黑体 CN Light" w:hint="eastAsia"/>
                <w:sz w:val="17"/>
                <w:szCs w:val="17"/>
              </w:rPr>
              <w:t>elif</w:t>
            </w:r>
            <w:proofErr w:type="spellEnd"/>
            <w:r w:rsidRPr="0085777A">
              <w:rPr>
                <w:rFonts w:ascii="思源黑体 CN Normal" w:eastAsia="思源黑体 CN Normal" w:hAnsi="思源黑体 CN Normal" w:cs="思源黑体 CN Light" w:hint="eastAsia"/>
                <w:sz w:val="17"/>
                <w:szCs w:val="17"/>
              </w:rPr>
              <w:t xml:space="preserve"> </w:t>
            </w:r>
            <w:proofErr w:type="spellStart"/>
            <w:r w:rsidRPr="0085777A">
              <w:rPr>
                <w:rFonts w:ascii="思源黑体 CN Normal" w:eastAsia="思源黑体 CN Normal" w:hAnsi="思源黑体 CN Normal" w:cs="思源黑体 CN Light" w:hint="eastAsia"/>
                <w:sz w:val="17"/>
                <w:szCs w:val="17"/>
              </w:rPr>
              <w:t>a.clinic_num_g</w:t>
            </w:r>
            <w:proofErr w:type="spellEnd"/>
            <w:r w:rsidRPr="0085777A">
              <w:rPr>
                <w:rFonts w:ascii="思源黑体 CN Normal" w:eastAsia="思源黑体 CN Normal" w:hAnsi="思源黑体 CN Normal" w:cs="思源黑体 CN Light" w:hint="eastAsia"/>
                <w:sz w:val="17"/>
                <w:szCs w:val="17"/>
              </w:rPr>
              <w:t>==2%}2-疑似良性。{%else%}1-良性。{%endif%}</w:t>
            </w:r>
          </w:p>
        </w:tc>
      </w:tr>
      <w:tr w:rsidR="00825B1E" w:rsidRPr="001353B4" w14:paraId="4773D14E" w14:textId="77777777" w:rsidTr="00BB6C56">
        <w:trPr>
          <w:cnfStyle w:val="000000010000" w:firstRow="0" w:lastRow="0" w:firstColumn="0" w:lastColumn="0" w:oddVBand="0" w:evenVBand="0" w:oddHBand="0" w:evenHBand="1" w:firstRowFirstColumn="0" w:firstRowLastColumn="0" w:lastRowFirstColumn="0" w:lastRowLastColumn="0"/>
          <w:trHeight w:val="851"/>
        </w:trPr>
        <w:tc>
          <w:tcPr>
            <w:tcW w:w="1418" w:type="dxa"/>
            <w:tcBorders>
              <w:top w:val="nil"/>
              <w:left w:val="nil"/>
              <w:bottom w:val="single" w:sz="4" w:space="0" w:color="1E7648"/>
              <w:right w:val="dashed" w:sz="4" w:space="0" w:color="BFBFBF" w:themeColor="background1" w:themeShade="BF"/>
            </w:tcBorders>
          </w:tcPr>
          <w:p w14:paraId="018F4B02" w14:textId="77777777" w:rsidR="00825B1E" w:rsidRPr="00032DEC" w:rsidRDefault="00825B1E" w:rsidP="000736E3">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920" w:type="dxa"/>
            <w:tcBorders>
              <w:top w:val="nil"/>
              <w:left w:val="dashed" w:sz="4" w:space="0" w:color="BFBFBF" w:themeColor="background1" w:themeShade="BF"/>
              <w:bottom w:val="single" w:sz="4" w:space="0" w:color="1E7648"/>
              <w:right w:val="nil"/>
            </w:tcBorders>
          </w:tcPr>
          <w:p w14:paraId="203CB47F" w14:textId="1351BBF4"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 xml:space="preserve">%p if </w:t>
            </w:r>
            <w:proofErr w:type="spellStart"/>
            <w:proofErr w:type="gramStart"/>
            <w:r>
              <w:rPr>
                <w:rFonts w:ascii="思源黑体 CN Normal" w:eastAsia="思源黑体 CN Normal" w:hAnsi="思源黑体 CN Normal" w:cs="思源黑体 CN Light"/>
                <w:color w:val="000000"/>
                <w:sz w:val="17"/>
                <w:szCs w:val="17"/>
              </w:rPr>
              <w:t>a.gene</w:t>
            </w:r>
            <w:proofErr w:type="gramEnd"/>
            <w:r>
              <w:rPr>
                <w:rFonts w:ascii="思源黑体 CN Normal" w:eastAsia="思源黑体 CN Normal" w:hAnsi="思源黑体 CN Normal" w:cs="思源黑体 CN Light"/>
                <w:color w:val="000000"/>
                <w:sz w:val="17"/>
                <w:szCs w:val="17"/>
              </w:rPr>
              <w:t>_symbol</w:t>
            </w:r>
            <w:proofErr w:type="spellEnd"/>
            <w:r>
              <w:rPr>
                <w:rFonts w:ascii="思源黑体 CN Normal" w:eastAsia="思源黑体 CN Normal" w:hAnsi="思源黑体 CN Normal" w:cs="思源黑体 CN Light"/>
                <w:color w:val="000000"/>
                <w:sz w:val="17"/>
                <w:szCs w:val="17"/>
              </w:rPr>
              <w:t xml:space="preserve"> == “TP53”%}</w:t>
            </w:r>
          </w:p>
          <w:p w14:paraId="713D3486" w14:textId="0B964E0B" w:rsidR="00825B1E" w:rsidRPr="009A74A1"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目前针对TP53基因变异暂没有明确的靶</w:t>
            </w:r>
            <w:proofErr w:type="gramStart"/>
            <w:r w:rsidRPr="009A74A1">
              <w:rPr>
                <w:rFonts w:ascii="思源黑体 CN Normal" w:eastAsia="思源黑体 CN Normal" w:hAnsi="思源黑体 CN Normal" w:cs="思源黑体 CN Light" w:hint="eastAsia"/>
                <w:color w:val="000000"/>
                <w:sz w:val="17"/>
                <w:szCs w:val="17"/>
              </w:rPr>
              <w:t>向药物</w:t>
            </w:r>
            <w:proofErr w:type="gramEnd"/>
            <w:r w:rsidRPr="009A74A1">
              <w:rPr>
                <w:rFonts w:ascii="思源黑体 CN Normal" w:eastAsia="思源黑体 CN Normal" w:hAnsi="思源黑体 CN Normal" w:cs="思源黑体 CN Light" w:hint="eastAsia"/>
                <w:color w:val="000000"/>
                <w:sz w:val="17"/>
                <w:szCs w:val="17"/>
              </w:rPr>
              <w:t>被批准。</w:t>
            </w:r>
          </w:p>
          <w:p w14:paraId="5414E1FE" w14:textId="41A4421A" w:rsidR="00825B1E" w:rsidRDefault="00825B1E"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相关药物的临床研究如下：</w:t>
            </w:r>
          </w:p>
          <w:p w14:paraId="5588BDB4" w14:textId="483ED37E" w:rsidR="00636CB0"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t>{</w:t>
            </w:r>
            <w:r>
              <w:rPr>
                <w:rFonts w:ascii="思源黑体 CN Normal" w:eastAsia="思源黑体 CN Normal" w:hAnsi="思源黑体 CN Normal" w:cs="思源黑体 CN Light"/>
                <w:color w:val="000000"/>
                <w:sz w:val="17"/>
                <w:szCs w:val="17"/>
              </w:rPr>
              <w:t>%p else%}</w:t>
            </w:r>
          </w:p>
          <w:p w14:paraId="2D4456A0" w14:textId="1BC46825" w:rsidR="00636CB0" w:rsidRPr="0074016F" w:rsidRDefault="0074016F" w:rsidP="000736E3">
            <w:pPr>
              <w:adjustRightInd w:val="0"/>
              <w:snapToGrid w:val="0"/>
              <w:rPr>
                <w:rFonts w:ascii="思源黑体 CN Normal" w:eastAsia="思源黑体 CN Normal" w:hAnsi="思源黑体 CN Normal" w:cs="思源黑体 CN Light"/>
                <w:color w:val="000000"/>
                <w:sz w:val="17"/>
                <w:szCs w:val="17"/>
              </w:rPr>
            </w:pPr>
            <w:r w:rsidRPr="009A74A1">
              <w:rPr>
                <w:rFonts w:ascii="思源黑体 CN Normal" w:eastAsia="思源黑体 CN Normal" w:hAnsi="思源黑体 CN Normal" w:cs="思源黑体 CN Light" w:hint="eastAsia"/>
                <w:color w:val="000000"/>
                <w:sz w:val="17"/>
                <w:szCs w:val="17"/>
              </w:rPr>
              <w:t>POLE突变型可能对标准抗癌治疗如化疗或放疗更敏感，又由于具有非常高的突变负荷，巨大数量的体细胞突变产生大量肿瘤新生抗原，使POLE突变型EC可能为强免疫原性肿瘤，利于诱发机体抗肿瘤免疫应答；可能对免疫治疗敏感。</w:t>
            </w:r>
          </w:p>
          <w:p w14:paraId="1574B4A4" w14:textId="4480BB14" w:rsidR="00636CB0" w:rsidRPr="009A74A1" w:rsidRDefault="00636CB0" w:rsidP="000736E3">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color w:val="000000"/>
                <w:sz w:val="17"/>
                <w:szCs w:val="17"/>
              </w:rPr>
              <w:lastRenderedPageBreak/>
              <w:t>{</w:t>
            </w:r>
            <w:r>
              <w:rPr>
                <w:rFonts w:ascii="思源黑体 CN Normal" w:eastAsia="思源黑体 CN Normal" w:hAnsi="思源黑体 CN Normal" w:cs="思源黑体 CN Light"/>
                <w:color w:val="000000"/>
                <w:sz w:val="17"/>
                <w:szCs w:val="17"/>
              </w:rPr>
              <w:t>%p endif%}</w:t>
            </w:r>
          </w:p>
          <w:p w14:paraId="4BEE294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split.Prognostic</w:t>
            </w:r>
            <w:proofErr w:type="spellEnd"/>
            <w:proofErr w:type="gramEnd"/>
            <w:r w:rsidRPr="0074016F">
              <w:rPr>
                <w:rFonts w:ascii="思源黑体 CN Normal" w:eastAsia="思源黑体 CN Normal" w:hAnsi="思源黑体 CN Normal" w:cs="思源黑体 CN Light"/>
                <w:color w:val="000000"/>
                <w:sz w:val="17"/>
                <w:szCs w:val="17"/>
              </w:rPr>
              <w:t>%}</w:t>
            </w:r>
          </w:p>
          <w:p w14:paraId="0AB340D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split.Prognostic</w:t>
            </w:r>
            <w:proofErr w:type="spellEnd"/>
            <w:proofErr w:type="gramEnd"/>
            <w:r w:rsidRPr="0074016F">
              <w:rPr>
                <w:rFonts w:ascii="思源黑体 CN Normal" w:eastAsia="思源黑体 CN Normal" w:hAnsi="思源黑体 CN Normal" w:cs="思源黑体 CN Light"/>
                <w:color w:val="000000"/>
                <w:sz w:val="17"/>
                <w:szCs w:val="17"/>
              </w:rPr>
              <w:t xml:space="preserve"> %}</w:t>
            </w:r>
          </w:p>
          <w:p w14:paraId="19CC72F2"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w:t>
            </w:r>
            <w:proofErr w:type="spellStart"/>
            <w:r w:rsidRPr="0074016F">
              <w:rPr>
                <w:rFonts w:ascii="思源黑体 CN Normal" w:eastAsia="思源黑体 CN Normal" w:hAnsi="思源黑体 CN Normal" w:cs="思源黑体 CN Light"/>
                <w:color w:val="000000"/>
                <w:sz w:val="17"/>
                <w:szCs w:val="17"/>
              </w:rPr>
              <w:t>b.evi_interpretation|e</w:t>
            </w:r>
            <w:proofErr w:type="spellEnd"/>
            <w:r w:rsidRPr="0074016F">
              <w:rPr>
                <w:rFonts w:ascii="思源黑体 CN Normal" w:eastAsia="思源黑体 CN Normal" w:hAnsi="思源黑体 CN Normal" w:cs="思源黑体 CN Light"/>
                <w:color w:val="000000"/>
                <w:sz w:val="17"/>
                <w:szCs w:val="17"/>
              </w:rPr>
              <w:t>}}</w:t>
            </w:r>
          </w:p>
          <w:p w14:paraId="53626FC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0266F22C"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42654366"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split.Diagnostic</w:t>
            </w:r>
            <w:proofErr w:type="spellEnd"/>
            <w:proofErr w:type="gramEnd"/>
            <w:r w:rsidRPr="0074016F">
              <w:rPr>
                <w:rFonts w:ascii="思源黑体 CN Normal" w:eastAsia="思源黑体 CN Normal" w:hAnsi="思源黑体 CN Normal" w:cs="思源黑体 CN Light"/>
                <w:color w:val="000000"/>
                <w:sz w:val="17"/>
                <w:szCs w:val="17"/>
              </w:rPr>
              <w:t>%}</w:t>
            </w:r>
          </w:p>
          <w:p w14:paraId="41D7697D"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split.Diagnostic</w:t>
            </w:r>
            <w:proofErr w:type="spellEnd"/>
            <w:proofErr w:type="gramEnd"/>
            <w:r w:rsidRPr="0074016F">
              <w:rPr>
                <w:rFonts w:ascii="思源黑体 CN Normal" w:eastAsia="思源黑体 CN Normal" w:hAnsi="思源黑体 CN Normal" w:cs="思源黑体 CN Light"/>
                <w:color w:val="000000"/>
                <w:sz w:val="17"/>
                <w:szCs w:val="17"/>
              </w:rPr>
              <w:t xml:space="preserve"> %}</w:t>
            </w:r>
          </w:p>
          <w:p w14:paraId="7FF6AB2F"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w:t>
            </w:r>
            <w:proofErr w:type="spellStart"/>
            <w:r w:rsidRPr="0074016F">
              <w:rPr>
                <w:rFonts w:ascii="思源黑体 CN Normal" w:eastAsia="思源黑体 CN Normal" w:hAnsi="思源黑体 CN Normal" w:cs="思源黑体 CN Light"/>
                <w:color w:val="000000"/>
                <w:sz w:val="17"/>
                <w:szCs w:val="17"/>
              </w:rPr>
              <w:t>b.evi_interpretation|e</w:t>
            </w:r>
            <w:proofErr w:type="spellEnd"/>
            <w:r w:rsidRPr="0074016F">
              <w:rPr>
                <w:rFonts w:ascii="思源黑体 CN Normal" w:eastAsia="思源黑体 CN Normal" w:hAnsi="思源黑体 CN Normal" w:cs="思源黑体 CN Light"/>
                <w:color w:val="000000"/>
                <w:sz w:val="17"/>
                <w:szCs w:val="17"/>
              </w:rPr>
              <w:t>}}</w:t>
            </w:r>
          </w:p>
          <w:p w14:paraId="351234E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1684E52E"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p w14:paraId="0358C5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if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split.Predictive</w:t>
            </w:r>
            <w:proofErr w:type="gramEnd"/>
            <w:r w:rsidRPr="0074016F">
              <w:rPr>
                <w:rFonts w:ascii="思源黑体 CN Normal" w:eastAsia="思源黑体 CN Normal" w:hAnsi="思源黑体 CN Normal" w:cs="思源黑体 CN Light"/>
                <w:color w:val="000000"/>
                <w:sz w:val="17"/>
                <w:szCs w:val="17"/>
              </w:rPr>
              <w:t>_merge</w:t>
            </w:r>
            <w:proofErr w:type="spellEnd"/>
            <w:r w:rsidRPr="0074016F">
              <w:rPr>
                <w:rFonts w:ascii="思源黑体 CN Normal" w:eastAsia="思源黑体 CN Normal" w:hAnsi="思源黑体 CN Normal" w:cs="思源黑体 CN Light"/>
                <w:color w:val="000000"/>
                <w:sz w:val="17"/>
                <w:szCs w:val="17"/>
              </w:rPr>
              <w:t>%}</w:t>
            </w:r>
          </w:p>
          <w:p w14:paraId="7FAF6DAB"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for b in </w:t>
            </w:r>
            <w:proofErr w:type="spellStart"/>
            <w:r w:rsidRPr="0074016F">
              <w:rPr>
                <w:rFonts w:ascii="思源黑体 CN Normal" w:eastAsia="思源黑体 CN Normal" w:hAnsi="思源黑体 CN Normal" w:cs="思源黑体 CN Light"/>
                <w:color w:val="000000"/>
                <w:sz w:val="17"/>
                <w:szCs w:val="17"/>
              </w:rPr>
              <w:t>a.evi_sum.evi_</w:t>
            </w:r>
            <w:proofErr w:type="gramStart"/>
            <w:r w:rsidRPr="0074016F">
              <w:rPr>
                <w:rFonts w:ascii="思源黑体 CN Normal" w:eastAsia="思源黑体 CN Normal" w:hAnsi="思源黑体 CN Normal" w:cs="思源黑体 CN Light"/>
                <w:color w:val="000000"/>
                <w:sz w:val="17"/>
                <w:szCs w:val="17"/>
              </w:rPr>
              <w:t>split.Predictive</w:t>
            </w:r>
            <w:proofErr w:type="gramEnd"/>
            <w:r w:rsidRPr="0074016F">
              <w:rPr>
                <w:rFonts w:ascii="思源黑体 CN Normal" w:eastAsia="思源黑体 CN Normal" w:hAnsi="思源黑体 CN Normal" w:cs="思源黑体 CN Light"/>
                <w:color w:val="000000"/>
                <w:sz w:val="17"/>
                <w:szCs w:val="17"/>
              </w:rPr>
              <w:t>_merge</w:t>
            </w:r>
            <w:proofErr w:type="spellEnd"/>
            <w:r w:rsidRPr="0074016F">
              <w:rPr>
                <w:rFonts w:ascii="思源黑体 CN Normal" w:eastAsia="思源黑体 CN Normal" w:hAnsi="思源黑体 CN Normal" w:cs="思源黑体 CN Light"/>
                <w:color w:val="000000"/>
                <w:sz w:val="17"/>
                <w:szCs w:val="17"/>
              </w:rPr>
              <w:t>%}</w:t>
            </w:r>
          </w:p>
          <w:p w14:paraId="080F2A44"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Bold" w:eastAsia="思源黑体 CN Bold" w:hAnsi="思源黑体 CN Bold" w:hint="eastAsia"/>
                <w:b/>
                <w:bCs/>
                <w:color w:val="2193B0"/>
                <w:sz w:val="17"/>
                <w:szCs w:val="17"/>
              </w:rPr>
              <w:t>{{</w:t>
            </w:r>
            <w:proofErr w:type="spellStart"/>
            <w:r w:rsidRPr="0074016F">
              <w:rPr>
                <w:rFonts w:ascii="思源黑体 CN Bold" w:eastAsia="思源黑体 CN Bold" w:hAnsi="思源黑体 CN Bold" w:hint="eastAsia"/>
                <w:b/>
                <w:bCs/>
                <w:color w:val="2193B0"/>
                <w:sz w:val="17"/>
                <w:szCs w:val="17"/>
              </w:rPr>
              <w:t>b.regimen_name</w:t>
            </w:r>
            <w:proofErr w:type="spellEnd"/>
            <w:r w:rsidRPr="0074016F">
              <w:rPr>
                <w:rFonts w:ascii="思源黑体 CN Bold" w:eastAsia="思源黑体 CN Bold" w:hAnsi="思源黑体 CN Bold" w:hint="eastAsia"/>
                <w:b/>
                <w:bCs/>
                <w:color w:val="2193B0"/>
                <w:sz w:val="17"/>
                <w:szCs w:val="17"/>
              </w:rPr>
              <w:t>}}：</w:t>
            </w:r>
            <w:r w:rsidRPr="0074016F">
              <w:rPr>
                <w:rFonts w:ascii="思源黑体 CN Normal" w:eastAsia="思源黑体 CN Normal" w:hAnsi="思源黑体 CN Normal" w:cs="思源黑体 CN Light" w:hint="eastAsia"/>
                <w:color w:val="000000"/>
                <w:sz w:val="17"/>
                <w:szCs w:val="17"/>
              </w:rPr>
              <w:t>{{</w:t>
            </w:r>
            <w:proofErr w:type="spellStart"/>
            <w:r w:rsidRPr="0074016F">
              <w:rPr>
                <w:rFonts w:ascii="思源黑体 CN Normal" w:eastAsia="思源黑体 CN Normal" w:hAnsi="思源黑体 CN Normal" w:cs="思源黑体 CN Light" w:hint="eastAsia"/>
                <w:color w:val="000000"/>
                <w:sz w:val="17"/>
                <w:szCs w:val="17"/>
              </w:rPr>
              <w:t>b.evi_interpretation|e</w:t>
            </w:r>
            <w:proofErr w:type="spellEnd"/>
            <w:r w:rsidRPr="0074016F">
              <w:rPr>
                <w:rFonts w:ascii="思源黑体 CN Normal" w:eastAsia="思源黑体 CN Normal" w:hAnsi="思源黑体 CN Normal" w:cs="思源黑体 CN Light" w:hint="eastAsia"/>
                <w:color w:val="000000"/>
                <w:sz w:val="17"/>
                <w:szCs w:val="17"/>
              </w:rPr>
              <w:t>}}</w:t>
            </w:r>
          </w:p>
          <w:p w14:paraId="48D530F8" w14:textId="77777777" w:rsidR="0074016F" w:rsidRPr="0074016F"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 xml:space="preserve">{%p </w:t>
            </w:r>
            <w:proofErr w:type="spellStart"/>
            <w:r w:rsidRPr="0074016F">
              <w:rPr>
                <w:rFonts w:ascii="思源黑体 CN Normal" w:eastAsia="思源黑体 CN Normal" w:hAnsi="思源黑体 CN Normal" w:cs="思源黑体 CN Light"/>
                <w:color w:val="000000"/>
                <w:sz w:val="17"/>
                <w:szCs w:val="17"/>
              </w:rPr>
              <w:t>endfor</w:t>
            </w:r>
            <w:proofErr w:type="spellEnd"/>
            <w:r w:rsidRPr="0074016F">
              <w:rPr>
                <w:rFonts w:ascii="思源黑体 CN Normal" w:eastAsia="思源黑体 CN Normal" w:hAnsi="思源黑体 CN Normal" w:cs="思源黑体 CN Light"/>
                <w:color w:val="000000"/>
                <w:sz w:val="17"/>
                <w:szCs w:val="17"/>
              </w:rPr>
              <w:t>%}</w:t>
            </w:r>
          </w:p>
          <w:p w14:paraId="38FBB0BF" w14:textId="35C471C3" w:rsidR="00825B1E" w:rsidRPr="009A74A1" w:rsidRDefault="0074016F" w:rsidP="0074016F">
            <w:pPr>
              <w:adjustRightInd w:val="0"/>
              <w:snapToGrid w:val="0"/>
              <w:rPr>
                <w:rFonts w:ascii="思源黑体 CN Normal" w:eastAsia="思源黑体 CN Normal" w:hAnsi="思源黑体 CN Normal" w:cs="思源黑体 CN Light"/>
                <w:color w:val="000000"/>
                <w:sz w:val="17"/>
                <w:szCs w:val="17"/>
              </w:rPr>
            </w:pPr>
            <w:r w:rsidRPr="0074016F">
              <w:rPr>
                <w:rFonts w:ascii="思源黑体 CN Normal" w:eastAsia="思源黑体 CN Normal" w:hAnsi="思源黑体 CN Normal" w:cs="思源黑体 CN Light"/>
                <w:color w:val="000000"/>
                <w:sz w:val="17"/>
                <w:szCs w:val="17"/>
              </w:rPr>
              <w:t>{%p endif%}</w:t>
            </w:r>
          </w:p>
        </w:tc>
      </w:tr>
    </w:tbl>
    <w:p w14:paraId="7F36CBD7" w14:textId="5EB2521F" w:rsidR="00B44464" w:rsidRDefault="00B44464">
      <w:pPr>
        <w:widowControl/>
        <w:jc w:val="left"/>
        <w:rPr>
          <w:rFonts w:ascii="思源黑体 CN Normal" w:eastAsia="思源黑体 CN Normal" w:hAnsi="思源黑体 CN Normal"/>
          <w:color w:val="595959" w:themeColor="text1" w:themeTint="A6"/>
          <w:sz w:val="15"/>
          <w:szCs w:val="15"/>
        </w:rPr>
      </w:pPr>
    </w:p>
    <w:p w14:paraId="7A055A8E" w14:textId="4892F1EF"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 xml:space="preserve">%p </w:t>
      </w:r>
      <w:proofErr w:type="spellStart"/>
      <w:r>
        <w:rPr>
          <w:rFonts w:ascii="思源黑体 CN Normal" w:eastAsia="思源黑体 CN Normal" w:hAnsi="思源黑体 CN Normal"/>
          <w:color w:val="595959" w:themeColor="text1" w:themeTint="A6"/>
          <w:sz w:val="15"/>
          <w:szCs w:val="15"/>
        </w:rPr>
        <w:t>endfor</w:t>
      </w:r>
      <w:proofErr w:type="spellEnd"/>
      <w:r>
        <w:rPr>
          <w:rFonts w:ascii="思源黑体 CN Normal" w:eastAsia="思源黑体 CN Normal" w:hAnsi="思源黑体 CN Normal"/>
          <w:color w:val="595959" w:themeColor="text1" w:themeTint="A6"/>
          <w:sz w:val="15"/>
          <w:szCs w:val="15"/>
        </w:rPr>
        <w:t>%}</w:t>
      </w:r>
    </w:p>
    <w:p w14:paraId="48582E86" w14:textId="0BF5258E" w:rsid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t>{%p endif%}</w:t>
      </w:r>
    </w:p>
    <w:p w14:paraId="2C90C8B5" w14:textId="77777777" w:rsidR="00F01F81" w:rsidRDefault="00F01F81" w:rsidP="00F01F81">
      <w:r>
        <w:rPr>
          <w:rFonts w:hint="eastAsia"/>
        </w:rPr>
        <w:t>{%</w:t>
      </w:r>
      <w:r>
        <w:t xml:space="preserve">p if </w:t>
      </w:r>
      <w:proofErr w:type="spellStart"/>
      <w:r>
        <w:t>msi.var_id</w:t>
      </w:r>
      <w:proofErr w:type="spellEnd"/>
      <w:r>
        <w:t>=</w:t>
      </w:r>
      <w:proofErr w:type="gramStart"/>
      <w:r>
        <w:t>=”MSS</w:t>
      </w:r>
      <w:proofErr w:type="gramEnd"/>
      <w:r>
        <w:t>” and not var.ec_type.POLE_level12+var.ec_type.TP53_level12</w:t>
      </w:r>
      <w:r>
        <w:rPr>
          <w:rFonts w:hint="eastAsia"/>
        </w:rPr>
        <w:t>%}</w:t>
      </w:r>
    </w:p>
    <w:tbl>
      <w:tblPr>
        <w:tblStyle w:val="a9"/>
        <w:tblW w:w="1033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859"/>
        <w:gridCol w:w="8479"/>
      </w:tblGrid>
      <w:tr w:rsidR="00F01F81" w:rsidRPr="00B40C3A" w14:paraId="5F455EF3" w14:textId="77777777" w:rsidTr="00FA35EC">
        <w:trPr>
          <w:cnfStyle w:val="100000000000" w:firstRow="1" w:lastRow="0" w:firstColumn="0" w:lastColumn="0" w:oddVBand="0" w:evenVBand="0" w:oddHBand="0" w:evenHBand="0" w:firstRowFirstColumn="0" w:firstRowLastColumn="0" w:lastRowFirstColumn="0" w:lastRowLastColumn="0"/>
          <w:trHeight w:val="454"/>
        </w:trPr>
        <w:tc>
          <w:tcPr>
            <w:tcW w:w="10338" w:type="dxa"/>
            <w:gridSpan w:val="2"/>
            <w:tcBorders>
              <w:top w:val="single" w:sz="6" w:space="0" w:color="FFFFFF" w:themeColor="background1"/>
              <w:left w:val="nil"/>
              <w:bottom w:val="single" w:sz="6" w:space="0" w:color="FFFFFF" w:themeColor="background1"/>
              <w:right w:val="nil"/>
            </w:tcBorders>
          </w:tcPr>
          <w:p w14:paraId="1C360408" w14:textId="77A66B29" w:rsidR="00F01F81" w:rsidRPr="007F12E4" w:rsidRDefault="00F01F81"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F01F81" w:rsidRPr="00564CE8" w14:paraId="76E81926" w14:textId="77777777" w:rsidTr="00FA35EC">
        <w:trPr>
          <w:cnfStyle w:val="000000100000" w:firstRow="0" w:lastRow="0" w:firstColumn="0" w:lastColumn="0" w:oddVBand="0" w:evenVBand="0" w:oddHBand="1" w:evenHBand="0" w:firstRowFirstColumn="0" w:firstRowLastColumn="0" w:lastRowFirstColumn="0" w:lastRowLastColumn="0"/>
          <w:trHeight w:hRule="exact" w:val="28"/>
        </w:trPr>
        <w:tc>
          <w:tcPr>
            <w:tcW w:w="10338" w:type="dxa"/>
            <w:gridSpan w:val="2"/>
            <w:tcBorders>
              <w:top w:val="single" w:sz="6" w:space="0" w:color="FFFFFF" w:themeColor="background1"/>
              <w:left w:val="nil"/>
              <w:bottom w:val="single" w:sz="4" w:space="0" w:color="1E7648"/>
              <w:right w:val="nil"/>
            </w:tcBorders>
            <w:shd w:val="clear" w:color="auto" w:fill="auto"/>
          </w:tcPr>
          <w:p w14:paraId="03588B63" w14:textId="77777777" w:rsidR="00F01F81" w:rsidRPr="00564CE8" w:rsidRDefault="00F01F81" w:rsidP="00FA35EC">
            <w:pPr>
              <w:adjustRightInd w:val="0"/>
              <w:snapToGrid w:val="0"/>
              <w:ind w:leftChars="50" w:left="105"/>
              <w:rPr>
                <w:rFonts w:ascii="思源黑体 CN Light" w:eastAsia="思源黑体 CN Light" w:hAnsi="思源黑体 CN Light" w:cs="思源黑体 CN Light"/>
                <w:sz w:val="20"/>
                <w:szCs w:val="16"/>
              </w:rPr>
            </w:pPr>
          </w:p>
        </w:tc>
      </w:tr>
      <w:tr w:rsidR="00F01F81" w:rsidRPr="001353B4" w14:paraId="0FED6AE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single" w:sz="4" w:space="0" w:color="1E7648"/>
              <w:left w:val="nil"/>
              <w:bottom w:val="nil"/>
              <w:right w:val="dashed" w:sz="4" w:space="0" w:color="BFBFBF" w:themeColor="background1" w:themeShade="BF"/>
            </w:tcBorders>
          </w:tcPr>
          <w:p w14:paraId="4119ABE2" w14:textId="77777777" w:rsidR="00F01F81" w:rsidRPr="00822E52" w:rsidRDefault="00F01F81" w:rsidP="00FA35EC">
            <w:pPr>
              <w:adjustRightInd w:val="0"/>
              <w:snapToGrid w:val="0"/>
              <w:ind w:firstLineChars="50" w:firstLine="85"/>
              <w:jc w:val="center"/>
              <w:rPr>
                <w:rFonts w:ascii="思源黑体 CN Bold" w:eastAsia="思源黑体 CN Bold" w:hAnsi="思源黑体 CN Bold"/>
                <w:bCs/>
                <w:color w:val="000000" w:themeColor="text1"/>
                <w:sz w:val="17"/>
                <w:szCs w:val="17"/>
              </w:rPr>
            </w:pPr>
            <w:r w:rsidRPr="00032DEC">
              <w:rPr>
                <w:rFonts w:ascii="思源黑体 CN Bold" w:eastAsia="思源黑体 CN Bold" w:hAnsi="思源黑体 CN Bold" w:hint="eastAsia"/>
                <w:bCs/>
                <w:color w:val="000000" w:themeColor="text1"/>
                <w:sz w:val="17"/>
                <w:szCs w:val="17"/>
              </w:rPr>
              <w:t>基因简介</w:t>
            </w:r>
          </w:p>
        </w:tc>
        <w:tc>
          <w:tcPr>
            <w:tcW w:w="8479" w:type="dxa"/>
            <w:tcBorders>
              <w:top w:val="single" w:sz="4" w:space="0" w:color="1E7648"/>
              <w:left w:val="dashed" w:sz="4" w:space="0" w:color="BFBFBF" w:themeColor="background1" w:themeShade="BF"/>
              <w:bottom w:val="nil"/>
              <w:right w:val="nil"/>
            </w:tcBorders>
          </w:tcPr>
          <w:p w14:paraId="10E3D84B" w14:textId="345A134F" w:rsidR="00F01F81" w:rsidRPr="009A74A1" w:rsidRDefault="00F01F81" w:rsidP="00FA35EC">
            <w:pPr>
              <w:adjustRightInd w:val="0"/>
              <w:snapToGrid w:val="0"/>
              <w:rPr>
                <w:rFonts w:ascii="思源黑体 CN Normal" w:eastAsia="思源黑体 CN Normal" w:hAnsi="思源黑体 CN Normal"/>
                <w:b/>
                <w:bCs/>
                <w:sz w:val="17"/>
                <w:szCs w:val="17"/>
              </w:rPr>
            </w:pPr>
            <w:r>
              <w:rPr>
                <w:rFonts w:ascii="思源黑体 CN Normal" w:eastAsia="思源黑体 CN Normal" w:hAnsi="思源黑体 CN Normal"/>
                <w:sz w:val="17"/>
                <w:szCs w:val="17"/>
              </w:rPr>
              <w:t>-</w:t>
            </w:r>
          </w:p>
        </w:tc>
      </w:tr>
      <w:tr w:rsidR="00F01F81" w:rsidRPr="001353B4" w14:paraId="7BC0E517" w14:textId="77777777" w:rsidTr="00FB1E5D">
        <w:trPr>
          <w:cnfStyle w:val="000000100000" w:firstRow="0" w:lastRow="0" w:firstColumn="0" w:lastColumn="0" w:oddVBand="0" w:evenVBand="0" w:oddHBand="1" w:evenHBand="0" w:firstRowFirstColumn="0" w:firstRowLastColumn="0" w:lastRowFirstColumn="0" w:lastRowLastColumn="0"/>
          <w:trHeight w:hRule="exact" w:val="680"/>
        </w:trPr>
        <w:tc>
          <w:tcPr>
            <w:tcW w:w="1859" w:type="dxa"/>
            <w:tcBorders>
              <w:top w:val="nil"/>
              <w:left w:val="nil"/>
              <w:bottom w:val="nil"/>
            </w:tcBorders>
            <w:shd w:val="clear" w:color="auto" w:fill="F2F2F2" w:themeFill="background1" w:themeFillShade="F2"/>
          </w:tcPr>
          <w:p w14:paraId="222AAF21"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变异解读</w:t>
            </w:r>
          </w:p>
        </w:tc>
        <w:tc>
          <w:tcPr>
            <w:tcW w:w="8479" w:type="dxa"/>
            <w:tcBorders>
              <w:top w:val="nil"/>
              <w:bottom w:val="nil"/>
              <w:right w:val="nil"/>
            </w:tcBorders>
            <w:shd w:val="clear" w:color="auto" w:fill="F2F2F2" w:themeFill="background1" w:themeFillShade="F2"/>
          </w:tcPr>
          <w:p w14:paraId="5A8D59F5" w14:textId="63C008E6" w:rsidR="00F01F81" w:rsidRPr="009A74A1" w:rsidRDefault="00F01F81" w:rsidP="00FA35EC">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w:t>
            </w:r>
          </w:p>
        </w:tc>
      </w:tr>
      <w:tr w:rsidR="00F01F81" w:rsidRPr="001353B4" w14:paraId="740A58C6" w14:textId="77777777" w:rsidTr="00FB1E5D">
        <w:trPr>
          <w:cnfStyle w:val="000000010000" w:firstRow="0" w:lastRow="0" w:firstColumn="0" w:lastColumn="0" w:oddVBand="0" w:evenVBand="0" w:oddHBand="0" w:evenHBand="1" w:firstRowFirstColumn="0" w:firstRowLastColumn="0" w:lastRowFirstColumn="0" w:lastRowLastColumn="0"/>
          <w:trHeight w:hRule="exact" w:val="680"/>
        </w:trPr>
        <w:tc>
          <w:tcPr>
            <w:tcW w:w="1859" w:type="dxa"/>
            <w:tcBorders>
              <w:top w:val="nil"/>
              <w:left w:val="nil"/>
              <w:bottom w:val="single" w:sz="4" w:space="0" w:color="1E7648"/>
              <w:right w:val="dashed" w:sz="4" w:space="0" w:color="BFBFBF" w:themeColor="background1" w:themeShade="BF"/>
            </w:tcBorders>
          </w:tcPr>
          <w:p w14:paraId="3221A26F" w14:textId="77777777" w:rsidR="00F01F81" w:rsidRPr="00032DEC" w:rsidRDefault="00F01F81" w:rsidP="00FA35EC">
            <w:pPr>
              <w:adjustRightInd w:val="0"/>
              <w:snapToGrid w:val="0"/>
              <w:ind w:firstLineChars="50" w:firstLine="85"/>
              <w:jc w:val="center"/>
              <w:rPr>
                <w:rFonts w:ascii="思源黑体 CN Bold" w:eastAsia="思源黑体 CN Bold" w:hAnsi="思源黑体 CN Bold"/>
                <w:b/>
                <w:color w:val="000000"/>
                <w:sz w:val="18"/>
                <w:szCs w:val="18"/>
              </w:rPr>
            </w:pPr>
            <w:r w:rsidRPr="00032DEC">
              <w:rPr>
                <w:rFonts w:ascii="思源黑体 CN Bold" w:eastAsia="思源黑体 CN Bold" w:hAnsi="思源黑体 CN Bold" w:hint="eastAsia"/>
                <w:bCs/>
                <w:color w:val="000000" w:themeColor="text1"/>
                <w:sz w:val="17"/>
                <w:szCs w:val="17"/>
              </w:rPr>
              <w:t>治疗策略</w:t>
            </w:r>
          </w:p>
        </w:tc>
        <w:tc>
          <w:tcPr>
            <w:tcW w:w="8479" w:type="dxa"/>
            <w:tcBorders>
              <w:top w:val="nil"/>
              <w:left w:val="dashed" w:sz="4" w:space="0" w:color="BFBFBF" w:themeColor="background1" w:themeShade="BF"/>
              <w:bottom w:val="single" w:sz="4" w:space="0" w:color="1E7648"/>
              <w:right w:val="nil"/>
            </w:tcBorders>
          </w:tcPr>
          <w:p w14:paraId="541CE858" w14:textId="1505BB11" w:rsidR="00F01F81" w:rsidRPr="009A74A1" w:rsidRDefault="00F01F81" w:rsidP="00FA35EC">
            <w:pPr>
              <w:adjustRightInd w:val="0"/>
              <w:snapToGrid w:val="0"/>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color w:val="000000"/>
                <w:sz w:val="17"/>
                <w:szCs w:val="17"/>
              </w:rPr>
              <w:t>-</w:t>
            </w:r>
          </w:p>
        </w:tc>
      </w:tr>
    </w:tbl>
    <w:p w14:paraId="56AE694A" w14:textId="16CBB028" w:rsidR="00F01F81" w:rsidRPr="00F01F81" w:rsidRDefault="00F01F81">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B7B8712" w14:textId="118E4533" w:rsidR="0029406F" w:rsidRDefault="00040C99">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bookmarkEnd w:id="20"/>
    <w:bookmarkEnd w:id="21"/>
    <w:bookmarkEnd w:id="22"/>
    <w:bookmarkEnd w:id="23"/>
    <w:bookmarkEnd w:id="24"/>
    <w:p w14:paraId="0ADDFE70" w14:textId="77777777" w:rsidR="007F12E4" w:rsidRDefault="007F12E4" w:rsidP="00092150">
      <w:pPr>
        <w:widowControl/>
        <w:jc w:val="left"/>
      </w:pPr>
    </w:p>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" filled="f" stroked="f" strokeweight=".5pt">
                <v:textbox>
                  <w:txbxContent>
                    <w:p w14:paraId="7A944D5F" w14:textId="77777777" w:rsidR="00E47050" w:rsidRPr="00DD0A29" w:rsidRDefault="00E47050" w:rsidP="00092150">
                      <w:pPr>
                        <w:rPr>
                          <w:rFonts w:ascii="思源黑体 CN Bold" w:eastAsia="思源黑体 CN Bold" w:hAnsi="思源黑体 CN Bold"/>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195A7AB0"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5B2C6A11"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6B1912B9" w14:textId="3683C108" w:rsidR="00666FE7" w:rsidRDefault="00BD1CC6" w:rsidP="00666FE7">
      <w:pPr>
        <w:rPr>
          <w:rFonts w:ascii="思源黑体 CN Bold" w:eastAsia="思源黑体 CN Bold" w:hAnsi="思源黑体 CN Bold"/>
          <w:b/>
          <w:color w:val="1E7648"/>
          <w:sz w:val="24"/>
          <w:szCs w:val="24"/>
        </w:rPr>
      </w:pPr>
      <w:bookmarkStart w:id="25" w:name="_Toc41565911"/>
      <w:bookmarkStart w:id="26" w:name="_Toc41566827"/>
      <w:bookmarkStart w:id="27" w:name="_Toc41567070"/>
      <w:bookmarkStart w:id="28" w:name="_Toc41567101"/>
      <w:bookmarkStart w:id="29" w:name="_Toc42102377"/>
      <w:bookmarkEnd w:id="25"/>
      <w:bookmarkEnd w:id="26"/>
      <w:bookmarkEnd w:id="27"/>
      <w:bookmarkEnd w:id="28"/>
      <w:bookmarkEnd w:id="29"/>
      <w:r w:rsidRPr="00666FE7">
        <w:rPr>
          <w:rFonts w:ascii="微软雅黑" w:eastAsia="微软雅黑" w:hAnsi="微软雅黑" w:hint="eastAsia"/>
          <w:b/>
          <w:color w:val="1E7648"/>
          <w:sz w:val="24"/>
          <w:szCs w:val="24"/>
        </w:rPr>
        <w:t>F</w:t>
      </w:r>
      <w:r w:rsidRPr="00666FE7">
        <w:rPr>
          <w:rFonts w:ascii="思源黑体 CN Bold" w:eastAsia="思源黑体 CN Bold" w:hAnsi="思源黑体 CN Bold"/>
          <w:b/>
          <w:color w:val="1E7648"/>
          <w:sz w:val="24"/>
          <w:szCs w:val="24"/>
        </w:rPr>
        <w:t>DA/NMPA</w:t>
      </w:r>
      <w:r w:rsidRPr="00666FE7">
        <w:rPr>
          <w:rFonts w:ascii="思源黑体 CN Bold" w:eastAsia="思源黑体 CN Bold" w:hAnsi="思源黑体 CN Bold" w:hint="eastAsia"/>
          <w:b/>
          <w:color w:val="1E7648"/>
          <w:sz w:val="24"/>
          <w:szCs w:val="24"/>
        </w:rPr>
        <w:t>获</w:t>
      </w:r>
      <w:proofErr w:type="gramStart"/>
      <w:r w:rsidRPr="00666FE7">
        <w:rPr>
          <w:rFonts w:ascii="思源黑体 CN Bold" w:eastAsia="思源黑体 CN Bold" w:hAnsi="思源黑体 CN Bold" w:hint="eastAsia"/>
          <w:b/>
          <w:color w:val="1E7648"/>
          <w:sz w:val="24"/>
          <w:szCs w:val="24"/>
        </w:rPr>
        <w:t>批药物</w:t>
      </w:r>
      <w:proofErr w:type="gramEnd"/>
      <w:r w:rsidRPr="00666FE7">
        <w:rPr>
          <w:rFonts w:ascii="思源黑体 CN Bold" w:eastAsia="思源黑体 CN Bold" w:hAnsi="思源黑体 CN Bold" w:hint="eastAsia"/>
          <w:b/>
          <w:color w:val="1E7648"/>
          <w:sz w:val="24"/>
          <w:szCs w:val="24"/>
        </w:rPr>
        <w:t>简介</w:t>
      </w:r>
    </w:p>
    <w:p w14:paraId="57C9ED85" w14:textId="77777777"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if drug%}</w:t>
      </w:r>
    </w:p>
    <w:p w14:paraId="77911D27" w14:textId="78A9F515" w:rsidR="00E568C6" w:rsidRPr="004770D0" w:rsidRDefault="00E568C6" w:rsidP="00E568C6">
      <w:pPr>
        <w:rPr>
          <w:rFonts w:ascii="思源黑体 CN Normal" w:eastAsia="思源黑体 CN Normal" w:hAnsi="思源黑体 CN Normal"/>
          <w:sz w:val="16"/>
          <w:szCs w:val="16"/>
        </w:rPr>
      </w:pPr>
      <w:r w:rsidRPr="004770D0">
        <w:rPr>
          <w:rFonts w:ascii="思源黑体 CN Normal" w:eastAsia="思源黑体 CN Normal" w:hAnsi="思源黑体 CN Normal"/>
          <w:sz w:val="16"/>
          <w:szCs w:val="16"/>
        </w:rPr>
        <w:t>{%p for a in drug%}</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1984"/>
      </w:tblGrid>
      <w:tr w:rsidR="00162DA3" w14:paraId="527A09CD" w14:textId="77777777" w:rsidTr="00E568C6">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578EC294" w14:textId="77777777" w:rsidR="00162DA3" w:rsidRDefault="00162DA3" w:rsidP="00AD5C53">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1ACB80EF" w14:textId="64B86DD4"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通用名：{%if </w:t>
            </w:r>
            <w:proofErr w:type="spellStart"/>
            <w:r w:rsidRPr="00E568C6">
              <w:rPr>
                <w:rFonts w:ascii="思源黑体 CN Bold" w:eastAsia="思源黑体 CN Bold" w:hAnsi="思源黑体 CN Bold" w:hint="eastAsia"/>
                <w:b/>
                <w:bCs/>
                <w:color w:val="FFFFFF" w:themeColor="background1"/>
                <w:sz w:val="18"/>
                <w:szCs w:val="18"/>
              </w:rPr>
              <w:t>a.general_name_cn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a.general_name_cn</w:t>
            </w:r>
            <w:proofErr w:type="spellEnd"/>
            <w:r w:rsidRPr="00E568C6">
              <w:rPr>
                <w:rFonts w:ascii="思源黑体 CN Bold" w:eastAsia="思源黑体 CN Bold" w:hAnsi="思源黑体 CN Bold" w:hint="eastAsia"/>
                <w:b/>
                <w:bCs/>
                <w:color w:val="FFFFFF" w:themeColor="background1"/>
                <w:sz w:val="18"/>
                <w:szCs w:val="18"/>
              </w:rPr>
              <w:t xml:space="preserve">}}{%else%}-{%endif%}（{%if </w:t>
            </w:r>
            <w:proofErr w:type="spellStart"/>
            <w:r w:rsidRPr="00E568C6">
              <w:rPr>
                <w:rFonts w:ascii="思源黑体 CN Bold" w:eastAsia="思源黑体 CN Bold" w:hAnsi="思源黑体 CN Bold" w:hint="eastAsia"/>
                <w:b/>
                <w:bCs/>
                <w:color w:val="FFFFFF" w:themeColor="background1"/>
                <w:sz w:val="18"/>
                <w:szCs w:val="18"/>
              </w:rPr>
              <w:t>a.general_name_en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a.general_name_en</w:t>
            </w:r>
            <w:proofErr w:type="spellEnd"/>
            <w:r w:rsidRPr="00E568C6">
              <w:rPr>
                <w:rFonts w:ascii="思源黑体 CN Bold" w:eastAsia="思源黑体 CN Bold" w:hAnsi="思源黑体 CN Bold" w:hint="eastAsia"/>
                <w:b/>
                <w:bCs/>
                <w:color w:val="FFFFFF" w:themeColor="background1"/>
                <w:sz w:val="18"/>
                <w:szCs w:val="18"/>
              </w:rPr>
              <w:t>}}{%else%}-{%endif%}）</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0C1E0A26" w14:textId="13FD58CC"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{%if “FDA” in </w:t>
            </w:r>
            <w:proofErr w:type="spellStart"/>
            <w:r w:rsidRPr="00E568C6">
              <w:rPr>
                <w:rFonts w:ascii="思源黑体 CN Bold" w:eastAsia="思源黑体 CN Bold" w:hAnsi="思源黑体 CN Bold" w:hint="eastAsia"/>
                <w:b/>
                <w:bCs/>
                <w:color w:val="FFFFFF" w:themeColor="background1"/>
                <w:sz w:val="18"/>
                <w:szCs w:val="18"/>
              </w:rPr>
              <w:t>a.approval_organization</w:t>
            </w:r>
            <w:proofErr w:type="spellEnd"/>
            <w:r w:rsidRPr="00E568C6">
              <w:rPr>
                <w:rFonts w:ascii="思源黑体 CN Bold" w:eastAsia="思源黑体 CN Bold" w:hAnsi="思源黑体 CN Bold" w:hint="eastAsia"/>
                <w:b/>
                <w:bCs/>
                <w:color w:val="FFFFFF" w:themeColor="background1"/>
                <w:sz w:val="18"/>
                <w:szCs w:val="18"/>
              </w:rPr>
              <w:t>%}FDA批准{%else%}FDA未批准{%endif%}</w:t>
            </w:r>
          </w:p>
        </w:tc>
        <w:tc>
          <w:tcPr>
            <w:tcW w:w="1984" w:type="dxa"/>
            <w:vMerge w:val="restart"/>
            <w:tcBorders>
              <w:top w:val="single" w:sz="6" w:space="0" w:color="FFFFFF" w:themeColor="background1"/>
              <w:left w:val="single" w:sz="6" w:space="0" w:color="FFFFFF" w:themeColor="background1"/>
              <w:right w:val="nil"/>
            </w:tcBorders>
          </w:tcPr>
          <w:p w14:paraId="7778058E" w14:textId="13EF2F3F" w:rsidR="00162DA3" w:rsidRDefault="00E568C6" w:rsidP="00AD5C53">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{%if “NMPA” in </w:t>
            </w:r>
            <w:proofErr w:type="spellStart"/>
            <w:r w:rsidRPr="00E568C6">
              <w:rPr>
                <w:rFonts w:ascii="思源黑体 CN Bold" w:eastAsia="思源黑体 CN Bold" w:hAnsi="思源黑体 CN Bold" w:hint="eastAsia"/>
                <w:b/>
                <w:bCs/>
                <w:color w:val="FFFFFF" w:themeColor="background1"/>
                <w:sz w:val="18"/>
                <w:szCs w:val="18"/>
              </w:rPr>
              <w:t>a.approval_organization</w:t>
            </w:r>
            <w:proofErr w:type="spellEnd"/>
            <w:r w:rsidRPr="00E568C6">
              <w:rPr>
                <w:rFonts w:ascii="思源黑体 CN Bold" w:eastAsia="思源黑体 CN Bold" w:hAnsi="思源黑体 CN Bold" w:hint="eastAsia"/>
                <w:b/>
                <w:bCs/>
                <w:color w:val="FFFFFF" w:themeColor="background1"/>
                <w:sz w:val="18"/>
                <w:szCs w:val="18"/>
              </w:rPr>
              <w:t>%}NMPA批准{%else%}NMPA未批准{%endif%}</w:t>
            </w:r>
          </w:p>
        </w:tc>
      </w:tr>
      <w:tr w:rsidR="00162DA3" w14:paraId="7CA1D217" w14:textId="77777777" w:rsidTr="00E568C6">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2ED6E8FF" w14:textId="77777777" w:rsidR="00162DA3" w:rsidRDefault="00162DA3" w:rsidP="00AD5C53">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05B54B38" w14:textId="325659C0" w:rsidR="00162DA3" w:rsidRDefault="00E568C6" w:rsidP="00AD5C53">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sidRPr="00E568C6">
              <w:rPr>
                <w:rFonts w:ascii="思源黑体 CN Bold" w:eastAsia="思源黑体 CN Bold" w:hAnsi="思源黑体 CN Bold" w:hint="eastAsia"/>
                <w:b/>
                <w:bCs/>
                <w:color w:val="FFFFFF" w:themeColor="background1"/>
                <w:sz w:val="18"/>
                <w:szCs w:val="18"/>
              </w:rPr>
              <w:t xml:space="preserve">商品名：{%if </w:t>
            </w:r>
            <w:proofErr w:type="spellStart"/>
            <w:r w:rsidRPr="00E568C6">
              <w:rPr>
                <w:rFonts w:ascii="思源黑体 CN Bold" w:eastAsia="思源黑体 CN Bold" w:hAnsi="思源黑体 CN Bold" w:hint="eastAsia"/>
                <w:b/>
                <w:bCs/>
                <w:color w:val="FFFFFF" w:themeColor="background1"/>
                <w:sz w:val="18"/>
                <w:szCs w:val="18"/>
              </w:rPr>
              <w:t>a.trade_name_cn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a.trade_name_cn</w:t>
            </w:r>
            <w:proofErr w:type="spellEnd"/>
            <w:r w:rsidRPr="00E568C6">
              <w:rPr>
                <w:rFonts w:ascii="思源黑体 CN Bold" w:eastAsia="思源黑体 CN Bold" w:hAnsi="思源黑体 CN Bold" w:hint="eastAsia"/>
                <w:b/>
                <w:bCs/>
                <w:color w:val="FFFFFF" w:themeColor="background1"/>
                <w:sz w:val="18"/>
                <w:szCs w:val="18"/>
              </w:rPr>
              <w:t xml:space="preserve">}}{%else%}-{%endif%}（{%if </w:t>
            </w:r>
            <w:proofErr w:type="spellStart"/>
            <w:r w:rsidRPr="00E568C6">
              <w:rPr>
                <w:rFonts w:ascii="思源黑体 CN Bold" w:eastAsia="思源黑体 CN Bold" w:hAnsi="思源黑体 CN Bold" w:hint="eastAsia"/>
                <w:b/>
                <w:bCs/>
                <w:color w:val="FFFFFF" w:themeColor="background1"/>
                <w:sz w:val="18"/>
                <w:szCs w:val="18"/>
              </w:rPr>
              <w:t>a.trade_name_en</w:t>
            </w:r>
            <w:proofErr w:type="spellEnd"/>
            <w:r w:rsidRPr="00E568C6">
              <w:rPr>
                <w:rFonts w:ascii="思源黑体 CN Bold" w:eastAsia="思源黑体 CN Bold" w:hAnsi="思源黑体 CN Bold" w:hint="eastAsia"/>
                <w:b/>
                <w:bCs/>
                <w:color w:val="FFFFFF" w:themeColor="background1"/>
                <w:sz w:val="18"/>
                <w:szCs w:val="18"/>
              </w:rPr>
              <w:t>%}{{</w:t>
            </w:r>
            <w:proofErr w:type="spellStart"/>
            <w:r w:rsidRPr="00E568C6">
              <w:rPr>
                <w:rFonts w:ascii="思源黑体 CN Bold" w:eastAsia="思源黑体 CN Bold" w:hAnsi="思源黑体 CN Bold" w:hint="eastAsia"/>
                <w:b/>
                <w:bCs/>
                <w:color w:val="FFFFFF" w:themeColor="background1"/>
                <w:sz w:val="18"/>
                <w:szCs w:val="18"/>
              </w:rPr>
              <w:t>a.trade_name_en</w:t>
            </w:r>
            <w:proofErr w:type="spellEnd"/>
            <w:r w:rsidRPr="00E568C6">
              <w:rPr>
                <w:rFonts w:ascii="思源黑体 CN Bold" w:eastAsia="思源黑体 CN Bold" w:hAnsi="思源黑体 CN Bold" w:hint="eastAsia"/>
                <w:b/>
                <w:bCs/>
                <w:color w:val="FFFFFF" w:themeColor="background1"/>
                <w:sz w:val="18"/>
                <w:szCs w:val="18"/>
              </w:rPr>
              <w:t>}}{%else%}-{%endif%}）</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171348E3"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59DFE004" w14:textId="77777777" w:rsidR="00162DA3" w:rsidRDefault="00162DA3" w:rsidP="00AD5C53">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162DA3" w14:paraId="3E861757" w14:textId="77777777" w:rsidTr="00E568C6">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6705B7FC"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617033A8" w14:textId="77777777" w:rsidR="00162DA3" w:rsidRDefault="00162DA3" w:rsidP="00AD5C53">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287AB090" w14:textId="77777777" w:rsidR="00162DA3" w:rsidRDefault="00162DA3" w:rsidP="00AD5C53">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05D459CF" w14:textId="77777777" w:rsidR="00162DA3" w:rsidRDefault="00162DA3" w:rsidP="00AD5C53">
            <w:pPr>
              <w:adjustRightInd w:val="0"/>
              <w:snapToGrid w:val="0"/>
              <w:ind w:firstLineChars="30" w:firstLine="45"/>
              <w:jc w:val="center"/>
              <w:rPr>
                <w:rFonts w:ascii="思源黑体 CN Bold" w:eastAsia="思源黑体 CN Bold" w:hAnsi="思源黑体 CN Bold"/>
                <w:bCs/>
                <w:sz w:val="15"/>
                <w:szCs w:val="15"/>
              </w:rPr>
            </w:pPr>
          </w:p>
        </w:tc>
      </w:tr>
      <w:tr w:rsidR="00E568C6" w14:paraId="54861223"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93A46D6"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0BBC5E9B" w14:textId="33202B7A" w:rsidR="00E568C6" w:rsidRDefault="00E568C6" w:rsidP="00FF103F">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E568C6" w14:paraId="2E5CC211" w14:textId="77777777" w:rsidTr="00E568C6">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36729A8A"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9A93F0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CE37FF4"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hint="eastAsia"/>
                <w:sz w:val="17"/>
                <w:szCs w:val="17"/>
              </w:rPr>
              <w:t>%}</w:t>
            </w:r>
          </w:p>
          <w:p w14:paraId="7EB08502"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b.hgvs</w:t>
            </w:r>
            <w:proofErr w:type="spellEnd"/>
            <w:proofErr w:type="gramEnd"/>
            <w:r>
              <w:rPr>
                <w:rFonts w:ascii="思源黑体 CN Normal" w:eastAsia="思源黑体 CN Normal" w:hAnsi="思源黑体 CN Normal"/>
                <w:sz w:val="17"/>
                <w:szCs w:val="17"/>
              </w:rPr>
              <w:t>}}</w:t>
            </w:r>
          </w:p>
          <w:p w14:paraId="54EBA7F8"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F97B3E0"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 xml:space="preserve"> }}</w:t>
            </w:r>
          </w:p>
          <w:p w14:paraId="29DC8FF6"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8BA650" w14:textId="22BB4D0B"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r w:rsidR="00090B23">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r w:rsidR="00090B23">
              <w:rPr>
                <w:rFonts w:ascii="思源黑体 CN Normal" w:eastAsia="思源黑体 CN Normal" w:hAnsi="思源黑体 CN Normal"/>
                <w:sz w:val="17"/>
                <w:szCs w:val="17"/>
              </w:rPr>
              <w:t>_abbr</w:t>
            </w:r>
            <w:proofErr w:type="spellEnd"/>
            <w:r>
              <w:rPr>
                <w:rFonts w:ascii="思源黑体 CN Normal" w:eastAsia="思源黑体 CN Normal" w:hAnsi="思源黑体 CN Normal"/>
                <w:sz w:val="17"/>
                <w:szCs w:val="17"/>
              </w:rPr>
              <w:t>}}{%endif%}</w:t>
            </w:r>
          </w:p>
          <w:p w14:paraId="41780BA7" w14:textId="77777777" w:rsidR="00E568C6" w:rsidRDefault="00E568C6" w:rsidP="00E568C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59F6118" w14:textId="3563CF2C" w:rsidR="00E568C6" w:rsidRDefault="00E568C6" w:rsidP="00FF103F">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E568C6" w14:paraId="3CA2C37A" w14:textId="77777777" w:rsidTr="00E568C6">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378DD2AE" w14:textId="77777777" w:rsidR="00E568C6" w:rsidRDefault="00E568C6" w:rsidP="00E568C6">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6149D7C7"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8E7DCEF"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2213AF6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83C5EC0"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F0BDA44" w14:textId="77777777" w:rsidR="00E568C6" w:rsidRDefault="00E568C6" w:rsidP="00E568C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4C15FD6" w14:textId="77777777" w:rsidR="00E568C6" w:rsidRDefault="00E568C6" w:rsidP="00E568C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56D82225" w14:textId="79865567" w:rsidR="00E568C6" w:rsidRDefault="00E568C6" w:rsidP="00FF103F">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1E862FEB" w14:textId="77777777" w:rsidR="00E568C6" w:rsidRDefault="00E568C6" w:rsidP="00E568C6">
      <w:pPr>
        <w:rPr>
          <w:rFonts w:ascii="思源黑体 CN Normal" w:eastAsia="思源黑体 CN Normal" w:hAnsi="思源黑体 CN Normal"/>
          <w:sz w:val="16"/>
          <w:szCs w:val="16"/>
        </w:rPr>
      </w:pPr>
    </w:p>
    <w:p w14:paraId="1CE90C3C"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142506EF" w14:textId="4196F826" w:rsidR="00E568C6" w:rsidRPr="00E568C6" w:rsidRDefault="00E568C6" w:rsidP="00162DA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1984"/>
      </w:tblGrid>
      <w:tr w:rsidR="00E568C6" w14:paraId="303E8FAB" w14:textId="77777777" w:rsidTr="00FA35EC">
        <w:trPr>
          <w:cnfStyle w:val="100000000000" w:firstRow="1" w:lastRow="0" w:firstColumn="0" w:lastColumn="0" w:oddVBand="0" w:evenVBand="0" w:oddHBand="0" w:evenHBand="0" w:firstRowFirstColumn="0" w:firstRowLastColumn="0" w:lastRowFirstColumn="0" w:lastRowLastColumn="0"/>
          <w:trHeight w:val="283"/>
        </w:trPr>
        <w:tc>
          <w:tcPr>
            <w:tcW w:w="1319" w:type="dxa"/>
            <w:vMerge w:val="restart"/>
            <w:tcBorders>
              <w:top w:val="single" w:sz="6" w:space="0" w:color="FFFFFF" w:themeColor="background1"/>
              <w:left w:val="nil"/>
              <w:right w:val="single" w:sz="6" w:space="0" w:color="FFFFFF" w:themeColor="background1"/>
            </w:tcBorders>
          </w:tcPr>
          <w:p w14:paraId="3F369E7E" w14:textId="77777777" w:rsidR="00E568C6" w:rsidRDefault="00E568C6" w:rsidP="00FA35EC">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tcPr>
          <w:p w14:paraId="2D6B115B"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p>
        </w:tc>
        <w:tc>
          <w:tcPr>
            <w:tcW w:w="1560" w:type="dxa"/>
            <w:vMerge w:val="restart"/>
            <w:tcBorders>
              <w:top w:val="single" w:sz="6" w:space="0" w:color="FFFFFF" w:themeColor="background1"/>
              <w:left w:val="single" w:sz="6" w:space="0" w:color="FFFFFF" w:themeColor="background1"/>
              <w:right w:val="single" w:sz="6" w:space="0" w:color="FFFFFF" w:themeColor="background1"/>
            </w:tcBorders>
          </w:tcPr>
          <w:p w14:paraId="7F8591C4"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984" w:type="dxa"/>
            <w:vMerge w:val="restart"/>
            <w:tcBorders>
              <w:top w:val="single" w:sz="6" w:space="0" w:color="FFFFFF" w:themeColor="background1"/>
              <w:left w:val="single" w:sz="6" w:space="0" w:color="FFFFFF" w:themeColor="background1"/>
              <w:right w:val="nil"/>
            </w:tcBorders>
          </w:tcPr>
          <w:p w14:paraId="423617DF" w14:textId="77777777" w:rsidR="00E568C6" w:rsidRDefault="00E568C6" w:rsidP="00FA35EC">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E568C6" w14:paraId="5CE6DFCB" w14:textId="77777777" w:rsidTr="00FA35EC">
        <w:trPr>
          <w:cnfStyle w:val="000000100000" w:firstRow="0" w:lastRow="0" w:firstColumn="0" w:lastColumn="0" w:oddVBand="0" w:evenVBand="0" w:oddHBand="1" w:evenHBand="0" w:firstRowFirstColumn="0" w:firstRowLastColumn="0" w:lastRowFirstColumn="0" w:lastRowLastColumn="0"/>
          <w:trHeight w:val="283"/>
        </w:trPr>
        <w:tc>
          <w:tcPr>
            <w:tcW w:w="1319" w:type="dxa"/>
            <w:vMerge/>
            <w:tcBorders>
              <w:left w:val="nil"/>
              <w:bottom w:val="single" w:sz="6" w:space="0" w:color="FFFFFF" w:themeColor="background1"/>
              <w:right w:val="single" w:sz="6" w:space="0" w:color="FFFFFF" w:themeColor="background1"/>
            </w:tcBorders>
            <w:shd w:val="clear" w:color="auto" w:fill="auto"/>
          </w:tcPr>
          <w:p w14:paraId="6B1A5BCD" w14:textId="77777777" w:rsidR="00E568C6" w:rsidRDefault="00E568C6" w:rsidP="00FA35EC">
            <w:pPr>
              <w:adjustRightInd w:val="0"/>
              <w:snapToGrid w:val="0"/>
              <w:spacing w:line="400" w:lineRule="exact"/>
              <w:ind w:firstLineChars="30" w:firstLine="54"/>
              <w:jc w:val="center"/>
              <w:rPr>
                <w:rFonts w:ascii="思源黑体 CN Bold" w:eastAsia="思源黑体 CN Bold" w:hAnsi="思源黑体 CN Bold"/>
                <w:b/>
                <w:bCs/>
                <w:color w:val="FFFFFF" w:themeColor="background1"/>
                <w:sz w:val="18"/>
                <w:szCs w:val="18"/>
              </w:rPr>
            </w:pPr>
          </w:p>
        </w:tc>
        <w:tc>
          <w:tcPr>
            <w:tcW w:w="5396"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tcPr>
          <w:p w14:paraId="6D40A8A7" w14:textId="77777777" w:rsidR="00E568C6" w:rsidRDefault="00E568C6" w:rsidP="00FA35EC">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p>
        </w:tc>
        <w:tc>
          <w:tcPr>
            <w:tcW w:w="1560" w:type="dxa"/>
            <w:vMerge/>
            <w:tcBorders>
              <w:left w:val="single" w:sz="6" w:space="0" w:color="FFFFFF" w:themeColor="background1"/>
              <w:bottom w:val="single" w:sz="6" w:space="0" w:color="FFFFFF" w:themeColor="background1"/>
              <w:right w:val="single" w:sz="6" w:space="0" w:color="FFFFFF" w:themeColor="background1"/>
            </w:tcBorders>
            <w:shd w:val="clear" w:color="auto" w:fill="auto"/>
          </w:tcPr>
          <w:p w14:paraId="6492FF22"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c>
          <w:tcPr>
            <w:tcW w:w="1984" w:type="dxa"/>
            <w:vMerge/>
            <w:tcBorders>
              <w:left w:val="single" w:sz="6" w:space="0" w:color="FFFFFF" w:themeColor="background1"/>
              <w:bottom w:val="single" w:sz="6" w:space="0" w:color="FFFFFF" w:themeColor="background1"/>
              <w:right w:val="nil"/>
            </w:tcBorders>
            <w:shd w:val="clear" w:color="auto" w:fill="auto"/>
          </w:tcPr>
          <w:p w14:paraId="7652ADEA" w14:textId="77777777" w:rsidR="00E568C6" w:rsidRDefault="00E568C6" w:rsidP="00FA35EC">
            <w:pPr>
              <w:adjustRightInd w:val="0"/>
              <w:snapToGrid w:val="0"/>
              <w:spacing w:line="360" w:lineRule="exact"/>
              <w:ind w:firstLineChars="30" w:firstLine="54"/>
              <w:jc w:val="center"/>
              <w:rPr>
                <w:rFonts w:ascii="思源黑体 CN Bold" w:eastAsia="思源黑体 CN Bold" w:hAnsi="思源黑体 CN Bold"/>
                <w:b/>
                <w:bCs/>
                <w:color w:val="FFFFFF" w:themeColor="background1"/>
                <w:sz w:val="18"/>
                <w:szCs w:val="18"/>
              </w:rPr>
            </w:pPr>
          </w:p>
        </w:tc>
      </w:tr>
      <w:tr w:rsidR="00E568C6" w14:paraId="0A501D01" w14:textId="77777777" w:rsidTr="00FA35EC">
        <w:trPr>
          <w:cnfStyle w:val="000000010000" w:firstRow="0" w:lastRow="0" w:firstColumn="0" w:lastColumn="0" w:oddVBand="0" w:evenVBand="0" w:oddHBand="0" w:evenHBand="1" w:firstRowFirstColumn="0" w:firstRowLastColumn="0" w:lastRowFirstColumn="0" w:lastRowLastColumn="0"/>
          <w:trHeight w:hRule="exact" w:val="28"/>
        </w:trPr>
        <w:tc>
          <w:tcPr>
            <w:tcW w:w="1319" w:type="dxa"/>
            <w:tcBorders>
              <w:top w:val="single" w:sz="6" w:space="0" w:color="FFFFFF" w:themeColor="background1"/>
              <w:left w:val="nil"/>
              <w:bottom w:val="single" w:sz="4" w:space="0" w:color="1E7648"/>
              <w:right w:val="nil"/>
            </w:tcBorders>
            <w:shd w:val="clear" w:color="auto" w:fill="auto"/>
          </w:tcPr>
          <w:p w14:paraId="20245D45"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tcPr>
          <w:p w14:paraId="2E1AD079" w14:textId="77777777" w:rsidR="00E568C6" w:rsidRDefault="00E568C6" w:rsidP="00FA35EC">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tcPr>
          <w:p w14:paraId="55BC7278" w14:textId="77777777" w:rsidR="00E568C6" w:rsidRDefault="00E568C6" w:rsidP="00FA35EC">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tcBorders>
              <w:top w:val="single" w:sz="6" w:space="0" w:color="FFFFFF" w:themeColor="background1"/>
              <w:left w:val="dashed" w:sz="4" w:space="0" w:color="BFBFBF" w:themeColor="background1" w:themeShade="BF"/>
              <w:bottom w:val="single" w:sz="4" w:space="0" w:color="1E7648"/>
              <w:right w:val="nil"/>
            </w:tcBorders>
            <w:shd w:val="clear" w:color="auto" w:fill="auto"/>
          </w:tcPr>
          <w:p w14:paraId="39804E7E" w14:textId="77777777" w:rsidR="00E568C6" w:rsidRDefault="00E568C6" w:rsidP="00FA35EC">
            <w:pPr>
              <w:adjustRightInd w:val="0"/>
              <w:snapToGrid w:val="0"/>
              <w:ind w:firstLineChars="30" w:firstLine="45"/>
              <w:jc w:val="center"/>
              <w:rPr>
                <w:rFonts w:ascii="思源黑体 CN Bold" w:eastAsia="思源黑体 CN Bold" w:hAnsi="思源黑体 CN Bold"/>
                <w:bCs/>
                <w:sz w:val="15"/>
                <w:szCs w:val="15"/>
              </w:rPr>
            </w:pPr>
          </w:p>
        </w:tc>
      </w:tr>
      <w:tr w:rsidR="00E568C6" w14:paraId="6D36DA7C"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single" w:sz="4" w:space="0" w:color="1E7648"/>
              <w:left w:val="nil"/>
              <w:bottom w:val="nil"/>
              <w:right w:val="dashed" w:sz="4" w:space="0" w:color="BFBFBF" w:themeColor="background1" w:themeShade="BF"/>
            </w:tcBorders>
            <w:shd w:val="clear" w:color="auto" w:fill="auto"/>
          </w:tcPr>
          <w:p w14:paraId="3E75720D"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药理机制</w:t>
            </w:r>
          </w:p>
        </w:tc>
        <w:tc>
          <w:tcPr>
            <w:tcW w:w="8940" w:type="dxa"/>
            <w:gridSpan w:val="3"/>
            <w:tcBorders>
              <w:top w:val="single" w:sz="4" w:space="0" w:color="1E7648"/>
              <w:left w:val="dashed" w:sz="4" w:space="0" w:color="BFBFBF" w:themeColor="background1" w:themeShade="BF"/>
              <w:bottom w:val="nil"/>
              <w:right w:val="nil"/>
            </w:tcBorders>
            <w:shd w:val="clear" w:color="auto" w:fill="auto"/>
          </w:tcPr>
          <w:p w14:paraId="3AA52986" w14:textId="77777777" w:rsidR="00E568C6" w:rsidRDefault="00E568C6" w:rsidP="00FA35EC">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E568C6" w14:paraId="12DA4801" w14:textId="77777777" w:rsidTr="00FA35EC">
        <w:trPr>
          <w:cnfStyle w:val="000000010000" w:firstRow="0" w:lastRow="0" w:firstColumn="0" w:lastColumn="0" w:oddVBand="0" w:evenVBand="0" w:oddHBand="0" w:evenHBand="1" w:firstRowFirstColumn="0" w:firstRowLastColumn="0" w:lastRowFirstColumn="0" w:lastRowLastColumn="0"/>
          <w:trHeight w:val="567"/>
        </w:trPr>
        <w:tc>
          <w:tcPr>
            <w:tcW w:w="1319" w:type="dxa"/>
            <w:tcBorders>
              <w:top w:val="nil"/>
              <w:left w:val="nil"/>
              <w:bottom w:val="nil"/>
              <w:right w:val="single" w:sz="12" w:space="0" w:color="FFFFFF" w:themeColor="background1"/>
            </w:tcBorders>
            <w:shd w:val="clear" w:color="auto" w:fill="ECECEC"/>
          </w:tcPr>
          <w:p w14:paraId="6C68BAF5"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相关变异</w:t>
            </w:r>
          </w:p>
        </w:tc>
        <w:tc>
          <w:tcPr>
            <w:tcW w:w="8940" w:type="dxa"/>
            <w:gridSpan w:val="3"/>
            <w:tcBorders>
              <w:top w:val="nil"/>
              <w:left w:val="single" w:sz="12" w:space="0" w:color="FFFFFF" w:themeColor="background1"/>
              <w:bottom w:val="nil"/>
              <w:right w:val="nil"/>
            </w:tcBorders>
            <w:shd w:val="clear" w:color="auto" w:fill="ECECEC"/>
          </w:tcPr>
          <w:p w14:paraId="08D94936" w14:textId="77777777" w:rsidR="00E568C6" w:rsidRDefault="00E568C6" w:rsidP="00FA35EC">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568C6" w14:paraId="0299B62D" w14:textId="77777777" w:rsidTr="00FA35EC">
        <w:trPr>
          <w:cnfStyle w:val="000000100000" w:firstRow="0" w:lastRow="0" w:firstColumn="0" w:lastColumn="0" w:oddVBand="0" w:evenVBand="0" w:oddHBand="1" w:evenHBand="0" w:firstRowFirstColumn="0" w:firstRowLastColumn="0" w:lastRowFirstColumn="0" w:lastRowLastColumn="0"/>
          <w:trHeight w:val="567"/>
        </w:trPr>
        <w:tc>
          <w:tcPr>
            <w:tcW w:w="1319" w:type="dxa"/>
            <w:tcBorders>
              <w:top w:val="nil"/>
              <w:left w:val="nil"/>
              <w:bottom w:val="single" w:sz="4" w:space="0" w:color="1E7648"/>
              <w:right w:val="dashed" w:sz="4" w:space="0" w:color="BFBFBF" w:themeColor="background1" w:themeShade="BF"/>
            </w:tcBorders>
            <w:shd w:val="clear" w:color="auto" w:fill="auto"/>
          </w:tcPr>
          <w:p w14:paraId="5B09085B" w14:textId="77777777" w:rsidR="00E568C6" w:rsidRDefault="00E568C6" w:rsidP="00FA35EC">
            <w:pPr>
              <w:adjustRightInd w:val="0"/>
              <w:snapToGrid w:val="0"/>
              <w:ind w:firstLineChars="30" w:firstLine="52"/>
              <w:jc w:val="cente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适应症</w:t>
            </w:r>
          </w:p>
        </w:tc>
        <w:tc>
          <w:tcPr>
            <w:tcW w:w="8940" w:type="dxa"/>
            <w:gridSpan w:val="3"/>
            <w:tcBorders>
              <w:top w:val="nil"/>
              <w:left w:val="dashed" w:sz="4" w:space="0" w:color="BFBFBF" w:themeColor="background1" w:themeShade="BF"/>
              <w:bottom w:val="single" w:sz="4" w:space="0" w:color="1E7648"/>
              <w:right w:val="nil"/>
            </w:tcBorders>
            <w:shd w:val="clear" w:color="auto" w:fill="auto"/>
          </w:tcPr>
          <w:p w14:paraId="04927B88" w14:textId="77777777" w:rsidR="00E568C6" w:rsidRDefault="00E568C6" w:rsidP="00FA35EC">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5C910A9" w14:textId="77777777" w:rsidR="00E568C6" w:rsidRDefault="00E568C6" w:rsidP="00E568C6">
      <w:pPr>
        <w:rPr>
          <w:rFonts w:ascii="思源黑体 CN Normal" w:eastAsia="思源黑体 CN Normal" w:hAnsi="思源黑体 CN Normal"/>
          <w:sz w:val="16"/>
          <w:szCs w:val="16"/>
        </w:rPr>
      </w:pPr>
    </w:p>
    <w:p w14:paraId="1D90FC56" w14:textId="77777777" w:rsidR="00E568C6" w:rsidRDefault="00E568C6" w:rsidP="00E568C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6B87B90B" w:rsidR="00F52B54" w:rsidRPr="00162DA3" w:rsidRDefault="00162DA3" w:rsidP="00162DA3">
      <w:pPr>
        <w:rPr>
          <w:rFonts w:ascii="思源黑体 CN Light" w:eastAsia="思源黑体 CN Light" w:hAnsi="思源黑体 CN Light"/>
          <w:color w:val="595959" w:themeColor="text1" w:themeTint="A6"/>
          <w:sz w:val="13"/>
          <w:szCs w:val="13"/>
        </w:rPr>
      </w:pPr>
      <w:r>
        <w:rPr>
          <w:rFonts w:ascii="思源黑体 CN Normal" w:eastAsia="思源黑体 CN Normal" w:hAnsi="思源黑体 CN Normal" w:hint="eastAsia"/>
          <w:b/>
          <w:bCs/>
          <w:color w:val="595959" w:themeColor="text1" w:themeTint="A6"/>
          <w:sz w:val="15"/>
          <w:szCs w:val="15"/>
        </w:rPr>
        <w:t>注：</w:t>
      </w:r>
      <w:r>
        <w:rPr>
          <w:rFonts w:ascii="思源黑体 CN Normal" w:eastAsia="思源黑体 CN Normal" w:hAnsi="思源黑体 CN Normal" w:hint="eastAsia"/>
          <w:color w:val="595959" w:themeColor="text1" w:themeTint="A6"/>
          <w:sz w:val="15"/>
          <w:szCs w:val="15"/>
        </w:rPr>
        <w:t>药物批准信息来源于FDA/NMPA官方网站或药物说明书。</w:t>
      </w:r>
      <w:r w:rsidR="00092150">
        <w:br w:type="page"/>
      </w:r>
    </w:p>
    <w:p w14:paraId="3FC040E3" w14:textId="77777777" w:rsidR="007F12E4" w:rsidRDefault="007F12E4" w:rsidP="00BD1CC6">
      <w:pPr>
        <w:widowControl/>
        <w:spacing w:line="240" w:lineRule="atLeast"/>
        <w:jc w:val="left"/>
        <w:rPr>
          <w:rFonts w:ascii="思源黑体 CN Normal" w:eastAsia="思源黑体 CN Normal" w:hAnsi="思源黑体 CN Normal"/>
          <w:b/>
          <w:color w:val="595959" w:themeColor="text1" w:themeTint="A6"/>
          <w:sz w:val="13"/>
          <w:szCs w:val="13"/>
        </w:rPr>
      </w:pPr>
    </w:p>
    <w:p w14:paraId="7176C6FB" w14:textId="267BB411" w:rsidR="00BD1CC6" w:rsidRPr="00E46A28" w:rsidRDefault="00BD1CC6" w:rsidP="00E46A28">
      <w:pPr>
        <w:widowControl/>
        <w:spacing w:line="240" w:lineRule="atLeast"/>
        <w:jc w:val="left"/>
        <w:rPr>
          <w:rFonts w:ascii="思源黑体 CN Normal" w:eastAsia="思源黑体 CN Normal" w:hAnsi="思源黑体 CN Normal"/>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9273102">
                <wp:simplePos x="0" y="0"/>
                <wp:positionH relativeFrom="margin">
                  <wp:posOffset>1913712</wp:posOffset>
                </wp:positionH>
                <wp:positionV relativeFrom="paragraph">
                  <wp:posOffset>-259740</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30" type="#_x0000_t202" style="position:absolute;margin-left:150.7pt;margin-top:-20.4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" filled="f" stroked="f" strokeweight=".5pt">
                <v:textbox>
                  <w:txbxContent>
                    <w:p w14:paraId="5981CD48" w14:textId="77777777" w:rsidR="00E47050" w:rsidRPr="00593638" w:rsidRDefault="00E47050" w:rsidP="00BD1CC6">
                      <w:pPr>
                        <w:jc w:val="left"/>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proofErr w:type="spellStart"/>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roofErr w:type="spellEnd"/>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1C69826D">
                <wp:simplePos x="0" y="0"/>
                <wp:positionH relativeFrom="column">
                  <wp:posOffset>1910105</wp:posOffset>
                </wp:positionH>
                <wp:positionV relativeFrom="paragraph">
                  <wp:posOffset>-157835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12D1DC3" id="_x0000_t120" coordsize="21600,21600" o:spt="120" path="m10800,qx,10800,10800,21600,21600,10800,10800,xe">
                <v:path gradientshapeok="t" o:connecttype="custom" o:connectlocs="10800,0;3163,3163;0,10800;3163,18437;10800,21600;18437,18437;21600,10800;18437,3163" textboxrect="3163,3163,18437,18437"/>
              </v:shapetype>
              <v:shape id="流程图: 接点 50" o:spid="_x0000_s1026" type="#_x0000_t120" style="position:absolute;left:0;text-align:left;margin-left:150.4pt;margin-top:-12.4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" fillcolor="#1e7648" stroked="f" strokeweight="2pt">
                <v:shadow on="t" color="black [3213]" opacity="26214f" origin="-.5,-.5" offset=".74836mm,.74836mm"/>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50848" behindDoc="1" locked="0" layoutInCell="1" allowOverlap="1" wp14:anchorId="16BD4686" wp14:editId="76473B9F">
                <wp:simplePos x="0" y="0"/>
                <wp:positionH relativeFrom="margin">
                  <wp:posOffset>2318649</wp:posOffset>
                </wp:positionH>
                <wp:positionV relativeFrom="paragraph">
                  <wp:posOffset>-144361</wp:posOffset>
                </wp:positionV>
                <wp:extent cx="1902843"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843"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79BE07FC" id="矩形: 圆角 51" o:spid="_x0000_s1026" style="position:absolute;left:0;text-align:left;margin-left:182.55pt;margin-top:-11.35pt;width:149.85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" fillcolor="#f2f2f2 [3052]" stroked="f" strokeweight="2pt">
                <v:shadow on="t" color="black" opacity="26214f" origin="-.5,-.5" offset=".74836mm,.74836mm"/>
                <w10:wrap anchorx="margin"/>
              </v:roundrect>
            </w:pict>
          </mc:Fallback>
        </mc:AlternateContent>
      </w:r>
    </w:p>
    <w:p w14:paraId="5A79E54F" w14:textId="2BB8D8CE" w:rsidR="00162DA3" w:rsidRPr="00162DA3" w:rsidRDefault="00162DA3" w:rsidP="00162DA3">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a9"/>
        <w:tblW w:w="0" w:type="auto"/>
        <w:tblLayout w:type="fixed"/>
        <w:tblLook w:val="04A0" w:firstRow="1" w:lastRow="0" w:firstColumn="1" w:lastColumn="0" w:noHBand="0" w:noVBand="1"/>
      </w:tblPr>
      <w:tblGrid>
        <w:gridCol w:w="1220"/>
        <w:gridCol w:w="1334"/>
        <w:gridCol w:w="312"/>
        <w:gridCol w:w="3434"/>
        <w:gridCol w:w="577"/>
        <w:gridCol w:w="1090"/>
        <w:gridCol w:w="803"/>
        <w:gridCol w:w="511"/>
        <w:gridCol w:w="1061"/>
      </w:tblGrid>
      <w:tr w:rsidR="006D0C4D" w:rsidRPr="00D661C3" w14:paraId="08512C82" w14:textId="77777777" w:rsidTr="006D0C4D">
        <w:trPr>
          <w:cnfStyle w:val="100000000000" w:firstRow="1" w:lastRow="0" w:firstColumn="0" w:lastColumn="0" w:oddVBand="0" w:evenVBand="0" w:oddHBand="0" w:evenHBand="0" w:firstRowFirstColumn="0" w:firstRowLastColumn="0" w:lastRowFirstColumn="0" w:lastRowLastColumn="0"/>
          <w:trHeight w:val="794"/>
        </w:trPr>
        <w:tc>
          <w:tcPr>
            <w:tcW w:w="1220" w:type="dxa"/>
            <w:tcBorders>
              <w:top w:val="single" w:sz="4" w:space="0" w:color="1E7648"/>
              <w:bottom w:val="nil"/>
              <w:right w:val="single" w:sz="4" w:space="0" w:color="FFFFFF" w:themeColor="background1"/>
            </w:tcBorders>
          </w:tcPr>
          <w:p w14:paraId="444829F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标志物</w:t>
            </w:r>
          </w:p>
        </w:tc>
        <w:tc>
          <w:tcPr>
            <w:tcW w:w="1646" w:type="dxa"/>
            <w:gridSpan w:val="2"/>
            <w:tcBorders>
              <w:top w:val="single" w:sz="4" w:space="0" w:color="1E7648"/>
              <w:left w:val="single" w:sz="4" w:space="0" w:color="FFFFFF" w:themeColor="background1"/>
              <w:bottom w:val="nil"/>
              <w:right w:val="single" w:sz="4" w:space="0" w:color="FFFFFF" w:themeColor="background1"/>
            </w:tcBorders>
          </w:tcPr>
          <w:p w14:paraId="1F7E4464"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试验编号</w:t>
            </w:r>
          </w:p>
        </w:tc>
        <w:tc>
          <w:tcPr>
            <w:tcW w:w="4011" w:type="dxa"/>
            <w:gridSpan w:val="2"/>
            <w:tcBorders>
              <w:top w:val="single" w:sz="4" w:space="0" w:color="1E7648"/>
              <w:left w:val="single" w:sz="4" w:space="0" w:color="FFFFFF" w:themeColor="background1"/>
              <w:bottom w:val="nil"/>
              <w:right w:val="single" w:sz="4" w:space="0" w:color="FFFFFF" w:themeColor="background1"/>
            </w:tcBorders>
          </w:tcPr>
          <w:p w14:paraId="4A12867F"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研究内容</w:t>
            </w:r>
          </w:p>
        </w:tc>
        <w:tc>
          <w:tcPr>
            <w:tcW w:w="2404" w:type="dxa"/>
            <w:gridSpan w:val="3"/>
            <w:tcBorders>
              <w:top w:val="single" w:sz="4" w:space="0" w:color="1E7648"/>
              <w:left w:val="single" w:sz="4" w:space="0" w:color="FFFFFF" w:themeColor="background1"/>
              <w:bottom w:val="nil"/>
              <w:right w:val="single" w:sz="4" w:space="0" w:color="FFFFFF" w:themeColor="background1"/>
            </w:tcBorders>
          </w:tcPr>
          <w:p w14:paraId="43BE8BA1"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治疗方案</w:t>
            </w:r>
          </w:p>
        </w:tc>
        <w:tc>
          <w:tcPr>
            <w:tcW w:w="1061" w:type="dxa"/>
            <w:tcBorders>
              <w:top w:val="single" w:sz="4" w:space="0" w:color="1E7648"/>
              <w:left w:val="single" w:sz="4" w:space="0" w:color="FFFFFF" w:themeColor="background1"/>
              <w:bottom w:val="nil"/>
            </w:tcBorders>
          </w:tcPr>
          <w:p w14:paraId="7FFF82FD" w14:textId="77777777" w:rsidR="006D0C4D" w:rsidRPr="00C668D7" w:rsidRDefault="006D0C4D" w:rsidP="00FA35EC">
            <w:pPr>
              <w:spacing w:line="240" w:lineRule="exact"/>
              <w:jc w:val="center"/>
              <w:rPr>
                <w:rFonts w:ascii="思源黑体 CN Bold" w:eastAsia="思源黑体 CN Bold" w:hAnsi="思源黑体 CN Bold"/>
                <w:color w:val="FFFFFF" w:themeColor="background1"/>
                <w:sz w:val="18"/>
                <w:szCs w:val="18"/>
              </w:rPr>
            </w:pPr>
            <w:r w:rsidRPr="00E46A28">
              <w:rPr>
                <w:rFonts w:ascii="思源黑体 CN Bold" w:eastAsia="思源黑体 CN Bold" w:hAnsi="思源黑体 CN Bold" w:hint="eastAsia"/>
                <w:bCs/>
                <w:color w:val="FFFFFF" w:themeColor="background1"/>
                <w:sz w:val="18"/>
                <w:szCs w:val="18"/>
              </w:rPr>
              <w:t>试验阶段</w:t>
            </w:r>
          </w:p>
        </w:tc>
      </w:tr>
      <w:tr w:rsidR="006D0C4D" w:rsidRPr="00D661C3" w14:paraId="182D7E54" w14:textId="77777777" w:rsidTr="006D0C4D">
        <w:trPr>
          <w:cnfStyle w:val="000000100000" w:firstRow="0" w:lastRow="0" w:firstColumn="0" w:lastColumn="0" w:oddVBand="0" w:evenVBand="0" w:oddHBand="1" w:evenHBand="0" w:firstRowFirstColumn="0" w:firstRowLastColumn="0" w:lastRowFirstColumn="0" w:lastRowLastColumn="0"/>
          <w:trHeight w:hRule="exact" w:val="57"/>
        </w:trPr>
        <w:tc>
          <w:tcPr>
            <w:tcW w:w="1220" w:type="dxa"/>
            <w:tcBorders>
              <w:top w:val="nil"/>
              <w:bottom w:val="single" w:sz="4" w:space="0" w:color="1E7648"/>
            </w:tcBorders>
            <w:shd w:val="clear" w:color="auto" w:fill="auto"/>
          </w:tcPr>
          <w:p w14:paraId="2D252FCD" w14:textId="77777777" w:rsidR="006D0C4D" w:rsidRPr="00D661C3" w:rsidRDefault="006D0C4D" w:rsidP="00FA35EC">
            <w:pPr>
              <w:rPr>
                <w:rFonts w:ascii="思源黑体 CN Light" w:eastAsia="思源黑体 CN Light" w:hAnsi="思源黑体 CN Light"/>
                <w:sz w:val="4"/>
                <w:szCs w:val="4"/>
              </w:rPr>
            </w:pPr>
          </w:p>
        </w:tc>
        <w:tc>
          <w:tcPr>
            <w:tcW w:w="1334" w:type="dxa"/>
            <w:tcBorders>
              <w:top w:val="nil"/>
              <w:bottom w:val="single" w:sz="4" w:space="0" w:color="1E7648"/>
            </w:tcBorders>
            <w:shd w:val="clear" w:color="auto" w:fill="auto"/>
          </w:tcPr>
          <w:p w14:paraId="06A78446" w14:textId="77777777" w:rsidR="006D0C4D" w:rsidRPr="00D661C3" w:rsidRDefault="006D0C4D" w:rsidP="00FA35EC">
            <w:pPr>
              <w:rPr>
                <w:rFonts w:ascii="思源黑体 CN Light" w:eastAsia="思源黑体 CN Light" w:hAnsi="思源黑体 CN Light"/>
                <w:sz w:val="4"/>
                <w:szCs w:val="4"/>
              </w:rPr>
            </w:pPr>
          </w:p>
        </w:tc>
        <w:tc>
          <w:tcPr>
            <w:tcW w:w="3746" w:type="dxa"/>
            <w:gridSpan w:val="2"/>
            <w:tcBorders>
              <w:top w:val="nil"/>
              <w:bottom w:val="single" w:sz="4" w:space="0" w:color="1E7648"/>
            </w:tcBorders>
            <w:shd w:val="clear" w:color="auto" w:fill="auto"/>
          </w:tcPr>
          <w:p w14:paraId="638A18C4" w14:textId="77777777" w:rsidR="006D0C4D" w:rsidRPr="00D661C3" w:rsidRDefault="006D0C4D" w:rsidP="00FA35EC">
            <w:pPr>
              <w:rPr>
                <w:rFonts w:ascii="思源黑体 CN Light" w:eastAsia="思源黑体 CN Light" w:hAnsi="思源黑体 CN Light"/>
                <w:sz w:val="4"/>
                <w:szCs w:val="4"/>
              </w:rPr>
            </w:pPr>
          </w:p>
        </w:tc>
        <w:tc>
          <w:tcPr>
            <w:tcW w:w="1667" w:type="dxa"/>
            <w:gridSpan w:val="2"/>
            <w:tcBorders>
              <w:top w:val="nil"/>
              <w:bottom w:val="single" w:sz="4" w:space="0" w:color="1E7648"/>
            </w:tcBorders>
            <w:shd w:val="clear" w:color="auto" w:fill="auto"/>
          </w:tcPr>
          <w:p w14:paraId="43E4FEE7" w14:textId="77777777" w:rsidR="006D0C4D" w:rsidRPr="00D661C3" w:rsidRDefault="006D0C4D" w:rsidP="00FA35EC">
            <w:pPr>
              <w:rPr>
                <w:rFonts w:ascii="思源黑体 CN Light" w:eastAsia="思源黑体 CN Light" w:hAnsi="思源黑体 CN Light"/>
                <w:sz w:val="4"/>
                <w:szCs w:val="4"/>
              </w:rPr>
            </w:pPr>
          </w:p>
        </w:tc>
        <w:tc>
          <w:tcPr>
            <w:tcW w:w="803" w:type="dxa"/>
            <w:tcBorders>
              <w:top w:val="nil"/>
              <w:bottom w:val="single" w:sz="4" w:space="0" w:color="1E7648"/>
            </w:tcBorders>
            <w:shd w:val="clear" w:color="auto" w:fill="auto"/>
          </w:tcPr>
          <w:p w14:paraId="4313CCBE" w14:textId="77777777" w:rsidR="006D0C4D" w:rsidRPr="00D661C3" w:rsidRDefault="006D0C4D" w:rsidP="00FA35EC">
            <w:pPr>
              <w:rPr>
                <w:rFonts w:ascii="思源黑体 CN Light" w:eastAsia="思源黑体 CN Light" w:hAnsi="思源黑体 CN Light"/>
                <w:sz w:val="4"/>
                <w:szCs w:val="4"/>
              </w:rPr>
            </w:pPr>
          </w:p>
        </w:tc>
        <w:tc>
          <w:tcPr>
            <w:tcW w:w="1572" w:type="dxa"/>
            <w:gridSpan w:val="2"/>
            <w:tcBorders>
              <w:top w:val="nil"/>
              <w:bottom w:val="single" w:sz="4" w:space="0" w:color="1E7648"/>
            </w:tcBorders>
            <w:shd w:val="clear" w:color="auto" w:fill="auto"/>
          </w:tcPr>
          <w:p w14:paraId="69A27348" w14:textId="77777777" w:rsidR="006D0C4D" w:rsidRPr="00D661C3" w:rsidRDefault="006D0C4D" w:rsidP="00FA35EC">
            <w:pPr>
              <w:rPr>
                <w:rFonts w:ascii="思源黑体 CN Light" w:eastAsia="思源黑体 CN Light" w:hAnsi="思源黑体 CN Light"/>
                <w:sz w:val="4"/>
                <w:szCs w:val="4"/>
              </w:rPr>
            </w:pPr>
          </w:p>
        </w:tc>
      </w:tr>
      <w:tr w:rsidR="006D0C4D" w:rsidRPr="00D661C3" w14:paraId="449652FF"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095CB4F2" w14:textId="63C059CD" w:rsidR="006D0C4D" w:rsidRPr="00490551"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 xml:space="preserve">{%tr if </w:t>
            </w:r>
            <w:proofErr w:type="spellStart"/>
            <w:r w:rsidRPr="006D0C4D">
              <w:rPr>
                <w:rFonts w:ascii="思源黑体 CN Normal" w:eastAsia="思源黑体 CN Normal" w:hAnsi="思源黑体 CN Normal" w:cs="思源黑体 CN Light"/>
                <w:bCs/>
                <w:iCs/>
                <w:sz w:val="17"/>
                <w:szCs w:val="17"/>
              </w:rPr>
              <w:t>clinic_trial</w:t>
            </w:r>
            <w:proofErr w:type="spellEnd"/>
            <w:r w:rsidRPr="006D0C4D">
              <w:rPr>
                <w:rFonts w:ascii="思源黑体 CN Normal" w:eastAsia="思源黑体 CN Normal" w:hAnsi="思源黑体 CN Normal" w:cs="思源黑体 CN Light"/>
                <w:bCs/>
                <w:iCs/>
                <w:sz w:val="17"/>
                <w:szCs w:val="17"/>
              </w:rPr>
              <w:t>%}</w:t>
            </w:r>
          </w:p>
        </w:tc>
      </w:tr>
      <w:tr w:rsidR="006D0C4D" w:rsidRPr="00D661C3" w14:paraId="26D702D1"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D22B06D" w14:textId="3997AF6E" w:rsidR="006D0C4D" w:rsidRPr="006D0C4D" w:rsidRDefault="006D0C4D" w:rsidP="00FA35EC">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 xml:space="preserve">{%tr for a in </w:t>
            </w:r>
            <w:proofErr w:type="spellStart"/>
            <w:r w:rsidRPr="006D0C4D">
              <w:rPr>
                <w:rFonts w:ascii="思源黑体 CN Normal" w:eastAsia="思源黑体 CN Normal" w:hAnsi="思源黑体 CN Normal" w:cs="思源黑体 CN Light"/>
                <w:bCs/>
                <w:iCs/>
                <w:sz w:val="17"/>
                <w:szCs w:val="17"/>
              </w:rPr>
              <w:t>clinic_trial</w:t>
            </w:r>
            <w:proofErr w:type="spellEnd"/>
            <w:r w:rsidRPr="006D0C4D">
              <w:rPr>
                <w:rFonts w:ascii="思源黑体 CN Normal" w:eastAsia="思源黑体 CN Normal" w:hAnsi="思源黑体 CN Normal" w:cs="思源黑体 CN Light"/>
                <w:bCs/>
                <w:iCs/>
                <w:sz w:val="17"/>
                <w:szCs w:val="17"/>
              </w:rPr>
              <w:t>%}</w:t>
            </w:r>
          </w:p>
        </w:tc>
      </w:tr>
      <w:tr w:rsidR="006D0C4D" w:rsidRPr="00D661C3" w14:paraId="0104F483" w14:textId="77777777" w:rsidTr="006D0C4D">
        <w:trPr>
          <w:cnfStyle w:val="000000010000" w:firstRow="0" w:lastRow="0" w:firstColumn="0" w:lastColumn="0" w:oddVBand="0" w:evenVBand="0" w:oddHBand="0" w:evenHBand="1" w:firstRowFirstColumn="0" w:firstRowLastColumn="0" w:lastRowFirstColumn="0" w:lastRowLastColumn="0"/>
          <w:trHeight w:val="397"/>
        </w:trPr>
        <w:tc>
          <w:tcPr>
            <w:tcW w:w="1220" w:type="dxa"/>
          </w:tcPr>
          <w:p w14:paraId="2F6E9D3D" w14:textId="0C484CC6" w:rsidR="006D0C4D" w:rsidRPr="00490551" w:rsidRDefault="006D0C4D" w:rsidP="00FA35EC">
            <w:pPr>
              <w:spacing w:line="240" w:lineRule="exact"/>
              <w:jc w:val="center"/>
              <w:rPr>
                <w:rFonts w:ascii="思源黑体 CN Bold" w:eastAsia="思源黑体 CN Normal" w:hAnsi="思源黑体 CN Bold" w:cs="思源黑体 CN Normal"/>
                <w:i/>
                <w:iCs/>
                <w:sz w:val="17"/>
                <w:szCs w:val="17"/>
              </w:rPr>
            </w:pPr>
            <w:r w:rsidRPr="006D0C4D">
              <w:rPr>
                <w:rFonts w:ascii="思源黑体 CN Bold" w:eastAsia="思源黑体 CN Normal" w:hAnsi="思源黑体 CN Bold" w:cs="思源黑体 CN Normal"/>
                <w:i/>
                <w:iCs/>
                <w:sz w:val="17"/>
                <w:szCs w:val="17"/>
              </w:rPr>
              <w:t>{{</w:t>
            </w:r>
            <w:proofErr w:type="spellStart"/>
            <w:proofErr w:type="gramStart"/>
            <w:r w:rsidRPr="006D0C4D">
              <w:rPr>
                <w:rFonts w:ascii="思源黑体 CN Bold" w:eastAsia="思源黑体 CN Normal" w:hAnsi="思源黑体 CN Bold" w:cs="思源黑体 CN Normal"/>
                <w:i/>
                <w:iCs/>
                <w:sz w:val="17"/>
                <w:szCs w:val="17"/>
              </w:rPr>
              <w:t>a.gene</w:t>
            </w:r>
            <w:proofErr w:type="gramEnd"/>
            <w:r w:rsidRPr="006D0C4D">
              <w:rPr>
                <w:rFonts w:ascii="思源黑体 CN Bold" w:eastAsia="思源黑体 CN Normal" w:hAnsi="思源黑体 CN Bold" w:cs="思源黑体 CN Normal"/>
                <w:i/>
                <w:iCs/>
                <w:sz w:val="17"/>
                <w:szCs w:val="17"/>
              </w:rPr>
              <w:t>_symbol</w:t>
            </w:r>
            <w:proofErr w:type="spellEnd"/>
            <w:r w:rsidRPr="006D0C4D">
              <w:rPr>
                <w:rFonts w:ascii="思源黑体 CN Bold" w:eastAsia="思源黑体 CN Normal" w:hAnsi="思源黑体 CN Bold" w:cs="思源黑体 CN Normal"/>
                <w:i/>
                <w:iCs/>
                <w:sz w:val="17"/>
                <w:szCs w:val="17"/>
              </w:rPr>
              <w:t>}}</w:t>
            </w:r>
          </w:p>
        </w:tc>
        <w:tc>
          <w:tcPr>
            <w:tcW w:w="1646" w:type="dxa"/>
            <w:gridSpan w:val="2"/>
          </w:tcPr>
          <w:p w14:paraId="4192F517" w14:textId="27660EC0" w:rsidR="006D0C4D" w:rsidRPr="00490551" w:rsidRDefault="006D0C4D" w:rsidP="00FA35EC">
            <w:pPr>
              <w:spacing w:line="24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w:t>
            </w:r>
            <w:proofErr w:type="spellStart"/>
            <w:proofErr w:type="gramStart"/>
            <w:r w:rsidRPr="006D0C4D">
              <w:rPr>
                <w:rFonts w:ascii="思源黑体 CN Normal" w:eastAsia="思源黑体 CN Normal" w:hAnsi="思源黑体 CN Normal"/>
                <w:sz w:val="17"/>
                <w:szCs w:val="17"/>
              </w:rPr>
              <w:t>a.clinicaltrial</w:t>
            </w:r>
            <w:proofErr w:type="gramEnd"/>
            <w:r w:rsidRPr="006D0C4D">
              <w:rPr>
                <w:rFonts w:ascii="思源黑体 CN Normal" w:eastAsia="思源黑体 CN Normal" w:hAnsi="思源黑体 CN Normal"/>
                <w:sz w:val="17"/>
                <w:szCs w:val="17"/>
              </w:rPr>
              <w:t>_number</w:t>
            </w:r>
            <w:proofErr w:type="spellEnd"/>
            <w:r w:rsidRPr="006D0C4D">
              <w:rPr>
                <w:rFonts w:ascii="思源黑体 CN Normal" w:eastAsia="思源黑体 CN Normal" w:hAnsi="思源黑体 CN Normal"/>
                <w:sz w:val="17"/>
                <w:szCs w:val="17"/>
              </w:rPr>
              <w:t>}}</w:t>
            </w:r>
          </w:p>
        </w:tc>
        <w:tc>
          <w:tcPr>
            <w:tcW w:w="4011" w:type="dxa"/>
            <w:gridSpan w:val="2"/>
          </w:tcPr>
          <w:p w14:paraId="3DD15B95" w14:textId="7C236A79"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spellStart"/>
            <w:proofErr w:type="gramStart"/>
            <w:r w:rsidRPr="006D0C4D">
              <w:rPr>
                <w:rFonts w:ascii="思源黑体 CN Normal" w:eastAsia="思源黑体 CN Normal" w:hAnsi="思源黑体 CN Normal" w:cs="思源黑体 CN Light"/>
                <w:sz w:val="17"/>
                <w:szCs w:val="17"/>
              </w:rPr>
              <w:t>a.study</w:t>
            </w:r>
            <w:proofErr w:type="gramEnd"/>
            <w:r w:rsidRPr="006D0C4D">
              <w:rPr>
                <w:rFonts w:ascii="思源黑体 CN Normal" w:eastAsia="思源黑体 CN Normal" w:hAnsi="思源黑体 CN Normal" w:cs="思源黑体 CN Light"/>
                <w:sz w:val="17"/>
                <w:szCs w:val="17"/>
              </w:rPr>
              <w:t>_title</w:t>
            </w:r>
            <w:proofErr w:type="spellEnd"/>
            <w:r w:rsidRPr="006D0C4D">
              <w:rPr>
                <w:rFonts w:ascii="思源黑体 CN Normal" w:eastAsia="思源黑体 CN Normal" w:hAnsi="思源黑体 CN Normal" w:cs="思源黑体 CN Light"/>
                <w:sz w:val="17"/>
                <w:szCs w:val="17"/>
              </w:rPr>
              <w:t>}}</w:t>
            </w:r>
          </w:p>
        </w:tc>
        <w:tc>
          <w:tcPr>
            <w:tcW w:w="2404" w:type="dxa"/>
            <w:gridSpan w:val="3"/>
          </w:tcPr>
          <w:p w14:paraId="5DC273BC"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 xml:space="preserve">{%p for b in </w:t>
            </w:r>
            <w:proofErr w:type="spellStart"/>
            <w:proofErr w:type="gramStart"/>
            <w:r w:rsidRPr="006D0C4D">
              <w:rPr>
                <w:rFonts w:ascii="思源黑体 CN Normal" w:eastAsia="思源黑体 CN Normal" w:hAnsi="思源黑体 CN Normal"/>
                <w:sz w:val="17"/>
                <w:szCs w:val="17"/>
              </w:rPr>
              <w:t>a.interventions</w:t>
            </w:r>
            <w:proofErr w:type="spellEnd"/>
            <w:proofErr w:type="gramEnd"/>
            <w:r w:rsidRPr="006D0C4D">
              <w:rPr>
                <w:rFonts w:ascii="思源黑体 CN Normal" w:eastAsia="思源黑体 CN Normal" w:hAnsi="思源黑体 CN Normal"/>
                <w:sz w:val="17"/>
                <w:szCs w:val="17"/>
              </w:rPr>
              <w:t>%}</w:t>
            </w:r>
          </w:p>
          <w:p w14:paraId="07DED6CE" w14:textId="77777777" w:rsidR="006D0C4D" w:rsidRPr="006D0C4D"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{{b}}</w:t>
            </w:r>
          </w:p>
          <w:p w14:paraId="23B33002" w14:textId="0AE358B5" w:rsidR="006D0C4D" w:rsidRPr="00490551" w:rsidRDefault="006D0C4D" w:rsidP="006D0C4D">
            <w:pPr>
              <w:spacing w:line="360" w:lineRule="exact"/>
              <w:jc w:val="center"/>
              <w:rPr>
                <w:rFonts w:ascii="思源黑体 CN Normal" w:eastAsia="思源黑体 CN Normal" w:hAnsi="思源黑体 CN Normal"/>
                <w:sz w:val="17"/>
                <w:szCs w:val="17"/>
              </w:rPr>
            </w:pPr>
            <w:r w:rsidRPr="006D0C4D">
              <w:rPr>
                <w:rFonts w:ascii="思源黑体 CN Normal" w:eastAsia="思源黑体 CN Normal" w:hAnsi="思源黑体 CN Normal"/>
                <w:sz w:val="17"/>
                <w:szCs w:val="17"/>
              </w:rPr>
              <w:t xml:space="preserve">{%p </w:t>
            </w:r>
            <w:proofErr w:type="spellStart"/>
            <w:r w:rsidRPr="006D0C4D">
              <w:rPr>
                <w:rFonts w:ascii="思源黑体 CN Normal" w:eastAsia="思源黑体 CN Normal" w:hAnsi="思源黑体 CN Normal"/>
                <w:sz w:val="17"/>
                <w:szCs w:val="17"/>
              </w:rPr>
              <w:t>endfor</w:t>
            </w:r>
            <w:proofErr w:type="spellEnd"/>
            <w:r w:rsidRPr="006D0C4D">
              <w:rPr>
                <w:rFonts w:ascii="思源黑体 CN Normal" w:eastAsia="思源黑体 CN Normal" w:hAnsi="思源黑体 CN Normal"/>
                <w:sz w:val="17"/>
                <w:szCs w:val="17"/>
              </w:rPr>
              <w:t>%}</w:t>
            </w:r>
          </w:p>
        </w:tc>
        <w:tc>
          <w:tcPr>
            <w:tcW w:w="1061" w:type="dxa"/>
          </w:tcPr>
          <w:p w14:paraId="2C457E24" w14:textId="1B76C9D2" w:rsidR="006D0C4D" w:rsidRPr="00490551"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w:t>
            </w:r>
            <w:proofErr w:type="spellStart"/>
            <w:proofErr w:type="gramStart"/>
            <w:r w:rsidRPr="006D0C4D">
              <w:rPr>
                <w:rFonts w:ascii="思源黑体 CN Normal" w:eastAsia="思源黑体 CN Normal" w:hAnsi="思源黑体 CN Normal" w:cs="思源黑体 CN Light"/>
                <w:sz w:val="17"/>
                <w:szCs w:val="17"/>
              </w:rPr>
              <w:t>a.phase</w:t>
            </w:r>
            <w:proofErr w:type="spellEnd"/>
            <w:proofErr w:type="gramEnd"/>
            <w:r w:rsidRPr="006D0C4D">
              <w:rPr>
                <w:rFonts w:ascii="思源黑体 CN Normal" w:eastAsia="思源黑体 CN Normal" w:hAnsi="思源黑体 CN Normal" w:cs="思源黑体 CN Light"/>
                <w:sz w:val="17"/>
                <w:szCs w:val="17"/>
              </w:rPr>
              <w:t>}}</w:t>
            </w:r>
          </w:p>
        </w:tc>
      </w:tr>
      <w:tr w:rsidR="006D0C4D" w:rsidRPr="00D661C3" w14:paraId="03C3033D" w14:textId="77777777" w:rsidTr="003B50AE">
        <w:trPr>
          <w:cnfStyle w:val="000000100000" w:firstRow="0" w:lastRow="0" w:firstColumn="0" w:lastColumn="0" w:oddVBand="0" w:evenVBand="0" w:oddHBand="1" w:evenHBand="0" w:firstRowFirstColumn="0" w:firstRowLastColumn="0" w:lastRowFirstColumn="0" w:lastRowLastColumn="0"/>
          <w:trHeight w:val="397"/>
        </w:trPr>
        <w:tc>
          <w:tcPr>
            <w:tcW w:w="10342" w:type="dxa"/>
            <w:gridSpan w:val="9"/>
          </w:tcPr>
          <w:p w14:paraId="2C2E3564" w14:textId="78DED9B1"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 xml:space="preserve">{%tr </w:t>
            </w:r>
            <w:proofErr w:type="spellStart"/>
            <w:r w:rsidRPr="006D0C4D">
              <w:rPr>
                <w:rFonts w:ascii="思源黑体 CN Normal" w:eastAsia="思源黑体 CN Normal" w:hAnsi="思源黑体 CN Normal" w:cs="思源黑体 CN Light"/>
                <w:sz w:val="17"/>
                <w:szCs w:val="17"/>
              </w:rPr>
              <w:t>endfor</w:t>
            </w:r>
            <w:proofErr w:type="spellEnd"/>
            <w:r w:rsidRPr="006D0C4D">
              <w:rPr>
                <w:rFonts w:ascii="思源黑体 CN Normal" w:eastAsia="思源黑体 CN Normal" w:hAnsi="思源黑体 CN Normal" w:cs="思源黑体 CN Light"/>
                <w:sz w:val="17"/>
                <w:szCs w:val="17"/>
              </w:rPr>
              <w:t>%}</w:t>
            </w:r>
          </w:p>
        </w:tc>
      </w:tr>
      <w:tr w:rsidR="006D0C4D" w:rsidRPr="00D661C3" w14:paraId="70A806AF" w14:textId="77777777" w:rsidTr="003B50A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2A7BF663" w14:textId="625A0977" w:rsidR="006D0C4D" w:rsidRPr="006D0C4D" w:rsidRDefault="006D0C4D" w:rsidP="00FA35EC">
            <w:pPr>
              <w:spacing w:line="240" w:lineRule="exact"/>
              <w:jc w:val="center"/>
              <w:rPr>
                <w:rFonts w:ascii="思源黑体 CN Normal" w:eastAsia="思源黑体 CN Normal" w:hAnsi="思源黑体 CN Normal" w:cs="思源黑体 CN Light"/>
                <w:sz w:val="17"/>
                <w:szCs w:val="17"/>
              </w:rPr>
            </w:pPr>
            <w:r w:rsidRPr="006D0C4D">
              <w:rPr>
                <w:rFonts w:ascii="思源黑体 CN Normal" w:eastAsia="思源黑体 CN Normal" w:hAnsi="思源黑体 CN Normal" w:cs="思源黑体 CN Light"/>
                <w:sz w:val="17"/>
                <w:szCs w:val="17"/>
              </w:rPr>
              <w:t>{%tr else%}</w:t>
            </w:r>
          </w:p>
        </w:tc>
      </w:tr>
      <w:tr w:rsidR="006D0C4D" w:rsidRPr="00D661C3" w14:paraId="5950C6B0" w14:textId="77777777" w:rsidTr="006D0C4D">
        <w:trPr>
          <w:cnfStyle w:val="000000100000" w:firstRow="0" w:lastRow="0" w:firstColumn="0" w:lastColumn="0" w:oddVBand="0" w:evenVBand="0" w:oddHBand="1" w:evenHBand="0" w:firstRowFirstColumn="0" w:firstRowLastColumn="0" w:lastRowFirstColumn="0" w:lastRowLastColumn="0"/>
          <w:trHeight w:val="397"/>
        </w:trPr>
        <w:tc>
          <w:tcPr>
            <w:tcW w:w="1220" w:type="dxa"/>
          </w:tcPr>
          <w:p w14:paraId="0EA95A2E" w14:textId="24567E85" w:rsidR="006D0C4D" w:rsidRPr="00490551" w:rsidRDefault="006D0C4D" w:rsidP="006D0C4D">
            <w:pPr>
              <w:spacing w:line="240" w:lineRule="exact"/>
              <w:jc w:val="center"/>
              <w:rPr>
                <w:rFonts w:ascii="思源黑体 CN Bold" w:eastAsia="思源黑体 CN Normal" w:hAnsi="思源黑体 CN Bold" w:cs="思源黑体 CN Normal"/>
                <w:i/>
                <w:iCs/>
                <w:sz w:val="17"/>
                <w:szCs w:val="17"/>
              </w:rPr>
            </w:pPr>
            <w:r>
              <w:rPr>
                <w:rFonts w:ascii="思源黑体 CN Normal" w:eastAsia="思源黑体 CN Normal" w:hAnsi="思源黑体 CN Normal" w:hint="eastAsia"/>
                <w:i/>
                <w:iCs/>
                <w:sz w:val="17"/>
                <w:szCs w:val="17"/>
              </w:rPr>
              <w:t>-</w:t>
            </w:r>
          </w:p>
        </w:tc>
        <w:tc>
          <w:tcPr>
            <w:tcW w:w="1646" w:type="dxa"/>
            <w:gridSpan w:val="2"/>
          </w:tcPr>
          <w:p w14:paraId="11F552E2" w14:textId="36641FAE" w:rsidR="006D0C4D" w:rsidRPr="00490551" w:rsidRDefault="006D0C4D" w:rsidP="006D0C4D">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4011" w:type="dxa"/>
            <w:gridSpan w:val="2"/>
          </w:tcPr>
          <w:p w14:paraId="0B79561C" w14:textId="00BD8A71"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w:t>
            </w:r>
          </w:p>
        </w:tc>
        <w:tc>
          <w:tcPr>
            <w:tcW w:w="2404" w:type="dxa"/>
            <w:gridSpan w:val="3"/>
          </w:tcPr>
          <w:p w14:paraId="48E937E1" w14:textId="53037378" w:rsidR="006D0C4D" w:rsidRPr="00490551" w:rsidRDefault="006D0C4D" w:rsidP="006D0C4D">
            <w:pPr>
              <w:spacing w:line="360" w:lineRule="exact"/>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061" w:type="dxa"/>
          </w:tcPr>
          <w:p w14:paraId="3611860F" w14:textId="0EC34206" w:rsidR="006D0C4D" w:rsidRPr="00490551" w:rsidRDefault="006D0C4D" w:rsidP="006D0C4D">
            <w:pPr>
              <w:spacing w:line="240" w:lineRule="exact"/>
              <w:jc w:val="cente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bCs/>
                <w:iCs/>
                <w:color w:val="000000"/>
                <w:sz w:val="17"/>
                <w:szCs w:val="17"/>
              </w:rPr>
              <w:t>-</w:t>
            </w:r>
          </w:p>
        </w:tc>
      </w:tr>
      <w:tr w:rsidR="006D0C4D" w:rsidRPr="00D661C3" w14:paraId="5AA323B6" w14:textId="77777777" w:rsidTr="00C770AD">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9"/>
          </w:tcPr>
          <w:p w14:paraId="1CE6BB10" w14:textId="71F2CDC6" w:rsidR="006D0C4D" w:rsidRPr="00490551" w:rsidRDefault="006D0C4D" w:rsidP="006D0C4D">
            <w:pPr>
              <w:spacing w:line="240" w:lineRule="exact"/>
              <w:jc w:val="center"/>
              <w:rPr>
                <w:rFonts w:ascii="思源黑体 CN Normal" w:eastAsia="思源黑体 CN Normal" w:hAnsi="思源黑体 CN Normal" w:cs="思源黑体 CN Light"/>
                <w:bCs/>
                <w:iCs/>
                <w:sz w:val="17"/>
                <w:szCs w:val="17"/>
              </w:rPr>
            </w:pPr>
            <w:r w:rsidRPr="006D0C4D">
              <w:rPr>
                <w:rFonts w:ascii="思源黑体 CN Normal" w:eastAsia="思源黑体 CN Normal" w:hAnsi="思源黑体 CN Normal" w:cs="思源黑体 CN Light"/>
                <w:bCs/>
                <w:iCs/>
                <w:sz w:val="17"/>
                <w:szCs w:val="17"/>
              </w:rPr>
              <w:t>{%tr endif%}</w:t>
            </w:r>
          </w:p>
        </w:tc>
      </w:tr>
    </w:tbl>
    <w:p w14:paraId="63658E9D" w14:textId="74BA33B3" w:rsidR="003222BE" w:rsidRPr="00162DA3" w:rsidRDefault="003222BE" w:rsidP="00162DA3">
      <w:pPr>
        <w:widowControl/>
        <w:spacing w:line="240" w:lineRule="atLeast"/>
        <w:jc w:val="left"/>
        <w:rPr>
          <w:rFonts w:ascii="思源黑体 CN Normal" w:eastAsia="思源黑体 CN Normal" w:hAnsi="思源黑体 CN Normal"/>
          <w:b/>
          <w:color w:val="595959" w:themeColor="text1" w:themeTint="A6"/>
          <w:sz w:val="13"/>
          <w:szCs w:val="13"/>
        </w:rPr>
      </w:pPr>
    </w:p>
    <w:p w14:paraId="7A9497B2" w14:textId="77777777" w:rsidR="00BD1CC6" w:rsidRPr="00C8015C" w:rsidRDefault="00BD1CC6" w:rsidP="00BD1CC6">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b/>
          <w:color w:val="595959" w:themeColor="text1" w:themeTint="A6"/>
          <w:sz w:val="15"/>
          <w:szCs w:val="15"/>
        </w:rPr>
        <w:t>注：</w:t>
      </w:r>
    </w:p>
    <w:p w14:paraId="2BAC54DA" w14:textId="45B3BD98" w:rsidR="00092150" w:rsidRPr="00FA5D11" w:rsidRDefault="00BD1CC6" w:rsidP="00FA5D11">
      <w:pPr>
        <w:adjustRightInd w:val="0"/>
        <w:snapToGrid w:val="0"/>
        <w:spacing w:line="240" w:lineRule="exact"/>
        <w:rPr>
          <w:rFonts w:ascii="思源黑体 CN Normal" w:eastAsia="思源黑体 CN Normal" w:hAnsi="思源黑体 CN Normal"/>
          <w:b/>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proofErr w:type="spellStart"/>
      <w:r w:rsidRPr="00C8015C">
        <w:rPr>
          <w:rFonts w:ascii="思源黑体 CN Normal" w:eastAsia="思源黑体 CN Normal" w:hAnsi="思源黑体 CN Normal"/>
          <w:color w:val="595959" w:themeColor="text1" w:themeTint="A6"/>
          <w:sz w:val="15"/>
          <w:szCs w:val="15"/>
        </w:rPr>
        <w:t>ClinicalTrial</w:t>
      </w:r>
      <w:proofErr w:type="spellEnd"/>
      <w:r w:rsidRPr="00C8015C">
        <w:rPr>
          <w:rFonts w:ascii="思源黑体 CN Normal" w:eastAsia="思源黑体 CN Normal" w:hAnsi="思源黑体 CN Normal" w:hint="eastAsia"/>
          <w:color w:val="595959" w:themeColor="text1" w:themeTint="A6"/>
          <w:sz w:val="15"/>
          <w:szCs w:val="15"/>
        </w:rPr>
        <w:t>（</w:t>
      </w:r>
      <w:r w:rsidRPr="00C8015C">
        <w:rPr>
          <w:rFonts w:ascii="思源黑体 CN Normal" w:eastAsia="思源黑体 CN Normal" w:hAnsi="思源黑体 CN Normal"/>
          <w:color w:val="595959" w:themeColor="text1" w:themeTint="A6"/>
          <w:sz w:val="15"/>
          <w:szCs w:val="15"/>
        </w:rPr>
        <w:t>https://clinicaltrials.gov/）和药物临床试验登记与信息公示平台（http://www.chinadrugtrials.org.cn/）中检索而来，如需了解详细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4341956C" w14:textId="77777777" w:rsidR="00AC0F24" w:rsidRDefault="00AC0F24" w:rsidP="00D66803">
      <w:pPr>
        <w:spacing w:line="240" w:lineRule="exact"/>
        <w:rPr>
          <w:b/>
          <w:bCs/>
        </w:rPr>
      </w:pPr>
    </w:p>
    <w:p w14:paraId="35314FD7" w14:textId="3AF25941" w:rsidR="000B29A1" w:rsidRDefault="00383A44" w:rsidP="00B3606C">
      <w:pPr>
        <w:spacing w:line="240" w:lineRule="exact"/>
        <w:rPr>
          <w:b/>
          <w:bCs/>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307456" behindDoc="0" locked="0" layoutInCell="1" allowOverlap="1" wp14:anchorId="18A98985" wp14:editId="6AD92471">
                <wp:simplePos x="0" y="0"/>
                <wp:positionH relativeFrom="column">
                  <wp:posOffset>2323998</wp:posOffset>
                </wp:positionH>
                <wp:positionV relativeFrom="paragraph">
                  <wp:posOffset>-311049</wp:posOffset>
                </wp:positionV>
                <wp:extent cx="2019869" cy="409433"/>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1" type="#_x0000_t202" style="position:absolute;left:0;text-align:left;margin-left:183pt;margin-top:-24.5pt;width:159.05pt;height:32.25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" filled="f" stroked="f" strokeweight=".5pt">
                <v:textbox>
                  <w:txbxContent>
                    <w:p w14:paraId="1FFBBD02" w14:textId="78C7DF1A" w:rsidR="00E47050" w:rsidRPr="00DD0A29" w:rsidRDefault="00E47050" w:rsidP="009C09F5">
                      <w:pPr>
                        <w:ind w:firstLineChars="50" w:firstLine="140"/>
                        <w:rPr>
                          <w:rFonts w:ascii="思源黑体 CN Bold" w:eastAsia="思源黑体 CN Bold" w:hAnsi="思源黑体 CN Bold"/>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2757E8F5">
                <wp:simplePos x="0" y="0"/>
                <wp:positionH relativeFrom="column">
                  <wp:posOffset>2412340</wp:posOffset>
                </wp:positionH>
                <wp:positionV relativeFrom="paragraph">
                  <wp:posOffset>-212725</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4D48E2BF" id="流程图: 接点 78" o:spid="_x0000_s1026" type="#_x0000_t120" style="position:absolute;left:0;text-align:left;margin-left:189.95pt;margin-top:-16.7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" fillcolor="#1e7648" stroked="f" strokeweight="2pt">
                <v:shadow on="t" color="black [3213]" opacity="26214f" origin="-.5,-.5" offset=".74836mm,.74836mm"/>
              </v:shape>
            </w:pict>
          </mc:Fallback>
        </mc:AlternateContent>
      </w:r>
      <w:r w:rsidR="00DC33B8"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290B3AD">
                <wp:simplePos x="0" y="0"/>
                <wp:positionH relativeFrom="margin">
                  <wp:posOffset>2834427</wp:posOffset>
                </wp:positionH>
                <wp:positionV relativeFrom="paragraph">
                  <wp:posOffset>-197155</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6F68A56D" id="矩形: 圆角 71" o:spid="_x0000_s1026" style="position:absolute;left:0;text-align:left;margin-left:223.2pt;margin-top:-15.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" fillcolor="#f2f2f2 [3052]" stroked="f" strokeweight="2pt">
                <v:shadow on="t" color="black" opacity="26214f" origin="-.5,-.5" offset=".74836mm,.74836mm"/>
                <w10:wrap anchorx="margin"/>
              </v:roundrect>
            </w:pict>
          </mc:Fallback>
        </mc:AlternateContent>
      </w:r>
    </w:p>
    <w:p w14:paraId="7E56E388" w14:textId="77777777" w:rsidR="00B3606C" w:rsidRPr="00B3606C" w:rsidRDefault="00B3606C" w:rsidP="00B3606C">
      <w:pPr>
        <w:spacing w:line="240" w:lineRule="exact"/>
        <w:rPr>
          <w:b/>
          <w:bCs/>
        </w:rPr>
      </w:pPr>
    </w:p>
    <w:tbl>
      <w:tblPr>
        <w:tblStyle w:val="a9"/>
        <w:tblW w:w="10342" w:type="dxa"/>
        <w:jc w:val="center"/>
        <w:tblBorders>
          <w:top w:val="none" w:sz="0" w:space="0" w:color="auto"/>
          <w:bottom w:val="none" w:sz="0" w:space="0" w:color="auto"/>
          <w:insideV w:val="none" w:sz="0" w:space="0" w:color="auto"/>
        </w:tblBorders>
        <w:tblLayout w:type="fixed"/>
        <w:tblLook w:val="04A0" w:firstRow="1" w:lastRow="0" w:firstColumn="1" w:lastColumn="0" w:noHBand="0" w:noVBand="1"/>
      </w:tblPr>
      <w:tblGrid>
        <w:gridCol w:w="2127"/>
        <w:gridCol w:w="3402"/>
        <w:gridCol w:w="236"/>
        <w:gridCol w:w="1890"/>
        <w:gridCol w:w="1439"/>
        <w:gridCol w:w="1248"/>
      </w:tblGrid>
      <w:tr w:rsidR="00B3606C" w:rsidRPr="00D661C3" w14:paraId="23D0FD1C" w14:textId="77777777" w:rsidTr="00B3606C">
        <w:trPr>
          <w:cnfStyle w:val="100000000000" w:firstRow="1" w:lastRow="0" w:firstColumn="0" w:lastColumn="0" w:oddVBand="0" w:evenVBand="0" w:oddHBand="0" w:evenHBand="0" w:firstRowFirstColumn="0" w:firstRowLastColumn="0" w:lastRowFirstColumn="0" w:lastRowLastColumn="0"/>
          <w:trHeight w:val="794"/>
          <w:jc w:val="center"/>
        </w:trPr>
        <w:tc>
          <w:tcPr>
            <w:tcW w:w="5529" w:type="dxa"/>
            <w:gridSpan w:val="2"/>
            <w:tcBorders>
              <w:right w:val="single" w:sz="4" w:space="0" w:color="FFFFFF" w:themeColor="background1"/>
            </w:tcBorders>
          </w:tcPr>
          <w:p w14:paraId="30CEDD44"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控内容</w:t>
            </w:r>
            <w:proofErr w:type="gramEnd"/>
          </w:p>
        </w:tc>
        <w:tc>
          <w:tcPr>
            <w:tcW w:w="2126" w:type="dxa"/>
            <w:gridSpan w:val="2"/>
            <w:tcBorders>
              <w:left w:val="single" w:sz="4" w:space="0" w:color="FFFFFF" w:themeColor="background1"/>
              <w:right w:val="single" w:sz="4" w:space="0" w:color="FFFFFF" w:themeColor="background1"/>
            </w:tcBorders>
          </w:tcPr>
          <w:p w14:paraId="0B0B3B7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合格标准</w:t>
            </w:r>
          </w:p>
        </w:tc>
        <w:tc>
          <w:tcPr>
            <w:tcW w:w="2687" w:type="dxa"/>
            <w:gridSpan w:val="2"/>
            <w:tcBorders>
              <w:left w:val="single" w:sz="4" w:space="0" w:color="FFFFFF" w:themeColor="background1"/>
            </w:tcBorders>
          </w:tcPr>
          <w:p w14:paraId="48F616AE" w14:textId="77777777" w:rsidR="00B3606C" w:rsidRPr="00C668D7" w:rsidRDefault="00B3606C" w:rsidP="00891BBA">
            <w:pPr>
              <w:spacing w:line="24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质控数值</w:t>
            </w:r>
          </w:p>
        </w:tc>
      </w:tr>
      <w:tr w:rsidR="00B3606C" w:rsidRPr="00D661C3" w14:paraId="427E71BD" w14:textId="77777777" w:rsidTr="00B3606C">
        <w:trPr>
          <w:gridAfter w:val="1"/>
          <w:cnfStyle w:val="000000100000" w:firstRow="0" w:lastRow="0" w:firstColumn="0" w:lastColumn="0" w:oddVBand="0" w:evenVBand="0" w:oddHBand="1" w:evenHBand="0" w:firstRowFirstColumn="0" w:firstRowLastColumn="0" w:lastRowFirstColumn="0" w:lastRowLastColumn="0"/>
          <w:wAfter w:w="1248" w:type="dxa"/>
          <w:trHeight w:hRule="exact" w:val="28"/>
          <w:jc w:val="center"/>
        </w:trPr>
        <w:tc>
          <w:tcPr>
            <w:tcW w:w="2127" w:type="dxa"/>
            <w:tcBorders>
              <w:bottom w:val="single" w:sz="6" w:space="0" w:color="1E7648"/>
            </w:tcBorders>
            <w:shd w:val="clear" w:color="auto" w:fill="auto"/>
          </w:tcPr>
          <w:p w14:paraId="238AE43B" w14:textId="77777777" w:rsidR="00B3606C" w:rsidRPr="00D661C3" w:rsidRDefault="00B3606C" w:rsidP="00891BBA">
            <w:pPr>
              <w:rPr>
                <w:rFonts w:ascii="思源黑体 CN Light" w:eastAsia="思源黑体 CN Light" w:hAnsi="思源黑体 CN Light"/>
                <w:sz w:val="4"/>
                <w:szCs w:val="4"/>
              </w:rPr>
            </w:pPr>
          </w:p>
        </w:tc>
        <w:tc>
          <w:tcPr>
            <w:tcW w:w="3402" w:type="dxa"/>
            <w:tcBorders>
              <w:bottom w:val="single" w:sz="6" w:space="0" w:color="1E7648"/>
            </w:tcBorders>
            <w:shd w:val="clear" w:color="auto" w:fill="auto"/>
          </w:tcPr>
          <w:p w14:paraId="226262BC" w14:textId="77777777" w:rsidR="00B3606C" w:rsidRPr="00D661C3" w:rsidRDefault="00B3606C" w:rsidP="00891BBA">
            <w:pPr>
              <w:rPr>
                <w:rFonts w:ascii="思源黑体 CN Light" w:eastAsia="思源黑体 CN Light" w:hAnsi="思源黑体 CN Light"/>
                <w:sz w:val="4"/>
                <w:szCs w:val="4"/>
              </w:rPr>
            </w:pPr>
          </w:p>
        </w:tc>
        <w:tc>
          <w:tcPr>
            <w:tcW w:w="236" w:type="dxa"/>
            <w:tcBorders>
              <w:bottom w:val="single" w:sz="6" w:space="0" w:color="1E7648"/>
            </w:tcBorders>
          </w:tcPr>
          <w:p w14:paraId="33727BB9" w14:textId="77777777" w:rsidR="00B3606C" w:rsidRPr="00D661C3" w:rsidRDefault="00B3606C" w:rsidP="00891BBA">
            <w:pPr>
              <w:rPr>
                <w:rFonts w:ascii="思源黑体 CN Light" w:eastAsia="思源黑体 CN Light" w:hAnsi="思源黑体 CN Light"/>
                <w:sz w:val="4"/>
                <w:szCs w:val="4"/>
              </w:rPr>
            </w:pPr>
          </w:p>
        </w:tc>
        <w:tc>
          <w:tcPr>
            <w:tcW w:w="3329" w:type="dxa"/>
            <w:gridSpan w:val="2"/>
            <w:tcBorders>
              <w:bottom w:val="single" w:sz="6" w:space="0" w:color="1E7648"/>
            </w:tcBorders>
            <w:shd w:val="clear" w:color="auto" w:fill="auto"/>
          </w:tcPr>
          <w:p w14:paraId="4A012F3D" w14:textId="77777777" w:rsidR="00B3606C" w:rsidRPr="00D661C3" w:rsidRDefault="00B3606C" w:rsidP="00891BBA">
            <w:pPr>
              <w:rPr>
                <w:rFonts w:ascii="思源黑体 CN Light" w:eastAsia="思源黑体 CN Light" w:hAnsi="思源黑体 CN Light"/>
                <w:sz w:val="4"/>
                <w:szCs w:val="4"/>
              </w:rPr>
            </w:pPr>
          </w:p>
        </w:tc>
      </w:tr>
      <w:tr w:rsidR="00B3606C" w:rsidRPr="00D661C3" w14:paraId="2910A090"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6" w:space="0" w:color="1E7648"/>
              <w:right w:val="dashed" w:sz="4" w:space="0" w:color="BFBFBF" w:themeColor="background1" w:themeShade="BF"/>
            </w:tcBorders>
          </w:tcPr>
          <w:p w14:paraId="07DE42F2"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样本质控</w:t>
            </w:r>
          </w:p>
        </w:tc>
        <w:tc>
          <w:tcPr>
            <w:tcW w:w="3402"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74BAE4E0" w14:textId="77777777" w:rsidR="00B3606C" w:rsidRPr="00363E0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AE240C">
              <w:rPr>
                <w:rFonts w:ascii="思源黑体 CN Normal" w:eastAsia="思源黑体 CN Normal" w:hAnsi="思源黑体 CN Normal" w:cs="思源黑体 CN Light" w:hint="eastAsia"/>
                <w:sz w:val="18"/>
                <w:szCs w:val="18"/>
                <w:lang w:bidi="ar"/>
              </w:rPr>
              <w:t>肿瘤细胞含量</w:t>
            </w:r>
          </w:p>
        </w:tc>
        <w:tc>
          <w:tcPr>
            <w:tcW w:w="2126" w:type="dxa"/>
            <w:gridSpan w:val="2"/>
            <w:tcBorders>
              <w:top w:val="single" w:sz="6" w:space="0" w:color="1E7648"/>
              <w:bottom w:val="dashed" w:sz="4" w:space="0" w:color="BFBFBF" w:themeColor="background1" w:themeShade="BF"/>
              <w:right w:val="dashed" w:sz="4" w:space="0" w:color="BFBFBF" w:themeColor="background1" w:themeShade="BF"/>
            </w:tcBorders>
          </w:tcPr>
          <w:p w14:paraId="40EB5099" w14:textId="77777777" w:rsidR="00B3606C" w:rsidRDefault="00B3606C" w:rsidP="00891BBA">
            <w:pPr>
              <w:spacing w:line="240" w:lineRule="exact"/>
              <w:jc w:val="center"/>
              <w:rPr>
                <w:rFonts w:ascii="思源黑体 CN Normal" w:eastAsia="思源黑体 CN Normal" w:hAnsi="思源黑体 CN Normal" w:cs="思源黑体 CN Light"/>
                <w:bCs/>
                <w:sz w:val="17"/>
                <w:szCs w:val="17"/>
              </w:rPr>
            </w:pPr>
            <w:r w:rsidRPr="00AE240C">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2</w:t>
            </w:r>
            <w:r w:rsidRPr="00AE240C">
              <w:rPr>
                <w:rFonts w:ascii="思源黑体 CN Normal" w:eastAsia="思源黑体 CN Normal" w:hAnsi="思源黑体 CN Normal" w:cs="思源黑体 CN Light" w:hint="eastAsia"/>
                <w:sz w:val="18"/>
                <w:szCs w:val="18"/>
                <w:lang w:bidi="ar"/>
              </w:rPr>
              <w:t>0%</w:t>
            </w:r>
          </w:p>
        </w:tc>
        <w:tc>
          <w:tcPr>
            <w:tcW w:w="2687" w:type="dxa"/>
            <w:gridSpan w:val="2"/>
            <w:tcBorders>
              <w:top w:val="single" w:sz="6" w:space="0" w:color="1E7648"/>
              <w:left w:val="dashed" w:sz="4" w:space="0" w:color="BFBFBF" w:themeColor="background1" w:themeShade="BF"/>
              <w:bottom w:val="dashed" w:sz="4" w:space="0" w:color="BFBFBF" w:themeColor="background1" w:themeShade="BF"/>
            </w:tcBorders>
          </w:tcPr>
          <w:p w14:paraId="3F7B689C"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{%p if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w:t>
            </w:r>
            <w:proofErr w:type="spellEnd"/>
            <w:proofErr w:type="gramStart"/>
            <w:r w:rsidRPr="00857916">
              <w:rPr>
                <w:rFonts w:ascii="思源黑体 CN Normal" w:eastAsia="思源黑体 CN Normal" w:hAnsi="思源黑体 CN Normal"/>
                <w:sz w:val="18"/>
                <w:szCs w:val="18"/>
              </w:rPr>
              <w:t>”]|</w:t>
            </w:r>
            <w:proofErr w:type="spellStart"/>
            <w:proofErr w:type="gramEnd"/>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7C68F492"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w:t>
            </w:r>
            <w:proofErr w:type="spellEnd"/>
            <w:proofErr w:type="gramStart"/>
            <w:r w:rsidRPr="00857916">
              <w:rPr>
                <w:rFonts w:ascii="思源黑体 CN Normal" w:eastAsia="思源黑体 CN Normal" w:hAnsi="思源黑体 CN Normal"/>
                <w:sz w:val="18"/>
                <w:szCs w:val="18"/>
              </w:rPr>
              <w:t>”]|</w:t>
            </w:r>
            <w:proofErr w:type="spellStart"/>
            <w:proofErr w:type="gramEnd"/>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617B8551"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{%p endif%}</w:t>
            </w:r>
          </w:p>
          <w:p w14:paraId="5AB64D11"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{%p if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tumor_content_macrodissection_performed</w:t>
            </w:r>
            <w:proofErr w:type="spellEnd"/>
            <w:proofErr w:type="gramStart"/>
            <w:r w:rsidRPr="00857916">
              <w:rPr>
                <w:rFonts w:ascii="思源黑体 CN Normal" w:eastAsia="思源黑体 CN Normal" w:hAnsi="思源黑体 CN Normal"/>
                <w:sz w:val="18"/>
                <w:szCs w:val="18"/>
              </w:rPr>
              <w:t>”]|</w:t>
            </w:r>
            <w:proofErr w:type="spellStart"/>
            <w:proofErr w:type="gramEnd"/>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1EB75A72" w14:textId="77777777" w:rsidR="00857916" w:rsidRPr="00857916" w:rsidRDefault="00857916" w:rsidP="00857916">
            <w:pPr>
              <w:spacing w:line="240" w:lineRule="exact"/>
              <w:jc w:val="center"/>
              <w:rPr>
                <w:rFonts w:ascii="思源黑体 CN Normal" w:eastAsia="思源黑体 CN Normal" w:hAnsi="思源黑体 CN Normal" w:hint="eastAsia"/>
                <w:sz w:val="18"/>
                <w:szCs w:val="18"/>
              </w:rPr>
            </w:pPr>
            <w:r w:rsidRPr="00857916">
              <w:rPr>
                <w:rFonts w:ascii="思源黑体 CN Normal" w:eastAsia="思源黑体 CN Normal" w:hAnsi="思源黑体 CN Normal" w:hint="eastAsia"/>
                <w:sz w:val="18"/>
                <w:szCs w:val="18"/>
              </w:rPr>
              <w:t xml:space="preserve">富集检测：{{[sample, </w:t>
            </w:r>
            <w:proofErr w:type="spellStart"/>
            <w:r w:rsidRPr="00857916">
              <w:rPr>
                <w:rFonts w:ascii="思源黑体 CN Normal" w:eastAsia="思源黑体 CN Normal" w:hAnsi="思源黑体 CN Normal" w:hint="eastAsia"/>
                <w:sz w:val="18"/>
                <w:szCs w:val="18"/>
              </w:rPr>
              <w:t>lib_quality_control</w:t>
            </w:r>
            <w:proofErr w:type="spellEnd"/>
            <w:r w:rsidRPr="00857916">
              <w:rPr>
                <w:rFonts w:ascii="思源黑体 CN Normal" w:eastAsia="思源黑体 CN Normal" w:hAnsi="思源黑体 CN Normal" w:hint="eastAsia"/>
                <w:sz w:val="18"/>
                <w:szCs w:val="18"/>
              </w:rPr>
              <w:t>, “</w:t>
            </w:r>
            <w:proofErr w:type="spellStart"/>
            <w:r w:rsidRPr="00857916">
              <w:rPr>
                <w:rFonts w:ascii="思源黑体 CN Normal" w:eastAsia="思源黑体 CN Normal" w:hAnsi="思源黑体 CN Normal" w:hint="eastAsia"/>
                <w:sz w:val="18"/>
                <w:szCs w:val="18"/>
              </w:rPr>
              <w:t>tumor_content_macrodissection_performed</w:t>
            </w:r>
            <w:proofErr w:type="spellEnd"/>
            <w:r w:rsidRPr="00857916">
              <w:rPr>
                <w:rFonts w:ascii="思源黑体 CN Normal" w:eastAsia="思源黑体 CN Normal" w:hAnsi="思源黑体 CN Normal" w:hint="eastAsia"/>
                <w:sz w:val="18"/>
                <w:szCs w:val="18"/>
              </w:rPr>
              <w:t>”]|</w:t>
            </w:r>
            <w:proofErr w:type="spellStart"/>
            <w:r w:rsidRPr="00857916">
              <w:rPr>
                <w:rFonts w:ascii="思源黑体 CN Normal" w:eastAsia="思源黑体 CN Normal" w:hAnsi="思源黑体 CN Normal" w:hint="eastAsia"/>
                <w:sz w:val="18"/>
                <w:szCs w:val="18"/>
              </w:rPr>
              <w:t>get_tumor_content</w:t>
            </w:r>
            <w:proofErr w:type="spellEnd"/>
            <w:r w:rsidRPr="00857916">
              <w:rPr>
                <w:rFonts w:ascii="思源黑体 CN Normal" w:eastAsia="思源黑体 CN Normal" w:hAnsi="思源黑体 CN Normal" w:hint="eastAsia"/>
                <w:sz w:val="18"/>
                <w:szCs w:val="18"/>
              </w:rPr>
              <w:t>}}</w:t>
            </w:r>
          </w:p>
          <w:p w14:paraId="7B159603"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{%p endif%}</w:t>
            </w:r>
          </w:p>
          <w:p w14:paraId="0628DFB0"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{%p if not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w:t>
            </w:r>
            <w:proofErr w:type="spellEnd"/>
            <w:proofErr w:type="gramStart"/>
            <w:r w:rsidRPr="00857916">
              <w:rPr>
                <w:rFonts w:ascii="思源黑体 CN Normal" w:eastAsia="思源黑体 CN Normal" w:hAnsi="思源黑体 CN Normal"/>
                <w:sz w:val="18"/>
                <w:szCs w:val="18"/>
              </w:rPr>
              <w:t>”]|</w:t>
            </w:r>
            <w:proofErr w:type="spellStart"/>
            <w:proofErr w:type="gramEnd"/>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 xml:space="preserve"> and not [sample, </w:t>
            </w:r>
            <w:proofErr w:type="spellStart"/>
            <w:r w:rsidRPr="00857916">
              <w:rPr>
                <w:rFonts w:ascii="思源黑体 CN Normal" w:eastAsia="思源黑体 CN Normal" w:hAnsi="思源黑体 CN Normal"/>
                <w:sz w:val="18"/>
                <w:szCs w:val="18"/>
              </w:rPr>
              <w:t>lib_quality_control</w:t>
            </w:r>
            <w:proofErr w:type="spellEnd"/>
            <w:r w:rsidRPr="00857916">
              <w:rPr>
                <w:rFonts w:ascii="思源黑体 CN Normal" w:eastAsia="思源黑体 CN Normal" w:hAnsi="思源黑体 CN Normal"/>
                <w:sz w:val="18"/>
                <w:szCs w:val="18"/>
              </w:rPr>
              <w:t>, “</w:t>
            </w:r>
            <w:proofErr w:type="spellStart"/>
            <w:r w:rsidRPr="00857916">
              <w:rPr>
                <w:rFonts w:ascii="思源黑体 CN Normal" w:eastAsia="思源黑体 CN Normal" w:hAnsi="思源黑体 CN Normal"/>
                <w:sz w:val="18"/>
                <w:szCs w:val="18"/>
              </w:rPr>
              <w:t>tumor_content_macrodissection_performed</w:t>
            </w:r>
            <w:proofErr w:type="spellEnd"/>
            <w:r w:rsidRPr="00857916">
              <w:rPr>
                <w:rFonts w:ascii="思源黑体 CN Normal" w:eastAsia="思源黑体 CN Normal" w:hAnsi="思源黑体 CN Normal"/>
                <w:sz w:val="18"/>
                <w:szCs w:val="18"/>
              </w:rPr>
              <w:t>”]|</w:t>
            </w:r>
            <w:proofErr w:type="spellStart"/>
            <w:r w:rsidRPr="00857916">
              <w:rPr>
                <w:rFonts w:ascii="思源黑体 CN Normal" w:eastAsia="思源黑体 CN Normal" w:hAnsi="思源黑体 CN Normal"/>
                <w:sz w:val="18"/>
                <w:szCs w:val="18"/>
              </w:rPr>
              <w:t>get_tumor_content</w:t>
            </w:r>
            <w:proofErr w:type="spellEnd"/>
            <w:r w:rsidRPr="00857916">
              <w:rPr>
                <w:rFonts w:ascii="思源黑体 CN Normal" w:eastAsia="思源黑体 CN Normal" w:hAnsi="思源黑体 CN Normal"/>
                <w:sz w:val="18"/>
                <w:szCs w:val="18"/>
              </w:rPr>
              <w:t>%}</w:t>
            </w:r>
          </w:p>
          <w:p w14:paraId="691A1A4F" w14:textId="77777777" w:rsidR="00857916" w:rsidRPr="00857916" w:rsidRDefault="00857916" w:rsidP="00857916">
            <w:pPr>
              <w:spacing w:line="240" w:lineRule="exact"/>
              <w:jc w:val="center"/>
              <w:rPr>
                <w:rFonts w:ascii="思源黑体 CN Normal" w:eastAsia="思源黑体 CN Normal" w:hAnsi="思源黑体 CN Normal"/>
                <w:sz w:val="18"/>
                <w:szCs w:val="18"/>
              </w:rPr>
            </w:pPr>
            <w:r w:rsidRPr="00857916">
              <w:rPr>
                <w:rFonts w:ascii="思源黑体 CN Normal" w:eastAsia="思源黑体 CN Normal" w:hAnsi="思源黑体 CN Normal"/>
                <w:sz w:val="18"/>
                <w:szCs w:val="18"/>
              </w:rPr>
              <w:t xml:space="preserve">{%if </w:t>
            </w:r>
            <w:proofErr w:type="spellStart"/>
            <w:proofErr w:type="gramStart"/>
            <w:r w:rsidRPr="00857916">
              <w:rPr>
                <w:rFonts w:ascii="思源黑体 CN Normal" w:eastAsia="思源黑体 CN Normal" w:hAnsi="思源黑体 CN Normal"/>
                <w:sz w:val="18"/>
                <w:szCs w:val="18"/>
              </w:rPr>
              <w:t>sample.report</w:t>
            </w:r>
            <w:proofErr w:type="gramEnd"/>
            <w:r w:rsidRPr="00857916">
              <w:rPr>
                <w:rFonts w:ascii="思源黑体 CN Normal" w:eastAsia="思源黑体 CN Normal" w:hAnsi="思源黑体 CN Normal"/>
                <w:sz w:val="18"/>
                <w:szCs w:val="18"/>
              </w:rPr>
              <w:t>_module_type</w:t>
            </w:r>
            <w:proofErr w:type="spellEnd"/>
            <w:r w:rsidRPr="00857916">
              <w:rPr>
                <w:rFonts w:ascii="思源黑体 CN Normal" w:eastAsia="思源黑体 CN Normal" w:hAnsi="思源黑体 CN Normal"/>
                <w:sz w:val="18"/>
                <w:szCs w:val="18"/>
              </w:rPr>
              <w:t xml:space="preserve"> == “hospital”%}{%else%}/{%endif%}</w:t>
            </w:r>
          </w:p>
          <w:p w14:paraId="1E7FD4BA" w14:textId="29702B75" w:rsidR="00B3606C" w:rsidRPr="006B5AB7" w:rsidRDefault="00857916" w:rsidP="00857916">
            <w:pPr>
              <w:spacing w:line="240" w:lineRule="exact"/>
              <w:jc w:val="center"/>
              <w:rPr>
                <w:rFonts w:ascii="思源黑体 CN Normal" w:eastAsia="思源黑体 CN Normal" w:hAnsi="思源黑体 CN Normal"/>
                <w:sz w:val="17"/>
                <w:szCs w:val="17"/>
              </w:rPr>
            </w:pPr>
            <w:r w:rsidRPr="00857916">
              <w:rPr>
                <w:rFonts w:ascii="思源黑体 CN Normal" w:eastAsia="思源黑体 CN Normal" w:hAnsi="思源黑体 CN Normal"/>
                <w:sz w:val="18"/>
                <w:szCs w:val="18"/>
              </w:rPr>
              <w:t>{%p endif%}</w:t>
            </w:r>
          </w:p>
        </w:tc>
      </w:tr>
      <w:tr w:rsidR="00B3606C" w:rsidRPr="00D661C3" w14:paraId="318AAC1B"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bottom w:val="single" w:sz="4" w:space="0" w:color="1E7648"/>
              <w:right w:val="dashed" w:sz="4" w:space="0" w:color="BFBFBF" w:themeColor="background1" w:themeShade="BF"/>
            </w:tcBorders>
          </w:tcPr>
          <w:p w14:paraId="7DEC889A"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tcPr>
          <w:p w14:paraId="76418968"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DNA总量</w:t>
            </w:r>
          </w:p>
        </w:tc>
        <w:tc>
          <w:tcPr>
            <w:tcW w:w="2126" w:type="dxa"/>
            <w:gridSpan w:val="2"/>
            <w:tcBorders>
              <w:top w:val="dashed" w:sz="4" w:space="0" w:color="BFBFBF" w:themeColor="background1" w:themeShade="BF"/>
              <w:bottom w:val="single" w:sz="4" w:space="0" w:color="1E7648"/>
              <w:right w:val="dashed" w:sz="4" w:space="0" w:color="BFBFBF" w:themeColor="background1" w:themeShade="BF"/>
            </w:tcBorders>
          </w:tcPr>
          <w:p w14:paraId="4B415896" w14:textId="77777777" w:rsidR="00B3606C" w:rsidRPr="00AE240C" w:rsidRDefault="00B3606C" w:rsidP="00891BBA">
            <w:pPr>
              <w:spacing w:line="240" w:lineRule="exact"/>
              <w:jc w:val="center"/>
              <w:rPr>
                <w:rFonts w:ascii="思源黑体 CN Normal" w:eastAsia="思源黑体 CN Normal" w:hAnsi="思源黑体 CN Normal" w:cs="思源黑体 CN Light"/>
                <w:sz w:val="18"/>
                <w:szCs w:val="18"/>
                <w:lang w:bidi="ar"/>
              </w:rPr>
            </w:pPr>
            <w:r w:rsidRPr="00C623B2">
              <w:rPr>
                <w:rFonts w:ascii="思源黑体 CN Normal" w:eastAsia="思源黑体 CN Normal" w:hAnsi="思源黑体 CN Normal" w:cs="思源黑体 CN Light" w:hint="eastAsia"/>
                <w:sz w:val="18"/>
                <w:szCs w:val="18"/>
                <w:lang w:bidi="ar"/>
              </w:rPr>
              <w:t>≥375</w:t>
            </w:r>
            <w:r>
              <w:rPr>
                <w:rFonts w:ascii="思源黑体 CN Normal" w:eastAsia="思源黑体 CN Normal" w:hAnsi="思源黑体 CN Normal" w:cs="思源黑体 CN Light"/>
                <w:sz w:val="18"/>
                <w:szCs w:val="18"/>
                <w:lang w:bidi="ar"/>
              </w:rPr>
              <w:t xml:space="preserve"> </w:t>
            </w:r>
            <w:r w:rsidRPr="00C623B2">
              <w:rPr>
                <w:rFonts w:ascii="思源黑体 CN Normal" w:eastAsia="思源黑体 CN Normal" w:hAnsi="思源黑体 CN Normal" w:cs="思源黑体 CN Light" w:hint="eastAsia"/>
                <w:sz w:val="18"/>
                <w:szCs w:val="18"/>
                <w:lang w:bidi="ar"/>
              </w:rPr>
              <w:t>ng</w:t>
            </w:r>
          </w:p>
        </w:tc>
        <w:tc>
          <w:tcPr>
            <w:tcW w:w="2687" w:type="dxa"/>
            <w:gridSpan w:val="2"/>
            <w:tcBorders>
              <w:top w:val="dashed" w:sz="4" w:space="0" w:color="BFBFBF" w:themeColor="background1" w:themeShade="BF"/>
              <w:left w:val="dashed" w:sz="4" w:space="0" w:color="BFBFBF" w:themeColor="background1" w:themeShade="BF"/>
              <w:bottom w:val="single" w:sz="4" w:space="0" w:color="1E7648"/>
            </w:tcBorders>
          </w:tcPr>
          <w:p w14:paraId="24F04B6F" w14:textId="5DB63CEC" w:rsidR="00B3606C" w:rsidRPr="00D356FA" w:rsidRDefault="008850DD" w:rsidP="00891BBA">
            <w:pPr>
              <w:spacing w:line="240" w:lineRule="exact"/>
              <w:jc w:val="center"/>
              <w:rPr>
                <w:rFonts w:ascii="思源黑体 CN Normal" w:eastAsia="思源黑体 CN Normal" w:hAnsi="思源黑体 CN Normal" w:cs="思源黑体 CN Light"/>
                <w:sz w:val="18"/>
                <w:szCs w:val="18"/>
                <w:lang w:bidi="ar"/>
              </w:rPr>
            </w:pPr>
            <w:r w:rsidRPr="008850DD">
              <w:rPr>
                <w:rFonts w:ascii="思源黑体 CN Normal" w:eastAsia="思源黑体 CN Normal" w:hAnsi="思源黑体 CN Normal" w:cs="思源黑体 CN Light"/>
                <w:sz w:val="18"/>
                <w:szCs w:val="18"/>
              </w:rPr>
              <w:t xml:space="preserve">{%if </w:t>
            </w:r>
            <w:proofErr w:type="spellStart"/>
            <w:r w:rsidRPr="008850DD">
              <w:rPr>
                <w:rFonts w:ascii="思源黑体 CN Normal" w:eastAsia="思源黑体 CN Normal" w:hAnsi="思源黑体 CN Normal" w:cs="思源黑体 CN Light"/>
                <w:sz w:val="18"/>
                <w:szCs w:val="18"/>
              </w:rPr>
              <w:t>lib_quality_control</w:t>
            </w:r>
            <w:proofErr w:type="spellEnd"/>
            <w:r w:rsidRPr="008850DD">
              <w:rPr>
                <w:rFonts w:ascii="思源黑体 CN Normal" w:eastAsia="思源黑体 CN Normal" w:hAnsi="思源黑体 CN Normal" w:cs="思源黑体 CN Light"/>
                <w:sz w:val="18"/>
                <w:szCs w:val="18"/>
              </w:rPr>
              <w:t xml:space="preserve"> and </w:t>
            </w:r>
            <w:proofErr w:type="spellStart"/>
            <w:r w:rsidRPr="008850DD">
              <w:rPr>
                <w:rFonts w:ascii="思源黑体 CN Normal" w:eastAsia="思源黑体 CN Normal" w:hAnsi="思源黑体 CN Normal" w:cs="思源黑体 CN Light"/>
                <w:sz w:val="18"/>
                <w:szCs w:val="18"/>
              </w:rPr>
              <w:t>lib_quality_control.lib_dna_qc</w:t>
            </w:r>
            <w:proofErr w:type="spellEnd"/>
            <w:r w:rsidRPr="008850DD">
              <w:rPr>
                <w:rFonts w:ascii="思源黑体 CN Normal" w:eastAsia="思源黑体 CN Normal" w:hAnsi="思源黑体 CN Normal" w:cs="思源黑体 CN Light"/>
                <w:sz w:val="18"/>
                <w:szCs w:val="18"/>
              </w:rPr>
              <w:t xml:space="preserve"> and lib_quality_control.lib_dna_qc.dna_qty</w:t>
            </w:r>
            <w:proofErr w:type="gramStart"/>
            <w:r w:rsidRPr="008850DD">
              <w:rPr>
                <w:rFonts w:ascii="思源黑体 CN Normal" w:eastAsia="思源黑体 CN Normal" w:hAnsi="思源黑体 CN Normal" w:cs="思源黑体 CN Light"/>
                <w:sz w:val="18"/>
                <w:szCs w:val="18"/>
              </w:rPr>
              <w:t>%}{</w:t>
            </w:r>
            <w:proofErr w:type="gramEnd"/>
            <w:r w:rsidRPr="008850DD">
              <w:rPr>
                <w:rFonts w:ascii="思源黑体 CN Normal" w:eastAsia="思源黑体 CN Normal" w:hAnsi="思源黑体 CN Normal" w:cs="思源黑体 CN Light"/>
                <w:sz w:val="18"/>
                <w:szCs w:val="18"/>
              </w:rPr>
              <w:t>{lib_quality_control.lib_dna_qc.dna_qty|replace(“.00”,””)}}{%else%}{%endif%}</w:t>
            </w:r>
          </w:p>
        </w:tc>
      </w:tr>
      <w:tr w:rsidR="00B3606C" w:rsidRPr="00D661C3" w14:paraId="247F8AB2"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val="restart"/>
            <w:tcBorders>
              <w:top w:val="single" w:sz="4" w:space="0" w:color="1E7648"/>
              <w:bottom w:val="dashed" w:sz="4" w:space="0" w:color="BFBFBF" w:themeColor="background1" w:themeShade="BF"/>
              <w:right w:val="dashed" w:sz="4" w:space="0" w:color="BFBFBF" w:themeColor="background1" w:themeShade="BF"/>
            </w:tcBorders>
          </w:tcPr>
          <w:p w14:paraId="2FF945E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数据质控</w:t>
            </w:r>
          </w:p>
        </w:tc>
        <w:tc>
          <w:tcPr>
            <w:tcW w:w="340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08FC5ED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 xml:space="preserve">Q30 </w:t>
            </w:r>
            <w:r>
              <w:rPr>
                <w:rFonts w:ascii="思源黑体 CN Normal" w:eastAsia="思源黑体 CN Normal" w:hAnsi="思源黑体 CN Normal" w:cs="思源黑体 CN Light" w:hint="eastAsia"/>
                <w:sz w:val="18"/>
                <w:szCs w:val="18"/>
                <w:vertAlign w:val="superscript"/>
                <w:lang w:bidi="ar"/>
              </w:rPr>
              <w:t>1</w:t>
            </w:r>
          </w:p>
        </w:tc>
        <w:tc>
          <w:tcPr>
            <w:tcW w:w="2126" w:type="dxa"/>
            <w:gridSpan w:val="2"/>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tcPr>
          <w:p w14:paraId="54CEBAAA"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≥75%</w:t>
            </w:r>
          </w:p>
        </w:tc>
        <w:tc>
          <w:tcPr>
            <w:tcW w:w="2687" w:type="dxa"/>
            <w:gridSpan w:val="2"/>
            <w:tcBorders>
              <w:top w:val="single" w:sz="4" w:space="0" w:color="1E7648"/>
              <w:left w:val="dashed" w:sz="4" w:space="0" w:color="BFBFBF" w:themeColor="background1" w:themeShade="BF"/>
              <w:bottom w:val="dashed" w:sz="4" w:space="0" w:color="BFBFBF" w:themeColor="background1" w:themeShade="BF"/>
            </w:tcBorders>
          </w:tcPr>
          <w:p w14:paraId="19DBE8D2" w14:textId="7106F82F"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qc.cleandata</w:t>
            </w:r>
            <w:proofErr w:type="gramEnd"/>
            <w:r w:rsidRPr="008850DD">
              <w:rPr>
                <w:rFonts w:ascii="思源黑体 CN Normal" w:eastAsia="思源黑体 CN Normal" w:hAnsi="思源黑体 CN Normal" w:cs="思源黑体 CN Light"/>
                <w:sz w:val="18"/>
                <w:szCs w:val="18"/>
              </w:rPr>
              <w:t>_q30}}</w:t>
            </w:r>
          </w:p>
        </w:tc>
      </w:tr>
      <w:tr w:rsidR="00B3606C" w:rsidRPr="00D661C3" w14:paraId="3DD20AD4"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4BF8904D"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9C4B84F"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比对率</w:t>
            </w:r>
            <w:r>
              <w:rPr>
                <w:rFonts w:ascii="思源黑体 CN Normal" w:eastAsia="思源黑体 CN Normal" w:hAnsi="思源黑体 CN Normal" w:cs="思源黑体 CN Light" w:hint="eastAsia"/>
                <w:sz w:val="18"/>
                <w:szCs w:val="18"/>
                <w:vertAlign w:val="superscript"/>
                <w:lang w:bidi="ar"/>
              </w:rPr>
              <w:t>2</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ADF7C7A"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≥95%</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AB71CA0" w14:textId="63C4C07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qc.mapping</w:t>
            </w:r>
            <w:proofErr w:type="gramEnd"/>
            <w:r w:rsidRPr="008850DD">
              <w:rPr>
                <w:rFonts w:ascii="思源黑体 CN Normal" w:eastAsia="思源黑体 CN Normal" w:hAnsi="思源黑体 CN Normal" w:cs="思源黑体 CN Light"/>
                <w:sz w:val="18"/>
                <w:szCs w:val="18"/>
              </w:rPr>
              <w:t>_ratio</w:t>
            </w:r>
            <w:proofErr w:type="spellEnd"/>
            <w:r w:rsidRPr="008850DD">
              <w:rPr>
                <w:rFonts w:ascii="思源黑体 CN Normal" w:eastAsia="思源黑体 CN Normal" w:hAnsi="思源黑体 CN Normal" w:cs="思源黑体 CN Light"/>
                <w:sz w:val="18"/>
                <w:szCs w:val="18"/>
              </w:rPr>
              <w:t>}}</w:t>
            </w:r>
          </w:p>
        </w:tc>
      </w:tr>
      <w:tr w:rsidR="00B3606C" w:rsidRPr="00D661C3" w14:paraId="038D361C"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3DF645A7"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BDADAF5"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覆盖度</w:t>
            </w:r>
            <w:r>
              <w:rPr>
                <w:rFonts w:ascii="思源黑体 CN Normal" w:eastAsia="思源黑体 CN Normal" w:hAnsi="思源黑体 CN Normal" w:cs="思源黑体 CN Light" w:hint="eastAsia"/>
                <w:sz w:val="18"/>
                <w:szCs w:val="18"/>
                <w:vertAlign w:val="superscript"/>
                <w:lang w:bidi="ar"/>
              </w:rPr>
              <w:t>3</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D24A0E1" w14:textId="0968897A"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spellStart"/>
            <w:proofErr w:type="gramStart"/>
            <w:r w:rsidRPr="00314259">
              <w:rPr>
                <w:rFonts w:ascii="思源黑体 CN Normal" w:eastAsia="思源黑体 CN Normal" w:hAnsi="思源黑体 CN Normal" w:cs="思源黑体 CN Light"/>
                <w:sz w:val="18"/>
                <w:szCs w:val="18"/>
                <w:lang w:bidi="ar"/>
              </w:rPr>
              <w:t>sample.report</w:t>
            </w:r>
            <w:proofErr w:type="gramEnd"/>
            <w:r w:rsidRPr="00314259">
              <w:rPr>
                <w:rFonts w:ascii="思源黑体 CN Normal" w:eastAsia="思源黑体 CN Normal" w:hAnsi="思源黑体 CN Normal" w:cs="思源黑体 CN Light"/>
                <w:sz w:val="18"/>
                <w:szCs w:val="18"/>
                <w:lang w:bidi="ar"/>
              </w:rPr>
              <w:t>_module_type</w:t>
            </w:r>
            <w:proofErr w:type="spellEnd"/>
            <w:r w:rsidRPr="00314259">
              <w:rPr>
                <w:rFonts w:ascii="思源黑体 CN Normal" w:eastAsia="思源黑体 CN Normal" w:hAnsi="思源黑体 CN Normal" w:cs="思源黑体 CN Light"/>
                <w:sz w:val="18"/>
                <w:szCs w:val="18"/>
                <w:lang w:bidi="ar"/>
              </w:rPr>
              <w:t xml:space="preserve"> == “hospital”%}</w:t>
            </w:r>
          </w:p>
          <w:p w14:paraId="0A6ED422" w14:textId="5F139685"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sz w:val="18"/>
                <w:szCs w:val="18"/>
                <w:lang w:bidi="ar"/>
              </w:rPr>
              <w:t>100</w:t>
            </w:r>
            <w:r>
              <w:rPr>
                <w:rFonts w:ascii="思源黑体 CN Normal" w:eastAsia="思源黑体 CN Normal" w:hAnsi="思源黑体 CN Normal" w:cs="思源黑体 CN Light" w:hint="eastAsia"/>
                <w:sz w:val="18"/>
                <w:szCs w:val="18"/>
                <w:lang w:bidi="ar"/>
              </w:rPr>
              <w:t>%</w:t>
            </w:r>
          </w:p>
          <w:p w14:paraId="424B40D6" w14:textId="125D091C" w:rsidR="00314259" w:rsidRDefault="00314259"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4659588F"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95</w:t>
            </w:r>
            <w:r>
              <w:rPr>
                <w:rFonts w:ascii="思源黑体 CN Normal" w:eastAsia="思源黑体 CN Normal" w:hAnsi="思源黑体 CN Normal" w:cs="思源黑体 CN Light" w:hint="eastAsia"/>
                <w:sz w:val="18"/>
                <w:szCs w:val="18"/>
                <w:lang w:bidi="ar"/>
              </w:rPr>
              <w:t>%</w:t>
            </w:r>
          </w:p>
          <w:p w14:paraId="060EA0D4" w14:textId="4CC9715D" w:rsidR="00314259" w:rsidRDefault="00314259"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A3CA4DA" w14:textId="79659C0B"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qc.cover</w:t>
            </w:r>
            <w:proofErr w:type="gramEnd"/>
            <w:r w:rsidRPr="008850DD">
              <w:rPr>
                <w:rFonts w:ascii="思源黑体 CN Normal" w:eastAsia="思源黑体 CN Normal" w:hAnsi="思源黑体 CN Normal" w:cs="思源黑体 CN Light"/>
                <w:sz w:val="18"/>
                <w:szCs w:val="18"/>
              </w:rPr>
              <w:t>_ratio</w:t>
            </w:r>
            <w:proofErr w:type="spellEnd"/>
            <w:r w:rsidRPr="008850DD">
              <w:rPr>
                <w:rFonts w:ascii="思源黑体 CN Normal" w:eastAsia="思源黑体 CN Normal" w:hAnsi="思源黑体 CN Normal" w:cs="思源黑体 CN Light"/>
                <w:sz w:val="18"/>
                <w:szCs w:val="18"/>
              </w:rPr>
              <w:t>}}</w:t>
            </w:r>
          </w:p>
        </w:tc>
      </w:tr>
      <w:tr w:rsidR="00B3606C" w:rsidRPr="00D661C3" w14:paraId="541AFD67"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18DD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488B3763"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均</w:t>
            </w:r>
            <w:proofErr w:type="gramStart"/>
            <w:r>
              <w:rPr>
                <w:rFonts w:ascii="思源黑体 CN Normal" w:eastAsia="思源黑体 CN Normal" w:hAnsi="思源黑体 CN Normal" w:cs="思源黑体 CN Light" w:hint="eastAsia"/>
                <w:sz w:val="18"/>
                <w:szCs w:val="18"/>
                <w:lang w:bidi="ar"/>
              </w:rPr>
              <w:t>一</w:t>
            </w:r>
            <w:proofErr w:type="gramEnd"/>
            <w:r>
              <w:rPr>
                <w:rFonts w:ascii="思源黑体 CN Normal" w:eastAsia="思源黑体 CN Normal" w:hAnsi="思源黑体 CN Normal" w:cs="思源黑体 CN Light" w:hint="eastAsia"/>
                <w:sz w:val="18"/>
                <w:szCs w:val="18"/>
                <w:lang w:bidi="ar"/>
              </w:rPr>
              <w:t>性</w:t>
            </w:r>
            <w:r>
              <w:rPr>
                <w:rFonts w:ascii="思源黑体 CN Normal" w:eastAsia="思源黑体 CN Normal" w:hAnsi="思源黑体 CN Normal" w:cs="思源黑体 CN Light" w:hint="eastAsia"/>
                <w:sz w:val="18"/>
                <w:szCs w:val="18"/>
                <w:vertAlign w:val="superscript"/>
                <w:lang w:bidi="ar"/>
              </w:rPr>
              <w:t>4</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FD8B958" w14:textId="77777777" w:rsidR="00B3606C" w:rsidRPr="006B5AB7" w:rsidRDefault="00B3606C" w:rsidP="00505351">
            <w:pPr>
              <w:spacing w:line="240" w:lineRule="exact"/>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8"/>
                <w:szCs w:val="18"/>
                <w:lang w:bidi="ar"/>
              </w:rPr>
              <w:t>≥90%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584B196B" w14:textId="54FD8416"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qc.uni</w:t>
            </w:r>
            <w:proofErr w:type="gramEnd"/>
            <w:r w:rsidRPr="008850DD">
              <w:rPr>
                <w:rFonts w:ascii="思源黑体 CN Normal" w:eastAsia="思源黑体 CN Normal" w:hAnsi="思源黑体 CN Normal" w:cs="思源黑体 CN Light"/>
                <w:sz w:val="18"/>
                <w:szCs w:val="18"/>
              </w:rPr>
              <w:t>20}}</w:t>
            </w:r>
          </w:p>
        </w:tc>
      </w:tr>
      <w:tr w:rsidR="00B3606C" w:rsidRPr="00D661C3" w14:paraId="1A4CCD64"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2A7848F6"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393D876" w14:textId="77777777" w:rsidR="00B3606C" w:rsidRPr="00363E0E" w:rsidRDefault="00B3606C" w:rsidP="00505351">
            <w:pPr>
              <w:spacing w:line="240" w:lineRule="exact"/>
              <w:jc w:val="center"/>
              <w:rPr>
                <w:rFonts w:ascii="思源黑体 CN Bold" w:eastAsia="思源黑体 CN Bold" w:hAnsi="思源黑体 CN Bold"/>
                <w:color w:val="262626" w:themeColor="text1" w:themeTint="D9"/>
                <w:sz w:val="17"/>
                <w:szCs w:val="17"/>
              </w:rPr>
            </w:pPr>
            <w:r>
              <w:rPr>
                <w:rFonts w:ascii="思源黑体 CN Normal" w:eastAsia="思源黑体 CN Normal" w:hAnsi="思源黑体 CN Normal" w:cs="思源黑体 CN Light" w:hint="eastAsia"/>
                <w:sz w:val="18"/>
                <w:szCs w:val="18"/>
                <w:lang w:bidi="ar"/>
              </w:rPr>
              <w:t>平均测序深度</w:t>
            </w:r>
            <w:r>
              <w:rPr>
                <w:rFonts w:ascii="思源黑体 CN Normal" w:eastAsia="思源黑体 CN Normal" w:hAnsi="思源黑体 CN Normal" w:cs="思源黑体 CN Light" w:hint="eastAsia"/>
                <w:sz w:val="18"/>
                <w:szCs w:val="18"/>
                <w:vertAlign w:val="superscript"/>
                <w:lang w:bidi="ar"/>
              </w:rPr>
              <w:t>5</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39E41191" w14:textId="77777777" w:rsidR="00B3606C" w:rsidRDefault="00B3606C" w:rsidP="00505351">
            <w:pPr>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sz w:val="18"/>
                <w:szCs w:val="18"/>
                <w:lang w:bidi="ar"/>
              </w:rPr>
              <w:t>≥1</w:t>
            </w:r>
            <w:r>
              <w:rPr>
                <w:rFonts w:ascii="思源黑体 CN Normal" w:eastAsia="思源黑体 CN Normal" w:hAnsi="思源黑体 CN Normal" w:cs="思源黑体 CN Light"/>
                <w:sz w:val="18"/>
                <w:szCs w:val="18"/>
                <w:lang w:bidi="ar"/>
              </w:rPr>
              <w:t>0</w:t>
            </w:r>
            <w:r>
              <w:rPr>
                <w:rFonts w:ascii="思源黑体 CN Normal" w:eastAsia="思源黑体 CN Normal" w:hAnsi="思源黑体 CN Normal" w:cs="思源黑体 CN Light" w:hint="eastAsia"/>
                <w:sz w:val="18"/>
                <w:szCs w:val="18"/>
                <w:lang w:bidi="ar"/>
              </w:rPr>
              <w:t>00</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D82B453" w14:textId="1F232604" w:rsidR="00B3606C" w:rsidRPr="00092D51" w:rsidRDefault="008850DD" w:rsidP="00505351">
            <w:pPr>
              <w:adjustRightInd w:val="0"/>
              <w:snapToGrid w:val="0"/>
              <w:spacing w:line="240" w:lineRule="exact"/>
              <w:jc w:val="center"/>
              <w:rPr>
                <w:rFonts w:ascii="思源黑体 CN Normal" w:eastAsia="思源黑体 CN Normal" w:hAnsi="思源黑体 CN Normal" w:cs="思源黑体 CN Light"/>
                <w:bCs/>
                <w:iCs/>
                <w:color w:val="000000"/>
                <w:sz w:val="17"/>
                <w:szCs w:val="17"/>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qc.depth</w:t>
            </w:r>
            <w:proofErr w:type="gramEnd"/>
            <w:r w:rsidRPr="008850DD">
              <w:rPr>
                <w:rFonts w:ascii="思源黑体 CN Normal" w:eastAsia="思源黑体 CN Normal" w:hAnsi="思源黑体 CN Normal" w:cs="思源黑体 CN Light"/>
                <w:sz w:val="18"/>
                <w:szCs w:val="18"/>
              </w:rPr>
              <w:t>_mean|replace</w:t>
            </w:r>
            <w:proofErr w:type="spellEnd"/>
            <w:r w:rsidRPr="008850DD">
              <w:rPr>
                <w:rFonts w:ascii="思源黑体 CN Normal" w:eastAsia="思源黑体 CN Normal" w:hAnsi="思源黑体 CN Normal" w:cs="思源黑体 CN Light"/>
                <w:sz w:val="18"/>
                <w:szCs w:val="18"/>
              </w:rPr>
              <w:t>(“.00”,””)}}</w:t>
            </w:r>
          </w:p>
        </w:tc>
      </w:tr>
      <w:tr w:rsidR="00B3606C" w:rsidRPr="00D661C3" w14:paraId="5364C1B0"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0F7024E9" w14:textId="77777777" w:rsidR="00B3606C" w:rsidRPr="006637BE" w:rsidRDefault="00B3606C" w:rsidP="00505351">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5C44BF3B"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平均有效深度</w:t>
            </w:r>
            <w:r>
              <w:rPr>
                <w:rFonts w:ascii="思源黑体 CN Normal" w:eastAsia="思源黑体 CN Normal" w:hAnsi="思源黑体 CN Normal" w:cs="思源黑体 CN Light" w:hint="eastAsia"/>
                <w:sz w:val="18"/>
                <w:szCs w:val="18"/>
                <w:vertAlign w:val="superscript"/>
                <w:lang w:bidi="ar"/>
              </w:rPr>
              <w:t>6</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1AA235FC" w14:textId="77777777" w:rsidR="00252CDC" w:rsidRDefault="00252CDC" w:rsidP="00252CDC">
            <w:pPr>
              <w:spacing w:line="240" w:lineRule="exact"/>
              <w:jc w:val="center"/>
              <w:rPr>
                <w:rFonts w:ascii="思源黑体 CN Normal" w:eastAsia="思源黑体 CN Normal" w:hAnsi="思源黑体 CN Normal" w:cs="思源黑体 CN Light"/>
                <w:sz w:val="18"/>
                <w:szCs w:val="18"/>
                <w:lang w:bidi="ar"/>
              </w:rPr>
            </w:pPr>
            <w:r w:rsidRPr="00314259">
              <w:rPr>
                <w:rFonts w:ascii="思源黑体 CN Normal" w:eastAsia="思源黑体 CN Normal" w:hAnsi="思源黑体 CN Normal" w:cs="思源黑体 CN Light"/>
                <w:sz w:val="18"/>
                <w:szCs w:val="18"/>
                <w:lang w:bidi="ar"/>
              </w:rPr>
              <w:t xml:space="preserve">{%p if </w:t>
            </w:r>
            <w:proofErr w:type="spellStart"/>
            <w:proofErr w:type="gramStart"/>
            <w:r w:rsidRPr="00314259">
              <w:rPr>
                <w:rFonts w:ascii="思源黑体 CN Normal" w:eastAsia="思源黑体 CN Normal" w:hAnsi="思源黑体 CN Normal" w:cs="思源黑体 CN Light"/>
                <w:sz w:val="18"/>
                <w:szCs w:val="18"/>
                <w:lang w:bidi="ar"/>
              </w:rPr>
              <w:t>sample.report</w:t>
            </w:r>
            <w:proofErr w:type="gramEnd"/>
            <w:r w:rsidRPr="00314259">
              <w:rPr>
                <w:rFonts w:ascii="思源黑体 CN Normal" w:eastAsia="思源黑体 CN Normal" w:hAnsi="思源黑体 CN Normal" w:cs="思源黑体 CN Light"/>
                <w:sz w:val="18"/>
                <w:szCs w:val="18"/>
                <w:lang w:bidi="ar"/>
              </w:rPr>
              <w:t>_module_type</w:t>
            </w:r>
            <w:proofErr w:type="spellEnd"/>
            <w:r w:rsidRPr="00314259">
              <w:rPr>
                <w:rFonts w:ascii="思源黑体 CN Normal" w:eastAsia="思源黑体 CN Normal" w:hAnsi="思源黑体 CN Normal" w:cs="思源黑体 CN Light"/>
                <w:sz w:val="18"/>
                <w:szCs w:val="18"/>
                <w:lang w:bidi="ar"/>
              </w:rPr>
              <w:t xml:space="preserve"> == “hospital”%}</w:t>
            </w:r>
          </w:p>
          <w:p w14:paraId="73EE5E3D" w14:textId="7666D9EB"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4</w:t>
            </w:r>
            <w:r>
              <w:rPr>
                <w:rFonts w:ascii="思源黑体 CN Normal" w:eastAsia="思源黑体 CN Normal" w:hAnsi="思源黑体 CN Normal" w:cs="思源黑体 CN Light" w:hint="eastAsia"/>
                <w:sz w:val="18"/>
                <w:szCs w:val="18"/>
                <w:lang w:bidi="ar"/>
              </w:rPr>
              <w:t>00</w:t>
            </w:r>
          </w:p>
          <w:p w14:paraId="62C2F438" w14:textId="3022C773" w:rsidR="00252CDC" w:rsidRP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else%}</w:t>
            </w:r>
          </w:p>
          <w:p w14:paraId="5D947D21" w14:textId="77777777" w:rsidR="00B3606C" w:rsidRDefault="00B3606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3</w:t>
            </w:r>
            <w:r>
              <w:rPr>
                <w:rFonts w:ascii="思源黑体 CN Normal" w:eastAsia="思源黑体 CN Normal" w:hAnsi="思源黑体 CN Normal" w:cs="思源黑体 CN Light" w:hint="eastAsia"/>
                <w:sz w:val="18"/>
                <w:szCs w:val="18"/>
                <w:lang w:bidi="ar"/>
              </w:rPr>
              <w:t>00</w:t>
            </w:r>
          </w:p>
          <w:p w14:paraId="54692A4D" w14:textId="0287A8F6" w:rsidR="00252CDC" w:rsidRDefault="00252CDC" w:rsidP="00505351">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r>
              <w:rPr>
                <w:rFonts w:ascii="思源黑体 CN Normal" w:eastAsia="思源黑体 CN Normal" w:hAnsi="思源黑体 CN Normal" w:cs="思源黑体 CN Light"/>
                <w:sz w:val="18"/>
                <w:szCs w:val="18"/>
                <w:lang w:bidi="ar"/>
              </w:rPr>
              <w:t>%p endif%}</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6188AD14" w14:textId="42D15CC5" w:rsidR="00B3606C" w:rsidRPr="0005311C" w:rsidRDefault="008850DD" w:rsidP="00505351">
            <w:pPr>
              <w:adjustRightInd w:val="0"/>
              <w:snapToGrid w:val="0"/>
              <w:spacing w:line="240" w:lineRule="exact"/>
              <w:jc w:val="center"/>
              <w:rPr>
                <w:rFonts w:ascii="思源黑体 CN Normal" w:eastAsia="思源黑体 CN Normal" w:hAnsi="思源黑体 CN Normal" w:cs="思源黑体 CN Light"/>
                <w:sz w:val="18"/>
                <w:szCs w:val="18"/>
              </w:rPr>
            </w:pPr>
            <w:r w:rsidRPr="008850DD">
              <w:rPr>
                <w:rFonts w:ascii="思源黑体 CN Normal" w:eastAsia="思源黑体 CN Normal" w:hAnsi="思源黑体 CN Normal" w:cs="思源黑体 CN Light"/>
                <w:sz w:val="18"/>
                <w:szCs w:val="18"/>
              </w:rPr>
              <w:t>{{</w:t>
            </w:r>
            <w:proofErr w:type="spellStart"/>
            <w:r w:rsidRPr="008850DD">
              <w:rPr>
                <w:rFonts w:ascii="思源黑体 CN Normal" w:eastAsia="思源黑体 CN Normal" w:hAnsi="思源黑体 CN Normal" w:cs="思源黑体 CN Light"/>
                <w:sz w:val="18"/>
                <w:szCs w:val="18"/>
              </w:rPr>
              <w:t>qc.dna_data_</w:t>
            </w:r>
            <w:proofErr w:type="gramStart"/>
            <w:r w:rsidRPr="008850DD">
              <w:rPr>
                <w:rFonts w:ascii="思源黑体 CN Normal" w:eastAsia="思源黑体 CN Normal" w:hAnsi="思源黑体 CN Normal" w:cs="思源黑体 CN Light"/>
                <w:sz w:val="18"/>
                <w:szCs w:val="18"/>
              </w:rPr>
              <w:t>qc.depth</w:t>
            </w:r>
            <w:proofErr w:type="gramEnd"/>
            <w:r w:rsidRPr="008850DD">
              <w:rPr>
                <w:rFonts w:ascii="思源黑体 CN Normal" w:eastAsia="思源黑体 CN Normal" w:hAnsi="思源黑体 CN Normal" w:cs="思源黑体 CN Light"/>
                <w:sz w:val="18"/>
                <w:szCs w:val="18"/>
              </w:rPr>
              <w:t>_ssbc|replace</w:t>
            </w:r>
            <w:proofErr w:type="spellEnd"/>
            <w:r w:rsidRPr="008850DD">
              <w:rPr>
                <w:rFonts w:ascii="思源黑体 CN Normal" w:eastAsia="思源黑体 CN Normal" w:hAnsi="思源黑体 CN Normal" w:cs="思源黑体 CN Light"/>
                <w:sz w:val="18"/>
                <w:szCs w:val="18"/>
              </w:rPr>
              <w:t>(“.00”,””)}}</w:t>
            </w:r>
          </w:p>
        </w:tc>
      </w:tr>
      <w:tr w:rsidR="00B3606C" w:rsidRPr="00D661C3" w14:paraId="40D1088A" w14:textId="77777777" w:rsidTr="00B3606C">
        <w:trPr>
          <w:cnfStyle w:val="000000010000" w:firstRow="0" w:lastRow="0" w:firstColumn="0" w:lastColumn="0" w:oddVBand="0" w:evenVBand="0" w:oddHBand="0" w:evenHBand="1" w:firstRowFirstColumn="0" w:firstRowLastColumn="0" w:lastRowFirstColumn="0" w:lastRowLastColumn="0"/>
          <w:trHeight w:val="397"/>
          <w:jc w:val="center"/>
        </w:trPr>
        <w:tc>
          <w:tcPr>
            <w:tcW w:w="212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tcPr>
          <w:p w14:paraId="5B676C94"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29BD5C55"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中位测序深度</w:t>
            </w:r>
          </w:p>
        </w:tc>
        <w:tc>
          <w:tcPr>
            <w:tcW w:w="2126" w:type="dxa"/>
            <w:gridSpan w:val="2"/>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tcPr>
          <w:p w14:paraId="608BF84D" w14:textId="77777777" w:rsidR="00B3606C" w:rsidRDefault="00B3606C" w:rsidP="00891BBA">
            <w:pPr>
              <w:spacing w:line="240" w:lineRule="exact"/>
              <w:jc w:val="center"/>
              <w:rPr>
                <w:rFonts w:ascii="思源黑体 CN Normal" w:eastAsia="思源黑体 CN Normal" w:hAnsi="思源黑体 CN Normal" w:cs="思源黑体 CN Light"/>
                <w:sz w:val="18"/>
                <w:szCs w:val="18"/>
                <w:lang w:bidi="ar"/>
              </w:rPr>
            </w:pPr>
            <w:r>
              <w:rPr>
                <w:rFonts w:ascii="思源黑体 CN Normal" w:eastAsia="思源黑体 CN Normal" w:hAnsi="思源黑体 CN Normal" w:cs="思源黑体 CN Light" w:hint="eastAsia"/>
                <w:sz w:val="18"/>
                <w:szCs w:val="18"/>
                <w:lang w:bidi="ar"/>
              </w:rPr>
              <w:t>/</w:t>
            </w:r>
          </w:p>
        </w:tc>
        <w:tc>
          <w:tcPr>
            <w:tcW w:w="2687" w:type="dxa"/>
            <w:gridSpan w:val="2"/>
            <w:tcBorders>
              <w:top w:val="dashed" w:sz="4" w:space="0" w:color="BFBFBF" w:themeColor="background1" w:themeShade="BF"/>
              <w:left w:val="dashed" w:sz="4" w:space="0" w:color="BFBFBF" w:themeColor="background1" w:themeShade="BF"/>
              <w:bottom w:val="dashed" w:sz="4" w:space="0" w:color="BFBFBF" w:themeColor="background1" w:themeShade="BF"/>
            </w:tcBorders>
          </w:tcPr>
          <w:p w14:paraId="74C1907D" w14:textId="6BF73936" w:rsidR="00B3606C" w:rsidRPr="0005311C" w:rsidRDefault="00217F26" w:rsidP="00891BBA">
            <w:pPr>
              <w:adjustRightInd w:val="0"/>
              <w:snapToGrid w:val="0"/>
              <w:spacing w:line="240" w:lineRule="exact"/>
              <w:jc w:val="center"/>
              <w:rPr>
                <w:rFonts w:ascii="思源黑体 CN Normal" w:eastAsia="思源黑体 CN Normal" w:hAnsi="思源黑体 CN Normal" w:cs="思源黑体 CN Light"/>
                <w:sz w:val="18"/>
                <w:szCs w:val="18"/>
              </w:rPr>
            </w:pPr>
            <w:r w:rsidRPr="00217F26">
              <w:rPr>
                <w:rFonts w:ascii="思源黑体 CN Normal" w:eastAsia="思源黑体 CN Normal" w:hAnsi="思源黑体 CN Normal" w:cs="思源黑体 CN Light" w:hint="eastAsia"/>
                <w:sz w:val="18"/>
                <w:szCs w:val="18"/>
              </w:rPr>
              <w:t xml:space="preserve">{%if </w:t>
            </w:r>
            <w:proofErr w:type="spellStart"/>
            <w:r w:rsidRPr="00217F26">
              <w:rPr>
                <w:rFonts w:ascii="思源黑体 CN Normal" w:eastAsia="思源黑体 CN Normal" w:hAnsi="思源黑体 CN Normal" w:cs="思源黑体 CN Light" w:hint="eastAsia"/>
                <w:sz w:val="18"/>
                <w:szCs w:val="18"/>
              </w:rPr>
              <w:t>qc.dna_data_qc.depth_median_ssbc</w:t>
            </w:r>
            <w:proofErr w:type="spellEnd"/>
            <w:r w:rsidRPr="00217F26">
              <w:rPr>
                <w:rFonts w:ascii="思源黑体 CN Normal" w:eastAsia="思源黑体 CN Normal" w:hAnsi="思源黑体 CN Normal" w:cs="思源黑体 CN Light" w:hint="eastAsia"/>
                <w:sz w:val="18"/>
                <w:szCs w:val="18"/>
              </w:rPr>
              <w:t xml:space="preserve"> %}{{</w:t>
            </w:r>
            <w:proofErr w:type="spellStart"/>
            <w:r w:rsidRPr="00217F26">
              <w:rPr>
                <w:rFonts w:ascii="思源黑体 CN Normal" w:eastAsia="思源黑体 CN Normal" w:hAnsi="思源黑体 CN Normal" w:cs="思源黑体 CN Light" w:hint="eastAsia"/>
                <w:sz w:val="18"/>
                <w:szCs w:val="18"/>
              </w:rPr>
              <w:t>qc.dna_data_qc.depth_median_ssbc|replace</w:t>
            </w:r>
            <w:proofErr w:type="spellEnd"/>
            <w:r w:rsidRPr="00217F26">
              <w:rPr>
                <w:rFonts w:ascii="思源黑体 CN Normal" w:eastAsia="思源黑体 CN Normal" w:hAnsi="思源黑体 CN Normal" w:cs="思源黑体 CN Light" w:hint="eastAsia"/>
                <w:sz w:val="18"/>
                <w:szCs w:val="18"/>
              </w:rPr>
              <w:t>(“.00”,</w:t>
            </w:r>
            <w:proofErr w:type="gramStart"/>
            <w:r w:rsidRPr="00217F26">
              <w:rPr>
                <w:rFonts w:ascii="思源黑体 CN Normal" w:eastAsia="思源黑体 CN Normal" w:hAnsi="思源黑体 CN Normal" w:cs="思源黑体 CN Light" w:hint="eastAsia"/>
                <w:sz w:val="18"/>
                <w:szCs w:val="18"/>
              </w:rPr>
              <w:t>””</w:t>
            </w:r>
            <w:proofErr w:type="gramEnd"/>
            <w:r w:rsidRPr="00217F26">
              <w:rPr>
                <w:rFonts w:ascii="思源黑体 CN Normal" w:eastAsia="思源黑体 CN Normal" w:hAnsi="思源黑体 CN Normal" w:cs="思源黑体 CN Light" w:hint="eastAsia"/>
                <w:sz w:val="18"/>
                <w:szCs w:val="18"/>
              </w:rPr>
              <w:t>)}}{%else%}</w:t>
            </w:r>
            <w:r w:rsidRPr="00217F26">
              <w:rPr>
                <w:rFonts w:ascii="思源黑体 CN Normal" w:eastAsia="思源黑体 CN Normal" w:hAnsi="思源黑体 CN Normal" w:cs="思源黑体 CN Light" w:hint="eastAsia"/>
                <w:sz w:val="18"/>
                <w:szCs w:val="18"/>
                <w:highlight w:val="yellow"/>
              </w:rPr>
              <w:t>系统未返回</w:t>
            </w:r>
            <w:proofErr w:type="spellStart"/>
            <w:r w:rsidRPr="00217F26">
              <w:rPr>
                <w:rFonts w:ascii="思源黑体 CN Normal" w:eastAsia="思源黑体 CN Normal" w:hAnsi="思源黑体 CN Normal" w:cs="思源黑体 CN Light" w:hint="eastAsia"/>
                <w:sz w:val="18"/>
                <w:szCs w:val="18"/>
                <w:highlight w:val="yellow"/>
              </w:rPr>
              <w:t>depth_median_ssbc</w:t>
            </w:r>
            <w:proofErr w:type="spellEnd"/>
            <w:r w:rsidRPr="00217F26">
              <w:rPr>
                <w:rFonts w:ascii="思源黑体 CN Normal" w:eastAsia="思源黑体 CN Normal" w:hAnsi="思源黑体 CN Normal" w:cs="思源黑体 CN Light" w:hint="eastAsia"/>
                <w:sz w:val="18"/>
                <w:szCs w:val="18"/>
                <w:highlight w:val="yellow"/>
              </w:rPr>
              <w:t>，请人工填写！</w:t>
            </w:r>
            <w:r w:rsidRPr="00217F26">
              <w:rPr>
                <w:rFonts w:ascii="思源黑体 CN Normal" w:eastAsia="思源黑体 CN Normal" w:hAnsi="思源黑体 CN Normal" w:cs="思源黑体 CN Light" w:hint="eastAsia"/>
                <w:sz w:val="18"/>
                <w:szCs w:val="18"/>
              </w:rPr>
              <w:t>{%endif%}</w:t>
            </w:r>
          </w:p>
        </w:tc>
      </w:tr>
      <w:tr w:rsidR="00B3606C" w:rsidRPr="00D661C3" w14:paraId="2F101923" w14:textId="77777777" w:rsidTr="00B3606C">
        <w:trPr>
          <w:cnfStyle w:val="000000100000" w:firstRow="0" w:lastRow="0" w:firstColumn="0" w:lastColumn="0" w:oddVBand="0" w:evenVBand="0" w:oddHBand="1" w:evenHBand="0" w:firstRowFirstColumn="0" w:firstRowLastColumn="0" w:lastRowFirstColumn="0" w:lastRowLastColumn="0"/>
          <w:trHeight w:val="397"/>
          <w:jc w:val="center"/>
        </w:trPr>
        <w:tc>
          <w:tcPr>
            <w:tcW w:w="2127" w:type="dxa"/>
            <w:tcBorders>
              <w:top w:val="single" w:sz="4" w:space="0" w:color="1E7648"/>
              <w:bottom w:val="single" w:sz="4" w:space="0" w:color="1E7648"/>
            </w:tcBorders>
          </w:tcPr>
          <w:p w14:paraId="2E417D29" w14:textId="77777777" w:rsidR="00B3606C" w:rsidRPr="006637BE" w:rsidRDefault="00B3606C" w:rsidP="00891BBA">
            <w:pPr>
              <w:spacing w:line="240" w:lineRule="exact"/>
              <w:jc w:val="center"/>
              <w:rPr>
                <w:rFonts w:ascii="思源黑体 CN Bold" w:eastAsia="思源黑体 CN Bold" w:hAnsi="思源黑体 CN Bold"/>
                <w:color w:val="262626" w:themeColor="text1" w:themeTint="D9"/>
                <w:sz w:val="17"/>
                <w:szCs w:val="17"/>
              </w:rPr>
            </w:pPr>
            <w:r w:rsidRPr="006637BE">
              <w:rPr>
                <w:rFonts w:ascii="思源黑体 CN Bold" w:eastAsia="思源黑体 CN Bold" w:hAnsi="思源黑体 CN Bold" w:hint="eastAsia"/>
                <w:color w:val="262626" w:themeColor="text1" w:themeTint="D9"/>
                <w:sz w:val="17"/>
                <w:szCs w:val="17"/>
              </w:rPr>
              <w:t>综合评估</w:t>
            </w:r>
            <w:r>
              <w:rPr>
                <w:rFonts w:ascii="思源黑体 CN Normal" w:eastAsia="思源黑体 CN Normal" w:hAnsi="思源黑体 CN Normal" w:cs="思源黑体 CN Light"/>
                <w:sz w:val="18"/>
                <w:szCs w:val="18"/>
                <w:vertAlign w:val="superscript"/>
                <w:lang w:bidi="ar"/>
              </w:rPr>
              <w:t>7</w:t>
            </w:r>
          </w:p>
        </w:tc>
        <w:tc>
          <w:tcPr>
            <w:tcW w:w="8215" w:type="dxa"/>
            <w:gridSpan w:val="5"/>
            <w:tcBorders>
              <w:top w:val="single" w:sz="4" w:space="0" w:color="1E7648"/>
              <w:bottom w:val="single" w:sz="4" w:space="0" w:color="1E7648"/>
            </w:tcBorders>
          </w:tcPr>
          <w:p w14:paraId="143EBD59" w14:textId="4E3D71E6" w:rsid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sidRPr="007F6793">
              <w:rPr>
                <w:rFonts w:ascii="思源黑体 CN Normal" w:eastAsia="思源黑体 CN Normal" w:hAnsi="思源黑体 CN Normal" w:cs="思源黑体 CN Light"/>
                <w:b/>
                <w:bCs/>
                <w:sz w:val="18"/>
                <w:szCs w:val="18"/>
                <w:lang w:bidi="ar"/>
              </w:rPr>
              <w:t xml:space="preserve">{%p if </w:t>
            </w:r>
            <w:proofErr w:type="spellStart"/>
            <w:proofErr w:type="gramStart"/>
            <w:r w:rsidRPr="007F6793">
              <w:rPr>
                <w:rFonts w:ascii="思源黑体 CN Normal" w:eastAsia="思源黑体 CN Normal" w:hAnsi="思源黑体 CN Normal" w:cs="思源黑体 CN Light"/>
                <w:b/>
                <w:bCs/>
                <w:sz w:val="18"/>
                <w:szCs w:val="18"/>
                <w:lang w:bidi="ar"/>
              </w:rPr>
              <w:t>sample.report</w:t>
            </w:r>
            <w:proofErr w:type="gramEnd"/>
            <w:r w:rsidRPr="007F6793">
              <w:rPr>
                <w:rFonts w:ascii="思源黑体 CN Normal" w:eastAsia="思源黑体 CN Normal" w:hAnsi="思源黑体 CN Normal" w:cs="思源黑体 CN Light"/>
                <w:b/>
                <w:bCs/>
                <w:sz w:val="18"/>
                <w:szCs w:val="18"/>
                <w:lang w:bidi="ar"/>
              </w:rPr>
              <w:t>_module_type</w:t>
            </w:r>
            <w:proofErr w:type="spellEnd"/>
            <w:r w:rsidRPr="007F6793">
              <w:rPr>
                <w:rFonts w:ascii="思源黑体 CN Normal" w:eastAsia="思源黑体 CN Normal" w:hAnsi="思源黑体 CN Normal" w:cs="思源黑体 CN Light"/>
                <w:b/>
                <w:bCs/>
                <w:sz w:val="18"/>
                <w:szCs w:val="18"/>
                <w:lang w:bidi="ar"/>
              </w:rPr>
              <w:t xml:space="preserve"> == “hospital”%}</w:t>
            </w:r>
          </w:p>
          <w:p w14:paraId="4FCADDDD" w14:textId="7683E688"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if qc.dna_data_</w:t>
            </w:r>
            <w:proofErr w:type="gramStart"/>
            <w:r w:rsidRPr="003861DB">
              <w:rPr>
                <w:rFonts w:ascii="思源黑体 CN Normal" w:eastAsia="思源黑体 CN Normal" w:hAnsi="思源黑体 CN Normal" w:cs="思源黑体 CN Light"/>
                <w:b/>
                <w:bCs/>
                <w:sz w:val="18"/>
                <w:szCs w:val="18"/>
                <w:lang w:bidi="ar"/>
              </w:rPr>
              <w:t>qc.cleandata</w:t>
            </w:r>
            <w:proofErr w:type="gramEnd"/>
            <w:r w:rsidRPr="003861DB">
              <w:rPr>
                <w:rFonts w:ascii="思源黑体 CN Normal" w:eastAsia="思源黑体 CN Normal" w:hAnsi="思源黑体 CN Normal" w:cs="思源黑体 CN Light"/>
                <w:b/>
                <w:bCs/>
                <w:sz w:val="18"/>
                <w:szCs w:val="18"/>
                <w:lang w:bidi="ar"/>
              </w:rPr>
              <w:t xml:space="preserve">_q30_num &gt;= 0.75 and </w:t>
            </w:r>
            <w:proofErr w:type="spellStart"/>
            <w:r w:rsidRPr="003861DB">
              <w:rPr>
                <w:rFonts w:ascii="思源黑体 CN Normal" w:eastAsia="思源黑体 CN Normal" w:hAnsi="思源黑体 CN Normal" w:cs="思源黑体 CN Light"/>
                <w:b/>
                <w:bCs/>
                <w:sz w:val="18"/>
                <w:szCs w:val="18"/>
                <w:lang w:bidi="ar"/>
              </w:rPr>
              <w:t>qc.dna_data_qc.depth_ssbc_num</w:t>
            </w:r>
            <w:proofErr w:type="spellEnd"/>
            <w:r w:rsidRPr="003861DB">
              <w:rPr>
                <w:rFonts w:ascii="思源黑体 CN Normal" w:eastAsia="思源黑体 CN Normal" w:hAnsi="思源黑体 CN Normal" w:cs="思源黑体 CN Light"/>
                <w:b/>
                <w:bCs/>
                <w:sz w:val="18"/>
                <w:szCs w:val="18"/>
                <w:lang w:bidi="ar"/>
              </w:rPr>
              <w:t xml:space="preserve"> &gt;= </w:t>
            </w:r>
            <w:r>
              <w:rPr>
                <w:rFonts w:ascii="思源黑体 CN Normal" w:eastAsia="思源黑体 CN Normal" w:hAnsi="思源黑体 CN Normal" w:cs="思源黑体 CN Light"/>
                <w:b/>
                <w:bCs/>
                <w:sz w:val="18"/>
                <w:szCs w:val="18"/>
                <w:lang w:bidi="ar"/>
              </w:rPr>
              <w:t>4</w:t>
            </w:r>
            <w:r w:rsidRPr="003861DB">
              <w:rPr>
                <w:rFonts w:ascii="思源黑体 CN Normal" w:eastAsia="思源黑体 CN Normal" w:hAnsi="思源黑体 CN Normal" w:cs="思源黑体 CN Light"/>
                <w:b/>
                <w:bCs/>
                <w:sz w:val="18"/>
                <w:szCs w:val="18"/>
                <w:lang w:bidi="ar"/>
              </w:rPr>
              <w:t>00%}</w:t>
            </w:r>
          </w:p>
          <w:p w14:paraId="34AE422D" w14:textId="77777777" w:rsidR="00A553D1"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1C2D787D"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17741979" w14:textId="77777777" w:rsidR="00A553D1" w:rsidRPr="003861DB"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26475EC5" w14:textId="4F9720FD" w:rsidR="007F6793" w:rsidRDefault="00A553D1" w:rsidP="00A553D1">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2494CA1" w14:textId="36CD4BB4" w:rsidR="007F6793" w:rsidRPr="007F6793" w:rsidRDefault="007F6793"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65326DF1" w14:textId="6A4FD8D8"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if qc.dna_data_</w:t>
            </w:r>
            <w:proofErr w:type="gramStart"/>
            <w:r w:rsidRPr="003861DB">
              <w:rPr>
                <w:rFonts w:ascii="思源黑体 CN Normal" w:eastAsia="思源黑体 CN Normal" w:hAnsi="思源黑体 CN Normal" w:cs="思源黑体 CN Light"/>
                <w:b/>
                <w:bCs/>
                <w:sz w:val="18"/>
                <w:szCs w:val="18"/>
                <w:lang w:bidi="ar"/>
              </w:rPr>
              <w:t>qc.cleandata</w:t>
            </w:r>
            <w:proofErr w:type="gramEnd"/>
            <w:r w:rsidRPr="003861DB">
              <w:rPr>
                <w:rFonts w:ascii="思源黑体 CN Normal" w:eastAsia="思源黑体 CN Normal" w:hAnsi="思源黑体 CN Normal" w:cs="思源黑体 CN Light"/>
                <w:b/>
                <w:bCs/>
                <w:sz w:val="18"/>
                <w:szCs w:val="18"/>
                <w:lang w:bidi="ar"/>
              </w:rPr>
              <w:t xml:space="preserve">_q30_num &gt;= 0.75 and </w:t>
            </w:r>
            <w:proofErr w:type="spellStart"/>
            <w:r w:rsidRPr="003861DB">
              <w:rPr>
                <w:rFonts w:ascii="思源黑体 CN Normal" w:eastAsia="思源黑体 CN Normal" w:hAnsi="思源黑体 CN Normal" w:cs="思源黑体 CN Light"/>
                <w:b/>
                <w:bCs/>
                <w:sz w:val="18"/>
                <w:szCs w:val="18"/>
                <w:lang w:bidi="ar"/>
              </w:rPr>
              <w:t>qc.dna_data_qc.depth_ssbc_num</w:t>
            </w:r>
            <w:proofErr w:type="spellEnd"/>
            <w:r w:rsidRPr="003861DB">
              <w:rPr>
                <w:rFonts w:ascii="思源黑体 CN Normal" w:eastAsia="思源黑体 CN Normal" w:hAnsi="思源黑体 CN Normal" w:cs="思源黑体 CN Light"/>
                <w:b/>
                <w:bCs/>
                <w:sz w:val="18"/>
                <w:szCs w:val="18"/>
                <w:lang w:bidi="ar"/>
              </w:rPr>
              <w:t xml:space="preserve"> &gt;= 300%}</w:t>
            </w:r>
          </w:p>
          <w:p w14:paraId="6841D3AC" w14:textId="3077DEC0" w:rsid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合格</w:t>
            </w:r>
          </w:p>
          <w:p w14:paraId="01A944D8" w14:textId="6D502F9F"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else%}</w:t>
            </w:r>
          </w:p>
          <w:p w14:paraId="406251BD" w14:textId="77777777" w:rsidR="003861DB" w:rsidRPr="003861DB"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hint="eastAsia"/>
                <w:b/>
                <w:bCs/>
                <w:sz w:val="18"/>
                <w:szCs w:val="18"/>
                <w:lang w:bidi="ar"/>
              </w:rPr>
              <w:t>风险</w:t>
            </w:r>
          </w:p>
          <w:p w14:paraId="6B381817" w14:textId="77777777" w:rsidR="00B3606C" w:rsidRDefault="003861DB" w:rsidP="003861DB">
            <w:pPr>
              <w:spacing w:line="240" w:lineRule="exact"/>
              <w:jc w:val="center"/>
              <w:rPr>
                <w:rFonts w:ascii="思源黑体 CN Normal" w:eastAsia="思源黑体 CN Normal" w:hAnsi="思源黑体 CN Normal" w:cs="思源黑体 CN Light"/>
                <w:b/>
                <w:bCs/>
                <w:sz w:val="18"/>
                <w:szCs w:val="18"/>
                <w:lang w:bidi="ar"/>
              </w:rPr>
            </w:pPr>
            <w:r w:rsidRPr="003861DB">
              <w:rPr>
                <w:rFonts w:ascii="思源黑体 CN Normal" w:eastAsia="思源黑体 CN Normal" w:hAnsi="思源黑体 CN Normal" w:cs="思源黑体 CN Light"/>
                <w:b/>
                <w:bCs/>
                <w:sz w:val="18"/>
                <w:szCs w:val="18"/>
                <w:lang w:bidi="ar"/>
              </w:rPr>
              <w:t>{%p endif%}</w:t>
            </w:r>
          </w:p>
          <w:p w14:paraId="216B5E5F" w14:textId="661896DB" w:rsidR="007F6793" w:rsidRPr="0023705E" w:rsidRDefault="007F6793" w:rsidP="003861DB">
            <w:pPr>
              <w:spacing w:line="240" w:lineRule="exact"/>
              <w:jc w:val="center"/>
              <w:rPr>
                <w:rFonts w:ascii="思源黑体 CN Normal" w:eastAsia="思源黑体 CN Normal" w:hAnsi="思源黑体 CN Normal"/>
                <w:b/>
                <w:bCs/>
                <w:sz w:val="17"/>
                <w:szCs w:val="17"/>
              </w:rPr>
            </w:pPr>
            <w:r>
              <w:rPr>
                <w:rFonts w:ascii="思源黑体 CN Normal" w:eastAsia="思源黑体 CN Normal" w:hAnsi="思源黑体 CN Normal" w:cs="思源黑体 CN Light" w:hint="eastAsia"/>
                <w:b/>
                <w:bCs/>
                <w:sz w:val="18"/>
                <w:szCs w:val="18"/>
                <w:lang w:bidi="ar"/>
              </w:rPr>
              <w:t>{</w:t>
            </w:r>
            <w:r>
              <w:rPr>
                <w:rFonts w:ascii="思源黑体 CN Normal" w:eastAsia="思源黑体 CN Normal" w:hAnsi="思源黑体 CN Normal" w:cs="思源黑体 CN Light"/>
                <w:b/>
                <w:bCs/>
                <w:sz w:val="18"/>
                <w:szCs w:val="18"/>
                <w:lang w:bidi="ar"/>
              </w:rPr>
              <w:t>%p endif%}</w:t>
            </w:r>
          </w:p>
        </w:tc>
      </w:tr>
    </w:tbl>
    <w:p w14:paraId="0AB3DA6A" w14:textId="77777777" w:rsidR="00505351" w:rsidRDefault="00505351" w:rsidP="000B29A1">
      <w:pPr>
        <w:adjustRightInd w:val="0"/>
        <w:snapToGrid w:val="0"/>
        <w:spacing w:line="400" w:lineRule="exact"/>
        <w:rPr>
          <w:rFonts w:ascii="思源黑体 CN Normal" w:eastAsia="思源黑体 CN Normal" w:hAnsi="思源黑体 CN Normal" w:cs="思源黑体 CN Normal"/>
          <w:bCs/>
          <w:sz w:val="16"/>
          <w:szCs w:val="16"/>
          <w:lang w:bidi="ar"/>
        </w:rPr>
      </w:pPr>
    </w:p>
    <w:p w14:paraId="0B4FEA18" w14:textId="58067498" w:rsidR="000B29A1" w:rsidRDefault="000B29A1" w:rsidP="000B29A1">
      <w:pPr>
        <w:adjustRightInd w:val="0"/>
        <w:snapToGrid w:val="0"/>
        <w:spacing w:line="400" w:lineRule="exact"/>
        <w:rPr>
          <w:rFonts w:ascii="思源黑体 CN Normal" w:eastAsia="思源黑体 CN Normal" w:hAnsi="思源黑体 CN Normal" w:cs="思源黑体 CN Normal"/>
          <w:bCs/>
          <w:sz w:val="16"/>
          <w:szCs w:val="16"/>
        </w:rPr>
      </w:pPr>
      <w:r>
        <w:rPr>
          <w:rFonts w:ascii="思源黑体 CN Normal" w:eastAsia="思源黑体 CN Normal" w:hAnsi="思源黑体 CN Normal" w:cs="思源黑体 CN Normal" w:hint="eastAsia"/>
          <w:bCs/>
          <w:sz w:val="16"/>
          <w:szCs w:val="16"/>
          <w:lang w:bidi="ar"/>
        </w:rPr>
        <w:t>注：</w:t>
      </w:r>
    </w:p>
    <w:p w14:paraId="13D44B20"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Q30：测序的准确率高于99.9%的碱基的比例；</w:t>
      </w:r>
    </w:p>
    <w:p w14:paraId="5252CB2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比对率：可以比对至参考序列上的reads的比例；</w:t>
      </w:r>
    </w:p>
    <w:p w14:paraId="4D47E69D"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覆盖度：检测到的区域</w:t>
      </w:r>
      <w:proofErr w:type="gramStart"/>
      <w:r>
        <w:rPr>
          <w:rFonts w:ascii="思源黑体 CN Normal" w:eastAsia="思源黑体 CN Normal" w:hAnsi="思源黑体 CN Normal" w:cs="思源黑体 CN Normal" w:hint="eastAsia"/>
          <w:sz w:val="16"/>
          <w:szCs w:val="16"/>
          <w:lang w:bidi="ar"/>
        </w:rPr>
        <w:t>占目标</w:t>
      </w:r>
      <w:proofErr w:type="gramEnd"/>
      <w:r>
        <w:rPr>
          <w:rFonts w:ascii="思源黑体 CN Normal" w:eastAsia="思源黑体 CN Normal" w:hAnsi="思源黑体 CN Normal" w:cs="思源黑体 CN Normal" w:hint="eastAsia"/>
          <w:sz w:val="16"/>
          <w:szCs w:val="16"/>
          <w:lang w:bidi="ar"/>
        </w:rPr>
        <w:t>区域的比例；</w:t>
      </w:r>
    </w:p>
    <w:p w14:paraId="5A66FA43"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均</w:t>
      </w:r>
      <w:proofErr w:type="gramStart"/>
      <w:r>
        <w:rPr>
          <w:rFonts w:ascii="思源黑体 CN Normal" w:eastAsia="思源黑体 CN Normal" w:hAnsi="思源黑体 CN Normal" w:cs="思源黑体 CN Normal" w:hint="eastAsia"/>
          <w:sz w:val="16"/>
          <w:szCs w:val="16"/>
          <w:lang w:bidi="ar"/>
        </w:rPr>
        <w:t>一</w:t>
      </w:r>
      <w:proofErr w:type="gramEnd"/>
      <w:r>
        <w:rPr>
          <w:rFonts w:ascii="思源黑体 CN Normal" w:eastAsia="思源黑体 CN Normal" w:hAnsi="思源黑体 CN Normal" w:cs="思源黑体 CN Normal" w:hint="eastAsia"/>
          <w:sz w:val="16"/>
          <w:szCs w:val="16"/>
          <w:lang w:bidi="ar"/>
        </w:rPr>
        <w:t>性：测序深度超过20％的平均深度的位点的比例；</w:t>
      </w:r>
    </w:p>
    <w:p w14:paraId="3B9BC564"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平均测序深度：目标区域内每个碱基的平均深度；</w:t>
      </w:r>
    </w:p>
    <w:p w14:paraId="61F05A21" w14:textId="77777777" w:rsidR="000B29A1" w:rsidRDefault="000B29A1" w:rsidP="000B29A1">
      <w:pPr>
        <w:widowControl/>
        <w:numPr>
          <w:ilvl w:val="0"/>
          <w:numId w:val="35"/>
        </w:numPr>
        <w:adjustRightInd w:val="0"/>
        <w:snapToGrid w:val="0"/>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平均有效深度：通过分子标签校正后的平均测序深度；</w:t>
      </w:r>
    </w:p>
    <w:p w14:paraId="03E78852" w14:textId="70356393" w:rsidR="00D66803" w:rsidRPr="004A7A1C" w:rsidRDefault="000B29A1" w:rsidP="004A7A1C">
      <w:pPr>
        <w:widowControl/>
        <w:numPr>
          <w:ilvl w:val="0"/>
          <w:numId w:val="35"/>
        </w:numPr>
        <w:spacing w:line="400" w:lineRule="exact"/>
        <w:rPr>
          <w:rFonts w:ascii="思源黑体 CN Normal" w:eastAsia="思源黑体 CN Normal" w:hAnsi="思源黑体 CN Normal" w:cs="思源黑体 CN Normal"/>
          <w:sz w:val="16"/>
          <w:szCs w:val="16"/>
        </w:rPr>
      </w:pPr>
      <w:r>
        <w:rPr>
          <w:rFonts w:ascii="思源黑体 CN Normal" w:eastAsia="思源黑体 CN Normal" w:hAnsi="思源黑体 CN Normal" w:cs="思源黑体 CN Normal" w:hint="eastAsia"/>
          <w:sz w:val="16"/>
          <w:szCs w:val="16"/>
          <w:lang w:bidi="ar"/>
        </w:rPr>
        <w:t>综合评估：依据Q30、平均有效深度进行综合评估，判断质</w:t>
      </w:r>
      <w:proofErr w:type="gramStart"/>
      <w:r>
        <w:rPr>
          <w:rFonts w:ascii="思源黑体 CN Normal" w:eastAsia="思源黑体 CN Normal" w:hAnsi="思源黑体 CN Normal" w:cs="思源黑体 CN Normal" w:hint="eastAsia"/>
          <w:sz w:val="16"/>
          <w:szCs w:val="16"/>
          <w:lang w:bidi="ar"/>
        </w:rPr>
        <w:t>控是否</w:t>
      </w:r>
      <w:proofErr w:type="gramEnd"/>
      <w:r>
        <w:rPr>
          <w:rFonts w:ascii="思源黑体 CN Normal" w:eastAsia="思源黑体 CN Normal" w:hAnsi="思源黑体 CN Normal" w:cs="思源黑体 CN Normal" w:hint="eastAsia"/>
          <w:sz w:val="16"/>
          <w:szCs w:val="16"/>
          <w:lang w:bidi="ar"/>
        </w:rPr>
        <w:t>合格。</w:t>
      </w:r>
      <w:r w:rsidR="00D66803">
        <w:br w:type="page"/>
      </w:r>
    </w:p>
    <w:p w14:paraId="673736E8" w14:textId="77777777" w:rsidR="00AC0F24" w:rsidRDefault="00AC0F24" w:rsidP="00AC0F24"/>
    <w:p w14:paraId="74B841F4" w14:textId="6D0EAE0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2"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" filled="f" stroked="f" strokeweight=".5pt">
                <v:textbox>
                  <w:txbxContent>
                    <w:p w14:paraId="551DD66F" w14:textId="77777777" w:rsidR="00E47050" w:rsidRPr="00DD0A29" w:rsidRDefault="00E47050" w:rsidP="00CB5CE8">
                      <w:pPr>
                        <w:ind w:firstLineChars="50" w:firstLine="140"/>
                        <w:rPr>
                          <w:rFonts w:ascii="思源黑体 CN Light" w:eastAsia="思源黑体 CN Light" w:hAnsi="思源黑体 CN Light"/>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009FBCF5"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" fillcolor="#f2f2f2 [3052]" stroked="f" strokeweight="2pt">
                <v:shadow on="t" color="black" opacity="26214f" origin="-.5,-.5" offset=".74836mm,.74836mm"/>
                <w10:wrap anchorx="margin"/>
              </v:roundrect>
            </w:pict>
          </mc:Fallback>
        </mc:AlternateContent>
      </w:r>
      <w:r w:rsidRPr="00510EAC">
        <w:rPr>
          <w:rFonts w:ascii="思源黑体 CN Bold" w:eastAsia="思源黑体 CN Bold" w:hAnsi="思源黑体 CN Bold" w:cstheme="minorBidi" w:hint="eastAsia"/>
          <w:bCs w:val="0"/>
          <w:noProof/>
          <w:color w:val="1E7648"/>
          <w:sz w:val="24"/>
          <w:szCs w:val="24"/>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 w14:anchorId="2D2AE50C"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" fillcolor="#1e7648" stroked="f" strokeweight="2pt">
                <v:shadow on="t" color="black [3213]" opacity="26214f" origin="-.5,-.5" offset=".74836mm,.74836mm"/>
              </v:shape>
            </w:pict>
          </mc:Fallback>
        </mc:AlternateContent>
      </w: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.1</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关于本产品</w:t>
      </w:r>
    </w:p>
    <w:p w14:paraId="2FE909A9" w14:textId="6B0E93AB" w:rsidR="00BE492A" w:rsidRDefault="00BE492A"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本报告仅针对本次送检样本。</w:t>
      </w:r>
    </w:p>
    <w:p w14:paraId="29440A19" w14:textId="38AC26E6" w:rsidR="00F01EA8" w:rsidRPr="00F01EA8" w:rsidRDefault="00F01EA8" w:rsidP="007940C9">
      <w:pPr>
        <w:spacing w:line="380" w:lineRule="exact"/>
        <w:ind w:firstLine="420"/>
        <w:rPr>
          <w:rFonts w:ascii="思源黑体 CN Normal" w:eastAsia="思源黑体 CN Normal" w:hAnsi="思源黑体 CN Normal"/>
          <w:sz w:val="18"/>
          <w:szCs w:val="18"/>
        </w:rPr>
      </w:pPr>
      <w:r w:rsidRPr="00F01EA8">
        <w:rPr>
          <w:rFonts w:ascii="思源黑体 CN Normal" w:eastAsia="思源黑体 CN Normal" w:hAnsi="思源黑体 CN Normal" w:hint="eastAsia"/>
          <w:sz w:val="18"/>
          <w:szCs w:val="18"/>
        </w:rPr>
        <w:t xml:space="preserve">{%p if “子宫内膜癌” in </w:t>
      </w:r>
      <w:proofErr w:type="spellStart"/>
      <w:r w:rsidRPr="00F01EA8">
        <w:rPr>
          <w:rFonts w:ascii="思源黑体 CN Normal" w:eastAsia="思源黑体 CN Normal" w:hAnsi="思源黑体 CN Normal" w:hint="eastAsia"/>
          <w:sz w:val="18"/>
          <w:szCs w:val="18"/>
        </w:rPr>
        <w:t>sample.tumor_list</w:t>
      </w:r>
      <w:proofErr w:type="spellEnd"/>
      <w:r w:rsidRPr="00F01EA8">
        <w:rPr>
          <w:rFonts w:ascii="思源黑体 CN Normal" w:eastAsia="思源黑体 CN Normal" w:hAnsi="思源黑体 CN Normal" w:hint="eastAsia"/>
          <w:sz w:val="18"/>
          <w:szCs w:val="18"/>
        </w:rPr>
        <w:t>%}</w:t>
      </w:r>
    </w:p>
    <w:p w14:paraId="7972F8D4" w14:textId="3F5D19A0" w:rsidR="00EF222E" w:rsidRDefault="00EF222E" w:rsidP="00EF222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子宫内膜癌肿瘤组织进行检测，根据检测结果进行分子分型，并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71ACE152" w14:textId="5A1F5839" w:rsidR="00F01EA8"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r>
        <w:rPr>
          <w:rFonts w:ascii="思源黑体 CN Normal" w:eastAsia="思源黑体 CN Normal" w:hAnsi="思源黑体 CN Normal" w:hint="eastAsia"/>
          <w:sz w:val="18"/>
          <w:szCs w:val="18"/>
        </w:rPr>
        <w:t>%}</w:t>
      </w:r>
    </w:p>
    <w:p w14:paraId="7F885E44" w14:textId="4D33DBAD" w:rsidR="00F01EA8" w:rsidRPr="005C3EC2" w:rsidRDefault="005C3EC2" w:rsidP="005C3EC2">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产品对肿瘤组织进行检测，根据检测结果对与肿瘤诊断、治疗和/或预后密切相关具有临床意义的检测结果进行解读，为临床实体瘤患者的临床诊断治疗提供辅助参考。报告给出的这些变异信息（和无变异信息）可为临床医生的决策提供参考，受检者请在临床医生的指导下阅读本报告。</w:t>
      </w:r>
    </w:p>
    <w:p w14:paraId="5500165B" w14:textId="1D046176" w:rsidR="00F01EA8" w:rsidRPr="009E4EB0" w:rsidRDefault="00F01EA8" w:rsidP="00EF222E">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4ADB8340" w14:textId="633460E5"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9E4EB0" w:rsidRDefault="00CB5CE8" w:rsidP="007940C9">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9508007" w14:textId="77777777" w:rsidR="00CB5CE8" w:rsidRPr="00DD0A29" w:rsidRDefault="00CB5CE8" w:rsidP="00CB5CE8">
      <w:pPr>
        <w:spacing w:line="380" w:lineRule="exact"/>
        <w:ind w:firstLineChars="200" w:firstLine="400"/>
        <w:rPr>
          <w:rFonts w:ascii="思源黑体 CN Light" w:eastAsia="思源黑体 CN Light" w:hAnsi="思源黑体 CN Light"/>
          <w:sz w:val="20"/>
          <w:szCs w:val="20"/>
        </w:rPr>
      </w:pPr>
    </w:p>
    <w:p w14:paraId="004C615E" w14:textId="77777777"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2</w:t>
      </w:r>
      <w:r w:rsidRPr="00510EAC">
        <w:rPr>
          <w:rFonts w:ascii="思源黑体 CN Bold" w:eastAsia="思源黑体 CN Bold" w:hAnsi="思源黑体 CN Bold" w:cstheme="minorBidi" w:hint="eastAsia"/>
          <w:bCs w:val="0"/>
          <w:color w:val="1E7648"/>
          <w:sz w:val="24"/>
          <w:szCs w:val="24"/>
        </w:rPr>
        <w:t xml:space="preserve"> 变异命名与解读</w:t>
      </w:r>
    </w:p>
    <w:p w14:paraId="196AF611" w14:textId="4B4EEAA9"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376EA705" w14:textId="07305D70" w:rsidR="00822E52" w:rsidRPr="009E4EB0" w:rsidRDefault="00822E52"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变异解读遵循美国病理学会（AMP）、美国医学遗传学和基因组学学会（ACMG）、美国临床肿瘤学会（ASCO）和美国病理学家学会（CAP）共同参与制定的《体细胞变异解读指南（201</w:t>
      </w:r>
      <w:r w:rsidRPr="009E4EB0">
        <w:rPr>
          <w:rFonts w:ascii="思源黑体 CN Normal" w:eastAsia="思源黑体 CN Normal" w:hAnsi="思源黑体 CN Normal"/>
          <w:sz w:val="18"/>
          <w:szCs w:val="18"/>
        </w:rPr>
        <w:t>7</w:t>
      </w:r>
      <w:r w:rsidRPr="009E4EB0">
        <w:rPr>
          <w:rFonts w:ascii="思源黑体 CN Normal" w:eastAsia="思源黑体 CN Normal" w:hAnsi="思源黑体 CN Normal" w:hint="eastAsia"/>
          <w:sz w:val="18"/>
          <w:szCs w:val="18"/>
        </w:rPr>
        <w:t>年版）》与中国专家共识《二代测序临床报告解读指引》，根据生物标志物在诊断、治疗和预后的证据级别，将</w:t>
      </w:r>
      <w:r w:rsidR="00510EAC" w:rsidRPr="009E4EB0">
        <w:rPr>
          <w:rFonts w:ascii="思源黑体 CN Normal" w:eastAsia="思源黑体 CN Normal" w:hAnsi="思源黑体 CN Normal" w:hint="eastAsia"/>
          <w:sz w:val="18"/>
          <w:szCs w:val="18"/>
        </w:rPr>
        <w:t>检出的</w:t>
      </w:r>
      <w:r w:rsidRPr="009E4EB0">
        <w:rPr>
          <w:rFonts w:ascii="思源黑体 CN Normal" w:eastAsia="思源黑体 CN Normal" w:hAnsi="思源黑体 CN Normal" w:hint="eastAsia"/>
          <w:sz w:val="18"/>
          <w:szCs w:val="18"/>
        </w:rPr>
        <w:t>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1D8EA5BA"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510EAC">
            <w:pPr>
              <w:adjustRightInd w:val="0"/>
              <w:snapToGrid w:val="0"/>
              <w:spacing w:line="280" w:lineRule="exact"/>
              <w:jc w:val="center"/>
              <w:rPr>
                <w:rFonts w:ascii="思源黑体 CN Bold" w:eastAsia="思源黑体 CN Bold" w:hAnsi="思源黑体 CN Bold"/>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AC74A9">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822E52" w:rsidRPr="0005759F" w14:paraId="4E9E8625" w14:textId="77777777" w:rsidTr="00AC74A9">
        <w:trPr>
          <w:trHeight w:val="340"/>
          <w:jc w:val="center"/>
        </w:trPr>
        <w:tc>
          <w:tcPr>
            <w:tcW w:w="2552" w:type="dxa"/>
            <w:vMerge w:val="restart"/>
            <w:tcBorders>
              <w:top w:val="single" w:sz="4" w:space="0" w:color="1E7648"/>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822E52" w:rsidRPr="0005759F" w14:paraId="307CD1AB"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w:t>
            </w:r>
            <w:proofErr w:type="gramStart"/>
            <w:r w:rsidRPr="0005759F">
              <w:rPr>
                <w:rFonts w:ascii="思源黑体 CN Normal" w:eastAsia="思源黑体 CN Normal" w:hAnsi="思源黑体 CN Normal" w:cs="思源黑体 CN Light" w:hint="eastAsia"/>
                <w:color w:val="000000" w:themeColor="text1"/>
                <w:kern w:val="0"/>
                <w:sz w:val="15"/>
                <w:szCs w:val="15"/>
              </w:rPr>
              <w:t>批用于</w:t>
            </w:r>
            <w:proofErr w:type="gramEnd"/>
            <w:r w:rsidRPr="0005759F">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822E52" w:rsidRPr="0005759F" w14:paraId="4DED6E9E"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w:t>
            </w:r>
            <w:proofErr w:type="gramStart"/>
            <w:r w:rsidRPr="0005759F">
              <w:rPr>
                <w:rFonts w:ascii="思源黑体 CN Normal" w:eastAsia="思源黑体 CN Normal" w:hAnsi="思源黑体 CN Normal" w:cs="思源黑体 CN Light" w:hint="eastAsia"/>
                <w:color w:val="000000" w:themeColor="text1"/>
                <w:kern w:val="0"/>
                <w:sz w:val="15"/>
                <w:szCs w:val="15"/>
              </w:rPr>
              <w:t>究表明</w:t>
            </w:r>
            <w:proofErr w:type="gramEnd"/>
            <w:r w:rsidRPr="0005759F">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822E52" w:rsidRPr="0005759F" w14:paraId="4515A351"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658BF3D2" w14:textId="414A7F10"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9C3544">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AC74A9">
        <w:trPr>
          <w:trHeight w:val="340"/>
          <w:jc w:val="center"/>
        </w:trPr>
        <w:tc>
          <w:tcPr>
            <w:tcW w:w="2552"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AC74A9">
        <w:trPr>
          <w:trHeight w:val="340"/>
          <w:jc w:val="center"/>
        </w:trPr>
        <w:tc>
          <w:tcPr>
            <w:tcW w:w="2552"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FFFFFF" w:themeFill="background1"/>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dashed" w:sz="4" w:space="0" w:color="BFBFBF" w:themeColor="background1" w:themeShade="BF"/>
              <w:right w:val="single" w:sz="12" w:space="0" w:color="FFFFFF" w:themeColor="background1"/>
            </w:tcBorders>
            <w:shd w:val="clear" w:color="auto" w:fill="FFFFFF" w:themeFill="background1"/>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AC74A9">
        <w:trPr>
          <w:trHeight w:val="340"/>
          <w:jc w:val="center"/>
        </w:trPr>
        <w:tc>
          <w:tcPr>
            <w:tcW w:w="2552" w:type="dxa"/>
            <w:vMerge/>
            <w:tcBorders>
              <w:top w:val="dashed" w:sz="4" w:space="0" w:color="BFBFBF" w:themeColor="background1" w:themeShade="BF"/>
              <w:left w:val="nil"/>
              <w:bottom w:val="single" w:sz="4" w:space="0" w:color="1E7648"/>
              <w:right w:val="dashed" w:sz="4" w:space="0" w:color="BFBFBF" w:themeColor="background1" w:themeShade="BF"/>
            </w:tcBorders>
            <w:shd w:val="clear" w:color="auto" w:fill="FFFFFF" w:themeFill="background1"/>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ashed" w:sz="4" w:space="0" w:color="BFBFBF" w:themeColor="background1" w:themeShade="BF"/>
              <w:left w:val="dashed" w:sz="4" w:space="0" w:color="BFBFBF" w:themeColor="background1" w:themeShade="BF"/>
              <w:bottom w:val="single" w:sz="4" w:space="0" w:color="1E7648"/>
              <w:right w:val="single" w:sz="12" w:space="0" w:color="FFFFFF" w:themeColor="background1"/>
            </w:tcBorders>
            <w:shd w:val="clear" w:color="auto" w:fill="FFFFFF" w:themeFill="background1"/>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509C802A" w14:textId="77777777" w:rsidR="00C778FB" w:rsidRDefault="00C778FB">
      <w:pPr>
        <w:widowControl/>
        <w:jc w:val="left"/>
        <w:rPr>
          <w:rFonts w:ascii="思源黑体 CN Bold" w:eastAsia="思源黑体 CN Bold" w:hAnsi="思源黑体 CN Bold"/>
          <w:b/>
          <w:color w:val="1E7648"/>
          <w:sz w:val="24"/>
          <w:szCs w:val="24"/>
        </w:rPr>
      </w:pPr>
      <w:r>
        <w:rPr>
          <w:rFonts w:ascii="思源黑体 CN Bold" w:eastAsia="思源黑体 CN Bold" w:hAnsi="思源黑体 CN Bold"/>
          <w:bCs/>
          <w:color w:val="1E7648"/>
          <w:sz w:val="24"/>
          <w:szCs w:val="24"/>
        </w:rPr>
        <w:br w:type="page"/>
      </w:r>
    </w:p>
    <w:p w14:paraId="15EB0E34" w14:textId="36F42E2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lastRenderedPageBreak/>
        <w:t>6</w:t>
      </w:r>
      <w:r w:rsidRPr="00510EAC">
        <w:rPr>
          <w:rFonts w:ascii="思源黑体 CN Bold" w:eastAsia="思源黑体 CN Bold" w:hAnsi="思源黑体 CN Bold" w:cstheme="minorBidi" w:hint="eastAsia"/>
          <w:bCs w:val="0"/>
          <w:color w:val="1E7648"/>
          <w:sz w:val="24"/>
          <w:szCs w:val="24"/>
        </w:rPr>
        <w:t>.</w:t>
      </w:r>
      <w:r w:rsidRPr="00510EAC">
        <w:rPr>
          <w:rFonts w:ascii="思源黑体 CN Bold" w:eastAsia="思源黑体 CN Bold" w:hAnsi="思源黑体 CN Bold" w:cstheme="minorBidi"/>
          <w:bCs w:val="0"/>
          <w:color w:val="1E7648"/>
          <w:sz w:val="24"/>
          <w:szCs w:val="24"/>
        </w:rPr>
        <w:t>3</w:t>
      </w:r>
      <w:r w:rsidRPr="00510EAC">
        <w:rPr>
          <w:rFonts w:ascii="思源黑体 CN Bold" w:eastAsia="思源黑体 CN Bold" w:hAnsi="思源黑体 CN Bold" w:cstheme="minorBidi" w:hint="eastAsia"/>
          <w:bCs w:val="0"/>
          <w:color w:val="1E7648"/>
          <w:sz w:val="24"/>
          <w:szCs w:val="24"/>
        </w:rPr>
        <w:t>检测方法与局限性</w:t>
      </w:r>
    </w:p>
    <w:p w14:paraId="4C2428D6" w14:textId="3EBDA4EE" w:rsidR="00510EAC" w:rsidRPr="00B95170" w:rsidRDefault="00CB5CE8" w:rsidP="004A2E8E">
      <w:pPr>
        <w:spacing w:line="380" w:lineRule="exact"/>
        <w:ind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本产品采用</w:t>
      </w:r>
      <w:r w:rsidR="00ED787E" w:rsidRPr="00B95170">
        <w:rPr>
          <w:rFonts w:ascii="思源黑体 CN Normal" w:eastAsia="思源黑体 CN Normal" w:hAnsi="思源黑体 CN Normal" w:hint="eastAsia"/>
          <w:sz w:val="18"/>
          <w:szCs w:val="18"/>
        </w:rPr>
        <w:t>基于扩增子的高通量测序技术结合Illumina测序平台进行检测。本产品可同时检测目标基因的单核苷酸变异（S</w:t>
      </w:r>
      <w:r w:rsidR="00ED787E" w:rsidRPr="00B95170">
        <w:rPr>
          <w:rFonts w:ascii="思源黑体 CN Normal" w:eastAsia="思源黑体 CN Normal" w:hAnsi="思源黑体 CN Normal"/>
          <w:sz w:val="18"/>
          <w:szCs w:val="18"/>
        </w:rPr>
        <w:t>NV</w:t>
      </w:r>
      <w:r w:rsidR="00ED787E" w:rsidRPr="00B95170">
        <w:rPr>
          <w:rFonts w:ascii="思源黑体 CN Normal" w:eastAsia="思源黑体 CN Normal" w:hAnsi="思源黑体 CN Normal" w:hint="eastAsia"/>
          <w:sz w:val="18"/>
          <w:szCs w:val="18"/>
        </w:rPr>
        <w:t>）、小片段插入/缺失（</w:t>
      </w:r>
      <w:proofErr w:type="spellStart"/>
      <w:r w:rsidR="00ED787E" w:rsidRPr="00B95170">
        <w:rPr>
          <w:rFonts w:ascii="思源黑体 CN Normal" w:eastAsia="思源黑体 CN Normal" w:hAnsi="思源黑体 CN Normal" w:hint="eastAsia"/>
          <w:sz w:val="18"/>
          <w:szCs w:val="18"/>
        </w:rPr>
        <w:t>InDel</w:t>
      </w:r>
      <w:proofErr w:type="spellEnd"/>
      <w:r w:rsidR="00ED787E" w:rsidRPr="00B95170">
        <w:rPr>
          <w:rFonts w:ascii="思源黑体 CN Normal" w:eastAsia="思源黑体 CN Normal" w:hAnsi="思源黑体 CN Normal" w:hint="eastAsia"/>
          <w:sz w:val="18"/>
          <w:szCs w:val="18"/>
        </w:rPr>
        <w:t>）和微卫星不稳定性</w:t>
      </w:r>
      <w:r w:rsidRPr="00B95170">
        <w:rPr>
          <w:rFonts w:ascii="思源黑体 CN Normal" w:eastAsia="思源黑体 CN Normal" w:hAnsi="思源黑体 CN Normal" w:hint="eastAsia"/>
          <w:sz w:val="18"/>
          <w:szCs w:val="18"/>
        </w:rPr>
        <w:t>。产品的检测性能与样</w:t>
      </w:r>
      <w:r w:rsidR="00ED787E" w:rsidRPr="00B95170">
        <w:rPr>
          <w:rFonts w:ascii="思源黑体 CN Normal" w:eastAsia="思源黑体 CN Normal" w:hAnsi="思源黑体 CN Normal" w:hint="eastAsia"/>
          <w:sz w:val="18"/>
          <w:szCs w:val="18"/>
        </w:rPr>
        <w:t>品</w:t>
      </w:r>
      <w:r w:rsidRPr="00B95170">
        <w:rPr>
          <w:rFonts w:ascii="思源黑体 CN Normal" w:eastAsia="思源黑体 CN Normal" w:hAnsi="思源黑体 CN Normal" w:hint="eastAsia"/>
          <w:sz w:val="18"/>
          <w:szCs w:val="18"/>
        </w:rPr>
        <w:t>质量密切相关，</w:t>
      </w:r>
      <w:r w:rsidR="00ED787E" w:rsidRPr="00B95170">
        <w:rPr>
          <w:rFonts w:ascii="思源黑体 CN Normal" w:eastAsia="思源黑体 CN Normal" w:hAnsi="思源黑体 CN Normal" w:hint="eastAsia"/>
          <w:sz w:val="18"/>
          <w:szCs w:val="18"/>
        </w:rPr>
        <w:t>样品</w:t>
      </w:r>
      <w:r w:rsidRPr="00B95170">
        <w:rPr>
          <w:rFonts w:ascii="思源黑体 CN Normal" w:eastAsia="思源黑体 CN Normal" w:hAnsi="思源黑体 CN Normal" w:hint="eastAsia"/>
          <w:sz w:val="18"/>
          <w:szCs w:val="18"/>
        </w:rPr>
        <w:t>质</w:t>
      </w:r>
      <w:proofErr w:type="gramStart"/>
      <w:r w:rsidRPr="00B95170">
        <w:rPr>
          <w:rFonts w:ascii="思源黑体 CN Normal" w:eastAsia="思源黑体 CN Normal" w:hAnsi="思源黑体 CN Normal" w:hint="eastAsia"/>
          <w:sz w:val="18"/>
          <w:szCs w:val="18"/>
        </w:rPr>
        <w:t>控</w:t>
      </w:r>
      <w:r w:rsidR="00ED787E" w:rsidRPr="00B95170">
        <w:rPr>
          <w:rFonts w:ascii="思源黑体 CN Normal" w:eastAsia="思源黑体 CN Normal" w:hAnsi="思源黑体 CN Normal" w:hint="eastAsia"/>
          <w:sz w:val="18"/>
          <w:szCs w:val="18"/>
        </w:rPr>
        <w:t>结果</w:t>
      </w:r>
      <w:proofErr w:type="gramEnd"/>
      <w:r w:rsidR="00ED787E" w:rsidRPr="00B95170">
        <w:rPr>
          <w:rFonts w:ascii="思源黑体 CN Normal" w:eastAsia="思源黑体 CN Normal" w:hAnsi="思源黑体 CN Normal" w:hint="eastAsia"/>
          <w:sz w:val="18"/>
          <w:szCs w:val="18"/>
        </w:rPr>
        <w:t>为风险时，</w:t>
      </w:r>
      <w:r w:rsidR="00503690" w:rsidRPr="00B95170">
        <w:rPr>
          <w:rFonts w:ascii="思源黑体 CN Normal" w:eastAsia="思源黑体 CN Normal" w:hAnsi="思源黑体 CN Normal" w:hint="eastAsia"/>
          <w:sz w:val="18"/>
          <w:szCs w:val="18"/>
        </w:rPr>
        <w:t>存在</w:t>
      </w:r>
      <w:r w:rsidR="00ED787E" w:rsidRPr="00B95170">
        <w:rPr>
          <w:rFonts w:ascii="思源黑体 CN Normal" w:eastAsia="思源黑体 CN Normal" w:hAnsi="思源黑体 CN Normal" w:hint="eastAsia"/>
          <w:sz w:val="18"/>
          <w:szCs w:val="18"/>
        </w:rPr>
        <w:t>检测灵敏度</w:t>
      </w:r>
      <w:r w:rsidR="00503690" w:rsidRPr="00B95170">
        <w:rPr>
          <w:rFonts w:ascii="思源黑体 CN Normal" w:eastAsia="思源黑体 CN Normal" w:hAnsi="思源黑体 CN Normal" w:hint="eastAsia"/>
          <w:sz w:val="18"/>
          <w:szCs w:val="18"/>
        </w:rPr>
        <w:t>降低以及检测结果准确性降低</w:t>
      </w:r>
      <w:r w:rsidR="00ED787E" w:rsidRPr="00B95170">
        <w:rPr>
          <w:rFonts w:ascii="思源黑体 CN Normal" w:eastAsia="思源黑体 CN Normal" w:hAnsi="思源黑体 CN Normal" w:hint="eastAsia"/>
          <w:sz w:val="18"/>
          <w:szCs w:val="18"/>
        </w:rPr>
        <w:t>的风险</w:t>
      </w:r>
      <w:r w:rsidRPr="00B95170">
        <w:rPr>
          <w:rFonts w:ascii="思源黑体 CN Normal" w:eastAsia="思源黑体 CN Normal" w:hAnsi="思源黑体 CN Normal" w:hint="eastAsia"/>
          <w:sz w:val="18"/>
          <w:szCs w:val="18"/>
        </w:rPr>
        <w:t>。</w:t>
      </w:r>
    </w:p>
    <w:p w14:paraId="4D09794C"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阴性结果不能完全排除目标基因突变的存在，样本中肿瘤细胞过少、样本过渡降解或者突变含量低于检测限亦可造成阴性结果。</w:t>
      </w:r>
    </w:p>
    <w:p w14:paraId="7F7F24E2"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肿瘤组织（细胞）可能存在较大异质性，不同部位取样可能会得到不同的检测结果。</w:t>
      </w:r>
    </w:p>
    <w:p w14:paraId="0FCC6811" w14:textId="77777777" w:rsidR="00A509B9" w:rsidRDefault="00825B1E"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B95170">
        <w:rPr>
          <w:rFonts w:ascii="思源黑体 CN Normal" w:eastAsia="思源黑体 CN Normal" w:hAnsi="思源黑体 CN Normal" w:hint="eastAsia"/>
          <w:sz w:val="18"/>
          <w:szCs w:val="18"/>
        </w:rPr>
        <w:t>不适当的样本采集、转运及处理也有可能导致假阴性或者假阳性结果。</w:t>
      </w:r>
    </w:p>
    <w:p w14:paraId="12790DAF" w14:textId="55F69E9F" w:rsidR="00A509B9" w:rsidRPr="00A509B9" w:rsidRDefault="00A509B9" w:rsidP="00A509B9">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A509B9">
        <w:rPr>
          <w:rFonts w:ascii="思源黑体 CN Normal" w:eastAsia="思源黑体 CN Normal" w:hAnsi="思源黑体 CN Normal" w:hint="eastAsia"/>
          <w:sz w:val="18"/>
          <w:szCs w:val="18"/>
        </w:rPr>
        <w:t xml:space="preserve">{%p if “子宫内膜癌” in </w:t>
      </w:r>
      <w:proofErr w:type="spellStart"/>
      <w:r w:rsidRPr="00A509B9">
        <w:rPr>
          <w:rFonts w:ascii="思源黑体 CN Normal" w:eastAsia="思源黑体 CN Normal" w:hAnsi="思源黑体 CN Normal" w:hint="eastAsia"/>
          <w:sz w:val="18"/>
          <w:szCs w:val="18"/>
        </w:rPr>
        <w:t>sample.tumor_list</w:t>
      </w:r>
      <w:proofErr w:type="spellEnd"/>
      <w:r w:rsidRPr="00A509B9">
        <w:rPr>
          <w:rFonts w:ascii="思源黑体 CN Normal" w:eastAsia="思源黑体 CN Normal" w:hAnsi="思源黑体 CN Normal" w:hint="eastAsia"/>
          <w:sz w:val="18"/>
          <w:szCs w:val="18"/>
        </w:rPr>
        <w:t>%}</w:t>
      </w:r>
    </w:p>
    <w:p w14:paraId="43F63208" w14:textId="77777777" w:rsidR="00825B1E"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NCCN指南中推荐的MSI-H型所采用的检测方法是MMR蛋白的免疫组化检测，本项目中是直接采用NGS测序法分析样品中的MSI状态，两种方法的检测结果一致率较高，但不排除两者不一致的情况。</w:t>
      </w:r>
    </w:p>
    <w:p w14:paraId="56EA3B04" w14:textId="71300AAE" w:rsidR="00825B1E" w:rsidRDefault="00825B1E"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NCCN指南中推荐是进行p53的免疫组化检测，本项目中是直接采用NGS测序法对样品中的TP53基因进行测序，检测是否存在突变，两种方法的检测结果一致率较高，但不排除两者不一致的情况。</w:t>
      </w:r>
    </w:p>
    <w:p w14:paraId="5B16BC01" w14:textId="24A3126A" w:rsidR="00A509B9" w:rsidRPr="00731FC0" w:rsidRDefault="00A509B9" w:rsidP="00731FC0">
      <w:pPr>
        <w:pStyle w:val="aa"/>
        <w:numPr>
          <w:ilvl w:val="0"/>
          <w:numId w:val="3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p w14:paraId="72E6E7AF" w14:textId="77777777" w:rsidR="00825B1E" w:rsidRPr="00B95170" w:rsidRDefault="00825B1E" w:rsidP="00825B1E">
      <w:pPr>
        <w:pStyle w:val="aa"/>
        <w:numPr>
          <w:ilvl w:val="0"/>
          <w:numId w:val="37"/>
        </w:numPr>
        <w:spacing w:line="380" w:lineRule="exact"/>
        <w:ind w:left="0" w:firstLineChars="0" w:firstLine="420"/>
        <w:rPr>
          <w:rFonts w:ascii="思源黑体 CN Normal" w:eastAsia="思源黑体 CN Normal" w:hAnsi="思源黑体 CN Normal"/>
          <w:sz w:val="18"/>
          <w:szCs w:val="18"/>
        </w:rPr>
      </w:pPr>
      <w:r w:rsidRPr="00EC3BBE">
        <w:rPr>
          <w:rFonts w:ascii="思源黑体 CN Normal" w:eastAsia="思源黑体 CN Normal" w:hAnsi="思源黑体 CN Normal" w:hint="eastAsia"/>
          <w:sz w:val="18"/>
          <w:szCs w:val="18"/>
        </w:rPr>
        <w:t>本报告中对于突变位点的解读，是基于当前已发表的文献、指南、公共数据库及临床研究结果，随着研究的发展，特定位点的解读可能发生变更。</w:t>
      </w:r>
    </w:p>
    <w:p w14:paraId="355AEABF" w14:textId="77777777" w:rsidR="00CB5CE8" w:rsidRPr="00825B1E" w:rsidRDefault="00CB5CE8" w:rsidP="00F9570C">
      <w:pPr>
        <w:spacing w:line="380" w:lineRule="exact"/>
        <w:ind w:firstLine="442"/>
        <w:rPr>
          <w:rFonts w:ascii="思源黑体 CN Light" w:eastAsia="思源黑体 CN Light" w:hAnsi="思源黑体 CN Light"/>
          <w:sz w:val="18"/>
          <w:szCs w:val="18"/>
        </w:rPr>
      </w:pPr>
    </w:p>
    <w:p w14:paraId="7BEC7800" w14:textId="6BCFFE42"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Pr="00510EAC">
        <w:rPr>
          <w:rFonts w:ascii="思源黑体 CN Bold" w:eastAsia="思源黑体 CN Bold" w:hAnsi="思源黑体 CN Bold" w:cstheme="minorBidi" w:hint="eastAsia"/>
          <w:bCs w:val="0"/>
          <w:color w:val="1E7648"/>
          <w:sz w:val="24"/>
          <w:szCs w:val="24"/>
        </w:rPr>
        <w:t>.</w:t>
      </w:r>
      <w:r w:rsidR="00F9570C">
        <w:rPr>
          <w:rFonts w:ascii="思源黑体 CN Bold" w:eastAsia="思源黑体 CN Bold" w:hAnsi="思源黑体 CN Bold" w:cstheme="minorBidi"/>
          <w:bCs w:val="0"/>
          <w:color w:val="1E7648"/>
          <w:sz w:val="24"/>
          <w:szCs w:val="24"/>
        </w:rPr>
        <w:t>4</w:t>
      </w:r>
      <w:r w:rsidRPr="00510EAC">
        <w:rPr>
          <w:rFonts w:ascii="思源黑体 CN Bold" w:eastAsia="思源黑体 CN Bold" w:hAnsi="思源黑体 CN Bold" w:cstheme="minorBidi" w:hint="eastAsia"/>
          <w:bCs w:val="0"/>
          <w:color w:val="1E7648"/>
          <w:sz w:val="24"/>
          <w:szCs w:val="24"/>
        </w:rPr>
        <w:t>临床方案决定</w:t>
      </w:r>
    </w:p>
    <w:p w14:paraId="39C4974E"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sz w:val="18"/>
          <w:szCs w:val="18"/>
        </w:rPr>
      </w:pPr>
    </w:p>
    <w:p w14:paraId="3D105AE3" w14:textId="4F6DC4DF" w:rsidR="00CB5CE8" w:rsidRPr="00510EAC" w:rsidRDefault="00CB5CE8" w:rsidP="00CB5CE8">
      <w:pPr>
        <w:pStyle w:val="2"/>
        <w:spacing w:before="0" w:after="0" w:line="240" w:lineRule="auto"/>
        <w:rPr>
          <w:rFonts w:ascii="思源黑体 CN Bold" w:eastAsia="思源黑体 CN Bold" w:hAnsi="思源黑体 CN Bold" w:cstheme="minorBidi"/>
          <w:bCs w:val="0"/>
          <w:color w:val="1E7648"/>
          <w:sz w:val="24"/>
          <w:szCs w:val="24"/>
        </w:rPr>
      </w:pPr>
      <w:r w:rsidRPr="00510EAC">
        <w:rPr>
          <w:rFonts w:ascii="思源黑体 CN Bold" w:eastAsia="思源黑体 CN Bold" w:hAnsi="思源黑体 CN Bold" w:cstheme="minorBidi"/>
          <w:bCs w:val="0"/>
          <w:color w:val="1E7648"/>
          <w:sz w:val="24"/>
          <w:szCs w:val="24"/>
        </w:rPr>
        <w:t>6.</w:t>
      </w:r>
      <w:r w:rsidR="00320E91">
        <w:rPr>
          <w:rFonts w:ascii="思源黑体 CN Bold" w:eastAsia="思源黑体 CN Bold" w:hAnsi="思源黑体 CN Bold" w:cstheme="minorBidi"/>
          <w:bCs w:val="0"/>
          <w:color w:val="1E7648"/>
          <w:sz w:val="24"/>
          <w:szCs w:val="24"/>
        </w:rPr>
        <w:t>5</w:t>
      </w:r>
      <w:r w:rsidRPr="00510EAC">
        <w:rPr>
          <w:rFonts w:ascii="思源黑体 CN Bold" w:eastAsia="思源黑体 CN Bold" w:hAnsi="思源黑体 CN Bold" w:cstheme="minorBidi"/>
          <w:bCs w:val="0"/>
          <w:color w:val="1E7648"/>
          <w:sz w:val="24"/>
          <w:szCs w:val="24"/>
        </w:rPr>
        <w:t xml:space="preserve"> </w:t>
      </w:r>
      <w:r w:rsidRPr="00510EAC">
        <w:rPr>
          <w:rFonts w:ascii="思源黑体 CN Bold" w:eastAsia="思源黑体 CN Bold" w:hAnsi="思源黑体 CN Bold" w:cstheme="minorBidi" w:hint="eastAsia"/>
          <w:bCs w:val="0"/>
          <w:color w:val="1E7648"/>
          <w:sz w:val="24"/>
          <w:szCs w:val="24"/>
        </w:rPr>
        <w:t>数据安全与隐私保护</w:t>
      </w:r>
    </w:p>
    <w:p w14:paraId="377B7C13" w14:textId="77777777" w:rsidR="00CB5CE8" w:rsidRPr="009E4EB0" w:rsidRDefault="00CB5CE8" w:rsidP="004A2E8E">
      <w:pPr>
        <w:spacing w:line="380" w:lineRule="exact"/>
        <w:ind w:firstLine="420"/>
        <w:rPr>
          <w:rFonts w:ascii="思源黑体 CN Normal" w:eastAsia="思源黑体 CN Normal" w:hAnsi="思源黑体 CN Normal"/>
          <w:sz w:val="18"/>
          <w:szCs w:val="18"/>
        </w:rPr>
      </w:pPr>
      <w:r w:rsidRPr="009E4EB0">
        <w:rPr>
          <w:rFonts w:ascii="思源黑体 CN Normal" w:eastAsia="思源黑体 CN Normal" w:hAnsi="思源黑体 CN Normal" w:hint="eastAsia"/>
          <w:sz w:val="18"/>
          <w:szCs w:val="18"/>
        </w:rPr>
        <w:t>您的个人信息仅样本接收人员公开，在整个检测过程中，您的个人信息将会隐去，每份检测样本仅以条码作为识别，负责样本接收的人员为您的信息保密负责。我们采用多种措施确保检测数据的安全。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p w14:paraId="7D4766B3" w14:textId="77777777" w:rsidR="000832DC" w:rsidRDefault="000832DC" w:rsidP="000832DC"/>
    <w:p w14:paraId="373BC92E" w14:textId="038E414C" w:rsidR="000832DC" w:rsidRPr="00510EAC" w:rsidRDefault="000832DC" w:rsidP="000832DC">
      <w:r w:rsidRPr="00510EAC">
        <w:rPr>
          <w:rFonts w:hint="eastAsia"/>
          <w:noProof/>
        </w:rPr>
        <mc:AlternateContent>
          <mc:Choice Requires="wps">
            <w:drawing>
              <wp:anchor distT="0" distB="0" distL="114300" distR="114300" simplePos="0" relativeHeight="252872704" behindDoc="0" locked="0" layoutInCell="1" allowOverlap="1" wp14:anchorId="0BA1AFC6" wp14:editId="54E0EC09">
                <wp:simplePos x="0" y="0"/>
                <wp:positionH relativeFrom="margin">
                  <wp:align>center</wp:align>
                </wp:positionH>
                <wp:positionV relativeFrom="paragraph">
                  <wp:posOffset>-366116</wp:posOffset>
                </wp:positionV>
                <wp:extent cx="2019869" cy="409433"/>
                <wp:effectExtent l="0" t="0" r="0" b="0"/>
                <wp:wrapNone/>
                <wp:docPr id="4" name="文本框 4"/>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BA1AFC6" id="文本框 4" o:spid="_x0000_s1033" type="#_x0000_t202" style="position:absolute;left:0;text-align:left;margin-left:0;margin-top:-28.85pt;width:159.05pt;height:32.25pt;z-index:252872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" filled="f" stroked="f" strokeweight=".5pt">
                <v:textbox>
                  <w:txbxContent>
                    <w:p w14:paraId="7DE8B999" w14:textId="745779E1" w:rsidR="000832DC" w:rsidRPr="00DD0A29" w:rsidRDefault="000832DC" w:rsidP="000832DC">
                      <w:pPr>
                        <w:ind w:firstLineChars="50" w:firstLine="140"/>
                        <w:rPr>
                          <w:rFonts w:ascii="思源黑体 CN Light" w:eastAsia="思源黑体 CN Light" w:hAnsi="思源黑体 CN Light"/>
                        </w:rPr>
                      </w:pPr>
                      <w:r>
                        <w:rPr>
                          <w:rFonts w:ascii="思源黑体 CN Bold" w:eastAsia="思源黑体 CN Bold" w:hAnsi="思源黑体 CN Bold"/>
                          <w:b/>
                          <w:bCs/>
                          <w:color w:val="FFFFFF" w:themeColor="background1"/>
                          <w:sz w:val="28"/>
                          <w:szCs w:val="28"/>
                        </w:rPr>
                        <w:t>7</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Pr>
                          <w:rFonts w:ascii="思源黑体 CN Bold" w:eastAsia="思源黑体 CN Bold" w:hAnsi="思源黑体 CN Bold" w:hint="eastAsia"/>
                          <w:color w:val="1E7648"/>
                          <w:kern w:val="44"/>
                          <w:sz w:val="28"/>
                          <w:szCs w:val="28"/>
                        </w:rPr>
                        <w:t>参考文献</w:t>
                      </w:r>
                    </w:p>
                  </w:txbxContent>
                </v:textbox>
                <w10:wrap anchorx="margin"/>
              </v:shape>
            </w:pict>
          </mc:Fallback>
        </mc:AlternateContent>
      </w:r>
      <w:r w:rsidRPr="00510EAC">
        <w:rPr>
          <w:rFonts w:hint="eastAsia"/>
          <w:noProof/>
        </w:rPr>
        <mc:AlternateContent>
          <mc:Choice Requires="wps">
            <w:drawing>
              <wp:anchor distT="0" distB="0" distL="114300" distR="114300" simplePos="0" relativeHeight="252870656" behindDoc="1" locked="0" layoutInCell="1" allowOverlap="1" wp14:anchorId="53CBFC72" wp14:editId="53A07FD3">
                <wp:simplePos x="0" y="0"/>
                <wp:positionH relativeFrom="margin">
                  <wp:align>center</wp:align>
                </wp:positionH>
                <wp:positionV relativeFrom="paragraph">
                  <wp:posOffset>-262255</wp:posOffset>
                </wp:positionV>
                <wp:extent cx="886460" cy="294890"/>
                <wp:effectExtent l="38100" t="38100" r="104140" b="86360"/>
                <wp:wrapNone/>
                <wp:docPr id="5" name="矩形: 圆角 5"/>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roundrect w14:anchorId="0932AC13" id="矩形: 圆角 5" o:spid="_x0000_s1026" style="position:absolute;left:0;text-align:left;margin-left:0;margin-top:-20.65pt;width:69.8pt;height:23.2pt;z-index:-2504458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" fillcolor="#f2f2f2 [3052]" stroked="f" strokeweight="2pt">
                <v:shadow on="t" color="black" opacity="26214f" origin="-.5,-.5" offset=".74836mm,.74836mm"/>
                <w10:wrap anchorx="margin"/>
              </v:roundrect>
            </w:pict>
          </mc:Fallback>
        </mc:AlternateContent>
      </w:r>
      <w:r w:rsidRPr="00510EAC">
        <w:rPr>
          <w:rFonts w:hint="eastAsia"/>
          <w:noProof/>
        </w:rPr>
        <mc:AlternateContent>
          <mc:Choice Requires="wps">
            <w:drawing>
              <wp:anchor distT="0" distB="0" distL="114300" distR="114300" simplePos="0" relativeHeight="252871680" behindDoc="1" locked="0" layoutInCell="1" allowOverlap="1" wp14:anchorId="4F549665" wp14:editId="7B1A8B3C">
                <wp:simplePos x="0" y="0"/>
                <wp:positionH relativeFrom="column">
                  <wp:posOffset>2362200</wp:posOffset>
                </wp:positionH>
                <wp:positionV relativeFrom="paragraph">
                  <wp:posOffset>-278130</wp:posOffset>
                </wp:positionV>
                <wp:extent cx="305461" cy="310747"/>
                <wp:effectExtent l="38100" t="38100" r="75565" b="89535"/>
                <wp:wrapNone/>
                <wp:docPr id="6" name="流程图: 接点 6"/>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w:pict>
              <v:shapetype w14:anchorId="798A19B1" id="_x0000_t120" coordsize="21600,21600" o:spt="120" path="m10800,qx,10800,10800,21600,21600,10800,10800,xe">
                <v:path gradientshapeok="t" o:connecttype="custom" o:connectlocs="10800,0;3163,3163;0,10800;3163,18437;10800,21600;18437,18437;21600,10800;18437,3163" textboxrect="3163,3163,18437,18437"/>
              </v:shapetype>
              <v:shape id="流程图: 接点 6" o:spid="_x0000_s1026" type="#_x0000_t120" style="position:absolute;left:0;text-align:left;margin-left:186pt;margin-top:-21.9pt;width:24.05pt;height:24.45pt;z-index:-25044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" fillcolor="#1e7648" stroked="f" strokeweight="2pt">
                <v:shadow on="t" color="black [3213]" opacity="26214f" origin="-.5,-.5" offset=".74836mm,.74836mm"/>
              </v:shape>
            </w:pict>
          </mc:Fallback>
        </mc:AlternateContent>
      </w:r>
    </w:p>
    <w:p w14:paraId="30A0AC33" w14:textId="77777777" w:rsidR="007B31B9" w:rsidRDefault="00510EAC" w:rsidP="007B31B9">
      <w:pPr>
        <w:widowControl/>
        <w:numPr>
          <w:ilvl w:val="0"/>
          <w:numId w:val="15"/>
        </w:numPr>
        <w:rPr>
          <w:rFonts w:ascii="思源黑体 CN Normal" w:eastAsia="思源黑体 CN Normal" w:hAnsi="思源黑体 CN Normal"/>
          <w:sz w:val="15"/>
          <w:szCs w:val="15"/>
        </w:rPr>
      </w:pPr>
      <w:r w:rsidRPr="000832DC">
        <w:rPr>
          <w:rFonts w:ascii="思源黑体 CN Normal" w:eastAsia="思源黑体 CN Normal" w:hAnsi="思源黑体 CN Normal"/>
          <w:sz w:val="15"/>
          <w:szCs w:val="15"/>
        </w:rPr>
        <w:t xml:space="preserve">Robert J. </w:t>
      </w:r>
      <w:proofErr w:type="spellStart"/>
      <w:r w:rsidRPr="000832DC">
        <w:rPr>
          <w:rFonts w:ascii="思源黑体 CN Normal" w:eastAsia="思源黑体 CN Normal" w:hAnsi="思源黑体 CN Normal"/>
          <w:sz w:val="15"/>
          <w:szCs w:val="15"/>
        </w:rPr>
        <w:t>Kurman</w:t>
      </w:r>
      <w:proofErr w:type="spellEnd"/>
      <w:r w:rsidRPr="000832DC">
        <w:rPr>
          <w:rFonts w:ascii="思源黑体 CN Normal" w:eastAsia="思源黑体 CN Normal" w:hAnsi="思源黑体 CN Normal"/>
          <w:sz w:val="15"/>
          <w:szCs w:val="15"/>
        </w:rPr>
        <w:t xml:space="preserve">, Maria Luisa </w:t>
      </w:r>
      <w:proofErr w:type="spellStart"/>
      <w:r w:rsidRPr="000832DC">
        <w:rPr>
          <w:rFonts w:ascii="思源黑体 CN Normal" w:eastAsia="思源黑体 CN Normal" w:hAnsi="思源黑体 CN Normal"/>
          <w:sz w:val="15"/>
          <w:szCs w:val="15"/>
        </w:rPr>
        <w:t>Carcangiu</w:t>
      </w:r>
      <w:proofErr w:type="spellEnd"/>
      <w:r w:rsidRPr="000832DC">
        <w:rPr>
          <w:rFonts w:ascii="思源黑体 CN Normal" w:eastAsia="思源黑体 CN Normal" w:hAnsi="思源黑体 CN Normal"/>
          <w:sz w:val="15"/>
          <w:szCs w:val="15"/>
        </w:rPr>
        <w:t xml:space="preserve">, C. Simon Herrington, et al. (2014) WHO Classification of </w:t>
      </w:r>
      <w:proofErr w:type="spellStart"/>
      <w:r w:rsidRPr="000832DC">
        <w:rPr>
          <w:rFonts w:ascii="思源黑体 CN Normal" w:eastAsia="思源黑体 CN Normal" w:hAnsi="思源黑体 CN Normal"/>
          <w:sz w:val="15"/>
          <w:szCs w:val="15"/>
        </w:rPr>
        <w:t>Tumours</w:t>
      </w:r>
      <w:proofErr w:type="spellEnd"/>
      <w:r w:rsidRPr="000832DC">
        <w:rPr>
          <w:rFonts w:ascii="思源黑体 CN Normal" w:eastAsia="思源黑体 CN Normal" w:hAnsi="思源黑体 CN Normal"/>
          <w:sz w:val="15"/>
          <w:szCs w:val="15"/>
        </w:rPr>
        <w:t xml:space="preserve"> of Female Reproductive Organs. Fourth Edition.</w:t>
      </w:r>
    </w:p>
    <w:p w14:paraId="27F70533" w14:textId="4C26AD93"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{%p for a in (</w:t>
      </w:r>
      <w:proofErr w:type="spellStart"/>
      <w:proofErr w:type="gramStart"/>
      <w:r w:rsidRPr="002A4810">
        <w:rPr>
          <w:rFonts w:ascii="思源黑体 CN Normal" w:eastAsia="思源黑体 CN Normal" w:hAnsi="思源黑体 CN Normal"/>
          <w:sz w:val="15"/>
          <w:szCs w:val="15"/>
        </w:rPr>
        <w:t>refer.fixed</w:t>
      </w:r>
      <w:proofErr w:type="spellEnd"/>
      <w:proofErr w:type="gramEnd"/>
      <w:r w:rsidRPr="002A4810">
        <w:rPr>
          <w:rFonts w:ascii="思源黑体 CN Normal" w:eastAsia="思源黑体 CN Normal" w:hAnsi="思源黑体 CN Normal"/>
          <w:sz w:val="15"/>
          <w:szCs w:val="15"/>
        </w:rPr>
        <w:t xml:space="preserve"> + refer.dynamic.s_var12 + refer.dynamic.msi)|unique%}</w:t>
      </w:r>
    </w:p>
    <w:p w14:paraId="4A8F44F3" w14:textId="77777777" w:rsidR="002A4810"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{{a}}</w:t>
      </w:r>
    </w:p>
    <w:p w14:paraId="72C00774" w14:textId="70253C35" w:rsidR="007B31B9" w:rsidRPr="002A4810" w:rsidRDefault="002A4810" w:rsidP="002A4810">
      <w:pPr>
        <w:widowControl/>
        <w:numPr>
          <w:ilvl w:val="0"/>
          <w:numId w:val="15"/>
        </w:numPr>
        <w:rPr>
          <w:rFonts w:ascii="思源黑体 CN Normal" w:eastAsia="思源黑体 CN Normal" w:hAnsi="思源黑体 CN Normal"/>
          <w:sz w:val="15"/>
          <w:szCs w:val="15"/>
        </w:rPr>
      </w:pPr>
      <w:r w:rsidRPr="002A4810">
        <w:rPr>
          <w:rFonts w:ascii="思源黑体 CN Normal" w:eastAsia="思源黑体 CN Normal" w:hAnsi="思源黑体 CN Normal"/>
          <w:sz w:val="15"/>
          <w:szCs w:val="15"/>
        </w:rPr>
        <w:t xml:space="preserve">{%p </w:t>
      </w:r>
      <w:proofErr w:type="spellStart"/>
      <w:r w:rsidRPr="002A4810">
        <w:rPr>
          <w:rFonts w:ascii="思源黑体 CN Normal" w:eastAsia="思源黑体 CN Normal" w:hAnsi="思源黑体 CN Normal"/>
          <w:sz w:val="15"/>
          <w:szCs w:val="15"/>
        </w:rPr>
        <w:t>endfor</w:t>
      </w:r>
      <w:proofErr w:type="spellEnd"/>
      <w:r w:rsidRPr="002A4810">
        <w:rPr>
          <w:rFonts w:ascii="思源黑体 CN Normal" w:eastAsia="思源黑体 CN Normal" w:hAnsi="思源黑体 CN Normal"/>
          <w:sz w:val="15"/>
          <w:szCs w:val="15"/>
        </w:rPr>
        <w:t>%}</w:t>
      </w:r>
    </w:p>
    <w:sectPr w:rsidR="007B31B9" w:rsidRPr="002A4810" w:rsidSect="00BF7DAF">
      <w:headerReference w:type="default" r:id="rId9"/>
      <w:type w:val="continuous"/>
      <w:pgSz w:w="11906" w:h="16838" w:code="9"/>
      <w:pgMar w:top="1361" w:right="782" w:bottom="794" w:left="782" w:header="567" w:footer="45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2821A" w14:textId="77777777" w:rsidR="00D32E65" w:rsidRDefault="00D32E65" w:rsidP="00041371">
      <w:r>
        <w:separator/>
      </w:r>
    </w:p>
  </w:endnote>
  <w:endnote w:type="continuationSeparator" w:id="0">
    <w:p w14:paraId="4F885F8A" w14:textId="77777777" w:rsidR="00D32E65" w:rsidRDefault="00D32E65"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1F17C3" w14:textId="77777777" w:rsidR="00D32E65" w:rsidRDefault="00D32E65" w:rsidP="00041371">
      <w:r>
        <w:separator/>
      </w:r>
    </w:p>
  </w:footnote>
  <w:footnote w:type="continuationSeparator" w:id="0">
    <w:p w14:paraId="1D6983FB" w14:textId="77777777" w:rsidR="00D32E65" w:rsidRDefault="00D32E65"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17CDA0" w14:textId="275D4AAD" w:rsidR="00BF7DAF" w:rsidRPr="00BF7DAF" w:rsidRDefault="00BF7DAF" w:rsidP="00BF7DAF">
    <w:pPr>
      <w:pStyle w:val="a5"/>
      <w:pBdr>
        <w:bottom w:val="single" w:sz="4" w:space="0" w:color="D9D9D9" w:themeColor="background1" w:themeShade="D9"/>
      </w:pBdr>
      <w:tabs>
        <w:tab w:val="left" w:pos="8262"/>
      </w:tabs>
      <w:jc w:val="right"/>
      <w:rPr>
        <w:rFonts w:ascii="思源黑体 CN Normal" w:eastAsia="思源黑体 CN Normal" w:hAnsi="思源黑体 CN Normal"/>
        <w:sz w:val="15"/>
        <w:szCs w:val="15"/>
      </w:rPr>
    </w:pPr>
    <w:r w:rsidRPr="00CE307C">
      <w:rPr>
        <w:rFonts w:ascii="思源黑体 CN Normal" w:eastAsia="思源黑体 CN Normal" w:hAnsi="思源黑体 CN Normal" w:hint="eastAsia"/>
        <w:sz w:val="15"/>
        <w:szCs w:val="15"/>
      </w:rPr>
      <w:t>受检编号</w:t>
    </w:r>
    <w:r w:rsidR="004F75F1">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w:t>
    </w:r>
    <w:proofErr w:type="spellStart"/>
    <w:r w:rsidR="004F75F1" w:rsidRPr="004F75F1">
      <w:rPr>
        <w:rFonts w:ascii="思源黑体 CN Normal" w:eastAsia="思源黑体 CN Normal" w:hAnsi="思源黑体 CN Normal"/>
        <w:sz w:val="15"/>
        <w:szCs w:val="15"/>
      </w:rPr>
      <w:t>sample.sample_parent_id</w:t>
    </w:r>
    <w:proofErr w:type="spellEnd"/>
    <w:r w:rsidR="004F75F1" w:rsidRPr="004F75F1">
      <w:rPr>
        <w:rFonts w:ascii="思源黑体 CN Normal" w:eastAsia="思源黑体 CN Normal" w:hAnsi="思源黑体 CN Normal"/>
        <w:sz w:val="15"/>
        <w:szCs w:val="15"/>
      </w:rPr>
      <w:t>}}</w:t>
    </w:r>
    <w:r w:rsidRPr="00CE307C">
      <w:rPr>
        <w:rFonts w:ascii="思源黑体 CN Normal" w:eastAsia="思源黑体 CN Normal" w:hAnsi="思源黑体 CN Normal" w:hint="eastAsia"/>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报告日期</w:t>
    </w:r>
    <w:r>
      <w:rPr>
        <w:rFonts w:ascii="思源黑体 CN Normal" w:eastAsia="思源黑体 CN Normal" w:hAnsi="思源黑体 CN Normal" w:hint="eastAsia"/>
        <w:sz w:val="15"/>
        <w:szCs w:val="15"/>
      </w:rPr>
      <w:t xml:space="preserve"> </w:t>
    </w:r>
    <w:r w:rsidR="004F75F1" w:rsidRPr="004F75F1">
      <w:rPr>
        <w:rFonts w:ascii="思源黑体 CN Normal" w:eastAsia="思源黑体 CN Normal" w:hAnsi="思源黑体 CN Normal"/>
        <w:sz w:val="15"/>
        <w:szCs w:val="15"/>
      </w:rPr>
      <w:t>{{</w:t>
    </w:r>
    <w:proofErr w:type="spellStart"/>
    <w:r w:rsidR="004F75F1" w:rsidRPr="004F75F1">
      <w:rPr>
        <w:rFonts w:ascii="思源黑体 CN Normal" w:eastAsia="思源黑体 CN Normal" w:hAnsi="思源黑体 CN Normal"/>
        <w:sz w:val="15"/>
        <w:szCs w:val="15"/>
      </w:rPr>
      <w:t>sample.report_date</w:t>
    </w:r>
    <w:proofErr w:type="spellEnd"/>
    <w:r w:rsidR="004F75F1" w:rsidRPr="004F75F1">
      <w:rPr>
        <w:rFonts w:ascii="思源黑体 CN Normal" w:eastAsia="思源黑体 CN Normal" w:hAnsi="思源黑体 CN Normal"/>
        <w:sz w:val="15"/>
        <w:szCs w:val="15"/>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42080B"/>
    <w:multiLevelType w:val="multilevel"/>
    <w:tmpl w:val="9E42080B"/>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3"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multilevel"/>
    <w:tmpl w:val="0D9D7854"/>
    <w:lvl w:ilvl="0">
      <w:start w:val="1"/>
      <w:numFmt w:val="decimal"/>
      <w:lvlText w:val="%1."/>
      <w:lvlJc w:val="left"/>
      <w:pPr>
        <w:ind w:left="465" w:hanging="357"/>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54099D"/>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4"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5C94461"/>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437499"/>
    <w:multiLevelType w:val="hybridMultilevel"/>
    <w:tmpl w:val="C8A4F77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5"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94C2948"/>
    <w:multiLevelType w:val="hybridMultilevel"/>
    <w:tmpl w:val="CA408CA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076A43"/>
    <w:multiLevelType w:val="hybridMultilevel"/>
    <w:tmpl w:val="DF9A9AE8"/>
    <w:lvl w:ilvl="0" w:tplc="CC709A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66CF5576"/>
    <w:multiLevelType w:val="hybridMultilevel"/>
    <w:tmpl w:val="C9C887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4"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48143FB"/>
    <w:multiLevelType w:val="hybridMultilevel"/>
    <w:tmpl w:val="FB1CE6BC"/>
    <w:lvl w:ilvl="0" w:tplc="0409000F">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63E694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1"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7"/>
  </w:num>
  <w:num w:numId="2">
    <w:abstractNumId w:val="12"/>
  </w:num>
  <w:num w:numId="3">
    <w:abstractNumId w:val="23"/>
  </w:num>
  <w:num w:numId="4">
    <w:abstractNumId w:val="20"/>
  </w:num>
  <w:num w:numId="5">
    <w:abstractNumId w:val="6"/>
  </w:num>
  <w:num w:numId="6">
    <w:abstractNumId w:val="38"/>
  </w:num>
  <w:num w:numId="7">
    <w:abstractNumId w:val="17"/>
  </w:num>
  <w:num w:numId="8">
    <w:abstractNumId w:val="35"/>
  </w:num>
  <w:num w:numId="9">
    <w:abstractNumId w:val="25"/>
  </w:num>
  <w:num w:numId="10">
    <w:abstractNumId w:val="40"/>
  </w:num>
  <w:num w:numId="11">
    <w:abstractNumId w:val="31"/>
  </w:num>
  <w:num w:numId="12">
    <w:abstractNumId w:val="2"/>
  </w:num>
  <w:num w:numId="13">
    <w:abstractNumId w:val="13"/>
  </w:num>
  <w:num w:numId="14">
    <w:abstractNumId w:val="41"/>
  </w:num>
  <w:num w:numId="15">
    <w:abstractNumId w:val="24"/>
  </w:num>
  <w:num w:numId="16">
    <w:abstractNumId w:val="9"/>
  </w:num>
  <w:num w:numId="17">
    <w:abstractNumId w:val="1"/>
  </w:num>
  <w:num w:numId="18">
    <w:abstractNumId w:val="33"/>
  </w:num>
  <w:num w:numId="19">
    <w:abstractNumId w:val="30"/>
  </w:num>
  <w:num w:numId="20">
    <w:abstractNumId w:val="29"/>
  </w:num>
  <w:num w:numId="21">
    <w:abstractNumId w:val="5"/>
  </w:num>
  <w:num w:numId="22">
    <w:abstractNumId w:val="27"/>
  </w:num>
  <w:num w:numId="23">
    <w:abstractNumId w:val="19"/>
  </w:num>
  <w:num w:numId="24">
    <w:abstractNumId w:val="14"/>
  </w:num>
  <w:num w:numId="25">
    <w:abstractNumId w:val="3"/>
  </w:num>
  <w:num w:numId="26">
    <w:abstractNumId w:val="4"/>
  </w:num>
  <w:num w:numId="27">
    <w:abstractNumId w:val="34"/>
  </w:num>
  <w:num w:numId="28">
    <w:abstractNumId w:val="16"/>
  </w:num>
  <w:num w:numId="29">
    <w:abstractNumId w:val="10"/>
  </w:num>
  <w:num w:numId="30">
    <w:abstractNumId w:val="22"/>
  </w:num>
  <w:num w:numId="31">
    <w:abstractNumId w:val="28"/>
  </w:num>
  <w:num w:numId="32">
    <w:abstractNumId w:val="21"/>
  </w:num>
  <w:num w:numId="33">
    <w:abstractNumId w:val="36"/>
  </w:num>
  <w:num w:numId="34">
    <w:abstractNumId w:val="15"/>
  </w:num>
  <w:num w:numId="35">
    <w:abstractNumId w:val="0"/>
  </w:num>
  <w:num w:numId="36">
    <w:abstractNumId w:val="32"/>
  </w:num>
  <w:num w:numId="37">
    <w:abstractNumId w:val="26"/>
  </w:num>
  <w:num w:numId="38">
    <w:abstractNumId w:val="8"/>
  </w:num>
  <w:num w:numId="39">
    <w:abstractNumId w:val="11"/>
  </w:num>
  <w:num w:numId="40">
    <w:abstractNumId w:val="37"/>
  </w:num>
  <w:num w:numId="41">
    <w:abstractNumId w:val="18"/>
  </w:num>
  <w:num w:numId="4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51AD"/>
    <w:rsid w:val="00005681"/>
    <w:rsid w:val="00007FE0"/>
    <w:rsid w:val="00010E63"/>
    <w:rsid w:val="0001135E"/>
    <w:rsid w:val="000118BA"/>
    <w:rsid w:val="00011B0D"/>
    <w:rsid w:val="00012BA3"/>
    <w:rsid w:val="00013926"/>
    <w:rsid w:val="00014426"/>
    <w:rsid w:val="00015D75"/>
    <w:rsid w:val="00015F77"/>
    <w:rsid w:val="000161B3"/>
    <w:rsid w:val="0002183E"/>
    <w:rsid w:val="00021B77"/>
    <w:rsid w:val="00023A49"/>
    <w:rsid w:val="00027721"/>
    <w:rsid w:val="0003050F"/>
    <w:rsid w:val="00031578"/>
    <w:rsid w:val="00031659"/>
    <w:rsid w:val="00031D91"/>
    <w:rsid w:val="00032DEC"/>
    <w:rsid w:val="00033E49"/>
    <w:rsid w:val="00034414"/>
    <w:rsid w:val="00034D7F"/>
    <w:rsid w:val="00034E04"/>
    <w:rsid w:val="00036237"/>
    <w:rsid w:val="000409C3"/>
    <w:rsid w:val="00040A97"/>
    <w:rsid w:val="00040C99"/>
    <w:rsid w:val="00041085"/>
    <w:rsid w:val="00041371"/>
    <w:rsid w:val="00042F71"/>
    <w:rsid w:val="00043C9A"/>
    <w:rsid w:val="0004495C"/>
    <w:rsid w:val="000472BC"/>
    <w:rsid w:val="00047AFB"/>
    <w:rsid w:val="00047F5C"/>
    <w:rsid w:val="000508A8"/>
    <w:rsid w:val="00050DA9"/>
    <w:rsid w:val="00051338"/>
    <w:rsid w:val="00051B3A"/>
    <w:rsid w:val="00051D35"/>
    <w:rsid w:val="00052A5D"/>
    <w:rsid w:val="0005311C"/>
    <w:rsid w:val="00054B6B"/>
    <w:rsid w:val="00057E8B"/>
    <w:rsid w:val="000608D5"/>
    <w:rsid w:val="00060987"/>
    <w:rsid w:val="00061189"/>
    <w:rsid w:val="000639F9"/>
    <w:rsid w:val="000641B0"/>
    <w:rsid w:val="0006467C"/>
    <w:rsid w:val="00064C39"/>
    <w:rsid w:val="000653CA"/>
    <w:rsid w:val="0006610F"/>
    <w:rsid w:val="00066921"/>
    <w:rsid w:val="00070139"/>
    <w:rsid w:val="00071EA5"/>
    <w:rsid w:val="000736C9"/>
    <w:rsid w:val="00073A55"/>
    <w:rsid w:val="00073E70"/>
    <w:rsid w:val="00074475"/>
    <w:rsid w:val="00074650"/>
    <w:rsid w:val="00075143"/>
    <w:rsid w:val="00077200"/>
    <w:rsid w:val="00077D45"/>
    <w:rsid w:val="00077EBA"/>
    <w:rsid w:val="00081107"/>
    <w:rsid w:val="00081639"/>
    <w:rsid w:val="00081AE2"/>
    <w:rsid w:val="00082DF7"/>
    <w:rsid w:val="000832DC"/>
    <w:rsid w:val="000848A0"/>
    <w:rsid w:val="00085547"/>
    <w:rsid w:val="0008598A"/>
    <w:rsid w:val="00085F81"/>
    <w:rsid w:val="00090369"/>
    <w:rsid w:val="00090B23"/>
    <w:rsid w:val="00092150"/>
    <w:rsid w:val="00092D51"/>
    <w:rsid w:val="00092E76"/>
    <w:rsid w:val="000932CB"/>
    <w:rsid w:val="00093763"/>
    <w:rsid w:val="0009555D"/>
    <w:rsid w:val="00095798"/>
    <w:rsid w:val="0009616E"/>
    <w:rsid w:val="00096869"/>
    <w:rsid w:val="00096BEA"/>
    <w:rsid w:val="00096FA0"/>
    <w:rsid w:val="000977D1"/>
    <w:rsid w:val="00097B6A"/>
    <w:rsid w:val="000A0548"/>
    <w:rsid w:val="000A39B9"/>
    <w:rsid w:val="000A41EA"/>
    <w:rsid w:val="000A443A"/>
    <w:rsid w:val="000A4FBF"/>
    <w:rsid w:val="000A6D30"/>
    <w:rsid w:val="000A7693"/>
    <w:rsid w:val="000A7893"/>
    <w:rsid w:val="000B05EE"/>
    <w:rsid w:val="000B1846"/>
    <w:rsid w:val="000B255D"/>
    <w:rsid w:val="000B29A1"/>
    <w:rsid w:val="000B3CFD"/>
    <w:rsid w:val="000B3D44"/>
    <w:rsid w:val="000B4DE1"/>
    <w:rsid w:val="000B57C7"/>
    <w:rsid w:val="000B64E3"/>
    <w:rsid w:val="000B7371"/>
    <w:rsid w:val="000B75D7"/>
    <w:rsid w:val="000B7EB4"/>
    <w:rsid w:val="000C0534"/>
    <w:rsid w:val="000C0868"/>
    <w:rsid w:val="000C1008"/>
    <w:rsid w:val="000C1F54"/>
    <w:rsid w:val="000C302D"/>
    <w:rsid w:val="000C5B81"/>
    <w:rsid w:val="000C5FCC"/>
    <w:rsid w:val="000D1D05"/>
    <w:rsid w:val="000D2669"/>
    <w:rsid w:val="000D34DD"/>
    <w:rsid w:val="000D6796"/>
    <w:rsid w:val="000D7099"/>
    <w:rsid w:val="000D7E6F"/>
    <w:rsid w:val="000E1CF5"/>
    <w:rsid w:val="000E368F"/>
    <w:rsid w:val="000E4556"/>
    <w:rsid w:val="000E4BA8"/>
    <w:rsid w:val="000E7284"/>
    <w:rsid w:val="000F0336"/>
    <w:rsid w:val="000F17F8"/>
    <w:rsid w:val="000F2C5E"/>
    <w:rsid w:val="000F430B"/>
    <w:rsid w:val="000F6149"/>
    <w:rsid w:val="000F6F23"/>
    <w:rsid w:val="00100867"/>
    <w:rsid w:val="00101434"/>
    <w:rsid w:val="00101C5C"/>
    <w:rsid w:val="0010273C"/>
    <w:rsid w:val="00102C69"/>
    <w:rsid w:val="00104861"/>
    <w:rsid w:val="0010510E"/>
    <w:rsid w:val="001109C1"/>
    <w:rsid w:val="00111E14"/>
    <w:rsid w:val="00112370"/>
    <w:rsid w:val="00112817"/>
    <w:rsid w:val="00114E6F"/>
    <w:rsid w:val="0011504F"/>
    <w:rsid w:val="00115A09"/>
    <w:rsid w:val="00116216"/>
    <w:rsid w:val="001168EF"/>
    <w:rsid w:val="001171AC"/>
    <w:rsid w:val="001174B5"/>
    <w:rsid w:val="00117ACA"/>
    <w:rsid w:val="00117DA0"/>
    <w:rsid w:val="0012120B"/>
    <w:rsid w:val="00121FBF"/>
    <w:rsid w:val="00123142"/>
    <w:rsid w:val="0012435A"/>
    <w:rsid w:val="00124DDB"/>
    <w:rsid w:val="0012578E"/>
    <w:rsid w:val="0012767B"/>
    <w:rsid w:val="00130044"/>
    <w:rsid w:val="001303D1"/>
    <w:rsid w:val="001305A7"/>
    <w:rsid w:val="001339C7"/>
    <w:rsid w:val="001353B4"/>
    <w:rsid w:val="001365C9"/>
    <w:rsid w:val="00136E86"/>
    <w:rsid w:val="00140E88"/>
    <w:rsid w:val="0014142A"/>
    <w:rsid w:val="00141552"/>
    <w:rsid w:val="00142E64"/>
    <w:rsid w:val="001451E9"/>
    <w:rsid w:val="00147A71"/>
    <w:rsid w:val="00150101"/>
    <w:rsid w:val="0015130E"/>
    <w:rsid w:val="0015280A"/>
    <w:rsid w:val="0015312C"/>
    <w:rsid w:val="001535FC"/>
    <w:rsid w:val="00155E36"/>
    <w:rsid w:val="00156390"/>
    <w:rsid w:val="00157279"/>
    <w:rsid w:val="0016109C"/>
    <w:rsid w:val="00161372"/>
    <w:rsid w:val="001616C6"/>
    <w:rsid w:val="001629F7"/>
    <w:rsid w:val="00162DA3"/>
    <w:rsid w:val="00162E80"/>
    <w:rsid w:val="0016346C"/>
    <w:rsid w:val="001669CF"/>
    <w:rsid w:val="00170460"/>
    <w:rsid w:val="001706B4"/>
    <w:rsid w:val="001707CD"/>
    <w:rsid w:val="00170CED"/>
    <w:rsid w:val="00171886"/>
    <w:rsid w:val="001744B6"/>
    <w:rsid w:val="001763C9"/>
    <w:rsid w:val="00176C13"/>
    <w:rsid w:val="00177ADF"/>
    <w:rsid w:val="00180DA1"/>
    <w:rsid w:val="00181595"/>
    <w:rsid w:val="001826A2"/>
    <w:rsid w:val="00182748"/>
    <w:rsid w:val="00182A67"/>
    <w:rsid w:val="001831FB"/>
    <w:rsid w:val="0018326A"/>
    <w:rsid w:val="00183C15"/>
    <w:rsid w:val="001845F2"/>
    <w:rsid w:val="00186238"/>
    <w:rsid w:val="00186A51"/>
    <w:rsid w:val="00187595"/>
    <w:rsid w:val="00187E87"/>
    <w:rsid w:val="00190302"/>
    <w:rsid w:val="0019096D"/>
    <w:rsid w:val="00190BAC"/>
    <w:rsid w:val="001913FF"/>
    <w:rsid w:val="00191F3A"/>
    <w:rsid w:val="0019231B"/>
    <w:rsid w:val="00193BED"/>
    <w:rsid w:val="001958C2"/>
    <w:rsid w:val="001A3727"/>
    <w:rsid w:val="001A63A4"/>
    <w:rsid w:val="001A773D"/>
    <w:rsid w:val="001A7C0E"/>
    <w:rsid w:val="001B3DC4"/>
    <w:rsid w:val="001B47C1"/>
    <w:rsid w:val="001B4A13"/>
    <w:rsid w:val="001B4F02"/>
    <w:rsid w:val="001B59DA"/>
    <w:rsid w:val="001B73DD"/>
    <w:rsid w:val="001B743A"/>
    <w:rsid w:val="001B7D2F"/>
    <w:rsid w:val="001C2965"/>
    <w:rsid w:val="001C42F2"/>
    <w:rsid w:val="001C4924"/>
    <w:rsid w:val="001C56A3"/>
    <w:rsid w:val="001C57DC"/>
    <w:rsid w:val="001C6D99"/>
    <w:rsid w:val="001D0529"/>
    <w:rsid w:val="001D08DE"/>
    <w:rsid w:val="001D12FB"/>
    <w:rsid w:val="001D147B"/>
    <w:rsid w:val="001D2BCD"/>
    <w:rsid w:val="001D695D"/>
    <w:rsid w:val="001D7647"/>
    <w:rsid w:val="001E0092"/>
    <w:rsid w:val="001E0409"/>
    <w:rsid w:val="001E06CC"/>
    <w:rsid w:val="001E10B4"/>
    <w:rsid w:val="001E13F7"/>
    <w:rsid w:val="001E2F6F"/>
    <w:rsid w:val="001E62B2"/>
    <w:rsid w:val="001E7344"/>
    <w:rsid w:val="001E750D"/>
    <w:rsid w:val="001E771D"/>
    <w:rsid w:val="001E7E4C"/>
    <w:rsid w:val="001F0B47"/>
    <w:rsid w:val="001F21E3"/>
    <w:rsid w:val="001F2FBC"/>
    <w:rsid w:val="001F3619"/>
    <w:rsid w:val="001F55A1"/>
    <w:rsid w:val="001F7081"/>
    <w:rsid w:val="00200266"/>
    <w:rsid w:val="002003EB"/>
    <w:rsid w:val="00200AA4"/>
    <w:rsid w:val="00202B39"/>
    <w:rsid w:val="0020426F"/>
    <w:rsid w:val="00204D76"/>
    <w:rsid w:val="00205ACE"/>
    <w:rsid w:val="00205E7D"/>
    <w:rsid w:val="00206942"/>
    <w:rsid w:val="00210369"/>
    <w:rsid w:val="002117AA"/>
    <w:rsid w:val="00211CAD"/>
    <w:rsid w:val="002130FE"/>
    <w:rsid w:val="002143C6"/>
    <w:rsid w:val="00216727"/>
    <w:rsid w:val="00217F26"/>
    <w:rsid w:val="00220171"/>
    <w:rsid w:val="0022199D"/>
    <w:rsid w:val="00221C4F"/>
    <w:rsid w:val="0022276E"/>
    <w:rsid w:val="00222A14"/>
    <w:rsid w:val="0022300A"/>
    <w:rsid w:val="0022581C"/>
    <w:rsid w:val="00227749"/>
    <w:rsid w:val="002307C2"/>
    <w:rsid w:val="00230918"/>
    <w:rsid w:val="00231063"/>
    <w:rsid w:val="00231752"/>
    <w:rsid w:val="00234052"/>
    <w:rsid w:val="002342D4"/>
    <w:rsid w:val="002351A3"/>
    <w:rsid w:val="002355B8"/>
    <w:rsid w:val="002359D7"/>
    <w:rsid w:val="00236FDF"/>
    <w:rsid w:val="0023705E"/>
    <w:rsid w:val="002375EC"/>
    <w:rsid w:val="002375EF"/>
    <w:rsid w:val="00243280"/>
    <w:rsid w:val="0024388B"/>
    <w:rsid w:val="00244F69"/>
    <w:rsid w:val="00245F69"/>
    <w:rsid w:val="002460BB"/>
    <w:rsid w:val="0024672D"/>
    <w:rsid w:val="00246A16"/>
    <w:rsid w:val="0025245A"/>
    <w:rsid w:val="00252504"/>
    <w:rsid w:val="00252CDC"/>
    <w:rsid w:val="0025474B"/>
    <w:rsid w:val="00255707"/>
    <w:rsid w:val="00255A9F"/>
    <w:rsid w:val="00256308"/>
    <w:rsid w:val="002568D0"/>
    <w:rsid w:val="00256D25"/>
    <w:rsid w:val="00256F6E"/>
    <w:rsid w:val="00262E01"/>
    <w:rsid w:val="00263961"/>
    <w:rsid w:val="00264C2F"/>
    <w:rsid w:val="00266865"/>
    <w:rsid w:val="00266965"/>
    <w:rsid w:val="00267987"/>
    <w:rsid w:val="002708F2"/>
    <w:rsid w:val="002711D2"/>
    <w:rsid w:val="002712F8"/>
    <w:rsid w:val="0027153B"/>
    <w:rsid w:val="0027170D"/>
    <w:rsid w:val="00271A1C"/>
    <w:rsid w:val="002820B8"/>
    <w:rsid w:val="00282955"/>
    <w:rsid w:val="00282F79"/>
    <w:rsid w:val="002831C4"/>
    <w:rsid w:val="002834ED"/>
    <w:rsid w:val="00284425"/>
    <w:rsid w:val="00286B1B"/>
    <w:rsid w:val="002901D1"/>
    <w:rsid w:val="00291C00"/>
    <w:rsid w:val="002929F7"/>
    <w:rsid w:val="00292B78"/>
    <w:rsid w:val="00292DB7"/>
    <w:rsid w:val="0029406F"/>
    <w:rsid w:val="002944E9"/>
    <w:rsid w:val="002A13B3"/>
    <w:rsid w:val="002A25DF"/>
    <w:rsid w:val="002A2B7A"/>
    <w:rsid w:val="002A3909"/>
    <w:rsid w:val="002A453C"/>
    <w:rsid w:val="002A4810"/>
    <w:rsid w:val="002A4907"/>
    <w:rsid w:val="002A4CA4"/>
    <w:rsid w:val="002A4D0A"/>
    <w:rsid w:val="002B100F"/>
    <w:rsid w:val="002B327A"/>
    <w:rsid w:val="002B36FD"/>
    <w:rsid w:val="002B3CFB"/>
    <w:rsid w:val="002B509D"/>
    <w:rsid w:val="002B6125"/>
    <w:rsid w:val="002C2138"/>
    <w:rsid w:val="002C2AE3"/>
    <w:rsid w:val="002C4A9A"/>
    <w:rsid w:val="002C4C9B"/>
    <w:rsid w:val="002C576B"/>
    <w:rsid w:val="002C703C"/>
    <w:rsid w:val="002C7803"/>
    <w:rsid w:val="002C7CFC"/>
    <w:rsid w:val="002D2ECC"/>
    <w:rsid w:val="002D31B8"/>
    <w:rsid w:val="002D3852"/>
    <w:rsid w:val="002D3F04"/>
    <w:rsid w:val="002D4714"/>
    <w:rsid w:val="002D4F9F"/>
    <w:rsid w:val="002D5D26"/>
    <w:rsid w:val="002D6155"/>
    <w:rsid w:val="002D76B9"/>
    <w:rsid w:val="002E2F37"/>
    <w:rsid w:val="002E3BD3"/>
    <w:rsid w:val="002E400A"/>
    <w:rsid w:val="002E4088"/>
    <w:rsid w:val="002E615C"/>
    <w:rsid w:val="002E7D65"/>
    <w:rsid w:val="002F3DD8"/>
    <w:rsid w:val="002F3F8B"/>
    <w:rsid w:val="002F4C7E"/>
    <w:rsid w:val="002F5B6A"/>
    <w:rsid w:val="00300DF7"/>
    <w:rsid w:val="00301C9E"/>
    <w:rsid w:val="00301D03"/>
    <w:rsid w:val="00302504"/>
    <w:rsid w:val="003027B5"/>
    <w:rsid w:val="00305EAB"/>
    <w:rsid w:val="00307517"/>
    <w:rsid w:val="00312915"/>
    <w:rsid w:val="00312F2A"/>
    <w:rsid w:val="003130BD"/>
    <w:rsid w:val="00313C7D"/>
    <w:rsid w:val="00314259"/>
    <w:rsid w:val="00314DC2"/>
    <w:rsid w:val="00315036"/>
    <w:rsid w:val="003151C3"/>
    <w:rsid w:val="00315B3A"/>
    <w:rsid w:val="00317074"/>
    <w:rsid w:val="00317486"/>
    <w:rsid w:val="00320E91"/>
    <w:rsid w:val="0032202E"/>
    <w:rsid w:val="003222BE"/>
    <w:rsid w:val="00322610"/>
    <w:rsid w:val="003227DC"/>
    <w:rsid w:val="0032340C"/>
    <w:rsid w:val="00323A63"/>
    <w:rsid w:val="00324D76"/>
    <w:rsid w:val="00324FE8"/>
    <w:rsid w:val="003309B5"/>
    <w:rsid w:val="003312DC"/>
    <w:rsid w:val="00332D91"/>
    <w:rsid w:val="003330F9"/>
    <w:rsid w:val="00333B5E"/>
    <w:rsid w:val="00334B4F"/>
    <w:rsid w:val="00336FCF"/>
    <w:rsid w:val="003376AA"/>
    <w:rsid w:val="00340237"/>
    <w:rsid w:val="0034148B"/>
    <w:rsid w:val="0034193A"/>
    <w:rsid w:val="00343838"/>
    <w:rsid w:val="003442B5"/>
    <w:rsid w:val="00345323"/>
    <w:rsid w:val="00345F23"/>
    <w:rsid w:val="00345F40"/>
    <w:rsid w:val="00350724"/>
    <w:rsid w:val="00350817"/>
    <w:rsid w:val="00350949"/>
    <w:rsid w:val="003517C3"/>
    <w:rsid w:val="003520A0"/>
    <w:rsid w:val="00352109"/>
    <w:rsid w:val="00352352"/>
    <w:rsid w:val="00352BC6"/>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765A1"/>
    <w:rsid w:val="003773E6"/>
    <w:rsid w:val="003774FF"/>
    <w:rsid w:val="003808AC"/>
    <w:rsid w:val="00381B71"/>
    <w:rsid w:val="00382892"/>
    <w:rsid w:val="003834D5"/>
    <w:rsid w:val="00383A44"/>
    <w:rsid w:val="00383E4B"/>
    <w:rsid w:val="003861DB"/>
    <w:rsid w:val="0038691C"/>
    <w:rsid w:val="00386CCF"/>
    <w:rsid w:val="00387640"/>
    <w:rsid w:val="00387DAB"/>
    <w:rsid w:val="00390702"/>
    <w:rsid w:val="00390E3E"/>
    <w:rsid w:val="003930D9"/>
    <w:rsid w:val="0039365B"/>
    <w:rsid w:val="00394B56"/>
    <w:rsid w:val="003977A0"/>
    <w:rsid w:val="00397AF7"/>
    <w:rsid w:val="00397B00"/>
    <w:rsid w:val="003A0582"/>
    <w:rsid w:val="003A0599"/>
    <w:rsid w:val="003A1350"/>
    <w:rsid w:val="003A45C0"/>
    <w:rsid w:val="003A4FAF"/>
    <w:rsid w:val="003B103F"/>
    <w:rsid w:val="003B13C5"/>
    <w:rsid w:val="003B16CA"/>
    <w:rsid w:val="003B3552"/>
    <w:rsid w:val="003B3963"/>
    <w:rsid w:val="003B50F5"/>
    <w:rsid w:val="003B5E89"/>
    <w:rsid w:val="003B6542"/>
    <w:rsid w:val="003B6D8A"/>
    <w:rsid w:val="003B6EC3"/>
    <w:rsid w:val="003C12CC"/>
    <w:rsid w:val="003C4B9E"/>
    <w:rsid w:val="003C532D"/>
    <w:rsid w:val="003C5865"/>
    <w:rsid w:val="003C7556"/>
    <w:rsid w:val="003D02B3"/>
    <w:rsid w:val="003D02BF"/>
    <w:rsid w:val="003D084E"/>
    <w:rsid w:val="003D58B9"/>
    <w:rsid w:val="003D5C4F"/>
    <w:rsid w:val="003D5CB5"/>
    <w:rsid w:val="003D6483"/>
    <w:rsid w:val="003E052A"/>
    <w:rsid w:val="003E0713"/>
    <w:rsid w:val="003E1826"/>
    <w:rsid w:val="003E4082"/>
    <w:rsid w:val="003E5A81"/>
    <w:rsid w:val="003E5D9F"/>
    <w:rsid w:val="003E7B2D"/>
    <w:rsid w:val="003F05C0"/>
    <w:rsid w:val="003F2242"/>
    <w:rsid w:val="003F2679"/>
    <w:rsid w:val="003F3070"/>
    <w:rsid w:val="003F3442"/>
    <w:rsid w:val="003F3D61"/>
    <w:rsid w:val="003F41A4"/>
    <w:rsid w:val="003F41E7"/>
    <w:rsid w:val="003F52D3"/>
    <w:rsid w:val="003F6642"/>
    <w:rsid w:val="003F6679"/>
    <w:rsid w:val="003F751E"/>
    <w:rsid w:val="003F793A"/>
    <w:rsid w:val="00400126"/>
    <w:rsid w:val="00401700"/>
    <w:rsid w:val="004019E0"/>
    <w:rsid w:val="00402F30"/>
    <w:rsid w:val="004031AB"/>
    <w:rsid w:val="0040369D"/>
    <w:rsid w:val="0040458B"/>
    <w:rsid w:val="00406709"/>
    <w:rsid w:val="004112A8"/>
    <w:rsid w:val="004137B9"/>
    <w:rsid w:val="00413B32"/>
    <w:rsid w:val="00414FEC"/>
    <w:rsid w:val="004160D9"/>
    <w:rsid w:val="004162A5"/>
    <w:rsid w:val="00421FA5"/>
    <w:rsid w:val="00425BB1"/>
    <w:rsid w:val="004268D6"/>
    <w:rsid w:val="0043087F"/>
    <w:rsid w:val="0043145B"/>
    <w:rsid w:val="00434657"/>
    <w:rsid w:val="00434C6D"/>
    <w:rsid w:val="00434CFE"/>
    <w:rsid w:val="00435133"/>
    <w:rsid w:val="00435828"/>
    <w:rsid w:val="00436CDE"/>
    <w:rsid w:val="00437265"/>
    <w:rsid w:val="00441738"/>
    <w:rsid w:val="00441A4D"/>
    <w:rsid w:val="00442361"/>
    <w:rsid w:val="0044282E"/>
    <w:rsid w:val="004436B9"/>
    <w:rsid w:val="00443A4C"/>
    <w:rsid w:val="00445558"/>
    <w:rsid w:val="0044624A"/>
    <w:rsid w:val="0044687A"/>
    <w:rsid w:val="00447225"/>
    <w:rsid w:val="00447CFC"/>
    <w:rsid w:val="00450088"/>
    <w:rsid w:val="0045086F"/>
    <w:rsid w:val="00451215"/>
    <w:rsid w:val="00452BE7"/>
    <w:rsid w:val="00452ED9"/>
    <w:rsid w:val="00455F3A"/>
    <w:rsid w:val="00456C78"/>
    <w:rsid w:val="00457AC4"/>
    <w:rsid w:val="004600F8"/>
    <w:rsid w:val="00460122"/>
    <w:rsid w:val="00460A75"/>
    <w:rsid w:val="00461302"/>
    <w:rsid w:val="00461F01"/>
    <w:rsid w:val="00462DD8"/>
    <w:rsid w:val="00464A5E"/>
    <w:rsid w:val="00466F90"/>
    <w:rsid w:val="00467248"/>
    <w:rsid w:val="00470B76"/>
    <w:rsid w:val="00470C89"/>
    <w:rsid w:val="004722E9"/>
    <w:rsid w:val="0047233F"/>
    <w:rsid w:val="004727FC"/>
    <w:rsid w:val="0047369D"/>
    <w:rsid w:val="004742F8"/>
    <w:rsid w:val="0047531F"/>
    <w:rsid w:val="0047539E"/>
    <w:rsid w:val="00476786"/>
    <w:rsid w:val="00476F6D"/>
    <w:rsid w:val="004770D0"/>
    <w:rsid w:val="00477C49"/>
    <w:rsid w:val="00477E9B"/>
    <w:rsid w:val="00483A91"/>
    <w:rsid w:val="00483D13"/>
    <w:rsid w:val="00483DB4"/>
    <w:rsid w:val="0048414C"/>
    <w:rsid w:val="00486E72"/>
    <w:rsid w:val="004870E1"/>
    <w:rsid w:val="00490058"/>
    <w:rsid w:val="00490551"/>
    <w:rsid w:val="00491BBD"/>
    <w:rsid w:val="0049236C"/>
    <w:rsid w:val="00492FD3"/>
    <w:rsid w:val="00494A79"/>
    <w:rsid w:val="00495D6B"/>
    <w:rsid w:val="00496F77"/>
    <w:rsid w:val="00497042"/>
    <w:rsid w:val="004A02F4"/>
    <w:rsid w:val="004A1835"/>
    <w:rsid w:val="004A1BE0"/>
    <w:rsid w:val="004A22F9"/>
    <w:rsid w:val="004A2E8E"/>
    <w:rsid w:val="004A3072"/>
    <w:rsid w:val="004A3ABD"/>
    <w:rsid w:val="004A5210"/>
    <w:rsid w:val="004A6975"/>
    <w:rsid w:val="004A6E44"/>
    <w:rsid w:val="004A7A1C"/>
    <w:rsid w:val="004B071F"/>
    <w:rsid w:val="004B283A"/>
    <w:rsid w:val="004B2A99"/>
    <w:rsid w:val="004B30C9"/>
    <w:rsid w:val="004B3F18"/>
    <w:rsid w:val="004B5ADA"/>
    <w:rsid w:val="004B6914"/>
    <w:rsid w:val="004B717B"/>
    <w:rsid w:val="004B769B"/>
    <w:rsid w:val="004C032B"/>
    <w:rsid w:val="004C0771"/>
    <w:rsid w:val="004C2993"/>
    <w:rsid w:val="004C31FE"/>
    <w:rsid w:val="004C4340"/>
    <w:rsid w:val="004C55AA"/>
    <w:rsid w:val="004C5E11"/>
    <w:rsid w:val="004C70CB"/>
    <w:rsid w:val="004D0368"/>
    <w:rsid w:val="004D11A4"/>
    <w:rsid w:val="004D14CE"/>
    <w:rsid w:val="004D2E5D"/>
    <w:rsid w:val="004D69FE"/>
    <w:rsid w:val="004D7F57"/>
    <w:rsid w:val="004E02EB"/>
    <w:rsid w:val="004E24F2"/>
    <w:rsid w:val="004E2740"/>
    <w:rsid w:val="004E368A"/>
    <w:rsid w:val="004E46C2"/>
    <w:rsid w:val="004E5164"/>
    <w:rsid w:val="004E5CB7"/>
    <w:rsid w:val="004E6463"/>
    <w:rsid w:val="004E67A8"/>
    <w:rsid w:val="004E72C7"/>
    <w:rsid w:val="004E7798"/>
    <w:rsid w:val="004E7AA5"/>
    <w:rsid w:val="004F15B4"/>
    <w:rsid w:val="004F1B9D"/>
    <w:rsid w:val="004F25FE"/>
    <w:rsid w:val="004F3C19"/>
    <w:rsid w:val="004F64C6"/>
    <w:rsid w:val="004F65A7"/>
    <w:rsid w:val="004F75F1"/>
    <w:rsid w:val="005021F3"/>
    <w:rsid w:val="005028A6"/>
    <w:rsid w:val="00502CAF"/>
    <w:rsid w:val="00503690"/>
    <w:rsid w:val="00505351"/>
    <w:rsid w:val="00506D24"/>
    <w:rsid w:val="00507060"/>
    <w:rsid w:val="00507E05"/>
    <w:rsid w:val="00510EAC"/>
    <w:rsid w:val="005125C2"/>
    <w:rsid w:val="0051726B"/>
    <w:rsid w:val="00517D9F"/>
    <w:rsid w:val="005201C1"/>
    <w:rsid w:val="0052131D"/>
    <w:rsid w:val="00522803"/>
    <w:rsid w:val="005234FB"/>
    <w:rsid w:val="00523887"/>
    <w:rsid w:val="00525166"/>
    <w:rsid w:val="005252C4"/>
    <w:rsid w:val="00525668"/>
    <w:rsid w:val="00526141"/>
    <w:rsid w:val="00527DF3"/>
    <w:rsid w:val="00530C35"/>
    <w:rsid w:val="005329A4"/>
    <w:rsid w:val="00532E4F"/>
    <w:rsid w:val="00532F3F"/>
    <w:rsid w:val="0053318B"/>
    <w:rsid w:val="00533CDC"/>
    <w:rsid w:val="00540556"/>
    <w:rsid w:val="00541D13"/>
    <w:rsid w:val="0054246C"/>
    <w:rsid w:val="00542A70"/>
    <w:rsid w:val="00543A58"/>
    <w:rsid w:val="005459EE"/>
    <w:rsid w:val="00546D00"/>
    <w:rsid w:val="0054703E"/>
    <w:rsid w:val="00547BDA"/>
    <w:rsid w:val="0055194E"/>
    <w:rsid w:val="00551BCF"/>
    <w:rsid w:val="0055263F"/>
    <w:rsid w:val="00554B07"/>
    <w:rsid w:val="00554CAC"/>
    <w:rsid w:val="005553B3"/>
    <w:rsid w:val="005571A5"/>
    <w:rsid w:val="005572DC"/>
    <w:rsid w:val="005611BF"/>
    <w:rsid w:val="005631B7"/>
    <w:rsid w:val="00564272"/>
    <w:rsid w:val="00565DC9"/>
    <w:rsid w:val="00566661"/>
    <w:rsid w:val="00566E99"/>
    <w:rsid w:val="005673B2"/>
    <w:rsid w:val="00567726"/>
    <w:rsid w:val="00567809"/>
    <w:rsid w:val="00567870"/>
    <w:rsid w:val="00567D41"/>
    <w:rsid w:val="00573458"/>
    <w:rsid w:val="00573C02"/>
    <w:rsid w:val="00574468"/>
    <w:rsid w:val="00574BF2"/>
    <w:rsid w:val="005756F8"/>
    <w:rsid w:val="00576AAD"/>
    <w:rsid w:val="0057725F"/>
    <w:rsid w:val="00577341"/>
    <w:rsid w:val="0058117D"/>
    <w:rsid w:val="00581534"/>
    <w:rsid w:val="00581B77"/>
    <w:rsid w:val="00581D1B"/>
    <w:rsid w:val="00584A0B"/>
    <w:rsid w:val="00585B92"/>
    <w:rsid w:val="0058673F"/>
    <w:rsid w:val="00586A0D"/>
    <w:rsid w:val="00587885"/>
    <w:rsid w:val="0059169D"/>
    <w:rsid w:val="00593638"/>
    <w:rsid w:val="005939D4"/>
    <w:rsid w:val="00594D6A"/>
    <w:rsid w:val="00595F9F"/>
    <w:rsid w:val="00596C19"/>
    <w:rsid w:val="00596F6C"/>
    <w:rsid w:val="00597F22"/>
    <w:rsid w:val="005A03FB"/>
    <w:rsid w:val="005A0FDE"/>
    <w:rsid w:val="005A1014"/>
    <w:rsid w:val="005A10B8"/>
    <w:rsid w:val="005A197A"/>
    <w:rsid w:val="005A28D4"/>
    <w:rsid w:val="005A3AF2"/>
    <w:rsid w:val="005A4DF7"/>
    <w:rsid w:val="005A5037"/>
    <w:rsid w:val="005A5416"/>
    <w:rsid w:val="005A553A"/>
    <w:rsid w:val="005B2242"/>
    <w:rsid w:val="005B416C"/>
    <w:rsid w:val="005B57E5"/>
    <w:rsid w:val="005B7056"/>
    <w:rsid w:val="005B7308"/>
    <w:rsid w:val="005C176E"/>
    <w:rsid w:val="005C290F"/>
    <w:rsid w:val="005C3EC2"/>
    <w:rsid w:val="005C7289"/>
    <w:rsid w:val="005C7AD5"/>
    <w:rsid w:val="005C7D12"/>
    <w:rsid w:val="005D14AF"/>
    <w:rsid w:val="005D23B2"/>
    <w:rsid w:val="005D3CEF"/>
    <w:rsid w:val="005D44AE"/>
    <w:rsid w:val="005D518A"/>
    <w:rsid w:val="005D5CAC"/>
    <w:rsid w:val="005D796E"/>
    <w:rsid w:val="005E0185"/>
    <w:rsid w:val="005E02A5"/>
    <w:rsid w:val="005E070B"/>
    <w:rsid w:val="005E3517"/>
    <w:rsid w:val="005E3528"/>
    <w:rsid w:val="005E3FAE"/>
    <w:rsid w:val="005E7800"/>
    <w:rsid w:val="005F2692"/>
    <w:rsid w:val="005F2E4D"/>
    <w:rsid w:val="005F5F0E"/>
    <w:rsid w:val="005F75B9"/>
    <w:rsid w:val="0060004B"/>
    <w:rsid w:val="006000D5"/>
    <w:rsid w:val="006004EC"/>
    <w:rsid w:val="006068F2"/>
    <w:rsid w:val="00606B89"/>
    <w:rsid w:val="00607EF9"/>
    <w:rsid w:val="00610A92"/>
    <w:rsid w:val="00611F75"/>
    <w:rsid w:val="00613215"/>
    <w:rsid w:val="00613986"/>
    <w:rsid w:val="00613D57"/>
    <w:rsid w:val="00615630"/>
    <w:rsid w:val="006174A0"/>
    <w:rsid w:val="00620796"/>
    <w:rsid w:val="0062080A"/>
    <w:rsid w:val="006209F2"/>
    <w:rsid w:val="0062115C"/>
    <w:rsid w:val="00622468"/>
    <w:rsid w:val="00622CCD"/>
    <w:rsid w:val="006261F1"/>
    <w:rsid w:val="00626DBE"/>
    <w:rsid w:val="006278B9"/>
    <w:rsid w:val="0063326E"/>
    <w:rsid w:val="00634169"/>
    <w:rsid w:val="00636CB0"/>
    <w:rsid w:val="00637449"/>
    <w:rsid w:val="006405E7"/>
    <w:rsid w:val="0064071E"/>
    <w:rsid w:val="00641D41"/>
    <w:rsid w:val="00641D97"/>
    <w:rsid w:val="00643288"/>
    <w:rsid w:val="0064407C"/>
    <w:rsid w:val="0064484F"/>
    <w:rsid w:val="00644E09"/>
    <w:rsid w:val="00646263"/>
    <w:rsid w:val="00647FFB"/>
    <w:rsid w:val="00650652"/>
    <w:rsid w:val="00651232"/>
    <w:rsid w:val="00651D94"/>
    <w:rsid w:val="0065293F"/>
    <w:rsid w:val="00652BC6"/>
    <w:rsid w:val="00654DCE"/>
    <w:rsid w:val="00657D61"/>
    <w:rsid w:val="00661617"/>
    <w:rsid w:val="00662337"/>
    <w:rsid w:val="006637BE"/>
    <w:rsid w:val="00664370"/>
    <w:rsid w:val="00666712"/>
    <w:rsid w:val="00666877"/>
    <w:rsid w:val="00666FE7"/>
    <w:rsid w:val="006671FD"/>
    <w:rsid w:val="00667BBA"/>
    <w:rsid w:val="00670CC9"/>
    <w:rsid w:val="0067363E"/>
    <w:rsid w:val="0067408D"/>
    <w:rsid w:val="006772A6"/>
    <w:rsid w:val="006774D9"/>
    <w:rsid w:val="00681137"/>
    <w:rsid w:val="00681578"/>
    <w:rsid w:val="00685BDC"/>
    <w:rsid w:val="00686F54"/>
    <w:rsid w:val="006903D7"/>
    <w:rsid w:val="0069079F"/>
    <w:rsid w:val="006911C1"/>
    <w:rsid w:val="00691578"/>
    <w:rsid w:val="00694DD3"/>
    <w:rsid w:val="00695315"/>
    <w:rsid w:val="00695373"/>
    <w:rsid w:val="006954C9"/>
    <w:rsid w:val="006955A5"/>
    <w:rsid w:val="006961C0"/>
    <w:rsid w:val="006A0535"/>
    <w:rsid w:val="006A18B4"/>
    <w:rsid w:val="006A22D2"/>
    <w:rsid w:val="006A23BA"/>
    <w:rsid w:val="006A24AC"/>
    <w:rsid w:val="006A24FF"/>
    <w:rsid w:val="006A271F"/>
    <w:rsid w:val="006A2979"/>
    <w:rsid w:val="006A30CA"/>
    <w:rsid w:val="006A3598"/>
    <w:rsid w:val="006A6183"/>
    <w:rsid w:val="006B09D7"/>
    <w:rsid w:val="006B2295"/>
    <w:rsid w:val="006B232C"/>
    <w:rsid w:val="006B43B5"/>
    <w:rsid w:val="006B55A9"/>
    <w:rsid w:val="006B55AE"/>
    <w:rsid w:val="006B5AB7"/>
    <w:rsid w:val="006B6B79"/>
    <w:rsid w:val="006B70C5"/>
    <w:rsid w:val="006B79E0"/>
    <w:rsid w:val="006C0471"/>
    <w:rsid w:val="006C1C07"/>
    <w:rsid w:val="006C234D"/>
    <w:rsid w:val="006C2419"/>
    <w:rsid w:val="006C2815"/>
    <w:rsid w:val="006C2A27"/>
    <w:rsid w:val="006C49CF"/>
    <w:rsid w:val="006C58BE"/>
    <w:rsid w:val="006C741D"/>
    <w:rsid w:val="006D043B"/>
    <w:rsid w:val="006D0C4D"/>
    <w:rsid w:val="006D10D6"/>
    <w:rsid w:val="006D1F8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20B9"/>
    <w:rsid w:val="006F2491"/>
    <w:rsid w:val="006F3C39"/>
    <w:rsid w:val="006F47E5"/>
    <w:rsid w:val="006F4C43"/>
    <w:rsid w:val="006F663C"/>
    <w:rsid w:val="00700B2E"/>
    <w:rsid w:val="00702080"/>
    <w:rsid w:val="007031AD"/>
    <w:rsid w:val="00704A45"/>
    <w:rsid w:val="007058BA"/>
    <w:rsid w:val="00705B4C"/>
    <w:rsid w:val="007066EB"/>
    <w:rsid w:val="00707C9B"/>
    <w:rsid w:val="00711B53"/>
    <w:rsid w:val="007128BA"/>
    <w:rsid w:val="00712C53"/>
    <w:rsid w:val="0071317A"/>
    <w:rsid w:val="007143B4"/>
    <w:rsid w:val="00714C78"/>
    <w:rsid w:val="00715951"/>
    <w:rsid w:val="00715D51"/>
    <w:rsid w:val="00716356"/>
    <w:rsid w:val="00717401"/>
    <w:rsid w:val="00721052"/>
    <w:rsid w:val="0072179A"/>
    <w:rsid w:val="00721E98"/>
    <w:rsid w:val="00723626"/>
    <w:rsid w:val="00725CBC"/>
    <w:rsid w:val="00726BAA"/>
    <w:rsid w:val="007276A0"/>
    <w:rsid w:val="007312B9"/>
    <w:rsid w:val="00731979"/>
    <w:rsid w:val="00731FC0"/>
    <w:rsid w:val="00735F7E"/>
    <w:rsid w:val="0073619F"/>
    <w:rsid w:val="0073774E"/>
    <w:rsid w:val="0074016F"/>
    <w:rsid w:val="00740F89"/>
    <w:rsid w:val="00741C7B"/>
    <w:rsid w:val="007421D2"/>
    <w:rsid w:val="007427C1"/>
    <w:rsid w:val="00742B4E"/>
    <w:rsid w:val="00747635"/>
    <w:rsid w:val="00751DF9"/>
    <w:rsid w:val="00752A3B"/>
    <w:rsid w:val="00752EFC"/>
    <w:rsid w:val="00752FD7"/>
    <w:rsid w:val="00753F81"/>
    <w:rsid w:val="00755678"/>
    <w:rsid w:val="007557D9"/>
    <w:rsid w:val="0075727B"/>
    <w:rsid w:val="00757395"/>
    <w:rsid w:val="007573C7"/>
    <w:rsid w:val="0076166B"/>
    <w:rsid w:val="00762ECB"/>
    <w:rsid w:val="007638D0"/>
    <w:rsid w:val="00763E85"/>
    <w:rsid w:val="00764EC4"/>
    <w:rsid w:val="00764FA8"/>
    <w:rsid w:val="00766BEA"/>
    <w:rsid w:val="007717BF"/>
    <w:rsid w:val="0077305B"/>
    <w:rsid w:val="00773FB9"/>
    <w:rsid w:val="00774436"/>
    <w:rsid w:val="007744C1"/>
    <w:rsid w:val="00775148"/>
    <w:rsid w:val="00775A3C"/>
    <w:rsid w:val="00775DC5"/>
    <w:rsid w:val="0077764F"/>
    <w:rsid w:val="007804F1"/>
    <w:rsid w:val="00780783"/>
    <w:rsid w:val="007807EC"/>
    <w:rsid w:val="007815C5"/>
    <w:rsid w:val="00781EFE"/>
    <w:rsid w:val="0078321C"/>
    <w:rsid w:val="007837D1"/>
    <w:rsid w:val="0078465B"/>
    <w:rsid w:val="0078691A"/>
    <w:rsid w:val="00786F13"/>
    <w:rsid w:val="00787B57"/>
    <w:rsid w:val="00790F41"/>
    <w:rsid w:val="0079186C"/>
    <w:rsid w:val="007927AB"/>
    <w:rsid w:val="00792FE3"/>
    <w:rsid w:val="00793E7B"/>
    <w:rsid w:val="007940C9"/>
    <w:rsid w:val="00794FCE"/>
    <w:rsid w:val="0079509D"/>
    <w:rsid w:val="00795692"/>
    <w:rsid w:val="007957A3"/>
    <w:rsid w:val="00797B5C"/>
    <w:rsid w:val="007A0426"/>
    <w:rsid w:val="007A0D9F"/>
    <w:rsid w:val="007A0F00"/>
    <w:rsid w:val="007A2467"/>
    <w:rsid w:val="007A39DA"/>
    <w:rsid w:val="007A3E28"/>
    <w:rsid w:val="007A4562"/>
    <w:rsid w:val="007A566A"/>
    <w:rsid w:val="007A7F78"/>
    <w:rsid w:val="007B2B89"/>
    <w:rsid w:val="007B315D"/>
    <w:rsid w:val="007B31B9"/>
    <w:rsid w:val="007B3B90"/>
    <w:rsid w:val="007B5BD7"/>
    <w:rsid w:val="007B7581"/>
    <w:rsid w:val="007C1B98"/>
    <w:rsid w:val="007C5795"/>
    <w:rsid w:val="007C7232"/>
    <w:rsid w:val="007D052D"/>
    <w:rsid w:val="007D0B51"/>
    <w:rsid w:val="007D56BB"/>
    <w:rsid w:val="007D611C"/>
    <w:rsid w:val="007E0A2C"/>
    <w:rsid w:val="007E0EB4"/>
    <w:rsid w:val="007E0F2A"/>
    <w:rsid w:val="007E13AC"/>
    <w:rsid w:val="007E1995"/>
    <w:rsid w:val="007E2ED4"/>
    <w:rsid w:val="007E3DB7"/>
    <w:rsid w:val="007E4F0B"/>
    <w:rsid w:val="007E7037"/>
    <w:rsid w:val="007E7862"/>
    <w:rsid w:val="007E7D47"/>
    <w:rsid w:val="007F12E4"/>
    <w:rsid w:val="007F35BA"/>
    <w:rsid w:val="007F50B7"/>
    <w:rsid w:val="007F588B"/>
    <w:rsid w:val="007F6656"/>
    <w:rsid w:val="007F66EE"/>
    <w:rsid w:val="007F6793"/>
    <w:rsid w:val="007F6D25"/>
    <w:rsid w:val="007F72F0"/>
    <w:rsid w:val="007F796B"/>
    <w:rsid w:val="007F7EE9"/>
    <w:rsid w:val="00801789"/>
    <w:rsid w:val="0080238A"/>
    <w:rsid w:val="0080348B"/>
    <w:rsid w:val="00803621"/>
    <w:rsid w:val="00803F50"/>
    <w:rsid w:val="00804C3D"/>
    <w:rsid w:val="00804F1C"/>
    <w:rsid w:val="00807E3F"/>
    <w:rsid w:val="00810446"/>
    <w:rsid w:val="0081162A"/>
    <w:rsid w:val="00811F37"/>
    <w:rsid w:val="0081291F"/>
    <w:rsid w:val="0081324F"/>
    <w:rsid w:val="008135EE"/>
    <w:rsid w:val="00814C40"/>
    <w:rsid w:val="008171F4"/>
    <w:rsid w:val="00820686"/>
    <w:rsid w:val="0082082D"/>
    <w:rsid w:val="00820BF4"/>
    <w:rsid w:val="00822ADF"/>
    <w:rsid w:val="00822E52"/>
    <w:rsid w:val="00825B1E"/>
    <w:rsid w:val="00827295"/>
    <w:rsid w:val="008313CD"/>
    <w:rsid w:val="008323F1"/>
    <w:rsid w:val="00832550"/>
    <w:rsid w:val="00837F0A"/>
    <w:rsid w:val="008401EF"/>
    <w:rsid w:val="0084076E"/>
    <w:rsid w:val="00840B61"/>
    <w:rsid w:val="00841C31"/>
    <w:rsid w:val="0084393E"/>
    <w:rsid w:val="0084409C"/>
    <w:rsid w:val="00845C66"/>
    <w:rsid w:val="00846AA8"/>
    <w:rsid w:val="00847299"/>
    <w:rsid w:val="0085032C"/>
    <w:rsid w:val="00850582"/>
    <w:rsid w:val="00850BA7"/>
    <w:rsid w:val="008525E9"/>
    <w:rsid w:val="00854594"/>
    <w:rsid w:val="008548BD"/>
    <w:rsid w:val="00855B02"/>
    <w:rsid w:val="0085658E"/>
    <w:rsid w:val="00856AC6"/>
    <w:rsid w:val="0085777A"/>
    <w:rsid w:val="00857916"/>
    <w:rsid w:val="00862904"/>
    <w:rsid w:val="008633AD"/>
    <w:rsid w:val="008648C5"/>
    <w:rsid w:val="00864A90"/>
    <w:rsid w:val="00865B80"/>
    <w:rsid w:val="00866FF8"/>
    <w:rsid w:val="0087000A"/>
    <w:rsid w:val="0087080B"/>
    <w:rsid w:val="00870EBF"/>
    <w:rsid w:val="00871CF2"/>
    <w:rsid w:val="008725A1"/>
    <w:rsid w:val="00874AE6"/>
    <w:rsid w:val="00874DD7"/>
    <w:rsid w:val="00875185"/>
    <w:rsid w:val="00875756"/>
    <w:rsid w:val="00882180"/>
    <w:rsid w:val="0088388E"/>
    <w:rsid w:val="00884633"/>
    <w:rsid w:val="008849BA"/>
    <w:rsid w:val="00884C65"/>
    <w:rsid w:val="008850DD"/>
    <w:rsid w:val="00885DA6"/>
    <w:rsid w:val="00887C81"/>
    <w:rsid w:val="00890DD3"/>
    <w:rsid w:val="00891E84"/>
    <w:rsid w:val="008924FA"/>
    <w:rsid w:val="00893B7C"/>
    <w:rsid w:val="00893FEF"/>
    <w:rsid w:val="00894495"/>
    <w:rsid w:val="00894BE2"/>
    <w:rsid w:val="00894D5A"/>
    <w:rsid w:val="008957AC"/>
    <w:rsid w:val="00895CAB"/>
    <w:rsid w:val="00896C1C"/>
    <w:rsid w:val="008A5D49"/>
    <w:rsid w:val="008A640F"/>
    <w:rsid w:val="008B0D3F"/>
    <w:rsid w:val="008B0EA1"/>
    <w:rsid w:val="008B19C9"/>
    <w:rsid w:val="008B19DE"/>
    <w:rsid w:val="008B294E"/>
    <w:rsid w:val="008B389E"/>
    <w:rsid w:val="008B489E"/>
    <w:rsid w:val="008B5633"/>
    <w:rsid w:val="008B5BBA"/>
    <w:rsid w:val="008B6369"/>
    <w:rsid w:val="008B64A6"/>
    <w:rsid w:val="008B6A4A"/>
    <w:rsid w:val="008B70CA"/>
    <w:rsid w:val="008B77FD"/>
    <w:rsid w:val="008B789D"/>
    <w:rsid w:val="008B7BE9"/>
    <w:rsid w:val="008B7D39"/>
    <w:rsid w:val="008C0F6A"/>
    <w:rsid w:val="008C1EAA"/>
    <w:rsid w:val="008C2179"/>
    <w:rsid w:val="008C22E8"/>
    <w:rsid w:val="008C2648"/>
    <w:rsid w:val="008C5107"/>
    <w:rsid w:val="008C5D58"/>
    <w:rsid w:val="008C6E42"/>
    <w:rsid w:val="008C7054"/>
    <w:rsid w:val="008D0D5E"/>
    <w:rsid w:val="008D133B"/>
    <w:rsid w:val="008D1C35"/>
    <w:rsid w:val="008D268D"/>
    <w:rsid w:val="008D2D1C"/>
    <w:rsid w:val="008D3048"/>
    <w:rsid w:val="008D316B"/>
    <w:rsid w:val="008D3741"/>
    <w:rsid w:val="008D64F6"/>
    <w:rsid w:val="008D6DE1"/>
    <w:rsid w:val="008D735C"/>
    <w:rsid w:val="008E4C94"/>
    <w:rsid w:val="008E58BF"/>
    <w:rsid w:val="008E6B41"/>
    <w:rsid w:val="008E7893"/>
    <w:rsid w:val="008E79BE"/>
    <w:rsid w:val="008E7A1F"/>
    <w:rsid w:val="008F0623"/>
    <w:rsid w:val="008F0C3F"/>
    <w:rsid w:val="008F48C4"/>
    <w:rsid w:val="008F4992"/>
    <w:rsid w:val="008F54B9"/>
    <w:rsid w:val="008F6003"/>
    <w:rsid w:val="008F634D"/>
    <w:rsid w:val="008F76C5"/>
    <w:rsid w:val="00900A70"/>
    <w:rsid w:val="009013E0"/>
    <w:rsid w:val="009020B1"/>
    <w:rsid w:val="00902EB7"/>
    <w:rsid w:val="0090343C"/>
    <w:rsid w:val="00903835"/>
    <w:rsid w:val="00903A27"/>
    <w:rsid w:val="00903EEA"/>
    <w:rsid w:val="00906EB1"/>
    <w:rsid w:val="0090717D"/>
    <w:rsid w:val="009073FD"/>
    <w:rsid w:val="009078F0"/>
    <w:rsid w:val="00910BE1"/>
    <w:rsid w:val="0091214A"/>
    <w:rsid w:val="00912640"/>
    <w:rsid w:val="00912C8C"/>
    <w:rsid w:val="009137F9"/>
    <w:rsid w:val="00914FD2"/>
    <w:rsid w:val="009159B3"/>
    <w:rsid w:val="009160E6"/>
    <w:rsid w:val="0091658D"/>
    <w:rsid w:val="009208B9"/>
    <w:rsid w:val="009223D0"/>
    <w:rsid w:val="00922B2D"/>
    <w:rsid w:val="00924BA2"/>
    <w:rsid w:val="0092588F"/>
    <w:rsid w:val="00925A2C"/>
    <w:rsid w:val="0092696F"/>
    <w:rsid w:val="00926CBF"/>
    <w:rsid w:val="009270A8"/>
    <w:rsid w:val="0093011D"/>
    <w:rsid w:val="00934731"/>
    <w:rsid w:val="009348B8"/>
    <w:rsid w:val="00936267"/>
    <w:rsid w:val="009375CE"/>
    <w:rsid w:val="0093764B"/>
    <w:rsid w:val="00937CCC"/>
    <w:rsid w:val="00940A0A"/>
    <w:rsid w:val="00944D6E"/>
    <w:rsid w:val="00945BF3"/>
    <w:rsid w:val="00945E2A"/>
    <w:rsid w:val="009463D1"/>
    <w:rsid w:val="00947552"/>
    <w:rsid w:val="00953DFF"/>
    <w:rsid w:val="00954738"/>
    <w:rsid w:val="00955D7C"/>
    <w:rsid w:val="00955DF5"/>
    <w:rsid w:val="00956C13"/>
    <w:rsid w:val="009600D7"/>
    <w:rsid w:val="0096148E"/>
    <w:rsid w:val="00961622"/>
    <w:rsid w:val="0096222C"/>
    <w:rsid w:val="00962EB6"/>
    <w:rsid w:val="00962FAD"/>
    <w:rsid w:val="00964CB2"/>
    <w:rsid w:val="00966B8E"/>
    <w:rsid w:val="00970D3A"/>
    <w:rsid w:val="00971A79"/>
    <w:rsid w:val="00972171"/>
    <w:rsid w:val="00972741"/>
    <w:rsid w:val="00973355"/>
    <w:rsid w:val="00981275"/>
    <w:rsid w:val="009814DC"/>
    <w:rsid w:val="009833BB"/>
    <w:rsid w:val="00984A0E"/>
    <w:rsid w:val="00984B95"/>
    <w:rsid w:val="00986CD8"/>
    <w:rsid w:val="00987244"/>
    <w:rsid w:val="009872D2"/>
    <w:rsid w:val="00990623"/>
    <w:rsid w:val="00990992"/>
    <w:rsid w:val="00991EA7"/>
    <w:rsid w:val="009926D8"/>
    <w:rsid w:val="0099356E"/>
    <w:rsid w:val="00993ECD"/>
    <w:rsid w:val="009962AE"/>
    <w:rsid w:val="0099760D"/>
    <w:rsid w:val="00997DB1"/>
    <w:rsid w:val="009A100B"/>
    <w:rsid w:val="009A26BA"/>
    <w:rsid w:val="009A2C27"/>
    <w:rsid w:val="009A318E"/>
    <w:rsid w:val="009A3DAD"/>
    <w:rsid w:val="009A4796"/>
    <w:rsid w:val="009A6508"/>
    <w:rsid w:val="009A7091"/>
    <w:rsid w:val="009A7BBC"/>
    <w:rsid w:val="009B0EE1"/>
    <w:rsid w:val="009B1078"/>
    <w:rsid w:val="009B2B07"/>
    <w:rsid w:val="009B3D70"/>
    <w:rsid w:val="009B4AF5"/>
    <w:rsid w:val="009B4D7D"/>
    <w:rsid w:val="009B6798"/>
    <w:rsid w:val="009B6FC9"/>
    <w:rsid w:val="009C02D6"/>
    <w:rsid w:val="009C06AF"/>
    <w:rsid w:val="009C072B"/>
    <w:rsid w:val="009C081E"/>
    <w:rsid w:val="009C09F5"/>
    <w:rsid w:val="009C123E"/>
    <w:rsid w:val="009C3544"/>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2EB1"/>
    <w:rsid w:val="009E4D47"/>
    <w:rsid w:val="009E4EA0"/>
    <w:rsid w:val="009E4EB0"/>
    <w:rsid w:val="009E5693"/>
    <w:rsid w:val="009E5753"/>
    <w:rsid w:val="009E59A3"/>
    <w:rsid w:val="009E5AC0"/>
    <w:rsid w:val="009E65AD"/>
    <w:rsid w:val="009E6B41"/>
    <w:rsid w:val="009E6DC1"/>
    <w:rsid w:val="009E7EA4"/>
    <w:rsid w:val="009F26CC"/>
    <w:rsid w:val="009F32A5"/>
    <w:rsid w:val="009F5260"/>
    <w:rsid w:val="009F62A1"/>
    <w:rsid w:val="009F6EEB"/>
    <w:rsid w:val="00A00636"/>
    <w:rsid w:val="00A008EC"/>
    <w:rsid w:val="00A00BBB"/>
    <w:rsid w:val="00A00BCD"/>
    <w:rsid w:val="00A03AF4"/>
    <w:rsid w:val="00A04187"/>
    <w:rsid w:val="00A04E9D"/>
    <w:rsid w:val="00A07D33"/>
    <w:rsid w:val="00A12477"/>
    <w:rsid w:val="00A13664"/>
    <w:rsid w:val="00A14062"/>
    <w:rsid w:val="00A17E04"/>
    <w:rsid w:val="00A201F6"/>
    <w:rsid w:val="00A21DD5"/>
    <w:rsid w:val="00A2307E"/>
    <w:rsid w:val="00A23450"/>
    <w:rsid w:val="00A23483"/>
    <w:rsid w:val="00A300E6"/>
    <w:rsid w:val="00A32C77"/>
    <w:rsid w:val="00A33600"/>
    <w:rsid w:val="00A37830"/>
    <w:rsid w:val="00A40A87"/>
    <w:rsid w:val="00A410B9"/>
    <w:rsid w:val="00A41ACD"/>
    <w:rsid w:val="00A42928"/>
    <w:rsid w:val="00A437C5"/>
    <w:rsid w:val="00A43EE2"/>
    <w:rsid w:val="00A44A8A"/>
    <w:rsid w:val="00A44B04"/>
    <w:rsid w:val="00A463C3"/>
    <w:rsid w:val="00A470E6"/>
    <w:rsid w:val="00A47BB1"/>
    <w:rsid w:val="00A50198"/>
    <w:rsid w:val="00A509B9"/>
    <w:rsid w:val="00A52DE2"/>
    <w:rsid w:val="00A52F1D"/>
    <w:rsid w:val="00A53B22"/>
    <w:rsid w:val="00A54485"/>
    <w:rsid w:val="00A55012"/>
    <w:rsid w:val="00A553D1"/>
    <w:rsid w:val="00A560E8"/>
    <w:rsid w:val="00A562E8"/>
    <w:rsid w:val="00A5709C"/>
    <w:rsid w:val="00A57444"/>
    <w:rsid w:val="00A57842"/>
    <w:rsid w:val="00A60793"/>
    <w:rsid w:val="00A63194"/>
    <w:rsid w:val="00A64271"/>
    <w:rsid w:val="00A64598"/>
    <w:rsid w:val="00A65049"/>
    <w:rsid w:val="00A70028"/>
    <w:rsid w:val="00A712B9"/>
    <w:rsid w:val="00A7343B"/>
    <w:rsid w:val="00A74985"/>
    <w:rsid w:val="00A74CAA"/>
    <w:rsid w:val="00A76A1B"/>
    <w:rsid w:val="00A771B1"/>
    <w:rsid w:val="00A77FB9"/>
    <w:rsid w:val="00A8043F"/>
    <w:rsid w:val="00A80A0F"/>
    <w:rsid w:val="00A83E65"/>
    <w:rsid w:val="00A85FF7"/>
    <w:rsid w:val="00A8641B"/>
    <w:rsid w:val="00A90344"/>
    <w:rsid w:val="00A9084A"/>
    <w:rsid w:val="00A91A3E"/>
    <w:rsid w:val="00A92806"/>
    <w:rsid w:val="00A94AE8"/>
    <w:rsid w:val="00A97524"/>
    <w:rsid w:val="00AA0734"/>
    <w:rsid w:val="00AA1888"/>
    <w:rsid w:val="00AA241F"/>
    <w:rsid w:val="00AA2C87"/>
    <w:rsid w:val="00AA5633"/>
    <w:rsid w:val="00AA56A6"/>
    <w:rsid w:val="00AA596F"/>
    <w:rsid w:val="00AB1440"/>
    <w:rsid w:val="00AB21C3"/>
    <w:rsid w:val="00AB2862"/>
    <w:rsid w:val="00AB28E5"/>
    <w:rsid w:val="00AB2955"/>
    <w:rsid w:val="00AB491F"/>
    <w:rsid w:val="00AB4986"/>
    <w:rsid w:val="00AB6846"/>
    <w:rsid w:val="00AC06BF"/>
    <w:rsid w:val="00AC0DDD"/>
    <w:rsid w:val="00AC0F24"/>
    <w:rsid w:val="00AC0F99"/>
    <w:rsid w:val="00AC1EF4"/>
    <w:rsid w:val="00AC2714"/>
    <w:rsid w:val="00AC2FBA"/>
    <w:rsid w:val="00AC34A3"/>
    <w:rsid w:val="00AC3531"/>
    <w:rsid w:val="00AC3720"/>
    <w:rsid w:val="00AC40C4"/>
    <w:rsid w:val="00AC40FE"/>
    <w:rsid w:val="00AC5689"/>
    <w:rsid w:val="00AC7416"/>
    <w:rsid w:val="00AC74A9"/>
    <w:rsid w:val="00AD0063"/>
    <w:rsid w:val="00AD1060"/>
    <w:rsid w:val="00AD1E11"/>
    <w:rsid w:val="00AD27E3"/>
    <w:rsid w:val="00AD28E4"/>
    <w:rsid w:val="00AD4E8B"/>
    <w:rsid w:val="00AD59CA"/>
    <w:rsid w:val="00AE08D7"/>
    <w:rsid w:val="00AE09E1"/>
    <w:rsid w:val="00AE0C5C"/>
    <w:rsid w:val="00AE1223"/>
    <w:rsid w:val="00AE31E3"/>
    <w:rsid w:val="00AE47A9"/>
    <w:rsid w:val="00AE6576"/>
    <w:rsid w:val="00AE7772"/>
    <w:rsid w:val="00AF0D44"/>
    <w:rsid w:val="00AF13AF"/>
    <w:rsid w:val="00AF14DE"/>
    <w:rsid w:val="00AF159B"/>
    <w:rsid w:val="00AF1D06"/>
    <w:rsid w:val="00AF1D4B"/>
    <w:rsid w:val="00AF28EA"/>
    <w:rsid w:val="00AF2A13"/>
    <w:rsid w:val="00AF5E07"/>
    <w:rsid w:val="00AF7151"/>
    <w:rsid w:val="00B00566"/>
    <w:rsid w:val="00B02091"/>
    <w:rsid w:val="00B0327A"/>
    <w:rsid w:val="00B06EAF"/>
    <w:rsid w:val="00B10170"/>
    <w:rsid w:val="00B10AD9"/>
    <w:rsid w:val="00B1157E"/>
    <w:rsid w:val="00B116A1"/>
    <w:rsid w:val="00B1184C"/>
    <w:rsid w:val="00B11ACB"/>
    <w:rsid w:val="00B12AE0"/>
    <w:rsid w:val="00B13C87"/>
    <w:rsid w:val="00B20A85"/>
    <w:rsid w:val="00B227C1"/>
    <w:rsid w:val="00B23370"/>
    <w:rsid w:val="00B23475"/>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6C"/>
    <w:rsid w:val="00B360A2"/>
    <w:rsid w:val="00B37775"/>
    <w:rsid w:val="00B37C42"/>
    <w:rsid w:val="00B403B4"/>
    <w:rsid w:val="00B40667"/>
    <w:rsid w:val="00B40C3A"/>
    <w:rsid w:val="00B413C7"/>
    <w:rsid w:val="00B44464"/>
    <w:rsid w:val="00B45D5B"/>
    <w:rsid w:val="00B46112"/>
    <w:rsid w:val="00B47087"/>
    <w:rsid w:val="00B47CD2"/>
    <w:rsid w:val="00B50254"/>
    <w:rsid w:val="00B5026F"/>
    <w:rsid w:val="00B5044E"/>
    <w:rsid w:val="00B50757"/>
    <w:rsid w:val="00B510CB"/>
    <w:rsid w:val="00B51E03"/>
    <w:rsid w:val="00B56220"/>
    <w:rsid w:val="00B63135"/>
    <w:rsid w:val="00B638A0"/>
    <w:rsid w:val="00B63BCA"/>
    <w:rsid w:val="00B63DFC"/>
    <w:rsid w:val="00B64BDB"/>
    <w:rsid w:val="00B66C3E"/>
    <w:rsid w:val="00B66FA4"/>
    <w:rsid w:val="00B703D0"/>
    <w:rsid w:val="00B7117E"/>
    <w:rsid w:val="00B72A74"/>
    <w:rsid w:val="00B72F98"/>
    <w:rsid w:val="00B7429C"/>
    <w:rsid w:val="00B749BF"/>
    <w:rsid w:val="00B75E11"/>
    <w:rsid w:val="00B75F73"/>
    <w:rsid w:val="00B76E4C"/>
    <w:rsid w:val="00B76E4F"/>
    <w:rsid w:val="00B80A99"/>
    <w:rsid w:val="00B829A9"/>
    <w:rsid w:val="00B83264"/>
    <w:rsid w:val="00B84ED9"/>
    <w:rsid w:val="00B854D5"/>
    <w:rsid w:val="00B85869"/>
    <w:rsid w:val="00B9147B"/>
    <w:rsid w:val="00B92542"/>
    <w:rsid w:val="00B93436"/>
    <w:rsid w:val="00B94201"/>
    <w:rsid w:val="00B94588"/>
    <w:rsid w:val="00B95170"/>
    <w:rsid w:val="00B95B28"/>
    <w:rsid w:val="00B9769E"/>
    <w:rsid w:val="00BA16DA"/>
    <w:rsid w:val="00BA3632"/>
    <w:rsid w:val="00BA3DF3"/>
    <w:rsid w:val="00BA3E24"/>
    <w:rsid w:val="00BA43A2"/>
    <w:rsid w:val="00BA5410"/>
    <w:rsid w:val="00BA75C3"/>
    <w:rsid w:val="00BB53D5"/>
    <w:rsid w:val="00BB6C56"/>
    <w:rsid w:val="00BB7115"/>
    <w:rsid w:val="00BB7233"/>
    <w:rsid w:val="00BB7875"/>
    <w:rsid w:val="00BC006C"/>
    <w:rsid w:val="00BC0DB9"/>
    <w:rsid w:val="00BC25AE"/>
    <w:rsid w:val="00BC383D"/>
    <w:rsid w:val="00BC4211"/>
    <w:rsid w:val="00BC428A"/>
    <w:rsid w:val="00BC491D"/>
    <w:rsid w:val="00BC61E3"/>
    <w:rsid w:val="00BC7109"/>
    <w:rsid w:val="00BD0E8B"/>
    <w:rsid w:val="00BD1CC6"/>
    <w:rsid w:val="00BD3DCD"/>
    <w:rsid w:val="00BD5522"/>
    <w:rsid w:val="00BD5910"/>
    <w:rsid w:val="00BD5ED3"/>
    <w:rsid w:val="00BD70AA"/>
    <w:rsid w:val="00BD7BAC"/>
    <w:rsid w:val="00BE2233"/>
    <w:rsid w:val="00BE429B"/>
    <w:rsid w:val="00BE492A"/>
    <w:rsid w:val="00BE5739"/>
    <w:rsid w:val="00BE5B1B"/>
    <w:rsid w:val="00BE6D41"/>
    <w:rsid w:val="00BE7193"/>
    <w:rsid w:val="00BF0B76"/>
    <w:rsid w:val="00BF34E7"/>
    <w:rsid w:val="00BF3649"/>
    <w:rsid w:val="00BF522D"/>
    <w:rsid w:val="00BF542C"/>
    <w:rsid w:val="00BF54BF"/>
    <w:rsid w:val="00BF648E"/>
    <w:rsid w:val="00BF7B2D"/>
    <w:rsid w:val="00BF7DAF"/>
    <w:rsid w:val="00C02C65"/>
    <w:rsid w:val="00C03355"/>
    <w:rsid w:val="00C04CF9"/>
    <w:rsid w:val="00C04F2C"/>
    <w:rsid w:val="00C054F9"/>
    <w:rsid w:val="00C06667"/>
    <w:rsid w:val="00C109E3"/>
    <w:rsid w:val="00C1294D"/>
    <w:rsid w:val="00C1442E"/>
    <w:rsid w:val="00C160EA"/>
    <w:rsid w:val="00C1654A"/>
    <w:rsid w:val="00C17A64"/>
    <w:rsid w:val="00C201D0"/>
    <w:rsid w:val="00C2050C"/>
    <w:rsid w:val="00C21003"/>
    <w:rsid w:val="00C22F29"/>
    <w:rsid w:val="00C22F93"/>
    <w:rsid w:val="00C23129"/>
    <w:rsid w:val="00C25D2F"/>
    <w:rsid w:val="00C27422"/>
    <w:rsid w:val="00C30FCE"/>
    <w:rsid w:val="00C31BE1"/>
    <w:rsid w:val="00C3276B"/>
    <w:rsid w:val="00C32AA6"/>
    <w:rsid w:val="00C32EF0"/>
    <w:rsid w:val="00C34121"/>
    <w:rsid w:val="00C360E4"/>
    <w:rsid w:val="00C369AB"/>
    <w:rsid w:val="00C36F61"/>
    <w:rsid w:val="00C422A1"/>
    <w:rsid w:val="00C43899"/>
    <w:rsid w:val="00C47384"/>
    <w:rsid w:val="00C47D7B"/>
    <w:rsid w:val="00C47E66"/>
    <w:rsid w:val="00C50CD5"/>
    <w:rsid w:val="00C50FB8"/>
    <w:rsid w:val="00C5221B"/>
    <w:rsid w:val="00C52E39"/>
    <w:rsid w:val="00C53F5F"/>
    <w:rsid w:val="00C556C7"/>
    <w:rsid w:val="00C56520"/>
    <w:rsid w:val="00C57D60"/>
    <w:rsid w:val="00C57EE3"/>
    <w:rsid w:val="00C6226B"/>
    <w:rsid w:val="00C63543"/>
    <w:rsid w:val="00C64E8F"/>
    <w:rsid w:val="00C668D7"/>
    <w:rsid w:val="00C66AEE"/>
    <w:rsid w:val="00C70F44"/>
    <w:rsid w:val="00C721D7"/>
    <w:rsid w:val="00C72367"/>
    <w:rsid w:val="00C72E60"/>
    <w:rsid w:val="00C742BB"/>
    <w:rsid w:val="00C7500B"/>
    <w:rsid w:val="00C75EF1"/>
    <w:rsid w:val="00C75F5B"/>
    <w:rsid w:val="00C76CF0"/>
    <w:rsid w:val="00C771B6"/>
    <w:rsid w:val="00C778FB"/>
    <w:rsid w:val="00C8015C"/>
    <w:rsid w:val="00C83E7F"/>
    <w:rsid w:val="00C844D4"/>
    <w:rsid w:val="00C86192"/>
    <w:rsid w:val="00C9089A"/>
    <w:rsid w:val="00C92F1E"/>
    <w:rsid w:val="00C957F2"/>
    <w:rsid w:val="00C966AF"/>
    <w:rsid w:val="00CA0072"/>
    <w:rsid w:val="00CA02F7"/>
    <w:rsid w:val="00CA2308"/>
    <w:rsid w:val="00CA2A75"/>
    <w:rsid w:val="00CA518D"/>
    <w:rsid w:val="00CA5803"/>
    <w:rsid w:val="00CA5FD8"/>
    <w:rsid w:val="00CA678D"/>
    <w:rsid w:val="00CA7060"/>
    <w:rsid w:val="00CA75FF"/>
    <w:rsid w:val="00CB3675"/>
    <w:rsid w:val="00CB3F8E"/>
    <w:rsid w:val="00CB47FF"/>
    <w:rsid w:val="00CB5437"/>
    <w:rsid w:val="00CB5CE8"/>
    <w:rsid w:val="00CB6FFF"/>
    <w:rsid w:val="00CB722F"/>
    <w:rsid w:val="00CC00C1"/>
    <w:rsid w:val="00CC2ED4"/>
    <w:rsid w:val="00CC30E2"/>
    <w:rsid w:val="00CC3CD6"/>
    <w:rsid w:val="00CC44FC"/>
    <w:rsid w:val="00CC5B56"/>
    <w:rsid w:val="00CC6A5E"/>
    <w:rsid w:val="00CC717F"/>
    <w:rsid w:val="00CD08EF"/>
    <w:rsid w:val="00CD206B"/>
    <w:rsid w:val="00CD30C4"/>
    <w:rsid w:val="00CD343D"/>
    <w:rsid w:val="00CD3F93"/>
    <w:rsid w:val="00CD502C"/>
    <w:rsid w:val="00CE0947"/>
    <w:rsid w:val="00CE168C"/>
    <w:rsid w:val="00CE2B37"/>
    <w:rsid w:val="00CE4F8C"/>
    <w:rsid w:val="00CE6046"/>
    <w:rsid w:val="00CE7123"/>
    <w:rsid w:val="00CE7958"/>
    <w:rsid w:val="00CE7B91"/>
    <w:rsid w:val="00CF020E"/>
    <w:rsid w:val="00CF2ABF"/>
    <w:rsid w:val="00CF3D9E"/>
    <w:rsid w:val="00CF559F"/>
    <w:rsid w:val="00CF57D3"/>
    <w:rsid w:val="00CF5DDC"/>
    <w:rsid w:val="00CF6594"/>
    <w:rsid w:val="00CF7F7A"/>
    <w:rsid w:val="00D0008D"/>
    <w:rsid w:val="00D004F9"/>
    <w:rsid w:val="00D01EE5"/>
    <w:rsid w:val="00D02333"/>
    <w:rsid w:val="00D03B91"/>
    <w:rsid w:val="00D0458D"/>
    <w:rsid w:val="00D05758"/>
    <w:rsid w:val="00D06837"/>
    <w:rsid w:val="00D1091D"/>
    <w:rsid w:val="00D12B42"/>
    <w:rsid w:val="00D14AC6"/>
    <w:rsid w:val="00D177C8"/>
    <w:rsid w:val="00D20CB9"/>
    <w:rsid w:val="00D215D6"/>
    <w:rsid w:val="00D228A0"/>
    <w:rsid w:val="00D24AEE"/>
    <w:rsid w:val="00D27D14"/>
    <w:rsid w:val="00D3082C"/>
    <w:rsid w:val="00D30CDC"/>
    <w:rsid w:val="00D32E65"/>
    <w:rsid w:val="00D341C6"/>
    <w:rsid w:val="00D359CC"/>
    <w:rsid w:val="00D40417"/>
    <w:rsid w:val="00D4222E"/>
    <w:rsid w:val="00D432B6"/>
    <w:rsid w:val="00D466D9"/>
    <w:rsid w:val="00D50162"/>
    <w:rsid w:val="00D51FA4"/>
    <w:rsid w:val="00D546E8"/>
    <w:rsid w:val="00D55144"/>
    <w:rsid w:val="00D55853"/>
    <w:rsid w:val="00D57053"/>
    <w:rsid w:val="00D60482"/>
    <w:rsid w:val="00D6086E"/>
    <w:rsid w:val="00D6112E"/>
    <w:rsid w:val="00D61422"/>
    <w:rsid w:val="00D64702"/>
    <w:rsid w:val="00D661C3"/>
    <w:rsid w:val="00D66803"/>
    <w:rsid w:val="00D66C93"/>
    <w:rsid w:val="00D701BE"/>
    <w:rsid w:val="00D70AB9"/>
    <w:rsid w:val="00D71E13"/>
    <w:rsid w:val="00D733A6"/>
    <w:rsid w:val="00D76763"/>
    <w:rsid w:val="00D80CE1"/>
    <w:rsid w:val="00D80E44"/>
    <w:rsid w:val="00D8201A"/>
    <w:rsid w:val="00D83DB8"/>
    <w:rsid w:val="00D85171"/>
    <w:rsid w:val="00D8558B"/>
    <w:rsid w:val="00D86CDB"/>
    <w:rsid w:val="00D91BC6"/>
    <w:rsid w:val="00D91F53"/>
    <w:rsid w:val="00D9240C"/>
    <w:rsid w:val="00D92457"/>
    <w:rsid w:val="00D95BE3"/>
    <w:rsid w:val="00D95D27"/>
    <w:rsid w:val="00D96C1D"/>
    <w:rsid w:val="00DA12E1"/>
    <w:rsid w:val="00DA1442"/>
    <w:rsid w:val="00DA20C0"/>
    <w:rsid w:val="00DA4DC5"/>
    <w:rsid w:val="00DB11F4"/>
    <w:rsid w:val="00DB1FD9"/>
    <w:rsid w:val="00DB2C27"/>
    <w:rsid w:val="00DB46F6"/>
    <w:rsid w:val="00DB543A"/>
    <w:rsid w:val="00DB6390"/>
    <w:rsid w:val="00DC1579"/>
    <w:rsid w:val="00DC18A7"/>
    <w:rsid w:val="00DC2CB3"/>
    <w:rsid w:val="00DC3213"/>
    <w:rsid w:val="00DC33B8"/>
    <w:rsid w:val="00DC5B8B"/>
    <w:rsid w:val="00DC5FAA"/>
    <w:rsid w:val="00DC7D99"/>
    <w:rsid w:val="00DD00D8"/>
    <w:rsid w:val="00DD01B5"/>
    <w:rsid w:val="00DD059C"/>
    <w:rsid w:val="00DD0A29"/>
    <w:rsid w:val="00DD0E04"/>
    <w:rsid w:val="00DD12A4"/>
    <w:rsid w:val="00DD193B"/>
    <w:rsid w:val="00DD1AE6"/>
    <w:rsid w:val="00DD4560"/>
    <w:rsid w:val="00DD47CF"/>
    <w:rsid w:val="00DD53A6"/>
    <w:rsid w:val="00DD5426"/>
    <w:rsid w:val="00DD5855"/>
    <w:rsid w:val="00DD5BA9"/>
    <w:rsid w:val="00DD70D2"/>
    <w:rsid w:val="00DD7154"/>
    <w:rsid w:val="00DD7473"/>
    <w:rsid w:val="00DE0A19"/>
    <w:rsid w:val="00DE0C10"/>
    <w:rsid w:val="00DE1775"/>
    <w:rsid w:val="00DE31C2"/>
    <w:rsid w:val="00DE31FC"/>
    <w:rsid w:val="00DE4170"/>
    <w:rsid w:val="00DE511F"/>
    <w:rsid w:val="00DE5927"/>
    <w:rsid w:val="00DE603B"/>
    <w:rsid w:val="00DE653C"/>
    <w:rsid w:val="00DE76CF"/>
    <w:rsid w:val="00DE7A0F"/>
    <w:rsid w:val="00DF20FE"/>
    <w:rsid w:val="00DF305A"/>
    <w:rsid w:val="00DF3191"/>
    <w:rsid w:val="00DF3394"/>
    <w:rsid w:val="00E0077C"/>
    <w:rsid w:val="00E02640"/>
    <w:rsid w:val="00E02B1C"/>
    <w:rsid w:val="00E03EB2"/>
    <w:rsid w:val="00E04B5D"/>
    <w:rsid w:val="00E052B1"/>
    <w:rsid w:val="00E05946"/>
    <w:rsid w:val="00E060FA"/>
    <w:rsid w:val="00E07384"/>
    <w:rsid w:val="00E0743B"/>
    <w:rsid w:val="00E1000D"/>
    <w:rsid w:val="00E1003E"/>
    <w:rsid w:val="00E1030F"/>
    <w:rsid w:val="00E11070"/>
    <w:rsid w:val="00E12EA7"/>
    <w:rsid w:val="00E130C3"/>
    <w:rsid w:val="00E1371E"/>
    <w:rsid w:val="00E13C61"/>
    <w:rsid w:val="00E13E23"/>
    <w:rsid w:val="00E20285"/>
    <w:rsid w:val="00E2036D"/>
    <w:rsid w:val="00E20495"/>
    <w:rsid w:val="00E208B4"/>
    <w:rsid w:val="00E209F7"/>
    <w:rsid w:val="00E22C77"/>
    <w:rsid w:val="00E25D53"/>
    <w:rsid w:val="00E26A94"/>
    <w:rsid w:val="00E26C0B"/>
    <w:rsid w:val="00E26D0A"/>
    <w:rsid w:val="00E30932"/>
    <w:rsid w:val="00E30A06"/>
    <w:rsid w:val="00E30F7A"/>
    <w:rsid w:val="00E31F30"/>
    <w:rsid w:val="00E320F2"/>
    <w:rsid w:val="00E32357"/>
    <w:rsid w:val="00E32369"/>
    <w:rsid w:val="00E33A19"/>
    <w:rsid w:val="00E35494"/>
    <w:rsid w:val="00E35DBE"/>
    <w:rsid w:val="00E40E3F"/>
    <w:rsid w:val="00E43818"/>
    <w:rsid w:val="00E44222"/>
    <w:rsid w:val="00E45549"/>
    <w:rsid w:val="00E45F22"/>
    <w:rsid w:val="00E45F38"/>
    <w:rsid w:val="00E46A28"/>
    <w:rsid w:val="00E46CE4"/>
    <w:rsid w:val="00E47050"/>
    <w:rsid w:val="00E473B2"/>
    <w:rsid w:val="00E50910"/>
    <w:rsid w:val="00E50B6D"/>
    <w:rsid w:val="00E52F97"/>
    <w:rsid w:val="00E5347A"/>
    <w:rsid w:val="00E55A26"/>
    <w:rsid w:val="00E568C6"/>
    <w:rsid w:val="00E57114"/>
    <w:rsid w:val="00E57B57"/>
    <w:rsid w:val="00E57BCC"/>
    <w:rsid w:val="00E600EB"/>
    <w:rsid w:val="00E61CB5"/>
    <w:rsid w:val="00E61D4C"/>
    <w:rsid w:val="00E6337F"/>
    <w:rsid w:val="00E6486C"/>
    <w:rsid w:val="00E658E3"/>
    <w:rsid w:val="00E668DB"/>
    <w:rsid w:val="00E70664"/>
    <w:rsid w:val="00E710DA"/>
    <w:rsid w:val="00E711F7"/>
    <w:rsid w:val="00E72523"/>
    <w:rsid w:val="00E72834"/>
    <w:rsid w:val="00E728F7"/>
    <w:rsid w:val="00E737CA"/>
    <w:rsid w:val="00E762F5"/>
    <w:rsid w:val="00E814D5"/>
    <w:rsid w:val="00E8157B"/>
    <w:rsid w:val="00E81676"/>
    <w:rsid w:val="00E818A1"/>
    <w:rsid w:val="00E81C8A"/>
    <w:rsid w:val="00E81CF6"/>
    <w:rsid w:val="00E82221"/>
    <w:rsid w:val="00E823EB"/>
    <w:rsid w:val="00E85220"/>
    <w:rsid w:val="00E86E6F"/>
    <w:rsid w:val="00E90758"/>
    <w:rsid w:val="00E91276"/>
    <w:rsid w:val="00E92074"/>
    <w:rsid w:val="00E9230B"/>
    <w:rsid w:val="00E93465"/>
    <w:rsid w:val="00E93502"/>
    <w:rsid w:val="00E9359E"/>
    <w:rsid w:val="00E96BDA"/>
    <w:rsid w:val="00EA0773"/>
    <w:rsid w:val="00EA1A09"/>
    <w:rsid w:val="00EA51CD"/>
    <w:rsid w:val="00EA60FE"/>
    <w:rsid w:val="00EB0644"/>
    <w:rsid w:val="00EB2D09"/>
    <w:rsid w:val="00EB2EED"/>
    <w:rsid w:val="00EB4D76"/>
    <w:rsid w:val="00EB5D50"/>
    <w:rsid w:val="00EB66D1"/>
    <w:rsid w:val="00EC1590"/>
    <w:rsid w:val="00EC24FD"/>
    <w:rsid w:val="00EC2890"/>
    <w:rsid w:val="00EC3B3A"/>
    <w:rsid w:val="00EC46EF"/>
    <w:rsid w:val="00EC53A6"/>
    <w:rsid w:val="00EC5D9E"/>
    <w:rsid w:val="00EC632B"/>
    <w:rsid w:val="00EC6E71"/>
    <w:rsid w:val="00ED0505"/>
    <w:rsid w:val="00ED0ADA"/>
    <w:rsid w:val="00ED397B"/>
    <w:rsid w:val="00ED4A92"/>
    <w:rsid w:val="00ED4E2D"/>
    <w:rsid w:val="00ED57FF"/>
    <w:rsid w:val="00ED5FB0"/>
    <w:rsid w:val="00ED66F0"/>
    <w:rsid w:val="00ED688D"/>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728"/>
    <w:rsid w:val="00EE49F6"/>
    <w:rsid w:val="00EE6876"/>
    <w:rsid w:val="00EE6DB1"/>
    <w:rsid w:val="00EF113E"/>
    <w:rsid w:val="00EF14DA"/>
    <w:rsid w:val="00EF1BC2"/>
    <w:rsid w:val="00EF222E"/>
    <w:rsid w:val="00EF3133"/>
    <w:rsid w:val="00EF3C46"/>
    <w:rsid w:val="00EF4B4C"/>
    <w:rsid w:val="00EF5180"/>
    <w:rsid w:val="00EF6488"/>
    <w:rsid w:val="00EF722E"/>
    <w:rsid w:val="00F01EA8"/>
    <w:rsid w:val="00F01F81"/>
    <w:rsid w:val="00F024DA"/>
    <w:rsid w:val="00F02E1D"/>
    <w:rsid w:val="00F0459C"/>
    <w:rsid w:val="00F0600E"/>
    <w:rsid w:val="00F10A6A"/>
    <w:rsid w:val="00F10ACE"/>
    <w:rsid w:val="00F12011"/>
    <w:rsid w:val="00F14E85"/>
    <w:rsid w:val="00F164E6"/>
    <w:rsid w:val="00F16CFD"/>
    <w:rsid w:val="00F17E9D"/>
    <w:rsid w:val="00F2063E"/>
    <w:rsid w:val="00F21306"/>
    <w:rsid w:val="00F24557"/>
    <w:rsid w:val="00F26063"/>
    <w:rsid w:val="00F263DA"/>
    <w:rsid w:val="00F26458"/>
    <w:rsid w:val="00F27472"/>
    <w:rsid w:val="00F32AC9"/>
    <w:rsid w:val="00F32E7E"/>
    <w:rsid w:val="00F33377"/>
    <w:rsid w:val="00F33C95"/>
    <w:rsid w:val="00F345B9"/>
    <w:rsid w:val="00F3593C"/>
    <w:rsid w:val="00F36165"/>
    <w:rsid w:val="00F371FC"/>
    <w:rsid w:val="00F40525"/>
    <w:rsid w:val="00F4067E"/>
    <w:rsid w:val="00F41650"/>
    <w:rsid w:val="00F43CF0"/>
    <w:rsid w:val="00F46747"/>
    <w:rsid w:val="00F472D1"/>
    <w:rsid w:val="00F50740"/>
    <w:rsid w:val="00F50A15"/>
    <w:rsid w:val="00F516BE"/>
    <w:rsid w:val="00F51E1A"/>
    <w:rsid w:val="00F52B54"/>
    <w:rsid w:val="00F52E40"/>
    <w:rsid w:val="00F56779"/>
    <w:rsid w:val="00F56DE6"/>
    <w:rsid w:val="00F56F4B"/>
    <w:rsid w:val="00F57F9D"/>
    <w:rsid w:val="00F6122E"/>
    <w:rsid w:val="00F617FC"/>
    <w:rsid w:val="00F6238A"/>
    <w:rsid w:val="00F62A98"/>
    <w:rsid w:val="00F637A0"/>
    <w:rsid w:val="00F63BA4"/>
    <w:rsid w:val="00F63EE6"/>
    <w:rsid w:val="00F642FD"/>
    <w:rsid w:val="00F66122"/>
    <w:rsid w:val="00F666BE"/>
    <w:rsid w:val="00F71128"/>
    <w:rsid w:val="00F733FF"/>
    <w:rsid w:val="00F736BF"/>
    <w:rsid w:val="00F73909"/>
    <w:rsid w:val="00F73BC5"/>
    <w:rsid w:val="00F74299"/>
    <w:rsid w:val="00F7440E"/>
    <w:rsid w:val="00F76399"/>
    <w:rsid w:val="00F76E2B"/>
    <w:rsid w:val="00F803C4"/>
    <w:rsid w:val="00F81ED2"/>
    <w:rsid w:val="00F827C9"/>
    <w:rsid w:val="00F827D8"/>
    <w:rsid w:val="00F828DB"/>
    <w:rsid w:val="00F82B99"/>
    <w:rsid w:val="00F832F0"/>
    <w:rsid w:val="00F84245"/>
    <w:rsid w:val="00F87488"/>
    <w:rsid w:val="00F87511"/>
    <w:rsid w:val="00F90EF3"/>
    <w:rsid w:val="00F9570C"/>
    <w:rsid w:val="00F963E8"/>
    <w:rsid w:val="00F96682"/>
    <w:rsid w:val="00F97406"/>
    <w:rsid w:val="00F97AF4"/>
    <w:rsid w:val="00FA077C"/>
    <w:rsid w:val="00FA1D8E"/>
    <w:rsid w:val="00FA231A"/>
    <w:rsid w:val="00FA342B"/>
    <w:rsid w:val="00FA4716"/>
    <w:rsid w:val="00FA4EF7"/>
    <w:rsid w:val="00FA5D11"/>
    <w:rsid w:val="00FA6B4A"/>
    <w:rsid w:val="00FA77EF"/>
    <w:rsid w:val="00FA7AF1"/>
    <w:rsid w:val="00FB078D"/>
    <w:rsid w:val="00FB1E5D"/>
    <w:rsid w:val="00FB4036"/>
    <w:rsid w:val="00FB4924"/>
    <w:rsid w:val="00FB6D95"/>
    <w:rsid w:val="00FC2903"/>
    <w:rsid w:val="00FC3905"/>
    <w:rsid w:val="00FC6B8F"/>
    <w:rsid w:val="00FC6F7A"/>
    <w:rsid w:val="00FD0710"/>
    <w:rsid w:val="00FD1487"/>
    <w:rsid w:val="00FD2131"/>
    <w:rsid w:val="00FD48B4"/>
    <w:rsid w:val="00FD4993"/>
    <w:rsid w:val="00FD6942"/>
    <w:rsid w:val="00FE0945"/>
    <w:rsid w:val="00FE1774"/>
    <w:rsid w:val="00FE2764"/>
    <w:rsid w:val="00FE2A43"/>
    <w:rsid w:val="00FE5DA8"/>
    <w:rsid w:val="00FE6C05"/>
    <w:rsid w:val="00FF00FF"/>
    <w:rsid w:val="00FF01FF"/>
    <w:rsid w:val="00FF0E1E"/>
    <w:rsid w:val="00FF103F"/>
    <w:rsid w:val="00FF2E99"/>
    <w:rsid w:val="00FF5BEB"/>
    <w:rsid w:val="00FF6358"/>
    <w:rsid w:val="00FF7F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A201F6"/>
    <w:pPr>
      <w:jc w:val="center"/>
    </w:pPr>
    <w:tblPr>
      <w:tblStyleRowBandSize w:val="1"/>
      <w:tblBorders>
        <w:top w:val="single" w:sz="4" w:space="0" w:color="1E7648"/>
        <w:bottom w:val="single" w:sz="4" w:space="0" w:color="1E7648"/>
        <w:insideV w:val="single" w:sz="4" w:space="0" w:color="1E7648"/>
      </w:tblBorders>
    </w:tblPr>
    <w:tcPr>
      <w:shd w:val="clear" w:color="auto" w:fill="ECECEC"/>
      <w:vAlign w:val="center"/>
    </w:tcPr>
    <w:tblStylePr w:type="firstRow">
      <w:tblPr/>
      <w:tcPr>
        <w:shd w:val="clear" w:color="auto" w:fill="1E7648"/>
      </w:tcPr>
    </w:tblStylePr>
    <w:tblStylePr w:type="band1Horz">
      <w:tblPr/>
      <w:tcPr>
        <w:tcBorders>
          <w:insideV w:val="single" w:sz="12" w:space="0" w:color="FFFFFF" w:themeColor="background1"/>
        </w:tcBorders>
        <w:shd w:val="clear" w:color="auto" w:fill="ECECEC"/>
      </w:tcPr>
    </w:tblStylePr>
    <w:tblStylePr w:type="band2Horz">
      <w:tblPr/>
      <w:tcPr>
        <w:tcBorders>
          <w:insideV w:val="dashed" w:sz="4" w:space="0" w:color="BFBFBF"/>
        </w:tcBorders>
        <w:shd w:val="clear" w:color="auto" w:fill="FFFFFF" w:themeFill="background1"/>
      </w:tcPr>
    </w:tblStyle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1"/>
    <w:basedOn w:val="a1"/>
    <w:next w:val="a9"/>
    <w:uiPriority w:val="39"/>
    <w:qFormat/>
    <w:rsid w:val="005E018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5E0185"/>
    <w:rPr>
      <w:rFonts w:ascii="Courier New" w:hAnsi="Courier New" w:cs="Courier New"/>
      <w:sz w:val="20"/>
      <w:szCs w:val="20"/>
    </w:rPr>
  </w:style>
  <w:style w:type="character" w:customStyle="1" w:styleId="HTML0">
    <w:name w:val="HTML 预设格式 字符"/>
    <w:basedOn w:val="a0"/>
    <w:link w:val="HTML"/>
    <w:uiPriority w:val="99"/>
    <w:semiHidden/>
    <w:rsid w:val="005E0185"/>
    <w:rPr>
      <w:rFonts w:ascii="Courier New" w:hAnsi="Courier New" w:cs="Courier New"/>
      <w:sz w:val="20"/>
      <w:szCs w:val="20"/>
    </w:rPr>
  </w:style>
  <w:style w:type="table" w:customStyle="1" w:styleId="5">
    <w:name w:val="网格型5"/>
    <w:basedOn w:val="a1"/>
    <w:next w:val="a9"/>
    <w:uiPriority w:val="39"/>
    <w:qFormat/>
    <w:rsid w:val="00666FE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E46A2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E46A28"/>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3">
    <w:name w:val="amoydx-TMB-23"/>
    <w:basedOn w:val="a1"/>
    <w:uiPriority w:val="99"/>
    <w:rsid w:val="00AB6846"/>
    <w:rPr>
      <w:rFonts w:eastAsia="Source Han Sans Heavy"/>
      <w:sz w:val="15"/>
    </w:rPr>
    <w:tblPr>
      <w:tblStyleRowBandSize w:val="1"/>
      <w:tblBorders>
        <w:bottom w:val="single" w:sz="4" w:space="0" w:color="1E7648"/>
        <w:insideV w:val="dashed" w:sz="4" w:space="0" w:color="1E7648"/>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BPTM-">
    <w:name w:val="BPTM-检测结果"/>
    <w:basedOn w:val="a1"/>
    <w:uiPriority w:val="99"/>
    <w:rsid w:val="006B43B5"/>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08088827">
      <w:bodyDiv w:val="1"/>
      <w:marLeft w:val="0"/>
      <w:marRight w:val="0"/>
      <w:marTop w:val="0"/>
      <w:marBottom w:val="0"/>
      <w:divBdr>
        <w:top w:val="none" w:sz="0" w:space="0" w:color="auto"/>
        <w:left w:val="none" w:sz="0" w:space="0" w:color="auto"/>
        <w:bottom w:val="none" w:sz="0" w:space="0" w:color="auto"/>
        <w:right w:val="none" w:sz="0" w:space="0" w:color="auto"/>
      </w:divBdr>
    </w:div>
    <w:div w:id="1167549388">
      <w:bodyDiv w:val="1"/>
      <w:marLeft w:val="0"/>
      <w:marRight w:val="0"/>
      <w:marTop w:val="0"/>
      <w:marBottom w:val="0"/>
      <w:divBdr>
        <w:top w:val="none" w:sz="0" w:space="0" w:color="auto"/>
        <w:left w:val="none" w:sz="0" w:space="0" w:color="auto"/>
        <w:bottom w:val="none" w:sz="0" w:space="0" w:color="auto"/>
        <w:right w:val="none" w:sz="0" w:space="0" w:color="auto"/>
      </w:divBdr>
      <w:divsChild>
        <w:div w:id="244651191">
          <w:marLeft w:val="0"/>
          <w:marRight w:val="0"/>
          <w:marTop w:val="0"/>
          <w:marBottom w:val="0"/>
          <w:divBdr>
            <w:top w:val="none" w:sz="0" w:space="0" w:color="auto"/>
            <w:left w:val="none" w:sz="0" w:space="0" w:color="auto"/>
            <w:bottom w:val="none" w:sz="0" w:space="0" w:color="auto"/>
            <w:right w:val="none" w:sz="0" w:space="0" w:color="auto"/>
          </w:divBdr>
          <w:divsChild>
            <w:div w:id="88306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9C1E92-8CFA-4C20-BEA5-F8319B6D6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2245</TotalTime>
  <Pages>16</Pages>
  <Words>2386</Words>
  <Characters>13602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180</cp:revision>
  <cp:lastPrinted>2021-03-12T09:26:00Z</cp:lastPrinted>
  <dcterms:created xsi:type="dcterms:W3CDTF">2021-08-31T07:39:00Z</dcterms:created>
  <dcterms:modified xsi:type="dcterms:W3CDTF">2025-11-04T06:00:00Z</dcterms:modified>
</cp:coreProperties>
</file>