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E3481" w14:paraId="22E7169D" w14:textId="77777777" w:rsidTr="004E3481">
        <w:tc>
          <w:tcPr>
            <w:tcW w:w="4673" w:type="dxa"/>
          </w:tcPr>
          <w:p w14:paraId="7AE1B5B7"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781712F5" wp14:editId="283F43C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00535A0"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E171B9B" wp14:editId="778AD0A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65B568F"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E3481" w14:paraId="313580E3" w14:textId="77777777">
        <w:trPr>
          <w:trHeight w:hRule="exact" w:val="369"/>
          <w:jc w:val="center"/>
        </w:trPr>
        <w:tc>
          <w:tcPr>
            <w:tcW w:w="10342" w:type="dxa"/>
            <w:gridSpan w:val="5"/>
            <w:shd w:val="clear" w:color="auto" w:fill="1E7648"/>
            <w:vAlign w:val="center"/>
          </w:tcPr>
          <w:p w14:paraId="49147767" w14:textId="77777777" w:rsidR="004E3481" w:rsidRDefault="0036101B">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F82F66" w14:paraId="218847C4"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C9E4F77"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05B819E" w14:textId="48CB6C0A"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w:t>
            </w:r>
            <w:proofErr w:type="spellStart"/>
            <w:proofErr w:type="gramStart"/>
            <w:r w:rsidRPr="001E4D18">
              <w:rPr>
                <w:rFonts w:ascii="思源黑体 CN Normal" w:eastAsia="思源黑体 CN Normal" w:hAnsi="思源黑体 CN Normal"/>
                <w:sz w:val="17"/>
                <w:szCs w:val="17"/>
              </w:rPr>
              <w:t>sample.origin</w:t>
            </w:r>
            <w:proofErr w:type="gramEnd"/>
            <w:r w:rsidRPr="001E4D18">
              <w:rPr>
                <w:rFonts w:ascii="思源黑体 CN Normal" w:eastAsia="思源黑体 CN Normal" w:hAnsi="思源黑体 CN Normal"/>
                <w:sz w:val="17"/>
                <w:szCs w:val="17"/>
              </w:rPr>
              <w:t>_company</w:t>
            </w:r>
            <w:proofErr w:type="spellEnd"/>
            <w:r w:rsidRPr="001E4D18">
              <w:rPr>
                <w:rFonts w:ascii="思源黑体 CN Normal" w:eastAsia="思源黑体 CN Normal" w:hAnsi="思源黑体 CN Normal"/>
                <w:sz w:val="17"/>
                <w:szCs w:val="17"/>
              </w:rPr>
              <w:t xml:space="preserve"> %}{{</w:t>
            </w:r>
            <w:proofErr w:type="spellStart"/>
            <w:r w:rsidRPr="001E4D18">
              <w:rPr>
                <w:rFonts w:ascii="思源黑体 CN Normal" w:eastAsia="思源黑体 CN Normal" w:hAnsi="思源黑体 CN Normal"/>
                <w:sz w:val="17"/>
                <w:szCs w:val="17"/>
              </w:rPr>
              <w:t>sample.origin_company</w:t>
            </w:r>
            <w:proofErr w:type="spellEnd"/>
            <w:r w:rsidRPr="001E4D18">
              <w:rPr>
                <w:rFonts w:ascii="思源黑体 CN Normal" w:eastAsia="思源黑体 CN Normal" w:hAnsi="思源黑体 CN Normal"/>
                <w:sz w:val="17"/>
                <w:szCs w:val="17"/>
              </w:rPr>
              <w:t>}}{%else%}-{%endif%}</w:t>
            </w:r>
          </w:p>
        </w:tc>
      </w:tr>
      <w:tr w:rsidR="00F82F66" w14:paraId="407A278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35FAFB"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EA1B51" w14:textId="672604F0"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proofErr w:type="gramStart"/>
            <w:r w:rsidRPr="001E4D18">
              <w:rPr>
                <w:rFonts w:ascii="思源黑体 CN Normal" w:eastAsia="思源黑体 CN Normal" w:hAnsi="思源黑体 CN Normal"/>
                <w:color w:val="000000" w:themeColor="text1"/>
                <w:sz w:val="17"/>
                <w:szCs w:val="17"/>
              </w:rPr>
              <w:t>sample.patient</w:t>
            </w:r>
            <w:proofErr w:type="gramEnd"/>
            <w:r w:rsidRPr="001E4D18">
              <w:rPr>
                <w:rFonts w:ascii="思源黑体 CN Normal" w:eastAsia="思源黑体 CN Normal" w:hAnsi="思源黑体 CN Normal"/>
                <w:color w:val="000000" w:themeColor="text1"/>
                <w:sz w:val="17"/>
                <w:szCs w:val="17"/>
              </w:rPr>
              <w:t>_name</w:t>
            </w:r>
            <w:proofErr w:type="spellEnd"/>
            <w:r w:rsidRPr="001E4D18">
              <w:rPr>
                <w:rFonts w:ascii="思源黑体 CN Normal" w:eastAsia="思源黑体 CN Normal" w:hAnsi="思源黑体 CN Normal"/>
                <w:color w:val="000000" w:themeColor="text1"/>
                <w:sz w:val="17"/>
                <w:szCs w:val="17"/>
              </w:rPr>
              <w:t xml:space="preserve"> %}{{</w:t>
            </w:r>
            <w:proofErr w:type="spellStart"/>
            <w:r w:rsidRPr="001E4D18">
              <w:rPr>
                <w:rFonts w:ascii="思源黑体 CN Normal" w:eastAsia="思源黑体 CN Normal" w:hAnsi="思源黑体 CN Normal"/>
                <w:color w:val="000000" w:themeColor="text1"/>
                <w:sz w:val="17"/>
                <w:szCs w:val="17"/>
              </w:rPr>
              <w:t>sample.patient_name</w:t>
            </w:r>
            <w:proofErr w:type="spellEnd"/>
            <w:r w:rsidRPr="001E4D1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26CBBE"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62FF47"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E83D08" w14:textId="503823C5"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proofErr w:type="gramStart"/>
            <w:r w:rsidRPr="001E4D18">
              <w:rPr>
                <w:rFonts w:ascii="思源黑体 CN Normal" w:eastAsia="思源黑体 CN Normal" w:hAnsi="思源黑体 CN Normal"/>
                <w:color w:val="000000" w:themeColor="text1"/>
                <w:sz w:val="17"/>
                <w:szCs w:val="17"/>
              </w:rPr>
              <w:t>sample.gender</w:t>
            </w:r>
            <w:proofErr w:type="spellEnd"/>
            <w:proofErr w:type="gramEnd"/>
            <w:r w:rsidRPr="001E4D18">
              <w:rPr>
                <w:rFonts w:ascii="思源黑体 CN Normal" w:eastAsia="思源黑体 CN Normal" w:hAnsi="思源黑体 CN Normal"/>
                <w:color w:val="000000" w:themeColor="text1"/>
                <w:sz w:val="17"/>
                <w:szCs w:val="17"/>
              </w:rPr>
              <w:t xml:space="preserve"> %}{{</w:t>
            </w:r>
            <w:proofErr w:type="spellStart"/>
            <w:r w:rsidRPr="001E4D18">
              <w:rPr>
                <w:rFonts w:ascii="思源黑体 CN Normal" w:eastAsia="思源黑体 CN Normal" w:hAnsi="思源黑体 CN Normal"/>
                <w:color w:val="000000" w:themeColor="text1"/>
                <w:sz w:val="17"/>
                <w:szCs w:val="17"/>
              </w:rPr>
              <w:t>sample.gender</w:t>
            </w:r>
            <w:proofErr w:type="spellEnd"/>
            <w:r w:rsidRPr="001E4D18">
              <w:rPr>
                <w:rFonts w:ascii="思源黑体 CN Normal" w:eastAsia="思源黑体 CN Normal" w:hAnsi="思源黑体 CN Normal"/>
                <w:color w:val="000000" w:themeColor="text1"/>
                <w:sz w:val="17"/>
                <w:szCs w:val="17"/>
              </w:rPr>
              <w:t>}}{%else%}-{%endif%}</w:t>
            </w:r>
          </w:p>
        </w:tc>
      </w:tr>
      <w:tr w:rsidR="00F82F66" w14:paraId="1B6A2FB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4A8AA2"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B52B9D" w14:textId="389847CD"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r w:rsidRPr="001E4D18">
              <w:rPr>
                <w:rFonts w:ascii="思源黑体 CN Normal" w:eastAsia="思源黑体 CN Normal" w:hAnsi="思源黑体 CN Normal"/>
                <w:color w:val="000000" w:themeColor="text1"/>
                <w:sz w:val="17"/>
                <w:szCs w:val="17"/>
              </w:rPr>
              <w:t>sample.age</w:t>
            </w:r>
            <w:proofErr w:type="spellEnd"/>
            <w:r w:rsidRPr="001E4D18">
              <w:rPr>
                <w:rFonts w:ascii="思源黑体 CN Normal" w:eastAsia="思源黑体 CN Normal" w:hAnsi="思源黑体 CN Normal"/>
                <w:color w:val="000000" w:themeColor="text1"/>
                <w:sz w:val="17"/>
                <w:szCs w:val="17"/>
              </w:rPr>
              <w:t xml:space="preserve"> </w:t>
            </w:r>
            <w:proofErr w:type="gramStart"/>
            <w:r w:rsidRPr="001E4D18">
              <w:rPr>
                <w:rFonts w:ascii="思源黑体 CN Normal" w:eastAsia="思源黑体 CN Normal" w:hAnsi="思源黑体 CN Normal"/>
                <w:color w:val="000000" w:themeColor="text1"/>
                <w:sz w:val="17"/>
                <w:szCs w:val="17"/>
              </w:rPr>
              <w:t>%}{</w:t>
            </w:r>
            <w:proofErr w:type="gramEnd"/>
            <w:r w:rsidRPr="001E4D18">
              <w:rPr>
                <w:rFonts w:ascii="思源黑体 CN Normal" w:eastAsia="思源黑体 CN Normal" w:hAnsi="思源黑体 CN Normal"/>
                <w:color w:val="000000" w:themeColor="text1"/>
                <w:sz w:val="17"/>
                <w:szCs w:val="17"/>
              </w:rPr>
              <w:t>{</w:t>
            </w:r>
            <w:proofErr w:type="spellStart"/>
            <w:r w:rsidRPr="001E4D18">
              <w:rPr>
                <w:rFonts w:ascii="思源黑体 CN Normal" w:eastAsia="思源黑体 CN Normal" w:hAnsi="思源黑体 CN Normal"/>
                <w:color w:val="000000" w:themeColor="text1"/>
                <w:sz w:val="17"/>
                <w:szCs w:val="17"/>
              </w:rPr>
              <w:t>sample.age</w:t>
            </w:r>
            <w:proofErr w:type="spellEnd"/>
            <w:r w:rsidRPr="001E4D1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6F9CE"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BA3087" w14:textId="77777777" w:rsidR="00F82F66" w:rsidRDefault="00F82F66" w:rsidP="00F82F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病案号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A41DA8E" w14:textId="14C114D6"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proofErr w:type="gramStart"/>
            <w:r w:rsidRPr="001E4D18">
              <w:rPr>
                <w:rFonts w:ascii="思源黑体 CN Normal" w:eastAsia="思源黑体 CN Normal" w:hAnsi="思源黑体 CN Normal"/>
                <w:color w:val="000000" w:themeColor="text1"/>
                <w:sz w:val="17"/>
                <w:szCs w:val="17"/>
              </w:rPr>
              <w:t>sample.pathological</w:t>
            </w:r>
            <w:proofErr w:type="gramEnd"/>
            <w:r w:rsidRPr="001E4D18">
              <w:rPr>
                <w:rFonts w:ascii="思源黑体 CN Normal" w:eastAsia="思源黑体 CN Normal" w:hAnsi="思源黑体 CN Normal"/>
                <w:color w:val="000000" w:themeColor="text1"/>
                <w:sz w:val="17"/>
                <w:szCs w:val="17"/>
              </w:rPr>
              <w:t>_id</w:t>
            </w:r>
            <w:proofErr w:type="spellEnd"/>
            <w:r w:rsidRPr="001E4D18">
              <w:rPr>
                <w:rFonts w:ascii="思源黑体 CN Normal" w:eastAsia="思源黑体 CN Normal" w:hAnsi="思源黑体 CN Normal"/>
                <w:color w:val="000000" w:themeColor="text1"/>
                <w:sz w:val="17"/>
                <w:szCs w:val="17"/>
              </w:rPr>
              <w:t xml:space="preserve"> %}{{</w:t>
            </w:r>
            <w:proofErr w:type="spellStart"/>
            <w:r w:rsidRPr="001E4D18">
              <w:rPr>
                <w:rFonts w:ascii="思源黑体 CN Normal" w:eastAsia="思源黑体 CN Normal" w:hAnsi="思源黑体 CN Normal"/>
                <w:color w:val="000000" w:themeColor="text1"/>
                <w:sz w:val="17"/>
                <w:szCs w:val="17"/>
              </w:rPr>
              <w:t>sample.pathological_id</w:t>
            </w:r>
            <w:proofErr w:type="spellEnd"/>
            <w:r w:rsidRPr="001E4D18">
              <w:rPr>
                <w:rFonts w:ascii="思源黑体 CN Normal" w:eastAsia="思源黑体 CN Normal" w:hAnsi="思源黑体 CN Normal"/>
                <w:color w:val="000000" w:themeColor="text1"/>
                <w:sz w:val="17"/>
                <w:szCs w:val="17"/>
              </w:rPr>
              <w:t>}}{%else%}-{%endif%}</w:t>
            </w:r>
          </w:p>
        </w:tc>
      </w:tr>
      <w:tr w:rsidR="00F82F66" w14:paraId="4E74CA21" w14:textId="77777777" w:rsidTr="00B838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B42BF5"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A139403" w14:textId="775D533D" w:rsidR="00F82F66" w:rsidRDefault="00FE5337" w:rsidP="00F82F66">
            <w:pPr>
              <w:adjustRightInd w:val="0"/>
              <w:snapToGrid w:val="0"/>
              <w:spacing w:line="240" w:lineRule="exact"/>
              <w:rPr>
                <w:rFonts w:ascii="思源黑体 CN Normal" w:eastAsia="思源黑体 CN Normal" w:hAnsi="思源黑体 CN Normal"/>
                <w:sz w:val="17"/>
                <w:szCs w:val="17"/>
              </w:rPr>
            </w:pPr>
            <w:r w:rsidRPr="00FE5337">
              <w:rPr>
                <w:rFonts w:ascii="思源黑体 CN Normal" w:eastAsia="思源黑体 CN Normal" w:hAnsi="思源黑体 CN Normal"/>
                <w:sz w:val="17"/>
                <w:szCs w:val="17"/>
              </w:rPr>
              <w:t xml:space="preserve">{%if “健康” not in </w:t>
            </w:r>
            <w:proofErr w:type="spellStart"/>
            <w:r w:rsidRPr="00FE5337">
              <w:rPr>
                <w:rFonts w:ascii="思源黑体 CN Normal" w:eastAsia="思源黑体 CN Normal" w:hAnsi="思源黑体 CN Normal"/>
                <w:sz w:val="17"/>
                <w:szCs w:val="17"/>
              </w:rPr>
              <w:t>sample.tumor_names_cn</w:t>
            </w:r>
            <w:proofErr w:type="spellEnd"/>
            <w:r w:rsidRPr="00FE5337">
              <w:rPr>
                <w:rFonts w:ascii="思源黑体 CN Normal" w:eastAsia="思源黑体 CN Normal" w:hAnsi="思源黑体 CN Normal"/>
                <w:sz w:val="17"/>
                <w:szCs w:val="17"/>
              </w:rPr>
              <w:t xml:space="preserve">%}{%if </w:t>
            </w:r>
            <w:proofErr w:type="spellStart"/>
            <w:r w:rsidRPr="00FE5337">
              <w:rPr>
                <w:rFonts w:ascii="思源黑体 CN Normal" w:eastAsia="思源黑体 CN Normal" w:hAnsi="思源黑体 CN Normal"/>
                <w:sz w:val="17"/>
                <w:szCs w:val="17"/>
              </w:rPr>
              <w:t>sample.ZJFB_mark_dict</w:t>
            </w:r>
            <w:proofErr w:type="spellEnd"/>
            <w:r w:rsidRPr="00FE5337">
              <w:rPr>
                <w:rFonts w:ascii="思源黑体 CN Normal" w:eastAsia="思源黑体 CN Normal" w:hAnsi="思源黑体 CN Normal"/>
                <w:sz w:val="17"/>
                <w:szCs w:val="17"/>
              </w:rPr>
              <w:t>.临床诊断%}{{</w:t>
            </w:r>
            <w:proofErr w:type="spellStart"/>
            <w:r w:rsidRPr="00FE5337">
              <w:rPr>
                <w:rFonts w:ascii="思源黑体 CN Normal" w:eastAsia="思源黑体 CN Normal" w:hAnsi="思源黑体 CN Normal"/>
                <w:sz w:val="17"/>
                <w:szCs w:val="17"/>
              </w:rPr>
              <w:t>sample.ZJFB_mark_dict</w:t>
            </w:r>
            <w:proofErr w:type="spellEnd"/>
            <w:r w:rsidRPr="00FE5337">
              <w:rPr>
                <w:rFonts w:ascii="思源黑体 CN Normal" w:eastAsia="思源黑体 CN Normal" w:hAnsi="思源黑体 CN Normal"/>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C21FAAD"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9A928B"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11A0669" w14:textId="62CB3CD3"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w:t>
            </w:r>
            <w:proofErr w:type="spellStart"/>
            <w:proofErr w:type="gramStart"/>
            <w:r w:rsidRPr="001E4D18">
              <w:rPr>
                <w:rFonts w:ascii="思源黑体 CN Normal" w:eastAsia="思源黑体 CN Normal" w:hAnsi="思源黑体 CN Normal"/>
                <w:sz w:val="17"/>
                <w:szCs w:val="17"/>
              </w:rPr>
              <w:t>sample.gather</w:t>
            </w:r>
            <w:proofErr w:type="gramEnd"/>
            <w:r w:rsidRPr="001E4D18">
              <w:rPr>
                <w:rFonts w:ascii="思源黑体 CN Normal" w:eastAsia="思源黑体 CN Normal" w:hAnsi="思源黑体 CN Normal"/>
                <w:sz w:val="17"/>
                <w:szCs w:val="17"/>
              </w:rPr>
              <w:t>_data</w:t>
            </w:r>
            <w:proofErr w:type="spellEnd"/>
            <w:r w:rsidRPr="001E4D18">
              <w:rPr>
                <w:rFonts w:ascii="思源黑体 CN Normal" w:eastAsia="思源黑体 CN Normal" w:hAnsi="思源黑体 CN Normal"/>
                <w:sz w:val="17"/>
                <w:szCs w:val="17"/>
              </w:rPr>
              <w:t xml:space="preserve"> %}{{</w:t>
            </w:r>
            <w:proofErr w:type="spellStart"/>
            <w:r w:rsidRPr="001E4D18">
              <w:rPr>
                <w:rFonts w:ascii="思源黑体 CN Normal" w:eastAsia="思源黑体 CN Normal" w:hAnsi="思源黑体 CN Normal"/>
                <w:sz w:val="17"/>
                <w:szCs w:val="17"/>
              </w:rPr>
              <w:t>sample.gather_data</w:t>
            </w:r>
            <w:proofErr w:type="spellEnd"/>
            <w:r w:rsidRPr="001E4D18">
              <w:rPr>
                <w:rFonts w:ascii="思源黑体 CN Normal" w:eastAsia="思源黑体 CN Normal" w:hAnsi="思源黑体 CN Normal"/>
                <w:sz w:val="17"/>
                <w:szCs w:val="17"/>
              </w:rPr>
              <w:t>}}{%else%}-{%endif%}</w:t>
            </w:r>
          </w:p>
        </w:tc>
      </w:tr>
      <w:tr w:rsidR="00F82F66" w14:paraId="1A3213ED" w14:textId="77777777" w:rsidTr="00B838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B219C"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C564C5" w14:textId="43BF3853"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w:t>
            </w:r>
            <w:proofErr w:type="spellStart"/>
            <w:proofErr w:type="gramStart"/>
            <w:r w:rsidRPr="001E4D18">
              <w:rPr>
                <w:rFonts w:ascii="思源黑体 CN Normal" w:eastAsia="思源黑体 CN Normal" w:hAnsi="思源黑体 CN Normal"/>
                <w:sz w:val="17"/>
                <w:szCs w:val="17"/>
              </w:rPr>
              <w:t>sample.receive</w:t>
            </w:r>
            <w:proofErr w:type="gramEnd"/>
            <w:r w:rsidRPr="001E4D18">
              <w:rPr>
                <w:rFonts w:ascii="思源黑体 CN Normal" w:eastAsia="思源黑体 CN Normal" w:hAnsi="思源黑体 CN Normal"/>
                <w:sz w:val="17"/>
                <w:szCs w:val="17"/>
              </w:rPr>
              <w:t>_data</w:t>
            </w:r>
            <w:proofErr w:type="spellEnd"/>
            <w:r w:rsidRPr="001E4D18">
              <w:rPr>
                <w:rFonts w:ascii="思源黑体 CN Normal" w:eastAsia="思源黑体 CN Normal" w:hAnsi="思源黑体 CN Normal"/>
                <w:sz w:val="17"/>
                <w:szCs w:val="17"/>
              </w:rPr>
              <w:t xml:space="preserve"> %}{{</w:t>
            </w:r>
            <w:proofErr w:type="spellStart"/>
            <w:r w:rsidRPr="001E4D18">
              <w:rPr>
                <w:rFonts w:ascii="思源黑体 CN Normal" w:eastAsia="思源黑体 CN Normal" w:hAnsi="思源黑体 CN Normal"/>
                <w:sz w:val="17"/>
                <w:szCs w:val="17"/>
              </w:rPr>
              <w:t>sample.receive_data</w:t>
            </w:r>
            <w:proofErr w:type="spellEnd"/>
            <w:r w:rsidRPr="001E4D1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7A038"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8A8F8F"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65A8877" w14:textId="29E95760"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.送检医生}}</w:t>
            </w:r>
          </w:p>
        </w:tc>
      </w:tr>
      <w:tr w:rsidR="004E3481" w14:paraId="5B11949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E3324A5" w14:textId="77777777" w:rsidR="004E3481" w:rsidRDefault="0036101B">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F82F66" w14:paraId="5F06C33C"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7E966F" w14:textId="77777777" w:rsidR="00F82F66" w:rsidRDefault="00F82F66" w:rsidP="00F82F6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5E0CE6" w14:textId="1A665640" w:rsidR="00F82F66" w:rsidRDefault="00F82F66" w:rsidP="00F82F66">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sample_type</w:t>
            </w:r>
            <w:proofErr w:type="spellEnd"/>
            <w:r w:rsidRPr="001E4D18">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218E99" w14:textId="77777777" w:rsidR="00F82F66" w:rsidRDefault="00F82F66" w:rsidP="00F82F66">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686285" w14:textId="77777777" w:rsidR="00F82F66" w:rsidRDefault="00F82F66" w:rsidP="00F82F6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F98411E" w14:textId="1575787D" w:rsidR="00F82F66" w:rsidRDefault="00F82F66" w:rsidP="00F82F66">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sample_amount</w:t>
            </w:r>
            <w:proofErr w:type="spellEnd"/>
            <w:r w:rsidRPr="001E4D18">
              <w:rPr>
                <w:rFonts w:ascii="思源黑体 CN Normal" w:eastAsia="思源黑体 CN Normal" w:hAnsi="思源黑体 CN Normal"/>
                <w:sz w:val="17"/>
                <w:szCs w:val="17"/>
              </w:rPr>
              <w:t>}}</w:t>
            </w:r>
          </w:p>
        </w:tc>
      </w:tr>
      <w:tr w:rsidR="00F82F66" w14:paraId="55B9AF99" w14:textId="77777777" w:rsidTr="00F82F66">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7CBC80" w14:textId="77777777" w:rsidR="00F82F66" w:rsidRDefault="00F82F66" w:rsidP="00F82F6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583CF6" w14:textId="63078235" w:rsidR="00F82F66" w:rsidRDefault="00F82F66" w:rsidP="00F82F66">
            <w:pPr>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r w:rsidRPr="001E4D18">
              <w:rPr>
                <w:rFonts w:ascii="思源黑体 CN Normal" w:eastAsia="思源黑体 CN Normal" w:hAnsi="思源黑体 CN Normal"/>
                <w:color w:val="000000" w:themeColor="text1"/>
                <w:sz w:val="17"/>
                <w:szCs w:val="17"/>
              </w:rPr>
              <w:t>sample.sample_id</w:t>
            </w:r>
            <w:proofErr w:type="spellEnd"/>
            <w:r w:rsidRPr="001E4D18">
              <w:rPr>
                <w:rFonts w:ascii="思源黑体 CN Normal" w:eastAsia="思源黑体 CN Normal" w:hAnsi="思源黑体 CN Normal"/>
                <w:color w:val="000000" w:themeColor="text1"/>
                <w:sz w:val="17"/>
                <w:szCs w:val="17"/>
              </w:rPr>
              <w:t xml:space="preserve"> </w:t>
            </w:r>
            <w:proofErr w:type="gramStart"/>
            <w:r w:rsidRPr="001E4D18">
              <w:rPr>
                <w:rFonts w:ascii="思源黑体 CN Normal" w:eastAsia="思源黑体 CN Normal" w:hAnsi="思源黑体 CN Normal"/>
                <w:color w:val="000000" w:themeColor="text1"/>
                <w:sz w:val="17"/>
                <w:szCs w:val="17"/>
              </w:rPr>
              <w:t>%}{</w:t>
            </w:r>
            <w:proofErr w:type="gramEnd"/>
            <w:r w:rsidRPr="001E4D18">
              <w:rPr>
                <w:rFonts w:ascii="思源黑体 CN Normal" w:eastAsia="思源黑体 CN Normal" w:hAnsi="思源黑体 CN Normal"/>
                <w:color w:val="000000" w:themeColor="text1"/>
                <w:sz w:val="17"/>
                <w:szCs w:val="17"/>
              </w:rPr>
              <w:t>{</w:t>
            </w:r>
            <w:proofErr w:type="spellStart"/>
            <w:r w:rsidRPr="001E4D18">
              <w:rPr>
                <w:rFonts w:ascii="思源黑体 CN Normal" w:eastAsia="思源黑体 CN Normal" w:hAnsi="思源黑体 CN Normal"/>
                <w:color w:val="000000" w:themeColor="text1"/>
                <w:sz w:val="17"/>
                <w:szCs w:val="17"/>
              </w:rPr>
              <w:t>sample.sample_id</w:t>
            </w:r>
            <w:proofErr w:type="spellEnd"/>
            <w:r w:rsidRPr="001E4D1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2787A0" w14:textId="77777777" w:rsidR="00F82F66" w:rsidRDefault="00F82F66" w:rsidP="00F82F6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C8AF24B" w14:textId="77777777" w:rsidR="00F82F66" w:rsidRDefault="00F82F66" w:rsidP="002317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97E1A09" w14:textId="569C107A" w:rsidR="00F82F66" w:rsidRDefault="00F82F66" w:rsidP="00F82F66">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sample.sample_parent_id</w:t>
            </w:r>
            <w:proofErr w:type="spellEnd"/>
            <w:r w:rsidRPr="001E4D18">
              <w:rPr>
                <w:rFonts w:ascii="思源黑体 CN Normal" w:eastAsia="思源黑体 CN Normal" w:hAnsi="思源黑体 CN Normal"/>
                <w:sz w:val="17"/>
                <w:szCs w:val="17"/>
              </w:rPr>
              <w:t>}}</w:t>
            </w:r>
          </w:p>
        </w:tc>
      </w:tr>
      <w:tr w:rsidR="0023178C" w14:paraId="42B0EE03" w14:textId="77777777" w:rsidTr="00F82F66">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9262BD" w14:textId="77777777" w:rsidR="0023178C" w:rsidRDefault="0023178C" w:rsidP="002317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9B3189" w14:textId="77777777" w:rsidR="0023178C" w:rsidRDefault="0023178C" w:rsidP="0023178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分型测序</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FC82638" w14:textId="77777777" w:rsidR="0023178C" w:rsidRDefault="0023178C" w:rsidP="0023178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6EF6D3" w14:textId="58CCF6EE" w:rsidR="0023178C" w:rsidRDefault="0023178C" w:rsidP="002317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FFFD9B" w14:textId="4A29E333" w:rsidR="0023178C" w:rsidRDefault="0023178C" w:rsidP="0023178C">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18A7C69A" w14:textId="77777777" w:rsidR="004E3481" w:rsidRDefault="004E3481"/>
    <w:p w14:paraId="777ACFCB"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E3481" w14:paraId="2A472DD4" w14:textId="77777777" w:rsidTr="004E348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D829462" w14:textId="77777777" w:rsidR="004E3481" w:rsidRDefault="0036101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5835455" w14:textId="77777777" w:rsidR="004E3481" w:rsidRDefault="0036101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w:t>
            </w:r>
            <w:r>
              <w:rPr>
                <w:rFonts w:ascii="思源黑体 CN Normal" w:eastAsia="思源黑体 CN Normal" w:hAnsi="思源黑体 CN Normal"/>
                <w:sz w:val="17"/>
                <w:szCs w:val="17"/>
              </w:rPr>
              <w:t>HANDLE System</w:t>
            </w:r>
            <w:r>
              <w:rPr>
                <w:rFonts w:ascii="思源黑体 CN Normal" w:eastAsia="思源黑体 CN Normal" w:hAnsi="思源黑体 CN Normal"/>
                <w:sz w:val="17"/>
                <w:szCs w:val="17"/>
              </w:rPr>
              <w:t>）。</w:t>
            </w:r>
          </w:p>
        </w:tc>
      </w:tr>
      <w:tr w:rsidR="004E3481" w14:paraId="251C64E7" w14:textId="77777777" w:rsidTr="004E348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7B5D58B" w14:textId="77777777" w:rsidR="004E3481" w:rsidRDefault="0036101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5CDD976" w14:textId="77777777" w:rsidR="004E3481" w:rsidRDefault="0036101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w:t>
            </w:r>
            <w:r>
              <w:rPr>
                <w:rFonts w:ascii="思源黑体 CN Normal" w:eastAsia="思源黑体 CN Normal" w:hAnsi="思源黑体 CN Normal" w:hint="eastAsia"/>
                <w:sz w:val="17"/>
                <w:szCs w:val="17"/>
              </w:rPr>
              <w:t>贝瑞基因测序平台、</w:t>
            </w:r>
            <w:r>
              <w:rPr>
                <w:rFonts w:ascii="思源黑体 CN Normal" w:eastAsia="思源黑体 CN Normal" w:hAnsi="思源黑体 CN Normal" w:hint="eastAsia"/>
                <w:sz w:val="17"/>
                <w:szCs w:val="17"/>
              </w:rPr>
              <w:t>ADx-SEQ200 Plus</w:t>
            </w:r>
            <w:r>
              <w:rPr>
                <w:rFonts w:ascii="思源黑体 CN Normal" w:eastAsia="思源黑体 CN Normal" w:hAnsi="思源黑体 CN Normal" w:hint="eastAsia"/>
                <w:sz w:val="17"/>
                <w:szCs w:val="17"/>
              </w:rPr>
              <w:t>测序仪</w:t>
            </w:r>
          </w:p>
        </w:tc>
      </w:tr>
      <w:tr w:rsidR="004E3481" w14:paraId="2DBD8B9A" w14:textId="77777777" w:rsidTr="004E348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D57AE03" w14:textId="77777777" w:rsidR="004E3481" w:rsidRDefault="0036101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7BB767E" w14:textId="77777777" w:rsidR="004E3481" w:rsidRDefault="0036101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w:t>
            </w:r>
            <w:r>
              <w:rPr>
                <w:rFonts w:ascii="思源黑体 CN Normal" w:eastAsia="思源黑体 CN Normal" w:hAnsi="思源黑体 CN Normal"/>
                <w:sz w:val="17"/>
                <w:szCs w:val="17"/>
              </w:rPr>
              <w:t>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w:t>
            </w:r>
            <w:r>
              <w:rPr>
                <w:rFonts w:ascii="思源黑体 CN Normal" w:eastAsia="思源黑体 CN Normal" w:hAnsi="思源黑体 CN Normal"/>
                <w:sz w:val="17"/>
                <w:szCs w:val="17"/>
              </w:rPr>
              <w:t>microsatellite, MS</w:t>
            </w:r>
            <w:r>
              <w:rPr>
                <w:rFonts w:ascii="思源黑体 CN Normal" w:eastAsia="思源黑体 CN Normal" w:hAnsi="思源黑体 CN Normal"/>
                <w:sz w:val="17"/>
                <w:szCs w:val="17"/>
              </w:rPr>
              <w:t>）。可检测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w:t>
            </w:r>
            <w:r>
              <w:rPr>
                <w:rFonts w:ascii="思源黑体 CN Normal" w:eastAsia="思源黑体 CN Normal" w:hAnsi="思源黑体 CN Normal"/>
                <w:sz w:val="17"/>
                <w:szCs w:val="17"/>
              </w:rPr>
              <w:t>MSI</w:t>
            </w:r>
            <w:r>
              <w:rPr>
                <w:rFonts w:ascii="思源黑体 CN Normal" w:eastAsia="思源黑体 CN Normal" w:hAnsi="思源黑体 CN Normal"/>
                <w:sz w:val="17"/>
                <w:szCs w:val="17"/>
              </w:rPr>
              <w:t>）。</w:t>
            </w:r>
          </w:p>
        </w:tc>
      </w:tr>
      <w:tr w:rsidR="004E3481" w14:paraId="6A8C4DBF" w14:textId="77777777" w:rsidTr="004E348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165E4" w14:textId="77777777" w:rsidR="004E3481" w:rsidRDefault="0036101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9CEB897" w14:textId="77777777" w:rsidR="004E3481" w:rsidRDefault="0036101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综合征筛查</w:t>
            </w:r>
            <w:r>
              <w:rPr>
                <w:rFonts w:ascii="思源黑体 CN Normal" w:eastAsia="思源黑体 CN Normal" w:hAnsi="思源黑体 CN Normal" w:hint="eastAsia"/>
                <w:sz w:val="17"/>
                <w:szCs w:val="17"/>
              </w:rPr>
              <w:t>。</w:t>
            </w:r>
          </w:p>
        </w:tc>
      </w:tr>
    </w:tbl>
    <w:p w14:paraId="238F90E0" w14:textId="77777777" w:rsidR="004E3481" w:rsidRDefault="0036101B">
      <w:pPr>
        <w:rPr>
          <w:rFonts w:ascii="思源黑体 CN Light" w:eastAsia="思源黑体 CN Light" w:hAnsi="思源黑体 CN Light"/>
          <w:color w:val="595959" w:themeColor="text1" w:themeTint="A6"/>
          <w:sz w:val="13"/>
          <w:szCs w:val="13"/>
        </w:rPr>
      </w:pPr>
      <w:r>
        <w:br w:type="page"/>
      </w:r>
    </w:p>
    <w:p w14:paraId="55B597D9"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28F3BB2" w14:textId="77777777" w:rsidR="004E3481" w:rsidRDefault="0036101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分子分型结果</w:t>
      </w:r>
    </w:p>
    <w:p w14:paraId="3BF1E9AA" w14:textId="77777777" w:rsidR="004E3481" w:rsidRDefault="004E3481"/>
    <w:p w14:paraId="3D631D80" w14:textId="77777777" w:rsidR="000D17DE" w:rsidRPr="00573AC1"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01D6D">
        <w:rPr>
          <w:rFonts w:ascii="思源黑体 CN Bold" w:eastAsia="思源黑体 CN Bold" w:hAnsi="思源黑体 CN Bold" w:cstheme="majorBidi"/>
          <w:b/>
          <w:bCs/>
          <w:color w:val="1E7648"/>
          <w:sz w:val="24"/>
          <w:szCs w:val="24"/>
        </w:rPr>
        <w:t>dyn_1_Overview_MolecularTyping_EC</w:t>
      </w:r>
      <w:r w:rsidRPr="00573AC1">
        <w:rPr>
          <w:rFonts w:ascii="思源黑体 CN Bold" w:eastAsia="思源黑体 CN Bold" w:hAnsi="思源黑体 CN Bold" w:cstheme="majorBidi"/>
          <w:b/>
          <w:bCs/>
          <w:color w:val="1E7648"/>
          <w:sz w:val="24"/>
          <w:szCs w:val="24"/>
        </w:rPr>
        <w:t>}}</w:t>
      </w:r>
    </w:p>
    <w:p w14:paraId="055F6637" w14:textId="77777777" w:rsidR="004E3481" w:rsidRPr="000D17DE" w:rsidRDefault="004E3481"/>
    <w:p w14:paraId="37E10E71" w14:textId="77777777" w:rsidR="004E3481" w:rsidRDefault="0036101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4FF3E34F" w14:textId="77777777" w:rsidR="004E3481" w:rsidRDefault="004E3481"/>
    <w:p w14:paraId="040B9F24" w14:textId="77777777" w:rsidR="000D17DE" w:rsidRPr="00573AC1"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987CD9">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1CDAF35B" w14:textId="77777777" w:rsidR="004E3481" w:rsidRPr="000D17DE" w:rsidRDefault="004E3481">
      <w:pPr>
        <w:rPr>
          <w:rFonts w:ascii="思源黑体 CN Normal" w:eastAsia="思源黑体 CN Normal" w:hAnsi="思源黑体 CN Normal"/>
          <w:sz w:val="16"/>
          <w:szCs w:val="16"/>
        </w:rPr>
      </w:pPr>
    </w:p>
    <w:p w14:paraId="16B6A1BC" w14:textId="77777777" w:rsidR="004E3481" w:rsidRDefault="0036101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77675B32" w14:textId="77777777" w:rsidR="004E3481" w:rsidRDefault="004E3481"/>
    <w:p w14:paraId="4C6B1DBC" w14:textId="77777777" w:rsidR="000D17DE" w:rsidRPr="00573AC1"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54C2D">
        <w:rPr>
          <w:rFonts w:ascii="思源黑体 CN Bold" w:eastAsia="思源黑体 CN Bold" w:hAnsi="思源黑体 CN Bold" w:cstheme="majorBidi"/>
          <w:b/>
          <w:bCs/>
          <w:color w:val="1E7648"/>
          <w:sz w:val="24"/>
          <w:szCs w:val="24"/>
        </w:rPr>
        <w:t>dyn_1_Overview_VariantSomatic_III</w:t>
      </w:r>
      <w:r w:rsidRPr="00573AC1">
        <w:rPr>
          <w:rFonts w:ascii="思源黑体 CN Bold" w:eastAsia="思源黑体 CN Bold" w:hAnsi="思源黑体 CN Bold" w:cstheme="majorBidi"/>
          <w:b/>
          <w:bCs/>
          <w:color w:val="1E7648"/>
          <w:sz w:val="24"/>
          <w:szCs w:val="24"/>
        </w:rPr>
        <w:t>}}</w:t>
      </w:r>
    </w:p>
    <w:p w14:paraId="4428F72B" w14:textId="77777777" w:rsidR="004E3481" w:rsidRPr="000D17DE" w:rsidRDefault="004E3481">
      <w:pPr>
        <w:rPr>
          <w:rFonts w:ascii="思源黑体 CN Normal" w:eastAsia="思源黑体 CN Normal" w:hAnsi="思源黑体 CN Normal"/>
          <w:sz w:val="16"/>
          <w:szCs w:val="16"/>
        </w:rPr>
      </w:pPr>
    </w:p>
    <w:p w14:paraId="729F1358" w14:textId="77777777" w:rsidR="004E3481" w:rsidRDefault="0036101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5BB6184B"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w:t>
      </w:r>
      <w:r>
        <w:rPr>
          <w:rFonts w:ascii="思源黑体 CN Normal" w:eastAsia="思源黑体 CN Normal" w:hAnsi="思源黑体 CN Normal"/>
          <w:color w:val="000000"/>
          <w:sz w:val="16"/>
          <w:szCs w:val="16"/>
        </w:rPr>
        <w:t>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w:t>
      </w:r>
      <w:r>
        <w:rPr>
          <w:rFonts w:ascii="思源黑体 CN Normal" w:eastAsia="思源黑体 CN Normal" w:hAnsi="思源黑体 CN Normal"/>
          <w:color w:val="000000"/>
          <w:sz w:val="16"/>
          <w:szCs w:val="16"/>
        </w:rPr>
        <w:t xml:space="preserve">Human Genome Variation </w:t>
      </w:r>
      <w:r>
        <w:rPr>
          <w:rFonts w:ascii="思源黑体 CN Normal" w:eastAsia="思源黑体 CN Normal" w:hAnsi="思源黑体 CN Normal"/>
          <w:color w:val="000000"/>
          <w:sz w:val="16"/>
          <w:szCs w:val="16"/>
        </w:rPr>
        <w:t>Society</w:t>
      </w:r>
      <w:r>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HGVS</w:t>
      </w:r>
      <w:r>
        <w:rPr>
          <w:rFonts w:ascii="思源黑体 CN Normal" w:eastAsia="思源黑体 CN Normal" w:hAnsi="思源黑体 CN Normal"/>
          <w:color w:val="000000"/>
          <w:sz w:val="16"/>
          <w:szCs w:val="16"/>
        </w:rPr>
        <w:t>）的变异命名指南（</w:t>
      </w:r>
      <w:r>
        <w:rPr>
          <w:rFonts w:ascii="思源黑体 CN Normal" w:eastAsia="思源黑体 CN Normal" w:hAnsi="思源黑体 CN Normal"/>
          <w:color w:val="000000"/>
          <w:sz w:val="16"/>
          <w:szCs w:val="16"/>
        </w:rPr>
        <w:t>http://varnomen.hgvs.org</w:t>
      </w:r>
      <w:r>
        <w:rPr>
          <w:rFonts w:ascii="思源黑体 CN Normal" w:eastAsia="思源黑体 CN Normal" w:hAnsi="思源黑体 CN Normal"/>
          <w:color w:val="000000"/>
          <w:sz w:val="16"/>
          <w:szCs w:val="16"/>
        </w:rPr>
        <w:t>）中的相关规定进行命名。</w:t>
      </w:r>
    </w:p>
    <w:p w14:paraId="73CEE2DD"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报告检出的变异的解读遵循美国病理学会（</w:t>
      </w:r>
      <w:r>
        <w:rPr>
          <w:rFonts w:ascii="思源黑体 CN Normal" w:eastAsia="思源黑体 CN Normal" w:hAnsi="思源黑体 CN Normal"/>
          <w:color w:val="000000"/>
          <w:sz w:val="16"/>
          <w:szCs w:val="16"/>
        </w:rPr>
        <w:t>AMP</w:t>
      </w:r>
      <w:r>
        <w:rPr>
          <w:rFonts w:ascii="思源黑体 CN Normal" w:eastAsia="思源黑体 CN Normal" w:hAnsi="思源黑体 CN Normal"/>
          <w:color w:val="000000"/>
          <w:sz w:val="16"/>
          <w:szCs w:val="16"/>
        </w:rPr>
        <w:t>）、美国临床肿瘤学会（</w:t>
      </w:r>
      <w:r>
        <w:rPr>
          <w:rFonts w:ascii="思源黑体 CN Normal" w:eastAsia="思源黑体 CN Normal" w:hAnsi="思源黑体 CN Normal"/>
          <w:color w:val="000000"/>
          <w:sz w:val="16"/>
          <w:szCs w:val="16"/>
        </w:rPr>
        <w:t>ASCO</w:t>
      </w:r>
      <w:r>
        <w:rPr>
          <w:rFonts w:ascii="思源黑体 CN Normal" w:eastAsia="思源黑体 CN Normal" w:hAnsi="思源黑体 CN Normal"/>
          <w:color w:val="000000"/>
          <w:sz w:val="16"/>
          <w:szCs w:val="16"/>
        </w:rPr>
        <w:t>）和美国病理学家学会（</w:t>
      </w:r>
      <w:r>
        <w:rPr>
          <w:rFonts w:ascii="思源黑体 CN Normal" w:eastAsia="思源黑体 CN Normal" w:hAnsi="思源黑体 CN Normal"/>
          <w:color w:val="000000"/>
          <w:sz w:val="16"/>
          <w:szCs w:val="16"/>
        </w:rPr>
        <w:t>CAP</w:t>
      </w:r>
      <w:r>
        <w:rPr>
          <w:rFonts w:ascii="思源黑体 CN Normal" w:eastAsia="思源黑体 CN Normal" w:hAnsi="思源黑体 CN Normal"/>
          <w:color w:val="000000"/>
          <w:sz w:val="16"/>
          <w:szCs w:val="16"/>
        </w:rPr>
        <w:t>）共同参与制定的《肿瘤变异解读及报告指南（</w:t>
      </w:r>
      <w:r>
        <w:rPr>
          <w:rFonts w:ascii="思源黑体 CN Normal" w:eastAsia="思源黑体 CN Normal" w:hAnsi="思源黑体 CN Normal"/>
          <w:color w:val="000000"/>
          <w:sz w:val="16"/>
          <w:szCs w:val="16"/>
        </w:rPr>
        <w:t>2017</w:t>
      </w:r>
      <w:r>
        <w:rPr>
          <w:rFonts w:ascii="思源黑体 CN Normal" w:eastAsia="思源黑体 CN Normal" w:hAnsi="思源黑体 CN Normal"/>
          <w:color w:val="000000"/>
          <w:sz w:val="16"/>
          <w:szCs w:val="16"/>
        </w:rPr>
        <w:t>年版）》</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PMID: 27993330</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与中国专家共识《二代测序临床报告解读指引》</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w:t>
      </w:r>
      <w:r>
        <w:rPr>
          <w:rFonts w:ascii="思源黑体 CN Normal" w:eastAsia="思源黑体 CN Normal" w:hAnsi="思源黑体 CN Normal"/>
          <w:color w:val="000000"/>
          <w:sz w:val="16"/>
          <w:szCs w:val="16"/>
        </w:rPr>
        <w:t>A</w:t>
      </w:r>
      <w:r>
        <w:rPr>
          <w:rFonts w:ascii="思源黑体 CN Normal" w:eastAsia="思源黑体 CN Normal" w:hAnsi="思源黑体 CN Normal"/>
          <w:color w:val="000000"/>
          <w:sz w:val="16"/>
          <w:szCs w:val="16"/>
        </w:rPr>
        <w:t>级、</w:t>
      </w:r>
      <w:r>
        <w:rPr>
          <w:rFonts w:ascii="思源黑体 CN Normal" w:eastAsia="思源黑体 CN Normal" w:hAnsi="思源黑体 CN Normal"/>
          <w:color w:val="000000"/>
          <w:sz w:val="16"/>
          <w:szCs w:val="16"/>
        </w:rPr>
        <w:t>B</w:t>
      </w:r>
      <w:r>
        <w:rPr>
          <w:rFonts w:ascii="思源黑体 CN Normal" w:eastAsia="思源黑体 CN Normal" w:hAnsi="思源黑体 CN Normal"/>
          <w:color w:val="000000"/>
          <w:sz w:val="16"/>
          <w:szCs w:val="16"/>
        </w:rPr>
        <w:t>级、</w:t>
      </w:r>
      <w:r>
        <w:rPr>
          <w:rFonts w:ascii="思源黑体 CN Normal" w:eastAsia="思源黑体 CN Normal" w:hAnsi="思源黑体 CN Normal"/>
          <w:color w:val="000000"/>
          <w:sz w:val="16"/>
          <w:szCs w:val="16"/>
        </w:rPr>
        <w:t>C</w:t>
      </w:r>
      <w:r>
        <w:rPr>
          <w:rFonts w:ascii="思源黑体 CN Normal" w:eastAsia="思源黑体 CN Normal" w:hAnsi="思源黑体 CN Normal"/>
          <w:color w:val="000000"/>
          <w:sz w:val="16"/>
          <w:szCs w:val="16"/>
        </w:rPr>
        <w:t>级、</w:t>
      </w:r>
      <w:r>
        <w:rPr>
          <w:rFonts w:ascii="思源黑体 CN Normal" w:eastAsia="思源黑体 CN Normal" w:hAnsi="思源黑体 CN Normal"/>
          <w:color w:val="000000"/>
          <w:sz w:val="16"/>
          <w:szCs w:val="16"/>
        </w:rPr>
        <w:t>D</w:t>
      </w:r>
      <w:r>
        <w:rPr>
          <w:rFonts w:ascii="思源黑体 CN Normal" w:eastAsia="思源黑体 CN Normal" w:hAnsi="思源黑体 CN Normal"/>
          <w:color w:val="000000"/>
          <w:sz w:val="16"/>
          <w:szCs w:val="16"/>
        </w:rPr>
        <w:t>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w:t>
      </w:r>
      <w:r>
        <w:rPr>
          <w:rFonts w:ascii="思源黑体 CN Normal" w:eastAsia="思源黑体 CN Normal" w:hAnsi="思源黑体 CN Normal"/>
          <w:color w:val="000000"/>
          <w:sz w:val="16"/>
          <w:szCs w:val="16"/>
        </w:rPr>
        <w:t>重要性分为四个等级：</w:t>
      </w:r>
      <w:r>
        <w:rPr>
          <w:rFonts w:ascii="思源黑体 CN Normal" w:eastAsia="思源黑体 CN Normal" w:hAnsi="思源黑体 CN Normal"/>
          <w:color w:val="000000"/>
          <w:sz w:val="16"/>
          <w:szCs w:val="16"/>
        </w:rPr>
        <w:t>I</w:t>
      </w:r>
      <w:r>
        <w:rPr>
          <w:rFonts w:ascii="思源黑体 CN Normal" w:eastAsia="思源黑体 CN Normal" w:hAnsi="思源黑体 CN Normal"/>
          <w:color w:val="000000"/>
          <w:sz w:val="16"/>
          <w:szCs w:val="16"/>
        </w:rPr>
        <w:t>类变异（具有强临床意义，具有</w:t>
      </w:r>
      <w:r>
        <w:rPr>
          <w:rFonts w:ascii="思源黑体 CN Normal" w:eastAsia="思源黑体 CN Normal" w:hAnsi="思源黑体 CN Normal"/>
          <w:color w:val="000000"/>
          <w:sz w:val="16"/>
          <w:szCs w:val="16"/>
        </w:rPr>
        <w:t>A</w:t>
      </w:r>
      <w:r>
        <w:rPr>
          <w:rFonts w:ascii="思源黑体 CN Normal" w:eastAsia="思源黑体 CN Normal" w:hAnsi="思源黑体 CN Normal"/>
          <w:color w:val="000000"/>
          <w:sz w:val="16"/>
          <w:szCs w:val="16"/>
        </w:rPr>
        <w:t>或</w:t>
      </w:r>
      <w:r>
        <w:rPr>
          <w:rFonts w:ascii="思源黑体 CN Normal" w:eastAsia="思源黑体 CN Normal" w:hAnsi="思源黑体 CN Normal"/>
          <w:color w:val="000000"/>
          <w:sz w:val="16"/>
          <w:szCs w:val="16"/>
        </w:rPr>
        <w:t>B</w:t>
      </w:r>
      <w:r>
        <w:rPr>
          <w:rFonts w:ascii="思源黑体 CN Normal" w:eastAsia="思源黑体 CN Normal" w:hAnsi="思源黑体 CN Normal"/>
          <w:color w:val="000000"/>
          <w:sz w:val="16"/>
          <w:szCs w:val="16"/>
        </w:rPr>
        <w:t>级证据）、</w:t>
      </w:r>
      <w:r>
        <w:rPr>
          <w:rFonts w:ascii="思源黑体 CN Normal" w:eastAsia="思源黑体 CN Normal" w:hAnsi="思源黑体 CN Normal"/>
          <w:color w:val="000000"/>
          <w:sz w:val="16"/>
          <w:szCs w:val="16"/>
        </w:rPr>
        <w:t>II</w:t>
      </w:r>
      <w:r>
        <w:rPr>
          <w:rFonts w:ascii="思源黑体 CN Normal" w:eastAsia="思源黑体 CN Normal" w:hAnsi="思源黑体 CN Normal"/>
          <w:color w:val="000000"/>
          <w:sz w:val="16"/>
          <w:szCs w:val="16"/>
        </w:rPr>
        <w:t>类变异（具有潜在临床意义，具有</w:t>
      </w:r>
      <w:r>
        <w:rPr>
          <w:rFonts w:ascii="思源黑体 CN Normal" w:eastAsia="思源黑体 CN Normal" w:hAnsi="思源黑体 CN Normal"/>
          <w:color w:val="000000"/>
          <w:sz w:val="16"/>
          <w:szCs w:val="16"/>
        </w:rPr>
        <w:t>C</w:t>
      </w:r>
      <w:r>
        <w:rPr>
          <w:rFonts w:ascii="思源黑体 CN Normal" w:eastAsia="思源黑体 CN Normal" w:hAnsi="思源黑体 CN Normal"/>
          <w:color w:val="000000"/>
          <w:sz w:val="16"/>
          <w:szCs w:val="16"/>
        </w:rPr>
        <w:t>或</w:t>
      </w:r>
      <w:r>
        <w:rPr>
          <w:rFonts w:ascii="思源黑体 CN Normal" w:eastAsia="思源黑体 CN Normal" w:hAnsi="思源黑体 CN Normal"/>
          <w:color w:val="000000"/>
          <w:sz w:val="16"/>
          <w:szCs w:val="16"/>
        </w:rPr>
        <w:t>D</w:t>
      </w:r>
      <w:r>
        <w:rPr>
          <w:rFonts w:ascii="思源黑体 CN Normal" w:eastAsia="思源黑体 CN Normal" w:hAnsi="思源黑体 CN Normal"/>
          <w:color w:val="000000"/>
          <w:sz w:val="16"/>
          <w:szCs w:val="16"/>
        </w:rPr>
        <w:t>级证据）、</w:t>
      </w:r>
      <w:r>
        <w:rPr>
          <w:rFonts w:ascii="思源黑体 CN Normal" w:eastAsia="思源黑体 CN Normal" w:hAnsi="思源黑体 CN Normal"/>
          <w:color w:val="000000"/>
          <w:sz w:val="16"/>
          <w:szCs w:val="16"/>
        </w:rPr>
        <w:t>III</w:t>
      </w:r>
      <w:r>
        <w:rPr>
          <w:rFonts w:ascii="思源黑体 CN Normal" w:eastAsia="思源黑体 CN Normal" w:hAnsi="思源黑体 CN Normal"/>
          <w:color w:val="000000"/>
          <w:sz w:val="16"/>
          <w:szCs w:val="16"/>
        </w:rPr>
        <w:t>类变异（临床意义不明）和</w:t>
      </w:r>
      <w:r>
        <w:rPr>
          <w:rFonts w:ascii="思源黑体 CN Normal" w:eastAsia="思源黑体 CN Normal" w:hAnsi="思源黑体 CN Normal"/>
          <w:color w:val="000000"/>
          <w:sz w:val="16"/>
          <w:szCs w:val="16"/>
        </w:rPr>
        <w:t>IV</w:t>
      </w:r>
      <w:r>
        <w:rPr>
          <w:rFonts w:ascii="思源黑体 CN Normal" w:eastAsia="思源黑体 CN Normal" w:hAnsi="思源黑体 CN Normal"/>
          <w:color w:val="000000"/>
          <w:sz w:val="16"/>
          <w:szCs w:val="16"/>
        </w:rPr>
        <w:t>类变异（良性和可能良性变异，已知无临床意义）。</w:t>
      </w:r>
    </w:p>
    <w:p w14:paraId="62E22E85"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w:t>
      </w:r>
      <w:r>
        <w:rPr>
          <w:rFonts w:ascii="思源黑体 CN Normal" w:eastAsia="思源黑体 CN Normal" w:hAnsi="思源黑体 CN Normal"/>
          <w:color w:val="000000"/>
          <w:sz w:val="16"/>
          <w:szCs w:val="16"/>
        </w:rPr>
        <w:t>I</w:t>
      </w:r>
      <w:r>
        <w:rPr>
          <w:rFonts w:ascii="思源黑体 CN Normal" w:eastAsia="思源黑体 CN Normal" w:hAnsi="思源黑体 CN Normal"/>
          <w:color w:val="000000"/>
          <w:sz w:val="16"/>
          <w:szCs w:val="16"/>
        </w:rPr>
        <w:t>类</w:t>
      </w:r>
      <w:r>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强临床意义、</w:t>
      </w:r>
      <w:r>
        <w:rPr>
          <w:rFonts w:ascii="思源黑体 CN Normal" w:eastAsia="思源黑体 CN Normal" w:hAnsi="思源黑体 CN Normal"/>
          <w:color w:val="000000"/>
          <w:sz w:val="16"/>
          <w:szCs w:val="16"/>
        </w:rPr>
        <w:t>II</w:t>
      </w:r>
      <w:r>
        <w:rPr>
          <w:rFonts w:ascii="思源黑体 CN Normal" w:eastAsia="思源黑体 CN Normal" w:hAnsi="思源黑体 CN Normal"/>
          <w:color w:val="000000"/>
          <w:sz w:val="16"/>
          <w:szCs w:val="16"/>
        </w:rPr>
        <w:t>类</w:t>
      </w:r>
      <w:r>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潜在临床意义的变异</w:t>
      </w:r>
      <w:r>
        <w:rPr>
          <w:rFonts w:ascii="思源黑体 CN Normal" w:eastAsia="思源黑体 CN Normal" w:hAnsi="思源黑体 CN Normal" w:hint="eastAsia"/>
          <w:color w:val="000000"/>
          <w:sz w:val="16"/>
          <w:szCs w:val="16"/>
        </w:rPr>
        <w:t>，</w:t>
      </w:r>
      <w:bookmarkStart w:id="0" w:name="_Hlk103843471"/>
      <w:r>
        <w:rPr>
          <w:rFonts w:ascii="思源黑体 CN Normal" w:eastAsia="思源黑体 CN Normal" w:hAnsi="思源黑体 CN Normal" w:hint="eastAsia"/>
          <w:color w:val="000000"/>
          <w:sz w:val="16"/>
          <w:szCs w:val="16"/>
        </w:rPr>
        <w:t>当检测结果为“未检测到具有临床意义的变异”时，“丰度”、“分类”、“临床提示（耐药</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敏感，证据等级）”处填写“</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w:t>
      </w:r>
      <w:bookmarkEnd w:id="0"/>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MSI</w:t>
      </w:r>
      <w:r>
        <w:rPr>
          <w:rFonts w:ascii="思源黑体 CN Normal" w:eastAsia="思源黑体 CN Normal" w:hAnsi="思源黑体 CN Normal" w:hint="eastAsia"/>
          <w:color w:val="000000"/>
          <w:sz w:val="16"/>
          <w:szCs w:val="16"/>
        </w:rPr>
        <w:t>状态”无丰度信息，“丰度”处填写“</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w:t>
      </w:r>
    </w:p>
    <w:p w14:paraId="1A1F966F"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w:t>
      </w:r>
      <w:r>
        <w:rPr>
          <w:rFonts w:ascii="思源黑体 CN Normal" w:eastAsia="思源黑体 CN Normal" w:hAnsi="思源黑体 CN Normal"/>
          <w:color w:val="000000"/>
          <w:sz w:val="16"/>
          <w:szCs w:val="16"/>
        </w:rPr>
        <w:t>III</w:t>
      </w:r>
      <w:r>
        <w:rPr>
          <w:rFonts w:ascii="思源黑体 CN Normal" w:eastAsia="思源黑体 CN Normal" w:hAnsi="思源黑体 CN Normal"/>
          <w:color w:val="000000"/>
          <w:sz w:val="16"/>
          <w:szCs w:val="16"/>
        </w:rPr>
        <w:t>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w:t>
      </w:r>
      <w:r>
        <w:rPr>
          <w:rFonts w:ascii="思源黑体 CN Normal" w:eastAsia="思源黑体 CN Normal" w:hAnsi="思源黑体 CN Normal"/>
          <w:color w:val="000000"/>
          <w:sz w:val="16"/>
          <w:szCs w:val="16"/>
        </w:rPr>
        <w:t>的变异。</w:t>
      </w:r>
      <w:bookmarkStart w:id="1" w:name="_Hlk104550869"/>
    </w:p>
    <w:p w14:paraId="48DAEC4D" w14:textId="77777777" w:rsidR="004E3481" w:rsidRDefault="0036101B">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1"/>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E3481" w14:paraId="1C5CF8E9" w14:textId="77777777" w:rsidTr="004E3481">
        <w:tc>
          <w:tcPr>
            <w:tcW w:w="4253" w:type="dxa"/>
          </w:tcPr>
          <w:p w14:paraId="11A826DC"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2372FA6C" wp14:editId="0CFDC8C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AE77413"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F0CD920" wp14:editId="2AF2A87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35C5CDCC" w14:textId="77777777" w:rsidR="004E3481" w:rsidRDefault="0036101B">
      <w:pPr>
        <w:pStyle w:val="2"/>
        <w:numPr>
          <w:ilvl w:val="0"/>
          <w:numId w:val="3"/>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0EADFCCC" w14:textId="77777777" w:rsidR="000D17DE" w:rsidRPr="000D17DE" w:rsidRDefault="000D17DE" w:rsidP="000D17DE">
      <w:pPr>
        <w:rPr>
          <w:rFonts w:ascii="思源黑体 CN Bold" w:eastAsia="思源黑体 CN Bold" w:hAnsi="思源黑体 CN Bold" w:cstheme="majorBidi"/>
          <w:b/>
          <w:bCs/>
          <w:color w:val="1E7648"/>
          <w:sz w:val="24"/>
          <w:szCs w:val="24"/>
        </w:rPr>
      </w:pPr>
      <w:r w:rsidRPr="000D17DE">
        <w:rPr>
          <w:rFonts w:ascii="思源黑体 CN Bold" w:eastAsia="思源黑体 CN Bold" w:hAnsi="思源黑体 CN Bold" w:cstheme="majorBidi" w:hint="eastAsia"/>
          <w:b/>
          <w:bCs/>
          <w:color w:val="1E7648"/>
          <w:sz w:val="24"/>
          <w:szCs w:val="24"/>
        </w:rPr>
        <w:t>{</w:t>
      </w:r>
      <w:r w:rsidRPr="000D17DE">
        <w:rPr>
          <w:rFonts w:ascii="思源黑体 CN Bold" w:eastAsia="思源黑体 CN Bold" w:hAnsi="思源黑体 CN Bold" w:cstheme="majorBidi"/>
          <w:b/>
          <w:bCs/>
          <w:color w:val="1E7648"/>
          <w:sz w:val="24"/>
          <w:szCs w:val="24"/>
        </w:rPr>
        <w:t xml:space="preserve">{p </w:t>
      </w:r>
      <w:r w:rsidRPr="000D17DE">
        <w:rPr>
          <w:rFonts w:ascii="思源黑体 CN Bold" w:eastAsia="思源黑体 CN Bold" w:hAnsi="思源黑体 CN Bold" w:cstheme="majorBidi" w:hint="eastAsia"/>
          <w:b/>
          <w:bCs/>
          <w:color w:val="1E7648"/>
          <w:sz w:val="24"/>
          <w:szCs w:val="24"/>
        </w:rPr>
        <w:t>sub</w:t>
      </w:r>
      <w:r w:rsidRPr="000D17DE">
        <w:rPr>
          <w:rFonts w:ascii="思源黑体 CN Bold" w:eastAsia="思源黑体 CN Bold" w:hAnsi="思源黑体 CN Bold" w:cstheme="majorBidi"/>
          <w:b/>
          <w:bCs/>
          <w:color w:val="1E7648"/>
          <w:sz w:val="24"/>
          <w:szCs w:val="24"/>
        </w:rPr>
        <w:t>doc.dyn_2_Detailed_InterpretationECtype}}</w:t>
      </w:r>
    </w:p>
    <w:p w14:paraId="03712D04"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9AD8D91" w14:textId="77777777" w:rsidR="004E3481" w:rsidRDefault="0036101B">
      <w:pPr>
        <w:pStyle w:val="2"/>
        <w:numPr>
          <w:ilvl w:val="0"/>
          <w:numId w:val="3"/>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p w14:paraId="35B4ACCD" w14:textId="77777777" w:rsidR="000D17DE" w:rsidRPr="000D17DE" w:rsidRDefault="000D17DE" w:rsidP="000D17DE">
      <w:pPr>
        <w:rPr>
          <w:rFonts w:ascii="思源黑体 CN Bold" w:eastAsia="思源黑体 CN Bold" w:hAnsi="思源黑体 CN Bold" w:cstheme="majorBidi"/>
          <w:b/>
          <w:bCs/>
          <w:color w:val="1E7648"/>
          <w:sz w:val="24"/>
          <w:szCs w:val="24"/>
        </w:rPr>
      </w:pPr>
      <w:r w:rsidRPr="000D17DE">
        <w:rPr>
          <w:rFonts w:ascii="思源黑体 CN Bold" w:eastAsia="思源黑体 CN Bold" w:hAnsi="思源黑体 CN Bold" w:cstheme="majorBidi" w:hint="eastAsia"/>
          <w:b/>
          <w:bCs/>
          <w:color w:val="1E7648"/>
          <w:sz w:val="24"/>
          <w:szCs w:val="24"/>
        </w:rPr>
        <w:t>{</w:t>
      </w:r>
      <w:r w:rsidRPr="000D17DE">
        <w:rPr>
          <w:rFonts w:ascii="思源黑体 CN Bold" w:eastAsia="思源黑体 CN Bold" w:hAnsi="思源黑体 CN Bold" w:cstheme="majorBidi"/>
          <w:b/>
          <w:bCs/>
          <w:color w:val="1E7648"/>
          <w:sz w:val="24"/>
          <w:szCs w:val="24"/>
        </w:rPr>
        <w:t xml:space="preserve">{p </w:t>
      </w:r>
      <w:r w:rsidRPr="000D17DE">
        <w:rPr>
          <w:rFonts w:ascii="思源黑体 CN Bold" w:eastAsia="思源黑体 CN Bold" w:hAnsi="思源黑体 CN Bold" w:cstheme="majorBidi" w:hint="eastAsia"/>
          <w:b/>
          <w:bCs/>
          <w:color w:val="1E7648"/>
          <w:sz w:val="24"/>
          <w:szCs w:val="24"/>
        </w:rPr>
        <w:t>sub</w:t>
      </w:r>
      <w:r w:rsidRPr="000D17DE">
        <w:rPr>
          <w:rFonts w:ascii="思源黑体 CN Bold" w:eastAsia="思源黑体 CN Bold" w:hAnsi="思源黑体 CN Bold" w:cstheme="majorBidi"/>
          <w:b/>
          <w:bCs/>
          <w:color w:val="1E7648"/>
          <w:sz w:val="24"/>
          <w:szCs w:val="24"/>
        </w:rPr>
        <w:t>doc.dyn_2_Detailed_InterpretationMSI}}</w:t>
      </w:r>
    </w:p>
    <w:p w14:paraId="79D59571"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BC07A2D" w14:textId="77777777" w:rsidR="004E3481" w:rsidRDefault="0036101B">
      <w:pPr>
        <w:pStyle w:val="2"/>
        <w:numPr>
          <w:ilvl w:val="0"/>
          <w:numId w:val="3"/>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16FBAC28" w14:textId="77777777" w:rsidR="000D17DE" w:rsidRPr="000D17DE" w:rsidRDefault="000D17DE" w:rsidP="000D17DE">
      <w:pPr>
        <w:rPr>
          <w:rFonts w:ascii="思源黑体 CN Bold" w:eastAsia="思源黑体 CN Bold" w:hAnsi="思源黑体 CN Bold" w:cstheme="majorBidi"/>
          <w:b/>
          <w:bCs/>
          <w:color w:val="1E7648"/>
          <w:sz w:val="24"/>
          <w:szCs w:val="24"/>
        </w:rPr>
      </w:pPr>
      <w:r w:rsidRPr="000D17DE">
        <w:rPr>
          <w:rFonts w:ascii="思源黑体 CN Bold" w:eastAsia="思源黑体 CN Bold" w:hAnsi="思源黑体 CN Bold" w:cstheme="majorBidi" w:hint="eastAsia"/>
          <w:b/>
          <w:bCs/>
          <w:color w:val="1E7648"/>
          <w:sz w:val="24"/>
          <w:szCs w:val="24"/>
        </w:rPr>
        <w:t>{</w:t>
      </w:r>
      <w:r w:rsidRPr="000D17DE">
        <w:rPr>
          <w:rFonts w:ascii="思源黑体 CN Bold" w:eastAsia="思源黑体 CN Bold" w:hAnsi="思源黑体 CN Bold" w:cstheme="majorBidi"/>
          <w:b/>
          <w:bCs/>
          <w:color w:val="1E7648"/>
          <w:sz w:val="24"/>
          <w:szCs w:val="24"/>
        </w:rPr>
        <w:t xml:space="preserve">{p </w:t>
      </w:r>
      <w:r w:rsidRPr="000D17DE">
        <w:rPr>
          <w:rFonts w:ascii="思源黑体 CN Bold" w:eastAsia="思源黑体 CN Bold" w:hAnsi="思源黑体 CN Bold" w:cstheme="majorBidi" w:hint="eastAsia"/>
          <w:b/>
          <w:bCs/>
          <w:color w:val="1E7648"/>
          <w:sz w:val="24"/>
          <w:szCs w:val="24"/>
        </w:rPr>
        <w:t>sub</w:t>
      </w:r>
      <w:r w:rsidRPr="000D17DE">
        <w:rPr>
          <w:rFonts w:ascii="思源黑体 CN Bold" w:eastAsia="思源黑体 CN Bold" w:hAnsi="思源黑体 CN Bold" w:cstheme="majorBidi"/>
          <w:b/>
          <w:bCs/>
          <w:color w:val="1E7648"/>
          <w:sz w:val="24"/>
          <w:szCs w:val="24"/>
        </w:rPr>
        <w:t>doc.dyn_2_Detailed_InterpretationSomatic_I_II}}</w:t>
      </w:r>
    </w:p>
    <w:p w14:paraId="2A99B849"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E3481" w14:paraId="07FD44F7" w14:textId="77777777" w:rsidTr="004E3481">
        <w:tc>
          <w:tcPr>
            <w:tcW w:w="4395" w:type="dxa"/>
          </w:tcPr>
          <w:p w14:paraId="60CBA190"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77FA5E4F" wp14:editId="5B01079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7F01ED65"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518E093F" wp14:editId="51058F5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1A4B6238" w14:textId="77777777" w:rsidR="004E3481" w:rsidRDefault="004E3481"/>
    <w:p w14:paraId="57BD8AF9" w14:textId="77777777" w:rsidR="000D17DE"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FBDF891"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E3481" w14:paraId="24AEC1AF" w14:textId="77777777" w:rsidTr="004E3481">
        <w:tc>
          <w:tcPr>
            <w:tcW w:w="4111" w:type="dxa"/>
          </w:tcPr>
          <w:p w14:paraId="14665F7F"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5D5944E3" wp14:editId="44B4A6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6" o:spid="_x0000_s1026" o:spt="120" type="#_x0000_t120" style="position:absolute;left:0pt;margin-left:164.85pt;margin-top:3.25pt;height:25.15pt;width:24.65pt;z-index:-251649024;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366A3CE4"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162C938" wp14:editId="25CE46B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5F491BA8" w14:textId="77777777" w:rsidR="004E3481" w:rsidRDefault="004E3481">
      <w:pPr>
        <w:rPr>
          <w:rFonts w:ascii="思源黑体 CN Normal" w:eastAsia="思源黑体 CN Normal" w:hAnsi="思源黑体 CN Normal"/>
          <w:sz w:val="16"/>
          <w:szCs w:val="16"/>
        </w:rPr>
      </w:pPr>
    </w:p>
    <w:p w14:paraId="107F9322" w14:textId="77777777" w:rsidR="000D17DE"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7256EF7" w14:textId="77777777" w:rsidR="004E3481" w:rsidRDefault="0036101B">
      <w:pPr>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E3481" w14:paraId="4F8CF041" w14:textId="77777777" w:rsidTr="004E3481">
        <w:tc>
          <w:tcPr>
            <w:tcW w:w="4815" w:type="dxa"/>
          </w:tcPr>
          <w:p w14:paraId="721EFA14"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757B4DAA" wp14:editId="165F70A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296CD750" w14:textId="77777777" w:rsidR="004E3481" w:rsidRDefault="0036101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6670FD0C" wp14:editId="17A89B6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E9BF6F" w14:textId="77777777" w:rsidR="004E3481" w:rsidRDefault="004E3481">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4E3481" w14:paraId="4BFC35F5" w14:textId="77777777" w:rsidTr="004E348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E61ECA6" w14:textId="77777777" w:rsidR="004E3481" w:rsidRDefault="0036101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C088B9" w14:textId="77777777" w:rsidR="004E3481" w:rsidRDefault="0036101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E4A1B0B" w14:textId="77777777" w:rsidR="004E3481" w:rsidRDefault="0036101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17DE" w14:paraId="06AB5430" w14:textId="77777777" w:rsidTr="004E348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5AEE45A"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7B1D33"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F277" w14:textId="2E327EEE"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3176E6"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D17DE" w14:paraId="786D5491" w14:textId="77777777" w:rsidTr="004E348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C967DC"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A26C7D"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28E421" w14:textId="3A608729"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C4B555"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0D17DE" w14:paraId="1D4A505B" w14:textId="77777777" w:rsidTr="004E348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55244F3" w14:textId="77777777" w:rsidR="000D17DE" w:rsidRDefault="000D17DE" w:rsidP="000D17DE">
            <w:pPr>
              <w:pStyle w:val="af1"/>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2BE4F0"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FA89AD" w14:textId="122D4605"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809E6B"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0D17DE" w14:paraId="099A6D54" w14:textId="77777777" w:rsidTr="004E348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6F972AC"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B1127D"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F35BB" w14:textId="5AD96552"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5D0520"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D17DE" w14:paraId="6B812296"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460D4AF"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CBF4A6"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54B30" w14:textId="60AB1446"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D243D6"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27ECBC1A"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418B706"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32359F"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4009CD" w14:textId="0E6C3FDF"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C4CCAC"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680A791F"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FF8EE36"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D7735F"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71D09D" w14:textId="152D838C"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5CED5A"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1273B0C1"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D59BE2"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CA3672"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978B4F" w14:textId="6D7A4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C80BA6"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6C24ACA0" w14:textId="77777777" w:rsidTr="004E348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B50A098" w14:textId="77777777" w:rsidR="000D17DE" w:rsidRDefault="000D17DE" w:rsidP="000D17DE">
            <w:pPr>
              <w:pStyle w:val="af1"/>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2DE82B"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30AAAF" w14:textId="393403EC"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910FF74"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55FF6BC3" w14:textId="77777777" w:rsidR="004E3481" w:rsidRDefault="004E3481">
      <w:pPr>
        <w:rPr>
          <w:rFonts w:ascii="思源黑体 CN Normal" w:eastAsia="思源黑体 CN Normal" w:hAnsi="思源黑体 CN Normal"/>
          <w:sz w:val="16"/>
          <w:szCs w:val="16"/>
        </w:rPr>
      </w:pPr>
    </w:p>
    <w:p w14:paraId="42D5F893" w14:textId="77777777" w:rsidR="004E3481" w:rsidRDefault="0036101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5ADE5FD"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w:t>
      </w:r>
      <w:r>
        <w:rPr>
          <w:rFonts w:ascii="思源黑体 CN Normal" w:eastAsia="思源黑体 CN Normal" w:hAnsi="思源黑体 CN Normal"/>
          <w:color w:val="000000"/>
          <w:sz w:val="16"/>
          <w:szCs w:val="16"/>
        </w:rPr>
        <w:t>HE</w:t>
      </w:r>
      <w:r>
        <w:rPr>
          <w:rFonts w:ascii="思源黑体 CN Normal" w:eastAsia="思源黑体 CN Normal" w:hAnsi="思源黑体 CN Normal"/>
          <w:color w:val="000000"/>
          <w:sz w:val="16"/>
          <w:szCs w:val="16"/>
        </w:rPr>
        <w:t>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w:t>
      </w:r>
      <w:r>
        <w:rPr>
          <w:rFonts w:ascii="思源黑体 CN Normal" w:eastAsia="思源黑体 CN Normal" w:hAnsi="思源黑体 CN Normal" w:hint="eastAsia"/>
          <w:color w:val="000000"/>
          <w:sz w:val="16"/>
          <w:szCs w:val="16"/>
        </w:rPr>
        <w:t>；</w:t>
      </w:r>
    </w:p>
    <w:p w14:paraId="1B5CD26F"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w:t>
      </w:r>
      <w:r>
        <w:rPr>
          <w:rFonts w:ascii="思源黑体 CN Normal" w:eastAsia="思源黑体 CN Normal" w:hAnsi="思源黑体 CN Normal"/>
          <w:color w:val="000000"/>
          <w:sz w:val="16"/>
          <w:szCs w:val="16"/>
        </w:rPr>
        <w:t>总量：送检样本提取的</w:t>
      </w:r>
      <w:r>
        <w:rPr>
          <w:rFonts w:ascii="思源黑体 CN Normal" w:eastAsia="思源黑体 CN Normal" w:hAnsi="思源黑体 CN Normal"/>
          <w:color w:val="000000"/>
          <w:sz w:val="16"/>
          <w:szCs w:val="16"/>
        </w:rPr>
        <w:t>DNA</w:t>
      </w:r>
      <w:r>
        <w:rPr>
          <w:rFonts w:ascii="思源黑体 CN Normal" w:eastAsia="思源黑体 CN Normal" w:hAnsi="思源黑体 CN Normal"/>
          <w:color w:val="000000"/>
          <w:sz w:val="16"/>
          <w:szCs w:val="16"/>
        </w:rPr>
        <w:t>总量</w:t>
      </w:r>
      <w:r>
        <w:rPr>
          <w:rFonts w:ascii="思源黑体 CN Normal" w:eastAsia="思源黑体 CN Normal" w:hAnsi="思源黑体 CN Normal" w:hint="eastAsia"/>
          <w:color w:val="000000"/>
          <w:sz w:val="16"/>
          <w:szCs w:val="16"/>
        </w:rPr>
        <w:t>；</w:t>
      </w:r>
    </w:p>
    <w:p w14:paraId="5301B6A7"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03C905B4"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w:t>
      </w:r>
      <w:r>
        <w:rPr>
          <w:rFonts w:ascii="思源黑体 CN Normal" w:eastAsia="思源黑体 CN Normal" w:hAnsi="思源黑体 CN Normal" w:hint="eastAsia"/>
          <w:color w:val="000000"/>
          <w:sz w:val="16"/>
          <w:szCs w:val="16"/>
        </w:rPr>
        <w:t>：碱基质量</w:t>
      </w:r>
      <w:r>
        <w:rPr>
          <w:rFonts w:ascii="思源黑体 CN Normal" w:eastAsia="思源黑体 CN Normal" w:hAnsi="思源黑体 CN Normal" w:hint="eastAsia"/>
          <w:color w:val="000000"/>
          <w:sz w:val="16"/>
          <w:szCs w:val="16"/>
        </w:rPr>
        <w:t>Q</w:t>
      </w:r>
      <w:r>
        <w:rPr>
          <w:rFonts w:ascii="思源黑体 CN Normal" w:eastAsia="思源黑体 CN Normal" w:hAnsi="思源黑体 CN Normal"/>
          <w:color w:val="000000"/>
          <w:sz w:val="16"/>
          <w:szCs w:val="16"/>
        </w:rPr>
        <w:t>30</w:t>
      </w:r>
      <w:r>
        <w:rPr>
          <w:rFonts w:ascii="思源黑体 CN Normal" w:eastAsia="思源黑体 CN Normal" w:hAnsi="思源黑体 CN Normal"/>
          <w:color w:val="000000"/>
          <w:sz w:val="16"/>
          <w:szCs w:val="16"/>
        </w:rPr>
        <w:t>占比，</w:t>
      </w:r>
      <w:r>
        <w:rPr>
          <w:rFonts w:ascii="思源黑体 CN Normal" w:eastAsia="思源黑体 CN Normal" w:hAnsi="思源黑体 CN Normal" w:hint="eastAsia"/>
          <w:color w:val="000000"/>
          <w:sz w:val="16"/>
          <w:szCs w:val="16"/>
        </w:rPr>
        <w:t>测序的准确率高于</w:t>
      </w:r>
      <w:r>
        <w:rPr>
          <w:rFonts w:ascii="思源黑体 CN Normal" w:eastAsia="思源黑体 CN Normal" w:hAnsi="思源黑体 CN Normal" w:hint="eastAsia"/>
          <w:color w:val="000000"/>
          <w:sz w:val="16"/>
          <w:szCs w:val="16"/>
        </w:rPr>
        <w:t>99.9%</w:t>
      </w:r>
      <w:r>
        <w:rPr>
          <w:rFonts w:ascii="思源黑体 CN Normal" w:eastAsia="思源黑体 CN Normal" w:hAnsi="思源黑体 CN Normal" w:hint="eastAsia"/>
          <w:color w:val="000000"/>
          <w:sz w:val="16"/>
          <w:szCs w:val="16"/>
        </w:rPr>
        <w:t>的碱基的比例；</w:t>
      </w:r>
    </w:p>
    <w:p w14:paraId="51EC867B"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w:t>
      </w:r>
      <w:r>
        <w:rPr>
          <w:rFonts w:ascii="思源黑体 CN Normal" w:eastAsia="思源黑体 CN Normal" w:hAnsi="思源黑体 CN Normal" w:hint="eastAsia"/>
          <w:color w:val="000000"/>
          <w:sz w:val="16"/>
          <w:szCs w:val="16"/>
        </w:rPr>
        <w:t>reads</w:t>
      </w:r>
      <w:r>
        <w:rPr>
          <w:rFonts w:ascii="思源黑体 CN Normal" w:eastAsia="思源黑体 CN Normal" w:hAnsi="思源黑体 CN Normal" w:hint="eastAsia"/>
          <w:color w:val="000000"/>
          <w:sz w:val="16"/>
          <w:szCs w:val="16"/>
        </w:rPr>
        <w:t>的比例；</w:t>
      </w:r>
    </w:p>
    <w:p w14:paraId="79F01072"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w:t>
      </w:r>
      <w:proofErr w:type="gramStart"/>
      <w:r>
        <w:rPr>
          <w:rFonts w:ascii="思源黑体 CN Normal" w:eastAsia="思源黑体 CN Normal" w:hAnsi="思源黑体 CN Normal" w:hint="eastAsia"/>
          <w:color w:val="000000"/>
          <w:sz w:val="16"/>
          <w:szCs w:val="16"/>
        </w:rPr>
        <w:t>占目标</w:t>
      </w:r>
      <w:proofErr w:type="gramEnd"/>
      <w:r>
        <w:rPr>
          <w:rFonts w:ascii="思源黑体 CN Normal" w:eastAsia="思源黑体 CN Normal" w:hAnsi="思源黑体 CN Normal" w:hint="eastAsia"/>
          <w:color w:val="000000"/>
          <w:sz w:val="16"/>
          <w:szCs w:val="16"/>
        </w:rPr>
        <w:t>区域的比例；</w:t>
      </w:r>
    </w:p>
    <w:p w14:paraId="09B3D79C"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w:t>
      </w:r>
      <w:proofErr w:type="gramStart"/>
      <w:r>
        <w:rPr>
          <w:rFonts w:ascii="思源黑体 CN Normal" w:eastAsia="思源黑体 CN Normal" w:hAnsi="思源黑体 CN Normal" w:hint="eastAsia"/>
          <w:color w:val="000000"/>
          <w:sz w:val="16"/>
          <w:szCs w:val="16"/>
        </w:rPr>
        <w:t>一</w:t>
      </w:r>
      <w:proofErr w:type="gramEnd"/>
      <w:r>
        <w:rPr>
          <w:rFonts w:ascii="思源黑体 CN Normal" w:eastAsia="思源黑体 CN Normal" w:hAnsi="思源黑体 CN Normal" w:hint="eastAsia"/>
          <w:color w:val="000000"/>
          <w:sz w:val="16"/>
          <w:szCs w:val="16"/>
        </w:rPr>
        <w:t>性：整体目标区域中，测序深度超过平均深度</w:t>
      </w:r>
      <w:r>
        <w:rPr>
          <w:rFonts w:ascii="思源黑体 CN Normal" w:eastAsia="思源黑体 CN Normal" w:hAnsi="思源黑体 CN Normal"/>
          <w:color w:val="000000"/>
          <w:sz w:val="16"/>
          <w:szCs w:val="16"/>
        </w:rPr>
        <w:t>*20%</w:t>
      </w:r>
      <w:r>
        <w:rPr>
          <w:rFonts w:ascii="思源黑体 CN Normal" w:eastAsia="思源黑体 CN Normal" w:hAnsi="思源黑体 CN Normal"/>
          <w:color w:val="000000"/>
          <w:sz w:val="16"/>
          <w:szCs w:val="16"/>
        </w:rPr>
        <w:t>的区域的占比</w:t>
      </w:r>
      <w:r>
        <w:rPr>
          <w:rFonts w:ascii="思源黑体 CN Normal" w:eastAsia="思源黑体 CN Normal" w:hAnsi="思源黑体 CN Normal" w:hint="eastAsia"/>
          <w:color w:val="000000"/>
          <w:sz w:val="16"/>
          <w:szCs w:val="16"/>
        </w:rPr>
        <w:t>；</w:t>
      </w:r>
    </w:p>
    <w:p w14:paraId="53632841"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1E0C2260"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kern w:val="0"/>
          <w:sz w:val="16"/>
          <w:szCs w:val="16"/>
          <w:lang w:bidi="ar"/>
        </w:rPr>
        <w:t>平均有效深度</w:t>
      </w:r>
      <w:r>
        <w:rPr>
          <w:rFonts w:ascii="思源黑体 CN Normal" w:eastAsia="思源黑体 CN Normal" w:hAnsi="思源黑体 CN Normal" w:hint="eastAsia"/>
          <w:color w:val="000000"/>
          <w:sz w:val="16"/>
          <w:szCs w:val="16"/>
        </w:rPr>
        <w:t>：通过分子标签校正后的平均测序深度；</w:t>
      </w:r>
    </w:p>
    <w:p w14:paraId="528F91C5" w14:textId="77777777" w:rsidR="004E3481" w:rsidRDefault="0036101B">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68D804B0" w14:textId="77777777" w:rsidR="004E3481" w:rsidRDefault="004E3481">
      <w:pPr>
        <w:rPr>
          <w:rFonts w:ascii="思源黑体 CN Normal" w:eastAsia="思源黑体 CN Normal" w:hAnsi="思源黑体 CN Normal"/>
          <w:sz w:val="16"/>
          <w:szCs w:val="16"/>
        </w:rPr>
      </w:pPr>
    </w:p>
    <w:p w14:paraId="4238B0C6" w14:textId="77777777" w:rsidR="004E3481" w:rsidRDefault="004E3481">
      <w:pPr>
        <w:rPr>
          <w:rFonts w:ascii="思源黑体 CN Normal" w:eastAsia="思源黑体 CN Normal" w:hAnsi="思源黑体 CN Normal"/>
          <w:sz w:val="16"/>
          <w:szCs w:val="16"/>
        </w:rPr>
      </w:pPr>
    </w:p>
    <w:p w14:paraId="13E277CB" w14:textId="77777777" w:rsidR="004E3481" w:rsidRDefault="004E3481">
      <w:pPr>
        <w:rPr>
          <w:rFonts w:ascii="思源黑体 CN Normal" w:eastAsia="思源黑体 CN Normal" w:hAnsi="思源黑体 CN Normal"/>
          <w:sz w:val="16"/>
          <w:szCs w:val="16"/>
        </w:rPr>
      </w:pPr>
    </w:p>
    <w:p w14:paraId="721A74BE" w14:textId="77777777" w:rsidR="004E3481" w:rsidRDefault="004E3481">
      <w:pPr>
        <w:rPr>
          <w:rFonts w:ascii="思源黑体 CN Normal" w:eastAsia="思源黑体 CN Normal" w:hAnsi="思源黑体 CN Normal"/>
          <w:sz w:val="16"/>
          <w:szCs w:val="16"/>
        </w:rPr>
      </w:pPr>
    </w:p>
    <w:p w14:paraId="7BFDA098" w14:textId="77777777" w:rsidR="004E3481" w:rsidRDefault="004E3481">
      <w:pPr>
        <w:rPr>
          <w:rFonts w:ascii="思源黑体 CN Normal" w:eastAsia="思源黑体 CN Normal" w:hAnsi="思源黑体 CN Normal"/>
          <w:sz w:val="16"/>
          <w:szCs w:val="16"/>
        </w:rPr>
      </w:pPr>
    </w:p>
    <w:p w14:paraId="4C06E5EC" w14:textId="77777777" w:rsidR="004E3481" w:rsidRDefault="004E3481">
      <w:pPr>
        <w:rPr>
          <w:rFonts w:ascii="思源黑体 CN Normal" w:eastAsia="思源黑体 CN Normal" w:hAnsi="思源黑体 CN Normal"/>
          <w:sz w:val="16"/>
          <w:szCs w:val="16"/>
        </w:rPr>
      </w:pPr>
    </w:p>
    <w:p w14:paraId="3FAF6E91" w14:textId="77777777" w:rsidR="004E3481" w:rsidRDefault="004E3481">
      <w:pPr>
        <w:rPr>
          <w:rFonts w:ascii="思源黑体 CN Normal" w:eastAsia="思源黑体 CN Normal" w:hAnsi="思源黑体 CN Normal"/>
          <w:sz w:val="16"/>
          <w:szCs w:val="16"/>
        </w:rPr>
      </w:pPr>
    </w:p>
    <w:p w14:paraId="483196BA" w14:textId="77777777" w:rsidR="004E3481" w:rsidRDefault="004E3481">
      <w:pPr>
        <w:rPr>
          <w:rFonts w:ascii="思源黑体 CN Normal" w:eastAsia="思源黑体 CN Normal" w:hAnsi="思源黑体 CN Normal"/>
          <w:sz w:val="16"/>
          <w:szCs w:val="16"/>
        </w:rPr>
      </w:pPr>
    </w:p>
    <w:p w14:paraId="3170468C" w14:textId="77777777" w:rsidR="004E3481" w:rsidRDefault="004E3481">
      <w:pPr>
        <w:rPr>
          <w:rFonts w:ascii="思源黑体 CN Normal" w:eastAsia="思源黑体 CN Normal" w:hAnsi="思源黑体 CN Normal"/>
          <w:sz w:val="16"/>
          <w:szCs w:val="16"/>
        </w:rPr>
      </w:pPr>
    </w:p>
    <w:p w14:paraId="3B4F2EB1" w14:textId="77777777" w:rsidR="004E3481" w:rsidRDefault="004E3481">
      <w:pPr>
        <w:rPr>
          <w:rFonts w:ascii="思源黑体 CN Normal" w:eastAsia="思源黑体 CN Normal" w:hAnsi="思源黑体 CN Normal"/>
          <w:sz w:val="16"/>
          <w:szCs w:val="16"/>
        </w:rPr>
      </w:pPr>
    </w:p>
    <w:p w14:paraId="67BF213A" w14:textId="77777777" w:rsidR="004E3481" w:rsidRDefault="004E3481">
      <w:pPr>
        <w:rPr>
          <w:rFonts w:ascii="思源黑体 CN Normal" w:eastAsia="思源黑体 CN Normal" w:hAnsi="思源黑体 CN Normal"/>
          <w:sz w:val="16"/>
          <w:szCs w:val="16"/>
        </w:rPr>
      </w:pPr>
    </w:p>
    <w:p w14:paraId="2A6AA19D" w14:textId="77777777" w:rsidR="004E3481" w:rsidRDefault="004E3481">
      <w:pPr>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E3481" w14:paraId="491C9290" w14:textId="77777777" w:rsidTr="004E3481">
        <w:trPr>
          <w:trHeight w:val="680"/>
        </w:trPr>
        <w:tc>
          <w:tcPr>
            <w:tcW w:w="3444" w:type="dxa"/>
            <w:shd w:val="clear" w:color="auto" w:fill="F2F2F2" w:themeFill="background1" w:themeFillShade="F2"/>
            <w:vAlign w:val="center"/>
          </w:tcPr>
          <w:p w14:paraId="57C6BAF5" w14:textId="77777777" w:rsidR="004E3481" w:rsidRDefault="0036101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7DFF284F" w14:textId="77777777" w:rsidR="004E3481" w:rsidRDefault="0036101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40BA60B3" w14:textId="77777777" w:rsidR="004E3481" w:rsidRDefault="0036101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682F687D" w14:textId="77777777" w:rsidR="004E3481" w:rsidRDefault="0036101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E3481" w14:paraId="1FD091FC" w14:textId="77777777" w:rsidTr="004E3481">
        <w:tc>
          <w:tcPr>
            <w:tcW w:w="4815" w:type="dxa"/>
          </w:tcPr>
          <w:p w14:paraId="7DC87CDE"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A5EF41F" wp14:editId="67C80F1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0" o:spid="_x0000_s1026" o:spt="120" type="#_x0000_t120" style="position:absolute;left:0pt;margin-left:200.1pt;margin-top:3.25pt;height:25.15pt;width:24.65pt;z-index:-251644928;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0F6B3B5A" w14:textId="77777777" w:rsidR="004E3481" w:rsidRDefault="0036101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00F7F0A7" wp14:editId="42D7DD7B">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F7D436B"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color w:val="1E7648"/>
          <w:sz w:val="24"/>
          <w:szCs w:val="24"/>
        </w:rPr>
        <w:t>关于本产品</w:t>
      </w:r>
    </w:p>
    <w:p w14:paraId="239035AB" w14:textId="77777777" w:rsidR="004E3481" w:rsidRDefault="0036101B">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本报告对子宫内膜癌肿瘤组织进行检测，根据检测结果进行分子分型，并对与肿瘤诊断、治疗和</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或预后密切相关具有临床意义的检测结果进行解读，为临床实体瘤患者的临床诊断治疗提供辅助参考。</w:t>
      </w:r>
    </w:p>
    <w:p w14:paraId="6E6793C5"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69CE4AE"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FDA148"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w:t>
      </w:r>
      <w:r>
        <w:rPr>
          <w:rFonts w:ascii="思源黑体 CN Normal" w:eastAsia="思源黑体 CN Normal" w:hAnsi="思源黑体 CN Normal" w:hint="eastAsia"/>
          <w:sz w:val="18"/>
          <w:szCs w:val="18"/>
        </w:rPr>
        <w:t>一个标志物变异和潜在有效或无效药物均不按照先后顺序排名。</w:t>
      </w:r>
    </w:p>
    <w:p w14:paraId="6C21183A"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CAB5770"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44652F4"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8E950B9"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29CAD39A"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524814D" w14:textId="77777777" w:rsidR="004E3481" w:rsidRDefault="0036101B">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胚系变异和相关抑癌基因变异解读遵循美国医学遗传学和基因组学学会（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American College of Medical Genetics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ACMG</w:t>
      </w:r>
      <w:r>
        <w:rPr>
          <w:rFonts w:ascii="思源黑体 CN Normal" w:eastAsia="思源黑体 CN Normal" w:hAnsi="思源黑体 CN Normal" w:hint="eastAsia"/>
          <w:sz w:val="18"/>
          <w:szCs w:val="18"/>
        </w:rPr>
        <w:t>）、分子病理协会（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Association for Molecular Pathology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AMP</w:t>
      </w:r>
      <w:r>
        <w:rPr>
          <w:rFonts w:ascii="思源黑体 CN Normal" w:eastAsia="思源黑体 CN Normal" w:hAnsi="思源黑体 CN Normal"/>
          <w:sz w:val="18"/>
          <w:szCs w:val="18"/>
        </w:rPr>
        <w:t>）、美国病理学家学会（</w:t>
      </w:r>
      <w:r>
        <w:rPr>
          <w:rFonts w:ascii="思源黑体 CN Normal" w:eastAsia="思源黑体 CN Normal" w:hAnsi="思源黑体 CN Normal"/>
          <w:sz w:val="18"/>
          <w:szCs w:val="18"/>
        </w:rPr>
        <w:t>the College of American Pathologists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CAP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发布的《遗传变异分类标准与指南》（</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w:t>
      </w:r>
      <w:r>
        <w:rPr>
          <w:rFonts w:ascii="思源黑体 CN Normal" w:eastAsia="思源黑体 CN Normal" w:hAnsi="思源黑体 CN Normal" w:hint="eastAsia"/>
          <w:sz w:val="18"/>
          <w:szCs w:val="18"/>
        </w:rPr>
        <w:t>、疑似良性、良性。</w:t>
      </w:r>
    </w:p>
    <w:p w14:paraId="44815651"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）、美国临床肿瘤学会（</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）和美国病理学家学会（</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）共同参与制定的《肿瘤变异解读及报告指南（</w:t>
      </w:r>
      <w:r>
        <w:rPr>
          <w:rFonts w:ascii="思源黑体 CN Normal" w:eastAsia="思源黑体 CN Normal" w:hAnsi="思源黑体 CN Normal" w:hint="eastAsia"/>
          <w:sz w:val="18"/>
          <w:szCs w:val="18"/>
        </w:rPr>
        <w:t>2017</w:t>
      </w:r>
      <w:r>
        <w:rPr>
          <w:rFonts w:ascii="思源黑体 CN Normal" w:eastAsia="思源黑体 CN Normal" w:hAnsi="思源黑体 CN Normal" w:hint="eastAsia"/>
          <w:sz w:val="18"/>
          <w:szCs w:val="18"/>
        </w:rPr>
        <w:t>年版）》与中国专家共识《二代测序临床报告解读指引》，根据变异在不同癌种中对应的药物敏感性、诊断及预后证据分为四个等级：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w:t>
      </w:r>
      <w:r>
        <w:rPr>
          <w:rFonts w:ascii="思源黑体 CN Normal" w:eastAsia="思源黑体 CN Normal" w:hAnsi="思源黑体 CN Normal" w:hint="eastAsia"/>
          <w:sz w:val="18"/>
          <w:szCs w:val="18"/>
        </w:rPr>
        <w:t>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E3481" w14:paraId="7F3F5B69" w14:textId="77777777">
        <w:trPr>
          <w:trHeight w:val="397"/>
        </w:trPr>
        <w:tc>
          <w:tcPr>
            <w:tcW w:w="1980" w:type="dxa"/>
            <w:shd w:val="clear" w:color="auto" w:fill="1E7648"/>
            <w:vAlign w:val="center"/>
          </w:tcPr>
          <w:bookmarkEnd w:id="2"/>
          <w:p w14:paraId="30D9381E" w14:textId="77777777" w:rsidR="004E3481" w:rsidRDefault="0036101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84AB6CF" w14:textId="77777777" w:rsidR="004E3481" w:rsidRDefault="0036101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553E9DC" w14:textId="77777777" w:rsidR="004E3481" w:rsidRDefault="0036101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E3481" w14:paraId="4B5D06E2"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A2B7B7"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w:t>
            </w:r>
            <w:r>
              <w:rPr>
                <w:rFonts w:ascii="思源黑体 CN Normal" w:eastAsia="思源黑体 CN Normal" w:hAnsi="思源黑体 CN Normal" w:hint="eastAsia"/>
                <w:color w:val="000000" w:themeColor="text1"/>
                <w:sz w:val="16"/>
                <w:szCs w:val="16"/>
              </w:rPr>
              <w:t>类变异</w:t>
            </w:r>
          </w:p>
          <w:p w14:paraId="496EC8F6"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206B45"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8C0111C"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w:t>
            </w:r>
            <w:r>
              <w:rPr>
                <w:rFonts w:ascii="思源黑体 CN Normal" w:eastAsia="思源黑体 CN Normal" w:hAnsi="思源黑体 CN Normal" w:cs="思源黑体 CN Light" w:hint="eastAsia"/>
                <w:color w:val="000000" w:themeColor="text1"/>
                <w:kern w:val="0"/>
                <w:sz w:val="16"/>
                <w:szCs w:val="16"/>
              </w:rPr>
              <w:t>、</w:t>
            </w:r>
            <w:r>
              <w:rPr>
                <w:rFonts w:ascii="思源黑体 CN Normal" w:eastAsia="思源黑体 CN Normal" w:hAnsi="思源黑体 CN Normal" w:cs="思源黑体 CN Light" w:hint="eastAsia"/>
                <w:color w:val="000000" w:themeColor="text1"/>
                <w:kern w:val="0"/>
                <w:sz w:val="16"/>
                <w:szCs w:val="16"/>
              </w:rPr>
              <w:t>NMPA</w:t>
            </w:r>
            <w:r>
              <w:rPr>
                <w:rFonts w:ascii="思源黑体 CN Normal" w:eastAsia="思源黑体 CN Normal" w:hAnsi="思源黑体 CN Normal" w:cs="思源黑体 CN Light" w:hint="eastAsia"/>
                <w:color w:val="000000" w:themeColor="text1"/>
                <w:kern w:val="0"/>
                <w:sz w:val="16"/>
                <w:szCs w:val="16"/>
              </w:rPr>
              <w:t>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4E3481" w14:paraId="40ED3D4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DF048"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57CE60"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951903"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E3481" w14:paraId="000CA09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5185F"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94E235"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B6E219"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E3481" w14:paraId="645220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789916"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95ECF5"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B06652"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w:t>
            </w:r>
            <w:r>
              <w:rPr>
                <w:rFonts w:ascii="思源黑体 CN Normal" w:eastAsia="思源黑体 CN Normal" w:hAnsi="思源黑体 CN Normal" w:cs="思源黑体 CN Light" w:hint="eastAsia"/>
                <w:color w:val="000000" w:themeColor="text1"/>
                <w:kern w:val="0"/>
                <w:sz w:val="16"/>
                <w:szCs w:val="16"/>
              </w:rPr>
              <w:t>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color w:val="000000" w:themeColor="text1"/>
                <w:kern w:val="0"/>
                <w:sz w:val="16"/>
                <w:szCs w:val="16"/>
              </w:rPr>
              <w:t>、</w:t>
            </w:r>
            <w:r>
              <w:rPr>
                <w:rFonts w:ascii="思源黑体 CN Normal" w:eastAsia="思源黑体 CN Normal" w:hAnsi="思源黑体 CN Normal" w:cs="思源黑体 CN Light"/>
                <w:color w:val="000000" w:themeColor="text1"/>
                <w:kern w:val="0"/>
                <w:sz w:val="16"/>
                <w:szCs w:val="16"/>
              </w:rPr>
              <w:t>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E3481" w14:paraId="2DA2952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A8FD4B"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0A00C3"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CBFC7F"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w:t>
            </w:r>
            <w:r>
              <w:rPr>
                <w:rFonts w:ascii="思源黑体 CN Normal" w:eastAsia="思源黑体 CN Normal" w:hAnsi="思源黑体 CN Normal" w:cs="思源黑体 CN Light" w:hint="eastAsia"/>
                <w:color w:val="000000" w:themeColor="text1"/>
                <w:kern w:val="0"/>
                <w:sz w:val="16"/>
                <w:szCs w:val="16"/>
              </w:rPr>
              <w:t>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color w:val="000000" w:themeColor="text1"/>
                <w:kern w:val="0"/>
                <w:sz w:val="16"/>
                <w:szCs w:val="16"/>
              </w:rPr>
              <w:t>、</w:t>
            </w:r>
            <w:r>
              <w:rPr>
                <w:rFonts w:ascii="思源黑体 CN Normal" w:eastAsia="思源黑体 CN Normal" w:hAnsi="思源黑体 CN Normal" w:cs="思源黑体 CN Light"/>
                <w:color w:val="000000" w:themeColor="text1"/>
                <w:kern w:val="0"/>
                <w:sz w:val="16"/>
                <w:szCs w:val="16"/>
              </w:rPr>
              <w:t>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E3481" w14:paraId="1597BC4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413E01"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w:t>
            </w:r>
            <w:r>
              <w:rPr>
                <w:rFonts w:ascii="思源黑体 CN Normal" w:eastAsia="思源黑体 CN Normal" w:hAnsi="思源黑体 CN Normal" w:hint="eastAsia"/>
                <w:color w:val="000000" w:themeColor="text1"/>
                <w:sz w:val="16"/>
                <w:szCs w:val="16"/>
              </w:rPr>
              <w:t>类变异</w:t>
            </w:r>
          </w:p>
          <w:p w14:paraId="4EF48CB8"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C75F50"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9A04C30"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w:t>
            </w:r>
            <w:r>
              <w:rPr>
                <w:rFonts w:ascii="思源黑体 CN Normal" w:eastAsia="思源黑体 CN Normal" w:hAnsi="思源黑体 CN Normal" w:cs="思源黑体 CN Light" w:hint="eastAsia"/>
                <w:color w:val="000000" w:themeColor="text1"/>
                <w:kern w:val="0"/>
                <w:sz w:val="16"/>
                <w:szCs w:val="16"/>
              </w:rPr>
              <w:t>、</w:t>
            </w:r>
            <w:r>
              <w:rPr>
                <w:rFonts w:ascii="思源黑体 CN Normal" w:eastAsia="思源黑体 CN Normal" w:hAnsi="思源黑体 CN Normal" w:cs="思源黑体 CN Light" w:hint="eastAsia"/>
                <w:color w:val="000000" w:themeColor="text1"/>
                <w:kern w:val="0"/>
                <w:sz w:val="16"/>
                <w:szCs w:val="16"/>
              </w:rPr>
              <w:t>NMPA</w:t>
            </w:r>
            <w:r>
              <w:rPr>
                <w:rFonts w:ascii="思源黑体 CN Normal" w:eastAsia="思源黑体 CN Normal" w:hAnsi="思源黑体 CN Normal" w:cs="思源黑体 CN Light" w:hint="eastAsia"/>
                <w:color w:val="000000" w:themeColor="text1"/>
                <w:kern w:val="0"/>
                <w:sz w:val="16"/>
                <w:szCs w:val="16"/>
              </w:rPr>
              <w:t>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4E3481" w14:paraId="3D0F0FE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1DFC53"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5FFE1"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161ACC"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E3481" w14:paraId="404E0A9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2CED8"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25DC7A"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88345F"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E3481" w14:paraId="064E774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9E44F"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B851CF"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76B5B"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w:t>
            </w:r>
            <w:r>
              <w:rPr>
                <w:rFonts w:ascii="思源黑体 CN Normal" w:eastAsia="思源黑体 CN Normal" w:hAnsi="思源黑体 CN Normal" w:cs="思源黑体 CN Light" w:hint="eastAsia"/>
                <w:color w:val="000000" w:themeColor="text1"/>
                <w:kern w:val="0"/>
                <w:sz w:val="16"/>
                <w:szCs w:val="16"/>
              </w:rPr>
              <w:t>I</w:t>
            </w:r>
            <w:r>
              <w:rPr>
                <w:rFonts w:ascii="思源黑体 CN Normal" w:eastAsia="思源黑体 CN Normal" w:hAnsi="思源黑体 CN Normal" w:cs="思源黑体 CN Light" w:hint="eastAsia"/>
                <w:color w:val="000000" w:themeColor="text1"/>
                <w:kern w:val="0"/>
                <w:sz w:val="16"/>
                <w:szCs w:val="16"/>
              </w:rPr>
              <w:t>、</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E3481" w14:paraId="4059F13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18907"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27C8D"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1111A"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4E3481" w14:paraId="12E71BA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8835A8"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7F43F9"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5F8E68"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E3481" w14:paraId="5BDFC3B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1C9069"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w:t>
            </w:r>
            <w:r>
              <w:rPr>
                <w:rFonts w:ascii="思源黑体 CN Normal" w:eastAsia="思源黑体 CN Normal" w:hAnsi="思源黑体 CN Normal" w:hint="eastAsia"/>
                <w:color w:val="000000" w:themeColor="text1"/>
                <w:sz w:val="16"/>
                <w:szCs w:val="16"/>
              </w:rPr>
              <w:t>类变异</w:t>
            </w:r>
          </w:p>
          <w:p w14:paraId="2DDCF592"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C5AB52"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4A34FF"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E3481" w14:paraId="1EC44F1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63722F"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204BD8"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E0A5DFB"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E3481" w14:paraId="36FAFE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1ABDDB"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w:t>
            </w:r>
            <w:r>
              <w:rPr>
                <w:rFonts w:ascii="思源黑体 CN Normal" w:eastAsia="思源黑体 CN Normal" w:hAnsi="思源黑体 CN Normal" w:hint="eastAsia"/>
                <w:color w:val="000000" w:themeColor="text1"/>
                <w:sz w:val="16"/>
                <w:szCs w:val="16"/>
              </w:rPr>
              <w:t>类变异</w:t>
            </w:r>
          </w:p>
          <w:p w14:paraId="58F2639B"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E4249F"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5DD681"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E3481" w14:paraId="75C083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03A85B"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5E9C0C"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957543" w14:textId="77777777" w:rsidR="004E3481" w:rsidRDefault="0036101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58852E5"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9E10D50"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w:t>
      </w:r>
      <w:bookmarkStart w:id="3" w:name="_Hlk103776654"/>
      <w:r>
        <w:rPr>
          <w:rFonts w:ascii="思源黑体 CN Normal" w:eastAsia="思源黑体 CN Normal" w:hAnsi="思源黑体 CN Normal" w:hint="eastAsia"/>
          <w:sz w:val="18"/>
          <w:szCs w:val="18"/>
        </w:rPr>
        <w:t>微卫星不稳定性</w:t>
      </w:r>
      <w:bookmarkEnd w:id="3"/>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19C85BC1"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 xml:space="preserve">② </w:t>
      </w:r>
      <w:r>
        <w:rPr>
          <w:rFonts w:ascii="思源黑体 CN Normal" w:eastAsia="思源黑体 CN Normal" w:hAnsi="思源黑体 CN Normal"/>
          <w:sz w:val="18"/>
          <w:szCs w:val="18"/>
        </w:rPr>
        <w:t>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w:t>
      </w:r>
      <w:r>
        <w:rPr>
          <w:rFonts w:ascii="思源黑体 CN Normal" w:eastAsia="思源黑体 CN Normal" w:hAnsi="思源黑体 CN Normal"/>
          <w:sz w:val="18"/>
          <w:szCs w:val="18"/>
        </w:rPr>
        <w:t>MMR/MSI</w:t>
      </w:r>
      <w:r>
        <w:rPr>
          <w:rFonts w:ascii="思源黑体 CN Normal" w:eastAsia="思源黑体 CN Normal" w:hAnsi="思源黑体 CN Normal"/>
          <w:sz w:val="18"/>
          <w:szCs w:val="18"/>
        </w:rPr>
        <w:t>状态进</w:t>
      </w:r>
      <w:r>
        <w:rPr>
          <w:rFonts w:ascii="思源黑体 CN Normal" w:eastAsia="思源黑体 CN Normal" w:hAnsi="思源黑体 CN Normal"/>
          <w:sz w:val="18"/>
          <w:szCs w:val="18"/>
        </w:rPr>
        <w:t>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w:t>
      </w:r>
      <w:r>
        <w:rPr>
          <w:rFonts w:ascii="思源黑体 CN Normal" w:eastAsia="思源黑体 CN Normal" w:hAnsi="思源黑体 CN Normal"/>
          <w:sz w:val="18"/>
          <w:szCs w:val="18"/>
        </w:rPr>
        <w:t>MSI-H</w:t>
      </w:r>
      <w:r>
        <w:rPr>
          <w:rFonts w:ascii="思源黑体 CN Normal" w:eastAsia="思源黑体 CN Normal" w:hAnsi="思源黑体 CN Normal"/>
          <w:sz w:val="18"/>
          <w:szCs w:val="18"/>
        </w:rPr>
        <w:t>，则判定为错配修复功能缺陷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 xml:space="preserve">③ </w:t>
      </w:r>
      <w:r>
        <w:rPr>
          <w:rFonts w:ascii="思源黑体 CN Normal" w:eastAsia="思源黑体 CN Normal" w:hAnsi="思源黑体 CN Normal"/>
          <w:sz w:val="18"/>
          <w:szCs w:val="18"/>
        </w:rPr>
        <w:t>若</w:t>
      </w:r>
      <w:r>
        <w:rPr>
          <w:rFonts w:ascii="思源黑体 CN Normal" w:eastAsia="思源黑体 CN Normal" w:hAnsi="思源黑体 CN Normal"/>
          <w:sz w:val="18"/>
          <w:szCs w:val="18"/>
        </w:rPr>
        <w:t>MMR/MSI</w:t>
      </w:r>
      <w:r>
        <w:rPr>
          <w:rFonts w:ascii="思源黑体 CN Normal" w:eastAsia="思源黑体 CN Normal" w:hAnsi="思源黑体 CN Normal"/>
          <w:sz w:val="18"/>
          <w:szCs w:val="18"/>
        </w:rPr>
        <w:t>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w:t>
      </w:r>
      <w:r>
        <w:rPr>
          <w:rFonts w:ascii="思源黑体 CN Normal" w:eastAsia="思源黑体 CN Normal" w:hAnsi="思源黑体 CN Normal"/>
          <w:sz w:val="18"/>
          <w:szCs w:val="18"/>
        </w:rPr>
        <w:t>MSS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MSI-L</w:t>
      </w:r>
      <w:r>
        <w:rPr>
          <w:rFonts w:ascii="思源黑体 CN Normal" w:eastAsia="思源黑体 CN Normal" w:hAnsi="思源黑体 CN Normal"/>
          <w:sz w:val="18"/>
          <w:szCs w:val="18"/>
        </w:rPr>
        <w:t>和</w:t>
      </w:r>
      <w:r>
        <w:rPr>
          <w:rFonts w:ascii="思源黑体 CN Normal" w:eastAsia="思源黑体 CN Normal" w:hAnsi="思源黑体 CN Normal"/>
          <w:sz w:val="18"/>
          <w:szCs w:val="18"/>
        </w:rPr>
        <w:t>MSS</w:t>
      </w:r>
      <w:r>
        <w:rPr>
          <w:rFonts w:ascii="思源黑体 CN Normal" w:eastAsia="思源黑体 CN Normal" w:hAnsi="思源黑体 CN Normal"/>
          <w:sz w:val="18"/>
          <w:szCs w:val="18"/>
        </w:rPr>
        <w:t>均归类为</w:t>
      </w:r>
      <w:r>
        <w:rPr>
          <w:rFonts w:ascii="思源黑体 CN Normal" w:eastAsia="思源黑体 CN Normal" w:hAnsi="思源黑体 CN Normal"/>
          <w:sz w:val="18"/>
          <w:szCs w:val="18"/>
        </w:rPr>
        <w:t>MSS</w:t>
      </w:r>
      <w:r>
        <w:rPr>
          <w:rFonts w:ascii="思源黑体 CN Normal" w:eastAsia="思源黑体 CN Normal" w:hAnsi="思源黑体 CN Normal"/>
          <w:sz w:val="18"/>
          <w:szCs w:val="18"/>
        </w:rPr>
        <w:t>）时，进一步依据</w:t>
      </w:r>
      <w:r>
        <w:rPr>
          <w:rFonts w:ascii="思源黑体 CN Normal" w:eastAsia="思源黑体 CN Normal" w:hAnsi="思源黑体 CN Normal"/>
          <w:sz w:val="18"/>
          <w:szCs w:val="18"/>
        </w:rPr>
        <w:t>p53</w:t>
      </w:r>
      <w:r>
        <w:rPr>
          <w:rFonts w:ascii="思源黑体 CN Normal" w:eastAsia="思源黑体 CN Normal" w:hAnsi="思源黑体 CN Normal"/>
          <w:sz w:val="18"/>
          <w:szCs w:val="18"/>
        </w:rPr>
        <w:t>状态进行判断，若</w:t>
      </w:r>
      <w:r>
        <w:rPr>
          <w:rFonts w:ascii="思源黑体 CN Normal" w:eastAsia="思源黑体 CN Normal" w:hAnsi="思源黑体 CN Normal"/>
          <w:sz w:val="18"/>
          <w:szCs w:val="18"/>
        </w:rPr>
        <w:t>p53</w:t>
      </w:r>
      <w:r>
        <w:rPr>
          <w:rFonts w:ascii="思源黑体 CN Normal" w:eastAsia="思源黑体 CN Normal" w:hAnsi="思源黑体 CN Normal"/>
          <w:sz w:val="18"/>
          <w:szCs w:val="18"/>
        </w:rPr>
        <w:t>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w:t>
      </w:r>
      <w:r>
        <w:rPr>
          <w:rFonts w:ascii="思源黑体 CN Normal" w:eastAsia="思源黑体 CN Normal" w:hAnsi="思源黑体 CN Normal"/>
          <w:sz w:val="18"/>
          <w:szCs w:val="18"/>
        </w:rPr>
        <w:t>p53</w:t>
      </w:r>
      <w:r>
        <w:rPr>
          <w:rFonts w:ascii="思源黑体 CN Normal" w:eastAsia="思源黑体 CN Normal" w:hAnsi="思源黑体 CN Normal"/>
          <w:sz w:val="18"/>
          <w:szCs w:val="18"/>
        </w:rPr>
        <w:t>蛋白异常</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p53 abnormality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 xml:space="preserve">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w:t>
      </w:r>
      <w:r>
        <w:rPr>
          <w:rFonts w:ascii="思源黑体 CN Normal" w:eastAsia="思源黑体 CN Normal" w:hAnsi="思源黑体 CN Normal"/>
          <w:sz w:val="18"/>
          <w:szCs w:val="18"/>
        </w:rPr>
        <w:t>p53</w:t>
      </w:r>
      <w:r>
        <w:rPr>
          <w:rFonts w:ascii="思源黑体 CN Normal" w:eastAsia="思源黑体 CN Normal" w:hAnsi="思源黑体 CN Normal"/>
          <w:sz w:val="18"/>
          <w:szCs w:val="18"/>
        </w:rPr>
        <w:t>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w:t>
      </w:r>
      <w:r>
        <w:rPr>
          <w:rFonts w:ascii="思源黑体 CN Normal" w:eastAsia="思源黑体 CN Normal" w:hAnsi="思源黑体 CN Normal"/>
          <w:sz w:val="18"/>
          <w:szCs w:val="18"/>
        </w:rPr>
        <w:t>Non-specific molecular profile</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NSMP</w:t>
      </w:r>
      <w:r>
        <w:rPr>
          <w:rFonts w:ascii="思源黑体 CN Normal" w:eastAsia="思源黑体 CN Normal" w:hAnsi="思源黑体 CN Normal"/>
          <w:sz w:val="18"/>
          <w:szCs w:val="18"/>
        </w:rPr>
        <w:t>）。</w:t>
      </w:r>
    </w:p>
    <w:p w14:paraId="3674BC9A"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w:t>
      </w:r>
      <w:r>
        <w:rPr>
          <w:rFonts w:ascii="思源黑体 CN Normal" w:eastAsia="思源黑体 CN Normal" w:hAnsi="思源黑体 CN Normal" w:hint="eastAsia"/>
          <w:sz w:val="18"/>
          <w:szCs w:val="18"/>
        </w:rPr>
        <w:t>FFPE</w:t>
      </w:r>
      <w:r>
        <w:rPr>
          <w:rFonts w:ascii="思源黑体 CN Normal" w:eastAsia="思源黑体 CN Normal" w:hAnsi="思源黑体 CN Normal" w:hint="eastAsia"/>
          <w:sz w:val="18"/>
          <w:szCs w:val="18"/>
        </w:rPr>
        <w:t>时，单核苷酸</w:t>
      </w:r>
      <w:r>
        <w:rPr>
          <w:rFonts w:ascii="思源黑体 CN Normal" w:eastAsia="思源黑体 CN Normal" w:hAnsi="思源黑体 CN Normal" w:hint="eastAsia"/>
          <w:sz w:val="18"/>
          <w:szCs w:val="18"/>
        </w:rPr>
        <w:t>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缺失变异（</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，微卫星不稳定性（</w:t>
      </w:r>
      <w:r>
        <w:rPr>
          <w:rFonts w:ascii="思源黑体 CN Normal" w:eastAsia="思源黑体 CN Normal" w:hAnsi="思源黑体 CN Normal" w:hint="eastAsia"/>
          <w:sz w:val="18"/>
          <w:szCs w:val="18"/>
        </w:rPr>
        <w:t>MSI</w:t>
      </w:r>
      <w:r>
        <w:rPr>
          <w:rFonts w:ascii="思源黑体 CN Normal" w:eastAsia="思源黑体 CN Normal" w:hAnsi="思源黑体 CN Normal" w:hint="eastAsia"/>
          <w:sz w:val="18"/>
          <w:szCs w:val="18"/>
        </w:rPr>
        <w:t>）的检测灵敏度为</w:t>
      </w: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时，会采用</w:t>
      </w:r>
      <w:r>
        <w:rPr>
          <w:rFonts w:ascii="思源黑体 CN Normal" w:eastAsia="思源黑体 CN Normal" w:hAnsi="思源黑体 CN Normal" w:hint="eastAsia"/>
          <w:sz w:val="18"/>
          <w:szCs w:val="18"/>
        </w:rPr>
        <w:t>PCR</w:t>
      </w:r>
      <w:r>
        <w:rPr>
          <w:rFonts w:ascii="思源黑体 CN Normal" w:eastAsia="思源黑体 CN Normal" w:hAnsi="思源黑体 CN Normal" w:hint="eastAsia"/>
          <w:sz w:val="18"/>
          <w:szCs w:val="18"/>
        </w:rPr>
        <w:t>毛细电泳法或</w:t>
      </w:r>
      <w:r>
        <w:rPr>
          <w:rFonts w:ascii="思源黑体 CN Normal" w:eastAsia="思源黑体 CN Normal" w:hAnsi="思源黑体 CN Normal" w:hint="eastAsia"/>
          <w:sz w:val="18"/>
          <w:szCs w:val="18"/>
        </w:rPr>
        <w:t>PCR</w:t>
      </w:r>
      <w:r>
        <w:rPr>
          <w:rFonts w:ascii="思源黑体 CN Normal" w:eastAsia="思源黑体 CN Normal" w:hAnsi="思源黑体 CN Normal" w:hint="eastAsia"/>
          <w:sz w:val="18"/>
          <w:szCs w:val="18"/>
        </w:rPr>
        <w:t>熔解曲线法进行验证，并根据验证结果出具报告。</w:t>
      </w:r>
    </w:p>
    <w:p w14:paraId="37743058"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F6F75FC"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20E3277"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缺失区域发生在探针的结合位点时，可能导致假阴性结果。</w:t>
      </w:r>
    </w:p>
    <w:p w14:paraId="25B2EB0E"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w:t>
      </w:r>
      <w:r>
        <w:rPr>
          <w:rFonts w:ascii="思源黑体 CN Normal" w:eastAsia="思源黑体 CN Normal" w:hAnsi="思源黑体 CN Normal" w:hint="eastAsia"/>
          <w:sz w:val="18"/>
          <w:szCs w:val="18"/>
        </w:rPr>
        <w:t>Sanger</w:t>
      </w:r>
      <w:r>
        <w:rPr>
          <w:rFonts w:ascii="思源黑体 CN Normal" w:eastAsia="思源黑体 CN Normal" w:hAnsi="思源黑体 CN Normal" w:hint="eastAsia"/>
          <w:sz w:val="18"/>
          <w:szCs w:val="18"/>
        </w:rPr>
        <w:t>测序）、</w:t>
      </w:r>
      <w:r>
        <w:rPr>
          <w:rFonts w:ascii="思源黑体 CN Normal" w:eastAsia="思源黑体 CN Normal" w:hAnsi="思源黑体 CN Normal" w:hint="eastAsia"/>
          <w:sz w:val="18"/>
          <w:szCs w:val="18"/>
        </w:rPr>
        <w:t>MMR</w:t>
      </w:r>
      <w:r>
        <w:rPr>
          <w:rFonts w:ascii="思源黑体 CN Normal" w:eastAsia="思源黑体 CN Normal" w:hAnsi="思源黑体 CN Normal" w:hint="eastAsia"/>
          <w:sz w:val="18"/>
          <w:szCs w:val="18"/>
        </w:rPr>
        <w:t>蛋白检测（免疫组织化学法）</w:t>
      </w:r>
      <w:r>
        <w:rPr>
          <w:rFonts w:ascii="思源黑体 CN Normal" w:eastAsia="思源黑体 CN Normal" w:hAnsi="思源黑体 CN Normal" w:hint="eastAsia"/>
          <w:sz w:val="18"/>
          <w:szCs w:val="18"/>
        </w:rPr>
        <w:t>/MSI</w:t>
      </w:r>
      <w:r>
        <w:rPr>
          <w:rFonts w:ascii="思源黑体 CN Normal" w:eastAsia="思源黑体 CN Normal" w:hAnsi="思源黑体 CN Normal" w:hint="eastAsia"/>
          <w:sz w:val="18"/>
          <w:szCs w:val="18"/>
        </w:rPr>
        <w:t>检测（</w:t>
      </w:r>
      <w:r>
        <w:rPr>
          <w:rFonts w:ascii="思源黑体 CN Normal" w:eastAsia="思源黑体 CN Normal" w:hAnsi="思源黑体 CN Normal" w:hint="eastAsia"/>
          <w:sz w:val="18"/>
          <w:szCs w:val="18"/>
        </w:rPr>
        <w:t>PCR</w:t>
      </w:r>
      <w:r>
        <w:rPr>
          <w:rFonts w:ascii="思源黑体 CN Normal" w:eastAsia="思源黑体 CN Normal" w:hAnsi="思源黑体 CN Normal" w:hint="eastAsia"/>
          <w:sz w:val="18"/>
          <w:szCs w:val="18"/>
        </w:rPr>
        <w:t>法）和</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w:t>
      </w:r>
      <w:r>
        <w:rPr>
          <w:rFonts w:ascii="思源黑体 CN Normal" w:eastAsia="思源黑体 CN Normal" w:hAnsi="思源黑体 CN Normal" w:hint="eastAsia"/>
          <w:sz w:val="18"/>
          <w:szCs w:val="18"/>
        </w:rPr>
        <w:t>MSI</w:t>
      </w:r>
      <w:r>
        <w:rPr>
          <w:rFonts w:ascii="思源黑体 CN Normal" w:eastAsia="思源黑体 CN Normal" w:hAnsi="思源黑体 CN Normal" w:hint="eastAsia"/>
          <w:sz w:val="18"/>
          <w:szCs w:val="18"/>
        </w:rPr>
        <w:t>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5BF03A3F"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检测微卫星不稳定性时只区分</w:t>
      </w:r>
      <w:r>
        <w:rPr>
          <w:rFonts w:ascii="思源黑体 CN Normal" w:eastAsia="思源黑体 CN Normal" w:hAnsi="思源黑体 CN Normal" w:hint="eastAsia"/>
          <w:sz w:val="18"/>
          <w:szCs w:val="18"/>
        </w:rPr>
        <w:t>MSS</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sz w:val="18"/>
          <w:szCs w:val="18"/>
        </w:rPr>
        <w:t>MSI-H</w:t>
      </w:r>
      <w:r>
        <w:rPr>
          <w:rFonts w:ascii="思源黑体 CN Normal" w:eastAsia="思源黑体 CN Normal" w:hAnsi="思源黑体 CN Normal" w:hint="eastAsia"/>
          <w:sz w:val="18"/>
          <w:szCs w:val="18"/>
        </w:rPr>
        <w:t>，不能区分</w:t>
      </w:r>
      <w:r>
        <w:rPr>
          <w:rFonts w:ascii="思源黑体 CN Normal" w:eastAsia="思源黑体 CN Normal" w:hAnsi="思源黑体 CN Normal" w:hint="eastAsia"/>
          <w:sz w:val="18"/>
          <w:szCs w:val="18"/>
        </w:rPr>
        <w:t>MSI-L</w:t>
      </w:r>
      <w:r>
        <w:rPr>
          <w:rFonts w:ascii="思源黑体 CN Normal" w:eastAsia="思源黑体 CN Normal" w:hAnsi="思源黑体 CN Normal" w:hint="eastAsia"/>
          <w:sz w:val="18"/>
          <w:szCs w:val="18"/>
        </w:rPr>
        <w:t>的样本。</w:t>
      </w:r>
    </w:p>
    <w:p w14:paraId="29F76BA3"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w:t>
      </w:r>
      <w:r>
        <w:rPr>
          <w:rFonts w:ascii="思源黑体 CN Normal" w:eastAsia="思源黑体 CN Normal" w:hAnsi="思源黑体 CN Normal" w:hint="eastAsia"/>
          <w:sz w:val="18"/>
          <w:szCs w:val="18"/>
        </w:rPr>
        <w:t>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w:t>
      </w:r>
      <w:r>
        <w:rPr>
          <w:rFonts w:ascii="思源黑体 CN Normal" w:eastAsia="思源黑体 CN Normal" w:hAnsi="思源黑体 CN Normal" w:hint="eastAsia"/>
          <w:sz w:val="18"/>
          <w:szCs w:val="18"/>
        </w:rPr>
        <w:t>MMR</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sz w:val="18"/>
          <w:szCs w:val="18"/>
        </w:rPr>
        <w:t>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w:t>
      </w:r>
      <w:r>
        <w:rPr>
          <w:rFonts w:ascii="思源黑体 CN Normal" w:eastAsia="思源黑体 CN Normal" w:hAnsi="思源黑体 CN Normal" w:hint="eastAsia"/>
          <w:sz w:val="18"/>
          <w:szCs w:val="18"/>
        </w:rPr>
        <w:t>检测结果不一致，</w:t>
      </w:r>
      <w:r>
        <w:rPr>
          <w:rFonts w:ascii="思源黑体 CN Normal" w:eastAsia="思源黑体 CN Normal" w:hAnsi="思源黑体 CN Normal" w:hint="eastAsia"/>
          <w:sz w:val="18"/>
          <w:szCs w:val="18"/>
        </w:rPr>
        <w:t>MMR</w:t>
      </w:r>
      <w:r>
        <w:rPr>
          <w:rFonts w:ascii="思源黑体 CN Normal" w:eastAsia="思源黑体 CN Normal" w:hAnsi="思源黑体 CN Normal" w:hint="eastAsia"/>
          <w:sz w:val="18"/>
          <w:szCs w:val="18"/>
        </w:rPr>
        <w:t>蛋白免疫组织化学检测可以更直观地观察到这种异质性；</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w:t>
      </w:r>
      <w:r>
        <w:rPr>
          <w:rFonts w:ascii="思源黑体 CN Normal" w:eastAsia="思源黑体 CN Normal" w:hAnsi="思源黑体 CN Normal" w:hint="eastAsia"/>
          <w:sz w:val="18"/>
          <w:szCs w:val="18"/>
        </w:rPr>
        <w:t>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13E92382"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8</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7203FD27"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E13B396"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4DD430D"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w:t>
      </w:r>
      <w:r>
        <w:rPr>
          <w:rFonts w:ascii="思源黑体 CN Normal" w:eastAsia="思源黑体 CN Normal" w:hAnsi="思源黑体 CN Normal" w:hint="eastAsia"/>
          <w:sz w:val="18"/>
          <w:szCs w:val="18"/>
        </w:rPr>
        <w:t>的基因变异。</w:t>
      </w:r>
    </w:p>
    <w:p w14:paraId="67624773"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05BFF30"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459AA4F"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EE75252"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2B4DE16B" w14:textId="77777777" w:rsidR="004E3481" w:rsidRDefault="0036101B">
      <w:pPr>
        <w:spacing w:line="160" w:lineRule="exact"/>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E3481" w14:paraId="5E7496B1" w14:textId="77777777" w:rsidTr="004E3481">
        <w:tc>
          <w:tcPr>
            <w:tcW w:w="4815" w:type="dxa"/>
          </w:tcPr>
          <w:p w14:paraId="65CD803D"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6E5894F8" wp14:editId="5757D8D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288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17BD911C" w14:textId="77777777" w:rsidR="004E3481" w:rsidRDefault="0036101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60279057" wp14:editId="68D955AF">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9C5F4FE" w14:textId="77777777" w:rsidR="004E3481" w:rsidRDefault="004E3481">
      <w:pPr>
        <w:rPr>
          <w:rFonts w:ascii="思源黑体 CN Normal" w:eastAsia="思源黑体 CN Normal" w:hAnsi="思源黑体 CN Normal"/>
          <w:sz w:val="16"/>
          <w:szCs w:val="16"/>
        </w:rPr>
      </w:pPr>
    </w:p>
    <w:p w14:paraId="7A54954D"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国家病理质控中心</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w:t>
      </w:r>
      <w:r>
        <w:rPr>
          <w:rFonts w:ascii="思源黑体 CN Normal" w:eastAsia="思源黑体 CN Normal" w:hAnsi="思源黑体 CN Normal"/>
          <w:sz w:val="16"/>
          <w:szCs w:val="16"/>
        </w:rPr>
        <w:t>2021</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中国癌症杂志</w:t>
      </w:r>
      <w:r>
        <w:rPr>
          <w:rFonts w:ascii="思源黑体 CN Normal" w:eastAsia="思源黑体 CN Normal" w:hAnsi="思源黑体 CN Normal"/>
          <w:sz w:val="16"/>
          <w:szCs w:val="16"/>
        </w:rPr>
        <w:t>, 2021, 31(11): 1126-1144.</w:t>
      </w:r>
    </w:p>
    <w:p w14:paraId="19F0B3CB"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w:t>
      </w:r>
      <w:r>
        <w:rPr>
          <w:rFonts w:ascii="思源黑体 CN Normal" w:eastAsia="思源黑体 CN Normal" w:hAnsi="思源黑体 CN Normal"/>
          <w:sz w:val="16"/>
          <w:szCs w:val="16"/>
        </w:rPr>
        <w:t xml:space="preserve">(version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422E404C"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w:t>
      </w:r>
      <w:r>
        <w:rPr>
          <w:rFonts w:ascii="思源黑体 CN Normal" w:eastAsia="思源黑体 CN Normal" w:hAnsi="思源黑体 CN Normal"/>
          <w:sz w:val="16"/>
          <w:szCs w:val="16"/>
        </w:rPr>
        <w:t>ular Pathology American Society of Clinical Oncology, and College of American Pathologists. J Mol Diagn. Jan;19(1):4-23. [PMID: 27993330]</w:t>
      </w:r>
    </w:p>
    <w:p w14:paraId="03657D61"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二代测序临床报告解读指引</w:t>
      </w:r>
      <w:r>
        <w:rPr>
          <w:rFonts w:ascii="思源黑体 CN Normal" w:eastAsia="思源黑体 CN Normal" w:hAnsi="思源黑体 CN Normal"/>
          <w:sz w:val="16"/>
          <w:szCs w:val="16"/>
        </w:rPr>
        <w:t xml:space="preserve"> [J]. </w:t>
      </w:r>
      <w:r>
        <w:rPr>
          <w:rFonts w:ascii="思源黑体 CN Normal" w:eastAsia="思源黑体 CN Normal" w:hAnsi="思源黑体 CN Normal"/>
          <w:sz w:val="16"/>
          <w:szCs w:val="16"/>
        </w:rPr>
        <w:t>循证医学</w:t>
      </w:r>
      <w:r>
        <w:rPr>
          <w:rFonts w:ascii="思源黑体 CN Normal" w:eastAsia="思源黑体 CN Normal" w:hAnsi="思源黑体 CN Normal"/>
          <w:sz w:val="16"/>
          <w:szCs w:val="16"/>
        </w:rPr>
        <w:t>, 2020, 20(4): 193-202.</w:t>
      </w:r>
    </w:p>
    <w:p w14:paraId="67879694"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Cancer Genome Atlas Research </w:t>
      </w:r>
      <w:proofErr w:type="spellStart"/>
      <w:proofErr w:type="gramStart"/>
      <w:r>
        <w:rPr>
          <w:rFonts w:ascii="思源黑体 CN Normal" w:eastAsia="思源黑体 CN Normal" w:hAnsi="思源黑体 CN Normal"/>
          <w:sz w:val="16"/>
          <w:szCs w:val="16"/>
        </w:rPr>
        <w:t>Network;Cyriac</w:t>
      </w:r>
      <w:proofErr w:type="spellEnd"/>
      <w:proofErr w:type="gramEnd"/>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Kandoth,Nikolaus</w:t>
      </w:r>
      <w:proofErr w:type="spellEnd"/>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Schultz,Andrew</w:t>
      </w:r>
      <w:proofErr w:type="spellEnd"/>
      <w:r>
        <w:rPr>
          <w:rFonts w:ascii="思源黑体 CN Normal" w:eastAsia="思源黑体 CN Normal" w:hAnsi="思源黑体 CN Normal"/>
          <w:sz w:val="16"/>
          <w:szCs w:val="16"/>
        </w:rPr>
        <w:t xml:space="preserve"> D </w:t>
      </w:r>
      <w:proofErr w:type="spellStart"/>
      <w:r>
        <w:rPr>
          <w:rFonts w:ascii="思源黑体 CN Normal" w:eastAsia="思源黑体 CN Normal" w:hAnsi="思源黑体 CN Normal"/>
          <w:sz w:val="16"/>
          <w:szCs w:val="16"/>
        </w:rPr>
        <w:t>Cherniack,et</w:t>
      </w:r>
      <w:proofErr w:type="spellEnd"/>
      <w:r>
        <w:rPr>
          <w:rFonts w:ascii="思源黑体 CN Normal" w:eastAsia="思源黑体 CN Normal" w:hAnsi="思源黑体 CN Normal"/>
          <w:sz w:val="16"/>
          <w:szCs w:val="16"/>
        </w:rPr>
        <w:t xml:space="preserve"> al. (2013) Integrated genomic characterization of endometrial carcinoma. Nature 497(7447):67-73. [PMID:23636398]</w:t>
      </w:r>
    </w:p>
    <w:p w14:paraId="57A88946"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A </w:t>
      </w:r>
      <w:proofErr w:type="spellStart"/>
      <w:proofErr w:type="gramStart"/>
      <w:r>
        <w:rPr>
          <w:rFonts w:ascii="思源黑体 CN Normal" w:eastAsia="思源黑体 CN Normal" w:hAnsi="思源黑体 CN Normal"/>
          <w:sz w:val="16"/>
          <w:szCs w:val="16"/>
        </w:rPr>
        <w:t>Talhouk,M</w:t>
      </w:r>
      <w:proofErr w:type="spellEnd"/>
      <w:proofErr w:type="gramEnd"/>
      <w:r>
        <w:rPr>
          <w:rFonts w:ascii="思源黑体 CN Normal" w:eastAsia="思源黑体 CN Normal" w:hAnsi="思源黑体 CN Normal"/>
          <w:sz w:val="16"/>
          <w:szCs w:val="16"/>
        </w:rPr>
        <w:t xml:space="preserve"> K </w:t>
      </w:r>
      <w:proofErr w:type="spellStart"/>
      <w:r>
        <w:rPr>
          <w:rFonts w:ascii="思源黑体 CN Normal" w:eastAsia="思源黑体 CN Normal" w:hAnsi="思源黑体 CN Normal"/>
          <w:sz w:val="16"/>
          <w:szCs w:val="16"/>
        </w:rPr>
        <w:t>McConechy,S</w:t>
      </w:r>
      <w:proofErr w:type="spellEnd"/>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Leung,et</w:t>
      </w:r>
      <w:proofErr w:type="spellEnd"/>
      <w:r>
        <w:rPr>
          <w:rFonts w:ascii="思源黑体 CN Normal" w:eastAsia="思源黑体 CN Normal" w:hAnsi="思源黑体 CN Normal"/>
          <w:sz w:val="16"/>
          <w:szCs w:val="16"/>
        </w:rPr>
        <w:t xml:space="preserve"> al. (2015) A clinically applicable molecular-based classifica</w:t>
      </w:r>
      <w:r>
        <w:rPr>
          <w:rFonts w:ascii="思源黑体 CN Normal" w:eastAsia="思源黑体 CN Normal" w:hAnsi="思源黑体 CN Normal"/>
          <w:sz w:val="16"/>
          <w:szCs w:val="16"/>
        </w:rPr>
        <w:t>tion for endometrial cancers. Br J Cancer 113(2):299-310. [PMID:26172027]</w:t>
      </w:r>
    </w:p>
    <w:p w14:paraId="77A736A4"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Nicole </w:t>
      </w:r>
      <w:proofErr w:type="spellStart"/>
      <w:proofErr w:type="gramStart"/>
      <w:r>
        <w:rPr>
          <w:rFonts w:ascii="思源黑体 CN Normal" w:eastAsia="思源黑体 CN Normal" w:hAnsi="思源黑体 CN Normal"/>
          <w:sz w:val="16"/>
          <w:szCs w:val="16"/>
        </w:rPr>
        <w:t>Concin,Carien</w:t>
      </w:r>
      <w:proofErr w:type="spellEnd"/>
      <w:proofErr w:type="gramEnd"/>
      <w:r>
        <w:rPr>
          <w:rFonts w:ascii="思源黑体 CN Normal" w:eastAsia="思源黑体 CN Normal" w:hAnsi="思源黑体 CN Normal"/>
          <w:sz w:val="16"/>
          <w:szCs w:val="16"/>
        </w:rPr>
        <w:t xml:space="preserve"> L </w:t>
      </w:r>
      <w:proofErr w:type="spellStart"/>
      <w:r>
        <w:rPr>
          <w:rFonts w:ascii="思源黑体 CN Normal" w:eastAsia="思源黑体 CN Normal" w:hAnsi="思源黑体 CN Normal"/>
          <w:sz w:val="16"/>
          <w:szCs w:val="16"/>
        </w:rPr>
        <w:t>Creutzberg,Ignace</w:t>
      </w:r>
      <w:proofErr w:type="spellEnd"/>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Vergote,et</w:t>
      </w:r>
      <w:proofErr w:type="spellEnd"/>
      <w:r>
        <w:rPr>
          <w:rFonts w:ascii="思源黑体 CN Normal" w:eastAsia="思源黑体 CN Normal" w:hAnsi="思源黑体 CN Normal"/>
          <w:sz w:val="16"/>
          <w:szCs w:val="16"/>
        </w:rPr>
        <w:t xml:space="preserve"> al. (2021) ESGO/ESTRO/ESP Guidelines for the management of patients with endometrial carcinoma. </w:t>
      </w:r>
      <w:proofErr w:type="spellStart"/>
      <w:r>
        <w:rPr>
          <w:rFonts w:ascii="思源黑体 CN Normal" w:eastAsia="思源黑体 CN Normal" w:hAnsi="思源黑体 CN Normal"/>
          <w:sz w:val="16"/>
          <w:szCs w:val="16"/>
        </w:rPr>
        <w:t>Virchows</w:t>
      </w:r>
      <w:proofErr w:type="spellEnd"/>
      <w:r>
        <w:rPr>
          <w:rFonts w:ascii="思源黑体 CN Normal" w:eastAsia="思源黑体 CN Normal" w:hAnsi="思源黑体 CN Normal"/>
          <w:sz w:val="16"/>
          <w:szCs w:val="16"/>
        </w:rPr>
        <w:t xml:space="preserve"> Arch 478(2):153-190. [PMI</w:t>
      </w:r>
      <w:r>
        <w:rPr>
          <w:rFonts w:ascii="思源黑体 CN Normal" w:eastAsia="思源黑体 CN Normal" w:hAnsi="思源黑体 CN Normal"/>
          <w:sz w:val="16"/>
          <w:szCs w:val="16"/>
        </w:rPr>
        <w:t>D:33604759]</w:t>
      </w:r>
    </w:p>
    <w:p w14:paraId="64E82737" w14:textId="77777777" w:rsidR="004E3481" w:rsidRDefault="0036101B">
      <w:pPr>
        <w:pStyle w:val="af1"/>
        <w:numPr>
          <w:ilvl w:val="0"/>
          <w:numId w:val="5"/>
        </w:numPr>
        <w:ind w:firstLineChars="0"/>
        <w:rPr>
          <w:rFonts w:ascii="思源黑体 CN Normal" w:eastAsia="思源黑体 CN Normal" w:hAnsi="思源黑体 CN Normal"/>
          <w:sz w:val="16"/>
          <w:szCs w:val="16"/>
        </w:rPr>
      </w:pPr>
      <w:proofErr w:type="spellStart"/>
      <w:r>
        <w:rPr>
          <w:rFonts w:ascii="思源黑体 CN Normal" w:eastAsia="思源黑体 CN Normal" w:hAnsi="思源黑体 CN Normal"/>
          <w:sz w:val="16"/>
          <w:szCs w:val="16"/>
        </w:rPr>
        <w:t>Naveena</w:t>
      </w:r>
      <w:proofErr w:type="spellEnd"/>
      <w:r>
        <w:rPr>
          <w:rFonts w:ascii="思源黑体 CN Normal" w:eastAsia="思源黑体 CN Normal" w:hAnsi="思源黑体 CN Normal"/>
          <w:sz w:val="16"/>
          <w:szCs w:val="16"/>
        </w:rPr>
        <w:t xml:space="preserve"> </w:t>
      </w:r>
      <w:proofErr w:type="spellStart"/>
      <w:proofErr w:type="gramStart"/>
      <w:r>
        <w:rPr>
          <w:rFonts w:ascii="思源黑体 CN Normal" w:eastAsia="思源黑体 CN Normal" w:hAnsi="思源黑体 CN Normal"/>
          <w:sz w:val="16"/>
          <w:szCs w:val="16"/>
        </w:rPr>
        <w:t>Singh,Anna</w:t>
      </w:r>
      <w:proofErr w:type="spellEnd"/>
      <w:proofErr w:type="gramEnd"/>
      <w:r>
        <w:rPr>
          <w:rFonts w:ascii="思源黑体 CN Normal" w:eastAsia="思源黑体 CN Normal" w:hAnsi="思源黑体 CN Normal"/>
          <w:sz w:val="16"/>
          <w:szCs w:val="16"/>
        </w:rPr>
        <w:t xml:space="preserve"> M </w:t>
      </w:r>
      <w:proofErr w:type="spellStart"/>
      <w:r>
        <w:rPr>
          <w:rFonts w:ascii="思源黑体 CN Normal" w:eastAsia="思源黑体 CN Normal" w:hAnsi="思源黑体 CN Normal"/>
          <w:sz w:val="16"/>
          <w:szCs w:val="16"/>
        </w:rPr>
        <w:t>Piskorz,Tjalling</w:t>
      </w:r>
      <w:proofErr w:type="spellEnd"/>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Bosse,et</w:t>
      </w:r>
      <w:proofErr w:type="spellEnd"/>
      <w:r>
        <w:rPr>
          <w:rFonts w:ascii="思源黑体 CN Normal" w:eastAsia="思源黑体 CN Normal" w:hAnsi="思源黑体 CN Normal"/>
          <w:sz w:val="16"/>
          <w:szCs w:val="16"/>
        </w:rPr>
        <w:t xml:space="preserve"> al. (2020) p53 immunohistochemistry is an accurate surrogate for TP53 mutational analysis in endometrial carcinoma biopsies. J </w:t>
      </w:r>
      <w:proofErr w:type="spellStart"/>
      <w:r>
        <w:rPr>
          <w:rFonts w:ascii="思源黑体 CN Normal" w:eastAsia="思源黑体 CN Normal" w:hAnsi="思源黑体 CN Normal"/>
          <w:sz w:val="16"/>
          <w:szCs w:val="16"/>
        </w:rPr>
        <w:t>Pathol</w:t>
      </w:r>
      <w:proofErr w:type="spellEnd"/>
      <w:r>
        <w:rPr>
          <w:rFonts w:ascii="思源黑体 CN Normal" w:eastAsia="思源黑体 CN Normal" w:hAnsi="思源黑体 CN Normal"/>
          <w:sz w:val="16"/>
          <w:szCs w:val="16"/>
        </w:rPr>
        <w:t xml:space="preserve"> 250(3):336-345. [PMID:31829441]</w:t>
      </w:r>
    </w:p>
    <w:p w14:paraId="7B5C28D3" w14:textId="77777777" w:rsidR="00AA3848" w:rsidRPr="00473AB7" w:rsidRDefault="00AA3848" w:rsidP="00AA3848">
      <w:pPr>
        <w:pStyle w:val="af1"/>
        <w:numPr>
          <w:ilvl w:val="0"/>
          <w:numId w:val="5"/>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Pr="00473AB7">
        <w:rPr>
          <w:rFonts w:ascii="思源黑体 CN Normal" w:eastAsia="思源黑体 CN Normal" w:hAnsi="思源黑体 CN Normal"/>
          <w:sz w:val="16"/>
          <w:szCs w:val="16"/>
        </w:rPr>
        <w:t>)|unique%}</w:t>
      </w:r>
    </w:p>
    <w:p w14:paraId="19972AAE" w14:textId="77777777" w:rsidR="00AA3848" w:rsidRPr="00473AB7" w:rsidRDefault="00AA3848" w:rsidP="00AA3848">
      <w:pPr>
        <w:pStyle w:val="af1"/>
        <w:numPr>
          <w:ilvl w:val="0"/>
          <w:numId w:val="5"/>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4C59B810" w14:textId="48CACDC9" w:rsidR="004E3481" w:rsidRPr="00AA3848" w:rsidRDefault="00AA3848" w:rsidP="00AA3848">
      <w:pPr>
        <w:pStyle w:val="af1"/>
        <w:numPr>
          <w:ilvl w:val="0"/>
          <w:numId w:val="5"/>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4E3481" w:rsidRPr="00AA3848">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069AA" w14:textId="77777777" w:rsidR="0036101B" w:rsidRDefault="0036101B">
      <w:r>
        <w:separator/>
      </w:r>
    </w:p>
  </w:endnote>
  <w:endnote w:type="continuationSeparator" w:id="0">
    <w:p w14:paraId="1F69F4BE" w14:textId="77777777" w:rsidR="0036101B" w:rsidRDefault="00361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31142830"/>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4CA445CD" w14:textId="77777777" w:rsidR="00AA3848" w:rsidRDefault="00AA3848" w:rsidP="00AA3848">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5516B166" w14:textId="77777777" w:rsidR="00AA3848" w:rsidRDefault="00AA3848" w:rsidP="00AA3848">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2A06D6B" w14:textId="53A7AAF0" w:rsidR="00AA3848" w:rsidRDefault="00AA3848" w:rsidP="00AA384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3178C">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23178C">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3F929A22" w14:textId="77777777" w:rsidR="00AA3848" w:rsidRDefault="00AA3848" w:rsidP="00AA384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62FD248" w14:textId="77777777" w:rsidR="00AA3848" w:rsidRDefault="00AA3848" w:rsidP="00AA384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3A2FC62" w14:textId="1C2F4289" w:rsidR="00AA3848" w:rsidRDefault="00AA3848" w:rsidP="00AA384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3178C">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23178C">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0578EC31" w14:textId="12BC5C5B" w:rsidR="004E3481" w:rsidRPr="00AA3848" w:rsidRDefault="00AA3848" w:rsidP="00AA3848">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785A5" w14:textId="77777777" w:rsidR="0036101B" w:rsidRDefault="0036101B">
      <w:r>
        <w:separator/>
      </w:r>
    </w:p>
  </w:footnote>
  <w:footnote w:type="continuationSeparator" w:id="0">
    <w:p w14:paraId="245F21D7" w14:textId="77777777" w:rsidR="0036101B" w:rsidRDefault="00361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7F746" w14:textId="37BD930C" w:rsidR="004E3481" w:rsidRDefault="0036101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4B912FB" wp14:editId="7B1A236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Pr>
        <w:rFonts w:ascii="思源黑体 CN Normal" w:eastAsia="思源黑体 CN Normal" w:hAnsi="思源黑体 CN Normal" w:hint="eastAsia"/>
        <w:sz w:val="16"/>
        <w:szCs w:val="16"/>
      </w:rPr>
      <w:t>V</w:t>
    </w:r>
    <w:r>
      <w:rPr>
        <w:rFonts w:ascii="思源黑体 CN Normal" w:eastAsia="思源黑体 CN Normal" w:hAnsi="思源黑体 CN Normal"/>
        <w:sz w:val="16"/>
        <w:szCs w:val="16"/>
      </w:rPr>
      <w:t>3.0.0</w:t>
    </w:r>
    <w:r w:rsidR="005C7CA3">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受检编号：</w:t>
    </w:r>
    <w:r w:rsidR="00F82F66" w:rsidRPr="001E4D18">
      <w:rPr>
        <w:rFonts w:ascii="思源黑体 CN Normal" w:eastAsia="思源黑体 CN Normal" w:hAnsi="思源黑体 CN Normal"/>
        <w:sz w:val="16"/>
        <w:szCs w:val="16"/>
      </w:rPr>
      <w:t>{{</w:t>
    </w:r>
    <w:proofErr w:type="spellStart"/>
    <w:r w:rsidR="00F82F66" w:rsidRPr="001E4D18">
      <w:rPr>
        <w:rFonts w:ascii="思源黑体 CN Normal" w:eastAsia="思源黑体 CN Normal" w:hAnsi="思源黑体 CN Normal"/>
        <w:sz w:val="16"/>
        <w:szCs w:val="16"/>
      </w:rPr>
      <w:t>sample.sample_parent_id</w:t>
    </w:r>
    <w:proofErr w:type="spellEnd"/>
    <w:r w:rsidR="00F82F66" w:rsidRPr="001E4D18">
      <w:rPr>
        <w:rFonts w:ascii="思源黑体 CN Normal" w:eastAsia="思源黑体 CN Normal" w:hAnsi="思源黑体 CN Normal"/>
        <w:sz w:val="16"/>
        <w:szCs w:val="16"/>
      </w:rPr>
      <w:t>}}</w:t>
    </w:r>
    <w:r w:rsidR="005C7CA3">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姓名：</w:t>
    </w:r>
    <w:r w:rsidR="00F82F66" w:rsidRPr="001E4D18">
      <w:rPr>
        <w:rFonts w:ascii="思源黑体 CN Normal" w:eastAsia="思源黑体 CN Normal" w:hAnsi="思源黑体 CN Normal"/>
        <w:sz w:val="16"/>
        <w:szCs w:val="16"/>
      </w:rPr>
      <w:t>{{</w:t>
    </w:r>
    <w:proofErr w:type="spellStart"/>
    <w:r w:rsidR="00F82F66" w:rsidRPr="001E4D18">
      <w:rPr>
        <w:rFonts w:ascii="思源黑体 CN Normal" w:eastAsia="思源黑体 CN Normal" w:hAnsi="思源黑体 CN Normal"/>
        <w:sz w:val="16"/>
        <w:szCs w:val="16"/>
      </w:rPr>
      <w:t>sample.patient_name</w:t>
    </w:r>
    <w:proofErr w:type="spellEnd"/>
    <w:r w:rsidR="00F82F66" w:rsidRPr="001E4D18">
      <w:rPr>
        <w:rFonts w:ascii="思源黑体 CN Normal" w:eastAsia="思源黑体 CN Normal" w:hAnsi="思源黑体 CN Normal"/>
        <w:sz w:val="16"/>
        <w:szCs w:val="16"/>
      </w:rPr>
      <w:t>}}</w:t>
    </w:r>
    <w:r w:rsidR="005C7CA3">
      <w:rPr>
        <w:rFonts w:ascii="思源黑体 CN Normal" w:eastAsia="思源黑体 CN Normal" w:hAnsi="思源黑体 CN Normal" w:hint="eastAsia"/>
        <w:sz w:val="16"/>
        <w:szCs w:val="16"/>
      </w:rPr>
      <w:t xml:space="preserve">   采样日期：-   </w:t>
    </w:r>
    <w:r>
      <w:rPr>
        <w:rFonts w:ascii="思源黑体 CN Normal" w:eastAsia="思源黑体 CN Normal" w:hAnsi="思源黑体 CN Normal"/>
        <w:sz w:val="16"/>
        <w:szCs w:val="16"/>
      </w:rPr>
      <w:t>报告日期：</w:t>
    </w:r>
    <w:r w:rsidR="00F82F66" w:rsidRPr="001E4D18">
      <w:rPr>
        <w:rFonts w:ascii="思源黑体 CN Normal" w:eastAsia="思源黑体 CN Normal" w:hAnsi="思源黑体 CN Normal"/>
        <w:sz w:val="16"/>
        <w:szCs w:val="16"/>
      </w:rPr>
      <w:t>{{</w:t>
    </w:r>
    <w:proofErr w:type="spellStart"/>
    <w:proofErr w:type="gramStart"/>
    <w:r w:rsidR="00F82F66" w:rsidRPr="001E4D18">
      <w:rPr>
        <w:rFonts w:ascii="思源黑体 CN Normal" w:eastAsia="思源黑体 CN Normal" w:hAnsi="思源黑体 CN Normal"/>
        <w:sz w:val="16"/>
        <w:szCs w:val="16"/>
      </w:rPr>
      <w:t>sample.report</w:t>
    </w:r>
    <w:proofErr w:type="gramEnd"/>
    <w:r w:rsidR="00F82F66" w:rsidRPr="001E4D18">
      <w:rPr>
        <w:rFonts w:ascii="思源黑体 CN Normal" w:eastAsia="思源黑体 CN Normal" w:hAnsi="思源黑体 CN Normal"/>
        <w:sz w:val="16"/>
        <w:szCs w:val="16"/>
      </w:rPr>
      <w:t>_date</w:t>
    </w:r>
    <w:proofErr w:type="spellEnd"/>
    <w:r w:rsidR="00F82F66" w:rsidRPr="001E4D1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0YTA3MGE3MGM5Yzk4MmE3MWIzN2QzOWNmZmM1NzgifQ=="/>
  </w:docVars>
  <w:rsids>
    <w:rsidRoot w:val="00811B8A"/>
    <w:rsid w:val="00000489"/>
    <w:rsid w:val="00000D16"/>
    <w:rsid w:val="0000181E"/>
    <w:rsid w:val="00004700"/>
    <w:rsid w:val="000065BE"/>
    <w:rsid w:val="00010B2A"/>
    <w:rsid w:val="0001194C"/>
    <w:rsid w:val="00013BB7"/>
    <w:rsid w:val="000149A8"/>
    <w:rsid w:val="0002144C"/>
    <w:rsid w:val="000221A7"/>
    <w:rsid w:val="0002246E"/>
    <w:rsid w:val="00024240"/>
    <w:rsid w:val="00026000"/>
    <w:rsid w:val="00027A0E"/>
    <w:rsid w:val="00030727"/>
    <w:rsid w:val="000343F2"/>
    <w:rsid w:val="00041E2C"/>
    <w:rsid w:val="0004421F"/>
    <w:rsid w:val="00045CA3"/>
    <w:rsid w:val="00047334"/>
    <w:rsid w:val="000503F7"/>
    <w:rsid w:val="00052469"/>
    <w:rsid w:val="00055019"/>
    <w:rsid w:val="000566AA"/>
    <w:rsid w:val="00060D12"/>
    <w:rsid w:val="00071377"/>
    <w:rsid w:val="00071C70"/>
    <w:rsid w:val="00074CEE"/>
    <w:rsid w:val="000763E2"/>
    <w:rsid w:val="0007644F"/>
    <w:rsid w:val="00076DD9"/>
    <w:rsid w:val="00085541"/>
    <w:rsid w:val="000914FF"/>
    <w:rsid w:val="00095BCD"/>
    <w:rsid w:val="0009644C"/>
    <w:rsid w:val="00096C06"/>
    <w:rsid w:val="000976F6"/>
    <w:rsid w:val="00097D8B"/>
    <w:rsid w:val="000A0443"/>
    <w:rsid w:val="000A0B00"/>
    <w:rsid w:val="000A1700"/>
    <w:rsid w:val="000A1A84"/>
    <w:rsid w:val="000A34FF"/>
    <w:rsid w:val="000A7563"/>
    <w:rsid w:val="000B359F"/>
    <w:rsid w:val="000B503B"/>
    <w:rsid w:val="000B5621"/>
    <w:rsid w:val="000B5AF2"/>
    <w:rsid w:val="000B7274"/>
    <w:rsid w:val="000C3B9D"/>
    <w:rsid w:val="000C6D49"/>
    <w:rsid w:val="000C73F8"/>
    <w:rsid w:val="000D17DE"/>
    <w:rsid w:val="000E13B6"/>
    <w:rsid w:val="000E1A1D"/>
    <w:rsid w:val="000E3E03"/>
    <w:rsid w:val="000E7366"/>
    <w:rsid w:val="000E7749"/>
    <w:rsid w:val="000F30D1"/>
    <w:rsid w:val="00110A75"/>
    <w:rsid w:val="00112044"/>
    <w:rsid w:val="001122D4"/>
    <w:rsid w:val="001136E0"/>
    <w:rsid w:val="00113E8B"/>
    <w:rsid w:val="00114275"/>
    <w:rsid w:val="001147D4"/>
    <w:rsid w:val="00116F74"/>
    <w:rsid w:val="0012226F"/>
    <w:rsid w:val="00123F8A"/>
    <w:rsid w:val="0012490C"/>
    <w:rsid w:val="00130CB3"/>
    <w:rsid w:val="001354DB"/>
    <w:rsid w:val="00135787"/>
    <w:rsid w:val="00135E32"/>
    <w:rsid w:val="00140579"/>
    <w:rsid w:val="001407AE"/>
    <w:rsid w:val="001412D0"/>
    <w:rsid w:val="00142446"/>
    <w:rsid w:val="00142D74"/>
    <w:rsid w:val="00146BB8"/>
    <w:rsid w:val="001506D9"/>
    <w:rsid w:val="00150B90"/>
    <w:rsid w:val="0015200A"/>
    <w:rsid w:val="0015237F"/>
    <w:rsid w:val="001525A6"/>
    <w:rsid w:val="00154BD8"/>
    <w:rsid w:val="00157944"/>
    <w:rsid w:val="00160B71"/>
    <w:rsid w:val="001621AF"/>
    <w:rsid w:val="00167582"/>
    <w:rsid w:val="00167B90"/>
    <w:rsid w:val="00167FDC"/>
    <w:rsid w:val="0017145E"/>
    <w:rsid w:val="00172C4A"/>
    <w:rsid w:val="001842F0"/>
    <w:rsid w:val="001851C2"/>
    <w:rsid w:val="001866EA"/>
    <w:rsid w:val="001919D3"/>
    <w:rsid w:val="00192B1D"/>
    <w:rsid w:val="00193EC4"/>
    <w:rsid w:val="001952A4"/>
    <w:rsid w:val="00195C37"/>
    <w:rsid w:val="001A12D1"/>
    <w:rsid w:val="001A1C7B"/>
    <w:rsid w:val="001B1556"/>
    <w:rsid w:val="001B2996"/>
    <w:rsid w:val="001B32F7"/>
    <w:rsid w:val="001B580A"/>
    <w:rsid w:val="001B7353"/>
    <w:rsid w:val="001B7B23"/>
    <w:rsid w:val="001C2CB6"/>
    <w:rsid w:val="001C754B"/>
    <w:rsid w:val="001E0399"/>
    <w:rsid w:val="001E11FD"/>
    <w:rsid w:val="001F0AB1"/>
    <w:rsid w:val="001F3DE4"/>
    <w:rsid w:val="001F644B"/>
    <w:rsid w:val="00203E1C"/>
    <w:rsid w:val="00204C6E"/>
    <w:rsid w:val="00211287"/>
    <w:rsid w:val="00211CEA"/>
    <w:rsid w:val="0021614C"/>
    <w:rsid w:val="0022247F"/>
    <w:rsid w:val="00222DCF"/>
    <w:rsid w:val="0023154E"/>
    <w:rsid w:val="0023178C"/>
    <w:rsid w:val="00231976"/>
    <w:rsid w:val="00231ED2"/>
    <w:rsid w:val="00231F6C"/>
    <w:rsid w:val="00232086"/>
    <w:rsid w:val="00232911"/>
    <w:rsid w:val="00234394"/>
    <w:rsid w:val="00234782"/>
    <w:rsid w:val="0023749B"/>
    <w:rsid w:val="00240E14"/>
    <w:rsid w:val="00245880"/>
    <w:rsid w:val="00246F15"/>
    <w:rsid w:val="0027185B"/>
    <w:rsid w:val="00273852"/>
    <w:rsid w:val="00283AA5"/>
    <w:rsid w:val="00283F7C"/>
    <w:rsid w:val="00285040"/>
    <w:rsid w:val="002929A9"/>
    <w:rsid w:val="00296E3E"/>
    <w:rsid w:val="002A09E2"/>
    <w:rsid w:val="002A0E19"/>
    <w:rsid w:val="002A113C"/>
    <w:rsid w:val="002A1DF6"/>
    <w:rsid w:val="002B284D"/>
    <w:rsid w:val="002B5051"/>
    <w:rsid w:val="002C22B3"/>
    <w:rsid w:val="002C2A2A"/>
    <w:rsid w:val="002C2BFF"/>
    <w:rsid w:val="002C3B79"/>
    <w:rsid w:val="002C3B93"/>
    <w:rsid w:val="002C4BEE"/>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219E"/>
    <w:rsid w:val="00304C9D"/>
    <w:rsid w:val="00307350"/>
    <w:rsid w:val="00311EAF"/>
    <w:rsid w:val="00313064"/>
    <w:rsid w:val="00320A63"/>
    <w:rsid w:val="00320BCB"/>
    <w:rsid w:val="0032566D"/>
    <w:rsid w:val="00326F99"/>
    <w:rsid w:val="00332162"/>
    <w:rsid w:val="00334FEA"/>
    <w:rsid w:val="00335D93"/>
    <w:rsid w:val="00341B6D"/>
    <w:rsid w:val="00342D93"/>
    <w:rsid w:val="00345C25"/>
    <w:rsid w:val="00354065"/>
    <w:rsid w:val="00354271"/>
    <w:rsid w:val="003567B2"/>
    <w:rsid w:val="003573D2"/>
    <w:rsid w:val="00357F84"/>
    <w:rsid w:val="0036101B"/>
    <w:rsid w:val="003614C1"/>
    <w:rsid w:val="00362513"/>
    <w:rsid w:val="00363187"/>
    <w:rsid w:val="00366CB0"/>
    <w:rsid w:val="0037157C"/>
    <w:rsid w:val="0037412B"/>
    <w:rsid w:val="00375338"/>
    <w:rsid w:val="00375E3E"/>
    <w:rsid w:val="0037664D"/>
    <w:rsid w:val="00380F1E"/>
    <w:rsid w:val="0038147D"/>
    <w:rsid w:val="0038263A"/>
    <w:rsid w:val="00385093"/>
    <w:rsid w:val="00385DD5"/>
    <w:rsid w:val="00386DF6"/>
    <w:rsid w:val="00386EF9"/>
    <w:rsid w:val="00387CEC"/>
    <w:rsid w:val="003917C5"/>
    <w:rsid w:val="003961A9"/>
    <w:rsid w:val="00397360"/>
    <w:rsid w:val="003A0019"/>
    <w:rsid w:val="003A0CAC"/>
    <w:rsid w:val="003A32AC"/>
    <w:rsid w:val="003A4089"/>
    <w:rsid w:val="003A5160"/>
    <w:rsid w:val="003B0C62"/>
    <w:rsid w:val="003B12B9"/>
    <w:rsid w:val="003B190F"/>
    <w:rsid w:val="003C1552"/>
    <w:rsid w:val="003C2477"/>
    <w:rsid w:val="003C36AB"/>
    <w:rsid w:val="003C38FF"/>
    <w:rsid w:val="003C5CAB"/>
    <w:rsid w:val="003C6AC2"/>
    <w:rsid w:val="003C7261"/>
    <w:rsid w:val="003C7F42"/>
    <w:rsid w:val="003D2ECD"/>
    <w:rsid w:val="003D3594"/>
    <w:rsid w:val="003D5C21"/>
    <w:rsid w:val="003D601D"/>
    <w:rsid w:val="003D7BB4"/>
    <w:rsid w:val="003D7F22"/>
    <w:rsid w:val="003E05FB"/>
    <w:rsid w:val="003E263E"/>
    <w:rsid w:val="003E2FBB"/>
    <w:rsid w:val="003E386D"/>
    <w:rsid w:val="003E3C3A"/>
    <w:rsid w:val="003E6462"/>
    <w:rsid w:val="003E77FE"/>
    <w:rsid w:val="003F148D"/>
    <w:rsid w:val="003F2085"/>
    <w:rsid w:val="003F6CE4"/>
    <w:rsid w:val="003F6E9F"/>
    <w:rsid w:val="0040351A"/>
    <w:rsid w:val="00407184"/>
    <w:rsid w:val="0041517D"/>
    <w:rsid w:val="00420BD0"/>
    <w:rsid w:val="004220BB"/>
    <w:rsid w:val="00423172"/>
    <w:rsid w:val="004250EC"/>
    <w:rsid w:val="00425799"/>
    <w:rsid w:val="00425A5C"/>
    <w:rsid w:val="0043119E"/>
    <w:rsid w:val="004326D8"/>
    <w:rsid w:val="00433409"/>
    <w:rsid w:val="00433674"/>
    <w:rsid w:val="00437D32"/>
    <w:rsid w:val="00443B6C"/>
    <w:rsid w:val="004510F7"/>
    <w:rsid w:val="00452063"/>
    <w:rsid w:val="00453234"/>
    <w:rsid w:val="0045438D"/>
    <w:rsid w:val="00456D48"/>
    <w:rsid w:val="00457EAB"/>
    <w:rsid w:val="00464035"/>
    <w:rsid w:val="00465140"/>
    <w:rsid w:val="00467227"/>
    <w:rsid w:val="0047143F"/>
    <w:rsid w:val="0047301B"/>
    <w:rsid w:val="0047317E"/>
    <w:rsid w:val="00473D6E"/>
    <w:rsid w:val="00475D68"/>
    <w:rsid w:val="00477063"/>
    <w:rsid w:val="00477967"/>
    <w:rsid w:val="00481FE9"/>
    <w:rsid w:val="00482261"/>
    <w:rsid w:val="00485082"/>
    <w:rsid w:val="0048521D"/>
    <w:rsid w:val="004864BD"/>
    <w:rsid w:val="00486818"/>
    <w:rsid w:val="00491207"/>
    <w:rsid w:val="00493BF2"/>
    <w:rsid w:val="00497462"/>
    <w:rsid w:val="00497CDE"/>
    <w:rsid w:val="004A03EE"/>
    <w:rsid w:val="004A272E"/>
    <w:rsid w:val="004A5236"/>
    <w:rsid w:val="004A7E65"/>
    <w:rsid w:val="004B00A9"/>
    <w:rsid w:val="004B2453"/>
    <w:rsid w:val="004B4412"/>
    <w:rsid w:val="004B64E8"/>
    <w:rsid w:val="004B6996"/>
    <w:rsid w:val="004B69B4"/>
    <w:rsid w:val="004B6D13"/>
    <w:rsid w:val="004B75B3"/>
    <w:rsid w:val="004C0E51"/>
    <w:rsid w:val="004C24E0"/>
    <w:rsid w:val="004C5FA8"/>
    <w:rsid w:val="004D24D5"/>
    <w:rsid w:val="004E16B5"/>
    <w:rsid w:val="004E3481"/>
    <w:rsid w:val="004E4582"/>
    <w:rsid w:val="004E65E6"/>
    <w:rsid w:val="004F0E0D"/>
    <w:rsid w:val="004F428A"/>
    <w:rsid w:val="004F7033"/>
    <w:rsid w:val="00500480"/>
    <w:rsid w:val="00502D75"/>
    <w:rsid w:val="00503B26"/>
    <w:rsid w:val="00504F4F"/>
    <w:rsid w:val="005101CD"/>
    <w:rsid w:val="005136CA"/>
    <w:rsid w:val="005151EF"/>
    <w:rsid w:val="0051743D"/>
    <w:rsid w:val="00521106"/>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57C5"/>
    <w:rsid w:val="00565D0C"/>
    <w:rsid w:val="005665AD"/>
    <w:rsid w:val="00566A9D"/>
    <w:rsid w:val="00567D30"/>
    <w:rsid w:val="00567FDD"/>
    <w:rsid w:val="005716D4"/>
    <w:rsid w:val="00575447"/>
    <w:rsid w:val="00575EBE"/>
    <w:rsid w:val="00575EF6"/>
    <w:rsid w:val="00576BF6"/>
    <w:rsid w:val="005821A9"/>
    <w:rsid w:val="00583850"/>
    <w:rsid w:val="005904F6"/>
    <w:rsid w:val="005935DA"/>
    <w:rsid w:val="0059374B"/>
    <w:rsid w:val="00597D7E"/>
    <w:rsid w:val="005A2280"/>
    <w:rsid w:val="005A460E"/>
    <w:rsid w:val="005A53B5"/>
    <w:rsid w:val="005A6039"/>
    <w:rsid w:val="005B0C5E"/>
    <w:rsid w:val="005B2EE3"/>
    <w:rsid w:val="005B3F52"/>
    <w:rsid w:val="005B4408"/>
    <w:rsid w:val="005B4BD0"/>
    <w:rsid w:val="005B6488"/>
    <w:rsid w:val="005C56DA"/>
    <w:rsid w:val="005C59DF"/>
    <w:rsid w:val="005C7CA3"/>
    <w:rsid w:val="005D3B46"/>
    <w:rsid w:val="005D3F5B"/>
    <w:rsid w:val="005D4053"/>
    <w:rsid w:val="005D42B4"/>
    <w:rsid w:val="005D5997"/>
    <w:rsid w:val="005D6CFE"/>
    <w:rsid w:val="005D786D"/>
    <w:rsid w:val="005E5216"/>
    <w:rsid w:val="005E7818"/>
    <w:rsid w:val="005E7941"/>
    <w:rsid w:val="005F1260"/>
    <w:rsid w:val="005F224E"/>
    <w:rsid w:val="005F2F3D"/>
    <w:rsid w:val="005F4724"/>
    <w:rsid w:val="005F73AE"/>
    <w:rsid w:val="00601B0F"/>
    <w:rsid w:val="00605B8D"/>
    <w:rsid w:val="006072DA"/>
    <w:rsid w:val="006075F5"/>
    <w:rsid w:val="0060774C"/>
    <w:rsid w:val="00613A04"/>
    <w:rsid w:val="00613D85"/>
    <w:rsid w:val="0061538F"/>
    <w:rsid w:val="006205A6"/>
    <w:rsid w:val="00620F0A"/>
    <w:rsid w:val="006239A4"/>
    <w:rsid w:val="006242A8"/>
    <w:rsid w:val="006251C3"/>
    <w:rsid w:val="00627182"/>
    <w:rsid w:val="006305CF"/>
    <w:rsid w:val="00632742"/>
    <w:rsid w:val="0064122C"/>
    <w:rsid w:val="00642183"/>
    <w:rsid w:val="0064227E"/>
    <w:rsid w:val="00653914"/>
    <w:rsid w:val="00653BAA"/>
    <w:rsid w:val="0066241A"/>
    <w:rsid w:val="00662F4B"/>
    <w:rsid w:val="006711B8"/>
    <w:rsid w:val="0067283F"/>
    <w:rsid w:val="00674B41"/>
    <w:rsid w:val="006755E5"/>
    <w:rsid w:val="00675B10"/>
    <w:rsid w:val="006765CB"/>
    <w:rsid w:val="006769CB"/>
    <w:rsid w:val="00683DC6"/>
    <w:rsid w:val="006845F5"/>
    <w:rsid w:val="00685D10"/>
    <w:rsid w:val="00685DFA"/>
    <w:rsid w:val="006878A5"/>
    <w:rsid w:val="0069349E"/>
    <w:rsid w:val="006942CB"/>
    <w:rsid w:val="00694682"/>
    <w:rsid w:val="00697BC6"/>
    <w:rsid w:val="00697BC8"/>
    <w:rsid w:val="00697CF4"/>
    <w:rsid w:val="006A2BB3"/>
    <w:rsid w:val="006A7195"/>
    <w:rsid w:val="006B1D51"/>
    <w:rsid w:val="006B3693"/>
    <w:rsid w:val="006B6F4B"/>
    <w:rsid w:val="006C0B33"/>
    <w:rsid w:val="006C354E"/>
    <w:rsid w:val="006D491F"/>
    <w:rsid w:val="006D6165"/>
    <w:rsid w:val="006E0709"/>
    <w:rsid w:val="006E0715"/>
    <w:rsid w:val="006E0DDD"/>
    <w:rsid w:val="006E2097"/>
    <w:rsid w:val="006E2597"/>
    <w:rsid w:val="006E2B46"/>
    <w:rsid w:val="006E7712"/>
    <w:rsid w:val="006F348E"/>
    <w:rsid w:val="006F3BCD"/>
    <w:rsid w:val="006F4B55"/>
    <w:rsid w:val="006F6F01"/>
    <w:rsid w:val="006F7911"/>
    <w:rsid w:val="006F7D53"/>
    <w:rsid w:val="00701E23"/>
    <w:rsid w:val="00714C27"/>
    <w:rsid w:val="007159D8"/>
    <w:rsid w:val="00717D69"/>
    <w:rsid w:val="007238BD"/>
    <w:rsid w:val="00723D1F"/>
    <w:rsid w:val="00724161"/>
    <w:rsid w:val="00725F4D"/>
    <w:rsid w:val="0072711A"/>
    <w:rsid w:val="0073348F"/>
    <w:rsid w:val="00734620"/>
    <w:rsid w:val="007353EC"/>
    <w:rsid w:val="00735577"/>
    <w:rsid w:val="00735DE8"/>
    <w:rsid w:val="0074028E"/>
    <w:rsid w:val="007429B8"/>
    <w:rsid w:val="00743D45"/>
    <w:rsid w:val="00743D66"/>
    <w:rsid w:val="0074499F"/>
    <w:rsid w:val="007468BF"/>
    <w:rsid w:val="00746B9A"/>
    <w:rsid w:val="007471E4"/>
    <w:rsid w:val="00750F23"/>
    <w:rsid w:val="0075557E"/>
    <w:rsid w:val="00755B68"/>
    <w:rsid w:val="00756700"/>
    <w:rsid w:val="00756AF7"/>
    <w:rsid w:val="00757E82"/>
    <w:rsid w:val="00760699"/>
    <w:rsid w:val="00761771"/>
    <w:rsid w:val="0076246D"/>
    <w:rsid w:val="00764D75"/>
    <w:rsid w:val="00764E2B"/>
    <w:rsid w:val="00770492"/>
    <w:rsid w:val="00777150"/>
    <w:rsid w:val="007808DB"/>
    <w:rsid w:val="00782EB4"/>
    <w:rsid w:val="0078587D"/>
    <w:rsid w:val="00787F60"/>
    <w:rsid w:val="00794783"/>
    <w:rsid w:val="00795F0C"/>
    <w:rsid w:val="0079660E"/>
    <w:rsid w:val="0079760E"/>
    <w:rsid w:val="007A07F7"/>
    <w:rsid w:val="007A0BF6"/>
    <w:rsid w:val="007B51A0"/>
    <w:rsid w:val="007B7281"/>
    <w:rsid w:val="007C0E24"/>
    <w:rsid w:val="007C1FF4"/>
    <w:rsid w:val="007C4676"/>
    <w:rsid w:val="007C5130"/>
    <w:rsid w:val="007C7E40"/>
    <w:rsid w:val="007D10F0"/>
    <w:rsid w:val="007D16F9"/>
    <w:rsid w:val="007D221C"/>
    <w:rsid w:val="007D227C"/>
    <w:rsid w:val="007D3268"/>
    <w:rsid w:val="007D366D"/>
    <w:rsid w:val="007D734E"/>
    <w:rsid w:val="007E28F4"/>
    <w:rsid w:val="007E2F1E"/>
    <w:rsid w:val="007E2FD8"/>
    <w:rsid w:val="007E4DDE"/>
    <w:rsid w:val="007E58C1"/>
    <w:rsid w:val="007F22DB"/>
    <w:rsid w:val="007F29DB"/>
    <w:rsid w:val="007F3CA7"/>
    <w:rsid w:val="007F6883"/>
    <w:rsid w:val="007F7600"/>
    <w:rsid w:val="007F7C72"/>
    <w:rsid w:val="008024DB"/>
    <w:rsid w:val="008041B7"/>
    <w:rsid w:val="008058CD"/>
    <w:rsid w:val="00806234"/>
    <w:rsid w:val="00811B8A"/>
    <w:rsid w:val="00812294"/>
    <w:rsid w:val="008153A9"/>
    <w:rsid w:val="00815E9E"/>
    <w:rsid w:val="00817471"/>
    <w:rsid w:val="00824389"/>
    <w:rsid w:val="00826063"/>
    <w:rsid w:val="0083034E"/>
    <w:rsid w:val="0083037B"/>
    <w:rsid w:val="00832157"/>
    <w:rsid w:val="00835B5C"/>
    <w:rsid w:val="008415FF"/>
    <w:rsid w:val="00850BD7"/>
    <w:rsid w:val="00851303"/>
    <w:rsid w:val="00853109"/>
    <w:rsid w:val="00853549"/>
    <w:rsid w:val="00857C71"/>
    <w:rsid w:val="00860D4C"/>
    <w:rsid w:val="008610F5"/>
    <w:rsid w:val="0086410B"/>
    <w:rsid w:val="00867DF1"/>
    <w:rsid w:val="0087124C"/>
    <w:rsid w:val="00873360"/>
    <w:rsid w:val="008772FF"/>
    <w:rsid w:val="008810A7"/>
    <w:rsid w:val="00882686"/>
    <w:rsid w:val="008839A5"/>
    <w:rsid w:val="00885677"/>
    <w:rsid w:val="008870B2"/>
    <w:rsid w:val="008875BB"/>
    <w:rsid w:val="00887C22"/>
    <w:rsid w:val="00890362"/>
    <w:rsid w:val="008930D5"/>
    <w:rsid w:val="00893453"/>
    <w:rsid w:val="008946FB"/>
    <w:rsid w:val="008A5A1B"/>
    <w:rsid w:val="008B292C"/>
    <w:rsid w:val="008B2A9A"/>
    <w:rsid w:val="008B7095"/>
    <w:rsid w:val="008B70CA"/>
    <w:rsid w:val="008C0CDD"/>
    <w:rsid w:val="008C1C1C"/>
    <w:rsid w:val="008C64BA"/>
    <w:rsid w:val="008C6E4E"/>
    <w:rsid w:val="008C6FC9"/>
    <w:rsid w:val="008D1D1A"/>
    <w:rsid w:val="008D6ECF"/>
    <w:rsid w:val="008E2C8A"/>
    <w:rsid w:val="008E2DD0"/>
    <w:rsid w:val="008E4B8F"/>
    <w:rsid w:val="008E4FF4"/>
    <w:rsid w:val="008E5025"/>
    <w:rsid w:val="008E7EF8"/>
    <w:rsid w:val="008F0329"/>
    <w:rsid w:val="008F0F46"/>
    <w:rsid w:val="008F36ED"/>
    <w:rsid w:val="009003E0"/>
    <w:rsid w:val="0090271C"/>
    <w:rsid w:val="00903ECF"/>
    <w:rsid w:val="00907403"/>
    <w:rsid w:val="0091151E"/>
    <w:rsid w:val="0091732A"/>
    <w:rsid w:val="00917FD1"/>
    <w:rsid w:val="0092290F"/>
    <w:rsid w:val="00923F5C"/>
    <w:rsid w:val="00924158"/>
    <w:rsid w:val="0092602B"/>
    <w:rsid w:val="00926EF9"/>
    <w:rsid w:val="00930E39"/>
    <w:rsid w:val="00931BFA"/>
    <w:rsid w:val="009334C3"/>
    <w:rsid w:val="00935E1B"/>
    <w:rsid w:val="00935FE3"/>
    <w:rsid w:val="00936EB4"/>
    <w:rsid w:val="00940441"/>
    <w:rsid w:val="00940F1F"/>
    <w:rsid w:val="009412F0"/>
    <w:rsid w:val="00941EFC"/>
    <w:rsid w:val="00942B31"/>
    <w:rsid w:val="00943DC8"/>
    <w:rsid w:val="00960C4B"/>
    <w:rsid w:val="00960E25"/>
    <w:rsid w:val="00962160"/>
    <w:rsid w:val="00967D7E"/>
    <w:rsid w:val="00967E02"/>
    <w:rsid w:val="009721F0"/>
    <w:rsid w:val="009756E2"/>
    <w:rsid w:val="00985045"/>
    <w:rsid w:val="00985323"/>
    <w:rsid w:val="009871C9"/>
    <w:rsid w:val="009A0427"/>
    <w:rsid w:val="009A13BF"/>
    <w:rsid w:val="009A6343"/>
    <w:rsid w:val="009B2EC6"/>
    <w:rsid w:val="009B5912"/>
    <w:rsid w:val="009C133E"/>
    <w:rsid w:val="009C1CBA"/>
    <w:rsid w:val="009C1E40"/>
    <w:rsid w:val="009C375C"/>
    <w:rsid w:val="009C393E"/>
    <w:rsid w:val="009C3CB2"/>
    <w:rsid w:val="009C4DFC"/>
    <w:rsid w:val="009C631D"/>
    <w:rsid w:val="009C686B"/>
    <w:rsid w:val="009C6B4D"/>
    <w:rsid w:val="009D0DA1"/>
    <w:rsid w:val="009D3302"/>
    <w:rsid w:val="009E0EEE"/>
    <w:rsid w:val="009E166A"/>
    <w:rsid w:val="009E174D"/>
    <w:rsid w:val="009E2409"/>
    <w:rsid w:val="009E3B85"/>
    <w:rsid w:val="009E5E64"/>
    <w:rsid w:val="00A04E5A"/>
    <w:rsid w:val="00A07E74"/>
    <w:rsid w:val="00A11243"/>
    <w:rsid w:val="00A12824"/>
    <w:rsid w:val="00A15A30"/>
    <w:rsid w:val="00A201F5"/>
    <w:rsid w:val="00A21058"/>
    <w:rsid w:val="00A2124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05F6"/>
    <w:rsid w:val="00A638AA"/>
    <w:rsid w:val="00A674EF"/>
    <w:rsid w:val="00A719B1"/>
    <w:rsid w:val="00A81B6E"/>
    <w:rsid w:val="00A81E57"/>
    <w:rsid w:val="00A87E98"/>
    <w:rsid w:val="00A90C85"/>
    <w:rsid w:val="00A90FA5"/>
    <w:rsid w:val="00A922D5"/>
    <w:rsid w:val="00A92365"/>
    <w:rsid w:val="00A92627"/>
    <w:rsid w:val="00A93FDF"/>
    <w:rsid w:val="00A95924"/>
    <w:rsid w:val="00AA0D3A"/>
    <w:rsid w:val="00AA32A9"/>
    <w:rsid w:val="00AA333D"/>
    <w:rsid w:val="00AA3848"/>
    <w:rsid w:val="00AA38BE"/>
    <w:rsid w:val="00AA51DE"/>
    <w:rsid w:val="00AA692A"/>
    <w:rsid w:val="00AB4912"/>
    <w:rsid w:val="00AB7A5E"/>
    <w:rsid w:val="00AC35F2"/>
    <w:rsid w:val="00AC5281"/>
    <w:rsid w:val="00AC5391"/>
    <w:rsid w:val="00AC68CC"/>
    <w:rsid w:val="00AD0870"/>
    <w:rsid w:val="00AD362F"/>
    <w:rsid w:val="00AD489F"/>
    <w:rsid w:val="00AD52CA"/>
    <w:rsid w:val="00AD6529"/>
    <w:rsid w:val="00AD6EF8"/>
    <w:rsid w:val="00AD758F"/>
    <w:rsid w:val="00AD772C"/>
    <w:rsid w:val="00AD7A19"/>
    <w:rsid w:val="00AE03BB"/>
    <w:rsid w:val="00AE08DB"/>
    <w:rsid w:val="00AE3410"/>
    <w:rsid w:val="00AE7D45"/>
    <w:rsid w:val="00AF0F6C"/>
    <w:rsid w:val="00AF3033"/>
    <w:rsid w:val="00AF452F"/>
    <w:rsid w:val="00AF6972"/>
    <w:rsid w:val="00B020EC"/>
    <w:rsid w:val="00B02B7F"/>
    <w:rsid w:val="00B03C6B"/>
    <w:rsid w:val="00B059BC"/>
    <w:rsid w:val="00B109AA"/>
    <w:rsid w:val="00B13258"/>
    <w:rsid w:val="00B17F8B"/>
    <w:rsid w:val="00B216C1"/>
    <w:rsid w:val="00B21BFD"/>
    <w:rsid w:val="00B21FB0"/>
    <w:rsid w:val="00B235E5"/>
    <w:rsid w:val="00B24862"/>
    <w:rsid w:val="00B27A23"/>
    <w:rsid w:val="00B31BCA"/>
    <w:rsid w:val="00B34A24"/>
    <w:rsid w:val="00B34E69"/>
    <w:rsid w:val="00B416EA"/>
    <w:rsid w:val="00B43457"/>
    <w:rsid w:val="00B443D6"/>
    <w:rsid w:val="00B44EC3"/>
    <w:rsid w:val="00B5031A"/>
    <w:rsid w:val="00B51BB8"/>
    <w:rsid w:val="00B56460"/>
    <w:rsid w:val="00B56470"/>
    <w:rsid w:val="00B624C3"/>
    <w:rsid w:val="00B63571"/>
    <w:rsid w:val="00B63A64"/>
    <w:rsid w:val="00B63DC2"/>
    <w:rsid w:val="00B704C1"/>
    <w:rsid w:val="00B71676"/>
    <w:rsid w:val="00B72B76"/>
    <w:rsid w:val="00B7316F"/>
    <w:rsid w:val="00B73382"/>
    <w:rsid w:val="00B8046E"/>
    <w:rsid w:val="00B80AC0"/>
    <w:rsid w:val="00B838D4"/>
    <w:rsid w:val="00B8435D"/>
    <w:rsid w:val="00B87C73"/>
    <w:rsid w:val="00B90E7B"/>
    <w:rsid w:val="00B911B2"/>
    <w:rsid w:val="00B913C8"/>
    <w:rsid w:val="00B92D86"/>
    <w:rsid w:val="00B940E1"/>
    <w:rsid w:val="00B953E2"/>
    <w:rsid w:val="00B95B5D"/>
    <w:rsid w:val="00B97E8B"/>
    <w:rsid w:val="00BA18A9"/>
    <w:rsid w:val="00BA3040"/>
    <w:rsid w:val="00BA4C7F"/>
    <w:rsid w:val="00BA5B9D"/>
    <w:rsid w:val="00BB438B"/>
    <w:rsid w:val="00BB4460"/>
    <w:rsid w:val="00BC094C"/>
    <w:rsid w:val="00BC5040"/>
    <w:rsid w:val="00BC5463"/>
    <w:rsid w:val="00BC6D5B"/>
    <w:rsid w:val="00BD2317"/>
    <w:rsid w:val="00BD67D7"/>
    <w:rsid w:val="00BE2F61"/>
    <w:rsid w:val="00BF387F"/>
    <w:rsid w:val="00BF7617"/>
    <w:rsid w:val="00BF7C0A"/>
    <w:rsid w:val="00C013BE"/>
    <w:rsid w:val="00C050C6"/>
    <w:rsid w:val="00C05D81"/>
    <w:rsid w:val="00C06CED"/>
    <w:rsid w:val="00C06D00"/>
    <w:rsid w:val="00C07470"/>
    <w:rsid w:val="00C07DC8"/>
    <w:rsid w:val="00C2405C"/>
    <w:rsid w:val="00C24186"/>
    <w:rsid w:val="00C25292"/>
    <w:rsid w:val="00C26102"/>
    <w:rsid w:val="00C30165"/>
    <w:rsid w:val="00C313D5"/>
    <w:rsid w:val="00C33EF4"/>
    <w:rsid w:val="00C40C70"/>
    <w:rsid w:val="00C45241"/>
    <w:rsid w:val="00C530D2"/>
    <w:rsid w:val="00C56377"/>
    <w:rsid w:val="00C60EBB"/>
    <w:rsid w:val="00C61375"/>
    <w:rsid w:val="00C62044"/>
    <w:rsid w:val="00C65D7D"/>
    <w:rsid w:val="00C70D36"/>
    <w:rsid w:val="00C728EF"/>
    <w:rsid w:val="00C72BD4"/>
    <w:rsid w:val="00C736E5"/>
    <w:rsid w:val="00C75E0E"/>
    <w:rsid w:val="00C80CDE"/>
    <w:rsid w:val="00C81691"/>
    <w:rsid w:val="00C852DA"/>
    <w:rsid w:val="00C8564A"/>
    <w:rsid w:val="00C92968"/>
    <w:rsid w:val="00C92DBF"/>
    <w:rsid w:val="00C96715"/>
    <w:rsid w:val="00C97621"/>
    <w:rsid w:val="00CA2F83"/>
    <w:rsid w:val="00CA5263"/>
    <w:rsid w:val="00CA6D92"/>
    <w:rsid w:val="00CB07AD"/>
    <w:rsid w:val="00CB6B67"/>
    <w:rsid w:val="00CC2CDE"/>
    <w:rsid w:val="00CD3546"/>
    <w:rsid w:val="00CD4AB2"/>
    <w:rsid w:val="00CE4EA0"/>
    <w:rsid w:val="00CE6DCF"/>
    <w:rsid w:val="00CF09E0"/>
    <w:rsid w:val="00CF2BEE"/>
    <w:rsid w:val="00CF2CB0"/>
    <w:rsid w:val="00CF337E"/>
    <w:rsid w:val="00CF3462"/>
    <w:rsid w:val="00CF5839"/>
    <w:rsid w:val="00CF6593"/>
    <w:rsid w:val="00CF65F4"/>
    <w:rsid w:val="00CF731D"/>
    <w:rsid w:val="00D1047E"/>
    <w:rsid w:val="00D121C7"/>
    <w:rsid w:val="00D13D76"/>
    <w:rsid w:val="00D170AC"/>
    <w:rsid w:val="00D21C9A"/>
    <w:rsid w:val="00D2283D"/>
    <w:rsid w:val="00D24EFA"/>
    <w:rsid w:val="00D31127"/>
    <w:rsid w:val="00D324DB"/>
    <w:rsid w:val="00D328BA"/>
    <w:rsid w:val="00D34DF9"/>
    <w:rsid w:val="00D3613A"/>
    <w:rsid w:val="00D370A3"/>
    <w:rsid w:val="00D42BEA"/>
    <w:rsid w:val="00D562E4"/>
    <w:rsid w:val="00D566E8"/>
    <w:rsid w:val="00D6169C"/>
    <w:rsid w:val="00D62C6B"/>
    <w:rsid w:val="00D6766F"/>
    <w:rsid w:val="00D73088"/>
    <w:rsid w:val="00D77622"/>
    <w:rsid w:val="00D83386"/>
    <w:rsid w:val="00D8486A"/>
    <w:rsid w:val="00D84BC4"/>
    <w:rsid w:val="00D85DF0"/>
    <w:rsid w:val="00D87793"/>
    <w:rsid w:val="00D90C96"/>
    <w:rsid w:val="00D9311B"/>
    <w:rsid w:val="00D94DB2"/>
    <w:rsid w:val="00D95B04"/>
    <w:rsid w:val="00D96106"/>
    <w:rsid w:val="00D964F5"/>
    <w:rsid w:val="00D973AB"/>
    <w:rsid w:val="00D97764"/>
    <w:rsid w:val="00DA3B0A"/>
    <w:rsid w:val="00DB015D"/>
    <w:rsid w:val="00DB0AB4"/>
    <w:rsid w:val="00DB284A"/>
    <w:rsid w:val="00DB3D77"/>
    <w:rsid w:val="00DB5917"/>
    <w:rsid w:val="00DC26B8"/>
    <w:rsid w:val="00DC4BC1"/>
    <w:rsid w:val="00DC52F8"/>
    <w:rsid w:val="00DD2A83"/>
    <w:rsid w:val="00DD6167"/>
    <w:rsid w:val="00DD733E"/>
    <w:rsid w:val="00DE08E0"/>
    <w:rsid w:val="00DE0DB9"/>
    <w:rsid w:val="00DE1ABE"/>
    <w:rsid w:val="00DE2900"/>
    <w:rsid w:val="00DE5743"/>
    <w:rsid w:val="00DE63D9"/>
    <w:rsid w:val="00DF1AEA"/>
    <w:rsid w:val="00DF1DBC"/>
    <w:rsid w:val="00DF2608"/>
    <w:rsid w:val="00DF2D74"/>
    <w:rsid w:val="00DF2EE1"/>
    <w:rsid w:val="00DF5434"/>
    <w:rsid w:val="00DF58A4"/>
    <w:rsid w:val="00DF5D5F"/>
    <w:rsid w:val="00DF71FB"/>
    <w:rsid w:val="00E0151C"/>
    <w:rsid w:val="00E05A9B"/>
    <w:rsid w:val="00E05BC2"/>
    <w:rsid w:val="00E0607B"/>
    <w:rsid w:val="00E07926"/>
    <w:rsid w:val="00E128B9"/>
    <w:rsid w:val="00E13991"/>
    <w:rsid w:val="00E15978"/>
    <w:rsid w:val="00E1604D"/>
    <w:rsid w:val="00E17FD9"/>
    <w:rsid w:val="00E228A7"/>
    <w:rsid w:val="00E30E6A"/>
    <w:rsid w:val="00E328C0"/>
    <w:rsid w:val="00E34F1C"/>
    <w:rsid w:val="00E40C8C"/>
    <w:rsid w:val="00E41011"/>
    <w:rsid w:val="00E50F6F"/>
    <w:rsid w:val="00E53A23"/>
    <w:rsid w:val="00E558CF"/>
    <w:rsid w:val="00E61587"/>
    <w:rsid w:val="00E61A93"/>
    <w:rsid w:val="00E61C4A"/>
    <w:rsid w:val="00E64654"/>
    <w:rsid w:val="00E646BE"/>
    <w:rsid w:val="00E64A7D"/>
    <w:rsid w:val="00E6692A"/>
    <w:rsid w:val="00E66A06"/>
    <w:rsid w:val="00E70F48"/>
    <w:rsid w:val="00E75778"/>
    <w:rsid w:val="00E75CD9"/>
    <w:rsid w:val="00E84909"/>
    <w:rsid w:val="00E93309"/>
    <w:rsid w:val="00E945E0"/>
    <w:rsid w:val="00E95638"/>
    <w:rsid w:val="00E96DE2"/>
    <w:rsid w:val="00EA4478"/>
    <w:rsid w:val="00EA7F02"/>
    <w:rsid w:val="00EB0A85"/>
    <w:rsid w:val="00EB79F0"/>
    <w:rsid w:val="00EC2364"/>
    <w:rsid w:val="00EC27DC"/>
    <w:rsid w:val="00EC2C46"/>
    <w:rsid w:val="00EC4848"/>
    <w:rsid w:val="00EC4991"/>
    <w:rsid w:val="00ED21DF"/>
    <w:rsid w:val="00ED5E7D"/>
    <w:rsid w:val="00ED7EEC"/>
    <w:rsid w:val="00EE12D2"/>
    <w:rsid w:val="00EE371C"/>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75AD"/>
    <w:rsid w:val="00F308A9"/>
    <w:rsid w:val="00F31DC5"/>
    <w:rsid w:val="00F333ED"/>
    <w:rsid w:val="00F41F29"/>
    <w:rsid w:val="00F44A0C"/>
    <w:rsid w:val="00F46576"/>
    <w:rsid w:val="00F479D8"/>
    <w:rsid w:val="00F47D40"/>
    <w:rsid w:val="00F5034E"/>
    <w:rsid w:val="00F507F0"/>
    <w:rsid w:val="00F518E3"/>
    <w:rsid w:val="00F522A0"/>
    <w:rsid w:val="00F53560"/>
    <w:rsid w:val="00F552DF"/>
    <w:rsid w:val="00F67A4B"/>
    <w:rsid w:val="00F71D8C"/>
    <w:rsid w:val="00F76E8F"/>
    <w:rsid w:val="00F771C7"/>
    <w:rsid w:val="00F77B02"/>
    <w:rsid w:val="00F80419"/>
    <w:rsid w:val="00F81EC0"/>
    <w:rsid w:val="00F82F66"/>
    <w:rsid w:val="00F83753"/>
    <w:rsid w:val="00F83BB8"/>
    <w:rsid w:val="00F844DE"/>
    <w:rsid w:val="00F84ACD"/>
    <w:rsid w:val="00F87A1F"/>
    <w:rsid w:val="00F90016"/>
    <w:rsid w:val="00F908E8"/>
    <w:rsid w:val="00F909E1"/>
    <w:rsid w:val="00F912BC"/>
    <w:rsid w:val="00F91A44"/>
    <w:rsid w:val="00F928B0"/>
    <w:rsid w:val="00F95026"/>
    <w:rsid w:val="00F975FB"/>
    <w:rsid w:val="00F97E66"/>
    <w:rsid w:val="00F97FD5"/>
    <w:rsid w:val="00FA0672"/>
    <w:rsid w:val="00FA1B3E"/>
    <w:rsid w:val="00FB14F9"/>
    <w:rsid w:val="00FB5902"/>
    <w:rsid w:val="00FC1308"/>
    <w:rsid w:val="00FC6688"/>
    <w:rsid w:val="00FD20D0"/>
    <w:rsid w:val="00FD2591"/>
    <w:rsid w:val="00FE288B"/>
    <w:rsid w:val="00FE2CBE"/>
    <w:rsid w:val="00FE4693"/>
    <w:rsid w:val="00FE5337"/>
    <w:rsid w:val="00FF2448"/>
    <w:rsid w:val="00FF2C81"/>
    <w:rsid w:val="00FF4583"/>
    <w:rsid w:val="00FF5ADD"/>
    <w:rsid w:val="1C373E34"/>
    <w:rsid w:val="3D660B15"/>
    <w:rsid w:val="48AC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8287AFC"/>
  <w15:docId w15:val="{EAA4A1F9-B939-4DE3-95CB-066AB85F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未处理的提及1"/>
    <w:basedOn w:val="a0"/>
    <w:uiPriority w:val="99"/>
    <w:semiHidden/>
    <w:unhideWhenUsed/>
    <w:qFormat/>
    <w:rPr>
      <w:color w:val="605E5C"/>
      <w:shd w:val="clear" w:color="auto" w:fill="E1DFDD"/>
    </w:rPr>
  </w:style>
  <w:style w:type="table" w:customStyle="1" w:styleId="MasterIVD-v3">
    <w:name w:val="MasterIVD临检通用版-v3系统"/>
    <w:basedOn w:val="a1"/>
    <w:uiPriority w:val="99"/>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21">
    <w:name w:val="未处理的提及2"/>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1292</Words>
  <Characters>7369</Characters>
  <Application>Microsoft Office Word</Application>
  <DocSecurity>0</DocSecurity>
  <Lines>61</Lines>
  <Paragraphs>17</Paragraphs>
  <ScaleCrop>false</ScaleCrop>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284</cp:revision>
  <dcterms:created xsi:type="dcterms:W3CDTF">2022-05-26T06:41:00Z</dcterms:created>
  <dcterms:modified xsi:type="dcterms:W3CDTF">2024-11-22T01:28:00Z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9B91632A3AD64DB0BF6AE0437872F8BE</vt:lpwstr>
  </property>
</Properties>
</file>