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530387787"/>
    <w:bookmarkStart w:id="1" w:name="Basic_Info_Table_remove"/>
    <w:p w14:paraId="19794A03" w14:textId="77777777" w:rsidR="00AF4E84" w:rsidRDefault="00E27DB0">
      <w:pPr>
        <w:tabs>
          <w:tab w:val="left" w:pos="210"/>
        </w:tabs>
        <w:jc w:val="left"/>
        <w:rPr>
          <w:rFonts w:ascii="Times New Roman" w:eastAsia="微软雅黑" w:hAnsi="Times New Roman" w:cs="Times New Roman"/>
          <w:b/>
          <w:color w:val="0070C0"/>
          <w:sz w:val="36"/>
          <w:szCs w:val="36"/>
        </w:rPr>
      </w:pPr>
      <w:r>
        <w:rPr>
          <w:rFonts w:ascii="Times New Roman" w:eastAsia="微软雅黑" w:hAnsi="Times New Roman" w:cs="Times New Roman"/>
          <w:noProof/>
        </w:rPr>
        <mc:AlternateContent>
          <mc:Choice Requires="wps">
            <w:drawing>
              <wp:anchor distT="0" distB="0" distL="114300" distR="114300" simplePos="0" relativeHeight="251674624" behindDoc="0" locked="0" layoutInCell="1" allowOverlap="1" wp14:anchorId="7317FE1A" wp14:editId="7A7C1025">
                <wp:simplePos x="0" y="0"/>
                <wp:positionH relativeFrom="column">
                  <wp:posOffset>5604510</wp:posOffset>
                </wp:positionH>
                <wp:positionV relativeFrom="paragraph">
                  <wp:posOffset>-4445</wp:posOffset>
                </wp:positionV>
                <wp:extent cx="135890" cy="96520"/>
                <wp:effectExtent l="0" t="0" r="3810" b="5080"/>
                <wp:wrapNone/>
                <wp:docPr id="26" name="等腰三角形 25"/>
                <wp:cNvGraphicFramePr/>
                <a:graphic xmlns:a="http://schemas.openxmlformats.org/drawingml/2006/main">
                  <a:graphicData uri="http://schemas.microsoft.com/office/word/2010/wordprocessingShape">
                    <wps:wsp>
                      <wps:cNvSpPr/>
                      <wps:spPr>
                        <a:xfrm flipH="1">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5" o:spid="_x0000_s1026" o:spt="5" type="#_x0000_t5" style="position:absolute;left:0pt;flip:x;margin-left:441.3pt;margin-top:-0.35pt;height:7.6pt;width:10.7pt;z-index:251674624;v-text-anchor:middle;mso-width-relative:page;mso-height-relative:page;" fillcolor="#002B9B" filled="t" stroked="f" coordsize="21600,21600" o:gfxdata="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7/Tjv&#10;1wAAAAgBAAAPAAAAAAAAAAEAIAAAACIAAABkcnMvZG93bnJldi54bWxQSwECFAAUAAAACACHTuJA&#10;fS7YfyICAAAVBAAADgAAAAAAAAABACAAAAAmAQAAZHJzL2Uyb0RvYy54bWxQSwUGAAAAAAYABgBZ&#10;AQAAugUAAAAA&#10;" adj="21600">
                <v:fill on="t" focussize="0,0"/>
                <v:stroke on="f" weight="2pt"/>
                <v:imagedata o:title=""/>
                <o:lock v:ext="edit" aspectratio="f"/>
              </v:shape>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73600" behindDoc="0" locked="0" layoutInCell="1" allowOverlap="1" wp14:anchorId="04846071" wp14:editId="65749269">
                <wp:simplePos x="0" y="0"/>
                <wp:positionH relativeFrom="column">
                  <wp:posOffset>779780</wp:posOffset>
                </wp:positionH>
                <wp:positionV relativeFrom="paragraph">
                  <wp:posOffset>3175</wp:posOffset>
                </wp:positionV>
                <wp:extent cx="135890" cy="96520"/>
                <wp:effectExtent l="0" t="0" r="3810" b="5080"/>
                <wp:wrapNone/>
                <wp:docPr id="25" name="等腰三角形 24"/>
                <wp:cNvGraphicFramePr/>
                <a:graphic xmlns:a="http://schemas.openxmlformats.org/drawingml/2006/main">
                  <a:graphicData uri="http://schemas.microsoft.com/office/word/2010/wordprocessingShape">
                    <wps:wsp>
                      <wps:cNvSpPr/>
                      <wps:spPr>
                        <a:xfrm>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4" o:spid="_x0000_s1026" o:spt="5" type="#_x0000_t5" style="position:absolute;left:0pt;margin-left:61.4pt;margin-top:0.25pt;height:7.6pt;width:10.7pt;z-index:251673600;v-text-anchor:middle;mso-width-relative:page;mso-height-relative:page;" fillcolor="#002B9B" filled="t" stroked="f" coordsize="21600,21600" o:gfxdata="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a6tYb1AAAAAcBAAAPAAAA&#10;AAAAAAEAIAAAACIAAABkcnMvZG93bnJldi54bWxQSwECFAAUAAAACACHTuJAgh9W8xkCAAALBAAA&#10;DgAAAAAAAAABACAAAAAjAQAAZHJzL2Uyb0RvYy54bWxQSwUGAAAAAAYABgBZAQAArgUAAAAA&#10;" adj="21600">
                <v:fill on="t" focussize="0,0"/>
                <v:stroke on="f" weight="2pt"/>
                <v:imagedata o:title=""/>
                <o:lock v:ext="edit" aspectratio="f"/>
              </v:shape>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61312" behindDoc="0" locked="0" layoutInCell="1" allowOverlap="1" wp14:anchorId="4421AB4C" wp14:editId="5AB564B0">
                <wp:simplePos x="0" y="0"/>
                <wp:positionH relativeFrom="column">
                  <wp:posOffset>134620</wp:posOffset>
                </wp:positionH>
                <wp:positionV relativeFrom="paragraph">
                  <wp:posOffset>95250</wp:posOffset>
                </wp:positionV>
                <wp:extent cx="6405880" cy="9556750"/>
                <wp:effectExtent l="4445" t="4445" r="15875" b="14605"/>
                <wp:wrapNone/>
                <wp:docPr id="62" name="圆角矩形 62"/>
                <wp:cNvGraphicFramePr/>
                <a:graphic xmlns:a="http://schemas.openxmlformats.org/drawingml/2006/main">
                  <a:graphicData uri="http://schemas.microsoft.com/office/word/2010/wordprocessingShape">
                    <wps:wsp>
                      <wps:cNvSpPr/>
                      <wps:spPr>
                        <a:xfrm>
                          <a:off x="587375" y="455295"/>
                          <a:ext cx="6405880" cy="9556750"/>
                        </a:xfrm>
                        <a:prstGeom prst="roundRect">
                          <a:avLst>
                            <a:gd name="adj" fmla="val 9154"/>
                          </a:avLst>
                        </a:prstGeom>
                        <a:noFill/>
                        <a:ln>
                          <a:solidFill>
                            <a:schemeClr val="tx2">
                              <a:lumMod val="20000"/>
                              <a:lumOff val="8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0.6pt;margin-top:7.5pt;height:752.5pt;width:504.4pt;z-index:251661312;v-text-anchor:middle;mso-width-relative:page;mso-height-relative:page;" filled="f" stroked="t" coordsize="21600,21600" arcsize="0.0915277777777778" o:gfxdata="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BxKwb9UAAAALAQAADwAAAAAAAAABACAAAAAiAAAAZHJz&#10;L2Rvd25yZXYueG1sUEsBAhQAFAAAAAgAh07iQJuSD8WyAgAAPQUAAA4AAAAAAAAAAQAgAAAAJAEA&#10;AGRycy9lMm9Eb2MueG1sUEsFBgAAAAAGAAYAWQEAAEgGAAAAAA==&#10;">
                <v:fill on="f" focussize="0,0"/>
                <v:stroke color="#C6D9F1 [671]" joinstyle="round"/>
                <v:imagedata o:title=""/>
                <o:lock v:ext="edit" aspectratio="f"/>
              </v:roundrect>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72576" behindDoc="0" locked="0" layoutInCell="1" allowOverlap="1" wp14:anchorId="7BE4AB38" wp14:editId="0E898A25">
                <wp:simplePos x="0" y="0"/>
                <wp:positionH relativeFrom="column">
                  <wp:posOffset>912495</wp:posOffset>
                </wp:positionH>
                <wp:positionV relativeFrom="paragraph">
                  <wp:posOffset>1270</wp:posOffset>
                </wp:positionV>
                <wp:extent cx="4694555" cy="651510"/>
                <wp:effectExtent l="31750" t="6350" r="150495" b="142240"/>
                <wp:wrapNone/>
                <wp:docPr id="60" name="任意多边形: 形状 28"/>
                <wp:cNvGraphicFramePr/>
                <a:graphic xmlns:a="http://schemas.openxmlformats.org/drawingml/2006/main">
                  <a:graphicData uri="http://schemas.microsoft.com/office/word/2010/wordprocessingShape">
                    <wps:wsp>
                      <wps:cNvSpPr/>
                      <wps:spPr>
                        <a:xfrm>
                          <a:off x="0" y="0"/>
                          <a:ext cx="4694555" cy="651510"/>
                        </a:xfrm>
                        <a:prstGeom prst="round2SameRect">
                          <a:avLst>
                            <a:gd name="adj1" fmla="val 0"/>
                            <a:gd name="adj2" fmla="val 31447"/>
                          </a:avLst>
                        </a:prstGeom>
                        <a:solidFill>
                          <a:srgbClr val="548DD4"/>
                        </a:solidFill>
                        <a:ln>
                          <a:noFill/>
                        </a:ln>
                        <a:effectLst>
                          <a:outerShdw blurRad="101600" dist="76200" dir="2700000" algn="tl" rotWithShape="0">
                            <a:srgbClr val="376FFF">
                              <a:alpha val="25000"/>
                            </a:srgbClr>
                          </a:outerShdw>
                        </a:effectLst>
                      </wps:spPr>
                      <wps:style>
                        <a:lnRef idx="2">
                          <a:srgbClr val="376FFF">
                            <a:shade val="15000"/>
                          </a:srgbClr>
                        </a:lnRef>
                        <a:fillRef idx="1">
                          <a:srgbClr val="376FFF"/>
                        </a:fillRef>
                        <a:effectRef idx="0">
                          <a:srgbClr val="376FFF"/>
                        </a:effectRef>
                        <a:fontRef idx="minor">
                          <a:srgbClr val="FFFFFF"/>
                        </a:fontRef>
                      </wps:style>
                      <wps:txbx>
                        <w:txbxContent>
                          <w:p w14:paraId="425A77DE" w14:textId="77777777" w:rsidR="00AF4E84" w:rsidRDefault="00E27DB0">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wps:txbx>
                      <wps:bodyPr wrap="square" rtlCol="0" anchor="ctr">
                        <a:noAutofit/>
                      </wps:bodyPr>
                    </wps:wsp>
                  </a:graphicData>
                </a:graphic>
              </wp:anchor>
            </w:drawing>
          </mc:Choice>
          <mc:Fallback>
            <w:pict>
              <v:shape w14:anchorId="7BE4AB38" id="任意多边形: 形状 28" o:spid="_x0000_s1026" style="position:absolute;margin-left:71.85pt;margin-top:.1pt;width:369.65pt;height:51.3pt;z-index:251672576;visibility:visible;mso-wrap-style:square;mso-wrap-distance-left:9pt;mso-wrap-distance-top:0;mso-wrap-distance-right:9pt;mso-wrap-distance-bottom:0;mso-position-horizontal:absolute;mso-position-horizontal-relative:text;mso-position-vertical:absolute;mso-position-vertical-relative:text;v-text-anchor:middle" coordsize="4694555,6515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" adj="-11796480,,5400" path="m,l4694555,r,l4694555,446630v,113152,-91728,204880,-204880,204880l204880,651510c91728,651510,,559782,,446630l,,,xe" fillcolor="#548dd4" stroked="f" strokeweight="2pt">
                <v:stroke joinstyle="miter"/>
                <v:shadow on="t" color="#376fff" opacity=".25" origin="-.5,-.5" offset="1.49672mm,1.49672mm"/>
                <v:formulas/>
                <v:path arrowok="t" o:connecttype="custom" o:connectlocs="0,0;4694555,0;4694555,0;4694555,446630;4489675,651510;204880,651510;0,446630;0,0;0,0" o:connectangles="0,0,0,0,0,0,0,0,0" textboxrect="0,0,4694555,651510"/>
                <v:textbox>
                  <w:txbxContent>
                    <w:p w14:paraId="425A77DE" w14:textId="77777777" w:rsidR="00AF4E84" w:rsidRDefault="00E27DB0">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v:textbox>
              </v:shape>
            </w:pict>
          </mc:Fallback>
        </mc:AlternateContent>
      </w:r>
      <w:r>
        <w:rPr>
          <w:rFonts w:ascii="Times New Roman" w:eastAsia="微软雅黑" w:hAnsi="Times New Roman" w:cs="Times New Roman"/>
          <w:b/>
          <w:color w:val="0070C0"/>
          <w:sz w:val="36"/>
          <w:szCs w:val="36"/>
        </w:rPr>
        <w:tab/>
      </w:r>
    </w:p>
    <w:p w14:paraId="4B9A396F" w14:textId="77777777" w:rsidR="00AF4E84" w:rsidRDefault="00E27DB0">
      <w:pPr>
        <w:tabs>
          <w:tab w:val="left" w:pos="210"/>
        </w:tabs>
        <w:jc w:val="left"/>
        <w:rPr>
          <w:rFonts w:ascii="Times New Roman" w:eastAsia="微软雅黑" w:hAnsi="Times New Roman" w:cs="Times New Roman"/>
          <w:b/>
          <w:color w:val="0070C0"/>
          <w:sz w:val="36"/>
          <w:szCs w:val="36"/>
        </w:rPr>
      </w:pPr>
      <w:r>
        <w:rPr>
          <w:rFonts w:ascii="Times New Roman" w:eastAsia="微软雅黑" w:hAnsi="Times New Roman" w:cs="Times New Roman"/>
          <w:noProof/>
        </w:rPr>
        <mc:AlternateContent>
          <mc:Choice Requires="wps">
            <w:drawing>
              <wp:anchor distT="0" distB="0" distL="114300" distR="114300" simplePos="0" relativeHeight="251665408" behindDoc="0" locked="0" layoutInCell="1" allowOverlap="1" wp14:anchorId="4D85583A" wp14:editId="0F96780C">
                <wp:simplePos x="0" y="0"/>
                <wp:positionH relativeFrom="column">
                  <wp:posOffset>837565</wp:posOffset>
                </wp:positionH>
                <wp:positionV relativeFrom="paragraph">
                  <wp:posOffset>405130</wp:posOffset>
                </wp:positionV>
                <wp:extent cx="191770" cy="141605"/>
                <wp:effectExtent l="0" t="0" r="11430" b="10795"/>
                <wp:wrapNone/>
                <wp:docPr id="22"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95pt;margin-top:31.9pt;height:11.15pt;width:15.1pt;z-index:251665408;v-text-anchor:middle;mso-width-relative:page;mso-height-relative:page;" fillcolor="#548DD4" filled="t" stroked="f" coordsize="340,253" o:gfxdata="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KR4SpvXAAAACQEAAA8AAAAA&#10;AAAAAQAgAAAAIgAAAGRycy9kb3ducmV2LnhtbFBLAQIUABQAAAAIAIdO4kDwLC7N+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p>
    <w:p w14:paraId="645C8FC3" w14:textId="77777777" w:rsidR="00AF4E84" w:rsidRDefault="00E27DB0">
      <w:pPr>
        <w:tabs>
          <w:tab w:val="left" w:pos="210"/>
        </w:tabs>
        <w:jc w:val="left"/>
        <w:rPr>
          <w:rFonts w:ascii="Times New Roman" w:eastAsia="微软雅黑" w:hAnsi="Times New Roman" w:cs="Times New Roman"/>
        </w:rPr>
      </w:pPr>
      <w:r>
        <w:rPr>
          <w:rFonts w:ascii="Times New Roman" w:eastAsia="微软雅黑" w:hAnsi="Times New Roman" w:cs="Times New Roman"/>
          <w:noProof/>
        </w:rPr>
        <mc:AlternateContent>
          <mc:Choice Requires="wps">
            <w:drawing>
              <wp:anchor distT="0" distB="0" distL="114300" distR="114300" simplePos="0" relativeHeight="251664384" behindDoc="0" locked="0" layoutInCell="1" allowOverlap="1" wp14:anchorId="1A882912" wp14:editId="749C60AB">
                <wp:simplePos x="0" y="0"/>
                <wp:positionH relativeFrom="column">
                  <wp:posOffset>299085</wp:posOffset>
                </wp:positionH>
                <wp:positionV relativeFrom="paragraph">
                  <wp:posOffset>635</wp:posOffset>
                </wp:positionV>
                <wp:extent cx="790575" cy="735965"/>
                <wp:effectExtent l="97790" t="34925" r="38735" b="143510"/>
                <wp:wrapNone/>
                <wp:docPr id="21"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627719E1" w14:textId="77777777" w:rsidR="00AF4E84" w:rsidRDefault="00E27DB0">
                            <w:pPr>
                              <w:pStyle w:val="afff6"/>
                              <w:spacing w:before="0" w:after="0"/>
                              <w:jc w:val="center"/>
                            </w:pPr>
                            <w:r>
                              <w:rPr>
                                <w:rFonts w:ascii="Times New Roman" w:eastAsia="微软雅黑" w:hAnsi="Times New Roman" w:cs="Times New Roman"/>
                                <w:b/>
                                <w:spacing w:val="10"/>
                                <w:sz w:val="32"/>
                                <w:szCs w:val="32"/>
                                <w:lang w:eastAsia="zh-CN"/>
                              </w:rPr>
                              <w:t>一</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1A882912" id="任意多边形 20" o:spid="_x0000_s1027" style="position:absolute;margin-left:23.55pt;margin-top:.05pt;width:62.25pt;height:57.95pt;z-index:251664384;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627719E1" w14:textId="77777777" w:rsidR="00AF4E84" w:rsidRDefault="00E27DB0">
                      <w:pPr>
                        <w:pStyle w:val="afff6"/>
                        <w:spacing w:before="0" w:after="0"/>
                        <w:jc w:val="center"/>
                      </w:pPr>
                      <w:r>
                        <w:rPr>
                          <w:rFonts w:ascii="Times New Roman" w:eastAsia="微软雅黑" w:hAnsi="Times New Roman" w:cs="Times New Roman"/>
                          <w:b/>
                          <w:spacing w:val="10"/>
                          <w:sz w:val="32"/>
                          <w:szCs w:val="32"/>
                          <w:lang w:eastAsia="zh-CN"/>
                        </w:rPr>
                        <w:t>一</w:t>
                      </w:r>
                    </w:p>
                  </w:txbxContent>
                </v:textbox>
              </v:shape>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62336" behindDoc="0" locked="0" layoutInCell="1" allowOverlap="1" wp14:anchorId="2E3564C0" wp14:editId="5166F17E">
                <wp:simplePos x="0" y="0"/>
                <wp:positionH relativeFrom="column">
                  <wp:posOffset>828675</wp:posOffset>
                </wp:positionH>
                <wp:positionV relativeFrom="paragraph">
                  <wp:posOffset>160655</wp:posOffset>
                </wp:positionV>
                <wp:extent cx="5575935" cy="427355"/>
                <wp:effectExtent l="33655" t="10795" r="41910" b="57150"/>
                <wp:wrapNone/>
                <wp:docPr id="52" name="矩形 52"/>
                <wp:cNvGraphicFramePr/>
                <a:graphic xmlns:a="http://schemas.openxmlformats.org/drawingml/2006/main">
                  <a:graphicData uri="http://schemas.microsoft.com/office/word/2010/wordprocessingShape">
                    <wps:wsp>
                      <wps:cNvSpPr/>
                      <wps:spPr>
                        <a:xfrm>
                          <a:off x="1369060" y="1748155"/>
                          <a:ext cx="557593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7BB3799C" w14:textId="77777777" w:rsidR="00AF4E84" w:rsidRDefault="00E27DB0">
                            <w:r>
                              <w:rPr>
                                <w:rFonts w:ascii="Times New Roman" w:eastAsia="微软雅黑" w:hAnsi="Times New Roman" w:cs="Times New Roman"/>
                                <w:b/>
                                <w:spacing w:val="10"/>
                                <w:sz w:val="32"/>
                                <w:szCs w:val="32"/>
                              </w:rPr>
                              <w:t>检测概览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E3564C0" id="矩形 52" o:spid="_x0000_s1028" style="position:absolute;margin-left:65.25pt;margin-top:12.65pt;width:439.05pt;height:33.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" fillcolor="#548dd4" stroked="f">
                <v:shadow on="t" color="black" opacity="22937f" origin=",.5" offset="0,.63889mm"/>
                <v:textbox>
                  <w:txbxContent>
                    <w:p w14:paraId="7BB3799C" w14:textId="77777777" w:rsidR="00AF4E84" w:rsidRDefault="00E27DB0">
                      <w:r>
                        <w:rPr>
                          <w:rFonts w:ascii="Times New Roman" w:eastAsia="微软雅黑" w:hAnsi="Times New Roman" w:cs="Times New Roman"/>
                          <w:b/>
                          <w:spacing w:val="10"/>
                          <w:sz w:val="32"/>
                          <w:szCs w:val="32"/>
                        </w:rPr>
                        <w:t>检测概览</w:t>
                      </w:r>
                    </w:p>
                  </w:txbxContent>
                </v:textbox>
              </v:rect>
            </w:pict>
          </mc:Fallback>
        </mc:AlternateContent>
      </w:r>
    </w:p>
    <w:p w14:paraId="7FB4D9D8" w14:textId="77777777" w:rsidR="00AF4E84" w:rsidRDefault="00AF4E84">
      <w:pPr>
        <w:tabs>
          <w:tab w:val="left" w:pos="210"/>
        </w:tabs>
        <w:jc w:val="left"/>
        <w:rPr>
          <w:rFonts w:ascii="Times New Roman" w:eastAsia="微软雅黑" w:hAnsi="Times New Roman" w:cs="Times New Roman"/>
        </w:rPr>
      </w:pPr>
    </w:p>
    <w:p w14:paraId="66BE8751" w14:textId="77777777" w:rsidR="00AF4E84" w:rsidRDefault="00AF4E84">
      <w:pPr>
        <w:tabs>
          <w:tab w:val="left" w:pos="210"/>
        </w:tabs>
        <w:jc w:val="left"/>
        <w:rPr>
          <w:rFonts w:ascii="Times New Roman" w:eastAsia="微软雅黑" w:hAnsi="Times New Roman" w:cs="Times New Roman"/>
        </w:rPr>
      </w:pPr>
    </w:p>
    <w:p w14:paraId="481B2DCA" w14:textId="77777777" w:rsidR="00AF4E84" w:rsidRDefault="00AF4E84">
      <w:pPr>
        <w:ind w:firstLineChars="400" w:firstLine="1200"/>
        <w:jc w:val="left"/>
        <w:rPr>
          <w:rFonts w:ascii="Times New Roman" w:eastAsia="微软雅黑" w:hAnsi="Times New Roman" w:cs="Times New Roman"/>
          <w:b/>
          <w:spacing w:val="10"/>
          <w:sz w:val="28"/>
          <w:szCs w:val="28"/>
        </w:rPr>
      </w:pPr>
    </w:p>
    <w:p w14:paraId="6B3E68C1" w14:textId="77777777" w:rsidR="00AF4E84" w:rsidRDefault="00E27DB0">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基本信息</w:t>
      </w:r>
    </w:p>
    <w:p w14:paraId="38DC8860" w14:textId="77777777" w:rsidR="00AF4E84" w:rsidRDefault="00E27DB0">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检测内容</w:t>
      </w:r>
    </w:p>
    <w:p w14:paraId="04BD7D9D" w14:textId="77777777" w:rsidR="00AF4E84" w:rsidRDefault="00E27DB0">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三</w:t>
      </w:r>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结果小结</w:t>
      </w:r>
    </w:p>
    <w:p w14:paraId="66610086" w14:textId="77777777" w:rsidR="00AF4E84" w:rsidRDefault="00E27DB0">
      <w:pPr>
        <w:tabs>
          <w:tab w:val="left" w:pos="210"/>
        </w:tabs>
        <w:jc w:val="left"/>
        <w:rPr>
          <w:rFonts w:ascii="Times New Roman" w:eastAsia="微软雅黑" w:hAnsi="Times New Roman" w:cs="Times New Roman"/>
        </w:rPr>
      </w:pPr>
      <w:r>
        <w:rPr>
          <w:rFonts w:ascii="Times New Roman" w:eastAsia="微软雅黑" w:hAnsi="Times New Roman" w:cs="Times New Roman"/>
          <w:noProof/>
        </w:rPr>
        <mc:AlternateContent>
          <mc:Choice Requires="wps">
            <w:drawing>
              <wp:anchor distT="0" distB="0" distL="114300" distR="114300" simplePos="0" relativeHeight="251667456" behindDoc="0" locked="0" layoutInCell="1" allowOverlap="1" wp14:anchorId="754B3D25" wp14:editId="6275B47E">
                <wp:simplePos x="0" y="0"/>
                <wp:positionH relativeFrom="column">
                  <wp:posOffset>831215</wp:posOffset>
                </wp:positionH>
                <wp:positionV relativeFrom="paragraph">
                  <wp:posOffset>53340</wp:posOffset>
                </wp:positionV>
                <wp:extent cx="191770" cy="141605"/>
                <wp:effectExtent l="0" t="0" r="11430" b="10795"/>
                <wp:wrapNone/>
                <wp:docPr id="53"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45pt;margin-top:4.2pt;height:11.15pt;width:15.1pt;z-index:251667456;v-text-anchor:middle;mso-width-relative:page;mso-height-relative:page;" fillcolor="#548DD4" filled="t" stroked="f" coordsize="340,253" o:gfxdata="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FmkRZrXAAAACAEAAA8AAAAA&#10;AAAAAQAgAAAAIgAAAGRycy9kb3ducmV2LnhtbFBLAQIUABQAAAAIAIdO4kBajK8G+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68480" behindDoc="0" locked="0" layoutInCell="1" allowOverlap="1" wp14:anchorId="589A2FF2" wp14:editId="2E2E3F84">
                <wp:simplePos x="0" y="0"/>
                <wp:positionH relativeFrom="column">
                  <wp:posOffset>299085</wp:posOffset>
                </wp:positionH>
                <wp:positionV relativeFrom="paragraph">
                  <wp:posOffset>85725</wp:posOffset>
                </wp:positionV>
                <wp:extent cx="790575" cy="735965"/>
                <wp:effectExtent l="97790" t="34925" r="38735" b="143510"/>
                <wp:wrapNone/>
                <wp:docPr id="55"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57887FB9" w14:textId="77777777" w:rsidR="00AF4E84" w:rsidRDefault="00E27DB0">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589A2FF2" id="_x0000_s1029" style="position:absolute;margin-left:23.55pt;margin-top:6.75pt;width:62.25pt;height:57.95pt;z-index:251668480;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57887FB9" w14:textId="77777777" w:rsidR="00AF4E84" w:rsidRDefault="00E27DB0">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v:textbox>
              </v:shape>
            </w:pict>
          </mc:Fallback>
        </mc:AlternateContent>
      </w:r>
    </w:p>
    <w:p w14:paraId="437D1A14" w14:textId="77777777" w:rsidR="00AF4E84" w:rsidRDefault="00E27DB0">
      <w:pPr>
        <w:tabs>
          <w:tab w:val="left" w:pos="210"/>
        </w:tabs>
        <w:jc w:val="left"/>
        <w:rPr>
          <w:rFonts w:ascii="Times New Roman" w:eastAsia="微软雅黑" w:hAnsi="Times New Roman" w:cs="Times New Roman"/>
        </w:rPr>
      </w:pPr>
      <w:r>
        <w:rPr>
          <w:rFonts w:ascii="Times New Roman" w:eastAsia="微软雅黑" w:hAnsi="Times New Roman" w:cs="Times New Roman"/>
          <w:noProof/>
        </w:rPr>
        <mc:AlternateContent>
          <mc:Choice Requires="wps">
            <w:drawing>
              <wp:anchor distT="0" distB="0" distL="114300" distR="114300" simplePos="0" relativeHeight="251666432" behindDoc="0" locked="0" layoutInCell="1" allowOverlap="1" wp14:anchorId="3F47744F" wp14:editId="3345CDDF">
                <wp:simplePos x="0" y="0"/>
                <wp:positionH relativeFrom="column">
                  <wp:posOffset>828675</wp:posOffset>
                </wp:positionH>
                <wp:positionV relativeFrom="paragraph">
                  <wp:posOffset>6985</wp:posOffset>
                </wp:positionV>
                <wp:extent cx="5582285" cy="427355"/>
                <wp:effectExtent l="33655" t="10795" r="35560" b="57150"/>
                <wp:wrapNone/>
                <wp:docPr id="54" name="矩形 54"/>
                <wp:cNvGraphicFramePr/>
                <a:graphic xmlns:a="http://schemas.openxmlformats.org/drawingml/2006/main">
                  <a:graphicData uri="http://schemas.microsoft.com/office/word/2010/wordprocessingShape">
                    <wps:wsp>
                      <wps:cNvSpPr/>
                      <wps:spPr>
                        <a:xfrm>
                          <a:off x="0" y="0"/>
                          <a:ext cx="558228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614A91DF" w14:textId="77777777" w:rsidR="00AF4E84" w:rsidRDefault="00E27DB0">
                            <w:r>
                              <w:rPr>
                                <w:rFonts w:ascii="Times New Roman" w:eastAsia="微软雅黑" w:hAnsi="Times New Roman" w:cs="Times New Roman"/>
                                <w:b/>
                                <w:spacing w:val="10"/>
                                <w:sz w:val="32"/>
                                <w:szCs w:val="32"/>
                              </w:rPr>
                              <w:t>检测结果</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F47744F" id="矩形 54" o:spid="_x0000_s1030" style="position:absolute;margin-left:65.25pt;margin-top:.55pt;width:439.55pt;height:33.6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" fillcolor="#548dd4" stroked="f">
                <v:shadow on="t" color="black" opacity="22937f" origin=",.5" offset="0,.63889mm"/>
                <v:textbox>
                  <w:txbxContent>
                    <w:p w14:paraId="614A91DF" w14:textId="77777777" w:rsidR="00AF4E84" w:rsidRDefault="00E27DB0">
                      <w:r>
                        <w:rPr>
                          <w:rFonts w:ascii="Times New Roman" w:eastAsia="微软雅黑" w:hAnsi="Times New Roman" w:cs="Times New Roman"/>
                          <w:b/>
                          <w:spacing w:val="10"/>
                          <w:sz w:val="32"/>
                          <w:szCs w:val="32"/>
                        </w:rPr>
                        <w:t>检测结果</w:t>
                      </w:r>
                    </w:p>
                  </w:txbxContent>
                </v:textbox>
              </v:rect>
            </w:pict>
          </mc:Fallback>
        </mc:AlternateContent>
      </w:r>
    </w:p>
    <w:p w14:paraId="44D20B00" w14:textId="77777777" w:rsidR="00AF4E84" w:rsidRDefault="00AF4E84">
      <w:pPr>
        <w:tabs>
          <w:tab w:val="left" w:pos="210"/>
        </w:tabs>
        <w:jc w:val="left"/>
        <w:rPr>
          <w:rFonts w:ascii="Times New Roman" w:eastAsia="微软雅黑" w:hAnsi="Times New Roman" w:cs="Times New Roman"/>
        </w:rPr>
      </w:pPr>
    </w:p>
    <w:p w14:paraId="3E5594EA" w14:textId="77777777" w:rsidR="00AF4E84" w:rsidRDefault="00AF4E84">
      <w:pPr>
        <w:ind w:firstLineChars="428" w:firstLine="770"/>
        <w:rPr>
          <w:rFonts w:ascii="Times New Roman" w:eastAsia="微软雅黑" w:hAnsi="Times New Roman" w:cs="Times New Roman"/>
          <w:b/>
          <w:bCs/>
          <w:color w:val="000000" w:themeColor="text1"/>
          <w:kern w:val="0"/>
          <w:sz w:val="18"/>
          <w:szCs w:val="18"/>
          <w:lang w:bidi="ar"/>
          <w14:shadow w14:blurRad="38100" w14:dist="19050" w14:dir="2700000" w14:sx="100000" w14:sy="100000" w14:kx="0" w14:ky="0" w14:algn="tl">
            <w14:schemeClr w14:val="dk1">
              <w14:alpha w14:val="60000"/>
            </w14:schemeClr>
          </w14:shadow>
          <w14:props3d w14:extrusionH="0" w14:contourW="0" w14:prstMaterial="clear"/>
        </w:rPr>
      </w:pPr>
    </w:p>
    <w:p w14:paraId="26D18ECD" w14:textId="77777777" w:rsidR="00AF4E84" w:rsidRDefault="00E27DB0">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检测结果汇总</w:t>
      </w:r>
    </w:p>
    <w:p w14:paraId="6587209D" w14:textId="6F89912F" w:rsidR="00AF4E84" w:rsidRDefault="00E27DB0">
      <w:pPr>
        <w:adjustRightInd w:val="0"/>
        <w:snapToGrid w:val="0"/>
        <w:ind w:firstLineChars="700" w:firstLine="1680"/>
        <w:rPr>
          <w:rFonts w:ascii="Times New Roman" w:eastAsia="微软雅黑" w:hAnsi="Times New Roman" w:cs="Times New Roman"/>
        </w:rPr>
      </w:pPr>
      <w:r>
        <w:rPr>
          <w:rFonts w:ascii="Times New Roman" w:eastAsia="微软雅黑" w:hAnsi="Times New Roman" w:cs="Times New Roman"/>
        </w:rPr>
        <w:t>1.</w:t>
      </w:r>
      <w:r w:rsidR="00FE58B7" w:rsidRPr="00BF7800">
        <w:rPr>
          <w:rFonts w:ascii="微软雅黑" w:eastAsia="微软雅黑" w:hAnsi="微软雅黑" w:cs="微软雅黑"/>
        </w:rPr>
        <w:t>{{</w:t>
      </w:r>
      <w:proofErr w:type="spellStart"/>
      <w:r w:rsidR="00FE58B7" w:rsidRPr="00BF7800">
        <w:rPr>
          <w:rFonts w:ascii="微软雅黑" w:eastAsia="微软雅黑" w:hAnsi="微软雅黑" w:cs="微软雅黑"/>
        </w:rPr>
        <w:t>sample.tumor_type</w:t>
      </w:r>
      <w:proofErr w:type="spellEnd"/>
      <w:r w:rsidR="00FE58B7" w:rsidRPr="00BF7800">
        <w:rPr>
          <w:rFonts w:ascii="微软雅黑" w:eastAsia="微软雅黑" w:hAnsi="微软雅黑" w:cs="微软雅黑"/>
        </w:rPr>
        <w:t>}}</w:t>
      </w:r>
      <w:r>
        <w:rPr>
          <w:rFonts w:ascii="Times New Roman" w:eastAsia="微软雅黑" w:hAnsi="Times New Roman" w:cs="Times New Roman"/>
        </w:rPr>
        <w:t>重要基因检测结果汇总</w:t>
      </w:r>
    </w:p>
    <w:p w14:paraId="18336860" w14:textId="77777777" w:rsidR="00AF4E84" w:rsidRDefault="00E27DB0">
      <w:pPr>
        <w:adjustRightInd w:val="0"/>
        <w:snapToGrid w:val="0"/>
        <w:ind w:firstLineChars="700" w:firstLine="1680"/>
        <w:rPr>
          <w:rFonts w:ascii="Times New Roman" w:eastAsia="微软雅黑" w:hAnsi="Times New Roman" w:cs="Times New Roman"/>
        </w:rPr>
      </w:pPr>
      <w:r>
        <w:rPr>
          <w:rFonts w:ascii="Times New Roman" w:eastAsia="微软雅黑" w:hAnsi="Times New Roman" w:cs="Times New Roman"/>
        </w:rPr>
        <w:t>2.</w:t>
      </w:r>
      <w:r>
        <w:rPr>
          <w:rFonts w:ascii="Times New Roman" w:eastAsia="微软雅黑" w:hAnsi="Times New Roman" w:cs="Times New Roman"/>
        </w:rPr>
        <w:t>体细胞变异分级及参考药物</w:t>
      </w:r>
    </w:p>
    <w:p w14:paraId="011572C4" w14:textId="77777777" w:rsidR="00AF4E84" w:rsidRDefault="00E27DB0">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检测结果详细解读</w:t>
      </w:r>
    </w:p>
    <w:p w14:paraId="0853E546" w14:textId="0F36E5BB" w:rsidR="00AF4E84" w:rsidRDefault="00E27DB0">
      <w:pPr>
        <w:adjustRightInd w:val="0"/>
        <w:snapToGrid w:val="0"/>
        <w:ind w:firstLineChars="700" w:firstLine="1680"/>
        <w:rPr>
          <w:rFonts w:ascii="Times New Roman" w:eastAsia="微软雅黑" w:hAnsi="Times New Roman" w:cs="Times New Roman"/>
        </w:rPr>
      </w:pPr>
      <w:r>
        <w:rPr>
          <w:rFonts w:ascii="Times New Roman" w:eastAsia="微软雅黑" w:hAnsi="Times New Roman" w:cs="Times New Roman"/>
        </w:rPr>
        <w:t>1.I</w:t>
      </w:r>
      <w:r>
        <w:rPr>
          <w:rFonts w:ascii="Times New Roman" w:eastAsia="微软雅黑" w:hAnsi="Times New Roman" w:cs="Times New Roman"/>
        </w:rPr>
        <w:t>类、</w:t>
      </w:r>
      <w:r>
        <w:rPr>
          <w:rFonts w:ascii="Times New Roman" w:eastAsia="微软雅黑" w:hAnsi="Times New Roman" w:cs="Times New Roman"/>
        </w:rPr>
        <w:t>II</w:t>
      </w:r>
      <w:r>
        <w:rPr>
          <w:rFonts w:ascii="Times New Roman" w:eastAsia="微软雅黑" w:hAnsi="Times New Roman" w:cs="Times New Roman"/>
        </w:rPr>
        <w:t>类基因变异</w:t>
      </w:r>
      <w:r w:rsidR="0070396A">
        <w:rPr>
          <w:rFonts w:ascii="Times New Roman" w:eastAsia="微软雅黑" w:hAnsi="Times New Roman" w:cs="Times New Roman" w:hint="eastAsia"/>
        </w:rPr>
        <w:t>研究证据</w:t>
      </w:r>
    </w:p>
    <w:p w14:paraId="76EAE413" w14:textId="77777777" w:rsidR="00AF4E84" w:rsidRDefault="00E27DB0">
      <w:pPr>
        <w:adjustRightInd w:val="0"/>
        <w:snapToGrid w:val="0"/>
        <w:ind w:firstLineChars="700" w:firstLine="1680"/>
        <w:rPr>
          <w:rFonts w:ascii="Times New Roman" w:eastAsia="微软雅黑" w:hAnsi="Times New Roman" w:cs="Times New Roman"/>
          <w:b/>
          <w:color w:val="0070C0"/>
          <w:sz w:val="36"/>
          <w:szCs w:val="36"/>
        </w:rPr>
      </w:pPr>
      <w:r>
        <w:rPr>
          <w:rFonts w:ascii="Times New Roman" w:eastAsia="微软雅黑" w:hAnsi="Times New Roman" w:cs="Times New Roman"/>
          <w:noProof/>
        </w:rPr>
        <mc:AlternateContent>
          <mc:Choice Requires="wps">
            <w:drawing>
              <wp:anchor distT="0" distB="0" distL="114300" distR="114300" simplePos="0" relativeHeight="251670528" behindDoc="0" locked="0" layoutInCell="1" allowOverlap="1" wp14:anchorId="17F7AF51" wp14:editId="140D7EF6">
                <wp:simplePos x="0" y="0"/>
                <wp:positionH relativeFrom="column">
                  <wp:posOffset>824865</wp:posOffset>
                </wp:positionH>
                <wp:positionV relativeFrom="paragraph">
                  <wp:posOffset>234950</wp:posOffset>
                </wp:positionV>
                <wp:extent cx="191770" cy="141605"/>
                <wp:effectExtent l="0" t="0" r="11430" b="10795"/>
                <wp:wrapNone/>
                <wp:docPr id="57"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4.95pt;margin-top:18.5pt;height:11.15pt;width:15.1pt;z-index:251670528;v-text-anchor:middle;mso-width-relative:page;mso-height-relative:page;" fillcolor="#548DD4" filled="t" stroked="f" coordsize="340,253" o:gfxdata="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AAAAAGRycy9QSwECFAAUAAAACACHTuJAEVc/k9cAAAAJAQAADwAAAAAA&#10;AAABACAAAAAiAAAAZHJzL2Rvd25yZXYueG1sUEsBAhQAFAAAAAgAh07iQOUNb8T4AgAAKgcAAA4A&#10;AAAAAAAAAQAgAAAAJgEAAGRycy9lMm9Eb2MueG1sUEsFBgAAAAAGAAYAWQEAAJAGA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69504" behindDoc="0" locked="0" layoutInCell="1" allowOverlap="1" wp14:anchorId="64CC503F" wp14:editId="0D2F7986">
                <wp:simplePos x="0" y="0"/>
                <wp:positionH relativeFrom="column">
                  <wp:posOffset>828675</wp:posOffset>
                </wp:positionH>
                <wp:positionV relativeFrom="paragraph">
                  <wp:posOffset>401955</wp:posOffset>
                </wp:positionV>
                <wp:extent cx="5582285" cy="434975"/>
                <wp:effectExtent l="33655" t="10795" r="35560" b="62230"/>
                <wp:wrapNone/>
                <wp:docPr id="59" name="矩形 59"/>
                <wp:cNvGraphicFramePr/>
                <a:graphic xmlns:a="http://schemas.openxmlformats.org/drawingml/2006/main">
                  <a:graphicData uri="http://schemas.microsoft.com/office/word/2010/wordprocessingShape">
                    <wps:wsp>
                      <wps:cNvSpPr/>
                      <wps:spPr>
                        <a:xfrm>
                          <a:off x="0" y="0"/>
                          <a:ext cx="5582285" cy="43497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4573AFCC" w14:textId="77777777" w:rsidR="00AF4E84" w:rsidRDefault="00E27DB0">
                            <w:r>
                              <w:rPr>
                                <w:rFonts w:ascii="Times New Roman" w:eastAsia="微软雅黑" w:hAnsi="Times New Roman" w:cs="Times New Roman" w:hint="eastAsia"/>
                                <w:b/>
                                <w:spacing w:val="10"/>
                                <w:sz w:val="32"/>
                                <w:szCs w:val="32"/>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4CC503F" id="矩形 59" o:spid="_x0000_s1031" style="position:absolute;left:0;text-align:left;margin-left:65.25pt;margin-top:31.65pt;width:439.55pt;height:34.2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" fillcolor="#548dd4" stroked="f">
                <v:shadow on="t" color="black" opacity="22937f" origin=",.5" offset="0,.63889mm"/>
                <v:textbox>
                  <w:txbxContent>
                    <w:p w14:paraId="4573AFCC" w14:textId="77777777" w:rsidR="00AF4E84" w:rsidRDefault="00E27DB0">
                      <w:r>
                        <w:rPr>
                          <w:rFonts w:ascii="Times New Roman" w:eastAsia="微软雅黑" w:hAnsi="Times New Roman" w:cs="Times New Roman" w:hint="eastAsia"/>
                          <w:b/>
                          <w:spacing w:val="10"/>
                          <w:sz w:val="32"/>
                          <w:szCs w:val="32"/>
                        </w:rPr>
                        <w:t>附录</w:t>
                      </w:r>
                    </w:p>
                  </w:txbxContent>
                </v:textbox>
              </v:rect>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71552" behindDoc="0" locked="0" layoutInCell="1" allowOverlap="1" wp14:anchorId="7155CE16" wp14:editId="03D01BFB">
                <wp:simplePos x="0" y="0"/>
                <wp:positionH relativeFrom="column">
                  <wp:posOffset>292735</wp:posOffset>
                </wp:positionH>
                <wp:positionV relativeFrom="paragraph">
                  <wp:posOffset>273685</wp:posOffset>
                </wp:positionV>
                <wp:extent cx="790575" cy="735965"/>
                <wp:effectExtent l="97790" t="34925" r="38735" b="143510"/>
                <wp:wrapNone/>
                <wp:docPr id="58"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451E37BD" w14:textId="77777777" w:rsidR="00AF4E84" w:rsidRDefault="00E27DB0">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7155CE16" id="_x0000_s1032" style="position:absolute;left:0;text-align:left;margin-left:23.05pt;margin-top:21.55pt;width:62.25pt;height:57.95pt;z-index:251671552;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451E37BD" w14:textId="77777777" w:rsidR="00AF4E84" w:rsidRDefault="00E27DB0">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v:textbox>
              </v:shape>
            </w:pict>
          </mc:Fallback>
        </mc:AlternateContent>
      </w:r>
    </w:p>
    <w:p w14:paraId="5F548727" w14:textId="77777777" w:rsidR="00AF4E84" w:rsidRDefault="00AF4E84">
      <w:pPr>
        <w:jc w:val="center"/>
        <w:rPr>
          <w:rFonts w:ascii="Times New Roman" w:eastAsia="微软雅黑" w:hAnsi="Times New Roman" w:cs="Times New Roman"/>
          <w:b/>
          <w:color w:val="0070C0"/>
          <w:sz w:val="36"/>
          <w:szCs w:val="36"/>
        </w:rPr>
      </w:pPr>
    </w:p>
    <w:p w14:paraId="391949FC" w14:textId="77777777" w:rsidR="00AF4E84" w:rsidRDefault="00AF4E84">
      <w:pPr>
        <w:jc w:val="center"/>
        <w:rPr>
          <w:rFonts w:ascii="Times New Roman" w:eastAsia="微软雅黑" w:hAnsi="Times New Roman" w:cs="Times New Roman"/>
          <w:b/>
          <w:color w:val="0070C0"/>
        </w:rPr>
      </w:pPr>
    </w:p>
    <w:p w14:paraId="176329E3" w14:textId="77777777" w:rsidR="00AF4E84" w:rsidRDefault="00E27DB0">
      <w:pPr>
        <w:adjustRightInd w:val="0"/>
        <w:snapToGrid w:val="0"/>
        <w:ind w:firstLineChars="700" w:firstLine="1540"/>
        <w:rPr>
          <w:rFonts w:ascii="Times New Roman" w:eastAsia="微软雅黑" w:hAnsi="Times New Roman" w:cs="Times New Roman"/>
          <w:sz w:val="22"/>
          <w:szCs w:val="22"/>
        </w:rPr>
      </w:pPr>
      <w:r>
        <w:rPr>
          <w:rFonts w:ascii="Times New Roman" w:eastAsia="微软雅黑" w:hAnsi="Times New Roman" w:cs="Times New Roman"/>
          <w:sz w:val="22"/>
          <w:szCs w:val="22"/>
        </w:rPr>
        <w:t>附录</w:t>
      </w:r>
      <w:r>
        <w:rPr>
          <w:rFonts w:ascii="Times New Roman" w:eastAsia="微软雅黑" w:hAnsi="Times New Roman" w:cs="Times New Roman"/>
          <w:sz w:val="22"/>
          <w:szCs w:val="22"/>
        </w:rPr>
        <w:t>1</w:t>
      </w:r>
      <w:r>
        <w:rPr>
          <w:rFonts w:ascii="Times New Roman" w:eastAsia="微软雅黑" w:hAnsi="Times New Roman" w:cs="Times New Roman"/>
          <w:sz w:val="22"/>
          <w:szCs w:val="22"/>
        </w:rPr>
        <w:t>：样本主要质控</w:t>
      </w:r>
    </w:p>
    <w:p w14:paraId="73CE608D" w14:textId="77777777" w:rsidR="00AF4E84" w:rsidRDefault="00E27DB0">
      <w:pPr>
        <w:adjustRightInd w:val="0"/>
        <w:snapToGrid w:val="0"/>
        <w:ind w:firstLineChars="700" w:firstLine="1540"/>
        <w:rPr>
          <w:rFonts w:ascii="Times New Roman" w:eastAsia="微软雅黑" w:hAnsi="Times New Roman" w:cs="Times New Roman"/>
          <w:sz w:val="22"/>
          <w:szCs w:val="22"/>
        </w:rPr>
      </w:pPr>
      <w:r>
        <w:rPr>
          <w:rFonts w:ascii="Times New Roman" w:eastAsia="微软雅黑" w:hAnsi="Times New Roman" w:cs="Times New Roman"/>
          <w:sz w:val="22"/>
          <w:szCs w:val="22"/>
        </w:rPr>
        <w:t>附录</w:t>
      </w:r>
      <w:r>
        <w:rPr>
          <w:rFonts w:ascii="Times New Roman" w:eastAsia="微软雅黑" w:hAnsi="Times New Roman" w:cs="Times New Roman"/>
          <w:sz w:val="22"/>
          <w:szCs w:val="22"/>
        </w:rPr>
        <w:t>2</w:t>
      </w:r>
      <w:r>
        <w:rPr>
          <w:rFonts w:ascii="Times New Roman" w:eastAsia="微软雅黑" w:hAnsi="Times New Roman" w:cs="Times New Roman"/>
          <w:sz w:val="22"/>
          <w:szCs w:val="22"/>
        </w:rPr>
        <w:t>：检测方法与局限性</w:t>
      </w:r>
    </w:p>
    <w:p w14:paraId="4217E17F" w14:textId="77777777" w:rsidR="00AF4E84" w:rsidRDefault="00E27DB0">
      <w:pPr>
        <w:adjustRightInd w:val="0"/>
        <w:snapToGrid w:val="0"/>
        <w:ind w:firstLineChars="700" w:firstLine="1540"/>
        <w:rPr>
          <w:rFonts w:ascii="Times New Roman" w:eastAsia="微软雅黑" w:hAnsi="Times New Roman" w:cs="Times New Roman"/>
          <w:sz w:val="22"/>
          <w:szCs w:val="22"/>
        </w:rPr>
      </w:pPr>
      <w:r>
        <w:rPr>
          <w:rFonts w:ascii="Times New Roman" w:eastAsia="微软雅黑" w:hAnsi="Times New Roman" w:cs="Times New Roman"/>
          <w:sz w:val="22"/>
          <w:szCs w:val="22"/>
        </w:rPr>
        <w:t>附录</w:t>
      </w:r>
      <w:r>
        <w:rPr>
          <w:rFonts w:ascii="Times New Roman" w:eastAsia="微软雅黑" w:hAnsi="Times New Roman" w:cs="Times New Roman"/>
          <w:sz w:val="22"/>
          <w:szCs w:val="22"/>
        </w:rPr>
        <w:t>3</w:t>
      </w:r>
      <w:r>
        <w:rPr>
          <w:rFonts w:ascii="Times New Roman" w:eastAsia="微软雅黑" w:hAnsi="Times New Roman" w:cs="Times New Roman"/>
          <w:sz w:val="22"/>
          <w:szCs w:val="22"/>
        </w:rPr>
        <w:t>：基因列表</w:t>
      </w:r>
    </w:p>
    <w:p w14:paraId="7518BE22" w14:textId="77777777" w:rsidR="00AF4E84" w:rsidRDefault="00E27DB0">
      <w:pPr>
        <w:adjustRightInd w:val="0"/>
        <w:snapToGrid w:val="0"/>
        <w:ind w:firstLineChars="700" w:firstLine="1540"/>
        <w:rPr>
          <w:rFonts w:ascii="Times New Roman" w:eastAsia="微软雅黑" w:hAnsi="Times New Roman" w:cs="Times New Roman"/>
          <w:sz w:val="22"/>
          <w:szCs w:val="22"/>
        </w:rPr>
      </w:pPr>
      <w:r>
        <w:rPr>
          <w:rFonts w:ascii="Times New Roman" w:eastAsia="微软雅黑" w:hAnsi="Times New Roman" w:cs="Times New Roman"/>
          <w:sz w:val="22"/>
          <w:szCs w:val="22"/>
        </w:rPr>
        <w:t>附录</w:t>
      </w:r>
      <w:r>
        <w:rPr>
          <w:rFonts w:ascii="Times New Roman" w:eastAsia="微软雅黑" w:hAnsi="Times New Roman" w:cs="Times New Roman"/>
          <w:sz w:val="22"/>
          <w:szCs w:val="22"/>
        </w:rPr>
        <w:t>4</w:t>
      </w:r>
      <w:r>
        <w:rPr>
          <w:rFonts w:ascii="Times New Roman" w:eastAsia="微软雅黑" w:hAnsi="Times New Roman" w:cs="Times New Roman"/>
          <w:sz w:val="22"/>
          <w:szCs w:val="22"/>
        </w:rPr>
        <w:t>：实体瘤重要靶向基因的临床意义</w:t>
      </w:r>
    </w:p>
    <w:p w14:paraId="19B5EDF7" w14:textId="77777777" w:rsidR="00AF4E84" w:rsidRDefault="00E27DB0">
      <w:pPr>
        <w:adjustRightInd w:val="0"/>
        <w:snapToGrid w:val="0"/>
        <w:ind w:firstLineChars="700" w:firstLine="1540"/>
        <w:rPr>
          <w:rFonts w:ascii="Times New Roman" w:eastAsia="微软雅黑" w:hAnsi="Times New Roman" w:cs="Times New Roman"/>
          <w:sz w:val="22"/>
          <w:szCs w:val="22"/>
        </w:rPr>
      </w:pPr>
      <w:r>
        <w:rPr>
          <w:rFonts w:ascii="Times New Roman" w:eastAsia="微软雅黑" w:hAnsi="Times New Roman" w:cs="Times New Roman"/>
          <w:sz w:val="22"/>
          <w:szCs w:val="22"/>
        </w:rPr>
        <w:t>附录</w:t>
      </w:r>
      <w:r>
        <w:rPr>
          <w:rFonts w:ascii="Times New Roman" w:eastAsia="微软雅黑" w:hAnsi="Times New Roman" w:cs="Times New Roman"/>
          <w:sz w:val="22"/>
          <w:szCs w:val="22"/>
        </w:rPr>
        <w:t>5</w:t>
      </w:r>
      <w:r>
        <w:rPr>
          <w:rFonts w:ascii="Times New Roman" w:eastAsia="微软雅黑" w:hAnsi="Times New Roman" w:cs="Times New Roman"/>
          <w:sz w:val="22"/>
          <w:szCs w:val="22"/>
        </w:rPr>
        <w:t>：体细胞变异临床意义分类标准及药物敏感性证据分级</w:t>
      </w:r>
    </w:p>
    <w:p w14:paraId="378B0E85" w14:textId="77777777" w:rsidR="00AF4E84" w:rsidRDefault="00E27DB0">
      <w:pPr>
        <w:adjustRightInd w:val="0"/>
        <w:snapToGrid w:val="0"/>
        <w:ind w:firstLineChars="700" w:firstLine="1540"/>
        <w:rPr>
          <w:rFonts w:ascii="Times New Roman" w:eastAsia="微软雅黑" w:hAnsi="Times New Roman" w:cs="Times New Roman"/>
          <w:sz w:val="22"/>
          <w:szCs w:val="22"/>
        </w:rPr>
      </w:pPr>
      <w:r>
        <w:rPr>
          <w:rFonts w:ascii="Times New Roman" w:eastAsia="微软雅黑" w:hAnsi="Times New Roman" w:cs="Times New Roman"/>
          <w:sz w:val="22"/>
          <w:szCs w:val="22"/>
        </w:rPr>
        <w:t>附录</w:t>
      </w:r>
      <w:r>
        <w:rPr>
          <w:rFonts w:ascii="Times New Roman" w:eastAsia="微软雅黑" w:hAnsi="Times New Roman" w:cs="Times New Roman"/>
          <w:sz w:val="22"/>
          <w:szCs w:val="22"/>
        </w:rPr>
        <w:t>6</w:t>
      </w:r>
      <w:r>
        <w:rPr>
          <w:rFonts w:ascii="Times New Roman" w:eastAsia="微软雅黑" w:hAnsi="Times New Roman" w:cs="Times New Roman"/>
          <w:sz w:val="22"/>
          <w:szCs w:val="22"/>
        </w:rPr>
        <w:t>：药物临床信息网站</w:t>
      </w:r>
    </w:p>
    <w:p w14:paraId="18F05C85" w14:textId="77777777" w:rsidR="00AF4E84" w:rsidRDefault="00E27DB0">
      <w:pPr>
        <w:rPr>
          <w:rFonts w:ascii="Times New Roman" w:eastAsia="微软雅黑" w:hAnsi="Times New Roman" w:cs="Times New Roman"/>
          <w:b/>
          <w:color w:val="0070C0"/>
          <w:sz w:val="36"/>
          <w:szCs w:val="36"/>
        </w:rPr>
      </w:pPr>
      <w:r>
        <w:rPr>
          <w:rFonts w:ascii="Times New Roman" w:eastAsia="微软雅黑" w:hAnsi="Times New Roman" w:cs="Times New Roman"/>
          <w:b/>
          <w:color w:val="0070C0"/>
          <w:sz w:val="36"/>
          <w:szCs w:val="36"/>
        </w:rPr>
        <w:br w:type="page"/>
      </w:r>
    </w:p>
    <w:p w14:paraId="15F17670" w14:textId="77777777" w:rsidR="00AF4E84" w:rsidRDefault="00E27DB0">
      <w:pPr>
        <w:jc w:val="center"/>
        <w:rPr>
          <w:rFonts w:ascii="Times New Roman" w:eastAsia="微软雅黑" w:hAnsi="Times New Roman" w:cs="Times New Roman"/>
          <w:b/>
          <w:color w:val="0070C0"/>
          <w:sz w:val="36"/>
          <w:szCs w:val="36"/>
        </w:rPr>
      </w:pPr>
      <w:r>
        <w:rPr>
          <w:rFonts w:ascii="Times New Roman" w:eastAsia="微软雅黑" w:hAnsi="Times New Roman" w:cs="Times New Roman"/>
          <w:b/>
          <w:color w:val="0070C0"/>
          <w:sz w:val="36"/>
          <w:szCs w:val="36"/>
        </w:rPr>
        <w:lastRenderedPageBreak/>
        <w:t>分子诊断中心</w:t>
      </w:r>
    </w:p>
    <w:p w14:paraId="6B595464" w14:textId="77777777" w:rsidR="00AF4E84" w:rsidRDefault="00E27DB0">
      <w:pPr>
        <w:jc w:val="center"/>
        <w:rPr>
          <w:rFonts w:ascii="Times New Roman" w:eastAsia="微软雅黑" w:hAnsi="Times New Roman" w:cs="Times New Roman"/>
          <w:b/>
          <w:color w:val="000000" w:themeColor="text1"/>
          <w:sz w:val="36"/>
          <w:szCs w:val="36"/>
        </w:rPr>
      </w:pPr>
      <w:r>
        <w:rPr>
          <w:rFonts w:ascii="Times New Roman" w:eastAsia="微软雅黑" w:hAnsi="Times New Roman" w:cs="Times New Roman"/>
          <w:b/>
          <w:color w:val="000000" w:themeColor="text1"/>
          <w:sz w:val="36"/>
          <w:szCs w:val="36"/>
        </w:rPr>
        <w:t>10</w:t>
      </w:r>
      <w:r>
        <w:rPr>
          <w:rFonts w:ascii="Times New Roman" w:eastAsia="微软雅黑" w:hAnsi="Times New Roman" w:cs="Times New Roman"/>
          <w:b/>
          <w:color w:val="000000" w:themeColor="text1"/>
          <w:sz w:val="36"/>
          <w:szCs w:val="36"/>
        </w:rPr>
        <w:t>基因测序检测报告</w:t>
      </w:r>
      <w:bookmarkEnd w:id="0"/>
    </w:p>
    <w:p w14:paraId="51F83C47" w14:textId="77777777" w:rsidR="00AF4E84" w:rsidRDefault="00E27DB0">
      <w:pPr>
        <w:jc w:val="left"/>
        <w:rPr>
          <w:rFonts w:ascii="Times New Roman" w:eastAsia="微软雅黑" w:hAnsi="Times New Roman" w:cs="Times New Roman"/>
          <w:b/>
          <w:color w:val="000000" w:themeColor="text1"/>
          <w:sz w:val="36"/>
          <w:szCs w:val="36"/>
        </w:rPr>
      </w:pPr>
      <w:r>
        <w:rPr>
          <w:rFonts w:ascii="Times New Roman" w:eastAsia="微软雅黑" w:hAnsi="Times New Roman" w:cs="Times New Roman"/>
          <w:b/>
          <w:spacing w:val="10"/>
          <w:sz w:val="32"/>
          <w:szCs w:val="32"/>
        </w:rPr>
        <w:t>一、检测概览</w:t>
      </w:r>
    </w:p>
    <w:tbl>
      <w:tblPr>
        <w:tblStyle w:val="afffd"/>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920"/>
        <w:gridCol w:w="1248"/>
        <w:gridCol w:w="2245"/>
        <w:gridCol w:w="1261"/>
        <w:gridCol w:w="2002"/>
      </w:tblGrid>
      <w:tr w:rsidR="00AF4E84" w14:paraId="02B58059" w14:textId="77777777">
        <w:trPr>
          <w:trHeight w:val="502"/>
        </w:trPr>
        <w:tc>
          <w:tcPr>
            <w:tcW w:w="10236" w:type="dxa"/>
            <w:gridSpan w:val="7"/>
            <w:shd w:val="clear" w:color="auto" w:fill="548DD4" w:themeFill="text2" w:themeFillTint="99"/>
            <w:tcMar>
              <w:left w:w="0" w:type="dxa"/>
              <w:right w:w="0" w:type="dxa"/>
            </w:tcMar>
          </w:tcPr>
          <w:p w14:paraId="5D0778E3" w14:textId="77777777" w:rsidR="00AF4E84" w:rsidRDefault="00E27DB0">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（一）基本信息</w:t>
            </w:r>
          </w:p>
        </w:tc>
      </w:tr>
      <w:tr w:rsidR="00AF4E84" w14:paraId="25A75510"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8098EAF" w14:textId="77777777" w:rsidR="00AF4E84" w:rsidRDefault="00AF4E84">
            <w:pPr>
              <w:spacing w:line="240" w:lineRule="exact"/>
              <w:rPr>
                <w:rFonts w:ascii="Times New Roman" w:eastAsia="微软雅黑" w:hAnsi="Times New Roman" w:cs="Times New Roman"/>
                <w:b/>
                <w:spacing w:val="6"/>
                <w:sz w:val="18"/>
                <w:szCs w:val="18"/>
              </w:rPr>
            </w:pPr>
            <w:bookmarkStart w:id="2" w:name="BasicInfo_Info_title1"/>
            <w:bookmarkStart w:id="3" w:name="Basic_Info_Table"/>
            <w:bookmarkEnd w:id="2"/>
          </w:p>
        </w:tc>
        <w:tc>
          <w:tcPr>
            <w:tcW w:w="1920"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1B37377" w14:textId="77777777" w:rsidR="00AF4E84" w:rsidRDefault="00AF4E84">
            <w:pPr>
              <w:spacing w:line="240" w:lineRule="exact"/>
              <w:rPr>
                <w:rFonts w:ascii="Times New Roman" w:eastAsia="微软雅黑" w:hAnsi="Times New Roman" w:cs="Times New Roman"/>
                <w:b/>
                <w:spacing w:val="6"/>
                <w:sz w:val="18"/>
                <w:szCs w:val="18"/>
              </w:rPr>
            </w:pPr>
          </w:p>
        </w:tc>
        <w:tc>
          <w:tcPr>
            <w:tcW w:w="1248"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C618D4B" w14:textId="77777777" w:rsidR="00AF4E84" w:rsidRDefault="00AF4E84">
            <w:pPr>
              <w:spacing w:line="240" w:lineRule="exact"/>
              <w:rPr>
                <w:rFonts w:ascii="Times New Roman" w:eastAsia="微软雅黑" w:hAnsi="Times New Roman" w:cs="Times New Roman"/>
                <w:b/>
                <w:spacing w:val="6"/>
                <w:sz w:val="18"/>
                <w:szCs w:val="18"/>
              </w:rPr>
            </w:pPr>
          </w:p>
        </w:tc>
        <w:tc>
          <w:tcPr>
            <w:tcW w:w="2245"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5761E30" w14:textId="77777777" w:rsidR="00AF4E84" w:rsidRDefault="00AF4E84">
            <w:pPr>
              <w:spacing w:line="240" w:lineRule="exact"/>
              <w:rPr>
                <w:rFonts w:ascii="Times New Roman" w:eastAsia="微软雅黑" w:hAnsi="Times New Roman" w:cs="Times New Roman"/>
                <w:b/>
                <w:spacing w:val="6"/>
                <w:sz w:val="18"/>
                <w:szCs w:val="18"/>
              </w:rPr>
            </w:pPr>
          </w:p>
        </w:tc>
        <w:tc>
          <w:tcPr>
            <w:tcW w:w="1261"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F70C3CB" w14:textId="77777777" w:rsidR="00AF4E84" w:rsidRDefault="00E27DB0">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bCs/>
                <w:spacing w:val="6"/>
                <w:sz w:val="18"/>
                <w:szCs w:val="18"/>
              </w:rPr>
              <w:t>申请编号</w:t>
            </w:r>
          </w:p>
        </w:tc>
        <w:tc>
          <w:tcPr>
            <w:tcW w:w="2002" w:type="dxa"/>
            <w:tcBorders>
              <w:top w:val="nil"/>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541430F7" w14:textId="69833B63" w:rsidR="00AF4E84" w:rsidRDefault="00FE58B7">
            <w:pPr>
              <w:spacing w:line="240" w:lineRule="exact"/>
              <w:rPr>
                <w:rFonts w:ascii="Times New Roman" w:eastAsia="微软雅黑" w:hAnsi="Times New Roman" w:cs="Times New Roman"/>
                <w:b/>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sample.application_number</w:t>
            </w:r>
            <w:proofErr w:type="spellEnd"/>
            <w:r w:rsidRPr="00EF6D5F">
              <w:rPr>
                <w:rFonts w:ascii="Times New Roman" w:eastAsia="微软雅黑" w:hAnsi="Times New Roman" w:cs="Times New Roman"/>
                <w:color w:val="000000" w:themeColor="text1"/>
                <w:spacing w:val="6"/>
                <w:sz w:val="18"/>
                <w:szCs w:val="18"/>
              </w:rPr>
              <w:t>}}</w:t>
            </w:r>
          </w:p>
        </w:tc>
      </w:tr>
      <w:tr w:rsidR="00AF4E84" w14:paraId="0EBEE470"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F771EC8" w14:textId="77777777" w:rsidR="00AF4E84" w:rsidRDefault="00E27DB0">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姓名</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7E49B93" w14:textId="1BE9B500" w:rsidR="00AF4E84" w:rsidRDefault="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sample.patient</w:t>
            </w:r>
            <w:proofErr w:type="gramEnd"/>
            <w:r w:rsidRPr="00EF6D5F">
              <w:rPr>
                <w:rFonts w:ascii="Times New Roman" w:eastAsia="微软雅黑" w:hAnsi="Times New Roman" w:cs="Times New Roman"/>
                <w:color w:val="000000" w:themeColor="text1"/>
                <w:spacing w:val="6"/>
                <w:sz w:val="18"/>
                <w:szCs w:val="18"/>
              </w:rPr>
              <w:t>_name</w:t>
            </w:r>
            <w:proofErr w:type="spellEnd"/>
            <w:r w:rsidRPr="00EF6D5F">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83123BA" w14:textId="77777777" w:rsidR="00AF4E84" w:rsidRDefault="00E27DB0">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性别</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03481CA" w14:textId="4176010F" w:rsidR="00AF4E84" w:rsidRDefault="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sample.gender</w:t>
            </w:r>
            <w:proofErr w:type="spellEnd"/>
            <w:proofErr w:type="gramEnd"/>
            <w:r w:rsidRPr="00EF6D5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9641FD1" w14:textId="77777777" w:rsidR="00AF4E84" w:rsidRDefault="00E27DB0">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年龄</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01254B1A" w14:textId="04657ACD" w:rsidR="00AF4E84" w:rsidRDefault="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sample.age</w:t>
            </w:r>
            <w:proofErr w:type="spellEnd"/>
            <w:r w:rsidRPr="00EF6D5F">
              <w:rPr>
                <w:rFonts w:ascii="Times New Roman" w:eastAsia="微软雅黑" w:hAnsi="Times New Roman" w:cs="Times New Roman"/>
                <w:color w:val="000000" w:themeColor="text1"/>
                <w:spacing w:val="6"/>
                <w:sz w:val="18"/>
                <w:szCs w:val="18"/>
              </w:rPr>
              <w:t>}}</w:t>
            </w:r>
          </w:p>
        </w:tc>
      </w:tr>
      <w:tr w:rsidR="00FE58B7" w14:paraId="1A129887"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90"/>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C4E54CF"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住院号</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门诊号</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4187069" w14:textId="5650227C"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sample.outpatient</w:t>
            </w:r>
            <w:proofErr w:type="gramEnd"/>
            <w:r w:rsidRPr="00EF6D5F">
              <w:rPr>
                <w:rFonts w:ascii="Times New Roman" w:eastAsia="微软雅黑" w:hAnsi="Times New Roman" w:cs="Times New Roman"/>
                <w:color w:val="000000" w:themeColor="text1"/>
                <w:spacing w:val="6"/>
                <w:sz w:val="18"/>
                <w:szCs w:val="18"/>
              </w:rPr>
              <w:t>_hospitalization_no</w:t>
            </w:r>
            <w:proofErr w:type="spellEnd"/>
            <w:r w:rsidRPr="00EF6D5F">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89D612E" w14:textId="0129CD1D"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样本类型</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8A6176C" w14:textId="306F1955"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sample.sample_type</w:t>
            </w:r>
            <w:proofErr w:type="spellEnd"/>
            <w:r w:rsidRPr="00EF6D5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6DD71CA" w14:textId="3BAE7906"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样本量</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4863070F" w14:textId="7F21A5F4"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sample.sample_amount</w:t>
            </w:r>
            <w:proofErr w:type="spellEnd"/>
            <w:r w:rsidRPr="00EF6D5F">
              <w:rPr>
                <w:rFonts w:ascii="Times New Roman" w:eastAsia="微软雅黑" w:hAnsi="Times New Roman" w:cs="Times New Roman"/>
                <w:color w:val="000000" w:themeColor="text1"/>
                <w:spacing w:val="6"/>
                <w:sz w:val="18"/>
                <w:szCs w:val="18"/>
              </w:rPr>
              <w:t>}}</w:t>
            </w:r>
          </w:p>
        </w:tc>
      </w:tr>
      <w:tr w:rsidR="00FE58B7" w14:paraId="38DEAF77" w14:textId="77777777">
        <w:tblPrEx>
          <w:tblBorders>
            <w:top w:val="single" w:sz="2" w:space="0" w:color="8DC63F"/>
            <w:bottom w:val="single" w:sz="6" w:space="0" w:color="8DC63F"/>
            <w:insideH w:val="dotted" w:sz="2" w:space="0" w:color="D9D9D9" w:themeColor="background1" w:themeShade="D9"/>
          </w:tblBorders>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45143DC" w14:textId="77777777" w:rsidR="00FE58B7" w:rsidRDefault="00FE58B7" w:rsidP="00FE58B7">
            <w:pPr>
              <w:spacing w:line="240" w:lineRule="exact"/>
              <w:rPr>
                <w:rFonts w:ascii="Times New Roman" w:eastAsia="微软雅黑" w:hAnsi="Times New Roman" w:cs="Times New Roman"/>
                <w:spacing w:val="6"/>
                <w:sz w:val="18"/>
                <w:szCs w:val="18"/>
              </w:rPr>
            </w:pPr>
            <w:r w:rsidRPr="00B84535">
              <w:rPr>
                <w:rFonts w:ascii="Times New Roman" w:eastAsia="微软雅黑" w:hAnsi="Times New Roman" w:cs="Times New Roman"/>
                <w:spacing w:val="6"/>
                <w:sz w:val="18"/>
                <w:szCs w:val="18"/>
              </w:rPr>
              <w:t>临床</w:t>
            </w:r>
            <w:r w:rsidRPr="00B84535">
              <w:rPr>
                <w:rFonts w:ascii="Times New Roman" w:eastAsia="微软雅黑" w:hAnsi="Times New Roman" w:cs="Times New Roman"/>
                <w:spacing w:val="6"/>
                <w:sz w:val="18"/>
                <w:szCs w:val="18"/>
              </w:rPr>
              <w:t>/</w:t>
            </w:r>
            <w:r w:rsidRPr="00B84535">
              <w:rPr>
                <w:rFonts w:ascii="Times New Roman" w:eastAsia="微软雅黑" w:hAnsi="Times New Roman" w:cs="Times New Roman"/>
                <w:spacing w:val="6"/>
                <w:sz w:val="18"/>
                <w:szCs w:val="18"/>
              </w:rPr>
              <w:t>病理诊断</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CA4F97C" w14:textId="58E3103D" w:rsidR="00FE58B7" w:rsidRDefault="00B84535" w:rsidP="00FE58B7">
            <w:pPr>
              <w:spacing w:line="240" w:lineRule="exact"/>
              <w:rPr>
                <w:rFonts w:ascii="Times New Roman" w:eastAsia="微软雅黑" w:hAnsi="Times New Roman" w:cs="Times New Roman"/>
                <w:spacing w:val="6"/>
                <w:sz w:val="18"/>
                <w:szCs w:val="18"/>
              </w:rPr>
            </w:pPr>
            <w:r w:rsidRPr="00B84535">
              <w:rPr>
                <w:rFonts w:ascii="Times New Roman" w:eastAsia="微软雅黑" w:hAnsi="Times New Roman" w:cs="Times New Roman"/>
                <w:color w:val="000000" w:themeColor="text1"/>
                <w:spacing w:val="6"/>
                <w:sz w:val="18"/>
                <w:szCs w:val="18"/>
              </w:rPr>
              <w:t>{{</w:t>
            </w:r>
            <w:proofErr w:type="spellStart"/>
            <w:proofErr w:type="gramStart"/>
            <w:r w:rsidRPr="00B84535">
              <w:rPr>
                <w:rFonts w:ascii="Times New Roman" w:eastAsia="微软雅黑" w:hAnsi="Times New Roman" w:cs="Times New Roman"/>
                <w:color w:val="000000" w:themeColor="text1"/>
                <w:spacing w:val="6"/>
                <w:sz w:val="18"/>
                <w:szCs w:val="18"/>
              </w:rPr>
              <w:t>sample.pathol</w:t>
            </w:r>
            <w:proofErr w:type="gramEnd"/>
            <w:r w:rsidRPr="00B84535">
              <w:rPr>
                <w:rFonts w:ascii="Times New Roman" w:eastAsia="微软雅黑" w:hAnsi="Times New Roman" w:cs="Times New Roman"/>
                <w:color w:val="000000" w:themeColor="text1"/>
                <w:spacing w:val="6"/>
                <w:sz w:val="18"/>
                <w:szCs w:val="18"/>
              </w:rPr>
              <w:t>_diagn</w:t>
            </w:r>
            <w:proofErr w:type="spellEnd"/>
            <w:r w:rsidRPr="00B84535">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001307D"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联系电话</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D5874EF" w14:textId="6DBB4614"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sample.patient</w:t>
            </w:r>
            <w:proofErr w:type="gramEnd"/>
            <w:r w:rsidRPr="00EF6D5F">
              <w:rPr>
                <w:rFonts w:ascii="Times New Roman" w:eastAsia="微软雅黑" w:hAnsi="Times New Roman" w:cs="Times New Roman"/>
                <w:color w:val="000000" w:themeColor="text1"/>
                <w:spacing w:val="6"/>
                <w:sz w:val="18"/>
                <w:szCs w:val="18"/>
              </w:rPr>
              <w:t>_phonenumber</w:t>
            </w:r>
            <w:proofErr w:type="spellEnd"/>
            <w:r w:rsidRPr="00EF6D5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3003C41E"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申请时间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1B8783F9" w14:textId="1EAB5757"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sample.application_date</w:t>
            </w:r>
            <w:proofErr w:type="spellEnd"/>
            <w:r w:rsidRPr="00EF6D5F">
              <w:rPr>
                <w:rFonts w:ascii="Times New Roman" w:eastAsia="微软雅黑" w:hAnsi="Times New Roman" w:cs="Times New Roman"/>
                <w:color w:val="000000" w:themeColor="text1"/>
                <w:spacing w:val="6"/>
                <w:sz w:val="18"/>
                <w:szCs w:val="18"/>
              </w:rPr>
              <w:t>}}</w:t>
            </w:r>
          </w:p>
        </w:tc>
      </w:tr>
      <w:tr w:rsidR="00FE58B7" w14:paraId="4B49B904"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1FE310F"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是否有家族史</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FACFB92" w14:textId="55DAB82E"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sample.family</w:t>
            </w:r>
            <w:proofErr w:type="gramEnd"/>
            <w:r w:rsidRPr="00EF6D5F">
              <w:rPr>
                <w:rFonts w:ascii="Times New Roman" w:eastAsia="微软雅黑" w:hAnsi="Times New Roman" w:cs="Times New Roman"/>
                <w:color w:val="000000" w:themeColor="text1"/>
                <w:spacing w:val="6"/>
                <w:sz w:val="18"/>
                <w:szCs w:val="18"/>
              </w:rPr>
              <w:t>_history</w:t>
            </w:r>
            <w:proofErr w:type="spellEnd"/>
            <w:r w:rsidRPr="00EF6D5F">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A3BD1D3"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采样时间</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3ED77EC" w14:textId="6D8DDA3A"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sample.gather</w:t>
            </w:r>
            <w:proofErr w:type="gramEnd"/>
            <w:r w:rsidRPr="00EF6D5F">
              <w:rPr>
                <w:rFonts w:ascii="Times New Roman" w:eastAsia="微软雅黑" w:hAnsi="Times New Roman" w:cs="Times New Roman"/>
                <w:color w:val="000000" w:themeColor="text1"/>
                <w:spacing w:val="6"/>
                <w:sz w:val="18"/>
                <w:szCs w:val="18"/>
              </w:rPr>
              <w:t>_data</w:t>
            </w:r>
            <w:proofErr w:type="spellEnd"/>
            <w:r w:rsidRPr="00EF6D5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781E84A1"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接收时间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45D303E8" w14:textId="65D2BC46"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sample.receive</w:t>
            </w:r>
            <w:proofErr w:type="gramEnd"/>
            <w:r w:rsidRPr="00EF6D5F">
              <w:rPr>
                <w:rFonts w:ascii="Times New Roman" w:eastAsia="微软雅黑" w:hAnsi="Times New Roman" w:cs="Times New Roman"/>
                <w:color w:val="000000" w:themeColor="text1"/>
                <w:spacing w:val="6"/>
                <w:sz w:val="18"/>
                <w:szCs w:val="18"/>
              </w:rPr>
              <w:t>_data</w:t>
            </w:r>
            <w:proofErr w:type="spellEnd"/>
            <w:r w:rsidRPr="00EF6D5F">
              <w:rPr>
                <w:rFonts w:ascii="Times New Roman" w:eastAsia="微软雅黑" w:hAnsi="Times New Roman" w:cs="Times New Roman"/>
                <w:color w:val="000000" w:themeColor="text1"/>
                <w:spacing w:val="6"/>
                <w:sz w:val="18"/>
                <w:szCs w:val="18"/>
              </w:rPr>
              <w:t>}}</w:t>
            </w:r>
          </w:p>
        </w:tc>
      </w:tr>
      <w:tr w:rsidR="00FE58B7" w14:paraId="73A50338"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664BB135"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送检医院</w:t>
            </w:r>
          </w:p>
        </w:tc>
        <w:tc>
          <w:tcPr>
            <w:tcW w:w="1920"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00DA2788" w14:textId="09FB647D"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hint="eastAsia"/>
                <w:color w:val="000000" w:themeColor="text1"/>
                <w:spacing w:val="6"/>
                <w:sz w:val="18"/>
                <w:szCs w:val="18"/>
              </w:rPr>
              <w:t>云南省肿瘤医院</w:t>
            </w:r>
          </w:p>
        </w:tc>
        <w:tc>
          <w:tcPr>
            <w:tcW w:w="1248"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4C2B47C0"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送检科室</w:t>
            </w:r>
          </w:p>
        </w:tc>
        <w:tc>
          <w:tcPr>
            <w:tcW w:w="2245"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336C6532" w14:textId="75F9E3F2"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sample.submission</w:t>
            </w:r>
            <w:proofErr w:type="gramEnd"/>
            <w:r w:rsidRPr="00EF6D5F">
              <w:rPr>
                <w:rFonts w:ascii="Times New Roman" w:eastAsia="微软雅黑" w:hAnsi="Times New Roman" w:cs="Times New Roman"/>
                <w:color w:val="000000" w:themeColor="text1"/>
                <w:spacing w:val="6"/>
                <w:sz w:val="18"/>
                <w:szCs w:val="18"/>
              </w:rPr>
              <w:t>_department</w:t>
            </w:r>
            <w:proofErr w:type="spellEnd"/>
            <w:r w:rsidRPr="00EF6D5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vAlign w:val="center"/>
          </w:tcPr>
          <w:p w14:paraId="6073094D"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送检医生</w:t>
            </w:r>
          </w:p>
        </w:tc>
        <w:tc>
          <w:tcPr>
            <w:tcW w:w="2002" w:type="dxa"/>
            <w:tcBorders>
              <w:top w:val="dotted" w:sz="4" w:space="0" w:color="BFBFBF" w:themeColor="background1" w:themeShade="BF"/>
              <w:left w:val="dotted" w:sz="4" w:space="0" w:color="BFBFBF" w:themeColor="background1" w:themeShade="BF"/>
              <w:bottom w:val="single" w:sz="12" w:space="0" w:color="4F81BD" w:themeColor="accent1"/>
              <w:right w:val="nil"/>
            </w:tcBorders>
            <w:shd w:val="clear" w:color="auto" w:fill="FFFFFF"/>
            <w:vAlign w:val="center"/>
          </w:tcPr>
          <w:p w14:paraId="3838BC85" w14:textId="608DBEB1"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sample.submission</w:t>
            </w:r>
            <w:proofErr w:type="gramEnd"/>
            <w:r w:rsidRPr="00EF6D5F">
              <w:rPr>
                <w:rFonts w:ascii="Times New Roman" w:eastAsia="微软雅黑" w:hAnsi="Times New Roman" w:cs="Times New Roman"/>
                <w:color w:val="000000" w:themeColor="text1"/>
                <w:spacing w:val="6"/>
                <w:sz w:val="18"/>
                <w:szCs w:val="18"/>
              </w:rPr>
              <w:t>_doctor</w:t>
            </w:r>
            <w:proofErr w:type="spellEnd"/>
            <w:r w:rsidRPr="00EF6D5F">
              <w:rPr>
                <w:rFonts w:ascii="Times New Roman" w:eastAsia="微软雅黑" w:hAnsi="Times New Roman" w:cs="Times New Roman"/>
                <w:color w:val="000000" w:themeColor="text1"/>
                <w:spacing w:val="6"/>
                <w:sz w:val="18"/>
                <w:szCs w:val="18"/>
              </w:rPr>
              <w:t>}}</w:t>
            </w:r>
          </w:p>
        </w:tc>
      </w:tr>
    </w:tbl>
    <w:bookmarkEnd w:id="3"/>
    <w:p w14:paraId="1C79716F" w14:textId="77777777" w:rsidR="00AF4E84" w:rsidRDefault="00E27DB0">
      <w:pPr>
        <w:snapToGrid w:val="0"/>
        <w:rPr>
          <w:rFonts w:ascii="Times New Roman" w:eastAsia="微软雅黑" w:hAnsi="Times New Roman" w:cs="Times New Roman"/>
          <w:b/>
          <w:color w:val="F26522"/>
          <w:sz w:val="6"/>
          <w:szCs w:val="6"/>
        </w:rPr>
      </w:pPr>
      <w:r>
        <w:rPr>
          <w:rFonts w:ascii="Times New Roman" w:eastAsia="微软雅黑" w:hAnsi="Times New Roman" w:cs="Times New Roman"/>
          <w:b/>
          <w:color w:val="F26522"/>
          <w:sz w:val="6"/>
          <w:szCs w:val="6"/>
        </w:rPr>
        <w:br w:type="textWrapping" w:clear="all"/>
      </w:r>
    </w:p>
    <w:bookmarkEnd w:id="1"/>
    <w:p w14:paraId="7A016CFD" w14:textId="77777777" w:rsidR="00AF4E84" w:rsidRDefault="00E27DB0">
      <w:pPr>
        <w:rPr>
          <w:rFonts w:ascii="Times New Roman" w:eastAsia="微软雅黑" w:hAnsi="Times New Roman" w:cs="Times New Roman"/>
          <w:color w:val="7F7F7F" w:themeColor="text1" w:themeTint="80"/>
          <w:sz w:val="16"/>
          <w:szCs w:val="16"/>
        </w:rPr>
      </w:pPr>
      <w:r>
        <w:rPr>
          <w:rFonts w:ascii="Times New Roman" w:eastAsia="微软雅黑" w:hAnsi="Times New Roman" w:cs="Times New Roman"/>
          <w:b/>
          <w:color w:val="F26522"/>
          <w:sz w:val="16"/>
          <w:szCs w:val="16"/>
        </w:rPr>
        <w:t>*</w:t>
      </w:r>
      <w:r>
        <w:rPr>
          <w:rFonts w:ascii="Times New Roman" w:eastAsia="微软雅黑" w:hAnsi="Times New Roman" w:cs="Times New Roman"/>
          <w:b/>
          <w:color w:val="F26522"/>
          <w:sz w:val="16"/>
          <w:szCs w:val="16"/>
        </w:rPr>
        <w:t>注：</w:t>
      </w:r>
      <w:r>
        <w:rPr>
          <w:rFonts w:ascii="Times New Roman" w:eastAsia="微软雅黑" w:hAnsi="Times New Roman" w:cs="Times New Roman"/>
          <w:color w:val="808080"/>
          <w:sz w:val="16"/>
          <w:szCs w:val="16"/>
        </w:rPr>
        <w:t xml:space="preserve"> </w:t>
      </w:r>
      <w:bookmarkStart w:id="4" w:name="Basic_Info_footnote"/>
      <w:bookmarkEnd w:id="4"/>
      <w:r>
        <w:rPr>
          <w:rFonts w:ascii="Times New Roman" w:eastAsia="微软雅黑" w:hAnsi="Times New Roman" w:cs="Times New Roman"/>
          <w:b/>
          <w:snapToGrid w:val="0"/>
          <w:color w:val="F26522"/>
          <w:sz w:val="16"/>
          <w:szCs w:val="16"/>
        </w:rPr>
        <w:t>以上信息由受检者提供，本检测报告不对以上信息的准确性负责。</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48DD4" w:themeFill="text2" w:themeFillTint="99"/>
        <w:tblLook w:val="04A0" w:firstRow="1" w:lastRow="0" w:firstColumn="1" w:lastColumn="0" w:noHBand="0" w:noVBand="1"/>
      </w:tblPr>
      <w:tblGrid>
        <w:gridCol w:w="10206"/>
      </w:tblGrid>
      <w:tr w:rsidR="00AF4E84" w14:paraId="7437BA1C" w14:textId="77777777">
        <w:tc>
          <w:tcPr>
            <w:tcW w:w="10206" w:type="dxa"/>
            <w:shd w:val="clear" w:color="auto" w:fill="548DD4" w:themeFill="text2" w:themeFillTint="99"/>
            <w:tcMar>
              <w:left w:w="0" w:type="dxa"/>
              <w:right w:w="0" w:type="dxa"/>
            </w:tcMar>
          </w:tcPr>
          <w:p w14:paraId="23BF128F" w14:textId="77777777" w:rsidR="00AF4E84" w:rsidRDefault="00E27DB0">
            <w:pPr>
              <w:pStyle w:val="NT"/>
              <w:spacing w:before="60" w:after="60" w:line="264" w:lineRule="auto"/>
              <w:ind w:left="0" w:firstLineChars="0" w:firstLine="0"/>
              <w:rPr>
                <w:rFonts w:eastAsia="微软雅黑" w:cs="Times New Roman"/>
                <w:color w:val="FFFFFF" w:themeColor="background1"/>
                <w:spacing w:val="10"/>
                <w:sz w:val="20"/>
                <w:szCs w:val="20"/>
              </w:rPr>
            </w:pPr>
            <w:bookmarkStart w:id="5" w:name="Detection_Content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（二）检测内容</w:t>
            </w:r>
          </w:p>
        </w:tc>
      </w:tr>
    </w:tbl>
    <w:p w14:paraId="18EBACED" w14:textId="77777777" w:rsidR="00AF4E84" w:rsidRDefault="00E27DB0">
      <w:pPr>
        <w:ind w:firstLineChars="200" w:firstLine="384"/>
        <w:rPr>
          <w:rFonts w:ascii="Times New Roman" w:eastAsia="微软雅黑" w:hAnsi="Times New Roman" w:cs="Times New Roman"/>
          <w:color w:val="404040" w:themeColor="text1" w:themeTint="BF"/>
          <w:spacing w:val="6"/>
          <w:sz w:val="18"/>
          <w:szCs w:val="18"/>
        </w:rPr>
      </w:pPr>
      <w:bookmarkStart w:id="6" w:name="Detection_Content_Table_info"/>
      <w:bookmarkEnd w:id="5"/>
      <w:bookmarkEnd w:id="6"/>
      <w:r>
        <w:rPr>
          <w:rFonts w:ascii="Times New Roman" w:eastAsia="微软雅黑" w:hAnsi="Times New Roman" w:cs="Times New Roman"/>
          <w:color w:val="000000" w:themeColor="text1"/>
          <w:spacing w:val="6"/>
          <w:sz w:val="18"/>
          <w:szCs w:val="18"/>
        </w:rPr>
        <w:t>本检测项目基于</w:t>
      </w:r>
      <w:r>
        <w:rPr>
          <w:rFonts w:ascii="Times New Roman" w:eastAsia="微软雅黑" w:hAnsi="Times New Roman" w:cs="Times New Roman"/>
          <w:color w:val="000000" w:themeColor="text1"/>
          <w:spacing w:val="6"/>
          <w:sz w:val="18"/>
          <w:szCs w:val="18"/>
        </w:rPr>
        <w:t>DNA</w:t>
      </w:r>
      <w:r>
        <w:rPr>
          <w:rFonts w:ascii="Times New Roman" w:eastAsia="微软雅黑" w:hAnsi="Times New Roman" w:cs="Times New Roman"/>
          <w:color w:val="000000" w:themeColor="text1"/>
          <w:spacing w:val="6"/>
          <w:sz w:val="18"/>
          <w:szCs w:val="18"/>
        </w:rPr>
        <w:t>水平检测目标基因的点突变（</w:t>
      </w:r>
      <w:r>
        <w:rPr>
          <w:rFonts w:ascii="Times New Roman" w:eastAsia="微软雅黑" w:hAnsi="Times New Roman" w:cs="Times New Roman"/>
          <w:color w:val="000000" w:themeColor="text1"/>
          <w:spacing w:val="6"/>
          <w:sz w:val="18"/>
          <w:szCs w:val="18"/>
        </w:rPr>
        <w:t>Single Nucleotide Variations, SNV</w:t>
      </w:r>
      <w:r>
        <w:rPr>
          <w:rFonts w:ascii="Times New Roman" w:eastAsia="微软雅黑" w:hAnsi="Times New Roman" w:cs="Times New Roman"/>
          <w:color w:val="000000" w:themeColor="text1"/>
          <w:spacing w:val="6"/>
          <w:sz w:val="18"/>
          <w:szCs w:val="18"/>
        </w:rPr>
        <w:t>）、插入缺失（</w:t>
      </w:r>
      <w:proofErr w:type="spellStart"/>
      <w:r>
        <w:rPr>
          <w:rFonts w:ascii="Times New Roman" w:eastAsia="微软雅黑" w:hAnsi="Times New Roman" w:cs="Times New Roman"/>
          <w:color w:val="000000" w:themeColor="text1"/>
          <w:spacing w:val="6"/>
          <w:sz w:val="18"/>
          <w:szCs w:val="18"/>
        </w:rPr>
        <w:t>InDel</w:t>
      </w:r>
      <w:proofErr w:type="spellEnd"/>
      <w:r>
        <w:rPr>
          <w:rFonts w:ascii="Times New Roman" w:eastAsia="微软雅黑" w:hAnsi="Times New Roman" w:cs="Times New Roman"/>
          <w:color w:val="000000" w:themeColor="text1"/>
          <w:spacing w:val="6"/>
          <w:sz w:val="18"/>
          <w:szCs w:val="18"/>
        </w:rPr>
        <w:t>）、融合（</w:t>
      </w:r>
      <w:r>
        <w:rPr>
          <w:rFonts w:ascii="Times New Roman" w:eastAsia="微软雅黑" w:hAnsi="Times New Roman" w:cs="Times New Roman"/>
          <w:color w:val="000000" w:themeColor="text1"/>
          <w:spacing w:val="6"/>
          <w:sz w:val="18"/>
          <w:szCs w:val="18"/>
        </w:rPr>
        <w:t>Fusion</w:t>
      </w:r>
      <w:r>
        <w:rPr>
          <w:rFonts w:ascii="Times New Roman" w:eastAsia="微软雅黑" w:hAnsi="Times New Roman" w:cs="Times New Roman"/>
          <w:color w:val="000000" w:themeColor="text1"/>
          <w:spacing w:val="6"/>
          <w:sz w:val="18"/>
          <w:szCs w:val="18"/>
        </w:rPr>
        <w:t>）等，</w:t>
      </w:r>
      <w:r>
        <w:rPr>
          <w:rFonts w:ascii="Times New Roman" w:eastAsia="微软雅黑" w:hAnsi="Times New Roman" w:cs="Times New Roman"/>
          <w:color w:val="404040" w:themeColor="text1" w:themeTint="BF"/>
          <w:spacing w:val="6"/>
          <w:sz w:val="18"/>
          <w:szCs w:val="18"/>
        </w:rPr>
        <w:t>具体基因列表及检测变异类型详见附录。</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AF4E84" w14:paraId="067AE437" w14:textId="77777777">
        <w:trPr>
          <w:trHeight w:val="412"/>
        </w:trPr>
        <w:tc>
          <w:tcPr>
            <w:tcW w:w="10206" w:type="dxa"/>
            <w:shd w:val="clear" w:color="auto" w:fill="548DD4" w:themeFill="text2" w:themeFillTint="99"/>
            <w:tcMar>
              <w:left w:w="0" w:type="dxa"/>
              <w:right w:w="0" w:type="dxa"/>
            </w:tcMar>
          </w:tcPr>
          <w:p w14:paraId="2455B12D" w14:textId="77777777" w:rsidR="00AF4E84" w:rsidRDefault="00E27DB0">
            <w:pPr>
              <w:pStyle w:val="NT"/>
              <w:spacing w:before="60" w:after="60" w:line="264" w:lineRule="auto"/>
              <w:ind w:left="0" w:firstLineChars="0" w:firstLine="0"/>
              <w:rPr>
                <w:rFonts w:eastAsia="微软雅黑" w:cs="Times New Roman"/>
                <w:color w:val="FFFFFF" w:themeColor="background1"/>
                <w:spacing w:val="10"/>
                <w:sz w:val="20"/>
                <w:szCs w:val="20"/>
              </w:rPr>
            </w:pPr>
            <w:bookmarkStart w:id="7" w:name="Detection_Summary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（三）结果小结</w:t>
            </w:r>
          </w:p>
        </w:tc>
      </w:tr>
    </w:tbl>
    <w:p w14:paraId="3391D5CB" w14:textId="77777777" w:rsidR="00AF4E84" w:rsidRDefault="00AF4E84">
      <w:pPr>
        <w:snapToGrid w:val="0"/>
        <w:spacing w:line="60" w:lineRule="exact"/>
        <w:rPr>
          <w:rFonts w:ascii="Times New Roman" w:eastAsia="微软雅黑" w:hAnsi="Times New Roman" w:cs="Times New Roman"/>
          <w:sz w:val="16"/>
          <w:szCs w:val="16"/>
        </w:rPr>
      </w:pPr>
    </w:p>
    <w:tbl>
      <w:tblPr>
        <w:tblStyle w:val="afffd"/>
        <w:tblW w:w="10206" w:type="dxa"/>
        <w:tblInd w:w="113" w:type="dxa"/>
        <w:tblBorders>
          <w:top w:val="none" w:sz="0" w:space="0" w:color="auto"/>
          <w:left w:val="none" w:sz="0" w:space="0" w:color="auto"/>
          <w:bottom w:val="single" w:sz="2" w:space="0" w:color="0070C0"/>
          <w:right w:val="none" w:sz="0" w:space="0" w:color="auto"/>
          <w:insideH w:val="single" w:sz="2" w:space="0" w:color="0070C0"/>
          <w:insideV w:val="none" w:sz="0" w:space="0" w:color="auto"/>
        </w:tblBorders>
        <w:tblLayout w:type="fixed"/>
        <w:tblLook w:val="04A0" w:firstRow="1" w:lastRow="0" w:firstColumn="1" w:lastColumn="0" w:noHBand="0" w:noVBand="1"/>
      </w:tblPr>
      <w:tblGrid>
        <w:gridCol w:w="3148"/>
        <w:gridCol w:w="7058"/>
      </w:tblGrid>
      <w:tr w:rsidR="00AF4E84" w14:paraId="44B4CB2A" w14:textId="77777777">
        <w:trPr>
          <w:trHeight w:val="335"/>
        </w:trPr>
        <w:tc>
          <w:tcPr>
            <w:tcW w:w="3148" w:type="dxa"/>
            <w:tcBorders>
              <w:right w:val="nil"/>
            </w:tcBorders>
            <w:shd w:val="clear" w:color="auto" w:fill="auto"/>
            <w:tcMar>
              <w:top w:w="60" w:type="dxa"/>
              <w:bottom w:w="60" w:type="dxa"/>
            </w:tcMar>
            <w:vAlign w:val="center"/>
          </w:tcPr>
          <w:p w14:paraId="7CC38EFB" w14:textId="77777777" w:rsidR="00AF4E84" w:rsidRDefault="00E27DB0">
            <w:pPr>
              <w:jc w:val="left"/>
              <w:rPr>
                <w:rFonts w:ascii="Times New Roman" w:eastAsia="微软雅黑" w:hAnsi="Times New Roman" w:cs="Times New Roman"/>
                <w:b/>
                <w:color w:val="595959"/>
                <w:spacing w:val="6"/>
                <w:sz w:val="19"/>
                <w:szCs w:val="19"/>
              </w:rPr>
            </w:pPr>
            <w:bookmarkStart w:id="8" w:name="Detection_Summary_title1"/>
            <w:bookmarkStart w:id="9" w:name="Detection_Content_Table"/>
            <w:bookmarkEnd w:id="8"/>
            <w:r>
              <w:rPr>
                <w:rFonts w:ascii="Times New Roman" w:eastAsia="微软雅黑" w:hAnsi="Times New Roman" w:cs="Times New Roman"/>
                <w:b/>
                <w:color w:val="595959"/>
                <w:spacing w:val="6"/>
                <w:sz w:val="19"/>
                <w:szCs w:val="19"/>
              </w:rPr>
              <w:t>检测类型</w:t>
            </w:r>
          </w:p>
        </w:tc>
        <w:tc>
          <w:tcPr>
            <w:tcW w:w="7058" w:type="dxa"/>
            <w:tcBorders>
              <w:left w:val="nil"/>
            </w:tcBorders>
            <w:shd w:val="clear" w:color="auto" w:fill="auto"/>
            <w:tcMar>
              <w:top w:w="60" w:type="dxa"/>
              <w:bottom w:w="60" w:type="dxa"/>
            </w:tcMar>
            <w:vAlign w:val="center"/>
          </w:tcPr>
          <w:p w14:paraId="755122E6" w14:textId="77777777" w:rsidR="00AF4E84" w:rsidRDefault="00E27DB0">
            <w:pPr>
              <w:jc w:val="left"/>
              <w:rPr>
                <w:rFonts w:ascii="Times New Roman" w:eastAsia="微软雅黑" w:hAnsi="Times New Roman" w:cs="Times New Roman"/>
                <w:b/>
                <w:color w:val="595959"/>
                <w:spacing w:val="6"/>
                <w:sz w:val="19"/>
                <w:szCs w:val="19"/>
              </w:rPr>
            </w:pPr>
            <w:bookmarkStart w:id="10" w:name="Detection_Summary_title2"/>
            <w:bookmarkEnd w:id="10"/>
            <w:r>
              <w:rPr>
                <w:rFonts w:ascii="Times New Roman" w:eastAsia="微软雅黑" w:hAnsi="Times New Roman" w:cs="Times New Roman"/>
                <w:b/>
                <w:color w:val="595959"/>
                <w:spacing w:val="6"/>
                <w:sz w:val="19"/>
                <w:szCs w:val="19"/>
              </w:rPr>
              <w:t>检测结果</w:t>
            </w:r>
          </w:p>
        </w:tc>
      </w:tr>
      <w:tr w:rsidR="00AF4E84" w14:paraId="3885BC70" w14:textId="77777777">
        <w:trPr>
          <w:trHeight w:val="340"/>
        </w:trPr>
        <w:tc>
          <w:tcPr>
            <w:tcW w:w="3148" w:type="dxa"/>
            <w:tcBorders>
              <w:right w:val="nil"/>
            </w:tcBorders>
            <w:shd w:val="clear" w:color="auto" w:fill="auto"/>
            <w:tcMar>
              <w:top w:w="85" w:type="dxa"/>
              <w:bottom w:w="28" w:type="dxa"/>
            </w:tcMar>
          </w:tcPr>
          <w:p w14:paraId="66E2DC9A" w14:textId="77777777" w:rsidR="00AF4E84" w:rsidRDefault="00E27DB0">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体细胞变异</w:t>
            </w:r>
          </w:p>
        </w:tc>
        <w:tc>
          <w:tcPr>
            <w:tcW w:w="7058" w:type="dxa"/>
            <w:tcBorders>
              <w:left w:val="nil"/>
            </w:tcBorders>
            <w:shd w:val="clear" w:color="auto" w:fill="auto"/>
            <w:tcMar>
              <w:top w:w="85" w:type="dxa"/>
              <w:bottom w:w="28" w:type="dxa"/>
            </w:tcMar>
          </w:tcPr>
          <w:p w14:paraId="547CF545" w14:textId="0B9B825F" w:rsidR="00FE58B7" w:rsidRPr="00EF6D5F" w:rsidRDefault="00FE58B7" w:rsidP="00FE58B7">
            <w:pPr>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color w:val="000000" w:themeColor="text1"/>
                <w:spacing w:val="6"/>
                <w:sz w:val="18"/>
                <w:szCs w:val="18"/>
                <w:lang w:bidi="ar"/>
              </w:rPr>
              <w:t xml:space="preserve">{%p if </w:t>
            </w:r>
            <w:proofErr w:type="spellStart"/>
            <w:r w:rsidRPr="00EF6D5F">
              <w:rPr>
                <w:rFonts w:ascii="Times New Roman" w:eastAsia="微软雅黑" w:hAnsi="Times New Roman" w:cs="Times New Roman"/>
                <w:color w:val="000000" w:themeColor="text1"/>
                <w:spacing w:val="6"/>
                <w:sz w:val="18"/>
                <w:szCs w:val="18"/>
                <w:lang w:bidi="ar"/>
              </w:rPr>
              <w:t>var.var_</w:t>
            </w:r>
            <w:proofErr w:type="gramStart"/>
            <w:r w:rsidRPr="00EF6D5F">
              <w:rPr>
                <w:rFonts w:ascii="Times New Roman" w:eastAsia="微软雅黑" w:hAnsi="Times New Roman" w:cs="Times New Roman"/>
                <w:color w:val="000000" w:themeColor="text1"/>
                <w:spacing w:val="6"/>
                <w:sz w:val="18"/>
                <w:szCs w:val="18"/>
                <w:lang w:bidi="ar"/>
              </w:rPr>
              <w:t>somatic.level</w:t>
            </w:r>
            <w:proofErr w:type="gramEnd"/>
            <w:r w:rsidRPr="00EF6D5F">
              <w:rPr>
                <w:rFonts w:ascii="Times New Roman" w:eastAsia="微软雅黑" w:hAnsi="Times New Roman" w:cs="Times New Roman"/>
                <w:color w:val="000000" w:themeColor="text1"/>
                <w:spacing w:val="6"/>
                <w:sz w:val="18"/>
                <w:szCs w:val="18"/>
                <w:lang w:bidi="ar"/>
              </w:rPr>
              <w:t>_I</w:t>
            </w:r>
            <w:proofErr w:type="spellEnd"/>
            <w:r w:rsidRPr="00EF6D5F">
              <w:rPr>
                <w:rFonts w:ascii="Times New Roman" w:eastAsia="微软雅黑" w:hAnsi="Times New Roman" w:cs="Times New Roman"/>
                <w:color w:val="000000" w:themeColor="text1"/>
                <w:spacing w:val="6"/>
                <w:sz w:val="18"/>
                <w:szCs w:val="18"/>
                <w:lang w:bidi="ar"/>
              </w:rPr>
              <w:t xml:space="preserve"> + </w:t>
            </w:r>
            <w:proofErr w:type="spellStart"/>
            <w:r w:rsidRPr="00EF6D5F">
              <w:rPr>
                <w:rFonts w:ascii="Times New Roman" w:eastAsia="微软雅黑" w:hAnsi="Times New Roman" w:cs="Times New Roman"/>
                <w:color w:val="000000" w:themeColor="text1"/>
                <w:spacing w:val="6"/>
                <w:sz w:val="18"/>
                <w:szCs w:val="18"/>
                <w:lang w:bidi="ar"/>
              </w:rPr>
              <w:t>var.var_somatic.level_II</w:t>
            </w:r>
            <w:proofErr w:type="spellEnd"/>
            <w:r w:rsidRPr="00EF6D5F">
              <w:rPr>
                <w:rFonts w:ascii="Times New Roman" w:eastAsia="微软雅黑" w:hAnsi="Times New Roman" w:cs="Times New Roman"/>
                <w:color w:val="000000" w:themeColor="text1"/>
                <w:spacing w:val="6"/>
                <w:sz w:val="18"/>
                <w:szCs w:val="18"/>
                <w:lang w:bidi="ar"/>
              </w:rPr>
              <w:t xml:space="preserve"> + </w:t>
            </w:r>
            <w:proofErr w:type="spellStart"/>
            <w:r w:rsidRPr="00EF6D5F">
              <w:rPr>
                <w:rFonts w:ascii="Times New Roman" w:eastAsia="微软雅黑" w:hAnsi="Times New Roman" w:cs="Times New Roman"/>
                <w:color w:val="000000" w:themeColor="text1"/>
                <w:spacing w:val="6"/>
                <w:sz w:val="18"/>
                <w:szCs w:val="18"/>
                <w:lang w:bidi="ar"/>
              </w:rPr>
              <w:t>var.var_somatic.level_onco_nodrug</w:t>
            </w:r>
            <w:proofErr w:type="spellEnd"/>
            <w:r w:rsidRPr="00EF6D5F">
              <w:rPr>
                <w:rFonts w:ascii="Times New Roman" w:eastAsia="微软雅黑" w:hAnsi="Times New Roman" w:cs="Times New Roman"/>
                <w:color w:val="000000" w:themeColor="text1"/>
                <w:spacing w:val="6"/>
                <w:sz w:val="18"/>
                <w:szCs w:val="18"/>
                <w:lang w:bidi="ar"/>
              </w:rPr>
              <w:t xml:space="preserve"> + </w:t>
            </w:r>
            <w:proofErr w:type="spellStart"/>
            <w:r w:rsidRPr="00EF6D5F">
              <w:rPr>
                <w:rFonts w:ascii="Times New Roman" w:eastAsia="微软雅黑" w:hAnsi="Times New Roman" w:cs="Times New Roman"/>
                <w:color w:val="000000" w:themeColor="text1"/>
                <w:spacing w:val="6"/>
                <w:sz w:val="18"/>
                <w:szCs w:val="18"/>
                <w:lang w:bidi="ar"/>
              </w:rPr>
              <w:t>var.var_somatic.level_III</w:t>
            </w:r>
            <w:proofErr w:type="spellEnd"/>
            <w:r w:rsidRPr="00EF6D5F">
              <w:rPr>
                <w:rFonts w:ascii="Times New Roman" w:eastAsia="微软雅黑" w:hAnsi="Times New Roman" w:cs="Times New Roman"/>
                <w:color w:val="000000" w:themeColor="text1"/>
                <w:spacing w:val="6"/>
                <w:sz w:val="18"/>
                <w:szCs w:val="18"/>
                <w:lang w:bidi="ar"/>
              </w:rPr>
              <w:t>%}</w:t>
            </w:r>
          </w:p>
          <w:p w14:paraId="58DA4862" w14:textId="77777777" w:rsidR="00FE58B7" w:rsidRPr="00EF6D5F" w:rsidRDefault="00FE58B7" w:rsidP="00FE58B7">
            <w:pPr>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共检出</w:t>
            </w:r>
            <w:r w:rsidRPr="00EF6D5F">
              <w:rPr>
                <w:rFonts w:ascii="Times New Roman" w:eastAsia="微软雅黑" w:hAnsi="Times New Roman" w:cs="Times New Roman" w:hint="eastAsia"/>
                <w:color w:val="000000" w:themeColor="text1"/>
                <w:spacing w:val="6"/>
                <w:sz w:val="18"/>
                <w:szCs w:val="18"/>
                <w:lang w:bidi="ar"/>
              </w:rPr>
              <w:t xml:space="preserve">{{( </w:t>
            </w:r>
            <w:proofErr w:type="spellStart"/>
            <w:r w:rsidRPr="00EF6D5F">
              <w:rPr>
                <w:rFonts w:ascii="Times New Roman" w:eastAsia="微软雅黑" w:hAnsi="Times New Roman" w:cs="Times New Roman" w:hint="eastAsia"/>
                <w:color w:val="000000" w:themeColor="text1"/>
                <w:spacing w:val="6"/>
                <w:sz w:val="18"/>
                <w:szCs w:val="18"/>
                <w:lang w:bidi="ar"/>
              </w:rPr>
              <w:t>var.var_somatic.level_I</w:t>
            </w:r>
            <w:proofErr w:type="spellEnd"/>
            <w:r w:rsidRPr="00EF6D5F">
              <w:rPr>
                <w:rFonts w:ascii="Times New Roman" w:eastAsia="微软雅黑" w:hAnsi="Times New Roman" w:cs="Times New Roman" w:hint="eastAsia"/>
                <w:color w:val="000000" w:themeColor="text1"/>
                <w:spacing w:val="6"/>
                <w:sz w:val="18"/>
                <w:szCs w:val="18"/>
                <w:lang w:bidi="ar"/>
              </w:rPr>
              <w:t xml:space="preserve"> + </w:t>
            </w:r>
            <w:proofErr w:type="spellStart"/>
            <w:r w:rsidRPr="00EF6D5F">
              <w:rPr>
                <w:rFonts w:ascii="Times New Roman" w:eastAsia="微软雅黑" w:hAnsi="Times New Roman" w:cs="Times New Roman" w:hint="eastAsia"/>
                <w:color w:val="000000" w:themeColor="text1"/>
                <w:spacing w:val="6"/>
                <w:sz w:val="18"/>
                <w:szCs w:val="18"/>
                <w:lang w:bidi="ar"/>
              </w:rPr>
              <w:t>var.var_somatic.level_II</w:t>
            </w:r>
            <w:proofErr w:type="spellEnd"/>
            <w:r w:rsidRPr="00EF6D5F">
              <w:rPr>
                <w:rFonts w:ascii="Times New Roman" w:eastAsia="微软雅黑" w:hAnsi="Times New Roman" w:cs="Times New Roman" w:hint="eastAsia"/>
                <w:color w:val="000000" w:themeColor="text1"/>
                <w:spacing w:val="6"/>
                <w:sz w:val="18"/>
                <w:szCs w:val="18"/>
                <w:lang w:bidi="ar"/>
              </w:rPr>
              <w:t xml:space="preserve"> + </w:t>
            </w:r>
            <w:proofErr w:type="spellStart"/>
            <w:r w:rsidRPr="00EF6D5F">
              <w:rPr>
                <w:rFonts w:ascii="Times New Roman" w:eastAsia="微软雅黑" w:hAnsi="Times New Roman" w:cs="Times New Roman" w:hint="eastAsia"/>
                <w:color w:val="000000" w:themeColor="text1"/>
                <w:spacing w:val="6"/>
                <w:sz w:val="18"/>
                <w:szCs w:val="18"/>
                <w:lang w:bidi="ar"/>
              </w:rPr>
              <w:t>var.var_somatic.level_onco_nodrug</w:t>
            </w:r>
            <w:proofErr w:type="spellEnd"/>
            <w:r w:rsidRPr="00EF6D5F">
              <w:rPr>
                <w:rFonts w:ascii="Times New Roman" w:eastAsia="微软雅黑" w:hAnsi="Times New Roman" w:cs="Times New Roman" w:hint="eastAsia"/>
                <w:color w:val="000000" w:themeColor="text1"/>
                <w:spacing w:val="6"/>
                <w:sz w:val="18"/>
                <w:szCs w:val="18"/>
                <w:lang w:bidi="ar"/>
              </w:rPr>
              <w:t xml:space="preserve"> + </w:t>
            </w:r>
            <w:proofErr w:type="spellStart"/>
            <w:r w:rsidRPr="00EF6D5F">
              <w:rPr>
                <w:rFonts w:ascii="Times New Roman" w:eastAsia="微软雅黑" w:hAnsi="Times New Roman" w:cs="Times New Roman" w:hint="eastAsia"/>
                <w:color w:val="000000" w:themeColor="text1"/>
                <w:spacing w:val="6"/>
                <w:sz w:val="18"/>
                <w:szCs w:val="18"/>
                <w:lang w:bidi="ar"/>
              </w:rPr>
              <w:t>var.var_somatic.level_III</w:t>
            </w:r>
            <w:proofErr w:type="spellEnd"/>
            <w:r w:rsidRPr="00EF6D5F">
              <w:rPr>
                <w:rFonts w:ascii="Times New Roman" w:eastAsia="微软雅黑" w:hAnsi="Times New Roman" w:cs="Times New Roman" w:hint="eastAsia"/>
                <w:color w:val="000000" w:themeColor="text1"/>
                <w:spacing w:val="6"/>
                <w:sz w:val="18"/>
                <w:szCs w:val="18"/>
                <w:lang w:bidi="ar"/>
              </w:rPr>
              <w:t>)|count}}</w:t>
            </w:r>
            <w:proofErr w:type="gramStart"/>
            <w:r w:rsidRPr="00EF6D5F">
              <w:rPr>
                <w:rFonts w:ascii="Times New Roman" w:eastAsia="微软雅黑" w:hAnsi="Times New Roman" w:cs="Times New Roman" w:hint="eastAsia"/>
                <w:color w:val="000000" w:themeColor="text1"/>
                <w:spacing w:val="6"/>
                <w:sz w:val="18"/>
                <w:szCs w:val="18"/>
                <w:lang w:bidi="ar"/>
              </w:rPr>
              <w:t>个</w:t>
            </w:r>
            <w:proofErr w:type="gramEnd"/>
            <w:r w:rsidRPr="00EF6D5F">
              <w:rPr>
                <w:rFonts w:ascii="Times New Roman" w:eastAsia="微软雅黑" w:hAnsi="Times New Roman" w:cs="Times New Roman" w:hint="eastAsia"/>
                <w:color w:val="000000" w:themeColor="text1"/>
                <w:spacing w:val="6"/>
                <w:sz w:val="18"/>
                <w:szCs w:val="18"/>
                <w:lang w:bidi="ar"/>
              </w:rPr>
              <w:t>基因变异，其中具有明确或潜在临床意义的变异有</w:t>
            </w:r>
            <w:r w:rsidRPr="00EF6D5F">
              <w:rPr>
                <w:rFonts w:ascii="Times New Roman" w:eastAsia="微软雅黑" w:hAnsi="Times New Roman" w:cs="Times New Roman" w:hint="eastAsia"/>
                <w:color w:val="000000" w:themeColor="text1"/>
                <w:spacing w:val="6"/>
                <w:sz w:val="18"/>
                <w:szCs w:val="18"/>
                <w:lang w:bidi="ar"/>
              </w:rPr>
              <w:t>{{(</w:t>
            </w:r>
            <w:proofErr w:type="spellStart"/>
            <w:r w:rsidRPr="00EF6D5F">
              <w:rPr>
                <w:rFonts w:ascii="Times New Roman" w:eastAsia="微软雅黑" w:hAnsi="Times New Roman" w:cs="Times New Roman" w:hint="eastAsia"/>
                <w:color w:val="000000" w:themeColor="text1"/>
                <w:spacing w:val="6"/>
                <w:sz w:val="18"/>
                <w:szCs w:val="18"/>
                <w:lang w:bidi="ar"/>
              </w:rPr>
              <w:t>var.var_somatic.level_I</w:t>
            </w:r>
            <w:proofErr w:type="spellEnd"/>
            <w:r w:rsidRPr="00EF6D5F">
              <w:rPr>
                <w:rFonts w:ascii="Times New Roman" w:eastAsia="微软雅黑" w:hAnsi="Times New Roman" w:cs="Times New Roman" w:hint="eastAsia"/>
                <w:color w:val="000000" w:themeColor="text1"/>
                <w:spacing w:val="6"/>
                <w:sz w:val="18"/>
                <w:szCs w:val="18"/>
                <w:lang w:bidi="ar"/>
              </w:rPr>
              <w:t xml:space="preserve"> + </w:t>
            </w:r>
            <w:proofErr w:type="spellStart"/>
            <w:r w:rsidRPr="00EF6D5F">
              <w:rPr>
                <w:rFonts w:ascii="Times New Roman" w:eastAsia="微软雅黑" w:hAnsi="Times New Roman" w:cs="Times New Roman" w:hint="eastAsia"/>
                <w:color w:val="000000" w:themeColor="text1"/>
                <w:spacing w:val="6"/>
                <w:sz w:val="18"/>
                <w:szCs w:val="18"/>
                <w:lang w:bidi="ar"/>
              </w:rPr>
              <w:t>var.var_somatic.level_II</w:t>
            </w:r>
            <w:proofErr w:type="spellEnd"/>
            <w:r w:rsidRPr="00EF6D5F">
              <w:rPr>
                <w:rFonts w:ascii="Times New Roman" w:eastAsia="微软雅黑" w:hAnsi="Times New Roman" w:cs="Times New Roman" w:hint="eastAsia"/>
                <w:color w:val="000000" w:themeColor="text1"/>
                <w:spacing w:val="6"/>
                <w:sz w:val="18"/>
                <w:szCs w:val="18"/>
                <w:lang w:bidi="ar"/>
              </w:rPr>
              <w:t>)|count}}</w:t>
            </w:r>
            <w:r w:rsidRPr="00EF6D5F">
              <w:rPr>
                <w:rFonts w:ascii="Times New Roman" w:eastAsia="微软雅黑" w:hAnsi="Times New Roman" w:cs="Times New Roman" w:hint="eastAsia"/>
                <w:color w:val="000000" w:themeColor="text1"/>
                <w:spacing w:val="6"/>
                <w:sz w:val="18"/>
                <w:szCs w:val="18"/>
                <w:lang w:bidi="ar"/>
              </w:rPr>
              <w:t>个</w:t>
            </w:r>
          </w:p>
          <w:p w14:paraId="4917BC28" w14:textId="77777777" w:rsidR="00FE58B7" w:rsidRPr="00EF6D5F" w:rsidRDefault="00FE58B7" w:rsidP="00FE58B7">
            <w:pPr>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color w:val="000000" w:themeColor="text1"/>
                <w:spacing w:val="6"/>
                <w:sz w:val="18"/>
                <w:szCs w:val="18"/>
                <w:lang w:bidi="ar"/>
              </w:rPr>
              <w:t>{%p else%}</w:t>
            </w:r>
          </w:p>
          <w:p w14:paraId="2E9A1B3B" w14:textId="77777777" w:rsidR="00FE58B7" w:rsidRPr="00EF6D5F" w:rsidRDefault="00FE58B7" w:rsidP="00FE58B7">
            <w:pPr>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未检出</w:t>
            </w:r>
          </w:p>
          <w:p w14:paraId="2835F1B0" w14:textId="691371F6" w:rsidR="00AF4E84" w:rsidRDefault="00FE58B7" w:rsidP="00FE58B7">
            <w:pPr>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000000" w:themeColor="text1"/>
                <w:spacing w:val="6"/>
                <w:sz w:val="18"/>
                <w:szCs w:val="18"/>
                <w:lang w:bidi="ar"/>
              </w:rPr>
              <w:t>{%p endif%}</w:t>
            </w:r>
          </w:p>
        </w:tc>
      </w:tr>
      <w:tr w:rsidR="00AF4E84" w14:paraId="56F75994" w14:textId="77777777">
        <w:trPr>
          <w:trHeight w:val="296"/>
        </w:trPr>
        <w:tc>
          <w:tcPr>
            <w:tcW w:w="3148" w:type="dxa"/>
            <w:tcBorders>
              <w:right w:val="nil"/>
            </w:tcBorders>
            <w:shd w:val="clear" w:color="auto" w:fill="auto"/>
            <w:tcMar>
              <w:top w:w="85" w:type="dxa"/>
              <w:bottom w:w="28" w:type="dxa"/>
            </w:tcMar>
          </w:tcPr>
          <w:p w14:paraId="7D9AE3CF" w14:textId="6210CCF7" w:rsidR="00AF4E84" w:rsidRDefault="00E27DB0">
            <w:pPr>
              <w:widowControl/>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具有明确临床意义变异</w:t>
            </w:r>
            <w:r w:rsidR="003E2AB9">
              <w:rPr>
                <w:rFonts w:ascii="Times New Roman" w:eastAsia="微软雅黑" w:hAnsi="Times New Roman" w:cs="Times New Roman" w:hint="eastAsia"/>
                <w:b/>
                <w:spacing w:val="6"/>
                <w:sz w:val="18"/>
                <w:szCs w:val="18"/>
              </w:rPr>
              <w:t>（</w:t>
            </w:r>
            <w:r>
              <w:rPr>
                <w:rFonts w:ascii="Times New Roman" w:eastAsia="微软雅黑" w:hAnsi="Times New Roman" w:cs="Times New Roman"/>
                <w:b/>
                <w:spacing w:val="6"/>
                <w:sz w:val="18"/>
                <w:szCs w:val="18"/>
              </w:rPr>
              <w:t>I</w:t>
            </w:r>
            <w:r>
              <w:rPr>
                <w:rFonts w:ascii="Times New Roman" w:eastAsia="微软雅黑" w:hAnsi="Times New Roman" w:cs="Times New Roman"/>
                <w:b/>
                <w:spacing w:val="6"/>
                <w:sz w:val="18"/>
                <w:szCs w:val="18"/>
              </w:rPr>
              <w:t>类</w:t>
            </w:r>
            <w:r w:rsidR="003E2AB9">
              <w:rPr>
                <w:rFonts w:ascii="Times New Roman" w:eastAsia="微软雅黑" w:hAnsi="Times New Roman" w:cs="Times New Roman" w:hint="eastAsia"/>
                <w:b/>
                <w:spacing w:val="6"/>
                <w:sz w:val="18"/>
                <w:szCs w:val="18"/>
              </w:rPr>
              <w:t>）</w:t>
            </w:r>
          </w:p>
        </w:tc>
        <w:tc>
          <w:tcPr>
            <w:tcW w:w="7058" w:type="dxa"/>
            <w:tcBorders>
              <w:left w:val="nil"/>
            </w:tcBorders>
            <w:shd w:val="clear" w:color="auto" w:fill="auto"/>
            <w:tcMar>
              <w:top w:w="85" w:type="dxa"/>
              <w:bottom w:w="28" w:type="dxa"/>
            </w:tcMar>
          </w:tcPr>
          <w:p w14:paraId="7A0ACEC3"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t xml:space="preserve">{%p if </w:t>
            </w:r>
            <w:proofErr w:type="spellStart"/>
            <w:r w:rsidRPr="00EF6D5F">
              <w:rPr>
                <w:rFonts w:ascii="Times New Roman" w:eastAsia="微软雅黑" w:hAnsi="Times New Roman" w:cs="Times New Roman"/>
                <w:color w:val="585858"/>
                <w:spacing w:val="6"/>
                <w:sz w:val="18"/>
                <w:szCs w:val="18"/>
                <w:highlight w:val="yellow"/>
                <w:lang w:bidi="ar"/>
              </w:rPr>
              <w:t>var.var_</w:t>
            </w:r>
            <w:proofErr w:type="gramStart"/>
            <w:r w:rsidRPr="00EF6D5F">
              <w:rPr>
                <w:rFonts w:ascii="Times New Roman" w:eastAsia="微软雅黑" w:hAnsi="Times New Roman" w:cs="Times New Roman"/>
                <w:color w:val="585858"/>
                <w:spacing w:val="6"/>
                <w:sz w:val="18"/>
                <w:szCs w:val="18"/>
                <w:highlight w:val="yellow"/>
                <w:lang w:bidi="ar"/>
              </w:rPr>
              <w:t>somatic.level</w:t>
            </w:r>
            <w:proofErr w:type="gramEnd"/>
            <w:r w:rsidRPr="00EF6D5F">
              <w:rPr>
                <w:rFonts w:ascii="Times New Roman" w:eastAsia="微软雅黑" w:hAnsi="Times New Roman" w:cs="Times New Roman"/>
                <w:color w:val="585858"/>
                <w:spacing w:val="6"/>
                <w:sz w:val="18"/>
                <w:szCs w:val="18"/>
                <w:highlight w:val="yellow"/>
                <w:lang w:bidi="ar"/>
              </w:rPr>
              <w:t>_I</w:t>
            </w:r>
            <w:proofErr w:type="spellEnd"/>
            <w:r w:rsidRPr="00EF6D5F">
              <w:rPr>
                <w:rFonts w:ascii="Times New Roman" w:eastAsia="微软雅黑" w:hAnsi="Times New Roman" w:cs="Times New Roman"/>
                <w:color w:val="585858"/>
                <w:spacing w:val="6"/>
                <w:sz w:val="18"/>
                <w:szCs w:val="18"/>
                <w:highlight w:val="yellow"/>
                <w:lang w:bidi="ar"/>
              </w:rPr>
              <w:t xml:space="preserve"> %}</w:t>
            </w:r>
          </w:p>
          <w:p w14:paraId="0BAB0C59"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magenta"/>
                <w:lang w:bidi="ar"/>
              </w:rPr>
              <w:t xml:space="preserve">{%p for a in </w:t>
            </w:r>
            <w:proofErr w:type="spellStart"/>
            <w:r w:rsidRPr="00EF6D5F">
              <w:rPr>
                <w:rFonts w:ascii="Times New Roman" w:eastAsia="微软雅黑" w:hAnsi="Times New Roman" w:cs="Times New Roman"/>
                <w:color w:val="585858"/>
                <w:spacing w:val="6"/>
                <w:sz w:val="18"/>
                <w:szCs w:val="18"/>
                <w:highlight w:val="magenta"/>
                <w:lang w:bidi="ar"/>
              </w:rPr>
              <w:t>var.var_</w:t>
            </w:r>
            <w:proofErr w:type="gramStart"/>
            <w:r w:rsidRPr="00EF6D5F">
              <w:rPr>
                <w:rFonts w:ascii="Times New Roman" w:eastAsia="微软雅黑" w:hAnsi="Times New Roman" w:cs="Times New Roman"/>
                <w:color w:val="585858"/>
                <w:spacing w:val="6"/>
                <w:sz w:val="18"/>
                <w:szCs w:val="18"/>
                <w:highlight w:val="magenta"/>
                <w:lang w:bidi="ar"/>
              </w:rPr>
              <w:t>somatic.level</w:t>
            </w:r>
            <w:proofErr w:type="gramEnd"/>
            <w:r w:rsidRPr="00EF6D5F">
              <w:rPr>
                <w:rFonts w:ascii="Times New Roman" w:eastAsia="微软雅黑" w:hAnsi="Times New Roman" w:cs="Times New Roman"/>
                <w:color w:val="585858"/>
                <w:spacing w:val="6"/>
                <w:sz w:val="18"/>
                <w:szCs w:val="18"/>
                <w:highlight w:val="magenta"/>
                <w:lang w:bidi="ar"/>
              </w:rPr>
              <w:t>_I|ynzl_summary_var</w:t>
            </w:r>
            <w:proofErr w:type="spellEnd"/>
            <w:r w:rsidRPr="00EF6D5F">
              <w:rPr>
                <w:rFonts w:ascii="Times New Roman" w:eastAsia="微软雅黑" w:hAnsi="Times New Roman" w:cs="Times New Roman"/>
                <w:color w:val="585858"/>
                <w:spacing w:val="6"/>
                <w:sz w:val="18"/>
                <w:szCs w:val="18"/>
                <w:highlight w:val="magenta"/>
                <w:lang w:bidi="ar"/>
              </w:rPr>
              <w:t>%}</w:t>
            </w:r>
          </w:p>
          <w:p w14:paraId="3C056F66" w14:textId="1D39C90F" w:rsidR="00FE58B7" w:rsidRPr="00EF6D5F" w:rsidRDefault="00FE58B7" w:rsidP="00FE58B7">
            <w:pPr>
              <w:adjustRightInd w:val="0"/>
              <w:snapToGrid w:val="0"/>
              <w:jc w:val="left"/>
              <w:rPr>
                <w:rFonts w:ascii="Times New Roman" w:eastAsia="微软雅黑" w:hAnsi="Times New Roman" w:cs="Times New Roman"/>
                <w:color w:val="FF0000"/>
                <w:spacing w:val="6"/>
                <w:sz w:val="18"/>
                <w:szCs w:val="18"/>
                <w:lang w:bidi="ar"/>
              </w:rPr>
            </w:pPr>
            <w:r w:rsidRPr="00EF6D5F">
              <w:rPr>
                <w:rFonts w:ascii="Times New Roman" w:eastAsia="微软雅黑" w:hAnsi="Times New Roman" w:cs="Times New Roman" w:hint="eastAsia"/>
                <w:color w:val="FF0000"/>
                <w:spacing w:val="6"/>
                <w:sz w:val="18"/>
                <w:szCs w:val="18"/>
                <w:lang w:bidi="ar"/>
              </w:rPr>
              <w:t>{</w:t>
            </w:r>
            <w:r w:rsidRPr="00EF6D5F">
              <w:rPr>
                <w:rFonts w:ascii="Times New Roman" w:eastAsia="微软雅黑" w:hAnsi="Times New Roman" w:cs="Times New Roman"/>
                <w:color w:val="FF0000"/>
                <w:spacing w:val="6"/>
                <w:sz w:val="18"/>
                <w:szCs w:val="18"/>
                <w:lang w:bidi="ar"/>
              </w:rPr>
              <w:t>{</w:t>
            </w:r>
            <w:proofErr w:type="spellStart"/>
            <w:r w:rsidRPr="00EF6D5F">
              <w:rPr>
                <w:rFonts w:ascii="Times New Roman" w:eastAsia="微软雅黑" w:hAnsi="Times New Roman" w:cs="Times New Roman"/>
                <w:color w:val="FF0000"/>
                <w:spacing w:val="6"/>
                <w:sz w:val="18"/>
                <w:szCs w:val="18"/>
                <w:lang w:bidi="ar"/>
              </w:rPr>
              <w:t>a.gene_symbol</w:t>
            </w:r>
            <w:proofErr w:type="spellEnd"/>
            <w:r w:rsidRPr="00EF6D5F">
              <w:rPr>
                <w:rFonts w:ascii="Times New Roman" w:eastAsia="微软雅黑" w:hAnsi="Times New Roman" w:cs="Times New Roman"/>
                <w:color w:val="FF0000"/>
                <w:spacing w:val="6"/>
                <w:sz w:val="18"/>
                <w:szCs w:val="18"/>
                <w:lang w:bidi="ar"/>
              </w:rPr>
              <w:t>}}</w:t>
            </w:r>
            <w:r w:rsidRPr="00EF6D5F">
              <w:rPr>
                <w:rFonts w:ascii="Times New Roman" w:eastAsia="微软雅黑" w:hAnsi="Times New Roman" w:cs="Times New Roman" w:hint="eastAsia"/>
                <w:color w:val="FF0000"/>
                <w:spacing w:val="6"/>
                <w:sz w:val="18"/>
                <w:szCs w:val="18"/>
                <w:lang w:bidi="ar"/>
              </w:rPr>
              <w:t>基因：</w:t>
            </w:r>
            <w:r w:rsidRPr="00EF6D5F">
              <w:rPr>
                <w:rFonts w:ascii="Times New Roman" w:eastAsia="微软雅黑" w:hAnsi="Times New Roman" w:cs="Times New Roman" w:hint="eastAsia"/>
                <w:color w:val="FF0000"/>
                <w:spacing w:val="6"/>
                <w:sz w:val="18"/>
                <w:szCs w:val="18"/>
                <w:lang w:bidi="ar"/>
              </w:rPr>
              <w:t>{{</w:t>
            </w:r>
            <w:proofErr w:type="spellStart"/>
            <w:r w:rsidRPr="00EF6D5F">
              <w:rPr>
                <w:rFonts w:ascii="Times New Roman" w:eastAsia="微软雅黑" w:hAnsi="Times New Roman" w:cs="Times New Roman"/>
                <w:color w:val="FF0000"/>
                <w:spacing w:val="6"/>
                <w:sz w:val="18"/>
                <w:szCs w:val="18"/>
                <w:lang w:bidi="ar"/>
              </w:rPr>
              <w:t>a.var_info</w:t>
            </w:r>
            <w:proofErr w:type="spellEnd"/>
            <w:r w:rsidRPr="00EF6D5F">
              <w:rPr>
                <w:rFonts w:ascii="Times New Roman" w:eastAsia="微软雅黑" w:hAnsi="Times New Roman" w:cs="Times New Roman" w:hint="eastAsia"/>
                <w:color w:val="FF0000"/>
                <w:spacing w:val="6"/>
                <w:sz w:val="18"/>
                <w:szCs w:val="18"/>
                <w:lang w:bidi="ar"/>
              </w:rPr>
              <w:t>}}</w:t>
            </w:r>
          </w:p>
          <w:p w14:paraId="378F7751"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magenta"/>
                <w:lang w:bidi="ar"/>
              </w:rPr>
              <w:t xml:space="preserve">{%p </w:t>
            </w:r>
            <w:proofErr w:type="spellStart"/>
            <w:r w:rsidRPr="00EF6D5F">
              <w:rPr>
                <w:rFonts w:ascii="Times New Roman" w:eastAsia="微软雅黑" w:hAnsi="Times New Roman" w:cs="Times New Roman"/>
                <w:color w:val="585858"/>
                <w:spacing w:val="6"/>
                <w:sz w:val="18"/>
                <w:szCs w:val="18"/>
                <w:highlight w:val="magenta"/>
                <w:lang w:bidi="ar"/>
              </w:rPr>
              <w:t>endfor</w:t>
            </w:r>
            <w:proofErr w:type="spellEnd"/>
            <w:r w:rsidRPr="00EF6D5F">
              <w:rPr>
                <w:rFonts w:ascii="Times New Roman" w:eastAsia="微软雅黑" w:hAnsi="Times New Roman" w:cs="Times New Roman"/>
                <w:color w:val="585858"/>
                <w:spacing w:val="6"/>
                <w:sz w:val="18"/>
                <w:szCs w:val="18"/>
                <w:highlight w:val="magenta"/>
                <w:lang w:bidi="ar"/>
              </w:rPr>
              <w:t>%}</w:t>
            </w:r>
          </w:p>
          <w:p w14:paraId="15E14169"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t>{%p else%}</w:t>
            </w:r>
          </w:p>
          <w:p w14:paraId="7D970A98" w14:textId="77777777" w:rsidR="00FE58B7" w:rsidRPr="00EF6D5F" w:rsidRDefault="00FE58B7" w:rsidP="00FE58B7">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未检出</w:t>
            </w:r>
          </w:p>
          <w:p w14:paraId="3A227536" w14:textId="267E64ED" w:rsidR="00AF4E84"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t>{%p endif%}</w:t>
            </w:r>
          </w:p>
        </w:tc>
      </w:tr>
      <w:tr w:rsidR="00AF4E84" w14:paraId="65E4DC91" w14:textId="77777777">
        <w:trPr>
          <w:trHeight w:val="87"/>
        </w:trPr>
        <w:tc>
          <w:tcPr>
            <w:tcW w:w="3148" w:type="dxa"/>
            <w:tcBorders>
              <w:right w:val="nil"/>
            </w:tcBorders>
            <w:shd w:val="clear" w:color="auto" w:fill="auto"/>
            <w:tcMar>
              <w:top w:w="85" w:type="dxa"/>
              <w:bottom w:w="28" w:type="dxa"/>
            </w:tcMar>
          </w:tcPr>
          <w:p w14:paraId="6A346F1C" w14:textId="77777777" w:rsidR="00AF4E84" w:rsidRDefault="00E27DB0">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具有潜在临床意义的变异（</w:t>
            </w:r>
            <w:r>
              <w:rPr>
                <w:rFonts w:ascii="Times New Roman" w:eastAsia="微软雅黑" w:hAnsi="Times New Roman" w:cs="Times New Roman"/>
                <w:b/>
                <w:spacing w:val="6"/>
                <w:sz w:val="18"/>
                <w:szCs w:val="18"/>
              </w:rPr>
              <w:t>Ⅱ</w:t>
            </w:r>
            <w:r>
              <w:rPr>
                <w:rFonts w:ascii="Times New Roman" w:eastAsia="微软雅黑" w:hAnsi="Times New Roman" w:cs="Times New Roman"/>
                <w:b/>
                <w:spacing w:val="6"/>
                <w:sz w:val="18"/>
                <w:szCs w:val="18"/>
              </w:rPr>
              <w:t>类）</w:t>
            </w:r>
          </w:p>
        </w:tc>
        <w:tc>
          <w:tcPr>
            <w:tcW w:w="7058" w:type="dxa"/>
            <w:tcBorders>
              <w:left w:val="nil"/>
            </w:tcBorders>
            <w:shd w:val="clear" w:color="auto" w:fill="auto"/>
            <w:tcMar>
              <w:top w:w="85" w:type="dxa"/>
              <w:bottom w:w="28" w:type="dxa"/>
            </w:tcMar>
          </w:tcPr>
          <w:p w14:paraId="70D91728"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t xml:space="preserve">{%p </w:t>
            </w:r>
            <w:r w:rsidRPr="00EF6D5F">
              <w:rPr>
                <w:rFonts w:ascii="Times New Roman" w:eastAsia="微软雅黑" w:hAnsi="Times New Roman" w:cs="Times New Roman" w:hint="eastAsia"/>
                <w:color w:val="585858"/>
                <w:spacing w:val="6"/>
                <w:sz w:val="18"/>
                <w:szCs w:val="18"/>
                <w:highlight w:val="yellow"/>
                <w:lang w:bidi="ar"/>
              </w:rPr>
              <w:t>if</w:t>
            </w:r>
            <w:r w:rsidRPr="00EF6D5F">
              <w:rPr>
                <w:rFonts w:ascii="Times New Roman" w:eastAsia="微软雅黑" w:hAnsi="Times New Roman" w:cs="Times New Roman"/>
                <w:color w:val="585858"/>
                <w:spacing w:val="6"/>
                <w:sz w:val="18"/>
                <w:szCs w:val="18"/>
                <w:highlight w:val="yellow"/>
                <w:lang w:bidi="ar"/>
              </w:rPr>
              <w:t xml:space="preserve"> </w:t>
            </w:r>
            <w:proofErr w:type="spellStart"/>
            <w:r w:rsidRPr="00EF6D5F">
              <w:rPr>
                <w:rFonts w:ascii="Times New Roman" w:eastAsia="微软雅黑" w:hAnsi="Times New Roman" w:cs="Times New Roman"/>
                <w:color w:val="585858"/>
                <w:spacing w:val="6"/>
                <w:sz w:val="18"/>
                <w:szCs w:val="18"/>
                <w:highlight w:val="yellow"/>
                <w:lang w:bidi="ar"/>
              </w:rPr>
              <w:t>var.var_</w:t>
            </w:r>
            <w:proofErr w:type="gramStart"/>
            <w:r w:rsidRPr="00EF6D5F">
              <w:rPr>
                <w:rFonts w:ascii="Times New Roman" w:eastAsia="微软雅黑" w:hAnsi="Times New Roman" w:cs="Times New Roman"/>
                <w:color w:val="585858"/>
                <w:spacing w:val="6"/>
                <w:sz w:val="18"/>
                <w:szCs w:val="18"/>
                <w:highlight w:val="yellow"/>
                <w:lang w:bidi="ar"/>
              </w:rPr>
              <w:t>somatic.level</w:t>
            </w:r>
            <w:proofErr w:type="gramEnd"/>
            <w:r w:rsidRPr="00EF6D5F">
              <w:rPr>
                <w:rFonts w:ascii="Times New Roman" w:eastAsia="微软雅黑" w:hAnsi="Times New Roman" w:cs="Times New Roman"/>
                <w:color w:val="585858"/>
                <w:spacing w:val="6"/>
                <w:sz w:val="18"/>
                <w:szCs w:val="18"/>
                <w:highlight w:val="yellow"/>
                <w:lang w:bidi="ar"/>
              </w:rPr>
              <w:t>_II</w:t>
            </w:r>
            <w:proofErr w:type="spellEnd"/>
            <w:r w:rsidRPr="00EF6D5F">
              <w:rPr>
                <w:rFonts w:ascii="Times New Roman" w:eastAsia="微软雅黑" w:hAnsi="Times New Roman" w:cs="Times New Roman"/>
                <w:color w:val="585858"/>
                <w:spacing w:val="6"/>
                <w:sz w:val="18"/>
                <w:szCs w:val="18"/>
                <w:highlight w:val="yellow"/>
                <w:lang w:bidi="ar"/>
              </w:rPr>
              <w:t>%}</w:t>
            </w:r>
          </w:p>
          <w:p w14:paraId="535A4DF8"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magenta"/>
                <w:lang w:bidi="ar"/>
              </w:rPr>
              <w:t xml:space="preserve">{%p for a in </w:t>
            </w:r>
            <w:proofErr w:type="spellStart"/>
            <w:r w:rsidRPr="00EF6D5F">
              <w:rPr>
                <w:rFonts w:ascii="Times New Roman" w:eastAsia="微软雅黑" w:hAnsi="Times New Roman" w:cs="Times New Roman"/>
                <w:color w:val="585858"/>
                <w:spacing w:val="6"/>
                <w:sz w:val="18"/>
                <w:szCs w:val="18"/>
                <w:highlight w:val="magenta"/>
                <w:lang w:bidi="ar"/>
              </w:rPr>
              <w:t>var.var_</w:t>
            </w:r>
            <w:proofErr w:type="gramStart"/>
            <w:r w:rsidRPr="00EF6D5F">
              <w:rPr>
                <w:rFonts w:ascii="Times New Roman" w:eastAsia="微软雅黑" w:hAnsi="Times New Roman" w:cs="Times New Roman"/>
                <w:color w:val="585858"/>
                <w:spacing w:val="6"/>
                <w:sz w:val="18"/>
                <w:szCs w:val="18"/>
                <w:highlight w:val="magenta"/>
                <w:lang w:bidi="ar"/>
              </w:rPr>
              <w:t>somatic.level</w:t>
            </w:r>
            <w:proofErr w:type="gramEnd"/>
            <w:r w:rsidRPr="00EF6D5F">
              <w:rPr>
                <w:rFonts w:ascii="Times New Roman" w:eastAsia="微软雅黑" w:hAnsi="Times New Roman" w:cs="Times New Roman"/>
                <w:color w:val="585858"/>
                <w:spacing w:val="6"/>
                <w:sz w:val="18"/>
                <w:szCs w:val="18"/>
                <w:highlight w:val="magenta"/>
                <w:lang w:bidi="ar"/>
              </w:rPr>
              <w:t>_II|ynzl_summary_var</w:t>
            </w:r>
            <w:proofErr w:type="spellEnd"/>
            <w:r w:rsidRPr="00EF6D5F">
              <w:rPr>
                <w:rFonts w:ascii="Times New Roman" w:eastAsia="微软雅黑" w:hAnsi="Times New Roman" w:cs="Times New Roman"/>
                <w:color w:val="585858"/>
                <w:spacing w:val="6"/>
                <w:sz w:val="18"/>
                <w:szCs w:val="18"/>
                <w:highlight w:val="magenta"/>
                <w:lang w:bidi="ar"/>
              </w:rPr>
              <w:t xml:space="preserve"> %}</w:t>
            </w:r>
          </w:p>
          <w:p w14:paraId="4A6E076C" w14:textId="4CE312FA" w:rsidR="00FE58B7" w:rsidRPr="00EF6D5F" w:rsidRDefault="00FE58B7" w:rsidP="00FE58B7">
            <w:pPr>
              <w:adjustRightInd w:val="0"/>
              <w:snapToGrid w:val="0"/>
              <w:jc w:val="left"/>
              <w:rPr>
                <w:rFonts w:ascii="Times New Roman" w:eastAsia="微软雅黑" w:hAnsi="Times New Roman" w:cs="Times New Roman"/>
                <w:color w:val="FF0000"/>
                <w:spacing w:val="6"/>
                <w:sz w:val="18"/>
                <w:szCs w:val="18"/>
                <w:lang w:bidi="ar"/>
              </w:rPr>
            </w:pPr>
            <w:r w:rsidRPr="00EF6D5F">
              <w:rPr>
                <w:rFonts w:ascii="Times New Roman" w:eastAsia="微软雅黑" w:hAnsi="Times New Roman" w:cs="Times New Roman" w:hint="eastAsia"/>
                <w:color w:val="FF0000"/>
                <w:spacing w:val="6"/>
                <w:sz w:val="18"/>
                <w:szCs w:val="18"/>
                <w:lang w:bidi="ar"/>
              </w:rPr>
              <w:t>{</w:t>
            </w:r>
            <w:r w:rsidRPr="00EF6D5F">
              <w:rPr>
                <w:rFonts w:ascii="Times New Roman" w:eastAsia="微软雅黑" w:hAnsi="Times New Roman" w:cs="Times New Roman"/>
                <w:color w:val="FF0000"/>
                <w:spacing w:val="6"/>
                <w:sz w:val="18"/>
                <w:szCs w:val="18"/>
                <w:lang w:bidi="ar"/>
              </w:rPr>
              <w:t>{</w:t>
            </w:r>
            <w:proofErr w:type="spellStart"/>
            <w:r w:rsidRPr="00EF6D5F">
              <w:rPr>
                <w:rFonts w:ascii="Times New Roman" w:eastAsia="微软雅黑" w:hAnsi="Times New Roman" w:cs="Times New Roman"/>
                <w:color w:val="FF0000"/>
                <w:spacing w:val="6"/>
                <w:sz w:val="18"/>
                <w:szCs w:val="18"/>
                <w:lang w:bidi="ar"/>
              </w:rPr>
              <w:t>a.gene_symbol</w:t>
            </w:r>
            <w:proofErr w:type="spellEnd"/>
            <w:r w:rsidRPr="00EF6D5F">
              <w:rPr>
                <w:rFonts w:ascii="Times New Roman" w:eastAsia="微软雅黑" w:hAnsi="Times New Roman" w:cs="Times New Roman"/>
                <w:color w:val="FF0000"/>
                <w:spacing w:val="6"/>
                <w:sz w:val="18"/>
                <w:szCs w:val="18"/>
                <w:lang w:bidi="ar"/>
              </w:rPr>
              <w:t>}}</w:t>
            </w:r>
            <w:r w:rsidRPr="00EF6D5F">
              <w:rPr>
                <w:rFonts w:ascii="Times New Roman" w:eastAsia="微软雅黑" w:hAnsi="Times New Roman" w:cs="Times New Roman" w:hint="eastAsia"/>
                <w:color w:val="FF0000"/>
                <w:spacing w:val="6"/>
                <w:sz w:val="18"/>
                <w:szCs w:val="18"/>
                <w:lang w:bidi="ar"/>
              </w:rPr>
              <w:t>基因：</w:t>
            </w:r>
            <w:r w:rsidRPr="00EF6D5F">
              <w:rPr>
                <w:rFonts w:ascii="Times New Roman" w:eastAsia="微软雅黑" w:hAnsi="Times New Roman" w:cs="Times New Roman" w:hint="eastAsia"/>
                <w:color w:val="FF0000"/>
                <w:spacing w:val="6"/>
                <w:sz w:val="18"/>
                <w:szCs w:val="18"/>
                <w:lang w:bidi="ar"/>
              </w:rPr>
              <w:t>{{</w:t>
            </w:r>
            <w:proofErr w:type="spellStart"/>
            <w:r w:rsidRPr="00EF6D5F">
              <w:rPr>
                <w:rFonts w:ascii="Times New Roman" w:eastAsia="微软雅黑" w:hAnsi="Times New Roman" w:cs="Times New Roman"/>
                <w:color w:val="FF0000"/>
                <w:spacing w:val="6"/>
                <w:sz w:val="18"/>
                <w:szCs w:val="18"/>
                <w:lang w:bidi="ar"/>
              </w:rPr>
              <w:t>a.var_info</w:t>
            </w:r>
            <w:proofErr w:type="spellEnd"/>
            <w:r w:rsidRPr="00EF6D5F">
              <w:rPr>
                <w:rFonts w:ascii="Times New Roman" w:eastAsia="微软雅黑" w:hAnsi="Times New Roman" w:cs="Times New Roman" w:hint="eastAsia"/>
                <w:color w:val="FF0000"/>
                <w:spacing w:val="6"/>
                <w:sz w:val="18"/>
                <w:szCs w:val="18"/>
                <w:lang w:bidi="ar"/>
              </w:rPr>
              <w:t>}}</w:t>
            </w:r>
          </w:p>
          <w:p w14:paraId="7A1F9C63"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magenta"/>
                <w:lang w:bidi="ar"/>
              </w:rPr>
              <w:t xml:space="preserve">{%p </w:t>
            </w:r>
            <w:proofErr w:type="spellStart"/>
            <w:r w:rsidRPr="00EF6D5F">
              <w:rPr>
                <w:rFonts w:ascii="Times New Roman" w:eastAsia="微软雅黑" w:hAnsi="Times New Roman" w:cs="Times New Roman"/>
                <w:color w:val="585858"/>
                <w:spacing w:val="6"/>
                <w:sz w:val="18"/>
                <w:szCs w:val="18"/>
                <w:highlight w:val="magenta"/>
                <w:lang w:bidi="ar"/>
              </w:rPr>
              <w:t>endfor</w:t>
            </w:r>
            <w:proofErr w:type="spellEnd"/>
            <w:r w:rsidRPr="00EF6D5F">
              <w:rPr>
                <w:rFonts w:ascii="Times New Roman" w:eastAsia="微软雅黑" w:hAnsi="Times New Roman" w:cs="Times New Roman"/>
                <w:color w:val="585858"/>
                <w:spacing w:val="6"/>
                <w:sz w:val="18"/>
                <w:szCs w:val="18"/>
                <w:highlight w:val="magenta"/>
                <w:lang w:bidi="ar"/>
              </w:rPr>
              <w:t>%}</w:t>
            </w:r>
          </w:p>
          <w:p w14:paraId="29BF8039"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lastRenderedPageBreak/>
              <w:t>{%p else%}</w:t>
            </w:r>
          </w:p>
          <w:p w14:paraId="32A6C0BB" w14:textId="77777777" w:rsidR="00FE58B7" w:rsidRPr="00EF6D5F" w:rsidRDefault="00FE58B7" w:rsidP="00FE58B7">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未检出</w:t>
            </w:r>
          </w:p>
          <w:p w14:paraId="78977809" w14:textId="423C9E59" w:rsidR="00AF4E84" w:rsidRDefault="00FE58B7" w:rsidP="00FE58B7">
            <w:pPr>
              <w:adjustRightInd w:val="0"/>
              <w:snapToGrid w:val="0"/>
              <w:jc w:val="left"/>
              <w:rPr>
                <w:rFonts w:ascii="Times New Roman" w:eastAsia="微软雅黑" w:hAnsi="Times New Roman" w:cs="Times New Roman"/>
                <w:i/>
                <w:iCs/>
                <w:color w:val="FF0000"/>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t>{%p endif%}</w:t>
            </w:r>
          </w:p>
        </w:tc>
      </w:tr>
      <w:tr w:rsidR="00AF4E84" w14:paraId="4ADC1264" w14:textId="77777777">
        <w:trPr>
          <w:trHeight w:val="87"/>
        </w:trPr>
        <w:tc>
          <w:tcPr>
            <w:tcW w:w="3148" w:type="dxa"/>
            <w:tcBorders>
              <w:right w:val="nil"/>
            </w:tcBorders>
            <w:shd w:val="clear" w:color="auto" w:fill="auto"/>
            <w:tcMar>
              <w:top w:w="85" w:type="dxa"/>
              <w:bottom w:w="28" w:type="dxa"/>
            </w:tcMar>
          </w:tcPr>
          <w:p w14:paraId="17EE84B7" w14:textId="2F2BC416" w:rsidR="00AF4E84" w:rsidRDefault="00E27DB0">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lastRenderedPageBreak/>
              <w:t>临床意义未明变异</w:t>
            </w:r>
            <w:r w:rsidR="003E2AB9">
              <w:rPr>
                <w:rFonts w:ascii="Times New Roman" w:eastAsia="微软雅黑" w:hAnsi="Times New Roman" w:cs="Times New Roman" w:hint="eastAsia"/>
                <w:b/>
                <w:spacing w:val="6"/>
                <w:sz w:val="18"/>
                <w:szCs w:val="18"/>
              </w:rPr>
              <w:t>（</w:t>
            </w:r>
            <w:r>
              <w:rPr>
                <w:rFonts w:ascii="Times New Roman" w:eastAsia="微软雅黑" w:hAnsi="Times New Roman" w:cs="Times New Roman"/>
                <w:b/>
                <w:spacing w:val="6"/>
                <w:sz w:val="18"/>
                <w:szCs w:val="18"/>
              </w:rPr>
              <w:t>III</w:t>
            </w:r>
            <w:r>
              <w:rPr>
                <w:rFonts w:ascii="Times New Roman" w:eastAsia="微软雅黑" w:hAnsi="Times New Roman" w:cs="Times New Roman"/>
                <w:b/>
                <w:spacing w:val="6"/>
                <w:sz w:val="18"/>
                <w:szCs w:val="18"/>
              </w:rPr>
              <w:t>类</w:t>
            </w:r>
            <w:r w:rsidR="003E2AB9">
              <w:rPr>
                <w:rFonts w:ascii="Times New Roman" w:eastAsia="微软雅黑" w:hAnsi="Times New Roman" w:cs="Times New Roman" w:hint="eastAsia"/>
                <w:b/>
                <w:spacing w:val="6"/>
                <w:sz w:val="18"/>
                <w:szCs w:val="18"/>
              </w:rPr>
              <w:t>）</w:t>
            </w:r>
          </w:p>
        </w:tc>
        <w:tc>
          <w:tcPr>
            <w:tcW w:w="7058" w:type="dxa"/>
            <w:tcBorders>
              <w:left w:val="nil"/>
            </w:tcBorders>
            <w:shd w:val="clear" w:color="auto" w:fill="auto"/>
            <w:tcMar>
              <w:top w:w="85" w:type="dxa"/>
              <w:bottom w:w="28" w:type="dxa"/>
            </w:tcMar>
          </w:tcPr>
          <w:p w14:paraId="698BBE04" w14:textId="77777777" w:rsidR="00FE58B7" w:rsidRPr="00EF6D5F" w:rsidRDefault="00FE58B7" w:rsidP="00FE58B7">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w:t>
            </w:r>
            <w:r w:rsidRPr="00EF6D5F">
              <w:rPr>
                <w:rFonts w:ascii="Times New Roman" w:eastAsia="微软雅黑" w:hAnsi="Times New Roman" w:cs="Times New Roman"/>
                <w:color w:val="000000" w:themeColor="text1"/>
                <w:spacing w:val="6"/>
                <w:sz w:val="18"/>
                <w:szCs w:val="18"/>
                <w:lang w:bidi="ar"/>
              </w:rPr>
              <w:t xml:space="preserve">%p if </w:t>
            </w:r>
            <w:proofErr w:type="spellStart"/>
            <w:r w:rsidRPr="00EF6D5F">
              <w:rPr>
                <w:rFonts w:ascii="Times New Roman" w:eastAsia="微软雅黑" w:hAnsi="Times New Roman" w:cs="Times New Roman"/>
                <w:color w:val="000000" w:themeColor="text1"/>
                <w:spacing w:val="6"/>
                <w:sz w:val="18"/>
                <w:szCs w:val="18"/>
                <w:lang w:bidi="ar"/>
              </w:rPr>
              <w:t>var.var_</w:t>
            </w:r>
            <w:proofErr w:type="gramStart"/>
            <w:r w:rsidRPr="00EF6D5F">
              <w:rPr>
                <w:rFonts w:ascii="Times New Roman" w:eastAsia="微软雅黑" w:hAnsi="Times New Roman" w:cs="Times New Roman"/>
                <w:color w:val="000000" w:themeColor="text1"/>
                <w:spacing w:val="6"/>
                <w:sz w:val="18"/>
                <w:szCs w:val="18"/>
                <w:lang w:bidi="ar"/>
              </w:rPr>
              <w:t>somatic.level</w:t>
            </w:r>
            <w:proofErr w:type="gramEnd"/>
            <w:r w:rsidRPr="00EF6D5F">
              <w:rPr>
                <w:rFonts w:ascii="Times New Roman" w:eastAsia="微软雅黑" w:hAnsi="Times New Roman" w:cs="Times New Roman"/>
                <w:color w:val="000000" w:themeColor="text1"/>
                <w:spacing w:val="6"/>
                <w:sz w:val="18"/>
                <w:szCs w:val="18"/>
                <w:lang w:bidi="ar"/>
              </w:rPr>
              <w:t>_onco_nodrug</w:t>
            </w:r>
            <w:proofErr w:type="spellEnd"/>
            <w:r w:rsidRPr="00EF6D5F">
              <w:rPr>
                <w:rFonts w:ascii="Times New Roman" w:eastAsia="微软雅黑" w:hAnsi="Times New Roman" w:cs="Times New Roman"/>
                <w:color w:val="000000" w:themeColor="text1"/>
                <w:spacing w:val="6"/>
                <w:sz w:val="18"/>
                <w:szCs w:val="18"/>
                <w:lang w:bidi="ar"/>
              </w:rPr>
              <w:t xml:space="preserve"> + </w:t>
            </w:r>
            <w:proofErr w:type="spellStart"/>
            <w:r w:rsidRPr="00EF6D5F">
              <w:rPr>
                <w:rFonts w:ascii="Times New Roman" w:eastAsia="微软雅黑" w:hAnsi="Times New Roman" w:cs="Times New Roman"/>
                <w:color w:val="000000" w:themeColor="text1"/>
                <w:spacing w:val="6"/>
                <w:sz w:val="18"/>
                <w:szCs w:val="18"/>
                <w:lang w:bidi="ar"/>
              </w:rPr>
              <w:t>var.var_somatic.level_III</w:t>
            </w:r>
            <w:proofErr w:type="spellEnd"/>
            <w:r w:rsidRPr="00EF6D5F">
              <w:rPr>
                <w:rFonts w:ascii="Times New Roman" w:eastAsia="微软雅黑" w:hAnsi="Times New Roman" w:cs="Times New Roman"/>
                <w:color w:val="000000" w:themeColor="text1"/>
                <w:spacing w:val="6"/>
                <w:sz w:val="18"/>
                <w:szCs w:val="18"/>
                <w:lang w:bidi="ar"/>
              </w:rPr>
              <w:t xml:space="preserve"> %</w:t>
            </w:r>
            <w:r w:rsidRPr="00EF6D5F">
              <w:rPr>
                <w:rFonts w:ascii="Times New Roman" w:eastAsia="微软雅黑" w:hAnsi="Times New Roman" w:cs="Times New Roman" w:hint="eastAsia"/>
                <w:color w:val="000000" w:themeColor="text1"/>
                <w:spacing w:val="6"/>
                <w:sz w:val="18"/>
                <w:szCs w:val="18"/>
                <w:lang w:bidi="ar"/>
              </w:rPr>
              <w:t>}</w:t>
            </w:r>
          </w:p>
          <w:p w14:paraId="31058116" w14:textId="77777777" w:rsidR="00FE58B7" w:rsidRPr="00EF6D5F" w:rsidRDefault="00FE58B7" w:rsidP="00FE58B7">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共检出</w:t>
            </w:r>
            <w:r w:rsidRPr="00EF6D5F">
              <w:rPr>
                <w:rFonts w:ascii="Times New Roman" w:eastAsia="微软雅黑" w:hAnsi="Times New Roman" w:cs="Times New Roman" w:hint="eastAsia"/>
                <w:color w:val="000000" w:themeColor="text1"/>
                <w:spacing w:val="6"/>
                <w:sz w:val="18"/>
                <w:szCs w:val="18"/>
                <w:lang w:bidi="ar"/>
              </w:rPr>
              <w:t>{{(</w:t>
            </w:r>
            <w:r w:rsidRPr="00EF6D5F">
              <w:rPr>
                <w:rFonts w:ascii="Times New Roman" w:eastAsia="微软雅黑" w:hAnsi="Times New Roman" w:cs="Times New Roman"/>
                <w:color w:val="000000" w:themeColor="text1"/>
                <w:spacing w:val="6"/>
                <w:sz w:val="18"/>
                <w:szCs w:val="18"/>
                <w:lang w:bidi="ar"/>
              </w:rPr>
              <w:t xml:space="preserve"> </w:t>
            </w:r>
            <w:proofErr w:type="spellStart"/>
            <w:r w:rsidRPr="00EF6D5F">
              <w:rPr>
                <w:rFonts w:ascii="Times New Roman" w:eastAsia="微软雅黑" w:hAnsi="Times New Roman" w:cs="Times New Roman"/>
                <w:color w:val="000000" w:themeColor="text1"/>
                <w:spacing w:val="6"/>
                <w:sz w:val="18"/>
                <w:szCs w:val="18"/>
                <w:lang w:bidi="ar"/>
              </w:rPr>
              <w:t>var.var_somatic.level_onco_nodrug</w:t>
            </w:r>
            <w:proofErr w:type="spellEnd"/>
            <w:r w:rsidRPr="00EF6D5F">
              <w:rPr>
                <w:rFonts w:ascii="Times New Roman" w:eastAsia="微软雅黑" w:hAnsi="Times New Roman" w:cs="Times New Roman"/>
                <w:color w:val="000000" w:themeColor="text1"/>
                <w:spacing w:val="6"/>
                <w:sz w:val="18"/>
                <w:szCs w:val="18"/>
                <w:lang w:bidi="ar"/>
              </w:rPr>
              <w:t xml:space="preserve"> + </w:t>
            </w:r>
            <w:proofErr w:type="spellStart"/>
            <w:r w:rsidRPr="00EF6D5F">
              <w:rPr>
                <w:rFonts w:ascii="Times New Roman" w:eastAsia="微软雅黑" w:hAnsi="Times New Roman" w:cs="Times New Roman"/>
                <w:color w:val="000000" w:themeColor="text1"/>
                <w:spacing w:val="6"/>
                <w:sz w:val="18"/>
                <w:szCs w:val="18"/>
                <w:lang w:bidi="ar"/>
              </w:rPr>
              <w:t>var.var_somatic.level_III</w:t>
            </w:r>
            <w:proofErr w:type="spellEnd"/>
            <w:r w:rsidRPr="00EF6D5F">
              <w:rPr>
                <w:rFonts w:ascii="Times New Roman" w:eastAsia="微软雅黑" w:hAnsi="Times New Roman" w:cs="Times New Roman"/>
                <w:color w:val="000000" w:themeColor="text1"/>
                <w:spacing w:val="6"/>
                <w:sz w:val="18"/>
                <w:szCs w:val="18"/>
                <w:lang w:bidi="ar"/>
              </w:rPr>
              <w:t>)|count</w:t>
            </w:r>
            <w:r w:rsidRPr="00EF6D5F">
              <w:rPr>
                <w:rFonts w:ascii="Times New Roman" w:eastAsia="微软雅黑" w:hAnsi="Times New Roman" w:cs="Times New Roman" w:hint="eastAsia"/>
                <w:color w:val="000000" w:themeColor="text1"/>
                <w:spacing w:val="6"/>
                <w:sz w:val="18"/>
                <w:szCs w:val="18"/>
                <w:lang w:bidi="ar"/>
              </w:rPr>
              <w:t>}}</w:t>
            </w:r>
            <w:r w:rsidRPr="00EF6D5F">
              <w:rPr>
                <w:rFonts w:ascii="Times New Roman" w:eastAsia="微软雅黑" w:hAnsi="Times New Roman" w:cs="Times New Roman" w:hint="eastAsia"/>
                <w:color w:val="000000" w:themeColor="text1"/>
                <w:spacing w:val="6"/>
                <w:sz w:val="18"/>
                <w:szCs w:val="18"/>
                <w:lang w:bidi="ar"/>
              </w:rPr>
              <w:t>个</w:t>
            </w:r>
          </w:p>
          <w:p w14:paraId="3B35F678" w14:textId="77777777" w:rsidR="00FE58B7" w:rsidRPr="00EF6D5F" w:rsidRDefault="00FE58B7" w:rsidP="00FE58B7">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w:t>
            </w:r>
            <w:r w:rsidRPr="00EF6D5F">
              <w:rPr>
                <w:rFonts w:ascii="Times New Roman" w:eastAsia="微软雅黑" w:hAnsi="Times New Roman" w:cs="Times New Roman"/>
                <w:color w:val="000000" w:themeColor="text1"/>
                <w:spacing w:val="6"/>
                <w:sz w:val="18"/>
                <w:szCs w:val="18"/>
                <w:lang w:bidi="ar"/>
              </w:rPr>
              <w:t>%p else%}</w:t>
            </w:r>
          </w:p>
          <w:p w14:paraId="203D2C64" w14:textId="77777777" w:rsidR="00FE58B7" w:rsidRPr="00EF6D5F" w:rsidRDefault="00FE58B7" w:rsidP="00FE58B7">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未检出</w:t>
            </w:r>
          </w:p>
          <w:p w14:paraId="34661262" w14:textId="65DCC727" w:rsidR="00AF4E84" w:rsidRDefault="00FE58B7" w:rsidP="00FE58B7">
            <w:pPr>
              <w:rPr>
                <w:rFonts w:ascii="Times New Roman" w:eastAsia="微软雅黑" w:hAnsi="Times New Roman" w:cs="Times New Roman"/>
                <w:i/>
                <w:iCs/>
                <w:color w:val="FF0000"/>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w:t>
            </w:r>
            <w:r w:rsidRPr="00EF6D5F">
              <w:rPr>
                <w:rFonts w:ascii="Times New Roman" w:eastAsia="微软雅黑" w:hAnsi="Times New Roman" w:cs="Times New Roman"/>
                <w:color w:val="000000" w:themeColor="text1"/>
                <w:spacing w:val="6"/>
                <w:sz w:val="18"/>
                <w:szCs w:val="18"/>
                <w:lang w:bidi="ar"/>
              </w:rPr>
              <w:t>%</w:t>
            </w:r>
            <w:r w:rsidRPr="00EF6D5F">
              <w:rPr>
                <w:rFonts w:ascii="Times New Roman" w:eastAsia="微软雅黑" w:hAnsi="Times New Roman" w:cs="Times New Roman" w:hint="eastAsia"/>
                <w:color w:val="000000" w:themeColor="text1"/>
                <w:spacing w:val="6"/>
                <w:sz w:val="18"/>
                <w:szCs w:val="18"/>
                <w:lang w:bidi="ar"/>
              </w:rPr>
              <w:t>p</w:t>
            </w:r>
            <w:r w:rsidRPr="00EF6D5F">
              <w:rPr>
                <w:rFonts w:ascii="Times New Roman" w:eastAsia="微软雅黑" w:hAnsi="Times New Roman" w:cs="Times New Roman"/>
                <w:color w:val="000000" w:themeColor="text1"/>
                <w:spacing w:val="6"/>
                <w:sz w:val="18"/>
                <w:szCs w:val="18"/>
                <w:lang w:bidi="ar"/>
              </w:rPr>
              <w:t xml:space="preserve"> endif%</w:t>
            </w:r>
            <w:r w:rsidRPr="00EF6D5F">
              <w:rPr>
                <w:rFonts w:ascii="Times New Roman" w:eastAsia="微软雅黑" w:hAnsi="Times New Roman" w:cs="Times New Roman" w:hint="eastAsia"/>
                <w:color w:val="000000" w:themeColor="text1"/>
                <w:spacing w:val="6"/>
                <w:sz w:val="18"/>
                <w:szCs w:val="18"/>
                <w:lang w:bidi="ar"/>
              </w:rPr>
              <w:t>}</w:t>
            </w:r>
          </w:p>
        </w:tc>
      </w:tr>
      <w:tr w:rsidR="00AF4E84" w14:paraId="115600E0" w14:textId="77777777">
        <w:trPr>
          <w:trHeight w:val="340"/>
        </w:trPr>
        <w:tc>
          <w:tcPr>
            <w:tcW w:w="3148" w:type="dxa"/>
            <w:tcBorders>
              <w:right w:val="nil"/>
            </w:tcBorders>
            <w:shd w:val="clear" w:color="auto" w:fill="auto"/>
            <w:tcMar>
              <w:top w:w="85" w:type="dxa"/>
              <w:bottom w:w="28" w:type="dxa"/>
            </w:tcMar>
          </w:tcPr>
          <w:p w14:paraId="2F5A0F3D" w14:textId="77777777" w:rsidR="00AF4E84" w:rsidRDefault="00E27DB0">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样品总体质量评估</w:t>
            </w:r>
          </w:p>
        </w:tc>
        <w:tc>
          <w:tcPr>
            <w:tcW w:w="7058" w:type="dxa"/>
            <w:tcBorders>
              <w:left w:val="nil"/>
            </w:tcBorders>
            <w:shd w:val="clear" w:color="auto" w:fill="auto"/>
            <w:tcMar>
              <w:top w:w="85" w:type="dxa"/>
              <w:bottom w:w="28" w:type="dxa"/>
            </w:tcMar>
          </w:tcPr>
          <w:p w14:paraId="2D076FBA" w14:textId="66C41994" w:rsidR="00AF4E84" w:rsidRPr="00FE58B7" w:rsidRDefault="00756B40" w:rsidP="004A068E">
            <w:pPr>
              <w:wordWrap w:val="0"/>
              <w:adjustRightInd w:val="0"/>
              <w:snapToGrid w:val="0"/>
              <w:jc w:val="left"/>
              <w:rPr>
                <w:rFonts w:ascii="Times New Roman" w:eastAsia="思源黑体 CN Normal" w:hAnsi="Times New Roman" w:cs="Times New Roman"/>
                <w:color w:val="000000" w:themeColor="text1"/>
                <w:sz w:val="18"/>
                <w:szCs w:val="18"/>
              </w:rPr>
            </w:pPr>
            <w:r w:rsidRPr="00756B40">
              <w:rPr>
                <w:rFonts w:ascii="Times New Roman" w:eastAsia="微软雅黑" w:hAnsi="Times New Roman" w:cs="Times New Roman"/>
                <w:color w:val="000000" w:themeColor="text1"/>
                <w:sz w:val="18"/>
                <w:szCs w:val="18"/>
              </w:rPr>
              <w:t xml:space="preserve">{% if </w:t>
            </w:r>
            <w:proofErr w:type="spellStart"/>
            <w:r w:rsidRPr="00756B40">
              <w:rPr>
                <w:rFonts w:ascii="Times New Roman" w:eastAsia="微软雅黑" w:hAnsi="Times New Roman" w:cs="Times New Roman"/>
                <w:color w:val="000000" w:themeColor="text1"/>
                <w:sz w:val="18"/>
                <w:szCs w:val="18"/>
              </w:rPr>
              <w:t>qc.dna_data_qc.depth_mean_num</w:t>
            </w:r>
            <w:proofErr w:type="spellEnd"/>
            <w:r w:rsidRPr="00756B40">
              <w:rPr>
                <w:rFonts w:ascii="Times New Roman" w:eastAsia="微软雅黑" w:hAnsi="Times New Roman" w:cs="Times New Roman"/>
                <w:color w:val="000000" w:themeColor="text1"/>
                <w:sz w:val="18"/>
                <w:szCs w:val="18"/>
              </w:rPr>
              <w:t xml:space="preserve"> &gt; 10000 and </w:t>
            </w:r>
            <w:proofErr w:type="spellStart"/>
            <w:r w:rsidRPr="00756B40">
              <w:rPr>
                <w:rFonts w:ascii="Times New Roman" w:eastAsia="微软雅黑" w:hAnsi="Times New Roman" w:cs="Times New Roman"/>
                <w:color w:val="000000" w:themeColor="text1"/>
                <w:sz w:val="18"/>
                <w:szCs w:val="18"/>
              </w:rPr>
              <w:t>qc.dna_data_qc.depth_ssbc_num</w:t>
            </w:r>
            <w:proofErr w:type="spellEnd"/>
            <w:r w:rsidRPr="00756B40">
              <w:rPr>
                <w:rFonts w:ascii="Times New Roman" w:eastAsia="微软雅黑" w:hAnsi="Times New Roman" w:cs="Times New Roman"/>
                <w:color w:val="000000" w:themeColor="text1"/>
                <w:sz w:val="18"/>
                <w:szCs w:val="18"/>
              </w:rPr>
              <w:t xml:space="preserve"> &gt; 1500 and </w:t>
            </w:r>
            <w:proofErr w:type="spellStart"/>
            <w:r w:rsidRPr="00756B40">
              <w:rPr>
                <w:rFonts w:ascii="Times New Roman" w:eastAsia="微软雅黑" w:hAnsi="Times New Roman" w:cs="Times New Roman"/>
                <w:color w:val="000000" w:themeColor="text1"/>
                <w:sz w:val="18"/>
                <w:szCs w:val="18"/>
              </w:rPr>
              <w:t>qc.dna_data_qc.cover_ratio_num</w:t>
            </w:r>
            <w:proofErr w:type="spellEnd"/>
            <w:r w:rsidRPr="00756B40">
              <w:rPr>
                <w:rFonts w:ascii="Times New Roman" w:eastAsia="微软雅黑" w:hAnsi="Times New Roman" w:cs="Times New Roman"/>
                <w:color w:val="000000" w:themeColor="text1"/>
                <w:sz w:val="18"/>
                <w:szCs w:val="18"/>
              </w:rPr>
              <w:t xml:space="preserve"> &gt; 0.98 and qc.dna_data_qc.cleandata_q30_num &gt; 0.75%}</w:t>
            </w:r>
            <w:r w:rsidRPr="00756B40">
              <w:rPr>
                <w:rFonts w:ascii="Times New Roman" w:eastAsia="微软雅黑" w:hAnsi="Times New Roman" w:cs="Times New Roman" w:hint="eastAsia"/>
                <w:color w:val="000000" w:themeColor="text1"/>
                <w:sz w:val="18"/>
                <w:szCs w:val="18"/>
              </w:rPr>
              <w:t>合格</w:t>
            </w:r>
            <w:r w:rsidRPr="00756B40">
              <w:rPr>
                <w:rFonts w:ascii="Times New Roman" w:eastAsia="微软雅黑" w:hAnsi="Times New Roman" w:cs="Times New Roman" w:hint="eastAsia"/>
                <w:color w:val="000000" w:themeColor="text1"/>
                <w:sz w:val="18"/>
                <w:szCs w:val="18"/>
              </w:rPr>
              <w:t>{%else%}</w:t>
            </w:r>
            <w:r w:rsidRPr="00756B40">
              <w:rPr>
                <w:rFonts w:ascii="Times New Roman" w:eastAsia="微软雅黑" w:hAnsi="Times New Roman" w:cs="Times New Roman" w:hint="eastAsia"/>
                <w:color w:val="000000" w:themeColor="text1"/>
                <w:sz w:val="18"/>
                <w:szCs w:val="18"/>
              </w:rPr>
              <w:t>警戒</w:t>
            </w:r>
            <w:r w:rsidRPr="00756B40">
              <w:rPr>
                <w:rFonts w:ascii="Times New Roman" w:eastAsia="微软雅黑" w:hAnsi="Times New Roman" w:cs="Times New Roman" w:hint="eastAsia"/>
                <w:color w:val="000000" w:themeColor="text1"/>
                <w:sz w:val="18"/>
                <w:szCs w:val="18"/>
              </w:rPr>
              <w:t>{%endif%}</w:t>
            </w:r>
          </w:p>
        </w:tc>
      </w:tr>
    </w:tbl>
    <w:tbl>
      <w:tblPr>
        <w:tblStyle w:val="afffd"/>
        <w:tblpPr w:leftFromText="181" w:rightFromText="181" w:vertAnchor="page" w:horzAnchor="page" w:tblpX="1356" w:tblpY="13893"/>
        <w:tblOverlap w:val="never"/>
        <w:tblW w:w="9470"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4A0" w:firstRow="1" w:lastRow="0" w:firstColumn="1" w:lastColumn="0" w:noHBand="0" w:noVBand="1"/>
      </w:tblPr>
      <w:tblGrid>
        <w:gridCol w:w="5100"/>
        <w:gridCol w:w="4370"/>
      </w:tblGrid>
      <w:tr w:rsidR="00801B77" w14:paraId="4E94C60B" w14:textId="77777777" w:rsidTr="00801B77">
        <w:trPr>
          <w:trHeight w:val="503"/>
        </w:trPr>
        <w:tc>
          <w:tcPr>
            <w:tcW w:w="5100" w:type="dxa"/>
            <w:tcBorders>
              <w:top w:val="nil"/>
              <w:left w:val="nil"/>
              <w:bottom w:val="nil"/>
              <w:right w:val="nil"/>
            </w:tcBorders>
            <w:vAlign w:val="center"/>
          </w:tcPr>
          <w:bookmarkEnd w:id="7"/>
          <w:bookmarkEnd w:id="9"/>
          <w:p w14:paraId="4F16324B" w14:textId="342BB566" w:rsidR="00801B77" w:rsidRDefault="00801B77" w:rsidP="00801B77">
            <w:pPr>
              <w:rPr>
                <w:rFonts w:ascii="Times New Roman" w:eastAsia="微软雅黑" w:hAnsi="Times New Roman" w:cs="Times New Roman"/>
                <w:sz w:val="18"/>
                <w:szCs w:val="18"/>
              </w:rPr>
            </w:pPr>
            <w:r>
              <w:rPr>
                <w:rFonts w:ascii="Times New Roman" w:eastAsia="微软雅黑" w:hAnsi="Times New Roman" w:cs="Times New Roman"/>
                <w:spacing w:val="6"/>
                <w:sz w:val="18"/>
                <w:szCs w:val="18"/>
              </w:rPr>
              <w:t>检测者：</w:t>
            </w:r>
            <w:r>
              <w:rPr>
                <w:rFonts w:ascii="Times New Roman" w:eastAsia="微软雅黑" w:hAnsi="Times New Roman" w:cs="Times New Roman"/>
                <w:noProof/>
                <w:sz w:val="18"/>
                <w:szCs w:val="18"/>
              </w:rPr>
              <w:drawing>
                <wp:inline distT="0" distB="0" distL="0" distR="0" wp14:anchorId="0BDADFDA" wp14:editId="7324AC1F">
                  <wp:extent cx="719086" cy="336682"/>
                  <wp:effectExtent l="0" t="0" r="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8"/>
                          <a:stretch>
                            <a:fillRect/>
                          </a:stretch>
                        </pic:blipFill>
                        <pic:spPr>
                          <a:xfrm>
                            <a:off x="0" y="0"/>
                            <a:ext cx="719086" cy="336682"/>
                          </a:xfrm>
                          <a:prstGeom prst="rect">
                            <a:avLst/>
                          </a:prstGeom>
                        </pic:spPr>
                      </pic:pic>
                    </a:graphicData>
                  </a:graphic>
                </wp:inline>
              </w:drawing>
            </w:r>
          </w:p>
        </w:tc>
        <w:tc>
          <w:tcPr>
            <w:tcW w:w="4370" w:type="dxa"/>
            <w:tcBorders>
              <w:top w:val="nil"/>
              <w:left w:val="nil"/>
              <w:bottom w:val="nil"/>
              <w:right w:val="nil"/>
            </w:tcBorders>
            <w:vAlign w:val="center"/>
          </w:tcPr>
          <w:p w14:paraId="21943A7E" w14:textId="77777777" w:rsidR="00801B77" w:rsidRDefault="00801B77" w:rsidP="00801B77">
            <w:pPr>
              <w:ind w:firstLineChars="50" w:firstLine="96"/>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检测日期：</w:t>
            </w:r>
          </w:p>
        </w:tc>
      </w:tr>
      <w:tr w:rsidR="00801B77" w14:paraId="27034330" w14:textId="77777777" w:rsidTr="00801B77">
        <w:trPr>
          <w:trHeight w:val="597"/>
        </w:trPr>
        <w:tc>
          <w:tcPr>
            <w:tcW w:w="5100" w:type="dxa"/>
            <w:tcBorders>
              <w:top w:val="nil"/>
              <w:left w:val="nil"/>
              <w:bottom w:val="nil"/>
              <w:right w:val="nil"/>
            </w:tcBorders>
            <w:vAlign w:val="center"/>
          </w:tcPr>
          <w:p w14:paraId="3C7E7EC5" w14:textId="1E491AA4" w:rsidR="00801B77" w:rsidRDefault="00801B77" w:rsidP="00801B77">
            <w:pP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审核者：</w:t>
            </w:r>
            <w:r>
              <w:rPr>
                <w:rFonts w:ascii="Times New Roman" w:eastAsia="微软雅黑" w:hAnsi="Times New Roman" w:cs="Times New Roman"/>
                <w:noProof/>
                <w:spacing w:val="6"/>
                <w:sz w:val="18"/>
                <w:szCs w:val="18"/>
              </w:rPr>
              <w:drawing>
                <wp:inline distT="0" distB="0" distL="0" distR="0" wp14:anchorId="758FD560" wp14:editId="6AB68989">
                  <wp:extent cx="552823" cy="2535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9"/>
                          <a:stretch>
                            <a:fillRect/>
                          </a:stretch>
                        </pic:blipFill>
                        <pic:spPr>
                          <a:xfrm>
                            <a:off x="0" y="0"/>
                            <a:ext cx="552823" cy="253550"/>
                          </a:xfrm>
                          <a:prstGeom prst="rect">
                            <a:avLst/>
                          </a:prstGeom>
                        </pic:spPr>
                      </pic:pic>
                    </a:graphicData>
                  </a:graphic>
                </wp:inline>
              </w:drawing>
            </w:r>
          </w:p>
        </w:tc>
        <w:tc>
          <w:tcPr>
            <w:tcW w:w="4370" w:type="dxa"/>
            <w:tcBorders>
              <w:top w:val="nil"/>
              <w:left w:val="nil"/>
              <w:bottom w:val="nil"/>
              <w:right w:val="nil"/>
            </w:tcBorders>
            <w:vAlign w:val="center"/>
          </w:tcPr>
          <w:p w14:paraId="5BD21F2F" w14:textId="77777777" w:rsidR="00801B77" w:rsidRDefault="00801B77" w:rsidP="00801B77">
            <w:pPr>
              <w:ind w:firstLineChars="50" w:firstLine="96"/>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审核日期：</w:t>
            </w:r>
          </w:p>
        </w:tc>
      </w:tr>
      <w:tr w:rsidR="00801B77" w14:paraId="717B35CD" w14:textId="77777777" w:rsidTr="00801B77">
        <w:trPr>
          <w:trHeight w:val="597"/>
        </w:trPr>
        <w:tc>
          <w:tcPr>
            <w:tcW w:w="9470" w:type="dxa"/>
            <w:gridSpan w:val="2"/>
            <w:tcBorders>
              <w:top w:val="nil"/>
              <w:left w:val="nil"/>
              <w:bottom w:val="nil"/>
              <w:right w:val="nil"/>
            </w:tcBorders>
            <w:vAlign w:val="center"/>
          </w:tcPr>
          <w:p w14:paraId="43355E9B" w14:textId="77777777" w:rsidR="00801B77" w:rsidRPr="00801B77" w:rsidRDefault="00801B77" w:rsidP="00801B77">
            <w:pPr>
              <w:spacing w:line="360" w:lineRule="auto"/>
              <w:jc w:val="right"/>
              <w:rPr>
                <w:rFonts w:ascii="Times New Roman" w:eastAsia="微软雅黑" w:hAnsi="Times New Roman" w:cs="Times New Roman"/>
                <w:spacing w:val="6"/>
                <w:sz w:val="18"/>
                <w:szCs w:val="18"/>
              </w:rPr>
            </w:pPr>
            <w:r w:rsidRPr="000C5A84">
              <w:rPr>
                <w:rFonts w:ascii="Times New Roman" w:eastAsia="微软雅黑" w:hAnsi="Times New Roman" w:cs="Times New Roman" w:hint="eastAsia"/>
                <w:spacing w:val="6"/>
                <w:sz w:val="18"/>
                <w:szCs w:val="18"/>
              </w:rPr>
              <w:t>注：报告结果只对本次受检样本负责，仅供临床参考。</w:t>
            </w:r>
          </w:p>
        </w:tc>
      </w:tr>
    </w:tbl>
    <w:p w14:paraId="3CCE97A9" w14:textId="77777777" w:rsidR="00AF4E84" w:rsidRDefault="00E27DB0">
      <w:pP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br w:type="page"/>
      </w:r>
    </w:p>
    <w:p w14:paraId="0FFDD518" w14:textId="77777777" w:rsidR="00AF4E84" w:rsidRDefault="00E27DB0">
      <w:pPr>
        <w:spacing w:line="360" w:lineRule="auto"/>
        <w:jc w:val="left"/>
        <w:rPr>
          <w:rFonts w:ascii="Times New Roman" w:eastAsia="微软雅黑" w:hAnsi="Times New Roman" w:cs="Times New Roman"/>
          <w:b/>
          <w:spacing w:val="10"/>
          <w:sz w:val="32"/>
          <w:szCs w:val="32"/>
        </w:rPr>
      </w:pPr>
      <w:r>
        <w:rPr>
          <w:rFonts w:ascii="Times New Roman" w:eastAsia="微软雅黑" w:hAnsi="Times New Roman" w:cs="Times New Roman"/>
          <w:b/>
          <w:spacing w:val="10"/>
          <w:sz w:val="32"/>
          <w:szCs w:val="32"/>
        </w:rPr>
        <w:lastRenderedPageBreak/>
        <w:t>二、检测结果</w:t>
      </w:r>
      <w:bookmarkStart w:id="11" w:name="Somatic_Variants_Table_remove"/>
    </w:p>
    <w:tbl>
      <w:tblPr>
        <w:tblStyle w:val="afffd"/>
        <w:tblW w:w="10399"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399"/>
      </w:tblGrid>
      <w:tr w:rsidR="00AF4E84" w14:paraId="47709AA4" w14:textId="77777777">
        <w:tc>
          <w:tcPr>
            <w:tcW w:w="10399" w:type="dxa"/>
            <w:shd w:val="clear" w:color="auto" w:fill="548DD4" w:themeFill="text2" w:themeFillTint="99"/>
            <w:tcMar>
              <w:left w:w="0" w:type="dxa"/>
              <w:right w:w="0" w:type="dxa"/>
            </w:tcMar>
          </w:tcPr>
          <w:p w14:paraId="120F3E76" w14:textId="77777777" w:rsidR="00AF4E84" w:rsidRDefault="00E27DB0">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（一）检测结果汇总</w:t>
            </w:r>
          </w:p>
        </w:tc>
      </w:tr>
    </w:tbl>
    <w:p w14:paraId="64E93AD9" w14:textId="52CE71A9" w:rsidR="00AF4E84" w:rsidRPr="00D513FA" w:rsidRDefault="00E27DB0">
      <w:pPr>
        <w:widowControl/>
        <w:jc w:val="left"/>
        <w:rPr>
          <w:rFonts w:ascii="Times New Roman" w:eastAsia="微软雅黑" w:hAnsi="Times New Roman" w:cs="Times New Roman"/>
          <w:b/>
          <w:bCs/>
          <w:kern w:val="0"/>
          <w:sz w:val="22"/>
          <w:szCs w:val="22"/>
          <w:lang w:bidi="ar"/>
        </w:rPr>
      </w:pPr>
      <w:bookmarkStart w:id="12" w:name="Gene_Info_title1"/>
      <w:bookmarkStart w:id="13" w:name="_Toc185853945"/>
      <w:bookmarkStart w:id="14" w:name="_Toc185854439"/>
      <w:bookmarkEnd w:id="12"/>
      <w:r w:rsidRPr="00E95AEE">
        <w:rPr>
          <w:rFonts w:ascii="Times New Roman" w:eastAsia="微软雅黑" w:hAnsi="Times New Roman" w:cs="Times New Roman"/>
          <w:b/>
          <w:bCs/>
          <w:color w:val="5287BD"/>
          <w:kern w:val="0"/>
          <w:sz w:val="22"/>
          <w:szCs w:val="22"/>
          <w:lang w:bidi="ar"/>
        </w:rPr>
        <w:t>1.</w:t>
      </w:r>
      <w:r w:rsidR="00D513FA" w:rsidRPr="00E95AEE">
        <w:rPr>
          <w:rFonts w:ascii="Times New Roman" w:eastAsia="微软雅黑" w:hAnsi="Times New Roman" w:cs="Times New Roman" w:hint="eastAsia"/>
          <w:b/>
          <w:bCs/>
          <w:color w:val="5287BD"/>
          <w:kern w:val="0"/>
          <w:sz w:val="22"/>
          <w:szCs w:val="22"/>
          <w:lang w:bidi="ar"/>
        </w:rPr>
        <w:t>{{</w:t>
      </w:r>
      <w:proofErr w:type="spellStart"/>
      <w:r w:rsidR="00D513FA" w:rsidRPr="00E95AEE">
        <w:rPr>
          <w:rFonts w:ascii="Times New Roman" w:eastAsia="微软雅黑" w:hAnsi="Times New Roman" w:cs="Times New Roman"/>
          <w:b/>
          <w:bCs/>
          <w:color w:val="5287BD"/>
          <w:kern w:val="0"/>
          <w:sz w:val="22"/>
          <w:szCs w:val="22"/>
          <w:lang w:bidi="ar"/>
        </w:rPr>
        <w:t>sample.tumor_type</w:t>
      </w:r>
      <w:proofErr w:type="spellEnd"/>
      <w:r w:rsidR="00D513FA" w:rsidRPr="00E95AEE">
        <w:rPr>
          <w:rFonts w:ascii="Times New Roman" w:eastAsia="微软雅黑" w:hAnsi="Times New Roman" w:cs="Times New Roman" w:hint="eastAsia"/>
          <w:b/>
          <w:bCs/>
          <w:color w:val="5287BD"/>
          <w:kern w:val="0"/>
          <w:sz w:val="22"/>
          <w:szCs w:val="22"/>
          <w:lang w:bidi="ar"/>
        </w:rPr>
        <w:t>}}</w:t>
      </w:r>
      <w:r w:rsidRPr="00E95AEE">
        <w:rPr>
          <w:rFonts w:ascii="Times New Roman" w:eastAsia="微软雅黑" w:hAnsi="Times New Roman" w:cs="Times New Roman"/>
          <w:b/>
          <w:bCs/>
          <w:color w:val="5287BD"/>
          <w:kern w:val="0"/>
          <w:sz w:val="22"/>
          <w:szCs w:val="22"/>
          <w:lang w:bidi="ar"/>
        </w:rPr>
        <w:t>重要基因检测结果汇总</w:t>
      </w:r>
    </w:p>
    <w:tbl>
      <w:tblPr>
        <w:tblStyle w:val="-CP"/>
        <w:tblW w:w="5000" w:type="pct"/>
        <w:jc w:val="center"/>
        <w:tblLayout w:type="fixed"/>
        <w:tblLook w:val="04A0" w:firstRow="1" w:lastRow="0" w:firstColumn="1" w:lastColumn="0" w:noHBand="0" w:noVBand="1"/>
      </w:tblPr>
      <w:tblGrid>
        <w:gridCol w:w="1620"/>
        <w:gridCol w:w="4752"/>
        <w:gridCol w:w="3827"/>
      </w:tblGrid>
      <w:tr w:rsidR="00D513FA" w:rsidRPr="00EF6D5F" w14:paraId="488F0FDA" w14:textId="77777777" w:rsidTr="00C8776E">
        <w:trPr>
          <w:cnfStyle w:val="100000000000" w:firstRow="1" w:lastRow="0" w:firstColumn="0" w:lastColumn="0" w:oddVBand="0" w:evenVBand="0" w:oddHBand="0" w:evenHBand="0" w:firstRowFirstColumn="0" w:firstRowLastColumn="0" w:lastRowFirstColumn="0" w:lastRowLastColumn="0"/>
          <w:trHeight w:val="494"/>
          <w:jc w:val="center"/>
        </w:trPr>
        <w:tc>
          <w:tcPr>
            <w:tcW w:w="1620" w:type="dxa"/>
          </w:tcPr>
          <w:p w14:paraId="67555D95" w14:textId="77777777" w:rsidR="00D513FA" w:rsidRPr="00EF6D5F" w:rsidRDefault="00D513FA" w:rsidP="005009EF">
            <w:pPr>
              <w:spacing w:line="240" w:lineRule="exact"/>
              <w:jc w:val="center"/>
              <w:rPr>
                <w:rFonts w:ascii="Times New Roman" w:eastAsia="微软雅黑" w:hAnsi="Times New Roman" w:cs="Times New Roman"/>
                <w:b/>
                <w:spacing w:val="6"/>
                <w:szCs w:val="21"/>
              </w:rPr>
            </w:pPr>
            <w:r w:rsidRPr="00EF6D5F">
              <w:rPr>
                <w:rFonts w:ascii="Times New Roman" w:eastAsia="微软雅黑" w:hAnsi="Times New Roman" w:cs="Times New Roman"/>
                <w:b/>
                <w:spacing w:val="6"/>
                <w:sz w:val="21"/>
                <w:szCs w:val="21"/>
              </w:rPr>
              <w:t>检测基因</w:t>
            </w:r>
          </w:p>
        </w:tc>
        <w:tc>
          <w:tcPr>
            <w:tcW w:w="4752" w:type="dxa"/>
          </w:tcPr>
          <w:p w14:paraId="50F40B59" w14:textId="77777777" w:rsidR="00D513FA" w:rsidRPr="00EF6D5F" w:rsidRDefault="00D513FA" w:rsidP="005009EF">
            <w:pPr>
              <w:spacing w:line="240" w:lineRule="exact"/>
              <w:jc w:val="center"/>
              <w:rPr>
                <w:rFonts w:ascii="Times New Roman" w:eastAsia="微软雅黑" w:hAnsi="Times New Roman" w:cs="Times New Roman"/>
                <w:b/>
                <w:spacing w:val="6"/>
                <w:szCs w:val="21"/>
              </w:rPr>
            </w:pPr>
            <w:r w:rsidRPr="00EF6D5F">
              <w:rPr>
                <w:rFonts w:ascii="Times New Roman" w:eastAsia="微软雅黑" w:hAnsi="Times New Roman" w:cs="Times New Roman"/>
                <w:b/>
                <w:spacing w:val="6"/>
                <w:sz w:val="21"/>
                <w:szCs w:val="21"/>
              </w:rPr>
              <w:t>检测的变异类型</w:t>
            </w:r>
          </w:p>
        </w:tc>
        <w:tc>
          <w:tcPr>
            <w:tcW w:w="3827" w:type="dxa"/>
          </w:tcPr>
          <w:p w14:paraId="3D643697" w14:textId="77777777" w:rsidR="00D513FA" w:rsidRPr="00EF6D5F" w:rsidRDefault="00D513FA" w:rsidP="005009EF">
            <w:pPr>
              <w:spacing w:line="240" w:lineRule="exact"/>
              <w:jc w:val="center"/>
              <w:rPr>
                <w:rFonts w:ascii="Times New Roman" w:eastAsia="微软雅黑" w:hAnsi="Times New Roman" w:cs="Times New Roman"/>
                <w:b/>
                <w:spacing w:val="6"/>
                <w:szCs w:val="21"/>
              </w:rPr>
            </w:pPr>
            <w:r w:rsidRPr="00EF6D5F">
              <w:rPr>
                <w:rFonts w:ascii="Times New Roman" w:eastAsia="微软雅黑" w:hAnsi="Times New Roman" w:cs="Times New Roman"/>
                <w:b/>
                <w:spacing w:val="6"/>
                <w:sz w:val="21"/>
                <w:szCs w:val="21"/>
              </w:rPr>
              <w:t>检测结果</w:t>
            </w:r>
          </w:p>
        </w:tc>
      </w:tr>
      <w:tr w:rsidR="00D513FA" w:rsidRPr="00EF6D5F" w14:paraId="05C38B8A" w14:textId="77777777" w:rsidTr="00C8776E">
        <w:trPr>
          <w:cnfStyle w:val="000000100000" w:firstRow="0" w:lastRow="0" w:firstColumn="0" w:lastColumn="0" w:oddVBand="0" w:evenVBand="0" w:oddHBand="1" w:evenHBand="0" w:firstRowFirstColumn="0" w:firstRowLastColumn="0" w:lastRowFirstColumn="0" w:lastRowLastColumn="0"/>
          <w:trHeight w:val="572"/>
          <w:jc w:val="center"/>
        </w:trPr>
        <w:tc>
          <w:tcPr>
            <w:tcW w:w="10199" w:type="dxa"/>
            <w:gridSpan w:val="3"/>
          </w:tcPr>
          <w:p w14:paraId="33600599" w14:textId="556A9C07" w:rsidR="00D513FA" w:rsidRPr="00EF6D5F" w:rsidRDefault="00C8776E" w:rsidP="005009EF">
            <w:pPr>
              <w:spacing w:line="240" w:lineRule="exact"/>
              <w:jc w:val="center"/>
              <w:rPr>
                <w:rFonts w:ascii="Times New Roman" w:eastAsia="微软雅黑" w:hAnsi="Times New Roman" w:cs="微软雅黑"/>
                <w:color w:val="000000"/>
                <w:spacing w:val="6"/>
                <w:sz w:val="21"/>
                <w:szCs w:val="21"/>
              </w:rPr>
            </w:pPr>
            <w:r w:rsidRPr="00EF6D5F">
              <w:rPr>
                <w:rFonts w:ascii="Times New Roman" w:eastAsia="微软雅黑" w:hAnsi="Times New Roman" w:cs="微软雅黑"/>
                <w:color w:val="000000"/>
                <w:spacing w:val="6"/>
                <w:sz w:val="21"/>
                <w:szCs w:val="21"/>
              </w:rPr>
              <w:t xml:space="preserve">{%tr for a in </w:t>
            </w:r>
            <w:proofErr w:type="gramStart"/>
            <w:r w:rsidRPr="00EF6D5F">
              <w:rPr>
                <w:rFonts w:ascii="Times New Roman" w:eastAsia="微软雅黑" w:hAnsi="Times New Roman" w:cs="微软雅黑"/>
                <w:color w:val="000000"/>
                <w:spacing w:val="6"/>
                <w:sz w:val="21"/>
                <w:szCs w:val="21"/>
              </w:rPr>
              <w:t>var.cdx.format</w:t>
            </w:r>
            <w:proofErr w:type="gramEnd"/>
            <w:r w:rsidRPr="00EF6D5F">
              <w:rPr>
                <w:rFonts w:ascii="Times New Roman" w:eastAsia="微软雅黑" w:hAnsi="Times New Roman" w:cs="微软雅黑"/>
                <w:color w:val="000000"/>
                <w:spacing w:val="6"/>
                <w:sz w:val="21"/>
                <w:szCs w:val="21"/>
              </w:rPr>
              <w:t>10_forYNZL_CP40%}</w:t>
            </w:r>
          </w:p>
        </w:tc>
      </w:tr>
      <w:tr w:rsidR="00C8776E" w:rsidRPr="00EF6D5F" w14:paraId="299C1295" w14:textId="77777777" w:rsidTr="00C8776E">
        <w:trPr>
          <w:trHeight w:val="572"/>
          <w:jc w:val="center"/>
        </w:trPr>
        <w:tc>
          <w:tcPr>
            <w:tcW w:w="10199" w:type="dxa"/>
            <w:gridSpan w:val="3"/>
          </w:tcPr>
          <w:p w14:paraId="3688651E" w14:textId="05674463" w:rsidR="00C8776E" w:rsidRPr="00EF6D5F" w:rsidRDefault="00C8776E" w:rsidP="005009EF">
            <w:pPr>
              <w:spacing w:line="240" w:lineRule="exact"/>
              <w:jc w:val="center"/>
              <w:rPr>
                <w:rFonts w:ascii="Times New Roman" w:eastAsia="微软雅黑" w:hAnsi="Times New Roman" w:cs="微软雅黑"/>
                <w:color w:val="000000"/>
                <w:spacing w:val="6"/>
                <w:sz w:val="21"/>
                <w:szCs w:val="21"/>
              </w:rPr>
            </w:pPr>
            <w:r>
              <w:rPr>
                <w:rFonts w:ascii="Times New Roman" w:eastAsia="微软雅黑" w:hAnsi="Times New Roman" w:cs="微软雅黑" w:hint="eastAsia"/>
                <w:color w:val="000000"/>
                <w:spacing w:val="6"/>
                <w:sz w:val="21"/>
                <w:szCs w:val="21"/>
              </w:rPr>
              <w:t>{</w:t>
            </w:r>
            <w:r>
              <w:rPr>
                <w:rFonts w:ascii="Times New Roman" w:eastAsia="微软雅黑" w:hAnsi="Times New Roman" w:cs="微软雅黑"/>
                <w:color w:val="000000"/>
                <w:spacing w:val="6"/>
                <w:sz w:val="21"/>
                <w:szCs w:val="21"/>
              </w:rPr>
              <w:t xml:space="preserve">%tr if </w:t>
            </w:r>
            <w:proofErr w:type="spellStart"/>
            <w:proofErr w:type="gramStart"/>
            <w:r>
              <w:rPr>
                <w:rFonts w:ascii="Times New Roman" w:eastAsia="微软雅黑" w:hAnsi="Times New Roman" w:cs="微软雅黑"/>
                <w:color w:val="000000"/>
                <w:spacing w:val="6"/>
                <w:sz w:val="21"/>
                <w:szCs w:val="21"/>
              </w:rPr>
              <w:t>a.gene</w:t>
            </w:r>
            <w:proofErr w:type="gramEnd"/>
            <w:r>
              <w:rPr>
                <w:rFonts w:ascii="Times New Roman" w:eastAsia="微软雅黑" w:hAnsi="Times New Roman" w:cs="微软雅黑"/>
                <w:color w:val="000000"/>
                <w:spacing w:val="6"/>
                <w:sz w:val="21"/>
                <w:szCs w:val="21"/>
              </w:rPr>
              <w:t>_symbol</w:t>
            </w:r>
            <w:proofErr w:type="spellEnd"/>
            <w:r>
              <w:rPr>
                <w:rFonts w:ascii="Times New Roman" w:eastAsia="微软雅黑" w:hAnsi="Times New Roman" w:cs="微软雅黑"/>
                <w:color w:val="000000"/>
                <w:spacing w:val="6"/>
                <w:sz w:val="21"/>
                <w:szCs w:val="21"/>
              </w:rPr>
              <w:t xml:space="preserve"> in [“ALK”, “EGFR”, “RET”, “ROS1”, “BRAF”, “KRAS”, “NRAS”, “PIK3CA”, “ERBB2”, “MET”]%</w:t>
            </w:r>
            <w:r>
              <w:rPr>
                <w:rFonts w:ascii="Times New Roman" w:eastAsia="微软雅黑" w:hAnsi="Times New Roman" w:cs="微软雅黑" w:hint="eastAsia"/>
                <w:color w:val="000000"/>
                <w:spacing w:val="6"/>
                <w:sz w:val="21"/>
                <w:szCs w:val="21"/>
              </w:rPr>
              <w:t>}</w:t>
            </w:r>
          </w:p>
        </w:tc>
      </w:tr>
      <w:tr w:rsidR="00D513FA" w:rsidRPr="00EF6D5F" w14:paraId="119BF4DB" w14:textId="77777777" w:rsidTr="00C8776E">
        <w:trPr>
          <w:cnfStyle w:val="000000100000" w:firstRow="0" w:lastRow="0" w:firstColumn="0" w:lastColumn="0" w:oddVBand="0" w:evenVBand="0" w:oddHBand="1" w:evenHBand="0" w:firstRowFirstColumn="0" w:firstRowLastColumn="0" w:lastRowFirstColumn="0" w:lastRowLastColumn="0"/>
          <w:trHeight w:val="572"/>
          <w:jc w:val="center"/>
        </w:trPr>
        <w:tc>
          <w:tcPr>
            <w:tcW w:w="1620" w:type="dxa"/>
          </w:tcPr>
          <w:p w14:paraId="39CCCF27" w14:textId="77777777" w:rsidR="00D513FA" w:rsidRPr="00EF6D5F" w:rsidRDefault="00D513FA" w:rsidP="005009EF">
            <w:pPr>
              <w:jc w:val="center"/>
              <w:textAlignment w:val="center"/>
              <w:rPr>
                <w:rFonts w:ascii="Times New Roman" w:eastAsia="微软雅黑" w:hAnsi="Times New Roman" w:cs="微软雅黑"/>
                <w:iCs/>
                <w:color w:val="000000"/>
                <w:spacing w:val="6"/>
                <w:szCs w:val="21"/>
              </w:rPr>
            </w:pPr>
            <w:r w:rsidRPr="00EF6D5F">
              <w:rPr>
                <w:rFonts w:ascii="Times New Roman" w:eastAsia="微软雅黑" w:hAnsi="Times New Roman" w:cs="微软雅黑"/>
                <w:iCs/>
                <w:color w:val="000000"/>
                <w:spacing w:val="6"/>
                <w:sz w:val="21"/>
                <w:szCs w:val="21"/>
              </w:rPr>
              <w:t>{{</w:t>
            </w:r>
            <w:proofErr w:type="spellStart"/>
            <w:proofErr w:type="gramStart"/>
            <w:r w:rsidRPr="00EF6D5F">
              <w:rPr>
                <w:rFonts w:ascii="Times New Roman" w:eastAsia="微软雅黑" w:hAnsi="Times New Roman" w:cs="微软雅黑"/>
                <w:iCs/>
                <w:color w:val="000000"/>
                <w:spacing w:val="6"/>
                <w:sz w:val="21"/>
                <w:szCs w:val="21"/>
              </w:rPr>
              <w:t>a.gene</w:t>
            </w:r>
            <w:proofErr w:type="gramEnd"/>
            <w:r w:rsidRPr="00EF6D5F">
              <w:rPr>
                <w:rFonts w:ascii="Times New Roman" w:eastAsia="微软雅黑" w:hAnsi="Times New Roman" w:cs="微软雅黑"/>
                <w:iCs/>
                <w:color w:val="000000"/>
                <w:spacing w:val="6"/>
                <w:sz w:val="21"/>
                <w:szCs w:val="21"/>
              </w:rPr>
              <w:t>_symbol</w:t>
            </w:r>
            <w:proofErr w:type="spellEnd"/>
            <w:r w:rsidRPr="00EF6D5F">
              <w:rPr>
                <w:rFonts w:ascii="Times New Roman" w:eastAsia="微软雅黑" w:hAnsi="Times New Roman" w:cs="微软雅黑"/>
                <w:iCs/>
                <w:color w:val="000000"/>
                <w:spacing w:val="6"/>
                <w:sz w:val="21"/>
                <w:szCs w:val="21"/>
              </w:rPr>
              <w:t>}}</w:t>
            </w:r>
          </w:p>
        </w:tc>
        <w:tc>
          <w:tcPr>
            <w:tcW w:w="4752" w:type="dxa"/>
          </w:tcPr>
          <w:p w14:paraId="0133D07B" w14:textId="4DE7AEB1" w:rsidR="00D513FA" w:rsidRPr="00EF6D5F" w:rsidRDefault="00D513FA" w:rsidP="005009EF">
            <w:pPr>
              <w:spacing w:line="240" w:lineRule="exact"/>
              <w:jc w:val="center"/>
              <w:rPr>
                <w:rFonts w:ascii="Times New Roman" w:eastAsia="微软雅黑" w:hAnsi="Times New Roman" w:cs="微软雅黑"/>
                <w:color w:val="000000"/>
                <w:spacing w:val="6"/>
                <w:szCs w:val="21"/>
              </w:rPr>
            </w:pPr>
            <w:r w:rsidRPr="00EF6D5F">
              <w:rPr>
                <w:rFonts w:ascii="Times New Roman" w:eastAsia="微软雅黑" w:hAnsi="Times New Roman" w:cs="微软雅黑" w:hint="eastAsia"/>
                <w:color w:val="000000"/>
                <w:spacing w:val="6"/>
                <w:sz w:val="21"/>
                <w:szCs w:val="21"/>
              </w:rPr>
              <w:t>{{</w:t>
            </w:r>
            <w:proofErr w:type="spellStart"/>
            <w:r w:rsidRPr="00EF6D5F">
              <w:rPr>
                <w:rFonts w:ascii="Times New Roman" w:eastAsia="微软雅黑" w:hAnsi="Times New Roman" w:cs="微软雅黑" w:hint="eastAsia"/>
                <w:color w:val="000000"/>
                <w:spacing w:val="6"/>
                <w:sz w:val="21"/>
                <w:szCs w:val="21"/>
              </w:rPr>
              <w:t>a.var_type|replace</w:t>
            </w:r>
            <w:proofErr w:type="spellEnd"/>
            <w:r w:rsidRPr="00EF6D5F">
              <w:rPr>
                <w:rFonts w:ascii="Times New Roman" w:eastAsia="微软雅黑" w:hAnsi="Times New Roman" w:cs="微软雅黑" w:hint="eastAsia"/>
                <w:color w:val="000000"/>
                <w:spacing w:val="6"/>
                <w:sz w:val="21"/>
                <w:szCs w:val="21"/>
              </w:rPr>
              <w:t>(</w:t>
            </w:r>
            <w:r w:rsidRPr="00EF6D5F">
              <w:rPr>
                <w:rFonts w:ascii="Times New Roman" w:eastAsia="微软雅黑" w:hAnsi="Times New Roman" w:cs="微软雅黑" w:hint="eastAsia"/>
                <w:color w:val="000000"/>
                <w:spacing w:val="6"/>
                <w:sz w:val="21"/>
                <w:szCs w:val="21"/>
              </w:rPr>
              <w:t>“</w:t>
            </w:r>
            <w:r w:rsidR="00161E99">
              <w:rPr>
                <w:rFonts w:ascii="Times New Roman" w:eastAsia="微软雅黑" w:hAnsi="Times New Roman" w:cs="微软雅黑" w:hint="eastAsia"/>
                <w:color w:val="000000"/>
                <w:spacing w:val="6"/>
                <w:sz w:val="21"/>
                <w:szCs w:val="21"/>
              </w:rPr>
              <w:t>/</w:t>
            </w:r>
            <w:r w:rsidRPr="00EF6D5F">
              <w:rPr>
                <w:rFonts w:ascii="Times New Roman" w:eastAsia="微软雅黑" w:hAnsi="Times New Roman" w:cs="微软雅黑" w:hint="eastAsia"/>
                <w:color w:val="000000"/>
                <w:spacing w:val="6"/>
                <w:sz w:val="21"/>
                <w:szCs w:val="21"/>
              </w:rPr>
              <w:t>拷贝数变异”</w:t>
            </w:r>
            <w:r w:rsidRPr="00EF6D5F">
              <w:rPr>
                <w:rFonts w:ascii="Times New Roman" w:eastAsia="微软雅黑" w:hAnsi="Times New Roman" w:cs="微软雅黑" w:hint="eastAsia"/>
                <w:color w:val="000000"/>
                <w:spacing w:val="6"/>
                <w:sz w:val="21"/>
                <w:szCs w:val="21"/>
              </w:rPr>
              <w:t xml:space="preserve">, </w:t>
            </w:r>
            <w:r w:rsidRPr="00EF6D5F">
              <w:rPr>
                <w:rFonts w:ascii="Times New Roman" w:eastAsia="微软雅黑" w:hAnsi="Times New Roman" w:cs="微软雅黑" w:hint="eastAsia"/>
                <w:color w:val="000000"/>
                <w:spacing w:val="6"/>
                <w:sz w:val="21"/>
                <w:szCs w:val="21"/>
              </w:rPr>
              <w:t>“”</w:t>
            </w:r>
            <w:r w:rsidRPr="00EF6D5F">
              <w:rPr>
                <w:rFonts w:ascii="Times New Roman" w:eastAsia="微软雅黑" w:hAnsi="Times New Roman" w:cs="微软雅黑" w:hint="eastAsia"/>
                <w:color w:val="000000"/>
                <w:spacing w:val="6"/>
                <w:sz w:val="21"/>
                <w:szCs w:val="21"/>
              </w:rPr>
              <w:t>)}}</w:t>
            </w:r>
          </w:p>
        </w:tc>
        <w:tc>
          <w:tcPr>
            <w:tcW w:w="3827" w:type="dxa"/>
          </w:tcPr>
          <w:p w14:paraId="3BD1B2D6" w14:textId="77777777" w:rsidR="00D513FA" w:rsidRPr="00EF6D5F" w:rsidRDefault="00D513FA" w:rsidP="005009EF">
            <w:pPr>
              <w:spacing w:line="240" w:lineRule="exact"/>
              <w:jc w:val="center"/>
              <w:rPr>
                <w:rFonts w:ascii="Times New Roman" w:eastAsia="微软雅黑" w:hAnsi="Times New Roman" w:cs="微软雅黑"/>
                <w:color w:val="000000"/>
                <w:sz w:val="21"/>
                <w:szCs w:val="21"/>
              </w:rPr>
            </w:pPr>
            <w:r w:rsidRPr="00EF6D5F">
              <w:rPr>
                <w:rFonts w:ascii="Times New Roman" w:eastAsia="微软雅黑" w:hAnsi="Times New Roman" w:cs="微软雅黑"/>
                <w:color w:val="000000"/>
                <w:sz w:val="21"/>
                <w:szCs w:val="21"/>
              </w:rPr>
              <w:t xml:space="preserve">{%p if </w:t>
            </w:r>
            <w:proofErr w:type="spellStart"/>
            <w:r w:rsidRPr="00EF6D5F">
              <w:rPr>
                <w:rFonts w:ascii="Times New Roman" w:eastAsia="微软雅黑" w:hAnsi="Times New Roman" w:cs="微软雅黑"/>
                <w:color w:val="000000"/>
                <w:sz w:val="21"/>
                <w:szCs w:val="21"/>
              </w:rPr>
              <w:t>a.bio_category</w:t>
            </w:r>
            <w:proofErr w:type="spellEnd"/>
            <w:r w:rsidRPr="00EF6D5F">
              <w:rPr>
                <w:rFonts w:ascii="Times New Roman" w:eastAsia="微软雅黑" w:hAnsi="Times New Roman" w:cs="微软雅黑"/>
                <w:color w:val="000000"/>
                <w:sz w:val="21"/>
                <w:szCs w:val="21"/>
              </w:rPr>
              <w:t>%}</w:t>
            </w:r>
          </w:p>
          <w:p w14:paraId="76C67F67" w14:textId="77777777" w:rsidR="00D513FA" w:rsidRPr="00EF6D5F" w:rsidRDefault="00D513FA" w:rsidP="005009EF">
            <w:pPr>
              <w:spacing w:line="240" w:lineRule="exact"/>
              <w:jc w:val="center"/>
              <w:rPr>
                <w:rFonts w:ascii="Times New Roman" w:eastAsia="微软雅黑" w:hAnsi="Times New Roman" w:cs="微软雅黑"/>
                <w:color w:val="000000"/>
                <w:sz w:val="21"/>
                <w:szCs w:val="21"/>
              </w:rPr>
            </w:pPr>
            <w:r w:rsidRPr="00AF6B1E">
              <w:rPr>
                <w:rFonts w:ascii="Times New Roman" w:eastAsia="微软雅黑" w:hAnsi="Times New Roman" w:cs="微软雅黑"/>
                <w:color w:val="000000"/>
                <w:sz w:val="21"/>
                <w:szCs w:val="21"/>
                <w:highlight w:val="green"/>
              </w:rPr>
              <w:t xml:space="preserve">{%p if </w:t>
            </w:r>
            <w:proofErr w:type="spellStart"/>
            <w:r w:rsidRPr="00AF6B1E">
              <w:rPr>
                <w:rFonts w:ascii="Times New Roman" w:eastAsia="微软雅黑" w:hAnsi="Times New Roman" w:cs="微软雅黑"/>
                <w:color w:val="000000"/>
                <w:sz w:val="21"/>
                <w:szCs w:val="21"/>
                <w:highlight w:val="green"/>
              </w:rPr>
              <w:t>a.bio_category</w:t>
            </w:r>
            <w:proofErr w:type="spellEnd"/>
            <w:r w:rsidRPr="00AF6B1E">
              <w:rPr>
                <w:rFonts w:ascii="Times New Roman" w:eastAsia="微软雅黑" w:hAnsi="Times New Roman" w:cs="微软雅黑"/>
                <w:color w:val="000000"/>
                <w:sz w:val="21"/>
                <w:szCs w:val="21"/>
                <w:highlight w:val="green"/>
              </w:rPr>
              <w:t xml:space="preserve"> == “</w:t>
            </w:r>
            <w:proofErr w:type="spellStart"/>
            <w:proofErr w:type="gramStart"/>
            <w:r w:rsidRPr="00AF6B1E">
              <w:rPr>
                <w:rFonts w:ascii="Times New Roman" w:eastAsia="微软雅黑" w:hAnsi="Times New Roman" w:cs="微软雅黑"/>
                <w:color w:val="000000"/>
                <w:sz w:val="21"/>
                <w:szCs w:val="21"/>
                <w:highlight w:val="green"/>
              </w:rPr>
              <w:t>Snvindel</w:t>
            </w:r>
            <w:proofErr w:type="spellEnd"/>
            <w:r w:rsidRPr="00AF6B1E">
              <w:rPr>
                <w:rFonts w:ascii="Times New Roman" w:eastAsia="微软雅黑" w:hAnsi="Times New Roman" w:cs="微软雅黑"/>
                <w:color w:val="000000"/>
                <w:sz w:val="21"/>
                <w:szCs w:val="21"/>
                <w:highlight w:val="green"/>
              </w:rPr>
              <w:t>”%</w:t>
            </w:r>
            <w:proofErr w:type="gramEnd"/>
            <w:r w:rsidRPr="00AF6B1E">
              <w:rPr>
                <w:rFonts w:ascii="Times New Roman" w:eastAsia="微软雅黑" w:hAnsi="Times New Roman" w:cs="微软雅黑"/>
                <w:color w:val="000000"/>
                <w:sz w:val="21"/>
                <w:szCs w:val="21"/>
                <w:highlight w:val="green"/>
              </w:rPr>
              <w:t>}</w:t>
            </w:r>
          </w:p>
          <w:p w14:paraId="3812788C" w14:textId="77777777" w:rsidR="00D513FA" w:rsidRPr="00EF6D5F" w:rsidRDefault="00D513FA" w:rsidP="005009EF">
            <w:pPr>
              <w:spacing w:line="240" w:lineRule="exact"/>
              <w:jc w:val="center"/>
              <w:rPr>
                <w:rFonts w:ascii="Times New Roman" w:eastAsia="微软雅黑" w:hAnsi="Times New Roman" w:cs="微软雅黑"/>
                <w:color w:val="FF0000"/>
                <w:sz w:val="21"/>
                <w:szCs w:val="21"/>
              </w:rPr>
            </w:pPr>
            <w:r w:rsidRPr="00EF6D5F">
              <w:rPr>
                <w:rFonts w:ascii="Times New Roman" w:eastAsia="微软雅黑" w:hAnsi="Times New Roman" w:cs="微软雅黑"/>
                <w:color w:val="FF0000"/>
                <w:sz w:val="21"/>
                <w:szCs w:val="21"/>
              </w:rPr>
              <w:t>{{</w:t>
            </w:r>
            <w:proofErr w:type="spellStart"/>
            <w:proofErr w:type="gramStart"/>
            <w:r w:rsidRPr="00EF6D5F">
              <w:rPr>
                <w:rFonts w:ascii="Times New Roman" w:eastAsia="微软雅黑" w:hAnsi="Times New Roman" w:cs="微软雅黑"/>
                <w:color w:val="FF0000"/>
                <w:sz w:val="21"/>
                <w:szCs w:val="21"/>
              </w:rPr>
              <w:t>a.varInfo</w:t>
            </w:r>
            <w:proofErr w:type="gramEnd"/>
            <w:r w:rsidRPr="00EF6D5F">
              <w:rPr>
                <w:rFonts w:ascii="Times New Roman" w:eastAsia="微软雅黑" w:hAnsi="Times New Roman" w:cs="微软雅黑"/>
                <w:color w:val="FF0000"/>
                <w:sz w:val="21"/>
                <w:szCs w:val="21"/>
              </w:rPr>
              <w:t>_SYX</w:t>
            </w:r>
            <w:proofErr w:type="spellEnd"/>
            <w:r w:rsidRPr="00EF6D5F">
              <w:rPr>
                <w:rFonts w:ascii="Times New Roman" w:eastAsia="微软雅黑" w:hAnsi="Times New Roman" w:cs="微软雅黑"/>
                <w:color w:val="FF0000"/>
                <w:sz w:val="21"/>
                <w:szCs w:val="21"/>
              </w:rPr>
              <w:t>}}</w:t>
            </w:r>
          </w:p>
          <w:p w14:paraId="15909702" w14:textId="77777777" w:rsidR="00D513FA" w:rsidRPr="00EF6D5F" w:rsidRDefault="00D513FA" w:rsidP="005009EF">
            <w:pPr>
              <w:spacing w:line="240" w:lineRule="exact"/>
              <w:jc w:val="center"/>
              <w:rPr>
                <w:rFonts w:ascii="Times New Roman" w:eastAsia="微软雅黑" w:hAnsi="Times New Roman" w:cs="微软雅黑"/>
                <w:color w:val="000000"/>
                <w:sz w:val="21"/>
                <w:szCs w:val="21"/>
              </w:rPr>
            </w:pPr>
            <w:r w:rsidRPr="00AF6B1E">
              <w:rPr>
                <w:rFonts w:ascii="Times New Roman" w:eastAsia="微软雅黑" w:hAnsi="Times New Roman" w:cs="微软雅黑"/>
                <w:color w:val="000000"/>
                <w:sz w:val="21"/>
                <w:szCs w:val="21"/>
                <w:highlight w:val="green"/>
              </w:rPr>
              <w:t>{%p else%}</w:t>
            </w:r>
          </w:p>
          <w:p w14:paraId="158600C3" w14:textId="651415C0" w:rsidR="00D513FA" w:rsidRPr="00EF6D5F" w:rsidRDefault="00D513FA" w:rsidP="005009EF">
            <w:pPr>
              <w:spacing w:line="240" w:lineRule="exact"/>
              <w:jc w:val="center"/>
              <w:rPr>
                <w:rFonts w:ascii="Times New Roman" w:eastAsia="微软雅黑" w:hAnsi="Times New Roman" w:cs="微软雅黑"/>
                <w:color w:val="FF0000"/>
                <w:sz w:val="21"/>
                <w:szCs w:val="21"/>
              </w:rPr>
            </w:pPr>
            <w:r w:rsidRPr="00EF6D5F">
              <w:rPr>
                <w:rFonts w:ascii="Times New Roman" w:eastAsia="微软雅黑" w:hAnsi="Times New Roman" w:cs="微软雅黑" w:hint="eastAsia"/>
                <w:color w:val="FF0000"/>
                <w:sz w:val="21"/>
                <w:szCs w:val="21"/>
              </w:rPr>
              <w:t>{{</w:t>
            </w:r>
            <w:proofErr w:type="spellStart"/>
            <w:r w:rsidRPr="00EF6D5F">
              <w:rPr>
                <w:rFonts w:ascii="Times New Roman" w:eastAsia="微软雅黑" w:hAnsi="Times New Roman" w:cs="微软雅黑" w:hint="eastAsia"/>
                <w:color w:val="FF0000"/>
                <w:sz w:val="21"/>
                <w:szCs w:val="21"/>
              </w:rPr>
              <w:t>a.five_prime_gene</w:t>
            </w:r>
            <w:proofErr w:type="spellEnd"/>
            <w:r w:rsidRPr="00EF6D5F">
              <w:rPr>
                <w:rFonts w:ascii="Times New Roman" w:eastAsia="微软雅黑" w:hAnsi="Times New Roman" w:cs="微软雅黑" w:hint="eastAsia"/>
                <w:color w:val="FF0000"/>
                <w:sz w:val="21"/>
                <w:szCs w:val="21"/>
              </w:rPr>
              <w:t>}}-{{</w:t>
            </w:r>
            <w:proofErr w:type="spellStart"/>
            <w:r w:rsidRPr="00EF6D5F">
              <w:rPr>
                <w:rFonts w:ascii="Times New Roman" w:eastAsia="微软雅黑" w:hAnsi="Times New Roman" w:cs="微软雅黑" w:hint="eastAsia"/>
                <w:color w:val="FF0000"/>
                <w:sz w:val="21"/>
                <w:szCs w:val="21"/>
              </w:rPr>
              <w:t>a.three_prime_gene</w:t>
            </w:r>
            <w:proofErr w:type="spellEnd"/>
            <w:r w:rsidRPr="00EF6D5F">
              <w:rPr>
                <w:rFonts w:ascii="Times New Roman" w:eastAsia="微软雅黑" w:hAnsi="Times New Roman" w:cs="微软雅黑" w:hint="eastAsia"/>
                <w:color w:val="FF0000"/>
                <w:sz w:val="21"/>
                <w:szCs w:val="21"/>
              </w:rPr>
              <w:t>}}</w:t>
            </w:r>
            <w:r w:rsidRPr="00EF6D5F">
              <w:rPr>
                <w:rFonts w:ascii="Times New Roman" w:eastAsia="微软雅黑" w:hAnsi="Times New Roman" w:cs="微软雅黑" w:hint="eastAsia"/>
                <w:color w:val="FF0000"/>
                <w:sz w:val="21"/>
                <w:szCs w:val="21"/>
              </w:rPr>
              <w:t>融合（</w:t>
            </w:r>
            <w:r w:rsidR="005F5838" w:rsidRPr="005F5838">
              <w:rPr>
                <w:rFonts w:ascii="Times New Roman" w:eastAsia="微软雅黑" w:hAnsi="Times New Roman" w:cs="微软雅黑"/>
                <w:color w:val="FF0000"/>
                <w:sz w:val="21"/>
                <w:szCs w:val="21"/>
              </w:rPr>
              <w:t>{{</w:t>
            </w:r>
            <w:proofErr w:type="spellStart"/>
            <w:r w:rsidR="005F5838" w:rsidRPr="005F5838">
              <w:rPr>
                <w:rFonts w:ascii="Times New Roman" w:eastAsia="微软雅黑" w:hAnsi="Times New Roman" w:cs="微软雅黑"/>
                <w:color w:val="FF0000"/>
                <w:sz w:val="21"/>
                <w:szCs w:val="21"/>
              </w:rPr>
              <w:t>a.five_prime_gene</w:t>
            </w:r>
            <w:proofErr w:type="spellEnd"/>
            <w:r w:rsidR="005F5838" w:rsidRPr="005F5838">
              <w:rPr>
                <w:rFonts w:ascii="Times New Roman" w:eastAsia="微软雅黑" w:hAnsi="Times New Roman" w:cs="微软雅黑"/>
                <w:color w:val="FF0000"/>
                <w:sz w:val="21"/>
                <w:szCs w:val="21"/>
              </w:rPr>
              <w:t>}}: {{</w:t>
            </w:r>
            <w:proofErr w:type="spellStart"/>
            <w:r w:rsidR="005F5838" w:rsidRPr="005F5838">
              <w:rPr>
                <w:rFonts w:ascii="Times New Roman" w:eastAsia="微软雅黑" w:hAnsi="Times New Roman" w:cs="微软雅黑"/>
                <w:color w:val="FF0000"/>
                <w:sz w:val="21"/>
                <w:szCs w:val="21"/>
              </w:rPr>
              <w:t>a.five_prime_cds</w:t>
            </w:r>
            <w:proofErr w:type="spellEnd"/>
            <w:r w:rsidR="005F5838" w:rsidRPr="005F5838">
              <w:rPr>
                <w:rFonts w:ascii="Times New Roman" w:eastAsia="微软雅黑" w:hAnsi="Times New Roman" w:cs="微软雅黑"/>
                <w:color w:val="FF0000"/>
                <w:sz w:val="21"/>
                <w:szCs w:val="21"/>
              </w:rPr>
              <w:t>}} - {{</w:t>
            </w:r>
            <w:proofErr w:type="spellStart"/>
            <w:r w:rsidR="005F5838" w:rsidRPr="005F5838">
              <w:rPr>
                <w:rFonts w:ascii="Times New Roman" w:eastAsia="微软雅黑" w:hAnsi="Times New Roman" w:cs="微软雅黑"/>
                <w:color w:val="FF0000"/>
                <w:sz w:val="21"/>
                <w:szCs w:val="21"/>
              </w:rPr>
              <w:t>a.three_prime_gene</w:t>
            </w:r>
            <w:proofErr w:type="spellEnd"/>
            <w:r w:rsidR="005F5838" w:rsidRPr="005F5838">
              <w:rPr>
                <w:rFonts w:ascii="Times New Roman" w:eastAsia="微软雅黑" w:hAnsi="Times New Roman" w:cs="微软雅黑"/>
                <w:color w:val="FF0000"/>
                <w:sz w:val="21"/>
                <w:szCs w:val="21"/>
              </w:rPr>
              <w:t>}}:{{</w:t>
            </w:r>
            <w:proofErr w:type="spellStart"/>
            <w:r w:rsidR="005F5838" w:rsidRPr="005F5838">
              <w:rPr>
                <w:rFonts w:ascii="Times New Roman" w:eastAsia="微软雅黑" w:hAnsi="Times New Roman" w:cs="微软雅黑"/>
                <w:color w:val="FF0000"/>
                <w:sz w:val="21"/>
                <w:szCs w:val="21"/>
              </w:rPr>
              <w:t>a.</w:t>
            </w:r>
            <w:r w:rsidR="00430A7B">
              <w:rPr>
                <w:rFonts w:ascii="Times New Roman" w:eastAsia="微软雅黑" w:hAnsi="Times New Roman" w:cs="微软雅黑"/>
                <w:color w:val="FF0000"/>
                <w:sz w:val="21"/>
                <w:szCs w:val="21"/>
              </w:rPr>
              <w:t>three</w:t>
            </w:r>
            <w:r w:rsidR="005F5838" w:rsidRPr="005F5838">
              <w:rPr>
                <w:rFonts w:ascii="Times New Roman" w:eastAsia="微软雅黑" w:hAnsi="Times New Roman" w:cs="微软雅黑"/>
                <w:color w:val="FF0000"/>
                <w:sz w:val="21"/>
                <w:szCs w:val="21"/>
              </w:rPr>
              <w:t>_prime_cds</w:t>
            </w:r>
            <w:proofErr w:type="spellEnd"/>
            <w:r w:rsidR="005F5838" w:rsidRPr="005F5838">
              <w:rPr>
                <w:rFonts w:ascii="Times New Roman" w:eastAsia="微软雅黑" w:hAnsi="Times New Roman" w:cs="微软雅黑"/>
                <w:color w:val="FF0000"/>
                <w:sz w:val="21"/>
                <w:szCs w:val="21"/>
              </w:rPr>
              <w:t>}}</w:t>
            </w:r>
            <w:r w:rsidRPr="00EF6D5F">
              <w:rPr>
                <w:rFonts w:ascii="Times New Roman" w:eastAsia="微软雅黑" w:hAnsi="Times New Roman" w:cs="微软雅黑" w:hint="eastAsia"/>
                <w:color w:val="FF0000"/>
                <w:sz w:val="21"/>
                <w:szCs w:val="21"/>
              </w:rPr>
              <w:t>）</w:t>
            </w:r>
          </w:p>
          <w:p w14:paraId="50D7F2D5" w14:textId="77777777" w:rsidR="00D513FA" w:rsidRPr="00EF6D5F" w:rsidRDefault="00D513FA" w:rsidP="005009EF">
            <w:pPr>
              <w:spacing w:line="240" w:lineRule="exact"/>
              <w:jc w:val="center"/>
              <w:rPr>
                <w:rFonts w:ascii="Times New Roman" w:eastAsia="微软雅黑" w:hAnsi="Times New Roman" w:cs="微软雅黑"/>
                <w:color w:val="000000"/>
                <w:sz w:val="21"/>
                <w:szCs w:val="21"/>
              </w:rPr>
            </w:pPr>
            <w:r w:rsidRPr="00AF6B1E">
              <w:rPr>
                <w:rFonts w:ascii="Times New Roman" w:eastAsia="微软雅黑" w:hAnsi="Times New Roman" w:cs="微软雅黑"/>
                <w:color w:val="000000"/>
                <w:sz w:val="21"/>
                <w:szCs w:val="21"/>
                <w:highlight w:val="green"/>
              </w:rPr>
              <w:t>{%p endif%}</w:t>
            </w:r>
          </w:p>
          <w:p w14:paraId="1831E1F6" w14:textId="77777777" w:rsidR="00D513FA" w:rsidRPr="00EF6D5F" w:rsidRDefault="00D513FA" w:rsidP="005009EF">
            <w:pPr>
              <w:spacing w:line="240" w:lineRule="exact"/>
              <w:jc w:val="center"/>
              <w:rPr>
                <w:rFonts w:ascii="Times New Roman" w:eastAsia="微软雅黑" w:hAnsi="Times New Roman" w:cs="微软雅黑"/>
                <w:color w:val="000000"/>
                <w:sz w:val="21"/>
                <w:szCs w:val="21"/>
              </w:rPr>
            </w:pPr>
            <w:r w:rsidRPr="00EF6D5F">
              <w:rPr>
                <w:rFonts w:ascii="Times New Roman" w:eastAsia="微软雅黑" w:hAnsi="Times New Roman" w:cs="微软雅黑"/>
                <w:color w:val="000000"/>
                <w:sz w:val="21"/>
                <w:szCs w:val="21"/>
              </w:rPr>
              <w:t>{%p else%}</w:t>
            </w:r>
          </w:p>
          <w:p w14:paraId="4CB662D3" w14:textId="77777777" w:rsidR="00D513FA" w:rsidRPr="00EF6D5F" w:rsidRDefault="00D513FA" w:rsidP="005009EF">
            <w:pPr>
              <w:spacing w:line="240" w:lineRule="exact"/>
              <w:jc w:val="center"/>
              <w:rPr>
                <w:rFonts w:ascii="Times New Roman" w:eastAsia="微软雅黑" w:hAnsi="Times New Roman" w:cs="微软雅黑"/>
                <w:color w:val="000000"/>
                <w:sz w:val="21"/>
                <w:szCs w:val="21"/>
              </w:rPr>
            </w:pPr>
            <w:r w:rsidRPr="00EF6D5F">
              <w:rPr>
                <w:rFonts w:ascii="Times New Roman" w:eastAsia="微软雅黑" w:hAnsi="Times New Roman" w:cs="微软雅黑" w:hint="eastAsia"/>
                <w:color w:val="000000"/>
                <w:sz w:val="21"/>
                <w:szCs w:val="21"/>
              </w:rPr>
              <w:t>未检出</w:t>
            </w:r>
          </w:p>
          <w:p w14:paraId="0BFA04EF" w14:textId="77777777" w:rsidR="00D513FA" w:rsidRPr="00EF6D5F" w:rsidRDefault="00D513FA" w:rsidP="005009EF">
            <w:pPr>
              <w:spacing w:line="240" w:lineRule="exact"/>
              <w:jc w:val="center"/>
              <w:rPr>
                <w:rFonts w:ascii="Times New Roman" w:eastAsia="微软雅黑" w:hAnsi="Times New Roman" w:cs="微软雅黑"/>
                <w:bCs/>
                <w:color w:val="FF0000"/>
                <w:spacing w:val="6"/>
                <w:sz w:val="21"/>
                <w:szCs w:val="21"/>
              </w:rPr>
            </w:pPr>
            <w:r w:rsidRPr="00EF6D5F">
              <w:rPr>
                <w:rFonts w:ascii="Times New Roman" w:eastAsia="微软雅黑" w:hAnsi="Times New Roman" w:cs="微软雅黑"/>
                <w:color w:val="000000"/>
                <w:sz w:val="21"/>
                <w:szCs w:val="21"/>
              </w:rPr>
              <w:t>{%p endif%}</w:t>
            </w:r>
          </w:p>
        </w:tc>
      </w:tr>
      <w:tr w:rsidR="00C8776E" w:rsidRPr="00EF6D5F" w14:paraId="4C90C974" w14:textId="77777777" w:rsidTr="004012F4">
        <w:trPr>
          <w:trHeight w:val="572"/>
          <w:jc w:val="center"/>
        </w:trPr>
        <w:tc>
          <w:tcPr>
            <w:tcW w:w="10199" w:type="dxa"/>
            <w:gridSpan w:val="3"/>
          </w:tcPr>
          <w:p w14:paraId="6693BB99" w14:textId="2407883C" w:rsidR="00C8776E" w:rsidRPr="00EF6D5F" w:rsidRDefault="00C8776E" w:rsidP="005009EF">
            <w:pPr>
              <w:spacing w:line="240" w:lineRule="exact"/>
              <w:jc w:val="center"/>
              <w:rPr>
                <w:rFonts w:ascii="Times New Roman" w:eastAsia="微软雅黑" w:hAnsi="Times New Roman" w:cs="微软雅黑"/>
                <w:color w:val="000000"/>
                <w:sz w:val="21"/>
                <w:szCs w:val="21"/>
              </w:rPr>
            </w:pPr>
            <w:r>
              <w:rPr>
                <w:rFonts w:ascii="Times New Roman" w:eastAsia="微软雅黑" w:hAnsi="Times New Roman" w:cs="微软雅黑" w:hint="eastAsia"/>
                <w:color w:val="000000"/>
                <w:sz w:val="21"/>
                <w:szCs w:val="21"/>
              </w:rPr>
              <w:t>{</w:t>
            </w:r>
            <w:r>
              <w:rPr>
                <w:rFonts w:ascii="Times New Roman" w:eastAsia="微软雅黑" w:hAnsi="Times New Roman" w:cs="微软雅黑"/>
                <w:color w:val="000000"/>
                <w:sz w:val="21"/>
                <w:szCs w:val="21"/>
              </w:rPr>
              <w:t>%tr endif%}</w:t>
            </w:r>
          </w:p>
        </w:tc>
      </w:tr>
      <w:tr w:rsidR="00D513FA" w:rsidRPr="00EF6D5F" w14:paraId="4167535C" w14:textId="77777777" w:rsidTr="00C8776E">
        <w:trPr>
          <w:cnfStyle w:val="000000100000" w:firstRow="0" w:lastRow="0" w:firstColumn="0" w:lastColumn="0" w:oddVBand="0" w:evenVBand="0" w:oddHBand="1" w:evenHBand="0" w:firstRowFirstColumn="0" w:firstRowLastColumn="0" w:lastRowFirstColumn="0" w:lastRowLastColumn="0"/>
          <w:trHeight w:val="572"/>
          <w:jc w:val="center"/>
        </w:trPr>
        <w:tc>
          <w:tcPr>
            <w:tcW w:w="10199" w:type="dxa"/>
            <w:gridSpan w:val="3"/>
          </w:tcPr>
          <w:p w14:paraId="270D3998" w14:textId="77777777" w:rsidR="00D513FA" w:rsidRPr="00EF6D5F" w:rsidRDefault="00D513FA" w:rsidP="005009EF">
            <w:pPr>
              <w:spacing w:line="240" w:lineRule="exact"/>
              <w:jc w:val="center"/>
              <w:rPr>
                <w:rFonts w:ascii="Times New Roman" w:eastAsia="微软雅黑" w:hAnsi="Times New Roman" w:cs="微软雅黑"/>
                <w:bCs/>
                <w:color w:val="FF0000"/>
                <w:spacing w:val="6"/>
                <w:szCs w:val="21"/>
              </w:rPr>
            </w:pPr>
            <w:r w:rsidRPr="00EF6D5F">
              <w:rPr>
                <w:rFonts w:ascii="Times New Roman" w:eastAsia="微软雅黑" w:hAnsi="Times New Roman" w:cs="微软雅黑"/>
                <w:color w:val="000000"/>
                <w:spacing w:val="6"/>
                <w:sz w:val="21"/>
                <w:szCs w:val="21"/>
              </w:rPr>
              <w:t xml:space="preserve">{%tr </w:t>
            </w:r>
            <w:proofErr w:type="spellStart"/>
            <w:r w:rsidRPr="00EF6D5F">
              <w:rPr>
                <w:rFonts w:ascii="Times New Roman" w:eastAsia="微软雅黑" w:hAnsi="Times New Roman" w:cs="微软雅黑"/>
                <w:color w:val="000000"/>
                <w:spacing w:val="6"/>
                <w:sz w:val="21"/>
                <w:szCs w:val="21"/>
              </w:rPr>
              <w:t>endfor</w:t>
            </w:r>
            <w:proofErr w:type="spellEnd"/>
            <w:r w:rsidRPr="00EF6D5F">
              <w:rPr>
                <w:rFonts w:ascii="Times New Roman" w:eastAsia="微软雅黑" w:hAnsi="Times New Roman" w:cs="微软雅黑"/>
                <w:color w:val="000000"/>
                <w:spacing w:val="6"/>
                <w:sz w:val="21"/>
                <w:szCs w:val="21"/>
              </w:rPr>
              <w:t>%}</w:t>
            </w:r>
          </w:p>
        </w:tc>
      </w:tr>
    </w:tbl>
    <w:p w14:paraId="7FCB91E4" w14:textId="77777777" w:rsidR="00AF4E84" w:rsidRDefault="00E27DB0">
      <w:pPr>
        <w:rPr>
          <w:rFonts w:ascii="Times New Roman" w:eastAsia="微软雅黑" w:hAnsi="Times New Roman" w:cs="Times New Roman"/>
          <w:sz w:val="18"/>
          <w:szCs w:val="18"/>
        </w:rPr>
      </w:pPr>
      <w:r>
        <w:rPr>
          <w:rFonts w:ascii="Times New Roman" w:eastAsia="微软雅黑" w:hAnsi="Times New Roman" w:cs="Times New Roman"/>
          <w:sz w:val="18"/>
          <w:szCs w:val="18"/>
        </w:rPr>
        <w:t>注</w:t>
      </w:r>
      <w:r>
        <w:rPr>
          <w:rFonts w:ascii="Times New Roman" w:eastAsia="微软雅黑" w:hAnsi="Times New Roman" w:cs="Times New Roman"/>
          <w:sz w:val="18"/>
          <w:szCs w:val="18"/>
        </w:rPr>
        <w:t>:</w:t>
      </w:r>
    </w:p>
    <w:p w14:paraId="02248953" w14:textId="77777777" w:rsidR="00AF4E84" w:rsidRDefault="00E27DB0">
      <w:pPr>
        <w:rPr>
          <w:rFonts w:ascii="Times New Roman" w:eastAsia="微软雅黑" w:hAnsi="Times New Roman" w:cs="Times New Roman"/>
          <w:sz w:val="18"/>
          <w:szCs w:val="18"/>
        </w:rPr>
      </w:pPr>
      <w:r>
        <w:rPr>
          <w:rFonts w:ascii="Times New Roman" w:eastAsia="微软雅黑" w:hAnsi="Times New Roman" w:cs="Times New Roman"/>
          <w:sz w:val="18"/>
          <w:szCs w:val="18"/>
        </w:rPr>
        <w:t>1.“</w:t>
      </w:r>
      <w:r>
        <w:rPr>
          <w:rFonts w:ascii="Times New Roman" w:eastAsia="微软雅黑" w:hAnsi="Times New Roman" w:cs="Times New Roman"/>
          <w:sz w:val="18"/>
          <w:szCs w:val="18"/>
        </w:rPr>
        <w:t>检测结果</w:t>
      </w:r>
      <w:r>
        <w:rPr>
          <w:rFonts w:ascii="Times New Roman" w:eastAsia="微软雅黑" w:hAnsi="Times New Roman" w:cs="Times New Roman"/>
          <w:sz w:val="18"/>
          <w:szCs w:val="18"/>
        </w:rPr>
        <w:t>”</w:t>
      </w:r>
      <w:r>
        <w:rPr>
          <w:rFonts w:ascii="Times New Roman" w:eastAsia="微软雅黑" w:hAnsi="Times New Roman" w:cs="Times New Roman"/>
          <w:sz w:val="18"/>
          <w:szCs w:val="18"/>
        </w:rPr>
        <w:t>仅展示该基因的</w:t>
      </w:r>
      <w:r>
        <w:rPr>
          <w:rFonts w:ascii="Times New Roman" w:eastAsia="微软雅黑" w:hAnsi="Times New Roman" w:cs="Times New Roman"/>
          <w:sz w:val="18"/>
          <w:szCs w:val="18"/>
        </w:rPr>
        <w:t>Ⅰ</w:t>
      </w:r>
      <w:r>
        <w:rPr>
          <w:rFonts w:ascii="Times New Roman" w:eastAsia="微软雅黑" w:hAnsi="Times New Roman" w:cs="Times New Roman"/>
          <w:sz w:val="18"/>
          <w:szCs w:val="18"/>
        </w:rPr>
        <w:t>类、</w:t>
      </w:r>
      <w:r>
        <w:rPr>
          <w:rFonts w:ascii="Times New Roman" w:eastAsia="微软雅黑" w:hAnsi="Times New Roman" w:cs="Times New Roman"/>
          <w:sz w:val="18"/>
          <w:szCs w:val="18"/>
        </w:rPr>
        <w:t>Ⅱ</w:t>
      </w:r>
      <w:r>
        <w:rPr>
          <w:rFonts w:ascii="Times New Roman" w:eastAsia="微软雅黑" w:hAnsi="Times New Roman" w:cs="Times New Roman"/>
          <w:sz w:val="18"/>
          <w:szCs w:val="18"/>
        </w:rPr>
        <w:t>类变异；</w:t>
      </w:r>
    </w:p>
    <w:p w14:paraId="58E968A6" w14:textId="3E3A30CC" w:rsidR="00AF4E84" w:rsidRPr="00111020" w:rsidRDefault="00E27DB0">
      <w:pPr>
        <w:rPr>
          <w:rFonts w:ascii="Times New Roman" w:eastAsia="微软雅黑" w:hAnsi="Times New Roman" w:cs="Times New Roman"/>
          <w:sz w:val="18"/>
          <w:szCs w:val="18"/>
        </w:rPr>
      </w:pPr>
      <w:r>
        <w:rPr>
          <w:rFonts w:ascii="Times New Roman" w:eastAsia="微软雅黑" w:hAnsi="Times New Roman" w:cs="Times New Roman"/>
          <w:sz w:val="18"/>
          <w:szCs w:val="18"/>
        </w:rPr>
        <w:t>2.“</w:t>
      </w:r>
      <w:r>
        <w:rPr>
          <w:rFonts w:ascii="Times New Roman" w:eastAsia="微软雅黑" w:hAnsi="Times New Roman" w:cs="Times New Roman"/>
          <w:sz w:val="18"/>
          <w:szCs w:val="18"/>
        </w:rPr>
        <w:t>未检出</w:t>
      </w:r>
      <w:r>
        <w:rPr>
          <w:rFonts w:ascii="Times New Roman" w:eastAsia="微软雅黑" w:hAnsi="Times New Roman" w:cs="Times New Roman"/>
          <w:sz w:val="18"/>
          <w:szCs w:val="18"/>
        </w:rPr>
        <w:t>”</w:t>
      </w:r>
      <w:r>
        <w:rPr>
          <w:rFonts w:ascii="Times New Roman" w:eastAsia="微软雅黑" w:hAnsi="Times New Roman" w:cs="Times New Roman"/>
          <w:sz w:val="18"/>
          <w:szCs w:val="18"/>
        </w:rPr>
        <w:t>仅代表未检出该基因</w:t>
      </w:r>
      <w:r>
        <w:rPr>
          <w:rFonts w:ascii="Times New Roman" w:eastAsia="微软雅黑" w:hAnsi="Times New Roman" w:cs="Times New Roman"/>
          <w:sz w:val="18"/>
          <w:szCs w:val="18"/>
        </w:rPr>
        <w:t>I</w:t>
      </w:r>
      <w:r>
        <w:rPr>
          <w:rFonts w:ascii="Times New Roman" w:eastAsia="微软雅黑" w:hAnsi="Times New Roman" w:cs="Times New Roman"/>
          <w:sz w:val="18"/>
          <w:szCs w:val="18"/>
        </w:rPr>
        <w:t>类和</w:t>
      </w:r>
      <w:r>
        <w:rPr>
          <w:rFonts w:ascii="Times New Roman" w:eastAsia="微软雅黑" w:hAnsi="Times New Roman" w:cs="Times New Roman"/>
          <w:sz w:val="18"/>
          <w:szCs w:val="18"/>
        </w:rPr>
        <w:t>II</w:t>
      </w:r>
      <w:r>
        <w:rPr>
          <w:rFonts w:ascii="Times New Roman" w:eastAsia="微软雅黑" w:hAnsi="Times New Roman" w:cs="Times New Roman"/>
          <w:sz w:val="18"/>
          <w:szCs w:val="18"/>
        </w:rPr>
        <w:t>类变异。</w:t>
      </w:r>
      <w:r>
        <w:rPr>
          <w:rFonts w:ascii="Times New Roman" w:eastAsia="微软雅黑" w:hAnsi="Times New Roman" w:cs="Times New Roman"/>
          <w:b/>
          <w:bCs/>
          <w:color w:val="5287BD"/>
          <w:kern w:val="0"/>
          <w:sz w:val="22"/>
          <w:szCs w:val="22"/>
          <w:lang w:bidi="ar"/>
        </w:rPr>
        <w:br w:type="page"/>
      </w:r>
    </w:p>
    <w:p w14:paraId="26D5C3BA" w14:textId="1EFDBB44" w:rsidR="00B22F3D" w:rsidRDefault="00E27DB0">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2.</w:t>
      </w:r>
      <w:r>
        <w:rPr>
          <w:rFonts w:ascii="Times New Roman" w:eastAsia="微软雅黑" w:hAnsi="Times New Roman" w:cs="Times New Roman"/>
          <w:b/>
          <w:bCs/>
          <w:color w:val="5287BD"/>
          <w:kern w:val="0"/>
          <w:sz w:val="22"/>
          <w:szCs w:val="22"/>
          <w:lang w:bidi="ar"/>
        </w:rPr>
        <w:t>体细胞变异分级及</w:t>
      </w:r>
      <w:bookmarkEnd w:id="13"/>
      <w:bookmarkEnd w:id="14"/>
      <w:r>
        <w:rPr>
          <w:rFonts w:ascii="Times New Roman" w:eastAsia="微软雅黑" w:hAnsi="Times New Roman" w:cs="Times New Roman"/>
          <w:b/>
          <w:bCs/>
          <w:color w:val="5287BD"/>
          <w:kern w:val="0"/>
          <w:sz w:val="22"/>
          <w:szCs w:val="22"/>
          <w:lang w:bidi="ar"/>
        </w:rPr>
        <w:t>参考药物</w:t>
      </w:r>
    </w:p>
    <w:tbl>
      <w:tblPr>
        <w:tblStyle w:val="afff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03"/>
        <w:gridCol w:w="888"/>
        <w:gridCol w:w="3451"/>
        <w:gridCol w:w="3957"/>
      </w:tblGrid>
      <w:tr w:rsidR="00B22F3D" w:rsidRPr="00EF6D5F" w14:paraId="7977E14B" w14:textId="77777777" w:rsidTr="00C8018F">
        <w:trPr>
          <w:trHeight w:hRule="exact" w:val="454"/>
          <w:jc w:val="center"/>
        </w:trPr>
        <w:tc>
          <w:tcPr>
            <w:tcW w:w="10199" w:type="dxa"/>
            <w:gridSpan w:val="4"/>
            <w:tcBorders>
              <w:bottom w:val="single" w:sz="4" w:space="0" w:color="BFBFBF" w:themeColor="background1" w:themeShade="BF"/>
            </w:tcBorders>
            <w:shd w:val="clear" w:color="auto" w:fill="F2F2F2"/>
            <w:vAlign w:val="center"/>
          </w:tcPr>
          <w:p w14:paraId="06620574" w14:textId="77777777" w:rsidR="00B22F3D" w:rsidRPr="00EF6D5F" w:rsidRDefault="00B22F3D" w:rsidP="005009EF">
            <w:pPr>
              <w:adjustRightInd w:val="0"/>
              <w:snapToGrid w:val="0"/>
              <w:rPr>
                <w:rFonts w:ascii="Times New Roman" w:eastAsia="微软雅黑" w:hAnsi="Times New Roman" w:cs="Times New Roman"/>
                <w:b/>
                <w:color w:val="000000" w:themeColor="text1"/>
                <w:spacing w:val="10"/>
                <w:sz w:val="19"/>
                <w:szCs w:val="19"/>
              </w:rPr>
            </w:pPr>
            <w:r w:rsidRPr="00EF6D5F">
              <w:rPr>
                <w:rFonts w:ascii="Times New Roman" w:eastAsia="微软雅黑" w:hAnsi="Times New Roman" w:cs="Times New Roman"/>
                <w:b/>
                <w:color w:val="000000" w:themeColor="text1"/>
                <w:spacing w:val="10"/>
                <w:sz w:val="20"/>
                <w:szCs w:val="20"/>
              </w:rPr>
              <w:t>2.1</w:t>
            </w:r>
            <w:r w:rsidRPr="00EF6D5F">
              <w:rPr>
                <w:rFonts w:ascii="Times New Roman" w:eastAsia="微软雅黑" w:hAnsi="Times New Roman" w:cs="Times New Roman"/>
                <w:b/>
                <w:color w:val="000000" w:themeColor="text1"/>
                <w:spacing w:val="10"/>
                <w:sz w:val="20"/>
                <w:szCs w:val="20"/>
              </w:rPr>
              <w:t>具有明确临床意义的变异（</w:t>
            </w:r>
            <w:r w:rsidRPr="00EF6D5F">
              <w:rPr>
                <w:rFonts w:ascii="Times New Roman" w:eastAsia="微软雅黑" w:hAnsi="Times New Roman" w:cs="Times New Roman"/>
                <w:b/>
                <w:color w:val="000000" w:themeColor="text1"/>
                <w:spacing w:val="10"/>
                <w:sz w:val="20"/>
                <w:szCs w:val="20"/>
              </w:rPr>
              <w:t>Ⅰ</w:t>
            </w:r>
            <w:r w:rsidRPr="00EF6D5F">
              <w:rPr>
                <w:rFonts w:ascii="Times New Roman" w:eastAsia="微软雅黑" w:hAnsi="Times New Roman" w:cs="Times New Roman"/>
                <w:b/>
                <w:color w:val="000000" w:themeColor="text1"/>
                <w:spacing w:val="10"/>
                <w:sz w:val="20"/>
                <w:szCs w:val="20"/>
              </w:rPr>
              <w:t>类变异）</w:t>
            </w:r>
          </w:p>
        </w:tc>
      </w:tr>
      <w:tr w:rsidR="00B22F3D" w:rsidRPr="00EF6D5F" w14:paraId="0FE159F4" w14:textId="77777777" w:rsidTr="00C8018F">
        <w:trPr>
          <w:jc w:val="center"/>
        </w:trPr>
        <w:tc>
          <w:tcPr>
            <w:tcW w:w="1903"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070AF642"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变异结果</w:t>
            </w:r>
          </w:p>
        </w:tc>
        <w:tc>
          <w:tcPr>
            <w:tcW w:w="888" w:type="dxa"/>
            <w:tcBorders>
              <w:top w:val="single" w:sz="12" w:space="0" w:color="4F81BD" w:themeColor="accent1"/>
              <w:left w:val="nil"/>
              <w:bottom w:val="single" w:sz="6" w:space="0" w:color="4F81BD" w:themeColor="accent1"/>
              <w:right w:val="nil"/>
            </w:tcBorders>
            <w:shd w:val="clear" w:color="auto" w:fill="FFFFFF"/>
            <w:vAlign w:val="center"/>
          </w:tcPr>
          <w:p w14:paraId="4A95E6C4"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丰度</w:t>
            </w:r>
            <w:r w:rsidRPr="00EF6D5F">
              <w:rPr>
                <w:rFonts w:ascii="Times New Roman" w:eastAsia="微软雅黑" w:hAnsi="Times New Roman" w:cs="Times New Roman" w:hint="eastAsia"/>
                <w:b/>
                <w:sz w:val="20"/>
                <w:szCs w:val="20"/>
              </w:rPr>
              <w:t>/</w:t>
            </w:r>
            <w:r w:rsidRPr="00EF6D5F">
              <w:rPr>
                <w:rFonts w:ascii="Times New Roman" w:eastAsia="微软雅黑" w:hAnsi="Times New Roman" w:cs="Times New Roman" w:hint="eastAsia"/>
                <w:b/>
                <w:sz w:val="20"/>
                <w:szCs w:val="20"/>
              </w:rPr>
              <w:t>拷贝数</w:t>
            </w:r>
          </w:p>
        </w:tc>
        <w:tc>
          <w:tcPr>
            <w:tcW w:w="3451" w:type="dxa"/>
            <w:tcBorders>
              <w:top w:val="single" w:sz="12" w:space="0" w:color="4F81BD" w:themeColor="accent1"/>
              <w:left w:val="nil"/>
              <w:bottom w:val="single" w:sz="6" w:space="0" w:color="4F81BD" w:themeColor="accent1"/>
              <w:right w:val="nil"/>
            </w:tcBorders>
            <w:shd w:val="clear" w:color="auto" w:fill="FFFFFF"/>
            <w:vAlign w:val="center"/>
          </w:tcPr>
          <w:p w14:paraId="73C2CE28"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bCs/>
                <w:sz w:val="20"/>
                <w:szCs w:val="20"/>
              </w:rPr>
              <w:t>变异解读</w:t>
            </w:r>
          </w:p>
        </w:tc>
        <w:tc>
          <w:tcPr>
            <w:tcW w:w="3957"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136BD663"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参考药物</w:t>
            </w:r>
          </w:p>
          <w:p w14:paraId="2B0C3F33"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（敏感性，证据等级）</w:t>
            </w:r>
          </w:p>
        </w:tc>
      </w:tr>
      <w:tr w:rsidR="00B22F3D" w:rsidRPr="00EF6D5F" w14:paraId="08937282" w14:textId="77777777" w:rsidTr="00C8018F">
        <w:trPr>
          <w:trHeight w:val="284"/>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344919F" w14:textId="77777777" w:rsidR="00B22F3D" w:rsidRPr="00EF6D5F" w:rsidRDefault="00B22F3D" w:rsidP="005009EF">
            <w:pPr>
              <w:widowControl/>
              <w:jc w:val="center"/>
              <w:rPr>
                <w:rFonts w:ascii="Times New Roman" w:eastAsia="微软雅黑" w:hAnsi="Times New Roman"/>
              </w:rPr>
            </w:pPr>
            <w:r w:rsidRPr="00EF6D5F">
              <w:rPr>
                <w:rFonts w:ascii="Times New Roman" w:eastAsia="微软雅黑" w:hAnsi="Times New Roman" w:cs="微软雅黑"/>
                <w:color w:val="595959"/>
                <w:kern w:val="0"/>
                <w:sz w:val="18"/>
                <w:szCs w:val="18"/>
                <w:lang w:bidi="ar"/>
              </w:rPr>
              <w:t xml:space="preserve">{%tr if </w:t>
            </w:r>
            <w:proofErr w:type="spellStart"/>
            <w:r w:rsidRPr="00EF6D5F">
              <w:rPr>
                <w:rFonts w:ascii="Times New Roman" w:eastAsia="微软雅黑" w:hAnsi="Times New Roman" w:cs="微软雅黑"/>
                <w:color w:val="595959"/>
                <w:kern w:val="0"/>
                <w:sz w:val="18"/>
                <w:szCs w:val="18"/>
                <w:lang w:bidi="ar"/>
              </w:rPr>
              <w:t>var.knb</w:t>
            </w:r>
            <w:proofErr w:type="spellEnd"/>
            <w:r w:rsidRPr="00EF6D5F">
              <w:rPr>
                <w:rFonts w:ascii="Times New Roman" w:eastAsia="微软雅黑" w:hAnsi="Times New Roman" w:cs="微软雅黑"/>
                <w:color w:val="595959"/>
                <w:kern w:val="0"/>
                <w:sz w:val="18"/>
                <w:szCs w:val="18"/>
                <w:lang w:bidi="ar"/>
              </w:rPr>
              <w:t>%}</w:t>
            </w:r>
          </w:p>
        </w:tc>
      </w:tr>
      <w:tr w:rsidR="00B22F3D" w:rsidRPr="00EF6D5F" w14:paraId="14592C83" w14:textId="77777777" w:rsidTr="00C8018F">
        <w:trPr>
          <w:trHeight w:val="567"/>
          <w:jc w:val="center"/>
        </w:trPr>
        <w:tc>
          <w:tcPr>
            <w:tcW w:w="1903"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1B9C8E5D" w14:textId="77777777" w:rsidR="00B22F3D" w:rsidRPr="00EF6D5F" w:rsidRDefault="00B22F3D" w:rsidP="005009EF">
            <w:pPr>
              <w:jc w:val="center"/>
              <w:rPr>
                <w:rFonts w:ascii="Times New Roman" w:eastAsia="微软雅黑" w:hAnsi="Times New Roman"/>
                <w:b/>
                <w:bCs/>
                <w:i/>
                <w:iCs/>
                <w:color w:val="FF0000"/>
                <w:sz w:val="18"/>
                <w:szCs w:val="18"/>
              </w:rPr>
            </w:pPr>
            <w:r w:rsidRPr="00EF6D5F">
              <w:rPr>
                <w:rFonts w:ascii="Times New Roman" w:eastAsia="微软雅黑" w:hAnsi="Times New Roman"/>
                <w:b/>
                <w:bCs/>
                <w:i/>
                <w:iCs/>
                <w:color w:val="FF0000"/>
                <w:sz w:val="18"/>
                <w:szCs w:val="18"/>
              </w:rPr>
              <w:t>KRAS/</w:t>
            </w:r>
          </w:p>
          <w:p w14:paraId="600E54E8" w14:textId="77777777" w:rsidR="00B22F3D" w:rsidRPr="00EF6D5F" w:rsidRDefault="00B22F3D" w:rsidP="005009EF">
            <w:pPr>
              <w:jc w:val="center"/>
              <w:rPr>
                <w:rFonts w:ascii="Times New Roman" w:eastAsia="微软雅黑" w:hAnsi="Times New Roman"/>
                <w:b/>
                <w:bCs/>
                <w:i/>
                <w:iCs/>
                <w:color w:val="FF0000"/>
                <w:sz w:val="18"/>
                <w:szCs w:val="18"/>
              </w:rPr>
            </w:pPr>
            <w:r w:rsidRPr="00EF6D5F">
              <w:rPr>
                <w:rFonts w:ascii="Times New Roman" w:eastAsia="微软雅黑" w:hAnsi="Times New Roman"/>
                <w:b/>
                <w:bCs/>
                <w:i/>
                <w:iCs/>
                <w:color w:val="FF0000"/>
                <w:sz w:val="18"/>
                <w:szCs w:val="18"/>
              </w:rPr>
              <w:t>NRAS/</w:t>
            </w:r>
          </w:p>
          <w:p w14:paraId="20DC414B" w14:textId="77777777" w:rsidR="00B22F3D" w:rsidRPr="00EF6D5F" w:rsidRDefault="00B22F3D" w:rsidP="005009EF">
            <w:pPr>
              <w:pStyle w:val="affffe"/>
              <w:ind w:firstLineChars="0" w:firstLine="0"/>
              <w:jc w:val="center"/>
              <w:rPr>
                <w:rFonts w:ascii="Times New Roman" w:eastAsia="微软雅黑" w:hAnsi="Times New Roman"/>
                <w:b/>
                <w:bCs/>
                <w:color w:val="FF0000"/>
                <w:sz w:val="18"/>
                <w:szCs w:val="18"/>
              </w:rPr>
            </w:pPr>
            <w:r w:rsidRPr="00EF6D5F">
              <w:rPr>
                <w:rFonts w:ascii="Times New Roman" w:eastAsia="微软雅黑" w:hAnsi="Times New Roman"/>
                <w:b/>
                <w:bCs/>
                <w:i/>
                <w:iCs/>
                <w:color w:val="FF0000"/>
                <w:sz w:val="18"/>
                <w:szCs w:val="18"/>
              </w:rPr>
              <w:t>BRAF</w:t>
            </w:r>
            <w:r w:rsidRPr="00EF6D5F">
              <w:rPr>
                <w:rFonts w:ascii="Times New Roman" w:eastAsia="微软雅黑" w:hAnsi="Times New Roman"/>
                <w:b/>
                <w:bCs/>
                <w:color w:val="FF0000"/>
                <w:sz w:val="18"/>
                <w:szCs w:val="18"/>
              </w:rPr>
              <w:t xml:space="preserve"> (V600E)</w:t>
            </w:r>
          </w:p>
          <w:p w14:paraId="3CC19B22" w14:textId="77777777" w:rsidR="00B22F3D" w:rsidRPr="00EF6D5F" w:rsidRDefault="00B22F3D" w:rsidP="005009EF">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b/>
                <w:bCs/>
                <w:color w:val="FF0000"/>
                <w:sz w:val="18"/>
                <w:szCs w:val="18"/>
                <w:lang w:bidi="ar"/>
              </w:rPr>
              <w:t>野生型</w:t>
            </w:r>
          </w:p>
        </w:tc>
        <w:tc>
          <w:tcPr>
            <w:tcW w:w="888" w:type="dxa"/>
            <w:tcBorders>
              <w:top w:val="single" w:sz="6" w:space="0" w:color="4F81BD" w:themeColor="accent1"/>
              <w:left w:val="nil"/>
              <w:bottom w:val="single" w:sz="6" w:space="0" w:color="4F81BD" w:themeColor="accent1"/>
              <w:right w:val="nil"/>
            </w:tcBorders>
            <w:shd w:val="clear" w:color="auto" w:fill="auto"/>
            <w:vAlign w:val="center"/>
          </w:tcPr>
          <w:p w14:paraId="6A694CBA" w14:textId="77777777" w:rsidR="00B22F3D" w:rsidRPr="00EF6D5F" w:rsidRDefault="00B22F3D" w:rsidP="005009EF">
            <w:pPr>
              <w:jc w:val="center"/>
              <w:rPr>
                <w:rFonts w:ascii="Times New Roman" w:eastAsia="微软雅黑" w:hAnsi="Times New Roman" w:cs="Times New Roman"/>
                <w:color w:val="FF0000"/>
                <w:sz w:val="18"/>
                <w:szCs w:val="18"/>
              </w:rPr>
            </w:pPr>
            <w:r w:rsidRPr="00EF6D5F">
              <w:rPr>
                <w:rFonts w:ascii="Times New Roman" w:eastAsia="微软雅黑" w:hAnsi="Times New Roman" w:cs="Times New Roman" w:hint="eastAsia"/>
                <w:color w:val="FF0000"/>
                <w:sz w:val="18"/>
                <w:szCs w:val="18"/>
              </w:rPr>
              <w:t>-</w:t>
            </w:r>
          </w:p>
        </w:tc>
        <w:tc>
          <w:tcPr>
            <w:tcW w:w="3451" w:type="dxa"/>
            <w:tcBorders>
              <w:top w:val="single" w:sz="6" w:space="0" w:color="4F81BD" w:themeColor="accent1"/>
              <w:left w:val="nil"/>
              <w:bottom w:val="single" w:sz="6" w:space="0" w:color="4F81BD" w:themeColor="accent1"/>
              <w:right w:val="nil"/>
            </w:tcBorders>
            <w:shd w:val="clear" w:color="auto" w:fill="auto"/>
            <w:vAlign w:val="center"/>
          </w:tcPr>
          <w:p w14:paraId="64B1728E" w14:textId="77777777" w:rsidR="00B22F3D" w:rsidRPr="00EF6D5F" w:rsidRDefault="00B22F3D" w:rsidP="005009EF">
            <w:pPr>
              <w:rPr>
                <w:rFonts w:ascii="Times New Roman" w:eastAsia="微软雅黑" w:hAnsi="Times New Roman" w:cs="Times New Roman"/>
                <w:color w:val="FF0000"/>
                <w:sz w:val="18"/>
                <w:szCs w:val="18"/>
              </w:rPr>
            </w:pPr>
            <w:r w:rsidRPr="00EF6D5F">
              <w:rPr>
                <w:rFonts w:ascii="Times New Roman" w:eastAsia="微软雅黑" w:hAnsi="Times New Roman" w:cs="Times New Roman" w:hint="eastAsia"/>
                <w:color w:val="FF0000"/>
                <w:sz w:val="18"/>
                <w:szCs w:val="18"/>
              </w:rPr>
              <w:t>本次送检样本</w:t>
            </w:r>
            <w:r w:rsidRPr="00EF6D5F">
              <w:rPr>
                <w:rFonts w:ascii="Times New Roman" w:eastAsia="微软雅黑" w:hAnsi="Times New Roman" w:cs="Times New Roman" w:hint="eastAsia"/>
                <w:color w:val="FF0000"/>
                <w:sz w:val="18"/>
                <w:szCs w:val="18"/>
              </w:rPr>
              <w:t>DNA</w:t>
            </w:r>
            <w:r w:rsidRPr="00EF6D5F">
              <w:rPr>
                <w:rFonts w:ascii="Times New Roman" w:eastAsia="微软雅黑" w:hAnsi="Times New Roman" w:cs="Times New Roman" w:hint="eastAsia"/>
                <w:color w:val="FF0000"/>
                <w:sz w:val="18"/>
                <w:szCs w:val="18"/>
              </w:rPr>
              <w:t>未检测到</w:t>
            </w:r>
            <w:r w:rsidRPr="00EF6D5F">
              <w:rPr>
                <w:rFonts w:ascii="Times New Roman" w:eastAsia="微软雅黑" w:hAnsi="Times New Roman" w:cs="Times New Roman" w:hint="eastAsia"/>
                <w:color w:val="FF0000"/>
                <w:sz w:val="18"/>
                <w:szCs w:val="18"/>
              </w:rPr>
              <w:t>KRAS</w:t>
            </w:r>
            <w:r w:rsidRPr="00EF6D5F">
              <w:rPr>
                <w:rFonts w:ascii="Times New Roman" w:eastAsia="微软雅黑" w:hAnsi="Times New Roman" w:cs="Times New Roman" w:hint="eastAsia"/>
                <w:color w:val="FF0000"/>
                <w:sz w:val="18"/>
                <w:szCs w:val="18"/>
              </w:rPr>
              <w:t>和</w:t>
            </w:r>
            <w:r w:rsidRPr="00EF6D5F">
              <w:rPr>
                <w:rFonts w:ascii="Times New Roman" w:eastAsia="微软雅黑" w:hAnsi="Times New Roman" w:cs="Times New Roman" w:hint="eastAsia"/>
                <w:color w:val="FF0000"/>
                <w:sz w:val="18"/>
                <w:szCs w:val="18"/>
              </w:rPr>
              <w:t>NRAS</w:t>
            </w:r>
            <w:r w:rsidRPr="00EF6D5F">
              <w:rPr>
                <w:rFonts w:ascii="Times New Roman" w:eastAsia="微软雅黑" w:hAnsi="Times New Roman" w:cs="Times New Roman" w:hint="eastAsia"/>
                <w:color w:val="FF0000"/>
                <w:sz w:val="18"/>
                <w:szCs w:val="18"/>
              </w:rPr>
              <w:t>基因第</w:t>
            </w:r>
            <w:r w:rsidRPr="00EF6D5F">
              <w:rPr>
                <w:rFonts w:ascii="Times New Roman" w:eastAsia="微软雅黑" w:hAnsi="Times New Roman" w:cs="Times New Roman" w:hint="eastAsia"/>
                <w:color w:val="FF0000"/>
                <w:sz w:val="18"/>
                <w:szCs w:val="18"/>
              </w:rPr>
              <w:t>2</w:t>
            </w:r>
            <w:r w:rsidRPr="00EF6D5F">
              <w:rPr>
                <w:rFonts w:ascii="Times New Roman" w:eastAsia="微软雅黑" w:hAnsi="Times New Roman" w:cs="Times New Roman" w:hint="eastAsia"/>
                <w:color w:val="FF0000"/>
                <w:sz w:val="18"/>
                <w:szCs w:val="18"/>
              </w:rPr>
              <w:t>、</w:t>
            </w:r>
            <w:r w:rsidRPr="00EF6D5F">
              <w:rPr>
                <w:rFonts w:ascii="Times New Roman" w:eastAsia="微软雅黑" w:hAnsi="Times New Roman" w:cs="Times New Roman" w:hint="eastAsia"/>
                <w:color w:val="FF0000"/>
                <w:sz w:val="18"/>
                <w:szCs w:val="18"/>
              </w:rPr>
              <w:t>3</w:t>
            </w:r>
            <w:r w:rsidRPr="00EF6D5F">
              <w:rPr>
                <w:rFonts w:ascii="Times New Roman" w:eastAsia="微软雅黑" w:hAnsi="Times New Roman" w:cs="Times New Roman" w:hint="eastAsia"/>
                <w:color w:val="FF0000"/>
                <w:sz w:val="18"/>
                <w:szCs w:val="18"/>
              </w:rPr>
              <w:t>、</w:t>
            </w:r>
            <w:r w:rsidRPr="00EF6D5F">
              <w:rPr>
                <w:rFonts w:ascii="Times New Roman" w:eastAsia="微软雅黑" w:hAnsi="Times New Roman" w:cs="Times New Roman" w:hint="eastAsia"/>
                <w:color w:val="FF0000"/>
                <w:sz w:val="18"/>
                <w:szCs w:val="18"/>
              </w:rPr>
              <w:t>4</w:t>
            </w:r>
            <w:r w:rsidRPr="00EF6D5F">
              <w:rPr>
                <w:rFonts w:ascii="Times New Roman" w:eastAsia="微软雅黑" w:hAnsi="Times New Roman" w:cs="Times New Roman" w:hint="eastAsia"/>
                <w:color w:val="FF0000"/>
                <w:sz w:val="18"/>
                <w:szCs w:val="18"/>
              </w:rPr>
              <w:t>号外显子已知致癌性变异和</w:t>
            </w:r>
            <w:r w:rsidRPr="00EF6D5F">
              <w:rPr>
                <w:rFonts w:ascii="Times New Roman" w:eastAsia="微软雅黑" w:hAnsi="Times New Roman" w:cs="Times New Roman" w:hint="eastAsia"/>
                <w:color w:val="FF0000"/>
                <w:sz w:val="18"/>
                <w:szCs w:val="18"/>
              </w:rPr>
              <w:t>BRAF</w:t>
            </w:r>
            <w:r w:rsidRPr="00EF6D5F">
              <w:rPr>
                <w:rFonts w:ascii="Times New Roman" w:eastAsia="微软雅黑" w:hAnsi="Times New Roman" w:cs="Times New Roman" w:hint="eastAsia"/>
                <w:color w:val="FF0000"/>
                <w:sz w:val="18"/>
                <w:szCs w:val="18"/>
              </w:rPr>
              <w:t>基因</w:t>
            </w:r>
            <w:r w:rsidRPr="00EF6D5F">
              <w:rPr>
                <w:rFonts w:ascii="Times New Roman" w:eastAsia="微软雅黑" w:hAnsi="Times New Roman" w:cs="Times New Roman" w:hint="eastAsia"/>
                <w:color w:val="FF0000"/>
                <w:sz w:val="18"/>
                <w:szCs w:val="18"/>
              </w:rPr>
              <w:t>V600E</w:t>
            </w:r>
            <w:r w:rsidRPr="00EF6D5F">
              <w:rPr>
                <w:rFonts w:ascii="Times New Roman" w:eastAsia="微软雅黑" w:hAnsi="Times New Roman" w:cs="Times New Roman" w:hint="eastAsia"/>
                <w:color w:val="FF0000"/>
                <w:sz w:val="18"/>
                <w:szCs w:val="18"/>
              </w:rPr>
              <w:t>突变。</w:t>
            </w:r>
            <w:proofErr w:type="gramStart"/>
            <w:r w:rsidRPr="00EF6D5F">
              <w:rPr>
                <w:rFonts w:ascii="Times New Roman" w:eastAsia="微软雅黑" w:hAnsi="Times New Roman" w:cs="Times New Roman" w:hint="eastAsia"/>
                <w:color w:val="FF0000"/>
                <w:sz w:val="18"/>
                <w:szCs w:val="18"/>
              </w:rPr>
              <w:t>西妥昔单</w:t>
            </w:r>
            <w:proofErr w:type="gramEnd"/>
            <w:r w:rsidRPr="00EF6D5F">
              <w:rPr>
                <w:rFonts w:ascii="Times New Roman" w:eastAsia="微软雅黑" w:hAnsi="Times New Roman" w:cs="Times New Roman" w:hint="eastAsia"/>
                <w:color w:val="FF0000"/>
                <w:sz w:val="18"/>
                <w:szCs w:val="18"/>
              </w:rPr>
              <w:t>抗和</w:t>
            </w:r>
            <w:proofErr w:type="gramStart"/>
            <w:r w:rsidRPr="00EF6D5F">
              <w:rPr>
                <w:rFonts w:ascii="Times New Roman" w:eastAsia="微软雅黑" w:hAnsi="Times New Roman" w:cs="Times New Roman" w:hint="eastAsia"/>
                <w:color w:val="FF0000"/>
                <w:sz w:val="18"/>
                <w:szCs w:val="18"/>
              </w:rPr>
              <w:t>帕尼</w:t>
            </w:r>
            <w:proofErr w:type="gramEnd"/>
            <w:r w:rsidRPr="00EF6D5F">
              <w:rPr>
                <w:rFonts w:ascii="Times New Roman" w:eastAsia="微软雅黑" w:hAnsi="Times New Roman" w:cs="Times New Roman" w:hint="eastAsia"/>
                <w:color w:val="FF0000"/>
                <w:sz w:val="18"/>
                <w:szCs w:val="18"/>
              </w:rPr>
              <w:t>单抗适用于</w:t>
            </w:r>
            <w:r w:rsidRPr="00EF6D5F">
              <w:rPr>
                <w:rFonts w:ascii="Times New Roman" w:eastAsia="微软雅黑" w:hAnsi="Times New Roman" w:cs="Times New Roman" w:hint="eastAsia"/>
                <w:color w:val="FF0000"/>
                <w:sz w:val="18"/>
                <w:szCs w:val="18"/>
              </w:rPr>
              <w:t xml:space="preserve">KRAS / NRAS /BRAF V600E </w:t>
            </w:r>
            <w:r w:rsidRPr="00EF6D5F">
              <w:rPr>
                <w:rFonts w:ascii="Times New Roman" w:eastAsia="微软雅黑" w:hAnsi="Times New Roman" w:cs="Times New Roman" w:hint="eastAsia"/>
                <w:color w:val="FF0000"/>
                <w:sz w:val="18"/>
                <w:szCs w:val="18"/>
              </w:rPr>
              <w:t>野生型的结直肠癌患者（</w:t>
            </w:r>
            <w:r w:rsidRPr="00EF6D5F">
              <w:rPr>
                <w:rFonts w:ascii="Times New Roman" w:eastAsia="微软雅黑" w:hAnsi="Times New Roman" w:cs="Times New Roman" w:hint="eastAsia"/>
                <w:color w:val="FF0000"/>
                <w:sz w:val="18"/>
                <w:szCs w:val="18"/>
              </w:rPr>
              <w:t>FDA</w:t>
            </w:r>
            <w:r w:rsidRPr="00EF6D5F">
              <w:rPr>
                <w:rFonts w:ascii="Times New Roman" w:eastAsia="微软雅黑" w:hAnsi="Times New Roman" w:cs="Times New Roman" w:hint="eastAsia"/>
                <w:color w:val="FF0000"/>
                <w:sz w:val="18"/>
                <w:szCs w:val="18"/>
              </w:rPr>
              <w:t>批准、结直肠癌</w:t>
            </w:r>
            <w:r w:rsidRPr="00EF6D5F">
              <w:rPr>
                <w:rFonts w:ascii="Times New Roman" w:eastAsia="微软雅黑" w:hAnsi="Times New Roman" w:cs="Times New Roman" w:hint="eastAsia"/>
                <w:color w:val="FF0000"/>
                <w:sz w:val="18"/>
                <w:szCs w:val="18"/>
              </w:rPr>
              <w:t>NCCN</w:t>
            </w:r>
            <w:r w:rsidRPr="00EF6D5F">
              <w:rPr>
                <w:rFonts w:ascii="Times New Roman" w:eastAsia="微软雅黑" w:hAnsi="Times New Roman" w:cs="Times New Roman" w:hint="eastAsia"/>
                <w:color w:val="FF0000"/>
                <w:sz w:val="18"/>
                <w:szCs w:val="18"/>
              </w:rPr>
              <w:t>指南推荐等）。</w:t>
            </w:r>
            <w:r w:rsidRPr="00EF6D5F">
              <w:rPr>
                <w:rFonts w:ascii="Times New Roman" w:eastAsia="微软雅黑" w:hAnsi="Times New Roman" w:cs="Times New Roman" w:hint="eastAsia"/>
                <w:color w:val="FF0000"/>
                <w:sz w:val="18"/>
                <w:szCs w:val="18"/>
              </w:rPr>
              <w:t>NCCN</w:t>
            </w:r>
            <w:r w:rsidRPr="00EF6D5F">
              <w:rPr>
                <w:rFonts w:ascii="Times New Roman" w:eastAsia="微软雅黑" w:hAnsi="Times New Roman" w:cs="Times New Roman" w:hint="eastAsia"/>
                <w:color w:val="FF0000"/>
                <w:sz w:val="18"/>
                <w:szCs w:val="18"/>
              </w:rPr>
              <w:t>指南未推荐</w:t>
            </w:r>
            <w:proofErr w:type="gramStart"/>
            <w:r w:rsidRPr="00EF6D5F">
              <w:rPr>
                <w:rFonts w:ascii="Times New Roman" w:eastAsia="微软雅黑" w:hAnsi="Times New Roman" w:cs="Times New Roman" w:hint="eastAsia"/>
                <w:color w:val="FF0000"/>
                <w:sz w:val="18"/>
                <w:szCs w:val="18"/>
              </w:rPr>
              <w:t>西妥昔单</w:t>
            </w:r>
            <w:proofErr w:type="gramEnd"/>
            <w:r w:rsidRPr="00EF6D5F">
              <w:rPr>
                <w:rFonts w:ascii="Times New Roman" w:eastAsia="微软雅黑" w:hAnsi="Times New Roman" w:cs="Times New Roman" w:hint="eastAsia"/>
                <w:color w:val="FF0000"/>
                <w:sz w:val="18"/>
                <w:szCs w:val="18"/>
              </w:rPr>
              <w:t>抗和</w:t>
            </w:r>
            <w:proofErr w:type="gramStart"/>
            <w:r w:rsidRPr="00EF6D5F">
              <w:rPr>
                <w:rFonts w:ascii="Times New Roman" w:eastAsia="微软雅黑" w:hAnsi="Times New Roman" w:cs="Times New Roman" w:hint="eastAsia"/>
                <w:color w:val="FF0000"/>
                <w:sz w:val="18"/>
                <w:szCs w:val="18"/>
              </w:rPr>
              <w:t>帕尼</w:t>
            </w:r>
            <w:proofErr w:type="gramEnd"/>
            <w:r w:rsidRPr="00EF6D5F">
              <w:rPr>
                <w:rFonts w:ascii="Times New Roman" w:eastAsia="微软雅黑" w:hAnsi="Times New Roman" w:cs="Times New Roman" w:hint="eastAsia"/>
                <w:color w:val="FF0000"/>
                <w:sz w:val="18"/>
                <w:szCs w:val="18"/>
              </w:rPr>
              <w:t>单</w:t>
            </w:r>
            <w:proofErr w:type="gramStart"/>
            <w:r w:rsidRPr="00EF6D5F">
              <w:rPr>
                <w:rFonts w:ascii="Times New Roman" w:eastAsia="微软雅黑" w:hAnsi="Times New Roman" w:cs="Times New Roman" w:hint="eastAsia"/>
                <w:color w:val="FF0000"/>
                <w:sz w:val="18"/>
                <w:szCs w:val="18"/>
              </w:rPr>
              <w:t>抗用于</w:t>
            </w:r>
            <w:proofErr w:type="gramEnd"/>
            <w:r w:rsidRPr="00EF6D5F">
              <w:rPr>
                <w:rFonts w:ascii="Times New Roman" w:eastAsia="微软雅黑" w:hAnsi="Times New Roman" w:cs="Times New Roman" w:hint="eastAsia"/>
                <w:color w:val="FF0000"/>
                <w:sz w:val="18"/>
                <w:szCs w:val="18"/>
              </w:rPr>
              <w:t>右半结肠癌患者的一线治疗。请结合受检者临床资料谨慎用药。</w:t>
            </w:r>
          </w:p>
        </w:tc>
        <w:tc>
          <w:tcPr>
            <w:tcW w:w="3957"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6849C83"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287508C9"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7A7F8AF5"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b.regimen_name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级）</w:t>
            </w:r>
          </w:p>
          <w:p w14:paraId="289EABA9"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6A2C38FA"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3D92ACB5"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w:t>
            </w:r>
          </w:p>
          <w:p w14:paraId="3EF86615"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3F3279DA"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预后</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636E5268"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1A5C5918"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63D2A41D"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w:t>
            </w:r>
          </w:p>
          <w:p w14:paraId="22EEE7CB"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0C0FA97D"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辅助诊断（</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3F4C19A5"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6580AC26"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tc>
      </w:tr>
      <w:tr w:rsidR="00B22F3D" w:rsidRPr="00EF6D5F" w14:paraId="66CEE0A1" w14:textId="77777777" w:rsidTr="00C8018F">
        <w:trPr>
          <w:trHeight w:val="284"/>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C0D56FC"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{%tr endif%}</w:t>
            </w:r>
          </w:p>
        </w:tc>
      </w:tr>
      <w:tr w:rsidR="00B22F3D" w:rsidRPr="00EF6D5F" w14:paraId="0B54D8F4" w14:textId="77777777" w:rsidTr="00C8018F">
        <w:trPr>
          <w:trHeight w:val="284"/>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98C6D96"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for a in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_I</w:t>
            </w:r>
            <w:proofErr w:type="spellEnd"/>
            <w:r w:rsidRPr="00EF6D5F">
              <w:rPr>
                <w:rFonts w:ascii="Times New Roman" w:eastAsia="微软雅黑" w:hAnsi="Times New Roman" w:cs="微软雅黑"/>
                <w:color w:val="595959"/>
                <w:kern w:val="0"/>
                <w:sz w:val="18"/>
                <w:szCs w:val="18"/>
                <w:lang w:bidi="ar"/>
              </w:rPr>
              <w:t>%}</w:t>
            </w:r>
          </w:p>
        </w:tc>
      </w:tr>
      <w:tr w:rsidR="00C8018F" w:rsidRPr="00EF6D5F" w14:paraId="72C28566" w14:textId="77777777" w:rsidTr="00C8018F">
        <w:trPr>
          <w:trHeight w:val="567"/>
          <w:jc w:val="center"/>
        </w:trPr>
        <w:tc>
          <w:tcPr>
            <w:tcW w:w="1903"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1B7F005" w14:textId="77777777" w:rsidR="00C8018F" w:rsidRPr="00E37BC5" w:rsidRDefault="00C8018F" w:rsidP="00C8018F">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 xml:space="preserve">%p if </w:t>
            </w:r>
            <w:proofErr w:type="spellStart"/>
            <w:r w:rsidRPr="00E37BC5">
              <w:rPr>
                <w:rFonts w:ascii="Times New Roman" w:eastAsia="微软雅黑" w:hAnsi="Times New Roman" w:cs="Times New Roman"/>
                <w:color w:val="FF0000"/>
                <w:sz w:val="18"/>
                <w:szCs w:val="18"/>
                <w:highlight w:val="yellow"/>
                <w:lang w:bidi="ar"/>
              </w:rPr>
              <w:t>a.bio_category</w:t>
            </w:r>
            <w:proofErr w:type="spellEnd"/>
            <w:r w:rsidRPr="00E37BC5">
              <w:rPr>
                <w:rFonts w:ascii="Times New Roman" w:eastAsia="微软雅黑" w:hAnsi="Times New Roman" w:cs="Times New Roman"/>
                <w:color w:val="FF0000"/>
                <w:sz w:val="18"/>
                <w:szCs w:val="18"/>
                <w:highlight w:val="yellow"/>
                <w:lang w:bidi="ar"/>
              </w:rPr>
              <w:t xml:space="preserve"> == “</w:t>
            </w:r>
            <w:proofErr w:type="spellStart"/>
            <w:proofErr w:type="gramStart"/>
            <w:r w:rsidRPr="00E37BC5">
              <w:rPr>
                <w:rFonts w:ascii="Times New Roman" w:eastAsia="微软雅黑" w:hAnsi="Times New Roman" w:cs="Times New Roman"/>
                <w:color w:val="FF0000"/>
                <w:sz w:val="18"/>
                <w:szCs w:val="18"/>
                <w:highlight w:val="yellow"/>
                <w:lang w:bidi="ar"/>
              </w:rPr>
              <w:t>Snvindel</w:t>
            </w:r>
            <w:proofErr w:type="spellEnd"/>
            <w:r w:rsidRPr="00E37BC5">
              <w:rPr>
                <w:rFonts w:ascii="Times New Roman" w:eastAsia="微软雅黑" w:hAnsi="Times New Roman" w:cs="Times New Roman"/>
                <w:color w:val="FF0000"/>
                <w:sz w:val="18"/>
                <w:szCs w:val="18"/>
                <w:highlight w:val="yellow"/>
                <w:lang w:bidi="ar"/>
              </w:rPr>
              <w:t>”%</w:t>
            </w:r>
            <w:proofErr w:type="gramEnd"/>
            <w:r w:rsidRPr="00E37BC5">
              <w:rPr>
                <w:rFonts w:ascii="Times New Roman" w:eastAsia="微软雅黑" w:hAnsi="Times New Roman" w:cs="Times New Roman"/>
                <w:color w:val="FF0000"/>
                <w:sz w:val="18"/>
                <w:szCs w:val="18"/>
                <w:highlight w:val="yellow"/>
                <w:lang w:bidi="ar"/>
              </w:rPr>
              <w:t>}</w:t>
            </w:r>
          </w:p>
          <w:p w14:paraId="787FB45F" w14:textId="77777777" w:rsidR="00C8018F" w:rsidRPr="00E37BC5" w:rsidRDefault="00C8018F" w:rsidP="00C8018F">
            <w:pPr>
              <w:pStyle w:val="affffe"/>
              <w:ind w:firstLineChars="0" w:firstLine="0"/>
              <w:jc w:val="center"/>
              <w:rPr>
                <w:rFonts w:ascii="Times New Roman" w:eastAsia="微软雅黑" w:hAnsi="Times New Roman" w:cs="Times New Roman"/>
                <w:b/>
                <w:i/>
                <w:color w:val="FF0000"/>
                <w:szCs w:val="21"/>
              </w:rPr>
            </w:pPr>
            <w:r w:rsidRPr="00E37BC5">
              <w:rPr>
                <w:rFonts w:ascii="Times New Roman" w:eastAsia="微软雅黑" w:hAnsi="Times New Roman" w:cs="Times New Roman"/>
                <w:b/>
                <w:i/>
                <w:color w:val="FF0000"/>
                <w:szCs w:val="21"/>
              </w:rPr>
              <w:t>{{</w:t>
            </w:r>
            <w:proofErr w:type="spellStart"/>
            <w:proofErr w:type="gramStart"/>
            <w:r w:rsidRPr="00E37BC5">
              <w:rPr>
                <w:rFonts w:ascii="Times New Roman" w:eastAsia="微软雅黑" w:hAnsi="Times New Roman" w:cs="Times New Roman"/>
                <w:b/>
                <w:i/>
                <w:color w:val="FF0000"/>
                <w:szCs w:val="21"/>
              </w:rPr>
              <w:t>a.gene</w:t>
            </w:r>
            <w:proofErr w:type="gramEnd"/>
            <w:r w:rsidRPr="00E37BC5">
              <w:rPr>
                <w:rFonts w:ascii="Times New Roman" w:eastAsia="微软雅黑" w:hAnsi="Times New Roman" w:cs="Times New Roman"/>
                <w:b/>
                <w:i/>
                <w:color w:val="FF0000"/>
                <w:szCs w:val="21"/>
              </w:rPr>
              <w:t>_symbol</w:t>
            </w:r>
            <w:proofErr w:type="spellEnd"/>
            <w:r w:rsidRPr="00E37BC5">
              <w:rPr>
                <w:rFonts w:ascii="Times New Roman" w:eastAsia="微软雅黑" w:hAnsi="Times New Roman" w:cs="Times New Roman"/>
                <w:b/>
                <w:i/>
                <w:color w:val="FF0000"/>
                <w:szCs w:val="21"/>
              </w:rPr>
              <w:t>}}</w:t>
            </w:r>
          </w:p>
          <w:p w14:paraId="5637A86E"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a.transcript</w:t>
            </w:r>
            <w:proofErr w:type="gramEnd"/>
            <w:r w:rsidRPr="00E37BC5">
              <w:rPr>
                <w:rFonts w:ascii="Times New Roman" w:eastAsia="微软雅黑" w:hAnsi="Times New Roman" w:cs="Times New Roman"/>
                <w:color w:val="FF0000"/>
                <w:sz w:val="18"/>
                <w:szCs w:val="18"/>
                <w:lang w:bidi="ar"/>
              </w:rPr>
              <w:t>_primary</w:t>
            </w:r>
            <w:proofErr w:type="spellEnd"/>
            <w:r w:rsidRPr="00E37BC5">
              <w:rPr>
                <w:rFonts w:ascii="Times New Roman" w:eastAsia="微软雅黑" w:hAnsi="Times New Roman" w:cs="Times New Roman"/>
                <w:color w:val="FF0000"/>
                <w:sz w:val="18"/>
                <w:szCs w:val="18"/>
                <w:lang w:bidi="ar"/>
              </w:rPr>
              <w:t>}})</w:t>
            </w:r>
          </w:p>
          <w:p w14:paraId="304570FC"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a.varInfo</w:t>
            </w:r>
            <w:proofErr w:type="gramEnd"/>
            <w:r w:rsidRPr="00E37BC5">
              <w:rPr>
                <w:rFonts w:ascii="Times New Roman" w:eastAsia="微软雅黑" w:hAnsi="Times New Roman" w:cs="Times New Roman"/>
                <w:color w:val="FF0000"/>
                <w:sz w:val="18"/>
                <w:szCs w:val="18"/>
                <w:lang w:bidi="ar"/>
              </w:rPr>
              <w:t>_SYX</w:t>
            </w:r>
            <w:proofErr w:type="spellEnd"/>
            <w:r w:rsidRPr="00E37BC5">
              <w:rPr>
                <w:rFonts w:ascii="Times New Roman" w:eastAsia="微软雅黑" w:hAnsi="Times New Roman" w:cs="Times New Roman"/>
                <w:color w:val="FF0000"/>
                <w:sz w:val="18"/>
                <w:szCs w:val="18"/>
                <w:lang w:bidi="ar"/>
              </w:rPr>
              <w:t>}}</w:t>
            </w:r>
          </w:p>
          <w:p w14:paraId="730C3209"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a.gene</w:t>
            </w:r>
            <w:proofErr w:type="gramEnd"/>
            <w:r w:rsidRPr="00E37BC5">
              <w:rPr>
                <w:rFonts w:ascii="Times New Roman" w:eastAsia="微软雅黑" w:hAnsi="Times New Roman" w:cs="Times New Roman"/>
                <w:color w:val="FF0000"/>
                <w:sz w:val="18"/>
                <w:szCs w:val="18"/>
                <w:lang w:bidi="ar"/>
              </w:rPr>
              <w:t>_region</w:t>
            </w:r>
            <w:proofErr w:type="spellEnd"/>
            <w:r w:rsidRPr="00E37BC5">
              <w:rPr>
                <w:rFonts w:ascii="Times New Roman" w:eastAsia="微软雅黑" w:hAnsi="Times New Roman" w:cs="Times New Roman"/>
                <w:color w:val="FF0000"/>
                <w:sz w:val="18"/>
                <w:szCs w:val="18"/>
                <w:lang w:bidi="ar"/>
              </w:rPr>
              <w:t>}}</w:t>
            </w:r>
          </w:p>
          <w:p w14:paraId="35E86FD7"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_c</w:t>
            </w:r>
            <w:proofErr w:type="spellEnd"/>
            <w:r w:rsidRPr="00E37BC5">
              <w:rPr>
                <w:rFonts w:ascii="Times New Roman" w:eastAsia="微软雅黑" w:hAnsi="Times New Roman" w:cs="Times New Roman"/>
                <w:color w:val="FF0000"/>
                <w:sz w:val="18"/>
                <w:szCs w:val="18"/>
                <w:lang w:bidi="ar"/>
              </w:rPr>
              <w:t>}}</w:t>
            </w:r>
          </w:p>
          <w:p w14:paraId="31176C97"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 xml:space="preserve">%p if </w:t>
            </w:r>
            <w:proofErr w:type="spellStart"/>
            <w:proofErr w:type="gramStart"/>
            <w:r w:rsidRPr="00E37BC5">
              <w:rPr>
                <w:rFonts w:ascii="Times New Roman" w:eastAsia="微软雅黑" w:hAnsi="Times New Roman" w:cs="Times New Roman"/>
                <w:color w:val="FF0000"/>
                <w:sz w:val="18"/>
                <w:szCs w:val="18"/>
                <w:lang w:bidi="ar"/>
              </w:rPr>
              <w:lastRenderedPageBreak/>
              <w:t>a.hgvs</w:t>
            </w:r>
            <w:proofErr w:type="gramEnd"/>
            <w:r w:rsidRPr="00E37BC5">
              <w:rPr>
                <w:rFonts w:ascii="Times New Roman" w:eastAsia="微软雅黑" w:hAnsi="Times New Roman" w:cs="Times New Roman"/>
                <w:color w:val="FF0000"/>
                <w:sz w:val="18"/>
                <w:szCs w:val="18"/>
                <w:lang w:bidi="ar"/>
              </w:rPr>
              <w:t>_p_abbr_delete_bracket</w:t>
            </w:r>
            <w:proofErr w:type="spellEnd"/>
            <w:r w:rsidRPr="00E37BC5">
              <w:rPr>
                <w:rFonts w:ascii="Times New Roman" w:eastAsia="微软雅黑" w:hAnsi="Times New Roman" w:cs="Times New Roman"/>
                <w:color w:val="FF0000"/>
                <w:sz w:val="18"/>
                <w:szCs w:val="18"/>
                <w:lang w:bidi="ar"/>
              </w:rPr>
              <w:t xml:space="preserve"> != “p.?”%}</w:t>
            </w:r>
          </w:p>
          <w:p w14:paraId="6AAD9C64"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_p_abbr_delete_bracket</w:t>
            </w:r>
            <w:proofErr w:type="spellEnd"/>
            <w:r w:rsidRPr="00E37BC5">
              <w:rPr>
                <w:rFonts w:ascii="Times New Roman" w:eastAsia="微软雅黑" w:hAnsi="Times New Roman" w:cs="Times New Roman"/>
                <w:color w:val="FF0000"/>
                <w:sz w:val="18"/>
                <w:szCs w:val="18"/>
                <w:lang w:bidi="ar"/>
              </w:rPr>
              <w:t xml:space="preserve"> }}</w:t>
            </w:r>
          </w:p>
          <w:p w14:paraId="2155A9BB"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{%p endif%}</w:t>
            </w:r>
          </w:p>
          <w:p w14:paraId="6E5D3902" w14:textId="77777777" w:rsidR="00C8018F" w:rsidRPr="00E37BC5" w:rsidRDefault="00C8018F" w:rsidP="00C8018F">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%p else%}</w:t>
            </w:r>
          </w:p>
          <w:p w14:paraId="0960E5E9"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i/>
                <w:iCs/>
                <w:color w:val="FF0000"/>
                <w:sz w:val="18"/>
                <w:szCs w:val="18"/>
                <w:lang w:bidi="ar"/>
              </w:rPr>
              <w:t>{</w:t>
            </w:r>
            <w:r w:rsidRPr="00E37BC5">
              <w:rPr>
                <w:rFonts w:ascii="Times New Roman" w:eastAsia="微软雅黑" w:hAnsi="Times New Roman" w:cs="Times New Roman"/>
                <w:i/>
                <w:iCs/>
                <w:color w:val="FF0000"/>
                <w:sz w:val="18"/>
                <w:szCs w:val="18"/>
                <w:lang w:bidi="ar"/>
              </w:rPr>
              <w:t>{a.five_prime_gene}}</w:t>
            </w:r>
            <w:r w:rsidRPr="00E37BC5">
              <w:rPr>
                <w:rFonts w:ascii="Times New Roman" w:eastAsia="微软雅黑" w:hAnsi="Times New Roman" w:cs="Times New Roman"/>
                <w:color w:val="FF0000"/>
                <w:sz w:val="18"/>
                <w:szCs w:val="18"/>
                <w:lang w:bidi="ar"/>
              </w:rPr>
              <w:t>:{{a.five_prime_cds}}-</w:t>
            </w:r>
            <w:r w:rsidRPr="00E37BC5">
              <w:rPr>
                <w:rFonts w:ascii="Times New Roman" w:eastAsia="微软雅黑" w:hAnsi="Times New Roman" w:cs="Times New Roman"/>
                <w:i/>
                <w:iCs/>
                <w:color w:val="FF0000"/>
                <w:sz w:val="18"/>
                <w:szCs w:val="18"/>
                <w:lang w:bidi="ar"/>
              </w:rPr>
              <w:t>{{a.three_prime_gene}}</w:t>
            </w:r>
            <w:r w:rsidRPr="00E37BC5">
              <w:rPr>
                <w:rFonts w:ascii="Times New Roman" w:eastAsia="微软雅黑" w:hAnsi="Times New Roman" w:cs="Times New Roman"/>
                <w:color w:val="FF0000"/>
                <w:sz w:val="18"/>
                <w:szCs w:val="18"/>
                <w:lang w:bidi="ar"/>
              </w:rPr>
              <w:t>:{{a.three_prime_cds}}</w:t>
            </w:r>
            <w:r w:rsidRPr="00E37BC5">
              <w:rPr>
                <w:rFonts w:ascii="Times New Roman" w:eastAsia="微软雅黑" w:hAnsi="Times New Roman" w:cs="Times New Roman" w:hint="eastAsia"/>
                <w:color w:val="FF0000"/>
                <w:sz w:val="18"/>
                <w:szCs w:val="18"/>
                <w:lang w:bidi="ar"/>
              </w:rPr>
              <w:t>融合</w:t>
            </w:r>
          </w:p>
          <w:p w14:paraId="5F183105" w14:textId="6560C993" w:rsidR="00C8018F" w:rsidRPr="00EF6D5F"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%p endif%}</w:t>
            </w:r>
          </w:p>
        </w:tc>
        <w:tc>
          <w:tcPr>
            <w:tcW w:w="888" w:type="dxa"/>
            <w:tcBorders>
              <w:top w:val="single" w:sz="6" w:space="0" w:color="4F81BD" w:themeColor="accent1"/>
              <w:left w:val="nil"/>
              <w:bottom w:val="single" w:sz="6" w:space="0" w:color="4F81BD" w:themeColor="accent1"/>
              <w:right w:val="nil"/>
            </w:tcBorders>
            <w:shd w:val="clear" w:color="auto" w:fill="auto"/>
            <w:vAlign w:val="center"/>
          </w:tcPr>
          <w:p w14:paraId="2F9A860D" w14:textId="18A5DC15" w:rsidR="00C8018F" w:rsidRPr="00EF6D5F" w:rsidRDefault="00C8018F" w:rsidP="00C8018F">
            <w:pPr>
              <w:jc w:val="center"/>
              <w:rPr>
                <w:rFonts w:ascii="Times New Roman" w:eastAsia="微软雅黑" w:hAnsi="Times New Roman" w:cs="Times New Roman"/>
                <w:color w:val="FF0000"/>
                <w:sz w:val="18"/>
                <w:szCs w:val="18"/>
              </w:rPr>
            </w:pPr>
            <w:r w:rsidRPr="00E37BC5">
              <w:rPr>
                <w:rFonts w:ascii="Times New Roman" w:eastAsia="微软雅黑" w:hAnsi="Times New Roman" w:cs="Times New Roman" w:hint="eastAsia"/>
                <w:color w:val="FF0000"/>
                <w:sz w:val="18"/>
                <w:szCs w:val="18"/>
                <w:lang w:bidi="ar"/>
              </w:rPr>
              <w:lastRenderedPageBreak/>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a.freq</w:t>
            </w:r>
            <w:proofErr w:type="gramEnd"/>
            <w:r w:rsidRPr="00E37BC5">
              <w:rPr>
                <w:rFonts w:ascii="Times New Roman" w:eastAsia="微软雅黑" w:hAnsi="Times New Roman" w:cs="Times New Roman"/>
                <w:color w:val="FF0000"/>
                <w:sz w:val="18"/>
                <w:szCs w:val="18"/>
                <w:lang w:bidi="ar"/>
              </w:rPr>
              <w:t>_str</w:t>
            </w:r>
            <w:proofErr w:type="spellEnd"/>
            <w:r w:rsidRPr="00E37BC5">
              <w:rPr>
                <w:rFonts w:ascii="Times New Roman" w:eastAsia="微软雅黑" w:hAnsi="Times New Roman" w:cs="Times New Roman"/>
                <w:color w:val="FF0000"/>
                <w:sz w:val="18"/>
                <w:szCs w:val="18"/>
                <w:lang w:bidi="ar"/>
              </w:rPr>
              <w:t>}}</w:t>
            </w:r>
          </w:p>
        </w:tc>
        <w:tc>
          <w:tcPr>
            <w:tcW w:w="3451" w:type="dxa"/>
            <w:tcBorders>
              <w:top w:val="single" w:sz="6" w:space="0" w:color="4F81BD" w:themeColor="accent1"/>
              <w:left w:val="nil"/>
              <w:bottom w:val="single" w:sz="6" w:space="0" w:color="4F81BD" w:themeColor="accent1"/>
              <w:right w:val="nil"/>
            </w:tcBorders>
            <w:shd w:val="clear" w:color="auto" w:fill="auto"/>
            <w:vAlign w:val="center"/>
          </w:tcPr>
          <w:p w14:paraId="56156581" w14:textId="457DBA96" w:rsidR="00C8018F" w:rsidRPr="00EF6D5F" w:rsidRDefault="00C8018F" w:rsidP="00C8018F">
            <w:pPr>
              <w:widowControl/>
              <w:rPr>
                <w:rFonts w:ascii="Times New Roman" w:eastAsia="微软雅黑" w:hAnsi="Times New Roman" w:cs="微软雅黑"/>
                <w:color w:val="FF0000"/>
                <w:kern w:val="0"/>
                <w:sz w:val="18"/>
                <w:szCs w:val="18"/>
                <w:lang w:bidi="ar"/>
              </w:rPr>
            </w:pPr>
            <w:r w:rsidRPr="00E37BC5">
              <w:rPr>
                <w:rFonts w:ascii="Times New Roman" w:eastAsia="微软雅黑" w:hAnsi="Times New Roman" w:cs="Times New Roman" w:hint="eastAsia"/>
                <w:color w:val="FF0000"/>
                <w:sz w:val="18"/>
                <w:szCs w:val="18"/>
              </w:rPr>
              <w:t>{{</w:t>
            </w:r>
            <w:proofErr w:type="spellStart"/>
            <w:proofErr w:type="gramStart"/>
            <w:r w:rsidRPr="00E37BC5">
              <w:rPr>
                <w:rFonts w:ascii="Times New Roman" w:eastAsia="微软雅黑" w:hAnsi="Times New Roman" w:cs="Times New Roman" w:hint="eastAsia"/>
                <w:color w:val="FF0000"/>
                <w:sz w:val="18"/>
                <w:szCs w:val="18"/>
              </w:rPr>
              <w:t>a.variant</w:t>
            </w:r>
            <w:proofErr w:type="gramEnd"/>
            <w:r w:rsidRPr="00E37BC5">
              <w:rPr>
                <w:rFonts w:ascii="Times New Roman" w:eastAsia="微软雅黑" w:hAnsi="Times New Roman" w:cs="Times New Roman" w:hint="eastAsia"/>
                <w:color w:val="FF0000"/>
                <w:sz w:val="18"/>
                <w:szCs w:val="18"/>
              </w:rPr>
              <w:t>_desc_cn|e</w:t>
            </w:r>
            <w:proofErr w:type="spellEnd"/>
            <w:r w:rsidRPr="00E37BC5">
              <w:rPr>
                <w:rFonts w:ascii="Times New Roman" w:eastAsia="微软雅黑" w:hAnsi="Times New Roman" w:cs="Times New Roman" w:hint="eastAsia"/>
                <w:color w:val="FF0000"/>
                <w:sz w:val="18"/>
                <w:szCs w:val="18"/>
              </w:rPr>
              <w:t>}}{{</w:t>
            </w:r>
            <w:proofErr w:type="spellStart"/>
            <w:r w:rsidRPr="00E37BC5">
              <w:rPr>
                <w:rFonts w:ascii="Times New Roman" w:eastAsia="微软雅黑" w:hAnsi="Times New Roman" w:cs="Times New Roman" w:hint="eastAsia"/>
                <w:color w:val="FF0000"/>
                <w:sz w:val="18"/>
                <w:szCs w:val="18"/>
              </w:rPr>
              <w:t>a.variant_interpret_cn|e</w:t>
            </w:r>
            <w:proofErr w:type="spellEnd"/>
            <w:r w:rsidRPr="00E37BC5">
              <w:rPr>
                <w:rFonts w:ascii="Times New Roman" w:eastAsia="微软雅黑" w:hAnsi="Times New Roman" w:cs="Times New Roman" w:hint="eastAsia"/>
                <w:color w:val="FF0000"/>
                <w:sz w:val="18"/>
                <w:szCs w:val="18"/>
              </w:rPr>
              <w:t>}}</w:t>
            </w:r>
          </w:p>
        </w:tc>
        <w:tc>
          <w:tcPr>
            <w:tcW w:w="3957"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6BEB7AF"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5D997B3B"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64196B49"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b.regimen_name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级）</w:t>
            </w:r>
          </w:p>
          <w:p w14:paraId="3E35BC17"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2E7D9FC3"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2466DAC7"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w:t>
            </w:r>
          </w:p>
          <w:p w14:paraId="18E3BD17"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73D9E90E"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lastRenderedPageBreak/>
              <w:t>预后</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09CEA5CA"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57BAF8D8"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3AE954BB"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w:t>
            </w:r>
          </w:p>
          <w:p w14:paraId="246450BE"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377A5573"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辅助诊断（</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6B2D011B"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3892CCAB" w14:textId="38904AF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tc>
      </w:tr>
      <w:tr w:rsidR="00C8018F" w:rsidRPr="00EF6D5F" w14:paraId="17137F43" w14:textId="77777777" w:rsidTr="00C8018F">
        <w:trPr>
          <w:trHeight w:val="284"/>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B848C9F" w14:textId="77777777" w:rsidR="00C8018F" w:rsidRPr="00EF6D5F" w:rsidRDefault="00C8018F" w:rsidP="00C8018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595959"/>
                <w:kern w:val="0"/>
                <w:sz w:val="18"/>
                <w:szCs w:val="18"/>
                <w:lang w:bidi="ar"/>
              </w:rPr>
              <w:lastRenderedPageBreak/>
              <w:t>{</w:t>
            </w:r>
            <w:r w:rsidRPr="00EF6D5F">
              <w:rPr>
                <w:rFonts w:ascii="Times New Roman" w:eastAsia="微软雅黑" w:hAnsi="Times New Roman" w:cs="微软雅黑"/>
                <w:color w:val="595959"/>
                <w:kern w:val="0"/>
                <w:sz w:val="18"/>
                <w:szCs w:val="18"/>
                <w:lang w:bidi="ar"/>
              </w:rPr>
              <w:t xml:space="preserve">%tr </w:t>
            </w:r>
            <w:proofErr w:type="spellStart"/>
            <w:r w:rsidRPr="00EF6D5F">
              <w:rPr>
                <w:rFonts w:ascii="Times New Roman" w:eastAsia="微软雅黑" w:hAnsi="Times New Roman" w:cs="微软雅黑"/>
                <w:color w:val="595959"/>
                <w:kern w:val="0"/>
                <w:sz w:val="18"/>
                <w:szCs w:val="18"/>
                <w:lang w:bidi="ar"/>
              </w:rPr>
              <w:t>endfor</w:t>
            </w:r>
            <w:proofErr w:type="spellEnd"/>
            <w:r w:rsidRPr="00EF6D5F">
              <w:rPr>
                <w:rFonts w:ascii="Times New Roman" w:eastAsia="微软雅黑" w:hAnsi="Times New Roman" w:cs="微软雅黑"/>
                <w:color w:val="595959"/>
                <w:kern w:val="0"/>
                <w:sz w:val="18"/>
                <w:szCs w:val="18"/>
                <w:lang w:bidi="ar"/>
              </w:rPr>
              <w:t>%}</w:t>
            </w:r>
          </w:p>
        </w:tc>
      </w:tr>
      <w:tr w:rsidR="00C8018F" w:rsidRPr="00EF6D5F" w14:paraId="1AB333E1" w14:textId="77777777" w:rsidTr="00C8018F">
        <w:trPr>
          <w:trHeight w:val="284"/>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205FC76" w14:textId="77777777" w:rsidR="00C8018F" w:rsidRPr="00EF6D5F" w:rsidRDefault="00C8018F" w:rsidP="00C8018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if </w:t>
            </w:r>
            <w:r w:rsidRPr="00EF6D5F">
              <w:rPr>
                <w:rFonts w:ascii="Times New Roman" w:eastAsia="微软雅黑" w:hAnsi="Times New Roman" w:cs="微软雅黑" w:hint="eastAsia"/>
                <w:color w:val="595959"/>
                <w:kern w:val="0"/>
                <w:sz w:val="18"/>
                <w:szCs w:val="18"/>
                <w:lang w:bidi="ar"/>
              </w:rPr>
              <w:t>not</w:t>
            </w:r>
            <w:r w:rsidRPr="00EF6D5F">
              <w:rPr>
                <w:rFonts w:ascii="Times New Roman" w:eastAsia="微软雅黑" w:hAnsi="Times New Roman" w:cs="微软雅黑"/>
                <w:color w:val="595959"/>
                <w:kern w:val="0"/>
                <w:sz w:val="18"/>
                <w:szCs w:val="18"/>
                <w:lang w:bidi="ar"/>
              </w:rPr>
              <w:t xml:space="preserve"> </w:t>
            </w:r>
            <w:proofErr w:type="spellStart"/>
            <w:r w:rsidRPr="00EF6D5F">
              <w:rPr>
                <w:rFonts w:ascii="Times New Roman" w:eastAsia="微软雅黑" w:hAnsi="Times New Roman" w:cs="微软雅黑"/>
                <w:color w:val="595959"/>
                <w:kern w:val="0"/>
                <w:sz w:val="18"/>
                <w:szCs w:val="18"/>
                <w:lang w:bidi="ar"/>
              </w:rPr>
              <w:t>var.knb</w:t>
            </w:r>
            <w:proofErr w:type="spellEnd"/>
            <w:r w:rsidRPr="00EF6D5F">
              <w:rPr>
                <w:rFonts w:ascii="Times New Roman" w:eastAsia="微软雅黑" w:hAnsi="Times New Roman" w:cs="微软雅黑"/>
                <w:color w:val="595959"/>
                <w:kern w:val="0"/>
                <w:sz w:val="18"/>
                <w:szCs w:val="18"/>
                <w:lang w:bidi="ar"/>
              </w:rPr>
              <w:t xml:space="preserve"> </w:t>
            </w:r>
            <w:r w:rsidRPr="00EF6D5F">
              <w:rPr>
                <w:rFonts w:ascii="Times New Roman" w:eastAsia="微软雅黑" w:hAnsi="Times New Roman" w:cs="微软雅黑" w:hint="eastAsia"/>
                <w:color w:val="595959"/>
                <w:kern w:val="0"/>
                <w:sz w:val="18"/>
                <w:szCs w:val="18"/>
                <w:lang w:bidi="ar"/>
              </w:rPr>
              <w:t>and</w:t>
            </w:r>
            <w:r w:rsidRPr="00EF6D5F">
              <w:rPr>
                <w:rFonts w:ascii="Times New Roman" w:eastAsia="微软雅黑" w:hAnsi="Times New Roman" w:cs="微软雅黑"/>
                <w:color w:val="595959"/>
                <w:kern w:val="0"/>
                <w:sz w:val="18"/>
                <w:szCs w:val="18"/>
                <w:lang w:bidi="ar"/>
              </w:rPr>
              <w:t xml:space="preserve"> </w:t>
            </w:r>
            <w:r w:rsidRPr="00EF6D5F">
              <w:rPr>
                <w:rFonts w:ascii="Times New Roman" w:eastAsia="微软雅黑" w:hAnsi="Times New Roman" w:cs="微软雅黑" w:hint="eastAsia"/>
                <w:color w:val="595959"/>
                <w:kern w:val="0"/>
                <w:sz w:val="18"/>
                <w:szCs w:val="18"/>
                <w:lang w:bidi="ar"/>
              </w:rPr>
              <w:t>not</w:t>
            </w:r>
            <w:r w:rsidRPr="00EF6D5F">
              <w:rPr>
                <w:rFonts w:ascii="Times New Roman" w:eastAsia="微软雅黑" w:hAnsi="Times New Roman" w:cs="微软雅黑"/>
                <w:color w:val="595959"/>
                <w:kern w:val="0"/>
                <w:sz w:val="18"/>
                <w:szCs w:val="18"/>
                <w:lang w:bidi="ar"/>
              </w:rPr>
              <w:t xml:space="preserve">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_I</w:t>
            </w:r>
            <w:proofErr w:type="spellEnd"/>
            <w:r w:rsidRPr="00EF6D5F">
              <w:rPr>
                <w:rFonts w:ascii="Times New Roman" w:eastAsia="微软雅黑" w:hAnsi="Times New Roman" w:cs="微软雅黑"/>
                <w:color w:val="595959"/>
                <w:kern w:val="0"/>
                <w:sz w:val="18"/>
                <w:szCs w:val="18"/>
                <w:lang w:bidi="ar"/>
              </w:rPr>
              <w:t xml:space="preserve"> %}</w:t>
            </w:r>
          </w:p>
        </w:tc>
      </w:tr>
      <w:tr w:rsidR="00C8018F" w:rsidRPr="00EF6D5F" w14:paraId="31308281" w14:textId="77777777" w:rsidTr="00C8018F">
        <w:trPr>
          <w:trHeight w:val="454"/>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7D9FFA0" w14:textId="77777777" w:rsidR="00C8018F" w:rsidRPr="00EF6D5F" w:rsidRDefault="00C8018F" w:rsidP="00C8018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000000" w:themeColor="text1"/>
                <w:kern w:val="0"/>
                <w:sz w:val="18"/>
                <w:szCs w:val="18"/>
                <w:lang w:bidi="ar"/>
              </w:rPr>
              <w:t>此样本未检出具有明确临床意义的变异（</w:t>
            </w:r>
            <w:r w:rsidRPr="00EF6D5F">
              <w:rPr>
                <w:rFonts w:ascii="Times New Roman" w:eastAsia="微软雅黑" w:hAnsi="Times New Roman" w:cs="微软雅黑" w:hint="eastAsia"/>
                <w:color w:val="000000" w:themeColor="text1"/>
                <w:kern w:val="0"/>
                <w:sz w:val="18"/>
                <w:szCs w:val="18"/>
                <w:lang w:bidi="ar"/>
              </w:rPr>
              <w:t>I</w:t>
            </w:r>
            <w:r w:rsidRPr="00EF6D5F">
              <w:rPr>
                <w:rFonts w:ascii="Times New Roman" w:eastAsia="微软雅黑" w:hAnsi="Times New Roman" w:cs="微软雅黑" w:hint="eastAsia"/>
                <w:color w:val="000000" w:themeColor="text1"/>
                <w:kern w:val="0"/>
                <w:sz w:val="18"/>
                <w:szCs w:val="18"/>
                <w:lang w:bidi="ar"/>
              </w:rPr>
              <w:t>类变异）</w:t>
            </w:r>
          </w:p>
        </w:tc>
      </w:tr>
      <w:tr w:rsidR="00C8018F" w:rsidRPr="00EF6D5F" w14:paraId="285B02F9" w14:textId="77777777" w:rsidTr="00C8018F">
        <w:trPr>
          <w:trHeight w:val="284"/>
          <w:jc w:val="center"/>
        </w:trPr>
        <w:tc>
          <w:tcPr>
            <w:tcW w:w="10199" w:type="dxa"/>
            <w:gridSpan w:val="4"/>
            <w:tcBorders>
              <w:top w:val="single" w:sz="6" w:space="0" w:color="4F81BD" w:themeColor="accent1"/>
              <w:left w:val="nil"/>
              <w:bottom w:val="single" w:sz="12" w:space="0" w:color="4F81BD" w:themeColor="accent1"/>
              <w:right w:val="nil"/>
            </w:tcBorders>
            <w:shd w:val="clear" w:color="auto" w:fill="auto"/>
            <w:tcMar>
              <w:top w:w="113" w:type="dxa"/>
              <w:bottom w:w="113" w:type="dxa"/>
            </w:tcMar>
            <w:vAlign w:val="center"/>
          </w:tcPr>
          <w:p w14:paraId="2D0B5F7D"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595959"/>
                <w:kern w:val="0"/>
                <w:sz w:val="18"/>
                <w:szCs w:val="18"/>
                <w:lang w:bidi="ar"/>
              </w:rPr>
              <w:t>{</w:t>
            </w:r>
            <w:r w:rsidRPr="00EF6D5F">
              <w:rPr>
                <w:rFonts w:ascii="Times New Roman" w:eastAsia="微软雅黑" w:hAnsi="Times New Roman" w:cs="微软雅黑"/>
                <w:color w:val="595959"/>
                <w:kern w:val="0"/>
                <w:sz w:val="18"/>
                <w:szCs w:val="18"/>
                <w:lang w:bidi="ar"/>
              </w:rPr>
              <w:t>%tr endif%}</w:t>
            </w:r>
          </w:p>
        </w:tc>
      </w:tr>
    </w:tbl>
    <w:p w14:paraId="72155727" w14:textId="77777777" w:rsidR="00AF4E84" w:rsidRDefault="00AF4E84">
      <w:pPr>
        <w:rPr>
          <w:rFonts w:ascii="Times New Roman" w:eastAsia="微软雅黑" w:hAnsi="Times New Roman" w:cs="Times New Roman"/>
          <w:sz w:val="15"/>
          <w:szCs w:val="15"/>
        </w:rPr>
      </w:pPr>
    </w:p>
    <w:tbl>
      <w:tblPr>
        <w:tblStyle w:val="afff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92"/>
        <w:gridCol w:w="908"/>
        <w:gridCol w:w="3455"/>
        <w:gridCol w:w="3944"/>
      </w:tblGrid>
      <w:tr w:rsidR="00B22F3D" w:rsidRPr="00EF6D5F" w14:paraId="16021113" w14:textId="77777777" w:rsidTr="00C8018F">
        <w:trPr>
          <w:trHeight w:hRule="exact" w:val="454"/>
          <w:jc w:val="center"/>
        </w:trPr>
        <w:tc>
          <w:tcPr>
            <w:tcW w:w="10199" w:type="dxa"/>
            <w:gridSpan w:val="4"/>
            <w:tcBorders>
              <w:bottom w:val="single" w:sz="4" w:space="0" w:color="BFBFBF" w:themeColor="background1" w:themeShade="BF"/>
            </w:tcBorders>
            <w:shd w:val="clear" w:color="auto" w:fill="F2F2F2"/>
            <w:vAlign w:val="center"/>
          </w:tcPr>
          <w:p w14:paraId="5EE86F48" w14:textId="77777777" w:rsidR="00B22F3D" w:rsidRPr="00EF6D5F" w:rsidRDefault="00B22F3D" w:rsidP="005009EF">
            <w:pPr>
              <w:adjustRightInd w:val="0"/>
              <w:snapToGrid w:val="0"/>
              <w:rPr>
                <w:rFonts w:ascii="Times New Roman" w:eastAsia="微软雅黑" w:hAnsi="Times New Roman" w:cs="Times New Roman"/>
                <w:b/>
                <w:color w:val="000000" w:themeColor="text1"/>
                <w:spacing w:val="10"/>
                <w:sz w:val="19"/>
                <w:szCs w:val="19"/>
              </w:rPr>
            </w:pPr>
            <w:r w:rsidRPr="00EF6D5F">
              <w:rPr>
                <w:rFonts w:ascii="Times New Roman" w:eastAsia="微软雅黑" w:hAnsi="Times New Roman" w:cs="Times New Roman"/>
                <w:b/>
                <w:color w:val="000000" w:themeColor="text1"/>
                <w:spacing w:val="10"/>
                <w:sz w:val="20"/>
                <w:szCs w:val="20"/>
              </w:rPr>
              <w:t>2.2</w:t>
            </w:r>
            <w:r w:rsidRPr="00EF6D5F">
              <w:rPr>
                <w:rFonts w:ascii="Times New Roman" w:eastAsia="微软雅黑" w:hAnsi="Times New Roman" w:cs="Times New Roman"/>
                <w:b/>
                <w:color w:val="000000" w:themeColor="text1"/>
                <w:spacing w:val="10"/>
                <w:sz w:val="20"/>
                <w:szCs w:val="20"/>
              </w:rPr>
              <w:t>具有潜在临床意义的变异（</w:t>
            </w:r>
            <w:r w:rsidRPr="00EF6D5F">
              <w:rPr>
                <w:rFonts w:ascii="Times New Roman" w:eastAsia="微软雅黑" w:hAnsi="Times New Roman" w:cs="Times New Roman"/>
                <w:b/>
                <w:color w:val="000000" w:themeColor="text1"/>
                <w:spacing w:val="10"/>
                <w:sz w:val="20"/>
                <w:szCs w:val="20"/>
              </w:rPr>
              <w:t>II</w:t>
            </w:r>
            <w:r w:rsidRPr="00EF6D5F">
              <w:rPr>
                <w:rFonts w:ascii="Times New Roman" w:eastAsia="微软雅黑" w:hAnsi="Times New Roman" w:cs="Times New Roman"/>
                <w:b/>
                <w:color w:val="000000" w:themeColor="text1"/>
                <w:spacing w:val="10"/>
                <w:sz w:val="20"/>
                <w:szCs w:val="20"/>
              </w:rPr>
              <w:t>类变异）</w:t>
            </w:r>
          </w:p>
        </w:tc>
      </w:tr>
      <w:tr w:rsidR="00B22F3D" w:rsidRPr="00EF6D5F" w14:paraId="41638CE6" w14:textId="77777777" w:rsidTr="00C8018F">
        <w:trPr>
          <w:jc w:val="center"/>
        </w:trPr>
        <w:tc>
          <w:tcPr>
            <w:tcW w:w="1892"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6855B94D"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变异结果</w:t>
            </w:r>
          </w:p>
        </w:tc>
        <w:tc>
          <w:tcPr>
            <w:tcW w:w="908"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3BB2B00A"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丰度</w:t>
            </w:r>
            <w:r w:rsidRPr="00EF6D5F">
              <w:rPr>
                <w:rFonts w:ascii="Times New Roman" w:eastAsia="微软雅黑" w:hAnsi="Times New Roman" w:cs="Times New Roman" w:hint="eastAsia"/>
                <w:b/>
                <w:sz w:val="20"/>
                <w:szCs w:val="20"/>
              </w:rPr>
              <w:t>/</w:t>
            </w:r>
            <w:r w:rsidRPr="00EF6D5F">
              <w:rPr>
                <w:rFonts w:ascii="Times New Roman" w:eastAsia="微软雅黑" w:hAnsi="Times New Roman" w:cs="Times New Roman" w:hint="eastAsia"/>
                <w:b/>
                <w:sz w:val="20"/>
                <w:szCs w:val="20"/>
              </w:rPr>
              <w:t>拷贝数</w:t>
            </w:r>
          </w:p>
        </w:tc>
        <w:tc>
          <w:tcPr>
            <w:tcW w:w="3455" w:type="dxa"/>
            <w:tcBorders>
              <w:top w:val="single" w:sz="12" w:space="0" w:color="4F81BD" w:themeColor="accent1"/>
              <w:left w:val="nil"/>
              <w:bottom w:val="single" w:sz="6" w:space="0" w:color="4F81BD" w:themeColor="accent1"/>
              <w:right w:val="nil"/>
            </w:tcBorders>
            <w:shd w:val="clear" w:color="auto" w:fill="auto"/>
            <w:vAlign w:val="center"/>
          </w:tcPr>
          <w:p w14:paraId="51184D25"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变异解读</w:t>
            </w:r>
          </w:p>
        </w:tc>
        <w:tc>
          <w:tcPr>
            <w:tcW w:w="3944"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2C54524B"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参考药物</w:t>
            </w:r>
          </w:p>
          <w:p w14:paraId="39E5D685"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（敏感性，证据等级）</w:t>
            </w:r>
          </w:p>
        </w:tc>
      </w:tr>
      <w:tr w:rsidR="00B22F3D" w:rsidRPr="00EF6D5F" w14:paraId="4B9DA470" w14:textId="77777777" w:rsidTr="00C8018F">
        <w:trPr>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3213291"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w:t>
            </w:r>
            <w:r w:rsidRPr="00EF6D5F">
              <w:rPr>
                <w:rFonts w:ascii="Times New Roman" w:eastAsia="微软雅黑" w:hAnsi="Times New Roman" w:cs="微软雅黑" w:hint="eastAsia"/>
                <w:color w:val="595959"/>
                <w:kern w:val="0"/>
                <w:sz w:val="18"/>
                <w:szCs w:val="18"/>
                <w:lang w:bidi="ar"/>
              </w:rPr>
              <w:t>if</w:t>
            </w:r>
            <w:r w:rsidRPr="00EF6D5F">
              <w:rPr>
                <w:rFonts w:ascii="Times New Roman" w:eastAsia="微软雅黑" w:hAnsi="Times New Roman" w:cs="微软雅黑"/>
                <w:color w:val="595959"/>
                <w:kern w:val="0"/>
                <w:sz w:val="18"/>
                <w:szCs w:val="18"/>
                <w:lang w:bidi="ar"/>
              </w:rPr>
              <w:t xml:space="preserve">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_II</w:t>
            </w:r>
            <w:proofErr w:type="spellEnd"/>
            <w:r w:rsidRPr="00EF6D5F">
              <w:rPr>
                <w:rFonts w:ascii="Times New Roman" w:eastAsia="微软雅黑" w:hAnsi="Times New Roman" w:cs="微软雅黑"/>
                <w:color w:val="595959"/>
                <w:kern w:val="0"/>
                <w:sz w:val="18"/>
                <w:szCs w:val="18"/>
                <w:lang w:bidi="ar"/>
              </w:rPr>
              <w:t>%}</w:t>
            </w:r>
          </w:p>
        </w:tc>
      </w:tr>
      <w:tr w:rsidR="00B22F3D" w:rsidRPr="00EF6D5F" w14:paraId="7B1AA48F" w14:textId="77777777" w:rsidTr="00C8018F">
        <w:trPr>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9BA4CA1"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for a in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_II</w:t>
            </w:r>
            <w:proofErr w:type="spellEnd"/>
            <w:r w:rsidRPr="00EF6D5F">
              <w:rPr>
                <w:rFonts w:ascii="Times New Roman" w:eastAsia="微软雅黑" w:hAnsi="Times New Roman" w:cs="微软雅黑"/>
                <w:color w:val="595959"/>
                <w:kern w:val="0"/>
                <w:sz w:val="18"/>
                <w:szCs w:val="18"/>
                <w:lang w:bidi="ar"/>
              </w:rPr>
              <w:t>%}</w:t>
            </w:r>
          </w:p>
        </w:tc>
      </w:tr>
      <w:tr w:rsidR="00C8018F" w:rsidRPr="00EF6D5F" w14:paraId="2DB6A9B6" w14:textId="77777777" w:rsidTr="00C8018F">
        <w:trPr>
          <w:trHeight w:val="567"/>
          <w:jc w:val="center"/>
        </w:trPr>
        <w:tc>
          <w:tcPr>
            <w:tcW w:w="1892"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F63CABC" w14:textId="77777777" w:rsidR="00C8018F" w:rsidRPr="00E37BC5" w:rsidRDefault="00C8018F" w:rsidP="00C8018F">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 xml:space="preserve">%p if </w:t>
            </w:r>
            <w:proofErr w:type="spellStart"/>
            <w:r w:rsidRPr="00E37BC5">
              <w:rPr>
                <w:rFonts w:ascii="Times New Roman" w:eastAsia="微软雅黑" w:hAnsi="Times New Roman" w:cs="Times New Roman"/>
                <w:color w:val="FF0000"/>
                <w:sz w:val="18"/>
                <w:szCs w:val="18"/>
                <w:highlight w:val="yellow"/>
                <w:lang w:bidi="ar"/>
              </w:rPr>
              <w:t>a.bio_category</w:t>
            </w:r>
            <w:proofErr w:type="spellEnd"/>
            <w:r w:rsidRPr="00E37BC5">
              <w:rPr>
                <w:rFonts w:ascii="Times New Roman" w:eastAsia="微软雅黑" w:hAnsi="Times New Roman" w:cs="Times New Roman"/>
                <w:color w:val="FF0000"/>
                <w:sz w:val="18"/>
                <w:szCs w:val="18"/>
                <w:highlight w:val="yellow"/>
                <w:lang w:bidi="ar"/>
              </w:rPr>
              <w:t xml:space="preserve"> == “</w:t>
            </w:r>
            <w:proofErr w:type="spellStart"/>
            <w:proofErr w:type="gramStart"/>
            <w:r w:rsidRPr="00E37BC5">
              <w:rPr>
                <w:rFonts w:ascii="Times New Roman" w:eastAsia="微软雅黑" w:hAnsi="Times New Roman" w:cs="Times New Roman"/>
                <w:color w:val="FF0000"/>
                <w:sz w:val="18"/>
                <w:szCs w:val="18"/>
                <w:highlight w:val="yellow"/>
                <w:lang w:bidi="ar"/>
              </w:rPr>
              <w:t>Snvindel</w:t>
            </w:r>
            <w:proofErr w:type="spellEnd"/>
            <w:r w:rsidRPr="00E37BC5">
              <w:rPr>
                <w:rFonts w:ascii="Times New Roman" w:eastAsia="微软雅黑" w:hAnsi="Times New Roman" w:cs="Times New Roman"/>
                <w:color w:val="FF0000"/>
                <w:sz w:val="18"/>
                <w:szCs w:val="18"/>
                <w:highlight w:val="yellow"/>
                <w:lang w:bidi="ar"/>
              </w:rPr>
              <w:t>”%</w:t>
            </w:r>
            <w:proofErr w:type="gramEnd"/>
            <w:r w:rsidRPr="00E37BC5">
              <w:rPr>
                <w:rFonts w:ascii="Times New Roman" w:eastAsia="微软雅黑" w:hAnsi="Times New Roman" w:cs="Times New Roman"/>
                <w:color w:val="FF0000"/>
                <w:sz w:val="18"/>
                <w:szCs w:val="18"/>
                <w:highlight w:val="yellow"/>
                <w:lang w:bidi="ar"/>
              </w:rPr>
              <w:t>}</w:t>
            </w:r>
          </w:p>
          <w:p w14:paraId="126571BB" w14:textId="77777777" w:rsidR="00C8018F" w:rsidRPr="00E37BC5" w:rsidRDefault="00C8018F" w:rsidP="00C8018F">
            <w:pPr>
              <w:pStyle w:val="affffe"/>
              <w:ind w:firstLineChars="0" w:firstLine="0"/>
              <w:jc w:val="center"/>
              <w:rPr>
                <w:rFonts w:ascii="Times New Roman" w:eastAsia="微软雅黑" w:hAnsi="Times New Roman" w:cs="Times New Roman"/>
                <w:b/>
                <w:i/>
                <w:color w:val="FF0000"/>
                <w:szCs w:val="21"/>
              </w:rPr>
            </w:pPr>
            <w:r w:rsidRPr="00E37BC5">
              <w:rPr>
                <w:rFonts w:ascii="Times New Roman" w:eastAsia="微软雅黑" w:hAnsi="Times New Roman" w:cs="Times New Roman"/>
                <w:b/>
                <w:i/>
                <w:color w:val="FF0000"/>
                <w:szCs w:val="21"/>
              </w:rPr>
              <w:t>{{</w:t>
            </w:r>
            <w:proofErr w:type="spellStart"/>
            <w:proofErr w:type="gramStart"/>
            <w:r w:rsidRPr="00E37BC5">
              <w:rPr>
                <w:rFonts w:ascii="Times New Roman" w:eastAsia="微软雅黑" w:hAnsi="Times New Roman" w:cs="Times New Roman"/>
                <w:b/>
                <w:i/>
                <w:color w:val="FF0000"/>
                <w:szCs w:val="21"/>
              </w:rPr>
              <w:t>a.gene</w:t>
            </w:r>
            <w:proofErr w:type="gramEnd"/>
            <w:r w:rsidRPr="00E37BC5">
              <w:rPr>
                <w:rFonts w:ascii="Times New Roman" w:eastAsia="微软雅黑" w:hAnsi="Times New Roman" w:cs="Times New Roman"/>
                <w:b/>
                <w:i/>
                <w:color w:val="FF0000"/>
                <w:szCs w:val="21"/>
              </w:rPr>
              <w:t>_symbol</w:t>
            </w:r>
            <w:proofErr w:type="spellEnd"/>
            <w:r w:rsidRPr="00E37BC5">
              <w:rPr>
                <w:rFonts w:ascii="Times New Roman" w:eastAsia="微软雅黑" w:hAnsi="Times New Roman" w:cs="Times New Roman"/>
                <w:b/>
                <w:i/>
                <w:color w:val="FF0000"/>
                <w:szCs w:val="21"/>
              </w:rPr>
              <w:t>}}</w:t>
            </w:r>
          </w:p>
          <w:p w14:paraId="58C8C7D5"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a.transcript</w:t>
            </w:r>
            <w:proofErr w:type="gramEnd"/>
            <w:r w:rsidRPr="00E37BC5">
              <w:rPr>
                <w:rFonts w:ascii="Times New Roman" w:eastAsia="微软雅黑" w:hAnsi="Times New Roman" w:cs="Times New Roman"/>
                <w:color w:val="FF0000"/>
                <w:sz w:val="18"/>
                <w:szCs w:val="18"/>
                <w:lang w:bidi="ar"/>
              </w:rPr>
              <w:t>_primary</w:t>
            </w:r>
            <w:proofErr w:type="spellEnd"/>
            <w:r w:rsidRPr="00E37BC5">
              <w:rPr>
                <w:rFonts w:ascii="Times New Roman" w:eastAsia="微软雅黑" w:hAnsi="Times New Roman" w:cs="Times New Roman"/>
                <w:color w:val="FF0000"/>
                <w:sz w:val="18"/>
                <w:szCs w:val="18"/>
                <w:lang w:bidi="ar"/>
              </w:rPr>
              <w:t>}})</w:t>
            </w:r>
          </w:p>
          <w:p w14:paraId="29A7195C"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a.varInfo</w:t>
            </w:r>
            <w:proofErr w:type="gramEnd"/>
            <w:r w:rsidRPr="00E37BC5">
              <w:rPr>
                <w:rFonts w:ascii="Times New Roman" w:eastAsia="微软雅黑" w:hAnsi="Times New Roman" w:cs="Times New Roman"/>
                <w:color w:val="FF0000"/>
                <w:sz w:val="18"/>
                <w:szCs w:val="18"/>
                <w:lang w:bidi="ar"/>
              </w:rPr>
              <w:t>_SYX</w:t>
            </w:r>
            <w:proofErr w:type="spellEnd"/>
            <w:r w:rsidRPr="00E37BC5">
              <w:rPr>
                <w:rFonts w:ascii="Times New Roman" w:eastAsia="微软雅黑" w:hAnsi="Times New Roman" w:cs="Times New Roman"/>
                <w:color w:val="FF0000"/>
                <w:sz w:val="18"/>
                <w:szCs w:val="18"/>
                <w:lang w:bidi="ar"/>
              </w:rPr>
              <w:t>}}</w:t>
            </w:r>
          </w:p>
          <w:p w14:paraId="0A84B63E"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a.gene</w:t>
            </w:r>
            <w:proofErr w:type="gramEnd"/>
            <w:r w:rsidRPr="00E37BC5">
              <w:rPr>
                <w:rFonts w:ascii="Times New Roman" w:eastAsia="微软雅黑" w:hAnsi="Times New Roman" w:cs="Times New Roman"/>
                <w:color w:val="FF0000"/>
                <w:sz w:val="18"/>
                <w:szCs w:val="18"/>
                <w:lang w:bidi="ar"/>
              </w:rPr>
              <w:t>_region</w:t>
            </w:r>
            <w:proofErr w:type="spellEnd"/>
            <w:r w:rsidRPr="00E37BC5">
              <w:rPr>
                <w:rFonts w:ascii="Times New Roman" w:eastAsia="微软雅黑" w:hAnsi="Times New Roman" w:cs="Times New Roman"/>
                <w:color w:val="FF0000"/>
                <w:sz w:val="18"/>
                <w:szCs w:val="18"/>
                <w:lang w:bidi="ar"/>
              </w:rPr>
              <w:t>}}</w:t>
            </w:r>
          </w:p>
          <w:p w14:paraId="20501781"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_c</w:t>
            </w:r>
            <w:proofErr w:type="spellEnd"/>
            <w:r w:rsidRPr="00E37BC5">
              <w:rPr>
                <w:rFonts w:ascii="Times New Roman" w:eastAsia="微软雅黑" w:hAnsi="Times New Roman" w:cs="Times New Roman"/>
                <w:color w:val="FF0000"/>
                <w:sz w:val="18"/>
                <w:szCs w:val="18"/>
                <w:lang w:bidi="ar"/>
              </w:rPr>
              <w:t>}}</w:t>
            </w:r>
          </w:p>
          <w:p w14:paraId="3BA2856F"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 xml:space="preserve">%p if </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_p_abbr_delete_bracket</w:t>
            </w:r>
            <w:proofErr w:type="spellEnd"/>
            <w:r w:rsidRPr="00E37BC5">
              <w:rPr>
                <w:rFonts w:ascii="Times New Roman" w:eastAsia="微软雅黑" w:hAnsi="Times New Roman" w:cs="Times New Roman"/>
                <w:color w:val="FF0000"/>
                <w:sz w:val="18"/>
                <w:szCs w:val="18"/>
                <w:lang w:bidi="ar"/>
              </w:rPr>
              <w:t xml:space="preserve"> != “p.?”%}</w:t>
            </w:r>
          </w:p>
          <w:p w14:paraId="64E5B76F"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_p_abbr_delete_bracket</w:t>
            </w:r>
            <w:proofErr w:type="spellEnd"/>
            <w:r w:rsidRPr="00E37BC5">
              <w:rPr>
                <w:rFonts w:ascii="Times New Roman" w:eastAsia="微软雅黑" w:hAnsi="Times New Roman" w:cs="Times New Roman"/>
                <w:color w:val="FF0000"/>
                <w:sz w:val="18"/>
                <w:szCs w:val="18"/>
                <w:lang w:bidi="ar"/>
              </w:rPr>
              <w:t xml:space="preserve"> }}</w:t>
            </w:r>
          </w:p>
          <w:p w14:paraId="5BBAFB6F"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{%p endif%}</w:t>
            </w:r>
          </w:p>
          <w:p w14:paraId="2F4CB08F" w14:textId="77777777" w:rsidR="00C8018F" w:rsidRPr="00E37BC5" w:rsidRDefault="00C8018F" w:rsidP="00C8018F">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lastRenderedPageBreak/>
              <w:t>{</w:t>
            </w:r>
            <w:r w:rsidRPr="00E37BC5">
              <w:rPr>
                <w:rFonts w:ascii="Times New Roman" w:eastAsia="微软雅黑" w:hAnsi="Times New Roman" w:cs="Times New Roman"/>
                <w:color w:val="FF0000"/>
                <w:sz w:val="18"/>
                <w:szCs w:val="18"/>
                <w:highlight w:val="yellow"/>
                <w:lang w:bidi="ar"/>
              </w:rPr>
              <w:t>%p else%}</w:t>
            </w:r>
          </w:p>
          <w:p w14:paraId="2C1E329F"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i/>
                <w:iCs/>
                <w:color w:val="FF0000"/>
                <w:sz w:val="18"/>
                <w:szCs w:val="18"/>
                <w:lang w:bidi="ar"/>
              </w:rPr>
              <w:t>{</w:t>
            </w:r>
            <w:r w:rsidRPr="00E37BC5">
              <w:rPr>
                <w:rFonts w:ascii="Times New Roman" w:eastAsia="微软雅黑" w:hAnsi="Times New Roman" w:cs="Times New Roman"/>
                <w:i/>
                <w:iCs/>
                <w:color w:val="FF0000"/>
                <w:sz w:val="18"/>
                <w:szCs w:val="18"/>
                <w:lang w:bidi="ar"/>
              </w:rPr>
              <w:t>{a.five_prime_gene}}</w:t>
            </w:r>
            <w:r w:rsidRPr="00E37BC5">
              <w:rPr>
                <w:rFonts w:ascii="Times New Roman" w:eastAsia="微软雅黑" w:hAnsi="Times New Roman" w:cs="Times New Roman"/>
                <w:color w:val="FF0000"/>
                <w:sz w:val="18"/>
                <w:szCs w:val="18"/>
                <w:lang w:bidi="ar"/>
              </w:rPr>
              <w:t>:{{a.five_prime_cds}}-</w:t>
            </w:r>
            <w:r w:rsidRPr="00E37BC5">
              <w:rPr>
                <w:rFonts w:ascii="Times New Roman" w:eastAsia="微软雅黑" w:hAnsi="Times New Roman" w:cs="Times New Roman"/>
                <w:i/>
                <w:iCs/>
                <w:color w:val="FF0000"/>
                <w:sz w:val="18"/>
                <w:szCs w:val="18"/>
                <w:lang w:bidi="ar"/>
              </w:rPr>
              <w:t>{{a.three_prime_gene}}</w:t>
            </w:r>
            <w:r w:rsidRPr="00E37BC5">
              <w:rPr>
                <w:rFonts w:ascii="Times New Roman" w:eastAsia="微软雅黑" w:hAnsi="Times New Roman" w:cs="Times New Roman"/>
                <w:color w:val="FF0000"/>
                <w:sz w:val="18"/>
                <w:szCs w:val="18"/>
                <w:lang w:bidi="ar"/>
              </w:rPr>
              <w:t>:{{a.three_prime_cds}}</w:t>
            </w:r>
            <w:r w:rsidRPr="00E37BC5">
              <w:rPr>
                <w:rFonts w:ascii="Times New Roman" w:eastAsia="微软雅黑" w:hAnsi="Times New Roman" w:cs="Times New Roman" w:hint="eastAsia"/>
                <w:color w:val="FF0000"/>
                <w:sz w:val="18"/>
                <w:szCs w:val="18"/>
                <w:lang w:bidi="ar"/>
              </w:rPr>
              <w:t>融合</w:t>
            </w:r>
          </w:p>
          <w:p w14:paraId="22D7C404" w14:textId="1D88BAFB" w:rsidR="00C8018F" w:rsidRPr="00EF6D5F" w:rsidRDefault="00C8018F" w:rsidP="00C8018F">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%p endif%}</w:t>
            </w:r>
          </w:p>
        </w:tc>
        <w:tc>
          <w:tcPr>
            <w:tcW w:w="908"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45BA259" w14:textId="4F0D59C1" w:rsidR="00C8018F" w:rsidRPr="00EF6D5F" w:rsidRDefault="00C8018F" w:rsidP="00C8018F">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lang w:bidi="ar"/>
              </w:rPr>
              <w:lastRenderedPageBreak/>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a.freq</w:t>
            </w:r>
            <w:proofErr w:type="gramEnd"/>
            <w:r w:rsidRPr="00E37BC5">
              <w:rPr>
                <w:rFonts w:ascii="Times New Roman" w:eastAsia="微软雅黑" w:hAnsi="Times New Roman" w:cs="Times New Roman"/>
                <w:color w:val="FF0000"/>
                <w:sz w:val="18"/>
                <w:szCs w:val="18"/>
                <w:lang w:bidi="ar"/>
              </w:rPr>
              <w:t>_str</w:t>
            </w:r>
            <w:proofErr w:type="spellEnd"/>
            <w:r w:rsidRPr="00E37BC5">
              <w:rPr>
                <w:rFonts w:ascii="Times New Roman" w:eastAsia="微软雅黑" w:hAnsi="Times New Roman" w:cs="Times New Roman"/>
                <w:color w:val="FF0000"/>
                <w:sz w:val="18"/>
                <w:szCs w:val="18"/>
                <w:lang w:bidi="ar"/>
              </w:rPr>
              <w:t>}}</w:t>
            </w:r>
          </w:p>
        </w:tc>
        <w:tc>
          <w:tcPr>
            <w:tcW w:w="3455" w:type="dxa"/>
            <w:tcBorders>
              <w:top w:val="single" w:sz="6" w:space="0" w:color="4F81BD" w:themeColor="accent1"/>
              <w:left w:val="nil"/>
              <w:bottom w:val="single" w:sz="6" w:space="0" w:color="4F81BD" w:themeColor="accent1"/>
              <w:right w:val="nil"/>
            </w:tcBorders>
            <w:shd w:val="clear" w:color="auto" w:fill="auto"/>
            <w:vAlign w:val="center"/>
          </w:tcPr>
          <w:p w14:paraId="2A702F90" w14:textId="7F8F7706" w:rsidR="00C8018F" w:rsidRPr="00EF6D5F" w:rsidRDefault="00C8018F" w:rsidP="00C8018F">
            <w:pPr>
              <w:rPr>
                <w:rFonts w:ascii="Times New Roman" w:eastAsia="微软雅黑" w:hAnsi="Times New Roman" w:cs="Times New Roman"/>
                <w:color w:val="FF0000"/>
                <w:sz w:val="18"/>
                <w:szCs w:val="18"/>
              </w:rPr>
            </w:pPr>
            <w:r w:rsidRPr="00E37BC5">
              <w:rPr>
                <w:rFonts w:ascii="Times New Roman" w:eastAsia="微软雅黑" w:hAnsi="Times New Roman" w:cs="Times New Roman" w:hint="eastAsia"/>
                <w:color w:val="FF0000"/>
                <w:sz w:val="18"/>
                <w:szCs w:val="18"/>
              </w:rPr>
              <w:t>{{</w:t>
            </w:r>
            <w:proofErr w:type="spellStart"/>
            <w:proofErr w:type="gramStart"/>
            <w:r w:rsidRPr="00E37BC5">
              <w:rPr>
                <w:rFonts w:ascii="Times New Roman" w:eastAsia="微软雅黑" w:hAnsi="Times New Roman" w:cs="Times New Roman" w:hint="eastAsia"/>
                <w:color w:val="FF0000"/>
                <w:sz w:val="18"/>
                <w:szCs w:val="18"/>
              </w:rPr>
              <w:t>a.variant</w:t>
            </w:r>
            <w:proofErr w:type="gramEnd"/>
            <w:r w:rsidRPr="00E37BC5">
              <w:rPr>
                <w:rFonts w:ascii="Times New Roman" w:eastAsia="微软雅黑" w:hAnsi="Times New Roman" w:cs="Times New Roman" w:hint="eastAsia"/>
                <w:color w:val="FF0000"/>
                <w:sz w:val="18"/>
                <w:szCs w:val="18"/>
              </w:rPr>
              <w:t>_desc_cn|e</w:t>
            </w:r>
            <w:proofErr w:type="spellEnd"/>
            <w:r w:rsidRPr="00E37BC5">
              <w:rPr>
                <w:rFonts w:ascii="Times New Roman" w:eastAsia="微软雅黑" w:hAnsi="Times New Roman" w:cs="Times New Roman" w:hint="eastAsia"/>
                <w:color w:val="FF0000"/>
                <w:sz w:val="18"/>
                <w:szCs w:val="18"/>
              </w:rPr>
              <w:t>}}{{</w:t>
            </w:r>
            <w:proofErr w:type="spellStart"/>
            <w:r w:rsidRPr="00E37BC5">
              <w:rPr>
                <w:rFonts w:ascii="Times New Roman" w:eastAsia="微软雅黑" w:hAnsi="Times New Roman" w:cs="Times New Roman" w:hint="eastAsia"/>
                <w:color w:val="FF0000"/>
                <w:sz w:val="18"/>
                <w:szCs w:val="18"/>
              </w:rPr>
              <w:t>a.variant_interpret_cn|e</w:t>
            </w:r>
            <w:proofErr w:type="spellEnd"/>
            <w:r w:rsidRPr="00E37BC5">
              <w:rPr>
                <w:rFonts w:ascii="Times New Roman" w:eastAsia="微软雅黑" w:hAnsi="Times New Roman" w:cs="Times New Roman" w:hint="eastAsia"/>
                <w:color w:val="FF0000"/>
                <w:sz w:val="18"/>
                <w:szCs w:val="18"/>
              </w:rPr>
              <w:t>}}</w:t>
            </w:r>
          </w:p>
        </w:tc>
        <w:tc>
          <w:tcPr>
            <w:tcW w:w="3944"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CDD6B20"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45636CDD"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125423A5"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b.regimen_name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级）</w:t>
            </w:r>
          </w:p>
          <w:p w14:paraId="40E81DC0"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23CA1A0E"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1B56539E"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w:t>
            </w:r>
          </w:p>
          <w:p w14:paraId="59D2A7A4"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01763738"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预后</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2F30FD64"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0575B8F4"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10451C88"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w:t>
            </w:r>
          </w:p>
          <w:p w14:paraId="46644BDC"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10BF0CD5"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lastRenderedPageBreak/>
              <w:t>辅助诊断（</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0C5BF158"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3E4665A8"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tc>
      </w:tr>
      <w:tr w:rsidR="00B22F3D" w:rsidRPr="00EF6D5F" w14:paraId="406F60A1" w14:textId="77777777" w:rsidTr="00C8018F">
        <w:trPr>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3997020"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595959"/>
                <w:kern w:val="0"/>
                <w:sz w:val="18"/>
                <w:szCs w:val="18"/>
                <w:lang w:bidi="ar"/>
              </w:rPr>
              <w:lastRenderedPageBreak/>
              <w:t>{</w:t>
            </w:r>
            <w:r w:rsidRPr="00EF6D5F">
              <w:rPr>
                <w:rFonts w:ascii="Times New Roman" w:eastAsia="微软雅黑" w:hAnsi="Times New Roman" w:cs="微软雅黑"/>
                <w:color w:val="595959"/>
                <w:kern w:val="0"/>
                <w:sz w:val="18"/>
                <w:szCs w:val="18"/>
                <w:lang w:bidi="ar"/>
              </w:rPr>
              <w:t xml:space="preserve">%tr </w:t>
            </w:r>
            <w:proofErr w:type="spellStart"/>
            <w:r w:rsidRPr="00EF6D5F">
              <w:rPr>
                <w:rFonts w:ascii="Times New Roman" w:eastAsia="微软雅黑" w:hAnsi="Times New Roman" w:cs="微软雅黑"/>
                <w:color w:val="595959"/>
                <w:kern w:val="0"/>
                <w:sz w:val="18"/>
                <w:szCs w:val="18"/>
                <w:lang w:bidi="ar"/>
              </w:rPr>
              <w:t>endfor</w:t>
            </w:r>
            <w:proofErr w:type="spellEnd"/>
            <w:r w:rsidRPr="00EF6D5F">
              <w:rPr>
                <w:rFonts w:ascii="Times New Roman" w:eastAsia="微软雅黑" w:hAnsi="Times New Roman" w:cs="微软雅黑"/>
                <w:color w:val="595959"/>
                <w:kern w:val="0"/>
                <w:sz w:val="18"/>
                <w:szCs w:val="18"/>
                <w:lang w:bidi="ar"/>
              </w:rPr>
              <w:t>%}</w:t>
            </w:r>
          </w:p>
        </w:tc>
      </w:tr>
      <w:tr w:rsidR="00B22F3D" w:rsidRPr="00EF6D5F" w14:paraId="651C2404" w14:textId="77777777" w:rsidTr="00C8018F">
        <w:trPr>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BDAD4A3"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{%tr else%}</w:t>
            </w:r>
          </w:p>
        </w:tc>
      </w:tr>
      <w:tr w:rsidR="00B22F3D" w:rsidRPr="00EF6D5F" w14:paraId="74994FD4" w14:textId="77777777" w:rsidTr="00C8018F">
        <w:trPr>
          <w:trHeight w:val="454"/>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39E8D24"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000000" w:themeColor="text1"/>
                <w:kern w:val="0"/>
                <w:sz w:val="18"/>
                <w:szCs w:val="18"/>
                <w:lang w:bidi="ar"/>
              </w:rPr>
              <w:t>此样本未检出具有潜在临床意义的变异（</w:t>
            </w:r>
            <w:r w:rsidRPr="00EF6D5F">
              <w:rPr>
                <w:rFonts w:ascii="Times New Roman" w:eastAsia="微软雅黑" w:hAnsi="Times New Roman" w:cs="微软雅黑" w:hint="eastAsia"/>
                <w:color w:val="000000" w:themeColor="text1"/>
                <w:kern w:val="0"/>
                <w:sz w:val="18"/>
                <w:szCs w:val="18"/>
                <w:lang w:bidi="ar"/>
              </w:rPr>
              <w:t>II</w:t>
            </w:r>
            <w:r w:rsidRPr="00EF6D5F">
              <w:rPr>
                <w:rFonts w:ascii="Times New Roman" w:eastAsia="微软雅黑" w:hAnsi="Times New Roman" w:cs="微软雅黑" w:hint="eastAsia"/>
                <w:color w:val="000000" w:themeColor="text1"/>
                <w:kern w:val="0"/>
                <w:sz w:val="18"/>
                <w:szCs w:val="18"/>
                <w:lang w:bidi="ar"/>
              </w:rPr>
              <w:t>类变异）</w:t>
            </w:r>
          </w:p>
        </w:tc>
      </w:tr>
      <w:tr w:rsidR="00B22F3D" w:rsidRPr="00EF6D5F" w14:paraId="4A09E7F5" w14:textId="77777777" w:rsidTr="00C8018F">
        <w:trPr>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898693C"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595959"/>
                <w:kern w:val="0"/>
                <w:sz w:val="18"/>
                <w:szCs w:val="18"/>
                <w:lang w:bidi="ar"/>
              </w:rPr>
              <w:t>{</w:t>
            </w:r>
            <w:r w:rsidRPr="00EF6D5F">
              <w:rPr>
                <w:rFonts w:ascii="Times New Roman" w:eastAsia="微软雅黑" w:hAnsi="Times New Roman" w:cs="微软雅黑"/>
                <w:color w:val="595959"/>
                <w:kern w:val="0"/>
                <w:sz w:val="18"/>
                <w:szCs w:val="18"/>
                <w:lang w:bidi="ar"/>
              </w:rPr>
              <w:t>%tr endif%}</w:t>
            </w:r>
          </w:p>
        </w:tc>
      </w:tr>
    </w:tbl>
    <w:p w14:paraId="6DCDC346" w14:textId="77777777" w:rsidR="00AF4E84" w:rsidRDefault="00AF4E84">
      <w:pPr>
        <w:widowControl/>
        <w:jc w:val="left"/>
        <w:rPr>
          <w:rFonts w:ascii="Times New Roman" w:eastAsia="微软雅黑" w:hAnsi="Times New Roman" w:cs="Times New Roman"/>
          <w:b/>
          <w:bCs/>
          <w:color w:val="5287BD"/>
          <w:kern w:val="0"/>
          <w:sz w:val="22"/>
          <w:szCs w:val="22"/>
          <w:lang w:bidi="ar"/>
        </w:rPr>
      </w:pPr>
    </w:p>
    <w:tbl>
      <w:tblPr>
        <w:tblStyle w:val="afff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02"/>
        <w:gridCol w:w="897"/>
        <w:gridCol w:w="3177"/>
        <w:gridCol w:w="2111"/>
        <w:gridCol w:w="2112"/>
      </w:tblGrid>
      <w:tr w:rsidR="00B22F3D" w:rsidRPr="00686F3B" w14:paraId="3D7C21A5" w14:textId="77777777" w:rsidTr="00C8018F">
        <w:trPr>
          <w:trHeight w:val="90"/>
          <w:jc w:val="center"/>
        </w:trPr>
        <w:tc>
          <w:tcPr>
            <w:tcW w:w="10199" w:type="dxa"/>
            <w:gridSpan w:val="5"/>
            <w:tcBorders>
              <w:top w:val="single" w:sz="4" w:space="0" w:color="BFBFBF" w:themeColor="background1" w:themeShade="BF"/>
              <w:bottom w:val="single" w:sz="12" w:space="0" w:color="4F81BD" w:themeColor="accent1"/>
            </w:tcBorders>
            <w:shd w:val="clear" w:color="auto" w:fill="F2F2F2" w:themeFill="background1" w:themeFillShade="F2"/>
            <w:tcMar>
              <w:top w:w="113" w:type="dxa"/>
              <w:bottom w:w="113" w:type="dxa"/>
            </w:tcMar>
            <w:vAlign w:val="center"/>
          </w:tcPr>
          <w:p w14:paraId="70F68C95" w14:textId="77777777" w:rsidR="00B22F3D" w:rsidRPr="00686F3B" w:rsidRDefault="00B22F3D" w:rsidP="005009EF">
            <w:pPr>
              <w:spacing w:line="240" w:lineRule="exact"/>
              <w:jc w:val="left"/>
              <w:rPr>
                <w:rFonts w:ascii="Times New Roman" w:eastAsia="微软雅黑" w:hAnsi="Times New Roman" w:cs="Times New Roman"/>
                <w:b/>
                <w:color w:val="595959"/>
                <w:sz w:val="20"/>
                <w:szCs w:val="20"/>
              </w:rPr>
            </w:pPr>
            <w:r>
              <w:rPr>
                <w:rFonts w:ascii="Times New Roman" w:eastAsia="微软雅黑" w:hAnsi="Times New Roman" w:cs="Times New Roman"/>
                <w:b/>
                <w:spacing w:val="10"/>
                <w:sz w:val="20"/>
                <w:szCs w:val="20"/>
              </w:rPr>
              <w:t>2.3</w:t>
            </w:r>
            <w:r>
              <w:rPr>
                <w:rFonts w:ascii="Times New Roman" w:eastAsia="微软雅黑" w:hAnsi="Times New Roman" w:cs="Times New Roman"/>
                <w:b/>
                <w:spacing w:val="10"/>
                <w:sz w:val="20"/>
                <w:szCs w:val="20"/>
              </w:rPr>
              <w:t>临床意义</w:t>
            </w:r>
            <w:r>
              <w:rPr>
                <w:rFonts w:ascii="Times New Roman" w:eastAsia="微软雅黑" w:hAnsi="Times New Roman" w:cs="Times New Roman" w:hint="eastAsia"/>
                <w:b/>
                <w:spacing w:val="10"/>
                <w:sz w:val="20"/>
                <w:szCs w:val="20"/>
              </w:rPr>
              <w:t>未明</w:t>
            </w:r>
            <w:r>
              <w:rPr>
                <w:rFonts w:ascii="Times New Roman" w:eastAsia="微软雅黑" w:hAnsi="Times New Roman" w:cs="Times New Roman"/>
                <w:b/>
                <w:spacing w:val="10"/>
                <w:sz w:val="20"/>
                <w:szCs w:val="20"/>
              </w:rPr>
              <w:t>的变异（</w:t>
            </w:r>
            <w:r>
              <w:rPr>
                <w:rFonts w:ascii="Times New Roman" w:eastAsia="微软雅黑" w:hAnsi="Times New Roman" w:cs="Times New Roman"/>
                <w:b/>
                <w:spacing w:val="10"/>
                <w:sz w:val="20"/>
                <w:szCs w:val="20"/>
              </w:rPr>
              <w:t>Ⅲ</w:t>
            </w:r>
            <w:r>
              <w:rPr>
                <w:rFonts w:ascii="Times New Roman" w:eastAsia="微软雅黑" w:hAnsi="Times New Roman" w:cs="Times New Roman"/>
                <w:b/>
                <w:spacing w:val="10"/>
                <w:sz w:val="20"/>
                <w:szCs w:val="20"/>
              </w:rPr>
              <w:t>类变异）</w:t>
            </w:r>
          </w:p>
        </w:tc>
      </w:tr>
      <w:tr w:rsidR="00B22F3D" w:rsidRPr="00EF6D5F" w14:paraId="78E4F52D" w14:textId="77777777" w:rsidTr="00C8018F">
        <w:trPr>
          <w:jc w:val="center"/>
        </w:trPr>
        <w:tc>
          <w:tcPr>
            <w:tcW w:w="1902"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5E2397F9"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基因</w:t>
            </w:r>
          </w:p>
        </w:tc>
        <w:tc>
          <w:tcPr>
            <w:tcW w:w="897"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168A0DEA"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位置</w:t>
            </w:r>
          </w:p>
        </w:tc>
        <w:tc>
          <w:tcPr>
            <w:tcW w:w="3177" w:type="dxa"/>
            <w:tcBorders>
              <w:top w:val="single" w:sz="12" w:space="0" w:color="4F81BD" w:themeColor="accent1"/>
              <w:left w:val="nil"/>
              <w:bottom w:val="single" w:sz="4" w:space="0" w:color="4F81BD" w:themeColor="accent1"/>
              <w:right w:val="nil"/>
            </w:tcBorders>
            <w:shd w:val="clear" w:color="auto" w:fill="FFFFFF"/>
            <w:vAlign w:val="center"/>
          </w:tcPr>
          <w:p w14:paraId="49449769"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cDNA</w:t>
            </w:r>
            <w:r w:rsidRPr="00EF6D5F">
              <w:rPr>
                <w:rFonts w:ascii="Times New Roman" w:eastAsia="微软雅黑" w:hAnsi="Times New Roman" w:cs="Times New Roman"/>
                <w:b/>
                <w:sz w:val="20"/>
                <w:szCs w:val="20"/>
              </w:rPr>
              <w:t>改变</w:t>
            </w:r>
          </w:p>
        </w:tc>
        <w:tc>
          <w:tcPr>
            <w:tcW w:w="2111"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677162F8"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氨基酸改变</w:t>
            </w:r>
          </w:p>
        </w:tc>
        <w:tc>
          <w:tcPr>
            <w:tcW w:w="2112"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03EEBD68"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丰度</w:t>
            </w:r>
            <w:r w:rsidRPr="00EF6D5F">
              <w:rPr>
                <w:rFonts w:ascii="Times New Roman" w:eastAsia="微软雅黑" w:hAnsi="Times New Roman" w:cs="Times New Roman" w:hint="eastAsia"/>
                <w:b/>
                <w:sz w:val="20"/>
                <w:szCs w:val="20"/>
              </w:rPr>
              <w:t>/</w:t>
            </w:r>
            <w:r w:rsidRPr="00EF6D5F">
              <w:rPr>
                <w:rFonts w:ascii="Times New Roman" w:eastAsia="微软雅黑" w:hAnsi="Times New Roman" w:cs="Times New Roman" w:hint="eastAsia"/>
                <w:b/>
                <w:sz w:val="20"/>
                <w:szCs w:val="20"/>
              </w:rPr>
              <w:t>拷贝数</w:t>
            </w:r>
          </w:p>
        </w:tc>
      </w:tr>
      <w:tr w:rsidR="00B22F3D" w:rsidRPr="00EF6D5F" w14:paraId="1E699E82" w14:textId="77777777" w:rsidTr="00C8018F">
        <w:trPr>
          <w:jc w:val="center"/>
        </w:trPr>
        <w:tc>
          <w:tcPr>
            <w:tcW w:w="10199" w:type="dxa"/>
            <w:gridSpan w:val="5"/>
            <w:tcBorders>
              <w:top w:val="single" w:sz="4" w:space="0" w:color="4F81BD" w:themeColor="accent1"/>
              <w:left w:val="nil"/>
              <w:bottom w:val="single" w:sz="4" w:space="0" w:color="4F81BD" w:themeColor="accent1"/>
              <w:right w:val="nil"/>
            </w:tcBorders>
            <w:shd w:val="clear" w:color="auto" w:fill="FFFFFF"/>
            <w:tcMar>
              <w:top w:w="113" w:type="dxa"/>
              <w:bottom w:w="113" w:type="dxa"/>
            </w:tcMar>
            <w:vAlign w:val="center"/>
          </w:tcPr>
          <w:p w14:paraId="029EBA9C"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if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_onco_nodrug</w:t>
            </w:r>
            <w:proofErr w:type="spellEnd"/>
            <w:r w:rsidRPr="00EF6D5F">
              <w:rPr>
                <w:rFonts w:ascii="Times New Roman" w:eastAsia="微软雅黑" w:hAnsi="Times New Roman" w:cs="微软雅黑"/>
                <w:color w:val="595959"/>
                <w:kern w:val="0"/>
                <w:sz w:val="18"/>
                <w:szCs w:val="18"/>
                <w:lang w:bidi="ar"/>
              </w:rPr>
              <w:t xml:space="preserve"> + </w:t>
            </w:r>
            <w:proofErr w:type="spellStart"/>
            <w:r w:rsidRPr="00EF6D5F">
              <w:rPr>
                <w:rFonts w:ascii="Times New Roman" w:eastAsia="微软雅黑" w:hAnsi="Times New Roman" w:cs="微软雅黑"/>
                <w:color w:val="595959"/>
                <w:kern w:val="0"/>
                <w:sz w:val="18"/>
                <w:szCs w:val="18"/>
                <w:lang w:bidi="ar"/>
              </w:rPr>
              <w:t>var.var_somatic.level_III</w:t>
            </w:r>
            <w:proofErr w:type="spellEnd"/>
            <w:r w:rsidRPr="00EF6D5F">
              <w:rPr>
                <w:rFonts w:ascii="Times New Roman" w:eastAsia="微软雅黑" w:hAnsi="Times New Roman" w:cs="微软雅黑"/>
                <w:color w:val="595959"/>
                <w:kern w:val="0"/>
                <w:sz w:val="18"/>
                <w:szCs w:val="18"/>
                <w:lang w:bidi="ar"/>
              </w:rPr>
              <w:t xml:space="preserve"> %}</w:t>
            </w:r>
          </w:p>
        </w:tc>
      </w:tr>
      <w:tr w:rsidR="00B22F3D" w:rsidRPr="00EF6D5F" w14:paraId="7ABDF4DD" w14:textId="77777777" w:rsidTr="00C8018F">
        <w:trPr>
          <w:jc w:val="center"/>
        </w:trPr>
        <w:tc>
          <w:tcPr>
            <w:tcW w:w="10199"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54F29EAB"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for a in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_onco_nodrug</w:t>
            </w:r>
            <w:proofErr w:type="spellEnd"/>
            <w:r w:rsidRPr="00EF6D5F">
              <w:rPr>
                <w:rFonts w:ascii="Times New Roman" w:eastAsia="微软雅黑" w:hAnsi="Times New Roman" w:cs="微软雅黑"/>
                <w:color w:val="595959"/>
                <w:kern w:val="0"/>
                <w:sz w:val="18"/>
                <w:szCs w:val="18"/>
                <w:lang w:bidi="ar"/>
              </w:rPr>
              <w:t xml:space="preserve"> + </w:t>
            </w:r>
            <w:proofErr w:type="spellStart"/>
            <w:r w:rsidRPr="00EF6D5F">
              <w:rPr>
                <w:rFonts w:ascii="Times New Roman" w:eastAsia="微软雅黑" w:hAnsi="Times New Roman" w:cs="微软雅黑"/>
                <w:color w:val="595959"/>
                <w:kern w:val="0"/>
                <w:sz w:val="18"/>
                <w:szCs w:val="18"/>
                <w:lang w:bidi="ar"/>
              </w:rPr>
              <w:t>var.var_somatic.level_III</w:t>
            </w:r>
            <w:proofErr w:type="spellEnd"/>
            <w:r w:rsidRPr="00EF6D5F">
              <w:rPr>
                <w:rFonts w:ascii="Times New Roman" w:eastAsia="微软雅黑" w:hAnsi="Times New Roman" w:cs="微软雅黑"/>
                <w:color w:val="595959"/>
                <w:kern w:val="0"/>
                <w:sz w:val="18"/>
                <w:szCs w:val="18"/>
                <w:lang w:bidi="ar"/>
              </w:rPr>
              <w:t xml:space="preserve"> %}</w:t>
            </w:r>
          </w:p>
        </w:tc>
      </w:tr>
      <w:tr w:rsidR="00C8018F" w:rsidRPr="00EF6D5F" w14:paraId="47E5A9E6" w14:textId="77777777" w:rsidTr="00C8018F">
        <w:trPr>
          <w:jc w:val="center"/>
        </w:trPr>
        <w:tc>
          <w:tcPr>
            <w:tcW w:w="1902"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2316E48A" w14:textId="77777777" w:rsidR="00C8018F" w:rsidRPr="00E37BC5" w:rsidRDefault="00C8018F" w:rsidP="00C8018F">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 xml:space="preserve">{%p if “,” in </w:t>
            </w:r>
            <w:proofErr w:type="spellStart"/>
            <w:proofErr w:type="gramStart"/>
            <w:r w:rsidRPr="00E37BC5">
              <w:rPr>
                <w:rFonts w:ascii="Times New Roman" w:eastAsia="微软雅黑" w:hAnsi="Times New Roman" w:cs="Times New Roman"/>
                <w:b/>
                <w:color w:val="000000" w:themeColor="text1"/>
                <w:sz w:val="18"/>
                <w:szCs w:val="18"/>
              </w:rPr>
              <w:t>a.gene</w:t>
            </w:r>
            <w:proofErr w:type="gramEnd"/>
            <w:r w:rsidRPr="00E37BC5">
              <w:rPr>
                <w:rFonts w:ascii="Times New Roman" w:eastAsia="微软雅黑" w:hAnsi="Times New Roman" w:cs="Times New Roman"/>
                <w:b/>
                <w:color w:val="000000" w:themeColor="text1"/>
                <w:sz w:val="18"/>
                <w:szCs w:val="18"/>
              </w:rPr>
              <w:t>_symbol</w:t>
            </w:r>
            <w:proofErr w:type="spellEnd"/>
            <w:r w:rsidRPr="00E37BC5">
              <w:rPr>
                <w:rFonts w:ascii="Times New Roman" w:eastAsia="微软雅黑" w:hAnsi="Times New Roman" w:cs="Times New Roman"/>
                <w:b/>
                <w:color w:val="000000" w:themeColor="text1"/>
                <w:sz w:val="18"/>
                <w:szCs w:val="18"/>
              </w:rPr>
              <w:t xml:space="preserve"> and (</w:t>
            </w:r>
            <w:proofErr w:type="spellStart"/>
            <w:r w:rsidRPr="00E37BC5">
              <w:rPr>
                <w:rFonts w:ascii="Times New Roman" w:eastAsia="微软雅黑" w:hAnsi="Times New Roman" w:cs="Times New Roman"/>
                <w:b/>
                <w:color w:val="000000" w:themeColor="text1"/>
                <w:sz w:val="18"/>
                <w:szCs w:val="18"/>
              </w:rPr>
              <w:t>a.bio_category</w:t>
            </w:r>
            <w:proofErr w:type="spellEnd"/>
            <w:r w:rsidRPr="00E37BC5">
              <w:rPr>
                <w:rFonts w:ascii="Times New Roman" w:eastAsia="微软雅黑" w:hAnsi="Times New Roman" w:cs="Times New Roman"/>
                <w:b/>
                <w:color w:val="000000" w:themeColor="text1"/>
                <w:sz w:val="18"/>
                <w:szCs w:val="18"/>
              </w:rPr>
              <w:t>==”</w:t>
            </w:r>
            <w:proofErr w:type="spellStart"/>
            <w:r w:rsidRPr="00E37BC5">
              <w:rPr>
                <w:rFonts w:ascii="Times New Roman" w:eastAsia="微软雅黑" w:hAnsi="Times New Roman" w:cs="Times New Roman"/>
                <w:b/>
                <w:color w:val="000000" w:themeColor="text1"/>
                <w:sz w:val="18"/>
                <w:szCs w:val="18"/>
              </w:rPr>
              <w:t>Sv</w:t>
            </w:r>
            <w:proofErr w:type="spellEnd"/>
            <w:r w:rsidRPr="00E37BC5">
              <w:rPr>
                <w:rFonts w:ascii="Times New Roman" w:eastAsia="微软雅黑" w:hAnsi="Times New Roman" w:cs="Times New Roman"/>
                <w:b/>
                <w:color w:val="000000" w:themeColor="text1"/>
                <w:sz w:val="18"/>
                <w:szCs w:val="18"/>
              </w:rPr>
              <w:t xml:space="preserve">” or </w:t>
            </w:r>
            <w:proofErr w:type="spellStart"/>
            <w:r w:rsidRPr="00E37BC5">
              <w:rPr>
                <w:rFonts w:ascii="Times New Roman" w:eastAsia="微软雅黑" w:hAnsi="Times New Roman" w:cs="Times New Roman"/>
                <w:b/>
                <w:color w:val="000000" w:themeColor="text1"/>
                <w:sz w:val="18"/>
                <w:szCs w:val="18"/>
              </w:rPr>
              <w:t>a.bio_category</w:t>
            </w:r>
            <w:proofErr w:type="spellEnd"/>
            <w:r w:rsidRPr="00E37BC5">
              <w:rPr>
                <w:rFonts w:ascii="Times New Roman" w:eastAsia="微软雅黑" w:hAnsi="Times New Roman" w:cs="Times New Roman"/>
                <w:b/>
                <w:color w:val="000000" w:themeColor="text1"/>
                <w:sz w:val="18"/>
                <w:szCs w:val="18"/>
              </w:rPr>
              <w:t xml:space="preserve"> == “</w:t>
            </w:r>
            <w:proofErr w:type="spellStart"/>
            <w:r w:rsidRPr="00E37BC5">
              <w:rPr>
                <w:rFonts w:ascii="Times New Roman" w:eastAsia="微软雅黑" w:hAnsi="Times New Roman" w:cs="Times New Roman"/>
                <w:b/>
                <w:color w:val="000000" w:themeColor="text1"/>
                <w:sz w:val="18"/>
                <w:szCs w:val="18"/>
              </w:rPr>
              <w:t>PSeqRnaSv</w:t>
            </w:r>
            <w:proofErr w:type="spellEnd"/>
            <w:r w:rsidRPr="00E37BC5">
              <w:rPr>
                <w:rFonts w:ascii="Times New Roman" w:eastAsia="微软雅黑" w:hAnsi="Times New Roman" w:cs="Times New Roman"/>
                <w:b/>
                <w:color w:val="000000" w:themeColor="text1"/>
                <w:sz w:val="18"/>
                <w:szCs w:val="18"/>
              </w:rPr>
              <w:t>”)%}</w:t>
            </w:r>
          </w:p>
          <w:p w14:paraId="404A5813" w14:textId="77777777" w:rsidR="00C8018F" w:rsidRPr="00E37BC5" w:rsidRDefault="00C8018F" w:rsidP="00C8018F">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 xml:space="preserve">{%p if </w:t>
            </w:r>
            <w:proofErr w:type="spellStart"/>
            <w:proofErr w:type="gramStart"/>
            <w:r w:rsidRPr="00E37BC5">
              <w:rPr>
                <w:rFonts w:ascii="Times New Roman" w:eastAsia="微软雅黑" w:hAnsi="Times New Roman" w:cs="Times New Roman"/>
                <w:b/>
                <w:color w:val="000000" w:themeColor="text1"/>
                <w:sz w:val="18"/>
                <w:szCs w:val="18"/>
              </w:rPr>
              <w:t>a.five</w:t>
            </w:r>
            <w:proofErr w:type="gramEnd"/>
            <w:r w:rsidRPr="00E37BC5">
              <w:rPr>
                <w:rFonts w:ascii="Times New Roman" w:eastAsia="微软雅黑" w:hAnsi="Times New Roman" w:cs="Times New Roman"/>
                <w:b/>
                <w:color w:val="000000" w:themeColor="text1"/>
                <w:sz w:val="18"/>
                <w:szCs w:val="18"/>
              </w:rPr>
              <w:t>_prime_gene</w:t>
            </w:r>
            <w:proofErr w:type="spellEnd"/>
            <w:r w:rsidRPr="00E37BC5">
              <w:rPr>
                <w:rFonts w:ascii="Times New Roman" w:eastAsia="微软雅黑" w:hAnsi="Times New Roman" w:cs="Times New Roman"/>
                <w:b/>
                <w:color w:val="000000" w:themeColor="text1"/>
                <w:sz w:val="18"/>
                <w:szCs w:val="18"/>
              </w:rPr>
              <w:t xml:space="preserve"> != </w:t>
            </w:r>
            <w:proofErr w:type="spellStart"/>
            <w:r w:rsidRPr="00E37BC5">
              <w:rPr>
                <w:rFonts w:ascii="Times New Roman" w:eastAsia="微软雅黑" w:hAnsi="Times New Roman" w:cs="Times New Roman"/>
                <w:b/>
                <w:color w:val="000000" w:themeColor="text1"/>
                <w:sz w:val="18"/>
                <w:szCs w:val="18"/>
              </w:rPr>
              <w:t>a.three_prime_gene</w:t>
            </w:r>
            <w:proofErr w:type="spellEnd"/>
            <w:r w:rsidRPr="00E37BC5">
              <w:rPr>
                <w:rFonts w:ascii="Times New Roman" w:eastAsia="微软雅黑" w:hAnsi="Times New Roman" w:cs="Times New Roman"/>
                <w:b/>
                <w:color w:val="000000" w:themeColor="text1"/>
                <w:sz w:val="18"/>
                <w:szCs w:val="18"/>
              </w:rPr>
              <w:t xml:space="preserve"> %}</w:t>
            </w:r>
          </w:p>
          <w:p w14:paraId="7F21B7DA" w14:textId="77777777" w:rsidR="00C8018F" w:rsidRPr="00E37BC5" w:rsidRDefault="00C8018F" w:rsidP="00C8018F">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i/>
                <w:iCs/>
                <w:color w:val="000000" w:themeColor="text1"/>
                <w:sz w:val="18"/>
                <w:szCs w:val="18"/>
              </w:rPr>
              <w:t>{{</w:t>
            </w:r>
            <w:proofErr w:type="spellStart"/>
            <w:proofErr w:type="gramStart"/>
            <w:r w:rsidRPr="00E37BC5">
              <w:rPr>
                <w:rFonts w:ascii="Times New Roman" w:eastAsia="微软雅黑" w:hAnsi="Times New Roman" w:cs="Times New Roman"/>
                <w:b/>
                <w:i/>
                <w:iCs/>
                <w:color w:val="000000" w:themeColor="text1"/>
                <w:sz w:val="18"/>
                <w:szCs w:val="18"/>
              </w:rPr>
              <w:t>a.five</w:t>
            </w:r>
            <w:proofErr w:type="gramEnd"/>
            <w:r w:rsidRPr="00E37BC5">
              <w:rPr>
                <w:rFonts w:ascii="Times New Roman" w:eastAsia="微软雅黑" w:hAnsi="Times New Roman" w:cs="Times New Roman"/>
                <w:b/>
                <w:i/>
                <w:iCs/>
                <w:color w:val="000000" w:themeColor="text1"/>
                <w:sz w:val="18"/>
                <w:szCs w:val="18"/>
              </w:rPr>
              <w:t>_prime_gene</w:t>
            </w:r>
            <w:proofErr w:type="spellEnd"/>
            <w:r w:rsidRPr="00E37BC5">
              <w:rPr>
                <w:rFonts w:ascii="Times New Roman" w:eastAsia="微软雅黑" w:hAnsi="Times New Roman" w:cs="Times New Roman"/>
                <w:b/>
                <w:i/>
                <w:iCs/>
                <w:color w:val="000000" w:themeColor="text1"/>
                <w:sz w:val="18"/>
                <w:szCs w:val="18"/>
              </w:rPr>
              <w:t>}}</w:t>
            </w:r>
          </w:p>
          <w:p w14:paraId="4B971610" w14:textId="77777777" w:rsidR="00C8018F" w:rsidRPr="00E37BC5" w:rsidRDefault="00C8018F" w:rsidP="00C8018F">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i/>
                <w:iCs/>
                <w:color w:val="000000" w:themeColor="text1"/>
                <w:sz w:val="18"/>
                <w:szCs w:val="18"/>
              </w:rPr>
              <w:t>{{</w:t>
            </w:r>
            <w:proofErr w:type="spellStart"/>
            <w:proofErr w:type="gramStart"/>
            <w:r w:rsidRPr="00E37BC5">
              <w:rPr>
                <w:rFonts w:ascii="Times New Roman" w:eastAsia="微软雅黑" w:hAnsi="Times New Roman" w:cs="Times New Roman"/>
                <w:b/>
                <w:i/>
                <w:iCs/>
                <w:color w:val="000000" w:themeColor="text1"/>
                <w:sz w:val="18"/>
                <w:szCs w:val="18"/>
              </w:rPr>
              <w:t>a.three</w:t>
            </w:r>
            <w:proofErr w:type="gramEnd"/>
            <w:r w:rsidRPr="00E37BC5">
              <w:rPr>
                <w:rFonts w:ascii="Times New Roman" w:eastAsia="微软雅黑" w:hAnsi="Times New Roman" w:cs="Times New Roman"/>
                <w:b/>
                <w:i/>
                <w:iCs/>
                <w:color w:val="000000" w:themeColor="text1"/>
                <w:sz w:val="18"/>
                <w:szCs w:val="18"/>
              </w:rPr>
              <w:t>_prime_gene</w:t>
            </w:r>
            <w:proofErr w:type="spellEnd"/>
            <w:r w:rsidRPr="00E37BC5">
              <w:rPr>
                <w:rFonts w:ascii="Times New Roman" w:eastAsia="微软雅黑" w:hAnsi="Times New Roman" w:cs="Times New Roman"/>
                <w:b/>
                <w:i/>
                <w:iCs/>
                <w:color w:val="000000" w:themeColor="text1"/>
                <w:sz w:val="18"/>
                <w:szCs w:val="18"/>
              </w:rPr>
              <w:t>}}</w:t>
            </w:r>
          </w:p>
          <w:p w14:paraId="7E3644FE" w14:textId="77777777" w:rsidR="00C8018F" w:rsidRPr="00E37BC5" w:rsidRDefault="00C8018F" w:rsidP="00C8018F">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{%p else%}</w:t>
            </w:r>
          </w:p>
          <w:p w14:paraId="0301B4AB" w14:textId="77777777" w:rsidR="00C8018F" w:rsidRPr="00E37BC5" w:rsidRDefault="00C8018F" w:rsidP="00C8018F">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i/>
                <w:iCs/>
                <w:color w:val="000000" w:themeColor="text1"/>
                <w:sz w:val="18"/>
                <w:szCs w:val="18"/>
              </w:rPr>
              <w:t>{{</w:t>
            </w:r>
            <w:proofErr w:type="spellStart"/>
            <w:proofErr w:type="gramStart"/>
            <w:r w:rsidRPr="00E37BC5">
              <w:rPr>
                <w:rFonts w:ascii="Times New Roman" w:eastAsia="微软雅黑" w:hAnsi="Times New Roman" w:cs="Times New Roman"/>
                <w:b/>
                <w:i/>
                <w:iCs/>
                <w:color w:val="000000" w:themeColor="text1"/>
                <w:sz w:val="18"/>
                <w:szCs w:val="18"/>
              </w:rPr>
              <w:t>a.five</w:t>
            </w:r>
            <w:proofErr w:type="gramEnd"/>
            <w:r w:rsidRPr="00E37BC5">
              <w:rPr>
                <w:rFonts w:ascii="Times New Roman" w:eastAsia="微软雅黑" w:hAnsi="Times New Roman" w:cs="Times New Roman"/>
                <w:b/>
                <w:i/>
                <w:iCs/>
                <w:color w:val="000000" w:themeColor="text1"/>
                <w:sz w:val="18"/>
                <w:szCs w:val="18"/>
              </w:rPr>
              <w:t>_prime_gene</w:t>
            </w:r>
            <w:proofErr w:type="spellEnd"/>
            <w:r w:rsidRPr="00E37BC5">
              <w:rPr>
                <w:rFonts w:ascii="Times New Roman" w:eastAsia="微软雅黑" w:hAnsi="Times New Roman" w:cs="Times New Roman"/>
                <w:b/>
                <w:i/>
                <w:iCs/>
                <w:color w:val="000000" w:themeColor="text1"/>
                <w:sz w:val="18"/>
                <w:szCs w:val="18"/>
              </w:rPr>
              <w:t>}}</w:t>
            </w:r>
          </w:p>
          <w:p w14:paraId="737CC947" w14:textId="77777777" w:rsidR="00C8018F" w:rsidRPr="00E37BC5" w:rsidRDefault="00C8018F" w:rsidP="00C8018F">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{%p endif%}</w:t>
            </w:r>
          </w:p>
          <w:p w14:paraId="15429BBD" w14:textId="77777777" w:rsidR="00C8018F" w:rsidRPr="00E37BC5" w:rsidRDefault="00C8018F" w:rsidP="00C8018F">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{%p else%}</w:t>
            </w:r>
          </w:p>
          <w:p w14:paraId="375D5E47" w14:textId="77777777" w:rsidR="00C8018F" w:rsidRPr="00E37BC5" w:rsidRDefault="00C8018F" w:rsidP="00C8018F">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i/>
                <w:iCs/>
                <w:color w:val="000000" w:themeColor="text1"/>
                <w:sz w:val="18"/>
                <w:szCs w:val="18"/>
              </w:rPr>
              <w:t>{{</w:t>
            </w:r>
            <w:proofErr w:type="spellStart"/>
            <w:proofErr w:type="gramStart"/>
            <w:r w:rsidRPr="00E37BC5">
              <w:rPr>
                <w:rFonts w:ascii="Times New Roman" w:eastAsia="微软雅黑" w:hAnsi="Times New Roman" w:cs="Times New Roman"/>
                <w:b/>
                <w:i/>
                <w:iCs/>
                <w:color w:val="000000" w:themeColor="text1"/>
                <w:sz w:val="18"/>
                <w:szCs w:val="18"/>
              </w:rPr>
              <w:t>a.gene</w:t>
            </w:r>
            <w:proofErr w:type="gramEnd"/>
            <w:r w:rsidRPr="00E37BC5">
              <w:rPr>
                <w:rFonts w:ascii="Times New Roman" w:eastAsia="微软雅黑" w:hAnsi="Times New Roman" w:cs="Times New Roman"/>
                <w:b/>
                <w:i/>
                <w:iCs/>
                <w:color w:val="000000" w:themeColor="text1"/>
                <w:sz w:val="18"/>
                <w:szCs w:val="18"/>
              </w:rPr>
              <w:t>_symbol</w:t>
            </w:r>
            <w:proofErr w:type="spellEnd"/>
            <w:r w:rsidRPr="00E37BC5">
              <w:rPr>
                <w:rFonts w:ascii="Times New Roman" w:eastAsia="微软雅黑" w:hAnsi="Times New Roman" w:cs="Times New Roman"/>
                <w:b/>
                <w:i/>
                <w:iCs/>
                <w:color w:val="000000" w:themeColor="text1"/>
                <w:sz w:val="18"/>
                <w:szCs w:val="18"/>
              </w:rPr>
              <w:t>}}</w:t>
            </w:r>
          </w:p>
          <w:p w14:paraId="7F4EF1A2" w14:textId="13F6A19D" w:rsidR="00C8018F" w:rsidRPr="00EF6D5F" w:rsidRDefault="00C8018F" w:rsidP="00C8018F">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color w:val="000000" w:themeColor="text1"/>
                <w:sz w:val="18"/>
                <w:szCs w:val="18"/>
              </w:rPr>
              <w:t>{%p endif%}</w:t>
            </w:r>
          </w:p>
        </w:tc>
        <w:tc>
          <w:tcPr>
            <w:tcW w:w="897"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37BA7606"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 xml:space="preserve">{%p if </w:t>
            </w:r>
            <w:proofErr w:type="spellStart"/>
            <w:r w:rsidRPr="00E37BC5">
              <w:rPr>
                <w:rFonts w:ascii="Times New Roman" w:eastAsia="微软雅黑" w:hAnsi="Times New Roman" w:cs="Times New Roman"/>
                <w:color w:val="000000" w:themeColor="text1"/>
                <w:sz w:val="18"/>
                <w:szCs w:val="18"/>
                <w:highlight w:val="yellow"/>
                <w:lang w:bidi="ar"/>
              </w:rPr>
              <w:t>a.bio_category</w:t>
            </w:r>
            <w:proofErr w:type="spellEnd"/>
            <w:r w:rsidRPr="00E37BC5">
              <w:rPr>
                <w:rFonts w:ascii="Times New Roman" w:eastAsia="微软雅黑" w:hAnsi="Times New Roman" w:cs="Times New Roman"/>
                <w:color w:val="000000" w:themeColor="text1"/>
                <w:sz w:val="18"/>
                <w:szCs w:val="18"/>
                <w:highlight w:val="yellow"/>
                <w:lang w:bidi="ar"/>
              </w:rPr>
              <w:t>=</w:t>
            </w:r>
            <w:proofErr w:type="gramStart"/>
            <w:r w:rsidRPr="00E37BC5">
              <w:rPr>
                <w:rFonts w:ascii="Times New Roman" w:eastAsia="微软雅黑" w:hAnsi="Times New Roman" w:cs="Times New Roman"/>
                <w:color w:val="000000" w:themeColor="text1"/>
                <w:sz w:val="18"/>
                <w:szCs w:val="18"/>
                <w:highlight w:val="yellow"/>
                <w:lang w:bidi="ar"/>
              </w:rPr>
              <w:t>=”</w:t>
            </w:r>
            <w:proofErr w:type="spellStart"/>
            <w:r w:rsidRPr="00E37BC5">
              <w:rPr>
                <w:rFonts w:ascii="Times New Roman" w:eastAsia="微软雅黑" w:hAnsi="Times New Roman" w:cs="Times New Roman"/>
                <w:color w:val="000000" w:themeColor="text1"/>
                <w:sz w:val="18"/>
                <w:szCs w:val="18"/>
                <w:highlight w:val="yellow"/>
                <w:lang w:bidi="ar"/>
              </w:rPr>
              <w:t>Snvindel</w:t>
            </w:r>
            <w:proofErr w:type="spellEnd"/>
            <w:proofErr w:type="gramEnd"/>
            <w:r w:rsidRPr="00E37BC5">
              <w:rPr>
                <w:rFonts w:ascii="Times New Roman" w:eastAsia="微软雅黑" w:hAnsi="Times New Roman" w:cs="Times New Roman"/>
                <w:color w:val="000000" w:themeColor="text1"/>
                <w:sz w:val="18"/>
                <w:szCs w:val="18"/>
                <w:highlight w:val="yellow"/>
                <w:lang w:bidi="ar"/>
              </w:rPr>
              <w:t>”%}</w:t>
            </w:r>
          </w:p>
          <w:p w14:paraId="074E8871"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roofErr w:type="spellStart"/>
            <w:proofErr w:type="gramStart"/>
            <w:r w:rsidRPr="00E37BC5">
              <w:rPr>
                <w:rFonts w:ascii="Times New Roman" w:eastAsia="微软雅黑" w:hAnsi="Times New Roman" w:cs="Times New Roman"/>
                <w:color w:val="000000" w:themeColor="text1"/>
                <w:sz w:val="18"/>
                <w:szCs w:val="18"/>
                <w:lang w:bidi="ar"/>
              </w:rPr>
              <w:t>a.gene</w:t>
            </w:r>
            <w:proofErr w:type="gramEnd"/>
            <w:r w:rsidRPr="00E37BC5">
              <w:rPr>
                <w:rFonts w:ascii="Times New Roman" w:eastAsia="微软雅黑" w:hAnsi="Times New Roman" w:cs="Times New Roman"/>
                <w:color w:val="000000" w:themeColor="text1"/>
                <w:sz w:val="18"/>
                <w:szCs w:val="18"/>
                <w:lang w:bidi="ar"/>
              </w:rPr>
              <w:t>_region</w:t>
            </w:r>
            <w:proofErr w:type="spellEnd"/>
            <w:r w:rsidRPr="00E37BC5">
              <w:rPr>
                <w:rFonts w:ascii="Times New Roman" w:eastAsia="微软雅黑" w:hAnsi="Times New Roman" w:cs="Times New Roman"/>
                <w:color w:val="000000" w:themeColor="text1"/>
                <w:sz w:val="18"/>
                <w:szCs w:val="18"/>
                <w:lang w:bidi="ar"/>
              </w:rPr>
              <w:t>}}</w:t>
            </w:r>
          </w:p>
          <w:p w14:paraId="6AD51CBB"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else%}</w:t>
            </w:r>
          </w:p>
          <w:p w14:paraId="0CBC2F4B"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
          <w:p w14:paraId="2C09FC71" w14:textId="2A6EFF61" w:rsidR="00C8018F" w:rsidRPr="00EF6D5F"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endif%}</w:t>
            </w:r>
          </w:p>
        </w:tc>
        <w:tc>
          <w:tcPr>
            <w:tcW w:w="3177" w:type="dxa"/>
            <w:tcBorders>
              <w:top w:val="single" w:sz="4" w:space="0" w:color="4F81BD" w:themeColor="accent1"/>
              <w:left w:val="nil"/>
              <w:bottom w:val="single" w:sz="6" w:space="0" w:color="4F81BD" w:themeColor="accent1"/>
              <w:right w:val="nil"/>
            </w:tcBorders>
            <w:shd w:val="clear" w:color="auto" w:fill="FFFFFF"/>
            <w:vAlign w:val="center"/>
          </w:tcPr>
          <w:p w14:paraId="04D11079"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 xml:space="preserve">{%p if </w:t>
            </w:r>
            <w:proofErr w:type="spellStart"/>
            <w:r w:rsidRPr="00E37BC5">
              <w:rPr>
                <w:rFonts w:ascii="Times New Roman" w:eastAsia="微软雅黑" w:hAnsi="Times New Roman" w:cs="Times New Roman"/>
                <w:color w:val="000000" w:themeColor="text1"/>
                <w:sz w:val="18"/>
                <w:szCs w:val="18"/>
                <w:highlight w:val="yellow"/>
                <w:lang w:bidi="ar"/>
              </w:rPr>
              <w:t>a.bio_category</w:t>
            </w:r>
            <w:proofErr w:type="spellEnd"/>
            <w:r w:rsidRPr="00E37BC5">
              <w:rPr>
                <w:rFonts w:ascii="Times New Roman" w:eastAsia="微软雅黑" w:hAnsi="Times New Roman" w:cs="Times New Roman"/>
                <w:color w:val="000000" w:themeColor="text1"/>
                <w:sz w:val="18"/>
                <w:szCs w:val="18"/>
                <w:highlight w:val="yellow"/>
                <w:lang w:bidi="ar"/>
              </w:rPr>
              <w:t>=</w:t>
            </w:r>
            <w:proofErr w:type="gramStart"/>
            <w:r w:rsidRPr="00E37BC5">
              <w:rPr>
                <w:rFonts w:ascii="Times New Roman" w:eastAsia="微软雅黑" w:hAnsi="Times New Roman" w:cs="Times New Roman"/>
                <w:color w:val="000000" w:themeColor="text1"/>
                <w:sz w:val="18"/>
                <w:szCs w:val="18"/>
                <w:highlight w:val="yellow"/>
                <w:lang w:bidi="ar"/>
              </w:rPr>
              <w:t>=”</w:t>
            </w:r>
            <w:proofErr w:type="spellStart"/>
            <w:r w:rsidRPr="00E37BC5">
              <w:rPr>
                <w:rFonts w:ascii="Times New Roman" w:eastAsia="微软雅黑" w:hAnsi="Times New Roman" w:cs="Times New Roman"/>
                <w:color w:val="000000" w:themeColor="text1"/>
                <w:sz w:val="18"/>
                <w:szCs w:val="18"/>
                <w:highlight w:val="yellow"/>
                <w:lang w:bidi="ar"/>
              </w:rPr>
              <w:t>Snvindel</w:t>
            </w:r>
            <w:proofErr w:type="spellEnd"/>
            <w:proofErr w:type="gramEnd"/>
            <w:r w:rsidRPr="00E37BC5">
              <w:rPr>
                <w:rFonts w:ascii="Times New Roman" w:eastAsia="微软雅黑" w:hAnsi="Times New Roman" w:cs="Times New Roman"/>
                <w:color w:val="000000" w:themeColor="text1"/>
                <w:sz w:val="18"/>
                <w:szCs w:val="18"/>
                <w:highlight w:val="yellow"/>
                <w:lang w:bidi="ar"/>
              </w:rPr>
              <w:t>”%}</w:t>
            </w:r>
          </w:p>
          <w:p w14:paraId="6371AA87"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roofErr w:type="spellStart"/>
            <w:proofErr w:type="gramStart"/>
            <w:r w:rsidRPr="00E37BC5">
              <w:rPr>
                <w:rFonts w:ascii="Times New Roman" w:eastAsia="微软雅黑" w:hAnsi="Times New Roman" w:cs="Times New Roman"/>
                <w:color w:val="000000" w:themeColor="text1"/>
                <w:sz w:val="18"/>
                <w:szCs w:val="18"/>
                <w:lang w:bidi="ar"/>
              </w:rPr>
              <w:t>a.hgvs</w:t>
            </w:r>
            <w:proofErr w:type="gramEnd"/>
            <w:r w:rsidRPr="00E37BC5">
              <w:rPr>
                <w:rFonts w:ascii="Times New Roman" w:eastAsia="微软雅黑" w:hAnsi="Times New Roman" w:cs="Times New Roman"/>
                <w:color w:val="000000" w:themeColor="text1"/>
                <w:sz w:val="18"/>
                <w:szCs w:val="18"/>
                <w:lang w:bidi="ar"/>
              </w:rPr>
              <w:t>_c</w:t>
            </w:r>
            <w:proofErr w:type="spellEnd"/>
            <w:r w:rsidRPr="00E37BC5">
              <w:rPr>
                <w:rFonts w:ascii="Times New Roman" w:eastAsia="微软雅黑" w:hAnsi="Times New Roman" w:cs="Times New Roman"/>
                <w:color w:val="000000" w:themeColor="text1"/>
                <w:sz w:val="18"/>
                <w:szCs w:val="18"/>
                <w:lang w:bidi="ar"/>
              </w:rPr>
              <w:t>}}</w:t>
            </w:r>
          </w:p>
          <w:p w14:paraId="1AA7DC34"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else%}</w:t>
            </w:r>
          </w:p>
          <w:p w14:paraId="34B78498"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
          <w:p w14:paraId="606FE17E" w14:textId="7F667C8D" w:rsidR="00C8018F" w:rsidRPr="00EF6D5F"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endif%}</w:t>
            </w:r>
          </w:p>
        </w:tc>
        <w:tc>
          <w:tcPr>
            <w:tcW w:w="2111"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3EAB667B"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 xml:space="preserve">{%p if </w:t>
            </w:r>
            <w:proofErr w:type="spellStart"/>
            <w:r w:rsidRPr="00E37BC5">
              <w:rPr>
                <w:rFonts w:ascii="Times New Roman" w:eastAsia="微软雅黑" w:hAnsi="Times New Roman" w:cs="Times New Roman"/>
                <w:color w:val="000000" w:themeColor="text1"/>
                <w:sz w:val="18"/>
                <w:szCs w:val="18"/>
                <w:highlight w:val="yellow"/>
                <w:lang w:bidi="ar"/>
              </w:rPr>
              <w:t>a.bio_category</w:t>
            </w:r>
            <w:proofErr w:type="spellEnd"/>
            <w:r w:rsidRPr="00E37BC5">
              <w:rPr>
                <w:rFonts w:ascii="Times New Roman" w:eastAsia="微软雅黑" w:hAnsi="Times New Roman" w:cs="Times New Roman"/>
                <w:color w:val="000000" w:themeColor="text1"/>
                <w:sz w:val="18"/>
                <w:szCs w:val="18"/>
                <w:highlight w:val="yellow"/>
                <w:lang w:bidi="ar"/>
              </w:rPr>
              <w:t>=</w:t>
            </w:r>
            <w:proofErr w:type="gramStart"/>
            <w:r w:rsidRPr="00E37BC5">
              <w:rPr>
                <w:rFonts w:ascii="Times New Roman" w:eastAsia="微软雅黑" w:hAnsi="Times New Roman" w:cs="Times New Roman"/>
                <w:color w:val="000000" w:themeColor="text1"/>
                <w:sz w:val="18"/>
                <w:szCs w:val="18"/>
                <w:highlight w:val="yellow"/>
                <w:lang w:bidi="ar"/>
              </w:rPr>
              <w:t>=”</w:t>
            </w:r>
            <w:proofErr w:type="spellStart"/>
            <w:r w:rsidRPr="00E37BC5">
              <w:rPr>
                <w:rFonts w:ascii="Times New Roman" w:eastAsia="微软雅黑" w:hAnsi="Times New Roman" w:cs="Times New Roman"/>
                <w:color w:val="000000" w:themeColor="text1"/>
                <w:sz w:val="18"/>
                <w:szCs w:val="18"/>
                <w:highlight w:val="yellow"/>
                <w:lang w:bidi="ar"/>
              </w:rPr>
              <w:t>Snvindel</w:t>
            </w:r>
            <w:proofErr w:type="spellEnd"/>
            <w:proofErr w:type="gramEnd"/>
            <w:r w:rsidRPr="00E37BC5">
              <w:rPr>
                <w:rFonts w:ascii="Times New Roman" w:eastAsia="微软雅黑" w:hAnsi="Times New Roman" w:cs="Times New Roman"/>
                <w:color w:val="000000" w:themeColor="text1"/>
                <w:sz w:val="18"/>
                <w:szCs w:val="18"/>
                <w:highlight w:val="yellow"/>
                <w:lang w:bidi="ar"/>
              </w:rPr>
              <w:t>”%}</w:t>
            </w:r>
          </w:p>
          <w:p w14:paraId="50874A75"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 xml:space="preserve">{%p if </w:t>
            </w:r>
            <w:proofErr w:type="spellStart"/>
            <w:proofErr w:type="gramStart"/>
            <w:r w:rsidRPr="00E37BC5">
              <w:rPr>
                <w:rFonts w:ascii="Times New Roman" w:eastAsia="微软雅黑" w:hAnsi="Times New Roman" w:cs="Times New Roman"/>
                <w:color w:val="000000" w:themeColor="text1"/>
                <w:sz w:val="18"/>
                <w:szCs w:val="18"/>
                <w:lang w:bidi="ar"/>
              </w:rPr>
              <w:t>a.hgvs</w:t>
            </w:r>
            <w:proofErr w:type="gramEnd"/>
            <w:r w:rsidRPr="00E37BC5">
              <w:rPr>
                <w:rFonts w:ascii="Times New Roman" w:eastAsia="微软雅黑" w:hAnsi="Times New Roman" w:cs="Times New Roman"/>
                <w:color w:val="000000" w:themeColor="text1"/>
                <w:sz w:val="18"/>
                <w:szCs w:val="18"/>
                <w:lang w:bidi="ar"/>
              </w:rPr>
              <w:t>_p_abbr_delete_bracket</w:t>
            </w:r>
            <w:proofErr w:type="spellEnd"/>
            <w:r w:rsidRPr="00E37BC5">
              <w:rPr>
                <w:rFonts w:ascii="Times New Roman" w:eastAsia="微软雅黑" w:hAnsi="Times New Roman" w:cs="Times New Roman"/>
                <w:color w:val="000000" w:themeColor="text1"/>
                <w:sz w:val="18"/>
                <w:szCs w:val="18"/>
                <w:lang w:bidi="ar"/>
              </w:rPr>
              <w:t>!=”p.?”%}</w:t>
            </w:r>
          </w:p>
          <w:p w14:paraId="7140592C"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roofErr w:type="spellStart"/>
            <w:proofErr w:type="gramStart"/>
            <w:r w:rsidRPr="00E37BC5">
              <w:rPr>
                <w:rFonts w:ascii="Times New Roman" w:eastAsia="微软雅黑" w:hAnsi="Times New Roman" w:cs="Times New Roman"/>
                <w:color w:val="000000" w:themeColor="text1"/>
                <w:sz w:val="18"/>
                <w:szCs w:val="18"/>
                <w:lang w:bidi="ar"/>
              </w:rPr>
              <w:t>a.hgvs</w:t>
            </w:r>
            <w:proofErr w:type="gramEnd"/>
            <w:r w:rsidRPr="00E37BC5">
              <w:rPr>
                <w:rFonts w:ascii="Times New Roman" w:eastAsia="微软雅黑" w:hAnsi="Times New Roman" w:cs="Times New Roman"/>
                <w:color w:val="000000" w:themeColor="text1"/>
                <w:sz w:val="18"/>
                <w:szCs w:val="18"/>
                <w:lang w:bidi="ar"/>
              </w:rPr>
              <w:t>_p_abbr_delete_bracket</w:t>
            </w:r>
            <w:proofErr w:type="spellEnd"/>
            <w:r w:rsidRPr="00E37BC5">
              <w:rPr>
                <w:rFonts w:ascii="Times New Roman" w:eastAsia="微软雅黑" w:hAnsi="Times New Roman" w:cs="Times New Roman"/>
                <w:color w:val="000000" w:themeColor="text1"/>
                <w:sz w:val="18"/>
                <w:szCs w:val="18"/>
                <w:lang w:bidi="ar"/>
              </w:rPr>
              <w:t xml:space="preserve"> }}</w:t>
            </w:r>
          </w:p>
          <w:p w14:paraId="4CA9D1B0"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{%p else%}</w:t>
            </w:r>
          </w:p>
          <w:p w14:paraId="29DE2B93"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
          <w:p w14:paraId="4B3A69B0"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{%p endif%}</w:t>
            </w:r>
          </w:p>
          <w:p w14:paraId="1AF56320"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 xml:space="preserve">{%p </w:t>
            </w:r>
            <w:proofErr w:type="spellStart"/>
            <w:r w:rsidRPr="00E37BC5">
              <w:rPr>
                <w:rFonts w:ascii="Times New Roman" w:eastAsia="微软雅黑" w:hAnsi="Times New Roman" w:cs="Times New Roman"/>
                <w:color w:val="000000" w:themeColor="text1"/>
                <w:sz w:val="18"/>
                <w:szCs w:val="18"/>
                <w:highlight w:val="yellow"/>
                <w:lang w:bidi="ar"/>
              </w:rPr>
              <w:t>elif</w:t>
            </w:r>
            <w:proofErr w:type="spellEnd"/>
            <w:r w:rsidRPr="00E37BC5">
              <w:rPr>
                <w:rFonts w:ascii="Times New Roman" w:eastAsia="微软雅黑" w:hAnsi="Times New Roman" w:cs="Times New Roman"/>
                <w:color w:val="000000" w:themeColor="text1"/>
                <w:sz w:val="18"/>
                <w:szCs w:val="18"/>
                <w:highlight w:val="yellow"/>
                <w:lang w:bidi="ar"/>
              </w:rPr>
              <w:t xml:space="preserve"> </w:t>
            </w:r>
            <w:proofErr w:type="spellStart"/>
            <w:r w:rsidRPr="00E37BC5">
              <w:rPr>
                <w:rFonts w:ascii="Times New Roman" w:eastAsia="微软雅黑" w:hAnsi="Times New Roman" w:cs="Times New Roman"/>
                <w:color w:val="000000" w:themeColor="text1"/>
                <w:sz w:val="18"/>
                <w:szCs w:val="18"/>
                <w:highlight w:val="yellow"/>
                <w:lang w:bidi="ar"/>
              </w:rPr>
              <w:t>a.bio_category</w:t>
            </w:r>
            <w:proofErr w:type="spellEnd"/>
            <w:r w:rsidRPr="00E37BC5">
              <w:rPr>
                <w:rFonts w:ascii="Times New Roman" w:eastAsia="微软雅黑" w:hAnsi="Times New Roman" w:cs="Times New Roman"/>
                <w:color w:val="000000" w:themeColor="text1"/>
                <w:sz w:val="18"/>
                <w:szCs w:val="18"/>
                <w:highlight w:val="yellow"/>
                <w:lang w:bidi="ar"/>
              </w:rPr>
              <w:t>=</w:t>
            </w:r>
            <w:proofErr w:type="gramStart"/>
            <w:r w:rsidRPr="00E37BC5">
              <w:rPr>
                <w:rFonts w:ascii="Times New Roman" w:eastAsia="微软雅黑" w:hAnsi="Times New Roman" w:cs="Times New Roman"/>
                <w:color w:val="000000" w:themeColor="text1"/>
                <w:sz w:val="18"/>
                <w:szCs w:val="18"/>
                <w:highlight w:val="yellow"/>
                <w:lang w:bidi="ar"/>
              </w:rPr>
              <w:t>=”</w:t>
            </w:r>
            <w:proofErr w:type="spellStart"/>
            <w:r w:rsidRPr="00E37BC5">
              <w:rPr>
                <w:rFonts w:ascii="Times New Roman" w:eastAsia="微软雅黑" w:hAnsi="Times New Roman" w:cs="Times New Roman"/>
                <w:color w:val="000000" w:themeColor="text1"/>
                <w:sz w:val="18"/>
                <w:szCs w:val="18"/>
                <w:highlight w:val="yellow"/>
                <w:lang w:bidi="ar"/>
              </w:rPr>
              <w:t>Sv</w:t>
            </w:r>
            <w:proofErr w:type="spellEnd"/>
            <w:proofErr w:type="gramEnd"/>
            <w:r w:rsidRPr="00E37BC5">
              <w:rPr>
                <w:rFonts w:ascii="Times New Roman" w:eastAsia="微软雅黑" w:hAnsi="Times New Roman" w:cs="Times New Roman"/>
                <w:color w:val="000000" w:themeColor="text1"/>
                <w:sz w:val="18"/>
                <w:szCs w:val="18"/>
                <w:highlight w:val="yellow"/>
                <w:lang w:bidi="ar"/>
              </w:rPr>
              <w:t>”%}</w:t>
            </w:r>
          </w:p>
          <w:p w14:paraId="52E88277"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hint="eastAsia"/>
                <w:i/>
                <w:iCs/>
                <w:color w:val="000000" w:themeColor="text1"/>
                <w:sz w:val="18"/>
                <w:szCs w:val="18"/>
                <w:lang w:bidi="ar"/>
              </w:rPr>
              <w:t>{{a.five_prime_gene}}</w:t>
            </w:r>
            <w:r w:rsidRPr="00E37BC5">
              <w:rPr>
                <w:rFonts w:ascii="Times New Roman" w:eastAsia="微软雅黑" w:hAnsi="Times New Roman" w:cs="Times New Roman" w:hint="eastAsia"/>
                <w:color w:val="000000" w:themeColor="text1"/>
                <w:sz w:val="18"/>
                <w:szCs w:val="18"/>
                <w:lang w:bidi="ar"/>
              </w:rPr>
              <w:t>:{{a.five_prime_cds}}-</w:t>
            </w:r>
            <w:r w:rsidRPr="00E37BC5">
              <w:rPr>
                <w:rFonts w:ascii="Times New Roman" w:eastAsia="微软雅黑" w:hAnsi="Times New Roman" w:cs="Times New Roman" w:hint="eastAsia"/>
                <w:i/>
                <w:iCs/>
                <w:color w:val="000000" w:themeColor="text1"/>
                <w:sz w:val="18"/>
                <w:szCs w:val="18"/>
                <w:lang w:bidi="ar"/>
              </w:rPr>
              <w:t>{{a.three_prime_gene}}</w:t>
            </w:r>
            <w:r w:rsidRPr="00E37BC5">
              <w:rPr>
                <w:rFonts w:ascii="Times New Roman" w:eastAsia="微软雅黑" w:hAnsi="Times New Roman" w:cs="Times New Roman" w:hint="eastAsia"/>
                <w:color w:val="000000" w:themeColor="text1"/>
                <w:sz w:val="18"/>
                <w:szCs w:val="18"/>
                <w:lang w:bidi="ar"/>
              </w:rPr>
              <w:t>:{{a.three_prime_cds}}</w:t>
            </w:r>
            <w:r w:rsidRPr="00E37BC5">
              <w:rPr>
                <w:rFonts w:ascii="Times New Roman" w:eastAsia="微软雅黑" w:hAnsi="Times New Roman" w:cs="Times New Roman" w:hint="eastAsia"/>
                <w:color w:val="000000" w:themeColor="text1"/>
                <w:sz w:val="18"/>
                <w:szCs w:val="18"/>
                <w:lang w:bidi="ar"/>
              </w:rPr>
              <w:t>融合</w:t>
            </w:r>
          </w:p>
          <w:p w14:paraId="3CE1DFC7"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else%}</w:t>
            </w:r>
          </w:p>
          <w:p w14:paraId="4052B93F"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
          <w:p w14:paraId="54C1B090" w14:textId="40998B91" w:rsidR="00C8018F" w:rsidRPr="00EF6D5F"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endif%}</w:t>
            </w:r>
          </w:p>
        </w:tc>
        <w:tc>
          <w:tcPr>
            <w:tcW w:w="2112"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2400A5CF" w14:textId="5EE182A3" w:rsidR="00C8018F" w:rsidRPr="00EF6D5F"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roofErr w:type="spellStart"/>
            <w:proofErr w:type="gramStart"/>
            <w:r w:rsidRPr="00E37BC5">
              <w:rPr>
                <w:rFonts w:ascii="Times New Roman" w:eastAsia="微软雅黑" w:hAnsi="Times New Roman" w:cs="Times New Roman"/>
                <w:color w:val="000000" w:themeColor="text1"/>
                <w:sz w:val="18"/>
                <w:szCs w:val="18"/>
                <w:lang w:bidi="ar"/>
              </w:rPr>
              <w:t>a.freq</w:t>
            </w:r>
            <w:proofErr w:type="gramEnd"/>
            <w:r w:rsidRPr="00E37BC5">
              <w:rPr>
                <w:rFonts w:ascii="Times New Roman" w:eastAsia="微软雅黑" w:hAnsi="Times New Roman" w:cs="Times New Roman"/>
                <w:color w:val="000000" w:themeColor="text1"/>
                <w:sz w:val="18"/>
                <w:szCs w:val="18"/>
                <w:lang w:bidi="ar"/>
              </w:rPr>
              <w:t>_str</w:t>
            </w:r>
            <w:proofErr w:type="spellEnd"/>
            <w:r w:rsidRPr="00E37BC5">
              <w:rPr>
                <w:rFonts w:ascii="Times New Roman" w:eastAsia="微软雅黑" w:hAnsi="Times New Roman" w:cs="Times New Roman"/>
                <w:color w:val="000000" w:themeColor="text1"/>
                <w:sz w:val="18"/>
                <w:szCs w:val="18"/>
                <w:lang w:bidi="ar"/>
              </w:rPr>
              <w:t>}}</w:t>
            </w:r>
          </w:p>
        </w:tc>
      </w:tr>
      <w:tr w:rsidR="00B22F3D" w:rsidRPr="00EF6D5F" w14:paraId="1B51BC61" w14:textId="77777777" w:rsidTr="00C8018F">
        <w:trPr>
          <w:jc w:val="center"/>
        </w:trPr>
        <w:tc>
          <w:tcPr>
            <w:tcW w:w="10199"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50B3C321" w14:textId="77777777" w:rsidR="00B22F3D" w:rsidRPr="00EF6D5F" w:rsidRDefault="00B22F3D" w:rsidP="005009EF">
            <w:pPr>
              <w:spacing w:line="240" w:lineRule="exact"/>
              <w:jc w:val="center"/>
              <w:rPr>
                <w:rFonts w:ascii="Times New Roman" w:eastAsia="微软雅黑" w:hAnsi="Times New Roman" w:cs="Times New Roman"/>
                <w:color w:val="595959"/>
                <w:sz w:val="18"/>
                <w:szCs w:val="18"/>
                <w:lang w:bidi="ar"/>
              </w:rPr>
            </w:pPr>
            <w:r w:rsidRPr="00EF6D5F">
              <w:rPr>
                <w:rFonts w:ascii="Times New Roman" w:eastAsia="微软雅黑" w:hAnsi="Times New Roman" w:cs="Times New Roman"/>
                <w:color w:val="595959"/>
                <w:sz w:val="18"/>
                <w:szCs w:val="18"/>
                <w:lang w:bidi="ar"/>
              </w:rPr>
              <w:lastRenderedPageBreak/>
              <w:t xml:space="preserve">{%tr </w:t>
            </w:r>
            <w:proofErr w:type="spellStart"/>
            <w:r w:rsidRPr="00EF6D5F">
              <w:rPr>
                <w:rFonts w:ascii="Times New Roman" w:eastAsia="微软雅黑" w:hAnsi="Times New Roman" w:cs="Times New Roman"/>
                <w:color w:val="595959"/>
                <w:sz w:val="18"/>
                <w:szCs w:val="18"/>
                <w:lang w:bidi="ar"/>
              </w:rPr>
              <w:t>endfor</w:t>
            </w:r>
            <w:proofErr w:type="spellEnd"/>
            <w:r w:rsidRPr="00EF6D5F">
              <w:rPr>
                <w:rFonts w:ascii="Times New Roman" w:eastAsia="微软雅黑" w:hAnsi="Times New Roman" w:cs="Times New Roman"/>
                <w:color w:val="595959"/>
                <w:sz w:val="18"/>
                <w:szCs w:val="18"/>
                <w:lang w:bidi="ar"/>
              </w:rPr>
              <w:t>%}</w:t>
            </w:r>
          </w:p>
        </w:tc>
      </w:tr>
      <w:tr w:rsidR="00B22F3D" w:rsidRPr="00EF6D5F" w14:paraId="121AF60C" w14:textId="77777777" w:rsidTr="00C8018F">
        <w:trPr>
          <w:jc w:val="center"/>
        </w:trPr>
        <w:tc>
          <w:tcPr>
            <w:tcW w:w="10199"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29B4A497"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595959"/>
                <w:kern w:val="0"/>
                <w:sz w:val="18"/>
                <w:szCs w:val="18"/>
                <w:lang w:bidi="ar"/>
              </w:rPr>
              <w:t>{</w:t>
            </w:r>
            <w:r w:rsidRPr="00EF6D5F">
              <w:rPr>
                <w:rFonts w:ascii="Times New Roman" w:eastAsia="微软雅黑" w:hAnsi="Times New Roman" w:cs="微软雅黑"/>
                <w:color w:val="595959"/>
                <w:kern w:val="0"/>
                <w:sz w:val="18"/>
                <w:szCs w:val="18"/>
                <w:lang w:bidi="ar"/>
              </w:rPr>
              <w:t>%tr else%}</w:t>
            </w:r>
          </w:p>
        </w:tc>
      </w:tr>
      <w:tr w:rsidR="00B22F3D" w:rsidRPr="00EF6D5F" w14:paraId="3F3C6A9B" w14:textId="77777777" w:rsidTr="00C8018F">
        <w:trPr>
          <w:trHeight w:val="454"/>
          <w:jc w:val="center"/>
        </w:trPr>
        <w:tc>
          <w:tcPr>
            <w:tcW w:w="10199"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2F5DDEE3"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000000" w:themeColor="text1"/>
                <w:kern w:val="0"/>
                <w:sz w:val="18"/>
                <w:szCs w:val="18"/>
                <w:lang w:bidi="ar"/>
              </w:rPr>
              <w:t>此样本未检出临床意义</w:t>
            </w:r>
            <w:r>
              <w:rPr>
                <w:rFonts w:ascii="Times New Roman" w:eastAsia="微软雅黑" w:hAnsi="Times New Roman" w:cs="微软雅黑" w:hint="eastAsia"/>
                <w:color w:val="000000" w:themeColor="text1"/>
                <w:kern w:val="0"/>
                <w:sz w:val="18"/>
                <w:szCs w:val="18"/>
                <w:lang w:bidi="ar"/>
              </w:rPr>
              <w:t>未明</w:t>
            </w:r>
            <w:r w:rsidRPr="00EF6D5F">
              <w:rPr>
                <w:rFonts w:ascii="Times New Roman" w:eastAsia="微软雅黑" w:hAnsi="Times New Roman" w:cs="微软雅黑"/>
                <w:color w:val="000000" w:themeColor="text1"/>
                <w:kern w:val="0"/>
                <w:sz w:val="18"/>
                <w:szCs w:val="18"/>
                <w:lang w:bidi="ar"/>
              </w:rPr>
              <w:t>的变异（</w:t>
            </w:r>
            <w:r w:rsidRPr="00EF6D5F">
              <w:rPr>
                <w:rFonts w:ascii="Times New Roman" w:eastAsia="微软雅黑" w:hAnsi="Times New Roman" w:cs="微软雅黑"/>
                <w:color w:val="000000" w:themeColor="text1"/>
                <w:kern w:val="0"/>
                <w:sz w:val="18"/>
                <w:szCs w:val="18"/>
                <w:lang w:bidi="ar"/>
              </w:rPr>
              <w:t>Ⅲ</w:t>
            </w:r>
            <w:r w:rsidRPr="00EF6D5F">
              <w:rPr>
                <w:rFonts w:ascii="Times New Roman" w:eastAsia="微软雅黑" w:hAnsi="Times New Roman" w:cs="微软雅黑"/>
                <w:color w:val="000000" w:themeColor="text1"/>
                <w:kern w:val="0"/>
                <w:sz w:val="18"/>
                <w:szCs w:val="18"/>
                <w:lang w:bidi="ar"/>
              </w:rPr>
              <w:t>类变异）</w:t>
            </w:r>
          </w:p>
        </w:tc>
      </w:tr>
      <w:tr w:rsidR="00B22F3D" w:rsidRPr="00EF6D5F" w14:paraId="25E0239F" w14:textId="77777777" w:rsidTr="00C8018F">
        <w:trPr>
          <w:jc w:val="center"/>
        </w:trPr>
        <w:tc>
          <w:tcPr>
            <w:tcW w:w="10199"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0BD2825F"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595959"/>
                <w:kern w:val="0"/>
                <w:sz w:val="18"/>
                <w:szCs w:val="18"/>
                <w:lang w:bidi="ar"/>
              </w:rPr>
              <w:t>{</w:t>
            </w:r>
            <w:r w:rsidRPr="00EF6D5F">
              <w:rPr>
                <w:rFonts w:ascii="Times New Roman" w:eastAsia="微软雅黑" w:hAnsi="Times New Roman" w:cs="微软雅黑"/>
                <w:color w:val="595959"/>
                <w:kern w:val="0"/>
                <w:sz w:val="18"/>
                <w:szCs w:val="18"/>
                <w:lang w:bidi="ar"/>
              </w:rPr>
              <w:t>%tr endif%}</w:t>
            </w:r>
          </w:p>
        </w:tc>
      </w:tr>
    </w:tbl>
    <w:p w14:paraId="169AF27A" w14:textId="77777777" w:rsidR="00AF4E84" w:rsidRDefault="00E27DB0">
      <w:pPr>
        <w:pStyle w:val="NT"/>
        <w:spacing w:before="60" w:after="60" w:line="264" w:lineRule="auto"/>
        <w:ind w:left="430" w:hanging="430"/>
        <w:rPr>
          <w:rFonts w:eastAsia="微软雅黑" w:cs="Times New Roman"/>
          <w:color w:val="595959"/>
          <w:spacing w:val="6"/>
          <w:sz w:val="16"/>
          <w:szCs w:val="16"/>
        </w:rPr>
      </w:pPr>
      <w:r>
        <w:rPr>
          <w:rFonts w:eastAsia="微软雅黑" w:cs="Times New Roman"/>
          <w:b/>
          <w:color w:val="FF6600"/>
          <w:spacing w:val="6"/>
          <w:sz w:val="16"/>
          <w:szCs w:val="16"/>
        </w:rPr>
        <w:t>注：</w:t>
      </w:r>
      <w:r>
        <w:rPr>
          <w:rFonts w:eastAsia="微软雅黑" w:cs="Times New Roman"/>
          <w:color w:val="595959"/>
          <w:spacing w:val="6"/>
          <w:sz w:val="16"/>
          <w:szCs w:val="16"/>
        </w:rPr>
        <w:t xml:space="preserve"> </w:t>
      </w:r>
      <w:bookmarkStart w:id="15" w:name="Somatic_Variants_footnote"/>
      <w:bookmarkEnd w:id="15"/>
    </w:p>
    <w:p w14:paraId="3D6B9FE4" w14:textId="0BB9CAD4" w:rsidR="00DD5009" w:rsidRDefault="00DD5009">
      <w:pPr>
        <w:pStyle w:val="NT"/>
        <w:spacing w:before="60" w:after="60" w:line="264" w:lineRule="auto"/>
        <w:ind w:left="0" w:firstLineChars="0" w:firstLine="0"/>
        <w:rPr>
          <w:rFonts w:eastAsia="微软雅黑" w:cs="Times New Roman"/>
          <w:color w:val="auto"/>
          <w:spacing w:val="6"/>
          <w:sz w:val="16"/>
          <w:szCs w:val="16"/>
        </w:rPr>
      </w:pPr>
      <w:r>
        <w:rPr>
          <w:rFonts w:eastAsia="微软雅黑" w:cs="Times New Roman" w:hint="eastAsia"/>
          <w:color w:val="auto"/>
          <w:spacing w:val="6"/>
          <w:sz w:val="16"/>
          <w:szCs w:val="16"/>
        </w:rPr>
        <w:t>1</w:t>
      </w:r>
      <w:r>
        <w:rPr>
          <w:rFonts w:eastAsia="微软雅黑" w:cs="Times New Roman"/>
          <w:color w:val="auto"/>
          <w:spacing w:val="6"/>
          <w:sz w:val="16"/>
          <w:szCs w:val="16"/>
        </w:rPr>
        <w:t>.</w:t>
      </w:r>
      <w:r w:rsidRPr="00DD5009">
        <w:rPr>
          <w:rFonts w:eastAsia="微软雅黑" w:cs="Times New Roman" w:hint="eastAsia"/>
          <w:color w:val="auto"/>
          <w:spacing w:val="6"/>
          <w:sz w:val="16"/>
          <w:szCs w:val="16"/>
        </w:rPr>
        <w:t>本报告基于检测到的基因变异，参照</w:t>
      </w:r>
      <w:r w:rsidRPr="00DD5009">
        <w:rPr>
          <w:rFonts w:eastAsia="微软雅黑" w:cs="Times New Roman" w:hint="eastAsia"/>
          <w:color w:val="auto"/>
          <w:spacing w:val="6"/>
          <w:sz w:val="16"/>
          <w:szCs w:val="16"/>
        </w:rPr>
        <w:t xml:space="preserve"> AMP/ASCO/CAP </w:t>
      </w:r>
      <w:r w:rsidRPr="00DD5009">
        <w:rPr>
          <w:rFonts w:eastAsia="微软雅黑" w:cs="Times New Roman" w:hint="eastAsia"/>
          <w:color w:val="auto"/>
          <w:spacing w:val="6"/>
          <w:sz w:val="16"/>
          <w:szCs w:val="16"/>
        </w:rPr>
        <w:t>体细胞变异和证据等级分类标准，列出可能具有潜在获益的分子靶向药物。相关信息仅供临床参考，为可选治疗方案提供信息支持，不涉及药物疗效及安全性的优劣排序。药物的适用性需由临床医生结合患者具体病情及其他临床资料进行综合判定</w:t>
      </w:r>
      <w:r w:rsidR="006A2E4F">
        <w:rPr>
          <w:rFonts w:eastAsia="微软雅黑" w:cs="Times New Roman" w:hint="eastAsia"/>
          <w:color w:val="auto"/>
          <w:spacing w:val="6"/>
          <w:sz w:val="16"/>
          <w:szCs w:val="16"/>
        </w:rPr>
        <w:t>；</w:t>
      </w:r>
    </w:p>
    <w:p w14:paraId="57859160" w14:textId="46F4EE6D" w:rsidR="00AF4E84" w:rsidRDefault="00E27DB0">
      <w:pPr>
        <w:pStyle w:val="NT"/>
        <w:spacing w:before="60" w:after="60" w:line="264" w:lineRule="auto"/>
        <w:ind w:left="0" w:firstLineChars="0" w:firstLine="0"/>
        <w:rPr>
          <w:rFonts w:eastAsia="微软雅黑" w:cs="Times New Roman"/>
          <w:color w:val="auto"/>
          <w:spacing w:val="6"/>
          <w:sz w:val="16"/>
          <w:szCs w:val="16"/>
        </w:rPr>
      </w:pPr>
      <w:r>
        <w:rPr>
          <w:rFonts w:eastAsia="微软雅黑" w:cs="Times New Roman"/>
          <w:color w:val="auto"/>
          <w:spacing w:val="6"/>
          <w:sz w:val="16"/>
          <w:szCs w:val="16"/>
        </w:rPr>
        <w:t>2.</w:t>
      </w:r>
      <w:r>
        <w:rPr>
          <w:rFonts w:eastAsia="微软雅黑" w:cs="Times New Roman"/>
          <w:color w:val="auto"/>
          <w:spacing w:val="6"/>
          <w:sz w:val="16"/>
          <w:szCs w:val="16"/>
        </w:rPr>
        <w:t>体细胞变异临床意义分类标准及物敏感性证据分级标准详见附录</w:t>
      </w:r>
      <w:r>
        <w:rPr>
          <w:rFonts w:eastAsia="微软雅黑" w:cs="Times New Roman"/>
          <w:color w:val="auto"/>
          <w:spacing w:val="6"/>
          <w:sz w:val="16"/>
          <w:szCs w:val="16"/>
        </w:rPr>
        <w:t>5</w:t>
      </w:r>
      <w:r>
        <w:rPr>
          <w:rFonts w:eastAsia="微软雅黑" w:cs="Times New Roman"/>
          <w:color w:val="auto"/>
          <w:spacing w:val="6"/>
          <w:sz w:val="16"/>
          <w:szCs w:val="16"/>
        </w:rPr>
        <w:t>；</w:t>
      </w:r>
    </w:p>
    <w:p w14:paraId="4E30143B" w14:textId="018A12ED" w:rsidR="001D7762" w:rsidRPr="00C22C4B" w:rsidRDefault="00E27DB0" w:rsidP="00C22C4B">
      <w:pPr>
        <w:widowControl/>
        <w:jc w:val="left"/>
        <w:rPr>
          <w:rFonts w:ascii="Times New Roman" w:eastAsia="微软雅黑" w:hAnsi="Times New Roman" w:cs="Times New Roman"/>
        </w:rPr>
      </w:pPr>
      <w:r>
        <w:rPr>
          <w:rFonts w:ascii="Times New Roman" w:eastAsia="微软雅黑" w:hAnsi="Times New Roman" w:cs="Times New Roman"/>
          <w:spacing w:val="6"/>
          <w:kern w:val="0"/>
          <w:sz w:val="16"/>
          <w:szCs w:val="16"/>
        </w:rPr>
        <w:t>3.</w:t>
      </w:r>
      <w:r>
        <w:rPr>
          <w:rFonts w:ascii="Times New Roman" w:eastAsia="微软雅黑" w:hAnsi="Times New Roman" w:cs="Times New Roman"/>
          <w:spacing w:val="6"/>
          <w:kern w:val="0"/>
          <w:sz w:val="16"/>
          <w:szCs w:val="16"/>
        </w:rPr>
        <w:t>基因组变异结果、胚系变异的判断、检测结果的定义，以及对突变携带者的风险和</w:t>
      </w:r>
      <w:proofErr w:type="gramStart"/>
      <w:r>
        <w:rPr>
          <w:rFonts w:ascii="Times New Roman" w:eastAsia="微软雅黑" w:hAnsi="Times New Roman" w:cs="Times New Roman"/>
          <w:spacing w:val="6"/>
          <w:kern w:val="0"/>
          <w:sz w:val="16"/>
          <w:szCs w:val="16"/>
        </w:rPr>
        <w:t>靶药</w:t>
      </w:r>
      <w:proofErr w:type="gramEnd"/>
      <w:r>
        <w:rPr>
          <w:rFonts w:ascii="Times New Roman" w:eastAsia="微软雅黑" w:hAnsi="Times New Roman" w:cs="Times New Roman"/>
          <w:spacing w:val="6"/>
          <w:kern w:val="0"/>
          <w:sz w:val="16"/>
          <w:szCs w:val="16"/>
        </w:rPr>
        <w:t>评估，均基于该次检测当前时期</w:t>
      </w:r>
      <w:r>
        <w:rPr>
          <w:rFonts w:ascii="Times New Roman" w:eastAsia="微软雅黑" w:hAnsi="Times New Roman" w:cs="Times New Roman"/>
          <w:kern w:val="0"/>
          <w:sz w:val="16"/>
          <w:szCs w:val="16"/>
          <w:lang w:bidi="ar"/>
        </w:rPr>
        <w:t>已发表的科学</w:t>
      </w:r>
      <w:r>
        <w:rPr>
          <w:rFonts w:ascii="Times New Roman" w:eastAsia="微软雅黑" w:hAnsi="Times New Roman" w:cs="Times New Roman"/>
          <w:spacing w:val="6"/>
          <w:kern w:val="0"/>
          <w:sz w:val="16"/>
          <w:szCs w:val="16"/>
        </w:rPr>
        <w:t>文献和公认的研究数据库等，某些变异的判读可能会随着科学研究进展而发生变更。</w:t>
      </w:r>
      <w:bookmarkEnd w:id="11"/>
      <w:r>
        <w:rPr>
          <w:rFonts w:ascii="Times New Roman" w:eastAsia="微软雅黑" w:hAnsi="Times New Roman" w:cs="Times New Roman"/>
          <w:color w:val="000000"/>
          <w:sz w:val="27"/>
          <w:szCs w:val="27"/>
        </w:rPr>
        <w:br w:type="page"/>
      </w:r>
    </w:p>
    <w:tbl>
      <w:tblPr>
        <w:tblStyle w:val="afffd"/>
        <w:tblW w:w="10399"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399"/>
      </w:tblGrid>
      <w:tr w:rsidR="001D7762" w14:paraId="7AED1723" w14:textId="77777777" w:rsidTr="006509BC">
        <w:tc>
          <w:tcPr>
            <w:tcW w:w="10399" w:type="dxa"/>
            <w:shd w:val="clear" w:color="auto" w:fill="548DD4" w:themeFill="text2" w:themeFillTint="99"/>
            <w:tcMar>
              <w:left w:w="0" w:type="dxa"/>
              <w:right w:w="0" w:type="dxa"/>
            </w:tcMar>
          </w:tcPr>
          <w:p w14:paraId="258503BC" w14:textId="1B697E1A" w:rsidR="001D7762" w:rsidRDefault="001D7762" w:rsidP="006509BC">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lastRenderedPageBreak/>
              <w:t>（</w:t>
            </w:r>
            <w:r>
              <w:rPr>
                <w:rFonts w:eastAsia="微软雅黑" w:cs="Times New Roman" w:hint="eastAsia"/>
                <w:b/>
                <w:bCs/>
                <w:color w:val="FFFFFF" w:themeColor="background1"/>
                <w:sz w:val="24"/>
                <w:szCs w:val="24"/>
              </w:rPr>
              <w:t>二</w:t>
            </w:r>
            <w:r>
              <w:rPr>
                <w:rFonts w:eastAsia="微软雅黑" w:cs="Times New Roman"/>
                <w:b/>
                <w:bCs/>
                <w:color w:val="FFFFFF" w:themeColor="background1"/>
                <w:sz w:val="24"/>
                <w:szCs w:val="24"/>
              </w:rPr>
              <w:t>）检测结果</w:t>
            </w:r>
            <w:r w:rsidRPr="001D7762">
              <w:rPr>
                <w:rFonts w:eastAsia="微软雅黑" w:cs="Times New Roman" w:hint="eastAsia"/>
                <w:b/>
                <w:bCs/>
                <w:color w:val="FFFFFF" w:themeColor="background1"/>
                <w:sz w:val="24"/>
                <w:szCs w:val="24"/>
              </w:rPr>
              <w:t>详细解读</w:t>
            </w:r>
          </w:p>
        </w:tc>
      </w:tr>
    </w:tbl>
    <w:p w14:paraId="4FEC5009" w14:textId="13939D0A" w:rsidR="00AF4E84" w:rsidRPr="00DB73F4" w:rsidRDefault="00E27DB0" w:rsidP="00DB73F4">
      <w:pPr>
        <w:pStyle w:val="affffe"/>
        <w:widowControl/>
        <w:numPr>
          <w:ilvl w:val="0"/>
          <w:numId w:val="5"/>
        </w:numPr>
        <w:ind w:firstLineChars="0"/>
        <w:jc w:val="left"/>
        <w:rPr>
          <w:rFonts w:ascii="Times New Roman" w:eastAsia="微软雅黑" w:hAnsi="Times New Roman" w:cs="Times New Roman"/>
          <w:b/>
          <w:bCs/>
          <w:color w:val="5287BD"/>
          <w:kern w:val="0"/>
          <w:sz w:val="22"/>
          <w:szCs w:val="22"/>
          <w:lang w:bidi="ar"/>
        </w:rPr>
      </w:pPr>
      <w:r w:rsidRPr="00DB73F4">
        <w:rPr>
          <w:rFonts w:ascii="Times New Roman" w:eastAsia="微软雅黑" w:hAnsi="Times New Roman" w:cs="Times New Roman"/>
          <w:b/>
          <w:bCs/>
          <w:color w:val="5287BD"/>
          <w:kern w:val="0"/>
          <w:sz w:val="22"/>
          <w:szCs w:val="22"/>
          <w:lang w:bidi="ar"/>
        </w:rPr>
        <w:t>I</w:t>
      </w:r>
      <w:r w:rsidRPr="00DB73F4">
        <w:rPr>
          <w:rFonts w:ascii="Times New Roman" w:eastAsia="微软雅黑" w:hAnsi="Times New Roman" w:cs="Times New Roman"/>
          <w:b/>
          <w:bCs/>
          <w:color w:val="5287BD"/>
          <w:kern w:val="0"/>
          <w:sz w:val="22"/>
          <w:szCs w:val="22"/>
          <w:lang w:bidi="ar"/>
        </w:rPr>
        <w:t>类、</w:t>
      </w:r>
      <w:r w:rsidRPr="00DB73F4">
        <w:rPr>
          <w:rFonts w:ascii="Times New Roman" w:eastAsia="微软雅黑" w:hAnsi="Times New Roman" w:cs="Times New Roman"/>
          <w:b/>
          <w:bCs/>
          <w:color w:val="5287BD"/>
          <w:kern w:val="0"/>
          <w:sz w:val="22"/>
          <w:szCs w:val="22"/>
          <w:lang w:bidi="ar"/>
        </w:rPr>
        <w:t>II</w:t>
      </w:r>
      <w:r w:rsidRPr="00DB73F4">
        <w:rPr>
          <w:rFonts w:ascii="Times New Roman" w:eastAsia="微软雅黑" w:hAnsi="Times New Roman" w:cs="Times New Roman"/>
          <w:b/>
          <w:bCs/>
          <w:color w:val="5287BD"/>
          <w:kern w:val="0"/>
          <w:sz w:val="22"/>
          <w:szCs w:val="22"/>
          <w:lang w:bidi="ar"/>
        </w:rPr>
        <w:t>类基因变异</w:t>
      </w:r>
      <w:r w:rsidR="0070396A" w:rsidRPr="0070396A">
        <w:rPr>
          <w:rFonts w:ascii="Times New Roman" w:eastAsia="微软雅黑" w:hAnsi="Times New Roman" w:cs="Times New Roman" w:hint="eastAsia"/>
          <w:b/>
          <w:bCs/>
          <w:color w:val="5287BD"/>
          <w:kern w:val="0"/>
          <w:sz w:val="22"/>
          <w:szCs w:val="22"/>
          <w:lang w:bidi="ar"/>
        </w:rPr>
        <w:t>研究证据</w:t>
      </w:r>
    </w:p>
    <w:p w14:paraId="280F688A" w14:textId="6DAA7C8D" w:rsidR="00DB73F4" w:rsidRPr="00BE7B46" w:rsidRDefault="00DB73F4" w:rsidP="00DB73F4">
      <w:pPr>
        <w:widowControl/>
        <w:jc w:val="left"/>
        <w:rPr>
          <w:rFonts w:ascii="Times New Roman" w:eastAsia="微软雅黑" w:hAnsi="Times New Roman" w:cs="Times New Roman"/>
          <w:kern w:val="0"/>
          <w:sz w:val="22"/>
          <w:szCs w:val="22"/>
          <w:lang w:bidi="ar"/>
        </w:rPr>
      </w:pPr>
      <w:r w:rsidRPr="00BE7B46">
        <w:rPr>
          <w:rFonts w:ascii="Times New Roman" w:eastAsia="微软雅黑" w:hAnsi="Times New Roman" w:cs="Times New Roman"/>
          <w:kern w:val="0"/>
          <w:sz w:val="22"/>
          <w:szCs w:val="22"/>
          <w:lang w:bidi="ar"/>
        </w:rPr>
        <w:t xml:space="preserve">{%p if </w:t>
      </w:r>
      <w:proofErr w:type="spellStart"/>
      <w:r w:rsidRPr="00BE7B46">
        <w:rPr>
          <w:rFonts w:ascii="Times New Roman" w:eastAsia="微软雅黑" w:hAnsi="Times New Roman" w:cs="Times New Roman"/>
          <w:kern w:val="0"/>
          <w:sz w:val="22"/>
          <w:szCs w:val="22"/>
          <w:lang w:bidi="ar"/>
        </w:rPr>
        <w:t>var.knb</w:t>
      </w:r>
      <w:proofErr w:type="spellEnd"/>
      <w:r w:rsidRPr="00BE7B46">
        <w:rPr>
          <w:rFonts w:ascii="Times New Roman" w:eastAsia="微软雅黑" w:hAnsi="Times New Roman" w:cs="Times New Roman"/>
          <w:kern w:val="0"/>
          <w:sz w:val="22"/>
          <w:szCs w:val="22"/>
          <w:lang w:bidi="ar"/>
        </w:rPr>
        <w:t>%}</w:t>
      </w:r>
    </w:p>
    <w:tbl>
      <w:tblPr>
        <w:tblStyle w:val="afffd"/>
        <w:tblW w:w="5000" w:type="pct"/>
        <w:jc w:val="center"/>
        <w:tblLayout w:type="fixed"/>
        <w:tblLook w:val="04A0" w:firstRow="1" w:lastRow="0" w:firstColumn="1" w:lastColumn="0" w:noHBand="0" w:noVBand="1"/>
      </w:tblPr>
      <w:tblGrid>
        <w:gridCol w:w="2037"/>
        <w:gridCol w:w="8146"/>
      </w:tblGrid>
      <w:tr w:rsidR="00DB73F4" w:rsidRPr="00EF6D5F" w14:paraId="6D49ED3D" w14:textId="77777777" w:rsidTr="00DB73F4">
        <w:trPr>
          <w:trHeight w:val="273"/>
          <w:jc w:val="center"/>
        </w:trPr>
        <w:tc>
          <w:tcPr>
            <w:tcW w:w="1000" w:type="pct"/>
            <w:tcBorders>
              <w:top w:val="single" w:sz="6" w:space="0" w:color="B8CCE4" w:themeColor="accent1" w:themeTint="66"/>
              <w:left w:val="single" w:sz="6" w:space="0" w:color="4F81BD" w:themeColor="accent1"/>
              <w:bottom w:val="single" w:sz="6" w:space="0" w:color="B8CCE4" w:themeColor="accent1" w:themeTint="66"/>
              <w:right w:val="single" w:sz="6" w:space="0" w:color="B8CCE4" w:themeColor="accent1" w:themeTint="66"/>
            </w:tcBorders>
            <w:shd w:val="clear" w:color="auto" w:fill="548DD4" w:themeFill="text2" w:themeFillTint="99"/>
          </w:tcPr>
          <w:p w14:paraId="4D074643" w14:textId="54B50EFC" w:rsidR="00DB73F4" w:rsidRPr="00EF6D5F" w:rsidRDefault="00DB73F4" w:rsidP="008E00FC">
            <w:pPr>
              <w:snapToGrid w:val="0"/>
              <w:spacing w:line="380" w:lineRule="exact"/>
              <w:contextualSpacing/>
              <w:jc w:val="center"/>
              <w:rPr>
                <w:rFonts w:ascii="Times New Roman" w:eastAsia="微软雅黑" w:hAnsi="Times New Roman" w:cs="Times New Roman"/>
                <w:color w:val="000000"/>
                <w:sz w:val="27"/>
                <w:szCs w:val="27"/>
              </w:rPr>
            </w:pPr>
            <w:r w:rsidRPr="00DB73F4">
              <w:rPr>
                <w:rFonts w:ascii="Times New Roman" w:eastAsia="微软雅黑" w:hAnsi="Times New Roman" w:cs="Times New Roman" w:hint="eastAsia"/>
                <w:b/>
                <w:color w:val="FFFFFF"/>
                <w:sz w:val="20"/>
                <w:szCs w:val="20"/>
              </w:rPr>
              <w:t>分子标志物</w:t>
            </w:r>
          </w:p>
        </w:tc>
        <w:tc>
          <w:tcPr>
            <w:tcW w:w="4000" w:type="pct"/>
            <w:tcBorders>
              <w:top w:val="single" w:sz="6" w:space="0" w:color="B8CCE4" w:themeColor="accent1" w:themeTint="66"/>
              <w:left w:val="single" w:sz="6" w:space="0" w:color="B8CCE4" w:themeColor="accent1" w:themeTint="66"/>
              <w:bottom w:val="single" w:sz="6" w:space="0" w:color="B8CCE4" w:themeColor="accent1" w:themeTint="66"/>
              <w:right w:val="single" w:sz="6" w:space="0" w:color="4F81BD" w:themeColor="accent1"/>
            </w:tcBorders>
            <w:shd w:val="clear" w:color="auto" w:fill="548DD4" w:themeFill="text2" w:themeFillTint="99"/>
          </w:tcPr>
          <w:p w14:paraId="2B1F5D45" w14:textId="77777777" w:rsidR="00DB73F4" w:rsidRPr="00EF6D5F" w:rsidRDefault="00DB73F4" w:rsidP="008E00FC">
            <w:pPr>
              <w:snapToGrid w:val="0"/>
              <w:spacing w:line="380" w:lineRule="exact"/>
              <w:contextualSpacing/>
              <w:jc w:val="center"/>
              <w:rPr>
                <w:rFonts w:ascii="Times New Roman" w:eastAsia="微软雅黑" w:hAnsi="Times New Roman" w:cs="Times New Roman"/>
                <w:color w:val="000000"/>
                <w:sz w:val="27"/>
                <w:szCs w:val="27"/>
              </w:rPr>
            </w:pPr>
            <w:r>
              <w:rPr>
                <w:rFonts w:ascii="Times New Roman" w:eastAsia="微软雅黑" w:hAnsi="Times New Roman" w:cs="Times New Roman" w:hint="eastAsia"/>
                <w:b/>
                <w:color w:val="FFFFFF"/>
                <w:sz w:val="20"/>
                <w:szCs w:val="20"/>
              </w:rPr>
              <w:t>研究证据</w:t>
            </w:r>
          </w:p>
        </w:tc>
      </w:tr>
      <w:tr w:rsidR="00DB73F4" w:rsidRPr="00EF6D5F" w14:paraId="596F07E0" w14:textId="77777777" w:rsidTr="00DB73F4">
        <w:trPr>
          <w:jc w:val="center"/>
        </w:trPr>
        <w:tc>
          <w:tcPr>
            <w:tcW w:w="1000" w:type="pct"/>
            <w:tcBorders>
              <w:top w:val="single" w:sz="12" w:space="0" w:color="4F81BD" w:themeColor="accent1"/>
              <w:left w:val="nil"/>
              <w:bottom w:val="single" w:sz="12" w:space="0" w:color="4F81BD" w:themeColor="accent1"/>
              <w:right w:val="nil"/>
            </w:tcBorders>
            <w:shd w:val="clear" w:color="auto" w:fill="FFFFFF"/>
            <w:vAlign w:val="center"/>
          </w:tcPr>
          <w:p w14:paraId="3061982C" w14:textId="47A154C3" w:rsidR="00DB73F4" w:rsidRPr="004E6060" w:rsidRDefault="00DB73F4" w:rsidP="008E00FC">
            <w:pPr>
              <w:snapToGrid w:val="0"/>
              <w:jc w:val="center"/>
              <w:rPr>
                <w:rFonts w:ascii="Times New Roman" w:eastAsia="微软雅黑" w:hAnsi="Times New Roman" w:cs="Times New Roman"/>
                <w:bCs/>
                <w:i/>
                <w:iCs/>
                <w:color w:val="4F81BD"/>
                <w:kern w:val="0"/>
                <w:sz w:val="18"/>
                <w:szCs w:val="18"/>
                <w:lang w:bidi="ar"/>
              </w:rPr>
            </w:pPr>
            <w:r w:rsidRPr="00DB73F4">
              <w:rPr>
                <w:rFonts w:ascii="Times New Roman" w:eastAsia="微软雅黑" w:hAnsi="Times New Roman" w:cs="Times New Roman" w:hint="eastAsia"/>
                <w:b/>
                <w:i/>
                <w:iCs/>
                <w:color w:val="4F81BD"/>
                <w:kern w:val="0"/>
                <w:sz w:val="21"/>
                <w:szCs w:val="21"/>
                <w:lang w:bidi="ar"/>
              </w:rPr>
              <w:t xml:space="preserve">KRAS/NRAS/BRAF </w:t>
            </w:r>
            <w:r w:rsidRPr="00756B40">
              <w:rPr>
                <w:rFonts w:ascii="Times New Roman" w:eastAsia="微软雅黑" w:hAnsi="Times New Roman" w:cs="Times New Roman" w:hint="eastAsia"/>
                <w:b/>
                <w:color w:val="4F81BD"/>
                <w:kern w:val="0"/>
                <w:sz w:val="21"/>
                <w:szCs w:val="21"/>
                <w:lang w:bidi="ar"/>
              </w:rPr>
              <w:t xml:space="preserve">p.(V600E) </w:t>
            </w:r>
            <w:r w:rsidRPr="00756B40">
              <w:rPr>
                <w:rFonts w:ascii="Times New Roman" w:eastAsia="微软雅黑" w:hAnsi="Times New Roman" w:cs="Times New Roman" w:hint="eastAsia"/>
                <w:b/>
                <w:color w:val="4F81BD"/>
                <w:kern w:val="0"/>
                <w:sz w:val="21"/>
                <w:szCs w:val="21"/>
                <w:lang w:bidi="ar"/>
              </w:rPr>
              <w:t>野生型</w:t>
            </w:r>
          </w:p>
        </w:tc>
        <w:tc>
          <w:tcPr>
            <w:tcW w:w="4000" w:type="pct"/>
            <w:tcBorders>
              <w:top w:val="single" w:sz="12" w:space="0" w:color="4F81BD" w:themeColor="accent1"/>
              <w:left w:val="nil"/>
              <w:bottom w:val="single" w:sz="12" w:space="0" w:color="4F81BD" w:themeColor="accent1"/>
              <w:right w:val="nil"/>
            </w:tcBorders>
            <w:shd w:val="clear" w:color="auto" w:fill="FFFFFF"/>
          </w:tcPr>
          <w:p w14:paraId="371E2E1E"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if </w:t>
            </w:r>
            <w:proofErr w:type="spellStart"/>
            <w:r w:rsidRPr="00DB73F4">
              <w:rPr>
                <w:rFonts w:ascii="Times New Roman" w:eastAsia="微软雅黑" w:hAnsi="Times New Roman" w:cs="Times New Roman"/>
                <w:bCs/>
                <w:color w:val="000000" w:themeColor="text1"/>
                <w:kern w:val="0"/>
                <w:sz w:val="18"/>
                <w:szCs w:val="18"/>
                <w:lang w:bidi="ar"/>
              </w:rPr>
              <w:t>var.knb.evi_sum.evi_split</w:t>
            </w:r>
            <w:proofErr w:type="spellEnd"/>
            <w:r w:rsidRPr="00DB73F4">
              <w:rPr>
                <w:rFonts w:ascii="Times New Roman" w:eastAsia="微软雅黑" w:hAnsi="Times New Roman" w:cs="Times New Roman"/>
                <w:bCs/>
                <w:color w:val="000000" w:themeColor="text1"/>
                <w:kern w:val="0"/>
                <w:sz w:val="18"/>
                <w:szCs w:val="18"/>
                <w:lang w:bidi="ar"/>
              </w:rPr>
              <w:t>%}</w:t>
            </w:r>
          </w:p>
          <w:p w14:paraId="1BDBFE1B"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if </w:t>
            </w:r>
            <w:proofErr w:type="spellStart"/>
            <w:r w:rsidRPr="00DB73F4">
              <w:rPr>
                <w:rFonts w:ascii="Times New Roman" w:eastAsia="微软雅黑" w:hAnsi="Times New Roman" w:cs="Times New Roman"/>
                <w:bCs/>
                <w:color w:val="000000" w:themeColor="text1"/>
                <w:kern w:val="0"/>
                <w:sz w:val="18"/>
                <w:szCs w:val="18"/>
                <w:lang w:bidi="ar"/>
              </w:rPr>
              <w:t>var.knb.evi_sum.evi_</w:t>
            </w:r>
            <w:proofErr w:type="gramStart"/>
            <w:r w:rsidRPr="00DB73F4">
              <w:rPr>
                <w:rFonts w:ascii="Times New Roman" w:eastAsia="微软雅黑" w:hAnsi="Times New Roman" w:cs="Times New Roman"/>
                <w:bCs/>
                <w:color w:val="000000" w:themeColor="text1"/>
                <w:kern w:val="0"/>
                <w:sz w:val="18"/>
                <w:szCs w:val="18"/>
                <w:lang w:bidi="ar"/>
              </w:rPr>
              <w:t>split.Predictive</w:t>
            </w:r>
            <w:proofErr w:type="gramEnd"/>
            <w:r w:rsidRPr="00DB73F4">
              <w:rPr>
                <w:rFonts w:ascii="Times New Roman" w:eastAsia="微软雅黑" w:hAnsi="Times New Roman" w:cs="Times New Roman"/>
                <w:bCs/>
                <w:color w:val="000000" w:themeColor="text1"/>
                <w:kern w:val="0"/>
                <w:sz w:val="18"/>
                <w:szCs w:val="18"/>
                <w:lang w:bidi="ar"/>
              </w:rPr>
              <w:t>_merge</w:t>
            </w:r>
            <w:proofErr w:type="spellEnd"/>
            <w:r w:rsidRPr="00DB73F4">
              <w:rPr>
                <w:rFonts w:ascii="Times New Roman" w:eastAsia="微软雅黑" w:hAnsi="Times New Roman" w:cs="Times New Roman"/>
                <w:bCs/>
                <w:color w:val="000000" w:themeColor="text1"/>
                <w:kern w:val="0"/>
                <w:sz w:val="18"/>
                <w:szCs w:val="18"/>
                <w:lang w:bidi="ar"/>
              </w:rPr>
              <w:t>%}</w:t>
            </w:r>
          </w:p>
          <w:p w14:paraId="61B0170A"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for b in </w:t>
            </w:r>
            <w:proofErr w:type="spellStart"/>
            <w:r w:rsidRPr="00DB73F4">
              <w:rPr>
                <w:rFonts w:ascii="Times New Roman" w:eastAsia="微软雅黑" w:hAnsi="Times New Roman" w:cs="Times New Roman"/>
                <w:bCs/>
                <w:color w:val="000000" w:themeColor="text1"/>
                <w:kern w:val="0"/>
                <w:sz w:val="18"/>
                <w:szCs w:val="18"/>
                <w:lang w:bidi="ar"/>
              </w:rPr>
              <w:t>var.knb.evi_sum.evi_</w:t>
            </w:r>
            <w:proofErr w:type="gramStart"/>
            <w:r w:rsidRPr="00DB73F4">
              <w:rPr>
                <w:rFonts w:ascii="Times New Roman" w:eastAsia="微软雅黑" w:hAnsi="Times New Roman" w:cs="Times New Roman"/>
                <w:bCs/>
                <w:color w:val="000000" w:themeColor="text1"/>
                <w:kern w:val="0"/>
                <w:sz w:val="18"/>
                <w:szCs w:val="18"/>
                <w:lang w:bidi="ar"/>
              </w:rPr>
              <w:t>split.Predictive</w:t>
            </w:r>
            <w:proofErr w:type="gramEnd"/>
            <w:r w:rsidRPr="00DB73F4">
              <w:rPr>
                <w:rFonts w:ascii="Times New Roman" w:eastAsia="微软雅黑" w:hAnsi="Times New Roman" w:cs="Times New Roman"/>
                <w:bCs/>
                <w:color w:val="000000" w:themeColor="text1"/>
                <w:kern w:val="0"/>
                <w:sz w:val="18"/>
                <w:szCs w:val="18"/>
                <w:lang w:bidi="ar"/>
              </w:rPr>
              <w:t>_merge</w:t>
            </w:r>
            <w:proofErr w:type="spellEnd"/>
            <w:r w:rsidRPr="00DB73F4">
              <w:rPr>
                <w:rFonts w:ascii="Times New Roman" w:eastAsia="微软雅黑" w:hAnsi="Times New Roman" w:cs="Times New Roman"/>
                <w:bCs/>
                <w:color w:val="000000" w:themeColor="text1"/>
                <w:kern w:val="0"/>
                <w:sz w:val="18"/>
                <w:szCs w:val="18"/>
                <w:lang w:bidi="ar"/>
              </w:rPr>
              <w:t>%}</w:t>
            </w:r>
          </w:p>
          <w:p w14:paraId="3B70D48B" w14:textId="77777777" w:rsidR="00DB73F4" w:rsidRPr="00DB73F4" w:rsidRDefault="00DB73F4" w:rsidP="00DB73F4">
            <w:pPr>
              <w:snapToGrid w:val="0"/>
              <w:rPr>
                <w:rFonts w:ascii="Times New Roman" w:eastAsia="微软雅黑" w:hAnsi="Times New Roman" w:cs="Times New Roman"/>
                <w:b/>
                <w:color w:val="000000" w:themeColor="text1"/>
                <w:kern w:val="0"/>
                <w:sz w:val="18"/>
                <w:szCs w:val="18"/>
                <w:lang w:bidi="ar"/>
              </w:rPr>
            </w:pPr>
            <w:r w:rsidRPr="00DB73F4">
              <w:rPr>
                <w:rFonts w:ascii="Times New Roman" w:eastAsia="微软雅黑" w:hAnsi="Times New Roman" w:cs="Times New Roman" w:hint="eastAsia"/>
                <w:b/>
                <w:color w:val="000000" w:themeColor="text1"/>
                <w:kern w:val="0"/>
                <w:sz w:val="18"/>
                <w:szCs w:val="18"/>
                <w:lang w:bidi="ar"/>
              </w:rPr>
              <w:t>{{</w:t>
            </w:r>
            <w:proofErr w:type="spellStart"/>
            <w:r w:rsidRPr="00DB73F4">
              <w:rPr>
                <w:rFonts w:ascii="Times New Roman" w:eastAsia="微软雅黑" w:hAnsi="Times New Roman" w:cs="Times New Roman" w:hint="eastAsia"/>
                <w:b/>
                <w:color w:val="000000" w:themeColor="text1"/>
                <w:kern w:val="0"/>
                <w:sz w:val="18"/>
                <w:szCs w:val="18"/>
                <w:lang w:bidi="ar"/>
              </w:rPr>
              <w:t>b.regimen_name</w:t>
            </w:r>
            <w:proofErr w:type="spellEnd"/>
            <w:r w:rsidRPr="00DB73F4">
              <w:rPr>
                <w:rFonts w:ascii="Times New Roman" w:eastAsia="微软雅黑" w:hAnsi="Times New Roman" w:cs="Times New Roman" w:hint="eastAsia"/>
                <w:b/>
                <w:color w:val="000000" w:themeColor="text1"/>
                <w:kern w:val="0"/>
                <w:sz w:val="18"/>
                <w:szCs w:val="18"/>
                <w:lang w:bidi="ar"/>
              </w:rPr>
              <w:t>}}</w:t>
            </w:r>
            <w:r w:rsidRPr="00DB73F4">
              <w:rPr>
                <w:rFonts w:ascii="Times New Roman" w:eastAsia="微软雅黑" w:hAnsi="Times New Roman" w:cs="Times New Roman" w:hint="eastAsia"/>
                <w:b/>
                <w:color w:val="000000" w:themeColor="text1"/>
                <w:kern w:val="0"/>
                <w:sz w:val="18"/>
                <w:szCs w:val="18"/>
                <w:lang w:bidi="ar"/>
              </w:rPr>
              <w:t>：</w:t>
            </w:r>
          </w:p>
          <w:p w14:paraId="7296A046"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w:t>
            </w:r>
            <w:proofErr w:type="spellStart"/>
            <w:r w:rsidRPr="00DB73F4">
              <w:rPr>
                <w:rFonts w:ascii="Times New Roman" w:eastAsia="微软雅黑" w:hAnsi="Times New Roman" w:cs="Times New Roman"/>
                <w:bCs/>
                <w:color w:val="000000" w:themeColor="text1"/>
                <w:kern w:val="0"/>
                <w:sz w:val="18"/>
                <w:szCs w:val="18"/>
                <w:lang w:bidi="ar"/>
              </w:rPr>
              <w:t>b.evi_interpretation|e</w:t>
            </w:r>
            <w:proofErr w:type="spellEnd"/>
            <w:r w:rsidRPr="00DB73F4">
              <w:rPr>
                <w:rFonts w:ascii="Times New Roman" w:eastAsia="微软雅黑" w:hAnsi="Times New Roman" w:cs="Times New Roman"/>
                <w:bCs/>
                <w:color w:val="000000" w:themeColor="text1"/>
                <w:kern w:val="0"/>
                <w:sz w:val="18"/>
                <w:szCs w:val="18"/>
                <w:lang w:bidi="ar"/>
              </w:rPr>
              <w:t>}}</w:t>
            </w:r>
          </w:p>
          <w:p w14:paraId="178F9E16"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w:t>
            </w:r>
            <w:proofErr w:type="spellStart"/>
            <w:r w:rsidRPr="00DB73F4">
              <w:rPr>
                <w:rFonts w:ascii="Times New Roman" w:eastAsia="微软雅黑" w:hAnsi="Times New Roman" w:cs="Times New Roman"/>
                <w:bCs/>
                <w:color w:val="000000" w:themeColor="text1"/>
                <w:kern w:val="0"/>
                <w:sz w:val="18"/>
                <w:szCs w:val="18"/>
                <w:lang w:bidi="ar"/>
              </w:rPr>
              <w:t>endfor</w:t>
            </w:r>
            <w:proofErr w:type="spellEnd"/>
            <w:r w:rsidRPr="00DB73F4">
              <w:rPr>
                <w:rFonts w:ascii="Times New Roman" w:eastAsia="微软雅黑" w:hAnsi="Times New Roman" w:cs="Times New Roman"/>
                <w:bCs/>
                <w:color w:val="000000" w:themeColor="text1"/>
                <w:kern w:val="0"/>
                <w:sz w:val="18"/>
                <w:szCs w:val="18"/>
                <w:lang w:bidi="ar"/>
              </w:rPr>
              <w:t>%}</w:t>
            </w:r>
          </w:p>
          <w:p w14:paraId="7BB060D2"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{%p endif%}</w:t>
            </w:r>
          </w:p>
          <w:p w14:paraId="387F4649"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if </w:t>
            </w:r>
            <w:proofErr w:type="spellStart"/>
            <w:r w:rsidRPr="00DB73F4">
              <w:rPr>
                <w:rFonts w:ascii="Times New Roman" w:eastAsia="微软雅黑" w:hAnsi="Times New Roman" w:cs="Times New Roman"/>
                <w:bCs/>
                <w:color w:val="000000" w:themeColor="text1"/>
                <w:kern w:val="0"/>
                <w:sz w:val="18"/>
                <w:szCs w:val="18"/>
                <w:lang w:bidi="ar"/>
              </w:rPr>
              <w:t>var.knb.evi_sum.evi_</w:t>
            </w:r>
            <w:proofErr w:type="gramStart"/>
            <w:r w:rsidRPr="00DB73F4">
              <w:rPr>
                <w:rFonts w:ascii="Times New Roman" w:eastAsia="微软雅黑" w:hAnsi="Times New Roman" w:cs="Times New Roman"/>
                <w:bCs/>
                <w:color w:val="000000" w:themeColor="text1"/>
                <w:kern w:val="0"/>
                <w:sz w:val="18"/>
                <w:szCs w:val="18"/>
                <w:lang w:bidi="ar"/>
              </w:rPr>
              <w:t>split.Prognostic</w:t>
            </w:r>
            <w:proofErr w:type="spellEnd"/>
            <w:proofErr w:type="gramEnd"/>
            <w:r w:rsidRPr="00DB73F4">
              <w:rPr>
                <w:rFonts w:ascii="Times New Roman" w:eastAsia="微软雅黑" w:hAnsi="Times New Roman" w:cs="Times New Roman"/>
                <w:bCs/>
                <w:color w:val="000000" w:themeColor="text1"/>
                <w:kern w:val="0"/>
                <w:sz w:val="18"/>
                <w:szCs w:val="18"/>
                <w:lang w:bidi="ar"/>
              </w:rPr>
              <w:t>%}</w:t>
            </w:r>
          </w:p>
          <w:p w14:paraId="05B82AE0"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for b in </w:t>
            </w:r>
            <w:proofErr w:type="spellStart"/>
            <w:r w:rsidRPr="00DB73F4">
              <w:rPr>
                <w:rFonts w:ascii="Times New Roman" w:eastAsia="微软雅黑" w:hAnsi="Times New Roman" w:cs="Times New Roman"/>
                <w:bCs/>
                <w:color w:val="000000" w:themeColor="text1"/>
                <w:kern w:val="0"/>
                <w:sz w:val="18"/>
                <w:szCs w:val="18"/>
                <w:lang w:bidi="ar"/>
              </w:rPr>
              <w:t>var.knb.evi_sum.evi_</w:t>
            </w:r>
            <w:proofErr w:type="gramStart"/>
            <w:r w:rsidRPr="00DB73F4">
              <w:rPr>
                <w:rFonts w:ascii="Times New Roman" w:eastAsia="微软雅黑" w:hAnsi="Times New Roman" w:cs="Times New Roman"/>
                <w:bCs/>
                <w:color w:val="000000" w:themeColor="text1"/>
                <w:kern w:val="0"/>
                <w:sz w:val="18"/>
                <w:szCs w:val="18"/>
                <w:lang w:bidi="ar"/>
              </w:rPr>
              <w:t>split.Prognostic</w:t>
            </w:r>
            <w:proofErr w:type="spellEnd"/>
            <w:proofErr w:type="gramEnd"/>
            <w:r w:rsidRPr="00DB73F4">
              <w:rPr>
                <w:rFonts w:ascii="Times New Roman" w:eastAsia="微软雅黑" w:hAnsi="Times New Roman" w:cs="Times New Roman"/>
                <w:bCs/>
                <w:color w:val="000000" w:themeColor="text1"/>
                <w:kern w:val="0"/>
                <w:sz w:val="18"/>
                <w:szCs w:val="18"/>
                <w:lang w:bidi="ar"/>
              </w:rPr>
              <w:t xml:space="preserve"> %}</w:t>
            </w:r>
          </w:p>
          <w:p w14:paraId="05518A60" w14:textId="77777777" w:rsidR="00DB73F4" w:rsidRPr="00DB73F4" w:rsidRDefault="00DB73F4" w:rsidP="00DB73F4">
            <w:pPr>
              <w:snapToGrid w:val="0"/>
              <w:rPr>
                <w:rFonts w:ascii="Times New Roman" w:eastAsia="微软雅黑" w:hAnsi="Times New Roman" w:cs="Times New Roman"/>
                <w:b/>
                <w:color w:val="000000" w:themeColor="text1"/>
                <w:kern w:val="0"/>
                <w:sz w:val="18"/>
                <w:szCs w:val="18"/>
                <w:lang w:bidi="ar"/>
              </w:rPr>
            </w:pPr>
            <w:r w:rsidRPr="00DB73F4">
              <w:rPr>
                <w:rFonts w:ascii="Times New Roman" w:eastAsia="微软雅黑" w:hAnsi="Times New Roman" w:cs="Times New Roman" w:hint="eastAsia"/>
                <w:b/>
                <w:color w:val="000000" w:themeColor="text1"/>
                <w:kern w:val="0"/>
                <w:sz w:val="18"/>
                <w:szCs w:val="18"/>
                <w:lang w:bidi="ar"/>
              </w:rPr>
              <w:t>预后相关：</w:t>
            </w:r>
          </w:p>
          <w:p w14:paraId="243644CA"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w:t>
            </w:r>
            <w:proofErr w:type="spellStart"/>
            <w:r w:rsidRPr="00DB73F4">
              <w:rPr>
                <w:rFonts w:ascii="Times New Roman" w:eastAsia="微软雅黑" w:hAnsi="Times New Roman" w:cs="Times New Roman"/>
                <w:bCs/>
                <w:color w:val="000000" w:themeColor="text1"/>
                <w:kern w:val="0"/>
                <w:sz w:val="18"/>
                <w:szCs w:val="18"/>
                <w:lang w:bidi="ar"/>
              </w:rPr>
              <w:t>b.evi_interpretation|e</w:t>
            </w:r>
            <w:proofErr w:type="spellEnd"/>
            <w:r w:rsidRPr="00DB73F4">
              <w:rPr>
                <w:rFonts w:ascii="Times New Roman" w:eastAsia="微软雅黑" w:hAnsi="Times New Roman" w:cs="Times New Roman"/>
                <w:bCs/>
                <w:color w:val="000000" w:themeColor="text1"/>
                <w:kern w:val="0"/>
                <w:sz w:val="18"/>
                <w:szCs w:val="18"/>
                <w:lang w:bidi="ar"/>
              </w:rPr>
              <w:t>}}</w:t>
            </w:r>
          </w:p>
          <w:p w14:paraId="50F9D0E6"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w:t>
            </w:r>
            <w:proofErr w:type="spellStart"/>
            <w:r w:rsidRPr="00DB73F4">
              <w:rPr>
                <w:rFonts w:ascii="Times New Roman" w:eastAsia="微软雅黑" w:hAnsi="Times New Roman" w:cs="Times New Roman"/>
                <w:bCs/>
                <w:color w:val="000000" w:themeColor="text1"/>
                <w:kern w:val="0"/>
                <w:sz w:val="18"/>
                <w:szCs w:val="18"/>
                <w:lang w:bidi="ar"/>
              </w:rPr>
              <w:t>endfor</w:t>
            </w:r>
            <w:proofErr w:type="spellEnd"/>
            <w:r w:rsidRPr="00DB73F4">
              <w:rPr>
                <w:rFonts w:ascii="Times New Roman" w:eastAsia="微软雅黑" w:hAnsi="Times New Roman" w:cs="Times New Roman"/>
                <w:bCs/>
                <w:color w:val="000000" w:themeColor="text1"/>
                <w:kern w:val="0"/>
                <w:sz w:val="18"/>
                <w:szCs w:val="18"/>
                <w:lang w:bidi="ar"/>
              </w:rPr>
              <w:t>%}</w:t>
            </w:r>
          </w:p>
          <w:p w14:paraId="1ACFE764"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{%p endif%}</w:t>
            </w:r>
          </w:p>
          <w:p w14:paraId="34ECA705"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if </w:t>
            </w:r>
            <w:proofErr w:type="spellStart"/>
            <w:r w:rsidRPr="00DB73F4">
              <w:rPr>
                <w:rFonts w:ascii="Times New Roman" w:eastAsia="微软雅黑" w:hAnsi="Times New Roman" w:cs="Times New Roman"/>
                <w:bCs/>
                <w:color w:val="000000" w:themeColor="text1"/>
                <w:kern w:val="0"/>
                <w:sz w:val="18"/>
                <w:szCs w:val="18"/>
                <w:lang w:bidi="ar"/>
              </w:rPr>
              <w:t>var.knb.evi_sum.evi_</w:t>
            </w:r>
            <w:proofErr w:type="gramStart"/>
            <w:r w:rsidRPr="00DB73F4">
              <w:rPr>
                <w:rFonts w:ascii="Times New Roman" w:eastAsia="微软雅黑" w:hAnsi="Times New Roman" w:cs="Times New Roman"/>
                <w:bCs/>
                <w:color w:val="000000" w:themeColor="text1"/>
                <w:kern w:val="0"/>
                <w:sz w:val="18"/>
                <w:szCs w:val="18"/>
                <w:lang w:bidi="ar"/>
              </w:rPr>
              <w:t>split.Diagnostic</w:t>
            </w:r>
            <w:proofErr w:type="spellEnd"/>
            <w:proofErr w:type="gramEnd"/>
            <w:r w:rsidRPr="00DB73F4">
              <w:rPr>
                <w:rFonts w:ascii="Times New Roman" w:eastAsia="微软雅黑" w:hAnsi="Times New Roman" w:cs="Times New Roman"/>
                <w:bCs/>
                <w:color w:val="000000" w:themeColor="text1"/>
                <w:kern w:val="0"/>
                <w:sz w:val="18"/>
                <w:szCs w:val="18"/>
                <w:lang w:bidi="ar"/>
              </w:rPr>
              <w:t>%}</w:t>
            </w:r>
          </w:p>
          <w:p w14:paraId="75D02D6D"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for b in </w:t>
            </w:r>
            <w:proofErr w:type="spellStart"/>
            <w:r w:rsidRPr="00DB73F4">
              <w:rPr>
                <w:rFonts w:ascii="Times New Roman" w:eastAsia="微软雅黑" w:hAnsi="Times New Roman" w:cs="Times New Roman"/>
                <w:bCs/>
                <w:color w:val="000000" w:themeColor="text1"/>
                <w:kern w:val="0"/>
                <w:sz w:val="18"/>
                <w:szCs w:val="18"/>
                <w:lang w:bidi="ar"/>
              </w:rPr>
              <w:t>var.knb.evi_sum.evi_</w:t>
            </w:r>
            <w:proofErr w:type="gramStart"/>
            <w:r w:rsidRPr="00DB73F4">
              <w:rPr>
                <w:rFonts w:ascii="Times New Roman" w:eastAsia="微软雅黑" w:hAnsi="Times New Roman" w:cs="Times New Roman"/>
                <w:bCs/>
                <w:color w:val="000000" w:themeColor="text1"/>
                <w:kern w:val="0"/>
                <w:sz w:val="18"/>
                <w:szCs w:val="18"/>
                <w:lang w:bidi="ar"/>
              </w:rPr>
              <w:t>split.Diagnostic</w:t>
            </w:r>
            <w:proofErr w:type="spellEnd"/>
            <w:proofErr w:type="gramEnd"/>
            <w:r w:rsidRPr="00DB73F4">
              <w:rPr>
                <w:rFonts w:ascii="Times New Roman" w:eastAsia="微软雅黑" w:hAnsi="Times New Roman" w:cs="Times New Roman"/>
                <w:bCs/>
                <w:color w:val="000000" w:themeColor="text1"/>
                <w:kern w:val="0"/>
                <w:sz w:val="18"/>
                <w:szCs w:val="18"/>
                <w:lang w:bidi="ar"/>
              </w:rPr>
              <w:t xml:space="preserve"> %}</w:t>
            </w:r>
          </w:p>
          <w:p w14:paraId="4E6B9ACB" w14:textId="77777777" w:rsidR="00DB73F4" w:rsidRPr="00DB73F4" w:rsidRDefault="00DB73F4" w:rsidP="00DB73F4">
            <w:pPr>
              <w:snapToGrid w:val="0"/>
              <w:rPr>
                <w:rFonts w:ascii="Times New Roman" w:eastAsia="微软雅黑" w:hAnsi="Times New Roman" w:cs="Times New Roman"/>
                <w:b/>
                <w:color w:val="000000" w:themeColor="text1"/>
                <w:kern w:val="0"/>
                <w:sz w:val="18"/>
                <w:szCs w:val="18"/>
                <w:lang w:bidi="ar"/>
              </w:rPr>
            </w:pPr>
            <w:r w:rsidRPr="00DB73F4">
              <w:rPr>
                <w:rFonts w:ascii="Times New Roman" w:eastAsia="微软雅黑" w:hAnsi="Times New Roman" w:cs="Times New Roman" w:hint="eastAsia"/>
                <w:b/>
                <w:color w:val="000000" w:themeColor="text1"/>
                <w:kern w:val="0"/>
                <w:sz w:val="18"/>
                <w:szCs w:val="18"/>
                <w:lang w:bidi="ar"/>
              </w:rPr>
              <w:t>辅助诊断相关：</w:t>
            </w:r>
          </w:p>
          <w:p w14:paraId="111E42AD"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w:t>
            </w:r>
            <w:proofErr w:type="spellStart"/>
            <w:r w:rsidRPr="00DB73F4">
              <w:rPr>
                <w:rFonts w:ascii="Times New Roman" w:eastAsia="微软雅黑" w:hAnsi="Times New Roman" w:cs="Times New Roman"/>
                <w:bCs/>
                <w:color w:val="000000" w:themeColor="text1"/>
                <w:kern w:val="0"/>
                <w:sz w:val="18"/>
                <w:szCs w:val="18"/>
                <w:lang w:bidi="ar"/>
              </w:rPr>
              <w:t>b.evi_interpretation|e</w:t>
            </w:r>
            <w:proofErr w:type="spellEnd"/>
            <w:r w:rsidRPr="00DB73F4">
              <w:rPr>
                <w:rFonts w:ascii="Times New Roman" w:eastAsia="微软雅黑" w:hAnsi="Times New Roman" w:cs="Times New Roman"/>
                <w:bCs/>
                <w:color w:val="000000" w:themeColor="text1"/>
                <w:kern w:val="0"/>
                <w:sz w:val="18"/>
                <w:szCs w:val="18"/>
                <w:lang w:bidi="ar"/>
              </w:rPr>
              <w:t>}}</w:t>
            </w:r>
          </w:p>
          <w:p w14:paraId="50F0B406"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w:t>
            </w:r>
            <w:proofErr w:type="spellStart"/>
            <w:r w:rsidRPr="00DB73F4">
              <w:rPr>
                <w:rFonts w:ascii="Times New Roman" w:eastAsia="微软雅黑" w:hAnsi="Times New Roman" w:cs="Times New Roman"/>
                <w:bCs/>
                <w:color w:val="000000" w:themeColor="text1"/>
                <w:kern w:val="0"/>
                <w:sz w:val="18"/>
                <w:szCs w:val="18"/>
                <w:lang w:bidi="ar"/>
              </w:rPr>
              <w:t>endfor</w:t>
            </w:r>
            <w:proofErr w:type="spellEnd"/>
            <w:r w:rsidRPr="00DB73F4">
              <w:rPr>
                <w:rFonts w:ascii="Times New Roman" w:eastAsia="微软雅黑" w:hAnsi="Times New Roman" w:cs="Times New Roman"/>
                <w:bCs/>
                <w:color w:val="000000" w:themeColor="text1"/>
                <w:kern w:val="0"/>
                <w:sz w:val="18"/>
                <w:szCs w:val="18"/>
                <w:lang w:bidi="ar"/>
              </w:rPr>
              <w:t>%}</w:t>
            </w:r>
          </w:p>
          <w:p w14:paraId="3D372777"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{%p endif%}</w:t>
            </w:r>
          </w:p>
          <w:p w14:paraId="07F1DF8B"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{%p else%}</w:t>
            </w:r>
          </w:p>
          <w:p w14:paraId="65198CC5"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hint="eastAsia"/>
                <w:bCs/>
                <w:color w:val="000000" w:themeColor="text1"/>
                <w:kern w:val="0"/>
                <w:sz w:val="18"/>
                <w:szCs w:val="18"/>
                <w:lang w:bidi="ar"/>
              </w:rPr>
              <w:t>目前关于该变异的临床治疗实践尚不明确。</w:t>
            </w:r>
          </w:p>
          <w:p w14:paraId="3DE370E6" w14:textId="203A4107" w:rsidR="00DB73F4" w:rsidRPr="00F15853" w:rsidRDefault="00DB73F4" w:rsidP="00756B40">
            <w:pPr>
              <w:widowControl/>
              <w:rPr>
                <w:rFonts w:ascii="微软雅黑" w:eastAsia="微软雅黑" w:hAnsi="微软雅黑"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{%p endif%}</w:t>
            </w:r>
          </w:p>
        </w:tc>
      </w:tr>
    </w:tbl>
    <w:p w14:paraId="13371D35" w14:textId="77777777" w:rsidR="00AD74D7" w:rsidRDefault="00AD74D7" w:rsidP="00DB73F4">
      <w:pPr>
        <w:widowControl/>
        <w:jc w:val="left"/>
        <w:rPr>
          <w:rFonts w:ascii="Times New Roman" w:eastAsia="微软雅黑" w:hAnsi="Times New Roman" w:cs="Times New Roman"/>
          <w:kern w:val="0"/>
          <w:sz w:val="22"/>
          <w:szCs w:val="22"/>
          <w:lang w:bidi="ar"/>
        </w:rPr>
      </w:pPr>
    </w:p>
    <w:p w14:paraId="245E67E5" w14:textId="2FCBE1B9" w:rsidR="00D61B28" w:rsidRDefault="00BE7B46" w:rsidP="00DB73F4">
      <w:pPr>
        <w:widowControl/>
        <w:jc w:val="left"/>
        <w:rPr>
          <w:rFonts w:ascii="Times New Roman" w:eastAsia="微软雅黑" w:hAnsi="Times New Roman" w:cs="Times New Roman"/>
          <w:kern w:val="0"/>
          <w:sz w:val="22"/>
          <w:szCs w:val="22"/>
          <w:lang w:bidi="ar"/>
        </w:rPr>
      </w:pPr>
      <w:r w:rsidRPr="00BE7B46">
        <w:rPr>
          <w:rFonts w:ascii="Times New Roman" w:eastAsia="微软雅黑" w:hAnsi="Times New Roman" w:cs="Times New Roman"/>
          <w:kern w:val="0"/>
          <w:sz w:val="22"/>
          <w:szCs w:val="22"/>
          <w:lang w:bidi="ar"/>
        </w:rPr>
        <w:t>{%p endif%}</w:t>
      </w:r>
    </w:p>
    <w:p w14:paraId="3B9F464E" w14:textId="4345BDD7" w:rsidR="00CD1CE0" w:rsidRPr="00D61B28" w:rsidRDefault="00CD1CE0" w:rsidP="00DB73F4">
      <w:pPr>
        <w:widowControl/>
        <w:jc w:val="left"/>
        <w:rPr>
          <w:rFonts w:ascii="Times New Roman" w:eastAsia="微软雅黑" w:hAnsi="Times New Roman" w:cs="Times New Roman"/>
          <w:kern w:val="0"/>
          <w:sz w:val="22"/>
          <w:szCs w:val="22"/>
          <w:lang w:bidi="ar"/>
        </w:rPr>
      </w:pPr>
      <w:r w:rsidRPr="00CD1CE0">
        <w:rPr>
          <w:rFonts w:ascii="Times New Roman" w:eastAsia="微软雅黑" w:hAnsi="Times New Roman" w:cs="Times New Roman"/>
          <w:kern w:val="0"/>
          <w:sz w:val="22"/>
          <w:szCs w:val="22"/>
          <w:lang w:bidi="ar"/>
        </w:rPr>
        <w:t>{%</w:t>
      </w:r>
      <w:r>
        <w:rPr>
          <w:rFonts w:ascii="Times New Roman" w:eastAsia="微软雅黑" w:hAnsi="Times New Roman" w:cs="Times New Roman" w:hint="eastAsia"/>
          <w:kern w:val="0"/>
          <w:sz w:val="22"/>
          <w:szCs w:val="22"/>
          <w:lang w:bidi="ar"/>
        </w:rPr>
        <w:t>p</w:t>
      </w:r>
      <w:r w:rsidRPr="00CD1CE0">
        <w:rPr>
          <w:rFonts w:ascii="Times New Roman" w:eastAsia="微软雅黑" w:hAnsi="Times New Roman" w:cs="Times New Roman"/>
          <w:kern w:val="0"/>
          <w:sz w:val="22"/>
          <w:szCs w:val="22"/>
          <w:lang w:bidi="ar"/>
        </w:rPr>
        <w:t xml:space="preserve"> if </w:t>
      </w:r>
      <w:proofErr w:type="spellStart"/>
      <w:r w:rsidRPr="00CD1CE0">
        <w:rPr>
          <w:rFonts w:ascii="Times New Roman" w:eastAsia="微软雅黑" w:hAnsi="Times New Roman" w:cs="Times New Roman"/>
          <w:kern w:val="0"/>
          <w:sz w:val="22"/>
          <w:szCs w:val="22"/>
          <w:lang w:bidi="ar"/>
        </w:rPr>
        <w:t>var.var_</w:t>
      </w:r>
      <w:proofErr w:type="gramStart"/>
      <w:r w:rsidRPr="00CD1CE0">
        <w:rPr>
          <w:rFonts w:ascii="Times New Roman" w:eastAsia="微软雅黑" w:hAnsi="Times New Roman" w:cs="Times New Roman"/>
          <w:kern w:val="0"/>
          <w:sz w:val="22"/>
          <w:szCs w:val="22"/>
          <w:lang w:bidi="ar"/>
        </w:rPr>
        <w:t>somatic.level</w:t>
      </w:r>
      <w:proofErr w:type="gramEnd"/>
      <w:r w:rsidRPr="00CD1CE0">
        <w:rPr>
          <w:rFonts w:ascii="Times New Roman" w:eastAsia="微软雅黑" w:hAnsi="Times New Roman" w:cs="Times New Roman"/>
          <w:kern w:val="0"/>
          <w:sz w:val="22"/>
          <w:szCs w:val="22"/>
          <w:lang w:bidi="ar"/>
        </w:rPr>
        <w:t>_I</w:t>
      </w:r>
      <w:proofErr w:type="spellEnd"/>
      <w:r w:rsidRPr="00CD1CE0">
        <w:rPr>
          <w:rFonts w:ascii="Times New Roman" w:eastAsia="微软雅黑" w:hAnsi="Times New Roman" w:cs="Times New Roman"/>
          <w:kern w:val="0"/>
          <w:sz w:val="22"/>
          <w:szCs w:val="22"/>
          <w:lang w:bidi="ar"/>
        </w:rPr>
        <w:t xml:space="preserve"> + </w:t>
      </w:r>
      <w:proofErr w:type="spellStart"/>
      <w:r w:rsidRPr="00CD1CE0">
        <w:rPr>
          <w:rFonts w:ascii="Times New Roman" w:eastAsia="微软雅黑" w:hAnsi="Times New Roman" w:cs="Times New Roman"/>
          <w:kern w:val="0"/>
          <w:sz w:val="22"/>
          <w:szCs w:val="22"/>
          <w:lang w:bidi="ar"/>
        </w:rPr>
        <w:t>var.var_somatic.level_II</w:t>
      </w:r>
      <w:proofErr w:type="spellEnd"/>
      <w:r w:rsidRPr="00CD1CE0">
        <w:rPr>
          <w:rFonts w:ascii="Times New Roman" w:eastAsia="微软雅黑" w:hAnsi="Times New Roman" w:cs="Times New Roman"/>
          <w:kern w:val="0"/>
          <w:sz w:val="22"/>
          <w:szCs w:val="22"/>
          <w:lang w:bidi="ar"/>
        </w:rPr>
        <w:t xml:space="preserve"> %}</w:t>
      </w:r>
    </w:p>
    <w:tbl>
      <w:tblPr>
        <w:tblStyle w:val="afffd"/>
        <w:tblW w:w="5000" w:type="pct"/>
        <w:jc w:val="center"/>
        <w:tblLayout w:type="fixed"/>
        <w:tblLook w:val="04A0" w:firstRow="1" w:lastRow="0" w:firstColumn="1" w:lastColumn="0" w:noHBand="0" w:noVBand="1"/>
      </w:tblPr>
      <w:tblGrid>
        <w:gridCol w:w="2037"/>
        <w:gridCol w:w="8146"/>
      </w:tblGrid>
      <w:tr w:rsidR="00B22F3D" w:rsidRPr="00EF6D5F" w14:paraId="0F301BE6" w14:textId="77777777" w:rsidTr="00CD1CE0">
        <w:trPr>
          <w:trHeight w:val="273"/>
          <w:jc w:val="center"/>
        </w:trPr>
        <w:tc>
          <w:tcPr>
            <w:tcW w:w="1000" w:type="pct"/>
            <w:tcBorders>
              <w:top w:val="single" w:sz="6" w:space="0" w:color="B8CCE4" w:themeColor="accent1" w:themeTint="66"/>
              <w:left w:val="single" w:sz="6" w:space="0" w:color="4F81BD" w:themeColor="accent1"/>
              <w:bottom w:val="single" w:sz="6" w:space="0" w:color="B8CCE4" w:themeColor="accent1" w:themeTint="66"/>
              <w:right w:val="single" w:sz="6" w:space="0" w:color="B8CCE4" w:themeColor="accent1" w:themeTint="66"/>
            </w:tcBorders>
            <w:shd w:val="clear" w:color="auto" w:fill="548DD4" w:themeFill="text2" w:themeFillTint="99"/>
          </w:tcPr>
          <w:p w14:paraId="5867232F" w14:textId="302ED5BD" w:rsidR="00B22F3D" w:rsidRPr="00EF6D5F" w:rsidRDefault="00B22F3D" w:rsidP="005009EF">
            <w:pPr>
              <w:snapToGrid w:val="0"/>
              <w:spacing w:line="380" w:lineRule="exact"/>
              <w:contextualSpacing/>
              <w:jc w:val="center"/>
              <w:rPr>
                <w:rFonts w:ascii="Times New Roman" w:eastAsia="微软雅黑" w:hAnsi="Times New Roman" w:cs="Times New Roman"/>
                <w:color w:val="000000"/>
                <w:sz w:val="27"/>
                <w:szCs w:val="27"/>
              </w:rPr>
            </w:pPr>
            <w:r w:rsidRPr="00EF6D5F">
              <w:rPr>
                <w:rFonts w:ascii="Times New Roman" w:eastAsia="微软雅黑" w:hAnsi="Times New Roman" w:cs="Times New Roman"/>
                <w:b/>
                <w:color w:val="FFFFFF"/>
                <w:sz w:val="20"/>
                <w:szCs w:val="20"/>
              </w:rPr>
              <w:t>基因</w:t>
            </w:r>
            <w:r w:rsidR="00193E66">
              <w:rPr>
                <w:rFonts w:ascii="Times New Roman" w:eastAsia="微软雅黑" w:hAnsi="Times New Roman" w:cs="Times New Roman" w:hint="eastAsia"/>
                <w:b/>
                <w:color w:val="FFFFFF"/>
                <w:sz w:val="20"/>
                <w:szCs w:val="20"/>
              </w:rPr>
              <w:t>变异</w:t>
            </w:r>
          </w:p>
        </w:tc>
        <w:tc>
          <w:tcPr>
            <w:tcW w:w="4000" w:type="pct"/>
            <w:tcBorders>
              <w:top w:val="single" w:sz="6" w:space="0" w:color="B8CCE4" w:themeColor="accent1" w:themeTint="66"/>
              <w:left w:val="single" w:sz="6" w:space="0" w:color="B8CCE4" w:themeColor="accent1" w:themeTint="66"/>
              <w:bottom w:val="single" w:sz="6" w:space="0" w:color="B8CCE4" w:themeColor="accent1" w:themeTint="66"/>
              <w:right w:val="single" w:sz="6" w:space="0" w:color="4F81BD" w:themeColor="accent1"/>
            </w:tcBorders>
            <w:shd w:val="clear" w:color="auto" w:fill="548DD4" w:themeFill="text2" w:themeFillTint="99"/>
          </w:tcPr>
          <w:p w14:paraId="07BD95FF" w14:textId="60CC260D" w:rsidR="00B22F3D" w:rsidRPr="00EF6D5F" w:rsidRDefault="00193E66" w:rsidP="005009EF">
            <w:pPr>
              <w:snapToGrid w:val="0"/>
              <w:spacing w:line="380" w:lineRule="exact"/>
              <w:contextualSpacing/>
              <w:jc w:val="center"/>
              <w:rPr>
                <w:rFonts w:ascii="Times New Roman" w:eastAsia="微软雅黑" w:hAnsi="Times New Roman" w:cs="Times New Roman"/>
                <w:color w:val="000000"/>
                <w:sz w:val="27"/>
                <w:szCs w:val="27"/>
              </w:rPr>
            </w:pPr>
            <w:r>
              <w:rPr>
                <w:rFonts w:ascii="Times New Roman" w:eastAsia="微软雅黑" w:hAnsi="Times New Roman" w:cs="Times New Roman" w:hint="eastAsia"/>
                <w:b/>
                <w:color w:val="FFFFFF"/>
                <w:sz w:val="20"/>
                <w:szCs w:val="20"/>
              </w:rPr>
              <w:t>研究证据</w:t>
            </w:r>
          </w:p>
        </w:tc>
      </w:tr>
      <w:tr w:rsidR="00B22F3D" w:rsidRPr="00EF6D5F" w14:paraId="51E27F07" w14:textId="77777777" w:rsidTr="00CD1CE0">
        <w:trPr>
          <w:jc w:val="center"/>
        </w:trPr>
        <w:tc>
          <w:tcPr>
            <w:tcW w:w="5000" w:type="pct"/>
            <w:gridSpan w:val="2"/>
            <w:tcBorders>
              <w:top w:val="single" w:sz="12" w:space="0" w:color="4F81BD" w:themeColor="accent1"/>
              <w:left w:val="nil"/>
              <w:bottom w:val="single" w:sz="12" w:space="0" w:color="4F81BD" w:themeColor="accent1"/>
              <w:right w:val="nil"/>
            </w:tcBorders>
            <w:shd w:val="clear" w:color="auto" w:fill="FFFFFF"/>
            <w:vAlign w:val="center"/>
          </w:tcPr>
          <w:p w14:paraId="12794897" w14:textId="733783E6" w:rsidR="00B22F3D" w:rsidRPr="00EF6D5F" w:rsidRDefault="00B22F3D" w:rsidP="005009EF">
            <w:pPr>
              <w:widowControl/>
              <w:jc w:val="center"/>
              <w:rPr>
                <w:rFonts w:ascii="Times New Roman" w:eastAsia="微软雅黑" w:hAnsi="Times New Roman" w:cs="Times New Roman"/>
                <w:bCs/>
                <w:color w:val="595959"/>
                <w:kern w:val="0"/>
                <w:sz w:val="18"/>
                <w:szCs w:val="18"/>
                <w:lang w:bidi="ar"/>
              </w:rPr>
            </w:pPr>
            <w:r w:rsidRPr="00EF6D5F">
              <w:rPr>
                <w:rFonts w:ascii="Times New Roman" w:eastAsia="微软雅黑" w:hAnsi="Times New Roman" w:cs="Times New Roman"/>
                <w:bCs/>
                <w:color w:val="595959"/>
                <w:kern w:val="0"/>
                <w:sz w:val="18"/>
                <w:szCs w:val="18"/>
                <w:lang w:bidi="ar"/>
              </w:rPr>
              <w:t>{%tr for a in (</w:t>
            </w:r>
            <w:proofErr w:type="spellStart"/>
            <w:r w:rsidRPr="00EF6D5F">
              <w:rPr>
                <w:rFonts w:ascii="Times New Roman" w:eastAsia="微软雅黑" w:hAnsi="Times New Roman" w:cs="Times New Roman"/>
                <w:bCs/>
                <w:color w:val="595959"/>
                <w:kern w:val="0"/>
                <w:sz w:val="18"/>
                <w:szCs w:val="18"/>
                <w:lang w:bidi="ar"/>
              </w:rPr>
              <w:t>var.var_</w:t>
            </w:r>
            <w:proofErr w:type="gramStart"/>
            <w:r w:rsidRPr="00EF6D5F">
              <w:rPr>
                <w:rFonts w:ascii="Times New Roman" w:eastAsia="微软雅黑" w:hAnsi="Times New Roman" w:cs="Times New Roman"/>
                <w:bCs/>
                <w:color w:val="595959"/>
                <w:kern w:val="0"/>
                <w:sz w:val="18"/>
                <w:szCs w:val="18"/>
                <w:lang w:bidi="ar"/>
              </w:rPr>
              <w:t>somatic.level</w:t>
            </w:r>
            <w:proofErr w:type="gramEnd"/>
            <w:r w:rsidRPr="00EF6D5F">
              <w:rPr>
                <w:rFonts w:ascii="Times New Roman" w:eastAsia="微软雅黑" w:hAnsi="Times New Roman" w:cs="Times New Roman"/>
                <w:bCs/>
                <w:color w:val="595959"/>
                <w:kern w:val="0"/>
                <w:sz w:val="18"/>
                <w:szCs w:val="18"/>
                <w:lang w:bidi="ar"/>
              </w:rPr>
              <w:t>_I</w:t>
            </w:r>
            <w:proofErr w:type="spellEnd"/>
            <w:r w:rsidRPr="00EF6D5F">
              <w:rPr>
                <w:rFonts w:ascii="Times New Roman" w:eastAsia="微软雅黑" w:hAnsi="Times New Roman" w:cs="Times New Roman"/>
                <w:bCs/>
                <w:color w:val="595959"/>
                <w:kern w:val="0"/>
                <w:sz w:val="18"/>
                <w:szCs w:val="18"/>
                <w:lang w:bidi="ar"/>
              </w:rPr>
              <w:t xml:space="preserve"> + </w:t>
            </w:r>
            <w:proofErr w:type="spellStart"/>
            <w:r w:rsidRPr="00EF6D5F">
              <w:rPr>
                <w:rFonts w:ascii="Times New Roman" w:eastAsia="微软雅黑" w:hAnsi="Times New Roman" w:cs="Times New Roman"/>
                <w:bCs/>
                <w:color w:val="595959"/>
                <w:kern w:val="0"/>
                <w:sz w:val="18"/>
                <w:szCs w:val="18"/>
                <w:lang w:bidi="ar"/>
              </w:rPr>
              <w:t>var.var_somatic.level_II</w:t>
            </w:r>
            <w:proofErr w:type="spellEnd"/>
            <w:r w:rsidRPr="00EF6D5F">
              <w:rPr>
                <w:rFonts w:ascii="Times New Roman" w:eastAsia="微软雅黑" w:hAnsi="Times New Roman" w:cs="Times New Roman"/>
                <w:bCs/>
                <w:color w:val="595959"/>
                <w:kern w:val="0"/>
                <w:sz w:val="18"/>
                <w:szCs w:val="18"/>
                <w:lang w:bidi="ar"/>
              </w:rPr>
              <w:t>) %}</w:t>
            </w:r>
          </w:p>
        </w:tc>
      </w:tr>
      <w:tr w:rsidR="00B22F3D" w:rsidRPr="00EF6D5F" w14:paraId="1BCA2D0A" w14:textId="77777777" w:rsidTr="00CD1CE0">
        <w:trPr>
          <w:jc w:val="center"/>
        </w:trPr>
        <w:tc>
          <w:tcPr>
            <w:tcW w:w="1000" w:type="pct"/>
            <w:tcBorders>
              <w:top w:val="single" w:sz="12" w:space="0" w:color="4F81BD" w:themeColor="accent1"/>
              <w:left w:val="nil"/>
              <w:bottom w:val="single" w:sz="12" w:space="0" w:color="4F81BD" w:themeColor="accent1"/>
              <w:right w:val="nil"/>
            </w:tcBorders>
            <w:shd w:val="clear" w:color="auto" w:fill="FFFFFF"/>
            <w:vAlign w:val="center"/>
          </w:tcPr>
          <w:p w14:paraId="79BCC40E" w14:textId="77777777" w:rsidR="004E6060" w:rsidRPr="00756B40" w:rsidRDefault="004E6060" w:rsidP="001F15E2">
            <w:pPr>
              <w:snapToGrid w:val="0"/>
              <w:jc w:val="center"/>
              <w:rPr>
                <w:rFonts w:ascii="Times New Roman" w:eastAsia="微软雅黑" w:hAnsi="Times New Roman" w:cs="Times New Roman"/>
                <w:b/>
                <w:color w:val="4F81BD"/>
                <w:kern w:val="0"/>
                <w:sz w:val="21"/>
                <w:szCs w:val="21"/>
                <w:lang w:bidi="ar"/>
              </w:rPr>
            </w:pPr>
            <w:r w:rsidRPr="00756B40">
              <w:rPr>
                <w:rFonts w:ascii="Times New Roman" w:eastAsia="微软雅黑" w:hAnsi="Times New Roman" w:cs="Times New Roman"/>
                <w:b/>
                <w:color w:val="4F81BD"/>
                <w:kern w:val="0"/>
                <w:sz w:val="21"/>
                <w:szCs w:val="21"/>
                <w:lang w:bidi="ar"/>
              </w:rPr>
              <w:t xml:space="preserve">{%p if </w:t>
            </w:r>
            <w:proofErr w:type="spellStart"/>
            <w:r w:rsidRPr="00756B40">
              <w:rPr>
                <w:rFonts w:ascii="Times New Roman" w:eastAsia="微软雅黑" w:hAnsi="Times New Roman" w:cs="Times New Roman"/>
                <w:b/>
                <w:color w:val="4F81BD"/>
                <w:kern w:val="0"/>
                <w:sz w:val="21"/>
                <w:szCs w:val="21"/>
                <w:lang w:bidi="ar"/>
              </w:rPr>
              <w:t>a.bio_category</w:t>
            </w:r>
            <w:proofErr w:type="spellEnd"/>
            <w:r w:rsidRPr="00756B40">
              <w:rPr>
                <w:rFonts w:ascii="Times New Roman" w:eastAsia="微软雅黑" w:hAnsi="Times New Roman" w:cs="Times New Roman"/>
                <w:b/>
                <w:color w:val="4F81BD"/>
                <w:kern w:val="0"/>
                <w:sz w:val="21"/>
                <w:szCs w:val="21"/>
                <w:lang w:bidi="ar"/>
              </w:rPr>
              <w:t>=</w:t>
            </w:r>
            <w:proofErr w:type="gramStart"/>
            <w:r w:rsidRPr="00756B40">
              <w:rPr>
                <w:rFonts w:ascii="Times New Roman" w:eastAsia="微软雅黑" w:hAnsi="Times New Roman" w:cs="Times New Roman"/>
                <w:b/>
                <w:color w:val="4F81BD"/>
                <w:kern w:val="0"/>
                <w:sz w:val="21"/>
                <w:szCs w:val="21"/>
                <w:lang w:bidi="ar"/>
              </w:rPr>
              <w:t>=”</w:t>
            </w:r>
            <w:proofErr w:type="spellStart"/>
            <w:r w:rsidRPr="00756B40">
              <w:rPr>
                <w:rFonts w:ascii="Times New Roman" w:eastAsia="微软雅黑" w:hAnsi="Times New Roman" w:cs="Times New Roman"/>
                <w:b/>
                <w:color w:val="4F81BD"/>
                <w:kern w:val="0"/>
                <w:sz w:val="21"/>
                <w:szCs w:val="21"/>
                <w:lang w:bidi="ar"/>
              </w:rPr>
              <w:t>Snvindel</w:t>
            </w:r>
            <w:proofErr w:type="spellEnd"/>
            <w:proofErr w:type="gramEnd"/>
            <w:r w:rsidRPr="00756B40">
              <w:rPr>
                <w:rFonts w:ascii="Times New Roman" w:eastAsia="微软雅黑" w:hAnsi="Times New Roman" w:cs="Times New Roman"/>
                <w:b/>
                <w:color w:val="4F81BD"/>
                <w:kern w:val="0"/>
                <w:sz w:val="21"/>
                <w:szCs w:val="21"/>
                <w:lang w:bidi="ar"/>
              </w:rPr>
              <w:t>”%}</w:t>
            </w:r>
          </w:p>
          <w:p w14:paraId="26AA7C2F" w14:textId="77777777" w:rsidR="006E6263" w:rsidRPr="00756B40" w:rsidRDefault="004E6060" w:rsidP="001F15E2">
            <w:pPr>
              <w:snapToGrid w:val="0"/>
              <w:jc w:val="center"/>
              <w:rPr>
                <w:rFonts w:ascii="Times New Roman" w:eastAsia="微软雅黑" w:hAnsi="Times New Roman" w:cs="Times New Roman"/>
                <w:b/>
                <w:i/>
                <w:iCs/>
                <w:color w:val="4F81BD"/>
                <w:kern w:val="0"/>
                <w:sz w:val="21"/>
                <w:szCs w:val="21"/>
                <w:lang w:bidi="ar"/>
              </w:rPr>
            </w:pPr>
            <w:r w:rsidRPr="00756B40">
              <w:rPr>
                <w:rFonts w:ascii="Times New Roman" w:eastAsia="微软雅黑" w:hAnsi="Times New Roman" w:cs="Times New Roman"/>
                <w:b/>
                <w:i/>
                <w:iCs/>
                <w:color w:val="4F81BD"/>
                <w:kern w:val="0"/>
                <w:sz w:val="21"/>
                <w:szCs w:val="21"/>
                <w:lang w:bidi="ar"/>
              </w:rPr>
              <w:t>{{</w:t>
            </w:r>
            <w:proofErr w:type="spellStart"/>
            <w:proofErr w:type="gramStart"/>
            <w:r w:rsidRPr="00756B40">
              <w:rPr>
                <w:rFonts w:ascii="Times New Roman" w:eastAsia="微软雅黑" w:hAnsi="Times New Roman" w:cs="Times New Roman"/>
                <w:b/>
                <w:i/>
                <w:iCs/>
                <w:color w:val="4F81BD"/>
                <w:kern w:val="0"/>
                <w:sz w:val="21"/>
                <w:szCs w:val="21"/>
                <w:lang w:bidi="ar"/>
              </w:rPr>
              <w:t>a.gene</w:t>
            </w:r>
            <w:proofErr w:type="gramEnd"/>
            <w:r w:rsidRPr="00756B40">
              <w:rPr>
                <w:rFonts w:ascii="Times New Roman" w:eastAsia="微软雅黑" w:hAnsi="Times New Roman" w:cs="Times New Roman"/>
                <w:b/>
                <w:i/>
                <w:iCs/>
                <w:color w:val="4F81BD"/>
                <w:kern w:val="0"/>
                <w:sz w:val="21"/>
                <w:szCs w:val="21"/>
                <w:lang w:bidi="ar"/>
              </w:rPr>
              <w:t>_symbol</w:t>
            </w:r>
            <w:proofErr w:type="spellEnd"/>
            <w:r w:rsidRPr="00756B40">
              <w:rPr>
                <w:rFonts w:ascii="Times New Roman" w:eastAsia="微软雅黑" w:hAnsi="Times New Roman" w:cs="Times New Roman"/>
                <w:b/>
                <w:i/>
                <w:iCs/>
                <w:color w:val="4F81BD"/>
                <w:kern w:val="0"/>
                <w:sz w:val="21"/>
                <w:szCs w:val="21"/>
                <w:lang w:bidi="ar"/>
              </w:rPr>
              <w:t>}}</w:t>
            </w:r>
          </w:p>
          <w:p w14:paraId="51EC0BCC" w14:textId="77777777" w:rsidR="006E6263" w:rsidRPr="00756B40" w:rsidRDefault="004E6060" w:rsidP="001F15E2">
            <w:pPr>
              <w:snapToGrid w:val="0"/>
              <w:jc w:val="center"/>
              <w:rPr>
                <w:rFonts w:ascii="Times New Roman" w:eastAsia="微软雅黑" w:hAnsi="Times New Roman" w:cs="Times New Roman"/>
                <w:b/>
                <w:color w:val="4F81BD"/>
                <w:kern w:val="0"/>
                <w:sz w:val="21"/>
                <w:szCs w:val="21"/>
                <w:lang w:bidi="ar"/>
              </w:rPr>
            </w:pPr>
            <w:r w:rsidRPr="00756B40">
              <w:rPr>
                <w:rFonts w:ascii="Times New Roman" w:eastAsia="微软雅黑" w:hAnsi="Times New Roman" w:cs="Times New Roman"/>
                <w:b/>
                <w:color w:val="4F81BD"/>
                <w:kern w:val="0"/>
                <w:sz w:val="21"/>
                <w:szCs w:val="21"/>
                <w:lang w:bidi="ar"/>
              </w:rPr>
              <w:t>{{</w:t>
            </w:r>
            <w:proofErr w:type="spellStart"/>
            <w:proofErr w:type="gramStart"/>
            <w:r w:rsidRPr="00756B40">
              <w:rPr>
                <w:rFonts w:ascii="Times New Roman" w:eastAsia="微软雅黑" w:hAnsi="Times New Roman" w:cs="Times New Roman"/>
                <w:b/>
                <w:color w:val="4F81BD"/>
                <w:kern w:val="0"/>
                <w:sz w:val="21"/>
                <w:szCs w:val="21"/>
                <w:lang w:bidi="ar"/>
              </w:rPr>
              <w:t>a.hgvs</w:t>
            </w:r>
            <w:proofErr w:type="gramEnd"/>
            <w:r w:rsidRPr="00756B40">
              <w:rPr>
                <w:rFonts w:ascii="Times New Roman" w:eastAsia="微软雅黑" w:hAnsi="Times New Roman" w:cs="Times New Roman"/>
                <w:b/>
                <w:color w:val="4F81BD"/>
                <w:kern w:val="0"/>
                <w:sz w:val="21"/>
                <w:szCs w:val="21"/>
                <w:lang w:bidi="ar"/>
              </w:rPr>
              <w:t>_c</w:t>
            </w:r>
            <w:proofErr w:type="spellEnd"/>
            <w:r w:rsidRPr="00756B40">
              <w:rPr>
                <w:rFonts w:ascii="Times New Roman" w:eastAsia="微软雅黑" w:hAnsi="Times New Roman" w:cs="Times New Roman"/>
                <w:b/>
                <w:color w:val="4F81BD"/>
                <w:kern w:val="0"/>
                <w:sz w:val="21"/>
                <w:szCs w:val="21"/>
                <w:lang w:bidi="ar"/>
              </w:rPr>
              <w:t>}}{%if a.</w:t>
            </w:r>
            <w:r w:rsidR="00E44FF6" w:rsidRPr="00756B40">
              <w:rPr>
                <w:b/>
                <w:sz w:val="21"/>
                <w:szCs w:val="21"/>
              </w:rPr>
              <w:t xml:space="preserve"> </w:t>
            </w:r>
            <w:proofErr w:type="spellStart"/>
            <w:r w:rsidR="00E44FF6" w:rsidRPr="00756B40">
              <w:rPr>
                <w:rFonts w:ascii="Times New Roman" w:eastAsia="微软雅黑" w:hAnsi="Times New Roman" w:cs="Times New Roman"/>
                <w:b/>
                <w:color w:val="4F81BD"/>
                <w:kern w:val="0"/>
                <w:sz w:val="21"/>
                <w:szCs w:val="21"/>
                <w:lang w:bidi="ar"/>
              </w:rPr>
              <w:t>hgvs_p_FJFY</w:t>
            </w:r>
            <w:proofErr w:type="spellEnd"/>
            <w:r w:rsidR="00E44FF6" w:rsidRPr="00756B40">
              <w:rPr>
                <w:rFonts w:ascii="Times New Roman" w:eastAsia="微软雅黑" w:hAnsi="Times New Roman" w:cs="Times New Roman"/>
                <w:b/>
                <w:color w:val="4F81BD"/>
                <w:kern w:val="0"/>
                <w:sz w:val="21"/>
                <w:szCs w:val="21"/>
                <w:lang w:bidi="ar"/>
              </w:rPr>
              <w:t xml:space="preserve"> </w:t>
            </w:r>
            <w:r w:rsidRPr="00756B40">
              <w:rPr>
                <w:rFonts w:ascii="Times New Roman" w:eastAsia="微软雅黑" w:hAnsi="Times New Roman" w:cs="Times New Roman"/>
                <w:b/>
                <w:color w:val="4F81BD"/>
                <w:kern w:val="0"/>
                <w:sz w:val="21"/>
                <w:szCs w:val="21"/>
                <w:lang w:bidi="ar"/>
              </w:rPr>
              <w:t>!=”p.?”%}</w:t>
            </w:r>
          </w:p>
          <w:p w14:paraId="59BA5647" w14:textId="1E08C7F7" w:rsidR="004E6060" w:rsidRPr="00756B40" w:rsidRDefault="004E6060" w:rsidP="001F15E2">
            <w:pPr>
              <w:snapToGrid w:val="0"/>
              <w:jc w:val="center"/>
              <w:rPr>
                <w:rFonts w:ascii="Times New Roman" w:eastAsia="微软雅黑" w:hAnsi="Times New Roman" w:cs="Times New Roman"/>
                <w:b/>
                <w:color w:val="4F81BD"/>
                <w:kern w:val="0"/>
                <w:sz w:val="21"/>
                <w:szCs w:val="21"/>
                <w:lang w:bidi="ar"/>
              </w:rPr>
            </w:pPr>
            <w:r w:rsidRPr="00756B40">
              <w:rPr>
                <w:rFonts w:ascii="Times New Roman" w:eastAsia="微软雅黑" w:hAnsi="Times New Roman" w:cs="Times New Roman"/>
                <w:b/>
                <w:color w:val="4F81BD"/>
                <w:kern w:val="0"/>
                <w:sz w:val="21"/>
                <w:szCs w:val="21"/>
                <w:lang w:bidi="ar"/>
              </w:rPr>
              <w:t>{{a.</w:t>
            </w:r>
            <w:r w:rsidR="00E44FF6" w:rsidRPr="00756B40">
              <w:rPr>
                <w:b/>
                <w:sz w:val="21"/>
                <w:szCs w:val="21"/>
              </w:rPr>
              <w:t xml:space="preserve"> </w:t>
            </w:r>
            <w:proofErr w:type="spellStart"/>
            <w:r w:rsidR="00E44FF6" w:rsidRPr="00756B40">
              <w:rPr>
                <w:rFonts w:ascii="Times New Roman" w:eastAsia="微软雅黑" w:hAnsi="Times New Roman" w:cs="Times New Roman"/>
                <w:b/>
                <w:color w:val="4F81BD"/>
                <w:kern w:val="0"/>
                <w:sz w:val="21"/>
                <w:szCs w:val="21"/>
                <w:lang w:bidi="ar"/>
              </w:rPr>
              <w:t>hgvs_p_</w:t>
            </w:r>
            <w:proofErr w:type="gramStart"/>
            <w:r w:rsidR="00E44FF6" w:rsidRPr="00756B40">
              <w:rPr>
                <w:rFonts w:ascii="Times New Roman" w:eastAsia="微软雅黑" w:hAnsi="Times New Roman" w:cs="Times New Roman"/>
                <w:b/>
                <w:color w:val="4F81BD"/>
                <w:kern w:val="0"/>
                <w:sz w:val="21"/>
                <w:szCs w:val="21"/>
                <w:lang w:bidi="ar"/>
              </w:rPr>
              <w:t>FJFY</w:t>
            </w:r>
            <w:proofErr w:type="spellEnd"/>
            <w:r w:rsidRPr="00756B40">
              <w:rPr>
                <w:rFonts w:ascii="Times New Roman" w:eastAsia="微软雅黑" w:hAnsi="Times New Roman" w:cs="Times New Roman"/>
                <w:b/>
                <w:color w:val="4F81BD"/>
                <w:kern w:val="0"/>
                <w:sz w:val="21"/>
                <w:szCs w:val="21"/>
                <w:lang w:bidi="ar"/>
              </w:rPr>
              <w:t xml:space="preserve"> }}{</w:t>
            </w:r>
            <w:proofErr w:type="gramEnd"/>
            <w:r w:rsidRPr="00756B40">
              <w:rPr>
                <w:rFonts w:ascii="Times New Roman" w:eastAsia="微软雅黑" w:hAnsi="Times New Roman" w:cs="Times New Roman"/>
                <w:b/>
                <w:color w:val="4F81BD"/>
                <w:kern w:val="0"/>
                <w:sz w:val="21"/>
                <w:szCs w:val="21"/>
                <w:lang w:bidi="ar"/>
              </w:rPr>
              <w:t>%endif%}</w:t>
            </w:r>
          </w:p>
          <w:p w14:paraId="5C8CD21C" w14:textId="77777777" w:rsidR="004E6060" w:rsidRPr="00756B40" w:rsidRDefault="004E6060" w:rsidP="001F15E2">
            <w:pPr>
              <w:snapToGrid w:val="0"/>
              <w:jc w:val="center"/>
              <w:rPr>
                <w:rFonts w:ascii="Times New Roman" w:eastAsia="微软雅黑" w:hAnsi="Times New Roman" w:cs="Times New Roman"/>
                <w:b/>
                <w:color w:val="4F81BD"/>
                <w:kern w:val="0"/>
                <w:sz w:val="21"/>
                <w:szCs w:val="21"/>
                <w:lang w:bidi="ar"/>
              </w:rPr>
            </w:pPr>
            <w:r w:rsidRPr="00756B40">
              <w:rPr>
                <w:rFonts w:ascii="Times New Roman" w:eastAsia="微软雅黑" w:hAnsi="Times New Roman" w:cs="Times New Roman"/>
                <w:b/>
                <w:color w:val="4F81BD"/>
                <w:kern w:val="0"/>
                <w:sz w:val="21"/>
                <w:szCs w:val="21"/>
                <w:lang w:bidi="ar"/>
              </w:rPr>
              <w:t xml:space="preserve">{%p </w:t>
            </w:r>
            <w:proofErr w:type="spellStart"/>
            <w:r w:rsidRPr="00756B40">
              <w:rPr>
                <w:rFonts w:ascii="Times New Roman" w:eastAsia="微软雅黑" w:hAnsi="Times New Roman" w:cs="Times New Roman"/>
                <w:b/>
                <w:color w:val="4F81BD"/>
                <w:kern w:val="0"/>
                <w:sz w:val="21"/>
                <w:szCs w:val="21"/>
                <w:lang w:bidi="ar"/>
              </w:rPr>
              <w:t>elif</w:t>
            </w:r>
            <w:proofErr w:type="spellEnd"/>
            <w:r w:rsidRPr="00756B40">
              <w:rPr>
                <w:rFonts w:ascii="Times New Roman" w:eastAsia="微软雅黑" w:hAnsi="Times New Roman" w:cs="Times New Roman"/>
                <w:b/>
                <w:color w:val="4F81BD"/>
                <w:kern w:val="0"/>
                <w:sz w:val="21"/>
                <w:szCs w:val="21"/>
                <w:lang w:bidi="ar"/>
              </w:rPr>
              <w:t xml:space="preserve"> </w:t>
            </w:r>
            <w:proofErr w:type="spellStart"/>
            <w:r w:rsidRPr="00756B40">
              <w:rPr>
                <w:rFonts w:ascii="Times New Roman" w:eastAsia="微软雅黑" w:hAnsi="Times New Roman" w:cs="Times New Roman"/>
                <w:b/>
                <w:color w:val="4F81BD"/>
                <w:kern w:val="0"/>
                <w:sz w:val="21"/>
                <w:szCs w:val="21"/>
                <w:lang w:bidi="ar"/>
              </w:rPr>
              <w:t>a.bio_category</w:t>
            </w:r>
            <w:proofErr w:type="spellEnd"/>
            <w:r w:rsidRPr="00756B40">
              <w:rPr>
                <w:rFonts w:ascii="Times New Roman" w:eastAsia="微软雅黑" w:hAnsi="Times New Roman" w:cs="Times New Roman"/>
                <w:b/>
                <w:color w:val="4F81BD"/>
                <w:kern w:val="0"/>
                <w:sz w:val="21"/>
                <w:szCs w:val="21"/>
                <w:lang w:bidi="ar"/>
              </w:rPr>
              <w:t>=</w:t>
            </w:r>
            <w:proofErr w:type="gramStart"/>
            <w:r w:rsidRPr="00756B40">
              <w:rPr>
                <w:rFonts w:ascii="Times New Roman" w:eastAsia="微软雅黑" w:hAnsi="Times New Roman" w:cs="Times New Roman"/>
                <w:b/>
                <w:color w:val="4F81BD"/>
                <w:kern w:val="0"/>
                <w:sz w:val="21"/>
                <w:szCs w:val="21"/>
                <w:lang w:bidi="ar"/>
              </w:rPr>
              <w:t>=”</w:t>
            </w:r>
            <w:proofErr w:type="spellStart"/>
            <w:r w:rsidRPr="00756B40">
              <w:rPr>
                <w:rFonts w:ascii="Times New Roman" w:eastAsia="微软雅黑" w:hAnsi="Times New Roman" w:cs="Times New Roman"/>
                <w:b/>
                <w:color w:val="4F81BD"/>
                <w:kern w:val="0"/>
                <w:sz w:val="21"/>
                <w:szCs w:val="21"/>
                <w:lang w:bidi="ar"/>
              </w:rPr>
              <w:t>Sv</w:t>
            </w:r>
            <w:proofErr w:type="spellEnd"/>
            <w:proofErr w:type="gramEnd"/>
            <w:r w:rsidRPr="00756B40">
              <w:rPr>
                <w:rFonts w:ascii="Times New Roman" w:eastAsia="微软雅黑" w:hAnsi="Times New Roman" w:cs="Times New Roman"/>
                <w:b/>
                <w:color w:val="4F81BD"/>
                <w:kern w:val="0"/>
                <w:sz w:val="21"/>
                <w:szCs w:val="21"/>
                <w:lang w:bidi="ar"/>
              </w:rPr>
              <w:t xml:space="preserve">” or </w:t>
            </w:r>
            <w:proofErr w:type="spellStart"/>
            <w:r w:rsidRPr="00756B40">
              <w:rPr>
                <w:rFonts w:ascii="Times New Roman" w:eastAsia="微软雅黑" w:hAnsi="Times New Roman" w:cs="Times New Roman"/>
                <w:b/>
                <w:color w:val="4F81BD"/>
                <w:kern w:val="0"/>
                <w:sz w:val="21"/>
                <w:szCs w:val="21"/>
                <w:lang w:bidi="ar"/>
              </w:rPr>
              <w:t>a.bio_category</w:t>
            </w:r>
            <w:proofErr w:type="spellEnd"/>
            <w:r w:rsidRPr="00756B40">
              <w:rPr>
                <w:rFonts w:ascii="Times New Roman" w:eastAsia="微软雅黑" w:hAnsi="Times New Roman" w:cs="Times New Roman"/>
                <w:b/>
                <w:color w:val="4F81BD"/>
                <w:kern w:val="0"/>
                <w:sz w:val="21"/>
                <w:szCs w:val="21"/>
                <w:lang w:bidi="ar"/>
              </w:rPr>
              <w:t>==”</w:t>
            </w:r>
            <w:proofErr w:type="spellStart"/>
            <w:r w:rsidRPr="00756B40">
              <w:rPr>
                <w:rFonts w:ascii="Times New Roman" w:eastAsia="微软雅黑" w:hAnsi="Times New Roman" w:cs="Times New Roman"/>
                <w:b/>
                <w:color w:val="4F81BD"/>
                <w:kern w:val="0"/>
                <w:sz w:val="21"/>
                <w:szCs w:val="21"/>
                <w:lang w:bidi="ar"/>
              </w:rPr>
              <w:t>PSeqRnaSv</w:t>
            </w:r>
            <w:proofErr w:type="spellEnd"/>
            <w:r w:rsidRPr="00756B40">
              <w:rPr>
                <w:rFonts w:ascii="Times New Roman" w:eastAsia="微软雅黑" w:hAnsi="Times New Roman" w:cs="Times New Roman"/>
                <w:b/>
                <w:color w:val="4F81BD"/>
                <w:kern w:val="0"/>
                <w:sz w:val="21"/>
                <w:szCs w:val="21"/>
                <w:lang w:bidi="ar"/>
              </w:rPr>
              <w:t>”%}</w:t>
            </w:r>
          </w:p>
          <w:p w14:paraId="216560BA" w14:textId="77777777" w:rsidR="004E6060" w:rsidRPr="00756B40" w:rsidRDefault="004E6060" w:rsidP="001F15E2">
            <w:pPr>
              <w:snapToGrid w:val="0"/>
              <w:jc w:val="center"/>
              <w:rPr>
                <w:rFonts w:ascii="Times New Roman" w:eastAsia="微软雅黑" w:hAnsi="Times New Roman" w:cs="Times New Roman"/>
                <w:b/>
                <w:color w:val="4F81BD"/>
                <w:kern w:val="0"/>
                <w:sz w:val="21"/>
                <w:szCs w:val="21"/>
                <w:lang w:bidi="ar"/>
              </w:rPr>
            </w:pPr>
            <w:r w:rsidRPr="00756B40">
              <w:rPr>
                <w:rFonts w:ascii="Times New Roman" w:eastAsia="微软雅黑" w:hAnsi="Times New Roman" w:cs="Times New Roman" w:hint="eastAsia"/>
                <w:b/>
                <w:i/>
                <w:iCs/>
                <w:color w:val="4F81BD"/>
                <w:kern w:val="0"/>
                <w:sz w:val="21"/>
                <w:szCs w:val="21"/>
                <w:lang w:bidi="ar"/>
              </w:rPr>
              <w:t>{{</w:t>
            </w:r>
            <w:proofErr w:type="spellStart"/>
            <w:r w:rsidRPr="00756B40">
              <w:rPr>
                <w:rFonts w:ascii="Times New Roman" w:eastAsia="微软雅黑" w:hAnsi="Times New Roman" w:cs="Times New Roman" w:hint="eastAsia"/>
                <w:b/>
                <w:i/>
                <w:iCs/>
                <w:color w:val="4F81BD"/>
                <w:kern w:val="0"/>
                <w:sz w:val="21"/>
                <w:szCs w:val="21"/>
                <w:lang w:bidi="ar"/>
              </w:rPr>
              <w:t>a.five_prime_gene</w:t>
            </w:r>
            <w:proofErr w:type="spellEnd"/>
            <w:r w:rsidRPr="00756B40">
              <w:rPr>
                <w:rFonts w:ascii="Times New Roman" w:eastAsia="微软雅黑" w:hAnsi="Times New Roman" w:cs="Times New Roman" w:hint="eastAsia"/>
                <w:b/>
                <w:i/>
                <w:iCs/>
                <w:color w:val="4F81BD"/>
                <w:kern w:val="0"/>
                <w:sz w:val="21"/>
                <w:szCs w:val="21"/>
                <w:lang w:bidi="ar"/>
              </w:rPr>
              <w:t>}}</w:t>
            </w:r>
            <w:r w:rsidRPr="00756B40">
              <w:rPr>
                <w:rFonts w:ascii="Times New Roman" w:eastAsia="微软雅黑" w:hAnsi="Times New Roman" w:cs="Times New Roman" w:hint="eastAsia"/>
                <w:b/>
                <w:color w:val="4F81BD"/>
                <w:kern w:val="0"/>
                <w:sz w:val="21"/>
                <w:szCs w:val="21"/>
                <w:lang w:bidi="ar"/>
              </w:rPr>
              <w:t xml:space="preserve"> : {{</w:t>
            </w:r>
            <w:proofErr w:type="spellStart"/>
            <w:r w:rsidRPr="00756B40">
              <w:rPr>
                <w:rFonts w:ascii="Times New Roman" w:eastAsia="微软雅黑" w:hAnsi="Times New Roman" w:cs="Times New Roman" w:hint="eastAsia"/>
                <w:b/>
                <w:color w:val="4F81BD"/>
                <w:kern w:val="0"/>
                <w:sz w:val="21"/>
                <w:szCs w:val="21"/>
                <w:lang w:bidi="ar"/>
              </w:rPr>
              <w:t>a.five_prime_cds</w:t>
            </w:r>
            <w:proofErr w:type="spellEnd"/>
            <w:r w:rsidRPr="00756B40">
              <w:rPr>
                <w:rFonts w:ascii="Times New Roman" w:eastAsia="微软雅黑" w:hAnsi="Times New Roman" w:cs="Times New Roman" w:hint="eastAsia"/>
                <w:b/>
                <w:color w:val="4F81BD"/>
                <w:kern w:val="0"/>
                <w:sz w:val="21"/>
                <w:szCs w:val="21"/>
                <w:lang w:bidi="ar"/>
              </w:rPr>
              <w:t>}}-</w:t>
            </w:r>
            <w:r w:rsidRPr="00756B40">
              <w:rPr>
                <w:rFonts w:ascii="Times New Roman" w:eastAsia="微软雅黑" w:hAnsi="Times New Roman" w:cs="Times New Roman" w:hint="eastAsia"/>
                <w:b/>
                <w:i/>
                <w:iCs/>
                <w:color w:val="4F81BD"/>
                <w:kern w:val="0"/>
                <w:sz w:val="21"/>
                <w:szCs w:val="21"/>
                <w:lang w:bidi="ar"/>
              </w:rPr>
              <w:t>{{</w:t>
            </w:r>
            <w:proofErr w:type="spellStart"/>
            <w:r w:rsidRPr="00756B40">
              <w:rPr>
                <w:rFonts w:ascii="Times New Roman" w:eastAsia="微软雅黑" w:hAnsi="Times New Roman" w:cs="Times New Roman" w:hint="eastAsia"/>
                <w:b/>
                <w:i/>
                <w:iCs/>
                <w:color w:val="4F81BD"/>
                <w:kern w:val="0"/>
                <w:sz w:val="21"/>
                <w:szCs w:val="21"/>
                <w:lang w:bidi="ar"/>
              </w:rPr>
              <w:t>a.three_prime_gene</w:t>
            </w:r>
            <w:proofErr w:type="spellEnd"/>
            <w:r w:rsidRPr="00756B40">
              <w:rPr>
                <w:rFonts w:ascii="Times New Roman" w:eastAsia="微软雅黑" w:hAnsi="Times New Roman" w:cs="Times New Roman" w:hint="eastAsia"/>
                <w:b/>
                <w:i/>
                <w:iCs/>
                <w:color w:val="4F81BD"/>
                <w:kern w:val="0"/>
                <w:sz w:val="21"/>
                <w:szCs w:val="21"/>
                <w:lang w:bidi="ar"/>
              </w:rPr>
              <w:t>}}</w:t>
            </w:r>
            <w:r w:rsidRPr="00756B40">
              <w:rPr>
                <w:rFonts w:ascii="Times New Roman" w:eastAsia="微软雅黑" w:hAnsi="Times New Roman" w:cs="Times New Roman" w:hint="eastAsia"/>
                <w:b/>
                <w:color w:val="4F81BD"/>
                <w:kern w:val="0"/>
                <w:sz w:val="21"/>
                <w:szCs w:val="21"/>
                <w:lang w:bidi="ar"/>
              </w:rPr>
              <w:t xml:space="preserve"> : {{</w:t>
            </w:r>
            <w:proofErr w:type="spellStart"/>
            <w:r w:rsidRPr="00756B40">
              <w:rPr>
                <w:rFonts w:ascii="Times New Roman" w:eastAsia="微软雅黑" w:hAnsi="Times New Roman" w:cs="Times New Roman" w:hint="eastAsia"/>
                <w:b/>
                <w:color w:val="4F81BD"/>
                <w:kern w:val="0"/>
                <w:sz w:val="21"/>
                <w:szCs w:val="21"/>
                <w:lang w:bidi="ar"/>
              </w:rPr>
              <w:t>a.three_prime_cd</w:t>
            </w:r>
            <w:r w:rsidRPr="00756B40">
              <w:rPr>
                <w:rFonts w:ascii="Times New Roman" w:eastAsia="微软雅黑" w:hAnsi="Times New Roman" w:cs="Times New Roman" w:hint="eastAsia"/>
                <w:b/>
                <w:color w:val="4F81BD"/>
                <w:kern w:val="0"/>
                <w:sz w:val="21"/>
                <w:szCs w:val="21"/>
                <w:lang w:bidi="ar"/>
              </w:rPr>
              <w:lastRenderedPageBreak/>
              <w:t>s</w:t>
            </w:r>
            <w:proofErr w:type="spellEnd"/>
            <w:r w:rsidRPr="00756B40">
              <w:rPr>
                <w:rFonts w:ascii="Times New Roman" w:eastAsia="微软雅黑" w:hAnsi="Times New Roman" w:cs="Times New Roman" w:hint="eastAsia"/>
                <w:b/>
                <w:color w:val="4F81BD"/>
                <w:kern w:val="0"/>
                <w:sz w:val="21"/>
                <w:szCs w:val="21"/>
                <w:lang w:bidi="ar"/>
              </w:rPr>
              <w:t xml:space="preserve">}} </w:t>
            </w:r>
            <w:r w:rsidRPr="00756B40">
              <w:rPr>
                <w:rFonts w:ascii="Times New Roman" w:eastAsia="微软雅黑" w:hAnsi="Times New Roman" w:cs="Times New Roman" w:hint="eastAsia"/>
                <w:b/>
                <w:color w:val="4F81BD"/>
                <w:kern w:val="0"/>
                <w:sz w:val="21"/>
                <w:szCs w:val="21"/>
                <w:lang w:bidi="ar"/>
              </w:rPr>
              <w:t>融合</w:t>
            </w:r>
          </w:p>
          <w:p w14:paraId="793015E4" w14:textId="493C9045" w:rsidR="00B22F3D" w:rsidRPr="00756B40" w:rsidRDefault="004E6060" w:rsidP="001F15E2">
            <w:pPr>
              <w:snapToGrid w:val="0"/>
              <w:jc w:val="center"/>
              <w:rPr>
                <w:rFonts w:ascii="Times New Roman" w:eastAsia="微软雅黑" w:hAnsi="Times New Roman" w:cs="Times New Roman"/>
                <w:bCs/>
                <w:color w:val="4F81BD"/>
                <w:kern w:val="0"/>
                <w:sz w:val="18"/>
                <w:szCs w:val="18"/>
                <w:lang w:bidi="ar"/>
              </w:rPr>
            </w:pPr>
            <w:r w:rsidRPr="00756B40">
              <w:rPr>
                <w:rFonts w:ascii="Times New Roman" w:eastAsia="微软雅黑" w:hAnsi="Times New Roman" w:cs="Times New Roman"/>
                <w:b/>
                <w:color w:val="4F81BD"/>
                <w:kern w:val="0"/>
                <w:sz w:val="21"/>
                <w:szCs w:val="21"/>
                <w:lang w:bidi="ar"/>
              </w:rPr>
              <w:t>{%p endif%}</w:t>
            </w:r>
          </w:p>
        </w:tc>
        <w:tc>
          <w:tcPr>
            <w:tcW w:w="4000" w:type="pct"/>
            <w:tcBorders>
              <w:top w:val="single" w:sz="12" w:space="0" w:color="4F81BD" w:themeColor="accent1"/>
              <w:left w:val="nil"/>
              <w:bottom w:val="single" w:sz="12" w:space="0" w:color="4F81BD" w:themeColor="accent1"/>
              <w:right w:val="nil"/>
            </w:tcBorders>
            <w:shd w:val="clear" w:color="auto" w:fill="FFFFFF"/>
          </w:tcPr>
          <w:p w14:paraId="7B9C1E2E"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lastRenderedPageBreak/>
              <w:t xml:space="preserve">{%p if </w:t>
            </w:r>
            <w:proofErr w:type="spellStart"/>
            <w:r w:rsidRPr="00CF54BB">
              <w:rPr>
                <w:rFonts w:ascii="Times New Roman" w:eastAsia="微软雅黑" w:hAnsi="Times New Roman" w:cs="Times New Roman"/>
                <w:bCs/>
                <w:color w:val="000000" w:themeColor="text1"/>
                <w:kern w:val="0"/>
                <w:sz w:val="18"/>
                <w:szCs w:val="18"/>
                <w:lang w:bidi="ar"/>
              </w:rPr>
              <w:t>a.evi_sum.evi_</w:t>
            </w:r>
            <w:proofErr w:type="gramStart"/>
            <w:r w:rsidRPr="00CF54BB">
              <w:rPr>
                <w:rFonts w:ascii="Times New Roman" w:eastAsia="微软雅黑" w:hAnsi="Times New Roman" w:cs="Times New Roman"/>
                <w:bCs/>
                <w:color w:val="000000" w:themeColor="text1"/>
                <w:kern w:val="0"/>
                <w:sz w:val="18"/>
                <w:szCs w:val="18"/>
                <w:lang w:bidi="ar"/>
              </w:rPr>
              <w:t>split.Predictive</w:t>
            </w:r>
            <w:proofErr w:type="gramEnd"/>
            <w:r w:rsidRPr="00CF54BB">
              <w:rPr>
                <w:rFonts w:ascii="Times New Roman" w:eastAsia="微软雅黑" w:hAnsi="Times New Roman" w:cs="Times New Roman"/>
                <w:bCs/>
                <w:color w:val="000000" w:themeColor="text1"/>
                <w:kern w:val="0"/>
                <w:sz w:val="18"/>
                <w:szCs w:val="18"/>
                <w:lang w:bidi="ar"/>
              </w:rPr>
              <w:t>_merge</w:t>
            </w:r>
            <w:proofErr w:type="spellEnd"/>
            <w:r w:rsidRPr="00CF54BB">
              <w:rPr>
                <w:rFonts w:ascii="Times New Roman" w:eastAsia="微软雅黑" w:hAnsi="Times New Roman" w:cs="Times New Roman"/>
                <w:bCs/>
                <w:color w:val="000000" w:themeColor="text1"/>
                <w:kern w:val="0"/>
                <w:sz w:val="18"/>
                <w:szCs w:val="18"/>
                <w:lang w:bidi="ar"/>
              </w:rPr>
              <w:t>%}</w:t>
            </w:r>
          </w:p>
          <w:p w14:paraId="2F3ED4F4"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for b in </w:t>
            </w:r>
            <w:proofErr w:type="spellStart"/>
            <w:r w:rsidRPr="00CF54BB">
              <w:rPr>
                <w:rFonts w:ascii="Times New Roman" w:eastAsia="微软雅黑" w:hAnsi="Times New Roman" w:cs="Times New Roman"/>
                <w:bCs/>
                <w:color w:val="000000" w:themeColor="text1"/>
                <w:kern w:val="0"/>
                <w:sz w:val="18"/>
                <w:szCs w:val="18"/>
                <w:lang w:bidi="ar"/>
              </w:rPr>
              <w:t>a.evi_sum.evi_</w:t>
            </w:r>
            <w:proofErr w:type="gramStart"/>
            <w:r w:rsidRPr="00CF54BB">
              <w:rPr>
                <w:rFonts w:ascii="Times New Roman" w:eastAsia="微软雅黑" w:hAnsi="Times New Roman" w:cs="Times New Roman"/>
                <w:bCs/>
                <w:color w:val="000000" w:themeColor="text1"/>
                <w:kern w:val="0"/>
                <w:sz w:val="18"/>
                <w:szCs w:val="18"/>
                <w:lang w:bidi="ar"/>
              </w:rPr>
              <w:t>split.Predictive</w:t>
            </w:r>
            <w:proofErr w:type="gramEnd"/>
            <w:r w:rsidRPr="00CF54BB">
              <w:rPr>
                <w:rFonts w:ascii="Times New Roman" w:eastAsia="微软雅黑" w:hAnsi="Times New Roman" w:cs="Times New Roman"/>
                <w:bCs/>
                <w:color w:val="000000" w:themeColor="text1"/>
                <w:kern w:val="0"/>
                <w:sz w:val="18"/>
                <w:szCs w:val="18"/>
                <w:lang w:bidi="ar"/>
              </w:rPr>
              <w:t>_merge</w:t>
            </w:r>
            <w:proofErr w:type="spellEnd"/>
            <w:r w:rsidRPr="00CF54BB">
              <w:rPr>
                <w:rFonts w:ascii="Times New Roman" w:eastAsia="微软雅黑" w:hAnsi="Times New Roman" w:cs="Times New Roman"/>
                <w:bCs/>
                <w:color w:val="000000" w:themeColor="text1"/>
                <w:kern w:val="0"/>
                <w:sz w:val="18"/>
                <w:szCs w:val="18"/>
                <w:lang w:bidi="ar"/>
              </w:rPr>
              <w:t>%}</w:t>
            </w:r>
          </w:p>
          <w:p w14:paraId="187C736D" w14:textId="77777777" w:rsidR="00F15853" w:rsidRPr="008A303D" w:rsidRDefault="00F15853" w:rsidP="00F15853">
            <w:pPr>
              <w:snapToGrid w:val="0"/>
              <w:rPr>
                <w:rFonts w:ascii="Times New Roman" w:eastAsia="微软雅黑" w:hAnsi="Times New Roman" w:cs="Times New Roman"/>
                <w:b/>
                <w:color w:val="000000" w:themeColor="text1"/>
                <w:kern w:val="0"/>
                <w:sz w:val="18"/>
                <w:szCs w:val="18"/>
                <w:lang w:bidi="ar"/>
              </w:rPr>
            </w:pPr>
            <w:r w:rsidRPr="008A303D">
              <w:rPr>
                <w:rFonts w:ascii="Times New Roman" w:eastAsia="微软雅黑" w:hAnsi="Times New Roman" w:cs="Times New Roman" w:hint="eastAsia"/>
                <w:b/>
                <w:color w:val="000000" w:themeColor="text1"/>
                <w:kern w:val="0"/>
                <w:sz w:val="18"/>
                <w:szCs w:val="18"/>
                <w:lang w:bidi="ar"/>
              </w:rPr>
              <w:t>{{</w:t>
            </w:r>
            <w:proofErr w:type="spellStart"/>
            <w:r w:rsidRPr="008A303D">
              <w:rPr>
                <w:rFonts w:ascii="Times New Roman" w:eastAsia="微软雅黑" w:hAnsi="Times New Roman" w:cs="Times New Roman" w:hint="eastAsia"/>
                <w:b/>
                <w:color w:val="000000" w:themeColor="text1"/>
                <w:kern w:val="0"/>
                <w:sz w:val="18"/>
                <w:szCs w:val="18"/>
                <w:lang w:bidi="ar"/>
              </w:rPr>
              <w:t>b.regimen_name</w:t>
            </w:r>
            <w:proofErr w:type="spellEnd"/>
            <w:r w:rsidRPr="008A303D">
              <w:rPr>
                <w:rFonts w:ascii="Times New Roman" w:eastAsia="微软雅黑" w:hAnsi="Times New Roman" w:cs="Times New Roman" w:hint="eastAsia"/>
                <w:b/>
                <w:color w:val="000000" w:themeColor="text1"/>
                <w:kern w:val="0"/>
                <w:sz w:val="18"/>
                <w:szCs w:val="18"/>
                <w:lang w:bidi="ar"/>
              </w:rPr>
              <w:t>}}</w:t>
            </w:r>
            <w:r w:rsidRPr="008A303D">
              <w:rPr>
                <w:rFonts w:ascii="Times New Roman" w:eastAsia="微软雅黑" w:hAnsi="Times New Roman" w:cs="Times New Roman" w:hint="eastAsia"/>
                <w:b/>
                <w:color w:val="000000" w:themeColor="text1"/>
                <w:kern w:val="0"/>
                <w:sz w:val="18"/>
                <w:szCs w:val="18"/>
                <w:lang w:bidi="ar"/>
              </w:rPr>
              <w:t>：</w:t>
            </w:r>
          </w:p>
          <w:p w14:paraId="7964EDD1"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w:t>
            </w:r>
            <w:proofErr w:type="spellStart"/>
            <w:r w:rsidRPr="00CF54BB">
              <w:rPr>
                <w:rFonts w:ascii="Times New Roman" w:eastAsia="微软雅黑" w:hAnsi="Times New Roman" w:cs="Times New Roman"/>
                <w:bCs/>
                <w:color w:val="000000" w:themeColor="text1"/>
                <w:kern w:val="0"/>
                <w:sz w:val="18"/>
                <w:szCs w:val="18"/>
                <w:lang w:bidi="ar"/>
              </w:rPr>
              <w:t>b.evi_interpretation|e</w:t>
            </w:r>
            <w:proofErr w:type="spellEnd"/>
            <w:r w:rsidRPr="00CF54BB">
              <w:rPr>
                <w:rFonts w:ascii="Times New Roman" w:eastAsia="微软雅黑" w:hAnsi="Times New Roman" w:cs="Times New Roman"/>
                <w:bCs/>
                <w:color w:val="000000" w:themeColor="text1"/>
                <w:kern w:val="0"/>
                <w:sz w:val="18"/>
                <w:szCs w:val="18"/>
                <w:lang w:bidi="ar"/>
              </w:rPr>
              <w:t>}}</w:t>
            </w:r>
          </w:p>
          <w:p w14:paraId="3004673C"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w:t>
            </w:r>
            <w:proofErr w:type="spellStart"/>
            <w:r w:rsidRPr="00CF54BB">
              <w:rPr>
                <w:rFonts w:ascii="Times New Roman" w:eastAsia="微软雅黑" w:hAnsi="Times New Roman" w:cs="Times New Roman"/>
                <w:bCs/>
                <w:color w:val="000000" w:themeColor="text1"/>
                <w:kern w:val="0"/>
                <w:sz w:val="18"/>
                <w:szCs w:val="18"/>
                <w:lang w:bidi="ar"/>
              </w:rPr>
              <w:t>endfor</w:t>
            </w:r>
            <w:proofErr w:type="spellEnd"/>
            <w:r w:rsidRPr="00CF54BB">
              <w:rPr>
                <w:rFonts w:ascii="Times New Roman" w:eastAsia="微软雅黑" w:hAnsi="Times New Roman" w:cs="Times New Roman"/>
                <w:bCs/>
                <w:color w:val="000000" w:themeColor="text1"/>
                <w:kern w:val="0"/>
                <w:sz w:val="18"/>
                <w:szCs w:val="18"/>
                <w:lang w:bidi="ar"/>
              </w:rPr>
              <w:t>%}</w:t>
            </w:r>
          </w:p>
          <w:p w14:paraId="33F92976"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{%p endif%}</w:t>
            </w:r>
          </w:p>
          <w:p w14:paraId="78B86456"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if </w:t>
            </w:r>
            <w:proofErr w:type="spellStart"/>
            <w:r w:rsidRPr="00CF54BB">
              <w:rPr>
                <w:rFonts w:ascii="Times New Roman" w:eastAsia="微软雅黑" w:hAnsi="Times New Roman" w:cs="Times New Roman"/>
                <w:bCs/>
                <w:color w:val="000000" w:themeColor="text1"/>
                <w:kern w:val="0"/>
                <w:sz w:val="18"/>
                <w:szCs w:val="18"/>
                <w:lang w:bidi="ar"/>
              </w:rPr>
              <w:t>a.evi_sum.evi_</w:t>
            </w:r>
            <w:proofErr w:type="gramStart"/>
            <w:r w:rsidRPr="00CF54BB">
              <w:rPr>
                <w:rFonts w:ascii="Times New Roman" w:eastAsia="微软雅黑" w:hAnsi="Times New Roman" w:cs="Times New Roman"/>
                <w:bCs/>
                <w:color w:val="000000" w:themeColor="text1"/>
                <w:kern w:val="0"/>
                <w:sz w:val="18"/>
                <w:szCs w:val="18"/>
                <w:lang w:bidi="ar"/>
              </w:rPr>
              <w:t>split.Prognostic</w:t>
            </w:r>
            <w:proofErr w:type="spellEnd"/>
            <w:proofErr w:type="gramEnd"/>
            <w:r w:rsidRPr="00CF54BB">
              <w:rPr>
                <w:rFonts w:ascii="Times New Roman" w:eastAsia="微软雅黑" w:hAnsi="Times New Roman" w:cs="Times New Roman"/>
                <w:bCs/>
                <w:color w:val="000000" w:themeColor="text1"/>
                <w:kern w:val="0"/>
                <w:sz w:val="18"/>
                <w:szCs w:val="18"/>
                <w:lang w:bidi="ar"/>
              </w:rPr>
              <w:t>%}</w:t>
            </w:r>
          </w:p>
          <w:p w14:paraId="54EE3A97"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for b in </w:t>
            </w:r>
            <w:proofErr w:type="spellStart"/>
            <w:r w:rsidRPr="00CF54BB">
              <w:rPr>
                <w:rFonts w:ascii="Times New Roman" w:eastAsia="微软雅黑" w:hAnsi="Times New Roman" w:cs="Times New Roman"/>
                <w:bCs/>
                <w:color w:val="000000" w:themeColor="text1"/>
                <w:kern w:val="0"/>
                <w:sz w:val="18"/>
                <w:szCs w:val="18"/>
                <w:lang w:bidi="ar"/>
              </w:rPr>
              <w:t>a.evi_sum.evi_</w:t>
            </w:r>
            <w:proofErr w:type="gramStart"/>
            <w:r w:rsidRPr="00CF54BB">
              <w:rPr>
                <w:rFonts w:ascii="Times New Roman" w:eastAsia="微软雅黑" w:hAnsi="Times New Roman" w:cs="Times New Roman"/>
                <w:bCs/>
                <w:color w:val="000000" w:themeColor="text1"/>
                <w:kern w:val="0"/>
                <w:sz w:val="18"/>
                <w:szCs w:val="18"/>
                <w:lang w:bidi="ar"/>
              </w:rPr>
              <w:t>split.Prognostic</w:t>
            </w:r>
            <w:proofErr w:type="spellEnd"/>
            <w:proofErr w:type="gramEnd"/>
            <w:r w:rsidRPr="00CF54BB">
              <w:rPr>
                <w:rFonts w:ascii="Times New Roman" w:eastAsia="微软雅黑" w:hAnsi="Times New Roman" w:cs="Times New Roman"/>
                <w:bCs/>
                <w:color w:val="000000" w:themeColor="text1"/>
                <w:kern w:val="0"/>
                <w:sz w:val="18"/>
                <w:szCs w:val="18"/>
                <w:lang w:bidi="ar"/>
              </w:rPr>
              <w:t xml:space="preserve"> %}</w:t>
            </w:r>
          </w:p>
          <w:p w14:paraId="524A9CBA" w14:textId="77777777" w:rsidR="00F15853" w:rsidRPr="008A303D" w:rsidRDefault="00F15853" w:rsidP="00F15853">
            <w:pPr>
              <w:snapToGrid w:val="0"/>
              <w:rPr>
                <w:rFonts w:ascii="Times New Roman" w:eastAsia="微软雅黑" w:hAnsi="Times New Roman" w:cs="Times New Roman"/>
                <w:b/>
                <w:color w:val="000000" w:themeColor="text1"/>
                <w:kern w:val="0"/>
                <w:sz w:val="18"/>
                <w:szCs w:val="18"/>
                <w:lang w:bidi="ar"/>
              </w:rPr>
            </w:pPr>
            <w:r w:rsidRPr="008A303D">
              <w:rPr>
                <w:rFonts w:ascii="Times New Roman" w:eastAsia="微软雅黑" w:hAnsi="Times New Roman" w:cs="Times New Roman" w:hint="eastAsia"/>
                <w:b/>
                <w:color w:val="000000" w:themeColor="text1"/>
                <w:kern w:val="0"/>
                <w:sz w:val="18"/>
                <w:szCs w:val="18"/>
                <w:lang w:bidi="ar"/>
              </w:rPr>
              <w:t>预后相关：</w:t>
            </w:r>
          </w:p>
          <w:p w14:paraId="136B7EAA"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w:t>
            </w:r>
            <w:proofErr w:type="spellStart"/>
            <w:r w:rsidRPr="00CF54BB">
              <w:rPr>
                <w:rFonts w:ascii="Times New Roman" w:eastAsia="微软雅黑" w:hAnsi="Times New Roman" w:cs="Times New Roman"/>
                <w:bCs/>
                <w:color w:val="000000" w:themeColor="text1"/>
                <w:kern w:val="0"/>
                <w:sz w:val="18"/>
                <w:szCs w:val="18"/>
                <w:lang w:bidi="ar"/>
              </w:rPr>
              <w:t>b.evi_interpretation|e</w:t>
            </w:r>
            <w:proofErr w:type="spellEnd"/>
            <w:r w:rsidRPr="00CF54BB">
              <w:rPr>
                <w:rFonts w:ascii="Times New Roman" w:eastAsia="微软雅黑" w:hAnsi="Times New Roman" w:cs="Times New Roman"/>
                <w:bCs/>
                <w:color w:val="000000" w:themeColor="text1"/>
                <w:kern w:val="0"/>
                <w:sz w:val="18"/>
                <w:szCs w:val="18"/>
                <w:lang w:bidi="ar"/>
              </w:rPr>
              <w:t>}}</w:t>
            </w:r>
          </w:p>
          <w:p w14:paraId="1DE6F33C"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w:t>
            </w:r>
            <w:proofErr w:type="spellStart"/>
            <w:r w:rsidRPr="00CF54BB">
              <w:rPr>
                <w:rFonts w:ascii="Times New Roman" w:eastAsia="微软雅黑" w:hAnsi="Times New Roman" w:cs="Times New Roman"/>
                <w:bCs/>
                <w:color w:val="000000" w:themeColor="text1"/>
                <w:kern w:val="0"/>
                <w:sz w:val="18"/>
                <w:szCs w:val="18"/>
                <w:lang w:bidi="ar"/>
              </w:rPr>
              <w:t>endfor</w:t>
            </w:r>
            <w:proofErr w:type="spellEnd"/>
            <w:r w:rsidRPr="00CF54BB">
              <w:rPr>
                <w:rFonts w:ascii="Times New Roman" w:eastAsia="微软雅黑" w:hAnsi="Times New Roman" w:cs="Times New Roman"/>
                <w:bCs/>
                <w:color w:val="000000" w:themeColor="text1"/>
                <w:kern w:val="0"/>
                <w:sz w:val="18"/>
                <w:szCs w:val="18"/>
                <w:lang w:bidi="ar"/>
              </w:rPr>
              <w:t>%}</w:t>
            </w:r>
          </w:p>
          <w:p w14:paraId="400E1678"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{%p endif%}</w:t>
            </w:r>
          </w:p>
          <w:p w14:paraId="7780D2FB"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if </w:t>
            </w:r>
            <w:proofErr w:type="spellStart"/>
            <w:r w:rsidRPr="00CF54BB">
              <w:rPr>
                <w:rFonts w:ascii="Times New Roman" w:eastAsia="微软雅黑" w:hAnsi="Times New Roman" w:cs="Times New Roman"/>
                <w:bCs/>
                <w:color w:val="000000" w:themeColor="text1"/>
                <w:kern w:val="0"/>
                <w:sz w:val="18"/>
                <w:szCs w:val="18"/>
                <w:lang w:bidi="ar"/>
              </w:rPr>
              <w:t>a.evi_sum.evi_</w:t>
            </w:r>
            <w:proofErr w:type="gramStart"/>
            <w:r w:rsidRPr="00CF54BB">
              <w:rPr>
                <w:rFonts w:ascii="Times New Roman" w:eastAsia="微软雅黑" w:hAnsi="Times New Roman" w:cs="Times New Roman"/>
                <w:bCs/>
                <w:color w:val="000000" w:themeColor="text1"/>
                <w:kern w:val="0"/>
                <w:sz w:val="18"/>
                <w:szCs w:val="18"/>
                <w:lang w:bidi="ar"/>
              </w:rPr>
              <w:t>split.Diagnostic</w:t>
            </w:r>
            <w:proofErr w:type="spellEnd"/>
            <w:proofErr w:type="gramEnd"/>
            <w:r w:rsidRPr="00CF54BB">
              <w:rPr>
                <w:rFonts w:ascii="Times New Roman" w:eastAsia="微软雅黑" w:hAnsi="Times New Roman" w:cs="Times New Roman"/>
                <w:bCs/>
                <w:color w:val="000000" w:themeColor="text1"/>
                <w:kern w:val="0"/>
                <w:sz w:val="18"/>
                <w:szCs w:val="18"/>
                <w:lang w:bidi="ar"/>
              </w:rPr>
              <w:t>%}</w:t>
            </w:r>
          </w:p>
          <w:p w14:paraId="242ADBC6"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for b in </w:t>
            </w:r>
            <w:proofErr w:type="spellStart"/>
            <w:r w:rsidRPr="00CF54BB">
              <w:rPr>
                <w:rFonts w:ascii="Times New Roman" w:eastAsia="微软雅黑" w:hAnsi="Times New Roman" w:cs="Times New Roman"/>
                <w:bCs/>
                <w:color w:val="000000" w:themeColor="text1"/>
                <w:kern w:val="0"/>
                <w:sz w:val="18"/>
                <w:szCs w:val="18"/>
                <w:lang w:bidi="ar"/>
              </w:rPr>
              <w:t>a.evi_sum.evi_</w:t>
            </w:r>
            <w:proofErr w:type="gramStart"/>
            <w:r w:rsidRPr="00CF54BB">
              <w:rPr>
                <w:rFonts w:ascii="Times New Roman" w:eastAsia="微软雅黑" w:hAnsi="Times New Roman" w:cs="Times New Roman"/>
                <w:bCs/>
                <w:color w:val="000000" w:themeColor="text1"/>
                <w:kern w:val="0"/>
                <w:sz w:val="18"/>
                <w:szCs w:val="18"/>
                <w:lang w:bidi="ar"/>
              </w:rPr>
              <w:t>split.Diagnostic</w:t>
            </w:r>
            <w:proofErr w:type="spellEnd"/>
            <w:proofErr w:type="gramEnd"/>
            <w:r w:rsidRPr="00CF54BB">
              <w:rPr>
                <w:rFonts w:ascii="Times New Roman" w:eastAsia="微软雅黑" w:hAnsi="Times New Roman" w:cs="Times New Roman"/>
                <w:bCs/>
                <w:color w:val="000000" w:themeColor="text1"/>
                <w:kern w:val="0"/>
                <w:sz w:val="18"/>
                <w:szCs w:val="18"/>
                <w:lang w:bidi="ar"/>
              </w:rPr>
              <w:t xml:space="preserve"> %}</w:t>
            </w:r>
          </w:p>
          <w:p w14:paraId="1B3E06AF" w14:textId="77777777" w:rsidR="00F15853" w:rsidRPr="008A303D" w:rsidRDefault="00F15853" w:rsidP="00F15853">
            <w:pPr>
              <w:snapToGrid w:val="0"/>
              <w:rPr>
                <w:rFonts w:ascii="Times New Roman" w:eastAsia="微软雅黑" w:hAnsi="Times New Roman" w:cs="Times New Roman"/>
                <w:b/>
                <w:color w:val="000000" w:themeColor="text1"/>
                <w:kern w:val="0"/>
                <w:sz w:val="18"/>
                <w:szCs w:val="18"/>
                <w:lang w:bidi="ar"/>
              </w:rPr>
            </w:pPr>
            <w:r w:rsidRPr="008A303D">
              <w:rPr>
                <w:rFonts w:ascii="Times New Roman" w:eastAsia="微软雅黑" w:hAnsi="Times New Roman" w:cs="Times New Roman" w:hint="eastAsia"/>
                <w:b/>
                <w:color w:val="000000" w:themeColor="text1"/>
                <w:kern w:val="0"/>
                <w:sz w:val="18"/>
                <w:szCs w:val="18"/>
                <w:lang w:bidi="ar"/>
              </w:rPr>
              <w:t>辅助诊断相关：</w:t>
            </w:r>
          </w:p>
          <w:p w14:paraId="3593338D"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w:t>
            </w:r>
            <w:proofErr w:type="spellStart"/>
            <w:r w:rsidRPr="00CF54BB">
              <w:rPr>
                <w:rFonts w:ascii="Times New Roman" w:eastAsia="微软雅黑" w:hAnsi="Times New Roman" w:cs="Times New Roman"/>
                <w:bCs/>
                <w:color w:val="000000" w:themeColor="text1"/>
                <w:kern w:val="0"/>
                <w:sz w:val="18"/>
                <w:szCs w:val="18"/>
                <w:lang w:bidi="ar"/>
              </w:rPr>
              <w:t>b.evi_interpretation|e</w:t>
            </w:r>
            <w:proofErr w:type="spellEnd"/>
            <w:r w:rsidRPr="00CF54BB">
              <w:rPr>
                <w:rFonts w:ascii="Times New Roman" w:eastAsia="微软雅黑" w:hAnsi="Times New Roman" w:cs="Times New Roman"/>
                <w:bCs/>
                <w:color w:val="000000" w:themeColor="text1"/>
                <w:kern w:val="0"/>
                <w:sz w:val="18"/>
                <w:szCs w:val="18"/>
                <w:lang w:bidi="ar"/>
              </w:rPr>
              <w:t>}}</w:t>
            </w:r>
          </w:p>
          <w:p w14:paraId="6B2D891A"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w:t>
            </w:r>
            <w:proofErr w:type="spellStart"/>
            <w:r w:rsidRPr="00CF54BB">
              <w:rPr>
                <w:rFonts w:ascii="Times New Roman" w:eastAsia="微软雅黑" w:hAnsi="Times New Roman" w:cs="Times New Roman"/>
                <w:bCs/>
                <w:color w:val="000000" w:themeColor="text1"/>
                <w:kern w:val="0"/>
                <w:sz w:val="18"/>
                <w:szCs w:val="18"/>
                <w:lang w:bidi="ar"/>
              </w:rPr>
              <w:t>endfor</w:t>
            </w:r>
            <w:proofErr w:type="spellEnd"/>
            <w:r w:rsidRPr="00CF54BB">
              <w:rPr>
                <w:rFonts w:ascii="Times New Roman" w:eastAsia="微软雅黑" w:hAnsi="Times New Roman" w:cs="Times New Roman"/>
                <w:bCs/>
                <w:color w:val="000000" w:themeColor="text1"/>
                <w:kern w:val="0"/>
                <w:sz w:val="18"/>
                <w:szCs w:val="18"/>
                <w:lang w:bidi="ar"/>
              </w:rPr>
              <w:t>%}</w:t>
            </w:r>
          </w:p>
          <w:p w14:paraId="70BCF32E" w14:textId="4CF1A554" w:rsidR="00B22F3D" w:rsidRPr="00F15853" w:rsidRDefault="00F15853" w:rsidP="00756B40">
            <w:pPr>
              <w:widowControl/>
              <w:rPr>
                <w:rFonts w:ascii="微软雅黑" w:eastAsia="微软雅黑" w:hAnsi="微软雅黑"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{%p endif%}</w:t>
            </w:r>
          </w:p>
        </w:tc>
      </w:tr>
      <w:tr w:rsidR="00B22F3D" w:rsidRPr="00EF6D5F" w14:paraId="35B8BDB4" w14:textId="77777777" w:rsidTr="00CD1CE0">
        <w:trPr>
          <w:jc w:val="center"/>
        </w:trPr>
        <w:tc>
          <w:tcPr>
            <w:tcW w:w="5000" w:type="pct"/>
            <w:gridSpan w:val="2"/>
            <w:tcBorders>
              <w:top w:val="single" w:sz="12" w:space="0" w:color="4F81BD" w:themeColor="accent1"/>
              <w:left w:val="nil"/>
              <w:bottom w:val="single" w:sz="12" w:space="0" w:color="4F81BD" w:themeColor="accent1"/>
              <w:right w:val="nil"/>
            </w:tcBorders>
            <w:shd w:val="clear" w:color="auto" w:fill="FFFFFF"/>
            <w:vAlign w:val="center"/>
          </w:tcPr>
          <w:p w14:paraId="362E9FE4" w14:textId="77777777" w:rsidR="00B22F3D" w:rsidRPr="00EF6D5F" w:rsidRDefault="00B22F3D" w:rsidP="005009EF">
            <w:pPr>
              <w:widowControl/>
              <w:jc w:val="center"/>
              <w:rPr>
                <w:rFonts w:ascii="Times New Roman" w:eastAsia="微软雅黑" w:hAnsi="Times New Roman" w:cs="Times New Roman"/>
                <w:bCs/>
                <w:color w:val="595959"/>
                <w:kern w:val="0"/>
                <w:sz w:val="18"/>
                <w:szCs w:val="18"/>
                <w:lang w:bidi="ar"/>
              </w:rPr>
            </w:pPr>
            <w:r w:rsidRPr="00EF6D5F">
              <w:rPr>
                <w:rFonts w:ascii="Times New Roman" w:eastAsia="微软雅黑" w:hAnsi="Times New Roman" w:cs="Times New Roman" w:hint="eastAsia"/>
                <w:bCs/>
                <w:color w:val="595959"/>
                <w:kern w:val="0"/>
                <w:sz w:val="18"/>
                <w:szCs w:val="18"/>
                <w:lang w:bidi="ar"/>
              </w:rPr>
              <w:t>{</w:t>
            </w:r>
            <w:r w:rsidRPr="00EF6D5F">
              <w:rPr>
                <w:rFonts w:ascii="Times New Roman" w:eastAsia="微软雅黑" w:hAnsi="Times New Roman" w:cs="Times New Roman"/>
                <w:bCs/>
                <w:color w:val="595959"/>
                <w:kern w:val="0"/>
                <w:sz w:val="18"/>
                <w:szCs w:val="18"/>
                <w:lang w:bidi="ar"/>
              </w:rPr>
              <w:t xml:space="preserve">%tr </w:t>
            </w:r>
            <w:proofErr w:type="spellStart"/>
            <w:r w:rsidRPr="00EF6D5F">
              <w:rPr>
                <w:rFonts w:ascii="Times New Roman" w:eastAsia="微软雅黑" w:hAnsi="Times New Roman" w:cs="Times New Roman"/>
                <w:bCs/>
                <w:color w:val="595959"/>
                <w:kern w:val="0"/>
                <w:sz w:val="18"/>
                <w:szCs w:val="18"/>
                <w:lang w:bidi="ar"/>
              </w:rPr>
              <w:t>endfor</w:t>
            </w:r>
            <w:proofErr w:type="spellEnd"/>
            <w:r w:rsidRPr="00EF6D5F">
              <w:rPr>
                <w:rFonts w:ascii="Times New Roman" w:eastAsia="微软雅黑" w:hAnsi="Times New Roman" w:cs="Times New Roman"/>
                <w:bCs/>
                <w:color w:val="595959"/>
                <w:kern w:val="0"/>
                <w:sz w:val="18"/>
                <w:szCs w:val="18"/>
                <w:lang w:bidi="ar"/>
              </w:rPr>
              <w:t>%}</w:t>
            </w:r>
          </w:p>
        </w:tc>
      </w:tr>
    </w:tbl>
    <w:p w14:paraId="7CD96227" w14:textId="08E3E0FE" w:rsidR="00CD1CE0" w:rsidRDefault="00CD1CE0" w:rsidP="004C5303">
      <w:pPr>
        <w:widowControl/>
        <w:jc w:val="left"/>
        <w:rPr>
          <w:rFonts w:ascii="Times New Roman" w:eastAsia="微软雅黑" w:hAnsi="Times New Roman" w:cs="Times New Roman"/>
          <w:kern w:val="0"/>
          <w:sz w:val="22"/>
          <w:szCs w:val="22"/>
          <w:lang w:bidi="ar"/>
        </w:rPr>
      </w:pPr>
      <w:bookmarkStart w:id="16" w:name="_Toc185854441"/>
      <w:bookmarkStart w:id="17" w:name="_Toc185853947"/>
      <w:r w:rsidRPr="004C5303">
        <w:rPr>
          <w:rFonts w:ascii="Times New Roman" w:eastAsia="微软雅黑" w:hAnsi="Times New Roman" w:cs="Times New Roman" w:hint="eastAsia"/>
          <w:kern w:val="0"/>
          <w:sz w:val="22"/>
          <w:szCs w:val="22"/>
          <w:lang w:bidi="ar"/>
        </w:rPr>
        <w:t>{</w:t>
      </w:r>
      <w:r w:rsidRPr="004C5303">
        <w:rPr>
          <w:rFonts w:ascii="Times New Roman" w:eastAsia="微软雅黑" w:hAnsi="Times New Roman" w:cs="Times New Roman"/>
          <w:kern w:val="0"/>
          <w:sz w:val="22"/>
          <w:szCs w:val="22"/>
          <w:lang w:bidi="ar"/>
        </w:rPr>
        <w:t>%</w:t>
      </w:r>
      <w:r w:rsidRPr="004C5303">
        <w:rPr>
          <w:rFonts w:ascii="Times New Roman" w:eastAsia="微软雅黑" w:hAnsi="Times New Roman" w:cs="Times New Roman" w:hint="eastAsia"/>
          <w:kern w:val="0"/>
          <w:sz w:val="22"/>
          <w:szCs w:val="22"/>
          <w:lang w:bidi="ar"/>
        </w:rPr>
        <w:t>p</w:t>
      </w:r>
      <w:r w:rsidRPr="004C5303">
        <w:rPr>
          <w:rFonts w:ascii="Times New Roman" w:eastAsia="微软雅黑" w:hAnsi="Times New Roman" w:cs="Times New Roman"/>
          <w:kern w:val="0"/>
          <w:sz w:val="22"/>
          <w:szCs w:val="22"/>
          <w:lang w:bidi="ar"/>
        </w:rPr>
        <w:t xml:space="preserve"> endif%</w:t>
      </w:r>
      <w:r w:rsidRPr="004C5303">
        <w:rPr>
          <w:rFonts w:ascii="Times New Roman" w:eastAsia="微软雅黑" w:hAnsi="Times New Roman" w:cs="Times New Roman" w:hint="eastAsia"/>
          <w:kern w:val="0"/>
          <w:sz w:val="22"/>
          <w:szCs w:val="22"/>
          <w:lang w:bidi="ar"/>
        </w:rPr>
        <w:t>}</w:t>
      </w:r>
    </w:p>
    <w:p w14:paraId="293B1C1C" w14:textId="0F9C0503" w:rsidR="004C5303" w:rsidRDefault="004C5303" w:rsidP="004C5303">
      <w:pPr>
        <w:widowControl/>
        <w:jc w:val="left"/>
        <w:rPr>
          <w:rFonts w:ascii="Times New Roman" w:eastAsia="微软雅黑" w:hAnsi="Times New Roman" w:cs="Times New Roman"/>
          <w:kern w:val="0"/>
          <w:sz w:val="22"/>
          <w:szCs w:val="22"/>
          <w:lang w:bidi="ar"/>
        </w:rPr>
      </w:pPr>
      <w:r>
        <w:rPr>
          <w:rFonts w:ascii="Times New Roman" w:eastAsia="微软雅黑" w:hAnsi="Times New Roman" w:cs="Times New Roman" w:hint="eastAsia"/>
          <w:kern w:val="0"/>
          <w:sz w:val="22"/>
          <w:szCs w:val="22"/>
          <w:lang w:bidi="ar"/>
        </w:rPr>
        <w:t>{</w:t>
      </w:r>
      <w:r>
        <w:rPr>
          <w:rFonts w:ascii="Times New Roman" w:eastAsia="微软雅黑" w:hAnsi="Times New Roman" w:cs="Times New Roman"/>
          <w:kern w:val="0"/>
          <w:sz w:val="22"/>
          <w:szCs w:val="22"/>
          <w:lang w:bidi="ar"/>
        </w:rPr>
        <w:t xml:space="preserve">%p if not </w:t>
      </w:r>
      <w:proofErr w:type="spellStart"/>
      <w:r>
        <w:rPr>
          <w:rFonts w:ascii="Times New Roman" w:eastAsia="微软雅黑" w:hAnsi="Times New Roman" w:cs="Times New Roman"/>
          <w:kern w:val="0"/>
          <w:sz w:val="22"/>
          <w:szCs w:val="22"/>
          <w:lang w:bidi="ar"/>
        </w:rPr>
        <w:t>var.knb</w:t>
      </w:r>
      <w:proofErr w:type="spellEnd"/>
      <w:r>
        <w:rPr>
          <w:rFonts w:ascii="Times New Roman" w:eastAsia="微软雅黑" w:hAnsi="Times New Roman" w:cs="Times New Roman"/>
          <w:kern w:val="0"/>
          <w:sz w:val="22"/>
          <w:szCs w:val="22"/>
          <w:lang w:bidi="ar"/>
        </w:rPr>
        <w:t xml:space="preserve"> and not </w:t>
      </w:r>
      <w:proofErr w:type="spellStart"/>
      <w:r w:rsidRPr="004C5303">
        <w:rPr>
          <w:rFonts w:ascii="Times New Roman" w:eastAsia="微软雅黑" w:hAnsi="Times New Roman" w:cs="Times New Roman"/>
          <w:kern w:val="0"/>
          <w:sz w:val="22"/>
          <w:szCs w:val="22"/>
          <w:lang w:bidi="ar"/>
        </w:rPr>
        <w:t>var.var_</w:t>
      </w:r>
      <w:proofErr w:type="gramStart"/>
      <w:r w:rsidRPr="004C5303">
        <w:rPr>
          <w:rFonts w:ascii="Times New Roman" w:eastAsia="微软雅黑" w:hAnsi="Times New Roman" w:cs="Times New Roman"/>
          <w:kern w:val="0"/>
          <w:sz w:val="22"/>
          <w:szCs w:val="22"/>
          <w:lang w:bidi="ar"/>
        </w:rPr>
        <w:t>somatic.level</w:t>
      </w:r>
      <w:proofErr w:type="gramEnd"/>
      <w:r w:rsidRPr="004C5303">
        <w:rPr>
          <w:rFonts w:ascii="Times New Roman" w:eastAsia="微软雅黑" w:hAnsi="Times New Roman" w:cs="Times New Roman"/>
          <w:kern w:val="0"/>
          <w:sz w:val="22"/>
          <w:szCs w:val="22"/>
          <w:lang w:bidi="ar"/>
        </w:rPr>
        <w:t>_I</w:t>
      </w:r>
      <w:proofErr w:type="spellEnd"/>
      <w:r w:rsidRPr="004C5303">
        <w:rPr>
          <w:rFonts w:ascii="Times New Roman" w:eastAsia="微软雅黑" w:hAnsi="Times New Roman" w:cs="Times New Roman"/>
          <w:kern w:val="0"/>
          <w:sz w:val="22"/>
          <w:szCs w:val="22"/>
          <w:lang w:bidi="ar"/>
        </w:rPr>
        <w:t xml:space="preserve"> + </w:t>
      </w:r>
      <w:proofErr w:type="spellStart"/>
      <w:r w:rsidRPr="004C5303">
        <w:rPr>
          <w:rFonts w:ascii="Times New Roman" w:eastAsia="微软雅黑" w:hAnsi="Times New Roman" w:cs="Times New Roman"/>
          <w:kern w:val="0"/>
          <w:sz w:val="22"/>
          <w:szCs w:val="22"/>
          <w:lang w:bidi="ar"/>
        </w:rPr>
        <w:t>var.var_somatic.level_II</w:t>
      </w:r>
      <w:proofErr w:type="spellEnd"/>
      <w:r w:rsidRPr="004C5303">
        <w:rPr>
          <w:rFonts w:ascii="Times New Roman" w:eastAsia="微软雅黑" w:hAnsi="Times New Roman" w:cs="Times New Roman"/>
          <w:kern w:val="0"/>
          <w:sz w:val="22"/>
          <w:szCs w:val="22"/>
          <w:lang w:bidi="ar"/>
        </w:rPr>
        <w:t xml:space="preserve"> </w:t>
      </w:r>
      <w:r>
        <w:rPr>
          <w:rFonts w:ascii="Times New Roman" w:eastAsia="微软雅黑" w:hAnsi="Times New Roman" w:cs="Times New Roman"/>
          <w:kern w:val="0"/>
          <w:sz w:val="22"/>
          <w:szCs w:val="22"/>
          <w:lang w:bidi="ar"/>
        </w:rPr>
        <w:t>%}</w:t>
      </w:r>
    </w:p>
    <w:tbl>
      <w:tblPr>
        <w:tblStyle w:val="afffd"/>
        <w:tblW w:w="5000" w:type="pct"/>
        <w:jc w:val="center"/>
        <w:tblLayout w:type="fixed"/>
        <w:tblLook w:val="04A0" w:firstRow="1" w:lastRow="0" w:firstColumn="1" w:lastColumn="0" w:noHBand="0" w:noVBand="1"/>
      </w:tblPr>
      <w:tblGrid>
        <w:gridCol w:w="2037"/>
        <w:gridCol w:w="8146"/>
      </w:tblGrid>
      <w:tr w:rsidR="004C5303" w:rsidRPr="00EF6D5F" w14:paraId="2CA39E0B" w14:textId="77777777" w:rsidTr="00DE0EC1">
        <w:trPr>
          <w:trHeight w:val="273"/>
          <w:jc w:val="center"/>
        </w:trPr>
        <w:tc>
          <w:tcPr>
            <w:tcW w:w="1000" w:type="pct"/>
            <w:tcBorders>
              <w:top w:val="single" w:sz="6" w:space="0" w:color="B8CCE4" w:themeColor="accent1" w:themeTint="66"/>
              <w:left w:val="single" w:sz="6" w:space="0" w:color="4F81BD" w:themeColor="accent1"/>
              <w:bottom w:val="single" w:sz="6" w:space="0" w:color="B8CCE4" w:themeColor="accent1" w:themeTint="66"/>
              <w:right w:val="single" w:sz="6" w:space="0" w:color="B8CCE4" w:themeColor="accent1" w:themeTint="66"/>
            </w:tcBorders>
            <w:shd w:val="clear" w:color="auto" w:fill="548DD4" w:themeFill="text2" w:themeFillTint="99"/>
          </w:tcPr>
          <w:p w14:paraId="0F03443F" w14:textId="77777777" w:rsidR="004C5303" w:rsidRPr="00EF6D5F" w:rsidRDefault="004C5303" w:rsidP="00DE0EC1">
            <w:pPr>
              <w:snapToGrid w:val="0"/>
              <w:spacing w:line="380" w:lineRule="exact"/>
              <w:contextualSpacing/>
              <w:jc w:val="center"/>
              <w:rPr>
                <w:rFonts w:ascii="Times New Roman" w:eastAsia="微软雅黑" w:hAnsi="Times New Roman" w:cs="Times New Roman"/>
                <w:color w:val="000000"/>
                <w:sz w:val="27"/>
                <w:szCs w:val="27"/>
              </w:rPr>
            </w:pPr>
            <w:r w:rsidRPr="00EF6D5F">
              <w:rPr>
                <w:rFonts w:ascii="Times New Roman" w:eastAsia="微软雅黑" w:hAnsi="Times New Roman" w:cs="Times New Roman"/>
                <w:b/>
                <w:color w:val="FFFFFF"/>
                <w:sz w:val="20"/>
                <w:szCs w:val="20"/>
              </w:rPr>
              <w:t>基因</w:t>
            </w:r>
            <w:r>
              <w:rPr>
                <w:rFonts w:ascii="Times New Roman" w:eastAsia="微软雅黑" w:hAnsi="Times New Roman" w:cs="Times New Roman" w:hint="eastAsia"/>
                <w:b/>
                <w:color w:val="FFFFFF"/>
                <w:sz w:val="20"/>
                <w:szCs w:val="20"/>
              </w:rPr>
              <w:t>变异</w:t>
            </w:r>
          </w:p>
        </w:tc>
        <w:tc>
          <w:tcPr>
            <w:tcW w:w="4000" w:type="pct"/>
            <w:tcBorders>
              <w:top w:val="single" w:sz="6" w:space="0" w:color="B8CCE4" w:themeColor="accent1" w:themeTint="66"/>
              <w:left w:val="single" w:sz="6" w:space="0" w:color="B8CCE4" w:themeColor="accent1" w:themeTint="66"/>
              <w:bottom w:val="single" w:sz="6" w:space="0" w:color="B8CCE4" w:themeColor="accent1" w:themeTint="66"/>
              <w:right w:val="single" w:sz="6" w:space="0" w:color="4F81BD" w:themeColor="accent1"/>
            </w:tcBorders>
            <w:shd w:val="clear" w:color="auto" w:fill="548DD4" w:themeFill="text2" w:themeFillTint="99"/>
          </w:tcPr>
          <w:p w14:paraId="0B5DE840" w14:textId="77777777" w:rsidR="004C5303" w:rsidRPr="00EF6D5F" w:rsidRDefault="004C5303" w:rsidP="00DE0EC1">
            <w:pPr>
              <w:snapToGrid w:val="0"/>
              <w:spacing w:line="380" w:lineRule="exact"/>
              <w:contextualSpacing/>
              <w:jc w:val="center"/>
              <w:rPr>
                <w:rFonts w:ascii="Times New Roman" w:eastAsia="微软雅黑" w:hAnsi="Times New Roman" w:cs="Times New Roman"/>
                <w:color w:val="000000"/>
                <w:sz w:val="27"/>
                <w:szCs w:val="27"/>
              </w:rPr>
            </w:pPr>
            <w:r>
              <w:rPr>
                <w:rFonts w:ascii="Times New Roman" w:eastAsia="微软雅黑" w:hAnsi="Times New Roman" w:cs="Times New Roman" w:hint="eastAsia"/>
                <w:b/>
                <w:color w:val="FFFFFF"/>
                <w:sz w:val="20"/>
                <w:szCs w:val="20"/>
              </w:rPr>
              <w:t>研究证据</w:t>
            </w:r>
          </w:p>
        </w:tc>
      </w:tr>
      <w:tr w:rsidR="004C5303" w:rsidRPr="00EF6D5F" w14:paraId="292FE18A" w14:textId="77777777" w:rsidTr="00DE0EC1">
        <w:trPr>
          <w:trHeight w:val="567"/>
          <w:jc w:val="center"/>
        </w:trPr>
        <w:tc>
          <w:tcPr>
            <w:tcW w:w="5000" w:type="pct"/>
            <w:gridSpan w:val="2"/>
            <w:tcBorders>
              <w:top w:val="single" w:sz="12" w:space="0" w:color="4F81BD" w:themeColor="accent1"/>
              <w:left w:val="nil"/>
              <w:bottom w:val="single" w:sz="12" w:space="0" w:color="4F81BD" w:themeColor="accent1"/>
              <w:right w:val="nil"/>
            </w:tcBorders>
            <w:shd w:val="clear" w:color="auto" w:fill="FFFFFF"/>
            <w:vAlign w:val="center"/>
          </w:tcPr>
          <w:p w14:paraId="7AE7C9A6" w14:textId="77777777" w:rsidR="004C5303" w:rsidRPr="00EF6D5F" w:rsidRDefault="004C5303" w:rsidP="00DE0EC1">
            <w:pPr>
              <w:widowControl/>
              <w:jc w:val="center"/>
              <w:rPr>
                <w:rFonts w:ascii="Times New Roman" w:eastAsia="微软雅黑" w:hAnsi="Times New Roman" w:cs="Times New Roman"/>
                <w:bCs/>
                <w:color w:val="595959"/>
                <w:kern w:val="0"/>
                <w:sz w:val="18"/>
                <w:szCs w:val="18"/>
                <w:lang w:bidi="ar"/>
              </w:rPr>
            </w:pPr>
            <w:r w:rsidRPr="00EF6D5F">
              <w:rPr>
                <w:rFonts w:ascii="Times New Roman" w:eastAsia="微软雅黑" w:hAnsi="Times New Roman" w:cs="Times New Roman" w:hint="eastAsia"/>
                <w:bCs/>
                <w:color w:val="000000" w:themeColor="text1"/>
                <w:kern w:val="0"/>
                <w:sz w:val="18"/>
                <w:szCs w:val="18"/>
                <w:lang w:bidi="ar"/>
              </w:rPr>
              <w:t>此样本未检出具有明确或潜在临床意义的变异</w:t>
            </w:r>
          </w:p>
        </w:tc>
      </w:tr>
    </w:tbl>
    <w:p w14:paraId="6E2C0CDA" w14:textId="77777777" w:rsidR="004C5303" w:rsidRDefault="004C5303" w:rsidP="004C5303">
      <w:pPr>
        <w:widowControl/>
        <w:jc w:val="left"/>
        <w:rPr>
          <w:rFonts w:ascii="Times New Roman" w:eastAsia="微软雅黑" w:hAnsi="Times New Roman" w:cs="Times New Roman"/>
          <w:kern w:val="0"/>
          <w:sz w:val="22"/>
          <w:szCs w:val="22"/>
          <w:lang w:bidi="ar"/>
        </w:rPr>
      </w:pPr>
      <w:r w:rsidRPr="004C5303">
        <w:rPr>
          <w:rFonts w:ascii="Times New Roman" w:eastAsia="微软雅黑" w:hAnsi="Times New Roman" w:cs="Times New Roman" w:hint="eastAsia"/>
          <w:kern w:val="0"/>
          <w:sz w:val="22"/>
          <w:szCs w:val="22"/>
          <w:lang w:bidi="ar"/>
        </w:rPr>
        <w:t>{</w:t>
      </w:r>
      <w:r w:rsidRPr="004C5303">
        <w:rPr>
          <w:rFonts w:ascii="Times New Roman" w:eastAsia="微软雅黑" w:hAnsi="Times New Roman" w:cs="Times New Roman"/>
          <w:kern w:val="0"/>
          <w:sz w:val="22"/>
          <w:szCs w:val="22"/>
          <w:lang w:bidi="ar"/>
        </w:rPr>
        <w:t>%</w:t>
      </w:r>
      <w:r w:rsidRPr="004C5303">
        <w:rPr>
          <w:rFonts w:ascii="Times New Roman" w:eastAsia="微软雅黑" w:hAnsi="Times New Roman" w:cs="Times New Roman" w:hint="eastAsia"/>
          <w:kern w:val="0"/>
          <w:sz w:val="22"/>
          <w:szCs w:val="22"/>
          <w:lang w:bidi="ar"/>
        </w:rPr>
        <w:t>p</w:t>
      </w:r>
      <w:r w:rsidRPr="004C5303">
        <w:rPr>
          <w:rFonts w:ascii="Times New Roman" w:eastAsia="微软雅黑" w:hAnsi="Times New Roman" w:cs="Times New Roman"/>
          <w:kern w:val="0"/>
          <w:sz w:val="22"/>
          <w:szCs w:val="22"/>
          <w:lang w:bidi="ar"/>
        </w:rPr>
        <w:t xml:space="preserve"> endif%</w:t>
      </w:r>
      <w:r w:rsidRPr="004C5303">
        <w:rPr>
          <w:rFonts w:ascii="Times New Roman" w:eastAsia="微软雅黑" w:hAnsi="Times New Roman" w:cs="Times New Roman" w:hint="eastAsia"/>
          <w:kern w:val="0"/>
          <w:sz w:val="22"/>
          <w:szCs w:val="22"/>
          <w:lang w:bidi="ar"/>
        </w:rPr>
        <w:t>}</w:t>
      </w:r>
    </w:p>
    <w:p w14:paraId="5C27EB34" w14:textId="6590BE17" w:rsidR="00AF4E84" w:rsidRDefault="00E27DB0">
      <w:pPr>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br w:type="page"/>
      </w:r>
    </w:p>
    <w:p w14:paraId="6B1439CB" w14:textId="77777777" w:rsidR="00AF4E84" w:rsidRDefault="00E27DB0">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sz w:val="32"/>
          <w:szCs w:val="32"/>
        </w:rPr>
        <w:lastRenderedPageBreak/>
        <w:t>三、附录</w:t>
      </w:r>
    </w:p>
    <w:p w14:paraId="26132C51" w14:textId="77777777" w:rsidR="00AF4E84" w:rsidRDefault="00E27DB0">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t>附录</w:t>
      </w:r>
      <w:r>
        <w:rPr>
          <w:rFonts w:ascii="Times New Roman" w:eastAsia="微软雅黑" w:hAnsi="Times New Roman" w:cs="Times New Roman"/>
          <w:b/>
          <w:bCs/>
          <w:color w:val="5287BD"/>
          <w:kern w:val="0"/>
          <w:sz w:val="22"/>
          <w:szCs w:val="22"/>
          <w:lang w:bidi="ar"/>
        </w:rPr>
        <w:t>1</w:t>
      </w:r>
      <w:r>
        <w:rPr>
          <w:rFonts w:ascii="Times New Roman" w:eastAsia="微软雅黑" w:hAnsi="Times New Roman" w:cs="Times New Roman"/>
          <w:b/>
          <w:bCs/>
          <w:color w:val="5287BD"/>
          <w:kern w:val="0"/>
          <w:sz w:val="22"/>
          <w:szCs w:val="22"/>
          <w:lang w:bidi="ar"/>
        </w:rPr>
        <w:t>：样本主要质控</w:t>
      </w:r>
      <w:bookmarkStart w:id="18" w:name="Sample_Main_Qc_table_remove"/>
      <w:bookmarkEnd w:id="16"/>
      <w:bookmarkEnd w:id="17"/>
    </w:p>
    <w:p w14:paraId="4897D6F3" w14:textId="77777777" w:rsidR="00AF4E84" w:rsidRDefault="00AF4E84">
      <w:pPr>
        <w:snapToGrid w:val="0"/>
        <w:spacing w:line="60" w:lineRule="exact"/>
        <w:rPr>
          <w:rFonts w:ascii="Times New Roman" w:eastAsia="微软雅黑" w:hAnsi="Times New Roman" w:cs="Times New Roman"/>
          <w:color w:val="404040" w:themeColor="text1" w:themeTint="BF"/>
          <w:sz w:val="10"/>
          <w:szCs w:val="10"/>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AF4E84" w14:paraId="565FF5CF" w14:textId="77777777">
        <w:trPr>
          <w:trHeight w:val="393"/>
        </w:trPr>
        <w:tc>
          <w:tcPr>
            <w:tcW w:w="1985"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041DF29C" w14:textId="77777777" w:rsidR="00AF4E84" w:rsidRDefault="00AF4E84">
            <w:pPr>
              <w:jc w:val="center"/>
              <w:rPr>
                <w:rFonts w:ascii="Times New Roman" w:eastAsia="微软雅黑" w:hAnsi="Times New Roman" w:cs="Times New Roman"/>
                <w:b/>
                <w:sz w:val="18"/>
                <w:szCs w:val="18"/>
              </w:rPr>
            </w:pPr>
            <w:bookmarkStart w:id="19" w:name="_Hlk87514858"/>
          </w:p>
        </w:tc>
        <w:tc>
          <w:tcPr>
            <w:tcW w:w="3680" w:type="dxa"/>
            <w:tcBorders>
              <w:top w:val="single" w:sz="12" w:space="0" w:color="4F81BD" w:themeColor="accent1"/>
              <w:left w:val="nil"/>
              <w:bottom w:val="single" w:sz="6" w:space="0" w:color="4F81BD" w:themeColor="accent1"/>
              <w:right w:val="nil"/>
            </w:tcBorders>
            <w:shd w:val="clear" w:color="auto" w:fill="FFFFFF"/>
            <w:vAlign w:val="center"/>
          </w:tcPr>
          <w:p w14:paraId="0BF10558" w14:textId="77777777" w:rsidR="00AF4E84" w:rsidRDefault="00E27DB0">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质控参数</w:t>
            </w:r>
          </w:p>
        </w:tc>
        <w:tc>
          <w:tcPr>
            <w:tcW w:w="2268"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3866BD10" w14:textId="77777777" w:rsidR="00AF4E84" w:rsidRDefault="00E27DB0">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数值</w:t>
            </w:r>
          </w:p>
        </w:tc>
        <w:tc>
          <w:tcPr>
            <w:tcW w:w="2273"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586FDC36" w14:textId="77777777" w:rsidR="00AF4E84" w:rsidRDefault="00E27DB0">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质</w:t>
            </w:r>
            <w:proofErr w:type="gramStart"/>
            <w:r>
              <w:rPr>
                <w:rFonts w:ascii="Times New Roman" w:eastAsia="微软雅黑" w:hAnsi="Times New Roman" w:cs="Times New Roman"/>
                <w:b/>
                <w:bCs/>
                <w:spacing w:val="6"/>
                <w:sz w:val="18"/>
                <w:szCs w:val="18"/>
              </w:rPr>
              <w:t>控标准</w:t>
            </w:r>
            <w:proofErr w:type="gramEnd"/>
          </w:p>
        </w:tc>
      </w:tr>
      <w:tr w:rsidR="007804C4" w14:paraId="5F19B6C9" w14:textId="77777777">
        <w:trPr>
          <w:trHeight w:val="96"/>
        </w:trPr>
        <w:tc>
          <w:tcPr>
            <w:tcW w:w="1985" w:type="dxa"/>
            <w:tcBorders>
              <w:top w:val="single" w:sz="6" w:space="0" w:color="4F81BD" w:themeColor="accent1"/>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A65D925" w14:textId="77777777" w:rsidR="007804C4" w:rsidRDefault="007804C4" w:rsidP="007804C4">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样本质量评估</w:t>
            </w:r>
          </w:p>
        </w:tc>
        <w:tc>
          <w:tcPr>
            <w:tcW w:w="3680"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0483D33" w14:textId="77777777" w:rsidR="007804C4" w:rsidRDefault="007804C4" w:rsidP="007804C4">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总量</w:t>
            </w:r>
            <w:r>
              <w:rPr>
                <w:rFonts w:ascii="Times New Roman" w:eastAsia="微软雅黑" w:hAnsi="Times New Roman" w:cs="Times New Roman"/>
                <w:spacing w:val="6"/>
                <w:sz w:val="18"/>
                <w:szCs w:val="18"/>
              </w:rPr>
              <w:t>(ng)</w:t>
            </w:r>
          </w:p>
        </w:tc>
        <w:tc>
          <w:tcPr>
            <w:tcW w:w="2268"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E60C8C9" w14:textId="52B21777" w:rsidR="007804C4" w:rsidRDefault="007804C4" w:rsidP="007804C4">
            <w:pPr>
              <w:spacing w:line="240" w:lineRule="exact"/>
              <w:jc w:val="center"/>
              <w:rPr>
                <w:rFonts w:ascii="Times New Roman" w:eastAsia="微软雅黑" w:hAnsi="Times New Roman" w:cs="Times New Roman"/>
                <w:spacing w:val="6"/>
                <w:sz w:val="18"/>
                <w:szCs w:val="18"/>
              </w:rPr>
            </w:pPr>
            <w:r w:rsidRPr="00854E0F">
              <w:rPr>
                <w:rFonts w:ascii="Times New Roman" w:eastAsia="微软雅黑" w:hAnsi="Times New Roman" w:cs="Times New Roman"/>
                <w:spacing w:val="6"/>
                <w:sz w:val="18"/>
                <w:szCs w:val="18"/>
              </w:rPr>
              <w:t xml:space="preserve">{%if </w:t>
            </w:r>
            <w:proofErr w:type="spellStart"/>
            <w:r w:rsidRPr="00854E0F">
              <w:rPr>
                <w:rFonts w:ascii="Times New Roman" w:eastAsia="微软雅黑" w:hAnsi="Times New Roman" w:cs="Times New Roman"/>
                <w:spacing w:val="6"/>
                <w:sz w:val="18"/>
                <w:szCs w:val="18"/>
              </w:rPr>
              <w:t>lib_quality_control</w:t>
            </w:r>
            <w:proofErr w:type="spellEnd"/>
            <w:r w:rsidRPr="00854E0F">
              <w:rPr>
                <w:rFonts w:ascii="Times New Roman" w:eastAsia="微软雅黑" w:hAnsi="Times New Roman" w:cs="Times New Roman"/>
                <w:spacing w:val="6"/>
                <w:sz w:val="18"/>
                <w:szCs w:val="18"/>
              </w:rPr>
              <w:t xml:space="preserve"> and </w:t>
            </w:r>
            <w:proofErr w:type="spellStart"/>
            <w:r w:rsidRPr="00854E0F">
              <w:rPr>
                <w:rFonts w:ascii="Times New Roman" w:eastAsia="微软雅黑" w:hAnsi="Times New Roman" w:cs="Times New Roman"/>
                <w:spacing w:val="6"/>
                <w:sz w:val="18"/>
                <w:szCs w:val="18"/>
              </w:rPr>
              <w:t>lib_quality_control.lib_dna_qc</w:t>
            </w:r>
            <w:proofErr w:type="spellEnd"/>
            <w:r w:rsidRPr="00854E0F">
              <w:rPr>
                <w:rFonts w:ascii="Times New Roman" w:eastAsia="微软雅黑" w:hAnsi="Times New Roman" w:cs="Times New Roman"/>
                <w:spacing w:val="6"/>
                <w:sz w:val="18"/>
                <w:szCs w:val="18"/>
              </w:rPr>
              <w:t xml:space="preserve"> and lib_quality_control.lib_dna_qc.dna_qty</w:t>
            </w:r>
            <w:proofErr w:type="gramStart"/>
            <w:r w:rsidRPr="00854E0F">
              <w:rPr>
                <w:rFonts w:ascii="Times New Roman" w:eastAsia="微软雅黑" w:hAnsi="Times New Roman" w:cs="Times New Roman"/>
                <w:spacing w:val="6"/>
                <w:sz w:val="18"/>
                <w:szCs w:val="18"/>
              </w:rPr>
              <w:t>%}{</w:t>
            </w:r>
            <w:proofErr w:type="gramEnd"/>
            <w:r w:rsidRPr="00854E0F">
              <w:rPr>
                <w:rFonts w:ascii="Times New Roman" w:eastAsia="微软雅黑" w:hAnsi="Times New Roman" w:cs="Times New Roman"/>
                <w:spacing w:val="6"/>
                <w:sz w:val="18"/>
                <w:szCs w:val="18"/>
              </w:rPr>
              <w:t>{lib_quality_control.lib_dna_qc.dna_qty|replace(“.00”,””)}}{%else%}{%endif%}</w:t>
            </w:r>
          </w:p>
        </w:tc>
        <w:tc>
          <w:tcPr>
            <w:tcW w:w="2273" w:type="dxa"/>
            <w:tcBorders>
              <w:top w:val="single" w:sz="6" w:space="0" w:color="4F81BD" w:themeColor="accent1"/>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02039938" w14:textId="1A33AC07" w:rsidR="007804C4" w:rsidRPr="007804C4" w:rsidRDefault="007804C4" w:rsidP="007804C4">
            <w:pPr>
              <w:spacing w:line="240" w:lineRule="exact"/>
              <w:jc w:val="center"/>
              <w:rPr>
                <w:rFonts w:ascii="Times New Roman" w:eastAsia="微软雅黑" w:hAnsi="Times New Roman" w:cs="Times New Roman"/>
                <w:spacing w:val="6"/>
                <w:sz w:val="18"/>
                <w:szCs w:val="18"/>
              </w:rPr>
            </w:pPr>
            <w:r w:rsidRPr="007804C4">
              <w:rPr>
                <w:rFonts w:ascii="Times New Roman" w:eastAsia="微软雅黑" w:hAnsi="Times New Roman" w:cs="Times New Roman" w:hint="eastAsia"/>
                <w:spacing w:val="6"/>
                <w:sz w:val="18"/>
                <w:szCs w:val="18"/>
              </w:rPr>
              <w:t>＞</w:t>
            </w:r>
            <w:r w:rsidRPr="007804C4">
              <w:rPr>
                <w:rFonts w:ascii="Times New Roman" w:eastAsia="微软雅黑" w:hAnsi="Times New Roman" w:cs="Times New Roman" w:hint="eastAsia"/>
                <w:spacing w:val="6"/>
                <w:sz w:val="18"/>
                <w:szCs w:val="18"/>
              </w:rPr>
              <w:t>1</w:t>
            </w:r>
            <w:r w:rsidRPr="007804C4">
              <w:rPr>
                <w:rFonts w:ascii="Times New Roman" w:eastAsia="微软雅黑" w:hAnsi="Times New Roman" w:cs="Times New Roman"/>
                <w:spacing w:val="6"/>
                <w:sz w:val="18"/>
                <w:szCs w:val="18"/>
              </w:rPr>
              <w:t>0</w:t>
            </w:r>
          </w:p>
        </w:tc>
      </w:tr>
      <w:tr w:rsidR="007804C4" w14:paraId="01D52319" w14:textId="77777777">
        <w:trPr>
          <w:trHeight w:val="101"/>
        </w:trPr>
        <w:tc>
          <w:tcPr>
            <w:tcW w:w="1985" w:type="dxa"/>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FF78B71" w14:textId="77777777" w:rsidR="007804C4" w:rsidRDefault="007804C4" w:rsidP="007804C4">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文库质量评估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6AD69FC" w14:textId="77777777" w:rsidR="007804C4" w:rsidRDefault="007804C4" w:rsidP="007804C4">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文库浓度</w:t>
            </w:r>
            <w:r>
              <w:rPr>
                <w:rFonts w:ascii="Times New Roman" w:eastAsia="微软雅黑" w:hAnsi="Times New Roman" w:cs="Times New Roman"/>
                <w:spacing w:val="6"/>
                <w:sz w:val="18"/>
                <w:szCs w:val="18"/>
              </w:rPr>
              <w:t>(ng/</w:t>
            </w:r>
            <w:proofErr w:type="spellStart"/>
            <w:r>
              <w:rPr>
                <w:rFonts w:ascii="Times New Roman" w:eastAsia="微软雅黑" w:hAnsi="Times New Roman" w:cs="Times New Roman"/>
                <w:spacing w:val="6"/>
                <w:sz w:val="18"/>
                <w:szCs w:val="18"/>
              </w:rPr>
              <w:t>μL</w:t>
            </w:r>
            <w:proofErr w:type="spellEnd"/>
            <w:r>
              <w:rPr>
                <w:rFonts w:ascii="Times New Roman" w:eastAsia="微软雅黑" w:hAnsi="Times New Roman" w:cs="Times New Roman"/>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5C7ACCE" w14:textId="10D37C3D" w:rsidR="007804C4" w:rsidRDefault="007804C4" w:rsidP="007804C4">
            <w:pPr>
              <w:spacing w:line="240" w:lineRule="exact"/>
              <w:jc w:val="center"/>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 xml:space="preserve">{%if </w:t>
            </w:r>
            <w:proofErr w:type="spellStart"/>
            <w:r w:rsidRPr="00EF6D5F">
              <w:rPr>
                <w:rFonts w:ascii="Times New Roman" w:eastAsia="微软雅黑" w:hAnsi="Times New Roman" w:cs="Times New Roman"/>
                <w:color w:val="000000" w:themeColor="text1"/>
                <w:spacing w:val="6"/>
                <w:sz w:val="18"/>
                <w:szCs w:val="18"/>
              </w:rPr>
              <w:t>lib_quality_control</w:t>
            </w:r>
            <w:proofErr w:type="spellEnd"/>
            <w:r w:rsidRPr="00EF6D5F">
              <w:rPr>
                <w:rFonts w:ascii="Times New Roman" w:eastAsia="微软雅黑" w:hAnsi="Times New Roman" w:cs="Times New Roman"/>
                <w:color w:val="000000" w:themeColor="text1"/>
                <w:spacing w:val="6"/>
                <w:sz w:val="18"/>
                <w:szCs w:val="18"/>
              </w:rPr>
              <w:t xml:space="preserve"> and </w:t>
            </w:r>
            <w:proofErr w:type="spellStart"/>
            <w:r w:rsidRPr="00EF6D5F">
              <w:rPr>
                <w:rFonts w:ascii="Times New Roman" w:eastAsia="微软雅黑" w:hAnsi="Times New Roman" w:cs="Times New Roman"/>
                <w:color w:val="000000" w:themeColor="text1"/>
                <w:spacing w:val="6"/>
                <w:sz w:val="18"/>
                <w:szCs w:val="18"/>
              </w:rPr>
              <w:t>lib_quality_control.lib_dna_qc</w:t>
            </w:r>
            <w:proofErr w:type="spellEnd"/>
            <w:r w:rsidRPr="00EF6D5F">
              <w:rPr>
                <w:rFonts w:ascii="Times New Roman" w:eastAsia="微软雅黑" w:hAnsi="Times New Roman" w:cs="Times New Roman"/>
                <w:color w:val="000000" w:themeColor="text1"/>
                <w:spacing w:val="6"/>
                <w:sz w:val="18"/>
                <w:szCs w:val="18"/>
              </w:rPr>
              <w:t xml:space="preserve"> and lib_quality_control.lib_dna_</w:t>
            </w:r>
            <w:proofErr w:type="gramStart"/>
            <w:r w:rsidRPr="00EF6D5F">
              <w:rPr>
                <w:rFonts w:ascii="Times New Roman" w:eastAsia="微软雅黑" w:hAnsi="Times New Roman" w:cs="Times New Roman"/>
                <w:color w:val="000000" w:themeColor="text1"/>
                <w:spacing w:val="6"/>
                <w:sz w:val="18"/>
                <w:szCs w:val="18"/>
              </w:rPr>
              <w:t>qc.library</w:t>
            </w:r>
            <w:proofErr w:type="gramEnd"/>
            <w:r w:rsidRPr="00EF6D5F">
              <w:rPr>
                <w:rFonts w:ascii="Times New Roman" w:eastAsia="微软雅黑" w:hAnsi="Times New Roman" w:cs="Times New Roman"/>
                <w:color w:val="000000" w:themeColor="text1"/>
                <w:spacing w:val="6"/>
                <w:sz w:val="18"/>
                <w:szCs w:val="18"/>
              </w:rPr>
              <w:t>_concn%}{{lib_quality_control.lib_dna_qc.library_concn|replace(“.00”,””)}}{%else%}{%endif%}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183D46E3" w14:textId="698478E8" w:rsidR="007804C4" w:rsidRPr="007804C4" w:rsidRDefault="007804C4" w:rsidP="007804C4">
            <w:pPr>
              <w:spacing w:line="240" w:lineRule="exact"/>
              <w:jc w:val="center"/>
              <w:rPr>
                <w:rFonts w:ascii="Times New Roman" w:eastAsia="微软雅黑" w:hAnsi="Times New Roman" w:cs="Times New Roman"/>
                <w:spacing w:val="6"/>
                <w:sz w:val="18"/>
                <w:szCs w:val="18"/>
              </w:rPr>
            </w:pPr>
            <w:r w:rsidRPr="007804C4">
              <w:rPr>
                <w:rFonts w:ascii="Times New Roman" w:eastAsia="微软雅黑" w:hAnsi="Times New Roman" w:cs="Times New Roman" w:hint="eastAsia"/>
                <w:spacing w:val="6"/>
                <w:sz w:val="18"/>
                <w:szCs w:val="18"/>
              </w:rPr>
              <w:t>＞</w:t>
            </w:r>
            <w:r>
              <w:rPr>
                <w:rFonts w:ascii="Times New Roman" w:eastAsia="微软雅黑" w:hAnsi="Times New Roman" w:cs="Times New Roman"/>
                <w:spacing w:val="6"/>
                <w:sz w:val="18"/>
                <w:szCs w:val="18"/>
              </w:rPr>
              <w:t>2.5</w:t>
            </w:r>
          </w:p>
        </w:tc>
      </w:tr>
      <w:tr w:rsidR="007804C4" w14:paraId="119E1F1C" w14:textId="77777777" w:rsidTr="00007F44">
        <w:trPr>
          <w:trHeight w:val="101"/>
        </w:trPr>
        <w:tc>
          <w:tcPr>
            <w:tcW w:w="1985" w:type="dxa"/>
            <w:vMerge w:val="restart"/>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8B02523" w14:textId="77777777" w:rsidR="007804C4" w:rsidRDefault="007804C4" w:rsidP="007804C4">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测序质量评估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88D8C41" w14:textId="77777777" w:rsidR="007804C4" w:rsidRDefault="007804C4" w:rsidP="007804C4">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平均测序深度</w:t>
            </w:r>
            <w:r>
              <w:rPr>
                <w:rFonts w:ascii="Times New Roman" w:eastAsia="微软雅黑" w:hAnsi="Times New Roman" w:cs="Times New Roman"/>
                <w:spacing w:val="6"/>
                <w:sz w:val="18"/>
                <w:szCs w:val="18"/>
              </w:rPr>
              <w:t>(x)</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tcPr>
          <w:p w14:paraId="794A709A" w14:textId="65249ECC" w:rsidR="007804C4" w:rsidRDefault="007804C4" w:rsidP="007804C4">
            <w:pPr>
              <w:spacing w:line="240" w:lineRule="exact"/>
              <w:jc w:val="center"/>
              <w:rPr>
                <w:rFonts w:ascii="Times New Roman" w:eastAsia="微软雅黑" w:hAnsi="Times New Roman" w:cs="Times New Roman"/>
                <w:spacing w:val="6"/>
                <w:sz w:val="18"/>
                <w:szCs w:val="18"/>
              </w:rPr>
            </w:pPr>
            <w:r w:rsidRPr="00553AB0">
              <w:rPr>
                <w:rFonts w:ascii="Times New Roman" w:eastAsia="微软雅黑" w:hAnsi="Times New Roman" w:cs="Times New Roman"/>
                <w:spacing w:val="6"/>
                <w:sz w:val="18"/>
                <w:szCs w:val="18"/>
              </w:rPr>
              <w:t>{{</w:t>
            </w:r>
            <w:proofErr w:type="spellStart"/>
            <w:r w:rsidRPr="00553AB0">
              <w:rPr>
                <w:rFonts w:ascii="Times New Roman" w:eastAsia="微软雅黑" w:hAnsi="Times New Roman" w:cs="Times New Roman"/>
                <w:spacing w:val="6"/>
                <w:sz w:val="18"/>
                <w:szCs w:val="18"/>
              </w:rPr>
              <w:t>qc.dna_data_</w:t>
            </w:r>
            <w:proofErr w:type="gramStart"/>
            <w:r w:rsidRPr="00553AB0">
              <w:rPr>
                <w:rFonts w:ascii="Times New Roman" w:eastAsia="微软雅黑" w:hAnsi="Times New Roman" w:cs="Times New Roman"/>
                <w:spacing w:val="6"/>
                <w:sz w:val="18"/>
                <w:szCs w:val="18"/>
              </w:rPr>
              <w:t>qc.depth</w:t>
            </w:r>
            <w:proofErr w:type="gramEnd"/>
            <w:r w:rsidRPr="00553AB0">
              <w:rPr>
                <w:rFonts w:ascii="Times New Roman" w:eastAsia="微软雅黑" w:hAnsi="Times New Roman" w:cs="Times New Roman"/>
                <w:spacing w:val="6"/>
                <w:sz w:val="18"/>
                <w:szCs w:val="18"/>
              </w:rPr>
              <w:t>_mean</w:t>
            </w:r>
            <w:proofErr w:type="spellEnd"/>
            <w:r w:rsidRPr="00553AB0">
              <w:rPr>
                <w:rFonts w:ascii="Times New Roman" w:eastAsia="微软雅黑" w:hAnsi="Times New Roman" w:cs="Times New Roman"/>
                <w:spacing w:val="6"/>
                <w:sz w:val="18"/>
                <w:szCs w:val="18"/>
              </w:rPr>
              <w:t>}}</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37CEBFBA" w14:textId="111B8BAF" w:rsidR="007804C4" w:rsidRPr="007804C4" w:rsidRDefault="007804C4" w:rsidP="007804C4">
            <w:pPr>
              <w:spacing w:line="240" w:lineRule="exact"/>
              <w:jc w:val="center"/>
              <w:rPr>
                <w:rFonts w:ascii="Times New Roman" w:eastAsia="微软雅黑" w:hAnsi="Times New Roman" w:cs="Times New Roman"/>
                <w:spacing w:val="6"/>
                <w:sz w:val="18"/>
                <w:szCs w:val="18"/>
              </w:rPr>
            </w:pPr>
            <w:r w:rsidRPr="007804C4">
              <w:rPr>
                <w:rFonts w:ascii="Times New Roman" w:eastAsia="微软雅黑" w:hAnsi="Times New Roman" w:cs="Times New Roman" w:hint="eastAsia"/>
                <w:spacing w:val="6"/>
                <w:sz w:val="18"/>
                <w:szCs w:val="18"/>
              </w:rPr>
              <w:t>＞</w:t>
            </w:r>
            <w:r w:rsidRPr="007804C4">
              <w:rPr>
                <w:rFonts w:ascii="Times New Roman" w:eastAsia="微软雅黑" w:hAnsi="Times New Roman" w:cs="Times New Roman" w:hint="eastAsia"/>
                <w:spacing w:val="6"/>
                <w:sz w:val="18"/>
                <w:szCs w:val="18"/>
              </w:rPr>
              <w:t>1</w:t>
            </w:r>
            <w:r w:rsidRPr="007804C4">
              <w:rPr>
                <w:rFonts w:ascii="Times New Roman" w:eastAsia="微软雅黑" w:hAnsi="Times New Roman" w:cs="Times New Roman"/>
                <w:spacing w:val="6"/>
                <w:sz w:val="18"/>
                <w:szCs w:val="18"/>
              </w:rPr>
              <w:t>0000</w:t>
            </w:r>
          </w:p>
        </w:tc>
      </w:tr>
      <w:tr w:rsidR="007804C4" w14:paraId="5E9F30BC" w14:textId="77777777" w:rsidTr="00007F44">
        <w:trPr>
          <w:trHeight w:val="139"/>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A1C3528" w14:textId="77777777" w:rsidR="007804C4" w:rsidRDefault="007804C4" w:rsidP="007804C4">
            <w:pPr>
              <w:spacing w:line="240" w:lineRule="exact"/>
              <w:jc w:val="center"/>
              <w:rPr>
                <w:rFonts w:ascii="Times New Roman" w:eastAsia="微软雅黑" w:hAnsi="Times New Roman" w:cs="Times New Roman"/>
                <w:bCs/>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7304462" w14:textId="77777777" w:rsidR="007804C4" w:rsidRDefault="007804C4" w:rsidP="007804C4">
            <w:pPr>
              <w:spacing w:line="240" w:lineRule="exact"/>
              <w:jc w:val="center"/>
              <w:rPr>
                <w:rFonts w:ascii="Times New Roman" w:eastAsia="微软雅黑" w:hAnsi="Times New Roman" w:cs="Times New Roman"/>
                <w:spacing w:val="6"/>
                <w:sz w:val="18"/>
                <w:szCs w:val="18"/>
              </w:rPr>
            </w:pPr>
            <w:bookmarkStart w:id="20" w:name="QC_MEDIAN_DP"/>
            <w:bookmarkEnd w:id="20"/>
            <w:r>
              <w:rPr>
                <w:rFonts w:ascii="Times New Roman" w:eastAsia="微软雅黑" w:hAnsi="Times New Roman" w:cs="Times New Roman"/>
                <w:spacing w:val="6"/>
                <w:sz w:val="18"/>
                <w:szCs w:val="18"/>
              </w:rPr>
              <w:t>平均有效测序深度</w:t>
            </w:r>
            <w:r>
              <w:rPr>
                <w:rFonts w:ascii="Times New Roman" w:eastAsia="微软雅黑" w:hAnsi="Times New Roman" w:cs="Times New Roman"/>
                <w:spacing w:val="6"/>
                <w:sz w:val="18"/>
                <w:szCs w:val="18"/>
              </w:rPr>
              <w:t>(x)</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tcPr>
          <w:p w14:paraId="01BC1908" w14:textId="42D72B13" w:rsidR="007804C4" w:rsidRDefault="007804C4" w:rsidP="007804C4">
            <w:pPr>
              <w:spacing w:line="240" w:lineRule="exact"/>
              <w:jc w:val="center"/>
              <w:rPr>
                <w:rFonts w:ascii="Times New Roman" w:eastAsia="微软雅黑" w:hAnsi="Times New Roman" w:cs="Times New Roman"/>
                <w:spacing w:val="6"/>
                <w:sz w:val="18"/>
                <w:szCs w:val="18"/>
              </w:rPr>
            </w:pPr>
            <w:r w:rsidRPr="00553AB0">
              <w:rPr>
                <w:rFonts w:ascii="Times New Roman" w:eastAsia="微软雅黑" w:hAnsi="Times New Roman" w:cs="Times New Roman"/>
                <w:spacing w:val="6"/>
                <w:sz w:val="18"/>
                <w:szCs w:val="18"/>
              </w:rPr>
              <w:t>{{</w:t>
            </w:r>
            <w:proofErr w:type="spellStart"/>
            <w:r w:rsidRPr="00553AB0">
              <w:rPr>
                <w:rFonts w:ascii="Times New Roman" w:eastAsia="微软雅黑" w:hAnsi="Times New Roman" w:cs="Times New Roman"/>
                <w:spacing w:val="6"/>
                <w:sz w:val="18"/>
                <w:szCs w:val="18"/>
              </w:rPr>
              <w:t>qc.dna_data_</w:t>
            </w:r>
            <w:proofErr w:type="gramStart"/>
            <w:r w:rsidRPr="00553AB0">
              <w:rPr>
                <w:rFonts w:ascii="Times New Roman" w:eastAsia="微软雅黑" w:hAnsi="Times New Roman" w:cs="Times New Roman"/>
                <w:spacing w:val="6"/>
                <w:sz w:val="18"/>
                <w:szCs w:val="18"/>
              </w:rPr>
              <w:t>qc.depth</w:t>
            </w:r>
            <w:proofErr w:type="gramEnd"/>
            <w:r w:rsidRPr="00553AB0">
              <w:rPr>
                <w:rFonts w:ascii="Times New Roman" w:eastAsia="微软雅黑" w:hAnsi="Times New Roman" w:cs="Times New Roman"/>
                <w:spacing w:val="6"/>
                <w:sz w:val="18"/>
                <w:szCs w:val="18"/>
              </w:rPr>
              <w:t>_ssbc</w:t>
            </w:r>
            <w:proofErr w:type="spellEnd"/>
            <w:r w:rsidRPr="00553AB0">
              <w:rPr>
                <w:rFonts w:ascii="Times New Roman" w:eastAsia="微软雅黑" w:hAnsi="Times New Roman" w:cs="Times New Roman"/>
                <w:spacing w:val="6"/>
                <w:sz w:val="18"/>
                <w:szCs w:val="18"/>
              </w:rPr>
              <w:t>}}</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2818E894" w14:textId="386C42B9" w:rsidR="007804C4" w:rsidRPr="007804C4" w:rsidRDefault="007804C4" w:rsidP="007804C4">
            <w:pPr>
              <w:spacing w:line="240" w:lineRule="exact"/>
              <w:jc w:val="center"/>
              <w:rPr>
                <w:rFonts w:ascii="Times New Roman" w:eastAsia="微软雅黑" w:hAnsi="Times New Roman" w:cs="Times New Roman"/>
                <w:spacing w:val="6"/>
                <w:sz w:val="18"/>
                <w:szCs w:val="18"/>
              </w:rPr>
            </w:pPr>
            <w:r w:rsidRPr="007804C4">
              <w:rPr>
                <w:rFonts w:ascii="Times New Roman" w:eastAsia="微软雅黑" w:hAnsi="Times New Roman" w:cs="Times New Roman" w:hint="eastAsia"/>
                <w:spacing w:val="6"/>
                <w:sz w:val="18"/>
                <w:szCs w:val="18"/>
              </w:rPr>
              <w:t>＞</w:t>
            </w:r>
            <w:r w:rsidRPr="007804C4">
              <w:rPr>
                <w:rFonts w:ascii="Times New Roman" w:eastAsia="微软雅黑" w:hAnsi="Times New Roman" w:cs="Times New Roman" w:hint="eastAsia"/>
                <w:spacing w:val="6"/>
                <w:sz w:val="18"/>
                <w:szCs w:val="18"/>
              </w:rPr>
              <w:t>1</w:t>
            </w:r>
            <w:r w:rsidRPr="007804C4">
              <w:rPr>
                <w:rFonts w:ascii="Times New Roman" w:eastAsia="微软雅黑" w:hAnsi="Times New Roman" w:cs="Times New Roman"/>
                <w:spacing w:val="6"/>
                <w:sz w:val="18"/>
                <w:szCs w:val="18"/>
              </w:rPr>
              <w:t>5</w:t>
            </w:r>
            <w:r w:rsidRPr="007804C4">
              <w:rPr>
                <w:rFonts w:ascii="Times New Roman" w:eastAsia="微软雅黑" w:hAnsi="Times New Roman" w:cs="Times New Roman" w:hint="eastAsia"/>
                <w:spacing w:val="6"/>
                <w:sz w:val="18"/>
                <w:szCs w:val="18"/>
              </w:rPr>
              <w:t>00</w:t>
            </w:r>
          </w:p>
        </w:tc>
      </w:tr>
      <w:tr w:rsidR="007804C4" w14:paraId="59F7147A" w14:textId="77777777" w:rsidTr="00007F44">
        <w:trPr>
          <w:trHeight w:val="136"/>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C1D8B45" w14:textId="77777777" w:rsidR="007804C4" w:rsidRDefault="007804C4" w:rsidP="007804C4">
            <w:pPr>
              <w:spacing w:line="240" w:lineRule="exact"/>
              <w:jc w:val="center"/>
              <w:rPr>
                <w:rFonts w:ascii="Times New Roman" w:eastAsia="微软雅黑" w:hAnsi="Times New Roman" w:cs="Times New Roman"/>
                <w:bCs/>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47489EB" w14:textId="77777777" w:rsidR="007804C4" w:rsidRDefault="007804C4" w:rsidP="007804C4">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覆盖度</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tcPr>
          <w:p w14:paraId="75DBCA85" w14:textId="2FF88C30" w:rsidR="007804C4" w:rsidRDefault="007804C4" w:rsidP="007804C4">
            <w:pPr>
              <w:spacing w:line="240" w:lineRule="exact"/>
              <w:jc w:val="center"/>
              <w:rPr>
                <w:rFonts w:ascii="Times New Roman" w:eastAsia="微软雅黑" w:hAnsi="Times New Roman" w:cs="Times New Roman"/>
                <w:spacing w:val="6"/>
                <w:sz w:val="18"/>
                <w:szCs w:val="18"/>
              </w:rPr>
            </w:pPr>
            <w:r w:rsidRPr="00553AB0">
              <w:rPr>
                <w:rFonts w:ascii="Times New Roman" w:eastAsia="微软雅黑" w:hAnsi="Times New Roman" w:cs="Times New Roman"/>
                <w:spacing w:val="6"/>
                <w:sz w:val="18"/>
                <w:szCs w:val="18"/>
              </w:rPr>
              <w:t>{{</w:t>
            </w:r>
            <w:proofErr w:type="spellStart"/>
            <w:r w:rsidRPr="00553AB0">
              <w:rPr>
                <w:rFonts w:ascii="Times New Roman" w:eastAsia="微软雅黑" w:hAnsi="Times New Roman" w:cs="Times New Roman"/>
                <w:spacing w:val="6"/>
                <w:sz w:val="18"/>
                <w:szCs w:val="18"/>
              </w:rPr>
              <w:t>qc.dna_data_</w:t>
            </w:r>
            <w:proofErr w:type="gramStart"/>
            <w:r w:rsidRPr="00553AB0">
              <w:rPr>
                <w:rFonts w:ascii="Times New Roman" w:eastAsia="微软雅黑" w:hAnsi="Times New Roman" w:cs="Times New Roman"/>
                <w:spacing w:val="6"/>
                <w:sz w:val="18"/>
                <w:szCs w:val="18"/>
              </w:rPr>
              <w:t>qc.cover</w:t>
            </w:r>
            <w:proofErr w:type="gramEnd"/>
            <w:r w:rsidRPr="00553AB0">
              <w:rPr>
                <w:rFonts w:ascii="Times New Roman" w:eastAsia="微软雅黑" w:hAnsi="Times New Roman" w:cs="Times New Roman"/>
                <w:spacing w:val="6"/>
                <w:sz w:val="18"/>
                <w:szCs w:val="18"/>
              </w:rPr>
              <w:t>_ratio</w:t>
            </w:r>
            <w:proofErr w:type="spellEnd"/>
            <w:r w:rsidRPr="00553AB0">
              <w:rPr>
                <w:rFonts w:ascii="Times New Roman" w:eastAsia="微软雅黑" w:hAnsi="Times New Roman" w:cs="Times New Roman"/>
                <w:spacing w:val="6"/>
                <w:sz w:val="18"/>
                <w:szCs w:val="18"/>
              </w:rPr>
              <w:t>}}</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0BF53B78" w14:textId="75E4DC34" w:rsidR="007804C4" w:rsidRPr="007804C4" w:rsidRDefault="007804C4" w:rsidP="007804C4">
            <w:pPr>
              <w:spacing w:line="240" w:lineRule="exact"/>
              <w:jc w:val="center"/>
              <w:rPr>
                <w:rFonts w:ascii="Times New Roman" w:eastAsia="微软雅黑" w:hAnsi="Times New Roman" w:cs="Times New Roman"/>
                <w:spacing w:val="6"/>
                <w:sz w:val="18"/>
                <w:szCs w:val="18"/>
              </w:rPr>
            </w:pPr>
            <w:r w:rsidRPr="007804C4">
              <w:rPr>
                <w:rFonts w:ascii="Times New Roman" w:eastAsia="微软雅黑" w:hAnsi="Times New Roman" w:cs="Times New Roman" w:hint="eastAsia"/>
                <w:spacing w:val="6"/>
                <w:sz w:val="18"/>
                <w:szCs w:val="18"/>
              </w:rPr>
              <w:t>＞</w:t>
            </w:r>
            <w:r w:rsidRPr="007804C4">
              <w:rPr>
                <w:rFonts w:ascii="Times New Roman" w:eastAsia="微软雅黑" w:hAnsi="Times New Roman" w:cs="Times New Roman"/>
                <w:spacing w:val="6"/>
                <w:sz w:val="18"/>
                <w:szCs w:val="18"/>
              </w:rPr>
              <w:t>98%</w:t>
            </w:r>
          </w:p>
        </w:tc>
      </w:tr>
      <w:tr w:rsidR="007804C4" w14:paraId="3E9CE25B" w14:textId="77777777" w:rsidTr="00007F44">
        <w:trPr>
          <w:trHeight w:val="136"/>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DA9D470" w14:textId="77777777" w:rsidR="007804C4" w:rsidRDefault="007804C4" w:rsidP="007804C4">
            <w:pPr>
              <w:spacing w:line="240" w:lineRule="exact"/>
              <w:jc w:val="center"/>
              <w:rPr>
                <w:rFonts w:ascii="Times New Roman" w:eastAsia="微软雅黑" w:hAnsi="Times New Roman" w:cs="Times New Roman"/>
                <w:bCs/>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7479418" w14:textId="77777777" w:rsidR="007804C4" w:rsidRDefault="007804C4" w:rsidP="007804C4">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碱基质量</w:t>
            </w:r>
            <w:r>
              <w:rPr>
                <w:rFonts w:ascii="Times New Roman" w:eastAsia="微软雅黑" w:hAnsi="Times New Roman" w:cs="Times New Roman"/>
                <w:spacing w:val="6"/>
                <w:sz w:val="18"/>
                <w:szCs w:val="18"/>
              </w:rPr>
              <w:t>Q30</w:t>
            </w:r>
            <w:r>
              <w:rPr>
                <w:rFonts w:ascii="Times New Roman" w:eastAsia="微软雅黑" w:hAnsi="Times New Roman" w:cs="Times New Roman"/>
                <w:spacing w:val="6"/>
                <w:sz w:val="18"/>
                <w:szCs w:val="18"/>
              </w:rPr>
              <w:t>占比</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tcPr>
          <w:p w14:paraId="40093A87" w14:textId="0539265C" w:rsidR="007804C4" w:rsidRDefault="007804C4" w:rsidP="007804C4">
            <w:pPr>
              <w:spacing w:line="240" w:lineRule="exact"/>
              <w:jc w:val="center"/>
              <w:rPr>
                <w:rFonts w:ascii="Times New Roman" w:eastAsia="微软雅黑" w:hAnsi="Times New Roman" w:cs="Times New Roman"/>
                <w:spacing w:val="6"/>
                <w:sz w:val="18"/>
                <w:szCs w:val="18"/>
              </w:rPr>
            </w:pPr>
            <w:r w:rsidRPr="00553AB0">
              <w:rPr>
                <w:rFonts w:ascii="Times New Roman" w:eastAsia="微软雅黑" w:hAnsi="Times New Roman" w:cs="Times New Roman"/>
                <w:spacing w:val="6"/>
                <w:sz w:val="18"/>
                <w:szCs w:val="18"/>
              </w:rPr>
              <w:t>{{qc.dna_data_</w:t>
            </w:r>
            <w:proofErr w:type="gramStart"/>
            <w:r w:rsidRPr="00553AB0">
              <w:rPr>
                <w:rFonts w:ascii="Times New Roman" w:eastAsia="微软雅黑" w:hAnsi="Times New Roman" w:cs="Times New Roman"/>
                <w:spacing w:val="6"/>
                <w:sz w:val="18"/>
                <w:szCs w:val="18"/>
              </w:rPr>
              <w:t>qc.cleandata</w:t>
            </w:r>
            <w:proofErr w:type="gramEnd"/>
            <w:r w:rsidRPr="00553AB0">
              <w:rPr>
                <w:rFonts w:ascii="Times New Roman" w:eastAsia="微软雅黑" w:hAnsi="Times New Roman" w:cs="Times New Roman"/>
                <w:spacing w:val="6"/>
                <w:sz w:val="18"/>
                <w:szCs w:val="18"/>
              </w:rPr>
              <w:t>_q30}}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3D1736C4" w14:textId="2EC0D4CD" w:rsidR="007804C4" w:rsidRPr="007804C4" w:rsidRDefault="007804C4" w:rsidP="007804C4">
            <w:pPr>
              <w:spacing w:line="240" w:lineRule="exact"/>
              <w:jc w:val="center"/>
              <w:rPr>
                <w:rFonts w:ascii="Times New Roman" w:eastAsia="微软雅黑" w:hAnsi="Times New Roman" w:cs="Times New Roman"/>
                <w:spacing w:val="6"/>
                <w:sz w:val="18"/>
                <w:szCs w:val="18"/>
              </w:rPr>
            </w:pPr>
            <w:r w:rsidRPr="007804C4">
              <w:rPr>
                <w:rFonts w:ascii="Times New Roman" w:eastAsia="微软雅黑" w:hAnsi="Times New Roman" w:cs="Times New Roman" w:hint="eastAsia"/>
                <w:spacing w:val="6"/>
                <w:sz w:val="18"/>
                <w:szCs w:val="18"/>
              </w:rPr>
              <w:t>＞</w:t>
            </w:r>
            <w:r w:rsidRPr="007804C4">
              <w:rPr>
                <w:rFonts w:ascii="Times New Roman" w:eastAsia="微软雅黑" w:hAnsi="Times New Roman" w:cs="Times New Roman"/>
                <w:spacing w:val="6"/>
                <w:sz w:val="18"/>
                <w:szCs w:val="18"/>
              </w:rPr>
              <w:t>75%</w:t>
            </w:r>
          </w:p>
        </w:tc>
      </w:tr>
      <w:tr w:rsidR="00AF4E84" w14:paraId="215EAD30" w14:textId="77777777">
        <w:trPr>
          <w:trHeight w:val="420"/>
        </w:trPr>
        <w:tc>
          <w:tcPr>
            <w:tcW w:w="1985" w:type="dxa"/>
            <w:tcBorders>
              <w:top w:val="dashed" w:sz="4" w:space="0" w:color="A6A6A6" w:themeColor="background1" w:themeShade="A6"/>
              <w:left w:val="nil"/>
              <w:bottom w:val="single" w:sz="12" w:space="0" w:color="4F81BD" w:themeColor="accent1"/>
              <w:right w:val="dashed" w:sz="4" w:space="0" w:color="A6A6A6" w:themeColor="background1" w:themeShade="A6"/>
            </w:tcBorders>
            <w:shd w:val="clear" w:color="auto" w:fill="FFFFFF"/>
            <w:tcMar>
              <w:top w:w="28" w:type="dxa"/>
              <w:bottom w:w="28" w:type="dxa"/>
            </w:tcMar>
            <w:vAlign w:val="center"/>
          </w:tcPr>
          <w:p w14:paraId="3C17B989" w14:textId="77777777" w:rsidR="00AF4E84" w:rsidRPr="00D04954" w:rsidRDefault="00E27DB0">
            <w:pPr>
              <w:jc w:val="center"/>
              <w:rPr>
                <w:rFonts w:ascii="Times New Roman" w:eastAsia="微软雅黑" w:hAnsi="Times New Roman" w:cs="Times New Roman"/>
                <w:bCs/>
                <w:spacing w:val="6"/>
                <w:sz w:val="18"/>
                <w:szCs w:val="18"/>
              </w:rPr>
            </w:pPr>
            <w:r w:rsidRPr="00D04954">
              <w:rPr>
                <w:rFonts w:ascii="Times New Roman" w:eastAsia="微软雅黑" w:hAnsi="Times New Roman" w:cs="Times New Roman"/>
                <w:bCs/>
                <w:spacing w:val="6"/>
                <w:sz w:val="18"/>
                <w:szCs w:val="18"/>
              </w:rPr>
              <w:t>总体质量评估</w:t>
            </w:r>
          </w:p>
        </w:tc>
        <w:tc>
          <w:tcPr>
            <w:tcW w:w="8221" w:type="dxa"/>
            <w:gridSpan w:val="3"/>
            <w:tcBorders>
              <w:top w:val="dashed" w:sz="4" w:space="0" w:color="A6A6A6" w:themeColor="background1" w:themeShade="A6"/>
              <w:left w:val="dashed" w:sz="4" w:space="0" w:color="A6A6A6" w:themeColor="background1" w:themeShade="A6"/>
              <w:bottom w:val="single" w:sz="12" w:space="0" w:color="4F81BD" w:themeColor="accent1"/>
              <w:right w:val="nil"/>
            </w:tcBorders>
            <w:shd w:val="clear" w:color="auto" w:fill="FFFFFF"/>
            <w:tcMar>
              <w:top w:w="28" w:type="dxa"/>
              <w:bottom w:w="28" w:type="dxa"/>
            </w:tcMar>
            <w:vAlign w:val="center"/>
          </w:tcPr>
          <w:p w14:paraId="753585E6" w14:textId="4A53B573" w:rsidR="00AF4E84" w:rsidRPr="00C22C4B" w:rsidRDefault="00553AB0" w:rsidP="00580477">
            <w:pPr>
              <w:adjustRightInd w:val="0"/>
              <w:snapToGrid w:val="0"/>
              <w:jc w:val="center"/>
              <w:rPr>
                <w:rFonts w:ascii="微软雅黑" w:eastAsia="微软雅黑" w:hAnsi="微软雅黑" w:cs="Times New Roman"/>
                <w:color w:val="000000" w:themeColor="text1"/>
                <w:spacing w:val="6"/>
                <w:sz w:val="18"/>
                <w:szCs w:val="18"/>
              </w:rPr>
            </w:pPr>
            <w:r w:rsidRPr="00C22C4B">
              <w:rPr>
                <w:rFonts w:ascii="微软雅黑" w:eastAsia="微软雅黑" w:hAnsi="微软雅黑"/>
                <w:color w:val="000000" w:themeColor="text1"/>
                <w:sz w:val="17"/>
                <w:szCs w:val="17"/>
              </w:rPr>
              <w:t xml:space="preserve">{% if </w:t>
            </w:r>
            <w:proofErr w:type="spellStart"/>
            <w:r w:rsidRPr="00C22C4B">
              <w:rPr>
                <w:rFonts w:ascii="微软雅黑" w:eastAsia="微软雅黑" w:hAnsi="微软雅黑"/>
                <w:color w:val="000000" w:themeColor="text1"/>
                <w:sz w:val="17"/>
                <w:szCs w:val="17"/>
              </w:rPr>
              <w:t>qc.dna_data_qc.depth_mean_num</w:t>
            </w:r>
            <w:proofErr w:type="spellEnd"/>
            <w:r w:rsidRPr="00C22C4B">
              <w:rPr>
                <w:rFonts w:ascii="微软雅黑" w:eastAsia="微软雅黑" w:hAnsi="微软雅黑"/>
                <w:color w:val="000000" w:themeColor="text1"/>
                <w:sz w:val="17"/>
                <w:szCs w:val="17"/>
              </w:rPr>
              <w:t xml:space="preserve"> &gt; </w:t>
            </w:r>
            <w:r w:rsidRPr="00C22C4B">
              <w:rPr>
                <w:rFonts w:ascii="微软雅黑" w:eastAsia="微软雅黑" w:hAnsi="微软雅黑" w:hint="eastAsia"/>
                <w:color w:val="000000" w:themeColor="text1"/>
                <w:sz w:val="17"/>
                <w:szCs w:val="17"/>
              </w:rPr>
              <w:t>100</w:t>
            </w:r>
            <w:r w:rsidRPr="00C22C4B">
              <w:rPr>
                <w:rFonts w:ascii="微软雅黑" w:eastAsia="微软雅黑" w:hAnsi="微软雅黑"/>
                <w:color w:val="000000" w:themeColor="text1"/>
                <w:sz w:val="17"/>
                <w:szCs w:val="17"/>
              </w:rPr>
              <w:t xml:space="preserve">00 and </w:t>
            </w:r>
            <w:proofErr w:type="spellStart"/>
            <w:r w:rsidRPr="00C22C4B">
              <w:rPr>
                <w:rFonts w:ascii="微软雅黑" w:eastAsia="微软雅黑" w:hAnsi="微软雅黑"/>
                <w:color w:val="000000" w:themeColor="text1"/>
                <w:sz w:val="17"/>
                <w:szCs w:val="17"/>
              </w:rPr>
              <w:t>qc.dna_data_qc.depth_ssbc_num</w:t>
            </w:r>
            <w:proofErr w:type="spellEnd"/>
            <w:r w:rsidRPr="00C22C4B">
              <w:rPr>
                <w:rFonts w:ascii="微软雅黑" w:eastAsia="微软雅黑" w:hAnsi="微软雅黑"/>
                <w:color w:val="000000" w:themeColor="text1"/>
                <w:sz w:val="17"/>
                <w:szCs w:val="17"/>
              </w:rPr>
              <w:t xml:space="preserve"> &gt; </w:t>
            </w:r>
            <w:r w:rsidRPr="00C22C4B">
              <w:rPr>
                <w:rFonts w:ascii="微软雅黑" w:eastAsia="微软雅黑" w:hAnsi="微软雅黑" w:hint="eastAsia"/>
                <w:color w:val="000000" w:themeColor="text1"/>
                <w:sz w:val="17"/>
                <w:szCs w:val="17"/>
              </w:rPr>
              <w:t>1500</w:t>
            </w:r>
            <w:r w:rsidRPr="00C22C4B">
              <w:rPr>
                <w:rFonts w:ascii="微软雅黑" w:eastAsia="微软雅黑" w:hAnsi="微软雅黑"/>
                <w:color w:val="000000" w:themeColor="text1"/>
                <w:sz w:val="17"/>
                <w:szCs w:val="17"/>
              </w:rPr>
              <w:t xml:space="preserve"> and </w:t>
            </w:r>
            <w:proofErr w:type="spellStart"/>
            <w:r w:rsidRPr="00C22C4B">
              <w:rPr>
                <w:rFonts w:ascii="微软雅黑" w:eastAsia="微软雅黑" w:hAnsi="微软雅黑"/>
                <w:color w:val="000000" w:themeColor="text1"/>
                <w:sz w:val="17"/>
                <w:szCs w:val="17"/>
              </w:rPr>
              <w:t>qc.dna_data_qc.cover_ratio_num</w:t>
            </w:r>
            <w:proofErr w:type="spellEnd"/>
            <w:r w:rsidRPr="00C22C4B">
              <w:rPr>
                <w:rFonts w:ascii="微软雅黑" w:eastAsia="微软雅黑" w:hAnsi="微软雅黑"/>
                <w:color w:val="000000" w:themeColor="text1"/>
                <w:sz w:val="17"/>
                <w:szCs w:val="17"/>
              </w:rPr>
              <w:t xml:space="preserve"> &gt; </w:t>
            </w:r>
            <w:r w:rsidRPr="00C22C4B">
              <w:rPr>
                <w:rFonts w:ascii="微软雅黑" w:eastAsia="微软雅黑" w:hAnsi="微软雅黑" w:hint="eastAsia"/>
                <w:color w:val="000000" w:themeColor="text1"/>
                <w:sz w:val="17"/>
                <w:szCs w:val="17"/>
              </w:rPr>
              <w:t xml:space="preserve">0.98 and </w:t>
            </w:r>
            <w:r w:rsidRPr="00C22C4B">
              <w:rPr>
                <w:rFonts w:ascii="微软雅黑" w:eastAsia="微软雅黑" w:hAnsi="微软雅黑"/>
                <w:color w:val="000000" w:themeColor="text1"/>
                <w:sz w:val="17"/>
                <w:szCs w:val="17"/>
              </w:rPr>
              <w:t>qc.dna_data_qc.cleandata_q30</w:t>
            </w:r>
            <w:r w:rsidRPr="00C22C4B">
              <w:rPr>
                <w:rFonts w:ascii="微软雅黑" w:eastAsia="微软雅黑" w:hAnsi="微软雅黑" w:hint="eastAsia"/>
                <w:color w:val="000000" w:themeColor="text1"/>
                <w:sz w:val="17"/>
                <w:szCs w:val="17"/>
              </w:rPr>
              <w:t>_num &gt; 0.75</w:t>
            </w:r>
            <w:r w:rsidRPr="00C22C4B">
              <w:rPr>
                <w:rFonts w:ascii="微软雅黑" w:eastAsia="微软雅黑" w:hAnsi="微软雅黑"/>
                <w:color w:val="000000" w:themeColor="text1"/>
                <w:sz w:val="17"/>
                <w:szCs w:val="17"/>
              </w:rPr>
              <w:t>%}</w:t>
            </w:r>
            <w:r w:rsidRPr="00C22C4B">
              <w:rPr>
                <w:rFonts w:ascii="微软雅黑" w:eastAsia="微软雅黑" w:hAnsi="微软雅黑" w:cs="Times New Roman" w:hint="eastAsia"/>
                <w:color w:val="000000" w:themeColor="text1"/>
                <w:spacing w:val="6"/>
                <w:sz w:val="18"/>
                <w:szCs w:val="18"/>
              </w:rPr>
              <w:t>合格</w:t>
            </w:r>
            <w:r w:rsidRPr="00C22C4B">
              <w:rPr>
                <w:rFonts w:ascii="微软雅黑" w:eastAsia="微软雅黑" w:hAnsi="微软雅黑" w:hint="eastAsia"/>
                <w:color w:val="000000" w:themeColor="text1"/>
                <w:sz w:val="17"/>
                <w:szCs w:val="17"/>
              </w:rPr>
              <w:t>{%else%}</w:t>
            </w:r>
            <w:r w:rsidR="007804C4" w:rsidRPr="00C22C4B">
              <w:rPr>
                <w:rFonts w:ascii="微软雅黑" w:eastAsia="微软雅黑" w:hAnsi="微软雅黑" w:cs="Times New Roman" w:hint="eastAsia"/>
                <w:color w:val="000000" w:themeColor="text1"/>
                <w:spacing w:val="6"/>
                <w:sz w:val="18"/>
                <w:szCs w:val="18"/>
              </w:rPr>
              <w:t>警戒</w:t>
            </w:r>
            <w:r w:rsidRPr="00C22C4B">
              <w:rPr>
                <w:rFonts w:ascii="微软雅黑" w:eastAsia="微软雅黑" w:hAnsi="微软雅黑" w:hint="eastAsia"/>
                <w:color w:val="000000" w:themeColor="text1"/>
                <w:sz w:val="17"/>
                <w:szCs w:val="17"/>
              </w:rPr>
              <w:t>{%endif%}</w:t>
            </w:r>
          </w:p>
        </w:tc>
      </w:tr>
    </w:tbl>
    <w:bookmarkEnd w:id="19"/>
    <w:p w14:paraId="11000F4E" w14:textId="77777777" w:rsidR="00AF4E84" w:rsidRDefault="00E27DB0">
      <w:pPr>
        <w:pStyle w:val="NT"/>
        <w:spacing w:before="60" w:after="60" w:line="264" w:lineRule="auto"/>
        <w:ind w:left="430" w:hanging="430"/>
        <w:rPr>
          <w:rFonts w:eastAsia="微软雅黑" w:cs="Times New Roman"/>
          <w:color w:val="595959"/>
          <w:spacing w:val="6"/>
          <w:sz w:val="16"/>
          <w:szCs w:val="16"/>
        </w:rPr>
      </w:pPr>
      <w:r>
        <w:rPr>
          <w:rFonts w:eastAsia="微软雅黑" w:cs="Times New Roman"/>
          <w:b/>
          <w:color w:val="FF6600"/>
          <w:spacing w:val="6"/>
          <w:sz w:val="16"/>
          <w:szCs w:val="16"/>
        </w:rPr>
        <w:t>注：</w:t>
      </w:r>
      <w:r>
        <w:rPr>
          <w:rFonts w:eastAsia="微软雅黑" w:cs="Times New Roman"/>
          <w:color w:val="595959"/>
          <w:spacing w:val="6"/>
          <w:sz w:val="16"/>
          <w:szCs w:val="16"/>
        </w:rPr>
        <w:t xml:space="preserve"> </w:t>
      </w:r>
      <w:bookmarkStart w:id="21" w:name="Sample_Main_Qc_footnote"/>
      <w:bookmarkEnd w:id="21"/>
    </w:p>
    <w:p w14:paraId="5A793818" w14:textId="77777777" w:rsidR="00AF4E84" w:rsidRDefault="00E27DB0">
      <w:pPr>
        <w:pStyle w:val="NT"/>
        <w:numPr>
          <w:ilvl w:val="0"/>
          <w:numId w:val="4"/>
        </w:numPr>
        <w:spacing w:before="60" w:after="60" w:line="264" w:lineRule="auto"/>
        <w:ind w:firstLineChars="0"/>
        <w:rPr>
          <w:rFonts w:eastAsia="微软雅黑" w:cs="Times New Roman"/>
          <w:color w:val="595959"/>
          <w:spacing w:val="6"/>
          <w:sz w:val="16"/>
          <w:szCs w:val="16"/>
        </w:rPr>
      </w:pPr>
      <w:r>
        <w:rPr>
          <w:rFonts w:eastAsia="微软雅黑" w:cs="Times New Roman"/>
          <w:spacing w:val="6"/>
          <w:sz w:val="16"/>
        </w:rPr>
        <w:t>DNA</w:t>
      </w:r>
      <w:r>
        <w:rPr>
          <w:rFonts w:eastAsia="微软雅黑" w:cs="Times New Roman"/>
          <w:spacing w:val="6"/>
          <w:sz w:val="16"/>
        </w:rPr>
        <w:t>总量：从样本中提取到的</w:t>
      </w:r>
      <w:r>
        <w:rPr>
          <w:rFonts w:eastAsia="微软雅黑" w:cs="Times New Roman"/>
          <w:spacing w:val="6"/>
          <w:sz w:val="16"/>
        </w:rPr>
        <w:t>DNA</w:t>
      </w:r>
      <w:r>
        <w:rPr>
          <w:rFonts w:eastAsia="微软雅黑" w:cs="Times New Roman"/>
          <w:spacing w:val="6"/>
          <w:sz w:val="16"/>
        </w:rPr>
        <w:t>总量；</w:t>
      </w:r>
    </w:p>
    <w:p w14:paraId="3B13B64A" w14:textId="77777777" w:rsidR="00AF4E84" w:rsidRDefault="00E27DB0">
      <w:pPr>
        <w:pStyle w:val="NT"/>
        <w:numPr>
          <w:ilvl w:val="0"/>
          <w:numId w:val="4"/>
        </w:numPr>
        <w:spacing w:before="60" w:after="60" w:line="264" w:lineRule="auto"/>
        <w:ind w:firstLineChars="0"/>
        <w:rPr>
          <w:rFonts w:eastAsia="微软雅黑" w:cs="Times New Roman"/>
          <w:color w:val="595959"/>
          <w:spacing w:val="6"/>
          <w:sz w:val="16"/>
          <w:szCs w:val="16"/>
        </w:rPr>
      </w:pPr>
      <w:r>
        <w:rPr>
          <w:rFonts w:eastAsia="微软雅黑" w:cs="Times New Roman"/>
          <w:spacing w:val="6"/>
          <w:sz w:val="16"/>
        </w:rPr>
        <w:t>文库浓度：在文库构建时，将原始核酸加接头后经扩增纯化得到的含有全部基因序列的产物的浓度；</w:t>
      </w:r>
    </w:p>
    <w:p w14:paraId="6F762C6C" w14:textId="77777777" w:rsidR="00AF4E84" w:rsidRDefault="00E27DB0">
      <w:pPr>
        <w:pStyle w:val="NT"/>
        <w:numPr>
          <w:ilvl w:val="0"/>
          <w:numId w:val="4"/>
        </w:numPr>
        <w:spacing w:before="60" w:after="60" w:line="264" w:lineRule="auto"/>
        <w:ind w:firstLineChars="0"/>
        <w:rPr>
          <w:rFonts w:eastAsia="微软雅黑" w:cs="Times New Roman"/>
          <w:color w:val="auto"/>
          <w:spacing w:val="6"/>
          <w:sz w:val="16"/>
          <w:szCs w:val="16"/>
        </w:rPr>
      </w:pPr>
      <w:r>
        <w:rPr>
          <w:rFonts w:eastAsia="微软雅黑" w:cs="Times New Roman"/>
          <w:spacing w:val="6"/>
          <w:sz w:val="16"/>
        </w:rPr>
        <w:t>平均测序深度：</w:t>
      </w:r>
      <w:r>
        <w:rPr>
          <w:rFonts w:eastAsia="微软雅黑" w:cs="Times New Roman"/>
          <w:color w:val="auto"/>
          <w:spacing w:val="6"/>
          <w:sz w:val="16"/>
          <w:szCs w:val="16"/>
        </w:rPr>
        <w:t>校正</w:t>
      </w:r>
      <w:proofErr w:type="gramStart"/>
      <w:r>
        <w:rPr>
          <w:rFonts w:eastAsia="微软雅黑" w:cs="Times New Roman"/>
          <w:color w:val="auto"/>
          <w:spacing w:val="6"/>
          <w:sz w:val="16"/>
          <w:szCs w:val="16"/>
        </w:rPr>
        <w:t>前目标</w:t>
      </w:r>
      <w:proofErr w:type="gramEnd"/>
      <w:r>
        <w:rPr>
          <w:rFonts w:eastAsia="微软雅黑" w:cs="Times New Roman"/>
          <w:color w:val="auto"/>
          <w:spacing w:val="6"/>
          <w:sz w:val="16"/>
          <w:szCs w:val="16"/>
        </w:rPr>
        <w:t>区域每个碱基被覆盖到的次数的平均值；</w:t>
      </w:r>
    </w:p>
    <w:p w14:paraId="5E36AFC5" w14:textId="77777777" w:rsidR="00AF4E84" w:rsidRDefault="00E27DB0">
      <w:pPr>
        <w:pStyle w:val="NT"/>
        <w:numPr>
          <w:ilvl w:val="0"/>
          <w:numId w:val="4"/>
        </w:numPr>
        <w:spacing w:before="60" w:after="60" w:line="264" w:lineRule="auto"/>
        <w:ind w:firstLineChars="0"/>
        <w:rPr>
          <w:rFonts w:eastAsia="微软雅黑" w:cs="Times New Roman"/>
          <w:color w:val="auto"/>
          <w:spacing w:val="6"/>
          <w:sz w:val="16"/>
          <w:szCs w:val="16"/>
        </w:rPr>
      </w:pPr>
      <w:r>
        <w:rPr>
          <w:rFonts w:eastAsia="微软雅黑" w:cs="Times New Roman"/>
          <w:color w:val="auto"/>
          <w:spacing w:val="6"/>
          <w:sz w:val="16"/>
          <w:szCs w:val="16"/>
        </w:rPr>
        <w:t>平均有效测序深度：校正</w:t>
      </w:r>
      <w:proofErr w:type="gramStart"/>
      <w:r>
        <w:rPr>
          <w:rFonts w:eastAsia="微软雅黑" w:cs="Times New Roman"/>
          <w:color w:val="auto"/>
          <w:spacing w:val="6"/>
          <w:sz w:val="16"/>
          <w:szCs w:val="16"/>
        </w:rPr>
        <w:t>后目标</w:t>
      </w:r>
      <w:proofErr w:type="gramEnd"/>
      <w:r>
        <w:rPr>
          <w:rFonts w:eastAsia="微软雅黑" w:cs="Times New Roman"/>
          <w:color w:val="auto"/>
          <w:spacing w:val="6"/>
          <w:sz w:val="16"/>
          <w:szCs w:val="16"/>
        </w:rPr>
        <w:t>区域每个碱基被覆盖到的次数的平均值；</w:t>
      </w:r>
    </w:p>
    <w:p w14:paraId="3993A11E" w14:textId="77777777" w:rsidR="00AF4E84" w:rsidRDefault="00E27DB0">
      <w:pPr>
        <w:pStyle w:val="NT"/>
        <w:numPr>
          <w:ilvl w:val="0"/>
          <w:numId w:val="4"/>
        </w:numPr>
        <w:spacing w:before="60" w:after="60" w:line="264" w:lineRule="auto"/>
        <w:ind w:firstLineChars="0"/>
        <w:rPr>
          <w:rFonts w:eastAsia="微软雅黑" w:cs="Times New Roman"/>
          <w:color w:val="auto"/>
          <w:spacing w:val="6"/>
          <w:sz w:val="16"/>
          <w:szCs w:val="16"/>
        </w:rPr>
      </w:pPr>
      <w:r>
        <w:rPr>
          <w:rFonts w:eastAsia="微软雅黑" w:cs="Times New Roman"/>
          <w:color w:val="auto"/>
          <w:spacing w:val="6"/>
          <w:sz w:val="16"/>
          <w:szCs w:val="16"/>
        </w:rPr>
        <w:t>覆盖度：</w:t>
      </w:r>
      <w:r>
        <w:rPr>
          <w:rFonts w:eastAsia="微软雅黑" w:cs="Times New Roman"/>
          <w:spacing w:val="6"/>
          <w:sz w:val="16"/>
        </w:rPr>
        <w:t>检测到的区域</w:t>
      </w:r>
      <w:proofErr w:type="gramStart"/>
      <w:r>
        <w:rPr>
          <w:rFonts w:eastAsia="微软雅黑" w:cs="Times New Roman"/>
          <w:spacing w:val="6"/>
          <w:sz w:val="16"/>
        </w:rPr>
        <w:t>占目标</w:t>
      </w:r>
      <w:proofErr w:type="gramEnd"/>
      <w:r>
        <w:rPr>
          <w:rFonts w:eastAsia="微软雅黑" w:cs="Times New Roman"/>
          <w:spacing w:val="6"/>
          <w:sz w:val="16"/>
        </w:rPr>
        <w:t>区域的比例；</w:t>
      </w:r>
    </w:p>
    <w:p w14:paraId="06262EB6" w14:textId="77777777" w:rsidR="00AF4E84" w:rsidRPr="000C5A84" w:rsidRDefault="00E27DB0">
      <w:pPr>
        <w:pStyle w:val="NT"/>
        <w:numPr>
          <w:ilvl w:val="0"/>
          <w:numId w:val="4"/>
        </w:numPr>
        <w:spacing w:before="60" w:after="60" w:line="264" w:lineRule="auto"/>
        <w:ind w:firstLineChars="0"/>
        <w:rPr>
          <w:rFonts w:eastAsia="微软雅黑" w:cs="Times New Roman"/>
          <w:color w:val="auto"/>
          <w:spacing w:val="6"/>
          <w:sz w:val="16"/>
        </w:rPr>
      </w:pPr>
      <w:r>
        <w:rPr>
          <w:rFonts w:eastAsia="微软雅黑" w:cs="Times New Roman"/>
          <w:color w:val="auto"/>
          <w:spacing w:val="6"/>
          <w:sz w:val="16"/>
          <w:szCs w:val="16"/>
        </w:rPr>
        <w:t xml:space="preserve">Q30: </w:t>
      </w:r>
      <w:r>
        <w:rPr>
          <w:rFonts w:eastAsia="微软雅黑" w:cs="Times New Roman"/>
          <w:color w:val="auto"/>
          <w:spacing w:val="6"/>
          <w:sz w:val="16"/>
          <w:szCs w:val="16"/>
        </w:rPr>
        <w:t>测序的准确率大于</w:t>
      </w:r>
      <w:r>
        <w:rPr>
          <w:rFonts w:eastAsia="微软雅黑" w:cs="Times New Roman"/>
          <w:color w:val="auto"/>
          <w:spacing w:val="6"/>
          <w:sz w:val="16"/>
          <w:szCs w:val="16"/>
        </w:rPr>
        <w:t>99.9%</w:t>
      </w:r>
      <w:r>
        <w:rPr>
          <w:rFonts w:eastAsia="微软雅黑" w:cs="Times New Roman"/>
          <w:color w:val="auto"/>
          <w:spacing w:val="6"/>
          <w:sz w:val="16"/>
          <w:szCs w:val="16"/>
        </w:rPr>
        <w:t>的碱基的比例；</w:t>
      </w:r>
    </w:p>
    <w:p w14:paraId="0B87A271" w14:textId="18C0C2E0" w:rsidR="00AF4E84" w:rsidRPr="003472B9" w:rsidRDefault="00E27DB0" w:rsidP="003472B9">
      <w:pPr>
        <w:pStyle w:val="NT"/>
        <w:numPr>
          <w:ilvl w:val="0"/>
          <w:numId w:val="4"/>
        </w:numPr>
        <w:spacing w:before="60" w:after="60" w:line="264" w:lineRule="auto"/>
        <w:ind w:firstLineChars="0"/>
        <w:rPr>
          <w:rFonts w:eastAsia="微软雅黑" w:cs="Times New Roman"/>
          <w:color w:val="FF6600"/>
          <w:spacing w:val="6"/>
          <w:sz w:val="16"/>
        </w:rPr>
      </w:pPr>
      <w:r>
        <w:rPr>
          <w:rFonts w:eastAsia="微软雅黑" w:cs="Times New Roman"/>
          <w:color w:val="auto"/>
          <w:spacing w:val="6"/>
          <w:sz w:val="16"/>
        </w:rPr>
        <w:t>总体质量评估：</w:t>
      </w:r>
      <w:bookmarkStart w:id="22" w:name="_Hlk87528848"/>
      <w:r>
        <w:rPr>
          <w:rFonts w:eastAsia="微软雅黑" w:cs="Times New Roman"/>
          <w:color w:val="auto"/>
          <w:spacing w:val="6"/>
          <w:sz w:val="16"/>
        </w:rPr>
        <w:t>结合平均测序深度、平均有效测序深度、覆盖度和</w:t>
      </w:r>
      <w:proofErr w:type="gramStart"/>
      <w:r>
        <w:rPr>
          <w:rFonts w:eastAsia="微软雅黑" w:cs="Times New Roman"/>
          <w:color w:val="auto"/>
          <w:spacing w:val="6"/>
          <w:sz w:val="16"/>
        </w:rPr>
        <w:t>碱基质</w:t>
      </w:r>
      <w:proofErr w:type="gramEnd"/>
      <w:r>
        <w:rPr>
          <w:rFonts w:eastAsia="微软雅黑" w:cs="Times New Roman"/>
          <w:color w:val="auto"/>
          <w:spacing w:val="6"/>
          <w:sz w:val="16"/>
        </w:rPr>
        <w:t>量</w:t>
      </w:r>
      <w:r>
        <w:rPr>
          <w:rFonts w:eastAsia="微软雅黑" w:cs="Times New Roman"/>
          <w:color w:val="auto"/>
          <w:spacing w:val="6"/>
          <w:sz w:val="16"/>
        </w:rPr>
        <w:t>Q30</w:t>
      </w:r>
      <w:r>
        <w:rPr>
          <w:rFonts w:eastAsia="微软雅黑" w:cs="Times New Roman"/>
          <w:color w:val="auto"/>
          <w:spacing w:val="6"/>
          <w:sz w:val="16"/>
        </w:rPr>
        <w:t>占比进行综合评估，采取短板效应，分为合格、警戒（风险预警）和不合格三个等级。</w:t>
      </w:r>
      <w:r>
        <w:rPr>
          <w:rFonts w:eastAsia="微软雅黑" w:cs="Times New Roman"/>
          <w:color w:val="FF6600"/>
          <w:spacing w:val="6"/>
          <w:sz w:val="16"/>
        </w:rPr>
        <w:t>质量警戒或不合格都可能会影响此次检测的准确性和敏感性。</w:t>
      </w:r>
      <w:bookmarkEnd w:id="22"/>
      <w:r w:rsidRPr="003472B9">
        <w:rPr>
          <w:rFonts w:eastAsia="微软雅黑" w:cs="Times New Roman"/>
          <w:color w:val="FF6600"/>
          <w:spacing w:val="6"/>
          <w:sz w:val="16"/>
        </w:rPr>
        <w:br w:type="page"/>
      </w:r>
    </w:p>
    <w:p w14:paraId="566DB92D" w14:textId="77777777" w:rsidR="00AF4E84" w:rsidRDefault="00E27DB0">
      <w:pPr>
        <w:widowControl/>
        <w:jc w:val="left"/>
        <w:rPr>
          <w:rFonts w:ascii="Times New Roman" w:eastAsia="微软雅黑" w:hAnsi="Times New Roman" w:cs="Times New Roman"/>
          <w:b/>
          <w:bCs/>
          <w:color w:val="5287BD"/>
          <w:kern w:val="0"/>
          <w:sz w:val="22"/>
          <w:szCs w:val="22"/>
          <w:lang w:bidi="ar"/>
        </w:rPr>
      </w:pPr>
      <w:bookmarkStart w:id="23" w:name="_Toc185854442"/>
      <w:bookmarkStart w:id="24" w:name="_Toc185853948"/>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2</w:t>
      </w:r>
      <w:r>
        <w:rPr>
          <w:rFonts w:ascii="Times New Roman" w:eastAsia="微软雅黑" w:hAnsi="Times New Roman" w:cs="Times New Roman"/>
          <w:b/>
          <w:bCs/>
          <w:color w:val="5287BD"/>
          <w:kern w:val="0"/>
          <w:sz w:val="22"/>
          <w:szCs w:val="22"/>
          <w:lang w:bidi="ar"/>
        </w:rPr>
        <w:t>：检测方法与局限性</w:t>
      </w:r>
      <w:bookmarkStart w:id="25" w:name="Detaction_Declaration_Table_remove"/>
      <w:bookmarkEnd w:id="18"/>
      <w:bookmarkEnd w:id="23"/>
      <w:bookmarkEnd w:id="24"/>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AF4E84" w14:paraId="1A9A4877" w14:textId="77777777">
        <w:trPr>
          <w:trHeight w:val="454"/>
        </w:trPr>
        <w:tc>
          <w:tcPr>
            <w:tcW w:w="9072" w:type="dxa"/>
            <w:shd w:val="clear" w:color="auto" w:fill="F2F2F2"/>
            <w:vAlign w:val="center"/>
          </w:tcPr>
          <w:p w14:paraId="4A65C458" w14:textId="77777777" w:rsidR="00AF4E84" w:rsidRDefault="00E27DB0">
            <w:pPr>
              <w:spacing w:line="240" w:lineRule="exact"/>
              <w:jc w:val="left"/>
              <w:rPr>
                <w:rFonts w:ascii="Times New Roman" w:eastAsia="微软雅黑" w:hAnsi="Times New Roman" w:cs="Times New Roman"/>
                <w:b/>
                <w:spacing w:val="10"/>
                <w:sz w:val="19"/>
                <w:szCs w:val="19"/>
              </w:rPr>
            </w:pPr>
            <w:bookmarkStart w:id="26" w:name="Detaction_Declaration_Table1_name"/>
            <w:bookmarkStart w:id="27" w:name="Detaction_Declaration_Table1"/>
            <w:bookmarkEnd w:id="26"/>
            <w:r>
              <w:rPr>
                <w:rFonts w:ascii="Times New Roman" w:eastAsia="微软雅黑" w:hAnsi="Times New Roman" w:cs="Times New Roman"/>
                <w:b/>
                <w:spacing w:val="10"/>
                <w:sz w:val="19"/>
                <w:szCs w:val="19"/>
              </w:rPr>
              <w:t>检测方法</w:t>
            </w:r>
          </w:p>
        </w:tc>
        <w:tc>
          <w:tcPr>
            <w:tcW w:w="1134" w:type="dxa"/>
            <w:shd w:val="clear" w:color="auto" w:fill="F2F2F2"/>
            <w:vAlign w:val="center"/>
          </w:tcPr>
          <w:p w14:paraId="3D2A4B5F" w14:textId="77777777" w:rsidR="00AF4E84" w:rsidRDefault="00AF4E84">
            <w:pPr>
              <w:jc w:val="left"/>
              <w:rPr>
                <w:rFonts w:ascii="Times New Roman" w:eastAsia="微软雅黑" w:hAnsi="Times New Roman" w:cs="Times New Roman"/>
                <w:spacing w:val="10"/>
              </w:rPr>
            </w:pPr>
          </w:p>
        </w:tc>
      </w:tr>
    </w:tbl>
    <w:p w14:paraId="4DCC72F7" w14:textId="5BB2605F" w:rsidR="00AF4E84" w:rsidRDefault="00E27DB0" w:rsidP="00236990">
      <w:pPr>
        <w:ind w:firstLineChars="200" w:firstLine="384"/>
        <w:rPr>
          <w:rFonts w:ascii="Times New Roman" w:eastAsia="微软雅黑" w:hAnsi="Times New Roman" w:cs="Times New Roman"/>
          <w:spacing w:val="6"/>
          <w:sz w:val="18"/>
          <w:szCs w:val="18"/>
        </w:rPr>
      </w:pPr>
      <w:bookmarkStart w:id="28" w:name="Detaction_Declaration_val1"/>
      <w:bookmarkEnd w:id="27"/>
      <w:bookmarkEnd w:id="28"/>
      <w:r>
        <w:rPr>
          <w:rFonts w:ascii="Times New Roman" w:eastAsia="微软雅黑" w:hAnsi="Times New Roman" w:cs="Times New Roman" w:hint="eastAsia"/>
          <w:spacing w:val="6"/>
          <w:sz w:val="18"/>
          <w:szCs w:val="18"/>
        </w:rPr>
        <w:t>本产品采用基于扩增子的高通量测序技术结合</w:t>
      </w:r>
      <w:r>
        <w:rPr>
          <w:rFonts w:ascii="Times New Roman" w:eastAsia="微软雅黑" w:hAnsi="Times New Roman" w:cs="Times New Roman" w:hint="eastAsia"/>
          <w:spacing w:val="6"/>
          <w:sz w:val="18"/>
          <w:szCs w:val="18"/>
        </w:rPr>
        <w:t>Illumina</w:t>
      </w:r>
      <w:r>
        <w:rPr>
          <w:rFonts w:ascii="Times New Roman" w:eastAsia="微软雅黑" w:hAnsi="Times New Roman" w:cs="Times New Roman" w:hint="eastAsia"/>
          <w:spacing w:val="6"/>
          <w:sz w:val="18"/>
          <w:szCs w:val="18"/>
        </w:rPr>
        <w:t>测序平台进行检测。本产品可同时检测目标基因的单核苷酸变异（</w:t>
      </w:r>
      <w:r>
        <w:rPr>
          <w:rFonts w:ascii="Times New Roman" w:eastAsia="微软雅黑" w:hAnsi="Times New Roman" w:cs="Times New Roman" w:hint="eastAsia"/>
          <w:spacing w:val="6"/>
          <w:sz w:val="18"/>
          <w:szCs w:val="18"/>
        </w:rPr>
        <w:t>SNV</w:t>
      </w:r>
      <w:r>
        <w:rPr>
          <w:rFonts w:ascii="Times New Roman" w:eastAsia="微软雅黑" w:hAnsi="Times New Roman" w:cs="Times New Roman" w:hint="eastAsia"/>
          <w:spacing w:val="6"/>
          <w:sz w:val="18"/>
          <w:szCs w:val="18"/>
        </w:rPr>
        <w:t>）、小片段插入</w:t>
      </w:r>
      <w:r>
        <w:rPr>
          <w:rFonts w:ascii="Times New Roman" w:eastAsia="微软雅黑" w:hAnsi="Times New Roman" w:cs="Times New Roman" w:hint="eastAsia"/>
          <w:spacing w:val="6"/>
          <w:sz w:val="18"/>
          <w:szCs w:val="18"/>
        </w:rPr>
        <w:t>/</w:t>
      </w:r>
      <w:r>
        <w:rPr>
          <w:rFonts w:ascii="Times New Roman" w:eastAsia="微软雅黑" w:hAnsi="Times New Roman" w:cs="Times New Roman" w:hint="eastAsia"/>
          <w:spacing w:val="6"/>
          <w:sz w:val="18"/>
          <w:szCs w:val="18"/>
        </w:rPr>
        <w:t>缺失（</w:t>
      </w:r>
      <w:proofErr w:type="spellStart"/>
      <w:r>
        <w:rPr>
          <w:rFonts w:ascii="Times New Roman" w:eastAsia="微软雅黑" w:hAnsi="Times New Roman" w:cs="Times New Roman" w:hint="eastAsia"/>
          <w:spacing w:val="6"/>
          <w:sz w:val="18"/>
          <w:szCs w:val="18"/>
        </w:rPr>
        <w:t>InDel</w:t>
      </w:r>
      <w:proofErr w:type="spellEnd"/>
      <w:r>
        <w:rPr>
          <w:rFonts w:ascii="Times New Roman" w:eastAsia="微软雅黑" w:hAnsi="Times New Roman" w:cs="Times New Roman" w:hint="eastAsia"/>
          <w:spacing w:val="6"/>
          <w:sz w:val="18"/>
          <w:szCs w:val="18"/>
        </w:rPr>
        <w:t>）、融合（</w:t>
      </w:r>
      <w:r>
        <w:rPr>
          <w:rFonts w:ascii="Times New Roman" w:eastAsia="微软雅黑" w:hAnsi="Times New Roman" w:cs="Times New Roman" w:hint="eastAsia"/>
          <w:spacing w:val="6"/>
          <w:sz w:val="18"/>
          <w:szCs w:val="18"/>
        </w:rPr>
        <w:t>Fusion</w:t>
      </w:r>
      <w:r>
        <w:rPr>
          <w:rFonts w:ascii="Times New Roman" w:eastAsia="微软雅黑" w:hAnsi="Times New Roman" w:cs="Times New Roman" w:hint="eastAsia"/>
          <w:spacing w:val="6"/>
          <w:sz w:val="18"/>
          <w:szCs w:val="18"/>
        </w:rPr>
        <w:t>）。产品的检测性能与样品质量密切相关，样品质</w:t>
      </w:r>
      <w:proofErr w:type="gramStart"/>
      <w:r>
        <w:rPr>
          <w:rFonts w:ascii="Times New Roman" w:eastAsia="微软雅黑" w:hAnsi="Times New Roman" w:cs="Times New Roman" w:hint="eastAsia"/>
          <w:spacing w:val="6"/>
          <w:sz w:val="18"/>
          <w:szCs w:val="18"/>
        </w:rPr>
        <w:t>控结果</w:t>
      </w:r>
      <w:proofErr w:type="gramEnd"/>
      <w:r>
        <w:rPr>
          <w:rFonts w:ascii="Times New Roman" w:eastAsia="微软雅黑" w:hAnsi="Times New Roman" w:cs="Times New Roman" w:hint="eastAsia"/>
          <w:spacing w:val="6"/>
          <w:sz w:val="18"/>
          <w:szCs w:val="18"/>
        </w:rPr>
        <w:t>为风险时，存在检测灵敏度降低以及检测结果准确性降低的风险。</w:t>
      </w:r>
      <w:r w:rsidR="00236990" w:rsidRPr="00236990">
        <w:rPr>
          <w:rFonts w:ascii="Times New Roman" w:eastAsia="微软雅黑" w:hAnsi="Times New Roman" w:cs="Times New Roman" w:hint="eastAsia"/>
          <w:spacing w:val="6"/>
          <w:sz w:val="18"/>
          <w:szCs w:val="18"/>
        </w:rPr>
        <w:t>对于血浆</w:t>
      </w:r>
      <w:proofErr w:type="spellStart"/>
      <w:r w:rsidR="00236990" w:rsidRPr="00236990">
        <w:rPr>
          <w:rFonts w:ascii="Times New Roman" w:eastAsia="微软雅黑" w:hAnsi="Times New Roman" w:cs="Times New Roman" w:hint="eastAsia"/>
          <w:spacing w:val="6"/>
          <w:sz w:val="18"/>
          <w:szCs w:val="18"/>
        </w:rPr>
        <w:t>cfDNA</w:t>
      </w:r>
      <w:proofErr w:type="spellEnd"/>
      <w:r w:rsidR="00236990" w:rsidRPr="00236990">
        <w:rPr>
          <w:rFonts w:ascii="Times New Roman" w:eastAsia="微软雅黑" w:hAnsi="Times New Roman" w:cs="Times New Roman" w:hint="eastAsia"/>
          <w:spacing w:val="6"/>
          <w:sz w:val="18"/>
          <w:szCs w:val="18"/>
        </w:rPr>
        <w:t>样本，可检测</w:t>
      </w:r>
      <w:r w:rsidR="00236990" w:rsidRPr="00236990">
        <w:rPr>
          <w:rFonts w:ascii="Times New Roman" w:eastAsia="微软雅黑" w:hAnsi="Times New Roman" w:cs="Times New Roman" w:hint="eastAsia"/>
          <w:spacing w:val="6"/>
          <w:sz w:val="18"/>
          <w:szCs w:val="18"/>
        </w:rPr>
        <w:t>30ng</w:t>
      </w:r>
      <w:r w:rsidR="00D04954">
        <w:rPr>
          <w:rFonts w:ascii="Times New Roman" w:eastAsia="微软雅黑" w:hAnsi="Times New Roman" w:cs="Times New Roman"/>
          <w:spacing w:val="6"/>
          <w:sz w:val="18"/>
          <w:szCs w:val="18"/>
        </w:rPr>
        <w:t xml:space="preserve"> </w:t>
      </w:r>
      <w:proofErr w:type="spellStart"/>
      <w:r w:rsidR="00236990" w:rsidRPr="00236990">
        <w:rPr>
          <w:rFonts w:ascii="Times New Roman" w:eastAsia="微软雅黑" w:hAnsi="Times New Roman" w:cs="Times New Roman" w:hint="eastAsia"/>
          <w:spacing w:val="6"/>
          <w:sz w:val="18"/>
          <w:szCs w:val="18"/>
        </w:rPr>
        <w:t>cfDNA</w:t>
      </w:r>
      <w:proofErr w:type="spellEnd"/>
      <w:r w:rsidR="00236990" w:rsidRPr="00236990">
        <w:rPr>
          <w:rFonts w:ascii="Times New Roman" w:eastAsia="微软雅黑" w:hAnsi="Times New Roman" w:cs="Times New Roman" w:hint="eastAsia"/>
          <w:spacing w:val="6"/>
          <w:sz w:val="18"/>
          <w:szCs w:val="18"/>
        </w:rPr>
        <w:t>样本中含量低至</w:t>
      </w:r>
      <w:r w:rsidR="00236990" w:rsidRPr="00236990">
        <w:rPr>
          <w:rFonts w:ascii="Times New Roman" w:eastAsia="微软雅黑" w:hAnsi="Times New Roman" w:cs="Times New Roman" w:hint="eastAsia"/>
          <w:spacing w:val="6"/>
          <w:sz w:val="18"/>
          <w:szCs w:val="18"/>
        </w:rPr>
        <w:t>0.3%</w:t>
      </w:r>
      <w:r w:rsidR="00236990" w:rsidRPr="00236990">
        <w:rPr>
          <w:rFonts w:ascii="Times New Roman" w:eastAsia="微软雅黑" w:hAnsi="Times New Roman" w:cs="Times New Roman" w:hint="eastAsia"/>
          <w:spacing w:val="6"/>
          <w:sz w:val="18"/>
          <w:szCs w:val="18"/>
        </w:rPr>
        <w:t>的基因突变。对</w:t>
      </w:r>
      <w:r w:rsidR="00236990" w:rsidRPr="00236990">
        <w:rPr>
          <w:rFonts w:ascii="Times New Roman" w:eastAsia="微软雅黑" w:hAnsi="Times New Roman" w:cs="Times New Roman" w:hint="eastAsia"/>
          <w:spacing w:val="6"/>
          <w:sz w:val="18"/>
          <w:szCs w:val="18"/>
        </w:rPr>
        <w:t>10ng</w:t>
      </w:r>
      <w:r w:rsidR="00236990" w:rsidRPr="00236990">
        <w:rPr>
          <w:rFonts w:ascii="Times New Roman" w:eastAsia="微软雅黑" w:hAnsi="Times New Roman" w:cs="Times New Roman" w:hint="eastAsia"/>
          <w:spacing w:val="6"/>
          <w:sz w:val="18"/>
          <w:szCs w:val="18"/>
        </w:rPr>
        <w:t>参考品中含量为</w:t>
      </w:r>
      <w:r w:rsidR="00236990" w:rsidRPr="00236990">
        <w:rPr>
          <w:rFonts w:ascii="Times New Roman" w:eastAsia="微软雅黑" w:hAnsi="Times New Roman" w:cs="Times New Roman" w:hint="eastAsia"/>
          <w:spacing w:val="6"/>
          <w:sz w:val="18"/>
          <w:szCs w:val="18"/>
        </w:rPr>
        <w:t>0.3%</w:t>
      </w:r>
      <w:r w:rsidR="00236990" w:rsidRPr="00236990">
        <w:rPr>
          <w:rFonts w:ascii="Times New Roman" w:eastAsia="微软雅黑" w:hAnsi="Times New Roman" w:cs="Times New Roman" w:hint="eastAsia"/>
          <w:spacing w:val="6"/>
          <w:sz w:val="18"/>
          <w:szCs w:val="18"/>
        </w:rPr>
        <w:t>的突变重复检测</w:t>
      </w:r>
      <w:r w:rsidR="00236990" w:rsidRPr="00236990">
        <w:rPr>
          <w:rFonts w:ascii="Times New Roman" w:eastAsia="微软雅黑" w:hAnsi="Times New Roman" w:cs="Times New Roman" w:hint="eastAsia"/>
          <w:spacing w:val="6"/>
          <w:sz w:val="18"/>
          <w:szCs w:val="18"/>
        </w:rPr>
        <w:t>20</w:t>
      </w:r>
      <w:r w:rsidR="00236990" w:rsidRPr="00236990">
        <w:rPr>
          <w:rFonts w:ascii="Times New Roman" w:eastAsia="微软雅黑" w:hAnsi="Times New Roman" w:cs="Times New Roman" w:hint="eastAsia"/>
          <w:spacing w:val="6"/>
          <w:sz w:val="18"/>
          <w:szCs w:val="18"/>
        </w:rPr>
        <w:t>次，经考察，检出率高于</w:t>
      </w:r>
      <w:r w:rsidR="00236990" w:rsidRPr="00236990">
        <w:rPr>
          <w:rFonts w:ascii="Times New Roman" w:eastAsia="微软雅黑" w:hAnsi="Times New Roman" w:cs="Times New Roman" w:hint="eastAsia"/>
          <w:spacing w:val="6"/>
          <w:sz w:val="18"/>
          <w:szCs w:val="18"/>
        </w:rPr>
        <w:t>95%</w:t>
      </w:r>
      <w:r w:rsidR="00236990" w:rsidRPr="00236990">
        <w:rPr>
          <w:rFonts w:ascii="Times New Roman" w:eastAsia="微软雅黑" w:hAnsi="Times New Roman" w:cs="Times New Roman" w:hint="eastAsia"/>
          <w:spacing w:val="6"/>
          <w:sz w:val="18"/>
          <w:szCs w:val="18"/>
        </w:rPr>
        <w:t>。</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AF4E84" w14:paraId="0D62346C" w14:textId="77777777">
        <w:trPr>
          <w:trHeight w:val="454"/>
        </w:trPr>
        <w:tc>
          <w:tcPr>
            <w:tcW w:w="9072" w:type="dxa"/>
            <w:shd w:val="clear" w:color="auto" w:fill="F2F2F2"/>
            <w:vAlign w:val="center"/>
          </w:tcPr>
          <w:p w14:paraId="47C7537B" w14:textId="77777777" w:rsidR="00AF4E84" w:rsidRDefault="00E27DB0">
            <w:pPr>
              <w:spacing w:line="240" w:lineRule="exact"/>
              <w:jc w:val="left"/>
              <w:rPr>
                <w:rFonts w:ascii="Times New Roman" w:eastAsia="微软雅黑" w:hAnsi="Times New Roman" w:cs="Times New Roman"/>
                <w:b/>
                <w:spacing w:val="10"/>
                <w:sz w:val="19"/>
                <w:szCs w:val="19"/>
              </w:rPr>
            </w:pPr>
            <w:bookmarkStart w:id="29" w:name="Detaction_Declaration_Table2_name"/>
            <w:bookmarkStart w:id="30" w:name="Detaction_Declaration_Table2"/>
            <w:bookmarkEnd w:id="29"/>
            <w:r>
              <w:rPr>
                <w:rFonts w:ascii="Times New Roman" w:eastAsia="微软雅黑" w:hAnsi="Times New Roman" w:cs="Times New Roman"/>
                <w:b/>
                <w:spacing w:val="10"/>
                <w:sz w:val="19"/>
                <w:szCs w:val="19"/>
              </w:rPr>
              <w:t>局限性说明</w:t>
            </w:r>
          </w:p>
        </w:tc>
        <w:tc>
          <w:tcPr>
            <w:tcW w:w="1134" w:type="dxa"/>
            <w:shd w:val="clear" w:color="auto" w:fill="F2F2F2"/>
            <w:vAlign w:val="center"/>
          </w:tcPr>
          <w:p w14:paraId="44DA7FB6" w14:textId="77777777" w:rsidR="00AF4E84" w:rsidRDefault="00AF4E84">
            <w:pPr>
              <w:jc w:val="left"/>
              <w:rPr>
                <w:rFonts w:ascii="Times New Roman" w:eastAsia="微软雅黑" w:hAnsi="Times New Roman" w:cs="Times New Roman"/>
                <w:spacing w:val="10"/>
              </w:rPr>
            </w:pPr>
          </w:p>
        </w:tc>
      </w:tr>
    </w:tbl>
    <w:p w14:paraId="0B81DBC5" w14:textId="77777777" w:rsidR="00AF4E84" w:rsidRDefault="00E27DB0">
      <w:pPr>
        <w:adjustRightInd w:val="0"/>
        <w:snapToGrid w:val="0"/>
        <w:spacing w:before="120" w:after="120" w:line="320" w:lineRule="exact"/>
        <w:ind w:left="288" w:hangingChars="150" w:hanging="288"/>
        <w:rPr>
          <w:rFonts w:ascii="Times New Roman" w:eastAsia="微软雅黑" w:hAnsi="Times New Roman" w:cs="Times New Roman"/>
          <w:spacing w:val="6"/>
          <w:sz w:val="18"/>
          <w:szCs w:val="18"/>
        </w:rPr>
      </w:pPr>
      <w:bookmarkStart w:id="31" w:name="Detaction_Declaration_val2"/>
      <w:bookmarkEnd w:id="30"/>
      <w:bookmarkEnd w:id="31"/>
      <w:r>
        <w:rPr>
          <w:rFonts w:ascii="Times New Roman" w:eastAsia="微软雅黑" w:hAnsi="Times New Roman" w:cs="Times New Roman"/>
          <w:spacing w:val="6"/>
          <w:sz w:val="18"/>
          <w:szCs w:val="18"/>
        </w:rPr>
        <w:t>1.</w:t>
      </w:r>
      <w:r>
        <w:rPr>
          <w:rFonts w:ascii="Times New Roman" w:eastAsia="微软雅黑" w:hAnsi="Times New Roman" w:cs="Times New Roman"/>
          <w:spacing w:val="6"/>
          <w:sz w:val="18"/>
          <w:szCs w:val="18"/>
        </w:rPr>
        <w:t>本</w:t>
      </w:r>
      <w:proofErr w:type="gramStart"/>
      <w:r>
        <w:rPr>
          <w:rFonts w:ascii="Times New Roman" w:eastAsia="微软雅黑" w:hAnsi="Times New Roman" w:cs="Times New Roman"/>
          <w:spacing w:val="6"/>
          <w:sz w:val="18"/>
          <w:szCs w:val="18"/>
        </w:rPr>
        <w:t>检测仅</w:t>
      </w:r>
      <w:proofErr w:type="gramEnd"/>
      <w:r>
        <w:rPr>
          <w:rFonts w:ascii="Times New Roman" w:eastAsia="微软雅黑" w:hAnsi="Times New Roman" w:cs="Times New Roman"/>
          <w:spacing w:val="6"/>
          <w:sz w:val="18"/>
          <w:szCs w:val="18"/>
        </w:rPr>
        <w:t>根据指南为临床诊断及治疗决策提供参考和辅助。临床诊断及治疗决策应由临床医生结合受检者的全面临床信息做出综合判断。</w:t>
      </w:r>
    </w:p>
    <w:p w14:paraId="0FD8C174" w14:textId="77777777" w:rsidR="00AF4E84" w:rsidRDefault="00E27DB0">
      <w:p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2.</w:t>
      </w:r>
      <w:r>
        <w:rPr>
          <w:rFonts w:ascii="Times New Roman" w:eastAsia="微软雅黑" w:hAnsi="Times New Roman" w:cs="Times New Roman"/>
          <w:spacing w:val="6"/>
          <w:sz w:val="18"/>
          <w:szCs w:val="18"/>
        </w:rPr>
        <w:t>本检测的分析和解读基于已发表的文献和公开的数据库，随着科学研究的发展和数据库的更新，变异解读可能发生变更。</w:t>
      </w:r>
    </w:p>
    <w:p w14:paraId="09822B0D" w14:textId="77777777" w:rsidR="00AF4E84" w:rsidRDefault="00E27DB0">
      <w:pPr>
        <w:adjustRightInd w:val="0"/>
        <w:snapToGrid w:val="0"/>
        <w:spacing w:before="120" w:after="120" w:line="320" w:lineRule="exact"/>
        <w:ind w:left="288" w:hangingChars="150" w:hanging="288"/>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3.</w:t>
      </w:r>
      <w:r>
        <w:rPr>
          <w:rFonts w:ascii="Times New Roman" w:eastAsia="微软雅黑" w:hAnsi="Times New Roman" w:cs="Times New Roman" w:hint="eastAsia"/>
          <w:spacing w:val="6"/>
          <w:sz w:val="18"/>
          <w:szCs w:val="18"/>
        </w:rPr>
        <w:t>本检测只适用于检测特定肿瘤基因的</w:t>
      </w:r>
      <w:r>
        <w:rPr>
          <w:rFonts w:ascii="Times New Roman" w:eastAsia="微软雅黑" w:hAnsi="Times New Roman" w:cs="Times New Roman" w:hint="eastAsia"/>
          <w:spacing w:val="6"/>
          <w:sz w:val="18"/>
          <w:szCs w:val="18"/>
        </w:rPr>
        <w:t>DNA</w:t>
      </w:r>
      <w:r>
        <w:rPr>
          <w:rFonts w:ascii="Times New Roman" w:eastAsia="微软雅黑" w:hAnsi="Times New Roman" w:cs="Times New Roman" w:hint="eastAsia"/>
          <w:spacing w:val="6"/>
          <w:sz w:val="18"/>
          <w:szCs w:val="18"/>
        </w:rPr>
        <w:t>水平变异，不涉及蛋白质水平和</w:t>
      </w:r>
      <w:r>
        <w:rPr>
          <w:rFonts w:ascii="Times New Roman" w:eastAsia="微软雅黑" w:hAnsi="Times New Roman" w:cs="Times New Roman" w:hint="eastAsia"/>
          <w:spacing w:val="6"/>
          <w:sz w:val="18"/>
          <w:szCs w:val="18"/>
        </w:rPr>
        <w:t>RNA</w:t>
      </w:r>
      <w:r>
        <w:rPr>
          <w:rFonts w:ascii="Times New Roman" w:eastAsia="微软雅黑" w:hAnsi="Times New Roman" w:cs="Times New Roman" w:hint="eastAsia"/>
          <w:spacing w:val="6"/>
          <w:sz w:val="18"/>
          <w:szCs w:val="18"/>
        </w:rPr>
        <w:t>水平。不同基因检测的变异类型范围可能不同，超出其相应范围的变异类型无法检出。</w:t>
      </w:r>
    </w:p>
    <w:p w14:paraId="61BA5621" w14:textId="77777777" w:rsidR="00AF4E84" w:rsidRDefault="00E27DB0">
      <w:p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4.</w:t>
      </w:r>
      <w:r>
        <w:rPr>
          <w:rFonts w:ascii="Times New Roman" w:eastAsia="微软雅黑" w:hAnsi="Times New Roman" w:cs="Times New Roman"/>
          <w:spacing w:val="6"/>
          <w:sz w:val="18"/>
          <w:szCs w:val="18"/>
        </w:rPr>
        <w:t>如未检出指定基因的变异（即阴性结果）不能排除存在低于检测下限的变异的可能性。</w:t>
      </w:r>
    </w:p>
    <w:p w14:paraId="500F3542" w14:textId="40C6F094" w:rsidR="00AF4E84" w:rsidRPr="003472B9" w:rsidRDefault="00E27DB0" w:rsidP="003472B9">
      <w:pPr>
        <w:adjustRightInd w:val="0"/>
        <w:snapToGrid w:val="0"/>
        <w:spacing w:before="120" w:after="120" w:line="320" w:lineRule="exact"/>
        <w:ind w:left="288" w:hangingChars="150" w:hanging="288"/>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5.</w:t>
      </w:r>
      <w:r>
        <w:rPr>
          <w:rFonts w:ascii="Times New Roman" w:eastAsia="微软雅黑" w:hAnsi="Times New Roman" w:cs="Times New Roman"/>
          <w:spacing w:val="6"/>
          <w:sz w:val="18"/>
          <w:szCs w:val="18"/>
        </w:rPr>
        <w:t>肿瘤是一种复杂的系统性疾病，评定是否为恶性肿瘤需要由临床医生综合多种检查结果进行判定。本检测不能用于确认或排除恶性肿瘤的存在。</w:t>
      </w:r>
      <w:r>
        <w:rPr>
          <w:rFonts w:ascii="Times New Roman" w:eastAsia="微软雅黑" w:hAnsi="Times New Roman" w:cs="Times New Roman"/>
          <w:color w:val="595959" w:themeColor="text1" w:themeTint="A6"/>
          <w:sz w:val="20"/>
          <w:szCs w:val="20"/>
        </w:rPr>
        <w:br w:type="page"/>
      </w:r>
    </w:p>
    <w:p w14:paraId="3A7DD079" w14:textId="77777777" w:rsidR="00AF4E84" w:rsidRDefault="00E27DB0">
      <w:pPr>
        <w:widowControl/>
        <w:jc w:val="left"/>
        <w:rPr>
          <w:rFonts w:ascii="Times New Roman" w:eastAsia="微软雅黑" w:hAnsi="Times New Roman" w:cs="Times New Roman"/>
          <w:b/>
          <w:bCs/>
          <w:color w:val="5287BD"/>
          <w:kern w:val="0"/>
          <w:sz w:val="22"/>
          <w:szCs w:val="22"/>
          <w:lang w:bidi="ar"/>
        </w:rPr>
      </w:pPr>
      <w:bookmarkStart w:id="32" w:name="_Toc185853949"/>
      <w:bookmarkStart w:id="33" w:name="_Toc185854443"/>
      <w:bookmarkEnd w:id="25"/>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3</w:t>
      </w:r>
      <w:r>
        <w:rPr>
          <w:rFonts w:ascii="Times New Roman" w:eastAsia="微软雅黑" w:hAnsi="Times New Roman" w:cs="Times New Roman"/>
          <w:b/>
          <w:bCs/>
          <w:color w:val="5287BD"/>
          <w:kern w:val="0"/>
          <w:sz w:val="22"/>
          <w:szCs w:val="22"/>
          <w:lang w:bidi="ar"/>
        </w:rPr>
        <w:t>：基因列表</w:t>
      </w:r>
      <w:bookmarkEnd w:id="32"/>
      <w:bookmarkEnd w:id="33"/>
    </w:p>
    <w:p w14:paraId="07B37BB1" w14:textId="77777777" w:rsidR="00AF4E84" w:rsidRDefault="00AF4E84">
      <w:pPr>
        <w:snapToGrid w:val="0"/>
        <w:rPr>
          <w:rFonts w:ascii="Times New Roman" w:eastAsia="微软雅黑" w:hAnsi="Times New Roman" w:cs="Times New Roman"/>
          <w:sz w:val="10"/>
          <w:szCs w:val="10"/>
        </w:rPr>
      </w:pPr>
      <w:bookmarkStart w:id="34" w:name="Gene_List_Table_remove"/>
    </w:p>
    <w:tbl>
      <w:tblPr>
        <w:tblStyle w:val="113"/>
        <w:tblW w:w="10343" w:type="dxa"/>
        <w:jc w:val="center"/>
        <w:tblLayout w:type="fixed"/>
        <w:tblLook w:val="04A0" w:firstRow="1" w:lastRow="0" w:firstColumn="1" w:lastColumn="0" w:noHBand="0" w:noVBand="1"/>
      </w:tblPr>
      <w:tblGrid>
        <w:gridCol w:w="654"/>
        <w:gridCol w:w="1030"/>
        <w:gridCol w:w="1660"/>
        <w:gridCol w:w="1757"/>
        <w:gridCol w:w="722"/>
        <w:gridCol w:w="1080"/>
        <w:gridCol w:w="1714"/>
        <w:gridCol w:w="1726"/>
      </w:tblGrid>
      <w:tr w:rsidR="00AF4E84" w14:paraId="34F5FD13" w14:textId="77777777" w:rsidTr="00AF4E84">
        <w:trPr>
          <w:cnfStyle w:val="100000000000" w:firstRow="1" w:lastRow="0" w:firstColumn="0" w:lastColumn="0" w:oddVBand="0" w:evenVBand="0" w:oddHBand="0" w:evenHBand="0" w:firstRowFirstColumn="0" w:firstRowLastColumn="0" w:lastRowFirstColumn="0" w:lastRowLastColumn="0"/>
          <w:trHeight w:val="51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B9CDE97" w14:textId="77777777" w:rsidR="00AF4E84" w:rsidRDefault="00E27DB0">
            <w:pPr>
              <w:spacing w:line="240" w:lineRule="exact"/>
              <w:jc w:val="center"/>
              <w:rPr>
                <w:rFonts w:ascii="Times New Roman" w:eastAsia="微软雅黑" w:hAnsi="Times New Roman" w:cs="Times New Roman"/>
                <w:bCs w:val="0"/>
                <w:color w:val="595959"/>
                <w:spacing w:val="6"/>
                <w:kern w:val="0"/>
                <w:sz w:val="20"/>
                <w:szCs w:val="20"/>
              </w:rPr>
            </w:pPr>
            <w:bookmarkStart w:id="35" w:name="_Hlk87514897"/>
            <w:r>
              <w:rPr>
                <w:rFonts w:ascii="Times New Roman" w:eastAsia="微软雅黑" w:hAnsi="Times New Roman" w:cs="Times New Roman"/>
                <w:bCs w:val="0"/>
                <w:color w:val="595959"/>
                <w:spacing w:val="6"/>
                <w:kern w:val="0"/>
                <w:sz w:val="20"/>
                <w:szCs w:val="20"/>
              </w:rPr>
              <w:t>序号</w:t>
            </w:r>
          </w:p>
        </w:tc>
        <w:tc>
          <w:tcPr>
            <w:tcW w:w="1030" w:type="dxa"/>
            <w:shd w:val="clear" w:color="auto" w:fill="auto"/>
            <w:vAlign w:val="center"/>
          </w:tcPr>
          <w:p w14:paraId="1C13FD8E"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基因</w:t>
            </w:r>
          </w:p>
        </w:tc>
        <w:tc>
          <w:tcPr>
            <w:tcW w:w="1660" w:type="dxa"/>
            <w:vAlign w:val="center"/>
          </w:tcPr>
          <w:p w14:paraId="45F2FAFD"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转录本</w:t>
            </w:r>
          </w:p>
        </w:tc>
        <w:tc>
          <w:tcPr>
            <w:tcW w:w="1757" w:type="dxa"/>
            <w:shd w:val="clear" w:color="auto" w:fill="auto"/>
            <w:vAlign w:val="center"/>
          </w:tcPr>
          <w:p w14:paraId="1593A3EA"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突变类型</w:t>
            </w:r>
          </w:p>
        </w:tc>
        <w:tc>
          <w:tcPr>
            <w:tcW w:w="722" w:type="dxa"/>
            <w:shd w:val="clear" w:color="auto" w:fill="auto"/>
            <w:vAlign w:val="center"/>
          </w:tcPr>
          <w:p w14:paraId="5C03FFFA"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序号</w:t>
            </w:r>
          </w:p>
        </w:tc>
        <w:tc>
          <w:tcPr>
            <w:tcW w:w="1080" w:type="dxa"/>
            <w:shd w:val="clear" w:color="auto" w:fill="auto"/>
            <w:vAlign w:val="center"/>
          </w:tcPr>
          <w:p w14:paraId="20800DF6"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基因</w:t>
            </w:r>
          </w:p>
        </w:tc>
        <w:tc>
          <w:tcPr>
            <w:tcW w:w="1714" w:type="dxa"/>
            <w:vAlign w:val="center"/>
          </w:tcPr>
          <w:p w14:paraId="6BA45EAC"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转录本</w:t>
            </w:r>
          </w:p>
        </w:tc>
        <w:tc>
          <w:tcPr>
            <w:tcW w:w="1726" w:type="dxa"/>
            <w:shd w:val="clear" w:color="auto" w:fill="auto"/>
            <w:vAlign w:val="center"/>
          </w:tcPr>
          <w:p w14:paraId="1BD0D131"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突变类型</w:t>
            </w:r>
          </w:p>
        </w:tc>
      </w:tr>
      <w:tr w:rsidR="00AF4E84" w14:paraId="3BE2D5C5" w14:textId="77777777" w:rsidTr="00AF4E84">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5BFA8530" w14:textId="77777777" w:rsidR="00AF4E84" w:rsidRDefault="00E27DB0">
            <w:pPr>
              <w:jc w:val="center"/>
              <w:textAlignment w:val="center"/>
              <w:rPr>
                <w:rFonts w:ascii="Times New Roman" w:eastAsia="微软雅黑" w:hAnsi="Times New Roman" w:cs="Times New Roman"/>
                <w:b w:val="0"/>
                <w:bCs w:val="0"/>
                <w:color w:val="595959" w:themeColor="text1" w:themeTint="A6"/>
                <w:spacing w:val="6"/>
                <w:sz w:val="18"/>
                <w:szCs w:val="18"/>
              </w:rPr>
            </w:pPr>
            <w:r>
              <w:rPr>
                <w:rFonts w:ascii="Times New Roman" w:eastAsia="微软雅黑" w:hAnsi="Times New Roman" w:cs="Times New Roman"/>
                <w:b w:val="0"/>
                <w:bCs w:val="0"/>
                <w:color w:val="595959" w:themeColor="text1" w:themeTint="A6"/>
                <w:spacing w:val="6"/>
                <w:sz w:val="18"/>
                <w:szCs w:val="18"/>
              </w:rPr>
              <w:t>1</w:t>
            </w:r>
          </w:p>
        </w:tc>
        <w:tc>
          <w:tcPr>
            <w:tcW w:w="1030" w:type="dxa"/>
            <w:shd w:val="clear" w:color="auto" w:fill="auto"/>
            <w:vAlign w:val="center"/>
          </w:tcPr>
          <w:p w14:paraId="34D460A0"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ALK</w:t>
            </w:r>
          </w:p>
        </w:tc>
        <w:tc>
          <w:tcPr>
            <w:tcW w:w="1660" w:type="dxa"/>
            <w:vAlign w:val="center"/>
          </w:tcPr>
          <w:p w14:paraId="528B99F7"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NM_004304.5</w:t>
            </w:r>
          </w:p>
        </w:tc>
        <w:tc>
          <w:tcPr>
            <w:tcW w:w="1757" w:type="dxa"/>
            <w:shd w:val="clear" w:color="auto" w:fill="auto"/>
            <w:vAlign w:val="center"/>
          </w:tcPr>
          <w:p w14:paraId="509E6947"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Fusion, SNV, </w:t>
            </w:r>
            <w:proofErr w:type="spellStart"/>
            <w:r>
              <w:rPr>
                <w:rFonts w:ascii="Times New Roman" w:eastAsia="微软雅黑" w:hAnsi="Times New Roman" w:cs="Times New Roman"/>
                <w:spacing w:val="6"/>
                <w:sz w:val="18"/>
                <w:szCs w:val="18"/>
              </w:rPr>
              <w:t>InDel</w:t>
            </w:r>
            <w:proofErr w:type="spellEnd"/>
          </w:p>
        </w:tc>
        <w:tc>
          <w:tcPr>
            <w:tcW w:w="722" w:type="dxa"/>
            <w:shd w:val="clear" w:color="auto" w:fill="auto"/>
            <w:vAlign w:val="center"/>
          </w:tcPr>
          <w:p w14:paraId="6839ACBF"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6</w:t>
            </w:r>
          </w:p>
        </w:tc>
        <w:tc>
          <w:tcPr>
            <w:tcW w:w="1080" w:type="dxa"/>
            <w:shd w:val="clear" w:color="auto" w:fill="auto"/>
            <w:vAlign w:val="center"/>
          </w:tcPr>
          <w:p w14:paraId="07A50111"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KRAS</w:t>
            </w:r>
          </w:p>
        </w:tc>
        <w:tc>
          <w:tcPr>
            <w:tcW w:w="1714" w:type="dxa"/>
            <w:vAlign w:val="center"/>
          </w:tcPr>
          <w:p w14:paraId="6026AF4F"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NM_004985.5</w:t>
            </w:r>
          </w:p>
        </w:tc>
        <w:tc>
          <w:tcPr>
            <w:tcW w:w="1726" w:type="dxa"/>
            <w:shd w:val="clear" w:color="auto" w:fill="auto"/>
            <w:vAlign w:val="center"/>
          </w:tcPr>
          <w:p w14:paraId="47204423"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r>
      <w:tr w:rsidR="00AF4E84" w14:paraId="1CD07243" w14:textId="77777777" w:rsidTr="00AF4E84">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0CFBEEA" w14:textId="77777777" w:rsidR="00AF4E84" w:rsidRDefault="00E27DB0">
            <w:pPr>
              <w:jc w:val="center"/>
              <w:textAlignment w:val="center"/>
              <w:rPr>
                <w:rFonts w:ascii="Times New Roman" w:eastAsia="微软雅黑" w:hAnsi="Times New Roman" w:cs="Times New Roman"/>
                <w:b w:val="0"/>
                <w:bCs w:val="0"/>
                <w:color w:val="595959" w:themeColor="text1" w:themeTint="A6"/>
                <w:spacing w:val="6"/>
                <w:sz w:val="18"/>
                <w:szCs w:val="18"/>
              </w:rPr>
            </w:pPr>
            <w:r>
              <w:rPr>
                <w:rFonts w:ascii="Times New Roman" w:eastAsia="微软雅黑" w:hAnsi="Times New Roman" w:cs="Times New Roman"/>
                <w:b w:val="0"/>
                <w:bCs w:val="0"/>
                <w:color w:val="595959" w:themeColor="text1" w:themeTint="A6"/>
                <w:spacing w:val="6"/>
                <w:sz w:val="18"/>
                <w:szCs w:val="18"/>
              </w:rPr>
              <w:t>2</w:t>
            </w:r>
          </w:p>
        </w:tc>
        <w:tc>
          <w:tcPr>
            <w:tcW w:w="1030" w:type="dxa"/>
            <w:shd w:val="clear" w:color="auto" w:fill="auto"/>
            <w:vAlign w:val="center"/>
          </w:tcPr>
          <w:p w14:paraId="3CDBBFC5"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EGFR</w:t>
            </w:r>
          </w:p>
        </w:tc>
        <w:tc>
          <w:tcPr>
            <w:tcW w:w="1660" w:type="dxa"/>
            <w:vAlign w:val="center"/>
          </w:tcPr>
          <w:p w14:paraId="5558BB36"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NM_005228.5</w:t>
            </w:r>
          </w:p>
        </w:tc>
        <w:tc>
          <w:tcPr>
            <w:tcW w:w="1757" w:type="dxa"/>
            <w:shd w:val="clear" w:color="auto" w:fill="auto"/>
            <w:vAlign w:val="center"/>
          </w:tcPr>
          <w:p w14:paraId="4812F955"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c>
          <w:tcPr>
            <w:tcW w:w="722" w:type="dxa"/>
            <w:shd w:val="clear" w:color="auto" w:fill="auto"/>
            <w:vAlign w:val="center"/>
          </w:tcPr>
          <w:p w14:paraId="1AF40F3E"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7</w:t>
            </w:r>
          </w:p>
        </w:tc>
        <w:tc>
          <w:tcPr>
            <w:tcW w:w="1080" w:type="dxa"/>
            <w:shd w:val="clear" w:color="auto" w:fill="auto"/>
            <w:vAlign w:val="center"/>
          </w:tcPr>
          <w:p w14:paraId="1FF97D71"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NRAS</w:t>
            </w:r>
          </w:p>
        </w:tc>
        <w:tc>
          <w:tcPr>
            <w:tcW w:w="1714" w:type="dxa"/>
            <w:vAlign w:val="center"/>
          </w:tcPr>
          <w:p w14:paraId="414E0934"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NM_002524.5</w:t>
            </w:r>
          </w:p>
        </w:tc>
        <w:tc>
          <w:tcPr>
            <w:tcW w:w="1726" w:type="dxa"/>
            <w:shd w:val="clear" w:color="auto" w:fill="auto"/>
            <w:vAlign w:val="center"/>
          </w:tcPr>
          <w:p w14:paraId="69C3EFB9"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r>
      <w:tr w:rsidR="00AF4E84" w14:paraId="073ECCC3" w14:textId="77777777" w:rsidTr="00AF4E84">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3098BB93" w14:textId="77777777" w:rsidR="00AF4E84" w:rsidRDefault="00E27DB0">
            <w:pPr>
              <w:jc w:val="center"/>
              <w:textAlignment w:val="center"/>
              <w:rPr>
                <w:rFonts w:ascii="Times New Roman" w:eastAsia="微软雅黑" w:hAnsi="Times New Roman" w:cs="Times New Roman"/>
                <w:b w:val="0"/>
                <w:bCs w:val="0"/>
                <w:color w:val="595959" w:themeColor="text1" w:themeTint="A6"/>
                <w:spacing w:val="6"/>
                <w:sz w:val="18"/>
                <w:szCs w:val="18"/>
              </w:rPr>
            </w:pPr>
            <w:r>
              <w:rPr>
                <w:rFonts w:ascii="Times New Roman" w:eastAsia="微软雅黑" w:hAnsi="Times New Roman" w:cs="Times New Roman"/>
                <w:b w:val="0"/>
                <w:bCs w:val="0"/>
                <w:color w:val="595959" w:themeColor="text1" w:themeTint="A6"/>
                <w:spacing w:val="6"/>
                <w:sz w:val="18"/>
                <w:szCs w:val="18"/>
              </w:rPr>
              <w:t>3</w:t>
            </w:r>
          </w:p>
        </w:tc>
        <w:tc>
          <w:tcPr>
            <w:tcW w:w="1030" w:type="dxa"/>
            <w:shd w:val="clear" w:color="auto" w:fill="auto"/>
            <w:vAlign w:val="center"/>
          </w:tcPr>
          <w:p w14:paraId="6E60BE42"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RET</w:t>
            </w:r>
          </w:p>
        </w:tc>
        <w:tc>
          <w:tcPr>
            <w:tcW w:w="1660" w:type="dxa"/>
            <w:vAlign w:val="center"/>
          </w:tcPr>
          <w:p w14:paraId="106FCB3D"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NM_020975.6</w:t>
            </w:r>
          </w:p>
        </w:tc>
        <w:tc>
          <w:tcPr>
            <w:tcW w:w="1757" w:type="dxa"/>
            <w:shd w:val="clear" w:color="auto" w:fill="auto"/>
            <w:vAlign w:val="center"/>
          </w:tcPr>
          <w:p w14:paraId="2BD48DF2"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Fusion, SNV, </w:t>
            </w:r>
            <w:proofErr w:type="spellStart"/>
            <w:r>
              <w:rPr>
                <w:rFonts w:ascii="Times New Roman" w:eastAsia="微软雅黑" w:hAnsi="Times New Roman" w:cs="Times New Roman"/>
                <w:spacing w:val="6"/>
                <w:sz w:val="18"/>
                <w:szCs w:val="18"/>
              </w:rPr>
              <w:t>InDel</w:t>
            </w:r>
            <w:proofErr w:type="spellEnd"/>
          </w:p>
        </w:tc>
        <w:tc>
          <w:tcPr>
            <w:tcW w:w="722" w:type="dxa"/>
            <w:shd w:val="clear" w:color="auto" w:fill="auto"/>
            <w:vAlign w:val="center"/>
          </w:tcPr>
          <w:p w14:paraId="14564BE4"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8</w:t>
            </w:r>
          </w:p>
        </w:tc>
        <w:tc>
          <w:tcPr>
            <w:tcW w:w="1080" w:type="dxa"/>
            <w:shd w:val="clear" w:color="auto" w:fill="auto"/>
            <w:vAlign w:val="center"/>
          </w:tcPr>
          <w:p w14:paraId="4DAA2E89"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PIK3CA</w:t>
            </w:r>
          </w:p>
        </w:tc>
        <w:tc>
          <w:tcPr>
            <w:tcW w:w="1714" w:type="dxa"/>
            <w:vAlign w:val="center"/>
          </w:tcPr>
          <w:p w14:paraId="14C82D44"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NM_006218.4</w:t>
            </w:r>
          </w:p>
        </w:tc>
        <w:tc>
          <w:tcPr>
            <w:tcW w:w="1726" w:type="dxa"/>
            <w:shd w:val="clear" w:color="auto" w:fill="auto"/>
            <w:vAlign w:val="center"/>
          </w:tcPr>
          <w:p w14:paraId="5E7D47F8"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r>
      <w:tr w:rsidR="00AF4E84" w14:paraId="104D37DE" w14:textId="77777777" w:rsidTr="00AF4E84">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F421C40" w14:textId="77777777" w:rsidR="00AF4E84" w:rsidRDefault="00E27DB0">
            <w:pPr>
              <w:jc w:val="center"/>
              <w:textAlignment w:val="center"/>
              <w:rPr>
                <w:rFonts w:ascii="Times New Roman" w:eastAsia="微软雅黑" w:hAnsi="Times New Roman" w:cs="Times New Roman"/>
                <w:b w:val="0"/>
                <w:bCs w:val="0"/>
                <w:color w:val="595959" w:themeColor="text1" w:themeTint="A6"/>
                <w:spacing w:val="6"/>
                <w:sz w:val="18"/>
                <w:szCs w:val="18"/>
              </w:rPr>
            </w:pPr>
            <w:r>
              <w:rPr>
                <w:rFonts w:ascii="Times New Roman" w:eastAsia="微软雅黑" w:hAnsi="Times New Roman" w:cs="Times New Roman"/>
                <w:b w:val="0"/>
                <w:bCs w:val="0"/>
                <w:color w:val="595959" w:themeColor="text1" w:themeTint="A6"/>
                <w:spacing w:val="6"/>
                <w:sz w:val="18"/>
                <w:szCs w:val="18"/>
              </w:rPr>
              <w:t>4</w:t>
            </w:r>
          </w:p>
        </w:tc>
        <w:tc>
          <w:tcPr>
            <w:tcW w:w="1030" w:type="dxa"/>
            <w:shd w:val="clear" w:color="auto" w:fill="auto"/>
            <w:vAlign w:val="center"/>
          </w:tcPr>
          <w:p w14:paraId="76427AB2"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ROS1</w:t>
            </w:r>
          </w:p>
        </w:tc>
        <w:tc>
          <w:tcPr>
            <w:tcW w:w="1660" w:type="dxa"/>
            <w:vAlign w:val="center"/>
          </w:tcPr>
          <w:p w14:paraId="6F69E863"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NM_002944.2</w:t>
            </w:r>
          </w:p>
        </w:tc>
        <w:tc>
          <w:tcPr>
            <w:tcW w:w="1757" w:type="dxa"/>
            <w:shd w:val="clear" w:color="auto" w:fill="auto"/>
            <w:vAlign w:val="center"/>
          </w:tcPr>
          <w:p w14:paraId="4D050331"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Fusion, SNV, </w:t>
            </w:r>
            <w:proofErr w:type="spellStart"/>
            <w:r>
              <w:rPr>
                <w:rFonts w:ascii="Times New Roman" w:eastAsia="微软雅黑" w:hAnsi="Times New Roman" w:cs="Times New Roman"/>
                <w:spacing w:val="6"/>
                <w:sz w:val="18"/>
                <w:szCs w:val="18"/>
              </w:rPr>
              <w:t>InDel</w:t>
            </w:r>
            <w:proofErr w:type="spellEnd"/>
          </w:p>
        </w:tc>
        <w:tc>
          <w:tcPr>
            <w:tcW w:w="722" w:type="dxa"/>
            <w:shd w:val="clear" w:color="auto" w:fill="auto"/>
            <w:vAlign w:val="center"/>
          </w:tcPr>
          <w:p w14:paraId="545857ED"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9</w:t>
            </w:r>
          </w:p>
        </w:tc>
        <w:tc>
          <w:tcPr>
            <w:tcW w:w="1080" w:type="dxa"/>
            <w:shd w:val="clear" w:color="auto" w:fill="auto"/>
            <w:vAlign w:val="center"/>
          </w:tcPr>
          <w:p w14:paraId="5C31F2DE"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ERBB2</w:t>
            </w:r>
          </w:p>
        </w:tc>
        <w:tc>
          <w:tcPr>
            <w:tcW w:w="1714" w:type="dxa"/>
            <w:vAlign w:val="center"/>
          </w:tcPr>
          <w:p w14:paraId="033F0B57"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NM_004448.4</w:t>
            </w:r>
          </w:p>
        </w:tc>
        <w:tc>
          <w:tcPr>
            <w:tcW w:w="1726" w:type="dxa"/>
            <w:shd w:val="clear" w:color="auto" w:fill="auto"/>
            <w:vAlign w:val="center"/>
          </w:tcPr>
          <w:p w14:paraId="24A2B02B"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r>
      <w:tr w:rsidR="00AF4E84" w14:paraId="483467AA" w14:textId="77777777" w:rsidTr="00AF4E84">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1DFF19B" w14:textId="77777777" w:rsidR="00AF4E84" w:rsidRDefault="00E27DB0">
            <w:pPr>
              <w:jc w:val="center"/>
              <w:textAlignment w:val="center"/>
              <w:rPr>
                <w:rFonts w:ascii="Times New Roman" w:eastAsia="微软雅黑" w:hAnsi="Times New Roman" w:cs="Times New Roman"/>
                <w:b w:val="0"/>
                <w:bCs w:val="0"/>
                <w:color w:val="595959" w:themeColor="text1" w:themeTint="A6"/>
                <w:spacing w:val="6"/>
                <w:sz w:val="18"/>
                <w:szCs w:val="18"/>
              </w:rPr>
            </w:pPr>
            <w:r>
              <w:rPr>
                <w:rFonts w:ascii="Times New Roman" w:eastAsia="微软雅黑" w:hAnsi="Times New Roman" w:cs="Times New Roman"/>
                <w:b w:val="0"/>
                <w:bCs w:val="0"/>
                <w:color w:val="595959" w:themeColor="text1" w:themeTint="A6"/>
                <w:spacing w:val="6"/>
                <w:sz w:val="18"/>
                <w:szCs w:val="18"/>
              </w:rPr>
              <w:t>5</w:t>
            </w:r>
          </w:p>
        </w:tc>
        <w:tc>
          <w:tcPr>
            <w:tcW w:w="1030" w:type="dxa"/>
            <w:shd w:val="clear" w:color="auto" w:fill="auto"/>
            <w:vAlign w:val="center"/>
          </w:tcPr>
          <w:p w14:paraId="07446582"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BRAF</w:t>
            </w:r>
          </w:p>
        </w:tc>
        <w:tc>
          <w:tcPr>
            <w:tcW w:w="1660" w:type="dxa"/>
            <w:vAlign w:val="center"/>
          </w:tcPr>
          <w:p w14:paraId="65F6E76C"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NM_004333.6</w:t>
            </w:r>
          </w:p>
        </w:tc>
        <w:tc>
          <w:tcPr>
            <w:tcW w:w="1757" w:type="dxa"/>
            <w:shd w:val="clear" w:color="auto" w:fill="auto"/>
            <w:vAlign w:val="center"/>
          </w:tcPr>
          <w:p w14:paraId="4C18F7BC"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c>
          <w:tcPr>
            <w:tcW w:w="722" w:type="dxa"/>
            <w:shd w:val="clear" w:color="auto" w:fill="auto"/>
            <w:vAlign w:val="center"/>
          </w:tcPr>
          <w:p w14:paraId="74E4CC39"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10</w:t>
            </w:r>
          </w:p>
        </w:tc>
        <w:tc>
          <w:tcPr>
            <w:tcW w:w="1080" w:type="dxa"/>
            <w:shd w:val="clear" w:color="auto" w:fill="auto"/>
            <w:vAlign w:val="center"/>
          </w:tcPr>
          <w:p w14:paraId="087B9A40"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MET</w:t>
            </w:r>
          </w:p>
        </w:tc>
        <w:tc>
          <w:tcPr>
            <w:tcW w:w="1714" w:type="dxa"/>
            <w:vAlign w:val="center"/>
          </w:tcPr>
          <w:p w14:paraId="08D94053"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color w:val="000000" w:themeColor="text1"/>
                <w:spacing w:val="6"/>
                <w:sz w:val="18"/>
                <w:szCs w:val="18"/>
              </w:rPr>
              <w:t>NM_000245.4</w:t>
            </w:r>
          </w:p>
        </w:tc>
        <w:tc>
          <w:tcPr>
            <w:tcW w:w="1726" w:type="dxa"/>
            <w:shd w:val="clear" w:color="auto" w:fill="auto"/>
            <w:vAlign w:val="center"/>
          </w:tcPr>
          <w:p w14:paraId="1185770A"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r>
    </w:tbl>
    <w:p w14:paraId="63B03A44" w14:textId="498202CF" w:rsidR="003472B9" w:rsidRDefault="003472B9">
      <w:pPr>
        <w:widowControl/>
        <w:jc w:val="left"/>
        <w:rPr>
          <w:rFonts w:ascii="Times New Roman" w:eastAsia="微软雅黑" w:hAnsi="Times New Roman" w:cs="Times New Roman"/>
          <w:b/>
          <w:bCs/>
          <w:color w:val="5287BD"/>
          <w:kern w:val="0"/>
          <w:sz w:val="22"/>
          <w:szCs w:val="22"/>
          <w:lang w:bidi="ar"/>
        </w:rPr>
      </w:pPr>
      <w:bookmarkStart w:id="36" w:name="_Toc185854444"/>
      <w:bookmarkStart w:id="37" w:name="_Toc185853950"/>
      <w:bookmarkEnd w:id="34"/>
      <w:bookmarkEnd w:id="35"/>
      <w:r>
        <w:rPr>
          <w:rFonts w:ascii="Times New Roman" w:eastAsia="微软雅黑" w:hAnsi="Times New Roman" w:cs="Times New Roman"/>
          <w:b/>
          <w:bCs/>
          <w:color w:val="5287BD"/>
          <w:kern w:val="0"/>
          <w:sz w:val="22"/>
          <w:szCs w:val="22"/>
          <w:lang w:bidi="ar"/>
        </w:rPr>
        <w:br w:type="page"/>
      </w:r>
    </w:p>
    <w:p w14:paraId="1E29A994" w14:textId="2D42D575" w:rsidR="00AF4E84" w:rsidRDefault="00E27DB0">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4</w:t>
      </w:r>
      <w:r>
        <w:rPr>
          <w:rFonts w:ascii="Times New Roman" w:eastAsia="微软雅黑" w:hAnsi="Times New Roman" w:cs="Times New Roman"/>
          <w:b/>
          <w:bCs/>
          <w:color w:val="5287BD"/>
          <w:kern w:val="0"/>
          <w:sz w:val="22"/>
          <w:szCs w:val="22"/>
          <w:lang w:bidi="ar"/>
        </w:rPr>
        <w:t>：</w:t>
      </w:r>
      <w:bookmarkEnd w:id="36"/>
      <w:bookmarkEnd w:id="37"/>
      <w:r>
        <w:rPr>
          <w:rFonts w:ascii="Times New Roman" w:eastAsia="微软雅黑" w:hAnsi="Times New Roman" w:cs="Times New Roman"/>
          <w:b/>
          <w:bCs/>
          <w:color w:val="5287BD"/>
          <w:kern w:val="0"/>
          <w:sz w:val="22"/>
          <w:szCs w:val="22"/>
          <w:lang w:bidi="ar"/>
        </w:rPr>
        <w:t>实体瘤重要靶向基因的临床意义</w:t>
      </w:r>
    </w:p>
    <w:p w14:paraId="3F5B5D05" w14:textId="77777777" w:rsidR="00AF4E84" w:rsidRDefault="00AF4E84">
      <w:pPr>
        <w:snapToGrid w:val="0"/>
        <w:spacing w:line="60" w:lineRule="exact"/>
        <w:rPr>
          <w:rFonts w:ascii="Times New Roman" w:eastAsia="微软雅黑" w:hAnsi="Times New Roman" w:cs="Times New Roman"/>
          <w:color w:val="595959" w:themeColor="text1" w:themeTint="A6"/>
          <w:sz w:val="16"/>
          <w:szCs w:val="16"/>
        </w:rPr>
      </w:pPr>
      <w:bookmarkStart w:id="38" w:name="Appendix_Sig_Table_remove"/>
    </w:p>
    <w:tbl>
      <w:tblPr>
        <w:tblStyle w:val="afffd"/>
        <w:tblW w:w="5000" w:type="pct"/>
        <w:jc w:val="center"/>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587"/>
        <w:gridCol w:w="8612"/>
      </w:tblGrid>
      <w:tr w:rsidR="00AF4E84" w14:paraId="198F4874" w14:textId="77777777" w:rsidTr="00A35D8B">
        <w:trPr>
          <w:trHeight w:val="454"/>
          <w:jc w:val="center"/>
        </w:trPr>
        <w:tc>
          <w:tcPr>
            <w:tcW w:w="1588" w:type="dxa"/>
            <w:tcBorders>
              <w:top w:val="nil"/>
              <w:bottom w:val="single" w:sz="2" w:space="0" w:color="0070C0"/>
              <w:right w:val="single" w:sz="8" w:space="0" w:color="FFFFFF" w:themeColor="background1"/>
            </w:tcBorders>
            <w:shd w:val="clear" w:color="auto" w:fill="auto"/>
            <w:vAlign w:val="center"/>
          </w:tcPr>
          <w:p w14:paraId="2F0C62E2" w14:textId="77777777" w:rsidR="00AF4E84" w:rsidRDefault="00E27DB0">
            <w:pPr>
              <w:spacing w:line="240" w:lineRule="exact"/>
              <w:jc w:val="center"/>
              <w:rPr>
                <w:rFonts w:ascii="Times New Roman" w:eastAsia="微软雅黑" w:hAnsi="Times New Roman" w:cs="Times New Roman"/>
                <w:b/>
                <w:color w:val="595959"/>
                <w:spacing w:val="6"/>
                <w:sz w:val="18"/>
                <w:szCs w:val="18"/>
              </w:rPr>
            </w:pPr>
            <w:bookmarkStart w:id="39" w:name="Appendix_Sig_title1"/>
            <w:bookmarkStart w:id="40" w:name="Appendix_Sig_Table"/>
            <w:bookmarkEnd w:id="39"/>
            <w:r>
              <w:rPr>
                <w:rFonts w:ascii="Times New Roman" w:eastAsia="微软雅黑" w:hAnsi="Times New Roman" w:cs="Times New Roman"/>
                <w:b/>
                <w:color w:val="595959"/>
                <w:spacing w:val="6"/>
                <w:sz w:val="18"/>
                <w:szCs w:val="18"/>
              </w:rPr>
              <w:t>检测基因</w:t>
            </w:r>
          </w:p>
        </w:tc>
        <w:tc>
          <w:tcPr>
            <w:tcW w:w="8619" w:type="dxa"/>
            <w:tcBorders>
              <w:top w:val="nil"/>
              <w:left w:val="single" w:sz="8" w:space="0" w:color="FFFFFF" w:themeColor="background1"/>
              <w:bottom w:val="single" w:sz="2" w:space="0" w:color="0070C0"/>
            </w:tcBorders>
            <w:shd w:val="clear" w:color="auto" w:fill="auto"/>
            <w:vAlign w:val="center"/>
          </w:tcPr>
          <w:p w14:paraId="093A3852" w14:textId="77777777" w:rsidR="00AF4E84" w:rsidRDefault="00E27DB0">
            <w:pPr>
              <w:spacing w:line="240" w:lineRule="exact"/>
              <w:jc w:val="center"/>
              <w:rPr>
                <w:rFonts w:ascii="Times New Roman" w:eastAsia="微软雅黑" w:hAnsi="Times New Roman" w:cs="Times New Roman"/>
                <w:b/>
                <w:color w:val="595959"/>
                <w:spacing w:val="6"/>
                <w:sz w:val="18"/>
                <w:szCs w:val="18"/>
              </w:rPr>
            </w:pPr>
            <w:bookmarkStart w:id="41" w:name="Appendix_Sig_title2"/>
            <w:bookmarkEnd w:id="41"/>
            <w:r>
              <w:rPr>
                <w:rFonts w:ascii="Times New Roman" w:eastAsia="微软雅黑" w:hAnsi="Times New Roman" w:cs="Times New Roman"/>
                <w:b/>
                <w:color w:val="595959"/>
                <w:spacing w:val="6"/>
                <w:sz w:val="18"/>
                <w:szCs w:val="18"/>
              </w:rPr>
              <w:t>临床意义</w:t>
            </w:r>
          </w:p>
        </w:tc>
      </w:tr>
      <w:tr w:rsidR="00AF4E84" w14:paraId="13A97342" w14:textId="77777777" w:rsidTr="00A35D8B">
        <w:trPr>
          <w:trHeight w:val="397"/>
          <w:jc w:val="center"/>
        </w:trPr>
        <w:tc>
          <w:tcPr>
            <w:tcW w:w="1588" w:type="dxa"/>
            <w:tcBorders>
              <w:top w:val="single" w:sz="2" w:space="0" w:color="0070C0"/>
              <w:bottom w:val="single" w:sz="2" w:space="0" w:color="0070C0"/>
            </w:tcBorders>
            <w:shd w:val="clear" w:color="auto" w:fill="auto"/>
            <w:tcMar>
              <w:top w:w="142" w:type="dxa"/>
              <w:bottom w:w="142" w:type="dxa"/>
            </w:tcMar>
            <w:vAlign w:val="center"/>
          </w:tcPr>
          <w:p w14:paraId="28DB597E"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ALK</w:t>
            </w:r>
          </w:p>
        </w:tc>
        <w:tc>
          <w:tcPr>
            <w:tcW w:w="8619" w:type="dxa"/>
            <w:tcBorders>
              <w:top w:val="single" w:sz="2" w:space="0" w:color="0070C0"/>
              <w:bottom w:val="single" w:sz="2" w:space="0" w:color="0070C0"/>
            </w:tcBorders>
            <w:shd w:val="clear" w:color="auto" w:fill="auto"/>
            <w:tcMar>
              <w:top w:w="142" w:type="dxa"/>
              <w:bottom w:w="142" w:type="dxa"/>
            </w:tcMar>
          </w:tcPr>
          <w:p w14:paraId="0204F7F7"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已批准包括克</w:t>
            </w:r>
            <w:proofErr w:type="gramStart"/>
            <w:r>
              <w:rPr>
                <w:rFonts w:ascii="Times New Roman" w:eastAsia="微软雅黑" w:hAnsi="Times New Roman" w:cs="Times New Roman"/>
                <w:spacing w:val="6"/>
                <w:sz w:val="18"/>
                <w:szCs w:val="18"/>
              </w:rPr>
              <w:t>唑</w:t>
            </w:r>
            <w:proofErr w:type="gramEnd"/>
            <w:r>
              <w:rPr>
                <w:rFonts w:ascii="Times New Roman" w:eastAsia="微软雅黑" w:hAnsi="Times New Roman" w:cs="Times New Roman"/>
                <w:spacing w:val="6"/>
                <w:sz w:val="18"/>
                <w:szCs w:val="18"/>
              </w:rPr>
              <w:t>替尼（</w:t>
            </w:r>
            <w:proofErr w:type="spellStart"/>
            <w:r>
              <w:rPr>
                <w:rFonts w:ascii="Times New Roman" w:eastAsia="微软雅黑" w:hAnsi="Times New Roman" w:cs="Times New Roman"/>
                <w:spacing w:val="6"/>
                <w:sz w:val="18"/>
                <w:szCs w:val="18"/>
              </w:rPr>
              <w:t>Crizotinib</w:t>
            </w:r>
            <w:proofErr w:type="spellEnd"/>
            <w:r>
              <w:rPr>
                <w:rFonts w:ascii="Times New Roman" w:eastAsia="微软雅黑" w:hAnsi="Times New Roman" w:cs="Times New Roman"/>
                <w:spacing w:val="6"/>
                <w:sz w:val="18"/>
                <w:szCs w:val="18"/>
              </w:rPr>
              <w:t>）、塞</w:t>
            </w:r>
            <w:proofErr w:type="gramStart"/>
            <w:r>
              <w:rPr>
                <w:rFonts w:ascii="Times New Roman" w:eastAsia="微软雅黑" w:hAnsi="Times New Roman" w:cs="Times New Roman"/>
                <w:spacing w:val="6"/>
                <w:sz w:val="18"/>
                <w:szCs w:val="18"/>
              </w:rPr>
              <w:t>瑞替尼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Ceritinib</w:t>
            </w:r>
            <w:proofErr w:type="spellEnd"/>
            <w:r>
              <w:rPr>
                <w:rFonts w:ascii="Times New Roman" w:eastAsia="微软雅黑" w:hAnsi="Times New Roman" w:cs="Times New Roman"/>
                <w:spacing w:val="6"/>
                <w:sz w:val="18"/>
                <w:szCs w:val="18"/>
              </w:rPr>
              <w:t>）、阿来替尼（</w:t>
            </w:r>
            <w:proofErr w:type="spellStart"/>
            <w:r>
              <w:rPr>
                <w:rFonts w:ascii="Times New Roman" w:eastAsia="微软雅黑" w:hAnsi="Times New Roman" w:cs="Times New Roman"/>
                <w:spacing w:val="6"/>
                <w:sz w:val="18"/>
                <w:szCs w:val="18"/>
              </w:rPr>
              <w:t>Alectinib</w:t>
            </w:r>
            <w:proofErr w:type="spellEnd"/>
            <w:r>
              <w:rPr>
                <w:rFonts w:ascii="Times New Roman" w:eastAsia="微软雅黑" w:hAnsi="Times New Roman" w:cs="Times New Roman"/>
                <w:spacing w:val="6"/>
                <w:sz w:val="18"/>
                <w:szCs w:val="18"/>
              </w:rPr>
              <w:t>）、布</w:t>
            </w:r>
            <w:proofErr w:type="gramStart"/>
            <w:r>
              <w:rPr>
                <w:rFonts w:ascii="Times New Roman" w:eastAsia="微软雅黑" w:hAnsi="Times New Roman" w:cs="Times New Roman"/>
                <w:spacing w:val="6"/>
                <w:sz w:val="18"/>
                <w:szCs w:val="18"/>
              </w:rPr>
              <w:t>格替尼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Brigatinib</w:t>
            </w:r>
            <w:proofErr w:type="spellEnd"/>
            <w:r>
              <w:rPr>
                <w:rFonts w:ascii="Times New Roman" w:eastAsia="微软雅黑" w:hAnsi="Times New Roman" w:cs="Times New Roman"/>
                <w:spacing w:val="6"/>
                <w:sz w:val="18"/>
                <w:szCs w:val="18"/>
              </w:rPr>
              <w:t>）和</w:t>
            </w:r>
            <w:proofErr w:type="gramStart"/>
            <w:r>
              <w:rPr>
                <w:rFonts w:ascii="Times New Roman" w:eastAsia="微软雅黑" w:hAnsi="Times New Roman" w:cs="Times New Roman"/>
                <w:spacing w:val="6"/>
                <w:sz w:val="18"/>
                <w:szCs w:val="18"/>
              </w:rPr>
              <w:t>洛拉替尼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Lorlatinib</w:t>
            </w:r>
            <w:proofErr w:type="spellEnd"/>
            <w:r>
              <w:rPr>
                <w:rFonts w:ascii="Times New Roman" w:eastAsia="微软雅黑" w:hAnsi="Times New Roman" w:cs="Times New Roman"/>
                <w:spacing w:val="6"/>
                <w:sz w:val="18"/>
                <w:szCs w:val="18"/>
              </w:rPr>
              <w:t>）在内的多种靶</w:t>
            </w:r>
            <w:proofErr w:type="gramStart"/>
            <w:r>
              <w:rPr>
                <w:rFonts w:ascii="Times New Roman" w:eastAsia="微软雅黑" w:hAnsi="Times New Roman" w:cs="Times New Roman"/>
                <w:spacing w:val="6"/>
                <w:sz w:val="18"/>
                <w:szCs w:val="18"/>
              </w:rPr>
              <w:t>向药物</w:t>
            </w:r>
            <w:proofErr w:type="gramEnd"/>
            <w:r>
              <w:rPr>
                <w:rFonts w:ascii="Times New Roman" w:eastAsia="微软雅黑" w:hAnsi="Times New Roman" w:cs="Times New Roman"/>
                <w:spacing w:val="6"/>
                <w:sz w:val="18"/>
                <w:szCs w:val="18"/>
              </w:rPr>
              <w:t>用于</w:t>
            </w:r>
            <w:r>
              <w:rPr>
                <w:rFonts w:ascii="Times New Roman" w:eastAsia="微软雅黑" w:hAnsi="Times New Roman" w:cs="Times New Roman"/>
                <w:spacing w:val="6"/>
                <w:sz w:val="18"/>
                <w:szCs w:val="18"/>
              </w:rPr>
              <w:t>ALK</w:t>
            </w:r>
            <w:r>
              <w:rPr>
                <w:rFonts w:ascii="Times New Roman" w:eastAsia="微软雅黑" w:hAnsi="Times New Roman" w:cs="Times New Roman"/>
                <w:spacing w:val="6"/>
                <w:sz w:val="18"/>
                <w:szCs w:val="18"/>
              </w:rPr>
              <w:t>融合</w:t>
            </w:r>
            <w:proofErr w:type="gramStart"/>
            <w:r>
              <w:rPr>
                <w:rFonts w:ascii="Times New Roman" w:eastAsia="微软雅黑" w:hAnsi="Times New Roman" w:cs="Times New Roman"/>
                <w:spacing w:val="6"/>
                <w:sz w:val="18"/>
                <w:szCs w:val="18"/>
              </w:rPr>
              <w:t>阳性非</w:t>
            </w:r>
            <w:proofErr w:type="gramEnd"/>
            <w:r>
              <w:rPr>
                <w:rFonts w:ascii="Times New Roman" w:eastAsia="微软雅黑" w:hAnsi="Times New Roman" w:cs="Times New Roman"/>
                <w:spacing w:val="6"/>
                <w:sz w:val="18"/>
                <w:szCs w:val="18"/>
              </w:rPr>
              <w:t>小细胞肺癌的治疗。</w:t>
            </w:r>
            <w:r>
              <w:rPr>
                <w:rFonts w:ascii="Times New Roman" w:eastAsia="微软雅黑" w:hAnsi="Times New Roman" w:cs="Times New Roman"/>
                <w:spacing w:val="6"/>
                <w:sz w:val="18"/>
                <w:szCs w:val="18"/>
              </w:rPr>
              <w:t>NMPA</w:t>
            </w:r>
            <w:r>
              <w:rPr>
                <w:rFonts w:ascii="Times New Roman" w:eastAsia="微软雅黑" w:hAnsi="Times New Roman" w:cs="Times New Roman"/>
                <w:spacing w:val="6"/>
                <w:sz w:val="18"/>
                <w:szCs w:val="18"/>
              </w:rPr>
              <w:t>批准</w:t>
            </w:r>
            <w:proofErr w:type="gramStart"/>
            <w:r>
              <w:rPr>
                <w:rFonts w:ascii="Times New Roman" w:eastAsia="微软雅黑" w:hAnsi="Times New Roman" w:cs="Times New Roman"/>
                <w:spacing w:val="6"/>
                <w:sz w:val="18"/>
                <w:szCs w:val="18"/>
              </w:rPr>
              <w:t>恩沙替尼</w:t>
            </w:r>
            <w:proofErr w:type="gramEnd"/>
            <w:r>
              <w:rPr>
                <w:rFonts w:ascii="Times New Roman" w:eastAsia="微软雅黑" w:hAnsi="Times New Roman" w:cs="Times New Roman"/>
                <w:spacing w:val="6"/>
                <w:sz w:val="18"/>
                <w:szCs w:val="18"/>
              </w:rPr>
              <w:t>可用于此前接受过克</w:t>
            </w:r>
            <w:proofErr w:type="gramStart"/>
            <w:r>
              <w:rPr>
                <w:rFonts w:ascii="Times New Roman" w:eastAsia="微软雅黑" w:hAnsi="Times New Roman" w:cs="Times New Roman"/>
                <w:spacing w:val="6"/>
                <w:sz w:val="18"/>
                <w:szCs w:val="18"/>
              </w:rPr>
              <w:t>唑替尼治疗</w:t>
            </w:r>
            <w:proofErr w:type="gramEnd"/>
            <w:r>
              <w:rPr>
                <w:rFonts w:ascii="Times New Roman" w:eastAsia="微软雅黑" w:hAnsi="Times New Roman" w:cs="Times New Roman"/>
                <w:spacing w:val="6"/>
                <w:sz w:val="18"/>
                <w:szCs w:val="18"/>
              </w:rPr>
              <w:t>后进展或对克</w:t>
            </w:r>
            <w:proofErr w:type="gramStart"/>
            <w:r>
              <w:rPr>
                <w:rFonts w:ascii="Times New Roman" w:eastAsia="微软雅黑" w:hAnsi="Times New Roman" w:cs="Times New Roman"/>
                <w:spacing w:val="6"/>
                <w:sz w:val="18"/>
                <w:szCs w:val="18"/>
              </w:rPr>
              <w:t>唑</w:t>
            </w:r>
            <w:proofErr w:type="gramEnd"/>
            <w:r>
              <w:rPr>
                <w:rFonts w:ascii="Times New Roman" w:eastAsia="微软雅黑" w:hAnsi="Times New Roman" w:cs="Times New Roman"/>
                <w:spacing w:val="6"/>
                <w:sz w:val="18"/>
                <w:szCs w:val="18"/>
              </w:rPr>
              <w:t>替尼</w:t>
            </w:r>
            <w:proofErr w:type="gramStart"/>
            <w:r>
              <w:rPr>
                <w:rFonts w:ascii="Times New Roman" w:eastAsia="微软雅黑" w:hAnsi="Times New Roman" w:cs="Times New Roman"/>
                <w:spacing w:val="6"/>
                <w:sz w:val="18"/>
                <w:szCs w:val="18"/>
              </w:rPr>
              <w:t>不</w:t>
            </w:r>
            <w:proofErr w:type="gramEnd"/>
            <w:r>
              <w:rPr>
                <w:rFonts w:ascii="Times New Roman" w:eastAsia="微软雅黑" w:hAnsi="Times New Roman" w:cs="Times New Roman"/>
                <w:spacing w:val="6"/>
                <w:sz w:val="18"/>
                <w:szCs w:val="18"/>
              </w:rPr>
              <w:t>耐受的</w:t>
            </w:r>
            <w:r>
              <w:rPr>
                <w:rFonts w:ascii="Times New Roman" w:eastAsia="微软雅黑" w:hAnsi="Times New Roman" w:cs="Times New Roman"/>
                <w:spacing w:val="6"/>
                <w:sz w:val="18"/>
                <w:szCs w:val="18"/>
              </w:rPr>
              <w:t>ALK</w:t>
            </w:r>
            <w:r>
              <w:rPr>
                <w:rFonts w:ascii="Times New Roman" w:eastAsia="微软雅黑" w:hAnsi="Times New Roman" w:cs="Times New Roman"/>
                <w:spacing w:val="6"/>
                <w:sz w:val="18"/>
                <w:szCs w:val="18"/>
              </w:rPr>
              <w:t>阳性，局部晚期或转移性</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患者的治疗。</w:t>
            </w:r>
          </w:p>
        </w:tc>
      </w:tr>
      <w:tr w:rsidR="00AF4E84" w14:paraId="03B807DF" w14:textId="77777777" w:rsidTr="00A35D8B">
        <w:trPr>
          <w:trHeight w:val="397"/>
          <w:jc w:val="center"/>
        </w:trPr>
        <w:tc>
          <w:tcPr>
            <w:tcW w:w="1588" w:type="dxa"/>
            <w:tcBorders>
              <w:top w:val="single" w:sz="2" w:space="0" w:color="0070C0"/>
              <w:bottom w:val="single" w:sz="2" w:space="0" w:color="0070C0"/>
            </w:tcBorders>
            <w:shd w:val="clear" w:color="auto" w:fill="auto"/>
            <w:tcMar>
              <w:top w:w="142" w:type="dxa"/>
              <w:bottom w:w="142" w:type="dxa"/>
            </w:tcMar>
            <w:vAlign w:val="center"/>
          </w:tcPr>
          <w:p w14:paraId="66B76B1E"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BRAF</w:t>
            </w:r>
          </w:p>
        </w:tc>
        <w:tc>
          <w:tcPr>
            <w:tcW w:w="8619" w:type="dxa"/>
            <w:tcBorders>
              <w:top w:val="single" w:sz="2" w:space="0" w:color="0070C0"/>
              <w:bottom w:val="single" w:sz="2" w:space="0" w:color="0070C0"/>
            </w:tcBorders>
            <w:shd w:val="clear" w:color="auto" w:fill="auto"/>
            <w:tcMar>
              <w:top w:w="142" w:type="dxa"/>
              <w:bottom w:w="142" w:type="dxa"/>
            </w:tcMar>
          </w:tcPr>
          <w:p w14:paraId="25953AF6"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批准达拉非尼</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曲</w:t>
            </w:r>
            <w:proofErr w:type="gramStart"/>
            <w:r>
              <w:rPr>
                <w:rFonts w:ascii="Times New Roman" w:eastAsia="微软雅黑" w:hAnsi="Times New Roman" w:cs="Times New Roman"/>
                <w:spacing w:val="6"/>
                <w:sz w:val="18"/>
                <w:szCs w:val="18"/>
              </w:rPr>
              <w:t>美替尼用于</w:t>
            </w:r>
            <w:proofErr w:type="gramEnd"/>
            <w:r>
              <w:rPr>
                <w:rFonts w:ascii="Times New Roman" w:eastAsia="微软雅黑" w:hAnsi="Times New Roman" w:cs="Times New Roman"/>
                <w:spacing w:val="6"/>
                <w:sz w:val="18"/>
                <w:szCs w:val="18"/>
              </w:rPr>
              <w:t>携带</w:t>
            </w:r>
            <w:r>
              <w:rPr>
                <w:rFonts w:ascii="Times New Roman" w:eastAsia="微软雅黑" w:hAnsi="Times New Roman" w:cs="Times New Roman"/>
                <w:spacing w:val="6"/>
                <w:sz w:val="18"/>
                <w:szCs w:val="18"/>
              </w:rPr>
              <w:t>BRAF V600E</w:t>
            </w:r>
            <w:r>
              <w:rPr>
                <w:rFonts w:ascii="Times New Roman" w:eastAsia="微软雅黑" w:hAnsi="Times New Roman" w:cs="Times New Roman"/>
                <w:spacing w:val="6"/>
                <w:sz w:val="18"/>
                <w:szCs w:val="18"/>
              </w:rPr>
              <w:t>突变的非小细胞肺癌患者的治疗；</w:t>
            </w:r>
          </w:p>
          <w:p w14:paraId="6903B9C5"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已批准达拉非尼</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曲</w:t>
            </w:r>
            <w:proofErr w:type="gramStart"/>
            <w:r>
              <w:rPr>
                <w:rFonts w:ascii="Times New Roman" w:eastAsia="微软雅黑" w:hAnsi="Times New Roman" w:cs="Times New Roman"/>
                <w:spacing w:val="6"/>
                <w:sz w:val="18"/>
                <w:szCs w:val="18"/>
              </w:rPr>
              <w:t>美替尼</w:t>
            </w:r>
            <w:proofErr w:type="gramEnd"/>
            <w:r>
              <w:rPr>
                <w:rFonts w:ascii="Times New Roman" w:eastAsia="微软雅黑" w:hAnsi="Times New Roman" w:cs="Times New Roman"/>
                <w:spacing w:val="6"/>
                <w:sz w:val="18"/>
                <w:szCs w:val="18"/>
              </w:rPr>
              <w:t>、康奈非尼</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比美替尼、维莫非尼</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考比替尼、曲美</w:t>
            </w:r>
            <w:proofErr w:type="gramStart"/>
            <w:r>
              <w:rPr>
                <w:rFonts w:ascii="Times New Roman" w:eastAsia="微软雅黑" w:hAnsi="Times New Roman" w:cs="Times New Roman"/>
                <w:spacing w:val="6"/>
                <w:sz w:val="18"/>
                <w:szCs w:val="18"/>
              </w:rPr>
              <w:t>替尼用于</w:t>
            </w:r>
            <w:proofErr w:type="gramEnd"/>
            <w:r>
              <w:rPr>
                <w:rFonts w:ascii="Times New Roman" w:eastAsia="微软雅黑" w:hAnsi="Times New Roman" w:cs="Times New Roman"/>
                <w:spacing w:val="6"/>
                <w:sz w:val="18"/>
                <w:szCs w:val="18"/>
              </w:rPr>
              <w:t>BRAF V600E/K</w:t>
            </w:r>
            <w:r>
              <w:rPr>
                <w:rFonts w:ascii="Times New Roman" w:eastAsia="微软雅黑" w:hAnsi="Times New Roman" w:cs="Times New Roman"/>
                <w:spacing w:val="6"/>
                <w:sz w:val="18"/>
                <w:szCs w:val="18"/>
              </w:rPr>
              <w:t>突变的黑色素瘤患者的治疗，批准达拉非尼、维</w:t>
            </w:r>
            <w:proofErr w:type="gramStart"/>
            <w:r>
              <w:rPr>
                <w:rFonts w:ascii="Times New Roman" w:eastAsia="微软雅黑" w:hAnsi="Times New Roman" w:cs="Times New Roman"/>
                <w:spacing w:val="6"/>
                <w:sz w:val="18"/>
                <w:szCs w:val="18"/>
              </w:rPr>
              <w:t>莫非尼单药用</w:t>
            </w:r>
            <w:proofErr w:type="gramEnd"/>
            <w:r>
              <w:rPr>
                <w:rFonts w:ascii="Times New Roman" w:eastAsia="微软雅黑" w:hAnsi="Times New Roman" w:cs="Times New Roman"/>
                <w:spacing w:val="6"/>
                <w:sz w:val="18"/>
                <w:szCs w:val="18"/>
              </w:rPr>
              <w:t>于</w:t>
            </w:r>
            <w:r>
              <w:rPr>
                <w:rFonts w:ascii="Times New Roman" w:eastAsia="微软雅黑" w:hAnsi="Times New Roman" w:cs="Times New Roman"/>
                <w:spacing w:val="6"/>
                <w:sz w:val="18"/>
                <w:szCs w:val="18"/>
              </w:rPr>
              <w:t>BRAF V600E</w:t>
            </w:r>
            <w:r>
              <w:rPr>
                <w:rFonts w:ascii="Times New Roman" w:eastAsia="微软雅黑" w:hAnsi="Times New Roman" w:cs="Times New Roman"/>
                <w:spacing w:val="6"/>
                <w:sz w:val="18"/>
                <w:szCs w:val="18"/>
              </w:rPr>
              <w:t>突变的黑色素瘤患者的治疗，还批准维莫非尼</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考</w:t>
            </w:r>
            <w:proofErr w:type="gramStart"/>
            <w:r>
              <w:rPr>
                <w:rFonts w:ascii="Times New Roman" w:eastAsia="微软雅黑" w:hAnsi="Times New Roman" w:cs="Times New Roman"/>
                <w:spacing w:val="6"/>
                <w:sz w:val="18"/>
                <w:szCs w:val="18"/>
              </w:rPr>
              <w:t>比替尼</w:t>
            </w:r>
            <w:proofErr w:type="gram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阿</w:t>
            </w:r>
            <w:proofErr w:type="gramStart"/>
            <w:r>
              <w:rPr>
                <w:rFonts w:ascii="Times New Roman" w:eastAsia="微软雅黑" w:hAnsi="Times New Roman" w:cs="Times New Roman"/>
                <w:spacing w:val="6"/>
                <w:sz w:val="18"/>
                <w:szCs w:val="18"/>
              </w:rPr>
              <w:t>特珠单抗用于</w:t>
            </w:r>
            <w:proofErr w:type="gramEnd"/>
            <w:r>
              <w:rPr>
                <w:rFonts w:ascii="Times New Roman" w:eastAsia="微软雅黑" w:hAnsi="Times New Roman" w:cs="Times New Roman"/>
                <w:spacing w:val="6"/>
                <w:sz w:val="18"/>
                <w:szCs w:val="18"/>
              </w:rPr>
              <w:t>BRAF V600</w:t>
            </w:r>
            <w:r>
              <w:rPr>
                <w:rFonts w:ascii="Times New Roman" w:eastAsia="微软雅黑" w:hAnsi="Times New Roman" w:cs="Times New Roman"/>
                <w:spacing w:val="6"/>
                <w:sz w:val="18"/>
                <w:szCs w:val="18"/>
              </w:rPr>
              <w:t>突变的黑色素瘤患者的治疗。</w:t>
            </w:r>
            <w:r>
              <w:rPr>
                <w:rFonts w:ascii="Times New Roman" w:eastAsia="微软雅黑" w:hAnsi="Times New Roman" w:cs="Times New Roman"/>
                <w:spacing w:val="6"/>
                <w:sz w:val="18"/>
                <w:szCs w:val="18"/>
              </w:rPr>
              <w:t>NMPA</w:t>
            </w:r>
            <w:r>
              <w:rPr>
                <w:rFonts w:ascii="Times New Roman" w:eastAsia="微软雅黑" w:hAnsi="Times New Roman" w:cs="Times New Roman"/>
                <w:spacing w:val="6"/>
                <w:sz w:val="18"/>
                <w:szCs w:val="18"/>
              </w:rPr>
              <w:t>批准</w:t>
            </w:r>
            <w:proofErr w:type="gramStart"/>
            <w:r>
              <w:rPr>
                <w:rFonts w:ascii="Times New Roman" w:eastAsia="微软雅黑" w:hAnsi="Times New Roman" w:cs="Times New Roman"/>
                <w:spacing w:val="6"/>
                <w:sz w:val="18"/>
                <w:szCs w:val="18"/>
              </w:rPr>
              <w:t>曲美替尼</w:t>
            </w:r>
            <w:proofErr w:type="gram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达拉非尼、维莫非</w:t>
            </w:r>
            <w:proofErr w:type="gramStart"/>
            <w:r>
              <w:rPr>
                <w:rFonts w:ascii="Times New Roman" w:eastAsia="微软雅黑" w:hAnsi="Times New Roman" w:cs="Times New Roman"/>
                <w:spacing w:val="6"/>
                <w:sz w:val="18"/>
                <w:szCs w:val="18"/>
              </w:rPr>
              <w:t>尼用于</w:t>
            </w:r>
            <w:proofErr w:type="gramEnd"/>
            <w:r>
              <w:rPr>
                <w:rFonts w:ascii="Times New Roman" w:eastAsia="微软雅黑" w:hAnsi="Times New Roman" w:cs="Times New Roman"/>
                <w:spacing w:val="6"/>
                <w:sz w:val="18"/>
                <w:szCs w:val="18"/>
              </w:rPr>
              <w:t>治疗</w:t>
            </w:r>
            <w:r>
              <w:rPr>
                <w:rFonts w:ascii="Times New Roman" w:eastAsia="微软雅黑" w:hAnsi="Times New Roman" w:cs="Times New Roman"/>
                <w:spacing w:val="6"/>
                <w:sz w:val="18"/>
                <w:szCs w:val="18"/>
              </w:rPr>
              <w:t>BRAF V600</w:t>
            </w:r>
            <w:r>
              <w:rPr>
                <w:rFonts w:ascii="Times New Roman" w:eastAsia="微软雅黑" w:hAnsi="Times New Roman" w:cs="Times New Roman"/>
                <w:spacing w:val="6"/>
                <w:sz w:val="18"/>
                <w:szCs w:val="18"/>
              </w:rPr>
              <w:t>突变阳性的不可切除或转移性黑色素瘤患者。</w:t>
            </w:r>
          </w:p>
          <w:p w14:paraId="4EFAA291"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还批准达拉非尼</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曲美</w:t>
            </w:r>
            <w:proofErr w:type="gramStart"/>
            <w:r>
              <w:rPr>
                <w:rFonts w:ascii="Times New Roman" w:eastAsia="微软雅黑" w:hAnsi="Times New Roman" w:cs="Times New Roman"/>
                <w:spacing w:val="6"/>
                <w:sz w:val="18"/>
                <w:szCs w:val="18"/>
              </w:rPr>
              <w:t>替尼用于</w:t>
            </w:r>
            <w:proofErr w:type="gramEnd"/>
            <w:r>
              <w:rPr>
                <w:rFonts w:ascii="Times New Roman" w:eastAsia="微软雅黑" w:hAnsi="Times New Roman" w:cs="Times New Roman"/>
                <w:spacing w:val="6"/>
                <w:sz w:val="18"/>
                <w:szCs w:val="18"/>
              </w:rPr>
              <w:t>携带</w:t>
            </w:r>
            <w:r>
              <w:rPr>
                <w:rFonts w:ascii="Times New Roman" w:eastAsia="微软雅黑" w:hAnsi="Times New Roman" w:cs="Times New Roman"/>
                <w:spacing w:val="6"/>
                <w:sz w:val="18"/>
                <w:szCs w:val="18"/>
              </w:rPr>
              <w:t>BRAF V600E</w:t>
            </w:r>
            <w:r>
              <w:rPr>
                <w:rFonts w:ascii="Times New Roman" w:eastAsia="微软雅黑" w:hAnsi="Times New Roman" w:cs="Times New Roman"/>
                <w:spacing w:val="6"/>
                <w:sz w:val="18"/>
                <w:szCs w:val="18"/>
              </w:rPr>
              <w:t>突变的局部晚期或转移性未分化甲状腺癌患者的治疗。</w:t>
            </w:r>
          </w:p>
          <w:p w14:paraId="003B7304"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批准康奈非尼</w:t>
            </w:r>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西妥昔单抗用于</w:t>
            </w:r>
            <w:proofErr w:type="gramEnd"/>
            <w:r>
              <w:rPr>
                <w:rFonts w:ascii="Times New Roman" w:eastAsia="微软雅黑" w:hAnsi="Times New Roman" w:cs="Times New Roman"/>
                <w:spacing w:val="6"/>
                <w:sz w:val="18"/>
                <w:szCs w:val="18"/>
              </w:rPr>
              <w:t>携带</w:t>
            </w:r>
            <w:r>
              <w:rPr>
                <w:rFonts w:ascii="Times New Roman" w:eastAsia="微软雅黑" w:hAnsi="Times New Roman" w:cs="Times New Roman"/>
                <w:spacing w:val="6"/>
                <w:sz w:val="18"/>
                <w:szCs w:val="18"/>
              </w:rPr>
              <w:t>BRAF V600E</w:t>
            </w:r>
            <w:r>
              <w:rPr>
                <w:rFonts w:ascii="Times New Roman" w:eastAsia="微软雅黑" w:hAnsi="Times New Roman" w:cs="Times New Roman"/>
                <w:spacing w:val="6"/>
                <w:sz w:val="18"/>
                <w:szCs w:val="18"/>
              </w:rPr>
              <w:t>突变的转移性结直肠癌患者的治疗。结直肠癌</w:t>
            </w:r>
            <w:r>
              <w:rPr>
                <w:rFonts w:ascii="Times New Roman" w:eastAsia="微软雅黑" w:hAnsi="Times New Roman" w:cs="Times New Roman"/>
                <w:spacing w:val="6"/>
                <w:sz w:val="18"/>
                <w:szCs w:val="18"/>
              </w:rPr>
              <w:t>GIST NCCN</w:t>
            </w:r>
            <w:r>
              <w:rPr>
                <w:rFonts w:ascii="Times New Roman" w:eastAsia="微软雅黑" w:hAnsi="Times New Roman" w:cs="Times New Roman"/>
                <w:spacing w:val="6"/>
                <w:sz w:val="18"/>
                <w:szCs w:val="18"/>
              </w:rPr>
              <w:t>指南（</w:t>
            </w:r>
            <w:r>
              <w:rPr>
                <w:rFonts w:ascii="Times New Roman" w:eastAsia="微软雅黑" w:hAnsi="Times New Roman" w:cs="Times New Roman"/>
                <w:spacing w:val="6"/>
                <w:sz w:val="18"/>
                <w:szCs w:val="18"/>
              </w:rPr>
              <w:t>2021.Version1</w:t>
            </w:r>
            <w:r>
              <w:rPr>
                <w:rFonts w:ascii="Times New Roman" w:eastAsia="微软雅黑" w:hAnsi="Times New Roman" w:cs="Times New Roman"/>
                <w:spacing w:val="6"/>
                <w:sz w:val="18"/>
                <w:szCs w:val="18"/>
              </w:rPr>
              <w:t>）指出，在</w:t>
            </w:r>
            <w:r>
              <w:rPr>
                <w:rFonts w:ascii="Times New Roman" w:eastAsia="微软雅黑" w:hAnsi="Times New Roman" w:cs="Times New Roman"/>
                <w:spacing w:val="6"/>
                <w:sz w:val="18"/>
                <w:szCs w:val="18"/>
              </w:rPr>
              <w:t>KIT</w:t>
            </w:r>
            <w:r>
              <w:rPr>
                <w:rFonts w:ascii="Times New Roman" w:eastAsia="微软雅黑" w:hAnsi="Times New Roman" w:cs="Times New Roman"/>
                <w:spacing w:val="6"/>
                <w:sz w:val="18"/>
                <w:szCs w:val="18"/>
              </w:rPr>
              <w:t>和</w:t>
            </w:r>
            <w:r>
              <w:rPr>
                <w:rFonts w:ascii="Times New Roman" w:eastAsia="微软雅黑" w:hAnsi="Times New Roman" w:cs="Times New Roman"/>
                <w:spacing w:val="6"/>
                <w:sz w:val="18"/>
                <w:szCs w:val="18"/>
              </w:rPr>
              <w:t>PDGFRA</w:t>
            </w:r>
            <w:r>
              <w:rPr>
                <w:rFonts w:ascii="Times New Roman" w:eastAsia="微软雅黑" w:hAnsi="Times New Roman" w:cs="Times New Roman"/>
                <w:spacing w:val="6"/>
                <w:sz w:val="18"/>
                <w:szCs w:val="18"/>
              </w:rPr>
              <w:t>野生型的胃肠道间质瘤中，只有</w:t>
            </w:r>
            <w:proofErr w:type="gramStart"/>
            <w:r>
              <w:rPr>
                <w:rFonts w:ascii="Times New Roman" w:eastAsia="微软雅黑" w:hAnsi="Times New Roman" w:cs="Times New Roman"/>
                <w:spacing w:val="6"/>
                <w:sz w:val="18"/>
                <w:szCs w:val="18"/>
              </w:rPr>
              <w:t>一</w:t>
            </w:r>
            <w:proofErr w:type="gramEnd"/>
            <w:r>
              <w:rPr>
                <w:rFonts w:ascii="Times New Roman" w:eastAsia="微软雅黑" w:hAnsi="Times New Roman" w:cs="Times New Roman"/>
                <w:spacing w:val="6"/>
                <w:sz w:val="18"/>
                <w:szCs w:val="18"/>
              </w:rPr>
              <w:t>小部分转移性胃肠道间质瘤患者会从伊</w:t>
            </w:r>
            <w:proofErr w:type="gramStart"/>
            <w:r>
              <w:rPr>
                <w:rFonts w:ascii="Times New Roman" w:eastAsia="微软雅黑" w:hAnsi="Times New Roman" w:cs="Times New Roman"/>
                <w:spacing w:val="6"/>
                <w:sz w:val="18"/>
                <w:szCs w:val="18"/>
              </w:rPr>
              <w:t>马替尼</w:t>
            </w:r>
            <w:proofErr w:type="gramEnd"/>
            <w:r>
              <w:rPr>
                <w:rFonts w:ascii="Times New Roman" w:eastAsia="微软雅黑" w:hAnsi="Times New Roman" w:cs="Times New Roman"/>
                <w:spacing w:val="6"/>
                <w:sz w:val="18"/>
                <w:szCs w:val="18"/>
              </w:rPr>
              <w:t>中获益，</w:t>
            </w:r>
            <w:r>
              <w:rPr>
                <w:rFonts w:ascii="Times New Roman" w:eastAsia="微软雅黑" w:hAnsi="Times New Roman" w:cs="Times New Roman"/>
                <w:spacing w:val="6"/>
                <w:sz w:val="18"/>
                <w:szCs w:val="18"/>
              </w:rPr>
              <w:t>SDH</w:t>
            </w:r>
            <w:r>
              <w:rPr>
                <w:rFonts w:ascii="Times New Roman" w:eastAsia="微软雅黑" w:hAnsi="Times New Roman" w:cs="Times New Roman"/>
                <w:spacing w:val="6"/>
                <w:sz w:val="18"/>
                <w:szCs w:val="18"/>
              </w:rPr>
              <w:t>缺陷型或携带其他驱动基因突变（如</w:t>
            </w:r>
            <w:r>
              <w:rPr>
                <w:rFonts w:ascii="Times New Roman" w:eastAsia="微软雅黑" w:hAnsi="Times New Roman" w:cs="Times New Roman"/>
                <w:spacing w:val="6"/>
                <w:sz w:val="18"/>
                <w:szCs w:val="18"/>
              </w:rPr>
              <w:t>NF1</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BRAF</w:t>
            </w:r>
            <w:r>
              <w:rPr>
                <w:rFonts w:ascii="Times New Roman" w:eastAsia="微软雅黑" w:hAnsi="Times New Roman" w:cs="Times New Roman"/>
                <w:spacing w:val="6"/>
                <w:sz w:val="18"/>
                <w:szCs w:val="18"/>
              </w:rPr>
              <w:t>）不太可能从伊</w:t>
            </w:r>
            <w:proofErr w:type="gramStart"/>
            <w:r>
              <w:rPr>
                <w:rFonts w:ascii="Times New Roman" w:eastAsia="微软雅黑" w:hAnsi="Times New Roman" w:cs="Times New Roman"/>
                <w:spacing w:val="6"/>
                <w:sz w:val="18"/>
                <w:szCs w:val="18"/>
              </w:rPr>
              <w:t>马替尼</w:t>
            </w:r>
            <w:proofErr w:type="gramEnd"/>
            <w:r>
              <w:rPr>
                <w:rFonts w:ascii="Times New Roman" w:eastAsia="微软雅黑" w:hAnsi="Times New Roman" w:cs="Times New Roman"/>
                <w:spacing w:val="6"/>
                <w:sz w:val="18"/>
                <w:szCs w:val="18"/>
              </w:rPr>
              <w:t>中获益。</w:t>
            </w:r>
          </w:p>
        </w:tc>
      </w:tr>
      <w:tr w:rsidR="00AF4E84" w14:paraId="3CAA7BD5" w14:textId="77777777" w:rsidTr="00A35D8B">
        <w:trPr>
          <w:trHeight w:val="397"/>
          <w:jc w:val="center"/>
        </w:trPr>
        <w:tc>
          <w:tcPr>
            <w:tcW w:w="1588" w:type="dxa"/>
            <w:tcBorders>
              <w:top w:val="single" w:sz="2" w:space="0" w:color="0070C0"/>
              <w:bottom w:val="single" w:sz="2" w:space="0" w:color="0070C0"/>
            </w:tcBorders>
            <w:shd w:val="clear" w:color="auto" w:fill="auto"/>
            <w:tcMar>
              <w:top w:w="142" w:type="dxa"/>
              <w:bottom w:w="142" w:type="dxa"/>
            </w:tcMar>
            <w:vAlign w:val="center"/>
          </w:tcPr>
          <w:p w14:paraId="461297F5"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EGFR</w:t>
            </w:r>
          </w:p>
        </w:tc>
        <w:tc>
          <w:tcPr>
            <w:tcW w:w="8619" w:type="dxa"/>
            <w:tcBorders>
              <w:top w:val="single" w:sz="2" w:space="0" w:color="0070C0"/>
              <w:bottom w:val="single" w:sz="2" w:space="0" w:color="0070C0"/>
            </w:tcBorders>
            <w:shd w:val="clear" w:color="auto" w:fill="auto"/>
            <w:tcMar>
              <w:top w:w="142" w:type="dxa"/>
              <w:bottom w:w="142" w:type="dxa"/>
            </w:tcMar>
          </w:tcPr>
          <w:p w14:paraId="525C5EB7"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和</w:t>
            </w:r>
            <w:r>
              <w:rPr>
                <w:rFonts w:ascii="Times New Roman" w:eastAsia="微软雅黑" w:hAnsi="Times New Roman" w:cs="Times New Roman"/>
                <w:spacing w:val="6"/>
                <w:sz w:val="18"/>
                <w:szCs w:val="18"/>
              </w:rPr>
              <w:t>NMPA</w:t>
            </w:r>
            <w:r>
              <w:rPr>
                <w:rFonts w:ascii="Times New Roman" w:eastAsia="微软雅黑" w:hAnsi="Times New Roman" w:cs="Times New Roman"/>
                <w:spacing w:val="6"/>
                <w:sz w:val="18"/>
                <w:szCs w:val="18"/>
              </w:rPr>
              <w:t>已经批准奥</w:t>
            </w:r>
            <w:proofErr w:type="gramStart"/>
            <w:r>
              <w:rPr>
                <w:rFonts w:ascii="Times New Roman" w:eastAsia="微软雅黑" w:hAnsi="Times New Roman" w:cs="Times New Roman"/>
                <w:spacing w:val="6"/>
                <w:sz w:val="18"/>
                <w:szCs w:val="18"/>
              </w:rPr>
              <w:t>希替尼</w:t>
            </w:r>
            <w:proofErr w:type="gram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Osimertinib</w:t>
            </w:r>
            <w:r>
              <w:rPr>
                <w:rFonts w:ascii="Times New Roman" w:eastAsia="微软雅黑" w:hAnsi="Times New Roman" w:cs="Times New Roman"/>
                <w:spacing w:val="6"/>
                <w:sz w:val="18"/>
                <w:szCs w:val="18"/>
              </w:rPr>
              <w:t>）、吉非替尼（</w:t>
            </w:r>
            <w:r>
              <w:rPr>
                <w:rFonts w:ascii="Times New Roman" w:eastAsia="微软雅黑" w:hAnsi="Times New Roman" w:cs="Times New Roman"/>
                <w:spacing w:val="6"/>
                <w:sz w:val="18"/>
                <w:szCs w:val="18"/>
              </w:rPr>
              <w:t>Gefitinib</w:t>
            </w:r>
            <w:r>
              <w:rPr>
                <w:rFonts w:ascii="Times New Roman" w:eastAsia="微软雅黑" w:hAnsi="Times New Roman" w:cs="Times New Roman"/>
                <w:spacing w:val="6"/>
                <w:sz w:val="18"/>
                <w:szCs w:val="18"/>
              </w:rPr>
              <w:t>）、阿法替尼（</w:t>
            </w:r>
            <w:proofErr w:type="spellStart"/>
            <w:r>
              <w:rPr>
                <w:rFonts w:ascii="Times New Roman" w:eastAsia="微软雅黑" w:hAnsi="Times New Roman" w:cs="Times New Roman"/>
                <w:spacing w:val="6"/>
                <w:sz w:val="18"/>
                <w:szCs w:val="18"/>
              </w:rPr>
              <w:t>Afatinib</w:t>
            </w:r>
            <w:proofErr w:type="spellEnd"/>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厄洛</w:t>
            </w:r>
            <w:proofErr w:type="gramEnd"/>
            <w:r>
              <w:rPr>
                <w:rFonts w:ascii="Times New Roman" w:eastAsia="微软雅黑" w:hAnsi="Times New Roman" w:cs="Times New Roman"/>
                <w:spacing w:val="6"/>
                <w:sz w:val="18"/>
                <w:szCs w:val="18"/>
              </w:rPr>
              <w:t>替尼（</w:t>
            </w:r>
            <w:r>
              <w:rPr>
                <w:rFonts w:ascii="Times New Roman" w:eastAsia="微软雅黑" w:hAnsi="Times New Roman" w:cs="Times New Roman"/>
                <w:spacing w:val="6"/>
                <w:sz w:val="18"/>
                <w:szCs w:val="18"/>
              </w:rPr>
              <w:t>Erlotinib</w:t>
            </w:r>
            <w:r>
              <w:rPr>
                <w:rFonts w:ascii="Times New Roman" w:eastAsia="微软雅黑" w:hAnsi="Times New Roman" w:cs="Times New Roman"/>
                <w:spacing w:val="6"/>
                <w:sz w:val="18"/>
                <w:szCs w:val="18"/>
              </w:rPr>
              <w:t>）、达可替尼（</w:t>
            </w:r>
            <w:r>
              <w:rPr>
                <w:rFonts w:ascii="Times New Roman" w:eastAsia="微软雅黑" w:hAnsi="Times New Roman" w:cs="Times New Roman"/>
                <w:spacing w:val="6"/>
                <w:sz w:val="18"/>
                <w:szCs w:val="18"/>
              </w:rPr>
              <w:t>Dacomitinib</w:t>
            </w:r>
            <w:r>
              <w:rPr>
                <w:rFonts w:ascii="Times New Roman" w:eastAsia="微软雅黑" w:hAnsi="Times New Roman" w:cs="Times New Roman"/>
                <w:spacing w:val="6"/>
                <w:sz w:val="18"/>
                <w:szCs w:val="18"/>
              </w:rPr>
              <w:t>）、埃</w:t>
            </w:r>
            <w:proofErr w:type="gramStart"/>
            <w:r>
              <w:rPr>
                <w:rFonts w:ascii="Times New Roman" w:eastAsia="微软雅黑" w:hAnsi="Times New Roman" w:cs="Times New Roman"/>
                <w:spacing w:val="6"/>
                <w:sz w:val="18"/>
                <w:szCs w:val="18"/>
              </w:rPr>
              <w:t>克替尼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Icotinib</w:t>
            </w:r>
            <w:proofErr w:type="spellEnd"/>
            <w:r>
              <w:rPr>
                <w:rFonts w:ascii="Times New Roman" w:eastAsia="微软雅黑" w:hAnsi="Times New Roman" w:cs="Times New Roman"/>
                <w:spacing w:val="6"/>
                <w:sz w:val="18"/>
                <w:szCs w:val="18"/>
              </w:rPr>
              <w:t>）、阿美替尼、</w:t>
            </w:r>
            <w:proofErr w:type="gramStart"/>
            <w:r>
              <w:rPr>
                <w:rFonts w:ascii="Times New Roman" w:eastAsia="微软雅黑" w:hAnsi="Times New Roman" w:cs="Times New Roman"/>
                <w:spacing w:val="6"/>
                <w:sz w:val="18"/>
                <w:szCs w:val="18"/>
              </w:rPr>
              <w:t>伏美替尼</w:t>
            </w:r>
            <w:proofErr w:type="gramEnd"/>
            <w:r>
              <w:rPr>
                <w:rFonts w:ascii="Times New Roman" w:eastAsia="微软雅黑" w:hAnsi="Times New Roman" w:cs="Times New Roman"/>
                <w:spacing w:val="6"/>
                <w:sz w:val="18"/>
                <w:szCs w:val="18"/>
              </w:rPr>
              <w:t>等用于</w:t>
            </w:r>
            <w:r>
              <w:rPr>
                <w:rFonts w:ascii="Times New Roman" w:eastAsia="微软雅黑" w:hAnsi="Times New Roman" w:cs="Times New Roman"/>
                <w:spacing w:val="6"/>
                <w:sz w:val="18"/>
                <w:szCs w:val="18"/>
              </w:rPr>
              <w:t>EGFR</w:t>
            </w:r>
            <w:r>
              <w:rPr>
                <w:rFonts w:ascii="Times New Roman" w:eastAsia="微软雅黑" w:hAnsi="Times New Roman" w:cs="Times New Roman"/>
                <w:spacing w:val="6"/>
                <w:sz w:val="18"/>
                <w:szCs w:val="18"/>
              </w:rPr>
              <w:t>突变</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主要是</w:t>
            </w:r>
            <w:r>
              <w:rPr>
                <w:rFonts w:ascii="Times New Roman" w:eastAsia="微软雅黑" w:hAnsi="Times New Roman" w:cs="Times New Roman"/>
                <w:spacing w:val="6"/>
                <w:sz w:val="18"/>
                <w:szCs w:val="18"/>
              </w:rPr>
              <w:t>EGFR L858R</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EGFR exon19 del)</w:t>
            </w:r>
            <w:r>
              <w:rPr>
                <w:rFonts w:ascii="Times New Roman" w:eastAsia="微软雅黑" w:hAnsi="Times New Roman" w:cs="Times New Roman"/>
                <w:spacing w:val="6"/>
                <w:sz w:val="18"/>
                <w:szCs w:val="18"/>
              </w:rPr>
              <w:t>的肺癌患者的治疗。</w:t>
            </w:r>
            <w:r>
              <w:rPr>
                <w:rFonts w:ascii="Times New Roman" w:eastAsia="微软雅黑" w:hAnsi="Times New Roman" w:cs="Times New Roman"/>
                <w:spacing w:val="6"/>
                <w:sz w:val="18"/>
                <w:szCs w:val="18"/>
              </w:rPr>
              <w:t>NSCLC NCCN</w:t>
            </w:r>
            <w:r>
              <w:rPr>
                <w:rFonts w:ascii="Times New Roman" w:eastAsia="微软雅黑" w:hAnsi="Times New Roman" w:cs="Times New Roman"/>
                <w:spacing w:val="6"/>
                <w:sz w:val="18"/>
                <w:szCs w:val="18"/>
              </w:rPr>
              <w:t>指南中也建议，</w:t>
            </w:r>
            <w:r>
              <w:rPr>
                <w:rFonts w:ascii="Times New Roman" w:eastAsia="微软雅黑" w:hAnsi="Times New Roman" w:cs="Times New Roman"/>
                <w:spacing w:val="6"/>
                <w:sz w:val="18"/>
                <w:szCs w:val="18"/>
              </w:rPr>
              <w:t>EGFR 19</w:t>
            </w:r>
            <w:r>
              <w:rPr>
                <w:rFonts w:ascii="Times New Roman" w:eastAsia="微软雅黑" w:hAnsi="Times New Roman" w:cs="Times New Roman"/>
                <w:spacing w:val="6"/>
                <w:sz w:val="18"/>
                <w:szCs w:val="18"/>
              </w:rPr>
              <w:t>号外显子插入、</w:t>
            </w:r>
            <w:r>
              <w:rPr>
                <w:rFonts w:ascii="Times New Roman" w:eastAsia="微软雅黑" w:hAnsi="Times New Roman" w:cs="Times New Roman"/>
                <w:spacing w:val="6"/>
                <w:sz w:val="18"/>
                <w:szCs w:val="18"/>
              </w:rPr>
              <w:t>L861Q</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G719X</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S768I</w:t>
            </w:r>
            <w:r>
              <w:rPr>
                <w:rFonts w:ascii="Times New Roman" w:eastAsia="微软雅黑" w:hAnsi="Times New Roman" w:cs="Times New Roman"/>
                <w:spacing w:val="6"/>
                <w:sz w:val="18"/>
                <w:szCs w:val="18"/>
              </w:rPr>
              <w:t>等突变为</w:t>
            </w:r>
            <w:r>
              <w:rPr>
                <w:rFonts w:ascii="Times New Roman" w:eastAsia="微软雅黑" w:hAnsi="Times New Roman" w:cs="Times New Roman"/>
                <w:spacing w:val="6"/>
                <w:sz w:val="18"/>
                <w:szCs w:val="18"/>
              </w:rPr>
              <w:t>EGFR</w:t>
            </w:r>
            <w:r>
              <w:rPr>
                <w:rFonts w:ascii="Times New Roman" w:eastAsia="微软雅黑" w:hAnsi="Times New Roman" w:cs="Times New Roman"/>
                <w:spacing w:val="6"/>
                <w:sz w:val="18"/>
                <w:szCs w:val="18"/>
              </w:rPr>
              <w:t>基因的少见突变，约占</w:t>
            </w:r>
            <w:r>
              <w:rPr>
                <w:rFonts w:ascii="Times New Roman" w:eastAsia="微软雅黑" w:hAnsi="Times New Roman" w:cs="Times New Roman"/>
                <w:spacing w:val="6"/>
                <w:sz w:val="18"/>
                <w:szCs w:val="18"/>
              </w:rPr>
              <w:t>EGFR</w:t>
            </w:r>
            <w:r>
              <w:rPr>
                <w:rFonts w:ascii="Times New Roman" w:eastAsia="微软雅黑" w:hAnsi="Times New Roman" w:cs="Times New Roman"/>
                <w:spacing w:val="6"/>
                <w:sz w:val="18"/>
                <w:szCs w:val="18"/>
              </w:rPr>
              <w:t>阳性</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患者的</w:t>
            </w:r>
            <w:r>
              <w:rPr>
                <w:rFonts w:ascii="Times New Roman" w:eastAsia="微软雅黑" w:hAnsi="Times New Roman" w:cs="Times New Roman"/>
                <w:spacing w:val="6"/>
                <w:sz w:val="18"/>
                <w:szCs w:val="18"/>
              </w:rPr>
              <w:t>10</w:t>
            </w:r>
            <w:r>
              <w:rPr>
                <w:rFonts w:ascii="Times New Roman" w:eastAsia="微软雅黑" w:hAnsi="Times New Roman" w:cs="Times New Roman"/>
                <w:spacing w:val="6"/>
                <w:sz w:val="18"/>
                <w:szCs w:val="18"/>
              </w:rPr>
              <w:t>％；并认为这些突变也与</w:t>
            </w:r>
            <w:r>
              <w:rPr>
                <w:rFonts w:ascii="Times New Roman" w:eastAsia="微软雅黑" w:hAnsi="Times New Roman" w:cs="Times New Roman"/>
                <w:spacing w:val="6"/>
                <w:sz w:val="18"/>
                <w:szCs w:val="18"/>
              </w:rPr>
              <w:t>EGFR TKI</w:t>
            </w:r>
            <w:r>
              <w:rPr>
                <w:rFonts w:ascii="Times New Roman" w:eastAsia="微软雅黑" w:hAnsi="Times New Roman" w:cs="Times New Roman"/>
                <w:spacing w:val="6"/>
                <w:sz w:val="18"/>
                <w:szCs w:val="18"/>
              </w:rPr>
              <w:t>治疗响应相关。</w:t>
            </w: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批准</w:t>
            </w:r>
            <w:proofErr w:type="spellStart"/>
            <w:r>
              <w:rPr>
                <w:rFonts w:ascii="Times New Roman" w:eastAsia="微软雅黑" w:hAnsi="Times New Roman" w:cs="Times New Roman"/>
                <w:spacing w:val="6"/>
                <w:sz w:val="18"/>
                <w:szCs w:val="18"/>
              </w:rPr>
              <w:t>Amivantamab-vmjw</w:t>
            </w:r>
            <w:proofErr w:type="spell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JNJ-6372</w:t>
            </w:r>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Mobocertinib</w:t>
            </w:r>
            <w:proofErr w:type="spellEnd"/>
            <w:r>
              <w:rPr>
                <w:rFonts w:ascii="Times New Roman" w:eastAsia="微软雅黑" w:hAnsi="Times New Roman" w:cs="Times New Roman"/>
                <w:spacing w:val="6"/>
                <w:sz w:val="18"/>
                <w:szCs w:val="18"/>
              </w:rPr>
              <w:t xml:space="preserve"> (TAK-788)</w:t>
            </w:r>
            <w:r>
              <w:rPr>
                <w:rFonts w:ascii="Times New Roman" w:eastAsia="微软雅黑" w:hAnsi="Times New Roman" w:cs="Times New Roman"/>
                <w:spacing w:val="6"/>
                <w:sz w:val="18"/>
                <w:szCs w:val="18"/>
              </w:rPr>
              <w:t>用于携带</w:t>
            </w:r>
            <w:r>
              <w:rPr>
                <w:rFonts w:ascii="Times New Roman" w:eastAsia="微软雅黑" w:hAnsi="Times New Roman" w:cs="Times New Roman"/>
                <w:spacing w:val="6"/>
                <w:sz w:val="18"/>
                <w:szCs w:val="18"/>
              </w:rPr>
              <w:t>EGFR</w:t>
            </w:r>
            <w:r>
              <w:rPr>
                <w:rFonts w:ascii="Times New Roman" w:eastAsia="微软雅黑" w:hAnsi="Times New Roman" w:cs="Times New Roman"/>
                <w:spacing w:val="6"/>
                <w:sz w:val="18"/>
                <w:szCs w:val="18"/>
              </w:rPr>
              <w:t>基因</w:t>
            </w:r>
            <w:r>
              <w:rPr>
                <w:rFonts w:ascii="Times New Roman" w:eastAsia="微软雅黑" w:hAnsi="Times New Roman" w:cs="Times New Roman"/>
                <w:spacing w:val="6"/>
                <w:sz w:val="18"/>
                <w:szCs w:val="18"/>
              </w:rPr>
              <w:t>20</w:t>
            </w:r>
            <w:r>
              <w:rPr>
                <w:rFonts w:ascii="Times New Roman" w:eastAsia="微软雅黑" w:hAnsi="Times New Roman" w:cs="Times New Roman"/>
                <w:spacing w:val="6"/>
                <w:sz w:val="18"/>
                <w:szCs w:val="18"/>
              </w:rPr>
              <w:t>外显子插入（</w:t>
            </w:r>
            <w:r>
              <w:rPr>
                <w:rFonts w:ascii="Times New Roman" w:eastAsia="微软雅黑" w:hAnsi="Times New Roman" w:cs="Times New Roman"/>
                <w:spacing w:val="6"/>
                <w:sz w:val="18"/>
                <w:szCs w:val="18"/>
              </w:rPr>
              <w:t>exon20ins</w:t>
            </w:r>
            <w:r>
              <w:rPr>
                <w:rFonts w:ascii="Times New Roman" w:eastAsia="微软雅黑" w:hAnsi="Times New Roman" w:cs="Times New Roman"/>
                <w:spacing w:val="6"/>
                <w:sz w:val="18"/>
                <w:szCs w:val="18"/>
              </w:rPr>
              <w:t>）突变且</w:t>
            </w:r>
            <w:proofErr w:type="gramStart"/>
            <w:r>
              <w:rPr>
                <w:rFonts w:ascii="Times New Roman" w:eastAsia="微软雅黑" w:hAnsi="Times New Roman" w:cs="Times New Roman"/>
                <w:spacing w:val="6"/>
                <w:sz w:val="18"/>
                <w:szCs w:val="18"/>
              </w:rPr>
              <w:t>经含铂</w:t>
            </w:r>
            <w:proofErr w:type="gramEnd"/>
            <w:r>
              <w:rPr>
                <w:rFonts w:ascii="Times New Roman" w:eastAsia="微软雅黑" w:hAnsi="Times New Roman" w:cs="Times New Roman"/>
                <w:spacing w:val="6"/>
                <w:sz w:val="18"/>
                <w:szCs w:val="18"/>
              </w:rPr>
              <w:t>化疗期间或之后疾病进展的非小细胞肺癌（</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）患者治疗，</w:t>
            </w:r>
            <w:r>
              <w:rPr>
                <w:rFonts w:ascii="Times New Roman" w:eastAsia="微软雅黑" w:hAnsi="Times New Roman" w:cs="Times New Roman"/>
                <w:spacing w:val="6"/>
                <w:sz w:val="18"/>
                <w:szCs w:val="18"/>
              </w:rPr>
              <w:t>NCCN NSCLC</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2021 Version6</w:t>
            </w:r>
            <w:r>
              <w:rPr>
                <w:rFonts w:ascii="Times New Roman" w:eastAsia="微软雅黑" w:hAnsi="Times New Roman" w:cs="Times New Roman"/>
                <w:spacing w:val="6"/>
                <w:sz w:val="18"/>
                <w:szCs w:val="18"/>
              </w:rPr>
              <w:t>）指南中也基于该获批适应症进行了推荐。</w:t>
            </w:r>
          </w:p>
        </w:tc>
      </w:tr>
      <w:tr w:rsidR="00AF4E84" w14:paraId="2B1A8EB4" w14:textId="77777777" w:rsidTr="00A35D8B">
        <w:trPr>
          <w:trHeight w:val="397"/>
          <w:jc w:val="center"/>
        </w:trPr>
        <w:tc>
          <w:tcPr>
            <w:tcW w:w="1588" w:type="dxa"/>
            <w:tcBorders>
              <w:top w:val="single" w:sz="2" w:space="0" w:color="0070C0"/>
              <w:bottom w:val="single" w:sz="2" w:space="0" w:color="0070C0"/>
            </w:tcBorders>
            <w:shd w:val="clear" w:color="auto" w:fill="auto"/>
            <w:tcMar>
              <w:top w:w="142" w:type="dxa"/>
              <w:bottom w:w="142" w:type="dxa"/>
            </w:tcMar>
            <w:vAlign w:val="center"/>
          </w:tcPr>
          <w:p w14:paraId="735D5CB0"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ERBB2</w:t>
            </w:r>
          </w:p>
        </w:tc>
        <w:tc>
          <w:tcPr>
            <w:tcW w:w="8619" w:type="dxa"/>
            <w:tcBorders>
              <w:top w:val="single" w:sz="2" w:space="0" w:color="0070C0"/>
              <w:bottom w:val="single" w:sz="2" w:space="0" w:color="0070C0"/>
            </w:tcBorders>
            <w:shd w:val="clear" w:color="auto" w:fill="auto"/>
            <w:tcMar>
              <w:top w:w="142" w:type="dxa"/>
              <w:bottom w:w="142" w:type="dxa"/>
            </w:tcMar>
          </w:tcPr>
          <w:p w14:paraId="5FB9C29F"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w:t>
            </w:r>
            <w:r>
              <w:rPr>
                <w:rFonts w:ascii="Times New Roman" w:eastAsia="微软雅黑" w:hAnsi="Times New Roman" w:cs="Times New Roman"/>
                <w:spacing w:val="6"/>
                <w:sz w:val="18"/>
                <w:szCs w:val="18"/>
              </w:rPr>
              <w:t xml:space="preserve">Fam-trastuzumab </w:t>
            </w:r>
            <w:proofErr w:type="spellStart"/>
            <w:r>
              <w:rPr>
                <w:rFonts w:ascii="Times New Roman" w:eastAsia="微软雅黑" w:hAnsi="Times New Roman" w:cs="Times New Roman"/>
                <w:spacing w:val="6"/>
                <w:sz w:val="18"/>
                <w:szCs w:val="18"/>
              </w:rPr>
              <w:t>deruxtecan-nxki</w:t>
            </w:r>
            <w:proofErr w:type="spellEnd"/>
            <w:r>
              <w:rPr>
                <w:rFonts w:ascii="Times New Roman" w:eastAsia="微软雅黑" w:hAnsi="Times New Roman" w:cs="Times New Roman"/>
                <w:spacing w:val="6"/>
                <w:sz w:val="18"/>
                <w:szCs w:val="18"/>
              </w:rPr>
              <w:t>用于</w:t>
            </w:r>
            <w:r>
              <w:rPr>
                <w:rFonts w:ascii="Times New Roman" w:eastAsia="微软雅黑" w:hAnsi="Times New Roman" w:cs="Times New Roman"/>
                <w:spacing w:val="6"/>
                <w:sz w:val="18"/>
                <w:szCs w:val="18"/>
              </w:rPr>
              <w:t>HER2</w:t>
            </w:r>
            <w:r>
              <w:rPr>
                <w:rFonts w:ascii="Times New Roman" w:eastAsia="微软雅黑" w:hAnsi="Times New Roman" w:cs="Times New Roman"/>
                <w:spacing w:val="6"/>
                <w:sz w:val="18"/>
                <w:szCs w:val="18"/>
              </w:rPr>
              <w:t>阳性且前线接受过</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抗为基础的治疗的局部晚期或转移性胃腺癌或胃食管腺癌患者的治疗</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批准</w:t>
            </w:r>
            <w:proofErr w:type="gramStart"/>
            <w:r>
              <w:rPr>
                <w:rFonts w:ascii="Times New Roman" w:eastAsia="微软雅黑" w:hAnsi="Times New Roman" w:cs="Times New Roman"/>
                <w:spacing w:val="6"/>
                <w:sz w:val="18"/>
                <w:szCs w:val="18"/>
              </w:rPr>
              <w:t>曲妥珠单抗用于</w:t>
            </w:r>
            <w:proofErr w:type="gramEnd"/>
            <w:r>
              <w:rPr>
                <w:rFonts w:ascii="Times New Roman" w:eastAsia="微软雅黑" w:hAnsi="Times New Roman" w:cs="Times New Roman"/>
                <w:spacing w:val="6"/>
                <w:sz w:val="18"/>
                <w:szCs w:val="18"/>
              </w:rPr>
              <w:t>HER2</w:t>
            </w:r>
            <w:r>
              <w:rPr>
                <w:rFonts w:ascii="Times New Roman" w:eastAsia="微软雅黑" w:hAnsi="Times New Roman" w:cs="Times New Roman"/>
                <w:spacing w:val="6"/>
                <w:sz w:val="18"/>
                <w:szCs w:val="18"/>
              </w:rPr>
              <w:t>过表达的转移性胃腺癌或胃食管腺癌的患者的治疗。</w:t>
            </w:r>
            <w:r>
              <w:rPr>
                <w:rFonts w:ascii="Times New Roman" w:eastAsia="微软雅黑" w:hAnsi="Times New Roman" w:cs="Times New Roman"/>
                <w:spacing w:val="6"/>
                <w:sz w:val="18"/>
                <w:szCs w:val="18"/>
              </w:rPr>
              <w:t>NMPA</w:t>
            </w:r>
            <w:r>
              <w:rPr>
                <w:rFonts w:ascii="Times New Roman" w:eastAsia="微软雅黑" w:hAnsi="Times New Roman" w:cs="Times New Roman"/>
                <w:spacing w:val="6"/>
                <w:sz w:val="18"/>
                <w:szCs w:val="18"/>
              </w:rPr>
              <w:t>批准维</w:t>
            </w:r>
            <w:proofErr w:type="gramStart"/>
            <w:r>
              <w:rPr>
                <w:rFonts w:ascii="Times New Roman" w:eastAsia="微软雅黑" w:hAnsi="Times New Roman" w:cs="Times New Roman"/>
                <w:spacing w:val="6"/>
                <w:sz w:val="18"/>
                <w:szCs w:val="18"/>
              </w:rPr>
              <w:t>迪西妥单</w:t>
            </w:r>
            <w:proofErr w:type="gramEnd"/>
            <w:r>
              <w:rPr>
                <w:rFonts w:ascii="Times New Roman" w:eastAsia="微软雅黑" w:hAnsi="Times New Roman" w:cs="Times New Roman"/>
                <w:spacing w:val="6"/>
                <w:sz w:val="18"/>
                <w:szCs w:val="18"/>
              </w:rPr>
              <w:t>抗（</w:t>
            </w:r>
            <w:proofErr w:type="spellStart"/>
            <w:r>
              <w:rPr>
                <w:rFonts w:ascii="Times New Roman" w:eastAsia="微软雅黑" w:hAnsi="Times New Roman" w:cs="Times New Roman"/>
                <w:spacing w:val="6"/>
                <w:sz w:val="18"/>
                <w:szCs w:val="18"/>
              </w:rPr>
              <w:t>Disitamab</w:t>
            </w:r>
            <w:proofErr w:type="spellEnd"/>
            <w:r>
              <w:rPr>
                <w:rFonts w:ascii="Times New Roman" w:eastAsia="微软雅黑" w:hAnsi="Times New Roman" w:cs="Times New Roman"/>
                <w:spacing w:val="6"/>
                <w:sz w:val="18"/>
                <w:szCs w:val="18"/>
              </w:rPr>
              <w:t xml:space="preserve"> </w:t>
            </w:r>
            <w:proofErr w:type="spellStart"/>
            <w:r>
              <w:rPr>
                <w:rFonts w:ascii="Times New Roman" w:eastAsia="微软雅黑" w:hAnsi="Times New Roman" w:cs="Times New Roman"/>
                <w:spacing w:val="6"/>
                <w:sz w:val="18"/>
                <w:szCs w:val="18"/>
              </w:rPr>
              <w:t>vedotin</w:t>
            </w:r>
            <w:proofErr w:type="spellEnd"/>
            <w:r>
              <w:rPr>
                <w:rFonts w:ascii="Times New Roman" w:eastAsia="微软雅黑" w:hAnsi="Times New Roman" w:cs="Times New Roman"/>
                <w:spacing w:val="6"/>
                <w:sz w:val="18"/>
                <w:szCs w:val="18"/>
              </w:rPr>
              <w:t>）用于至少接受过</w:t>
            </w:r>
            <w:r>
              <w:rPr>
                <w:rFonts w:ascii="Times New Roman" w:eastAsia="微软雅黑" w:hAnsi="Times New Roman" w:cs="Times New Roman"/>
                <w:spacing w:val="6"/>
                <w:sz w:val="18"/>
                <w:szCs w:val="18"/>
              </w:rPr>
              <w:t>2</w:t>
            </w:r>
            <w:r>
              <w:rPr>
                <w:rFonts w:ascii="Times New Roman" w:eastAsia="微软雅黑" w:hAnsi="Times New Roman" w:cs="Times New Roman"/>
                <w:spacing w:val="6"/>
                <w:sz w:val="18"/>
                <w:szCs w:val="18"/>
              </w:rPr>
              <w:t>种系统化疗的</w:t>
            </w:r>
            <w:r>
              <w:rPr>
                <w:rFonts w:ascii="Times New Roman" w:eastAsia="微软雅黑" w:hAnsi="Times New Roman" w:cs="Times New Roman"/>
                <w:spacing w:val="6"/>
                <w:sz w:val="18"/>
                <w:szCs w:val="18"/>
              </w:rPr>
              <w:t>HER2</w:t>
            </w:r>
            <w:r>
              <w:rPr>
                <w:rFonts w:ascii="Times New Roman" w:eastAsia="微软雅黑" w:hAnsi="Times New Roman" w:cs="Times New Roman"/>
                <w:spacing w:val="6"/>
                <w:sz w:val="18"/>
                <w:szCs w:val="18"/>
              </w:rPr>
              <w:t>过表达局部晚期或转移性胃癌（包括胃食管结合部腺癌）患者的治疗。胃癌</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指南优先推荐</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化疗用于</w:t>
            </w:r>
            <w:r>
              <w:rPr>
                <w:rFonts w:ascii="Times New Roman" w:eastAsia="微软雅黑" w:hAnsi="Times New Roman" w:cs="Times New Roman"/>
                <w:spacing w:val="6"/>
                <w:sz w:val="18"/>
                <w:szCs w:val="18"/>
              </w:rPr>
              <w:t>HER2</w:t>
            </w:r>
            <w:r>
              <w:rPr>
                <w:rFonts w:ascii="Times New Roman" w:eastAsia="微软雅黑" w:hAnsi="Times New Roman" w:cs="Times New Roman"/>
                <w:spacing w:val="6"/>
                <w:sz w:val="18"/>
                <w:szCs w:val="18"/>
              </w:rPr>
              <w:t>过表达的胃腺癌患者的一线治疗，其他推荐用于一线治疗的方案还有</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帕博利珠单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化疗。推荐</w:t>
            </w:r>
            <w:r>
              <w:rPr>
                <w:rFonts w:ascii="Times New Roman" w:eastAsia="微软雅黑" w:hAnsi="Times New Roman" w:cs="Times New Roman"/>
                <w:spacing w:val="6"/>
                <w:sz w:val="18"/>
                <w:szCs w:val="18"/>
              </w:rPr>
              <w:t xml:space="preserve">Fam-trastuzumab </w:t>
            </w:r>
            <w:proofErr w:type="spellStart"/>
            <w:r>
              <w:rPr>
                <w:rFonts w:ascii="Times New Roman" w:eastAsia="微软雅黑" w:hAnsi="Times New Roman" w:cs="Times New Roman"/>
                <w:spacing w:val="6"/>
                <w:sz w:val="18"/>
                <w:szCs w:val="18"/>
              </w:rPr>
              <w:t>deruxtecan-nxki</w:t>
            </w:r>
            <w:proofErr w:type="spellEnd"/>
            <w:r>
              <w:rPr>
                <w:rFonts w:ascii="Times New Roman" w:eastAsia="微软雅黑" w:hAnsi="Times New Roman" w:cs="Times New Roman"/>
                <w:spacing w:val="6"/>
                <w:sz w:val="18"/>
                <w:szCs w:val="18"/>
              </w:rPr>
              <w:t>用于</w:t>
            </w:r>
            <w:r>
              <w:rPr>
                <w:rFonts w:ascii="Times New Roman" w:eastAsia="微软雅黑" w:hAnsi="Times New Roman" w:cs="Times New Roman"/>
                <w:spacing w:val="6"/>
                <w:sz w:val="18"/>
                <w:szCs w:val="18"/>
              </w:rPr>
              <w:t>HER2</w:t>
            </w:r>
            <w:r>
              <w:rPr>
                <w:rFonts w:ascii="Times New Roman" w:eastAsia="微软雅黑" w:hAnsi="Times New Roman" w:cs="Times New Roman"/>
                <w:spacing w:val="6"/>
                <w:sz w:val="18"/>
                <w:szCs w:val="18"/>
              </w:rPr>
              <w:t>过表达的腺癌患者的二线治疗。</w:t>
            </w:r>
          </w:p>
          <w:p w14:paraId="746C432C"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结直肠癌</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指南推荐</w:t>
            </w:r>
            <w:r>
              <w:rPr>
                <w:rFonts w:ascii="Times New Roman" w:eastAsia="微软雅黑" w:hAnsi="Times New Roman" w:cs="Times New Roman"/>
                <w:spacing w:val="6"/>
                <w:sz w:val="18"/>
                <w:szCs w:val="18"/>
              </w:rPr>
              <w:t>ERBB2</w:t>
            </w:r>
            <w:r>
              <w:rPr>
                <w:rFonts w:ascii="Times New Roman" w:eastAsia="微软雅黑" w:hAnsi="Times New Roman" w:cs="Times New Roman"/>
                <w:spacing w:val="6"/>
                <w:sz w:val="18"/>
                <w:szCs w:val="18"/>
              </w:rPr>
              <w:t>扩增且</w:t>
            </w:r>
            <w:r>
              <w:rPr>
                <w:rFonts w:ascii="Times New Roman" w:eastAsia="微软雅黑" w:hAnsi="Times New Roman" w:cs="Times New Roman"/>
                <w:spacing w:val="6"/>
                <w:sz w:val="18"/>
                <w:szCs w:val="18"/>
              </w:rPr>
              <w:t>RAS/BRAF</w:t>
            </w:r>
            <w:r>
              <w:rPr>
                <w:rFonts w:ascii="Times New Roman" w:eastAsia="微软雅黑" w:hAnsi="Times New Roman" w:cs="Times New Roman"/>
                <w:spacing w:val="6"/>
                <w:sz w:val="18"/>
                <w:szCs w:val="18"/>
              </w:rPr>
              <w:t>野生型的结直肠癌患者使用</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帕妥珠单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拉</w:t>
            </w:r>
            <w:proofErr w:type="gramStart"/>
            <w:r>
              <w:rPr>
                <w:rFonts w:ascii="Times New Roman" w:eastAsia="微软雅黑" w:hAnsi="Times New Roman" w:cs="Times New Roman"/>
                <w:spacing w:val="6"/>
                <w:sz w:val="18"/>
                <w:szCs w:val="18"/>
              </w:rPr>
              <w:t>帕替尼</w:t>
            </w:r>
            <w:proofErr w:type="gramEnd"/>
            <w:r>
              <w:rPr>
                <w:rFonts w:ascii="Times New Roman" w:eastAsia="微软雅黑" w:hAnsi="Times New Roman" w:cs="Times New Roman"/>
                <w:spacing w:val="6"/>
                <w:sz w:val="18"/>
                <w:szCs w:val="18"/>
              </w:rPr>
              <w:t>进行治疗。</w:t>
            </w:r>
          </w:p>
          <w:p w14:paraId="7859E106" w14:textId="77777777" w:rsidR="00AF4E84" w:rsidRDefault="00E27DB0">
            <w:pPr>
              <w:snapToGrid w:val="0"/>
              <w:rPr>
                <w:rFonts w:ascii="Times New Roman" w:eastAsia="微软雅黑" w:hAnsi="Times New Roman" w:cs="Times New Roman"/>
                <w:sz w:val="17"/>
                <w:szCs w:val="17"/>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抗、恩美</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T-DM1</w:t>
            </w:r>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帕妥珠单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多</w:t>
            </w:r>
            <w:proofErr w:type="gramStart"/>
            <w:r>
              <w:rPr>
                <w:rFonts w:ascii="Times New Roman" w:eastAsia="微软雅黑" w:hAnsi="Times New Roman" w:cs="Times New Roman"/>
                <w:spacing w:val="6"/>
                <w:sz w:val="18"/>
                <w:szCs w:val="18"/>
              </w:rPr>
              <w:t>西他赛</w:t>
            </w:r>
            <w:proofErr w:type="gramEnd"/>
            <w:r>
              <w:rPr>
                <w:rFonts w:ascii="Times New Roman" w:eastAsia="微软雅黑" w:hAnsi="Times New Roman" w:cs="Times New Roman"/>
                <w:spacing w:val="6"/>
                <w:sz w:val="18"/>
                <w:szCs w:val="18"/>
              </w:rPr>
              <w:t>等用于</w:t>
            </w:r>
            <w:r>
              <w:rPr>
                <w:rFonts w:ascii="Times New Roman" w:eastAsia="微软雅黑" w:hAnsi="Times New Roman" w:cs="Times New Roman"/>
                <w:spacing w:val="6"/>
                <w:sz w:val="18"/>
                <w:szCs w:val="18"/>
              </w:rPr>
              <w:t>ERBB2</w:t>
            </w:r>
            <w:r>
              <w:rPr>
                <w:rFonts w:ascii="Times New Roman" w:eastAsia="微软雅黑" w:hAnsi="Times New Roman" w:cs="Times New Roman"/>
                <w:spacing w:val="6"/>
                <w:sz w:val="18"/>
                <w:szCs w:val="18"/>
              </w:rPr>
              <w:t>阳性（过表达或扩增）的转移性乳腺癌患者的治疗。</w:t>
            </w:r>
          </w:p>
        </w:tc>
      </w:tr>
      <w:tr w:rsidR="00AF4E84" w14:paraId="1D359C1A" w14:textId="77777777" w:rsidTr="00A35D8B">
        <w:trPr>
          <w:trHeight w:val="397"/>
          <w:jc w:val="center"/>
        </w:trPr>
        <w:tc>
          <w:tcPr>
            <w:tcW w:w="1588" w:type="dxa"/>
            <w:tcBorders>
              <w:top w:val="single" w:sz="2" w:space="0" w:color="0070C0"/>
              <w:bottom w:val="single" w:sz="2" w:space="0" w:color="0070C0"/>
            </w:tcBorders>
            <w:shd w:val="clear" w:color="auto" w:fill="auto"/>
            <w:tcMar>
              <w:top w:w="142" w:type="dxa"/>
              <w:bottom w:w="142" w:type="dxa"/>
            </w:tcMar>
            <w:vAlign w:val="center"/>
          </w:tcPr>
          <w:p w14:paraId="2A40ADAA"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KRAS</w:t>
            </w:r>
          </w:p>
        </w:tc>
        <w:tc>
          <w:tcPr>
            <w:tcW w:w="8619" w:type="dxa"/>
            <w:tcBorders>
              <w:top w:val="single" w:sz="2" w:space="0" w:color="0070C0"/>
              <w:bottom w:val="single" w:sz="2" w:space="0" w:color="0070C0"/>
            </w:tcBorders>
            <w:shd w:val="clear" w:color="auto" w:fill="auto"/>
            <w:tcMar>
              <w:top w:w="142" w:type="dxa"/>
              <w:bottom w:w="142" w:type="dxa"/>
            </w:tcMar>
          </w:tcPr>
          <w:p w14:paraId="0E532A34"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w:t>
            </w:r>
            <w:proofErr w:type="spellStart"/>
            <w:r>
              <w:rPr>
                <w:rFonts w:ascii="Times New Roman" w:eastAsia="微软雅黑" w:hAnsi="Times New Roman" w:cs="Times New Roman"/>
                <w:spacing w:val="6"/>
                <w:sz w:val="18"/>
                <w:szCs w:val="18"/>
              </w:rPr>
              <w:t>Sotorasib</w:t>
            </w:r>
            <w:proofErr w:type="spell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AMG 510</w:t>
            </w:r>
            <w:r>
              <w:rPr>
                <w:rFonts w:ascii="Times New Roman" w:eastAsia="微软雅黑" w:hAnsi="Times New Roman" w:cs="Times New Roman"/>
                <w:spacing w:val="6"/>
                <w:sz w:val="18"/>
                <w:szCs w:val="18"/>
              </w:rPr>
              <w:t>）上市，用于治疗既往至少接受过一次系统治疗的携带</w:t>
            </w:r>
            <w:r>
              <w:rPr>
                <w:rFonts w:ascii="Times New Roman" w:eastAsia="微软雅黑" w:hAnsi="Times New Roman" w:cs="Times New Roman"/>
                <w:spacing w:val="6"/>
                <w:sz w:val="18"/>
                <w:szCs w:val="18"/>
              </w:rPr>
              <w:t>KRAS G12C</w:t>
            </w:r>
            <w:r>
              <w:rPr>
                <w:rFonts w:ascii="Times New Roman" w:eastAsia="微软雅黑" w:hAnsi="Times New Roman" w:cs="Times New Roman"/>
                <w:spacing w:val="6"/>
                <w:sz w:val="18"/>
                <w:szCs w:val="18"/>
              </w:rPr>
              <w:t>突变的局部晚期或转移性非小细胞肺癌</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患者。</w:t>
            </w:r>
          </w:p>
          <w:p w14:paraId="2786BF65"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NCCN NSCLC</w:t>
            </w:r>
            <w:r>
              <w:rPr>
                <w:rFonts w:ascii="Times New Roman" w:eastAsia="微软雅黑" w:hAnsi="Times New Roman" w:cs="Times New Roman"/>
                <w:spacing w:val="6"/>
                <w:sz w:val="18"/>
                <w:szCs w:val="18"/>
              </w:rPr>
              <w:t>指南认为，与没有</w:t>
            </w:r>
            <w:r>
              <w:rPr>
                <w:rFonts w:ascii="Times New Roman" w:eastAsia="微软雅黑" w:hAnsi="Times New Roman" w:cs="Times New Roman"/>
                <w:spacing w:val="6"/>
                <w:sz w:val="18"/>
                <w:szCs w:val="18"/>
              </w:rPr>
              <w:t>KRAS</w:t>
            </w:r>
            <w:r>
              <w:rPr>
                <w:rFonts w:ascii="Times New Roman" w:eastAsia="微软雅黑" w:hAnsi="Times New Roman" w:cs="Times New Roman"/>
                <w:spacing w:val="6"/>
                <w:sz w:val="18"/>
                <w:szCs w:val="18"/>
              </w:rPr>
              <w:t>突变的患者相比，</w:t>
            </w:r>
            <w:r>
              <w:rPr>
                <w:rFonts w:ascii="Times New Roman" w:eastAsia="微软雅黑" w:hAnsi="Times New Roman" w:cs="Times New Roman"/>
                <w:spacing w:val="6"/>
                <w:sz w:val="18"/>
                <w:szCs w:val="18"/>
              </w:rPr>
              <w:t>KRAS</w:t>
            </w:r>
            <w:r>
              <w:rPr>
                <w:rFonts w:ascii="Times New Roman" w:eastAsia="微软雅黑" w:hAnsi="Times New Roman" w:cs="Times New Roman"/>
                <w:spacing w:val="6"/>
                <w:sz w:val="18"/>
                <w:szCs w:val="18"/>
              </w:rPr>
              <w:t>突变的患者预后较差；并且</w:t>
            </w:r>
            <w:r>
              <w:rPr>
                <w:rFonts w:ascii="Times New Roman" w:eastAsia="微软雅黑" w:hAnsi="Times New Roman" w:cs="Times New Roman"/>
                <w:spacing w:val="6"/>
                <w:sz w:val="18"/>
                <w:szCs w:val="18"/>
              </w:rPr>
              <w:t>KRAS</w:t>
            </w:r>
            <w:r>
              <w:rPr>
                <w:rFonts w:ascii="Times New Roman" w:eastAsia="微软雅黑" w:hAnsi="Times New Roman" w:cs="Times New Roman"/>
                <w:spacing w:val="6"/>
                <w:sz w:val="18"/>
                <w:szCs w:val="18"/>
              </w:rPr>
              <w:lastRenderedPageBreak/>
              <w:t>突变与</w:t>
            </w:r>
            <w:r>
              <w:rPr>
                <w:rFonts w:ascii="Times New Roman" w:eastAsia="微软雅黑" w:hAnsi="Times New Roman" w:cs="Times New Roman"/>
                <w:spacing w:val="6"/>
                <w:sz w:val="18"/>
                <w:szCs w:val="18"/>
              </w:rPr>
              <w:t>EGFR-TKI</w:t>
            </w:r>
            <w:r>
              <w:rPr>
                <w:rFonts w:ascii="Times New Roman" w:eastAsia="微软雅黑" w:hAnsi="Times New Roman" w:cs="Times New Roman"/>
                <w:spacing w:val="6"/>
                <w:sz w:val="18"/>
                <w:szCs w:val="18"/>
              </w:rPr>
              <w:t>治疗响应降低相关。</w:t>
            </w:r>
          </w:p>
          <w:p w14:paraId="77694980"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结直肠癌指南认为，携带</w:t>
            </w:r>
            <w:r>
              <w:rPr>
                <w:rFonts w:ascii="Times New Roman" w:eastAsia="微软雅黑" w:hAnsi="Times New Roman" w:cs="Times New Roman"/>
                <w:spacing w:val="6"/>
                <w:sz w:val="18"/>
                <w:szCs w:val="18"/>
              </w:rPr>
              <w:t>KRAS</w:t>
            </w:r>
            <w:r>
              <w:rPr>
                <w:rFonts w:ascii="Times New Roman" w:eastAsia="微软雅黑" w:hAnsi="Times New Roman" w:cs="Times New Roman"/>
                <w:spacing w:val="6"/>
                <w:sz w:val="18"/>
                <w:szCs w:val="18"/>
              </w:rPr>
              <w:t>或</w:t>
            </w:r>
            <w:r>
              <w:rPr>
                <w:rFonts w:ascii="Times New Roman" w:eastAsia="微软雅黑" w:hAnsi="Times New Roman" w:cs="Times New Roman"/>
                <w:spacing w:val="6"/>
                <w:sz w:val="18"/>
                <w:szCs w:val="18"/>
              </w:rPr>
              <w:t>NRAS</w:t>
            </w:r>
            <w:r>
              <w:rPr>
                <w:rFonts w:ascii="Times New Roman" w:eastAsia="微软雅黑" w:hAnsi="Times New Roman" w:cs="Times New Roman"/>
                <w:spacing w:val="6"/>
                <w:sz w:val="18"/>
                <w:szCs w:val="18"/>
              </w:rPr>
              <w:t>基因的</w:t>
            </w:r>
            <w:r>
              <w:rPr>
                <w:rFonts w:ascii="Times New Roman" w:eastAsia="微软雅黑" w:hAnsi="Times New Roman" w:cs="Times New Roman"/>
                <w:spacing w:val="6"/>
                <w:sz w:val="18"/>
                <w:szCs w:val="18"/>
              </w:rPr>
              <w:t>2/3/4</w:t>
            </w:r>
            <w:r>
              <w:rPr>
                <w:rFonts w:ascii="Times New Roman" w:eastAsia="微软雅黑" w:hAnsi="Times New Roman" w:cs="Times New Roman"/>
                <w:spacing w:val="6"/>
                <w:sz w:val="18"/>
                <w:szCs w:val="18"/>
              </w:rPr>
              <w:t>号外显子突变的结直肠癌患者不能使用</w:t>
            </w:r>
            <w:proofErr w:type="gramStart"/>
            <w:r>
              <w:rPr>
                <w:rFonts w:ascii="Times New Roman" w:eastAsia="微软雅黑" w:hAnsi="Times New Roman" w:cs="Times New Roman"/>
                <w:spacing w:val="6"/>
                <w:sz w:val="18"/>
                <w:szCs w:val="18"/>
              </w:rPr>
              <w:t>西妥昔单抗或帕尼单抗进行</w:t>
            </w:r>
            <w:proofErr w:type="gramEnd"/>
            <w:r>
              <w:rPr>
                <w:rFonts w:ascii="Times New Roman" w:eastAsia="微软雅黑" w:hAnsi="Times New Roman" w:cs="Times New Roman"/>
                <w:spacing w:val="6"/>
                <w:sz w:val="18"/>
                <w:szCs w:val="18"/>
              </w:rPr>
              <w:t>治疗。</w:t>
            </w:r>
          </w:p>
        </w:tc>
      </w:tr>
      <w:tr w:rsidR="00AF4E84" w14:paraId="1D106F6B" w14:textId="77777777" w:rsidTr="00A35D8B">
        <w:trPr>
          <w:trHeight w:val="397"/>
          <w:jc w:val="center"/>
        </w:trPr>
        <w:tc>
          <w:tcPr>
            <w:tcW w:w="1588" w:type="dxa"/>
            <w:tcBorders>
              <w:top w:val="single" w:sz="2" w:space="0" w:color="0070C0"/>
              <w:bottom w:val="single" w:sz="2" w:space="0" w:color="0070C0"/>
            </w:tcBorders>
            <w:shd w:val="clear" w:color="auto" w:fill="auto"/>
            <w:tcMar>
              <w:top w:w="142" w:type="dxa"/>
              <w:bottom w:w="142" w:type="dxa"/>
            </w:tcMar>
            <w:vAlign w:val="center"/>
          </w:tcPr>
          <w:p w14:paraId="2CB25ACD"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lastRenderedPageBreak/>
              <w:t>MET</w:t>
            </w:r>
          </w:p>
        </w:tc>
        <w:tc>
          <w:tcPr>
            <w:tcW w:w="8619" w:type="dxa"/>
            <w:tcBorders>
              <w:top w:val="single" w:sz="2" w:space="0" w:color="0070C0"/>
              <w:bottom w:val="single" w:sz="2" w:space="0" w:color="0070C0"/>
            </w:tcBorders>
            <w:shd w:val="clear" w:color="auto" w:fill="auto"/>
            <w:tcMar>
              <w:top w:w="142" w:type="dxa"/>
              <w:bottom w:w="142" w:type="dxa"/>
            </w:tcMar>
          </w:tcPr>
          <w:p w14:paraId="51523DA4"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proofErr w:type="gramStart"/>
            <w:r>
              <w:rPr>
                <w:rFonts w:ascii="Times New Roman" w:eastAsia="微软雅黑" w:hAnsi="Times New Roman" w:cs="Times New Roman"/>
                <w:spacing w:val="6"/>
                <w:sz w:val="18"/>
                <w:szCs w:val="18"/>
              </w:rPr>
              <w:t>批准卡马替尼</w:t>
            </w:r>
            <w:proofErr w:type="gramEnd"/>
            <w:r>
              <w:rPr>
                <w:rFonts w:ascii="Times New Roman" w:eastAsia="微软雅黑" w:hAnsi="Times New Roman" w:cs="Times New Roman"/>
                <w:spacing w:val="6"/>
                <w:sz w:val="18"/>
                <w:szCs w:val="18"/>
              </w:rPr>
              <w:t>和</w:t>
            </w:r>
            <w:proofErr w:type="gramStart"/>
            <w:r>
              <w:rPr>
                <w:rFonts w:ascii="Times New Roman" w:eastAsia="微软雅黑" w:hAnsi="Times New Roman" w:cs="Times New Roman"/>
                <w:spacing w:val="6"/>
                <w:sz w:val="18"/>
                <w:szCs w:val="18"/>
              </w:rPr>
              <w:t>特泊替尼</w:t>
            </w:r>
            <w:proofErr w:type="gram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NMPA</w:t>
            </w:r>
            <w:r>
              <w:rPr>
                <w:rFonts w:ascii="Times New Roman" w:eastAsia="微软雅黑" w:hAnsi="Times New Roman" w:cs="Times New Roman"/>
                <w:spacing w:val="6"/>
                <w:sz w:val="18"/>
                <w:szCs w:val="18"/>
              </w:rPr>
              <w:t>批准</w:t>
            </w:r>
            <w:proofErr w:type="gramStart"/>
            <w:r>
              <w:rPr>
                <w:rFonts w:ascii="Times New Roman" w:eastAsia="微软雅黑" w:hAnsi="Times New Roman" w:cs="Times New Roman"/>
                <w:spacing w:val="6"/>
                <w:sz w:val="18"/>
                <w:szCs w:val="18"/>
              </w:rPr>
              <w:t>赛沃替尼用于</w:t>
            </w:r>
            <w:proofErr w:type="gramEnd"/>
            <w:r>
              <w:rPr>
                <w:rFonts w:ascii="Times New Roman" w:eastAsia="微软雅黑" w:hAnsi="Times New Roman" w:cs="Times New Roman"/>
                <w:spacing w:val="6"/>
                <w:sz w:val="18"/>
                <w:szCs w:val="18"/>
              </w:rPr>
              <w:t>MET</w:t>
            </w:r>
            <w:r>
              <w:rPr>
                <w:rFonts w:ascii="Times New Roman" w:eastAsia="微软雅黑" w:hAnsi="Times New Roman" w:cs="Times New Roman"/>
                <w:spacing w:val="6"/>
                <w:sz w:val="18"/>
                <w:szCs w:val="18"/>
              </w:rPr>
              <w:t>基因外显子</w:t>
            </w:r>
            <w:r>
              <w:rPr>
                <w:rFonts w:ascii="Times New Roman" w:eastAsia="微软雅黑" w:hAnsi="Times New Roman" w:cs="Times New Roman"/>
                <w:spacing w:val="6"/>
                <w:sz w:val="18"/>
                <w:szCs w:val="18"/>
              </w:rPr>
              <w:t>14</w:t>
            </w:r>
            <w:r>
              <w:rPr>
                <w:rFonts w:ascii="Times New Roman" w:eastAsia="微软雅黑" w:hAnsi="Times New Roman" w:cs="Times New Roman"/>
                <w:spacing w:val="6"/>
                <w:sz w:val="18"/>
                <w:szCs w:val="18"/>
              </w:rPr>
              <w:t>跳跃性突变的转移性非小细胞肺癌（</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）患者的治疗。对于</w:t>
            </w:r>
            <w:r>
              <w:rPr>
                <w:rFonts w:ascii="Times New Roman" w:eastAsia="微软雅黑" w:hAnsi="Times New Roman" w:cs="Times New Roman"/>
                <w:spacing w:val="6"/>
                <w:sz w:val="18"/>
                <w:szCs w:val="18"/>
              </w:rPr>
              <w:t>MET 14</w:t>
            </w:r>
            <w:r>
              <w:rPr>
                <w:rFonts w:ascii="Times New Roman" w:eastAsia="微软雅黑" w:hAnsi="Times New Roman" w:cs="Times New Roman"/>
                <w:spacing w:val="6"/>
                <w:sz w:val="18"/>
                <w:szCs w:val="18"/>
              </w:rPr>
              <w:t>号外显子跳跃缺失突变的患者</w:t>
            </w:r>
            <w:r>
              <w:rPr>
                <w:rFonts w:ascii="Times New Roman" w:eastAsia="微软雅黑" w:hAnsi="Times New Roman" w:cs="Times New Roman"/>
                <w:spacing w:val="6"/>
                <w:sz w:val="18"/>
                <w:szCs w:val="18"/>
              </w:rPr>
              <w:t xml:space="preserve"> </w:t>
            </w:r>
            <w:r>
              <w:rPr>
                <w:rFonts w:ascii="Times New Roman" w:eastAsia="微软雅黑" w:hAnsi="Times New Roman" w:cs="Times New Roman"/>
                <w:spacing w:val="6"/>
                <w:sz w:val="18"/>
                <w:szCs w:val="18"/>
              </w:rPr>
              <w:t>，肺癌</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指南也优先</w:t>
            </w:r>
            <w:proofErr w:type="gramStart"/>
            <w:r>
              <w:rPr>
                <w:rFonts w:ascii="Times New Roman" w:eastAsia="微软雅黑" w:hAnsi="Times New Roman" w:cs="Times New Roman"/>
                <w:spacing w:val="6"/>
                <w:sz w:val="18"/>
                <w:szCs w:val="18"/>
              </w:rPr>
              <w:t>推荐卡马替尼</w:t>
            </w:r>
            <w:proofErr w:type="gramEnd"/>
            <w:r>
              <w:rPr>
                <w:rFonts w:ascii="Times New Roman" w:eastAsia="微软雅黑" w:hAnsi="Times New Roman" w:cs="Times New Roman"/>
                <w:spacing w:val="6"/>
                <w:sz w:val="18"/>
                <w:szCs w:val="18"/>
              </w:rPr>
              <w:t>和</w:t>
            </w:r>
            <w:proofErr w:type="gramStart"/>
            <w:r>
              <w:rPr>
                <w:rFonts w:ascii="Times New Roman" w:eastAsia="微软雅黑" w:hAnsi="Times New Roman" w:cs="Times New Roman"/>
                <w:spacing w:val="6"/>
                <w:sz w:val="18"/>
                <w:szCs w:val="18"/>
              </w:rPr>
              <w:t>特泊替尼用于</w:t>
            </w:r>
            <w:proofErr w:type="gramEnd"/>
            <w:r>
              <w:rPr>
                <w:rFonts w:ascii="Times New Roman" w:eastAsia="微软雅黑" w:hAnsi="Times New Roman" w:cs="Times New Roman"/>
                <w:spacing w:val="6"/>
                <w:sz w:val="18"/>
                <w:szCs w:val="18"/>
              </w:rPr>
              <w:t>一线治疗；并认为特定条件下的患者可使用克</w:t>
            </w:r>
            <w:proofErr w:type="gramStart"/>
            <w:r>
              <w:rPr>
                <w:rFonts w:ascii="Times New Roman" w:eastAsia="微软雅黑" w:hAnsi="Times New Roman" w:cs="Times New Roman"/>
                <w:spacing w:val="6"/>
                <w:sz w:val="18"/>
                <w:szCs w:val="18"/>
              </w:rPr>
              <w:t>唑替尼</w:t>
            </w:r>
            <w:proofErr w:type="gramEnd"/>
            <w:r>
              <w:rPr>
                <w:rFonts w:ascii="Times New Roman" w:eastAsia="微软雅黑" w:hAnsi="Times New Roman" w:cs="Times New Roman"/>
                <w:spacing w:val="6"/>
                <w:sz w:val="18"/>
                <w:szCs w:val="18"/>
              </w:rPr>
              <w:t>进行治疗。</w:t>
            </w:r>
          </w:p>
          <w:p w14:paraId="5B13AE3E"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MET</w:t>
            </w:r>
            <w:r>
              <w:rPr>
                <w:rFonts w:ascii="Times New Roman" w:eastAsia="微软雅黑" w:hAnsi="Times New Roman" w:cs="Times New Roman"/>
                <w:spacing w:val="6"/>
                <w:sz w:val="18"/>
                <w:szCs w:val="18"/>
              </w:rPr>
              <w:t>基因扩增是</w:t>
            </w:r>
            <w:r>
              <w:rPr>
                <w:rFonts w:ascii="Times New Roman" w:eastAsia="微软雅黑" w:hAnsi="Times New Roman" w:cs="Times New Roman"/>
                <w:spacing w:val="6"/>
                <w:sz w:val="18"/>
                <w:szCs w:val="18"/>
              </w:rPr>
              <w:t>EGFR-TKI</w:t>
            </w:r>
            <w:r>
              <w:rPr>
                <w:rFonts w:ascii="Times New Roman" w:eastAsia="微软雅黑" w:hAnsi="Times New Roman" w:cs="Times New Roman"/>
                <w:spacing w:val="6"/>
                <w:sz w:val="18"/>
                <w:szCs w:val="18"/>
              </w:rPr>
              <w:t>的耐药机制之一，</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指南指出，对于携带</w:t>
            </w:r>
            <w:r>
              <w:rPr>
                <w:rFonts w:ascii="Times New Roman" w:eastAsia="微软雅黑" w:hAnsi="Times New Roman" w:cs="Times New Roman"/>
                <w:spacing w:val="6"/>
                <w:sz w:val="18"/>
                <w:szCs w:val="18"/>
              </w:rPr>
              <w:t>EGFR</w:t>
            </w:r>
            <w:r>
              <w:rPr>
                <w:rFonts w:ascii="Times New Roman" w:eastAsia="微软雅黑" w:hAnsi="Times New Roman" w:cs="Times New Roman"/>
                <w:spacing w:val="6"/>
                <w:sz w:val="18"/>
                <w:szCs w:val="18"/>
              </w:rPr>
              <w:t>敏感突变且经</w:t>
            </w:r>
            <w:r>
              <w:rPr>
                <w:rFonts w:ascii="Times New Roman" w:eastAsia="微软雅黑" w:hAnsi="Times New Roman" w:cs="Times New Roman"/>
                <w:spacing w:val="6"/>
                <w:sz w:val="18"/>
                <w:szCs w:val="18"/>
              </w:rPr>
              <w:t>EGFR-TKI</w:t>
            </w:r>
            <w:r>
              <w:rPr>
                <w:rFonts w:ascii="Times New Roman" w:eastAsia="微软雅黑" w:hAnsi="Times New Roman" w:cs="Times New Roman"/>
                <w:spacing w:val="6"/>
                <w:sz w:val="18"/>
                <w:szCs w:val="18"/>
              </w:rPr>
              <w:t>治疗后出现进展的患者，应进行</w:t>
            </w:r>
            <w:r>
              <w:rPr>
                <w:rFonts w:ascii="Times New Roman" w:eastAsia="微软雅黑" w:hAnsi="Times New Roman" w:cs="Times New Roman"/>
                <w:spacing w:val="6"/>
                <w:sz w:val="18"/>
                <w:szCs w:val="18"/>
              </w:rPr>
              <w:t>T790M</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MET</w:t>
            </w:r>
            <w:r>
              <w:rPr>
                <w:rFonts w:ascii="Times New Roman" w:eastAsia="微软雅黑" w:hAnsi="Times New Roman" w:cs="Times New Roman"/>
                <w:spacing w:val="6"/>
                <w:sz w:val="18"/>
                <w:szCs w:val="18"/>
              </w:rPr>
              <w:t>扩增、</w:t>
            </w:r>
            <w:r>
              <w:rPr>
                <w:rFonts w:ascii="Times New Roman" w:eastAsia="微软雅黑" w:hAnsi="Times New Roman" w:cs="Times New Roman"/>
                <w:spacing w:val="6"/>
                <w:sz w:val="18"/>
                <w:szCs w:val="18"/>
              </w:rPr>
              <w:t>HER2</w:t>
            </w:r>
            <w:r>
              <w:rPr>
                <w:rFonts w:ascii="Times New Roman" w:eastAsia="微软雅黑" w:hAnsi="Times New Roman" w:cs="Times New Roman"/>
                <w:spacing w:val="6"/>
                <w:sz w:val="18"/>
                <w:szCs w:val="18"/>
              </w:rPr>
              <w:t>扩增等耐药机制的检测；对于高水平</w:t>
            </w:r>
            <w:r>
              <w:rPr>
                <w:rFonts w:ascii="Times New Roman" w:eastAsia="微软雅黑" w:hAnsi="Times New Roman" w:cs="Times New Roman"/>
                <w:spacing w:val="6"/>
                <w:sz w:val="18"/>
                <w:szCs w:val="18"/>
              </w:rPr>
              <w:t>MET</w:t>
            </w:r>
            <w:r>
              <w:rPr>
                <w:rFonts w:ascii="Times New Roman" w:eastAsia="微软雅黑" w:hAnsi="Times New Roman" w:cs="Times New Roman"/>
                <w:spacing w:val="6"/>
                <w:sz w:val="18"/>
                <w:szCs w:val="18"/>
              </w:rPr>
              <w:t>扩增的转移性</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患者，推荐使用克</w:t>
            </w:r>
            <w:proofErr w:type="gramStart"/>
            <w:r>
              <w:rPr>
                <w:rFonts w:ascii="Times New Roman" w:eastAsia="微软雅黑" w:hAnsi="Times New Roman" w:cs="Times New Roman"/>
                <w:spacing w:val="6"/>
                <w:sz w:val="18"/>
                <w:szCs w:val="18"/>
              </w:rPr>
              <w:t>唑</w:t>
            </w:r>
            <w:proofErr w:type="gramEnd"/>
            <w:r>
              <w:rPr>
                <w:rFonts w:ascii="Times New Roman" w:eastAsia="微软雅黑" w:hAnsi="Times New Roman" w:cs="Times New Roman"/>
                <w:spacing w:val="6"/>
                <w:sz w:val="18"/>
                <w:szCs w:val="18"/>
              </w:rPr>
              <w:t>替尼、卡</w:t>
            </w:r>
            <w:proofErr w:type="gramStart"/>
            <w:r>
              <w:rPr>
                <w:rFonts w:ascii="Times New Roman" w:eastAsia="微软雅黑" w:hAnsi="Times New Roman" w:cs="Times New Roman"/>
                <w:spacing w:val="6"/>
                <w:sz w:val="18"/>
                <w:szCs w:val="18"/>
              </w:rPr>
              <w:t>马替尼</w:t>
            </w:r>
            <w:proofErr w:type="gramEnd"/>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特泊替尼</w:t>
            </w:r>
            <w:proofErr w:type="gramEnd"/>
            <w:r>
              <w:rPr>
                <w:rFonts w:ascii="Times New Roman" w:eastAsia="微软雅黑" w:hAnsi="Times New Roman" w:cs="Times New Roman"/>
                <w:spacing w:val="6"/>
                <w:sz w:val="18"/>
                <w:szCs w:val="18"/>
              </w:rPr>
              <w:t>进行治疗。</w:t>
            </w:r>
          </w:p>
        </w:tc>
      </w:tr>
      <w:tr w:rsidR="00AF4E84" w14:paraId="67B5E650" w14:textId="77777777" w:rsidTr="00A35D8B">
        <w:trPr>
          <w:trHeight w:val="397"/>
          <w:jc w:val="center"/>
        </w:trPr>
        <w:tc>
          <w:tcPr>
            <w:tcW w:w="1588" w:type="dxa"/>
            <w:tcBorders>
              <w:top w:val="single" w:sz="2" w:space="0" w:color="0070C0"/>
              <w:bottom w:val="single" w:sz="2" w:space="0" w:color="0070C0"/>
            </w:tcBorders>
            <w:shd w:val="clear" w:color="auto" w:fill="auto"/>
            <w:tcMar>
              <w:top w:w="142" w:type="dxa"/>
              <w:bottom w:w="142" w:type="dxa"/>
            </w:tcMar>
            <w:vAlign w:val="center"/>
          </w:tcPr>
          <w:p w14:paraId="1A8F2F1E"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NRAS</w:t>
            </w:r>
          </w:p>
        </w:tc>
        <w:tc>
          <w:tcPr>
            <w:tcW w:w="8619" w:type="dxa"/>
            <w:tcBorders>
              <w:top w:val="single" w:sz="2" w:space="0" w:color="0070C0"/>
              <w:bottom w:val="single" w:sz="2" w:space="0" w:color="0070C0"/>
            </w:tcBorders>
            <w:shd w:val="clear" w:color="auto" w:fill="auto"/>
            <w:tcMar>
              <w:top w:w="142" w:type="dxa"/>
              <w:bottom w:w="142" w:type="dxa"/>
            </w:tcMar>
          </w:tcPr>
          <w:p w14:paraId="020F642C"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结直肠癌</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指南认为，携带</w:t>
            </w:r>
            <w:r>
              <w:rPr>
                <w:rFonts w:ascii="Times New Roman" w:eastAsia="微软雅黑" w:hAnsi="Times New Roman" w:cs="Times New Roman"/>
                <w:spacing w:val="6"/>
                <w:sz w:val="18"/>
                <w:szCs w:val="18"/>
              </w:rPr>
              <w:t>KRAS</w:t>
            </w:r>
            <w:r>
              <w:rPr>
                <w:rFonts w:ascii="Times New Roman" w:eastAsia="微软雅黑" w:hAnsi="Times New Roman" w:cs="Times New Roman"/>
                <w:spacing w:val="6"/>
                <w:sz w:val="18"/>
                <w:szCs w:val="18"/>
              </w:rPr>
              <w:t>或</w:t>
            </w:r>
            <w:r>
              <w:rPr>
                <w:rFonts w:ascii="Times New Roman" w:eastAsia="微软雅黑" w:hAnsi="Times New Roman" w:cs="Times New Roman"/>
                <w:spacing w:val="6"/>
                <w:sz w:val="18"/>
                <w:szCs w:val="18"/>
              </w:rPr>
              <w:t>NRAS</w:t>
            </w:r>
            <w:r>
              <w:rPr>
                <w:rFonts w:ascii="Times New Roman" w:eastAsia="微软雅黑" w:hAnsi="Times New Roman" w:cs="Times New Roman"/>
                <w:spacing w:val="6"/>
                <w:sz w:val="18"/>
                <w:szCs w:val="18"/>
              </w:rPr>
              <w:t>基因的</w:t>
            </w:r>
            <w:r>
              <w:rPr>
                <w:rFonts w:ascii="Times New Roman" w:eastAsia="微软雅黑" w:hAnsi="Times New Roman" w:cs="Times New Roman"/>
                <w:spacing w:val="6"/>
                <w:sz w:val="18"/>
                <w:szCs w:val="18"/>
              </w:rPr>
              <w:t>2/3/4</w:t>
            </w:r>
            <w:r>
              <w:rPr>
                <w:rFonts w:ascii="Times New Roman" w:eastAsia="微软雅黑" w:hAnsi="Times New Roman" w:cs="Times New Roman"/>
                <w:spacing w:val="6"/>
                <w:sz w:val="18"/>
                <w:szCs w:val="18"/>
              </w:rPr>
              <w:t>号外显子突变的结直肠癌患者不能使用</w:t>
            </w:r>
            <w:proofErr w:type="gramStart"/>
            <w:r>
              <w:rPr>
                <w:rFonts w:ascii="Times New Roman" w:eastAsia="微软雅黑" w:hAnsi="Times New Roman" w:cs="Times New Roman"/>
                <w:spacing w:val="6"/>
                <w:sz w:val="18"/>
                <w:szCs w:val="18"/>
              </w:rPr>
              <w:t>西妥昔单抗或帕尼单抗进行</w:t>
            </w:r>
            <w:proofErr w:type="gramEnd"/>
            <w:r>
              <w:rPr>
                <w:rFonts w:ascii="Times New Roman" w:eastAsia="微软雅黑" w:hAnsi="Times New Roman" w:cs="Times New Roman"/>
                <w:spacing w:val="6"/>
                <w:sz w:val="18"/>
                <w:szCs w:val="18"/>
              </w:rPr>
              <w:t>治疗。</w:t>
            </w:r>
          </w:p>
          <w:p w14:paraId="2382B065"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黑色素瘤</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指南指出，</w:t>
            </w:r>
            <w:r>
              <w:rPr>
                <w:rFonts w:ascii="Times New Roman" w:eastAsia="微软雅黑" w:hAnsi="Times New Roman" w:cs="Times New Roman"/>
                <w:spacing w:val="6"/>
                <w:sz w:val="18"/>
                <w:szCs w:val="18"/>
              </w:rPr>
              <w:t>MEK</w:t>
            </w:r>
            <w:r>
              <w:rPr>
                <w:rFonts w:ascii="Times New Roman" w:eastAsia="微软雅黑" w:hAnsi="Times New Roman" w:cs="Times New Roman"/>
                <w:spacing w:val="6"/>
                <w:sz w:val="18"/>
                <w:szCs w:val="18"/>
              </w:rPr>
              <w:t>抑制剂可能在少数</w:t>
            </w:r>
            <w:r>
              <w:rPr>
                <w:rFonts w:ascii="Times New Roman" w:eastAsia="微软雅黑" w:hAnsi="Times New Roman" w:cs="Times New Roman"/>
                <w:spacing w:val="6"/>
                <w:sz w:val="18"/>
                <w:szCs w:val="18"/>
              </w:rPr>
              <w:t>NRAS</w:t>
            </w:r>
            <w:r>
              <w:rPr>
                <w:rFonts w:ascii="Times New Roman" w:eastAsia="微软雅黑" w:hAnsi="Times New Roman" w:cs="Times New Roman"/>
                <w:spacing w:val="6"/>
                <w:sz w:val="18"/>
                <w:szCs w:val="18"/>
              </w:rPr>
              <w:t>突变的皮肤黑色素瘤患者中产生应答</w:t>
            </w:r>
            <w:r>
              <w:rPr>
                <w:rFonts w:ascii="Times New Roman" w:eastAsia="微软雅黑" w:hAnsi="Times New Roman" w:cs="Times New Roman"/>
                <w:spacing w:val="6"/>
                <w:sz w:val="18"/>
                <w:szCs w:val="18"/>
              </w:rPr>
              <w:t>(PMID: 28284557)</w:t>
            </w:r>
            <w:r>
              <w:rPr>
                <w:rFonts w:ascii="Times New Roman" w:eastAsia="微软雅黑" w:hAnsi="Times New Roman" w:cs="Times New Roman"/>
                <w:spacing w:val="6"/>
                <w:sz w:val="18"/>
                <w:szCs w:val="18"/>
              </w:rPr>
              <w:t>。</w:t>
            </w:r>
          </w:p>
        </w:tc>
      </w:tr>
      <w:tr w:rsidR="00AF4E84" w14:paraId="26F0DA96" w14:textId="77777777" w:rsidTr="00A35D8B">
        <w:trPr>
          <w:trHeight w:val="397"/>
          <w:jc w:val="center"/>
        </w:trPr>
        <w:tc>
          <w:tcPr>
            <w:tcW w:w="1588" w:type="dxa"/>
            <w:tcBorders>
              <w:top w:val="single" w:sz="2" w:space="0" w:color="0070C0"/>
              <w:bottom w:val="single" w:sz="2" w:space="0" w:color="0070C0"/>
            </w:tcBorders>
            <w:shd w:val="clear" w:color="auto" w:fill="auto"/>
            <w:tcMar>
              <w:top w:w="142" w:type="dxa"/>
              <w:bottom w:w="142" w:type="dxa"/>
            </w:tcMar>
            <w:vAlign w:val="center"/>
          </w:tcPr>
          <w:p w14:paraId="4C00B2ED"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PIK3CA</w:t>
            </w:r>
          </w:p>
        </w:tc>
        <w:tc>
          <w:tcPr>
            <w:tcW w:w="8619" w:type="dxa"/>
            <w:tcBorders>
              <w:top w:val="single" w:sz="2" w:space="0" w:color="0070C0"/>
              <w:bottom w:val="single" w:sz="2" w:space="0" w:color="0070C0"/>
            </w:tcBorders>
            <w:shd w:val="clear" w:color="auto" w:fill="auto"/>
            <w:tcMar>
              <w:top w:w="142" w:type="dxa"/>
              <w:bottom w:w="142" w:type="dxa"/>
            </w:tcMar>
          </w:tcPr>
          <w:p w14:paraId="51DD040A"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w:t>
            </w:r>
            <w:proofErr w:type="spellStart"/>
            <w:r>
              <w:rPr>
                <w:rFonts w:ascii="Times New Roman" w:eastAsia="微软雅黑" w:hAnsi="Times New Roman" w:cs="Times New Roman"/>
                <w:spacing w:val="6"/>
                <w:sz w:val="18"/>
                <w:szCs w:val="18"/>
              </w:rPr>
              <w:t>Alpelisib</w:t>
            </w:r>
            <w:proofErr w:type="spellEnd"/>
            <w:r>
              <w:rPr>
                <w:rFonts w:ascii="Times New Roman" w:eastAsia="微软雅黑" w:hAnsi="Times New Roman" w:cs="Times New Roman"/>
                <w:spacing w:val="6"/>
                <w:sz w:val="18"/>
                <w:szCs w:val="18"/>
              </w:rPr>
              <w:t>联合</w:t>
            </w:r>
            <w:proofErr w:type="gramStart"/>
            <w:r>
              <w:rPr>
                <w:rFonts w:ascii="Times New Roman" w:eastAsia="微软雅黑" w:hAnsi="Times New Roman" w:cs="Times New Roman"/>
                <w:spacing w:val="6"/>
                <w:sz w:val="18"/>
                <w:szCs w:val="18"/>
              </w:rPr>
              <w:t>氟维司群</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Fulvestrant</w:t>
            </w:r>
            <w:proofErr w:type="spellEnd"/>
            <w:r>
              <w:rPr>
                <w:rFonts w:ascii="Times New Roman" w:eastAsia="微软雅黑" w:hAnsi="Times New Roman" w:cs="Times New Roman"/>
                <w:spacing w:val="6"/>
                <w:sz w:val="18"/>
                <w:szCs w:val="18"/>
              </w:rPr>
              <w:t>）治疗携带</w:t>
            </w:r>
            <w:r>
              <w:rPr>
                <w:rFonts w:ascii="Times New Roman" w:eastAsia="微软雅黑" w:hAnsi="Times New Roman" w:cs="Times New Roman"/>
                <w:spacing w:val="6"/>
                <w:sz w:val="18"/>
                <w:szCs w:val="18"/>
              </w:rPr>
              <w:t>PIK3CA</w:t>
            </w:r>
            <w:r>
              <w:rPr>
                <w:rFonts w:ascii="Times New Roman" w:eastAsia="微软雅黑" w:hAnsi="Times New Roman" w:cs="Times New Roman"/>
                <w:spacing w:val="6"/>
                <w:sz w:val="18"/>
                <w:szCs w:val="18"/>
              </w:rPr>
              <w:t>基因突变的</w:t>
            </w:r>
            <w:r>
              <w:rPr>
                <w:rFonts w:ascii="Times New Roman" w:eastAsia="微软雅黑" w:hAnsi="Times New Roman" w:cs="Times New Roman"/>
                <w:spacing w:val="6"/>
                <w:sz w:val="18"/>
                <w:szCs w:val="18"/>
              </w:rPr>
              <w:t>HR+/HER2-</w:t>
            </w:r>
            <w:r>
              <w:rPr>
                <w:rFonts w:ascii="Times New Roman" w:eastAsia="微软雅黑" w:hAnsi="Times New Roman" w:cs="Times New Roman"/>
                <w:spacing w:val="6"/>
                <w:sz w:val="18"/>
                <w:szCs w:val="18"/>
              </w:rPr>
              <w:t>晚期或转移性乳腺癌患者。</w:t>
            </w:r>
          </w:p>
        </w:tc>
      </w:tr>
      <w:tr w:rsidR="00AF4E84" w14:paraId="014D9A74" w14:textId="77777777" w:rsidTr="00A35D8B">
        <w:trPr>
          <w:trHeight w:val="397"/>
          <w:jc w:val="center"/>
        </w:trPr>
        <w:tc>
          <w:tcPr>
            <w:tcW w:w="1588" w:type="dxa"/>
            <w:tcBorders>
              <w:top w:val="single" w:sz="2" w:space="0" w:color="0070C0"/>
              <w:bottom w:val="single" w:sz="2" w:space="0" w:color="0070C0"/>
            </w:tcBorders>
            <w:shd w:val="clear" w:color="auto" w:fill="auto"/>
            <w:tcMar>
              <w:top w:w="142" w:type="dxa"/>
              <w:bottom w:w="142" w:type="dxa"/>
            </w:tcMar>
            <w:vAlign w:val="center"/>
          </w:tcPr>
          <w:p w14:paraId="00FE7600"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RET</w:t>
            </w:r>
          </w:p>
        </w:tc>
        <w:tc>
          <w:tcPr>
            <w:tcW w:w="8619" w:type="dxa"/>
            <w:tcBorders>
              <w:top w:val="single" w:sz="2" w:space="0" w:color="0070C0"/>
              <w:bottom w:val="single" w:sz="2" w:space="0" w:color="0070C0"/>
            </w:tcBorders>
            <w:shd w:val="clear" w:color="auto" w:fill="auto"/>
            <w:tcMar>
              <w:top w:w="142" w:type="dxa"/>
              <w:bottom w:w="142" w:type="dxa"/>
            </w:tcMar>
          </w:tcPr>
          <w:p w14:paraId="3D0198BF"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已批准塞尔</w:t>
            </w:r>
            <w:proofErr w:type="gramStart"/>
            <w:r>
              <w:rPr>
                <w:rFonts w:ascii="Times New Roman" w:eastAsia="微软雅黑" w:hAnsi="Times New Roman" w:cs="Times New Roman"/>
                <w:spacing w:val="6"/>
                <w:sz w:val="18"/>
                <w:szCs w:val="18"/>
              </w:rPr>
              <w:t>帕替尼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Selpercatinib</w:t>
            </w:r>
            <w:proofErr w:type="spell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、普</w:t>
            </w:r>
            <w:proofErr w:type="gramStart"/>
            <w:r>
              <w:rPr>
                <w:rFonts w:ascii="Times New Roman" w:eastAsia="微软雅黑" w:hAnsi="Times New Roman" w:cs="Times New Roman"/>
                <w:spacing w:val="6"/>
                <w:sz w:val="18"/>
                <w:szCs w:val="18"/>
              </w:rPr>
              <w:t>拉替尼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Pralsetinib</w:t>
            </w:r>
            <w:proofErr w:type="spell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用于治疗携带</w:t>
            </w:r>
            <w:r>
              <w:rPr>
                <w:rFonts w:ascii="Times New Roman" w:eastAsia="微软雅黑" w:hAnsi="Times New Roman" w:cs="Times New Roman"/>
                <w:spacing w:val="6"/>
                <w:sz w:val="18"/>
                <w:szCs w:val="18"/>
              </w:rPr>
              <w:t>RET</w:t>
            </w:r>
            <w:r>
              <w:rPr>
                <w:rFonts w:ascii="Times New Roman" w:eastAsia="微软雅黑" w:hAnsi="Times New Roman" w:cs="Times New Roman"/>
                <w:spacing w:val="6"/>
                <w:sz w:val="18"/>
                <w:szCs w:val="18"/>
              </w:rPr>
              <w:t>基因融合阳性的转移性非小细胞肺癌（</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）的成人患者。</w:t>
            </w:r>
            <w:r>
              <w:rPr>
                <w:rFonts w:ascii="Times New Roman" w:eastAsia="微软雅黑" w:hAnsi="Times New Roman" w:cs="Times New Roman"/>
                <w:spacing w:val="6"/>
                <w:sz w:val="18"/>
                <w:szCs w:val="18"/>
              </w:rPr>
              <w:t>NCCN NSCLC</w:t>
            </w:r>
            <w:r>
              <w:rPr>
                <w:rFonts w:ascii="Times New Roman" w:eastAsia="微软雅黑" w:hAnsi="Times New Roman" w:cs="Times New Roman"/>
                <w:spacing w:val="6"/>
                <w:sz w:val="18"/>
                <w:szCs w:val="18"/>
              </w:rPr>
              <w:t>指南中也建议将</w:t>
            </w:r>
            <w:r>
              <w:rPr>
                <w:rFonts w:ascii="Times New Roman" w:eastAsia="微软雅黑" w:hAnsi="Times New Roman" w:cs="Times New Roman"/>
                <w:spacing w:val="6"/>
                <w:sz w:val="18"/>
                <w:szCs w:val="18"/>
              </w:rPr>
              <w:t>RET</w:t>
            </w:r>
            <w:r>
              <w:rPr>
                <w:rFonts w:ascii="Times New Roman" w:eastAsia="微软雅黑" w:hAnsi="Times New Roman" w:cs="Times New Roman"/>
                <w:spacing w:val="6"/>
                <w:sz w:val="18"/>
                <w:szCs w:val="18"/>
              </w:rPr>
              <w:t>融合作为用于用药选择指导的重要分子标志之一，优先推荐塞尔</w:t>
            </w:r>
            <w:proofErr w:type="gramStart"/>
            <w:r>
              <w:rPr>
                <w:rFonts w:ascii="Times New Roman" w:eastAsia="微软雅黑" w:hAnsi="Times New Roman" w:cs="Times New Roman"/>
                <w:spacing w:val="6"/>
                <w:sz w:val="18"/>
                <w:szCs w:val="18"/>
              </w:rPr>
              <w:t>帕替尼</w:t>
            </w:r>
            <w:proofErr w:type="gramEnd"/>
            <w:r>
              <w:rPr>
                <w:rFonts w:ascii="Times New Roman" w:eastAsia="微软雅黑" w:hAnsi="Times New Roman" w:cs="Times New Roman"/>
                <w:spacing w:val="6"/>
                <w:sz w:val="18"/>
                <w:szCs w:val="18"/>
              </w:rPr>
              <w:t>和</w:t>
            </w:r>
            <w:proofErr w:type="gramStart"/>
            <w:r>
              <w:rPr>
                <w:rFonts w:ascii="Times New Roman" w:eastAsia="微软雅黑" w:hAnsi="Times New Roman" w:cs="Times New Roman"/>
                <w:spacing w:val="6"/>
                <w:sz w:val="18"/>
                <w:szCs w:val="18"/>
              </w:rPr>
              <w:t>普拉替尼用于</w:t>
            </w:r>
            <w:proofErr w:type="gramEnd"/>
            <w:r>
              <w:rPr>
                <w:rFonts w:ascii="Times New Roman" w:eastAsia="微软雅黑" w:hAnsi="Times New Roman" w:cs="Times New Roman"/>
                <w:spacing w:val="6"/>
                <w:sz w:val="18"/>
                <w:szCs w:val="18"/>
              </w:rPr>
              <w:t>一线治疗，并认为特定条件下可以使用卡</w:t>
            </w:r>
            <w:proofErr w:type="gramStart"/>
            <w:r>
              <w:rPr>
                <w:rFonts w:ascii="Times New Roman" w:eastAsia="微软雅黑" w:hAnsi="Times New Roman" w:cs="Times New Roman"/>
                <w:spacing w:val="6"/>
                <w:sz w:val="18"/>
                <w:szCs w:val="18"/>
              </w:rPr>
              <w:t>博替尼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Cabozantinib</w:t>
            </w:r>
            <w:proofErr w:type="spellEnd"/>
            <w:r>
              <w:rPr>
                <w:rFonts w:ascii="Times New Roman" w:eastAsia="微软雅黑" w:hAnsi="Times New Roman" w:cs="Times New Roman"/>
                <w:spacing w:val="6"/>
                <w:sz w:val="18"/>
                <w:szCs w:val="18"/>
              </w:rPr>
              <w:t>）治疗。此外，</w:t>
            </w: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还批准塞尔</w:t>
            </w:r>
            <w:proofErr w:type="gramStart"/>
            <w:r>
              <w:rPr>
                <w:rFonts w:ascii="Times New Roman" w:eastAsia="微软雅黑" w:hAnsi="Times New Roman" w:cs="Times New Roman"/>
                <w:spacing w:val="6"/>
                <w:sz w:val="18"/>
                <w:szCs w:val="18"/>
              </w:rPr>
              <w:t>帕替尼</w:t>
            </w:r>
            <w:proofErr w:type="gramEnd"/>
            <w:r>
              <w:rPr>
                <w:rFonts w:ascii="Times New Roman" w:eastAsia="微软雅黑" w:hAnsi="Times New Roman" w:cs="Times New Roman"/>
                <w:spacing w:val="6"/>
                <w:sz w:val="18"/>
                <w:szCs w:val="18"/>
              </w:rPr>
              <w:t>和</w:t>
            </w:r>
            <w:proofErr w:type="gramStart"/>
            <w:r>
              <w:rPr>
                <w:rFonts w:ascii="Times New Roman" w:eastAsia="微软雅黑" w:hAnsi="Times New Roman" w:cs="Times New Roman"/>
                <w:spacing w:val="6"/>
                <w:sz w:val="18"/>
                <w:szCs w:val="18"/>
              </w:rPr>
              <w:t>普拉替尼用于</w:t>
            </w:r>
            <w:proofErr w:type="gramEnd"/>
            <w:r>
              <w:rPr>
                <w:rFonts w:ascii="Times New Roman" w:eastAsia="微软雅黑" w:hAnsi="Times New Roman" w:cs="Times New Roman"/>
                <w:spacing w:val="6"/>
                <w:sz w:val="18"/>
                <w:szCs w:val="18"/>
              </w:rPr>
              <w:t>治疗晚期或转移性</w:t>
            </w:r>
            <w:r>
              <w:rPr>
                <w:rFonts w:ascii="Times New Roman" w:eastAsia="微软雅黑" w:hAnsi="Times New Roman" w:cs="Times New Roman"/>
                <w:spacing w:val="6"/>
                <w:sz w:val="18"/>
                <w:szCs w:val="18"/>
              </w:rPr>
              <w:t>RET</w:t>
            </w:r>
            <w:r>
              <w:rPr>
                <w:rFonts w:ascii="Times New Roman" w:eastAsia="微软雅黑" w:hAnsi="Times New Roman" w:cs="Times New Roman"/>
                <w:spacing w:val="6"/>
                <w:sz w:val="18"/>
                <w:szCs w:val="18"/>
              </w:rPr>
              <w:t>突变型甲状腺髓样癌（</w:t>
            </w:r>
            <w:r>
              <w:rPr>
                <w:rFonts w:ascii="Times New Roman" w:eastAsia="微软雅黑" w:hAnsi="Times New Roman" w:cs="Times New Roman"/>
                <w:spacing w:val="6"/>
                <w:sz w:val="18"/>
                <w:szCs w:val="18"/>
              </w:rPr>
              <w:t>MTC</w:t>
            </w:r>
            <w:r>
              <w:rPr>
                <w:rFonts w:ascii="Times New Roman" w:eastAsia="微软雅黑" w:hAnsi="Times New Roman" w:cs="Times New Roman"/>
                <w:spacing w:val="6"/>
                <w:sz w:val="18"/>
                <w:szCs w:val="18"/>
              </w:rPr>
              <w:t>）的成人和儿童患者。</w:t>
            </w:r>
          </w:p>
        </w:tc>
      </w:tr>
      <w:tr w:rsidR="00AF4E84" w14:paraId="576B18DD" w14:textId="77777777" w:rsidTr="00A35D8B">
        <w:trPr>
          <w:trHeight w:val="397"/>
          <w:jc w:val="center"/>
        </w:trPr>
        <w:tc>
          <w:tcPr>
            <w:tcW w:w="1588" w:type="dxa"/>
            <w:tcBorders>
              <w:top w:val="single" w:sz="2" w:space="0" w:color="0070C0"/>
              <w:bottom w:val="single" w:sz="2" w:space="0" w:color="0070C0"/>
            </w:tcBorders>
            <w:shd w:val="clear" w:color="auto" w:fill="auto"/>
            <w:tcMar>
              <w:top w:w="142" w:type="dxa"/>
              <w:bottom w:w="142" w:type="dxa"/>
            </w:tcMar>
            <w:vAlign w:val="center"/>
          </w:tcPr>
          <w:p w14:paraId="192B0286"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ROS1</w:t>
            </w:r>
          </w:p>
        </w:tc>
        <w:tc>
          <w:tcPr>
            <w:tcW w:w="8619" w:type="dxa"/>
            <w:tcBorders>
              <w:top w:val="single" w:sz="2" w:space="0" w:color="0070C0"/>
              <w:bottom w:val="single" w:sz="2" w:space="0" w:color="0070C0"/>
            </w:tcBorders>
            <w:shd w:val="clear" w:color="auto" w:fill="auto"/>
            <w:tcMar>
              <w:top w:w="142" w:type="dxa"/>
              <w:bottom w:w="142" w:type="dxa"/>
            </w:tcMar>
          </w:tcPr>
          <w:p w14:paraId="220C92DE"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已经批准靶</w:t>
            </w:r>
            <w:proofErr w:type="gramStart"/>
            <w:r>
              <w:rPr>
                <w:rFonts w:ascii="Times New Roman" w:eastAsia="微软雅黑" w:hAnsi="Times New Roman" w:cs="Times New Roman"/>
                <w:spacing w:val="6"/>
                <w:sz w:val="18"/>
                <w:szCs w:val="18"/>
              </w:rPr>
              <w:t>向药物克唑</w:t>
            </w:r>
            <w:proofErr w:type="gramEnd"/>
            <w:r>
              <w:rPr>
                <w:rFonts w:ascii="Times New Roman" w:eastAsia="微软雅黑" w:hAnsi="Times New Roman" w:cs="Times New Roman"/>
                <w:spacing w:val="6"/>
                <w:sz w:val="18"/>
                <w:szCs w:val="18"/>
              </w:rPr>
              <w:t>替尼（</w:t>
            </w:r>
            <w:proofErr w:type="spellStart"/>
            <w:r>
              <w:rPr>
                <w:rFonts w:ascii="Times New Roman" w:eastAsia="微软雅黑" w:hAnsi="Times New Roman" w:cs="Times New Roman"/>
                <w:spacing w:val="6"/>
                <w:sz w:val="18"/>
                <w:szCs w:val="18"/>
              </w:rPr>
              <w:t>Crizotinib</w:t>
            </w:r>
            <w:proofErr w:type="spellEnd"/>
            <w:r>
              <w:rPr>
                <w:rFonts w:ascii="Times New Roman" w:eastAsia="微软雅黑" w:hAnsi="Times New Roman" w:cs="Times New Roman"/>
                <w:spacing w:val="6"/>
                <w:sz w:val="18"/>
                <w:szCs w:val="18"/>
              </w:rPr>
              <w:t>）和</w:t>
            </w:r>
            <w:proofErr w:type="gramStart"/>
            <w:r>
              <w:rPr>
                <w:rFonts w:ascii="Times New Roman" w:eastAsia="微软雅黑" w:hAnsi="Times New Roman" w:cs="Times New Roman"/>
                <w:spacing w:val="6"/>
                <w:sz w:val="18"/>
                <w:szCs w:val="18"/>
              </w:rPr>
              <w:t>恩曲</w:t>
            </w:r>
            <w:proofErr w:type="gramEnd"/>
            <w:r>
              <w:rPr>
                <w:rFonts w:ascii="Times New Roman" w:eastAsia="微软雅黑" w:hAnsi="Times New Roman" w:cs="Times New Roman"/>
                <w:spacing w:val="6"/>
                <w:sz w:val="18"/>
                <w:szCs w:val="18"/>
              </w:rPr>
              <w:t>替尼（</w:t>
            </w:r>
            <w:proofErr w:type="spellStart"/>
            <w:r>
              <w:rPr>
                <w:rFonts w:ascii="Times New Roman" w:eastAsia="微软雅黑" w:hAnsi="Times New Roman" w:cs="Times New Roman"/>
                <w:spacing w:val="6"/>
                <w:sz w:val="18"/>
                <w:szCs w:val="18"/>
              </w:rPr>
              <w:t>Entrectinib</w:t>
            </w:r>
            <w:proofErr w:type="spellEnd"/>
            <w:r>
              <w:rPr>
                <w:rFonts w:ascii="Times New Roman" w:eastAsia="微软雅黑" w:hAnsi="Times New Roman" w:cs="Times New Roman"/>
                <w:spacing w:val="6"/>
                <w:sz w:val="18"/>
                <w:szCs w:val="18"/>
              </w:rPr>
              <w:t>）用于</w:t>
            </w:r>
            <w:r>
              <w:rPr>
                <w:rFonts w:ascii="Times New Roman" w:eastAsia="微软雅黑" w:hAnsi="Times New Roman" w:cs="Times New Roman"/>
                <w:spacing w:val="6"/>
                <w:sz w:val="18"/>
                <w:szCs w:val="18"/>
              </w:rPr>
              <w:t>ROS1</w:t>
            </w:r>
            <w:r>
              <w:rPr>
                <w:rFonts w:ascii="Times New Roman" w:eastAsia="微软雅黑" w:hAnsi="Times New Roman" w:cs="Times New Roman"/>
                <w:spacing w:val="6"/>
                <w:sz w:val="18"/>
                <w:szCs w:val="18"/>
              </w:rPr>
              <w:t>融合阳性的晚期非小细胞肺癌患者的治疗。另外，对于</w:t>
            </w:r>
            <w:r>
              <w:rPr>
                <w:rFonts w:ascii="Times New Roman" w:eastAsia="微软雅黑" w:hAnsi="Times New Roman" w:cs="Times New Roman"/>
                <w:spacing w:val="6"/>
                <w:sz w:val="18"/>
                <w:szCs w:val="18"/>
              </w:rPr>
              <w:t>ROS1</w:t>
            </w:r>
            <w:r>
              <w:rPr>
                <w:rFonts w:ascii="Times New Roman" w:eastAsia="微软雅黑" w:hAnsi="Times New Roman" w:cs="Times New Roman"/>
                <w:spacing w:val="6"/>
                <w:sz w:val="18"/>
                <w:szCs w:val="18"/>
              </w:rPr>
              <w:t>重排阳性的患者，</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指南优先推荐克</w:t>
            </w:r>
            <w:proofErr w:type="gramStart"/>
            <w:r>
              <w:rPr>
                <w:rFonts w:ascii="Times New Roman" w:eastAsia="微软雅黑" w:hAnsi="Times New Roman" w:cs="Times New Roman"/>
                <w:spacing w:val="6"/>
                <w:sz w:val="18"/>
                <w:szCs w:val="18"/>
              </w:rPr>
              <w:t>唑</w:t>
            </w:r>
            <w:proofErr w:type="gramEnd"/>
            <w:r>
              <w:rPr>
                <w:rFonts w:ascii="Times New Roman" w:eastAsia="微软雅黑" w:hAnsi="Times New Roman" w:cs="Times New Roman"/>
                <w:spacing w:val="6"/>
                <w:sz w:val="18"/>
                <w:szCs w:val="18"/>
              </w:rPr>
              <w:t>替尼（</w:t>
            </w:r>
            <w:proofErr w:type="spellStart"/>
            <w:r>
              <w:rPr>
                <w:rFonts w:ascii="Times New Roman" w:eastAsia="微软雅黑" w:hAnsi="Times New Roman" w:cs="Times New Roman"/>
                <w:spacing w:val="6"/>
                <w:sz w:val="18"/>
                <w:szCs w:val="18"/>
              </w:rPr>
              <w:t>Crizotinib</w:t>
            </w:r>
            <w:proofErr w:type="spellEnd"/>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或恩曲替尼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Entrectinib</w:t>
            </w:r>
            <w:proofErr w:type="spellEnd"/>
            <w:r>
              <w:rPr>
                <w:rFonts w:ascii="Times New Roman" w:eastAsia="微软雅黑" w:hAnsi="Times New Roman" w:cs="Times New Roman"/>
                <w:spacing w:val="6"/>
                <w:sz w:val="18"/>
                <w:szCs w:val="18"/>
              </w:rPr>
              <w:t>）用于治疗，其他推荐用于一线治疗的药物还有塞</w:t>
            </w:r>
            <w:proofErr w:type="gramStart"/>
            <w:r>
              <w:rPr>
                <w:rFonts w:ascii="Times New Roman" w:eastAsia="微软雅黑" w:hAnsi="Times New Roman" w:cs="Times New Roman"/>
                <w:spacing w:val="6"/>
                <w:sz w:val="18"/>
                <w:szCs w:val="18"/>
              </w:rPr>
              <w:t>瑞替尼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Ceritinib</w:t>
            </w:r>
            <w:proofErr w:type="spellEnd"/>
            <w:r>
              <w:rPr>
                <w:rFonts w:ascii="Times New Roman" w:eastAsia="微软雅黑" w:hAnsi="Times New Roman" w:cs="Times New Roman"/>
                <w:spacing w:val="6"/>
                <w:sz w:val="18"/>
                <w:szCs w:val="18"/>
              </w:rPr>
              <w:t>）；治疗进展后可考虑使用</w:t>
            </w:r>
            <w:proofErr w:type="gramStart"/>
            <w:r>
              <w:rPr>
                <w:rFonts w:ascii="Times New Roman" w:eastAsia="微软雅黑" w:hAnsi="Times New Roman" w:cs="Times New Roman"/>
                <w:spacing w:val="6"/>
                <w:sz w:val="18"/>
                <w:szCs w:val="18"/>
              </w:rPr>
              <w:t>洛拉替尼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Lorlatinib</w:t>
            </w:r>
            <w:proofErr w:type="spellEnd"/>
            <w:r>
              <w:rPr>
                <w:rFonts w:ascii="Times New Roman" w:eastAsia="微软雅黑" w:hAnsi="Times New Roman" w:cs="Times New Roman"/>
                <w:spacing w:val="6"/>
                <w:sz w:val="18"/>
                <w:szCs w:val="18"/>
              </w:rPr>
              <w:t>）进行治疗。</w:t>
            </w:r>
          </w:p>
        </w:tc>
      </w:tr>
      <w:bookmarkEnd w:id="38"/>
      <w:bookmarkEnd w:id="40"/>
    </w:tbl>
    <w:p w14:paraId="032EE880" w14:textId="77777777" w:rsidR="00A35D8B" w:rsidRDefault="00A35D8B">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br w:type="page"/>
      </w:r>
    </w:p>
    <w:p w14:paraId="618B4E30" w14:textId="631DA424" w:rsidR="00AF4E84" w:rsidRDefault="00E27DB0">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5</w:t>
      </w:r>
      <w:r>
        <w:rPr>
          <w:rFonts w:ascii="Times New Roman" w:eastAsia="微软雅黑" w:hAnsi="Times New Roman" w:cs="Times New Roman"/>
          <w:b/>
          <w:bCs/>
          <w:color w:val="5287BD"/>
          <w:kern w:val="0"/>
          <w:sz w:val="22"/>
          <w:szCs w:val="22"/>
          <w:lang w:bidi="ar"/>
        </w:rPr>
        <w:t>：体细胞变异临床意义分类标准及药物敏感性证据分级</w:t>
      </w:r>
    </w:p>
    <w:p w14:paraId="48698D3A" w14:textId="77777777" w:rsidR="00AF4E84" w:rsidRDefault="00E27DB0">
      <w:pPr>
        <w:widowControl/>
        <w:jc w:val="center"/>
        <w:rPr>
          <w:rFonts w:ascii="Times New Roman" w:eastAsia="微软雅黑" w:hAnsi="Times New Roman" w:cs="Times New Roman"/>
          <w:b/>
          <w:bCs/>
          <w:color w:val="231F20"/>
          <w:kern w:val="0"/>
          <w:lang w:bidi="ar"/>
        </w:rPr>
      </w:pPr>
      <w:r>
        <w:rPr>
          <w:rFonts w:ascii="Times New Roman" w:eastAsia="微软雅黑" w:hAnsi="Times New Roman" w:cs="Times New Roman"/>
          <w:b/>
          <w:bCs/>
          <w:color w:val="231F20"/>
          <w:kern w:val="0"/>
          <w:sz w:val="28"/>
          <w:szCs w:val="28"/>
          <w:lang w:bidi="ar"/>
        </w:rPr>
        <w:t>体细胞变异临床意义分类标准</w:t>
      </w:r>
    </w:p>
    <w:p w14:paraId="0EA3D3B0" w14:textId="77777777" w:rsidR="00AF4E84" w:rsidRDefault="00E27DB0">
      <w:pPr>
        <w:widowControl/>
        <w:jc w:val="center"/>
        <w:rPr>
          <w:rFonts w:ascii="Times New Roman" w:eastAsia="微软雅黑" w:hAnsi="Times New Roman" w:cs="Times New Roman"/>
          <w:b/>
          <w:bCs/>
          <w:color w:val="231F20"/>
          <w:kern w:val="0"/>
          <w:lang w:bidi="ar"/>
        </w:rPr>
      </w:pPr>
      <w:r>
        <w:rPr>
          <w:rFonts w:ascii="Times New Roman" w:eastAsia="微软雅黑" w:hAnsi="Times New Roman" w:cs="Times New Roman"/>
          <w:noProof/>
          <w:color w:val="FF0000"/>
          <w:spacing w:val="10"/>
          <w:sz w:val="20"/>
          <w:szCs w:val="20"/>
        </w:rPr>
        <w:drawing>
          <wp:anchor distT="0" distB="0" distL="114300" distR="114300" simplePos="0" relativeHeight="251663360" behindDoc="0" locked="0" layoutInCell="1" allowOverlap="1" wp14:anchorId="61CE1491" wp14:editId="39F7FB35">
            <wp:simplePos x="0" y="0"/>
            <wp:positionH relativeFrom="column">
              <wp:posOffset>-23495</wp:posOffset>
            </wp:positionH>
            <wp:positionV relativeFrom="paragraph">
              <wp:posOffset>15875</wp:posOffset>
            </wp:positionV>
            <wp:extent cx="6475095" cy="3272155"/>
            <wp:effectExtent l="0" t="0" r="1905" b="4445"/>
            <wp:wrapTopAndBottom/>
            <wp:docPr id="3" name="图片 3" descr="变异分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变异分级"/>
                    <pic:cNvPicPr>
                      <a:picLocks noChangeAspect="1"/>
                    </pic:cNvPicPr>
                  </pic:nvPicPr>
                  <pic:blipFill>
                    <a:blip r:embed="rId10"/>
                    <a:stretch>
                      <a:fillRect/>
                    </a:stretch>
                  </pic:blipFill>
                  <pic:spPr>
                    <a:xfrm>
                      <a:off x="0" y="0"/>
                      <a:ext cx="6475095" cy="3272155"/>
                    </a:xfrm>
                    <a:prstGeom prst="rect">
                      <a:avLst/>
                    </a:prstGeom>
                  </pic:spPr>
                </pic:pic>
              </a:graphicData>
            </a:graphic>
          </wp:anchor>
        </w:drawing>
      </w:r>
    </w:p>
    <w:p w14:paraId="33362A7F" w14:textId="77777777" w:rsidR="00AF4E84" w:rsidRDefault="00E27DB0">
      <w:pPr>
        <w:widowControl/>
        <w:jc w:val="center"/>
        <w:rPr>
          <w:rFonts w:ascii="Times New Roman" w:eastAsia="微软雅黑" w:hAnsi="Times New Roman" w:cs="Times New Roman"/>
          <w:b/>
          <w:bCs/>
          <w:color w:val="231F20"/>
          <w:kern w:val="0"/>
          <w:sz w:val="28"/>
          <w:szCs w:val="28"/>
          <w:lang w:bidi="ar"/>
        </w:rPr>
      </w:pPr>
      <w:r>
        <w:rPr>
          <w:rFonts w:ascii="Times New Roman" w:eastAsia="微软雅黑" w:hAnsi="Times New Roman" w:cs="Times New Roman"/>
          <w:b/>
          <w:bCs/>
          <w:color w:val="231F20"/>
          <w:kern w:val="0"/>
          <w:sz w:val="28"/>
          <w:szCs w:val="28"/>
          <w:lang w:bidi="ar"/>
        </w:rPr>
        <w:t>药物敏感性证据分级标准</w:t>
      </w:r>
    </w:p>
    <w:p w14:paraId="6D194EB8" w14:textId="77777777" w:rsidR="00A35D8B" w:rsidRDefault="00A35D8B">
      <w:pPr>
        <w:spacing w:line="240" w:lineRule="exact"/>
        <w:rPr>
          <w:rFonts w:ascii="Times New Roman" w:eastAsia="微软雅黑" w:hAnsi="Times New Roman" w:cs="Times New Roman"/>
          <w:color w:val="595959"/>
          <w:spacing w:val="6"/>
          <w:kern w:val="0"/>
          <w:sz w:val="16"/>
          <w:szCs w:val="16"/>
        </w:rPr>
      </w:pPr>
    </w:p>
    <w:tbl>
      <w:tblPr>
        <w:tblW w:w="5000" w:type="pct"/>
        <w:jc w:val="center"/>
        <w:tblLook w:val="04A0" w:firstRow="1" w:lastRow="0" w:firstColumn="1" w:lastColumn="0" w:noHBand="0" w:noVBand="1"/>
      </w:tblPr>
      <w:tblGrid>
        <w:gridCol w:w="2262"/>
        <w:gridCol w:w="7937"/>
      </w:tblGrid>
      <w:tr w:rsidR="00A35D8B" w:rsidRPr="00EF6D5F" w14:paraId="799BDD79" w14:textId="77777777" w:rsidTr="00A35D8B">
        <w:trPr>
          <w:trHeight w:val="462"/>
          <w:jc w:val="center"/>
        </w:trPr>
        <w:tc>
          <w:tcPr>
            <w:tcW w:w="2205" w:type="dxa"/>
            <w:tcBorders>
              <w:top w:val="nil"/>
              <w:left w:val="nil"/>
              <w:bottom w:val="nil"/>
              <w:right w:val="nil"/>
            </w:tcBorders>
            <w:shd w:val="clear" w:color="auto" w:fill="4F81BD" w:themeFill="accent1"/>
            <w:vAlign w:val="center"/>
          </w:tcPr>
          <w:p w14:paraId="5B35BAF8" w14:textId="77777777" w:rsidR="00A35D8B" w:rsidRPr="00EF6D5F" w:rsidRDefault="00A35D8B" w:rsidP="005009EF">
            <w:pPr>
              <w:widowControl/>
              <w:adjustRightInd w:val="0"/>
              <w:snapToGrid w:val="0"/>
              <w:jc w:val="center"/>
              <w:textAlignment w:val="top"/>
              <w:rPr>
                <w:rFonts w:ascii="Times New Roman" w:eastAsia="微软雅黑" w:hAnsi="Times New Roman" w:cs="Times New Roman"/>
                <w:b/>
                <w:color w:val="FFFFFF"/>
              </w:rPr>
            </w:pPr>
            <w:r w:rsidRPr="00EF6D5F">
              <w:rPr>
                <w:rFonts w:ascii="Times New Roman" w:eastAsia="微软雅黑" w:hAnsi="Times New Roman" w:cs="Times New Roman"/>
                <w:b/>
                <w:color w:val="FFFFFF"/>
              </w:rPr>
              <w:t>分级</w:t>
            </w:r>
          </w:p>
        </w:tc>
        <w:tc>
          <w:tcPr>
            <w:tcW w:w="7735" w:type="dxa"/>
            <w:tcBorders>
              <w:top w:val="nil"/>
              <w:left w:val="nil"/>
              <w:bottom w:val="nil"/>
              <w:right w:val="nil"/>
            </w:tcBorders>
            <w:shd w:val="clear" w:color="auto" w:fill="4F81BD" w:themeFill="accent1"/>
            <w:vAlign w:val="center"/>
          </w:tcPr>
          <w:p w14:paraId="3752ABF6" w14:textId="77777777" w:rsidR="00A35D8B" w:rsidRPr="00EF6D5F" w:rsidRDefault="00A35D8B" w:rsidP="005009EF">
            <w:pPr>
              <w:widowControl/>
              <w:adjustRightInd w:val="0"/>
              <w:snapToGrid w:val="0"/>
              <w:jc w:val="center"/>
              <w:textAlignment w:val="top"/>
              <w:rPr>
                <w:rFonts w:ascii="Times New Roman" w:eastAsia="微软雅黑" w:hAnsi="Times New Roman" w:cs="Times New Roman"/>
                <w:b/>
                <w:color w:val="FFFFFF"/>
              </w:rPr>
            </w:pPr>
            <w:r w:rsidRPr="00EF6D5F">
              <w:rPr>
                <w:rFonts w:ascii="Times New Roman" w:eastAsia="微软雅黑" w:hAnsi="Times New Roman" w:cs="Times New Roman"/>
                <w:b/>
                <w:color w:val="FFFFFF"/>
              </w:rPr>
              <w:t>证据</w:t>
            </w:r>
          </w:p>
        </w:tc>
      </w:tr>
      <w:tr w:rsidR="00A35D8B" w:rsidRPr="00EF6D5F" w14:paraId="018DFCF6" w14:textId="77777777" w:rsidTr="00A35D8B">
        <w:trPr>
          <w:trHeight w:val="23"/>
          <w:jc w:val="center"/>
        </w:trPr>
        <w:tc>
          <w:tcPr>
            <w:tcW w:w="9940" w:type="dxa"/>
            <w:gridSpan w:val="2"/>
            <w:tcBorders>
              <w:top w:val="nil"/>
              <w:left w:val="nil"/>
              <w:bottom w:val="nil"/>
              <w:right w:val="nil"/>
            </w:tcBorders>
            <w:shd w:val="clear" w:color="auto" w:fill="DCE6F2" w:themeFill="accent1" w:themeFillTint="32"/>
            <w:vAlign w:val="center"/>
          </w:tcPr>
          <w:p w14:paraId="6B8C5461" w14:textId="77777777" w:rsidR="00A35D8B" w:rsidRPr="00EF6D5F" w:rsidRDefault="00A35D8B" w:rsidP="005009EF">
            <w:pPr>
              <w:adjustRightInd w:val="0"/>
              <w:snapToGrid w:val="0"/>
              <w:rPr>
                <w:rFonts w:ascii="Times New Roman" w:eastAsia="微软雅黑" w:hAnsi="Times New Roman" w:cs="Times New Roman"/>
                <w:color w:val="000000"/>
              </w:rPr>
            </w:pPr>
            <w:r w:rsidRPr="00EF6D5F">
              <w:rPr>
                <w:rFonts w:ascii="Times New Roman" w:eastAsia="微软雅黑" w:hAnsi="Times New Roman" w:cs="Times New Roman"/>
                <w:bCs/>
                <w:color w:val="000000"/>
              </w:rPr>
              <w:t>A</w:t>
            </w:r>
            <w:r w:rsidRPr="00EF6D5F">
              <w:rPr>
                <w:rFonts w:ascii="Times New Roman" w:eastAsia="微软雅黑" w:hAnsi="Times New Roman" w:cs="Times New Roman"/>
                <w:bCs/>
                <w:color w:val="000000"/>
              </w:rPr>
              <w:t>级证据</w:t>
            </w:r>
          </w:p>
        </w:tc>
      </w:tr>
      <w:tr w:rsidR="00A35D8B" w:rsidRPr="00EF6D5F" w14:paraId="51484F8D" w14:textId="77777777" w:rsidTr="00A35D8B">
        <w:trPr>
          <w:trHeight w:val="23"/>
          <w:jc w:val="center"/>
        </w:trPr>
        <w:tc>
          <w:tcPr>
            <w:tcW w:w="2205" w:type="dxa"/>
            <w:tcBorders>
              <w:top w:val="nil"/>
              <w:left w:val="nil"/>
              <w:bottom w:val="nil"/>
              <w:right w:val="nil"/>
            </w:tcBorders>
            <w:shd w:val="clear" w:color="auto" w:fill="DCE6F2" w:themeFill="accent1" w:themeFillTint="32"/>
            <w:vAlign w:val="center"/>
          </w:tcPr>
          <w:p w14:paraId="3F2E1640"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A1</w:t>
            </w:r>
            <w:r w:rsidRPr="00EF6D5F">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66186785"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NMPA</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FDA</w:t>
            </w:r>
            <w:r w:rsidRPr="00EF6D5F">
              <w:rPr>
                <w:rFonts w:ascii="Times New Roman" w:eastAsia="微软雅黑" w:hAnsi="Times New Roman" w:cs="Times New Roman"/>
                <w:color w:val="000000"/>
                <w:sz w:val="21"/>
                <w:szCs w:val="21"/>
              </w:rPr>
              <w:t>或其他国家药监部门批准</w:t>
            </w:r>
          </w:p>
        </w:tc>
      </w:tr>
      <w:tr w:rsidR="00A35D8B" w:rsidRPr="00EF6D5F" w14:paraId="4080383B" w14:textId="77777777" w:rsidTr="00A35D8B">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5E20C630"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A2</w:t>
            </w:r>
            <w:r w:rsidRPr="00EF6D5F">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2A6003D8"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专业临床指南</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如</w:t>
            </w:r>
            <w:r w:rsidRPr="00EF6D5F">
              <w:rPr>
                <w:rFonts w:ascii="Times New Roman" w:eastAsia="微软雅黑" w:hAnsi="Times New Roman" w:cs="Times New Roman"/>
                <w:color w:val="000000"/>
                <w:sz w:val="21"/>
                <w:szCs w:val="21"/>
              </w:rPr>
              <w:t>CSCO</w:t>
            </w:r>
            <w:r w:rsidRPr="00EF6D5F">
              <w:rPr>
                <w:rFonts w:ascii="Times New Roman" w:eastAsia="微软雅黑" w:hAnsi="Times New Roman" w:cs="Times New Roman"/>
                <w:color w:val="000000"/>
                <w:sz w:val="21"/>
                <w:szCs w:val="21"/>
              </w:rPr>
              <w:t>诊疗指南、</w:t>
            </w:r>
            <w:r w:rsidRPr="00EF6D5F">
              <w:rPr>
                <w:rFonts w:ascii="Times New Roman" w:eastAsia="微软雅黑" w:hAnsi="Times New Roman" w:cs="Times New Roman"/>
                <w:color w:val="000000"/>
                <w:sz w:val="21"/>
                <w:szCs w:val="21"/>
              </w:rPr>
              <w:t>NCCN</w:t>
            </w:r>
            <w:r w:rsidRPr="00EF6D5F">
              <w:rPr>
                <w:rFonts w:ascii="Times New Roman" w:eastAsia="微软雅黑" w:hAnsi="Times New Roman" w:cs="Times New Roman"/>
                <w:color w:val="000000"/>
                <w:sz w:val="21"/>
                <w:szCs w:val="21"/>
              </w:rPr>
              <w:t>临床实践指南</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推荐</w:t>
            </w:r>
          </w:p>
        </w:tc>
      </w:tr>
      <w:tr w:rsidR="00A35D8B" w:rsidRPr="00EF6D5F" w14:paraId="70F101B0" w14:textId="77777777" w:rsidTr="00A35D8B">
        <w:trPr>
          <w:trHeight w:val="23"/>
          <w:jc w:val="center"/>
        </w:trPr>
        <w:tc>
          <w:tcPr>
            <w:tcW w:w="2205" w:type="dxa"/>
            <w:tcBorders>
              <w:top w:val="single" w:sz="4" w:space="0" w:color="558ED5"/>
              <w:left w:val="nil"/>
              <w:bottom w:val="single" w:sz="4" w:space="0" w:color="558ED5"/>
              <w:right w:val="nil"/>
            </w:tcBorders>
            <w:shd w:val="clear" w:color="auto" w:fill="FFFFFF"/>
            <w:vAlign w:val="center"/>
          </w:tcPr>
          <w:p w14:paraId="11FA0335" w14:textId="77777777" w:rsidR="00A35D8B" w:rsidRPr="00EF6D5F" w:rsidRDefault="00A35D8B" w:rsidP="005009EF">
            <w:pPr>
              <w:adjustRightInd w:val="0"/>
              <w:snapToGrid w:val="0"/>
              <w:rPr>
                <w:rFonts w:ascii="Times New Roman" w:eastAsia="微软雅黑" w:hAnsi="Times New Roman" w:cs="Times New Roman"/>
                <w:color w:val="000000"/>
              </w:rPr>
            </w:pPr>
            <w:r w:rsidRPr="00EF6D5F">
              <w:rPr>
                <w:rFonts w:ascii="Times New Roman" w:eastAsia="微软雅黑" w:hAnsi="Times New Roman" w:cs="Times New Roman"/>
                <w:bCs/>
                <w:color w:val="000000"/>
              </w:rPr>
              <w:t>B</w:t>
            </w:r>
            <w:r w:rsidRPr="00EF6D5F">
              <w:rPr>
                <w:rFonts w:ascii="Times New Roman" w:eastAsia="微软雅黑" w:hAnsi="Times New Roman" w:cs="Times New Roman"/>
                <w:bCs/>
                <w:color w:val="000000"/>
              </w:rPr>
              <w:t>级证据</w:t>
            </w:r>
          </w:p>
        </w:tc>
        <w:tc>
          <w:tcPr>
            <w:tcW w:w="7735" w:type="dxa"/>
            <w:tcBorders>
              <w:top w:val="single" w:sz="4" w:space="0" w:color="558ED5"/>
              <w:left w:val="nil"/>
              <w:bottom w:val="single" w:sz="4" w:space="0" w:color="558ED5"/>
              <w:right w:val="nil"/>
            </w:tcBorders>
            <w:shd w:val="clear" w:color="auto" w:fill="FFFFFF"/>
            <w:vAlign w:val="center"/>
          </w:tcPr>
          <w:p w14:paraId="3F59BE94"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经具有统计学效能的临床研究</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如：拟用于注册申请的关键临床研究、基于该分子标志物入组的</w:t>
            </w:r>
            <w:r w:rsidRPr="00EF6D5F">
              <w:rPr>
                <w:rFonts w:ascii="Times New Roman" w:eastAsia="微软雅黑" w:hAnsi="Times New Roman" w:cs="Times New Roman"/>
                <w:color w:val="000000"/>
                <w:sz w:val="21"/>
                <w:szCs w:val="21"/>
              </w:rPr>
              <w:t>Ⅱ/Ⅲ</w:t>
            </w:r>
            <w:r w:rsidRPr="00EF6D5F">
              <w:rPr>
                <w:rFonts w:ascii="Times New Roman" w:eastAsia="微软雅黑" w:hAnsi="Times New Roman" w:cs="Times New Roman"/>
                <w:color w:val="000000"/>
                <w:sz w:val="21"/>
                <w:szCs w:val="21"/>
              </w:rPr>
              <w:t>期临床研究</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证实、获得该领域专家共识</w:t>
            </w:r>
          </w:p>
        </w:tc>
      </w:tr>
      <w:tr w:rsidR="00A35D8B" w:rsidRPr="00EF6D5F" w14:paraId="2A0CE609" w14:textId="77777777" w:rsidTr="00A35D8B">
        <w:trPr>
          <w:trHeight w:val="486"/>
          <w:jc w:val="center"/>
        </w:trPr>
        <w:tc>
          <w:tcPr>
            <w:tcW w:w="9940" w:type="dxa"/>
            <w:gridSpan w:val="2"/>
            <w:tcBorders>
              <w:top w:val="single" w:sz="4" w:space="0" w:color="558ED5"/>
              <w:left w:val="nil"/>
              <w:bottom w:val="nil"/>
              <w:right w:val="nil"/>
            </w:tcBorders>
            <w:shd w:val="clear" w:color="auto" w:fill="DCE6F2" w:themeFill="accent1" w:themeFillTint="32"/>
            <w:vAlign w:val="center"/>
          </w:tcPr>
          <w:p w14:paraId="68DAB98B" w14:textId="77777777" w:rsidR="00A35D8B" w:rsidRPr="00EF6D5F" w:rsidRDefault="00A35D8B" w:rsidP="005009EF">
            <w:pPr>
              <w:adjustRightInd w:val="0"/>
              <w:snapToGrid w:val="0"/>
              <w:rPr>
                <w:rFonts w:ascii="Times New Roman" w:eastAsia="微软雅黑" w:hAnsi="Times New Roman" w:cs="Times New Roman"/>
                <w:color w:val="000000"/>
              </w:rPr>
            </w:pPr>
            <w:r w:rsidRPr="00EF6D5F">
              <w:rPr>
                <w:rFonts w:ascii="Times New Roman" w:eastAsia="微软雅黑" w:hAnsi="Times New Roman" w:cs="Times New Roman"/>
                <w:bCs/>
                <w:color w:val="000000"/>
              </w:rPr>
              <w:t>C</w:t>
            </w:r>
            <w:r w:rsidRPr="00EF6D5F">
              <w:rPr>
                <w:rFonts w:ascii="Times New Roman" w:eastAsia="微软雅黑" w:hAnsi="Times New Roman" w:cs="Times New Roman"/>
                <w:bCs/>
                <w:color w:val="000000"/>
              </w:rPr>
              <w:t>级证据</w:t>
            </w:r>
          </w:p>
        </w:tc>
      </w:tr>
      <w:tr w:rsidR="00A35D8B" w:rsidRPr="00EF6D5F" w14:paraId="18A62395" w14:textId="77777777" w:rsidTr="00A35D8B">
        <w:trPr>
          <w:trHeight w:val="23"/>
          <w:jc w:val="center"/>
        </w:trPr>
        <w:tc>
          <w:tcPr>
            <w:tcW w:w="2205" w:type="dxa"/>
            <w:tcBorders>
              <w:top w:val="nil"/>
              <w:left w:val="nil"/>
              <w:bottom w:val="nil"/>
              <w:right w:val="nil"/>
            </w:tcBorders>
            <w:shd w:val="clear" w:color="auto" w:fill="DCE6F2" w:themeFill="accent1" w:themeFillTint="32"/>
            <w:vAlign w:val="center"/>
          </w:tcPr>
          <w:p w14:paraId="4BE1A742"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C1</w:t>
            </w:r>
            <w:r w:rsidRPr="00EF6D5F">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2ADA6D76"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多项小型临床研究支持</w:t>
            </w:r>
          </w:p>
        </w:tc>
      </w:tr>
      <w:tr w:rsidR="00A35D8B" w:rsidRPr="00EF6D5F" w14:paraId="32642135" w14:textId="77777777" w:rsidTr="00A35D8B">
        <w:trPr>
          <w:trHeight w:val="23"/>
          <w:jc w:val="center"/>
        </w:trPr>
        <w:tc>
          <w:tcPr>
            <w:tcW w:w="2205" w:type="dxa"/>
            <w:tcBorders>
              <w:top w:val="nil"/>
              <w:left w:val="nil"/>
              <w:bottom w:val="nil"/>
              <w:right w:val="nil"/>
            </w:tcBorders>
            <w:shd w:val="clear" w:color="auto" w:fill="DCE6F2" w:themeFill="accent1" w:themeFillTint="32"/>
            <w:vAlign w:val="center"/>
          </w:tcPr>
          <w:p w14:paraId="38AFCB32"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C2</w:t>
            </w:r>
            <w:r w:rsidRPr="00EF6D5F">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4B12FC41"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已作为当前临床研究的入组标准</w:t>
            </w:r>
          </w:p>
        </w:tc>
      </w:tr>
      <w:tr w:rsidR="00A35D8B" w:rsidRPr="00EF6D5F" w14:paraId="537F26C8" w14:textId="77777777" w:rsidTr="00A35D8B">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465AAEB1"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C3</w:t>
            </w:r>
            <w:r w:rsidRPr="00EF6D5F">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1FEC9E3C"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其他癌种的</w:t>
            </w:r>
            <w:r w:rsidRPr="00EF6D5F">
              <w:rPr>
                <w:rFonts w:ascii="Times New Roman" w:eastAsia="微软雅黑" w:hAnsi="Times New Roman" w:cs="Times New Roman"/>
                <w:color w:val="000000"/>
                <w:sz w:val="21"/>
                <w:szCs w:val="21"/>
              </w:rPr>
              <w:t>A</w:t>
            </w:r>
            <w:r w:rsidRPr="00EF6D5F">
              <w:rPr>
                <w:rFonts w:ascii="Times New Roman" w:eastAsia="微软雅黑" w:hAnsi="Times New Roman" w:cs="Times New Roman"/>
                <w:color w:val="000000"/>
                <w:sz w:val="21"/>
                <w:szCs w:val="21"/>
              </w:rPr>
              <w:t>级证据</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跨适应证用药</w:t>
            </w:r>
            <w:r w:rsidRPr="00EF6D5F">
              <w:rPr>
                <w:rFonts w:ascii="Times New Roman" w:eastAsia="微软雅黑" w:hAnsi="Times New Roman" w:cs="Times New Roman"/>
                <w:color w:val="000000"/>
                <w:sz w:val="21"/>
                <w:szCs w:val="21"/>
              </w:rPr>
              <w:t>)</w:t>
            </w:r>
          </w:p>
        </w:tc>
      </w:tr>
      <w:tr w:rsidR="00A35D8B" w:rsidRPr="00EF6D5F" w14:paraId="1EF62034" w14:textId="77777777" w:rsidTr="00A35D8B">
        <w:trPr>
          <w:trHeight w:val="23"/>
          <w:jc w:val="center"/>
        </w:trPr>
        <w:tc>
          <w:tcPr>
            <w:tcW w:w="9940" w:type="dxa"/>
            <w:gridSpan w:val="2"/>
            <w:tcBorders>
              <w:top w:val="single" w:sz="4" w:space="0" w:color="558ED5"/>
              <w:left w:val="nil"/>
              <w:bottom w:val="nil"/>
              <w:right w:val="nil"/>
            </w:tcBorders>
            <w:shd w:val="clear" w:color="auto" w:fill="FFFFFF" w:themeFill="background1"/>
            <w:vAlign w:val="center"/>
          </w:tcPr>
          <w:p w14:paraId="4FFFAF55" w14:textId="77777777" w:rsidR="00A35D8B" w:rsidRPr="00EF6D5F" w:rsidRDefault="00A35D8B" w:rsidP="005009EF">
            <w:pPr>
              <w:adjustRightInd w:val="0"/>
              <w:snapToGrid w:val="0"/>
              <w:rPr>
                <w:rFonts w:ascii="Times New Roman" w:eastAsia="微软雅黑" w:hAnsi="Times New Roman" w:cs="Times New Roman"/>
                <w:color w:val="000000"/>
              </w:rPr>
            </w:pPr>
            <w:r w:rsidRPr="00EF6D5F">
              <w:rPr>
                <w:rFonts w:ascii="Times New Roman" w:eastAsia="微软雅黑" w:hAnsi="Times New Roman" w:cs="Times New Roman"/>
                <w:bCs/>
                <w:color w:val="000000"/>
              </w:rPr>
              <w:t>D</w:t>
            </w:r>
            <w:r w:rsidRPr="00EF6D5F">
              <w:rPr>
                <w:rFonts w:ascii="Times New Roman" w:eastAsia="微软雅黑" w:hAnsi="Times New Roman" w:cs="Times New Roman"/>
                <w:bCs/>
                <w:color w:val="000000"/>
              </w:rPr>
              <w:t>级证据</w:t>
            </w:r>
          </w:p>
        </w:tc>
      </w:tr>
      <w:tr w:rsidR="00A35D8B" w:rsidRPr="00EF6D5F" w14:paraId="21600272" w14:textId="77777777" w:rsidTr="00A35D8B">
        <w:trPr>
          <w:trHeight w:val="23"/>
          <w:jc w:val="center"/>
        </w:trPr>
        <w:tc>
          <w:tcPr>
            <w:tcW w:w="2205" w:type="dxa"/>
            <w:tcBorders>
              <w:top w:val="nil"/>
              <w:left w:val="nil"/>
              <w:bottom w:val="nil"/>
              <w:right w:val="nil"/>
            </w:tcBorders>
            <w:shd w:val="clear" w:color="auto" w:fill="FFFFFF" w:themeFill="background1"/>
            <w:vAlign w:val="center"/>
          </w:tcPr>
          <w:p w14:paraId="633E39F0"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D1</w:t>
            </w:r>
            <w:r w:rsidRPr="00EF6D5F">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FFFFFF" w:themeFill="background1"/>
            <w:vAlign w:val="center"/>
          </w:tcPr>
          <w:p w14:paraId="65419E3A"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疗效获益的临床病例报道支持</w:t>
            </w:r>
          </w:p>
        </w:tc>
      </w:tr>
      <w:tr w:rsidR="00A35D8B" w:rsidRPr="00EF6D5F" w14:paraId="710F47AC" w14:textId="77777777" w:rsidTr="00A35D8B">
        <w:trPr>
          <w:trHeight w:val="23"/>
          <w:jc w:val="center"/>
        </w:trPr>
        <w:tc>
          <w:tcPr>
            <w:tcW w:w="2205" w:type="dxa"/>
            <w:tcBorders>
              <w:top w:val="nil"/>
              <w:left w:val="nil"/>
              <w:bottom w:val="single" w:sz="4" w:space="0" w:color="558ED5"/>
              <w:right w:val="nil"/>
            </w:tcBorders>
            <w:shd w:val="clear" w:color="auto" w:fill="FFFFFF" w:themeFill="background1"/>
            <w:vAlign w:val="center"/>
          </w:tcPr>
          <w:p w14:paraId="7B4A8E0D"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D2</w:t>
            </w:r>
            <w:r w:rsidRPr="00EF6D5F">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FFFFFF" w:themeFill="background1"/>
            <w:vAlign w:val="center"/>
          </w:tcPr>
          <w:p w14:paraId="7638833A"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临床前证据支持</w:t>
            </w:r>
          </w:p>
        </w:tc>
      </w:tr>
    </w:tbl>
    <w:p w14:paraId="6F156052" w14:textId="1716B15A" w:rsidR="00A35D8B" w:rsidRDefault="00E27DB0" w:rsidP="003472B9">
      <w:pPr>
        <w:spacing w:line="240" w:lineRule="exact"/>
        <w:rPr>
          <w:rFonts w:ascii="Times New Roman" w:eastAsia="微软雅黑" w:hAnsi="Times New Roman" w:cs="Times New Roman"/>
          <w:color w:val="595959"/>
          <w:spacing w:val="6"/>
          <w:kern w:val="0"/>
          <w:sz w:val="16"/>
          <w:szCs w:val="16"/>
        </w:rPr>
      </w:pPr>
      <w:r>
        <w:rPr>
          <w:rFonts w:ascii="Times New Roman" w:eastAsia="微软雅黑" w:hAnsi="Times New Roman" w:cs="Times New Roman"/>
          <w:color w:val="595959"/>
          <w:spacing w:val="6"/>
          <w:kern w:val="0"/>
          <w:sz w:val="16"/>
          <w:szCs w:val="16"/>
        </w:rPr>
        <w:t>NMPA</w:t>
      </w:r>
      <w:r>
        <w:rPr>
          <w:rFonts w:ascii="Times New Roman" w:eastAsia="微软雅黑" w:hAnsi="Times New Roman" w:cs="Times New Roman"/>
          <w:color w:val="595959"/>
          <w:spacing w:val="6"/>
          <w:kern w:val="0"/>
          <w:sz w:val="16"/>
          <w:szCs w:val="16"/>
        </w:rPr>
        <w:t>：国家药品监督管理局；</w:t>
      </w:r>
      <w:r>
        <w:rPr>
          <w:rFonts w:ascii="Times New Roman" w:eastAsia="微软雅黑" w:hAnsi="Times New Roman" w:cs="Times New Roman"/>
          <w:color w:val="595959"/>
          <w:spacing w:val="6"/>
          <w:kern w:val="0"/>
          <w:sz w:val="16"/>
          <w:szCs w:val="16"/>
        </w:rPr>
        <w:t>FDA</w:t>
      </w:r>
      <w:r>
        <w:rPr>
          <w:rFonts w:ascii="Times New Roman" w:eastAsia="微软雅黑" w:hAnsi="Times New Roman" w:cs="Times New Roman"/>
          <w:color w:val="595959"/>
          <w:spacing w:val="6"/>
          <w:kern w:val="0"/>
          <w:sz w:val="16"/>
          <w:szCs w:val="16"/>
        </w:rPr>
        <w:t>：美国食品药品监督管理局；</w:t>
      </w:r>
      <w:r>
        <w:rPr>
          <w:rFonts w:ascii="Times New Roman" w:eastAsia="微软雅黑" w:hAnsi="Times New Roman" w:cs="Times New Roman"/>
          <w:color w:val="595959"/>
          <w:spacing w:val="6"/>
          <w:kern w:val="0"/>
          <w:sz w:val="16"/>
          <w:szCs w:val="16"/>
        </w:rPr>
        <w:t>CSCO</w:t>
      </w:r>
      <w:r>
        <w:rPr>
          <w:rFonts w:ascii="Times New Roman" w:eastAsia="微软雅黑" w:hAnsi="Times New Roman" w:cs="Times New Roman"/>
          <w:color w:val="595959"/>
          <w:spacing w:val="6"/>
          <w:kern w:val="0"/>
          <w:sz w:val="16"/>
          <w:szCs w:val="16"/>
        </w:rPr>
        <w:t>：中国临床肿瘤学会；</w:t>
      </w:r>
      <w:r>
        <w:rPr>
          <w:rFonts w:ascii="Times New Roman" w:eastAsia="微软雅黑" w:hAnsi="Times New Roman" w:cs="Times New Roman"/>
          <w:color w:val="595959"/>
          <w:spacing w:val="6"/>
          <w:kern w:val="0"/>
          <w:sz w:val="16"/>
          <w:szCs w:val="16"/>
        </w:rPr>
        <w:t>NCCN</w:t>
      </w:r>
      <w:r>
        <w:rPr>
          <w:rFonts w:ascii="Times New Roman" w:eastAsia="微软雅黑" w:hAnsi="Times New Roman" w:cs="Times New Roman"/>
          <w:color w:val="595959"/>
          <w:spacing w:val="6"/>
          <w:kern w:val="0"/>
          <w:sz w:val="16"/>
          <w:szCs w:val="16"/>
        </w:rPr>
        <w:t>：美国国立综合癌症网络</w:t>
      </w:r>
      <w:bookmarkStart w:id="42" w:name="Reference_val"/>
      <w:bookmarkEnd w:id="42"/>
      <w:r w:rsidR="00A35D8B">
        <w:rPr>
          <w:rFonts w:ascii="Times New Roman" w:eastAsia="微软雅黑" w:hAnsi="Times New Roman" w:cs="Times New Roman"/>
          <w:color w:val="595959"/>
          <w:spacing w:val="6"/>
          <w:kern w:val="0"/>
          <w:sz w:val="16"/>
          <w:szCs w:val="16"/>
        </w:rPr>
        <w:br w:type="page"/>
      </w:r>
    </w:p>
    <w:p w14:paraId="0C3158DD" w14:textId="77777777" w:rsidR="00AF4E84" w:rsidRPr="00A35D8B" w:rsidRDefault="00AF4E84">
      <w:pPr>
        <w:spacing w:line="240" w:lineRule="exact"/>
        <w:rPr>
          <w:rFonts w:ascii="Times New Roman" w:eastAsia="微软雅黑" w:hAnsi="Times New Roman" w:cs="Times New Roman"/>
          <w:b/>
          <w:bCs/>
          <w:color w:val="5287BD"/>
          <w:kern w:val="0"/>
          <w:sz w:val="22"/>
          <w:szCs w:val="22"/>
          <w:lang w:bidi="ar"/>
        </w:rPr>
      </w:pPr>
    </w:p>
    <w:p w14:paraId="6915856C" w14:textId="77777777" w:rsidR="00AF4E84" w:rsidRDefault="00E27DB0">
      <w:pPr>
        <w:widowControl/>
        <w:tabs>
          <w:tab w:val="left" w:pos="560"/>
        </w:tabs>
        <w:jc w:val="left"/>
        <w:rPr>
          <w:rFonts w:ascii="Times New Roman" w:eastAsia="微软雅黑" w:hAnsi="Times New Roman" w:cs="Times New Roman"/>
        </w:rPr>
      </w:pPr>
      <w:r>
        <w:rPr>
          <w:rFonts w:ascii="Times New Roman" w:eastAsia="微软雅黑" w:hAnsi="Times New Roman" w:cs="Times New Roman"/>
          <w:b/>
          <w:bCs/>
          <w:color w:val="5287BD"/>
          <w:kern w:val="0"/>
          <w:sz w:val="22"/>
          <w:szCs w:val="22"/>
          <w:lang w:bidi="ar"/>
        </w:rPr>
        <w:t>附录</w:t>
      </w:r>
      <w:r>
        <w:rPr>
          <w:rFonts w:ascii="Times New Roman" w:eastAsia="微软雅黑" w:hAnsi="Times New Roman" w:cs="Times New Roman"/>
          <w:b/>
          <w:bCs/>
          <w:color w:val="5287BD"/>
          <w:kern w:val="0"/>
          <w:sz w:val="22"/>
          <w:szCs w:val="22"/>
          <w:lang w:bidi="ar"/>
        </w:rPr>
        <w:t>6</w:t>
      </w:r>
      <w:r>
        <w:rPr>
          <w:rFonts w:ascii="Times New Roman" w:eastAsia="微软雅黑" w:hAnsi="Times New Roman" w:cs="Times New Roman"/>
          <w:b/>
          <w:bCs/>
          <w:color w:val="5287BD"/>
          <w:kern w:val="0"/>
          <w:sz w:val="22"/>
          <w:szCs w:val="22"/>
          <w:lang w:bidi="ar"/>
        </w:rPr>
        <w:t>：药物临床信息网站</w:t>
      </w:r>
    </w:p>
    <w:tbl>
      <w:tblPr>
        <w:tblStyle w:val="afffd"/>
        <w:tblW w:w="5000" w:type="pct"/>
        <w:jc w:val="center"/>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664"/>
        <w:gridCol w:w="8535"/>
      </w:tblGrid>
      <w:tr w:rsidR="00AF4E84" w14:paraId="0BA67216" w14:textId="77777777">
        <w:trPr>
          <w:trHeight w:hRule="exact" w:val="567"/>
          <w:jc w:val="center"/>
        </w:trPr>
        <w:tc>
          <w:tcPr>
            <w:tcW w:w="1664" w:type="dxa"/>
            <w:tcBorders>
              <w:top w:val="single" w:sz="6" w:space="0" w:color="4F81BD" w:themeColor="accent1"/>
              <w:left w:val="nil"/>
              <w:bottom w:val="nil"/>
              <w:right w:val="nil"/>
            </w:tcBorders>
            <w:shd w:val="clear" w:color="auto" w:fill="auto"/>
            <w:tcMar>
              <w:top w:w="85" w:type="dxa"/>
              <w:bottom w:w="85" w:type="dxa"/>
            </w:tcMar>
            <w:vAlign w:val="center"/>
          </w:tcPr>
          <w:p w14:paraId="79AC7771" w14:textId="77777777" w:rsidR="00AF4E84" w:rsidRDefault="00E27DB0">
            <w:pPr>
              <w:wordWrap w:val="0"/>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kern w:val="0"/>
                <w:sz w:val="21"/>
                <w:szCs w:val="21"/>
              </w:rPr>
              <w:t>FDA</w:t>
            </w:r>
          </w:p>
        </w:tc>
        <w:tc>
          <w:tcPr>
            <w:tcW w:w="8535" w:type="dxa"/>
            <w:tcBorders>
              <w:top w:val="single" w:sz="6" w:space="0" w:color="4F81BD" w:themeColor="accent1"/>
              <w:left w:val="nil"/>
              <w:bottom w:val="nil"/>
              <w:right w:val="nil"/>
            </w:tcBorders>
            <w:shd w:val="clear" w:color="auto" w:fill="auto"/>
            <w:tcMar>
              <w:top w:w="0" w:type="dxa"/>
              <w:bottom w:w="0" w:type="dxa"/>
            </w:tcMar>
          </w:tcPr>
          <w:p w14:paraId="686F29E0" w14:textId="77777777" w:rsidR="00AF4E84" w:rsidRDefault="00E27DB0">
            <w:pPr>
              <w:wordWrap w:val="0"/>
              <w:jc w:val="left"/>
              <w:rPr>
                <w:rFonts w:ascii="Times New Roman" w:eastAsia="微软雅黑" w:hAnsi="Times New Roman" w:cs="Times New Roman"/>
                <w:color w:val="08090C"/>
                <w:sz w:val="21"/>
                <w:szCs w:val="21"/>
              </w:rPr>
            </w:pPr>
            <w:r>
              <w:rPr>
                <w:rFonts w:ascii="Times New Roman" w:eastAsia="微软雅黑" w:hAnsi="Times New Roman" w:cs="Times New Roman"/>
                <w:color w:val="08090C"/>
                <w:kern w:val="0"/>
                <w:sz w:val="21"/>
                <w:szCs w:val="21"/>
              </w:rPr>
              <w:t>美国食品药品监督管理局（</w:t>
            </w:r>
            <w:r>
              <w:rPr>
                <w:rFonts w:ascii="Times New Roman" w:eastAsia="微软雅黑" w:hAnsi="Times New Roman" w:cs="Times New Roman"/>
                <w:color w:val="08090C"/>
                <w:kern w:val="0"/>
                <w:sz w:val="21"/>
                <w:szCs w:val="21"/>
              </w:rPr>
              <w:t>https:</w:t>
            </w:r>
            <w:proofErr w:type="gramStart"/>
            <w:r>
              <w:rPr>
                <w:rFonts w:ascii="Times New Roman" w:eastAsia="微软雅黑" w:hAnsi="Times New Roman" w:cs="Times New Roman"/>
                <w:color w:val="08090C"/>
                <w:kern w:val="0"/>
                <w:sz w:val="21"/>
                <w:szCs w:val="21"/>
              </w:rPr>
              <w:t>//www.accessdata.fda.gov/scripts/cder/daf/index.cfm )</w:t>
            </w:r>
            <w:proofErr w:type="gramEnd"/>
          </w:p>
        </w:tc>
      </w:tr>
      <w:tr w:rsidR="00AF4E84" w14:paraId="032A6054" w14:textId="77777777">
        <w:trPr>
          <w:trHeight w:hRule="exact" w:val="567"/>
          <w:jc w:val="center"/>
        </w:trPr>
        <w:tc>
          <w:tcPr>
            <w:tcW w:w="1664" w:type="dxa"/>
            <w:tcBorders>
              <w:top w:val="nil"/>
              <w:left w:val="nil"/>
              <w:bottom w:val="nil"/>
              <w:right w:val="nil"/>
            </w:tcBorders>
            <w:shd w:val="clear" w:color="auto" w:fill="auto"/>
            <w:tcMar>
              <w:top w:w="85" w:type="dxa"/>
              <w:bottom w:w="85" w:type="dxa"/>
            </w:tcMar>
            <w:vAlign w:val="center"/>
          </w:tcPr>
          <w:p w14:paraId="0B736533" w14:textId="77777777" w:rsidR="00AF4E84" w:rsidRDefault="00E27DB0">
            <w:pPr>
              <w:wordWrap w:val="0"/>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kern w:val="0"/>
                <w:sz w:val="21"/>
                <w:szCs w:val="21"/>
              </w:rPr>
              <w:t>NMPA</w:t>
            </w:r>
          </w:p>
        </w:tc>
        <w:tc>
          <w:tcPr>
            <w:tcW w:w="8535" w:type="dxa"/>
            <w:tcBorders>
              <w:top w:val="nil"/>
              <w:left w:val="nil"/>
              <w:bottom w:val="nil"/>
              <w:right w:val="nil"/>
            </w:tcBorders>
            <w:shd w:val="clear" w:color="auto" w:fill="auto"/>
            <w:tcMar>
              <w:top w:w="0" w:type="dxa"/>
              <w:bottom w:w="0" w:type="dxa"/>
            </w:tcMar>
          </w:tcPr>
          <w:p w14:paraId="64FE19A3" w14:textId="77777777" w:rsidR="00AF4E84" w:rsidRDefault="00E27DB0">
            <w:pPr>
              <w:wordWrap w:val="0"/>
              <w:jc w:val="left"/>
              <w:rPr>
                <w:rFonts w:ascii="Times New Roman" w:eastAsia="微软雅黑" w:hAnsi="Times New Roman" w:cs="Times New Roman"/>
                <w:color w:val="08090C"/>
                <w:sz w:val="21"/>
                <w:szCs w:val="21"/>
              </w:rPr>
            </w:pPr>
            <w:r>
              <w:rPr>
                <w:rFonts w:ascii="Times New Roman" w:eastAsia="微软雅黑" w:hAnsi="Times New Roman" w:cs="Times New Roman"/>
                <w:color w:val="08090C"/>
                <w:kern w:val="0"/>
                <w:sz w:val="21"/>
                <w:szCs w:val="21"/>
              </w:rPr>
              <w:t>中国药品监督管理局</w:t>
            </w:r>
            <w:r>
              <w:rPr>
                <w:rFonts w:ascii="Times New Roman" w:eastAsia="微软雅黑" w:hAnsi="Times New Roman" w:cs="Times New Roman"/>
                <w:color w:val="08090C"/>
                <w:kern w:val="0"/>
                <w:sz w:val="21"/>
                <w:szCs w:val="21"/>
              </w:rPr>
              <w:t>(https://www.nmpa.gov.cn/yaopin/index.html )</w:t>
            </w:r>
          </w:p>
        </w:tc>
      </w:tr>
      <w:tr w:rsidR="00AF4E84" w14:paraId="4173EA6D" w14:textId="77777777">
        <w:trPr>
          <w:trHeight w:hRule="exact" w:val="567"/>
          <w:jc w:val="center"/>
        </w:trPr>
        <w:tc>
          <w:tcPr>
            <w:tcW w:w="1664" w:type="dxa"/>
            <w:tcBorders>
              <w:top w:val="nil"/>
              <w:left w:val="nil"/>
              <w:bottom w:val="nil"/>
              <w:right w:val="nil"/>
            </w:tcBorders>
            <w:shd w:val="clear" w:color="auto" w:fill="auto"/>
            <w:tcMar>
              <w:top w:w="85" w:type="dxa"/>
              <w:bottom w:w="85" w:type="dxa"/>
            </w:tcMar>
            <w:vAlign w:val="center"/>
          </w:tcPr>
          <w:p w14:paraId="0BBE2F64" w14:textId="77777777" w:rsidR="00AF4E84" w:rsidRDefault="00E27DB0">
            <w:pPr>
              <w:wordWrap w:val="0"/>
              <w:spacing w:line="280" w:lineRule="exact"/>
              <w:jc w:val="center"/>
              <w:rPr>
                <w:rFonts w:ascii="Times New Roman" w:eastAsia="微软雅黑" w:hAnsi="Times New Roman" w:cs="Times New Roman"/>
                <w:color w:val="08090C"/>
                <w:sz w:val="18"/>
                <w:szCs w:val="18"/>
              </w:rPr>
            </w:pPr>
            <w:r>
              <w:rPr>
                <w:rFonts w:ascii="Times New Roman" w:eastAsia="微软雅黑" w:hAnsi="Times New Roman" w:cs="Times New Roman"/>
                <w:b/>
                <w:bCs/>
                <w:color w:val="08090C"/>
                <w:kern w:val="0"/>
                <w:sz w:val="21"/>
                <w:szCs w:val="21"/>
              </w:rPr>
              <w:t>NCCN</w:t>
            </w:r>
            <w:r>
              <w:rPr>
                <w:rFonts w:ascii="Times New Roman" w:eastAsia="微软雅黑" w:hAnsi="Times New Roman" w:cs="Times New Roman"/>
                <w:b/>
                <w:bCs/>
                <w:color w:val="08090C"/>
                <w:kern w:val="0"/>
                <w:sz w:val="21"/>
                <w:szCs w:val="21"/>
              </w:rPr>
              <w:t>指南</w:t>
            </w:r>
          </w:p>
        </w:tc>
        <w:tc>
          <w:tcPr>
            <w:tcW w:w="8535" w:type="dxa"/>
            <w:tcBorders>
              <w:top w:val="nil"/>
              <w:left w:val="nil"/>
              <w:bottom w:val="nil"/>
              <w:right w:val="nil"/>
            </w:tcBorders>
            <w:shd w:val="clear" w:color="auto" w:fill="auto"/>
            <w:tcMar>
              <w:top w:w="0" w:type="dxa"/>
              <w:bottom w:w="0" w:type="dxa"/>
            </w:tcMar>
          </w:tcPr>
          <w:p w14:paraId="1A2CBDA4" w14:textId="77777777" w:rsidR="00AF4E84" w:rsidRDefault="00E27DB0">
            <w:pPr>
              <w:widowControl/>
              <w:wordWrap w:val="0"/>
              <w:jc w:val="left"/>
              <w:rPr>
                <w:rFonts w:ascii="Times New Roman" w:eastAsia="微软雅黑" w:hAnsi="Times New Roman" w:cs="Times New Roman"/>
                <w:color w:val="08090C"/>
                <w:sz w:val="18"/>
                <w:szCs w:val="18"/>
              </w:rPr>
            </w:pPr>
            <w:r>
              <w:rPr>
                <w:rFonts w:ascii="Times New Roman" w:eastAsia="微软雅黑" w:hAnsi="Times New Roman" w:cs="Times New Roman"/>
                <w:color w:val="08090C"/>
                <w:kern w:val="0"/>
                <w:sz w:val="21"/>
                <w:szCs w:val="21"/>
              </w:rPr>
              <w:t>美国国立综合癌症（</w:t>
            </w:r>
            <w:r>
              <w:rPr>
                <w:rFonts w:ascii="Times New Roman" w:eastAsia="微软雅黑" w:hAnsi="Times New Roman" w:cs="Times New Roman"/>
                <w:color w:val="08090C"/>
                <w:kern w:val="0"/>
                <w:sz w:val="21"/>
                <w:szCs w:val="21"/>
              </w:rPr>
              <w:t>https://www.nccn.org/professionals/physician_gls/default.aspx#detection)</w:t>
            </w:r>
          </w:p>
        </w:tc>
      </w:tr>
      <w:tr w:rsidR="00AF4E84" w14:paraId="7A882FF0" w14:textId="77777777">
        <w:trPr>
          <w:trHeight w:hRule="exact" w:val="567"/>
          <w:jc w:val="center"/>
        </w:trPr>
        <w:tc>
          <w:tcPr>
            <w:tcW w:w="1664" w:type="dxa"/>
            <w:tcBorders>
              <w:top w:val="nil"/>
              <w:left w:val="nil"/>
              <w:bottom w:val="nil"/>
              <w:right w:val="nil"/>
            </w:tcBorders>
            <w:shd w:val="clear" w:color="auto" w:fill="auto"/>
            <w:tcMar>
              <w:top w:w="85" w:type="dxa"/>
              <w:bottom w:w="85" w:type="dxa"/>
            </w:tcMar>
            <w:vAlign w:val="center"/>
          </w:tcPr>
          <w:p w14:paraId="16F5287C" w14:textId="77777777" w:rsidR="00AF4E84" w:rsidRDefault="00E27DB0">
            <w:pPr>
              <w:wordWrap w:val="0"/>
              <w:spacing w:line="280" w:lineRule="exact"/>
              <w:jc w:val="center"/>
              <w:rPr>
                <w:rFonts w:ascii="Times New Roman" w:eastAsia="微软雅黑" w:hAnsi="Times New Roman" w:cs="Times New Roman"/>
                <w:color w:val="08090C"/>
                <w:sz w:val="18"/>
                <w:szCs w:val="18"/>
              </w:rPr>
            </w:pPr>
            <w:r>
              <w:rPr>
                <w:rFonts w:ascii="Times New Roman" w:eastAsia="微软雅黑" w:hAnsi="Times New Roman" w:cs="Times New Roman"/>
                <w:b/>
                <w:bCs/>
                <w:color w:val="08090C"/>
                <w:kern w:val="0"/>
                <w:sz w:val="21"/>
                <w:szCs w:val="21"/>
              </w:rPr>
              <w:t>CSCO</w:t>
            </w:r>
            <w:r>
              <w:rPr>
                <w:rFonts w:ascii="Times New Roman" w:eastAsia="微软雅黑" w:hAnsi="Times New Roman" w:cs="Times New Roman"/>
                <w:b/>
                <w:bCs/>
                <w:color w:val="08090C"/>
                <w:kern w:val="0"/>
                <w:sz w:val="21"/>
                <w:szCs w:val="21"/>
              </w:rPr>
              <w:t>指南</w:t>
            </w:r>
          </w:p>
        </w:tc>
        <w:tc>
          <w:tcPr>
            <w:tcW w:w="8535" w:type="dxa"/>
            <w:tcBorders>
              <w:top w:val="nil"/>
              <w:left w:val="nil"/>
              <w:bottom w:val="nil"/>
              <w:right w:val="nil"/>
            </w:tcBorders>
            <w:shd w:val="clear" w:color="auto" w:fill="auto"/>
            <w:tcMar>
              <w:top w:w="0" w:type="dxa"/>
              <w:bottom w:w="0" w:type="dxa"/>
            </w:tcMar>
          </w:tcPr>
          <w:p w14:paraId="561EE6C6" w14:textId="77777777" w:rsidR="00AF4E84" w:rsidRDefault="00E27DB0">
            <w:pPr>
              <w:widowControl/>
              <w:wordWrap w:val="0"/>
              <w:snapToGrid w:val="0"/>
              <w:jc w:val="left"/>
              <w:rPr>
                <w:rFonts w:ascii="Times New Roman" w:eastAsia="微软雅黑" w:hAnsi="Times New Roman" w:cs="Times New Roman"/>
                <w:color w:val="08090C"/>
                <w:sz w:val="18"/>
                <w:szCs w:val="18"/>
              </w:rPr>
            </w:pPr>
            <w:r>
              <w:rPr>
                <w:rFonts w:ascii="Times New Roman" w:eastAsia="微软雅黑" w:hAnsi="Times New Roman" w:cs="Times New Roman"/>
                <w:color w:val="08090C"/>
                <w:kern w:val="0"/>
                <w:sz w:val="21"/>
                <w:szCs w:val="21"/>
              </w:rPr>
              <w:t>中国临床肿瘤学会（</w:t>
            </w:r>
            <w:r>
              <w:rPr>
                <w:rFonts w:ascii="Times New Roman" w:eastAsia="微软雅黑" w:hAnsi="Times New Roman" w:cs="Times New Roman"/>
                <w:color w:val="08090C"/>
                <w:kern w:val="0"/>
                <w:sz w:val="21"/>
                <w:szCs w:val="21"/>
              </w:rPr>
              <w:t>http://www.csco.org.cn</w:t>
            </w:r>
            <w:r>
              <w:rPr>
                <w:rFonts w:ascii="Times New Roman" w:eastAsia="微软雅黑" w:hAnsi="Times New Roman" w:cs="Times New Roman"/>
                <w:color w:val="08090C"/>
                <w:kern w:val="0"/>
                <w:sz w:val="21"/>
                <w:szCs w:val="21"/>
              </w:rPr>
              <w:t>）</w:t>
            </w:r>
          </w:p>
        </w:tc>
      </w:tr>
      <w:tr w:rsidR="00AF4E84" w14:paraId="0D8BD39D" w14:textId="77777777">
        <w:trPr>
          <w:trHeight w:hRule="exact" w:val="1772"/>
          <w:jc w:val="center"/>
        </w:trPr>
        <w:tc>
          <w:tcPr>
            <w:tcW w:w="1664" w:type="dxa"/>
            <w:tcBorders>
              <w:top w:val="nil"/>
              <w:left w:val="nil"/>
              <w:bottom w:val="single" w:sz="12" w:space="0" w:color="4F81BD" w:themeColor="accent1"/>
              <w:right w:val="nil"/>
            </w:tcBorders>
            <w:shd w:val="clear" w:color="auto" w:fill="auto"/>
            <w:tcMar>
              <w:top w:w="85" w:type="dxa"/>
              <w:bottom w:w="85" w:type="dxa"/>
            </w:tcMar>
            <w:vAlign w:val="center"/>
          </w:tcPr>
          <w:p w14:paraId="55A40D9C" w14:textId="77777777" w:rsidR="00AF4E84" w:rsidRDefault="00E27DB0">
            <w:pPr>
              <w:wordWrap w:val="0"/>
              <w:spacing w:line="280" w:lineRule="exact"/>
              <w:jc w:val="center"/>
              <w:rPr>
                <w:rFonts w:ascii="Times New Roman" w:eastAsia="微软雅黑" w:hAnsi="Times New Roman" w:cs="Times New Roman"/>
                <w:color w:val="08090C"/>
                <w:sz w:val="18"/>
                <w:szCs w:val="18"/>
              </w:rPr>
            </w:pPr>
            <w:r>
              <w:rPr>
                <w:rFonts w:ascii="Times New Roman" w:eastAsia="微软雅黑" w:hAnsi="Times New Roman" w:cs="Times New Roman"/>
                <w:b/>
                <w:bCs/>
                <w:color w:val="08090C"/>
                <w:kern w:val="0"/>
                <w:sz w:val="21"/>
                <w:szCs w:val="21"/>
              </w:rPr>
              <w:t>药物临床试验</w:t>
            </w:r>
          </w:p>
        </w:tc>
        <w:tc>
          <w:tcPr>
            <w:tcW w:w="8535" w:type="dxa"/>
            <w:tcBorders>
              <w:top w:val="nil"/>
              <w:left w:val="nil"/>
              <w:bottom w:val="single" w:sz="12" w:space="0" w:color="4F81BD" w:themeColor="accent1"/>
              <w:right w:val="nil"/>
            </w:tcBorders>
            <w:shd w:val="clear" w:color="auto" w:fill="auto"/>
            <w:tcMar>
              <w:top w:w="0" w:type="dxa"/>
              <w:bottom w:w="0" w:type="dxa"/>
            </w:tcMar>
          </w:tcPr>
          <w:p w14:paraId="11AB0A98" w14:textId="77777777" w:rsidR="00AF4E84" w:rsidRDefault="00E27DB0">
            <w:pPr>
              <w:widowControl/>
              <w:wordWrap w:val="0"/>
              <w:snapToGrid w:val="0"/>
              <w:jc w:val="left"/>
              <w:rPr>
                <w:rFonts w:ascii="Times New Roman" w:eastAsia="微软雅黑" w:hAnsi="Times New Roman" w:cs="Times New Roman"/>
                <w:color w:val="08090C"/>
                <w:kern w:val="0"/>
                <w:sz w:val="21"/>
                <w:szCs w:val="21"/>
              </w:rPr>
            </w:pPr>
            <w:r>
              <w:rPr>
                <w:rFonts w:ascii="Times New Roman" w:eastAsia="微软雅黑" w:hAnsi="Times New Roman" w:cs="Times New Roman"/>
                <w:color w:val="08090C"/>
                <w:kern w:val="0"/>
                <w:sz w:val="21"/>
                <w:szCs w:val="21"/>
              </w:rPr>
              <w:t>临床试验信息网</w:t>
            </w:r>
            <w:proofErr w:type="spellStart"/>
            <w:r>
              <w:rPr>
                <w:rFonts w:ascii="Times New Roman" w:eastAsia="微软雅黑" w:hAnsi="Times New Roman" w:cs="Times New Roman"/>
                <w:color w:val="08090C"/>
                <w:kern w:val="0"/>
                <w:sz w:val="21"/>
                <w:szCs w:val="21"/>
              </w:rPr>
              <w:t>Clinicaltrial</w:t>
            </w:r>
            <w:proofErr w:type="spellEnd"/>
            <w:r>
              <w:rPr>
                <w:rFonts w:ascii="Times New Roman" w:eastAsia="微软雅黑" w:hAnsi="Times New Roman" w:cs="Times New Roman"/>
                <w:color w:val="08090C"/>
                <w:kern w:val="0"/>
                <w:sz w:val="21"/>
                <w:szCs w:val="21"/>
              </w:rPr>
              <w:t>（</w:t>
            </w:r>
            <w:r>
              <w:rPr>
                <w:rFonts w:ascii="Times New Roman" w:eastAsia="微软雅黑" w:hAnsi="Times New Roman" w:cs="Times New Roman"/>
                <w:color w:val="08090C"/>
                <w:kern w:val="0"/>
                <w:sz w:val="21"/>
                <w:szCs w:val="21"/>
              </w:rPr>
              <w:t>https://clinicaltrials.gov</w:t>
            </w:r>
            <w:r>
              <w:rPr>
                <w:rFonts w:ascii="Times New Roman" w:eastAsia="微软雅黑" w:hAnsi="Times New Roman" w:cs="Times New Roman"/>
                <w:color w:val="08090C"/>
                <w:kern w:val="0"/>
                <w:sz w:val="21"/>
                <w:szCs w:val="21"/>
              </w:rPr>
              <w:t>）</w:t>
            </w:r>
          </w:p>
          <w:p w14:paraId="69C2126D" w14:textId="77777777" w:rsidR="00AF4E84" w:rsidRDefault="00E27DB0">
            <w:pPr>
              <w:widowControl/>
              <w:wordWrap w:val="0"/>
              <w:snapToGrid w:val="0"/>
              <w:jc w:val="left"/>
              <w:rPr>
                <w:rFonts w:ascii="Times New Roman" w:eastAsia="微软雅黑" w:hAnsi="Times New Roman" w:cs="Times New Roman"/>
                <w:color w:val="08090C"/>
                <w:kern w:val="0"/>
                <w:sz w:val="21"/>
                <w:szCs w:val="21"/>
              </w:rPr>
            </w:pPr>
            <w:r>
              <w:rPr>
                <w:rFonts w:ascii="Times New Roman" w:eastAsia="微软雅黑" w:hAnsi="Times New Roman" w:cs="Times New Roman"/>
                <w:color w:val="08090C"/>
                <w:kern w:val="0"/>
                <w:sz w:val="21"/>
                <w:szCs w:val="21"/>
              </w:rPr>
              <w:t>药物临床试验登记与信息公示平台（</w:t>
            </w:r>
            <w:r>
              <w:rPr>
                <w:rFonts w:ascii="Times New Roman" w:eastAsia="微软雅黑" w:hAnsi="Times New Roman" w:cs="Times New Roman"/>
                <w:color w:val="08090C"/>
                <w:kern w:val="0"/>
                <w:sz w:val="21"/>
                <w:szCs w:val="21"/>
              </w:rPr>
              <w:t>http://www.chinadrugtrials.org.cn</w:t>
            </w:r>
            <w:r>
              <w:rPr>
                <w:rFonts w:ascii="Times New Roman" w:eastAsia="微软雅黑" w:hAnsi="Times New Roman" w:cs="Times New Roman"/>
                <w:color w:val="08090C"/>
                <w:kern w:val="0"/>
                <w:sz w:val="21"/>
                <w:szCs w:val="21"/>
              </w:rPr>
              <w:t>）</w:t>
            </w:r>
          </w:p>
          <w:p w14:paraId="5549DC0D" w14:textId="77777777" w:rsidR="00AF4E84" w:rsidRDefault="00E27DB0">
            <w:pPr>
              <w:widowControl/>
              <w:wordWrap w:val="0"/>
              <w:snapToGrid w:val="0"/>
              <w:jc w:val="left"/>
              <w:rPr>
                <w:rFonts w:ascii="Times New Roman" w:eastAsia="微软雅黑" w:hAnsi="Times New Roman" w:cs="Times New Roman"/>
                <w:color w:val="595959" w:themeColor="text1" w:themeTint="A6"/>
                <w:sz w:val="18"/>
                <w:szCs w:val="18"/>
              </w:rPr>
            </w:pPr>
            <w:r>
              <w:rPr>
                <w:rFonts w:ascii="Times New Roman" w:eastAsia="微软雅黑" w:hAnsi="Times New Roman" w:cs="Times New Roman"/>
                <w:color w:val="08090C"/>
                <w:kern w:val="0"/>
                <w:sz w:val="21"/>
                <w:szCs w:val="21"/>
              </w:rPr>
              <w:t>本院的临床试验信息可至北京大学肿瘤医院云南医院官方网站（</w:t>
            </w:r>
            <w:r>
              <w:rPr>
                <w:rFonts w:ascii="Times New Roman" w:eastAsia="微软雅黑" w:hAnsi="Times New Roman" w:cs="Times New Roman"/>
                <w:color w:val="08090C"/>
                <w:kern w:val="0"/>
                <w:sz w:val="21"/>
                <w:szCs w:val="21"/>
              </w:rPr>
              <w:t>http://www.ynszlyy.com</w:t>
            </w:r>
            <w:r>
              <w:rPr>
                <w:rFonts w:ascii="Times New Roman" w:eastAsia="微软雅黑" w:hAnsi="Times New Roman" w:cs="Times New Roman"/>
                <w:color w:val="08090C"/>
                <w:kern w:val="0"/>
                <w:sz w:val="21"/>
                <w:szCs w:val="21"/>
              </w:rPr>
              <w:t>）临床试验部分查询</w:t>
            </w:r>
          </w:p>
        </w:tc>
      </w:tr>
    </w:tbl>
    <w:p w14:paraId="4841EF4C" w14:textId="77777777" w:rsidR="00AF4E84" w:rsidRDefault="00AF4E84">
      <w:pPr>
        <w:spacing w:line="360" w:lineRule="auto"/>
        <w:rPr>
          <w:rFonts w:ascii="Times New Roman" w:eastAsia="微软雅黑" w:hAnsi="Times New Roman" w:cs="Times New Roman"/>
          <w:color w:val="595959" w:themeColor="text1" w:themeTint="A6"/>
          <w:spacing w:val="6"/>
          <w:sz w:val="18"/>
          <w:szCs w:val="18"/>
        </w:rPr>
      </w:pPr>
    </w:p>
    <w:sectPr w:rsidR="00AF4E84">
      <w:headerReference w:type="default" r:id="rId11"/>
      <w:footerReference w:type="default" r:id="rId12"/>
      <w:headerReference w:type="first" r:id="rId13"/>
      <w:footerReference w:type="first" r:id="rId14"/>
      <w:pgSz w:w="11901" w:h="16817"/>
      <w:pgMar w:top="567" w:right="851" w:bottom="567" w:left="851" w:header="360" w:footer="240"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FA735" w14:textId="77777777" w:rsidR="005E7058" w:rsidRDefault="005E7058">
      <w:r>
        <w:separator/>
      </w:r>
    </w:p>
  </w:endnote>
  <w:endnote w:type="continuationSeparator" w:id="0">
    <w:p w14:paraId="0F3601EF" w14:textId="77777777" w:rsidR="005E7058" w:rsidRDefault="005E70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3B5F3" w14:textId="77777777" w:rsidR="00AF4E84" w:rsidRDefault="00E27DB0">
    <w:pPr>
      <w:jc w:val="left"/>
      <w:rPr>
        <w:sz w:val="15"/>
        <w:szCs w:val="15"/>
      </w:rPr>
    </w:pPr>
    <w:r>
      <w:rPr>
        <w:noProof/>
        <w:sz w:val="18"/>
      </w:rPr>
      <mc:AlternateContent>
        <mc:Choice Requires="wps">
          <w:drawing>
            <wp:anchor distT="0" distB="0" distL="114300" distR="114300" simplePos="0" relativeHeight="251659264" behindDoc="0" locked="0" layoutInCell="1" allowOverlap="1" wp14:anchorId="3E6F6BA2" wp14:editId="45CD918E">
              <wp:simplePos x="0" y="0"/>
              <wp:positionH relativeFrom="margin">
                <wp:posOffset>5974715</wp:posOffset>
              </wp:positionH>
              <wp:positionV relativeFrom="paragraph">
                <wp:posOffset>6985</wp:posOffset>
              </wp:positionV>
              <wp:extent cx="514350" cy="161925"/>
              <wp:effectExtent l="0" t="0" r="0" b="9525"/>
              <wp:wrapNone/>
              <wp:docPr id="9" name="文本框 9"/>
              <wp:cNvGraphicFramePr/>
              <a:graphic xmlns:a="http://schemas.openxmlformats.org/drawingml/2006/main">
                <a:graphicData uri="http://schemas.microsoft.com/office/word/2010/wordprocessingShape">
                  <wps:wsp>
                    <wps:cNvSpPr txBox="1"/>
                    <wps:spPr>
                      <a:xfrm>
                        <a:off x="0" y="0"/>
                        <a:ext cx="514350" cy="1619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6BFCF1" w14:textId="77777777" w:rsidR="00AF4E84" w:rsidRDefault="00E27DB0">
                          <w:pPr>
                            <w:pStyle w:val="aff6"/>
                          </w:pPr>
                          <w:r>
                            <w:fldChar w:fldCharType="begin"/>
                          </w:r>
                          <w:r>
                            <w:instrText xml:space="preserve"> PAGE  \* MERGEFORMAT </w:instrText>
                          </w:r>
                          <w:r>
                            <w:fldChar w:fldCharType="separate"/>
                          </w:r>
                          <w:r>
                            <w:t>3</w:t>
                          </w:r>
                          <w:r>
                            <w:fldChar w:fldCharType="end"/>
                          </w:r>
                          <w:r>
                            <w:t xml:space="preserve"> / </w:t>
                          </w:r>
                          <w:fldSimple w:instr=" NUMPAGES  \* MERGEFORMAT ">
                            <w:r>
                              <w:t>19</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E6F6BA2" id="_x0000_t202" coordsize="21600,21600" o:spt="202" path="m,l,21600r21600,l21600,xe">
              <v:stroke joinstyle="miter"/>
              <v:path gradientshapeok="t" o:connecttype="rect"/>
            </v:shapetype>
            <v:shape id="文本框 9" o:spid="_x0000_s1033" type="#_x0000_t202" style="position:absolute;margin-left:470.45pt;margin-top:.55pt;width:40.5pt;height:12.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" filled="f" stroked="f" strokeweight=".5pt">
              <v:textbox inset="0,0,0,0">
                <w:txbxContent>
                  <w:p w14:paraId="3F6BFCF1" w14:textId="77777777" w:rsidR="00AF4E84" w:rsidRDefault="00E27DB0">
                    <w:pPr>
                      <w:pStyle w:val="aff6"/>
                    </w:pPr>
                    <w:r>
                      <w:fldChar w:fldCharType="begin"/>
                    </w:r>
                    <w:r>
                      <w:instrText xml:space="preserve"> PAGE  \* MERGEFORMAT </w:instrText>
                    </w:r>
                    <w:r>
                      <w:fldChar w:fldCharType="separate"/>
                    </w:r>
                    <w:r>
                      <w:t>3</w:t>
                    </w:r>
                    <w:r>
                      <w:fldChar w:fldCharType="end"/>
                    </w:r>
                    <w:r>
                      <w:t xml:space="preserve"> / </w:t>
                    </w:r>
                    <w:fldSimple w:instr=" NUMPAGES  \* MERGEFORMAT ">
                      <w:r>
                        <w:t>19</w:t>
                      </w:r>
                    </w:fldSimple>
                  </w:p>
                </w:txbxContent>
              </v:textbox>
              <w10:wrap anchorx="margin"/>
            </v:shape>
          </w:pict>
        </mc:Fallback>
      </mc:AlternateContent>
    </w: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44183645" w14:textId="77777777" w:rsidR="00AF4E84" w:rsidRDefault="00AF4E84">
    <w:pPr>
      <w:pStyle w:val="aff6"/>
      <w:adjustRightInd w:val="0"/>
      <w:ind w:right="440"/>
      <w:jc w:val="center"/>
      <w:rPr>
        <w:rFonts w:ascii="微软雅黑" w:eastAsia="微软雅黑" w:hAnsi="微软雅黑"/>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BEF94" w14:textId="77777777" w:rsidR="00AF4E84" w:rsidRDefault="00E27DB0">
    <w:pPr>
      <w:pStyle w:val="aff6"/>
    </w:pPr>
    <w:r>
      <w:rPr>
        <w:rFonts w:hint="eastAsia"/>
      </w:rPr>
      <w:t>地址：云南省昆明市</w:t>
    </w:r>
    <w:proofErr w:type="gramStart"/>
    <w:r>
      <w:rPr>
        <w:rFonts w:hint="eastAsia"/>
      </w:rPr>
      <w:t>西山区昆州</w:t>
    </w:r>
    <w:proofErr w:type="gramEnd"/>
    <w:r>
      <w:rPr>
        <w:rFonts w:hint="eastAsia"/>
      </w:rPr>
      <w:t>路</w:t>
    </w:r>
    <w:r>
      <w:t>519</w:t>
    </w:r>
    <w:r>
      <w:rPr>
        <w:rFonts w:hint="eastAsia"/>
      </w:rPr>
      <w:t>号云南省肿瘤医院</w:t>
    </w:r>
    <w:r>
      <w:rPr>
        <w:rFonts w:hint="eastAsia"/>
      </w:rPr>
      <w:t xml:space="preserve"> </w:t>
    </w:r>
    <w:r>
      <w:rPr>
        <w:rFonts w:hint="eastAsia"/>
      </w:rPr>
      <w:t>医技楼二楼</w:t>
    </w:r>
    <w:r>
      <w:rPr>
        <w:rFonts w:hint="eastAsia"/>
      </w:rPr>
      <w:t xml:space="preserve"> </w:t>
    </w:r>
    <w:r>
      <w:rPr>
        <w:rFonts w:hint="eastAsia"/>
      </w:rPr>
      <w:t>分子诊断中心</w:t>
    </w:r>
    <w:r>
      <w:rPr>
        <w:rFonts w:hint="eastAsia"/>
      </w:rPr>
      <w:t xml:space="preserve"> </w:t>
    </w:r>
    <w:r>
      <w:rPr>
        <w:rFonts w:hint="eastAsia"/>
      </w:rPr>
      <w:t>电话：</w:t>
    </w:r>
    <w:r>
      <w:t>0871-68179505</w:t>
    </w:r>
    <w:r>
      <w:rPr>
        <w:noProof/>
      </w:rPr>
      <mc:AlternateContent>
        <mc:Choice Requires="wps">
          <w:drawing>
            <wp:anchor distT="0" distB="0" distL="114300" distR="114300" simplePos="0" relativeHeight="251660288" behindDoc="0" locked="0" layoutInCell="1" allowOverlap="1" wp14:anchorId="63A4CC86" wp14:editId="44472BC9">
              <wp:simplePos x="0" y="0"/>
              <wp:positionH relativeFrom="margin">
                <wp:align>right</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2B5EB3" w14:textId="77777777" w:rsidR="00AF4E84" w:rsidRDefault="00E27DB0">
                          <w:pPr>
                            <w:pStyle w:val="aff6"/>
                          </w:pPr>
                          <w:r>
                            <w:fldChar w:fldCharType="begin"/>
                          </w:r>
                          <w:r>
                            <w:instrText xml:space="preserve"> PAGE  \* MERGEFORMAT </w:instrText>
                          </w:r>
                          <w:r>
                            <w:fldChar w:fldCharType="separate"/>
                          </w:r>
                          <w:r>
                            <w:t>2</w:t>
                          </w:r>
                          <w:r>
                            <w:fldChar w:fldCharType="end"/>
                          </w:r>
                          <w:r>
                            <w:t xml:space="preserve"> / </w:t>
                          </w:r>
                          <w:fldSimple w:instr=" NUMPAGES  \* MERGEFORMAT ">
                            <w:r>
                              <w:t>19</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3A4CC86" id="_x0000_t202" coordsize="21600,21600" o:spt="202" path="m,l,21600r21600,l21600,xe">
              <v:stroke joinstyle="miter"/>
              <v:path gradientshapeok="t" o:connecttype="rect"/>
            </v:shapetype>
            <v:shape id="文本框 10" o:spid="_x0000_s1034" type="#_x0000_t202" style="position:absolute;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CaHDhTYgIAABMFAAAOAAAAAAAAAAAAAAAAAC4CAABkcnMvZTJvRG9jLnht&#10;bFBLAQItABQABgAIAAAAIQBxqtG51wAAAAUBAAAPAAAAAAAAAAAAAAAAALwEAABkcnMvZG93bnJl&#10;di54bWxQSwUGAAAAAAQABADzAAAAwAUAAAAA&#10;" filled="f" stroked="f" strokeweight=".5pt">
              <v:textbox style="mso-fit-shape-to-text:t" inset="0,0,0,0">
                <w:txbxContent>
                  <w:p w14:paraId="6D2B5EB3" w14:textId="77777777" w:rsidR="00AF4E84" w:rsidRDefault="00E27DB0">
                    <w:pPr>
                      <w:pStyle w:val="aff6"/>
                    </w:pPr>
                    <w:r>
                      <w:fldChar w:fldCharType="begin"/>
                    </w:r>
                    <w:r>
                      <w:instrText xml:space="preserve"> PAGE  \* MERGEFORMAT </w:instrText>
                    </w:r>
                    <w:r>
                      <w:fldChar w:fldCharType="separate"/>
                    </w:r>
                    <w:r>
                      <w:t>2</w:t>
                    </w:r>
                    <w:r>
                      <w:fldChar w:fldCharType="end"/>
                    </w:r>
                    <w:r>
                      <w:t xml:space="preserve"> / </w:t>
                    </w:r>
                    <w:fldSimple w:instr=" NUMPAGES  \* MERGEFORMAT ">
                      <w:r>
                        <w:t>19</w:t>
                      </w:r>
                    </w:fldSimple>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C7744" w14:textId="77777777" w:rsidR="005E7058" w:rsidRDefault="005E7058">
      <w:r>
        <w:separator/>
      </w:r>
    </w:p>
  </w:footnote>
  <w:footnote w:type="continuationSeparator" w:id="0">
    <w:p w14:paraId="3D8DBC57" w14:textId="77777777" w:rsidR="005E7058" w:rsidRDefault="005E70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232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940"/>
      <w:gridCol w:w="1520"/>
      <w:gridCol w:w="9862"/>
    </w:tblGrid>
    <w:tr w:rsidR="00AF4E84" w14:paraId="5506352F" w14:textId="77777777">
      <w:trPr>
        <w:trHeight w:hRule="exact" w:val="997"/>
      </w:trPr>
      <w:tc>
        <w:tcPr>
          <w:tcW w:w="940" w:type="dxa"/>
          <w:tcMar>
            <w:top w:w="60" w:type="dxa"/>
            <w:bottom w:w="60" w:type="dxa"/>
          </w:tcMar>
          <w:vAlign w:val="bottom"/>
        </w:tcPr>
        <w:p w14:paraId="451C99EA" w14:textId="02AE66FA" w:rsidR="00AF4E84" w:rsidRDefault="00AF4E84">
          <w:pPr>
            <w:adjustRightInd w:val="0"/>
            <w:snapToGrid w:val="0"/>
            <w:rPr>
              <w:rFonts w:ascii="微软雅黑" w:eastAsia="微软雅黑" w:hAnsi="微软雅黑"/>
              <w:color w:val="BFBFBF" w:themeColor="background1" w:themeShade="BF"/>
              <w:sz w:val="16"/>
              <w:szCs w:val="16"/>
            </w:rPr>
          </w:pPr>
        </w:p>
      </w:tc>
      <w:tc>
        <w:tcPr>
          <w:tcW w:w="1520" w:type="dxa"/>
          <w:tcMar>
            <w:top w:w="60" w:type="dxa"/>
            <w:bottom w:w="60" w:type="dxa"/>
          </w:tcMar>
          <w:vAlign w:val="bottom"/>
        </w:tcPr>
        <w:p w14:paraId="4178F4BE" w14:textId="55E3DE4A" w:rsidR="00AF4E84" w:rsidRDefault="00AF4E84">
          <w:pPr>
            <w:adjustRightInd w:val="0"/>
            <w:snapToGrid w:val="0"/>
            <w:rPr>
              <w:rFonts w:ascii="微软雅黑" w:eastAsia="微软雅黑" w:hAnsi="微软雅黑"/>
              <w:color w:val="BFBFBF" w:themeColor="background1" w:themeShade="BF"/>
              <w:sz w:val="16"/>
              <w:szCs w:val="16"/>
            </w:rPr>
          </w:pPr>
        </w:p>
      </w:tc>
      <w:tc>
        <w:tcPr>
          <w:tcW w:w="9862" w:type="dxa"/>
          <w:tcMar>
            <w:top w:w="60" w:type="dxa"/>
            <w:bottom w:w="60" w:type="dxa"/>
          </w:tcMar>
          <w:vAlign w:val="bottom"/>
        </w:tcPr>
        <w:p w14:paraId="02669CED" w14:textId="3E1959A2" w:rsidR="00AF4E84" w:rsidRDefault="00FE58B7">
          <w:pPr>
            <w:wordWrap w:val="0"/>
            <w:adjustRightInd w:val="0"/>
            <w:snapToGrid w:val="0"/>
            <w:jc w:val="center"/>
            <w:rPr>
              <w:rFonts w:ascii="微软雅黑" w:eastAsia="宋体" w:hAnsi="微软雅黑"/>
              <w:b/>
              <w:color w:val="808080" w:themeColor="background1" w:themeShade="80"/>
              <w:sz w:val="16"/>
              <w:szCs w:val="16"/>
            </w:rPr>
          </w:pPr>
          <w:r w:rsidRPr="00A00987">
            <w:rPr>
              <w:rFonts w:ascii="Times New Roman" w:eastAsia="微软雅黑" w:hAnsi="Times New Roman" w:cs="Times New Roman"/>
              <w:b/>
              <w:bCs/>
              <w:color w:val="000000" w:themeColor="text1"/>
              <w:sz w:val="21"/>
              <w:szCs w:val="21"/>
            </w:rPr>
            <w:t>姓名：</w:t>
          </w:r>
          <w:r w:rsidRPr="00A00987">
            <w:rPr>
              <w:rFonts w:ascii="Times New Roman" w:eastAsia="微软雅黑" w:hAnsi="Times New Roman" w:cs="Times New Roman"/>
              <w:b/>
              <w:bCs/>
              <w:color w:val="000000" w:themeColor="text1"/>
              <w:sz w:val="21"/>
              <w:szCs w:val="21"/>
            </w:rPr>
            <w:t>{{</w:t>
          </w:r>
          <w:proofErr w:type="spellStart"/>
          <w:r w:rsidRPr="00A00987">
            <w:rPr>
              <w:rFonts w:ascii="Times New Roman" w:eastAsia="微软雅黑" w:hAnsi="Times New Roman" w:cs="Times New Roman"/>
              <w:b/>
              <w:bCs/>
              <w:color w:val="000000" w:themeColor="text1"/>
              <w:sz w:val="21"/>
              <w:szCs w:val="21"/>
            </w:rPr>
            <w:t>sample.patient_name</w:t>
          </w:r>
          <w:proofErr w:type="spellEnd"/>
          <w:r w:rsidRPr="00A00987">
            <w:rPr>
              <w:rFonts w:ascii="Times New Roman" w:eastAsia="微软雅黑" w:hAnsi="Times New Roman" w:cs="Times New Roman"/>
              <w:b/>
              <w:bCs/>
              <w:color w:val="000000" w:themeColor="text1"/>
              <w:sz w:val="21"/>
              <w:szCs w:val="21"/>
            </w:rPr>
            <w:t xml:space="preserve">}}    </w:t>
          </w:r>
          <w:r w:rsidRPr="00A00987">
            <w:rPr>
              <w:rFonts w:ascii="Times New Roman" w:eastAsia="微软雅黑" w:hAnsi="Times New Roman" w:cs="Times New Roman"/>
              <w:b/>
              <w:bCs/>
              <w:color w:val="000000" w:themeColor="text1"/>
              <w:sz w:val="21"/>
              <w:szCs w:val="21"/>
            </w:rPr>
            <w:t>样本编号：</w:t>
          </w:r>
          <w:r w:rsidRPr="00A00987">
            <w:rPr>
              <w:rFonts w:ascii="Times New Roman" w:eastAsia="微软雅黑" w:hAnsi="Times New Roman" w:cs="Times New Roman"/>
              <w:b/>
              <w:bCs/>
              <w:color w:val="000000" w:themeColor="text1"/>
              <w:sz w:val="21"/>
              <w:szCs w:val="21"/>
            </w:rPr>
            <w:t>{{</w:t>
          </w:r>
          <w:proofErr w:type="spellStart"/>
          <w:r w:rsidRPr="00A00987">
            <w:rPr>
              <w:rFonts w:ascii="Times New Roman" w:eastAsia="微软雅黑" w:hAnsi="Times New Roman" w:cs="Times New Roman"/>
              <w:b/>
              <w:bCs/>
              <w:color w:val="000000" w:themeColor="text1"/>
              <w:sz w:val="21"/>
              <w:szCs w:val="21"/>
            </w:rPr>
            <w:t>sample.sample_id</w:t>
          </w:r>
          <w:proofErr w:type="spellEnd"/>
          <w:r w:rsidRPr="00A00987">
            <w:rPr>
              <w:rFonts w:ascii="Times New Roman" w:eastAsia="微软雅黑" w:hAnsi="Times New Roman" w:cs="Times New Roman"/>
              <w:b/>
              <w:bCs/>
              <w:color w:val="000000" w:themeColor="text1"/>
              <w:sz w:val="21"/>
              <w:szCs w:val="21"/>
            </w:rPr>
            <w:t>}}</w:t>
          </w:r>
        </w:p>
      </w:tc>
    </w:tr>
  </w:tbl>
  <w:p w14:paraId="3C0A9D70" w14:textId="77B130A6" w:rsidR="00AF4E84" w:rsidRDefault="00E90DB9">
    <w:pPr>
      <w:pStyle w:val="aff9"/>
    </w:pPr>
    <w:r>
      <w:rPr>
        <w:rFonts w:ascii="微软雅黑" w:eastAsia="微软雅黑" w:hAnsi="微软雅黑" w:hint="eastAsia"/>
        <w:noProof/>
        <w:color w:val="BFBFBF" w:themeColor="background1" w:themeShade="BF"/>
        <w:sz w:val="16"/>
        <w:szCs w:val="16"/>
      </w:rPr>
      <w:drawing>
        <wp:anchor distT="0" distB="0" distL="114300" distR="114300" simplePos="0" relativeHeight="251664384" behindDoc="0" locked="0" layoutInCell="1" allowOverlap="1" wp14:anchorId="02BE4967" wp14:editId="4A501892">
          <wp:simplePos x="0" y="0"/>
          <wp:positionH relativeFrom="column">
            <wp:posOffset>73660</wp:posOffset>
          </wp:positionH>
          <wp:positionV relativeFrom="paragraph">
            <wp:posOffset>-662940</wp:posOffset>
          </wp:positionV>
          <wp:extent cx="1228090" cy="619760"/>
          <wp:effectExtent l="0" t="0" r="0" b="8890"/>
          <wp:wrapNone/>
          <wp:docPr id="4" name="图片 4" descr="报告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报告logo"/>
                  <pic:cNvPicPr>
                    <a:picLocks noChangeAspect="1"/>
                  </pic:cNvPicPr>
                </pic:nvPicPr>
                <pic:blipFill>
                  <a:blip r:embed="rId1"/>
                  <a:stretch>
                    <a:fillRect/>
                  </a:stretch>
                </pic:blipFill>
                <pic:spPr>
                  <a:xfrm>
                    <a:off x="0" y="0"/>
                    <a:ext cx="1228090" cy="619760"/>
                  </a:xfrm>
                  <a:prstGeom prst="rect">
                    <a:avLst/>
                  </a:prstGeom>
                </pic:spPr>
              </pic:pic>
            </a:graphicData>
          </a:graphic>
          <wp14:sizeRelH relativeFrom="margin">
            <wp14:pctWidth>0</wp14:pctWidth>
          </wp14:sizeRelH>
          <wp14:sizeRelV relativeFrom="margin">
            <wp14:pctHeight>0</wp14:pctHeight>
          </wp14:sizeRelV>
        </wp:anchor>
      </w:drawing>
    </w:r>
    <w:r w:rsidR="00E27DB0">
      <w:rPr>
        <w:noProof/>
      </w:rPr>
      <w:drawing>
        <wp:anchor distT="0" distB="0" distL="114300" distR="114300" simplePos="0" relativeHeight="251661312" behindDoc="1" locked="0" layoutInCell="1" allowOverlap="1" wp14:anchorId="297B58E4" wp14:editId="7C0DF4A5">
          <wp:simplePos x="0" y="0"/>
          <wp:positionH relativeFrom="margin">
            <wp:align>center</wp:align>
          </wp:positionH>
          <wp:positionV relativeFrom="margin">
            <wp:align>center</wp:align>
          </wp:positionV>
          <wp:extent cx="5274310" cy="5274310"/>
          <wp:effectExtent l="0" t="0" r="8890" b="8890"/>
          <wp:wrapNone/>
          <wp:docPr id="1"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7546" descr="分子诊断中心logo2"/>
                  <pic:cNvPicPr>
                    <a:picLocks noChangeAspect="1"/>
                  </pic:cNvPicPr>
                </pic:nvPicPr>
                <pic:blipFill>
                  <a:blip r:embed="rId2"/>
                  <a:stretch>
                    <a:fillRect/>
                  </a:stretch>
                </pic:blipFill>
                <pic:spPr>
                  <a:xfrm>
                    <a:off x="0" y="0"/>
                    <a:ext cx="5274310" cy="527431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E224B" w14:textId="77777777" w:rsidR="00AF4E84" w:rsidRDefault="00E27DB0">
    <w:pPr>
      <w:pStyle w:val="aff9"/>
    </w:pPr>
    <w:r>
      <w:rPr>
        <w:noProof/>
      </w:rPr>
      <w:drawing>
        <wp:anchor distT="0" distB="0" distL="114300" distR="114300" simplePos="0" relativeHeight="251662336" behindDoc="1" locked="0" layoutInCell="1" allowOverlap="1" wp14:anchorId="13E71D1E" wp14:editId="2454C8B7">
          <wp:simplePos x="0" y="0"/>
          <wp:positionH relativeFrom="margin">
            <wp:align>center</wp:align>
          </wp:positionH>
          <wp:positionV relativeFrom="margin">
            <wp:align>center</wp:align>
          </wp:positionV>
          <wp:extent cx="5274310" cy="5274310"/>
          <wp:effectExtent l="0" t="0" r="8890" b="8890"/>
          <wp:wrapNone/>
          <wp:docPr id="2"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F760ED"/>
    <w:multiLevelType w:val="singleLevel"/>
    <w:tmpl w:val="FDF760ED"/>
    <w:lvl w:ilvl="0">
      <w:start w:val="1"/>
      <w:numFmt w:val="decimal"/>
      <w:suff w:val="space"/>
      <w:lvlText w:val="%1."/>
      <w:lvlJc w:val="left"/>
    </w:lvl>
  </w:abstractNum>
  <w:abstractNum w:abstractNumId="1" w15:restartNumberingAfterBreak="0">
    <w:nsid w:val="0B89C8C3"/>
    <w:multiLevelType w:val="singleLevel"/>
    <w:tmpl w:val="566867AC"/>
    <w:lvl w:ilvl="0">
      <w:start w:val="1"/>
      <w:numFmt w:val="decimal"/>
      <w:lvlText w:val="%1."/>
      <w:lvlJc w:val="left"/>
      <w:pPr>
        <w:ind w:left="425" w:hanging="425"/>
      </w:pPr>
      <w:rPr>
        <w:rFonts w:hint="default"/>
        <w:color w:val="000000" w:themeColor="text1"/>
      </w:rPr>
    </w:lvl>
  </w:abstractNum>
  <w:abstractNum w:abstractNumId="2" w15:restartNumberingAfterBreak="0">
    <w:nsid w:val="1F646E0A"/>
    <w:multiLevelType w:val="multilevel"/>
    <w:tmpl w:val="1F646E0A"/>
    <w:lvl w:ilvl="0">
      <w:start w:val="1"/>
      <w:numFmt w:val="decimal"/>
      <w:pStyle w:val="2"/>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444D10F5"/>
    <w:multiLevelType w:val="hybridMultilevel"/>
    <w:tmpl w:val="CA68A442"/>
    <w:lvl w:ilvl="0" w:tplc="B5F03E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lvlText w:val="%1."/>
      <w:lvlJc w:val="left"/>
      <w:pPr>
        <w:ind w:left="7100" w:hanging="720"/>
      </w:pPr>
      <w:rPr>
        <w:rFonts w:hint="default"/>
      </w:rPr>
    </w:lvl>
    <w:lvl w:ilvl="1">
      <w:start w:val="1"/>
      <w:numFmt w:val="lowerLetter"/>
      <w:lvlText w:val="%2)"/>
      <w:lvlJc w:val="left"/>
      <w:pPr>
        <w:ind w:left="7220" w:hanging="420"/>
      </w:pPr>
    </w:lvl>
    <w:lvl w:ilvl="2">
      <w:start w:val="1"/>
      <w:numFmt w:val="lowerRoman"/>
      <w:pStyle w:val="3"/>
      <w:lvlText w:val="%3."/>
      <w:lvlJc w:val="right"/>
      <w:pPr>
        <w:ind w:left="7640" w:hanging="420"/>
      </w:pPr>
    </w:lvl>
    <w:lvl w:ilvl="3">
      <w:start w:val="1"/>
      <w:numFmt w:val="decimal"/>
      <w:pStyle w:val="4"/>
      <w:lvlText w:val="%4."/>
      <w:lvlJc w:val="left"/>
      <w:pPr>
        <w:ind w:left="8060" w:hanging="420"/>
      </w:pPr>
    </w:lvl>
    <w:lvl w:ilvl="4">
      <w:start w:val="1"/>
      <w:numFmt w:val="lowerLetter"/>
      <w:pStyle w:val="5"/>
      <w:lvlText w:val="%5)"/>
      <w:lvlJc w:val="left"/>
      <w:pPr>
        <w:ind w:left="8480" w:hanging="420"/>
      </w:pPr>
    </w:lvl>
    <w:lvl w:ilvl="5">
      <w:start w:val="1"/>
      <w:numFmt w:val="lowerRoman"/>
      <w:pStyle w:val="6"/>
      <w:lvlText w:val="%6."/>
      <w:lvlJc w:val="right"/>
      <w:pPr>
        <w:ind w:left="8900" w:hanging="420"/>
      </w:pPr>
    </w:lvl>
    <w:lvl w:ilvl="6">
      <w:start w:val="1"/>
      <w:numFmt w:val="decimal"/>
      <w:pStyle w:val="7"/>
      <w:lvlText w:val="%7."/>
      <w:lvlJc w:val="left"/>
      <w:pPr>
        <w:ind w:left="9320" w:hanging="420"/>
      </w:pPr>
    </w:lvl>
    <w:lvl w:ilvl="7">
      <w:start w:val="1"/>
      <w:numFmt w:val="lowerLetter"/>
      <w:pStyle w:val="8"/>
      <w:lvlText w:val="%8)"/>
      <w:lvlJc w:val="left"/>
      <w:pPr>
        <w:ind w:left="9740" w:hanging="420"/>
      </w:pPr>
    </w:lvl>
    <w:lvl w:ilvl="8">
      <w:start w:val="1"/>
      <w:numFmt w:val="lowerRoman"/>
      <w:pStyle w:val="9"/>
      <w:lvlText w:val="%9."/>
      <w:lvlJc w:val="right"/>
      <w:pPr>
        <w:ind w:left="10160" w:hanging="420"/>
      </w:p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BFE7ABB"/>
    <w:rsid w:val="BFEF7BDF"/>
    <w:rsid w:val="BFEFE5DB"/>
    <w:rsid w:val="D75F87C9"/>
    <w:rsid w:val="D7B7F42D"/>
    <w:rsid w:val="DC39FAAA"/>
    <w:rsid w:val="DEC977F6"/>
    <w:rsid w:val="E2F7FF82"/>
    <w:rsid w:val="EDFF8A26"/>
    <w:rsid w:val="EEEED2F5"/>
    <w:rsid w:val="EF7F1EEB"/>
    <w:rsid w:val="EFF7AB56"/>
    <w:rsid w:val="F8DD31ED"/>
    <w:rsid w:val="FAFFC445"/>
    <w:rsid w:val="FBE337F4"/>
    <w:rsid w:val="FBFD655D"/>
    <w:rsid w:val="FF7D803F"/>
    <w:rsid w:val="FFDB9623"/>
    <w:rsid w:val="0000595C"/>
    <w:rsid w:val="00007DAB"/>
    <w:rsid w:val="00007E0F"/>
    <w:rsid w:val="00007EFD"/>
    <w:rsid w:val="00012961"/>
    <w:rsid w:val="00012B00"/>
    <w:rsid w:val="000143F6"/>
    <w:rsid w:val="00014A0D"/>
    <w:rsid w:val="0001579A"/>
    <w:rsid w:val="00020223"/>
    <w:rsid w:val="00020262"/>
    <w:rsid w:val="00020C8B"/>
    <w:rsid w:val="000217F0"/>
    <w:rsid w:val="00021E45"/>
    <w:rsid w:val="000221BF"/>
    <w:rsid w:val="000245C6"/>
    <w:rsid w:val="0002494A"/>
    <w:rsid w:val="0002495A"/>
    <w:rsid w:val="00024E62"/>
    <w:rsid w:val="00024FBA"/>
    <w:rsid w:val="000253D9"/>
    <w:rsid w:val="00030AFD"/>
    <w:rsid w:val="00032768"/>
    <w:rsid w:val="000346EF"/>
    <w:rsid w:val="00037E8B"/>
    <w:rsid w:val="0004066A"/>
    <w:rsid w:val="000416CB"/>
    <w:rsid w:val="00042B78"/>
    <w:rsid w:val="00042D9C"/>
    <w:rsid w:val="00042F46"/>
    <w:rsid w:val="00043400"/>
    <w:rsid w:val="00043913"/>
    <w:rsid w:val="00043F1A"/>
    <w:rsid w:val="00045EEA"/>
    <w:rsid w:val="0004604E"/>
    <w:rsid w:val="000464F6"/>
    <w:rsid w:val="0004761C"/>
    <w:rsid w:val="00050028"/>
    <w:rsid w:val="00050642"/>
    <w:rsid w:val="00052934"/>
    <w:rsid w:val="00054848"/>
    <w:rsid w:val="0005554B"/>
    <w:rsid w:val="000561C9"/>
    <w:rsid w:val="00056B8C"/>
    <w:rsid w:val="00057D40"/>
    <w:rsid w:val="00062517"/>
    <w:rsid w:val="00063B85"/>
    <w:rsid w:val="000647D3"/>
    <w:rsid w:val="000705B8"/>
    <w:rsid w:val="000718C6"/>
    <w:rsid w:val="0007308A"/>
    <w:rsid w:val="00075B30"/>
    <w:rsid w:val="0008092D"/>
    <w:rsid w:val="00080FEC"/>
    <w:rsid w:val="00081F5D"/>
    <w:rsid w:val="00086FDC"/>
    <w:rsid w:val="000908B5"/>
    <w:rsid w:val="0009318B"/>
    <w:rsid w:val="00096675"/>
    <w:rsid w:val="00096EBD"/>
    <w:rsid w:val="000971ED"/>
    <w:rsid w:val="000A0950"/>
    <w:rsid w:val="000A48A5"/>
    <w:rsid w:val="000A48DB"/>
    <w:rsid w:val="000A65EB"/>
    <w:rsid w:val="000A6807"/>
    <w:rsid w:val="000B2E5B"/>
    <w:rsid w:val="000B3839"/>
    <w:rsid w:val="000B3D9E"/>
    <w:rsid w:val="000B422A"/>
    <w:rsid w:val="000B5BDE"/>
    <w:rsid w:val="000B6BBC"/>
    <w:rsid w:val="000B6BDB"/>
    <w:rsid w:val="000B6DFD"/>
    <w:rsid w:val="000C0150"/>
    <w:rsid w:val="000C1C52"/>
    <w:rsid w:val="000C1FC1"/>
    <w:rsid w:val="000C29B5"/>
    <w:rsid w:val="000C2CEE"/>
    <w:rsid w:val="000C2D38"/>
    <w:rsid w:val="000C317D"/>
    <w:rsid w:val="000C4261"/>
    <w:rsid w:val="000C51E0"/>
    <w:rsid w:val="000C5A84"/>
    <w:rsid w:val="000C6861"/>
    <w:rsid w:val="000D05A6"/>
    <w:rsid w:val="000D0D33"/>
    <w:rsid w:val="000D11D2"/>
    <w:rsid w:val="000D14A2"/>
    <w:rsid w:val="000D18FC"/>
    <w:rsid w:val="000D243F"/>
    <w:rsid w:val="000D2809"/>
    <w:rsid w:val="000D5348"/>
    <w:rsid w:val="000D5FEF"/>
    <w:rsid w:val="000D6595"/>
    <w:rsid w:val="000D7031"/>
    <w:rsid w:val="000D750B"/>
    <w:rsid w:val="000E08D1"/>
    <w:rsid w:val="000E2B9B"/>
    <w:rsid w:val="000E3D52"/>
    <w:rsid w:val="000E3E10"/>
    <w:rsid w:val="000E5432"/>
    <w:rsid w:val="000E71F1"/>
    <w:rsid w:val="000E7808"/>
    <w:rsid w:val="000F2094"/>
    <w:rsid w:val="000F46D9"/>
    <w:rsid w:val="000F4F0B"/>
    <w:rsid w:val="000F4F7C"/>
    <w:rsid w:val="000F62F2"/>
    <w:rsid w:val="000F69A4"/>
    <w:rsid w:val="0010010E"/>
    <w:rsid w:val="001025F8"/>
    <w:rsid w:val="00111020"/>
    <w:rsid w:val="00113C07"/>
    <w:rsid w:val="001224DD"/>
    <w:rsid w:val="001224EA"/>
    <w:rsid w:val="001240F1"/>
    <w:rsid w:val="0012570D"/>
    <w:rsid w:val="00132154"/>
    <w:rsid w:val="001324B2"/>
    <w:rsid w:val="00132E82"/>
    <w:rsid w:val="001345AE"/>
    <w:rsid w:val="00134C00"/>
    <w:rsid w:val="00134F32"/>
    <w:rsid w:val="001362EB"/>
    <w:rsid w:val="0013639E"/>
    <w:rsid w:val="001366AD"/>
    <w:rsid w:val="00136D60"/>
    <w:rsid w:val="00140856"/>
    <w:rsid w:val="00140EEF"/>
    <w:rsid w:val="0014353B"/>
    <w:rsid w:val="0014418A"/>
    <w:rsid w:val="001474D0"/>
    <w:rsid w:val="0015075A"/>
    <w:rsid w:val="001513DC"/>
    <w:rsid w:val="00152DAB"/>
    <w:rsid w:val="00152DD1"/>
    <w:rsid w:val="00154351"/>
    <w:rsid w:val="0015498E"/>
    <w:rsid w:val="00154C0D"/>
    <w:rsid w:val="001556EE"/>
    <w:rsid w:val="00155D57"/>
    <w:rsid w:val="00156C66"/>
    <w:rsid w:val="00160117"/>
    <w:rsid w:val="00161E99"/>
    <w:rsid w:val="00161FC8"/>
    <w:rsid w:val="001644A5"/>
    <w:rsid w:val="00165FB2"/>
    <w:rsid w:val="001660B1"/>
    <w:rsid w:val="001665D5"/>
    <w:rsid w:val="001674DC"/>
    <w:rsid w:val="0016792A"/>
    <w:rsid w:val="0017016E"/>
    <w:rsid w:val="00174956"/>
    <w:rsid w:val="0018138D"/>
    <w:rsid w:val="00182B79"/>
    <w:rsid w:val="001842E4"/>
    <w:rsid w:val="00185551"/>
    <w:rsid w:val="0019134E"/>
    <w:rsid w:val="00191E2B"/>
    <w:rsid w:val="00192344"/>
    <w:rsid w:val="00192DF2"/>
    <w:rsid w:val="00193E66"/>
    <w:rsid w:val="001A0589"/>
    <w:rsid w:val="001A1874"/>
    <w:rsid w:val="001A1B29"/>
    <w:rsid w:val="001A293C"/>
    <w:rsid w:val="001A36BC"/>
    <w:rsid w:val="001A5ACA"/>
    <w:rsid w:val="001A6483"/>
    <w:rsid w:val="001A6ACB"/>
    <w:rsid w:val="001A70F9"/>
    <w:rsid w:val="001A7995"/>
    <w:rsid w:val="001B0F3F"/>
    <w:rsid w:val="001B10DC"/>
    <w:rsid w:val="001B125C"/>
    <w:rsid w:val="001B12D7"/>
    <w:rsid w:val="001B301C"/>
    <w:rsid w:val="001B6A40"/>
    <w:rsid w:val="001B73B3"/>
    <w:rsid w:val="001B768B"/>
    <w:rsid w:val="001C0505"/>
    <w:rsid w:val="001C09D7"/>
    <w:rsid w:val="001C0B62"/>
    <w:rsid w:val="001C252D"/>
    <w:rsid w:val="001C264D"/>
    <w:rsid w:val="001C380E"/>
    <w:rsid w:val="001C44F3"/>
    <w:rsid w:val="001C6E5F"/>
    <w:rsid w:val="001D06BF"/>
    <w:rsid w:val="001D22FF"/>
    <w:rsid w:val="001D2AE1"/>
    <w:rsid w:val="001D354A"/>
    <w:rsid w:val="001D380F"/>
    <w:rsid w:val="001D409A"/>
    <w:rsid w:val="001D4E9A"/>
    <w:rsid w:val="001D5B3F"/>
    <w:rsid w:val="001D6924"/>
    <w:rsid w:val="001D6CAB"/>
    <w:rsid w:val="001D7762"/>
    <w:rsid w:val="001E00FF"/>
    <w:rsid w:val="001E268C"/>
    <w:rsid w:val="001E3633"/>
    <w:rsid w:val="001E3F4D"/>
    <w:rsid w:val="001E41F3"/>
    <w:rsid w:val="001E4298"/>
    <w:rsid w:val="001E65C1"/>
    <w:rsid w:val="001E667A"/>
    <w:rsid w:val="001F15E2"/>
    <w:rsid w:val="001F1C21"/>
    <w:rsid w:val="001F7E82"/>
    <w:rsid w:val="00201531"/>
    <w:rsid w:val="00201D58"/>
    <w:rsid w:val="00202385"/>
    <w:rsid w:val="00204581"/>
    <w:rsid w:val="00204E15"/>
    <w:rsid w:val="00205438"/>
    <w:rsid w:val="002058C3"/>
    <w:rsid w:val="002059CD"/>
    <w:rsid w:val="00205F1E"/>
    <w:rsid w:val="002073C0"/>
    <w:rsid w:val="002077F4"/>
    <w:rsid w:val="00212E10"/>
    <w:rsid w:val="00213970"/>
    <w:rsid w:val="00213CE6"/>
    <w:rsid w:val="00214561"/>
    <w:rsid w:val="00214C94"/>
    <w:rsid w:val="002174AD"/>
    <w:rsid w:val="002200C0"/>
    <w:rsid w:val="0022154B"/>
    <w:rsid w:val="002218AB"/>
    <w:rsid w:val="0022231D"/>
    <w:rsid w:val="00222912"/>
    <w:rsid w:val="00224A15"/>
    <w:rsid w:val="002310EB"/>
    <w:rsid w:val="00232777"/>
    <w:rsid w:val="002350C5"/>
    <w:rsid w:val="00235D8A"/>
    <w:rsid w:val="00236990"/>
    <w:rsid w:val="00236E0F"/>
    <w:rsid w:val="00236FE2"/>
    <w:rsid w:val="00237097"/>
    <w:rsid w:val="002429D1"/>
    <w:rsid w:val="002444F8"/>
    <w:rsid w:val="00244A7E"/>
    <w:rsid w:val="002460B3"/>
    <w:rsid w:val="00246BE1"/>
    <w:rsid w:val="00246EC7"/>
    <w:rsid w:val="002476E9"/>
    <w:rsid w:val="00250135"/>
    <w:rsid w:val="0025253F"/>
    <w:rsid w:val="002553E0"/>
    <w:rsid w:val="00256FCD"/>
    <w:rsid w:val="00260819"/>
    <w:rsid w:val="00261469"/>
    <w:rsid w:val="00263D74"/>
    <w:rsid w:val="002648CF"/>
    <w:rsid w:val="00267268"/>
    <w:rsid w:val="00267672"/>
    <w:rsid w:val="00267872"/>
    <w:rsid w:val="00270A0B"/>
    <w:rsid w:val="00271C8B"/>
    <w:rsid w:val="002732E0"/>
    <w:rsid w:val="00273E57"/>
    <w:rsid w:val="00275943"/>
    <w:rsid w:val="002766D8"/>
    <w:rsid w:val="002771C2"/>
    <w:rsid w:val="00282677"/>
    <w:rsid w:val="00283F51"/>
    <w:rsid w:val="002841EA"/>
    <w:rsid w:val="00284F46"/>
    <w:rsid w:val="0028523C"/>
    <w:rsid w:val="00286905"/>
    <w:rsid w:val="00286B62"/>
    <w:rsid w:val="00287361"/>
    <w:rsid w:val="00287CD5"/>
    <w:rsid w:val="0029005F"/>
    <w:rsid w:val="00292D21"/>
    <w:rsid w:val="00294BBE"/>
    <w:rsid w:val="0029548C"/>
    <w:rsid w:val="00295FF9"/>
    <w:rsid w:val="0029752B"/>
    <w:rsid w:val="002A0294"/>
    <w:rsid w:val="002A06A8"/>
    <w:rsid w:val="002A3115"/>
    <w:rsid w:val="002A3EB3"/>
    <w:rsid w:val="002A5BF2"/>
    <w:rsid w:val="002A65B4"/>
    <w:rsid w:val="002B19B2"/>
    <w:rsid w:val="002B2425"/>
    <w:rsid w:val="002B34F1"/>
    <w:rsid w:val="002B6CAE"/>
    <w:rsid w:val="002C0CE0"/>
    <w:rsid w:val="002C1030"/>
    <w:rsid w:val="002C105C"/>
    <w:rsid w:val="002C23C5"/>
    <w:rsid w:val="002C51AA"/>
    <w:rsid w:val="002C6CC4"/>
    <w:rsid w:val="002D1CDF"/>
    <w:rsid w:val="002D363A"/>
    <w:rsid w:val="002D36AE"/>
    <w:rsid w:val="002D421B"/>
    <w:rsid w:val="002D687D"/>
    <w:rsid w:val="002E1842"/>
    <w:rsid w:val="002E2CCD"/>
    <w:rsid w:val="002E38E7"/>
    <w:rsid w:val="002E3F76"/>
    <w:rsid w:val="002E438E"/>
    <w:rsid w:val="002E4F88"/>
    <w:rsid w:val="002E6405"/>
    <w:rsid w:val="002F12B9"/>
    <w:rsid w:val="002F4611"/>
    <w:rsid w:val="002F5372"/>
    <w:rsid w:val="002F75F1"/>
    <w:rsid w:val="0030072F"/>
    <w:rsid w:val="0030298B"/>
    <w:rsid w:val="00303E38"/>
    <w:rsid w:val="003042E5"/>
    <w:rsid w:val="00305263"/>
    <w:rsid w:val="003055CB"/>
    <w:rsid w:val="00305B34"/>
    <w:rsid w:val="00310051"/>
    <w:rsid w:val="0031053C"/>
    <w:rsid w:val="00311472"/>
    <w:rsid w:val="00311F28"/>
    <w:rsid w:val="003157F4"/>
    <w:rsid w:val="003200E4"/>
    <w:rsid w:val="003230FA"/>
    <w:rsid w:val="003231ED"/>
    <w:rsid w:val="00323EB9"/>
    <w:rsid w:val="00325B56"/>
    <w:rsid w:val="00325B78"/>
    <w:rsid w:val="00327AF7"/>
    <w:rsid w:val="00330435"/>
    <w:rsid w:val="00331657"/>
    <w:rsid w:val="00331E5E"/>
    <w:rsid w:val="003329EC"/>
    <w:rsid w:val="00333464"/>
    <w:rsid w:val="00333DF2"/>
    <w:rsid w:val="00336491"/>
    <w:rsid w:val="00340628"/>
    <w:rsid w:val="00342CB5"/>
    <w:rsid w:val="00343CD5"/>
    <w:rsid w:val="00346AEF"/>
    <w:rsid w:val="003472B9"/>
    <w:rsid w:val="00351C23"/>
    <w:rsid w:val="003527CD"/>
    <w:rsid w:val="00352987"/>
    <w:rsid w:val="00352B37"/>
    <w:rsid w:val="00352E7B"/>
    <w:rsid w:val="0035350E"/>
    <w:rsid w:val="0035605E"/>
    <w:rsid w:val="00356993"/>
    <w:rsid w:val="0035719C"/>
    <w:rsid w:val="00357A54"/>
    <w:rsid w:val="00357AB9"/>
    <w:rsid w:val="00360278"/>
    <w:rsid w:val="00360842"/>
    <w:rsid w:val="003618BA"/>
    <w:rsid w:val="00361EDE"/>
    <w:rsid w:val="003620C8"/>
    <w:rsid w:val="003642C2"/>
    <w:rsid w:val="0036597F"/>
    <w:rsid w:val="003663B9"/>
    <w:rsid w:val="00374E01"/>
    <w:rsid w:val="00377402"/>
    <w:rsid w:val="00381E06"/>
    <w:rsid w:val="00382E74"/>
    <w:rsid w:val="00385070"/>
    <w:rsid w:val="003854C5"/>
    <w:rsid w:val="0038550A"/>
    <w:rsid w:val="00387BC8"/>
    <w:rsid w:val="00390AAB"/>
    <w:rsid w:val="003910FE"/>
    <w:rsid w:val="003928B4"/>
    <w:rsid w:val="00396464"/>
    <w:rsid w:val="0039681A"/>
    <w:rsid w:val="00397315"/>
    <w:rsid w:val="0039798D"/>
    <w:rsid w:val="003A0C32"/>
    <w:rsid w:val="003A1089"/>
    <w:rsid w:val="003A2777"/>
    <w:rsid w:val="003A6388"/>
    <w:rsid w:val="003A6473"/>
    <w:rsid w:val="003A7120"/>
    <w:rsid w:val="003A7279"/>
    <w:rsid w:val="003A738F"/>
    <w:rsid w:val="003A7A92"/>
    <w:rsid w:val="003B1C35"/>
    <w:rsid w:val="003B224C"/>
    <w:rsid w:val="003B23ED"/>
    <w:rsid w:val="003B3291"/>
    <w:rsid w:val="003B6B8B"/>
    <w:rsid w:val="003B6C7C"/>
    <w:rsid w:val="003C1096"/>
    <w:rsid w:val="003C2B05"/>
    <w:rsid w:val="003C3240"/>
    <w:rsid w:val="003C4016"/>
    <w:rsid w:val="003C4C76"/>
    <w:rsid w:val="003C56F9"/>
    <w:rsid w:val="003C5D4A"/>
    <w:rsid w:val="003C5E27"/>
    <w:rsid w:val="003C6BB3"/>
    <w:rsid w:val="003C7194"/>
    <w:rsid w:val="003D0A09"/>
    <w:rsid w:val="003D169D"/>
    <w:rsid w:val="003D1CF9"/>
    <w:rsid w:val="003D25A7"/>
    <w:rsid w:val="003D398E"/>
    <w:rsid w:val="003D64BC"/>
    <w:rsid w:val="003E2AB9"/>
    <w:rsid w:val="003E375F"/>
    <w:rsid w:val="003E56BF"/>
    <w:rsid w:val="003E5759"/>
    <w:rsid w:val="003F09CD"/>
    <w:rsid w:val="003F136D"/>
    <w:rsid w:val="003F1620"/>
    <w:rsid w:val="003F1BBA"/>
    <w:rsid w:val="003F3A8B"/>
    <w:rsid w:val="003F6B87"/>
    <w:rsid w:val="003F6BE0"/>
    <w:rsid w:val="003F717E"/>
    <w:rsid w:val="003F7F5F"/>
    <w:rsid w:val="00400393"/>
    <w:rsid w:val="00401214"/>
    <w:rsid w:val="00401FED"/>
    <w:rsid w:val="004025E7"/>
    <w:rsid w:val="00403594"/>
    <w:rsid w:val="00404F8D"/>
    <w:rsid w:val="004063D4"/>
    <w:rsid w:val="004078E4"/>
    <w:rsid w:val="00407DE1"/>
    <w:rsid w:val="004105DF"/>
    <w:rsid w:val="004109C2"/>
    <w:rsid w:val="00411519"/>
    <w:rsid w:val="004122A3"/>
    <w:rsid w:val="0041395E"/>
    <w:rsid w:val="0041564F"/>
    <w:rsid w:val="00420459"/>
    <w:rsid w:val="004220BA"/>
    <w:rsid w:val="0042258B"/>
    <w:rsid w:val="00422E75"/>
    <w:rsid w:val="0042319F"/>
    <w:rsid w:val="004234EB"/>
    <w:rsid w:val="00425317"/>
    <w:rsid w:val="00426478"/>
    <w:rsid w:val="00426AED"/>
    <w:rsid w:val="0043088C"/>
    <w:rsid w:val="00430A7B"/>
    <w:rsid w:val="00432508"/>
    <w:rsid w:val="00434F10"/>
    <w:rsid w:val="00435DBA"/>
    <w:rsid w:val="00436F8A"/>
    <w:rsid w:val="00440DD3"/>
    <w:rsid w:val="0044115F"/>
    <w:rsid w:val="0044564D"/>
    <w:rsid w:val="00446B32"/>
    <w:rsid w:val="004477E7"/>
    <w:rsid w:val="00452ADA"/>
    <w:rsid w:val="00453260"/>
    <w:rsid w:val="004546FE"/>
    <w:rsid w:val="00455211"/>
    <w:rsid w:val="00455C01"/>
    <w:rsid w:val="00455FA1"/>
    <w:rsid w:val="004573B1"/>
    <w:rsid w:val="00461EAA"/>
    <w:rsid w:val="00462F83"/>
    <w:rsid w:val="004635CF"/>
    <w:rsid w:val="0046366F"/>
    <w:rsid w:val="004636EA"/>
    <w:rsid w:val="004673E1"/>
    <w:rsid w:val="00471A22"/>
    <w:rsid w:val="004726DA"/>
    <w:rsid w:val="0047364D"/>
    <w:rsid w:val="00473E5A"/>
    <w:rsid w:val="00475F45"/>
    <w:rsid w:val="00477EDE"/>
    <w:rsid w:val="00480056"/>
    <w:rsid w:val="004800A3"/>
    <w:rsid w:val="0048089D"/>
    <w:rsid w:val="004808EE"/>
    <w:rsid w:val="0048278D"/>
    <w:rsid w:val="00483312"/>
    <w:rsid w:val="00484B96"/>
    <w:rsid w:val="0048559D"/>
    <w:rsid w:val="00486628"/>
    <w:rsid w:val="004867B0"/>
    <w:rsid w:val="00486AA3"/>
    <w:rsid w:val="0048722A"/>
    <w:rsid w:val="004908CD"/>
    <w:rsid w:val="00491770"/>
    <w:rsid w:val="00494FCF"/>
    <w:rsid w:val="00497575"/>
    <w:rsid w:val="004A04A1"/>
    <w:rsid w:val="004A068E"/>
    <w:rsid w:val="004A210B"/>
    <w:rsid w:val="004A29A3"/>
    <w:rsid w:val="004A6452"/>
    <w:rsid w:val="004A77B3"/>
    <w:rsid w:val="004B3531"/>
    <w:rsid w:val="004B3BAC"/>
    <w:rsid w:val="004B56DF"/>
    <w:rsid w:val="004B5CB7"/>
    <w:rsid w:val="004B7A27"/>
    <w:rsid w:val="004C0436"/>
    <w:rsid w:val="004C0D28"/>
    <w:rsid w:val="004C0D7C"/>
    <w:rsid w:val="004C1320"/>
    <w:rsid w:val="004C1DE2"/>
    <w:rsid w:val="004C2ADE"/>
    <w:rsid w:val="004C45A6"/>
    <w:rsid w:val="004C5138"/>
    <w:rsid w:val="004C5303"/>
    <w:rsid w:val="004C59AF"/>
    <w:rsid w:val="004C5D2D"/>
    <w:rsid w:val="004D27D1"/>
    <w:rsid w:val="004D32B2"/>
    <w:rsid w:val="004D6A8F"/>
    <w:rsid w:val="004D7145"/>
    <w:rsid w:val="004D7BB6"/>
    <w:rsid w:val="004E002E"/>
    <w:rsid w:val="004E006B"/>
    <w:rsid w:val="004E1373"/>
    <w:rsid w:val="004E2226"/>
    <w:rsid w:val="004E2611"/>
    <w:rsid w:val="004E5F83"/>
    <w:rsid w:val="004E6060"/>
    <w:rsid w:val="004E672D"/>
    <w:rsid w:val="004E6CEA"/>
    <w:rsid w:val="004E7D31"/>
    <w:rsid w:val="004F0F2C"/>
    <w:rsid w:val="004F1031"/>
    <w:rsid w:val="004F170A"/>
    <w:rsid w:val="004F6757"/>
    <w:rsid w:val="00504EEA"/>
    <w:rsid w:val="005058BD"/>
    <w:rsid w:val="00506FFB"/>
    <w:rsid w:val="00507D0A"/>
    <w:rsid w:val="00507E65"/>
    <w:rsid w:val="0051063B"/>
    <w:rsid w:val="005106C1"/>
    <w:rsid w:val="00510887"/>
    <w:rsid w:val="00510A89"/>
    <w:rsid w:val="005112F4"/>
    <w:rsid w:val="005126F5"/>
    <w:rsid w:val="00513AF5"/>
    <w:rsid w:val="00513C57"/>
    <w:rsid w:val="00516046"/>
    <w:rsid w:val="0051636C"/>
    <w:rsid w:val="00516FDA"/>
    <w:rsid w:val="00517119"/>
    <w:rsid w:val="00521460"/>
    <w:rsid w:val="005214CC"/>
    <w:rsid w:val="005234ED"/>
    <w:rsid w:val="00524F7C"/>
    <w:rsid w:val="0052518D"/>
    <w:rsid w:val="00525EDC"/>
    <w:rsid w:val="00526663"/>
    <w:rsid w:val="00526D6B"/>
    <w:rsid w:val="005300BF"/>
    <w:rsid w:val="005305E8"/>
    <w:rsid w:val="00531066"/>
    <w:rsid w:val="00532D87"/>
    <w:rsid w:val="00533777"/>
    <w:rsid w:val="00533ADB"/>
    <w:rsid w:val="00533BEE"/>
    <w:rsid w:val="005351B0"/>
    <w:rsid w:val="00540399"/>
    <w:rsid w:val="00542235"/>
    <w:rsid w:val="00544AEF"/>
    <w:rsid w:val="00544EE1"/>
    <w:rsid w:val="0054681D"/>
    <w:rsid w:val="00547474"/>
    <w:rsid w:val="005502EB"/>
    <w:rsid w:val="005523F2"/>
    <w:rsid w:val="005537E6"/>
    <w:rsid w:val="00553AB0"/>
    <w:rsid w:val="00556F6E"/>
    <w:rsid w:val="0055799E"/>
    <w:rsid w:val="0056075C"/>
    <w:rsid w:val="005628DD"/>
    <w:rsid w:val="00563BEF"/>
    <w:rsid w:val="0057085E"/>
    <w:rsid w:val="005714B4"/>
    <w:rsid w:val="00576EFD"/>
    <w:rsid w:val="00580477"/>
    <w:rsid w:val="00581445"/>
    <w:rsid w:val="00583300"/>
    <w:rsid w:val="00583B3E"/>
    <w:rsid w:val="0058490F"/>
    <w:rsid w:val="005859FF"/>
    <w:rsid w:val="00590AB2"/>
    <w:rsid w:val="00590DC8"/>
    <w:rsid w:val="0059243B"/>
    <w:rsid w:val="0059569A"/>
    <w:rsid w:val="00595D49"/>
    <w:rsid w:val="00596B3D"/>
    <w:rsid w:val="005A1B07"/>
    <w:rsid w:val="005A2D64"/>
    <w:rsid w:val="005A42DF"/>
    <w:rsid w:val="005A484D"/>
    <w:rsid w:val="005A4BAE"/>
    <w:rsid w:val="005A7618"/>
    <w:rsid w:val="005B0CC5"/>
    <w:rsid w:val="005B1F0E"/>
    <w:rsid w:val="005B2C2A"/>
    <w:rsid w:val="005B344C"/>
    <w:rsid w:val="005B345D"/>
    <w:rsid w:val="005B449F"/>
    <w:rsid w:val="005B5A95"/>
    <w:rsid w:val="005B723D"/>
    <w:rsid w:val="005C050E"/>
    <w:rsid w:val="005C06AE"/>
    <w:rsid w:val="005C0F1A"/>
    <w:rsid w:val="005C1473"/>
    <w:rsid w:val="005C1CD2"/>
    <w:rsid w:val="005C5842"/>
    <w:rsid w:val="005C65AE"/>
    <w:rsid w:val="005C6A28"/>
    <w:rsid w:val="005C7E6E"/>
    <w:rsid w:val="005D1475"/>
    <w:rsid w:val="005D16F8"/>
    <w:rsid w:val="005D34FD"/>
    <w:rsid w:val="005D682C"/>
    <w:rsid w:val="005D695C"/>
    <w:rsid w:val="005D73F5"/>
    <w:rsid w:val="005E3304"/>
    <w:rsid w:val="005E4F35"/>
    <w:rsid w:val="005E6720"/>
    <w:rsid w:val="005E68DA"/>
    <w:rsid w:val="005E6E80"/>
    <w:rsid w:val="005E7058"/>
    <w:rsid w:val="005E7488"/>
    <w:rsid w:val="005F045D"/>
    <w:rsid w:val="005F075B"/>
    <w:rsid w:val="005F172F"/>
    <w:rsid w:val="005F1F15"/>
    <w:rsid w:val="005F3D63"/>
    <w:rsid w:val="005F3E4B"/>
    <w:rsid w:val="005F4619"/>
    <w:rsid w:val="005F52DA"/>
    <w:rsid w:val="005F5838"/>
    <w:rsid w:val="005F67E0"/>
    <w:rsid w:val="005F78FE"/>
    <w:rsid w:val="005F7DCB"/>
    <w:rsid w:val="00600F82"/>
    <w:rsid w:val="00602A51"/>
    <w:rsid w:val="00603B1A"/>
    <w:rsid w:val="00604BB2"/>
    <w:rsid w:val="00605027"/>
    <w:rsid w:val="00607073"/>
    <w:rsid w:val="00607CE6"/>
    <w:rsid w:val="00610464"/>
    <w:rsid w:val="00610494"/>
    <w:rsid w:val="00610E4C"/>
    <w:rsid w:val="0061137D"/>
    <w:rsid w:val="00612337"/>
    <w:rsid w:val="006128A6"/>
    <w:rsid w:val="00612FC5"/>
    <w:rsid w:val="0061560A"/>
    <w:rsid w:val="00617C10"/>
    <w:rsid w:val="00620897"/>
    <w:rsid w:val="00620961"/>
    <w:rsid w:val="00621884"/>
    <w:rsid w:val="00621A18"/>
    <w:rsid w:val="00621EEA"/>
    <w:rsid w:val="0062247C"/>
    <w:rsid w:val="00622B59"/>
    <w:rsid w:val="00622D06"/>
    <w:rsid w:val="006254D4"/>
    <w:rsid w:val="00625823"/>
    <w:rsid w:val="006263AC"/>
    <w:rsid w:val="006302EA"/>
    <w:rsid w:val="006312C1"/>
    <w:rsid w:val="00631A92"/>
    <w:rsid w:val="006343C6"/>
    <w:rsid w:val="006344C2"/>
    <w:rsid w:val="00637A61"/>
    <w:rsid w:val="00640C3B"/>
    <w:rsid w:val="00641D5B"/>
    <w:rsid w:val="0064211A"/>
    <w:rsid w:val="0064469E"/>
    <w:rsid w:val="00644CFF"/>
    <w:rsid w:val="00644F92"/>
    <w:rsid w:val="00645AF9"/>
    <w:rsid w:val="00646BB7"/>
    <w:rsid w:val="00646D36"/>
    <w:rsid w:val="006473B8"/>
    <w:rsid w:val="00651810"/>
    <w:rsid w:val="00651B03"/>
    <w:rsid w:val="00655078"/>
    <w:rsid w:val="0065573C"/>
    <w:rsid w:val="0065620F"/>
    <w:rsid w:val="006567FD"/>
    <w:rsid w:val="006569F1"/>
    <w:rsid w:val="0065752F"/>
    <w:rsid w:val="0065771D"/>
    <w:rsid w:val="006578FF"/>
    <w:rsid w:val="00657E5F"/>
    <w:rsid w:val="00660D5D"/>
    <w:rsid w:val="00661746"/>
    <w:rsid w:val="006619D5"/>
    <w:rsid w:val="00665A7A"/>
    <w:rsid w:val="00665FDE"/>
    <w:rsid w:val="00666AFE"/>
    <w:rsid w:val="00671FDA"/>
    <w:rsid w:val="00672248"/>
    <w:rsid w:val="0067395B"/>
    <w:rsid w:val="00675074"/>
    <w:rsid w:val="00676EF8"/>
    <w:rsid w:val="00677CAC"/>
    <w:rsid w:val="006811CF"/>
    <w:rsid w:val="00682F2A"/>
    <w:rsid w:val="0068370C"/>
    <w:rsid w:val="00684279"/>
    <w:rsid w:val="00690538"/>
    <w:rsid w:val="00691CF6"/>
    <w:rsid w:val="00695612"/>
    <w:rsid w:val="006979A0"/>
    <w:rsid w:val="006A1D97"/>
    <w:rsid w:val="006A2E4F"/>
    <w:rsid w:val="006A32A0"/>
    <w:rsid w:val="006A5F54"/>
    <w:rsid w:val="006B0518"/>
    <w:rsid w:val="006B445C"/>
    <w:rsid w:val="006B6BD5"/>
    <w:rsid w:val="006B7F6B"/>
    <w:rsid w:val="006C0DAD"/>
    <w:rsid w:val="006C4D41"/>
    <w:rsid w:val="006C50E2"/>
    <w:rsid w:val="006C644E"/>
    <w:rsid w:val="006C6F48"/>
    <w:rsid w:val="006D025A"/>
    <w:rsid w:val="006D0B36"/>
    <w:rsid w:val="006D3180"/>
    <w:rsid w:val="006D3222"/>
    <w:rsid w:val="006D591D"/>
    <w:rsid w:val="006D5E68"/>
    <w:rsid w:val="006D764D"/>
    <w:rsid w:val="006E00A5"/>
    <w:rsid w:val="006E0CED"/>
    <w:rsid w:val="006E19EB"/>
    <w:rsid w:val="006E51ED"/>
    <w:rsid w:val="006E6263"/>
    <w:rsid w:val="006E6D12"/>
    <w:rsid w:val="006E7BA9"/>
    <w:rsid w:val="006F0F0A"/>
    <w:rsid w:val="006F16FA"/>
    <w:rsid w:val="006F1A89"/>
    <w:rsid w:val="006F27E0"/>
    <w:rsid w:val="006F5359"/>
    <w:rsid w:val="006F53F0"/>
    <w:rsid w:val="006F6190"/>
    <w:rsid w:val="006F698C"/>
    <w:rsid w:val="00700D3F"/>
    <w:rsid w:val="0070396A"/>
    <w:rsid w:val="007054F0"/>
    <w:rsid w:val="00705500"/>
    <w:rsid w:val="00705FA6"/>
    <w:rsid w:val="007107B9"/>
    <w:rsid w:val="00713098"/>
    <w:rsid w:val="00715A2E"/>
    <w:rsid w:val="00720570"/>
    <w:rsid w:val="00722052"/>
    <w:rsid w:val="0072210E"/>
    <w:rsid w:val="00722847"/>
    <w:rsid w:val="00723A45"/>
    <w:rsid w:val="00723A81"/>
    <w:rsid w:val="0072422A"/>
    <w:rsid w:val="00732C10"/>
    <w:rsid w:val="00733365"/>
    <w:rsid w:val="00733B6A"/>
    <w:rsid w:val="00733C49"/>
    <w:rsid w:val="00736296"/>
    <w:rsid w:val="007367C1"/>
    <w:rsid w:val="00740255"/>
    <w:rsid w:val="0074071F"/>
    <w:rsid w:val="0074222C"/>
    <w:rsid w:val="00742EFA"/>
    <w:rsid w:val="00743043"/>
    <w:rsid w:val="007437B9"/>
    <w:rsid w:val="0074501A"/>
    <w:rsid w:val="007460E5"/>
    <w:rsid w:val="00746CEE"/>
    <w:rsid w:val="00747010"/>
    <w:rsid w:val="00747198"/>
    <w:rsid w:val="007474F1"/>
    <w:rsid w:val="00750555"/>
    <w:rsid w:val="007519EA"/>
    <w:rsid w:val="007529F1"/>
    <w:rsid w:val="0075340E"/>
    <w:rsid w:val="007537CC"/>
    <w:rsid w:val="00753954"/>
    <w:rsid w:val="00754FC6"/>
    <w:rsid w:val="007550F3"/>
    <w:rsid w:val="0075644E"/>
    <w:rsid w:val="0075655E"/>
    <w:rsid w:val="00756714"/>
    <w:rsid w:val="00756B40"/>
    <w:rsid w:val="00760ADF"/>
    <w:rsid w:val="00760C6B"/>
    <w:rsid w:val="0076166B"/>
    <w:rsid w:val="007631D0"/>
    <w:rsid w:val="00763370"/>
    <w:rsid w:val="00763A9F"/>
    <w:rsid w:val="00763EC6"/>
    <w:rsid w:val="00765061"/>
    <w:rsid w:val="007655AE"/>
    <w:rsid w:val="00766ED5"/>
    <w:rsid w:val="00767B14"/>
    <w:rsid w:val="007715D6"/>
    <w:rsid w:val="00771DAB"/>
    <w:rsid w:val="007724EE"/>
    <w:rsid w:val="00772B3E"/>
    <w:rsid w:val="007739CD"/>
    <w:rsid w:val="00773B42"/>
    <w:rsid w:val="007756E6"/>
    <w:rsid w:val="00777E8A"/>
    <w:rsid w:val="007801FF"/>
    <w:rsid w:val="007804C4"/>
    <w:rsid w:val="00781386"/>
    <w:rsid w:val="0078164E"/>
    <w:rsid w:val="00782CC5"/>
    <w:rsid w:val="00785A42"/>
    <w:rsid w:val="00785C4F"/>
    <w:rsid w:val="00785ED6"/>
    <w:rsid w:val="007868F6"/>
    <w:rsid w:val="007904F6"/>
    <w:rsid w:val="00791C4F"/>
    <w:rsid w:val="007940B2"/>
    <w:rsid w:val="007A0D3A"/>
    <w:rsid w:val="007A1ACD"/>
    <w:rsid w:val="007A30C5"/>
    <w:rsid w:val="007A32E1"/>
    <w:rsid w:val="007A42A5"/>
    <w:rsid w:val="007A6B1D"/>
    <w:rsid w:val="007B02D1"/>
    <w:rsid w:val="007B1797"/>
    <w:rsid w:val="007B27F2"/>
    <w:rsid w:val="007B3692"/>
    <w:rsid w:val="007B36A5"/>
    <w:rsid w:val="007B7B24"/>
    <w:rsid w:val="007C095E"/>
    <w:rsid w:val="007C67D6"/>
    <w:rsid w:val="007D1050"/>
    <w:rsid w:val="007D1D53"/>
    <w:rsid w:val="007D2013"/>
    <w:rsid w:val="007D3E44"/>
    <w:rsid w:val="007D46DD"/>
    <w:rsid w:val="007D5B11"/>
    <w:rsid w:val="007E0C95"/>
    <w:rsid w:val="007E1AA8"/>
    <w:rsid w:val="007E1C7F"/>
    <w:rsid w:val="007E3151"/>
    <w:rsid w:val="007E5374"/>
    <w:rsid w:val="007F0B89"/>
    <w:rsid w:val="007F1E37"/>
    <w:rsid w:val="007F2431"/>
    <w:rsid w:val="007F25E0"/>
    <w:rsid w:val="007F2620"/>
    <w:rsid w:val="007F3269"/>
    <w:rsid w:val="007F355D"/>
    <w:rsid w:val="007F4A9E"/>
    <w:rsid w:val="007F6F8A"/>
    <w:rsid w:val="007F796B"/>
    <w:rsid w:val="008010CD"/>
    <w:rsid w:val="008014F8"/>
    <w:rsid w:val="00801B77"/>
    <w:rsid w:val="00802332"/>
    <w:rsid w:val="0080233C"/>
    <w:rsid w:val="00802D9B"/>
    <w:rsid w:val="00802FF8"/>
    <w:rsid w:val="00804F1F"/>
    <w:rsid w:val="00805DD8"/>
    <w:rsid w:val="00807363"/>
    <w:rsid w:val="00807737"/>
    <w:rsid w:val="0080798C"/>
    <w:rsid w:val="00807F91"/>
    <w:rsid w:val="00810A79"/>
    <w:rsid w:val="0081176D"/>
    <w:rsid w:val="00815674"/>
    <w:rsid w:val="008170DD"/>
    <w:rsid w:val="00820D1A"/>
    <w:rsid w:val="00821936"/>
    <w:rsid w:val="00821FAD"/>
    <w:rsid w:val="00823E67"/>
    <w:rsid w:val="0082519C"/>
    <w:rsid w:val="008253D8"/>
    <w:rsid w:val="008256E3"/>
    <w:rsid w:val="00825C86"/>
    <w:rsid w:val="0082710B"/>
    <w:rsid w:val="008275B5"/>
    <w:rsid w:val="0083080D"/>
    <w:rsid w:val="00833433"/>
    <w:rsid w:val="008340B5"/>
    <w:rsid w:val="00834728"/>
    <w:rsid w:val="00841562"/>
    <w:rsid w:val="0084251E"/>
    <w:rsid w:val="00843DB3"/>
    <w:rsid w:val="008472B7"/>
    <w:rsid w:val="00847F4D"/>
    <w:rsid w:val="00852205"/>
    <w:rsid w:val="00852655"/>
    <w:rsid w:val="008527B7"/>
    <w:rsid w:val="00854E0F"/>
    <w:rsid w:val="00856153"/>
    <w:rsid w:val="008573E7"/>
    <w:rsid w:val="00860E5E"/>
    <w:rsid w:val="00861638"/>
    <w:rsid w:val="008622CF"/>
    <w:rsid w:val="008624D5"/>
    <w:rsid w:val="00863ADA"/>
    <w:rsid w:val="00864DE6"/>
    <w:rsid w:val="008655A0"/>
    <w:rsid w:val="008702E6"/>
    <w:rsid w:val="00870D35"/>
    <w:rsid w:val="00871D55"/>
    <w:rsid w:val="00872DCC"/>
    <w:rsid w:val="00875BE1"/>
    <w:rsid w:val="00876412"/>
    <w:rsid w:val="00877A71"/>
    <w:rsid w:val="008819A3"/>
    <w:rsid w:val="00882DA7"/>
    <w:rsid w:val="00883B42"/>
    <w:rsid w:val="00890539"/>
    <w:rsid w:val="00892119"/>
    <w:rsid w:val="00892634"/>
    <w:rsid w:val="008948A6"/>
    <w:rsid w:val="00896E97"/>
    <w:rsid w:val="008A03CD"/>
    <w:rsid w:val="008A2553"/>
    <w:rsid w:val="008A303D"/>
    <w:rsid w:val="008A496D"/>
    <w:rsid w:val="008B0CA4"/>
    <w:rsid w:val="008B16AC"/>
    <w:rsid w:val="008B557A"/>
    <w:rsid w:val="008B5609"/>
    <w:rsid w:val="008B623B"/>
    <w:rsid w:val="008C1C3F"/>
    <w:rsid w:val="008C1E46"/>
    <w:rsid w:val="008C2D1F"/>
    <w:rsid w:val="008C3C90"/>
    <w:rsid w:val="008D0F11"/>
    <w:rsid w:val="008D12E9"/>
    <w:rsid w:val="008D1D17"/>
    <w:rsid w:val="008D2036"/>
    <w:rsid w:val="008D2F91"/>
    <w:rsid w:val="008D323E"/>
    <w:rsid w:val="008D3AB5"/>
    <w:rsid w:val="008D5C41"/>
    <w:rsid w:val="008E0E63"/>
    <w:rsid w:val="008E119B"/>
    <w:rsid w:val="008E2391"/>
    <w:rsid w:val="008E273B"/>
    <w:rsid w:val="008E4557"/>
    <w:rsid w:val="008E5C9D"/>
    <w:rsid w:val="008F019B"/>
    <w:rsid w:val="008F2C41"/>
    <w:rsid w:val="008F3141"/>
    <w:rsid w:val="008F34E0"/>
    <w:rsid w:val="008F3E7F"/>
    <w:rsid w:val="008F5FC7"/>
    <w:rsid w:val="008F7C09"/>
    <w:rsid w:val="00901FCB"/>
    <w:rsid w:val="00905D62"/>
    <w:rsid w:val="00906894"/>
    <w:rsid w:val="00907081"/>
    <w:rsid w:val="009108E2"/>
    <w:rsid w:val="00913768"/>
    <w:rsid w:val="009151B1"/>
    <w:rsid w:val="0091596D"/>
    <w:rsid w:val="00916FB1"/>
    <w:rsid w:val="00917C7F"/>
    <w:rsid w:val="0092011D"/>
    <w:rsid w:val="00920771"/>
    <w:rsid w:val="00921400"/>
    <w:rsid w:val="00921DC3"/>
    <w:rsid w:val="0092475C"/>
    <w:rsid w:val="00924DF1"/>
    <w:rsid w:val="009261A0"/>
    <w:rsid w:val="00926A7D"/>
    <w:rsid w:val="00927349"/>
    <w:rsid w:val="00930056"/>
    <w:rsid w:val="0093147A"/>
    <w:rsid w:val="00933CA2"/>
    <w:rsid w:val="00936067"/>
    <w:rsid w:val="00937058"/>
    <w:rsid w:val="0093736D"/>
    <w:rsid w:val="00937E03"/>
    <w:rsid w:val="009411FA"/>
    <w:rsid w:val="00942941"/>
    <w:rsid w:val="00942B19"/>
    <w:rsid w:val="0094397E"/>
    <w:rsid w:val="00943D91"/>
    <w:rsid w:val="00944FBE"/>
    <w:rsid w:val="009470A5"/>
    <w:rsid w:val="00947599"/>
    <w:rsid w:val="00947643"/>
    <w:rsid w:val="0094791B"/>
    <w:rsid w:val="00951EDA"/>
    <w:rsid w:val="00952262"/>
    <w:rsid w:val="00953870"/>
    <w:rsid w:val="00960A1D"/>
    <w:rsid w:val="009638C8"/>
    <w:rsid w:val="00963D35"/>
    <w:rsid w:val="0096653D"/>
    <w:rsid w:val="009678F9"/>
    <w:rsid w:val="00973E55"/>
    <w:rsid w:val="00974185"/>
    <w:rsid w:val="0097431D"/>
    <w:rsid w:val="00974415"/>
    <w:rsid w:val="00977174"/>
    <w:rsid w:val="00977FF2"/>
    <w:rsid w:val="0098177F"/>
    <w:rsid w:val="00981840"/>
    <w:rsid w:val="00981E89"/>
    <w:rsid w:val="00983708"/>
    <w:rsid w:val="009838C0"/>
    <w:rsid w:val="009840BC"/>
    <w:rsid w:val="009847C2"/>
    <w:rsid w:val="00984BFB"/>
    <w:rsid w:val="00986086"/>
    <w:rsid w:val="00990175"/>
    <w:rsid w:val="009918ED"/>
    <w:rsid w:val="009918F7"/>
    <w:rsid w:val="0099226A"/>
    <w:rsid w:val="00992314"/>
    <w:rsid w:val="00993395"/>
    <w:rsid w:val="00994363"/>
    <w:rsid w:val="00994FE1"/>
    <w:rsid w:val="00996614"/>
    <w:rsid w:val="00996912"/>
    <w:rsid w:val="00997507"/>
    <w:rsid w:val="00997A2F"/>
    <w:rsid w:val="009A0182"/>
    <w:rsid w:val="009A0801"/>
    <w:rsid w:val="009A263B"/>
    <w:rsid w:val="009A6DCD"/>
    <w:rsid w:val="009A7951"/>
    <w:rsid w:val="009B07AF"/>
    <w:rsid w:val="009B0D38"/>
    <w:rsid w:val="009B1662"/>
    <w:rsid w:val="009B3E4E"/>
    <w:rsid w:val="009B4233"/>
    <w:rsid w:val="009B45C6"/>
    <w:rsid w:val="009B6209"/>
    <w:rsid w:val="009B63E1"/>
    <w:rsid w:val="009C06FB"/>
    <w:rsid w:val="009C0E0A"/>
    <w:rsid w:val="009C16BE"/>
    <w:rsid w:val="009C2F1E"/>
    <w:rsid w:val="009C3243"/>
    <w:rsid w:val="009C42FB"/>
    <w:rsid w:val="009C4622"/>
    <w:rsid w:val="009C55D7"/>
    <w:rsid w:val="009C7ECE"/>
    <w:rsid w:val="009D00D3"/>
    <w:rsid w:val="009D2657"/>
    <w:rsid w:val="009D2EC5"/>
    <w:rsid w:val="009D6C8A"/>
    <w:rsid w:val="009D6ECC"/>
    <w:rsid w:val="009D788E"/>
    <w:rsid w:val="009E034F"/>
    <w:rsid w:val="009E14A8"/>
    <w:rsid w:val="009E1BBA"/>
    <w:rsid w:val="009E1EB9"/>
    <w:rsid w:val="009E404B"/>
    <w:rsid w:val="009E4A47"/>
    <w:rsid w:val="009E6052"/>
    <w:rsid w:val="009E6BE8"/>
    <w:rsid w:val="009E6F4C"/>
    <w:rsid w:val="009E7E15"/>
    <w:rsid w:val="009F0C9B"/>
    <w:rsid w:val="009F1018"/>
    <w:rsid w:val="009F1CA3"/>
    <w:rsid w:val="009F20B2"/>
    <w:rsid w:val="009F20D1"/>
    <w:rsid w:val="009F2C1D"/>
    <w:rsid w:val="009F5B9C"/>
    <w:rsid w:val="00A02090"/>
    <w:rsid w:val="00A02A19"/>
    <w:rsid w:val="00A02B42"/>
    <w:rsid w:val="00A03244"/>
    <w:rsid w:val="00A05992"/>
    <w:rsid w:val="00A05EE6"/>
    <w:rsid w:val="00A075ED"/>
    <w:rsid w:val="00A15936"/>
    <w:rsid w:val="00A15B0B"/>
    <w:rsid w:val="00A160E9"/>
    <w:rsid w:val="00A17DFF"/>
    <w:rsid w:val="00A200A0"/>
    <w:rsid w:val="00A2074C"/>
    <w:rsid w:val="00A2080F"/>
    <w:rsid w:val="00A208F9"/>
    <w:rsid w:val="00A225CF"/>
    <w:rsid w:val="00A22E1D"/>
    <w:rsid w:val="00A25142"/>
    <w:rsid w:val="00A25772"/>
    <w:rsid w:val="00A25B4E"/>
    <w:rsid w:val="00A26743"/>
    <w:rsid w:val="00A26B6B"/>
    <w:rsid w:val="00A32B07"/>
    <w:rsid w:val="00A32D38"/>
    <w:rsid w:val="00A35D8B"/>
    <w:rsid w:val="00A40F25"/>
    <w:rsid w:val="00A415FC"/>
    <w:rsid w:val="00A445F2"/>
    <w:rsid w:val="00A44647"/>
    <w:rsid w:val="00A46987"/>
    <w:rsid w:val="00A47461"/>
    <w:rsid w:val="00A47B20"/>
    <w:rsid w:val="00A47B3E"/>
    <w:rsid w:val="00A513ED"/>
    <w:rsid w:val="00A5143B"/>
    <w:rsid w:val="00A51EA6"/>
    <w:rsid w:val="00A540B6"/>
    <w:rsid w:val="00A55AEF"/>
    <w:rsid w:val="00A610B3"/>
    <w:rsid w:val="00A645D5"/>
    <w:rsid w:val="00A659B9"/>
    <w:rsid w:val="00A709E2"/>
    <w:rsid w:val="00A70FA2"/>
    <w:rsid w:val="00A7133C"/>
    <w:rsid w:val="00A714D6"/>
    <w:rsid w:val="00A71F6F"/>
    <w:rsid w:val="00A746A2"/>
    <w:rsid w:val="00A746AB"/>
    <w:rsid w:val="00A769BB"/>
    <w:rsid w:val="00A81C7D"/>
    <w:rsid w:val="00A83628"/>
    <w:rsid w:val="00A843E7"/>
    <w:rsid w:val="00A848D1"/>
    <w:rsid w:val="00A87517"/>
    <w:rsid w:val="00A93A3C"/>
    <w:rsid w:val="00A95894"/>
    <w:rsid w:val="00A9649E"/>
    <w:rsid w:val="00AA103E"/>
    <w:rsid w:val="00AA18C7"/>
    <w:rsid w:val="00AA3F77"/>
    <w:rsid w:val="00AA48EE"/>
    <w:rsid w:val="00AA5A38"/>
    <w:rsid w:val="00AA6088"/>
    <w:rsid w:val="00AA6389"/>
    <w:rsid w:val="00AA7506"/>
    <w:rsid w:val="00AB004D"/>
    <w:rsid w:val="00AB0472"/>
    <w:rsid w:val="00AB06AE"/>
    <w:rsid w:val="00AB0F7D"/>
    <w:rsid w:val="00AB11FC"/>
    <w:rsid w:val="00AB1C99"/>
    <w:rsid w:val="00AB27AA"/>
    <w:rsid w:val="00AB6CA9"/>
    <w:rsid w:val="00AB7C8F"/>
    <w:rsid w:val="00AC0712"/>
    <w:rsid w:val="00AC1E2F"/>
    <w:rsid w:val="00AC2C1D"/>
    <w:rsid w:val="00AC2D16"/>
    <w:rsid w:val="00AC35B2"/>
    <w:rsid w:val="00AC5818"/>
    <w:rsid w:val="00AC5ABD"/>
    <w:rsid w:val="00AC5AF2"/>
    <w:rsid w:val="00AC5FE6"/>
    <w:rsid w:val="00AC6985"/>
    <w:rsid w:val="00AD2F41"/>
    <w:rsid w:val="00AD33CC"/>
    <w:rsid w:val="00AD3FC7"/>
    <w:rsid w:val="00AD5799"/>
    <w:rsid w:val="00AD59BB"/>
    <w:rsid w:val="00AD5F7A"/>
    <w:rsid w:val="00AD6ACA"/>
    <w:rsid w:val="00AD714D"/>
    <w:rsid w:val="00AD74D7"/>
    <w:rsid w:val="00AD7F4B"/>
    <w:rsid w:val="00AE1217"/>
    <w:rsid w:val="00AE1622"/>
    <w:rsid w:val="00AE1909"/>
    <w:rsid w:val="00AE479A"/>
    <w:rsid w:val="00AE502B"/>
    <w:rsid w:val="00AE5D02"/>
    <w:rsid w:val="00AE5E6F"/>
    <w:rsid w:val="00AE6647"/>
    <w:rsid w:val="00AE7678"/>
    <w:rsid w:val="00AE7FA3"/>
    <w:rsid w:val="00AF0A49"/>
    <w:rsid w:val="00AF357A"/>
    <w:rsid w:val="00AF499C"/>
    <w:rsid w:val="00AF4E84"/>
    <w:rsid w:val="00AF5388"/>
    <w:rsid w:val="00AF60EA"/>
    <w:rsid w:val="00AF6B1E"/>
    <w:rsid w:val="00AF6CBE"/>
    <w:rsid w:val="00B001EB"/>
    <w:rsid w:val="00B00896"/>
    <w:rsid w:val="00B00BE3"/>
    <w:rsid w:val="00B01DE8"/>
    <w:rsid w:val="00B045F7"/>
    <w:rsid w:val="00B04CD1"/>
    <w:rsid w:val="00B051C8"/>
    <w:rsid w:val="00B064C1"/>
    <w:rsid w:val="00B072A4"/>
    <w:rsid w:val="00B1191E"/>
    <w:rsid w:val="00B13508"/>
    <w:rsid w:val="00B14620"/>
    <w:rsid w:val="00B14950"/>
    <w:rsid w:val="00B14FB4"/>
    <w:rsid w:val="00B155FB"/>
    <w:rsid w:val="00B209B8"/>
    <w:rsid w:val="00B20D3A"/>
    <w:rsid w:val="00B214B4"/>
    <w:rsid w:val="00B21746"/>
    <w:rsid w:val="00B21B2F"/>
    <w:rsid w:val="00B22F3D"/>
    <w:rsid w:val="00B23023"/>
    <w:rsid w:val="00B24177"/>
    <w:rsid w:val="00B2491D"/>
    <w:rsid w:val="00B24B8C"/>
    <w:rsid w:val="00B25276"/>
    <w:rsid w:val="00B255FA"/>
    <w:rsid w:val="00B25DA9"/>
    <w:rsid w:val="00B266F8"/>
    <w:rsid w:val="00B2694B"/>
    <w:rsid w:val="00B31160"/>
    <w:rsid w:val="00B33A8D"/>
    <w:rsid w:val="00B33B5D"/>
    <w:rsid w:val="00B3620B"/>
    <w:rsid w:val="00B40669"/>
    <w:rsid w:val="00B45BAA"/>
    <w:rsid w:val="00B462E6"/>
    <w:rsid w:val="00B46ACD"/>
    <w:rsid w:val="00B507DA"/>
    <w:rsid w:val="00B50D6A"/>
    <w:rsid w:val="00B51991"/>
    <w:rsid w:val="00B52916"/>
    <w:rsid w:val="00B53491"/>
    <w:rsid w:val="00B56193"/>
    <w:rsid w:val="00B561ED"/>
    <w:rsid w:val="00B565E7"/>
    <w:rsid w:val="00B600F7"/>
    <w:rsid w:val="00B6045F"/>
    <w:rsid w:val="00B60FB3"/>
    <w:rsid w:val="00B62459"/>
    <w:rsid w:val="00B664F5"/>
    <w:rsid w:val="00B66E4E"/>
    <w:rsid w:val="00B67026"/>
    <w:rsid w:val="00B706ED"/>
    <w:rsid w:val="00B74C6A"/>
    <w:rsid w:val="00B752D6"/>
    <w:rsid w:val="00B75E5B"/>
    <w:rsid w:val="00B77771"/>
    <w:rsid w:val="00B80620"/>
    <w:rsid w:val="00B80DF9"/>
    <w:rsid w:val="00B814E9"/>
    <w:rsid w:val="00B81E77"/>
    <w:rsid w:val="00B82F9A"/>
    <w:rsid w:val="00B84535"/>
    <w:rsid w:val="00B84B67"/>
    <w:rsid w:val="00B86978"/>
    <w:rsid w:val="00B87B40"/>
    <w:rsid w:val="00B87F2B"/>
    <w:rsid w:val="00B90FE7"/>
    <w:rsid w:val="00B91DDD"/>
    <w:rsid w:val="00B920CE"/>
    <w:rsid w:val="00B922BA"/>
    <w:rsid w:val="00B92ECA"/>
    <w:rsid w:val="00B93411"/>
    <w:rsid w:val="00B93644"/>
    <w:rsid w:val="00B9579B"/>
    <w:rsid w:val="00BA09E1"/>
    <w:rsid w:val="00BA0B02"/>
    <w:rsid w:val="00BA2BC5"/>
    <w:rsid w:val="00BA3F83"/>
    <w:rsid w:val="00BA4273"/>
    <w:rsid w:val="00BA4B60"/>
    <w:rsid w:val="00BA56E1"/>
    <w:rsid w:val="00BA7C2D"/>
    <w:rsid w:val="00BB14D8"/>
    <w:rsid w:val="00BB3430"/>
    <w:rsid w:val="00BB3739"/>
    <w:rsid w:val="00BB4DA2"/>
    <w:rsid w:val="00BB5754"/>
    <w:rsid w:val="00BB5F3A"/>
    <w:rsid w:val="00BB6FEE"/>
    <w:rsid w:val="00BB73C8"/>
    <w:rsid w:val="00BC1405"/>
    <w:rsid w:val="00BC1542"/>
    <w:rsid w:val="00BC1BAA"/>
    <w:rsid w:val="00BC2496"/>
    <w:rsid w:val="00BC2E05"/>
    <w:rsid w:val="00BC305A"/>
    <w:rsid w:val="00BC35C3"/>
    <w:rsid w:val="00BC5F10"/>
    <w:rsid w:val="00BC69EB"/>
    <w:rsid w:val="00BC70FD"/>
    <w:rsid w:val="00BD4552"/>
    <w:rsid w:val="00BD4593"/>
    <w:rsid w:val="00BD5425"/>
    <w:rsid w:val="00BD6861"/>
    <w:rsid w:val="00BE2D93"/>
    <w:rsid w:val="00BE376B"/>
    <w:rsid w:val="00BE37AE"/>
    <w:rsid w:val="00BE3EA1"/>
    <w:rsid w:val="00BE49C6"/>
    <w:rsid w:val="00BE777F"/>
    <w:rsid w:val="00BE7B46"/>
    <w:rsid w:val="00BF0F6F"/>
    <w:rsid w:val="00BF144E"/>
    <w:rsid w:val="00BF2FCD"/>
    <w:rsid w:val="00BF5B61"/>
    <w:rsid w:val="00BF6B35"/>
    <w:rsid w:val="00C005AA"/>
    <w:rsid w:val="00C017C3"/>
    <w:rsid w:val="00C038CA"/>
    <w:rsid w:val="00C03D99"/>
    <w:rsid w:val="00C05C7F"/>
    <w:rsid w:val="00C070CB"/>
    <w:rsid w:val="00C101E1"/>
    <w:rsid w:val="00C13AC1"/>
    <w:rsid w:val="00C1470C"/>
    <w:rsid w:val="00C1570A"/>
    <w:rsid w:val="00C15A2D"/>
    <w:rsid w:val="00C1638A"/>
    <w:rsid w:val="00C17667"/>
    <w:rsid w:val="00C22162"/>
    <w:rsid w:val="00C22C4B"/>
    <w:rsid w:val="00C23AF2"/>
    <w:rsid w:val="00C3120F"/>
    <w:rsid w:val="00C32392"/>
    <w:rsid w:val="00C32CB4"/>
    <w:rsid w:val="00C32DB4"/>
    <w:rsid w:val="00C33DF7"/>
    <w:rsid w:val="00C34BAD"/>
    <w:rsid w:val="00C3578B"/>
    <w:rsid w:val="00C37EE1"/>
    <w:rsid w:val="00C404F8"/>
    <w:rsid w:val="00C41914"/>
    <w:rsid w:val="00C42D72"/>
    <w:rsid w:val="00C45CA5"/>
    <w:rsid w:val="00C5223A"/>
    <w:rsid w:val="00C5236A"/>
    <w:rsid w:val="00C53A82"/>
    <w:rsid w:val="00C545A0"/>
    <w:rsid w:val="00C56065"/>
    <w:rsid w:val="00C605F4"/>
    <w:rsid w:val="00C606D1"/>
    <w:rsid w:val="00C61031"/>
    <w:rsid w:val="00C63378"/>
    <w:rsid w:val="00C64817"/>
    <w:rsid w:val="00C665B9"/>
    <w:rsid w:val="00C6743E"/>
    <w:rsid w:val="00C712D0"/>
    <w:rsid w:val="00C73450"/>
    <w:rsid w:val="00C734C1"/>
    <w:rsid w:val="00C7602A"/>
    <w:rsid w:val="00C8018F"/>
    <w:rsid w:val="00C80237"/>
    <w:rsid w:val="00C80504"/>
    <w:rsid w:val="00C85712"/>
    <w:rsid w:val="00C865CA"/>
    <w:rsid w:val="00C8776E"/>
    <w:rsid w:val="00C8793D"/>
    <w:rsid w:val="00C87C8E"/>
    <w:rsid w:val="00C9192E"/>
    <w:rsid w:val="00C92591"/>
    <w:rsid w:val="00C93D2F"/>
    <w:rsid w:val="00C946EE"/>
    <w:rsid w:val="00C952F9"/>
    <w:rsid w:val="00C9606A"/>
    <w:rsid w:val="00CA02E8"/>
    <w:rsid w:val="00CA08E0"/>
    <w:rsid w:val="00CA0F06"/>
    <w:rsid w:val="00CA1320"/>
    <w:rsid w:val="00CA3C88"/>
    <w:rsid w:val="00CA4BEE"/>
    <w:rsid w:val="00CA4DC2"/>
    <w:rsid w:val="00CA4F0B"/>
    <w:rsid w:val="00CA74F1"/>
    <w:rsid w:val="00CB0DF8"/>
    <w:rsid w:val="00CB12F0"/>
    <w:rsid w:val="00CB1972"/>
    <w:rsid w:val="00CB258F"/>
    <w:rsid w:val="00CB2E18"/>
    <w:rsid w:val="00CB34AC"/>
    <w:rsid w:val="00CB4A93"/>
    <w:rsid w:val="00CB5C6B"/>
    <w:rsid w:val="00CB6A6D"/>
    <w:rsid w:val="00CB742B"/>
    <w:rsid w:val="00CB7795"/>
    <w:rsid w:val="00CC19E6"/>
    <w:rsid w:val="00CC2881"/>
    <w:rsid w:val="00CC6950"/>
    <w:rsid w:val="00CC7E30"/>
    <w:rsid w:val="00CD1CE0"/>
    <w:rsid w:val="00CD230B"/>
    <w:rsid w:val="00CE08B9"/>
    <w:rsid w:val="00CE3DAA"/>
    <w:rsid w:val="00CE7E5A"/>
    <w:rsid w:val="00CF4D61"/>
    <w:rsid w:val="00CF4E0F"/>
    <w:rsid w:val="00CF54BB"/>
    <w:rsid w:val="00CF7678"/>
    <w:rsid w:val="00D00BC7"/>
    <w:rsid w:val="00D03594"/>
    <w:rsid w:val="00D0410C"/>
    <w:rsid w:val="00D045E8"/>
    <w:rsid w:val="00D04954"/>
    <w:rsid w:val="00D07794"/>
    <w:rsid w:val="00D10051"/>
    <w:rsid w:val="00D1121F"/>
    <w:rsid w:val="00D1169A"/>
    <w:rsid w:val="00D149A5"/>
    <w:rsid w:val="00D15AEC"/>
    <w:rsid w:val="00D16315"/>
    <w:rsid w:val="00D2126A"/>
    <w:rsid w:val="00D216DF"/>
    <w:rsid w:val="00D21E19"/>
    <w:rsid w:val="00D22361"/>
    <w:rsid w:val="00D239BF"/>
    <w:rsid w:val="00D23A21"/>
    <w:rsid w:val="00D2466A"/>
    <w:rsid w:val="00D2508A"/>
    <w:rsid w:val="00D25102"/>
    <w:rsid w:val="00D25C13"/>
    <w:rsid w:val="00D26F33"/>
    <w:rsid w:val="00D271B2"/>
    <w:rsid w:val="00D30161"/>
    <w:rsid w:val="00D31600"/>
    <w:rsid w:val="00D32546"/>
    <w:rsid w:val="00D3280A"/>
    <w:rsid w:val="00D3467C"/>
    <w:rsid w:val="00D35299"/>
    <w:rsid w:val="00D36097"/>
    <w:rsid w:val="00D366B9"/>
    <w:rsid w:val="00D368D8"/>
    <w:rsid w:val="00D36F58"/>
    <w:rsid w:val="00D373CA"/>
    <w:rsid w:val="00D373DA"/>
    <w:rsid w:val="00D41979"/>
    <w:rsid w:val="00D42160"/>
    <w:rsid w:val="00D43505"/>
    <w:rsid w:val="00D43CC5"/>
    <w:rsid w:val="00D440FC"/>
    <w:rsid w:val="00D45222"/>
    <w:rsid w:val="00D45B05"/>
    <w:rsid w:val="00D45D6D"/>
    <w:rsid w:val="00D4620C"/>
    <w:rsid w:val="00D47E2D"/>
    <w:rsid w:val="00D513FA"/>
    <w:rsid w:val="00D53A34"/>
    <w:rsid w:val="00D54771"/>
    <w:rsid w:val="00D559BD"/>
    <w:rsid w:val="00D55EEB"/>
    <w:rsid w:val="00D61B28"/>
    <w:rsid w:val="00D61FFF"/>
    <w:rsid w:val="00D625C5"/>
    <w:rsid w:val="00D63370"/>
    <w:rsid w:val="00D63B7E"/>
    <w:rsid w:val="00D66FCE"/>
    <w:rsid w:val="00D672C0"/>
    <w:rsid w:val="00D67F18"/>
    <w:rsid w:val="00D70B46"/>
    <w:rsid w:val="00D7477B"/>
    <w:rsid w:val="00D74C90"/>
    <w:rsid w:val="00D74F37"/>
    <w:rsid w:val="00D750B6"/>
    <w:rsid w:val="00D76129"/>
    <w:rsid w:val="00D80E72"/>
    <w:rsid w:val="00D81DAD"/>
    <w:rsid w:val="00D82703"/>
    <w:rsid w:val="00D85346"/>
    <w:rsid w:val="00D91DFA"/>
    <w:rsid w:val="00D93857"/>
    <w:rsid w:val="00D95B8C"/>
    <w:rsid w:val="00D96156"/>
    <w:rsid w:val="00D9650C"/>
    <w:rsid w:val="00D974F9"/>
    <w:rsid w:val="00DA0A7C"/>
    <w:rsid w:val="00DA15D7"/>
    <w:rsid w:val="00DA18AB"/>
    <w:rsid w:val="00DA2C72"/>
    <w:rsid w:val="00DA581D"/>
    <w:rsid w:val="00DB0B67"/>
    <w:rsid w:val="00DB28A8"/>
    <w:rsid w:val="00DB2BA3"/>
    <w:rsid w:val="00DB3233"/>
    <w:rsid w:val="00DB46CF"/>
    <w:rsid w:val="00DB570F"/>
    <w:rsid w:val="00DB73F4"/>
    <w:rsid w:val="00DB7803"/>
    <w:rsid w:val="00DC07B7"/>
    <w:rsid w:val="00DC0CF7"/>
    <w:rsid w:val="00DC131D"/>
    <w:rsid w:val="00DC1915"/>
    <w:rsid w:val="00DC20AC"/>
    <w:rsid w:val="00DC2713"/>
    <w:rsid w:val="00DC68F9"/>
    <w:rsid w:val="00DC722D"/>
    <w:rsid w:val="00DC7C54"/>
    <w:rsid w:val="00DD14AB"/>
    <w:rsid w:val="00DD164B"/>
    <w:rsid w:val="00DD19D0"/>
    <w:rsid w:val="00DD1B2F"/>
    <w:rsid w:val="00DD1EAC"/>
    <w:rsid w:val="00DD29DB"/>
    <w:rsid w:val="00DD2CE3"/>
    <w:rsid w:val="00DD3C23"/>
    <w:rsid w:val="00DD3D38"/>
    <w:rsid w:val="00DD3D46"/>
    <w:rsid w:val="00DD5009"/>
    <w:rsid w:val="00DD619C"/>
    <w:rsid w:val="00DD75BD"/>
    <w:rsid w:val="00DD7AB2"/>
    <w:rsid w:val="00DD7B33"/>
    <w:rsid w:val="00DE02C3"/>
    <w:rsid w:val="00DE17F1"/>
    <w:rsid w:val="00DE2474"/>
    <w:rsid w:val="00DE2ABF"/>
    <w:rsid w:val="00DE38C6"/>
    <w:rsid w:val="00DE3EFE"/>
    <w:rsid w:val="00DE6254"/>
    <w:rsid w:val="00DE75B7"/>
    <w:rsid w:val="00DF1B59"/>
    <w:rsid w:val="00DF39A5"/>
    <w:rsid w:val="00DF4070"/>
    <w:rsid w:val="00DF4532"/>
    <w:rsid w:val="00DF4924"/>
    <w:rsid w:val="00DF74CF"/>
    <w:rsid w:val="00E0073F"/>
    <w:rsid w:val="00E00DEC"/>
    <w:rsid w:val="00E01239"/>
    <w:rsid w:val="00E0152A"/>
    <w:rsid w:val="00E04D66"/>
    <w:rsid w:val="00E056FB"/>
    <w:rsid w:val="00E06604"/>
    <w:rsid w:val="00E07161"/>
    <w:rsid w:val="00E07789"/>
    <w:rsid w:val="00E118C4"/>
    <w:rsid w:val="00E13D4C"/>
    <w:rsid w:val="00E147E1"/>
    <w:rsid w:val="00E14CA7"/>
    <w:rsid w:val="00E171CB"/>
    <w:rsid w:val="00E20E0E"/>
    <w:rsid w:val="00E22256"/>
    <w:rsid w:val="00E2271A"/>
    <w:rsid w:val="00E236AF"/>
    <w:rsid w:val="00E266DA"/>
    <w:rsid w:val="00E267D4"/>
    <w:rsid w:val="00E27DB0"/>
    <w:rsid w:val="00E302C0"/>
    <w:rsid w:val="00E30E3E"/>
    <w:rsid w:val="00E31028"/>
    <w:rsid w:val="00E3168D"/>
    <w:rsid w:val="00E345C5"/>
    <w:rsid w:val="00E352D5"/>
    <w:rsid w:val="00E355E0"/>
    <w:rsid w:val="00E406F1"/>
    <w:rsid w:val="00E42C7B"/>
    <w:rsid w:val="00E44FF6"/>
    <w:rsid w:val="00E50DB4"/>
    <w:rsid w:val="00E51BF8"/>
    <w:rsid w:val="00E52383"/>
    <w:rsid w:val="00E52389"/>
    <w:rsid w:val="00E52862"/>
    <w:rsid w:val="00E53050"/>
    <w:rsid w:val="00E53450"/>
    <w:rsid w:val="00E55895"/>
    <w:rsid w:val="00E56C94"/>
    <w:rsid w:val="00E56E92"/>
    <w:rsid w:val="00E609C9"/>
    <w:rsid w:val="00E60C48"/>
    <w:rsid w:val="00E610CD"/>
    <w:rsid w:val="00E61CF8"/>
    <w:rsid w:val="00E636DC"/>
    <w:rsid w:val="00E64180"/>
    <w:rsid w:val="00E6559B"/>
    <w:rsid w:val="00E66C22"/>
    <w:rsid w:val="00E674D0"/>
    <w:rsid w:val="00E67D79"/>
    <w:rsid w:val="00E73ACA"/>
    <w:rsid w:val="00E73B9D"/>
    <w:rsid w:val="00E76067"/>
    <w:rsid w:val="00E8051F"/>
    <w:rsid w:val="00E81E02"/>
    <w:rsid w:val="00E81F13"/>
    <w:rsid w:val="00E8291A"/>
    <w:rsid w:val="00E82B44"/>
    <w:rsid w:val="00E832E9"/>
    <w:rsid w:val="00E8447A"/>
    <w:rsid w:val="00E84C9E"/>
    <w:rsid w:val="00E85A7E"/>
    <w:rsid w:val="00E90365"/>
    <w:rsid w:val="00E90842"/>
    <w:rsid w:val="00E90AB6"/>
    <w:rsid w:val="00E90DB9"/>
    <w:rsid w:val="00E913C1"/>
    <w:rsid w:val="00E9169E"/>
    <w:rsid w:val="00E95AEE"/>
    <w:rsid w:val="00E95D00"/>
    <w:rsid w:val="00E968CB"/>
    <w:rsid w:val="00E9765D"/>
    <w:rsid w:val="00EA0D0B"/>
    <w:rsid w:val="00EA3C66"/>
    <w:rsid w:val="00EA48F9"/>
    <w:rsid w:val="00EA54E6"/>
    <w:rsid w:val="00EA5904"/>
    <w:rsid w:val="00EA5BD7"/>
    <w:rsid w:val="00EA5EC2"/>
    <w:rsid w:val="00EB01C7"/>
    <w:rsid w:val="00EB1816"/>
    <w:rsid w:val="00EB4308"/>
    <w:rsid w:val="00EB54A2"/>
    <w:rsid w:val="00EB5DF4"/>
    <w:rsid w:val="00EC0704"/>
    <w:rsid w:val="00EC0A03"/>
    <w:rsid w:val="00EC42A2"/>
    <w:rsid w:val="00EC4AD5"/>
    <w:rsid w:val="00EC76C7"/>
    <w:rsid w:val="00EC7E24"/>
    <w:rsid w:val="00ED14A4"/>
    <w:rsid w:val="00ED155C"/>
    <w:rsid w:val="00ED1C4E"/>
    <w:rsid w:val="00ED1FCE"/>
    <w:rsid w:val="00ED2447"/>
    <w:rsid w:val="00ED4651"/>
    <w:rsid w:val="00ED5008"/>
    <w:rsid w:val="00EE19BA"/>
    <w:rsid w:val="00EE232E"/>
    <w:rsid w:val="00EE2F06"/>
    <w:rsid w:val="00EE3C64"/>
    <w:rsid w:val="00EE4CF1"/>
    <w:rsid w:val="00EE5A3B"/>
    <w:rsid w:val="00EE5FC4"/>
    <w:rsid w:val="00EE6B23"/>
    <w:rsid w:val="00EE706A"/>
    <w:rsid w:val="00EE7542"/>
    <w:rsid w:val="00EF22AD"/>
    <w:rsid w:val="00EF435D"/>
    <w:rsid w:val="00EF448D"/>
    <w:rsid w:val="00EF692B"/>
    <w:rsid w:val="00F013FF"/>
    <w:rsid w:val="00F015A3"/>
    <w:rsid w:val="00F0276E"/>
    <w:rsid w:val="00F03A4F"/>
    <w:rsid w:val="00F03B19"/>
    <w:rsid w:val="00F04425"/>
    <w:rsid w:val="00F04FA7"/>
    <w:rsid w:val="00F11A14"/>
    <w:rsid w:val="00F128E5"/>
    <w:rsid w:val="00F13FAA"/>
    <w:rsid w:val="00F15853"/>
    <w:rsid w:val="00F16CB6"/>
    <w:rsid w:val="00F16E10"/>
    <w:rsid w:val="00F2008A"/>
    <w:rsid w:val="00F20CEE"/>
    <w:rsid w:val="00F21E7D"/>
    <w:rsid w:val="00F2289F"/>
    <w:rsid w:val="00F234CF"/>
    <w:rsid w:val="00F240B5"/>
    <w:rsid w:val="00F26B79"/>
    <w:rsid w:val="00F27964"/>
    <w:rsid w:val="00F304AE"/>
    <w:rsid w:val="00F3198E"/>
    <w:rsid w:val="00F31B79"/>
    <w:rsid w:val="00F3388A"/>
    <w:rsid w:val="00F36F09"/>
    <w:rsid w:val="00F37E26"/>
    <w:rsid w:val="00F428AA"/>
    <w:rsid w:val="00F43005"/>
    <w:rsid w:val="00F43A2D"/>
    <w:rsid w:val="00F47D8A"/>
    <w:rsid w:val="00F5689E"/>
    <w:rsid w:val="00F6397B"/>
    <w:rsid w:val="00F639B9"/>
    <w:rsid w:val="00F6565A"/>
    <w:rsid w:val="00F711F8"/>
    <w:rsid w:val="00F723EC"/>
    <w:rsid w:val="00F72F5E"/>
    <w:rsid w:val="00F76727"/>
    <w:rsid w:val="00F7698C"/>
    <w:rsid w:val="00F76FA4"/>
    <w:rsid w:val="00F800E8"/>
    <w:rsid w:val="00F8190F"/>
    <w:rsid w:val="00F81D40"/>
    <w:rsid w:val="00F825D2"/>
    <w:rsid w:val="00F82A80"/>
    <w:rsid w:val="00F82DB9"/>
    <w:rsid w:val="00F835CB"/>
    <w:rsid w:val="00F8425E"/>
    <w:rsid w:val="00F8475F"/>
    <w:rsid w:val="00F84CF6"/>
    <w:rsid w:val="00F85C8E"/>
    <w:rsid w:val="00F86848"/>
    <w:rsid w:val="00F905DB"/>
    <w:rsid w:val="00F91421"/>
    <w:rsid w:val="00F9419F"/>
    <w:rsid w:val="00F95243"/>
    <w:rsid w:val="00F95303"/>
    <w:rsid w:val="00F97863"/>
    <w:rsid w:val="00FA0A25"/>
    <w:rsid w:val="00FA15B4"/>
    <w:rsid w:val="00FA3CBB"/>
    <w:rsid w:val="00FA44C4"/>
    <w:rsid w:val="00FA4D9C"/>
    <w:rsid w:val="00FA72D7"/>
    <w:rsid w:val="00FB139F"/>
    <w:rsid w:val="00FB26E4"/>
    <w:rsid w:val="00FB435C"/>
    <w:rsid w:val="00FB62F5"/>
    <w:rsid w:val="00FC1301"/>
    <w:rsid w:val="00FC24BF"/>
    <w:rsid w:val="00FC2E50"/>
    <w:rsid w:val="00FC3636"/>
    <w:rsid w:val="00FC548A"/>
    <w:rsid w:val="00FC7BD0"/>
    <w:rsid w:val="00FD0EB9"/>
    <w:rsid w:val="00FD3DDE"/>
    <w:rsid w:val="00FD4164"/>
    <w:rsid w:val="00FD4D09"/>
    <w:rsid w:val="00FD5333"/>
    <w:rsid w:val="00FD61E1"/>
    <w:rsid w:val="00FD6F53"/>
    <w:rsid w:val="00FD7D10"/>
    <w:rsid w:val="00FE05A4"/>
    <w:rsid w:val="00FE096D"/>
    <w:rsid w:val="00FE1D11"/>
    <w:rsid w:val="00FE1EA5"/>
    <w:rsid w:val="00FE41EC"/>
    <w:rsid w:val="00FE490C"/>
    <w:rsid w:val="00FE58B7"/>
    <w:rsid w:val="00FE63C7"/>
    <w:rsid w:val="00FE74F0"/>
    <w:rsid w:val="00FF09C5"/>
    <w:rsid w:val="00FF0BD7"/>
    <w:rsid w:val="00FF1C62"/>
    <w:rsid w:val="00FF2030"/>
    <w:rsid w:val="00FF22D6"/>
    <w:rsid w:val="00FF3D7B"/>
    <w:rsid w:val="00FF537D"/>
    <w:rsid w:val="00FF7CCA"/>
    <w:rsid w:val="02987B74"/>
    <w:rsid w:val="04D65C94"/>
    <w:rsid w:val="05F257ED"/>
    <w:rsid w:val="06233BF8"/>
    <w:rsid w:val="063121EA"/>
    <w:rsid w:val="067508F8"/>
    <w:rsid w:val="07794547"/>
    <w:rsid w:val="098350DA"/>
    <w:rsid w:val="09AD2157"/>
    <w:rsid w:val="09AD381B"/>
    <w:rsid w:val="0A9B46A5"/>
    <w:rsid w:val="0AE95411"/>
    <w:rsid w:val="0B1D4257"/>
    <w:rsid w:val="0BB00ADA"/>
    <w:rsid w:val="0BBF6171"/>
    <w:rsid w:val="0C6E3C86"/>
    <w:rsid w:val="0CE642FD"/>
    <w:rsid w:val="0D9237EC"/>
    <w:rsid w:val="0DCB6E1C"/>
    <w:rsid w:val="0F672DA8"/>
    <w:rsid w:val="0FE64614"/>
    <w:rsid w:val="0FEF171B"/>
    <w:rsid w:val="11057242"/>
    <w:rsid w:val="13CF35B9"/>
    <w:rsid w:val="140B135E"/>
    <w:rsid w:val="157E709D"/>
    <w:rsid w:val="16077093"/>
    <w:rsid w:val="161A600B"/>
    <w:rsid w:val="17DB4333"/>
    <w:rsid w:val="18E5763B"/>
    <w:rsid w:val="19874772"/>
    <w:rsid w:val="1A2975D8"/>
    <w:rsid w:val="1B502E04"/>
    <w:rsid w:val="1B662AAD"/>
    <w:rsid w:val="1CB734E2"/>
    <w:rsid w:val="1E2F7187"/>
    <w:rsid w:val="1EC46EB0"/>
    <w:rsid w:val="1F7C464D"/>
    <w:rsid w:val="20744D74"/>
    <w:rsid w:val="20DA5ACF"/>
    <w:rsid w:val="21C81DCC"/>
    <w:rsid w:val="239161EE"/>
    <w:rsid w:val="253C4023"/>
    <w:rsid w:val="26681488"/>
    <w:rsid w:val="26B27BC4"/>
    <w:rsid w:val="277D0F63"/>
    <w:rsid w:val="27DE291E"/>
    <w:rsid w:val="27F531EF"/>
    <w:rsid w:val="28072F22"/>
    <w:rsid w:val="28075DDF"/>
    <w:rsid w:val="29370FFC"/>
    <w:rsid w:val="294E705B"/>
    <w:rsid w:val="2B13441C"/>
    <w:rsid w:val="2B4A7110"/>
    <w:rsid w:val="2B5B780D"/>
    <w:rsid w:val="2B7D5189"/>
    <w:rsid w:val="2BF74C87"/>
    <w:rsid w:val="2C576226"/>
    <w:rsid w:val="2CBC252D"/>
    <w:rsid w:val="2DDF557B"/>
    <w:rsid w:val="2E30558D"/>
    <w:rsid w:val="2E41718E"/>
    <w:rsid w:val="2F3D7B25"/>
    <w:rsid w:val="2F6D3FB3"/>
    <w:rsid w:val="2F9F4850"/>
    <w:rsid w:val="2FC55B9D"/>
    <w:rsid w:val="319C08BE"/>
    <w:rsid w:val="32230959"/>
    <w:rsid w:val="3251196A"/>
    <w:rsid w:val="343B467F"/>
    <w:rsid w:val="34B54432"/>
    <w:rsid w:val="34F82570"/>
    <w:rsid w:val="36105698"/>
    <w:rsid w:val="36D30B9F"/>
    <w:rsid w:val="37021D70"/>
    <w:rsid w:val="37313B18"/>
    <w:rsid w:val="37F13119"/>
    <w:rsid w:val="38647A56"/>
    <w:rsid w:val="39D013C6"/>
    <w:rsid w:val="39D709A6"/>
    <w:rsid w:val="3A555D6F"/>
    <w:rsid w:val="3B34512C"/>
    <w:rsid w:val="3B620744"/>
    <w:rsid w:val="3B9F5646"/>
    <w:rsid w:val="3BFC7D2D"/>
    <w:rsid w:val="3D26C785"/>
    <w:rsid w:val="3DBC05DF"/>
    <w:rsid w:val="3DD246DF"/>
    <w:rsid w:val="3F0D09C6"/>
    <w:rsid w:val="3FDF05B5"/>
    <w:rsid w:val="40F6339E"/>
    <w:rsid w:val="413920C6"/>
    <w:rsid w:val="41856F3A"/>
    <w:rsid w:val="41945FEF"/>
    <w:rsid w:val="42440BA3"/>
    <w:rsid w:val="43340C18"/>
    <w:rsid w:val="4335379B"/>
    <w:rsid w:val="46827EEC"/>
    <w:rsid w:val="46D324F5"/>
    <w:rsid w:val="47A143A2"/>
    <w:rsid w:val="482F4863"/>
    <w:rsid w:val="498D72D3"/>
    <w:rsid w:val="4A4756D4"/>
    <w:rsid w:val="4A963F66"/>
    <w:rsid w:val="4BAE52DF"/>
    <w:rsid w:val="4BFD5614"/>
    <w:rsid w:val="4CB94D67"/>
    <w:rsid w:val="4D2A6BE7"/>
    <w:rsid w:val="4D9C5D37"/>
    <w:rsid w:val="4E453CD9"/>
    <w:rsid w:val="4E5E4D9B"/>
    <w:rsid w:val="4ED23F96"/>
    <w:rsid w:val="4F8C3212"/>
    <w:rsid w:val="50210776"/>
    <w:rsid w:val="503C55AF"/>
    <w:rsid w:val="50493828"/>
    <w:rsid w:val="50B52C6C"/>
    <w:rsid w:val="51CF3623"/>
    <w:rsid w:val="51D05FAF"/>
    <w:rsid w:val="522B1438"/>
    <w:rsid w:val="52B633F7"/>
    <w:rsid w:val="53BE33CC"/>
    <w:rsid w:val="54A4069A"/>
    <w:rsid w:val="54DA0EF3"/>
    <w:rsid w:val="55F45FE4"/>
    <w:rsid w:val="562316F8"/>
    <w:rsid w:val="56237876"/>
    <w:rsid w:val="569F64AE"/>
    <w:rsid w:val="56AE2637"/>
    <w:rsid w:val="58276B45"/>
    <w:rsid w:val="584E5E80"/>
    <w:rsid w:val="5AD07020"/>
    <w:rsid w:val="5AEF7AFC"/>
    <w:rsid w:val="5B9838EC"/>
    <w:rsid w:val="5BB66216"/>
    <w:rsid w:val="5BEE1DC1"/>
    <w:rsid w:val="5BFFCCE3"/>
    <w:rsid w:val="5C2D112D"/>
    <w:rsid w:val="5C9B5AE3"/>
    <w:rsid w:val="5DAF3012"/>
    <w:rsid w:val="5E8068C3"/>
    <w:rsid w:val="5F487ACD"/>
    <w:rsid w:val="5F667F53"/>
    <w:rsid w:val="5FB66DDF"/>
    <w:rsid w:val="5FEF4B78"/>
    <w:rsid w:val="5FF92B75"/>
    <w:rsid w:val="601E0862"/>
    <w:rsid w:val="610712C2"/>
    <w:rsid w:val="61630EAA"/>
    <w:rsid w:val="625F7819"/>
    <w:rsid w:val="62806114"/>
    <w:rsid w:val="62836D4B"/>
    <w:rsid w:val="6293638C"/>
    <w:rsid w:val="66100C18"/>
    <w:rsid w:val="66A355E9"/>
    <w:rsid w:val="66D2260B"/>
    <w:rsid w:val="66ED4AB6"/>
    <w:rsid w:val="66FF35D1"/>
    <w:rsid w:val="672D58C4"/>
    <w:rsid w:val="69E7096C"/>
    <w:rsid w:val="6A8219B9"/>
    <w:rsid w:val="6B016D82"/>
    <w:rsid w:val="6BFC1646"/>
    <w:rsid w:val="6C0F54CE"/>
    <w:rsid w:val="6CE4695B"/>
    <w:rsid w:val="6DCF760B"/>
    <w:rsid w:val="6EF07839"/>
    <w:rsid w:val="6EFFA0E5"/>
    <w:rsid w:val="6F3A4D57"/>
    <w:rsid w:val="6FDB4045"/>
    <w:rsid w:val="6FF31DC8"/>
    <w:rsid w:val="6FFCE656"/>
    <w:rsid w:val="70983CE4"/>
    <w:rsid w:val="71095209"/>
    <w:rsid w:val="71347EB1"/>
    <w:rsid w:val="72FB0CA2"/>
    <w:rsid w:val="745D327B"/>
    <w:rsid w:val="74CE23CA"/>
    <w:rsid w:val="75383CE8"/>
    <w:rsid w:val="753F9046"/>
    <w:rsid w:val="75AB7D6E"/>
    <w:rsid w:val="76F04055"/>
    <w:rsid w:val="781E783D"/>
    <w:rsid w:val="78482494"/>
    <w:rsid w:val="786C5C30"/>
    <w:rsid w:val="79A5381A"/>
    <w:rsid w:val="7A0A5C53"/>
    <w:rsid w:val="7B2A5E81"/>
    <w:rsid w:val="7B673E31"/>
    <w:rsid w:val="7B7D6EF4"/>
    <w:rsid w:val="7B9D6D23"/>
    <w:rsid w:val="7D4B04C6"/>
    <w:rsid w:val="7E8B6C3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2F65AA75"/>
  <w15:docId w15:val="{4979E3CA-C87F-436F-A903-FC7C258F4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jc w:val="left"/>
      <w:outlineLvl w:val="0"/>
    </w:pPr>
    <w:rPr>
      <w:rFonts w:ascii="Times New Roman" w:eastAsia="微软雅黑" w:hAnsi="Times New Roman" w:cs="Times New Roman"/>
      <w:b/>
      <w:caps/>
      <w:smallCaps/>
      <w:color w:val="FFFFFF" w:themeColor="background1"/>
      <w:spacing w:val="15"/>
      <w:kern w:val="0"/>
      <w:szCs w:val="28"/>
    </w:rPr>
  </w:style>
  <w:style w:type="paragraph" w:styleId="2">
    <w:name w:val="heading 2"/>
    <w:basedOn w:val="a"/>
    <w:next w:val="a"/>
    <w:link w:val="20"/>
    <w:uiPriority w:val="9"/>
    <w:unhideWhenUsed/>
    <w:qFormat/>
    <w:pPr>
      <w:widowControl/>
      <w:numPr>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2"/>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2"/>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2"/>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2"/>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2"/>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2"/>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2"/>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uiPriority w:val="99"/>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eastAsia="微软雅黑"/>
      <w:b/>
      <w:caps/>
      <w:smallCaps/>
      <w:color w:val="FFFFFF" w:themeColor="background1"/>
      <w:spacing w:val="15"/>
      <w:sz w:val="24"/>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paragraph" w:customStyle="1" w:styleId="TOC20">
    <w:name w:val="TOC 标题2"/>
    <w:basedOn w:val="1"/>
    <w:next w:val="a"/>
    <w:uiPriority w:val="39"/>
    <w:unhideWhenUsed/>
    <w:qFormat/>
    <w:pPr>
      <w:keepNext/>
      <w:keepLines/>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paragraph" w:styleId="affffe">
    <w:name w:val="List Paragraph"/>
    <w:basedOn w:val="a"/>
    <w:uiPriority w:val="99"/>
    <w:unhideWhenUsed/>
    <w:qFormat/>
    <w:pPr>
      <w:ind w:firstLineChars="200" w:firstLine="420"/>
    </w:pPr>
  </w:style>
  <w:style w:type="table" w:customStyle="1" w:styleId="114">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31">
    <w:name w:val="font31"/>
    <w:basedOn w:val="a0"/>
    <w:qFormat/>
    <w:rPr>
      <w:rFonts w:ascii="宋体" w:eastAsia="宋体" w:hAnsi="宋体" w:cs="宋体"/>
      <w:color w:val="000000"/>
      <w:sz w:val="32"/>
      <w:szCs w:val="32"/>
      <w:u w:val="none"/>
    </w:rPr>
  </w:style>
  <w:style w:type="character" w:customStyle="1" w:styleId="font41">
    <w:name w:val="font41"/>
    <w:basedOn w:val="a0"/>
    <w:qFormat/>
    <w:rPr>
      <w:rFonts w:ascii="宋体" w:eastAsia="宋体" w:hAnsi="宋体" w:cs="宋体"/>
      <w:color w:val="000000"/>
      <w:sz w:val="34"/>
      <w:szCs w:val="34"/>
      <w:u w:val="none"/>
    </w:rPr>
  </w:style>
  <w:style w:type="paragraph" w:customStyle="1" w:styleId="TableText">
    <w:name w:val="Table Text"/>
    <w:basedOn w:val="a"/>
    <w:semiHidden/>
    <w:qFormat/>
    <w:rPr>
      <w:rFonts w:ascii="微软雅黑" w:eastAsia="微软雅黑" w:hAnsi="微软雅黑" w:cs="微软雅黑"/>
      <w:sz w:val="18"/>
      <w:szCs w:val="18"/>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2f5">
    <w:name w:val="修订2"/>
    <w:hidden/>
    <w:uiPriority w:val="99"/>
    <w:semiHidden/>
    <w:rPr>
      <w:rFonts w:asciiTheme="minorHAnsi" w:eastAsiaTheme="minorEastAsia" w:hAnsiTheme="minorHAnsi" w:cstheme="minorBidi"/>
      <w:kern w:val="2"/>
      <w:sz w:val="24"/>
      <w:szCs w:val="24"/>
    </w:rPr>
  </w:style>
  <w:style w:type="table" w:customStyle="1" w:styleId="-CP">
    <w:name w:val="云肿-CP重要基因"/>
    <w:basedOn w:val="a1"/>
    <w:uiPriority w:val="99"/>
    <w:rsid w:val="00D513FA"/>
    <w:pPr>
      <w:jc w:val="center"/>
    </w:pPr>
    <w:tblPr>
      <w:tblStyleRowBandSize w:val="1"/>
      <w:tblBorders>
        <w:top w:val="single" w:sz="4" w:space="0" w:color="4F81BD"/>
        <w:bottom w:val="single" w:sz="4" w:space="0" w:color="4F81BD"/>
        <w:insideH w:val="single" w:sz="4" w:space="0" w:color="B8CCE4"/>
        <w:insideV w:val="single" w:sz="4" w:space="0" w:color="B8CCE4"/>
      </w:tblBorders>
    </w:tblPr>
    <w:tcPr>
      <w:vAlign w:val="center"/>
    </w:tcPr>
    <w:tblStylePr w:type="firstRow">
      <w:tblPr/>
      <w:tcPr>
        <w:tcBorders>
          <w:bottom w:val="single" w:sz="4" w:space="0" w:color="4F81BD"/>
        </w:tcBorders>
      </w:tcPr>
    </w:tblStylePr>
    <w:tblStylePr w:type="band1Horz">
      <w:tblPr/>
      <w:tcPr>
        <w:shd w:val="clear" w:color="auto" w:fill="EDF2F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55546">
      <w:bodyDiv w:val="1"/>
      <w:marLeft w:val="0"/>
      <w:marRight w:val="0"/>
      <w:marTop w:val="0"/>
      <w:marBottom w:val="0"/>
      <w:divBdr>
        <w:top w:val="none" w:sz="0" w:space="0" w:color="auto"/>
        <w:left w:val="none" w:sz="0" w:space="0" w:color="auto"/>
        <w:bottom w:val="none" w:sz="0" w:space="0" w:color="auto"/>
        <w:right w:val="none" w:sz="0" w:space="0" w:color="auto"/>
      </w:divBdr>
      <w:divsChild>
        <w:div w:id="1782996538">
          <w:marLeft w:val="0"/>
          <w:marRight w:val="0"/>
          <w:marTop w:val="0"/>
          <w:marBottom w:val="0"/>
          <w:divBdr>
            <w:top w:val="none" w:sz="0" w:space="0" w:color="auto"/>
            <w:left w:val="none" w:sz="0" w:space="0" w:color="auto"/>
            <w:bottom w:val="none" w:sz="0" w:space="0" w:color="auto"/>
            <w:right w:val="none" w:sz="0" w:space="0" w:color="auto"/>
          </w:divBdr>
        </w:div>
      </w:divsChild>
    </w:div>
    <w:div w:id="587468011">
      <w:bodyDiv w:val="1"/>
      <w:marLeft w:val="0"/>
      <w:marRight w:val="0"/>
      <w:marTop w:val="0"/>
      <w:marBottom w:val="0"/>
      <w:divBdr>
        <w:top w:val="none" w:sz="0" w:space="0" w:color="auto"/>
        <w:left w:val="none" w:sz="0" w:space="0" w:color="auto"/>
        <w:bottom w:val="none" w:sz="0" w:space="0" w:color="auto"/>
        <w:right w:val="none" w:sz="0" w:space="0" w:color="auto"/>
      </w:divBdr>
      <w:divsChild>
        <w:div w:id="844590799">
          <w:marLeft w:val="0"/>
          <w:marRight w:val="0"/>
          <w:marTop w:val="0"/>
          <w:marBottom w:val="0"/>
          <w:divBdr>
            <w:top w:val="none" w:sz="0" w:space="0" w:color="auto"/>
            <w:left w:val="none" w:sz="0" w:space="0" w:color="auto"/>
            <w:bottom w:val="none" w:sz="0" w:space="0" w:color="auto"/>
            <w:right w:val="none" w:sz="0" w:space="0" w:color="auto"/>
          </w:divBdr>
        </w:div>
      </w:divsChild>
    </w:div>
    <w:div w:id="967008270">
      <w:bodyDiv w:val="1"/>
      <w:marLeft w:val="0"/>
      <w:marRight w:val="0"/>
      <w:marTop w:val="0"/>
      <w:marBottom w:val="0"/>
      <w:divBdr>
        <w:top w:val="none" w:sz="0" w:space="0" w:color="auto"/>
        <w:left w:val="none" w:sz="0" w:space="0" w:color="auto"/>
        <w:bottom w:val="none" w:sz="0" w:space="0" w:color="auto"/>
        <w:right w:val="none" w:sz="0" w:space="0" w:color="auto"/>
      </w:divBdr>
      <w:divsChild>
        <w:div w:id="1024408084">
          <w:marLeft w:val="0"/>
          <w:marRight w:val="0"/>
          <w:marTop w:val="0"/>
          <w:marBottom w:val="0"/>
          <w:divBdr>
            <w:top w:val="none" w:sz="0" w:space="0" w:color="auto"/>
            <w:left w:val="none" w:sz="0" w:space="0" w:color="auto"/>
            <w:bottom w:val="none" w:sz="0" w:space="0" w:color="auto"/>
            <w:right w:val="none" w:sz="0" w:space="0" w:color="auto"/>
          </w:divBdr>
        </w:div>
      </w:divsChild>
    </w:div>
    <w:div w:id="1441487211">
      <w:bodyDiv w:val="1"/>
      <w:marLeft w:val="0"/>
      <w:marRight w:val="0"/>
      <w:marTop w:val="0"/>
      <w:marBottom w:val="0"/>
      <w:divBdr>
        <w:top w:val="none" w:sz="0" w:space="0" w:color="auto"/>
        <w:left w:val="none" w:sz="0" w:space="0" w:color="auto"/>
        <w:bottom w:val="none" w:sz="0" w:space="0" w:color="auto"/>
        <w:right w:val="none" w:sz="0" w:space="0" w:color="auto"/>
      </w:divBdr>
      <w:divsChild>
        <w:div w:id="1103957639">
          <w:marLeft w:val="0"/>
          <w:marRight w:val="0"/>
          <w:marTop w:val="0"/>
          <w:marBottom w:val="0"/>
          <w:divBdr>
            <w:top w:val="none" w:sz="0" w:space="0" w:color="auto"/>
            <w:left w:val="none" w:sz="0" w:space="0" w:color="auto"/>
            <w:bottom w:val="none" w:sz="0" w:space="0" w:color="auto"/>
            <w:right w:val="none" w:sz="0" w:space="0" w:color="auto"/>
          </w:divBdr>
        </w:div>
      </w:divsChild>
    </w:div>
    <w:div w:id="1963997203">
      <w:bodyDiv w:val="1"/>
      <w:marLeft w:val="0"/>
      <w:marRight w:val="0"/>
      <w:marTop w:val="0"/>
      <w:marBottom w:val="0"/>
      <w:divBdr>
        <w:top w:val="none" w:sz="0" w:space="0" w:color="auto"/>
        <w:left w:val="none" w:sz="0" w:space="0" w:color="auto"/>
        <w:bottom w:val="none" w:sz="0" w:space="0" w:color="auto"/>
        <w:right w:val="none" w:sz="0" w:space="0" w:color="auto"/>
      </w:divBdr>
      <w:divsChild>
        <w:div w:id="127166260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17</Pages>
  <Words>2165</Words>
  <Characters>12346</Characters>
  <Application>Microsoft Office Word</Application>
  <DocSecurity>0</DocSecurity>
  <Lines>102</Lines>
  <Paragraphs>28</Paragraphs>
  <ScaleCrop>false</ScaleCrop>
  <Company/>
  <LinksUpToDate>false</LinksUpToDate>
  <CharactersWithSpaces>14483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68</cp:revision>
  <cp:lastPrinted>2025-04-17T19:18:00Z</cp:lastPrinted>
  <dcterms:created xsi:type="dcterms:W3CDTF">2025-07-04T03:01:00Z</dcterms:created>
  <dcterms:modified xsi:type="dcterms:W3CDTF">2025-08-14T08:45:00Z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6C2CA315E97C05AAF07E63685784858A_43</vt:lpwstr>
  </property>
  <property fmtid="{D5CDD505-2E9C-101B-9397-08002B2CF9AE}" pid="4" name="KSOTemplateDocerSaveRecord">
    <vt:lpwstr>eyJoZGlkIjoiMzEwNTM5NzYwMDRjMzkwZTVkZjY2ODkwMGIxNGU0OTUiLCJ1c2VySWQiOiI0NTEwMzIxOTYifQ==</vt:lpwstr>
  </property>
</Properties>
</file>