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1332F9"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20876CD7"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bookmarkEnd w:id="1"/>
      <w:tr w:rsidR="001332F9"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5F01301"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6E3CD144"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1332F9"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161610DE"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46CEDEC5"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332F9"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6791BFBB"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094503B0"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332F9"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91BFA3E"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1332F9" w:rsidRPr="00E63502" w:rsidRDefault="001332F9" w:rsidP="001332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1332F9" w:rsidRPr="00E63502" w:rsidRDefault="001332F9" w:rsidP="001332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332F9"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1332F9" w:rsidRDefault="001332F9" w:rsidP="001332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1332F9"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213555B1"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1332F9" w:rsidRPr="00E63502" w:rsidRDefault="001332F9" w:rsidP="001332F9">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12BA157D"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332F9"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6253AC6"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61A8BC34"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332F9"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433D7A2" w:rsidR="001332F9" w:rsidRPr="00E63502" w:rsidRDefault="001332F9" w:rsidP="001332F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F769D62" w:rsidR="001332F9" w:rsidRPr="001332F9" w:rsidRDefault="001332F9" w:rsidP="001332F9">
            <w:pPr>
              <w:spacing w:line="240" w:lineRule="exact"/>
              <w:rPr>
                <w:rFonts w:ascii="思源黑体 CN Normal" w:eastAsia="思源黑体 CN Normal" w:hAnsi="思源黑体 CN Normal"/>
                <w:sz w:val="17"/>
                <w:szCs w:val="17"/>
                <w:highlight w:val="yellow"/>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1332F9"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150C76BA"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465C80CD" w:rsidR="001332F9" w:rsidRPr="00E63502" w:rsidRDefault="001332F9" w:rsidP="001332F9">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6EF9AA38"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66B731BC" w14:textId="651BDE99"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sidRPr="00277410">
        <w:rPr>
          <w:rFonts w:ascii="思源黑体 CN Bold" w:eastAsia="思源黑体 CN Bold" w:hAnsi="思源黑体 CN Bold" w:cstheme="minorBidi" w:hint="eastAsia"/>
          <w:color w:val="1E7648"/>
          <w:sz w:val="21"/>
          <w:szCs w:val="21"/>
        </w:rPr>
        <w:t>1.3.1致病性、疑似致病性变异列表</w:t>
      </w:r>
    </w:p>
    <w:p w14:paraId="53289B38" w14:textId="77777777" w:rsidR="00EB7BD1" w:rsidRDefault="00EB7BD1" w:rsidP="00EB7BD1">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12"/>
        <w:tblW w:w="0" w:type="auto"/>
        <w:tblLayout w:type="fixed"/>
        <w:tblLook w:val="04A0" w:firstRow="1" w:lastRow="0" w:firstColumn="1" w:lastColumn="0" w:noHBand="0" w:noVBand="1"/>
      </w:tblPr>
      <w:tblGrid>
        <w:gridCol w:w="2128"/>
        <w:gridCol w:w="1417"/>
        <w:gridCol w:w="4364"/>
        <w:gridCol w:w="813"/>
        <w:gridCol w:w="1620"/>
      </w:tblGrid>
      <w:tr w:rsidR="008E4834" w14:paraId="7F6C6DCC" w14:textId="77777777" w:rsidTr="008E4834">
        <w:trPr>
          <w:cnfStyle w:val="100000000000" w:firstRow="1" w:lastRow="0" w:firstColumn="0" w:lastColumn="0" w:oddVBand="0" w:evenVBand="0" w:oddHBand="0" w:evenHBand="0" w:firstRowFirstColumn="0" w:firstRowLastColumn="0" w:lastRowFirstColumn="0" w:lastRowLastColumn="0"/>
          <w:trHeight w:val="397"/>
        </w:trPr>
        <w:tc>
          <w:tcPr>
            <w:tcW w:w="2128" w:type="dxa"/>
          </w:tcPr>
          <w:p w14:paraId="222559A4"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0DECB5FC"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tcPr>
          <w:p w14:paraId="4D0E2A03"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tcPr>
          <w:p w14:paraId="336E8809"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tcPr>
          <w:p w14:paraId="32659E08"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B4BEE" w14:paraId="53D332E8" w14:textId="77777777" w:rsidTr="00D52CB8">
        <w:trPr>
          <w:trHeight w:val="397"/>
        </w:trPr>
        <w:tc>
          <w:tcPr>
            <w:tcW w:w="10342" w:type="dxa"/>
            <w:gridSpan w:val="5"/>
          </w:tcPr>
          <w:p w14:paraId="39C19DE5" w14:textId="460120BA" w:rsidR="00DB4BEE" w:rsidRPr="00DB4BEE" w:rsidRDefault="00DB4BEE" w:rsidP="00DB4BEE">
            <w:pPr>
              <w:adjustRightInd w:val="0"/>
              <w:snapToGrid w:val="0"/>
              <w:jc w:val="center"/>
              <w:rPr>
                <w:rFonts w:ascii="思源黑体 CN Normal" w:eastAsia="思源黑体 CN Normal" w:hAnsi="思源黑体 CN Normal"/>
                <w:color w:val="000000" w:themeColor="text1"/>
                <w:sz w:val="18"/>
                <w:szCs w:val="18"/>
              </w:rPr>
            </w:pPr>
            <w:r w:rsidRPr="00DB4BEE">
              <w:rPr>
                <w:rFonts w:ascii="思源黑体 CN Normal" w:eastAsia="思源黑体 CN Normal" w:hAnsi="思源黑体 CN Normal"/>
                <w:color w:val="000000" w:themeColor="text1"/>
                <w:sz w:val="18"/>
                <w:szCs w:val="18"/>
              </w:rPr>
              <w:t>{%tr for a in (var.var_</w:t>
            </w:r>
            <w:proofErr w:type="gramStart"/>
            <w:r w:rsidRPr="00DB4BEE">
              <w:rPr>
                <w:rFonts w:ascii="思源黑体 CN Normal" w:eastAsia="思源黑体 CN Normal" w:hAnsi="思源黑体 CN Normal"/>
                <w:color w:val="000000" w:themeColor="text1"/>
                <w:sz w:val="18"/>
                <w:szCs w:val="18"/>
              </w:rPr>
              <w:t>germline.level</w:t>
            </w:r>
            <w:proofErr w:type="gramEnd"/>
            <w:r w:rsidRPr="00DB4BEE">
              <w:rPr>
                <w:rFonts w:ascii="思源黑体 CN Normal" w:eastAsia="思源黑体 CN Normal" w:hAnsi="思源黑体 CN Normal"/>
                <w:color w:val="000000" w:themeColor="text1"/>
                <w:sz w:val="18"/>
                <w:szCs w:val="18"/>
              </w:rPr>
              <w:t>_5</w:t>
            </w:r>
            <w:r w:rsidR="00CA7F9A">
              <w:rPr>
                <w:rFonts w:ascii="思源黑体 CN Normal" w:eastAsia="思源黑体 CN Normal" w:hAnsi="思源黑体 CN Normal"/>
                <w:color w:val="000000" w:themeColor="text1"/>
                <w:sz w:val="18"/>
                <w:szCs w:val="18"/>
              </w:rPr>
              <w:t xml:space="preserve"> + </w:t>
            </w:r>
            <w:r w:rsidR="00CA7F9A" w:rsidRPr="00CA7F9A">
              <w:rPr>
                <w:rFonts w:ascii="思源黑体 CN Normal" w:eastAsia="思源黑体 CN Normal" w:hAnsi="思源黑体 CN Normal"/>
                <w:color w:val="000000" w:themeColor="text1"/>
                <w:sz w:val="18"/>
                <w:szCs w:val="18"/>
              </w:rPr>
              <w:t>var_brca.mlpa_v2.B1_mlpa_L</w:t>
            </w:r>
            <w:r w:rsidR="00CA7F9A">
              <w:rPr>
                <w:rFonts w:ascii="思源黑体 CN Normal" w:eastAsia="思源黑体 CN Normal" w:hAnsi="思源黑体 CN Normal"/>
                <w:color w:val="000000" w:themeColor="text1"/>
                <w:sz w:val="18"/>
                <w:szCs w:val="18"/>
              </w:rPr>
              <w:t>5</w:t>
            </w:r>
            <w:r w:rsidR="00CA7F9A" w:rsidRPr="00CA7F9A">
              <w:rPr>
                <w:rFonts w:ascii="思源黑体 CN Normal" w:eastAsia="思源黑体 CN Normal" w:hAnsi="思源黑体 CN Normal"/>
                <w:color w:val="000000" w:themeColor="text1"/>
                <w:sz w:val="18"/>
                <w:szCs w:val="18"/>
              </w:rPr>
              <w:t xml:space="preserve"> + var_brca.mlpa_v2.B2_mlpa_L</w:t>
            </w:r>
            <w:r w:rsidR="00CA7F9A">
              <w:rPr>
                <w:rFonts w:ascii="思源黑体 CN Normal" w:eastAsia="思源黑体 CN Normal" w:hAnsi="思源黑体 CN Normal"/>
                <w:color w:val="000000" w:themeColor="text1"/>
                <w:sz w:val="18"/>
                <w:szCs w:val="18"/>
              </w:rPr>
              <w:t xml:space="preserve">5 </w:t>
            </w:r>
            <w:r w:rsidRPr="00DB4BEE">
              <w:rPr>
                <w:rFonts w:ascii="思源黑体 CN Normal" w:eastAsia="思源黑体 CN Normal" w:hAnsi="思源黑体 CN Normal"/>
                <w:color w:val="000000" w:themeColor="text1"/>
                <w:sz w:val="18"/>
                <w:szCs w:val="18"/>
              </w:rPr>
              <w:t xml:space="preserve">+var.var_germline.level_4 </w:t>
            </w:r>
            <w:r w:rsidR="00CA7F9A">
              <w:rPr>
                <w:rFonts w:ascii="思源黑体 CN Normal" w:eastAsia="思源黑体 CN Normal" w:hAnsi="思源黑体 CN Normal"/>
                <w:color w:val="000000" w:themeColor="text1"/>
                <w:sz w:val="18"/>
                <w:szCs w:val="18"/>
              </w:rPr>
              <w:t xml:space="preserve">+ </w:t>
            </w:r>
            <w:r w:rsidR="00CA7F9A" w:rsidRPr="00CA7F9A">
              <w:rPr>
                <w:rFonts w:ascii="思源黑体 CN Normal" w:eastAsia="思源黑体 CN Normal" w:hAnsi="思源黑体 CN Normal"/>
                <w:color w:val="000000" w:themeColor="text1"/>
                <w:sz w:val="18"/>
                <w:szCs w:val="18"/>
              </w:rPr>
              <w:t>var_brca.mlpa_v2.B1_mlpa_L</w:t>
            </w:r>
            <w:r w:rsidR="00CA7F9A">
              <w:rPr>
                <w:rFonts w:ascii="思源黑体 CN Normal" w:eastAsia="思源黑体 CN Normal" w:hAnsi="思源黑体 CN Normal"/>
                <w:color w:val="000000" w:themeColor="text1"/>
                <w:sz w:val="18"/>
                <w:szCs w:val="18"/>
              </w:rPr>
              <w:t>4</w:t>
            </w:r>
            <w:r w:rsidR="00CA7F9A" w:rsidRPr="00CA7F9A">
              <w:rPr>
                <w:rFonts w:ascii="思源黑体 CN Normal" w:eastAsia="思源黑体 CN Normal" w:hAnsi="思源黑体 CN Normal"/>
                <w:color w:val="000000" w:themeColor="text1"/>
                <w:sz w:val="18"/>
                <w:szCs w:val="18"/>
              </w:rPr>
              <w:t xml:space="preserve"> + var_brca.mlpa_v2.B2_mlpa_L</w:t>
            </w:r>
            <w:r w:rsidR="00CA7F9A">
              <w:rPr>
                <w:rFonts w:ascii="思源黑体 CN Normal" w:eastAsia="思源黑体 CN Normal" w:hAnsi="思源黑体 CN Normal"/>
                <w:color w:val="000000" w:themeColor="text1"/>
                <w:sz w:val="18"/>
                <w:szCs w:val="18"/>
              </w:rPr>
              <w:t>4</w:t>
            </w:r>
            <w:r w:rsidRPr="00DB4BEE">
              <w:rPr>
                <w:rFonts w:ascii="思源黑体 CN Normal" w:eastAsia="思源黑体 CN Normal" w:hAnsi="思源黑体 CN Normal"/>
                <w:color w:val="000000" w:themeColor="text1"/>
                <w:sz w:val="18"/>
                <w:szCs w:val="18"/>
              </w:rPr>
              <w:t>)|</w:t>
            </w:r>
            <w:proofErr w:type="spellStart"/>
            <w:r w:rsidR="00C614FD" w:rsidRPr="00C614FD">
              <w:rPr>
                <w:rFonts w:ascii="思源黑体 CN Normal" w:eastAsia="思源黑体 CN Normal" w:hAnsi="思源黑体 CN Normal"/>
                <w:color w:val="000000" w:themeColor="text1"/>
                <w:sz w:val="18"/>
                <w:szCs w:val="18"/>
              </w:rPr>
              <w:t>whxh_gbptm_plus_summary</w:t>
            </w:r>
            <w:proofErr w:type="spellEnd"/>
            <w:r w:rsidRPr="00DB4BEE">
              <w:rPr>
                <w:rFonts w:ascii="思源黑体 CN Normal" w:eastAsia="思源黑体 CN Normal" w:hAnsi="思源黑体 CN Normal"/>
                <w:color w:val="000000" w:themeColor="text1"/>
                <w:sz w:val="18"/>
                <w:szCs w:val="18"/>
              </w:rPr>
              <w:t xml:space="preserve"> %}</w:t>
            </w:r>
          </w:p>
        </w:tc>
      </w:tr>
      <w:tr w:rsidR="00DB4BEE" w14:paraId="239ED657" w14:textId="77777777" w:rsidTr="008E4834">
        <w:trPr>
          <w:trHeight w:val="397"/>
        </w:trPr>
        <w:tc>
          <w:tcPr>
            <w:tcW w:w="2128" w:type="dxa"/>
          </w:tcPr>
          <w:p w14:paraId="65AA70F8" w14:textId="4E5608F5" w:rsidR="00DB4BEE" w:rsidRDefault="00DB4BEE" w:rsidP="00DB4BEE">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胚系变异检测结果</w:t>
            </w:r>
          </w:p>
        </w:tc>
        <w:tc>
          <w:tcPr>
            <w:tcW w:w="1417" w:type="dxa"/>
          </w:tcPr>
          <w:p w14:paraId="56BCC983" w14:textId="45291E28" w:rsidR="00DB4BEE" w:rsidRPr="00DB4BEE" w:rsidRDefault="00DB4BEE" w:rsidP="00DB4BEE">
            <w:pPr>
              <w:adjustRightInd w:val="0"/>
              <w:snapToGrid w:val="0"/>
              <w:jc w:val="center"/>
              <w:rPr>
                <w:rFonts w:ascii="思源黑体 CN Normal" w:eastAsia="思源黑体 CN Normal" w:hAnsi="思源黑体 CN Normal"/>
                <w:i/>
                <w:iCs/>
                <w:sz w:val="17"/>
                <w:szCs w:val="17"/>
              </w:rPr>
            </w:pPr>
            <w:r w:rsidRPr="00DB4BEE">
              <w:rPr>
                <w:rFonts w:ascii="思源黑体 CN Normal" w:eastAsia="思源黑体 CN Normal" w:hAnsi="思源黑体 CN Normal"/>
                <w:i/>
                <w:iCs/>
                <w:sz w:val="17"/>
                <w:szCs w:val="17"/>
              </w:rPr>
              <w:t>{{</w:t>
            </w:r>
            <w:proofErr w:type="spellStart"/>
            <w:proofErr w:type="gramStart"/>
            <w:r w:rsidRPr="00DB4BEE">
              <w:rPr>
                <w:rFonts w:ascii="思源黑体 CN Normal" w:eastAsia="思源黑体 CN Normal" w:hAnsi="思源黑体 CN Normal"/>
                <w:i/>
                <w:iCs/>
                <w:sz w:val="17"/>
                <w:szCs w:val="17"/>
              </w:rPr>
              <w:t>a.gene</w:t>
            </w:r>
            <w:proofErr w:type="gramEnd"/>
            <w:r w:rsidRPr="00DB4BEE">
              <w:rPr>
                <w:rFonts w:ascii="思源黑体 CN Normal" w:eastAsia="思源黑体 CN Normal" w:hAnsi="思源黑体 CN Normal"/>
                <w:i/>
                <w:iCs/>
                <w:sz w:val="17"/>
                <w:szCs w:val="17"/>
              </w:rPr>
              <w:t>_symbol</w:t>
            </w:r>
            <w:proofErr w:type="spellEnd"/>
            <w:r w:rsidRPr="00DB4BEE">
              <w:rPr>
                <w:rFonts w:ascii="思源黑体 CN Normal" w:eastAsia="思源黑体 CN Normal" w:hAnsi="思源黑体 CN Normal"/>
                <w:i/>
                <w:iCs/>
                <w:sz w:val="17"/>
                <w:szCs w:val="17"/>
              </w:rPr>
              <w:t>}}</w:t>
            </w:r>
          </w:p>
        </w:tc>
        <w:tc>
          <w:tcPr>
            <w:tcW w:w="4364" w:type="dxa"/>
          </w:tcPr>
          <w:p w14:paraId="3EA5517B"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“Loss”%}</w:t>
            </w:r>
          </w:p>
          <w:p w14:paraId="6733A3D6"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del</w:t>
            </w:r>
          </w:p>
          <w:p w14:paraId="432145D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“Gain”%}</w:t>
            </w:r>
          </w:p>
          <w:p w14:paraId="6E8262E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dup</w:t>
            </w:r>
          </w:p>
          <w:p w14:paraId="1B18875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170DE004"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13259A5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a.gene</w:t>
            </w:r>
            <w:proofErr w:type="gramEnd"/>
            <w:r w:rsidRPr="00DB4BEE">
              <w:rPr>
                <w:rFonts w:ascii="思源黑体 CN Normal" w:eastAsia="思源黑体 CN Normal" w:hAnsi="思源黑体 CN Normal"/>
                <w:sz w:val="17"/>
                <w:szCs w:val="17"/>
              </w:rPr>
              <w:t>_region</w:t>
            </w:r>
            <w:proofErr w:type="spellEnd"/>
            <w:r w:rsidRPr="00DB4BEE">
              <w:rPr>
                <w:rFonts w:ascii="思源黑体 CN Normal" w:eastAsia="思源黑体 CN Normal" w:hAnsi="思源黑体 CN Normal"/>
                <w:sz w:val="17"/>
                <w:szCs w:val="17"/>
              </w:rPr>
              <w:t>}}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 xml:space="preserve"> != “p.?”%}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}}{%endif%}</w:t>
            </w:r>
          </w:p>
          <w:p w14:paraId="62D97DE1" w14:textId="249FC7EA"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a.transcript</w:t>
            </w:r>
            <w:proofErr w:type="gramEnd"/>
            <w:r w:rsidRPr="00DB4BEE">
              <w:rPr>
                <w:rFonts w:ascii="思源黑体 CN Normal" w:eastAsia="思源黑体 CN Normal" w:hAnsi="思源黑体 CN Normal"/>
                <w:sz w:val="17"/>
                <w:szCs w:val="17"/>
              </w:rPr>
              <w:t>_primary</w:t>
            </w:r>
            <w:proofErr w:type="spellEnd"/>
            <w:r w:rsidRPr="00DB4BEE">
              <w:rPr>
                <w:rFonts w:ascii="思源黑体 CN Normal" w:eastAsia="思源黑体 CN Normal" w:hAnsi="思源黑体 CN Normal"/>
                <w:sz w:val="17"/>
                <w:szCs w:val="17"/>
              </w:rPr>
              <w:t>}}</w:t>
            </w:r>
          </w:p>
          <w:p w14:paraId="4CBF018C"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525F58F" w14:textId="77777777" w:rsidR="00DB4BEE" w:rsidRDefault="00DB4BEE" w:rsidP="00DB4BE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C706E8" w14:textId="2AADB5D8"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38B9B41" w14:textId="3460E359"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813" w:type="dxa"/>
          </w:tcPr>
          <w:p w14:paraId="424A011F" w14:textId="7971892B"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w:t>
            </w:r>
            <w:r w:rsidR="00C614FD">
              <w:rPr>
                <w:rFonts w:ascii="思源黑体 CN Normal" w:eastAsia="思源黑体 CN Normal" w:hAnsi="思源黑体 CN Normal"/>
                <w:sz w:val="17"/>
                <w:szCs w:val="17"/>
              </w:rPr>
              <w:t>in [</w:t>
            </w:r>
            <w:r w:rsidRPr="00DB4BEE">
              <w:rPr>
                <w:rFonts w:ascii="思源黑体 CN Normal" w:eastAsia="思源黑体 CN Normal" w:hAnsi="思源黑体 CN Normal"/>
                <w:sz w:val="17"/>
                <w:szCs w:val="17"/>
              </w:rPr>
              <w:t>“Loss”</w:t>
            </w:r>
            <w:r w:rsidR="00C614FD">
              <w:rPr>
                <w:rFonts w:ascii="思源黑体 CN Normal" w:eastAsia="思源黑体 CN Normal" w:hAnsi="思源黑体 CN Normal"/>
                <w:sz w:val="17"/>
                <w:szCs w:val="17"/>
              </w:rPr>
              <w:t>, “Gain”]</w:t>
            </w:r>
            <w:r w:rsidRPr="00DB4BEE">
              <w:rPr>
                <w:rFonts w:ascii="思源黑体 CN Normal" w:eastAsia="思源黑体 CN Normal" w:hAnsi="思源黑体 CN Normal"/>
                <w:sz w:val="17"/>
                <w:szCs w:val="17"/>
              </w:rPr>
              <w:t>%}</w:t>
            </w:r>
          </w:p>
          <w:p w14:paraId="2C19D369"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097C80AA"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0860BEF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028BE9D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a.freq</w:t>
            </w:r>
            <w:proofErr w:type="spellEnd"/>
            <w:r w:rsidRPr="00DB4BEE">
              <w:rPr>
                <w:rFonts w:ascii="思源黑体 CN Normal" w:eastAsia="思源黑体 CN Normal" w:hAnsi="思源黑体 CN Normal"/>
                <w:sz w:val="17"/>
                <w:szCs w:val="17"/>
              </w:rPr>
              <w:t xml:space="preserve"> &gt;=0.85%}纯合{%else%}杂合{%endif%}</w:t>
            </w:r>
          </w:p>
          <w:p w14:paraId="4C95E51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2D81BDD5"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655C5A2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3DCFDF56" w14:textId="22FACEAD"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1620" w:type="dxa"/>
          </w:tcPr>
          <w:p w14:paraId="35DE419D" w14:textId="4731194B"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sidRPr="00DB4BEE">
              <w:rPr>
                <w:rFonts w:ascii="思源黑体 CN Normal" w:eastAsia="思源黑体 CN Normal" w:hAnsi="思源黑体 CN Normal"/>
                <w:sz w:val="17"/>
                <w:szCs w:val="17"/>
              </w:rPr>
              <w:t>%}</w:t>
            </w:r>
          </w:p>
          <w:p w14:paraId="2A87F9A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5%}</w:t>
            </w:r>
          </w:p>
          <w:p w14:paraId="3D82534A"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致病性</w:t>
            </w:r>
          </w:p>
          <w:p w14:paraId="4BC217D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4%}</w:t>
            </w:r>
          </w:p>
          <w:p w14:paraId="701AA59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疑似致病性</w:t>
            </w:r>
          </w:p>
          <w:p w14:paraId="495095E9"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3393DAB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意义不明确</w:t>
            </w:r>
          </w:p>
          <w:p w14:paraId="4A39AA57"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148B6FB"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7DA079D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6AB7AE19" w14:textId="6953F069"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r>
      <w:tr w:rsidR="00DA0262" w14:paraId="2E481FE4" w14:textId="77777777" w:rsidTr="008A3A1F">
        <w:trPr>
          <w:trHeight w:val="397"/>
        </w:trPr>
        <w:tc>
          <w:tcPr>
            <w:tcW w:w="10342" w:type="dxa"/>
            <w:gridSpan w:val="5"/>
          </w:tcPr>
          <w:p w14:paraId="2C149FED" w14:textId="77DCA5E4" w:rsidR="00DA0262" w:rsidRDefault="00DA0262" w:rsidP="00DB4BEE">
            <w:pPr>
              <w:adjustRightInd w:val="0"/>
              <w:snapToGrid w:val="0"/>
              <w:jc w:val="center"/>
              <w:rPr>
                <w:rFonts w:ascii="思源黑体 CN Bold" w:eastAsia="思源黑体 CN Bold" w:hAnsi="思源黑体 CN Bold"/>
                <w:color w:val="FFFFFF" w:themeColor="background1"/>
                <w:sz w:val="18"/>
                <w:szCs w:val="18"/>
              </w:rPr>
            </w:pPr>
            <w:r w:rsidRPr="00DA0262">
              <w:rPr>
                <w:rFonts w:ascii="思源黑体 CN Normal" w:eastAsia="思源黑体 CN Normal" w:hAnsi="思源黑体 CN Normal"/>
                <w:color w:val="000000" w:themeColor="text1"/>
                <w:sz w:val="18"/>
                <w:szCs w:val="18"/>
              </w:rPr>
              <w:t xml:space="preserve">{%tr </w:t>
            </w:r>
            <w:proofErr w:type="spellStart"/>
            <w:r w:rsidRPr="00DA0262">
              <w:rPr>
                <w:rFonts w:ascii="思源黑体 CN Normal" w:eastAsia="思源黑体 CN Normal" w:hAnsi="思源黑体 CN Normal"/>
                <w:color w:val="000000" w:themeColor="text1"/>
                <w:sz w:val="18"/>
                <w:szCs w:val="18"/>
              </w:rPr>
              <w:t>endfor</w:t>
            </w:r>
            <w:proofErr w:type="spellEnd"/>
            <w:r w:rsidRPr="00DA0262">
              <w:rPr>
                <w:rFonts w:ascii="思源黑体 CN Normal" w:eastAsia="思源黑体 CN Normal" w:hAnsi="思源黑体 CN Normal"/>
                <w:color w:val="000000" w:themeColor="text1"/>
                <w:sz w:val="18"/>
                <w:szCs w:val="18"/>
              </w:rPr>
              <w:t>%}</w:t>
            </w:r>
          </w:p>
        </w:tc>
      </w:tr>
    </w:tbl>
    <w:p w14:paraId="2FF28690" w14:textId="37D41403" w:rsidR="00EB7BD1" w:rsidRDefault="00EB7BD1" w:rsidP="00EB7BD1">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12"/>
        <w:tblW w:w="0" w:type="auto"/>
        <w:tblLayout w:type="fixed"/>
        <w:tblLook w:val="04A0" w:firstRow="1" w:lastRow="0" w:firstColumn="1" w:lastColumn="0" w:noHBand="0" w:noVBand="1"/>
      </w:tblPr>
      <w:tblGrid>
        <w:gridCol w:w="2128"/>
        <w:gridCol w:w="1417"/>
        <w:gridCol w:w="4364"/>
        <w:gridCol w:w="813"/>
        <w:gridCol w:w="1620"/>
      </w:tblGrid>
      <w:tr w:rsidR="00EB7BD1" w14:paraId="60C206AF"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2128" w:type="dxa"/>
          </w:tcPr>
          <w:p w14:paraId="7D61829E"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20DCDE76"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tcPr>
          <w:p w14:paraId="544F2078"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tcPr>
          <w:p w14:paraId="7A9D7FFF"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tcPr>
          <w:p w14:paraId="074442C4"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7BD1" w14:paraId="775DE03C" w14:textId="77777777" w:rsidTr="00167C9B">
        <w:trPr>
          <w:trHeight w:val="397"/>
        </w:trPr>
        <w:tc>
          <w:tcPr>
            <w:tcW w:w="10342" w:type="dxa"/>
            <w:gridSpan w:val="5"/>
          </w:tcPr>
          <w:p w14:paraId="0E874B3B" w14:textId="6B0137C1" w:rsidR="00EB7BD1" w:rsidRPr="00DB4BEE" w:rsidRDefault="00EB7BD1" w:rsidP="00167C9B">
            <w:pPr>
              <w:adjustRightInd w:val="0"/>
              <w:snapToGrid w:val="0"/>
              <w:jc w:val="center"/>
              <w:rPr>
                <w:rFonts w:ascii="思源黑体 CN Normal" w:eastAsia="思源黑体 CN Normal" w:hAnsi="思源黑体 CN Normal"/>
                <w:color w:val="000000" w:themeColor="text1"/>
                <w:sz w:val="18"/>
                <w:szCs w:val="18"/>
              </w:rPr>
            </w:pPr>
            <w:r w:rsidRPr="00DB4BEE">
              <w:rPr>
                <w:rFonts w:ascii="思源黑体 CN Normal" w:eastAsia="思源黑体 CN Normal" w:hAnsi="思源黑体 CN Normal"/>
                <w:color w:val="000000" w:themeColor="text1"/>
                <w:sz w:val="18"/>
                <w:szCs w:val="18"/>
              </w:rPr>
              <w:t>{%tr for a in (</w:t>
            </w:r>
            <w:r w:rsidRPr="00EB7BD1">
              <w:rPr>
                <w:rFonts w:ascii="思源黑体 CN Normal" w:eastAsia="思源黑体 CN Normal" w:hAnsi="思源黑体 CN Normal"/>
                <w:color w:val="000000" w:themeColor="text1"/>
                <w:sz w:val="18"/>
                <w:szCs w:val="18"/>
              </w:rPr>
              <w:t>var.var_</w:t>
            </w:r>
            <w:proofErr w:type="gramStart"/>
            <w:r w:rsidRPr="00EB7BD1">
              <w:rPr>
                <w:rFonts w:ascii="思源黑体 CN Normal" w:eastAsia="思源黑体 CN Normal" w:hAnsi="思源黑体 CN Normal"/>
                <w:color w:val="000000" w:themeColor="text1"/>
                <w:sz w:val="18"/>
                <w:szCs w:val="18"/>
              </w:rPr>
              <w:t>germline.level</w:t>
            </w:r>
            <w:proofErr w:type="gramEnd"/>
            <w:r w:rsidRPr="00EB7BD1">
              <w:rPr>
                <w:rFonts w:ascii="思源黑体 CN Normal" w:eastAsia="思源黑体 CN Normal" w:hAnsi="思源黑体 CN Normal"/>
                <w:color w:val="000000" w:themeColor="text1"/>
                <w:sz w:val="18"/>
                <w:szCs w:val="18"/>
              </w:rPr>
              <w:t>_5 + var_brca.gcnv_v2.B1_gcnv_L5 + var_brca.gcnv_v2.B2_gcnv_L5 +var.var_germline.level_4 + var_brca.gcnv_v2.B1_gcnv_L4 + var_brca.gcnv_v2.B2_gcnv_L4</w:t>
            </w:r>
            <w:r w:rsidRPr="00DB4BEE">
              <w:rPr>
                <w:rFonts w:ascii="思源黑体 CN Normal" w:eastAsia="思源黑体 CN Normal" w:hAnsi="思源黑体 CN Normal"/>
                <w:color w:val="000000" w:themeColor="text1"/>
                <w:sz w:val="18"/>
                <w:szCs w:val="18"/>
              </w:rPr>
              <w:t>)|</w:t>
            </w:r>
            <w:proofErr w:type="spellStart"/>
            <w:r w:rsidRPr="00C614FD">
              <w:rPr>
                <w:rFonts w:ascii="思源黑体 CN Normal" w:eastAsia="思源黑体 CN Normal" w:hAnsi="思源黑体 CN Normal"/>
                <w:color w:val="000000" w:themeColor="text1"/>
                <w:sz w:val="18"/>
                <w:szCs w:val="18"/>
              </w:rPr>
              <w:t>whxh_gbptm_plus_summary</w:t>
            </w:r>
            <w:proofErr w:type="spellEnd"/>
            <w:r w:rsidRPr="00DB4BEE">
              <w:rPr>
                <w:rFonts w:ascii="思源黑体 CN Normal" w:eastAsia="思源黑体 CN Normal" w:hAnsi="思源黑体 CN Normal"/>
                <w:color w:val="000000" w:themeColor="text1"/>
                <w:sz w:val="18"/>
                <w:szCs w:val="18"/>
              </w:rPr>
              <w:t xml:space="preserve"> %}</w:t>
            </w:r>
          </w:p>
        </w:tc>
      </w:tr>
      <w:tr w:rsidR="00EB7BD1" w14:paraId="41EC3EBE" w14:textId="77777777" w:rsidTr="00167C9B">
        <w:trPr>
          <w:trHeight w:val="397"/>
        </w:trPr>
        <w:tc>
          <w:tcPr>
            <w:tcW w:w="2128" w:type="dxa"/>
          </w:tcPr>
          <w:p w14:paraId="67705AC6" w14:textId="77777777" w:rsidR="00EB7BD1" w:rsidRDefault="00EB7BD1" w:rsidP="00167C9B">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w:t>
            </w:r>
            <w:r>
              <w:rPr>
                <w:rFonts w:ascii="思源黑体 CN Bold" w:eastAsia="思源黑体 CN Bold" w:hAnsi="思源黑体 CN Bold"/>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胚系变异检测结果</w:t>
            </w:r>
          </w:p>
        </w:tc>
        <w:tc>
          <w:tcPr>
            <w:tcW w:w="1417" w:type="dxa"/>
          </w:tcPr>
          <w:p w14:paraId="5C575D3B" w14:textId="77777777" w:rsidR="00EB7BD1" w:rsidRPr="00DB4BEE" w:rsidRDefault="00EB7BD1" w:rsidP="00167C9B">
            <w:pPr>
              <w:adjustRightInd w:val="0"/>
              <w:snapToGrid w:val="0"/>
              <w:jc w:val="center"/>
              <w:rPr>
                <w:rFonts w:ascii="思源黑体 CN Normal" w:eastAsia="思源黑体 CN Normal" w:hAnsi="思源黑体 CN Normal"/>
                <w:i/>
                <w:iCs/>
                <w:sz w:val="17"/>
                <w:szCs w:val="17"/>
              </w:rPr>
            </w:pPr>
            <w:r w:rsidRPr="00DB4BEE">
              <w:rPr>
                <w:rFonts w:ascii="思源黑体 CN Normal" w:eastAsia="思源黑体 CN Normal" w:hAnsi="思源黑体 CN Normal"/>
                <w:i/>
                <w:iCs/>
                <w:sz w:val="17"/>
                <w:szCs w:val="17"/>
              </w:rPr>
              <w:t>{{</w:t>
            </w:r>
            <w:proofErr w:type="spellStart"/>
            <w:proofErr w:type="gramStart"/>
            <w:r w:rsidRPr="00DB4BEE">
              <w:rPr>
                <w:rFonts w:ascii="思源黑体 CN Normal" w:eastAsia="思源黑体 CN Normal" w:hAnsi="思源黑体 CN Normal"/>
                <w:i/>
                <w:iCs/>
                <w:sz w:val="17"/>
                <w:szCs w:val="17"/>
              </w:rPr>
              <w:t>a.gene</w:t>
            </w:r>
            <w:proofErr w:type="gramEnd"/>
            <w:r w:rsidRPr="00DB4BEE">
              <w:rPr>
                <w:rFonts w:ascii="思源黑体 CN Normal" w:eastAsia="思源黑体 CN Normal" w:hAnsi="思源黑体 CN Normal"/>
                <w:i/>
                <w:iCs/>
                <w:sz w:val="17"/>
                <w:szCs w:val="17"/>
              </w:rPr>
              <w:t>_symbol</w:t>
            </w:r>
            <w:proofErr w:type="spellEnd"/>
            <w:r w:rsidRPr="00DB4BEE">
              <w:rPr>
                <w:rFonts w:ascii="思源黑体 CN Normal" w:eastAsia="思源黑体 CN Normal" w:hAnsi="思源黑体 CN Normal"/>
                <w:i/>
                <w:iCs/>
                <w:sz w:val="17"/>
                <w:szCs w:val="17"/>
              </w:rPr>
              <w:t>}}</w:t>
            </w:r>
          </w:p>
        </w:tc>
        <w:tc>
          <w:tcPr>
            <w:tcW w:w="4364" w:type="dxa"/>
          </w:tcPr>
          <w:p w14:paraId="1EA0919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“Loss”%}</w:t>
            </w:r>
          </w:p>
          <w:p w14:paraId="10FD98E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del</w:t>
            </w:r>
          </w:p>
          <w:p w14:paraId="6BDEDFD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“Gain”%}</w:t>
            </w:r>
          </w:p>
          <w:p w14:paraId="603DBE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dup</w:t>
            </w:r>
          </w:p>
          <w:p w14:paraId="3BAFEFA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78AB79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4FB1B30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a.gene</w:t>
            </w:r>
            <w:proofErr w:type="gramEnd"/>
            <w:r w:rsidRPr="00DB4BEE">
              <w:rPr>
                <w:rFonts w:ascii="思源黑体 CN Normal" w:eastAsia="思源黑体 CN Normal" w:hAnsi="思源黑体 CN Normal"/>
                <w:sz w:val="17"/>
                <w:szCs w:val="17"/>
              </w:rPr>
              <w:t>_region</w:t>
            </w:r>
            <w:proofErr w:type="spellEnd"/>
            <w:r w:rsidRPr="00DB4BEE">
              <w:rPr>
                <w:rFonts w:ascii="思源黑体 CN Normal" w:eastAsia="思源黑体 CN Normal" w:hAnsi="思源黑体 CN Normal"/>
                <w:sz w:val="17"/>
                <w:szCs w:val="17"/>
              </w:rPr>
              <w:t>}}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 xml:space="preserve"> != “p.?”%}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}}{%endif%}</w:t>
            </w:r>
          </w:p>
          <w:p w14:paraId="6F2D326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a.transcript</w:t>
            </w:r>
            <w:proofErr w:type="gramEnd"/>
            <w:r w:rsidRPr="00DB4BEE">
              <w:rPr>
                <w:rFonts w:ascii="思源黑体 CN Normal" w:eastAsia="思源黑体 CN Normal" w:hAnsi="思源黑体 CN Normal"/>
                <w:sz w:val="17"/>
                <w:szCs w:val="17"/>
              </w:rPr>
              <w:t>_primary</w:t>
            </w:r>
            <w:proofErr w:type="spellEnd"/>
            <w:r w:rsidRPr="00DB4BEE">
              <w:rPr>
                <w:rFonts w:ascii="思源黑体 CN Normal" w:eastAsia="思源黑体 CN Normal" w:hAnsi="思源黑体 CN Normal"/>
                <w:sz w:val="17"/>
                <w:szCs w:val="17"/>
              </w:rPr>
              <w:t>}}</w:t>
            </w:r>
          </w:p>
          <w:p w14:paraId="33F4BCF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F0143B0" w14:textId="77777777" w:rsidR="00EB7BD1" w:rsidRDefault="00EB7BD1" w:rsidP="00167C9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8EA47B"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4148F1F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813" w:type="dxa"/>
          </w:tcPr>
          <w:p w14:paraId="2676ED7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in [</w:t>
            </w:r>
            <w:r w:rsidRPr="00DB4BEE">
              <w:rPr>
                <w:rFonts w:ascii="思源黑体 CN Normal" w:eastAsia="思源黑体 CN Normal" w:hAnsi="思源黑体 CN Normal"/>
                <w:sz w:val="17"/>
                <w:szCs w:val="17"/>
              </w:rPr>
              <w:t>“Loss”</w:t>
            </w:r>
            <w:r>
              <w:rPr>
                <w:rFonts w:ascii="思源黑体 CN Normal" w:eastAsia="思源黑体 CN Normal" w:hAnsi="思源黑体 CN Normal"/>
                <w:sz w:val="17"/>
                <w:szCs w:val="17"/>
              </w:rPr>
              <w:t>, “Gain”]</w:t>
            </w:r>
            <w:r w:rsidRPr="00DB4BEE">
              <w:rPr>
                <w:rFonts w:ascii="思源黑体 CN Normal" w:eastAsia="思源黑体 CN Normal" w:hAnsi="思源黑体 CN Normal"/>
                <w:sz w:val="17"/>
                <w:szCs w:val="17"/>
              </w:rPr>
              <w:t>%}</w:t>
            </w:r>
          </w:p>
          <w:p w14:paraId="6B0612F6"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if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proofErr w:type="gramStart"/>
            <w:r w:rsidRPr="00EB7BD1">
              <w:rPr>
                <w:rFonts w:ascii="思源黑体 CN Normal" w:eastAsia="思源黑体 CN Normal" w:hAnsi="思源黑体 CN Normal"/>
                <w:sz w:val="17"/>
                <w:szCs w:val="17"/>
              </w:rPr>
              <w:t>HeteDel</w:t>
            </w:r>
            <w:proofErr w:type="spellEnd"/>
            <w:r w:rsidRPr="00EB7BD1">
              <w:rPr>
                <w:rFonts w:ascii="思源黑体 CN Normal" w:eastAsia="思源黑体 CN Normal" w:hAnsi="思源黑体 CN Normal"/>
                <w:sz w:val="17"/>
                <w:szCs w:val="17"/>
              </w:rPr>
              <w:t>”%</w:t>
            </w:r>
            <w:proofErr w:type="gramEnd"/>
            <w:r w:rsidRPr="00EB7BD1">
              <w:rPr>
                <w:rFonts w:ascii="思源黑体 CN Normal" w:eastAsia="思源黑体 CN Normal" w:hAnsi="思源黑体 CN Normal"/>
                <w:sz w:val="17"/>
                <w:szCs w:val="17"/>
              </w:rPr>
              <w:t>}</w:t>
            </w:r>
          </w:p>
          <w:p w14:paraId="63126518"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杂合</w:t>
            </w:r>
          </w:p>
          <w:p w14:paraId="53BD4221"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w:t>
            </w:r>
            <w:proofErr w:type="spellStart"/>
            <w:r w:rsidRPr="00EB7BD1">
              <w:rPr>
                <w:rFonts w:ascii="思源黑体 CN Normal" w:eastAsia="思源黑体 CN Normal" w:hAnsi="思源黑体 CN Normal"/>
                <w:sz w:val="17"/>
                <w:szCs w:val="17"/>
              </w:rPr>
              <w:t>elif</w:t>
            </w:r>
            <w:proofErr w:type="spellEnd"/>
            <w:r w:rsidRPr="00EB7BD1">
              <w:rPr>
                <w:rFonts w:ascii="思源黑体 CN Normal" w:eastAsia="思源黑体 CN Normal" w:hAnsi="思源黑体 CN Normal"/>
                <w:sz w:val="17"/>
                <w:szCs w:val="17"/>
              </w:rPr>
              <w:t xml:space="preserve">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proofErr w:type="gramStart"/>
            <w:r w:rsidRPr="00EB7BD1">
              <w:rPr>
                <w:rFonts w:ascii="思源黑体 CN Normal" w:eastAsia="思源黑体 CN Normal" w:hAnsi="思源黑体 CN Normal"/>
                <w:sz w:val="17"/>
                <w:szCs w:val="17"/>
              </w:rPr>
              <w:t>HomoDel</w:t>
            </w:r>
            <w:proofErr w:type="spellEnd"/>
            <w:r w:rsidRPr="00EB7BD1">
              <w:rPr>
                <w:rFonts w:ascii="思源黑体 CN Normal" w:eastAsia="思源黑体 CN Normal" w:hAnsi="思源黑体 CN Normal"/>
                <w:sz w:val="17"/>
                <w:szCs w:val="17"/>
              </w:rPr>
              <w:t>”%</w:t>
            </w:r>
            <w:proofErr w:type="gramEnd"/>
            <w:r w:rsidRPr="00EB7BD1">
              <w:rPr>
                <w:rFonts w:ascii="思源黑体 CN Normal" w:eastAsia="思源黑体 CN Normal" w:hAnsi="思源黑体 CN Normal"/>
                <w:sz w:val="17"/>
                <w:szCs w:val="17"/>
              </w:rPr>
              <w:t>}</w:t>
            </w:r>
          </w:p>
          <w:p w14:paraId="1E9EC1DC"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纯合</w:t>
            </w:r>
          </w:p>
          <w:p w14:paraId="4B7FCE8B"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else%}</w:t>
            </w:r>
          </w:p>
          <w:p w14:paraId="01237820"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w:t>
            </w:r>
          </w:p>
          <w:p w14:paraId="3B7FCCB0" w14:textId="13C076EF" w:rsidR="00EB7BD1" w:rsidRPr="00DB4BEE"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endif%}</w:t>
            </w:r>
          </w:p>
          <w:p w14:paraId="30DC3E1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0C472DD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21B61BA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a.freq</w:t>
            </w:r>
            <w:proofErr w:type="spellEnd"/>
            <w:r w:rsidRPr="00DB4BEE">
              <w:rPr>
                <w:rFonts w:ascii="思源黑体 CN Normal" w:eastAsia="思源黑体 CN Normal" w:hAnsi="思源黑体 CN Normal"/>
                <w:sz w:val="17"/>
                <w:szCs w:val="17"/>
              </w:rPr>
              <w:t xml:space="preserve"> &gt;=0.85%}纯合{%else%}杂合{%endif%}</w:t>
            </w:r>
          </w:p>
          <w:p w14:paraId="62506069"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08F8E8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5E5CEBC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DCEE7D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r w:rsidRPr="00DB4BEE">
              <w:rPr>
                <w:rFonts w:ascii="思源黑体 CN Normal" w:eastAsia="思源黑体 CN Normal" w:hAnsi="思源黑体 CN Normal"/>
                <w:sz w:val="17"/>
                <w:szCs w:val="17"/>
              </w:rPr>
              <w:lastRenderedPageBreak/>
              <w:t>endif%}</w:t>
            </w:r>
          </w:p>
        </w:tc>
        <w:tc>
          <w:tcPr>
            <w:tcW w:w="1620" w:type="dxa"/>
          </w:tcPr>
          <w:p w14:paraId="75A22C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lastRenderedPageBreak/>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sidRPr="00DB4BEE">
              <w:rPr>
                <w:rFonts w:ascii="思源黑体 CN Normal" w:eastAsia="思源黑体 CN Normal" w:hAnsi="思源黑体 CN Normal"/>
                <w:sz w:val="17"/>
                <w:szCs w:val="17"/>
              </w:rPr>
              <w:t>%}</w:t>
            </w:r>
          </w:p>
          <w:p w14:paraId="697FF67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5%}</w:t>
            </w:r>
          </w:p>
          <w:p w14:paraId="6D1EF8B0"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致病性</w:t>
            </w:r>
          </w:p>
          <w:p w14:paraId="5837606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4%}</w:t>
            </w:r>
          </w:p>
          <w:p w14:paraId="5F7997E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疑似致病性</w:t>
            </w:r>
          </w:p>
          <w:p w14:paraId="56C5158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1D837C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意义不明确</w:t>
            </w:r>
          </w:p>
          <w:p w14:paraId="3EE1D08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780973B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1DA9989D"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0E50843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r>
      <w:tr w:rsidR="00EB7BD1" w14:paraId="0788C004" w14:textId="77777777" w:rsidTr="00167C9B">
        <w:trPr>
          <w:trHeight w:val="397"/>
        </w:trPr>
        <w:tc>
          <w:tcPr>
            <w:tcW w:w="10342" w:type="dxa"/>
            <w:gridSpan w:val="5"/>
          </w:tcPr>
          <w:p w14:paraId="1F2FCAEE" w14:textId="77777777" w:rsidR="00EB7BD1" w:rsidRDefault="00EB7BD1" w:rsidP="00167C9B">
            <w:pPr>
              <w:adjustRightInd w:val="0"/>
              <w:snapToGrid w:val="0"/>
              <w:jc w:val="center"/>
              <w:rPr>
                <w:rFonts w:ascii="思源黑体 CN Bold" w:eastAsia="思源黑体 CN Bold" w:hAnsi="思源黑体 CN Bold"/>
                <w:color w:val="FFFFFF" w:themeColor="background1"/>
                <w:sz w:val="18"/>
                <w:szCs w:val="18"/>
              </w:rPr>
            </w:pPr>
            <w:r w:rsidRPr="00DA0262">
              <w:rPr>
                <w:rFonts w:ascii="思源黑体 CN Normal" w:eastAsia="思源黑体 CN Normal" w:hAnsi="思源黑体 CN Normal"/>
                <w:color w:val="000000" w:themeColor="text1"/>
                <w:sz w:val="18"/>
                <w:szCs w:val="18"/>
              </w:rPr>
              <w:t xml:space="preserve">{%tr </w:t>
            </w:r>
            <w:proofErr w:type="spellStart"/>
            <w:r w:rsidRPr="00DA0262">
              <w:rPr>
                <w:rFonts w:ascii="思源黑体 CN Normal" w:eastAsia="思源黑体 CN Normal" w:hAnsi="思源黑体 CN Normal"/>
                <w:color w:val="000000" w:themeColor="text1"/>
                <w:sz w:val="18"/>
                <w:szCs w:val="18"/>
              </w:rPr>
              <w:t>endfor</w:t>
            </w:r>
            <w:proofErr w:type="spellEnd"/>
            <w:r w:rsidRPr="00DA0262">
              <w:rPr>
                <w:rFonts w:ascii="思源黑体 CN Normal" w:eastAsia="思源黑体 CN Normal" w:hAnsi="思源黑体 CN Normal"/>
                <w:color w:val="000000" w:themeColor="text1"/>
                <w:sz w:val="18"/>
                <w:szCs w:val="18"/>
              </w:rPr>
              <w:t>%}</w:t>
            </w:r>
          </w:p>
        </w:tc>
      </w:tr>
    </w:tbl>
    <w:p w14:paraId="62149C38" w14:textId="77777777" w:rsidR="00EB7BD1" w:rsidRDefault="00EB7BD1" w:rsidP="00EB7BD1">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395D49D1" w14:textId="478E4874" w:rsidR="00E41BBC"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4AE5A8D2"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image.igv_4_5%</w:t>
      </w:r>
      <w:r>
        <w:rPr>
          <w:rFonts w:ascii="思源黑体 CN Normal" w:eastAsia="思源黑体 CN Normal" w:hAnsi="思源黑体 CN Normal" w:hint="eastAsia"/>
          <w:sz w:val="16"/>
          <w:szCs w:val="16"/>
        </w:rPr>
        <w:t>}</w:t>
      </w:r>
    </w:p>
    <w:p w14:paraId="678A6E95"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C1325B" w14:textId="77777777" w:rsidR="00E41BBC" w:rsidRDefault="00E41BBC" w:rsidP="00E41BBC">
      <w:pPr>
        <w:jc w:val="center"/>
        <w:rPr>
          <w:rFonts w:ascii="思源黑体 CN Normal" w:eastAsia="思源黑体 CN Normal" w:hAnsi="思源黑体 CN Normal"/>
          <w:sz w:val="16"/>
          <w:szCs w:val="16"/>
        </w:rPr>
      </w:pPr>
    </w:p>
    <w:p w14:paraId="42B599EF"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BDF4D99"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B0D660"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B1CFB04" w14:textId="77777777" w:rsidR="00E41BBC" w:rsidRDefault="00E41BBC" w:rsidP="00E41BBC">
      <w:pPr>
        <w:jc w:val="center"/>
        <w:rPr>
          <w:rFonts w:ascii="思源黑体 CN Normal" w:eastAsia="思源黑体 CN Normal" w:hAnsi="思源黑体 CN Normal"/>
          <w:sz w:val="16"/>
          <w:szCs w:val="16"/>
        </w:rPr>
      </w:pPr>
    </w:p>
    <w:p w14:paraId="11D68FA3" w14:textId="77777777" w:rsidR="00E41BBC" w:rsidRDefault="00E41BBC" w:rsidP="00E41BBC">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F51291E" w14:textId="77777777" w:rsidR="00E41BBC" w:rsidRPr="00F15BCB"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119A56" w14:textId="7EB080CC" w:rsidR="00277410"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44A1861" w14:textId="77777777" w:rsidR="00E41BBC" w:rsidRDefault="00E41BBC" w:rsidP="00E41BBC">
      <w:pPr>
        <w:rPr>
          <w:rFonts w:ascii="思源黑体 CN Normal" w:eastAsia="思源黑体 CN Normal" w:hAnsi="思源黑体 CN Normal"/>
          <w:color w:val="000000"/>
          <w:sz w:val="16"/>
          <w:szCs w:val="16"/>
        </w:rPr>
      </w:pPr>
    </w:p>
    <w:p w14:paraId="145AC5A3" w14:textId="479A068E"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1.3.2意义不明确变异列表</w:t>
      </w:r>
    </w:p>
    <w:p w14:paraId="2760922D" w14:textId="77777777" w:rsidR="00DF6AE7" w:rsidRDefault="00DF6AE7" w:rsidP="00DF6AE7">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12"/>
        <w:tblW w:w="5000" w:type="pct"/>
        <w:tblLook w:val="04A0" w:firstRow="1" w:lastRow="0" w:firstColumn="1" w:lastColumn="0" w:noHBand="0" w:noVBand="1"/>
      </w:tblPr>
      <w:tblGrid>
        <w:gridCol w:w="2261"/>
        <w:gridCol w:w="6286"/>
        <w:gridCol w:w="1795"/>
      </w:tblGrid>
      <w:tr w:rsidR="008D13FD" w14:paraId="0B03C862" w14:textId="77777777" w:rsidTr="008E4834">
        <w:trPr>
          <w:cnfStyle w:val="100000000000" w:firstRow="1" w:lastRow="0" w:firstColumn="0" w:lastColumn="0" w:oddVBand="0" w:evenVBand="0" w:oddHBand="0" w:evenHBand="0" w:firstRowFirstColumn="0" w:firstRowLastColumn="0" w:lastRowFirstColumn="0" w:lastRowLastColumn="0"/>
          <w:trHeight w:val="397"/>
        </w:trPr>
        <w:tc>
          <w:tcPr>
            <w:tcW w:w="1093" w:type="pct"/>
          </w:tcPr>
          <w:p w14:paraId="1F5152D8"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Pr>
          <w:p w14:paraId="0DE3F5A6"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Pr>
          <w:p w14:paraId="7D539839"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A1C18" w14:paraId="1B8196E3" w14:textId="77777777" w:rsidTr="008A1C18">
        <w:trPr>
          <w:trHeight w:val="397"/>
        </w:trPr>
        <w:tc>
          <w:tcPr>
            <w:tcW w:w="5000" w:type="pct"/>
            <w:gridSpan w:val="3"/>
          </w:tcPr>
          <w:p w14:paraId="2F4F97DC" w14:textId="1DEFD3FF" w:rsidR="008A1C18" w:rsidRDefault="008A1C18"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{%tr if var.var_</w:t>
            </w:r>
            <w:proofErr w:type="gramStart"/>
            <w:r w:rsidRPr="008A1C18">
              <w:rPr>
                <w:rFonts w:ascii="思源黑体 CN Normal" w:eastAsia="思源黑体 CN Normal" w:hAnsi="思源黑体 CN Normal"/>
                <w:sz w:val="17"/>
                <w:szCs w:val="17"/>
              </w:rPr>
              <w:t>germline.level</w:t>
            </w:r>
            <w:proofErr w:type="gramEnd"/>
            <w:r w:rsidRPr="008A1C18">
              <w:rPr>
                <w:rFonts w:ascii="思源黑体 CN Normal" w:eastAsia="思源黑体 CN Normal" w:hAnsi="思源黑体 CN Normal"/>
                <w:sz w:val="17"/>
                <w:szCs w:val="17"/>
              </w:rPr>
              <w:t>_3 + var_brca.mlpa_v2.B1_mlpa_L3 + var_brca.mlpa_v2.B2_mlpa_L3+ (var.var_germline.level_2 + var_brca.mlpa_v2.B1_mlpa_L2 + var_brca.mlpa_v2.B2_mlpa_L2 + var.var_germline.level_1 + var_brca.mlpa_v2.B1_mlpa_L1 + var_brca.mlpa_v2.B2_mlpa_L1)|whxh_12var_filter %}</w:t>
            </w:r>
          </w:p>
        </w:tc>
      </w:tr>
      <w:tr w:rsidR="008A1C18" w14:paraId="2F6A63EE" w14:textId="77777777" w:rsidTr="008A1C18">
        <w:trPr>
          <w:trHeight w:val="397"/>
        </w:trPr>
        <w:tc>
          <w:tcPr>
            <w:tcW w:w="5000" w:type="pct"/>
            <w:gridSpan w:val="3"/>
          </w:tcPr>
          <w:p w14:paraId="4F23E739" w14:textId="458B4601" w:rsidR="008A1C18" w:rsidRPr="008A1C18" w:rsidRDefault="008A1C18"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8A1C18">
              <w:rPr>
                <w:rFonts w:ascii="思源黑体 CN Normal" w:eastAsia="思源黑体 CN Normal" w:hAnsi="思源黑体 CN Normal"/>
                <w:sz w:val="17"/>
                <w:szCs w:val="17"/>
              </w:rPr>
              <w:t xml:space="preserve"> var.var_</w:t>
            </w:r>
            <w:proofErr w:type="gramStart"/>
            <w:r w:rsidRPr="008A1C18">
              <w:rPr>
                <w:rFonts w:ascii="思源黑体 CN Normal" w:eastAsia="思源黑体 CN Normal" w:hAnsi="思源黑体 CN Normal"/>
                <w:sz w:val="17"/>
                <w:szCs w:val="17"/>
              </w:rPr>
              <w:t>germline.level</w:t>
            </w:r>
            <w:proofErr w:type="gramEnd"/>
            <w:r w:rsidRPr="008A1C18">
              <w:rPr>
                <w:rFonts w:ascii="思源黑体 CN Normal" w:eastAsia="思源黑体 CN Normal" w:hAnsi="思源黑体 CN Normal"/>
                <w:sz w:val="17"/>
                <w:szCs w:val="17"/>
              </w:rPr>
              <w:t>_3 + var_brca.mlpa_v2.B1_mlpa_L3 + var_brca.mlpa_v2.B2_mlpa_L3+ (var.var_germline.level_2 + var_brca.mlpa_v2.B1_mlpa_L2 + var_brca.mlpa_v2.B2_mlpa_L2 + var.var_germline.level_1 + var_brca.mlpa_v2.B1_mlpa_L1 + var_brca.mlpa_v2.B2_mlpa_L1)|whxh_12var_filter %}</w:t>
            </w:r>
          </w:p>
        </w:tc>
      </w:tr>
      <w:tr w:rsidR="008E4834" w14:paraId="7428FF50" w14:textId="77777777" w:rsidTr="008E4834">
        <w:trPr>
          <w:trHeight w:val="397"/>
        </w:trPr>
        <w:tc>
          <w:tcPr>
            <w:tcW w:w="1093" w:type="pct"/>
          </w:tcPr>
          <w:p w14:paraId="1B32CBFB" w14:textId="06C3A4D5" w:rsidR="008E4834" w:rsidRDefault="00DF6AE7" w:rsidP="00167C9B">
            <w:pPr>
              <w:jc w:val="center"/>
              <w:rPr>
                <w:rFonts w:ascii="思源黑体 CN Normal" w:eastAsia="思源黑体 CN Normal" w:hAnsi="思源黑体 CN Normal"/>
                <w:i/>
                <w:iCs/>
                <w:sz w:val="17"/>
                <w:szCs w:val="17"/>
              </w:rPr>
            </w:pPr>
            <w:r w:rsidRPr="00DF6AE7">
              <w:rPr>
                <w:rFonts w:ascii="思源黑体 CN Normal" w:eastAsia="思源黑体 CN Normal" w:hAnsi="思源黑体 CN Normal"/>
                <w:i/>
                <w:iCs/>
                <w:sz w:val="17"/>
                <w:szCs w:val="17"/>
              </w:rPr>
              <w:t>{{</w:t>
            </w:r>
            <w:proofErr w:type="spellStart"/>
            <w:proofErr w:type="gramStart"/>
            <w:r w:rsidRPr="00DF6AE7">
              <w:rPr>
                <w:rFonts w:ascii="思源黑体 CN Normal" w:eastAsia="思源黑体 CN Normal" w:hAnsi="思源黑体 CN Normal"/>
                <w:i/>
                <w:iCs/>
                <w:sz w:val="17"/>
                <w:szCs w:val="17"/>
              </w:rPr>
              <w:t>a.gene</w:t>
            </w:r>
            <w:proofErr w:type="gramEnd"/>
            <w:r w:rsidRPr="00DF6AE7">
              <w:rPr>
                <w:rFonts w:ascii="思源黑体 CN Normal" w:eastAsia="思源黑体 CN Normal" w:hAnsi="思源黑体 CN Normal"/>
                <w:i/>
                <w:iCs/>
                <w:sz w:val="17"/>
                <w:szCs w:val="17"/>
              </w:rPr>
              <w:t>_symbol</w:t>
            </w:r>
            <w:proofErr w:type="spellEnd"/>
            <w:r w:rsidRPr="00DF6AE7">
              <w:rPr>
                <w:rFonts w:ascii="思源黑体 CN Normal" w:eastAsia="思源黑体 CN Normal" w:hAnsi="思源黑体 CN Normal"/>
                <w:i/>
                <w:iCs/>
                <w:sz w:val="17"/>
                <w:szCs w:val="17"/>
              </w:rPr>
              <w:t>}}</w:t>
            </w:r>
          </w:p>
        </w:tc>
        <w:tc>
          <w:tcPr>
            <w:tcW w:w="3039" w:type="pct"/>
          </w:tcPr>
          <w:p w14:paraId="4532E4C0"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4C7E67C0"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del</w:t>
            </w:r>
          </w:p>
          <w:p w14:paraId="285F0DF6"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61A76EB5"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dup</w:t>
            </w:r>
          </w:p>
          <w:p w14:paraId="6F4EF58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432D81AD"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a.gene</w:t>
            </w:r>
            <w:proofErr w:type="gramEnd"/>
            <w:r w:rsidRPr="00DF6AE7">
              <w:rPr>
                <w:rFonts w:ascii="思源黑体 CN Normal" w:eastAsia="思源黑体 CN Normal" w:hAnsi="思源黑体 CN Normal"/>
                <w:sz w:val="17"/>
                <w:szCs w:val="17"/>
              </w:rPr>
              <w:t>_region</w:t>
            </w:r>
            <w:proofErr w:type="spellEnd"/>
            <w:r w:rsidRPr="00DF6AE7">
              <w:rPr>
                <w:rFonts w:ascii="思源黑体 CN Normal" w:eastAsia="思源黑体 CN Normal" w:hAnsi="思源黑体 CN Normal"/>
                <w:sz w:val="17"/>
                <w:szCs w:val="17"/>
              </w:rPr>
              <w:t>}} {{</w:t>
            </w:r>
            <w:proofErr w:type="spellStart"/>
            <w:r w:rsidRPr="00DF6AE7">
              <w:rPr>
                <w:rFonts w:ascii="思源黑体 CN Normal" w:eastAsia="思源黑体 CN Normal" w:hAnsi="思源黑体 CN Normal"/>
                <w:sz w:val="17"/>
                <w:szCs w:val="17"/>
              </w:rPr>
              <w:t>a.hgvs_c</w:t>
            </w:r>
            <w:proofErr w:type="spellEnd"/>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 xml:space="preserve"> != “p.?”%}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}}{%endif%}</w:t>
            </w:r>
          </w:p>
          <w:p w14:paraId="43D490A8"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a.transcript</w:t>
            </w:r>
            <w:proofErr w:type="gramEnd"/>
            <w:r w:rsidRPr="00DF6AE7">
              <w:rPr>
                <w:rFonts w:ascii="思源黑体 CN Normal" w:eastAsia="思源黑体 CN Normal" w:hAnsi="思源黑体 CN Normal"/>
                <w:sz w:val="17"/>
                <w:szCs w:val="17"/>
              </w:rPr>
              <w:t>_primary</w:t>
            </w:r>
            <w:proofErr w:type="spellEnd"/>
            <w:r w:rsidRPr="00DF6AE7">
              <w:rPr>
                <w:rFonts w:ascii="思源黑体 CN Normal" w:eastAsia="思源黑体 CN Normal" w:hAnsi="思源黑体 CN Normal"/>
                <w:sz w:val="17"/>
                <w:szCs w:val="17"/>
              </w:rPr>
              <w:t>}}</w:t>
            </w:r>
          </w:p>
          <w:p w14:paraId="06C80E77" w14:textId="4CBE4975" w:rsidR="008E4834"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c>
          <w:tcPr>
            <w:tcW w:w="868" w:type="pct"/>
          </w:tcPr>
          <w:p w14:paraId="699224B5"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2697335C"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119A10B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5E7FEA1C"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6C4525C3"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33C691C4"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a.freq</w:t>
            </w:r>
            <w:proofErr w:type="spellEnd"/>
            <w:r w:rsidRPr="00DF6AE7">
              <w:rPr>
                <w:rFonts w:ascii="思源黑体 CN Normal" w:eastAsia="思源黑体 CN Normal" w:hAnsi="思源黑体 CN Normal"/>
                <w:sz w:val="17"/>
                <w:szCs w:val="17"/>
              </w:rPr>
              <w:t>&gt;=0.85%}纯合{%else%}杂合{%endif%}</w:t>
            </w:r>
          </w:p>
          <w:p w14:paraId="43DF9A23" w14:textId="63D2E3A5" w:rsidR="008E4834"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r>
      <w:tr w:rsidR="008A1C18" w14:paraId="6E975EDD" w14:textId="77777777" w:rsidTr="008A1C18">
        <w:trPr>
          <w:trHeight w:val="397"/>
        </w:trPr>
        <w:tc>
          <w:tcPr>
            <w:tcW w:w="5000" w:type="pct"/>
            <w:gridSpan w:val="3"/>
          </w:tcPr>
          <w:p w14:paraId="5CFCF031" w14:textId="1FC5BF47" w:rsidR="008A1C18" w:rsidRDefault="008A1C18" w:rsidP="008A1C18">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8A1C18" w14:paraId="5B20C2AC" w14:textId="77777777" w:rsidTr="008A1C18">
        <w:trPr>
          <w:trHeight w:val="397"/>
        </w:trPr>
        <w:tc>
          <w:tcPr>
            <w:tcW w:w="5000" w:type="pct"/>
            <w:gridSpan w:val="3"/>
          </w:tcPr>
          <w:p w14:paraId="2E06EF8D" w14:textId="0047D326" w:rsidR="008A1C18" w:rsidRDefault="008A1C18" w:rsidP="008A1C18">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color w:val="000000" w:themeColor="text1"/>
                <w:sz w:val="17"/>
                <w:szCs w:val="17"/>
              </w:rPr>
              <w:t>{%tr else%}</w:t>
            </w:r>
          </w:p>
        </w:tc>
      </w:tr>
      <w:tr w:rsidR="008A1C18" w14:paraId="51665273" w14:textId="77777777" w:rsidTr="008A1C18">
        <w:trPr>
          <w:trHeight w:val="397"/>
        </w:trPr>
        <w:tc>
          <w:tcPr>
            <w:tcW w:w="5000" w:type="pct"/>
            <w:gridSpan w:val="3"/>
          </w:tcPr>
          <w:p w14:paraId="5F9E27B6" w14:textId="3748BC3B" w:rsidR="008A1C18" w:rsidRPr="001332F9" w:rsidRDefault="008A1C18" w:rsidP="008A1C18">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未检测</w:t>
            </w:r>
            <w:proofErr w:type="gramStart"/>
            <w:r w:rsidRPr="001332F9">
              <w:rPr>
                <w:rFonts w:ascii="思源黑体 CN Normal" w:eastAsia="思源黑体 CN Normal" w:hAnsi="思源黑体 CN Normal" w:hint="eastAsia"/>
                <w:color w:val="000000" w:themeColor="text1"/>
                <w:sz w:val="17"/>
                <w:szCs w:val="17"/>
              </w:rPr>
              <w:t>到意义</w:t>
            </w:r>
            <w:proofErr w:type="gramEnd"/>
            <w:r w:rsidRPr="001332F9">
              <w:rPr>
                <w:rFonts w:ascii="思源黑体 CN Normal" w:eastAsia="思源黑体 CN Normal" w:hAnsi="思源黑体 CN Normal" w:hint="eastAsia"/>
                <w:color w:val="000000" w:themeColor="text1"/>
                <w:sz w:val="17"/>
                <w:szCs w:val="17"/>
              </w:rPr>
              <w:t>不明确的胚系变异</w:t>
            </w:r>
          </w:p>
        </w:tc>
      </w:tr>
      <w:tr w:rsidR="008A1C18" w14:paraId="169A66FC" w14:textId="77777777" w:rsidTr="008A1C18">
        <w:trPr>
          <w:trHeight w:val="397"/>
        </w:trPr>
        <w:tc>
          <w:tcPr>
            <w:tcW w:w="5000" w:type="pct"/>
            <w:gridSpan w:val="3"/>
          </w:tcPr>
          <w:p w14:paraId="7CEFCD0D" w14:textId="0953DEBE" w:rsidR="008A1C18" w:rsidRPr="001332F9" w:rsidRDefault="008A1C18" w:rsidP="008A1C18">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3DB4ABAC" w14:textId="1D495F86" w:rsidR="00DF6AE7" w:rsidRDefault="00DF6AE7" w:rsidP="00DF6AE7">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12"/>
        <w:tblW w:w="5000" w:type="pct"/>
        <w:tblLook w:val="04A0" w:firstRow="1" w:lastRow="0" w:firstColumn="1" w:lastColumn="0" w:noHBand="0" w:noVBand="1"/>
      </w:tblPr>
      <w:tblGrid>
        <w:gridCol w:w="2261"/>
        <w:gridCol w:w="6286"/>
        <w:gridCol w:w="1795"/>
      </w:tblGrid>
      <w:tr w:rsidR="00DF6AE7" w14:paraId="17BC1D49"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1093" w:type="pct"/>
          </w:tcPr>
          <w:p w14:paraId="4FEC258B"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Pr>
          <w:p w14:paraId="316915D2"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Pr>
          <w:p w14:paraId="2776E857"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F6AE7" w14:paraId="1EB7A60C" w14:textId="77777777" w:rsidTr="00167C9B">
        <w:trPr>
          <w:trHeight w:val="397"/>
        </w:trPr>
        <w:tc>
          <w:tcPr>
            <w:tcW w:w="5000" w:type="pct"/>
            <w:gridSpan w:val="3"/>
          </w:tcPr>
          <w:p w14:paraId="26BC3E88" w14:textId="6DF21E81" w:rsidR="00DF6AE7"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lastRenderedPageBreak/>
              <w:t xml:space="preserve">{%tr if </w:t>
            </w:r>
            <w:r w:rsidRPr="00DF6AE7">
              <w:rPr>
                <w:rFonts w:ascii="思源黑体 CN Normal" w:eastAsia="思源黑体 CN Normal" w:hAnsi="思源黑体 CN Normal"/>
                <w:sz w:val="17"/>
                <w:szCs w:val="17"/>
              </w:rPr>
              <w:t>var.var_</w:t>
            </w:r>
            <w:proofErr w:type="gramStart"/>
            <w:r w:rsidRPr="00DF6AE7">
              <w:rPr>
                <w:rFonts w:ascii="思源黑体 CN Normal" w:eastAsia="思源黑体 CN Normal" w:hAnsi="思源黑体 CN Normal"/>
                <w:sz w:val="17"/>
                <w:szCs w:val="17"/>
              </w:rPr>
              <w:t>germline.level</w:t>
            </w:r>
            <w:proofErr w:type="gramEnd"/>
            <w:r w:rsidRPr="00DF6AE7">
              <w:rPr>
                <w:rFonts w:ascii="思源黑体 CN Normal" w:eastAsia="思源黑体 CN Normal" w:hAnsi="思源黑体 CN Normal"/>
                <w:sz w:val="17"/>
                <w:szCs w:val="17"/>
              </w:rPr>
              <w:t>_3 + var_brca.gcnv_v2.B1_gcnv_L3 + var_brca.gcnv_v2.B2_gcnv_L3+ (var.var_germline.level_2 + var_brca.gcnv_v2.B1_gcnv_L2 + var_brca.gcnv_v2.B2_gcnv_L2 + var.var_germline.level_1 + var_brca.gcnv_v2.B1_gcnv_L1 + var_brca.gcnv_v2.B2_gcnv_L1)|whxh_12var_filter</w:t>
            </w:r>
            <w:r w:rsidRPr="008A1C18">
              <w:rPr>
                <w:rFonts w:ascii="思源黑体 CN Normal" w:eastAsia="思源黑体 CN Normal" w:hAnsi="思源黑体 CN Normal"/>
                <w:sz w:val="17"/>
                <w:szCs w:val="17"/>
              </w:rPr>
              <w:t xml:space="preserve"> %}</w:t>
            </w:r>
          </w:p>
        </w:tc>
      </w:tr>
      <w:tr w:rsidR="00DF6AE7" w14:paraId="28EFA408" w14:textId="77777777" w:rsidTr="00167C9B">
        <w:trPr>
          <w:trHeight w:val="397"/>
        </w:trPr>
        <w:tc>
          <w:tcPr>
            <w:tcW w:w="5000" w:type="pct"/>
            <w:gridSpan w:val="3"/>
          </w:tcPr>
          <w:p w14:paraId="0669EE82" w14:textId="10F46CB1" w:rsidR="00DF6AE7" w:rsidRPr="008A1C18"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8A1C18">
              <w:rPr>
                <w:rFonts w:ascii="思源黑体 CN Normal" w:eastAsia="思源黑体 CN Normal" w:hAnsi="思源黑体 CN Normal"/>
                <w:sz w:val="17"/>
                <w:szCs w:val="17"/>
              </w:rPr>
              <w:t xml:space="preserve"> </w:t>
            </w:r>
            <w:r w:rsidRPr="00DF6AE7">
              <w:rPr>
                <w:rFonts w:ascii="思源黑体 CN Normal" w:eastAsia="思源黑体 CN Normal" w:hAnsi="思源黑体 CN Normal"/>
                <w:sz w:val="17"/>
                <w:szCs w:val="17"/>
              </w:rPr>
              <w:t>var.var_</w:t>
            </w:r>
            <w:proofErr w:type="gramStart"/>
            <w:r w:rsidRPr="00DF6AE7">
              <w:rPr>
                <w:rFonts w:ascii="思源黑体 CN Normal" w:eastAsia="思源黑体 CN Normal" w:hAnsi="思源黑体 CN Normal"/>
                <w:sz w:val="17"/>
                <w:szCs w:val="17"/>
              </w:rPr>
              <w:t>germline.level</w:t>
            </w:r>
            <w:proofErr w:type="gramEnd"/>
            <w:r w:rsidRPr="00DF6AE7">
              <w:rPr>
                <w:rFonts w:ascii="思源黑体 CN Normal" w:eastAsia="思源黑体 CN Normal" w:hAnsi="思源黑体 CN Normal"/>
                <w:sz w:val="17"/>
                <w:szCs w:val="17"/>
              </w:rPr>
              <w:t>_3 + var_brca.gcnv_v2.B1_gcnv_L3 + var_brca.gcnv_v2.B2_gcnv_L3+ (var.var_germline.level_2 + var_brca.gcnv_v2.B1_gcnv_L2 + var_brca.gcnv_v2.B2_gcnv_L2 + var.var_germline.level_1 + var_brca.gcnv_v2.B1_gcnv_L1 + var_brca.gcnv_v2.B2_gcnv_L1)|whxh_12var_filter</w:t>
            </w:r>
            <w:r w:rsidRPr="008A1C18">
              <w:rPr>
                <w:rFonts w:ascii="思源黑体 CN Normal" w:eastAsia="思源黑体 CN Normal" w:hAnsi="思源黑体 CN Normal"/>
                <w:sz w:val="17"/>
                <w:szCs w:val="17"/>
              </w:rPr>
              <w:t xml:space="preserve"> %}</w:t>
            </w:r>
          </w:p>
        </w:tc>
      </w:tr>
      <w:tr w:rsidR="00DF6AE7" w14:paraId="02ED71C3" w14:textId="77777777" w:rsidTr="00167C9B">
        <w:trPr>
          <w:trHeight w:val="397"/>
        </w:trPr>
        <w:tc>
          <w:tcPr>
            <w:tcW w:w="1093" w:type="pct"/>
          </w:tcPr>
          <w:p w14:paraId="0C74803B" w14:textId="77777777" w:rsidR="00DF6AE7" w:rsidRDefault="00DF6AE7" w:rsidP="00167C9B">
            <w:pPr>
              <w:jc w:val="center"/>
              <w:rPr>
                <w:rFonts w:ascii="思源黑体 CN Normal" w:eastAsia="思源黑体 CN Normal" w:hAnsi="思源黑体 CN Normal"/>
                <w:i/>
                <w:iCs/>
                <w:sz w:val="17"/>
                <w:szCs w:val="17"/>
              </w:rPr>
            </w:pPr>
            <w:r w:rsidRPr="00DF6AE7">
              <w:rPr>
                <w:rFonts w:ascii="思源黑体 CN Normal" w:eastAsia="思源黑体 CN Normal" w:hAnsi="思源黑体 CN Normal"/>
                <w:i/>
                <w:iCs/>
                <w:sz w:val="17"/>
                <w:szCs w:val="17"/>
              </w:rPr>
              <w:t>{{</w:t>
            </w:r>
            <w:proofErr w:type="spellStart"/>
            <w:proofErr w:type="gramStart"/>
            <w:r w:rsidRPr="00DF6AE7">
              <w:rPr>
                <w:rFonts w:ascii="思源黑体 CN Normal" w:eastAsia="思源黑体 CN Normal" w:hAnsi="思源黑体 CN Normal"/>
                <w:i/>
                <w:iCs/>
                <w:sz w:val="17"/>
                <w:szCs w:val="17"/>
              </w:rPr>
              <w:t>a.gene</w:t>
            </w:r>
            <w:proofErr w:type="gramEnd"/>
            <w:r w:rsidRPr="00DF6AE7">
              <w:rPr>
                <w:rFonts w:ascii="思源黑体 CN Normal" w:eastAsia="思源黑体 CN Normal" w:hAnsi="思源黑体 CN Normal"/>
                <w:i/>
                <w:iCs/>
                <w:sz w:val="17"/>
                <w:szCs w:val="17"/>
              </w:rPr>
              <w:t>_symbol</w:t>
            </w:r>
            <w:proofErr w:type="spellEnd"/>
            <w:r w:rsidRPr="00DF6AE7">
              <w:rPr>
                <w:rFonts w:ascii="思源黑体 CN Normal" w:eastAsia="思源黑体 CN Normal" w:hAnsi="思源黑体 CN Normal"/>
                <w:i/>
                <w:iCs/>
                <w:sz w:val="17"/>
                <w:szCs w:val="17"/>
              </w:rPr>
              <w:t>}}</w:t>
            </w:r>
          </w:p>
        </w:tc>
        <w:tc>
          <w:tcPr>
            <w:tcW w:w="3039" w:type="pct"/>
          </w:tcPr>
          <w:p w14:paraId="6C68092F"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6E35414A"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del</w:t>
            </w:r>
          </w:p>
          <w:p w14:paraId="0C169F6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5AEE256E"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dup</w:t>
            </w:r>
          </w:p>
          <w:p w14:paraId="7D1EE631"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2571E1F5"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a.gene</w:t>
            </w:r>
            <w:proofErr w:type="gramEnd"/>
            <w:r w:rsidRPr="00DF6AE7">
              <w:rPr>
                <w:rFonts w:ascii="思源黑体 CN Normal" w:eastAsia="思源黑体 CN Normal" w:hAnsi="思源黑体 CN Normal"/>
                <w:sz w:val="17"/>
                <w:szCs w:val="17"/>
              </w:rPr>
              <w:t>_region</w:t>
            </w:r>
            <w:proofErr w:type="spellEnd"/>
            <w:r w:rsidRPr="00DF6AE7">
              <w:rPr>
                <w:rFonts w:ascii="思源黑体 CN Normal" w:eastAsia="思源黑体 CN Normal" w:hAnsi="思源黑体 CN Normal"/>
                <w:sz w:val="17"/>
                <w:szCs w:val="17"/>
              </w:rPr>
              <w:t>}} {{</w:t>
            </w:r>
            <w:proofErr w:type="spellStart"/>
            <w:r w:rsidRPr="00DF6AE7">
              <w:rPr>
                <w:rFonts w:ascii="思源黑体 CN Normal" w:eastAsia="思源黑体 CN Normal" w:hAnsi="思源黑体 CN Normal"/>
                <w:sz w:val="17"/>
                <w:szCs w:val="17"/>
              </w:rPr>
              <w:t>a.hgvs_c</w:t>
            </w:r>
            <w:proofErr w:type="spellEnd"/>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 xml:space="preserve"> != “p.?”%}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}}{%endif%}</w:t>
            </w:r>
          </w:p>
          <w:p w14:paraId="1CF64D1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a.transcript</w:t>
            </w:r>
            <w:proofErr w:type="gramEnd"/>
            <w:r w:rsidRPr="00DF6AE7">
              <w:rPr>
                <w:rFonts w:ascii="思源黑体 CN Normal" w:eastAsia="思源黑体 CN Normal" w:hAnsi="思源黑体 CN Normal"/>
                <w:sz w:val="17"/>
                <w:szCs w:val="17"/>
              </w:rPr>
              <w:t>_primary</w:t>
            </w:r>
            <w:proofErr w:type="spellEnd"/>
            <w:r w:rsidRPr="00DF6AE7">
              <w:rPr>
                <w:rFonts w:ascii="思源黑体 CN Normal" w:eastAsia="思源黑体 CN Normal" w:hAnsi="思源黑体 CN Normal"/>
                <w:sz w:val="17"/>
                <w:szCs w:val="17"/>
              </w:rPr>
              <w:t>}}</w:t>
            </w:r>
          </w:p>
          <w:p w14:paraId="2FF86A6F" w14:textId="77777777" w:rsid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c>
          <w:tcPr>
            <w:tcW w:w="868" w:type="pct"/>
          </w:tcPr>
          <w:p w14:paraId="3DFBD5A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01403F1D"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proofErr w:type="gramStart"/>
            <w:r w:rsidRPr="00DF6AE7">
              <w:rPr>
                <w:rFonts w:ascii="思源黑体 CN Normal" w:eastAsia="思源黑体 CN Normal" w:hAnsi="思源黑体 CN Normal"/>
                <w:sz w:val="17"/>
                <w:szCs w:val="17"/>
              </w:rPr>
              <w:t>HeteDel</w:t>
            </w:r>
            <w:proofErr w:type="spellEnd"/>
            <w:r w:rsidRPr="00DF6AE7">
              <w:rPr>
                <w:rFonts w:ascii="思源黑体 CN Normal" w:eastAsia="思源黑体 CN Normal" w:hAnsi="思源黑体 CN Normal"/>
                <w:sz w:val="17"/>
                <w:szCs w:val="17"/>
              </w:rPr>
              <w:t>”%</w:t>
            </w:r>
            <w:proofErr w:type="gramEnd"/>
            <w:r w:rsidRPr="00DF6AE7">
              <w:rPr>
                <w:rFonts w:ascii="思源黑体 CN Normal" w:eastAsia="思源黑体 CN Normal" w:hAnsi="思源黑体 CN Normal"/>
                <w:sz w:val="17"/>
                <w:szCs w:val="17"/>
              </w:rPr>
              <w:t>}</w:t>
            </w:r>
          </w:p>
          <w:p w14:paraId="18C1EE0A"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杂合</w:t>
            </w:r>
          </w:p>
          <w:p w14:paraId="62D5B97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proofErr w:type="gramStart"/>
            <w:r w:rsidRPr="00DF6AE7">
              <w:rPr>
                <w:rFonts w:ascii="思源黑体 CN Normal" w:eastAsia="思源黑体 CN Normal" w:hAnsi="思源黑体 CN Normal"/>
                <w:sz w:val="17"/>
                <w:szCs w:val="17"/>
              </w:rPr>
              <w:t>HomoDel</w:t>
            </w:r>
            <w:proofErr w:type="spellEnd"/>
            <w:r w:rsidRPr="00DF6AE7">
              <w:rPr>
                <w:rFonts w:ascii="思源黑体 CN Normal" w:eastAsia="思源黑体 CN Normal" w:hAnsi="思源黑体 CN Normal"/>
                <w:sz w:val="17"/>
                <w:szCs w:val="17"/>
              </w:rPr>
              <w:t>”%</w:t>
            </w:r>
            <w:proofErr w:type="gramEnd"/>
            <w:r w:rsidRPr="00DF6AE7">
              <w:rPr>
                <w:rFonts w:ascii="思源黑体 CN Normal" w:eastAsia="思源黑体 CN Normal" w:hAnsi="思源黑体 CN Normal"/>
                <w:sz w:val="17"/>
                <w:szCs w:val="17"/>
              </w:rPr>
              <w:t>}</w:t>
            </w:r>
          </w:p>
          <w:p w14:paraId="3C38182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纯合</w:t>
            </w:r>
          </w:p>
          <w:p w14:paraId="4F03682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50BEC3A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4163EB2E"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p w14:paraId="3142089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4D4FA01B"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02BE0833"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4F4D3E94"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a.freq</w:t>
            </w:r>
            <w:proofErr w:type="spellEnd"/>
            <w:r w:rsidRPr="00DF6AE7">
              <w:rPr>
                <w:rFonts w:ascii="思源黑体 CN Normal" w:eastAsia="思源黑体 CN Normal" w:hAnsi="思源黑体 CN Normal"/>
                <w:sz w:val="17"/>
                <w:szCs w:val="17"/>
              </w:rPr>
              <w:t>&gt;=0.85%}纯合{%else%}杂合{%endif%}</w:t>
            </w:r>
          </w:p>
          <w:p w14:paraId="3E634F7E" w14:textId="61669A7E" w:rsid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r>
      <w:tr w:rsidR="00DF6AE7" w14:paraId="1C9AAE8E" w14:textId="77777777" w:rsidTr="00167C9B">
        <w:trPr>
          <w:trHeight w:val="397"/>
        </w:trPr>
        <w:tc>
          <w:tcPr>
            <w:tcW w:w="5000" w:type="pct"/>
            <w:gridSpan w:val="3"/>
          </w:tcPr>
          <w:p w14:paraId="6A320946"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DF6AE7" w14:paraId="7FA295AA" w14:textId="77777777" w:rsidTr="00167C9B">
        <w:trPr>
          <w:trHeight w:val="397"/>
        </w:trPr>
        <w:tc>
          <w:tcPr>
            <w:tcW w:w="5000" w:type="pct"/>
            <w:gridSpan w:val="3"/>
          </w:tcPr>
          <w:p w14:paraId="75274C2F"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color w:val="000000" w:themeColor="text1"/>
                <w:sz w:val="17"/>
                <w:szCs w:val="17"/>
              </w:rPr>
              <w:t>{%tr else%}</w:t>
            </w:r>
          </w:p>
        </w:tc>
      </w:tr>
      <w:tr w:rsidR="00DF6AE7" w14:paraId="185F1A64" w14:textId="77777777" w:rsidTr="00167C9B">
        <w:trPr>
          <w:trHeight w:val="397"/>
        </w:trPr>
        <w:tc>
          <w:tcPr>
            <w:tcW w:w="5000" w:type="pct"/>
            <w:gridSpan w:val="3"/>
          </w:tcPr>
          <w:p w14:paraId="1B549EDC"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未检测</w:t>
            </w:r>
            <w:proofErr w:type="gramStart"/>
            <w:r w:rsidRPr="001332F9">
              <w:rPr>
                <w:rFonts w:ascii="思源黑体 CN Normal" w:eastAsia="思源黑体 CN Normal" w:hAnsi="思源黑体 CN Normal" w:hint="eastAsia"/>
                <w:color w:val="000000" w:themeColor="text1"/>
                <w:sz w:val="17"/>
                <w:szCs w:val="17"/>
              </w:rPr>
              <w:t>到意义</w:t>
            </w:r>
            <w:proofErr w:type="gramEnd"/>
            <w:r w:rsidRPr="001332F9">
              <w:rPr>
                <w:rFonts w:ascii="思源黑体 CN Normal" w:eastAsia="思源黑体 CN Normal" w:hAnsi="思源黑体 CN Normal" w:hint="eastAsia"/>
                <w:color w:val="000000" w:themeColor="text1"/>
                <w:sz w:val="17"/>
                <w:szCs w:val="17"/>
              </w:rPr>
              <w:t>不明确的胚系变异</w:t>
            </w:r>
          </w:p>
        </w:tc>
      </w:tr>
      <w:tr w:rsidR="00DF6AE7" w14:paraId="526D26D7" w14:textId="77777777" w:rsidTr="00167C9B">
        <w:trPr>
          <w:trHeight w:val="397"/>
        </w:trPr>
        <w:tc>
          <w:tcPr>
            <w:tcW w:w="5000" w:type="pct"/>
            <w:gridSpan w:val="3"/>
          </w:tcPr>
          <w:p w14:paraId="13843836"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4CFD58F2" w14:textId="77777777" w:rsidR="00DF6AE7" w:rsidRDefault="00DF6AE7" w:rsidP="00DF6AE7">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62BC0755" w14:textId="77777777" w:rsidR="00277410" w:rsidRDefault="00277410">
      <w:pPr>
        <w:rPr>
          <w:highlight w:val="magenta"/>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E8A35E9"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A14FD" w:rsidRPr="00EA14FD">
        <w:rPr>
          <w:rFonts w:ascii="思源黑体 CN Normal" w:eastAsia="思源黑体 CN Normal" w:hAnsi="思源黑体 CN Normal"/>
          <w:color w:val="000000" w:themeColor="text1"/>
          <w:sz w:val="16"/>
          <w:szCs w:val="16"/>
          <w:highlight w:val="magenta"/>
        </w:rPr>
        <w:t xml:space="preserve">{% if </w:t>
      </w:r>
      <w:proofErr w:type="spellStart"/>
      <w:r w:rsidR="00EA14FD" w:rsidRPr="00EA14FD">
        <w:rPr>
          <w:rFonts w:ascii="思源黑体 CN Normal" w:eastAsia="思源黑体 CN Normal" w:hAnsi="思源黑体 CN Normal"/>
          <w:color w:val="000000" w:themeColor="text1"/>
          <w:sz w:val="16"/>
          <w:szCs w:val="16"/>
          <w:highlight w:val="magenta"/>
        </w:rPr>
        <w:t>judge_brca_cnv</w:t>
      </w:r>
      <w:proofErr w:type="spellEnd"/>
      <w:r w:rsidR="00EA14FD" w:rsidRPr="00EA14FD">
        <w:rPr>
          <w:rFonts w:ascii="思源黑体 CN Normal" w:eastAsia="思源黑体 CN Normal" w:hAnsi="思源黑体 CN Normal"/>
          <w:color w:val="000000" w:themeColor="text1"/>
          <w:sz w:val="16"/>
          <w:szCs w:val="16"/>
          <w:highlight w:val="magenta"/>
        </w:rPr>
        <w:t xml:space="preserve"> == “</w:t>
      </w:r>
      <w:proofErr w:type="spellStart"/>
      <w:r w:rsidR="00EA14FD" w:rsidRPr="00EA14FD">
        <w:rPr>
          <w:rFonts w:ascii="思源黑体 CN Normal" w:eastAsia="思源黑体 CN Normal" w:hAnsi="思源黑体 CN Normal"/>
          <w:color w:val="000000" w:themeColor="text1"/>
          <w:sz w:val="16"/>
          <w:szCs w:val="16"/>
          <w:highlight w:val="magenta"/>
        </w:rPr>
        <w:t>mlpa</w:t>
      </w:r>
      <w:proofErr w:type="spellEnd"/>
      <w:r w:rsidR="00EA14FD" w:rsidRPr="00EA14FD">
        <w:rPr>
          <w:rFonts w:ascii="思源黑体 CN Normal" w:eastAsia="思源黑体 CN Normal" w:hAnsi="思源黑体 CN Normal"/>
          <w:color w:val="000000" w:themeColor="text1"/>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EA14FD" w:rsidRPr="00EA14FD">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C52409A"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2A854598" w14:textId="20FA3AA7" w:rsidR="00A219AE" w:rsidRDefault="00A219AE" w:rsidP="00A219AE">
      <w:r w:rsidRPr="00A219AE">
        <w:rPr>
          <w:highlight w:val="magenta"/>
        </w:rPr>
        <w:t xml:space="preserve">{%p if </w:t>
      </w:r>
      <w:proofErr w:type="spellStart"/>
      <w:r w:rsidRPr="00A219AE">
        <w:rPr>
          <w:highlight w:val="magenta"/>
        </w:rPr>
        <w:t>judge_brca_cnv</w:t>
      </w:r>
      <w:proofErr w:type="spellEnd"/>
      <w:r w:rsidRPr="00A219AE">
        <w:rPr>
          <w:highlight w:val="magenta"/>
        </w:rPr>
        <w:t xml:space="preserve"> == “</w:t>
      </w:r>
      <w:proofErr w:type="spellStart"/>
      <w:proofErr w:type="gramStart"/>
      <w:r w:rsidRPr="00A219AE">
        <w:rPr>
          <w:highlight w:val="magenta"/>
        </w:rPr>
        <w:t>mlpa</w:t>
      </w:r>
      <w:proofErr w:type="spellEnd"/>
      <w:r w:rsidRPr="00A219AE">
        <w:rPr>
          <w:highlight w:val="magenta"/>
        </w:rPr>
        <w:t>”%</w:t>
      </w:r>
      <w:proofErr w:type="gramEnd"/>
      <w:r w:rsidRPr="00A219AE">
        <w:rPr>
          <w:highlight w:val="magenta"/>
        </w:rPr>
        <w:t>}</w:t>
      </w:r>
    </w:p>
    <w:p w14:paraId="66841254" w14:textId="77777777" w:rsidR="00A219AE" w:rsidRDefault="00A219AE" w:rsidP="00A219AE">
      <w:r>
        <w:t>{%p if var.var_</w:t>
      </w:r>
      <w:proofErr w:type="gramStart"/>
      <w:r>
        <w:t>germline.level</w:t>
      </w:r>
      <w:proofErr w:type="gramEnd"/>
      <w:r>
        <w:t>_5 + var_brca.mlpa_v2.B1_mlpa_L5 + var_brca.mlpa_v2.B2_mlpa_L5 +var.var_germline.level_4 + var_brca.mlpa_v2.B1_mlpa_L4 + var_brca.mlpa_v2.B2_mlpa_L4 %}</w:t>
      </w:r>
    </w:p>
    <w:p w14:paraId="3AA8D0F1" w14:textId="73BFFDCC" w:rsidR="00A219AE" w:rsidRPr="00A219AE" w:rsidRDefault="00A219AE" w:rsidP="00A219AE">
      <w:r>
        <w:t>{%p for a in var.var_</w:t>
      </w:r>
      <w:proofErr w:type="gramStart"/>
      <w:r>
        <w:t>germline.level</w:t>
      </w:r>
      <w:proofErr w:type="gramEnd"/>
      <w:r>
        <w:t>_5 + var_brca.mlpa_v2.B1_mlpa_L5 + var_brca.mlpa_v2.B2_mlpa_L5 +var.var_germline.level_4 +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9612954"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F7B513D"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08E83CD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50730056"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66E0C33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57AE55B2" w14:textId="7FC60E2E"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666C6211" w14:textId="561A6E65" w:rsid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B581645" w:rsidR="00822177" w:rsidRPr="002463C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21CD1463" w:rsidR="00822177" w:rsidRPr="00FD317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0EDE661"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41ABC5EB"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5D4A86D"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7A4E6404"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2C5FE890"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51E598E1" w14:textId="7669A092" w:rsid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613E38C" w14:textId="77777777" w:rsidR="00A219AE" w:rsidRPr="00A219AE" w:rsidRDefault="00A219AE" w:rsidP="00A219AE">
      <w:pPr>
        <w:rPr>
          <w:rFonts w:ascii="思源黑体 CN Normal" w:eastAsia="思源黑体 CN Normal" w:hAnsi="思源黑体 CN Normal"/>
          <w:sz w:val="16"/>
          <w:szCs w:val="16"/>
        </w:rPr>
      </w:pPr>
    </w:p>
    <w:p w14:paraId="740D7069" w14:textId="77777777"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492B94F2" w14:textId="215215E4" w:rsid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219AE" w14:paraId="72FCBB2A"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0C393D" w14:textId="3704AB63" w:rsidR="00A219AE" w:rsidRDefault="00A219A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219AE" w14:paraId="7175C092" w14:textId="77777777" w:rsidTr="001252D6">
        <w:trPr>
          <w:trHeight w:val="397"/>
        </w:trPr>
        <w:tc>
          <w:tcPr>
            <w:tcW w:w="1418" w:type="dxa"/>
          </w:tcPr>
          <w:p w14:paraId="64A52A93"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F5F2E08" w14:textId="47D04105" w:rsidR="00A219AE" w:rsidRPr="002463C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219AE" w14:paraId="256A0B53" w14:textId="77777777" w:rsidTr="001252D6">
        <w:trPr>
          <w:trHeight w:val="397"/>
        </w:trPr>
        <w:tc>
          <w:tcPr>
            <w:tcW w:w="1418" w:type="dxa"/>
          </w:tcPr>
          <w:p w14:paraId="4D698ECF"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5987915" w14:textId="155AFC0F" w:rsidR="00A219AE" w:rsidRPr="00FD317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219AE" w14:paraId="3DD783F4" w14:textId="77777777" w:rsidTr="001252D6">
        <w:trPr>
          <w:trHeight w:val="397"/>
        </w:trPr>
        <w:tc>
          <w:tcPr>
            <w:tcW w:w="1418" w:type="dxa"/>
          </w:tcPr>
          <w:p w14:paraId="704129D2" w14:textId="77777777" w:rsidR="00A219AE" w:rsidRPr="00304B06" w:rsidRDefault="00A219AE"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5104FF0" w14:textId="1E9E1DE6" w:rsidR="00A219AE"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1E861F" w14:textId="7803CC7A"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sidR="00585066">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60B79BFB" w14:textId="0560E1F4" w:rsidR="00A219AE" w:rsidRDefault="00A219AE" w:rsidP="00822177">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4006C6DA" w14:textId="77777777" w:rsidR="00585066" w:rsidRDefault="00585066" w:rsidP="00585066">
      <w:r>
        <w:t>{%p if var.var_</w:t>
      </w:r>
      <w:proofErr w:type="gramStart"/>
      <w:r>
        <w:t>germline.level</w:t>
      </w:r>
      <w:proofErr w:type="gramEnd"/>
      <w:r>
        <w:t>_5 + var_brca.gcnv_v2.B1_gcnv_L5 + var_brca.gcnv_v2.B2_gcnv_L5 + var.var_germline.level_4 + var_brca.gcnv_v2.B1_gcnv_L4 + var_brca.gcnv_v2.B2_gcnv_L4 %}</w:t>
      </w:r>
    </w:p>
    <w:p w14:paraId="7777AF75" w14:textId="5F077A4D" w:rsidR="00585066" w:rsidRPr="00A219AE" w:rsidRDefault="00585066" w:rsidP="00585066">
      <w:r>
        <w:t>{%p for a in var.var_</w:t>
      </w:r>
      <w:proofErr w:type="gramStart"/>
      <w:r>
        <w:t>germline.level</w:t>
      </w:r>
      <w:proofErr w:type="gramEnd"/>
      <w:r>
        <w:t xml:space="preserve">_5 + var_brca.gcnv_v2.B1_gcnv_L5 + var_brca.gcnv_v2.B2_gcnv_L5 + </w:t>
      </w:r>
      <w:r>
        <w:lastRenderedPageBreak/>
        <w:t>var.var_germline.level_4 +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585066" w14:paraId="2ABA6BF2"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593165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36CBC9D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430A06B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72B1096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0CC37E1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2C98DA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94D04B5"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85066" w14:paraId="7D293B1B" w14:textId="77777777" w:rsidTr="001252D6">
        <w:trPr>
          <w:trHeight w:val="397"/>
        </w:trPr>
        <w:tc>
          <w:tcPr>
            <w:tcW w:w="1418" w:type="dxa"/>
          </w:tcPr>
          <w:p w14:paraId="4CCBF4BC"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78B79F" w14:textId="77777777" w:rsidR="00585066" w:rsidRPr="002463C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85066" w14:paraId="4D459890" w14:textId="77777777" w:rsidTr="001252D6">
        <w:trPr>
          <w:trHeight w:val="397"/>
        </w:trPr>
        <w:tc>
          <w:tcPr>
            <w:tcW w:w="1418" w:type="dxa"/>
          </w:tcPr>
          <w:p w14:paraId="31CD6DAD"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F54ADC" w14:textId="0B2D6FB0" w:rsidR="00585066" w:rsidRPr="00FD317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w:t>
            </w:r>
            <w:r w:rsidR="008B7BA5" w:rsidRPr="00C63A30">
              <w:rPr>
                <w:rFonts w:ascii="思源黑体 CN Normal" w:eastAsia="思源黑体 CN Normal" w:hAnsi="思源黑体 CN Normal" w:cs="思源黑体 CN Light"/>
                <w:color w:val="000000" w:themeColor="text1"/>
                <w:sz w:val="17"/>
                <w:szCs w:val="17"/>
              </w:rPr>
              <w:t>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{%en</w:t>
            </w:r>
            <w:r w:rsidR="008B7BA5" w:rsidRPr="008B7BA5">
              <w:rPr>
                <w:rFonts w:ascii="思源黑体 CN Normal" w:eastAsia="思源黑体 CN Normal" w:hAnsi="思源黑体 CN Normal" w:cs="思源黑体 CN Light"/>
                <w:sz w:val="17"/>
                <w:szCs w:val="17"/>
              </w:rPr>
              <w:t xml:space="preserve">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585066" w14:paraId="7ADF3D09" w14:textId="77777777" w:rsidTr="001252D6">
        <w:trPr>
          <w:trHeight w:val="397"/>
        </w:trPr>
        <w:tc>
          <w:tcPr>
            <w:tcW w:w="1418" w:type="dxa"/>
          </w:tcPr>
          <w:p w14:paraId="01FAA076"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D7D5CCE"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D5E39F1"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22E1D1DB"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4C3C8969"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49706C97"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7902C8D3" w14:textId="77777777" w:rsidR="00585066"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135822C" w14:textId="77777777" w:rsidR="00585066" w:rsidRPr="00A219AE" w:rsidRDefault="00585066" w:rsidP="00585066">
      <w:pPr>
        <w:rPr>
          <w:rFonts w:ascii="思源黑体 CN Normal" w:eastAsia="思源黑体 CN Normal" w:hAnsi="思源黑体 CN Normal"/>
          <w:sz w:val="16"/>
          <w:szCs w:val="16"/>
        </w:rPr>
      </w:pPr>
    </w:p>
    <w:p w14:paraId="5CCFAE38"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265B8B30" w14:textId="77777777" w:rsidR="00585066"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85066" w14:paraId="50EB7536"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0F7790C"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85066" w14:paraId="42ED44F2" w14:textId="77777777" w:rsidTr="001252D6">
        <w:trPr>
          <w:trHeight w:val="397"/>
        </w:trPr>
        <w:tc>
          <w:tcPr>
            <w:tcW w:w="1418" w:type="dxa"/>
          </w:tcPr>
          <w:p w14:paraId="73FC66C4"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4FF585A" w14:textId="77777777" w:rsidR="00585066" w:rsidRPr="002463C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585066" w14:paraId="0AEDB253" w14:textId="77777777" w:rsidTr="001252D6">
        <w:trPr>
          <w:trHeight w:val="397"/>
        </w:trPr>
        <w:tc>
          <w:tcPr>
            <w:tcW w:w="1418" w:type="dxa"/>
          </w:tcPr>
          <w:p w14:paraId="237ABFFF"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246970" w14:textId="77777777" w:rsidR="00585066" w:rsidRPr="00FD317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585066" w14:paraId="739BEFDA" w14:textId="77777777" w:rsidTr="001252D6">
        <w:trPr>
          <w:trHeight w:val="397"/>
        </w:trPr>
        <w:tc>
          <w:tcPr>
            <w:tcW w:w="1418" w:type="dxa"/>
          </w:tcPr>
          <w:p w14:paraId="5BDEDC50"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FB6D1D1" w14:textId="77777777" w:rsidR="00585066"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04D6F7D"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4AC1C00D" w14:textId="61E1CB78" w:rsidR="00A219AE" w:rsidRDefault="00A219AE" w:rsidP="00822177">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E342764"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01D7D231" w14:textId="57856216" w:rsidR="00525B9E" w:rsidRDefault="00525B9E" w:rsidP="00525B9E">
      <w:r w:rsidRPr="00525B9E">
        <w:rPr>
          <w:highlight w:val="magenta"/>
        </w:rPr>
        <w:t xml:space="preserve">{%p if </w:t>
      </w:r>
      <w:proofErr w:type="spellStart"/>
      <w:r w:rsidRPr="00525B9E">
        <w:rPr>
          <w:highlight w:val="magenta"/>
        </w:rPr>
        <w:t>judge_brca_cnv</w:t>
      </w:r>
      <w:proofErr w:type="spellEnd"/>
      <w:r w:rsidRPr="00525B9E">
        <w:rPr>
          <w:highlight w:val="magenta"/>
        </w:rPr>
        <w:t xml:space="preserve"> == “</w:t>
      </w:r>
      <w:proofErr w:type="spellStart"/>
      <w:proofErr w:type="gramStart"/>
      <w:r w:rsidRPr="00525B9E">
        <w:rPr>
          <w:highlight w:val="magenta"/>
        </w:rPr>
        <w:t>mlpa</w:t>
      </w:r>
      <w:proofErr w:type="spellEnd"/>
      <w:r w:rsidRPr="00525B9E">
        <w:rPr>
          <w:highlight w:val="magenta"/>
        </w:rPr>
        <w:t>”%</w:t>
      </w:r>
      <w:proofErr w:type="gramEnd"/>
      <w:r w:rsidRPr="00525B9E">
        <w:rPr>
          <w:highlight w:val="magenta"/>
        </w:rPr>
        <w:t>}</w:t>
      </w:r>
    </w:p>
    <w:p w14:paraId="588E7159" w14:textId="77777777" w:rsidR="003404A8" w:rsidRDefault="003404A8" w:rsidP="003404A8">
      <w:r>
        <w:t>{%p if var.var_</w:t>
      </w:r>
      <w:proofErr w:type="gramStart"/>
      <w:r>
        <w:t>germline.level</w:t>
      </w:r>
      <w:proofErr w:type="gramEnd"/>
      <w:r>
        <w:t>_3 + var_brca.mlpa_v2.B1_mlpa_L3 + var_brca.mlpa_v2.B2_mlpa_L3 + (var.var_germline.level_2 + var_brca.mlpa_v2.B1_mlpa_L2 + var_brca.mlpa_v2.B2_mlpa_L2 + var.var_germline.level_1 + var_brca.mlpa_v2.B1_mlpa_L1 + var_brca.mlpa_v2.B2_mlpa_L1)|whxh_12var_filter %}</w:t>
      </w:r>
    </w:p>
    <w:p w14:paraId="3310D6C3" w14:textId="6B9F4B7B" w:rsidR="00525B9E" w:rsidRDefault="003404A8" w:rsidP="003404A8">
      <w:r>
        <w:t>{%p for a in var.var_</w:t>
      </w:r>
      <w:proofErr w:type="gramStart"/>
      <w:r>
        <w:t>germline.level</w:t>
      </w:r>
      <w:proofErr w:type="gramEnd"/>
      <w:r>
        <w:t xml:space="preserve">_3 + var_brca.mlpa_v2.B1_mlpa_L3 + var_brca.mlpa_v2.B2_mlpa_L3 + (var.var_germline.level_2 + var_brca.mlpa_v2.B1_mlpa_L2 + var_brca.mlpa_v2.B2_mlpa_L2 + var.var_germline.level_1 </w:t>
      </w:r>
      <w:r>
        <w:lastRenderedPageBreak/>
        <w:t>+ var_brca.mlpa_v2.B1_mlpa_L1 + var_brca.mlpa_v2.B2_mlpa_L1)|whxh_12var_filter %}</w:t>
      </w:r>
    </w:p>
    <w:tbl>
      <w:tblPr>
        <w:tblStyle w:val="-12"/>
        <w:tblW w:w="0" w:type="auto"/>
        <w:tblLayout w:type="fixed"/>
        <w:tblLook w:val="04A0" w:firstRow="1" w:lastRow="0" w:firstColumn="1" w:lastColumn="0" w:noHBand="0" w:noVBand="1"/>
      </w:tblPr>
      <w:tblGrid>
        <w:gridCol w:w="1418"/>
        <w:gridCol w:w="8914"/>
      </w:tblGrid>
      <w:tr w:rsidR="00525B9E" w14:paraId="6EFEA3C8"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9F5FD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02C4A9F"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3E3759E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6C7FD558"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7F28799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ECC9F6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1D4B5B6A" w14:textId="1B0BB8F0" w:rsidR="00525B9E"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09001106" w14:textId="77777777" w:rsidTr="001252D6">
        <w:trPr>
          <w:trHeight w:val="397"/>
        </w:trPr>
        <w:tc>
          <w:tcPr>
            <w:tcW w:w="1418" w:type="dxa"/>
          </w:tcPr>
          <w:p w14:paraId="39DE2B4A"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B2F84A3" w14:textId="163C4425" w:rsidR="00525B9E" w:rsidRPr="002463CB" w:rsidRDefault="00525B9E" w:rsidP="00525B9E">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438F311F" w14:textId="77777777" w:rsidTr="001252D6">
        <w:trPr>
          <w:trHeight w:val="397"/>
        </w:trPr>
        <w:tc>
          <w:tcPr>
            <w:tcW w:w="1418" w:type="dxa"/>
          </w:tcPr>
          <w:p w14:paraId="6299C24F"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B9F911F" w14:textId="31D80274" w:rsidR="00525B9E" w:rsidRPr="00FD317B" w:rsidRDefault="003404A8" w:rsidP="00525B9E">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739B57DD" w14:textId="77777777" w:rsidR="00525B9E" w:rsidRDefault="00525B9E" w:rsidP="00525B9E"/>
    <w:p w14:paraId="2986A2A3" w14:textId="77777777" w:rsidR="00525B9E" w:rsidRDefault="00525B9E" w:rsidP="00525B9E">
      <w:r>
        <w:t xml:space="preserve">{%p </w:t>
      </w:r>
      <w:proofErr w:type="spellStart"/>
      <w:r>
        <w:t>endfor</w:t>
      </w:r>
      <w:proofErr w:type="spellEnd"/>
      <w:r>
        <w:t>%}</w:t>
      </w:r>
    </w:p>
    <w:p w14:paraId="42CA821D" w14:textId="2D1A09AD"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7B1DB975" w:rsidR="00452E69" w:rsidRPr="00FD317B" w:rsidRDefault="00525B9E" w:rsidP="009E28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49E6C3" w14:textId="1360C8FB" w:rsidR="002D7824" w:rsidRDefault="002D7824" w:rsidP="002D7824">
      <w:pPr>
        <w:rPr>
          <w:rFonts w:ascii="思源黑体 CN Normal" w:eastAsia="思源黑体 CN Normal" w:hAnsi="思源黑体 CN Normal"/>
          <w:sz w:val="16"/>
          <w:szCs w:val="16"/>
        </w:rPr>
      </w:pPr>
    </w:p>
    <w:p w14:paraId="030B119D" w14:textId="06F9E5AB" w:rsidR="00525B9E" w:rsidRDefault="00525B9E" w:rsidP="002D7824">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319CAD11" w14:textId="423A1A1A" w:rsidR="00525B9E" w:rsidRDefault="00525B9E" w:rsidP="00525B9E">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3CBFD2D9" w14:textId="77777777" w:rsidR="003404A8" w:rsidRDefault="003404A8" w:rsidP="003404A8">
      <w:r>
        <w:t>{%p if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p w14:paraId="5E44FC99" w14:textId="26089CAF" w:rsidR="00525B9E" w:rsidRDefault="003404A8" w:rsidP="003404A8">
      <w:r>
        <w:t>{%p for a in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tbl>
      <w:tblPr>
        <w:tblStyle w:val="-12"/>
        <w:tblW w:w="0" w:type="auto"/>
        <w:tblLayout w:type="fixed"/>
        <w:tblLook w:val="04A0" w:firstRow="1" w:lastRow="0" w:firstColumn="1" w:lastColumn="0" w:noHBand="0" w:noVBand="1"/>
      </w:tblPr>
      <w:tblGrid>
        <w:gridCol w:w="1418"/>
        <w:gridCol w:w="8914"/>
      </w:tblGrid>
      <w:tr w:rsidR="00525B9E" w14:paraId="31AEF7B5"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9B6F8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41121769"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6E18E5AB"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4C2FB8BF"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5DCF5951"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76A261C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E8DD19B"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224077CC" w14:textId="77777777" w:rsidTr="001252D6">
        <w:trPr>
          <w:trHeight w:val="397"/>
        </w:trPr>
        <w:tc>
          <w:tcPr>
            <w:tcW w:w="1418" w:type="dxa"/>
          </w:tcPr>
          <w:p w14:paraId="2061B0C6"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EC7637C" w14:textId="77777777" w:rsidR="00525B9E" w:rsidRPr="002463C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03607180" w14:textId="77777777" w:rsidTr="001252D6">
        <w:trPr>
          <w:trHeight w:val="397"/>
        </w:trPr>
        <w:tc>
          <w:tcPr>
            <w:tcW w:w="1418" w:type="dxa"/>
          </w:tcPr>
          <w:p w14:paraId="1E40883B"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B6FEF9" w14:textId="2B38EFCD" w:rsidR="00525B9E" w:rsidRPr="00FD317B" w:rsidRDefault="003404A8" w:rsidP="001252D6">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25EEE337" w14:textId="77777777" w:rsidR="00525B9E" w:rsidRDefault="00525B9E" w:rsidP="00525B9E"/>
    <w:p w14:paraId="588F72CC" w14:textId="77777777" w:rsidR="00525B9E" w:rsidRDefault="00525B9E" w:rsidP="00525B9E">
      <w:r>
        <w:t xml:space="preserve">{%p </w:t>
      </w:r>
      <w:proofErr w:type="spellStart"/>
      <w:r>
        <w:t>endfor</w:t>
      </w:r>
      <w:proofErr w:type="spellEnd"/>
      <w:r>
        <w:t>%}</w:t>
      </w:r>
    </w:p>
    <w:p w14:paraId="1233D055" w14:textId="77777777"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525B9E" w14:paraId="7627E9DD"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8CC06A5"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25B9E" w14:paraId="30AEC0EF" w14:textId="77777777" w:rsidTr="001252D6">
        <w:trPr>
          <w:trHeight w:val="397"/>
        </w:trPr>
        <w:tc>
          <w:tcPr>
            <w:tcW w:w="1418" w:type="dxa"/>
          </w:tcPr>
          <w:p w14:paraId="7443C223"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7BA67C" w14:textId="77777777" w:rsidR="00525B9E" w:rsidRPr="002463C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525B9E" w14:paraId="525A2EFB" w14:textId="77777777" w:rsidTr="001252D6">
        <w:trPr>
          <w:trHeight w:val="397"/>
        </w:trPr>
        <w:tc>
          <w:tcPr>
            <w:tcW w:w="1418" w:type="dxa"/>
          </w:tcPr>
          <w:p w14:paraId="3B2C5B27"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B1C834" w14:textId="77777777" w:rsidR="00525B9E" w:rsidRPr="00FD317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8C946F2" w14:textId="77777777" w:rsidR="00525B9E" w:rsidRDefault="00525B9E" w:rsidP="00525B9E">
      <w:pPr>
        <w:rPr>
          <w:rFonts w:ascii="思源黑体 CN Normal" w:eastAsia="思源黑体 CN Normal" w:hAnsi="思源黑体 CN Normal"/>
          <w:sz w:val="16"/>
          <w:szCs w:val="16"/>
        </w:rPr>
      </w:pPr>
    </w:p>
    <w:p w14:paraId="0CB3A41C" w14:textId="77777777" w:rsidR="00525B9E" w:rsidRDefault="00525B9E" w:rsidP="00525B9E">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6A1F154B" w14:textId="77777777" w:rsidR="00525B9E" w:rsidRDefault="00525B9E" w:rsidP="00525B9E">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33860"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65016B02"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D33860"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28F5301"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0B19"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2921C6A8"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57F3"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1E27D32"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4B472363"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2057F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755FB16D"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4B75CF10"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2057F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D237A1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5BDB2AA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2057F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1320546"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77CEFD96"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500</w:t>
            </w:r>
          </w:p>
        </w:tc>
      </w:tr>
      <w:tr w:rsidR="00390B19" w14:paraId="4349F6FA" w14:textId="77777777" w:rsidTr="00390B1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19A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E304B"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0FA55B" w14:textId="7421DD69"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7746B" w14:textId="05DBED9A"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2057F3" w14:paraId="48FC3F80" w14:textId="77777777" w:rsidTr="00390B1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2ADD5E6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97AD270" w14:textId="08DB9D1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4A36F8">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7E7B754" w14:textId="7885622F"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2057F3">
              <w:rPr>
                <w:rFonts w:ascii="思源黑体 CN Normal" w:eastAsia="思源黑体 CN Normal" w:hAnsi="思源黑体 CN Normal"/>
                <w:sz w:val="17"/>
                <w:szCs w:val="17"/>
              </w:rPr>
              <w:t>depth</w:t>
            </w:r>
            <w:proofErr w:type="gramEnd"/>
            <w:r w:rsidRPr="002057F3">
              <w:rPr>
                <w:rFonts w:ascii="思源黑体 CN Normal" w:eastAsia="思源黑体 CN Normal" w:hAnsi="思源黑体 CN Normal"/>
                <w:sz w:val="17"/>
                <w:szCs w:val="17"/>
              </w:rPr>
              <w:t>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1F70E48A" w14:textId="2A5C61F9"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57F3" w14:paraId="564D1AE4" w14:textId="77777777" w:rsidTr="00390B1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782BCADF" w14:textId="673A603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EC3827" w14:textId="1C08976D"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if qc.dna_data_</w:t>
            </w:r>
            <w:proofErr w:type="gramStart"/>
            <w:r w:rsidRPr="00544329">
              <w:rPr>
                <w:rFonts w:ascii="思源黑体 CN Normal" w:eastAsia="思源黑体 CN Normal" w:hAnsi="思源黑体 CN Normal" w:cs="思源黑体 CN Light"/>
                <w:b/>
                <w:bCs/>
                <w:sz w:val="18"/>
                <w:szCs w:val="18"/>
                <w:lang w:bidi="ar"/>
              </w:rPr>
              <w:t>qc.cleandata</w:t>
            </w:r>
            <w:proofErr w:type="gramEnd"/>
            <w:r w:rsidRPr="00544329">
              <w:rPr>
                <w:rFonts w:ascii="思源黑体 CN Normal" w:eastAsia="思源黑体 CN Normal" w:hAnsi="思源黑体 CN Normal" w:cs="思源黑体 CN Light"/>
                <w:b/>
                <w:bCs/>
                <w:sz w:val="18"/>
                <w:szCs w:val="18"/>
                <w:lang w:bidi="ar"/>
              </w:rPr>
              <w:t xml:space="preserve">_q30_num&gt;=0.75 and </w:t>
            </w:r>
            <w:proofErr w:type="spellStart"/>
            <w:r w:rsidRPr="00544329">
              <w:rPr>
                <w:rFonts w:ascii="思源黑体 CN Normal" w:eastAsia="思源黑体 CN Normal" w:hAnsi="思源黑体 CN Normal" w:cs="思源黑体 CN Light"/>
                <w:b/>
                <w:bCs/>
                <w:sz w:val="18"/>
                <w:szCs w:val="18"/>
                <w:lang w:bidi="ar"/>
              </w:rPr>
              <w:t>qc.dna_data_qc.depth_ssbc_num</w:t>
            </w:r>
            <w:proofErr w:type="spellEnd"/>
            <w:r w:rsidRPr="00544329">
              <w:rPr>
                <w:rFonts w:ascii="思源黑体 CN Normal" w:eastAsia="思源黑体 CN Normal" w:hAnsi="思源黑体 CN Normal" w:cs="思源黑体 CN Light"/>
                <w:b/>
                <w:bCs/>
                <w:sz w:val="18"/>
                <w:szCs w:val="18"/>
                <w:lang w:bidi="ar"/>
              </w:rPr>
              <w:t>&gt;=100</w:t>
            </w:r>
            <w:r>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qc.dna_data_qc.mapping_ratio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proofErr w:type="spellStart"/>
            <w:r w:rsidRPr="00544329">
              <w:rPr>
                <w:rFonts w:ascii="思源黑体 CN Normal" w:eastAsia="思源黑体 CN Normal" w:hAnsi="思源黑体 CN Normal" w:cs="思源黑体 CN Light"/>
                <w:b/>
                <w:bCs/>
                <w:sz w:val="18"/>
                <w:szCs w:val="18"/>
                <w:lang w:bidi="ar"/>
              </w:rPr>
              <w:t>qc.dna_data_qc.cover_ratio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r w:rsidRPr="00544329">
              <w:rPr>
                <w:rFonts w:ascii="思源黑体 CN Normal" w:eastAsia="思源黑体 CN Normal" w:hAnsi="思源黑体 CN Normal" w:cs="思源黑体 CN Light"/>
                <w:b/>
                <w:bCs/>
                <w:sz w:val="18"/>
                <w:szCs w:val="18"/>
                <w:lang w:bidi="ar"/>
              </w:rPr>
              <w:t>qc.dna_data_qc.uni20</w:t>
            </w:r>
            <w:r>
              <w:rPr>
                <w:rFonts w:ascii="思源黑体 CN Normal" w:eastAsia="思源黑体 CN Normal" w:hAnsi="思源黑体 CN Normal" w:cs="思源黑体 CN Light"/>
                <w:b/>
                <w:bCs/>
                <w:sz w:val="18"/>
                <w:szCs w:val="18"/>
                <w:lang w:bidi="ar"/>
              </w:rPr>
              <w:t xml:space="preserve">_num &gt;= 0.9 and </w:t>
            </w:r>
            <w:proofErr w:type="spellStart"/>
            <w:r w:rsidRPr="00544329">
              <w:rPr>
                <w:rFonts w:ascii="思源黑体 CN Normal" w:eastAsia="思源黑体 CN Normal" w:hAnsi="思源黑体 CN Normal" w:cs="思源黑体 CN Light"/>
                <w:b/>
                <w:bCs/>
                <w:sz w:val="18"/>
                <w:szCs w:val="18"/>
                <w:lang w:bidi="ar"/>
              </w:rPr>
              <w:t>qc.dna_data_qc.depth_ssbc</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500</w:t>
            </w:r>
            <w:r w:rsidRPr="00544329">
              <w:rPr>
                <w:rFonts w:ascii="思源黑体 CN Normal" w:eastAsia="思源黑体 CN Normal" w:hAnsi="思源黑体 CN Normal" w:cs="思源黑体 CN Light"/>
                <w:b/>
                <w:bCs/>
                <w:sz w:val="18"/>
                <w:szCs w:val="18"/>
                <w:lang w:bidi="ar"/>
              </w:rPr>
              <w:t xml:space="preserve"> %}</w:t>
            </w:r>
          </w:p>
          <w:p w14:paraId="1333146D"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{%p if </w:t>
            </w:r>
            <w:proofErr w:type="spellStart"/>
            <w:r w:rsidRPr="00544329">
              <w:rPr>
                <w:rFonts w:ascii="思源黑体 CN Normal" w:eastAsia="思源黑体 CN Normal" w:hAnsi="思源黑体 CN Normal" w:cs="思源黑体 CN Light"/>
                <w:b/>
                <w:bCs/>
                <w:sz w:val="18"/>
                <w:szCs w:val="18"/>
                <w:lang w:bidi="ar"/>
              </w:rPr>
              <w:t>lib_quality_control</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lib_quality_control.lib_dna_qc.dna_qty</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w:t>
            </w:r>
            <w:proofErr w:type="gramStart"/>
            <w:r w:rsidRPr="00544329">
              <w:rPr>
                <w:rFonts w:ascii="思源黑体 CN Normal" w:eastAsia="思源黑体 CN Normal" w:hAnsi="思源黑体 CN Normal" w:cs="思源黑体 CN Light"/>
                <w:b/>
                <w:bCs/>
                <w:sz w:val="18"/>
                <w:szCs w:val="18"/>
                <w:lang w:bidi="ar"/>
              </w:rPr>
              <w:t>qc.library</w:t>
            </w:r>
            <w:proofErr w:type="gramEnd"/>
            <w:r w:rsidRPr="00544329">
              <w:rPr>
                <w:rFonts w:ascii="思源黑体 CN Normal" w:eastAsia="思源黑体 CN Normal" w:hAnsi="思源黑体 CN Normal" w:cs="思源黑体 CN Light"/>
                <w:b/>
                <w:bCs/>
                <w:sz w:val="18"/>
                <w:szCs w:val="18"/>
                <w:lang w:bidi="ar"/>
              </w:rPr>
              <w:t>_qty</w:t>
            </w:r>
            <w:proofErr w:type="spellEnd"/>
            <w:r w:rsidRPr="00544329">
              <w:rPr>
                <w:rFonts w:ascii="思源黑体 CN Normal" w:eastAsia="思源黑体 CN Normal" w:hAnsi="思源黑体 CN Normal" w:cs="思源黑体 CN Light"/>
                <w:b/>
                <w:bCs/>
                <w:sz w:val="18"/>
                <w:szCs w:val="18"/>
                <w:lang w:bidi="ar"/>
              </w:rPr>
              <w:t>%}</w:t>
            </w:r>
          </w:p>
          <w:p w14:paraId="29A34E6C"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{%if </w:t>
            </w:r>
            <w:proofErr w:type="spellStart"/>
            <w:r w:rsidRPr="00544329">
              <w:rPr>
                <w:rFonts w:ascii="思源黑体 CN Normal" w:eastAsia="思源黑体 CN Normal" w:hAnsi="思源黑体 CN Normal" w:cs="思源黑体 CN Light"/>
                <w:b/>
                <w:bCs/>
                <w:sz w:val="18"/>
                <w:szCs w:val="18"/>
                <w:lang w:bidi="ar"/>
              </w:rPr>
              <w:t>lib_quality_control.lib_dna_qc.dna_qty|float</w:t>
            </w:r>
            <w:proofErr w:type="spellEnd"/>
            <w:r w:rsidRPr="00544329">
              <w:rPr>
                <w:rFonts w:ascii="思源黑体 CN Normal" w:eastAsia="思源黑体 CN Normal" w:hAnsi="思源黑体 CN Normal" w:cs="思源黑体 CN Light"/>
                <w:b/>
                <w:bCs/>
                <w:sz w:val="18"/>
                <w:szCs w:val="18"/>
                <w:lang w:bidi="ar"/>
              </w:rPr>
              <w:t xml:space="preserve"> &gt;= 20 and </w:t>
            </w:r>
            <w:proofErr w:type="spellStart"/>
            <w:r w:rsidRPr="00544329">
              <w:rPr>
                <w:rFonts w:ascii="思源黑体 CN Normal" w:eastAsia="思源黑体 CN Normal" w:hAnsi="思源黑体 CN Normal" w:cs="思源黑体 CN Light"/>
                <w:b/>
                <w:bCs/>
                <w:sz w:val="18"/>
                <w:szCs w:val="18"/>
                <w:lang w:bidi="ar"/>
              </w:rPr>
              <w:t>lib_quality_control.lib_dna_qc.library_qty|float</w:t>
            </w:r>
            <w:proofErr w:type="spellEnd"/>
            <w:r w:rsidRPr="00544329">
              <w:rPr>
                <w:rFonts w:ascii="思源黑体 CN Normal" w:eastAsia="思源黑体 CN Normal" w:hAnsi="思源黑体 CN Normal" w:cs="思源黑体 CN Light"/>
                <w:b/>
                <w:bCs/>
                <w:sz w:val="18"/>
                <w:szCs w:val="18"/>
                <w:lang w:bidi="ar"/>
              </w:rPr>
              <w:t xml:space="preserve"> &gt;=150%}合格{%else%}风险{%endif%}</w:t>
            </w:r>
          </w:p>
          <w:p w14:paraId="7904613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381389D3"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合格（</w:t>
            </w:r>
            <w:proofErr w:type="gramStart"/>
            <w:r w:rsidRPr="00544329">
              <w:rPr>
                <w:rFonts w:ascii="思源黑体 CN Normal" w:eastAsia="思源黑体 CN Normal" w:hAnsi="思源黑体 CN Normal" w:cs="思源黑体 CN Light" w:hint="eastAsia"/>
                <w:b/>
                <w:bCs/>
                <w:sz w:val="18"/>
                <w:szCs w:val="18"/>
                <w:lang w:bidi="ar"/>
              </w:rPr>
              <w:t>质控项有</w:t>
            </w:r>
            <w:proofErr w:type="gramEnd"/>
            <w:r w:rsidRPr="00544329">
              <w:rPr>
                <w:rFonts w:ascii="思源黑体 CN Normal" w:eastAsia="思源黑体 CN Normal" w:hAnsi="思源黑体 CN Normal" w:cs="思源黑体 CN Light" w:hint="eastAsia"/>
                <w:b/>
                <w:bCs/>
                <w:sz w:val="18"/>
                <w:szCs w:val="18"/>
                <w:lang w:bidi="ar"/>
              </w:rPr>
              <w:t>缺失，请补齐数据后自行评估）</w:t>
            </w:r>
          </w:p>
          <w:p w14:paraId="609B38B2"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lastRenderedPageBreak/>
              <w:t>{%p endif%}</w:t>
            </w:r>
          </w:p>
          <w:p w14:paraId="3DDAE4B9"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118561C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风险</w:t>
            </w:r>
          </w:p>
          <w:p w14:paraId="2C190121" w14:textId="4505D216" w:rsidR="002057F3" w:rsidRDefault="00544329" w:rsidP="0054432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544329">
              <w:rPr>
                <w:rFonts w:ascii="思源黑体 CN Normal" w:eastAsia="思源黑体 CN Normal" w:hAnsi="思源黑体 CN Normal" w:cs="思源黑体 CN Light"/>
                <w:b/>
                <w:bCs/>
                <w:sz w:val="18"/>
                <w:szCs w:val="18"/>
                <w:lang w:bidi="ar"/>
              </w:rPr>
              <w:t>{%p endif%}</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C7AD25E"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2EE5198C"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22A120BF" w14:textId="6E7020A3" w:rsidR="00370939" w:rsidRP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sectPr w:rsidR="00370939" w:rsidRPr="00D33860"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13F56" w14:textId="77777777" w:rsidR="00BA2BD8" w:rsidRDefault="00BA2BD8">
      <w:r>
        <w:separator/>
      </w:r>
    </w:p>
  </w:endnote>
  <w:endnote w:type="continuationSeparator" w:id="0">
    <w:p w14:paraId="6D6563EA" w14:textId="77777777" w:rsidR="00BA2BD8" w:rsidRDefault="00BA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13B2990" w14:textId="56634342" w:rsidR="002D4149" w:rsidRPr="00B646BB" w:rsidRDefault="00BA2BD8" w:rsidP="00B646B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B646BB">
                          <w:rPr>
                            <w:rFonts w:ascii="思源黑体 CN Normal" w:eastAsia="思源黑体 CN Normal" w:hAnsi="思源黑体 CN Normal"/>
                            <w:sz w:val="15"/>
                            <w:szCs w:val="15"/>
                          </w:rPr>
                          <w:tab/>
                          <w:t xml:space="preserve">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PAGE</w:instrText>
                        </w:r>
                        <w:r w:rsidR="00B646BB">
                          <w:rPr>
                            <w:rFonts w:ascii="思源黑体 CN Light" w:eastAsia="思源黑体 CN Light" w:hAnsi="思源黑体 CN Light"/>
                            <w:b/>
                            <w:bCs/>
                          </w:rPr>
                          <w:fldChar w:fldCharType="separate"/>
                        </w:r>
                        <w:r w:rsidR="00B646BB">
                          <w:rPr>
                            <w:rFonts w:ascii="思源黑体 CN Light" w:eastAsia="思源黑体 CN Light" w:hAnsi="思源黑体 CN Light"/>
                            <w:b/>
                            <w:bCs/>
                          </w:rPr>
                          <w:t>9</w: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t xml:space="preserve"> /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w:instrTex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cs="Arial"/>
                            <w:color w:val="191919"/>
                            <w:shd w:val="clear" w:color="auto" w:fill="FFFFFF"/>
                          </w:rPr>
                          <w:instrText>NUMPAGES</w:instrText>
                        </w:r>
                        <w:r w:rsidR="00B646BB">
                          <w:rPr>
                            <w:rFonts w:ascii="思源黑体 CN Light" w:eastAsia="思源黑体 CN Light" w:hAnsi="思源黑体 CN Light"/>
                            <w:b/>
                            <w:bCs/>
                          </w:rPr>
                          <w:fldChar w:fldCharType="separate"/>
                        </w:r>
                        <w:r w:rsidR="004A36F8">
                          <w:rPr>
                            <w:rFonts w:ascii="思源黑体 CN Light" w:eastAsia="思源黑体 CN Light" w:hAnsi="思源黑体 CN Light" w:cs="Arial"/>
                            <w:noProof/>
                            <w:color w:val="191919"/>
                            <w:shd w:val="clear" w:color="auto" w:fill="FFFFFF"/>
                          </w:rPr>
                          <w:instrText>14</w:instrTex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fldChar w:fldCharType="separate"/>
                        </w:r>
                        <w:r w:rsidR="004A36F8">
                          <w:rPr>
                            <w:rFonts w:ascii="思源黑体 CN Light" w:eastAsia="思源黑体 CN Light" w:hAnsi="思源黑体 CN Light"/>
                            <w:b/>
                            <w:bCs/>
                            <w:noProof/>
                          </w:rPr>
                          <w:t>14</w:t>
                        </w:r>
                        <w:r w:rsidR="00B646BB">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05D05" w14:textId="77777777" w:rsidR="00BA2BD8" w:rsidRDefault="00BA2BD8">
      <w:r>
        <w:separator/>
      </w:r>
    </w:p>
  </w:footnote>
  <w:footnote w:type="continuationSeparator" w:id="0">
    <w:p w14:paraId="7DE43315" w14:textId="77777777" w:rsidR="00BA2BD8" w:rsidRDefault="00BA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4EB6" w14:textId="75A3608E" w:rsidR="00933961" w:rsidRPr="001332F9" w:rsidRDefault="001332F9" w:rsidP="001332F9">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06B4C"/>
    <w:rsid w:val="00010B2A"/>
    <w:rsid w:val="0001194C"/>
    <w:rsid w:val="000149A8"/>
    <w:rsid w:val="00020A91"/>
    <w:rsid w:val="0002144C"/>
    <w:rsid w:val="000221A7"/>
    <w:rsid w:val="00022F36"/>
    <w:rsid w:val="00024240"/>
    <w:rsid w:val="0002429F"/>
    <w:rsid w:val="00025656"/>
    <w:rsid w:val="00027A0E"/>
    <w:rsid w:val="00027F0A"/>
    <w:rsid w:val="000343F2"/>
    <w:rsid w:val="00034C1D"/>
    <w:rsid w:val="0003549C"/>
    <w:rsid w:val="000375CD"/>
    <w:rsid w:val="00041E2C"/>
    <w:rsid w:val="000440A5"/>
    <w:rsid w:val="0004421F"/>
    <w:rsid w:val="000503F7"/>
    <w:rsid w:val="00055019"/>
    <w:rsid w:val="0005641F"/>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5D6"/>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2F9"/>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337"/>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057F3"/>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410"/>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3B94"/>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368C5"/>
    <w:rsid w:val="003404A8"/>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18F"/>
    <w:rsid w:val="00373E8E"/>
    <w:rsid w:val="0037412B"/>
    <w:rsid w:val="00375E3E"/>
    <w:rsid w:val="0037664D"/>
    <w:rsid w:val="00377737"/>
    <w:rsid w:val="00380F1E"/>
    <w:rsid w:val="0038147D"/>
    <w:rsid w:val="00385DD5"/>
    <w:rsid w:val="00386DF6"/>
    <w:rsid w:val="00386EF9"/>
    <w:rsid w:val="00387175"/>
    <w:rsid w:val="0039035E"/>
    <w:rsid w:val="00390B19"/>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B27"/>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2E69"/>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2CD"/>
    <w:rsid w:val="0048521D"/>
    <w:rsid w:val="00485B36"/>
    <w:rsid w:val="004864BD"/>
    <w:rsid w:val="0049017C"/>
    <w:rsid w:val="00491207"/>
    <w:rsid w:val="00493BF2"/>
    <w:rsid w:val="004954BF"/>
    <w:rsid w:val="00497462"/>
    <w:rsid w:val="00497D57"/>
    <w:rsid w:val="004A03EE"/>
    <w:rsid w:val="004A0BB2"/>
    <w:rsid w:val="004A1A47"/>
    <w:rsid w:val="004A272E"/>
    <w:rsid w:val="004A36F8"/>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B9E"/>
    <w:rsid w:val="00525EC9"/>
    <w:rsid w:val="00531C1B"/>
    <w:rsid w:val="005325EC"/>
    <w:rsid w:val="005344B5"/>
    <w:rsid w:val="00537850"/>
    <w:rsid w:val="00537AE2"/>
    <w:rsid w:val="00540016"/>
    <w:rsid w:val="00540702"/>
    <w:rsid w:val="00540A28"/>
    <w:rsid w:val="00544329"/>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48B"/>
    <w:rsid w:val="00571F65"/>
    <w:rsid w:val="0057239A"/>
    <w:rsid w:val="00575447"/>
    <w:rsid w:val="00575EBE"/>
    <w:rsid w:val="00575EF6"/>
    <w:rsid w:val="00576BF6"/>
    <w:rsid w:val="005821A9"/>
    <w:rsid w:val="00583850"/>
    <w:rsid w:val="005841AE"/>
    <w:rsid w:val="00585066"/>
    <w:rsid w:val="00585ADD"/>
    <w:rsid w:val="005904F6"/>
    <w:rsid w:val="005935DA"/>
    <w:rsid w:val="0059374B"/>
    <w:rsid w:val="005945B0"/>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082"/>
    <w:rsid w:val="005E0744"/>
    <w:rsid w:val="005E3DE9"/>
    <w:rsid w:val="005E5216"/>
    <w:rsid w:val="005E76BC"/>
    <w:rsid w:val="005E7818"/>
    <w:rsid w:val="005E7941"/>
    <w:rsid w:val="005F1260"/>
    <w:rsid w:val="005F224E"/>
    <w:rsid w:val="005F2F3D"/>
    <w:rsid w:val="005F4724"/>
    <w:rsid w:val="005F6996"/>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20"/>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17ADC"/>
    <w:rsid w:val="007218F3"/>
    <w:rsid w:val="007238BD"/>
    <w:rsid w:val="00725F4D"/>
    <w:rsid w:val="0072679F"/>
    <w:rsid w:val="007269FD"/>
    <w:rsid w:val="0072711A"/>
    <w:rsid w:val="00732ADB"/>
    <w:rsid w:val="00733424"/>
    <w:rsid w:val="0073348F"/>
    <w:rsid w:val="00735242"/>
    <w:rsid w:val="00735D4C"/>
    <w:rsid w:val="00735DE8"/>
    <w:rsid w:val="0074028E"/>
    <w:rsid w:val="0074040D"/>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1C18"/>
    <w:rsid w:val="008A37E7"/>
    <w:rsid w:val="008A3AF8"/>
    <w:rsid w:val="008A4A8E"/>
    <w:rsid w:val="008A5A1B"/>
    <w:rsid w:val="008B194C"/>
    <w:rsid w:val="008B26BE"/>
    <w:rsid w:val="008B292C"/>
    <w:rsid w:val="008B2A9A"/>
    <w:rsid w:val="008B7095"/>
    <w:rsid w:val="008B70CA"/>
    <w:rsid w:val="008B719D"/>
    <w:rsid w:val="008B7BA5"/>
    <w:rsid w:val="008B7BD5"/>
    <w:rsid w:val="008C0CDD"/>
    <w:rsid w:val="008C20A7"/>
    <w:rsid w:val="008C6366"/>
    <w:rsid w:val="008C64BA"/>
    <w:rsid w:val="008C6E4E"/>
    <w:rsid w:val="008C6FC9"/>
    <w:rsid w:val="008D13FD"/>
    <w:rsid w:val="008D1D1A"/>
    <w:rsid w:val="008D5E36"/>
    <w:rsid w:val="008D6ECF"/>
    <w:rsid w:val="008E2982"/>
    <w:rsid w:val="008E2C8A"/>
    <w:rsid w:val="008E2DD0"/>
    <w:rsid w:val="008E4834"/>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961"/>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55B4A"/>
    <w:rsid w:val="00960C4B"/>
    <w:rsid w:val="00960E25"/>
    <w:rsid w:val="00964BB6"/>
    <w:rsid w:val="0096599A"/>
    <w:rsid w:val="009661EB"/>
    <w:rsid w:val="00967D7E"/>
    <w:rsid w:val="00967E02"/>
    <w:rsid w:val="009756E2"/>
    <w:rsid w:val="00985323"/>
    <w:rsid w:val="00986528"/>
    <w:rsid w:val="009871C9"/>
    <w:rsid w:val="00987CD9"/>
    <w:rsid w:val="00994C86"/>
    <w:rsid w:val="009A0427"/>
    <w:rsid w:val="009A13BF"/>
    <w:rsid w:val="009A23CF"/>
    <w:rsid w:val="009A386B"/>
    <w:rsid w:val="009A49B7"/>
    <w:rsid w:val="009A72CE"/>
    <w:rsid w:val="009A7589"/>
    <w:rsid w:val="009A769C"/>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9AE"/>
    <w:rsid w:val="00A21A8A"/>
    <w:rsid w:val="00A226C9"/>
    <w:rsid w:val="00A23408"/>
    <w:rsid w:val="00A24DF1"/>
    <w:rsid w:val="00A27419"/>
    <w:rsid w:val="00A321EF"/>
    <w:rsid w:val="00A34545"/>
    <w:rsid w:val="00A356BD"/>
    <w:rsid w:val="00A37F7B"/>
    <w:rsid w:val="00A429FA"/>
    <w:rsid w:val="00A51B96"/>
    <w:rsid w:val="00A527F2"/>
    <w:rsid w:val="00A53709"/>
    <w:rsid w:val="00A53D06"/>
    <w:rsid w:val="00A55CA6"/>
    <w:rsid w:val="00A576F9"/>
    <w:rsid w:val="00A6357A"/>
    <w:rsid w:val="00A71456"/>
    <w:rsid w:val="00A77350"/>
    <w:rsid w:val="00A7784F"/>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5148"/>
    <w:rsid w:val="00AA65E4"/>
    <w:rsid w:val="00AA692A"/>
    <w:rsid w:val="00AA77BF"/>
    <w:rsid w:val="00AB2A75"/>
    <w:rsid w:val="00AB4912"/>
    <w:rsid w:val="00AB7A5E"/>
    <w:rsid w:val="00AC35F2"/>
    <w:rsid w:val="00AC5281"/>
    <w:rsid w:val="00AC5391"/>
    <w:rsid w:val="00AC68CC"/>
    <w:rsid w:val="00AD15A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045E"/>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56D12"/>
    <w:rsid w:val="00B60597"/>
    <w:rsid w:val="00B624C3"/>
    <w:rsid w:val="00B62DA5"/>
    <w:rsid w:val="00B63571"/>
    <w:rsid w:val="00B63A64"/>
    <w:rsid w:val="00B63DC2"/>
    <w:rsid w:val="00B643B3"/>
    <w:rsid w:val="00B646BB"/>
    <w:rsid w:val="00B660E6"/>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2BD8"/>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0CFE"/>
    <w:rsid w:val="00C22F50"/>
    <w:rsid w:val="00C24006"/>
    <w:rsid w:val="00C2405C"/>
    <w:rsid w:val="00C24186"/>
    <w:rsid w:val="00C25000"/>
    <w:rsid w:val="00C26102"/>
    <w:rsid w:val="00C26D36"/>
    <w:rsid w:val="00C2763B"/>
    <w:rsid w:val="00C30165"/>
    <w:rsid w:val="00C3288F"/>
    <w:rsid w:val="00C33610"/>
    <w:rsid w:val="00C35C7C"/>
    <w:rsid w:val="00C40C70"/>
    <w:rsid w:val="00C437E6"/>
    <w:rsid w:val="00C44740"/>
    <w:rsid w:val="00C478E0"/>
    <w:rsid w:val="00C530D2"/>
    <w:rsid w:val="00C56377"/>
    <w:rsid w:val="00C57A1E"/>
    <w:rsid w:val="00C6014B"/>
    <w:rsid w:val="00C614FD"/>
    <w:rsid w:val="00C62044"/>
    <w:rsid w:val="00C636A1"/>
    <w:rsid w:val="00C63A30"/>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A7F9A"/>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3860"/>
    <w:rsid w:val="00D34DF9"/>
    <w:rsid w:val="00D370A3"/>
    <w:rsid w:val="00D46798"/>
    <w:rsid w:val="00D47C43"/>
    <w:rsid w:val="00D513FB"/>
    <w:rsid w:val="00D562E4"/>
    <w:rsid w:val="00D566E8"/>
    <w:rsid w:val="00D57B5F"/>
    <w:rsid w:val="00D6169C"/>
    <w:rsid w:val="00D62C6B"/>
    <w:rsid w:val="00D6596E"/>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0262"/>
    <w:rsid w:val="00DA3B0A"/>
    <w:rsid w:val="00DB015D"/>
    <w:rsid w:val="00DB0AB4"/>
    <w:rsid w:val="00DB0AFB"/>
    <w:rsid w:val="00DB284A"/>
    <w:rsid w:val="00DB2E7C"/>
    <w:rsid w:val="00DB3D77"/>
    <w:rsid w:val="00DB4BEE"/>
    <w:rsid w:val="00DB4E0D"/>
    <w:rsid w:val="00DB4EF6"/>
    <w:rsid w:val="00DB5B61"/>
    <w:rsid w:val="00DB6260"/>
    <w:rsid w:val="00DB6A2A"/>
    <w:rsid w:val="00DC14B1"/>
    <w:rsid w:val="00DC2D79"/>
    <w:rsid w:val="00DC52F8"/>
    <w:rsid w:val="00DC5ACB"/>
    <w:rsid w:val="00DC6752"/>
    <w:rsid w:val="00DD028A"/>
    <w:rsid w:val="00DD2A83"/>
    <w:rsid w:val="00DD37D7"/>
    <w:rsid w:val="00DD4AA4"/>
    <w:rsid w:val="00DD55C5"/>
    <w:rsid w:val="00DD6167"/>
    <w:rsid w:val="00DD733E"/>
    <w:rsid w:val="00DE08E0"/>
    <w:rsid w:val="00DE0DB9"/>
    <w:rsid w:val="00DE1ABE"/>
    <w:rsid w:val="00DE2900"/>
    <w:rsid w:val="00DE642F"/>
    <w:rsid w:val="00DE69F9"/>
    <w:rsid w:val="00DF0733"/>
    <w:rsid w:val="00DF0954"/>
    <w:rsid w:val="00DF1AEA"/>
    <w:rsid w:val="00DF1DBC"/>
    <w:rsid w:val="00DF2143"/>
    <w:rsid w:val="00DF2608"/>
    <w:rsid w:val="00DF2D74"/>
    <w:rsid w:val="00DF2DF6"/>
    <w:rsid w:val="00DF504B"/>
    <w:rsid w:val="00DF5434"/>
    <w:rsid w:val="00DF58A4"/>
    <w:rsid w:val="00DF6AE7"/>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1BBC"/>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14FD"/>
    <w:rsid w:val="00EA500C"/>
    <w:rsid w:val="00EB0A85"/>
    <w:rsid w:val="00EB5A7D"/>
    <w:rsid w:val="00EB75E7"/>
    <w:rsid w:val="00EB79F0"/>
    <w:rsid w:val="00EB7BD1"/>
    <w:rsid w:val="00EC1918"/>
    <w:rsid w:val="00EC1DBF"/>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4D49"/>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1824</TotalTime>
  <Pages>14</Pages>
  <Words>2538</Words>
  <Characters>14470</Characters>
  <Application>Microsoft Office Word</Application>
  <DocSecurity>0</DocSecurity>
  <Lines>120</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152</cp:revision>
  <dcterms:created xsi:type="dcterms:W3CDTF">2024-03-15T08:57:00Z</dcterms:created>
  <dcterms:modified xsi:type="dcterms:W3CDTF">2025-07-07T07:42:00Z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