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2C0684" w:rsidRDefault="002C0684">
      <w:pPr>
        <w:rPr>
          <w:rFonts w:ascii="Arial" w:eastAsia="思源黑体 CN Medium" w:hAnsi="Arial" w:cs="Arial"/>
        </w:rPr>
      </w:pPr>
    </w:p>
    <w:p w14:paraId="4105F8A2" w14:textId="77777777" w:rsidR="002C0684" w:rsidRDefault="002C0684">
      <w:pPr>
        <w:rPr>
          <w:rFonts w:ascii="Arial" w:eastAsia="思源黑体 CN Medium" w:hAnsi="Arial" w:cs="Arial"/>
        </w:rPr>
      </w:pPr>
    </w:p>
    <w:p w14:paraId="1D202DD4" w14:textId="77777777" w:rsidR="002C0684" w:rsidRDefault="002C0684">
      <w:pPr>
        <w:rPr>
          <w:rFonts w:ascii="Arial" w:eastAsia="思源黑体 CN Medium" w:hAnsi="Arial" w:cs="Arial"/>
        </w:rPr>
      </w:pPr>
    </w:p>
    <w:p w14:paraId="768AE2B9" w14:textId="77777777" w:rsidR="002C0684" w:rsidRDefault="00583553">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2C0684" w:rsidRDefault="002C0684">
      <w:pPr>
        <w:jc w:val="center"/>
        <w:rPr>
          <w:rFonts w:ascii="Arial" w:eastAsia="思源黑体 CN Medium" w:hAnsi="Arial" w:cs="Arial"/>
          <w:b/>
          <w:sz w:val="40"/>
          <w:szCs w:val="40"/>
        </w:rPr>
      </w:pPr>
    </w:p>
    <w:p w14:paraId="1A5B256B" w14:textId="5705EDA4" w:rsidR="007B00DE" w:rsidRDefault="00583553">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1654234" w:history="1">
        <w:r w:rsidR="007B00DE" w:rsidRPr="00B412D6">
          <w:rPr>
            <w:rStyle w:val="af1"/>
            <w:rFonts w:ascii="Arial" w:eastAsia="思源黑体 CN Medium" w:hAnsi="Arial" w:cs="Arial"/>
            <w:noProof/>
          </w:rPr>
          <w:t>1.</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检测者基本信息</w:t>
        </w:r>
        <w:r w:rsidR="007B00DE">
          <w:rPr>
            <w:noProof/>
            <w:webHidden/>
          </w:rPr>
          <w:tab/>
        </w:r>
        <w:r w:rsidR="007B00DE">
          <w:rPr>
            <w:noProof/>
            <w:webHidden/>
          </w:rPr>
          <w:fldChar w:fldCharType="begin"/>
        </w:r>
        <w:r w:rsidR="007B00DE">
          <w:rPr>
            <w:noProof/>
            <w:webHidden/>
          </w:rPr>
          <w:instrText xml:space="preserve"> PAGEREF _Toc151654234 \h </w:instrText>
        </w:r>
        <w:r w:rsidR="007B00DE">
          <w:rPr>
            <w:noProof/>
            <w:webHidden/>
          </w:rPr>
        </w:r>
        <w:r w:rsidR="007B00DE">
          <w:rPr>
            <w:noProof/>
            <w:webHidden/>
          </w:rPr>
          <w:fldChar w:fldCharType="separate"/>
        </w:r>
        <w:r w:rsidR="00FC73A7">
          <w:rPr>
            <w:noProof/>
            <w:webHidden/>
          </w:rPr>
          <w:t>2</w:t>
        </w:r>
        <w:r w:rsidR="007B00DE">
          <w:rPr>
            <w:noProof/>
            <w:webHidden/>
          </w:rPr>
          <w:fldChar w:fldCharType="end"/>
        </w:r>
      </w:hyperlink>
    </w:p>
    <w:p w14:paraId="35B729FA" w14:textId="01EC3C4F" w:rsidR="007B00DE" w:rsidRDefault="00C842AA">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5" w:history="1">
        <w:r w:rsidR="007B00DE" w:rsidRPr="00B412D6">
          <w:rPr>
            <w:rStyle w:val="af1"/>
            <w:rFonts w:ascii="Arial" w:eastAsia="思源黑体 CN Medium" w:hAnsi="Arial" w:cs="Arial"/>
            <w:noProof/>
          </w:rPr>
          <w:t>2.</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检测结果总览</w:t>
        </w:r>
        <w:r w:rsidR="007B00DE">
          <w:rPr>
            <w:noProof/>
            <w:webHidden/>
          </w:rPr>
          <w:tab/>
        </w:r>
        <w:r w:rsidR="007B00DE">
          <w:rPr>
            <w:noProof/>
            <w:webHidden/>
          </w:rPr>
          <w:fldChar w:fldCharType="begin"/>
        </w:r>
        <w:r w:rsidR="007B00DE">
          <w:rPr>
            <w:noProof/>
            <w:webHidden/>
          </w:rPr>
          <w:instrText xml:space="preserve"> PAGEREF _Toc151654235 \h </w:instrText>
        </w:r>
        <w:r w:rsidR="007B00DE">
          <w:rPr>
            <w:noProof/>
            <w:webHidden/>
          </w:rPr>
        </w:r>
        <w:r w:rsidR="007B00DE">
          <w:rPr>
            <w:noProof/>
            <w:webHidden/>
          </w:rPr>
          <w:fldChar w:fldCharType="separate"/>
        </w:r>
        <w:r w:rsidR="00FC73A7">
          <w:rPr>
            <w:noProof/>
            <w:webHidden/>
          </w:rPr>
          <w:t>3</w:t>
        </w:r>
        <w:r w:rsidR="007B00DE">
          <w:rPr>
            <w:noProof/>
            <w:webHidden/>
          </w:rPr>
          <w:fldChar w:fldCharType="end"/>
        </w:r>
      </w:hyperlink>
    </w:p>
    <w:p w14:paraId="4ED226D3" w14:textId="2F78F146" w:rsidR="007B00DE" w:rsidRDefault="00C842AA">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6" w:history="1">
        <w:r w:rsidR="007B00DE" w:rsidRPr="00B412D6">
          <w:rPr>
            <w:rStyle w:val="af1"/>
            <w:rFonts w:ascii="Arial" w:eastAsia="思源黑体 CN Medium" w:hAnsi="Arial" w:cs="Arial"/>
            <w:noProof/>
          </w:rPr>
          <w:t>3.</w:t>
        </w:r>
        <w:r w:rsidR="007B00DE">
          <w:rPr>
            <w:rFonts w:asciiTheme="minorHAnsi" w:eastAsiaTheme="minorEastAsia" w:hAnsiTheme="minorHAnsi" w:cstheme="minorBidi"/>
            <w:b w:val="0"/>
            <w:noProof/>
            <w:color w:val="auto"/>
            <w:kern w:val="2"/>
            <w:sz w:val="21"/>
            <w:szCs w:val="22"/>
            <w14:ligatures w14:val="standardContextual"/>
          </w:rPr>
          <w:tab/>
        </w:r>
        <w:r w:rsidR="009152D1" w:rsidRPr="009152D1">
          <w:rPr>
            <w:rStyle w:val="af1"/>
            <w:rFonts w:ascii="Arial" w:eastAsia="思源黑体 CN Medium" w:hAnsi="Arial" w:cs="Arial" w:hint="eastAsia"/>
            <w:noProof/>
          </w:rPr>
          <w:t>胚系突变结果详细解读</w:t>
        </w:r>
        <w:r w:rsidR="007B00DE">
          <w:rPr>
            <w:noProof/>
            <w:webHidden/>
          </w:rPr>
          <w:tab/>
        </w:r>
        <w:r w:rsidR="007B00DE">
          <w:rPr>
            <w:noProof/>
            <w:webHidden/>
          </w:rPr>
          <w:fldChar w:fldCharType="begin"/>
        </w:r>
        <w:r w:rsidR="007B00DE">
          <w:rPr>
            <w:noProof/>
            <w:webHidden/>
          </w:rPr>
          <w:instrText xml:space="preserve"> PAGEREF _Toc151654236 \h </w:instrText>
        </w:r>
        <w:r w:rsidR="007B00DE">
          <w:rPr>
            <w:noProof/>
            <w:webHidden/>
          </w:rPr>
        </w:r>
        <w:r w:rsidR="007B00DE">
          <w:rPr>
            <w:noProof/>
            <w:webHidden/>
          </w:rPr>
          <w:fldChar w:fldCharType="separate"/>
        </w:r>
        <w:r w:rsidR="00FC73A7">
          <w:rPr>
            <w:noProof/>
            <w:webHidden/>
          </w:rPr>
          <w:t>5</w:t>
        </w:r>
        <w:r w:rsidR="007B00DE">
          <w:rPr>
            <w:noProof/>
            <w:webHidden/>
          </w:rPr>
          <w:fldChar w:fldCharType="end"/>
        </w:r>
      </w:hyperlink>
    </w:p>
    <w:p w14:paraId="6F283FAC" w14:textId="2649A589" w:rsidR="007B00DE" w:rsidRDefault="00C842AA">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7" w:history="1">
        <w:r w:rsidR="007B00DE" w:rsidRPr="00B412D6">
          <w:rPr>
            <w:rStyle w:val="af1"/>
            <w:rFonts w:ascii="Arial" w:eastAsia="思源黑体 CN Medium" w:hAnsi="Arial" w:cs="Arial"/>
            <w:noProof/>
          </w:rPr>
          <w:t>4.</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样本质控情况</w:t>
        </w:r>
        <w:r w:rsidR="007B00DE">
          <w:rPr>
            <w:noProof/>
            <w:webHidden/>
          </w:rPr>
          <w:tab/>
        </w:r>
        <w:r w:rsidR="007B00DE">
          <w:rPr>
            <w:noProof/>
            <w:webHidden/>
          </w:rPr>
          <w:fldChar w:fldCharType="begin"/>
        </w:r>
        <w:r w:rsidR="007B00DE">
          <w:rPr>
            <w:noProof/>
            <w:webHidden/>
          </w:rPr>
          <w:instrText xml:space="preserve"> PAGEREF _Toc151654237 \h </w:instrText>
        </w:r>
        <w:r w:rsidR="007B00DE">
          <w:rPr>
            <w:noProof/>
            <w:webHidden/>
          </w:rPr>
        </w:r>
        <w:r w:rsidR="007B00DE">
          <w:rPr>
            <w:noProof/>
            <w:webHidden/>
          </w:rPr>
          <w:fldChar w:fldCharType="separate"/>
        </w:r>
        <w:r w:rsidR="00FC73A7">
          <w:rPr>
            <w:noProof/>
            <w:webHidden/>
          </w:rPr>
          <w:t>7</w:t>
        </w:r>
        <w:r w:rsidR="007B00DE">
          <w:rPr>
            <w:noProof/>
            <w:webHidden/>
          </w:rPr>
          <w:fldChar w:fldCharType="end"/>
        </w:r>
      </w:hyperlink>
    </w:p>
    <w:p w14:paraId="761F8D36" w14:textId="61673BE1" w:rsidR="007B00DE" w:rsidRDefault="00C842AA">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8" w:history="1">
        <w:r w:rsidR="007B00DE" w:rsidRPr="00B412D6">
          <w:rPr>
            <w:rStyle w:val="af1"/>
            <w:noProof/>
          </w:rPr>
          <w:t>5.</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检测局限性及说明</w:t>
        </w:r>
        <w:r w:rsidR="007B00DE">
          <w:rPr>
            <w:noProof/>
            <w:webHidden/>
          </w:rPr>
          <w:tab/>
        </w:r>
        <w:r w:rsidR="007B00DE">
          <w:rPr>
            <w:noProof/>
            <w:webHidden/>
          </w:rPr>
          <w:fldChar w:fldCharType="begin"/>
        </w:r>
        <w:r w:rsidR="007B00DE">
          <w:rPr>
            <w:noProof/>
            <w:webHidden/>
          </w:rPr>
          <w:instrText xml:space="preserve"> PAGEREF _Toc151654238 \h </w:instrText>
        </w:r>
        <w:r w:rsidR="007B00DE">
          <w:rPr>
            <w:noProof/>
            <w:webHidden/>
          </w:rPr>
        </w:r>
        <w:r w:rsidR="007B00DE">
          <w:rPr>
            <w:noProof/>
            <w:webHidden/>
          </w:rPr>
          <w:fldChar w:fldCharType="separate"/>
        </w:r>
        <w:r w:rsidR="00FC73A7">
          <w:rPr>
            <w:noProof/>
            <w:webHidden/>
          </w:rPr>
          <w:t>8</w:t>
        </w:r>
        <w:r w:rsidR="007B00DE">
          <w:rPr>
            <w:noProof/>
            <w:webHidden/>
          </w:rPr>
          <w:fldChar w:fldCharType="end"/>
        </w:r>
      </w:hyperlink>
    </w:p>
    <w:p w14:paraId="154CFAE8" w14:textId="42482068" w:rsidR="002C0684" w:rsidRDefault="00583553">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091F91B6" w14:textId="77777777" w:rsidR="00D159B1" w:rsidRDefault="00D159B1">
      <w:pPr>
        <w:spacing w:after="0" w:line="480" w:lineRule="auto"/>
        <w:ind w:leftChars="200" w:left="400" w:rightChars="200" w:right="400" w:firstLineChars="100" w:firstLine="260"/>
        <w:rPr>
          <w:rFonts w:ascii="Arial" w:eastAsia="思源黑体 CN Medium" w:hAnsi="Arial" w:cs="Arial"/>
          <w:color w:val="000000"/>
          <w:sz w:val="26"/>
          <w:szCs w:val="26"/>
        </w:rPr>
      </w:pPr>
    </w:p>
    <w:p w14:paraId="0FDC36BA" w14:textId="77777777" w:rsidR="00D159B1" w:rsidRDefault="00D159B1">
      <w:pPr>
        <w:spacing w:after="0" w:line="480" w:lineRule="auto"/>
        <w:ind w:leftChars="200" w:left="400" w:rightChars="200" w:right="400" w:firstLineChars="100" w:firstLine="260"/>
        <w:rPr>
          <w:rFonts w:ascii="Arial" w:eastAsia="思源黑体 CN Medium" w:hAnsi="Arial" w:cs="Arial"/>
          <w:color w:val="000000"/>
          <w:sz w:val="26"/>
          <w:szCs w:val="26"/>
        </w:rPr>
      </w:pPr>
    </w:p>
    <w:p w14:paraId="75833393" w14:textId="77777777" w:rsidR="00D159B1" w:rsidRDefault="00D159B1" w:rsidP="00D159B1">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455E73EE" w14:textId="77777777" w:rsidR="00D159B1" w:rsidRDefault="00D159B1" w:rsidP="00D159B1">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539B65EA" w14:textId="77777777" w:rsidR="00D159B1" w:rsidRDefault="00D159B1">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2C0684" w:rsidRDefault="002C0684">
      <w:pPr>
        <w:spacing w:after="0" w:line="480" w:lineRule="auto"/>
        <w:ind w:leftChars="200" w:left="400" w:rightChars="200" w:right="400" w:firstLineChars="100" w:firstLine="200"/>
        <w:sectPr w:rsidR="002C0684" w:rsidSect="007578BC">
          <w:headerReference w:type="default" r:id="rId8"/>
          <w:headerReference w:type="first" r:id="rId9"/>
          <w:pgSz w:w="11907" w:h="16839"/>
          <w:pgMar w:top="1701" w:right="851" w:bottom="1701" w:left="851" w:header="567" w:footer="57" w:gutter="0"/>
          <w:pgNumType w:start="1"/>
          <w:cols w:space="720"/>
          <w:docGrid w:linePitch="360"/>
        </w:sectPr>
      </w:pPr>
    </w:p>
    <w:bookmarkStart w:id="0" w:name="_Toc69219023"/>
    <w:bookmarkStart w:id="1" w:name="_Toc151654234"/>
    <w:p w14:paraId="1B146927" w14:textId="7F7265B9" w:rsidR="002C0684" w:rsidRDefault="002711C0">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8752" behindDoc="1" locked="0" layoutInCell="1" allowOverlap="1" wp14:anchorId="61D99E3F" wp14:editId="7FC9E566">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1A2BEFC3" id="矩形 6" o:spid="_x0000_s1026" style="position:absolute;left:0;text-align:left;margin-left:-3.2pt;margin-top:3.1pt;width:16.3pt;height:2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0" w:type="auto"/>
        <w:jc w:val="center"/>
        <w:tblLayout w:type="fixed"/>
        <w:tblLook w:val="0000" w:firstRow="0" w:lastRow="0" w:firstColumn="0" w:lastColumn="0" w:noHBand="0" w:noVBand="0"/>
      </w:tblPr>
      <w:tblGrid>
        <w:gridCol w:w="847"/>
        <w:gridCol w:w="254"/>
        <w:gridCol w:w="1155"/>
        <w:gridCol w:w="849"/>
        <w:gridCol w:w="1033"/>
        <w:gridCol w:w="878"/>
        <w:gridCol w:w="1188"/>
        <w:gridCol w:w="1427"/>
        <w:gridCol w:w="2142"/>
      </w:tblGrid>
      <w:tr w:rsidR="002C0684" w14:paraId="5CFE3C63" w14:textId="77777777" w:rsidTr="006D06A5">
        <w:trPr>
          <w:trHeight w:val="304"/>
          <w:jc w:val="center"/>
        </w:trPr>
        <w:tc>
          <w:tcPr>
            <w:tcW w:w="9773" w:type="dxa"/>
            <w:gridSpan w:val="9"/>
            <w:tcBorders>
              <w:bottom w:val="single" w:sz="18" w:space="0" w:color="auto"/>
            </w:tcBorders>
          </w:tcPr>
          <w:p w14:paraId="7912B031" w14:textId="77777777" w:rsidR="002C0684" w:rsidRDefault="002C0684" w:rsidP="000A633D">
            <w:pPr>
              <w:spacing w:line="240" w:lineRule="auto"/>
              <w:rPr>
                <w:rFonts w:ascii="宋体" w:hAnsi="宋体"/>
                <w:color w:val="000000"/>
                <w:sz w:val="18"/>
                <w:szCs w:val="18"/>
              </w:rPr>
            </w:pPr>
          </w:p>
        </w:tc>
      </w:tr>
      <w:tr w:rsidR="009C3B3C" w14:paraId="300A97AE" w14:textId="77777777" w:rsidTr="006D06A5">
        <w:trPr>
          <w:trHeight w:val="567"/>
          <w:jc w:val="center"/>
        </w:trPr>
        <w:tc>
          <w:tcPr>
            <w:tcW w:w="847" w:type="dxa"/>
            <w:vAlign w:val="center"/>
          </w:tcPr>
          <w:p w14:paraId="205F9415"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0DC0B59C" w14:textId="72E705D9"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sample.patient</w:t>
            </w:r>
            <w:proofErr w:type="gramEnd"/>
            <w:r w:rsidRPr="003D48E7">
              <w:rPr>
                <w:rFonts w:ascii="宋体" w:hAnsi="宋体"/>
                <w:color w:val="000000"/>
                <w:sz w:val="18"/>
                <w:szCs w:val="18"/>
              </w:rPr>
              <w:t>_name</w:t>
            </w:r>
            <w:proofErr w:type="spellEnd"/>
            <w:r w:rsidRPr="003D48E7">
              <w:rPr>
                <w:rFonts w:ascii="宋体" w:hAnsi="宋体"/>
                <w:color w:val="000000"/>
                <w:sz w:val="18"/>
                <w:szCs w:val="18"/>
              </w:rPr>
              <w:t>}}</w:t>
            </w:r>
          </w:p>
        </w:tc>
        <w:tc>
          <w:tcPr>
            <w:tcW w:w="849" w:type="dxa"/>
            <w:tcBorders>
              <w:top w:val="single" w:sz="18" w:space="0" w:color="auto"/>
              <w:left w:val="nil"/>
            </w:tcBorders>
            <w:vAlign w:val="center"/>
          </w:tcPr>
          <w:p w14:paraId="3503DC31"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70231851" w14:textId="5F6203A2"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sample.gender</w:t>
            </w:r>
            <w:proofErr w:type="spellEnd"/>
            <w:proofErr w:type="gramEnd"/>
            <w:r w:rsidRPr="003D48E7">
              <w:rPr>
                <w:rFonts w:ascii="宋体" w:hAnsi="宋体"/>
                <w:color w:val="000000"/>
                <w:sz w:val="18"/>
                <w:szCs w:val="18"/>
              </w:rPr>
              <w:t>}}</w:t>
            </w:r>
          </w:p>
        </w:tc>
        <w:tc>
          <w:tcPr>
            <w:tcW w:w="878" w:type="dxa"/>
            <w:tcBorders>
              <w:top w:val="single" w:sz="18" w:space="0" w:color="auto"/>
            </w:tcBorders>
            <w:vAlign w:val="center"/>
          </w:tcPr>
          <w:p w14:paraId="0D68D76F"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0A1D887B" w14:textId="48DC1B81"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sample.age</w:t>
            </w:r>
            <w:proofErr w:type="spellEnd"/>
            <w:r w:rsidRPr="003D48E7">
              <w:rPr>
                <w:rFonts w:ascii="宋体" w:hAnsi="宋体"/>
                <w:color w:val="000000"/>
                <w:sz w:val="18"/>
                <w:szCs w:val="18"/>
              </w:rPr>
              <w:t>}}</w:t>
            </w:r>
          </w:p>
        </w:tc>
        <w:tc>
          <w:tcPr>
            <w:tcW w:w="1427" w:type="dxa"/>
            <w:tcBorders>
              <w:top w:val="single" w:sz="18" w:space="0" w:color="auto"/>
            </w:tcBorders>
            <w:vAlign w:val="center"/>
          </w:tcPr>
          <w:p w14:paraId="2A099147"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4C172C48" w14:textId="77777777" w:rsidR="009C3B3C" w:rsidRDefault="009C3B3C" w:rsidP="009C3B3C">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9C3B3C" w14:paraId="4E75BDF4" w14:textId="77777777" w:rsidTr="006D06A5">
        <w:trPr>
          <w:trHeight w:val="567"/>
          <w:jc w:val="center"/>
        </w:trPr>
        <w:tc>
          <w:tcPr>
            <w:tcW w:w="847" w:type="dxa"/>
            <w:vAlign w:val="center"/>
          </w:tcPr>
          <w:p w14:paraId="2169B9AA"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70048539" w14:textId="23D852D1"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sample.outpatient</w:t>
            </w:r>
            <w:proofErr w:type="gramEnd"/>
            <w:r w:rsidRPr="003D48E7">
              <w:rPr>
                <w:rFonts w:ascii="宋体" w:hAnsi="宋体"/>
                <w:color w:val="000000"/>
                <w:sz w:val="18"/>
                <w:szCs w:val="18"/>
              </w:rPr>
              <w:t>_service_no</w:t>
            </w:r>
            <w:proofErr w:type="spellEnd"/>
            <w:r w:rsidRPr="003D48E7">
              <w:rPr>
                <w:rFonts w:ascii="宋体" w:hAnsi="宋体"/>
                <w:color w:val="000000"/>
                <w:sz w:val="18"/>
                <w:szCs w:val="18"/>
              </w:rPr>
              <w:t>}}</w:t>
            </w:r>
          </w:p>
        </w:tc>
        <w:tc>
          <w:tcPr>
            <w:tcW w:w="849" w:type="dxa"/>
            <w:tcBorders>
              <w:left w:val="nil"/>
            </w:tcBorders>
            <w:vAlign w:val="center"/>
          </w:tcPr>
          <w:p w14:paraId="7877CD12"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27032500" w14:textId="2A48F93D"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w:t>
            </w:r>
            <w:proofErr w:type="gramEnd"/>
            <w:r w:rsidRPr="003D48E7">
              <w:rPr>
                <w:rFonts w:ascii="宋体" w:hAnsi="宋体"/>
                <w:color w:val="000000"/>
                <w:sz w:val="18"/>
                <w:szCs w:val="18"/>
              </w:rPr>
              <w:t>_depart</w:t>
            </w:r>
            <w:proofErr w:type="spellEnd"/>
            <w:r w:rsidRPr="003D48E7">
              <w:rPr>
                <w:rFonts w:ascii="宋体" w:hAnsi="宋体"/>
                <w:color w:val="000000"/>
                <w:sz w:val="18"/>
                <w:szCs w:val="18"/>
              </w:rPr>
              <w:t>}}</w:t>
            </w:r>
          </w:p>
        </w:tc>
        <w:tc>
          <w:tcPr>
            <w:tcW w:w="1427" w:type="dxa"/>
            <w:vAlign w:val="center"/>
          </w:tcPr>
          <w:p w14:paraId="3EAF3569"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62A0D0C3" w14:textId="72FC3E6C"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_doctor</w:t>
            </w:r>
            <w:proofErr w:type="spellEnd"/>
            <w:r w:rsidRPr="003D48E7">
              <w:rPr>
                <w:rFonts w:ascii="宋体" w:hAnsi="宋体"/>
                <w:color w:val="000000"/>
                <w:sz w:val="18"/>
                <w:szCs w:val="18"/>
              </w:rPr>
              <w:t>}}</w:t>
            </w:r>
          </w:p>
        </w:tc>
      </w:tr>
      <w:tr w:rsidR="009C3B3C" w14:paraId="173F7118" w14:textId="77777777" w:rsidTr="006D06A5">
        <w:trPr>
          <w:trHeight w:val="567"/>
          <w:jc w:val="center"/>
        </w:trPr>
        <w:tc>
          <w:tcPr>
            <w:tcW w:w="847" w:type="dxa"/>
            <w:vAlign w:val="center"/>
          </w:tcPr>
          <w:p w14:paraId="16050FD0"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5B3C4DB1" w14:textId="3CEDCE81" w:rsidR="009C3B3C" w:rsidRDefault="009C3B3C" w:rsidP="009C3B3C">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sample.hospitalization</w:t>
            </w:r>
            <w:proofErr w:type="gramEnd"/>
            <w:r w:rsidRPr="003D48E7">
              <w:rPr>
                <w:rFonts w:ascii="宋体" w:hAnsi="宋体"/>
                <w:color w:val="000000"/>
                <w:sz w:val="18"/>
                <w:szCs w:val="18"/>
              </w:rPr>
              <w:t>_no</w:t>
            </w:r>
            <w:proofErr w:type="spellEnd"/>
            <w:r w:rsidRPr="003D48E7">
              <w:rPr>
                <w:rFonts w:ascii="宋体" w:hAnsi="宋体"/>
                <w:color w:val="000000"/>
                <w:sz w:val="18"/>
                <w:szCs w:val="18"/>
              </w:rPr>
              <w:t>}}</w:t>
            </w:r>
          </w:p>
        </w:tc>
        <w:tc>
          <w:tcPr>
            <w:tcW w:w="849" w:type="dxa"/>
            <w:tcBorders>
              <w:left w:val="nil"/>
            </w:tcBorders>
            <w:vAlign w:val="center"/>
          </w:tcPr>
          <w:p w14:paraId="337D62CF"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C445B11" w14:textId="406012E4" w:rsidR="009C3B3C" w:rsidRDefault="009C3B3C" w:rsidP="009C3B3C">
            <w:pPr>
              <w:spacing w:after="0" w:line="240" w:lineRule="auto"/>
              <w:jc w:val="center"/>
              <w:rPr>
                <w:rFonts w:ascii="宋体" w:hAnsi="宋体"/>
                <w:b/>
                <w:bCs/>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sample.disease</w:t>
            </w:r>
            <w:proofErr w:type="gramEnd"/>
            <w:r w:rsidRPr="003D48E7">
              <w:rPr>
                <w:rFonts w:ascii="宋体" w:hAnsi="宋体"/>
                <w:color w:val="000000"/>
                <w:sz w:val="18"/>
                <w:szCs w:val="18"/>
              </w:rPr>
              <w:t>_area</w:t>
            </w:r>
            <w:proofErr w:type="spellEnd"/>
            <w:r w:rsidRPr="003D48E7">
              <w:rPr>
                <w:rFonts w:ascii="宋体" w:hAnsi="宋体"/>
                <w:color w:val="000000"/>
                <w:sz w:val="18"/>
                <w:szCs w:val="18"/>
              </w:rPr>
              <w:t>}}</w:t>
            </w:r>
          </w:p>
        </w:tc>
        <w:tc>
          <w:tcPr>
            <w:tcW w:w="878" w:type="dxa"/>
            <w:tcBorders>
              <w:left w:val="nil"/>
            </w:tcBorders>
            <w:vAlign w:val="center"/>
          </w:tcPr>
          <w:p w14:paraId="15667A0A"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764839D" w14:textId="722BB199" w:rsidR="009C3B3C" w:rsidRDefault="009C3B3C" w:rsidP="009C3B3C">
            <w:pPr>
              <w:spacing w:after="0" w:line="240" w:lineRule="auto"/>
              <w:jc w:val="center"/>
              <w:rPr>
                <w:rFonts w:ascii="宋体" w:hAnsi="宋体"/>
                <w:b/>
                <w:bCs/>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sample.bed_number</w:t>
            </w:r>
            <w:proofErr w:type="spellEnd"/>
            <w:r w:rsidRPr="003D48E7">
              <w:rPr>
                <w:rFonts w:ascii="宋体" w:hAnsi="宋体"/>
                <w:color w:val="000000"/>
                <w:sz w:val="18"/>
                <w:szCs w:val="18"/>
              </w:rPr>
              <w:t>}}</w:t>
            </w:r>
          </w:p>
        </w:tc>
        <w:tc>
          <w:tcPr>
            <w:tcW w:w="1427" w:type="dxa"/>
            <w:vAlign w:val="center"/>
          </w:tcPr>
          <w:p w14:paraId="0619D76F"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286A760C" w14:textId="467B12CD"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_date</w:t>
            </w:r>
            <w:proofErr w:type="spellEnd"/>
            <w:r w:rsidRPr="003D48E7">
              <w:rPr>
                <w:rFonts w:ascii="宋体" w:hAnsi="宋体"/>
                <w:color w:val="000000"/>
                <w:sz w:val="18"/>
                <w:szCs w:val="18"/>
              </w:rPr>
              <w:t>}}</w:t>
            </w:r>
          </w:p>
        </w:tc>
      </w:tr>
      <w:tr w:rsidR="009C3B3C" w14:paraId="1498FB03" w14:textId="77777777" w:rsidTr="006D06A5">
        <w:trPr>
          <w:trHeight w:val="567"/>
          <w:jc w:val="center"/>
        </w:trPr>
        <w:tc>
          <w:tcPr>
            <w:tcW w:w="1101" w:type="dxa"/>
            <w:gridSpan w:val="2"/>
            <w:vAlign w:val="center"/>
          </w:tcPr>
          <w:p w14:paraId="77E26B2D"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443685CC" w14:textId="557137DE"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sample.application_date</w:t>
            </w:r>
            <w:proofErr w:type="spellEnd"/>
            <w:r w:rsidRPr="003D48E7">
              <w:rPr>
                <w:rFonts w:ascii="宋体" w:hAnsi="宋体"/>
                <w:color w:val="000000"/>
                <w:sz w:val="18"/>
                <w:szCs w:val="18"/>
              </w:rPr>
              <w:t>}}</w:t>
            </w:r>
          </w:p>
        </w:tc>
        <w:tc>
          <w:tcPr>
            <w:tcW w:w="1427" w:type="dxa"/>
            <w:vAlign w:val="center"/>
          </w:tcPr>
          <w:p w14:paraId="7AB7C50A"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770EF9FB" w14:textId="77777777" w:rsidR="009C3B3C" w:rsidRDefault="009C3B3C" w:rsidP="009C3B3C">
            <w:pPr>
              <w:spacing w:after="0" w:line="240" w:lineRule="auto"/>
              <w:ind w:leftChars="-50" w:left="-100"/>
              <w:jc w:val="center"/>
              <w:rPr>
                <w:rFonts w:ascii="宋体" w:hAnsi="宋体"/>
                <w:color w:val="000000"/>
                <w:sz w:val="18"/>
                <w:szCs w:val="18"/>
              </w:rPr>
            </w:pPr>
          </w:p>
        </w:tc>
      </w:tr>
      <w:tr w:rsidR="009C3B3C" w14:paraId="08659A2A" w14:textId="77777777" w:rsidTr="006D06A5">
        <w:trPr>
          <w:trHeight w:val="567"/>
          <w:jc w:val="center"/>
        </w:trPr>
        <w:tc>
          <w:tcPr>
            <w:tcW w:w="1101" w:type="dxa"/>
            <w:gridSpan w:val="2"/>
            <w:vAlign w:val="center"/>
          </w:tcPr>
          <w:p w14:paraId="4BE25A10"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45A5E597" w14:textId="41579567"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sample.clinical</w:t>
            </w:r>
            <w:proofErr w:type="gramEnd"/>
            <w:r w:rsidRPr="003D48E7">
              <w:rPr>
                <w:rFonts w:ascii="宋体" w:hAnsi="宋体"/>
                <w:color w:val="000000"/>
                <w:sz w:val="18"/>
                <w:szCs w:val="18"/>
              </w:rPr>
              <w:t>_diagnosis</w:t>
            </w:r>
            <w:proofErr w:type="spellEnd"/>
            <w:r w:rsidRPr="003D48E7">
              <w:rPr>
                <w:rFonts w:ascii="宋体" w:hAnsi="宋体"/>
                <w:color w:val="000000"/>
                <w:sz w:val="18"/>
                <w:szCs w:val="18"/>
              </w:rPr>
              <w:t>}}</w:t>
            </w:r>
          </w:p>
        </w:tc>
      </w:tr>
      <w:tr w:rsidR="009C3B3C" w14:paraId="464156A1" w14:textId="77777777" w:rsidTr="006D06A5">
        <w:trPr>
          <w:trHeight w:val="397"/>
          <w:jc w:val="center"/>
        </w:trPr>
        <w:tc>
          <w:tcPr>
            <w:tcW w:w="1101" w:type="dxa"/>
            <w:gridSpan w:val="2"/>
            <w:tcBorders>
              <w:bottom w:val="single" w:sz="18" w:space="0" w:color="auto"/>
            </w:tcBorders>
            <w:vAlign w:val="center"/>
          </w:tcPr>
          <w:p w14:paraId="3CD7FB99" w14:textId="77777777" w:rsidR="009C3B3C" w:rsidRDefault="009C3B3C" w:rsidP="009C3B3C">
            <w:pPr>
              <w:spacing w:line="240" w:lineRule="auto"/>
              <w:ind w:rightChars="-50" w:right="-100"/>
              <w:jc w:val="left"/>
              <w:rPr>
                <w:rFonts w:ascii="宋体" w:hAnsi="宋体"/>
                <w:color w:val="000000"/>
                <w:sz w:val="18"/>
                <w:szCs w:val="18"/>
              </w:rPr>
            </w:pPr>
            <w:bookmarkStart w:id="2" w:name="OLE_LINK1" w:colFirst="0" w:colLast="1"/>
          </w:p>
        </w:tc>
        <w:tc>
          <w:tcPr>
            <w:tcW w:w="8672" w:type="dxa"/>
            <w:gridSpan w:val="7"/>
            <w:tcBorders>
              <w:bottom w:val="single" w:sz="18" w:space="0" w:color="auto"/>
            </w:tcBorders>
            <w:vAlign w:val="center"/>
          </w:tcPr>
          <w:p w14:paraId="44DBFB37" w14:textId="77777777" w:rsidR="009C3B3C" w:rsidRDefault="009C3B3C" w:rsidP="009C3B3C">
            <w:pPr>
              <w:spacing w:line="240" w:lineRule="auto"/>
              <w:ind w:leftChars="-50" w:left="-100"/>
              <w:jc w:val="center"/>
              <w:rPr>
                <w:rFonts w:ascii="宋体" w:hAnsi="宋体"/>
                <w:color w:val="000000"/>
                <w:sz w:val="18"/>
                <w:szCs w:val="18"/>
              </w:rPr>
            </w:pPr>
          </w:p>
        </w:tc>
      </w:tr>
    </w:tbl>
    <w:p w14:paraId="53A53CAC" w14:textId="77777777" w:rsidR="002C0684" w:rsidRDefault="002C0684">
      <w:bookmarkStart w:id="3" w:name="_Hlk23522148"/>
      <w:bookmarkEnd w:id="2"/>
    </w:p>
    <w:tbl>
      <w:tblPr>
        <w:tblW w:w="0" w:type="auto"/>
        <w:jc w:val="center"/>
        <w:tblLayout w:type="fixed"/>
        <w:tblLook w:val="04A0" w:firstRow="1" w:lastRow="0" w:firstColumn="1" w:lastColumn="0" w:noHBand="0" w:noVBand="1"/>
      </w:tblPr>
      <w:tblGrid>
        <w:gridCol w:w="1659"/>
        <w:gridCol w:w="3586"/>
        <w:gridCol w:w="2552"/>
        <w:gridCol w:w="1941"/>
      </w:tblGrid>
      <w:tr w:rsidR="00366351" w14:paraId="26FB626D" w14:textId="77777777" w:rsidTr="0001226F">
        <w:trPr>
          <w:trHeight w:val="680"/>
          <w:jc w:val="center"/>
        </w:trPr>
        <w:tc>
          <w:tcPr>
            <w:tcW w:w="1659" w:type="dxa"/>
            <w:vAlign w:val="center"/>
          </w:tcPr>
          <w:bookmarkEnd w:id="3"/>
          <w:p w14:paraId="5F8B8FE1"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081BA0FB" w14:textId="0B441DE1" w:rsidR="00366351" w:rsidRPr="00B251C2" w:rsidRDefault="008310CE" w:rsidP="0001226F">
            <w:pPr>
              <w:adjustRightInd w:val="0"/>
              <w:snapToGrid w:val="0"/>
              <w:spacing w:after="0" w:line="240" w:lineRule="auto"/>
              <w:rPr>
                <w:rFonts w:eastAsia="思源黑体 CN Regular"/>
              </w:rPr>
            </w:pPr>
            <w:r>
              <w:rPr>
                <w:rFonts w:ascii="思源黑体 CN Regular" w:eastAsia="思源黑体 CN Regular" w:hAnsi="思源黑体 CN Regular" w:hint="eastAsia"/>
              </w:rPr>
              <w:t>胚系</w:t>
            </w:r>
            <w:r w:rsidRPr="00106539">
              <w:rPr>
                <w:rFonts w:ascii="思源黑体 CN Regular" w:eastAsia="思源黑体 CN Regular" w:hAnsi="思源黑体 CN Regular" w:hint="eastAsia"/>
              </w:rPr>
              <w:t>林奇综合征及遗传易感基因突变联合检测</w:t>
            </w:r>
            <w:r>
              <w:rPr>
                <w:rFonts w:ascii="思源黑体 CN Regular" w:eastAsia="思源黑体 CN Regular" w:hAnsi="思源黑体 CN Regular" w:hint="eastAsia"/>
              </w:rPr>
              <w:t>(艾德)</w:t>
            </w:r>
          </w:p>
        </w:tc>
      </w:tr>
      <w:tr w:rsidR="00366351" w14:paraId="5DC1F060" w14:textId="77777777" w:rsidTr="0001226F">
        <w:trPr>
          <w:trHeight w:val="1284"/>
          <w:jc w:val="center"/>
        </w:trPr>
        <w:tc>
          <w:tcPr>
            <w:tcW w:w="1659" w:type="dxa"/>
            <w:vAlign w:val="center"/>
          </w:tcPr>
          <w:p w14:paraId="14FBADA4"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16412F58" w14:textId="2F3142C2" w:rsidR="00366351" w:rsidRDefault="008310CE"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i/>
                <w:iCs/>
              </w:rPr>
              <w:t>BRCA</w:t>
            </w:r>
            <w:r>
              <w:rPr>
                <w:rFonts w:ascii="思源黑体 CN Regular" w:eastAsia="思源黑体 CN Regular" w:hAnsi="思源黑体 CN Regular"/>
                <w:i/>
                <w:iCs/>
              </w:rPr>
              <w:t>1</w:t>
            </w:r>
            <w:r>
              <w:rPr>
                <w:rFonts w:ascii="思源黑体 CN Regular" w:eastAsia="思源黑体 CN Regular" w:hAnsi="思源黑体 CN Regular"/>
              </w:rPr>
              <w:t>/</w:t>
            </w:r>
            <w:r>
              <w:rPr>
                <w:rFonts w:ascii="思源黑体 CN Regular" w:eastAsia="思源黑体 CN Regular" w:hAnsi="思源黑体 CN Regular"/>
                <w:i/>
                <w:iCs/>
              </w:rPr>
              <w:t>BRCA2</w:t>
            </w:r>
            <w:r>
              <w:rPr>
                <w:rFonts w:hint="eastAsia"/>
              </w:rPr>
              <w:t>/</w:t>
            </w:r>
            <w:r>
              <w:rPr>
                <w:rFonts w:ascii="思源黑体 CN Regular" w:eastAsia="思源黑体 CN Regular" w:hAnsi="思源黑体 CN Regular"/>
                <w:i/>
                <w:iCs/>
              </w:rPr>
              <w:t>EPCAM</w:t>
            </w:r>
            <w:r>
              <w:rPr>
                <w:rFonts w:ascii="思源黑体 CN Regular" w:eastAsia="思源黑体 CN Regular" w:hAnsi="思源黑体 CN Regular"/>
              </w:rPr>
              <w:t>/</w:t>
            </w:r>
            <w:r>
              <w:rPr>
                <w:rFonts w:ascii="思源黑体 CN Regular" w:eastAsia="思源黑体 CN Regular" w:hAnsi="思源黑体 CN Regular"/>
                <w:i/>
                <w:iCs/>
              </w:rPr>
              <w:t>MLH1</w:t>
            </w:r>
            <w:r>
              <w:rPr>
                <w:rFonts w:ascii="思源黑体 CN Regular" w:eastAsia="思源黑体 CN Regular" w:hAnsi="思源黑体 CN Regular"/>
              </w:rPr>
              <w:t>/</w:t>
            </w:r>
            <w:r>
              <w:rPr>
                <w:rFonts w:ascii="思源黑体 CN Regular" w:eastAsia="思源黑体 CN Regular" w:hAnsi="思源黑体 CN Regular"/>
                <w:i/>
                <w:iCs/>
              </w:rPr>
              <w:t>MSH2</w:t>
            </w:r>
            <w:r>
              <w:rPr>
                <w:rFonts w:ascii="思源黑体 CN Regular" w:eastAsia="思源黑体 CN Regular" w:hAnsi="思源黑体 CN Regular"/>
              </w:rPr>
              <w:t>/</w:t>
            </w:r>
            <w:r>
              <w:rPr>
                <w:rFonts w:ascii="思源黑体 CN Regular" w:eastAsia="思源黑体 CN Regular" w:hAnsi="思源黑体 CN Regular"/>
                <w:i/>
                <w:iCs/>
              </w:rPr>
              <w:t>MSH6</w:t>
            </w:r>
            <w:r>
              <w:rPr>
                <w:rFonts w:ascii="思源黑体 CN Regular" w:eastAsia="思源黑体 CN Regular" w:hAnsi="思源黑体 CN Regular"/>
              </w:rPr>
              <w:t>/</w:t>
            </w:r>
            <w:r>
              <w:rPr>
                <w:rFonts w:ascii="思源黑体 CN Regular" w:eastAsia="思源黑体 CN Regular" w:hAnsi="思源黑体 CN Regular"/>
                <w:i/>
                <w:iCs/>
              </w:rPr>
              <w:t>PMS2</w:t>
            </w:r>
            <w:r>
              <w:rPr>
                <w:rFonts w:ascii="思源黑体 CN Regular" w:eastAsia="思源黑体 CN Regular" w:hAnsi="思源黑体 CN Regular"/>
              </w:rPr>
              <w:t>/</w:t>
            </w:r>
            <w:r>
              <w:rPr>
                <w:rFonts w:ascii="思源黑体 CN Regular" w:eastAsia="思源黑体 CN Regular" w:hAnsi="思源黑体 CN Regular" w:hint="eastAsia"/>
                <w:i/>
                <w:iCs/>
              </w:rPr>
              <w:t>POLE</w:t>
            </w:r>
            <w:r>
              <w:rPr>
                <w:rFonts w:ascii="思源黑体 CN Regular" w:eastAsia="思源黑体 CN Regular" w:hAnsi="思源黑体 CN Regular"/>
              </w:rPr>
              <w:t>/</w:t>
            </w:r>
            <w:r>
              <w:rPr>
                <w:rFonts w:ascii="思源黑体 CN Regular" w:eastAsia="思源黑体 CN Regular" w:hAnsi="思源黑体 CN Regular"/>
                <w:i/>
                <w:iCs/>
              </w:rPr>
              <w:t>TP53</w:t>
            </w:r>
            <w:r>
              <w:rPr>
                <w:rFonts w:ascii="思源黑体 CN Regular" w:eastAsia="思源黑体 CN Regular" w:hAnsi="思源黑体 CN Regular" w:hint="eastAsia"/>
              </w:rPr>
              <w:t>/</w:t>
            </w:r>
            <w:r>
              <w:rPr>
                <w:rFonts w:ascii="思源黑体 CN Regular" w:eastAsia="思源黑体 CN Regular" w:hAnsi="思源黑体 CN Regular"/>
                <w:i/>
                <w:iCs/>
              </w:rPr>
              <w:t>CTNNB1</w:t>
            </w:r>
          </w:p>
        </w:tc>
      </w:tr>
      <w:tr w:rsidR="00366351" w14:paraId="2609A920" w14:textId="77777777" w:rsidTr="0001226F">
        <w:trPr>
          <w:trHeight w:val="680"/>
          <w:jc w:val="center"/>
        </w:trPr>
        <w:tc>
          <w:tcPr>
            <w:tcW w:w="1659" w:type="dxa"/>
            <w:vAlign w:val="center"/>
          </w:tcPr>
          <w:p w14:paraId="742F6F8F"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586" w:type="dxa"/>
            <w:vAlign w:val="center"/>
          </w:tcPr>
          <w:p w14:paraId="5AD7B53D" w14:textId="77777777" w:rsidR="00366351" w:rsidRDefault="00366351" w:rsidP="0001226F">
            <w:pPr>
              <w:spacing w:after="0" w:line="240" w:lineRule="auto"/>
              <w:rPr>
                <w:rFonts w:ascii="思源黑体 CN Regular" w:eastAsia="思源黑体 CN Regular" w:hAnsi="思源黑体 CN Regular"/>
              </w:rPr>
            </w:pPr>
            <w:r w:rsidRPr="008636F6">
              <w:rPr>
                <w:rFonts w:ascii="思源黑体 CN Regular" w:eastAsia="思源黑体 CN Regular" w:hAnsi="思源黑体 CN Regular" w:hint="eastAsia"/>
              </w:rPr>
              <w:t>基于扩增子的高通量测序法（NGS）</w:t>
            </w:r>
          </w:p>
        </w:tc>
        <w:tc>
          <w:tcPr>
            <w:tcW w:w="2552" w:type="dxa"/>
            <w:vAlign w:val="center"/>
          </w:tcPr>
          <w:p w14:paraId="2050BB68"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1941" w:type="dxa"/>
            <w:vAlign w:val="center"/>
          </w:tcPr>
          <w:p w14:paraId="54323AE1" w14:textId="357BEB78" w:rsidR="00366351" w:rsidRDefault="007A353E" w:rsidP="0001226F">
            <w:pPr>
              <w:spacing w:after="0" w:line="240" w:lineRule="auto"/>
              <w:rPr>
                <w:rFonts w:ascii="思源黑体 CN Regular" w:eastAsia="思源黑体 CN Regular" w:hAnsi="思源黑体 CN Regular"/>
              </w:rPr>
            </w:pPr>
            <w:r w:rsidRPr="007A353E">
              <w:rPr>
                <w:rFonts w:ascii="思源黑体 CN Regular" w:eastAsia="思源黑体 CN Regular" w:hAnsi="思源黑体 CN Regular"/>
              </w:rPr>
              <w:t>{{</w:t>
            </w:r>
            <w:proofErr w:type="spellStart"/>
            <w:r w:rsidRPr="007A353E">
              <w:rPr>
                <w:rFonts w:ascii="思源黑体 CN Regular" w:eastAsia="思源黑体 CN Regular" w:hAnsi="思源黑体 CN Regular"/>
              </w:rPr>
              <w:t>sample.sample_type</w:t>
            </w:r>
            <w:proofErr w:type="spellEnd"/>
            <w:r w:rsidRPr="007A353E">
              <w:rPr>
                <w:rFonts w:ascii="思源黑体 CN Regular" w:eastAsia="思源黑体 CN Regular" w:hAnsi="思源黑体 CN Regular"/>
              </w:rPr>
              <w:t>}}</w:t>
            </w:r>
          </w:p>
        </w:tc>
      </w:tr>
      <w:tr w:rsidR="00366351" w14:paraId="58906C18" w14:textId="77777777" w:rsidTr="0001226F">
        <w:trPr>
          <w:trHeight w:val="680"/>
          <w:jc w:val="center"/>
        </w:trPr>
        <w:tc>
          <w:tcPr>
            <w:tcW w:w="1659" w:type="dxa"/>
            <w:vAlign w:val="center"/>
          </w:tcPr>
          <w:p w14:paraId="5BA9ECDE" w14:textId="35D84786"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r w:rsidR="006D06A5">
              <w:rPr>
                <w:rFonts w:ascii="思源黑体 CN Regular" w:eastAsia="思源黑体 CN Regular" w:hAnsi="思源黑体 CN Regular" w:hint="eastAsia"/>
              </w:rPr>
              <w:t>：</w:t>
            </w:r>
          </w:p>
        </w:tc>
        <w:tc>
          <w:tcPr>
            <w:tcW w:w="3586" w:type="dxa"/>
            <w:vAlign w:val="center"/>
          </w:tcPr>
          <w:p w14:paraId="20F0DBFD" w14:textId="7D35713A" w:rsidR="00366351" w:rsidRPr="006D06A5" w:rsidRDefault="007A353E" w:rsidP="0001226F">
            <w:pPr>
              <w:spacing w:after="0" w:line="240" w:lineRule="auto"/>
              <w:rPr>
                <w:rFonts w:ascii="思源黑体 CN Regular" w:eastAsia="思源黑体 CN Regular" w:hAnsi="思源黑体 CN Regular"/>
              </w:rPr>
            </w:pPr>
            <w:r w:rsidRPr="007A353E">
              <w:rPr>
                <w:rFonts w:ascii="思源黑体 CN Regular" w:eastAsia="思源黑体 CN Regular" w:hAnsi="思源黑体 CN Regular"/>
              </w:rPr>
              <w:t>{{</w:t>
            </w:r>
            <w:proofErr w:type="spellStart"/>
            <w:proofErr w:type="gramStart"/>
            <w:r w:rsidRPr="007A353E">
              <w:rPr>
                <w:rFonts w:ascii="思源黑体 CN Regular" w:eastAsia="思源黑体 CN Regular" w:hAnsi="思源黑体 CN Regular"/>
              </w:rPr>
              <w:t>sample.original</w:t>
            </w:r>
            <w:proofErr w:type="gramEnd"/>
            <w:r w:rsidRPr="007A353E">
              <w:rPr>
                <w:rFonts w:ascii="思源黑体 CN Regular" w:eastAsia="思源黑体 CN Regular" w:hAnsi="思源黑体 CN Regular"/>
              </w:rPr>
              <w:t>_pathological_id</w:t>
            </w:r>
            <w:proofErr w:type="spellEnd"/>
            <w:r w:rsidRPr="007A353E">
              <w:rPr>
                <w:rFonts w:ascii="思源黑体 CN Regular" w:eastAsia="思源黑体 CN Regular" w:hAnsi="思源黑体 CN Regular"/>
              </w:rPr>
              <w:t>}}</w:t>
            </w:r>
          </w:p>
        </w:tc>
        <w:tc>
          <w:tcPr>
            <w:tcW w:w="2552" w:type="dxa"/>
            <w:vAlign w:val="center"/>
          </w:tcPr>
          <w:p w14:paraId="53343C7F" w14:textId="0F3DB585" w:rsidR="00366351" w:rsidRDefault="00366351" w:rsidP="0001226F">
            <w:pPr>
              <w:spacing w:after="0" w:line="240" w:lineRule="auto"/>
              <w:rPr>
                <w:rFonts w:ascii="思源黑体 CN Regular" w:eastAsia="思源黑体 CN Regular" w:hAnsi="思源黑体 CN Regular"/>
                <w:sz w:val="16"/>
                <w:szCs w:val="16"/>
              </w:rPr>
            </w:pPr>
            <w:r w:rsidRPr="00692453">
              <w:rPr>
                <w:rFonts w:ascii="思源黑体 CN Regular" w:eastAsia="思源黑体 CN Regular" w:hAnsi="思源黑体 CN Regular" w:hint="eastAsia"/>
              </w:rPr>
              <w:t>蜡块号</w:t>
            </w:r>
            <w:r w:rsidR="006D06A5">
              <w:rPr>
                <w:rFonts w:ascii="思源黑体 CN Regular" w:eastAsia="思源黑体 CN Regular" w:hAnsi="思源黑体 CN Regular" w:hint="eastAsia"/>
              </w:rPr>
              <w:t>：</w:t>
            </w:r>
          </w:p>
        </w:tc>
        <w:tc>
          <w:tcPr>
            <w:tcW w:w="1941" w:type="dxa"/>
            <w:vAlign w:val="center"/>
          </w:tcPr>
          <w:p w14:paraId="1601A7D6" w14:textId="77777777" w:rsidR="00366351" w:rsidRDefault="00366351" w:rsidP="0001226F">
            <w:pPr>
              <w:spacing w:after="0" w:line="240" w:lineRule="auto"/>
              <w:rPr>
                <w:rFonts w:ascii="思源黑体 CN Regular" w:eastAsia="思源黑体 CN Regular" w:hAnsi="思源黑体 CN Regular"/>
                <w:sz w:val="16"/>
                <w:szCs w:val="16"/>
              </w:rPr>
            </w:pPr>
          </w:p>
        </w:tc>
      </w:tr>
      <w:tr w:rsidR="00366351" w14:paraId="5D9498FE" w14:textId="77777777" w:rsidTr="0001226F">
        <w:trPr>
          <w:trHeight w:val="680"/>
          <w:jc w:val="center"/>
        </w:trPr>
        <w:tc>
          <w:tcPr>
            <w:tcW w:w="1659" w:type="dxa"/>
            <w:vAlign w:val="center"/>
          </w:tcPr>
          <w:p w14:paraId="378FCD21"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586" w:type="dxa"/>
            <w:vAlign w:val="center"/>
          </w:tcPr>
          <w:p w14:paraId="22BD40DC" w14:textId="28E2CF80" w:rsidR="00366351" w:rsidRDefault="00150D40"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不适用</w:t>
            </w:r>
          </w:p>
        </w:tc>
        <w:tc>
          <w:tcPr>
            <w:tcW w:w="2552" w:type="dxa"/>
            <w:vAlign w:val="center"/>
          </w:tcPr>
          <w:p w14:paraId="516DF18A"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1941" w:type="dxa"/>
            <w:vAlign w:val="center"/>
          </w:tcPr>
          <w:p w14:paraId="01D82F20" w14:textId="203F3592" w:rsidR="00366351" w:rsidRDefault="00150D40" w:rsidP="0001226F">
            <w:pPr>
              <w:spacing w:after="0" w:line="240" w:lineRule="auto"/>
              <w:ind w:leftChars="-50" w:left="-100"/>
              <w:rPr>
                <w:rFonts w:ascii="宋体" w:hAnsi="宋体"/>
                <w:color w:val="000000"/>
                <w:sz w:val="18"/>
                <w:szCs w:val="18"/>
              </w:rPr>
            </w:pPr>
            <w:r w:rsidRPr="005D237F">
              <w:rPr>
                <w:rFonts w:ascii="思源黑体 CN Regular" w:eastAsia="思源黑体 CN Regular" w:hAnsi="思源黑体 CN Regular" w:hint="eastAsia"/>
              </w:rPr>
              <w:t>不适用</w:t>
            </w:r>
          </w:p>
        </w:tc>
      </w:tr>
      <w:tr w:rsidR="00366351" w14:paraId="1285B110" w14:textId="77777777" w:rsidTr="0001226F">
        <w:trPr>
          <w:trHeight w:val="680"/>
          <w:jc w:val="center"/>
        </w:trPr>
        <w:tc>
          <w:tcPr>
            <w:tcW w:w="1659" w:type="dxa"/>
            <w:vAlign w:val="center"/>
          </w:tcPr>
          <w:p w14:paraId="28BE3539" w14:textId="77777777" w:rsidR="00366351" w:rsidRDefault="00366351" w:rsidP="0001226F">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240C9A3C" w14:textId="038616E3" w:rsidR="00366351" w:rsidRDefault="007A353E" w:rsidP="0001226F">
            <w:pPr>
              <w:spacing w:after="0" w:line="240" w:lineRule="auto"/>
              <w:rPr>
                <w:rFonts w:ascii="思源黑体 CN Regular" w:eastAsia="思源黑体 CN Regular" w:hAnsi="思源黑体 CN Regular"/>
              </w:rPr>
            </w:pPr>
            <w:r w:rsidRPr="007A353E">
              <w:rPr>
                <w:rFonts w:ascii="思源黑体 CN Regular" w:eastAsia="思源黑体 CN Regular" w:hAnsi="思源黑体 CN Regular"/>
              </w:rPr>
              <w:t>{{</w:t>
            </w:r>
            <w:proofErr w:type="spellStart"/>
            <w:proofErr w:type="gramStart"/>
            <w:r w:rsidRPr="007A353E">
              <w:rPr>
                <w:rFonts w:ascii="思源黑体 CN Regular" w:eastAsia="思源黑体 CN Regular" w:hAnsi="思源黑体 CN Regular"/>
              </w:rPr>
              <w:t>sample.pathol</w:t>
            </w:r>
            <w:proofErr w:type="gramEnd"/>
            <w:r w:rsidRPr="007A353E">
              <w:rPr>
                <w:rFonts w:ascii="思源黑体 CN Regular" w:eastAsia="思源黑体 CN Regular" w:hAnsi="思源黑体 CN Regular"/>
              </w:rPr>
              <w:t>_diagn</w:t>
            </w:r>
            <w:proofErr w:type="spellEnd"/>
            <w:r w:rsidRPr="007A353E">
              <w:rPr>
                <w:rFonts w:ascii="思源黑体 CN Regular" w:eastAsia="思源黑体 CN Regular" w:hAnsi="思源黑体 CN Regular"/>
              </w:rPr>
              <w:t>}}</w:t>
            </w:r>
          </w:p>
        </w:tc>
      </w:tr>
      <w:tr w:rsidR="00366351" w14:paraId="53E3C147" w14:textId="77777777" w:rsidTr="0001226F">
        <w:trPr>
          <w:trHeight w:val="680"/>
          <w:jc w:val="center"/>
        </w:trPr>
        <w:tc>
          <w:tcPr>
            <w:tcW w:w="1659" w:type="dxa"/>
            <w:vAlign w:val="center"/>
          </w:tcPr>
          <w:p w14:paraId="2DE66E4F" w14:textId="2AC0A328" w:rsidR="00366351" w:rsidRDefault="00366351" w:rsidP="0001226F">
            <w:pPr>
              <w:spacing w:after="0" w:line="240" w:lineRule="auto"/>
              <w:rPr>
                <w:rFonts w:ascii="思源黑体 CN Regular" w:eastAsia="思源黑体 CN Regular" w:hAnsi="思源黑体 CN Regular"/>
              </w:rPr>
            </w:pPr>
            <w:r w:rsidRPr="00044EBB">
              <w:rPr>
                <w:rFonts w:ascii="思源黑体 CN Regular" w:eastAsia="思源黑体 CN Regular" w:hAnsi="思源黑体 CN Regular" w:hint="eastAsia"/>
              </w:rPr>
              <w:t>样本初步质控</w:t>
            </w:r>
            <w:r w:rsidR="00C31CE0" w:rsidRPr="00044EBB">
              <w:rPr>
                <w:rFonts w:ascii="思源黑体 CN Regular" w:eastAsia="思源黑体 CN Regular" w:hAnsi="思源黑体 CN Regular" w:hint="eastAsia"/>
              </w:rPr>
              <w:t>：</w:t>
            </w:r>
          </w:p>
        </w:tc>
        <w:tc>
          <w:tcPr>
            <w:tcW w:w="8079" w:type="dxa"/>
            <w:gridSpan w:val="3"/>
            <w:vAlign w:val="center"/>
          </w:tcPr>
          <w:p w14:paraId="569DBDDA"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if qc.dna_data_</w:t>
            </w:r>
            <w:proofErr w:type="gramStart"/>
            <w:r w:rsidRPr="000B26D7">
              <w:rPr>
                <w:rFonts w:ascii="思源黑体 CN Regular" w:eastAsia="思源黑体 CN Regular" w:hAnsi="思源黑体 CN Regular"/>
              </w:rPr>
              <w:t>qc.cleandata</w:t>
            </w:r>
            <w:proofErr w:type="gramEnd"/>
            <w:r w:rsidRPr="000B26D7">
              <w:rPr>
                <w:rFonts w:ascii="思源黑体 CN Regular" w:eastAsia="思源黑体 CN Regular" w:hAnsi="思源黑体 CN Regular"/>
              </w:rPr>
              <w:t xml:space="preserve">_q30_num&gt;=0.75 and </w:t>
            </w:r>
            <w:proofErr w:type="spellStart"/>
            <w:r w:rsidRPr="000B26D7">
              <w:rPr>
                <w:rFonts w:ascii="思源黑体 CN Regular" w:eastAsia="思源黑体 CN Regular" w:hAnsi="思源黑体 CN Regular"/>
              </w:rPr>
              <w:t>qc.dna_data_qc.depth_ssbc_num</w:t>
            </w:r>
            <w:proofErr w:type="spellEnd"/>
            <w:r w:rsidRPr="000B26D7">
              <w:rPr>
                <w:rFonts w:ascii="思源黑体 CN Regular" w:eastAsia="思源黑体 CN Regular" w:hAnsi="思源黑体 CN Regular"/>
              </w:rPr>
              <w:t>&gt;=100%}</w:t>
            </w:r>
          </w:p>
          <w:p w14:paraId="7C893A65"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 xml:space="preserve">{%p if </w:t>
            </w:r>
            <w:proofErr w:type="spellStart"/>
            <w:r w:rsidRPr="000B26D7">
              <w:rPr>
                <w:rFonts w:ascii="思源黑体 CN Regular" w:eastAsia="思源黑体 CN Regular" w:hAnsi="思源黑体 CN Regular"/>
              </w:rPr>
              <w:t>lib_quality_control</w:t>
            </w:r>
            <w:proofErr w:type="spellEnd"/>
            <w:r w:rsidRPr="000B26D7">
              <w:rPr>
                <w:rFonts w:ascii="思源黑体 CN Regular" w:eastAsia="思源黑体 CN Regular" w:hAnsi="思源黑体 CN Regular"/>
              </w:rPr>
              <w:t xml:space="preserve"> and </w:t>
            </w:r>
            <w:proofErr w:type="spellStart"/>
            <w:r w:rsidRPr="000B26D7">
              <w:rPr>
                <w:rFonts w:ascii="思源黑体 CN Regular" w:eastAsia="思源黑体 CN Regular" w:hAnsi="思源黑体 CN Regular"/>
              </w:rPr>
              <w:t>lib_quality_control.lib_dna_qc</w:t>
            </w:r>
            <w:proofErr w:type="spellEnd"/>
            <w:r w:rsidRPr="000B26D7">
              <w:rPr>
                <w:rFonts w:ascii="思源黑体 CN Regular" w:eastAsia="思源黑体 CN Regular" w:hAnsi="思源黑体 CN Regular"/>
              </w:rPr>
              <w:t xml:space="preserve"> and </w:t>
            </w:r>
            <w:proofErr w:type="spellStart"/>
            <w:r w:rsidRPr="000B26D7">
              <w:rPr>
                <w:rFonts w:ascii="思源黑体 CN Regular" w:eastAsia="思源黑体 CN Regular" w:hAnsi="思源黑体 CN Regular"/>
              </w:rPr>
              <w:t>lib_quality_control.lib_dna_qc.dna_qty</w:t>
            </w:r>
            <w:proofErr w:type="spellEnd"/>
            <w:r w:rsidRPr="000B26D7">
              <w:rPr>
                <w:rFonts w:ascii="思源黑体 CN Regular" w:eastAsia="思源黑体 CN Regular" w:hAnsi="思源黑体 CN Regular"/>
              </w:rPr>
              <w:t xml:space="preserve"> and </w:t>
            </w:r>
            <w:proofErr w:type="spellStart"/>
            <w:r w:rsidRPr="000B26D7">
              <w:rPr>
                <w:rFonts w:ascii="思源黑体 CN Regular" w:eastAsia="思源黑体 CN Regular" w:hAnsi="思源黑体 CN Regular"/>
              </w:rPr>
              <w:t>lib_quality_control.lib_dna_</w:t>
            </w:r>
            <w:proofErr w:type="gramStart"/>
            <w:r w:rsidRPr="000B26D7">
              <w:rPr>
                <w:rFonts w:ascii="思源黑体 CN Regular" w:eastAsia="思源黑体 CN Regular" w:hAnsi="思源黑体 CN Regular"/>
              </w:rPr>
              <w:t>qc.library</w:t>
            </w:r>
            <w:proofErr w:type="gramEnd"/>
            <w:r w:rsidRPr="000B26D7">
              <w:rPr>
                <w:rFonts w:ascii="思源黑体 CN Regular" w:eastAsia="思源黑体 CN Regular" w:hAnsi="思源黑体 CN Regular"/>
              </w:rPr>
              <w:t>_qty</w:t>
            </w:r>
            <w:proofErr w:type="spellEnd"/>
            <w:r w:rsidRPr="000B26D7">
              <w:rPr>
                <w:rFonts w:ascii="思源黑体 CN Regular" w:eastAsia="思源黑体 CN Regular" w:hAnsi="思源黑体 CN Regular"/>
              </w:rPr>
              <w:t>%}</w:t>
            </w:r>
          </w:p>
          <w:p w14:paraId="37922B9A"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hint="eastAsia"/>
              </w:rPr>
              <w:lastRenderedPageBreak/>
              <w:t xml:space="preserve">{%if </w:t>
            </w:r>
            <w:proofErr w:type="spellStart"/>
            <w:r w:rsidRPr="000B26D7">
              <w:rPr>
                <w:rFonts w:ascii="思源黑体 CN Regular" w:eastAsia="思源黑体 CN Regular" w:hAnsi="思源黑体 CN Regular" w:hint="eastAsia"/>
              </w:rPr>
              <w:t>lib_quality_control.lib_dna_qc.dna_qty|float</w:t>
            </w:r>
            <w:proofErr w:type="spellEnd"/>
            <w:r w:rsidRPr="000B26D7">
              <w:rPr>
                <w:rFonts w:ascii="思源黑体 CN Regular" w:eastAsia="思源黑体 CN Regular" w:hAnsi="思源黑体 CN Regular" w:hint="eastAsia"/>
              </w:rPr>
              <w:t xml:space="preserve"> &gt;= 20 and </w:t>
            </w:r>
            <w:proofErr w:type="spellStart"/>
            <w:r w:rsidRPr="000B26D7">
              <w:rPr>
                <w:rFonts w:ascii="思源黑体 CN Regular" w:eastAsia="思源黑体 CN Regular" w:hAnsi="思源黑体 CN Regular" w:hint="eastAsia"/>
              </w:rPr>
              <w:t>lib_quality_control.lib_dna_qc.library_qty|float</w:t>
            </w:r>
            <w:proofErr w:type="spellEnd"/>
            <w:r w:rsidRPr="000B26D7">
              <w:rPr>
                <w:rFonts w:ascii="思源黑体 CN Regular" w:eastAsia="思源黑体 CN Regular" w:hAnsi="思源黑体 CN Regular" w:hint="eastAsia"/>
              </w:rPr>
              <w:t xml:space="preserve"> &gt;=150%}合格{%else%}风险{%endif%}</w:t>
            </w:r>
          </w:p>
          <w:p w14:paraId="7D9F96F9"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else%}</w:t>
            </w:r>
          </w:p>
          <w:p w14:paraId="6E6FBB1A"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hint="eastAsia"/>
              </w:rPr>
              <w:t>合格（</w:t>
            </w:r>
            <w:proofErr w:type="gramStart"/>
            <w:r w:rsidRPr="000B26D7">
              <w:rPr>
                <w:rFonts w:ascii="思源黑体 CN Regular" w:eastAsia="思源黑体 CN Regular" w:hAnsi="思源黑体 CN Regular" w:hint="eastAsia"/>
              </w:rPr>
              <w:t>质控项有</w:t>
            </w:r>
            <w:proofErr w:type="gramEnd"/>
            <w:r w:rsidRPr="000B26D7">
              <w:rPr>
                <w:rFonts w:ascii="思源黑体 CN Regular" w:eastAsia="思源黑体 CN Regular" w:hAnsi="思源黑体 CN Regular" w:hint="eastAsia"/>
              </w:rPr>
              <w:t>缺失，请补齐数据后自行评估）</w:t>
            </w:r>
          </w:p>
          <w:p w14:paraId="4F69BCF8"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endif%}</w:t>
            </w:r>
          </w:p>
          <w:p w14:paraId="26835EEC"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else%}</w:t>
            </w:r>
          </w:p>
          <w:p w14:paraId="18DD3BA2"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hint="eastAsia"/>
              </w:rPr>
              <w:t>风险</w:t>
            </w:r>
          </w:p>
          <w:p w14:paraId="4E5B327E" w14:textId="7A457CA8" w:rsidR="00DF3F80" w:rsidRPr="00DF3F80"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endif%}</w:t>
            </w:r>
          </w:p>
        </w:tc>
      </w:tr>
    </w:tbl>
    <w:p w14:paraId="053D986B" w14:textId="77777777" w:rsidR="005D4995" w:rsidRDefault="005D4995">
      <w:r>
        <w:lastRenderedPageBreak/>
        <w:br w:type="page"/>
      </w:r>
    </w:p>
    <w:bookmarkStart w:id="4" w:name="_Toc487641877"/>
    <w:bookmarkStart w:id="5" w:name="_Toc151654235"/>
    <w:p w14:paraId="019EADBC" w14:textId="165C5518" w:rsidR="002C0684" w:rsidRDefault="002711C0" w:rsidP="00B06F3B">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7498C5ED" wp14:editId="53BCB0D4">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4C121A9D" id="矩形 271" o:spid="_x0000_s1026" style="position:absolute;left:0;text-align:left;margin-left:-3.2pt;margin-top:3.1pt;width:16.3pt;height:20.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sidR="00583553">
        <w:rPr>
          <w:rFonts w:ascii="Arial" w:eastAsia="思源黑体 CN Medium" w:hAnsi="Arial" w:cs="Arial"/>
          <w:color w:val="1654B0"/>
        </w:rPr>
        <w:t>检测结果总</w:t>
      </w:r>
      <w:proofErr w:type="gramStart"/>
      <w:r w:rsidR="00583553">
        <w:rPr>
          <w:rFonts w:ascii="Arial" w:eastAsia="思源黑体 CN Medium" w:hAnsi="Arial" w:cs="Arial"/>
          <w:color w:val="1654B0"/>
        </w:rPr>
        <w:t>览</w:t>
      </w:r>
      <w:bookmarkEnd w:id="4"/>
      <w:bookmarkEnd w:id="5"/>
      <w:proofErr w:type="gramEnd"/>
    </w:p>
    <w:tbl>
      <w:tblPr>
        <w:tblW w:w="0" w:type="auto"/>
        <w:tblLook w:val="04A0" w:firstRow="1" w:lastRow="0" w:firstColumn="1" w:lastColumn="0" w:noHBand="0" w:noVBand="1"/>
      </w:tblPr>
      <w:tblGrid>
        <w:gridCol w:w="1634"/>
        <w:gridCol w:w="8561"/>
      </w:tblGrid>
      <w:tr w:rsidR="008310CE" w14:paraId="700EAD77" w14:textId="77777777" w:rsidTr="00106539">
        <w:tc>
          <w:tcPr>
            <w:tcW w:w="1634" w:type="dxa"/>
            <w:tcBorders>
              <w:top w:val="single" w:sz="4" w:space="0" w:color="4472C4"/>
              <w:left w:val="single" w:sz="4" w:space="0" w:color="4472C4"/>
              <w:bottom w:val="single" w:sz="4" w:space="0" w:color="9CC2E5"/>
              <w:right w:val="dotted" w:sz="4" w:space="0" w:color="9CC2E5"/>
            </w:tcBorders>
            <w:vAlign w:val="center"/>
          </w:tcPr>
          <w:p w14:paraId="3B3CBD71" w14:textId="77777777" w:rsidR="008310CE" w:rsidRDefault="008310CE" w:rsidP="00106539">
            <w:pPr>
              <w:spacing w:after="0" w:line="240" w:lineRule="auto"/>
              <w:jc w:val="center"/>
              <w:rPr>
                <w:rFonts w:ascii="思源黑体 CN Bold" w:eastAsia="思源黑体 CN Bold" w:hAnsi="思源黑体 CN Bold" w:cs="Arial"/>
                <w:b/>
                <w:bCs/>
                <w:color w:val="3B3838"/>
                <w:sz w:val="22"/>
                <w:szCs w:val="22"/>
              </w:rPr>
            </w:pPr>
            <w:bookmarkStart w:id="6" w:name="_Toc487641538"/>
            <w:bookmarkStart w:id="7" w:name="_Toc487641878"/>
            <w:r>
              <w:rPr>
                <w:rFonts w:ascii="思源黑体 CN Bold" w:eastAsia="思源黑体 CN Bold" w:hAnsi="思源黑体 CN Bold" w:cs="Arial"/>
                <w:b/>
                <w:bCs/>
                <w:color w:val="3B3838"/>
                <w:sz w:val="22"/>
                <w:szCs w:val="22"/>
              </w:rPr>
              <w:t xml:space="preserve">检 测 </w:t>
            </w:r>
            <w:proofErr w:type="gramStart"/>
            <w:r>
              <w:rPr>
                <w:rFonts w:ascii="思源黑体 CN Bold" w:eastAsia="思源黑体 CN Bold" w:hAnsi="思源黑体 CN Bold" w:cs="Arial"/>
                <w:b/>
                <w:bCs/>
                <w:color w:val="3B3838"/>
                <w:sz w:val="22"/>
                <w:szCs w:val="22"/>
              </w:rPr>
              <w:t>范</w:t>
            </w:r>
            <w:proofErr w:type="gramEnd"/>
            <w:r>
              <w:rPr>
                <w:rFonts w:ascii="思源黑体 CN Bold" w:eastAsia="思源黑体 CN Bold" w:hAnsi="思源黑体 CN Bold" w:cs="Arial"/>
                <w:b/>
                <w:bCs/>
                <w:color w:val="3B3838"/>
                <w:sz w:val="22"/>
                <w:szCs w:val="22"/>
              </w:rPr>
              <w:t xml:space="preserve"> 围</w:t>
            </w:r>
          </w:p>
        </w:tc>
        <w:tc>
          <w:tcPr>
            <w:tcW w:w="8561" w:type="dxa"/>
            <w:tcBorders>
              <w:top w:val="single" w:sz="4" w:space="0" w:color="4472C4"/>
              <w:left w:val="dotted" w:sz="4" w:space="0" w:color="9CC2E5"/>
              <w:bottom w:val="single" w:sz="4" w:space="0" w:color="9CC2E5"/>
              <w:right w:val="single" w:sz="4" w:space="0" w:color="4472C4"/>
            </w:tcBorders>
            <w:vAlign w:val="center"/>
          </w:tcPr>
          <w:p w14:paraId="243C72DE" w14:textId="77777777" w:rsidR="008310CE" w:rsidRDefault="008310CE" w:rsidP="00106539">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检测范围：</w:t>
            </w:r>
            <w:r>
              <w:rPr>
                <w:rFonts w:ascii="思源黑体 CN Light" w:eastAsia="思源黑体 CN Light" w:hAnsi="思源黑体 CN Light" w:cs="Arial" w:hint="eastAsia"/>
                <w:i/>
                <w:iCs/>
                <w:color w:val="3B3838"/>
              </w:rPr>
              <w:t>BRCA1</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BRCA2</w:t>
            </w:r>
            <w:r>
              <w:rPr>
                <w:rFonts w:ascii="思源黑体 CN Light" w:eastAsia="思源黑体 CN Light" w:hAnsi="思源黑体 CN Light" w:cs="Arial" w:hint="eastAsia"/>
                <w:color w:val="3B3838"/>
              </w:rPr>
              <w:t>基因全编码区、外显子-内含子连接区、部分内含子和UTR区，</w:t>
            </w:r>
            <w:r>
              <w:rPr>
                <w:rFonts w:ascii="思源黑体 CN Light" w:eastAsia="思源黑体 CN Light" w:hAnsi="思源黑体 CN Light" w:cs="Arial" w:hint="eastAsia"/>
                <w:i/>
                <w:iCs/>
                <w:color w:val="3B3838"/>
              </w:rPr>
              <w:t>CTNNB1</w:t>
            </w:r>
            <w:r>
              <w:rPr>
                <w:rFonts w:ascii="思源黑体 CN Light" w:eastAsia="思源黑体 CN Light" w:hAnsi="思源黑体 CN Light" w:cs="Arial" w:hint="eastAsia"/>
                <w:color w:val="3B3838"/>
              </w:rPr>
              <w:t>基因Exon3区，</w:t>
            </w:r>
            <w:r>
              <w:rPr>
                <w:rFonts w:ascii="思源黑体 CN Light" w:eastAsia="思源黑体 CN Light" w:hAnsi="思源黑体 CN Light" w:cs="Arial" w:hint="eastAsia"/>
                <w:i/>
                <w:iCs/>
                <w:color w:val="3B3838"/>
              </w:rPr>
              <w:t>EPCAM</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MLH1</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MSH2</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MSH6</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PMS2</w:t>
            </w:r>
            <w:r>
              <w:rPr>
                <w:rFonts w:ascii="思源黑体 CN Light" w:eastAsia="思源黑体 CN Light" w:hAnsi="思源黑体 CN Light" w:cs="Arial" w:hint="eastAsia"/>
                <w:color w:val="3B3838"/>
              </w:rPr>
              <w:t>基因编码区和外显子-内含子连接区（±10 bp），</w:t>
            </w:r>
            <w:r>
              <w:rPr>
                <w:rFonts w:ascii="思源黑体 CN Light" w:eastAsia="思源黑体 CN Light" w:hAnsi="思源黑体 CN Light" w:cs="Arial" w:hint="eastAsia"/>
                <w:i/>
                <w:iCs/>
                <w:color w:val="3B3838"/>
              </w:rPr>
              <w:t>POLE</w:t>
            </w:r>
            <w:r>
              <w:rPr>
                <w:rFonts w:ascii="思源黑体 CN Light" w:eastAsia="思源黑体 CN Light" w:hAnsi="思源黑体 CN Light" w:cs="Arial" w:hint="eastAsia"/>
                <w:color w:val="3B3838"/>
              </w:rPr>
              <w:t>基因的外切酶结构域（Exon3-14）以及Exon19部分区域，</w:t>
            </w:r>
            <w:r>
              <w:rPr>
                <w:rFonts w:ascii="思源黑体 CN Light" w:eastAsia="思源黑体 CN Light" w:hAnsi="思源黑体 CN Light" w:cs="Arial" w:hint="eastAsia"/>
                <w:i/>
                <w:iCs/>
                <w:color w:val="3B3838"/>
              </w:rPr>
              <w:t>TP53</w:t>
            </w:r>
            <w:r>
              <w:rPr>
                <w:rFonts w:ascii="思源黑体 CN Light" w:eastAsia="思源黑体 CN Light" w:hAnsi="思源黑体 CN Light" w:cs="Arial" w:hint="eastAsia"/>
                <w:color w:val="3B3838"/>
              </w:rPr>
              <w:t>基因全编码区。因基因组中同源序列的干扰和部分区域覆盖度不佳等原因，以下基因区域不在检测范围内：</w:t>
            </w:r>
            <w:r>
              <w:rPr>
                <w:rFonts w:ascii="思源黑体 CN Light" w:eastAsia="思源黑体 CN Light" w:hAnsi="思源黑体 CN Light" w:cs="Arial" w:hint="eastAsia"/>
                <w:i/>
                <w:iCs/>
                <w:color w:val="3B3838"/>
              </w:rPr>
              <w:t xml:space="preserve">MSH2 </w:t>
            </w:r>
            <w:r>
              <w:rPr>
                <w:rFonts w:ascii="思源黑体 CN Light" w:eastAsia="思源黑体 CN Light" w:hAnsi="思源黑体 CN Light" w:cs="Arial" w:hint="eastAsia"/>
                <w:color w:val="3B3838"/>
              </w:rPr>
              <w:t>chr2:47630413-47630462区段（50 bp）、</w:t>
            </w:r>
            <w:r>
              <w:rPr>
                <w:rFonts w:ascii="思源黑体 CN Light" w:eastAsia="思源黑体 CN Light" w:hAnsi="思源黑体 CN Light" w:cs="Arial" w:hint="eastAsia"/>
                <w:i/>
                <w:iCs/>
                <w:color w:val="3B3838"/>
              </w:rPr>
              <w:t>MSH6</w:t>
            </w:r>
            <w:r>
              <w:rPr>
                <w:rFonts w:ascii="思源黑体 CN Light" w:eastAsia="思源黑体 CN Light" w:hAnsi="思源黑体 CN Light" w:cs="Arial" w:hint="eastAsia"/>
                <w:color w:val="3B3838"/>
              </w:rPr>
              <w:t xml:space="preserve"> chr2:48010518-48010642区段（125 bp）、</w:t>
            </w:r>
            <w:r>
              <w:rPr>
                <w:rFonts w:ascii="思源黑体 CN Light" w:eastAsia="思源黑体 CN Light" w:hAnsi="思源黑体 CN Light" w:cs="Arial" w:hint="eastAsia"/>
                <w:i/>
                <w:iCs/>
                <w:color w:val="3B3838"/>
              </w:rPr>
              <w:t>PMS2</w:t>
            </w:r>
            <w:r>
              <w:rPr>
                <w:rFonts w:ascii="思源黑体 CN Light" w:eastAsia="思源黑体 CN Light" w:hAnsi="思源黑体 CN Light" w:cs="Arial" w:hint="eastAsia"/>
                <w:color w:val="3B3838"/>
              </w:rPr>
              <w:t xml:space="preserve"> chr7: 6013019-6013183区段（165 bp）、</w:t>
            </w:r>
            <w:r>
              <w:rPr>
                <w:rFonts w:ascii="思源黑体 CN Light" w:eastAsia="思源黑体 CN Light" w:hAnsi="思源黑体 CN Light" w:cs="Arial" w:hint="eastAsia"/>
                <w:i/>
                <w:iCs/>
                <w:color w:val="3B3838"/>
              </w:rPr>
              <w:t>PMS2</w:t>
            </w:r>
            <w:r>
              <w:rPr>
                <w:rFonts w:ascii="思源黑体 CN Light" w:eastAsia="思源黑体 CN Light" w:hAnsi="思源黑体 CN Light" w:cs="Arial" w:hint="eastAsia"/>
                <w:color w:val="3B3838"/>
              </w:rPr>
              <w:t xml:space="preserve"> chr7:6022522-6022632区段（111 bp）、</w:t>
            </w:r>
            <w:r>
              <w:rPr>
                <w:rFonts w:ascii="思源黑体 CN Light" w:eastAsia="思源黑体 CN Light" w:hAnsi="思源黑体 CN Light" w:cs="Arial" w:hint="eastAsia"/>
                <w:i/>
                <w:iCs/>
                <w:color w:val="3B3838"/>
              </w:rPr>
              <w:t>PMS2</w:t>
            </w:r>
            <w:r>
              <w:rPr>
                <w:rFonts w:ascii="思源黑体 CN Light" w:eastAsia="思源黑体 CN Light" w:hAnsi="思源黑体 CN Light" w:cs="Arial" w:hint="eastAsia"/>
                <w:color w:val="3B3838"/>
              </w:rPr>
              <w:t xml:space="preserve"> chr7:6026379-6027261区段（883 bp）。</w:t>
            </w:r>
          </w:p>
          <w:p w14:paraId="3E0F67D2" w14:textId="77777777" w:rsidR="008310CE" w:rsidRDefault="008310CE" w:rsidP="00106539">
            <w:pPr>
              <w:spacing w:after="0" w:line="240" w:lineRule="auto"/>
              <w:jc w:val="left"/>
              <w:rPr>
                <w:rFonts w:ascii="思源黑体 CN Bold" w:eastAsia="思源黑体 CN Bold" w:hAnsi="思源黑体 CN Bold" w:cs="Arial"/>
                <w:b/>
                <w:bCs/>
                <w:color w:val="3B3838"/>
              </w:rPr>
            </w:pPr>
            <w:r>
              <w:rPr>
                <w:rFonts w:ascii="思源黑体 CN Light" w:eastAsia="思源黑体 CN Light" w:hAnsi="思源黑体 CN Light" w:cs="Arial" w:hint="eastAsia"/>
                <w:color w:val="3B3838"/>
              </w:rPr>
              <w:t>检测类型：目标区域范围内的点突变、小片段插入缺失以及</w:t>
            </w:r>
            <w:r>
              <w:rPr>
                <w:rFonts w:ascii="思源黑体 CN Light" w:eastAsia="思源黑体 CN Light" w:hAnsi="思源黑体 CN Light" w:cs="Arial" w:hint="eastAsia"/>
                <w:i/>
                <w:iCs/>
                <w:color w:val="3B3838"/>
              </w:rPr>
              <w:t>BRCA1/2</w:t>
            </w:r>
            <w:r>
              <w:rPr>
                <w:rFonts w:ascii="思源黑体 CN Light" w:eastAsia="思源黑体 CN Light" w:hAnsi="思源黑体 CN Light" w:cs="Arial" w:hint="eastAsia"/>
                <w:color w:val="3B3838"/>
              </w:rPr>
              <w:t>基因大片段重排（仅限外周血样本）。</w:t>
            </w:r>
          </w:p>
        </w:tc>
      </w:tr>
      <w:tr w:rsidR="008310CE" w14:paraId="47211AD0" w14:textId="77777777" w:rsidTr="00106539">
        <w:trPr>
          <w:trHeight w:hRule="exact" w:val="567"/>
        </w:trPr>
        <w:tc>
          <w:tcPr>
            <w:tcW w:w="1634" w:type="dxa"/>
            <w:tcBorders>
              <w:left w:val="single" w:sz="4" w:space="0" w:color="4472C4"/>
              <w:right w:val="dotted" w:sz="4" w:space="0" w:color="9CC2E5"/>
            </w:tcBorders>
            <w:shd w:val="clear" w:color="auto" w:fill="DEEAF6"/>
            <w:vAlign w:val="center"/>
          </w:tcPr>
          <w:p w14:paraId="7E21A7B0" w14:textId="77777777" w:rsidR="008310CE" w:rsidRDefault="008310CE" w:rsidP="00106539">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检 测 平 台</w:t>
            </w:r>
          </w:p>
        </w:tc>
        <w:tc>
          <w:tcPr>
            <w:tcW w:w="8561" w:type="dxa"/>
            <w:tcBorders>
              <w:left w:val="dotted" w:sz="4" w:space="0" w:color="9CC2E5"/>
              <w:right w:val="single" w:sz="4" w:space="0" w:color="4472C4"/>
            </w:tcBorders>
            <w:shd w:val="clear" w:color="auto" w:fill="DEEAF6"/>
            <w:vAlign w:val="center"/>
          </w:tcPr>
          <w:p w14:paraId="6C2AF5B5" w14:textId="77777777" w:rsidR="008310CE" w:rsidRDefault="008310CE" w:rsidP="00106539">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Illumina/贝瑞基因测序平台、ADx-SEQ200 Plus测序仪</w:t>
            </w:r>
          </w:p>
        </w:tc>
      </w:tr>
      <w:tr w:rsidR="008310CE" w14:paraId="215601A7" w14:textId="77777777" w:rsidTr="00106539">
        <w:trPr>
          <w:trHeight w:hRule="exact" w:val="438"/>
        </w:trPr>
        <w:tc>
          <w:tcPr>
            <w:tcW w:w="1634" w:type="dxa"/>
            <w:tcBorders>
              <w:left w:val="single" w:sz="4" w:space="0" w:color="4472C4"/>
              <w:right w:val="dotted" w:sz="4" w:space="0" w:color="9CC2E5"/>
            </w:tcBorders>
            <w:vAlign w:val="center"/>
          </w:tcPr>
          <w:p w14:paraId="5C0E735B" w14:textId="77777777" w:rsidR="008310CE" w:rsidRDefault="008310CE" w:rsidP="00106539">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hint="eastAsia"/>
                <w:b/>
                <w:bCs/>
                <w:color w:val="3B3838"/>
                <w:sz w:val="22"/>
                <w:szCs w:val="22"/>
              </w:rPr>
              <w:t>检 测 方 法</w:t>
            </w:r>
          </w:p>
        </w:tc>
        <w:tc>
          <w:tcPr>
            <w:tcW w:w="8561" w:type="dxa"/>
            <w:tcBorders>
              <w:left w:val="dotted" w:sz="4" w:space="0" w:color="9CC2E5"/>
              <w:right w:val="single" w:sz="4" w:space="0" w:color="4472C4"/>
            </w:tcBorders>
            <w:vAlign w:val="center"/>
          </w:tcPr>
          <w:p w14:paraId="316C4313" w14:textId="77777777" w:rsidR="008310CE" w:rsidRDefault="008310CE" w:rsidP="00106539">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基于扩增子的高通量测序法（N</w:t>
            </w:r>
            <w:r>
              <w:rPr>
                <w:rFonts w:ascii="思源黑体 CN Light" w:eastAsia="思源黑体 CN Light" w:hAnsi="思源黑体 CN Light" w:cs="Arial"/>
                <w:color w:val="3B3838"/>
              </w:rPr>
              <w:t>GS</w:t>
            </w:r>
            <w:r>
              <w:rPr>
                <w:rFonts w:ascii="思源黑体 CN Light" w:eastAsia="思源黑体 CN Light" w:hAnsi="思源黑体 CN Light" w:cs="Arial" w:hint="eastAsia"/>
                <w:color w:val="3B3838"/>
              </w:rPr>
              <w:t>）</w:t>
            </w:r>
          </w:p>
        </w:tc>
      </w:tr>
      <w:tr w:rsidR="008310CE" w14:paraId="3FE0067D" w14:textId="77777777" w:rsidTr="00106539">
        <w:trPr>
          <w:trHeight w:hRule="exact" w:val="417"/>
        </w:trPr>
        <w:tc>
          <w:tcPr>
            <w:tcW w:w="1634" w:type="dxa"/>
            <w:tcBorders>
              <w:left w:val="single" w:sz="4" w:space="0" w:color="4472C4"/>
              <w:bottom w:val="single" w:sz="4" w:space="0" w:color="4472C4"/>
              <w:right w:val="dotted" w:sz="4" w:space="0" w:color="9CC2E5"/>
            </w:tcBorders>
            <w:shd w:val="clear" w:color="auto" w:fill="DEEAF6"/>
            <w:vAlign w:val="center"/>
          </w:tcPr>
          <w:p w14:paraId="7B8A1DA9" w14:textId="77777777" w:rsidR="008310CE" w:rsidRDefault="008310CE" w:rsidP="00106539">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参考基因组</w:t>
            </w:r>
          </w:p>
        </w:tc>
        <w:tc>
          <w:tcPr>
            <w:tcW w:w="8561" w:type="dxa"/>
            <w:tcBorders>
              <w:left w:val="dotted" w:sz="4" w:space="0" w:color="9CC2E5"/>
              <w:bottom w:val="single" w:sz="4" w:space="0" w:color="4472C4"/>
              <w:right w:val="single" w:sz="4" w:space="0" w:color="4472C4"/>
            </w:tcBorders>
            <w:shd w:val="clear" w:color="auto" w:fill="DEEAF6"/>
            <w:vAlign w:val="center"/>
          </w:tcPr>
          <w:p w14:paraId="7CA0CCDC" w14:textId="77777777" w:rsidR="008310CE" w:rsidRDefault="008310CE" w:rsidP="00106539">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color w:val="3B3838"/>
              </w:rPr>
              <w:t>GRCh37/hg19</w:t>
            </w:r>
          </w:p>
        </w:tc>
      </w:tr>
    </w:tbl>
    <w:p w14:paraId="67870968" w14:textId="5CC7B04E" w:rsidR="00BB4865" w:rsidRPr="00BB4865" w:rsidRDefault="00BB4865" w:rsidP="00BB4865">
      <w:pPr>
        <w:spacing w:after="0"/>
        <w:rPr>
          <w:rFonts w:ascii="思源黑体 CN Regular" w:eastAsia="思源黑体 CN Regular" w:hAnsi="思源黑体 CN Regular" w:cs="Arial"/>
          <w:b/>
          <w:bCs/>
          <w:color w:val="1654B0"/>
          <w:sz w:val="24"/>
          <w:szCs w:val="24"/>
        </w:rPr>
      </w:pPr>
    </w:p>
    <w:tbl>
      <w:tblPr>
        <w:tblW w:w="0" w:type="auto"/>
        <w:tblBorders>
          <w:bottom w:val="single" w:sz="8" w:space="0" w:color="4472C4"/>
          <w:insideH w:val="dotted" w:sz="4" w:space="0" w:color="9CC2E5"/>
          <w:insideV w:val="dotted" w:sz="4" w:space="0" w:color="9CC2E5"/>
        </w:tblBorders>
        <w:tblLayout w:type="fixed"/>
        <w:tblLook w:val="0000" w:firstRow="0" w:lastRow="0" w:firstColumn="0" w:lastColumn="0" w:noHBand="0" w:noVBand="0"/>
      </w:tblPr>
      <w:tblGrid>
        <w:gridCol w:w="2268"/>
        <w:gridCol w:w="4678"/>
        <w:gridCol w:w="1559"/>
        <w:gridCol w:w="1700"/>
      </w:tblGrid>
      <w:tr w:rsidR="00597426" w14:paraId="39822596" w14:textId="77777777" w:rsidTr="00DB35B0">
        <w:trPr>
          <w:trHeight w:hRule="exact" w:val="454"/>
        </w:trPr>
        <w:tc>
          <w:tcPr>
            <w:tcW w:w="10205" w:type="dxa"/>
            <w:gridSpan w:val="4"/>
            <w:tcBorders>
              <w:bottom w:val="dotted" w:sz="4" w:space="0" w:color="4472C4"/>
            </w:tcBorders>
            <w:shd w:val="clear" w:color="auto" w:fill="548ED4"/>
            <w:vAlign w:val="center"/>
          </w:tcPr>
          <w:p w14:paraId="0E4CF5E6" w14:textId="65CBBE92" w:rsidR="00597426" w:rsidRDefault="00FA1197" w:rsidP="009005F1">
            <w:pPr>
              <w:spacing w:after="0" w:line="240" w:lineRule="auto"/>
              <w:rPr>
                <w:rFonts w:ascii="思源黑体 CN Bold" w:eastAsia="思源黑体 CN Bold" w:hAnsi="思源黑体 CN Bold" w:cs="Arial"/>
                <w:b/>
                <w:bCs/>
                <w:color w:val="FFFFFF"/>
              </w:rPr>
            </w:pPr>
            <w:r w:rsidRPr="00FA1197">
              <w:rPr>
                <w:rFonts w:ascii="思源黑体 CN Bold" w:eastAsia="思源黑体 CN Bold" w:hAnsi="思源黑体 CN Bold" w:cs="Arial" w:hint="eastAsia"/>
                <w:b/>
                <w:bCs/>
                <w:color w:val="FFFFFF"/>
              </w:rPr>
              <w:t>胚系突变</w:t>
            </w:r>
            <w:r>
              <w:rPr>
                <w:rFonts w:ascii="思源黑体 CN Bold" w:eastAsia="思源黑体 CN Bold" w:hAnsi="思源黑体 CN Bold" w:cs="Arial" w:hint="eastAsia"/>
                <w:b/>
                <w:bCs/>
                <w:color w:val="FFFFFF"/>
              </w:rPr>
              <w:t>列表</w:t>
            </w:r>
          </w:p>
        </w:tc>
      </w:tr>
      <w:tr w:rsidR="000B435B" w14:paraId="5E276740" w14:textId="77777777" w:rsidTr="00B209D3">
        <w:tc>
          <w:tcPr>
            <w:tcW w:w="2268" w:type="dxa"/>
            <w:tcBorders>
              <w:top w:val="dotted" w:sz="4" w:space="0" w:color="4472C4"/>
              <w:bottom w:val="dotted" w:sz="4" w:space="0" w:color="4472C4"/>
              <w:right w:val="dotted" w:sz="4" w:space="0" w:color="4472C4"/>
            </w:tcBorders>
            <w:shd w:val="clear" w:color="auto" w:fill="DBE5F1"/>
            <w:vAlign w:val="center"/>
          </w:tcPr>
          <w:p w14:paraId="251CF990" w14:textId="051764EC" w:rsidR="000B435B" w:rsidRPr="00F31C2E" w:rsidRDefault="000B435B" w:rsidP="000B435B">
            <w:pPr>
              <w:spacing w:after="0" w:line="240" w:lineRule="auto"/>
              <w:jc w:val="center"/>
              <w:rPr>
                <w:rFonts w:ascii="思源黑体 CN Light" w:eastAsia="思源黑体 CN Light" w:hAnsi="思源黑体 CN Light" w:cs="Arial"/>
                <w:color w:val="3B3838"/>
              </w:rPr>
            </w:pPr>
            <w:r>
              <w:rPr>
                <w:rFonts w:ascii="思源黑体 CN Bold" w:eastAsia="思源黑体 CN Bold" w:hAnsi="思源黑体 CN Bold" w:cs="Arial" w:hint="eastAsia"/>
                <w:b/>
                <w:bCs/>
                <w:color w:val="3B3838"/>
              </w:rPr>
              <w:t>检测内容</w:t>
            </w:r>
          </w:p>
        </w:tc>
        <w:tc>
          <w:tcPr>
            <w:tcW w:w="4678" w:type="dxa"/>
            <w:tcBorders>
              <w:top w:val="dotted" w:sz="4" w:space="0" w:color="4472C4"/>
              <w:left w:val="dotted" w:sz="4" w:space="0" w:color="4472C4"/>
              <w:bottom w:val="dotted" w:sz="4" w:space="0" w:color="4472C4"/>
            </w:tcBorders>
            <w:shd w:val="clear" w:color="auto" w:fill="DBE5F1"/>
            <w:vAlign w:val="center"/>
          </w:tcPr>
          <w:p w14:paraId="4B623A71" w14:textId="6D876BA7" w:rsidR="000B435B" w:rsidRPr="002D2A29" w:rsidRDefault="000B435B"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检测结果</w:t>
            </w:r>
          </w:p>
        </w:tc>
        <w:tc>
          <w:tcPr>
            <w:tcW w:w="1559" w:type="dxa"/>
            <w:tcBorders>
              <w:top w:val="dotted" w:sz="4" w:space="0" w:color="4472C4"/>
              <w:left w:val="dotted" w:sz="4" w:space="0" w:color="4472C4"/>
              <w:bottom w:val="dotted" w:sz="4" w:space="0" w:color="4472C4"/>
            </w:tcBorders>
            <w:shd w:val="clear" w:color="auto" w:fill="DBE5F1"/>
            <w:vAlign w:val="center"/>
          </w:tcPr>
          <w:p w14:paraId="1268EE00" w14:textId="4188D97C" w:rsidR="000B435B" w:rsidRPr="002D2A29" w:rsidRDefault="00BD3E6A"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基因型</w:t>
            </w:r>
          </w:p>
        </w:tc>
        <w:tc>
          <w:tcPr>
            <w:tcW w:w="1700" w:type="dxa"/>
            <w:tcBorders>
              <w:top w:val="dotted" w:sz="4" w:space="0" w:color="4472C4"/>
              <w:left w:val="dotted" w:sz="4" w:space="0" w:color="4472C4"/>
              <w:bottom w:val="dotted" w:sz="4" w:space="0" w:color="4472C4"/>
            </w:tcBorders>
            <w:shd w:val="clear" w:color="auto" w:fill="DBE5F1"/>
          </w:tcPr>
          <w:p w14:paraId="639ECCE5" w14:textId="67CD74DE" w:rsidR="000B435B" w:rsidRPr="002D2A29" w:rsidRDefault="000B435B"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分类</w:t>
            </w:r>
          </w:p>
        </w:tc>
      </w:tr>
      <w:tr w:rsidR="00310B3E" w14:paraId="10B3F793" w14:textId="77777777" w:rsidTr="00650700">
        <w:tc>
          <w:tcPr>
            <w:tcW w:w="2268" w:type="dxa"/>
            <w:tcBorders>
              <w:top w:val="dotted" w:sz="4" w:space="0" w:color="4472C4"/>
              <w:bottom w:val="dotted" w:sz="4" w:space="0" w:color="4472C4"/>
              <w:right w:val="dotted" w:sz="4" w:space="0" w:color="4472C4"/>
            </w:tcBorders>
            <w:shd w:val="clear" w:color="auto" w:fill="DBE5F1"/>
            <w:vAlign w:val="center"/>
          </w:tcPr>
          <w:p w14:paraId="21F8C38A" w14:textId="46F3E36C" w:rsidR="00310B3E" w:rsidRDefault="00310B3E" w:rsidP="00310B3E">
            <w:pPr>
              <w:spacing w:after="0" w:line="240" w:lineRule="auto"/>
              <w:jc w:val="center"/>
              <w:rPr>
                <w:rFonts w:ascii="思源黑体 CN Light" w:eastAsia="思源黑体 CN Light" w:hAnsi="思源黑体 CN Light" w:cs="Arial"/>
                <w:b/>
                <w:bCs/>
                <w:i/>
                <w:iCs/>
                <w:color w:val="3B3838"/>
              </w:rPr>
            </w:pPr>
            <w:r>
              <w:rPr>
                <w:rFonts w:ascii="思源黑体 CN Bold" w:eastAsia="思源黑体 CN Bold" w:hAnsi="思源黑体 CN Bold" w:cs="Arial" w:hint="eastAsia"/>
                <w:b/>
                <w:bCs/>
                <w:color w:val="3B3838"/>
              </w:rPr>
              <w:t>胚系筛查</w:t>
            </w:r>
          </w:p>
        </w:tc>
        <w:tc>
          <w:tcPr>
            <w:tcW w:w="4678" w:type="dxa"/>
            <w:tcBorders>
              <w:top w:val="dotted" w:sz="4" w:space="0" w:color="4472C4"/>
              <w:left w:val="dotted" w:sz="4" w:space="0" w:color="4472C4"/>
              <w:bottom w:val="dotted" w:sz="4" w:space="0" w:color="4472C4"/>
            </w:tcBorders>
            <w:shd w:val="clear" w:color="auto" w:fill="DBE5F1"/>
            <w:vAlign w:val="center"/>
          </w:tcPr>
          <w:p w14:paraId="5F725C6C" w14:textId="1568761C" w:rsidR="00310B3E" w:rsidRPr="00117B03" w:rsidRDefault="00310B3E" w:rsidP="00310B3E">
            <w:pPr>
              <w:spacing w:after="0" w:line="240" w:lineRule="auto"/>
              <w:jc w:val="center"/>
              <w:rPr>
                <w:rFonts w:ascii="思源黑体 CN Light" w:eastAsia="思源黑体 CN Light" w:hAnsi="思源黑体 CN Light" w:cs="Arial"/>
                <w:color w:val="3B3838"/>
                <w:highlight w:val="yellow"/>
              </w:rPr>
            </w:pPr>
            <w:r>
              <w:rPr>
                <w:rFonts w:ascii="思源黑体 CN Bold" w:eastAsia="思源黑体 CN Bold" w:hAnsi="思源黑体 CN Bold" w:cs="Arial" w:hint="eastAsia"/>
                <w:b/>
                <w:bCs/>
                <w:color w:val="3B3838"/>
              </w:rPr>
              <w:t>林奇综合征相关基因</w:t>
            </w:r>
          </w:p>
        </w:tc>
        <w:tc>
          <w:tcPr>
            <w:tcW w:w="1559" w:type="dxa"/>
            <w:tcBorders>
              <w:top w:val="dotted" w:sz="4" w:space="0" w:color="4472C4"/>
              <w:left w:val="dotted" w:sz="4" w:space="0" w:color="4472C4"/>
              <w:bottom w:val="dotted" w:sz="4" w:space="0" w:color="4472C4"/>
            </w:tcBorders>
            <w:shd w:val="clear" w:color="auto" w:fill="DBE5F1"/>
            <w:vAlign w:val="center"/>
          </w:tcPr>
          <w:p w14:paraId="41508C87" w14:textId="481435EE" w:rsidR="00310B3E" w:rsidRPr="00117B03" w:rsidRDefault="00310B3E" w:rsidP="00310B3E">
            <w:pPr>
              <w:spacing w:after="0" w:line="240" w:lineRule="auto"/>
              <w:jc w:val="center"/>
              <w:rPr>
                <w:rFonts w:ascii="思源黑体 CN Light" w:eastAsia="思源黑体 CN Light" w:hAnsi="思源黑体 CN Light" w:cs="Arial"/>
                <w:color w:val="3B3838"/>
                <w:highlight w:val="yellow"/>
              </w:rPr>
            </w:pPr>
            <w:r>
              <w:rPr>
                <w:rFonts w:ascii="思源黑体 CN Bold" w:eastAsia="思源黑体 CN Bold" w:hAnsi="思源黑体 CN Bold" w:cs="Arial"/>
                <w:b/>
                <w:bCs/>
                <w:color w:val="3B3838"/>
              </w:rPr>
              <w:t>-</w:t>
            </w:r>
          </w:p>
        </w:tc>
        <w:tc>
          <w:tcPr>
            <w:tcW w:w="1700" w:type="dxa"/>
            <w:tcBorders>
              <w:top w:val="dotted" w:sz="4" w:space="0" w:color="4472C4"/>
              <w:left w:val="dotted" w:sz="4" w:space="0" w:color="4472C4"/>
              <w:bottom w:val="dotted" w:sz="4" w:space="0" w:color="4472C4"/>
            </w:tcBorders>
            <w:shd w:val="clear" w:color="auto" w:fill="DBE5F1"/>
            <w:vAlign w:val="center"/>
          </w:tcPr>
          <w:p w14:paraId="55AC9847" w14:textId="77777777" w:rsidR="00310B3E" w:rsidRDefault="00310B3E" w:rsidP="00310B3E">
            <w:pPr>
              <w:spacing w:after="0" w:line="240" w:lineRule="auto"/>
              <w:jc w:val="center"/>
              <w:rPr>
                <w:rFonts w:ascii="思源黑体 CN Bold" w:eastAsia="思源黑体 CN Bold" w:hAnsi="思源黑体 CN Bold" w:cs="Arial"/>
                <w:b/>
                <w:bCs/>
                <w:color w:val="3B3838"/>
              </w:rPr>
            </w:pPr>
            <w:r>
              <w:rPr>
                <w:rFonts w:ascii="思源黑体 CN Bold" w:eastAsia="思源黑体 CN Bold" w:hAnsi="思源黑体 CN Bold" w:cs="Arial" w:hint="eastAsia"/>
                <w:b/>
                <w:bCs/>
                <w:color w:val="3B3838"/>
              </w:rPr>
              <w:t>{</w:t>
            </w:r>
            <w:r>
              <w:rPr>
                <w:rFonts w:ascii="思源黑体 CN Bold" w:eastAsia="思源黑体 CN Bold" w:hAnsi="思源黑体 CN Bold" w:cs="Arial"/>
                <w:b/>
                <w:bCs/>
                <w:color w:val="3B3838"/>
              </w:rPr>
              <w:t>%p if [</w:t>
            </w:r>
            <w:r w:rsidRPr="00650700">
              <w:rPr>
                <w:rFonts w:ascii="思源黑体 CN Bold" w:eastAsia="思源黑体 CN Bold" w:hAnsi="思源黑体 CN Bold" w:cs="Arial"/>
                <w:b/>
                <w:bCs/>
                <w:color w:val="3B3838"/>
              </w:rPr>
              <w:t>var.var_</w:t>
            </w:r>
            <w:proofErr w:type="gramStart"/>
            <w:r w:rsidRPr="00650700">
              <w:rPr>
                <w:rFonts w:ascii="思源黑体 CN Bold" w:eastAsia="思源黑体 CN Bold" w:hAnsi="思源黑体 CN Bold" w:cs="Arial"/>
                <w:b/>
                <w:bCs/>
                <w:color w:val="3B3838"/>
              </w:rPr>
              <w:t>germline.level</w:t>
            </w:r>
            <w:proofErr w:type="gramEnd"/>
            <w:r w:rsidRPr="00650700">
              <w:rPr>
                <w:rFonts w:ascii="思源黑体 CN Bold" w:eastAsia="思源黑体 CN Bold" w:hAnsi="思源黑体 CN Bold" w:cs="Arial"/>
                <w:b/>
                <w:bCs/>
                <w:color w:val="3B3838"/>
              </w:rPr>
              <w:t>_5+var.var_germline.level_4</w:t>
            </w:r>
            <w:r>
              <w:rPr>
                <w:rFonts w:ascii="思源黑体 CN Bold" w:eastAsia="思源黑体 CN Bold" w:hAnsi="思源黑体 CN Bold" w:cs="Arial"/>
                <w:b/>
                <w:bCs/>
                <w:color w:val="3B3838"/>
              </w:rPr>
              <w:t>, “</w:t>
            </w:r>
            <w:proofErr w:type="spellStart"/>
            <w:r>
              <w:rPr>
                <w:rFonts w:ascii="思源黑体 CN Bold" w:eastAsia="思源黑体 CN Bold" w:hAnsi="思源黑体 CN Bold" w:cs="Arial"/>
                <w:b/>
                <w:bCs/>
                <w:color w:val="3B3838"/>
              </w:rPr>
              <w:t>lyn</w:t>
            </w:r>
            <w:proofErr w:type="spellEnd"/>
            <w:r>
              <w:rPr>
                <w:rFonts w:ascii="思源黑体 CN Bold" w:eastAsia="思源黑体 CN Bold" w:hAnsi="思源黑体 CN Bold" w:cs="Arial"/>
                <w:b/>
                <w:bCs/>
                <w:color w:val="3B3838"/>
              </w:rPr>
              <w:t>”]|</w:t>
            </w:r>
            <w:proofErr w:type="spellStart"/>
            <w:r w:rsidRPr="00650700">
              <w:rPr>
                <w:rFonts w:ascii="思源黑体 CN Bold" w:eastAsia="思源黑体 CN Bold" w:hAnsi="思源黑体 CN Bold" w:cs="Arial"/>
                <w:b/>
                <w:bCs/>
                <w:color w:val="3B3838"/>
              </w:rPr>
              <w:t>wfy_gbptm_judge_lyn</w:t>
            </w:r>
            <w:proofErr w:type="spellEnd"/>
            <w:r w:rsidRPr="00650700">
              <w:rPr>
                <w:rFonts w:ascii="思源黑体 CN Bold" w:eastAsia="思源黑体 CN Bold" w:hAnsi="思源黑体 CN Bold" w:cs="Arial"/>
                <w:b/>
                <w:bCs/>
                <w:color w:val="3B3838"/>
              </w:rPr>
              <w:t xml:space="preserve"> </w:t>
            </w:r>
            <w:r>
              <w:rPr>
                <w:rFonts w:ascii="思源黑体 CN Bold" w:eastAsia="思源黑体 CN Bold" w:hAnsi="思源黑体 CN Bold" w:cs="Arial"/>
                <w:b/>
                <w:bCs/>
                <w:color w:val="3B3838"/>
              </w:rPr>
              <w:t>%</w:t>
            </w:r>
            <w:r>
              <w:rPr>
                <w:rFonts w:ascii="思源黑体 CN Bold" w:eastAsia="思源黑体 CN Bold" w:hAnsi="思源黑体 CN Bold" w:cs="Arial" w:hint="eastAsia"/>
                <w:b/>
                <w:bCs/>
                <w:color w:val="3B3838"/>
              </w:rPr>
              <w:t>}</w:t>
            </w:r>
          </w:p>
          <w:p w14:paraId="595AB5DB" w14:textId="77777777" w:rsidR="00310B3E" w:rsidRDefault="00310B3E" w:rsidP="00310B3E">
            <w:pPr>
              <w:spacing w:after="0" w:line="240" w:lineRule="auto"/>
              <w:jc w:val="center"/>
              <w:rPr>
                <w:rFonts w:ascii="思源黑体 CN Bold" w:eastAsia="思源黑体 CN Bold" w:hAnsi="思源黑体 CN Bold" w:cs="Arial"/>
                <w:b/>
                <w:bCs/>
                <w:color w:val="3B3838"/>
              </w:rPr>
            </w:pPr>
            <w:r>
              <w:rPr>
                <w:rFonts w:ascii="思源黑体 CN Bold" w:eastAsia="思源黑体 CN Bold" w:hAnsi="思源黑体 CN Bold" w:cs="Arial" w:hint="eastAsia"/>
                <w:b/>
                <w:bCs/>
                <w:color w:val="3B3838"/>
              </w:rPr>
              <w:t>阳性</w:t>
            </w:r>
          </w:p>
          <w:p w14:paraId="07FF7924" w14:textId="77777777" w:rsidR="00310B3E" w:rsidRDefault="00310B3E" w:rsidP="00310B3E">
            <w:pPr>
              <w:spacing w:after="0" w:line="240" w:lineRule="auto"/>
              <w:jc w:val="center"/>
              <w:rPr>
                <w:rFonts w:ascii="思源黑体 CN Bold" w:eastAsia="思源黑体 CN Bold" w:hAnsi="思源黑体 CN Bold" w:cs="Arial"/>
                <w:b/>
                <w:bCs/>
                <w:color w:val="3B3838"/>
              </w:rPr>
            </w:pPr>
            <w:r>
              <w:rPr>
                <w:rFonts w:ascii="思源黑体 CN Bold" w:eastAsia="思源黑体 CN Bold" w:hAnsi="思源黑体 CN Bold" w:cs="Arial" w:hint="eastAsia"/>
                <w:b/>
                <w:bCs/>
                <w:color w:val="3B3838"/>
              </w:rPr>
              <w:t>{</w:t>
            </w:r>
            <w:r>
              <w:rPr>
                <w:rFonts w:ascii="思源黑体 CN Bold" w:eastAsia="思源黑体 CN Bold" w:hAnsi="思源黑体 CN Bold" w:cs="Arial"/>
                <w:b/>
                <w:bCs/>
                <w:color w:val="3B3838"/>
              </w:rPr>
              <w:t>%</w:t>
            </w:r>
            <w:r>
              <w:rPr>
                <w:rFonts w:ascii="思源黑体 CN Bold" w:eastAsia="思源黑体 CN Bold" w:hAnsi="思源黑体 CN Bold" w:cs="Arial" w:hint="eastAsia"/>
                <w:b/>
                <w:bCs/>
                <w:color w:val="3B3838"/>
              </w:rPr>
              <w:t>p</w:t>
            </w:r>
            <w:r>
              <w:rPr>
                <w:rFonts w:ascii="思源黑体 CN Bold" w:eastAsia="思源黑体 CN Bold" w:hAnsi="思源黑体 CN Bold" w:cs="Arial"/>
                <w:b/>
                <w:bCs/>
                <w:color w:val="3B3838"/>
              </w:rPr>
              <w:t xml:space="preserve"> else%</w:t>
            </w:r>
            <w:r>
              <w:rPr>
                <w:rFonts w:ascii="思源黑体 CN Bold" w:eastAsia="思源黑体 CN Bold" w:hAnsi="思源黑体 CN Bold" w:cs="Arial" w:hint="eastAsia"/>
                <w:b/>
                <w:bCs/>
                <w:color w:val="3B3838"/>
              </w:rPr>
              <w:t>}</w:t>
            </w:r>
          </w:p>
          <w:p w14:paraId="6ED700BD" w14:textId="77777777" w:rsidR="00310B3E" w:rsidRDefault="00310B3E" w:rsidP="00310B3E">
            <w:pPr>
              <w:spacing w:after="0" w:line="240" w:lineRule="auto"/>
              <w:jc w:val="center"/>
              <w:rPr>
                <w:rFonts w:ascii="思源黑体 CN Bold" w:eastAsia="思源黑体 CN Bold" w:hAnsi="思源黑体 CN Bold" w:cs="Arial"/>
                <w:b/>
                <w:bCs/>
                <w:color w:val="3B3838"/>
              </w:rPr>
            </w:pPr>
            <w:r>
              <w:rPr>
                <w:rFonts w:ascii="思源黑体 CN Bold" w:eastAsia="思源黑体 CN Bold" w:hAnsi="思源黑体 CN Bold" w:cs="Arial" w:hint="eastAsia"/>
                <w:b/>
                <w:bCs/>
                <w:color w:val="3B3838"/>
              </w:rPr>
              <w:t>阴性</w:t>
            </w:r>
          </w:p>
          <w:p w14:paraId="4A2BE318" w14:textId="4944485F" w:rsidR="00310B3E" w:rsidRPr="00117B03" w:rsidRDefault="00310B3E" w:rsidP="00310B3E">
            <w:pPr>
              <w:spacing w:after="0" w:line="240" w:lineRule="auto"/>
              <w:jc w:val="center"/>
              <w:rPr>
                <w:rFonts w:ascii="思源黑体 CN Light" w:eastAsia="思源黑体 CN Light" w:hAnsi="思源黑体 CN Light" w:cs="Arial"/>
                <w:color w:val="3B3838"/>
                <w:highlight w:val="yellow"/>
              </w:rPr>
            </w:pPr>
            <w:r>
              <w:rPr>
                <w:rFonts w:ascii="思源黑体 CN Bold" w:eastAsia="思源黑体 CN Bold" w:hAnsi="思源黑体 CN Bold" w:cs="Arial" w:hint="eastAsia"/>
                <w:b/>
                <w:bCs/>
                <w:color w:val="3B3838"/>
              </w:rPr>
              <w:t>{</w:t>
            </w:r>
            <w:r>
              <w:rPr>
                <w:rFonts w:ascii="思源黑体 CN Bold" w:eastAsia="思源黑体 CN Bold" w:hAnsi="思源黑体 CN Bold" w:cs="Arial"/>
                <w:b/>
                <w:bCs/>
                <w:color w:val="3B3838"/>
              </w:rPr>
              <w:t>%p endif%}</w:t>
            </w:r>
          </w:p>
        </w:tc>
      </w:tr>
      <w:tr w:rsidR="00D5101A" w14:paraId="09135859" w14:textId="77777777" w:rsidTr="00775058">
        <w:tc>
          <w:tcPr>
            <w:tcW w:w="10205" w:type="dxa"/>
            <w:gridSpan w:val="4"/>
            <w:tcBorders>
              <w:top w:val="dotted" w:sz="4" w:space="0" w:color="4472C4"/>
              <w:bottom w:val="dotted" w:sz="4" w:space="0" w:color="4472C4"/>
            </w:tcBorders>
            <w:shd w:val="clear" w:color="auto" w:fill="DBE5F1"/>
            <w:vAlign w:val="center"/>
          </w:tcPr>
          <w:p w14:paraId="0CB14E3E" w14:textId="5472508D" w:rsidR="00D5101A" w:rsidRPr="00117B03" w:rsidRDefault="00D5101A" w:rsidP="00650700">
            <w:pPr>
              <w:spacing w:after="0" w:line="240" w:lineRule="auto"/>
              <w:jc w:val="center"/>
              <w:rPr>
                <w:rFonts w:ascii="思源黑体 CN Light" w:eastAsia="思源黑体 CN Light" w:hAnsi="思源黑体 CN Light" w:cs="Arial"/>
                <w:color w:val="3B3838"/>
                <w:highlight w:val="yellow"/>
              </w:rPr>
            </w:pPr>
            <w:r w:rsidRPr="00D5101A">
              <w:rPr>
                <w:rFonts w:ascii="思源黑体 CN Light" w:eastAsia="思源黑体 CN Light" w:hAnsi="思源黑体 CN Light" w:cs="Arial"/>
                <w:color w:val="3B3838"/>
                <w:highlight w:val="magenta"/>
              </w:rPr>
              <w:t>{%</w:t>
            </w:r>
            <w:r>
              <w:rPr>
                <w:rFonts w:ascii="思源黑体 CN Light" w:eastAsia="思源黑体 CN Light" w:hAnsi="思源黑体 CN Light" w:cs="Arial"/>
                <w:color w:val="3B3838"/>
                <w:highlight w:val="magenta"/>
              </w:rPr>
              <w:t>tr</w:t>
            </w:r>
            <w:r w:rsidRPr="00D5101A">
              <w:rPr>
                <w:rFonts w:ascii="思源黑体 CN Light" w:eastAsia="思源黑体 CN Light" w:hAnsi="思源黑体 CN Light" w:cs="Arial"/>
                <w:color w:val="3B3838"/>
                <w:highlight w:val="magenta"/>
              </w:rPr>
              <w:t xml:space="preserve"> if </w:t>
            </w:r>
            <w:proofErr w:type="spellStart"/>
            <w:r w:rsidRPr="00D5101A">
              <w:rPr>
                <w:rFonts w:ascii="思源黑体 CN Light" w:eastAsia="思源黑体 CN Light" w:hAnsi="思源黑体 CN Light" w:cs="Arial"/>
                <w:color w:val="3B3838"/>
                <w:highlight w:val="magenta"/>
              </w:rPr>
              <w:t>judge_brca_cnv</w:t>
            </w:r>
            <w:proofErr w:type="spellEnd"/>
            <w:r w:rsidRPr="00D5101A">
              <w:rPr>
                <w:rFonts w:ascii="思源黑体 CN Light" w:eastAsia="思源黑体 CN Light" w:hAnsi="思源黑体 CN Light" w:cs="Arial"/>
                <w:color w:val="3B3838"/>
                <w:highlight w:val="magenta"/>
              </w:rPr>
              <w:t xml:space="preserve"> == “</w:t>
            </w:r>
            <w:proofErr w:type="spellStart"/>
            <w:proofErr w:type="gramStart"/>
            <w:r w:rsidRPr="00D5101A">
              <w:rPr>
                <w:rFonts w:ascii="思源黑体 CN Light" w:eastAsia="思源黑体 CN Light" w:hAnsi="思源黑体 CN Light" w:cs="Arial"/>
                <w:color w:val="3B3838"/>
                <w:highlight w:val="magenta"/>
              </w:rPr>
              <w:t>mlpa</w:t>
            </w:r>
            <w:proofErr w:type="spellEnd"/>
            <w:r w:rsidRPr="00D5101A">
              <w:rPr>
                <w:rFonts w:ascii="思源黑体 CN Light" w:eastAsia="思源黑体 CN Light" w:hAnsi="思源黑体 CN Light" w:cs="Arial"/>
                <w:color w:val="3B3838"/>
                <w:highlight w:val="magenta"/>
              </w:rPr>
              <w:t>”%</w:t>
            </w:r>
            <w:proofErr w:type="gramEnd"/>
            <w:r w:rsidRPr="00D5101A">
              <w:rPr>
                <w:rFonts w:ascii="思源黑体 CN Light" w:eastAsia="思源黑体 CN Light" w:hAnsi="思源黑体 CN Light" w:cs="Arial"/>
                <w:color w:val="3B3838"/>
                <w:highlight w:val="magenta"/>
              </w:rPr>
              <w:t>}</w:t>
            </w:r>
          </w:p>
        </w:tc>
      </w:tr>
      <w:tr w:rsidR="00650700" w14:paraId="62AC8053" w14:textId="77777777" w:rsidTr="00C35F0B">
        <w:tc>
          <w:tcPr>
            <w:tcW w:w="10205" w:type="dxa"/>
            <w:gridSpan w:val="4"/>
            <w:tcBorders>
              <w:top w:val="dotted" w:sz="4" w:space="0" w:color="4472C4"/>
              <w:bottom w:val="dotted" w:sz="4" w:space="0" w:color="4472C4"/>
            </w:tcBorders>
            <w:shd w:val="clear" w:color="auto" w:fill="DBE5F1"/>
            <w:vAlign w:val="center"/>
          </w:tcPr>
          <w:p w14:paraId="2468C724" w14:textId="4FA63100" w:rsidR="00650700" w:rsidRPr="00117B03" w:rsidRDefault="00650700" w:rsidP="00650700">
            <w:pPr>
              <w:spacing w:after="0" w:line="240" w:lineRule="auto"/>
              <w:jc w:val="center"/>
              <w:rPr>
                <w:rFonts w:ascii="思源黑体 CN Light" w:eastAsia="思源黑体 CN Light" w:hAnsi="思源黑体 CN Light" w:cs="Arial"/>
                <w:color w:val="3B3838"/>
                <w:highlight w:val="yellow"/>
              </w:rPr>
            </w:pPr>
            <w:r w:rsidRPr="00117B03">
              <w:rPr>
                <w:rFonts w:ascii="思源黑体 CN Light" w:eastAsia="思源黑体 CN Light" w:hAnsi="思源黑体 CN Light" w:cs="Arial"/>
                <w:b/>
                <w:bCs/>
                <w:color w:val="3B3838"/>
              </w:rPr>
              <w:lastRenderedPageBreak/>
              <w:t xml:space="preserve">{%tr </w:t>
            </w:r>
            <w:r>
              <w:rPr>
                <w:rFonts w:ascii="思源黑体 CN Light" w:eastAsia="思源黑体 CN Light" w:hAnsi="思源黑体 CN Light" w:cs="Arial" w:hint="eastAsia"/>
                <w:b/>
                <w:bCs/>
                <w:color w:val="3B3838"/>
              </w:rPr>
              <w:t>for a in</w:t>
            </w:r>
            <w:r w:rsidRPr="00117B03">
              <w:rPr>
                <w:rFonts w:ascii="思源黑体 CN Light" w:eastAsia="思源黑体 CN Light" w:hAnsi="思源黑体 CN Light" w:cs="Arial"/>
                <w:b/>
                <w:bCs/>
                <w:color w:val="3B3838"/>
              </w:rPr>
              <w:t xml:space="preserve"> </w:t>
            </w:r>
            <w:r w:rsidRPr="00117B03">
              <w:rPr>
                <w:rFonts w:ascii="思源黑体 CN Light" w:eastAsia="思源黑体 CN Light" w:hAnsi="思源黑体 CN Light" w:cs="Arial" w:hint="eastAsia"/>
                <w:b/>
                <w:bCs/>
                <w:color w:val="3B3838"/>
              </w:rPr>
              <w:t>(</w:t>
            </w:r>
            <w:r w:rsidRPr="00117B03">
              <w:rPr>
                <w:rFonts w:ascii="思源黑体 CN Light" w:eastAsia="思源黑体 CN Light" w:hAnsi="思源黑体 CN Light" w:cs="Arial"/>
                <w:b/>
                <w:bCs/>
                <w:color w:val="3B3838"/>
              </w:rPr>
              <w:t>var.var_</w:t>
            </w:r>
            <w:proofErr w:type="gramStart"/>
            <w:r w:rsidRPr="00117B03">
              <w:rPr>
                <w:rFonts w:ascii="思源黑体 CN Light" w:eastAsia="思源黑体 CN Light" w:hAnsi="思源黑体 CN Light" w:cs="Arial"/>
                <w:b/>
                <w:bCs/>
                <w:color w:val="3B3838"/>
              </w:rPr>
              <w:t>germline.level</w:t>
            </w:r>
            <w:proofErr w:type="gramEnd"/>
            <w:r w:rsidRPr="00117B03">
              <w:rPr>
                <w:rFonts w:ascii="思源黑体 CN Light" w:eastAsia="思源黑体 CN Light" w:hAnsi="思源黑体 CN Light" w:cs="Arial"/>
                <w:b/>
                <w:bCs/>
                <w:color w:val="3B3838"/>
              </w:rPr>
              <w:t>_5</w:t>
            </w:r>
            <w:r w:rsidR="009549FE">
              <w:rPr>
                <w:rFonts w:ascii="思源黑体 CN Light" w:eastAsia="思源黑体 CN Light" w:hAnsi="思源黑体 CN Light" w:cs="Arial"/>
                <w:b/>
                <w:bCs/>
                <w:color w:val="3B3838"/>
              </w:rPr>
              <w:t xml:space="preserve"> + </w:t>
            </w:r>
            <w:r w:rsidR="009549FE" w:rsidRPr="009549FE">
              <w:rPr>
                <w:rFonts w:ascii="思源黑体 CN Light" w:eastAsia="思源黑体 CN Light" w:hAnsi="思源黑体 CN Light" w:cs="Arial"/>
                <w:b/>
                <w:bCs/>
                <w:color w:val="3B3838"/>
              </w:rPr>
              <w:t>var_brca.mlpa_v2.B1_mlpa_L5 + var_brca.mlpa_v2.B2_mlpa_L5</w:t>
            </w:r>
            <w:r w:rsidR="009549FE">
              <w:rPr>
                <w:rFonts w:ascii="思源黑体 CN Light" w:eastAsia="思源黑体 CN Light" w:hAnsi="思源黑体 CN Light" w:cs="Arial"/>
                <w:b/>
                <w:bCs/>
                <w:color w:val="3B3838"/>
              </w:rPr>
              <w:t xml:space="preserve"> </w:t>
            </w:r>
            <w:r w:rsidRPr="00117B03">
              <w:rPr>
                <w:rFonts w:ascii="思源黑体 CN Light" w:eastAsia="思源黑体 CN Light" w:hAnsi="思源黑体 CN Light" w:cs="Arial"/>
                <w:b/>
                <w:bCs/>
                <w:color w:val="3B3838"/>
              </w:rPr>
              <w:t xml:space="preserve">+var.var_germline.level_4 </w:t>
            </w:r>
            <w:r w:rsidR="009549FE">
              <w:rPr>
                <w:rFonts w:ascii="思源黑体 CN Light" w:eastAsia="思源黑体 CN Light" w:hAnsi="思源黑体 CN Light" w:cs="Arial"/>
                <w:b/>
                <w:bCs/>
                <w:color w:val="3B3838"/>
              </w:rPr>
              <w:t xml:space="preserve">+ </w:t>
            </w:r>
            <w:r w:rsidR="009549FE" w:rsidRPr="009549FE">
              <w:rPr>
                <w:rFonts w:ascii="思源黑体 CN Light" w:eastAsia="思源黑体 CN Light" w:hAnsi="思源黑体 CN Light" w:cs="Arial"/>
                <w:b/>
                <w:bCs/>
                <w:color w:val="3B3838"/>
              </w:rPr>
              <w:t>var_brca.mlpa_v2.B1_mlpa_L4 + var_brca.mlpa_v2.B2_mlpa_L4</w:t>
            </w:r>
            <w:r w:rsidR="009549FE">
              <w:rPr>
                <w:rFonts w:ascii="思源黑体 CN Light" w:eastAsia="思源黑体 CN Light" w:hAnsi="思源黑体 CN Light" w:cs="Arial"/>
                <w:b/>
                <w:bCs/>
                <w:color w:val="3B3838"/>
              </w:rPr>
              <w:t xml:space="preserve"> </w:t>
            </w:r>
            <w:r w:rsidRPr="00117B03">
              <w:rPr>
                <w:rFonts w:ascii="思源黑体 CN Light" w:eastAsia="思源黑体 CN Light" w:hAnsi="思源黑体 CN Light" w:cs="Arial"/>
                <w:b/>
                <w:bCs/>
                <w:color w:val="3B3838"/>
              </w:rPr>
              <w:t xml:space="preserve">+ var.var_germline.level_3 </w:t>
            </w:r>
            <w:r w:rsidR="009549FE">
              <w:rPr>
                <w:rFonts w:ascii="思源黑体 CN Light" w:eastAsia="思源黑体 CN Light" w:hAnsi="思源黑体 CN Light" w:cs="Arial"/>
                <w:b/>
                <w:bCs/>
                <w:color w:val="3B3838"/>
              </w:rPr>
              <w:t xml:space="preserve">+ </w:t>
            </w:r>
            <w:r w:rsidR="009549FE" w:rsidRPr="009549FE">
              <w:rPr>
                <w:rFonts w:ascii="思源黑体 CN Light" w:eastAsia="思源黑体 CN Light" w:hAnsi="思源黑体 CN Light" w:cs="Arial"/>
                <w:b/>
                <w:bCs/>
                <w:color w:val="3B3838"/>
              </w:rPr>
              <w:t>var_brca.mlpa_v2.B1_mlpa_L</w:t>
            </w:r>
            <w:r w:rsidR="009549FE">
              <w:rPr>
                <w:rFonts w:ascii="思源黑体 CN Light" w:eastAsia="思源黑体 CN Light" w:hAnsi="思源黑体 CN Light" w:cs="Arial"/>
                <w:b/>
                <w:bCs/>
                <w:color w:val="3B3838"/>
              </w:rPr>
              <w:t>3</w:t>
            </w:r>
            <w:r w:rsidR="009549FE" w:rsidRPr="009549FE">
              <w:rPr>
                <w:rFonts w:ascii="思源黑体 CN Light" w:eastAsia="思源黑体 CN Light" w:hAnsi="思源黑体 CN Light" w:cs="Arial"/>
                <w:b/>
                <w:bCs/>
                <w:color w:val="3B3838"/>
              </w:rPr>
              <w:t xml:space="preserve"> + var_brca.mlpa_v2.B2_mlpa_L</w:t>
            </w:r>
            <w:r w:rsidR="009549FE">
              <w:rPr>
                <w:rFonts w:ascii="思源黑体 CN Light" w:eastAsia="思源黑体 CN Light" w:hAnsi="思源黑体 CN Light" w:cs="Arial"/>
                <w:b/>
                <w:bCs/>
                <w:color w:val="3B3838"/>
              </w:rPr>
              <w:t>3</w:t>
            </w:r>
            <w:r w:rsidRPr="00117B03">
              <w:rPr>
                <w:rFonts w:ascii="思源黑体 CN Light" w:eastAsia="思源黑体 CN Light" w:hAnsi="思源黑体 CN Light" w:cs="Arial" w:hint="eastAsia"/>
                <w:b/>
                <w:bCs/>
                <w:color w:val="3B3838"/>
              </w:rPr>
              <w:t>)|</w:t>
            </w:r>
            <w:r w:rsidRPr="00117B03">
              <w:rPr>
                <w:rFonts w:ascii="思源黑体 CN Light" w:eastAsia="思源黑体 CN Light" w:hAnsi="思源黑体 CN Light" w:cs="Arial"/>
                <w:b/>
                <w:bCs/>
                <w:color w:val="3B3838"/>
              </w:rPr>
              <w:t>get_gbptm_plus_summary</w:t>
            </w:r>
            <w:r w:rsidR="000816E0">
              <w:rPr>
                <w:rFonts w:ascii="思源黑体 CN Light" w:eastAsia="思源黑体 CN Light" w:hAnsi="思源黑体 CN Light" w:cs="Arial"/>
                <w:b/>
                <w:bCs/>
                <w:color w:val="3B3838"/>
              </w:rPr>
              <w:t>_v2</w:t>
            </w:r>
            <w:r w:rsidRPr="00117B03">
              <w:rPr>
                <w:rFonts w:ascii="思源黑体 CN Light" w:eastAsia="思源黑体 CN Light" w:hAnsi="思源黑体 CN Light" w:cs="Arial"/>
                <w:b/>
                <w:bCs/>
                <w:color w:val="3B3838"/>
              </w:rPr>
              <w:t xml:space="preserve"> %}</w:t>
            </w:r>
          </w:p>
        </w:tc>
      </w:tr>
      <w:tr w:rsidR="00650700" w14:paraId="5210F117" w14:textId="77777777" w:rsidTr="00402AC5">
        <w:tc>
          <w:tcPr>
            <w:tcW w:w="2268" w:type="dxa"/>
            <w:tcBorders>
              <w:top w:val="dotted" w:sz="4" w:space="0" w:color="4472C4"/>
              <w:bottom w:val="dotted" w:sz="4" w:space="0" w:color="4472C4"/>
              <w:right w:val="dotted" w:sz="4" w:space="0" w:color="4472C4"/>
            </w:tcBorders>
            <w:shd w:val="clear" w:color="auto" w:fill="DBE5F1"/>
            <w:vAlign w:val="center"/>
          </w:tcPr>
          <w:p w14:paraId="1F2E92A0" w14:textId="7CE2D70D" w:rsidR="00650700" w:rsidRPr="00B903E7" w:rsidRDefault="00650700" w:rsidP="00650700">
            <w:pPr>
              <w:spacing w:after="0" w:line="240" w:lineRule="auto"/>
              <w:jc w:val="center"/>
              <w:rPr>
                <w:rFonts w:ascii="思源黑体 CN Light" w:eastAsia="思源黑体 CN Light" w:hAnsi="思源黑体 CN Light" w:cs="Arial"/>
                <w:b/>
                <w:bCs/>
                <w:i/>
                <w:iCs/>
                <w:color w:val="3B3838"/>
              </w:rPr>
            </w:pPr>
            <w:r>
              <w:rPr>
                <w:rFonts w:ascii="思源黑体 CN Light" w:eastAsia="思源黑体 CN Light" w:hAnsi="思源黑体 CN Light" w:cs="Arial" w:hint="eastAsia"/>
                <w:b/>
                <w:bCs/>
                <w:i/>
                <w:iCs/>
                <w:color w:val="3B3838"/>
              </w:rPr>
              <w:t>{{</w:t>
            </w:r>
            <w:proofErr w:type="spellStart"/>
            <w:proofErr w:type="gramStart"/>
            <w:r>
              <w:rPr>
                <w:rFonts w:ascii="思源黑体 CN Light" w:eastAsia="思源黑体 CN Light" w:hAnsi="思源黑体 CN Light" w:cs="Arial" w:hint="eastAsia"/>
                <w:b/>
                <w:bCs/>
                <w:i/>
                <w:iCs/>
                <w:color w:val="3B3838"/>
              </w:rPr>
              <w:t>a.gene</w:t>
            </w:r>
            <w:proofErr w:type="gramEnd"/>
            <w:r>
              <w:rPr>
                <w:rFonts w:ascii="思源黑体 CN Light" w:eastAsia="思源黑体 CN Light" w:hAnsi="思源黑体 CN Light" w:cs="Arial" w:hint="eastAsia"/>
                <w:b/>
                <w:bCs/>
                <w:i/>
                <w:iCs/>
                <w:color w:val="3B3838"/>
              </w:rPr>
              <w:t>_symbol</w:t>
            </w:r>
            <w:proofErr w:type="spellEnd"/>
            <w:r>
              <w:rPr>
                <w:rFonts w:ascii="思源黑体 CN Light" w:eastAsia="思源黑体 CN Light" w:hAnsi="思源黑体 CN Light" w:cs="Arial" w:hint="eastAsia"/>
                <w:b/>
                <w:bCs/>
                <w:i/>
                <w:iCs/>
                <w:color w:val="3B3838"/>
              </w:rPr>
              <w:t>}}</w:t>
            </w:r>
          </w:p>
        </w:tc>
        <w:tc>
          <w:tcPr>
            <w:tcW w:w="4678" w:type="dxa"/>
            <w:tcBorders>
              <w:top w:val="dotted" w:sz="4" w:space="0" w:color="4472C4"/>
              <w:left w:val="dotted" w:sz="4" w:space="0" w:color="4472C4"/>
              <w:bottom w:val="dotted" w:sz="4" w:space="0" w:color="4472C4"/>
            </w:tcBorders>
            <w:shd w:val="clear" w:color="auto" w:fill="DBE5F1"/>
            <w:vAlign w:val="center"/>
          </w:tcPr>
          <w:p w14:paraId="6FF0633B"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if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Loss</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67B3CD7A" w14:textId="49406F6A"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roofErr w:type="spellStart"/>
            <w:r>
              <w:rPr>
                <w:rFonts w:ascii="思源黑体 CN Light" w:eastAsia="思源黑体 CN Light" w:hAnsi="思源黑体 CN Light" w:cs="Arial" w:hint="eastAsia"/>
                <w:color w:val="3B3838"/>
              </w:rPr>
              <w:t>a.value</w:t>
            </w:r>
            <w:proofErr w:type="spellEnd"/>
            <w:r>
              <w:rPr>
                <w:rFonts w:ascii="思源黑体 CN Light" w:eastAsia="思源黑体 CN Light" w:hAnsi="思源黑体 CN Light" w:cs="Arial" w:hint="eastAsia"/>
                <w:color w:val="3B3838"/>
              </w:rPr>
              <w:t>}} del</w:t>
            </w:r>
          </w:p>
          <w:p w14:paraId="56E52179"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w:t>
            </w:r>
            <w:proofErr w:type="spellStart"/>
            <w:r w:rsidRPr="00117B03">
              <w:rPr>
                <w:rFonts w:ascii="思源黑体 CN Light" w:eastAsia="思源黑体 CN Light" w:hAnsi="思源黑体 CN Light" w:cs="Arial" w:hint="eastAsia"/>
                <w:color w:val="3B3838"/>
                <w:highlight w:val="yellow"/>
              </w:rPr>
              <w:t>elif</w:t>
            </w:r>
            <w:proofErr w:type="spellEnd"/>
            <w:r w:rsidRPr="00117B03">
              <w:rPr>
                <w:rFonts w:ascii="思源黑体 CN Light" w:eastAsia="思源黑体 CN Light" w:hAnsi="思源黑体 CN Light" w:cs="Arial" w:hint="eastAsia"/>
                <w:color w:val="3B3838"/>
                <w:highlight w:val="yellow"/>
              </w:rPr>
              <w:t xml:space="preserve">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Gain</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10AAAA7B" w14:textId="5FD5F6D9"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roofErr w:type="spellStart"/>
            <w:r>
              <w:rPr>
                <w:rFonts w:ascii="思源黑体 CN Light" w:eastAsia="思源黑体 CN Light" w:hAnsi="思源黑体 CN Light" w:cs="Arial" w:hint="eastAsia"/>
                <w:color w:val="3B3838"/>
              </w:rPr>
              <w:t>a.value</w:t>
            </w:r>
            <w:proofErr w:type="spellEnd"/>
            <w:r>
              <w:rPr>
                <w:rFonts w:ascii="思源黑体 CN Light" w:eastAsia="思源黑体 CN Light" w:hAnsi="思源黑体 CN Light" w:cs="Arial" w:hint="eastAsia"/>
                <w:color w:val="3B3838"/>
              </w:rPr>
              <w:t>}} dup</w:t>
            </w:r>
          </w:p>
          <w:p w14:paraId="6FFC0415"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else%}</w:t>
            </w:r>
          </w:p>
          <w:p w14:paraId="4CB499A0" w14:textId="5B9AC596"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sidRPr="00117B03">
              <w:rPr>
                <w:rFonts w:ascii="思源黑体 CN Light" w:eastAsia="思源黑体 CN Light" w:hAnsi="思源黑体 CN Light" w:cs="Arial" w:hint="eastAsia"/>
                <w:color w:val="3B3838"/>
                <w:highlight w:val="green"/>
              </w:rPr>
              <w:t>%}</w:t>
            </w:r>
          </w:p>
          <w:p w14:paraId="33BF5DCE" w14:textId="77777777" w:rsidR="00650700" w:rsidRPr="00117B03"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color w:val="3B3838"/>
              </w:rPr>
              <w:t>{{</w:t>
            </w:r>
            <w:proofErr w:type="spellStart"/>
            <w:proofErr w:type="gramStart"/>
            <w:r w:rsidRPr="00117B03">
              <w:rPr>
                <w:rFonts w:ascii="思源黑体 CN Light" w:eastAsia="思源黑体 CN Light" w:hAnsi="思源黑体 CN Light" w:cs="Arial"/>
                <w:color w:val="3B3838"/>
              </w:rPr>
              <w:t>a.gene</w:t>
            </w:r>
            <w:proofErr w:type="gramEnd"/>
            <w:r w:rsidRPr="00117B03">
              <w:rPr>
                <w:rFonts w:ascii="思源黑体 CN Light" w:eastAsia="思源黑体 CN Light" w:hAnsi="思源黑体 CN Light" w:cs="Arial"/>
                <w:color w:val="3B3838"/>
              </w:rPr>
              <w:t>_region</w:t>
            </w:r>
            <w:proofErr w:type="spellEnd"/>
            <w:r w:rsidRPr="00117B03">
              <w:rPr>
                <w:rFonts w:ascii="思源黑体 CN Light" w:eastAsia="思源黑体 CN Light" w:hAnsi="思源黑体 CN Light" w:cs="Arial"/>
                <w:color w:val="3B3838"/>
              </w:rPr>
              <w:t>}} {{</w:t>
            </w:r>
            <w:proofErr w:type="spellStart"/>
            <w:r w:rsidRPr="00117B03">
              <w:rPr>
                <w:rFonts w:ascii="思源黑体 CN Light" w:eastAsia="思源黑体 CN Light" w:hAnsi="思源黑体 CN Light" w:cs="Arial"/>
                <w:color w:val="3B3838"/>
              </w:rPr>
              <w:t>a.hgvs_c</w:t>
            </w:r>
            <w:proofErr w:type="spellEnd"/>
            <w:r w:rsidRPr="00117B03">
              <w:rPr>
                <w:rFonts w:ascii="思源黑体 CN Light" w:eastAsia="思源黑体 CN Light" w:hAnsi="思源黑体 CN Light" w:cs="Arial"/>
                <w:color w:val="3B3838"/>
              </w:rPr>
              <w:t xml:space="preserve">}}{%if </w:t>
            </w:r>
            <w:proofErr w:type="spellStart"/>
            <w:r w:rsidRPr="00117B03">
              <w:rPr>
                <w:rFonts w:ascii="思源黑体 CN Light" w:eastAsia="思源黑体 CN Light" w:hAnsi="思源黑体 CN Light" w:cs="Arial"/>
                <w:color w:val="3B3838"/>
              </w:rPr>
              <w:t>a.hgvs_p</w:t>
            </w:r>
            <w:proofErr w:type="spellEnd"/>
            <w:r w:rsidRPr="00117B03">
              <w:rPr>
                <w:rFonts w:ascii="思源黑体 CN Light" w:eastAsia="思源黑体 CN Light" w:hAnsi="思源黑体 CN Light" w:cs="Arial"/>
                <w:color w:val="3B3838"/>
              </w:rPr>
              <w:t>!=”p.?”%} {{</w:t>
            </w:r>
            <w:proofErr w:type="spellStart"/>
            <w:r w:rsidRPr="00117B03">
              <w:rPr>
                <w:rFonts w:ascii="思源黑体 CN Light" w:eastAsia="思源黑体 CN Light" w:hAnsi="思源黑体 CN Light" w:cs="Arial"/>
                <w:color w:val="3B3838"/>
              </w:rPr>
              <w:t>a.hgvs_p</w:t>
            </w:r>
            <w:proofErr w:type="spellEnd"/>
            <w:r w:rsidRPr="00117B03">
              <w:rPr>
                <w:rFonts w:ascii="思源黑体 CN Light" w:eastAsia="思源黑体 CN Light" w:hAnsi="思源黑体 CN Light" w:cs="Arial"/>
                <w:color w:val="3B3838"/>
              </w:rPr>
              <w:t>}}{%endif%}</w:t>
            </w:r>
          </w:p>
          <w:p w14:paraId="3E26F115" w14:textId="4F7E6889"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color w:val="3B3838"/>
              </w:rPr>
              <w:t>{{</w:t>
            </w:r>
            <w:proofErr w:type="spellStart"/>
            <w:proofErr w:type="gramStart"/>
            <w:r w:rsidRPr="00117B03">
              <w:rPr>
                <w:rFonts w:ascii="思源黑体 CN Light" w:eastAsia="思源黑体 CN Light" w:hAnsi="思源黑体 CN Light" w:cs="Arial"/>
                <w:color w:val="3B3838"/>
              </w:rPr>
              <w:t>a.transcript</w:t>
            </w:r>
            <w:proofErr w:type="gramEnd"/>
            <w:r w:rsidRPr="00117B03">
              <w:rPr>
                <w:rFonts w:ascii="思源黑体 CN Light" w:eastAsia="思源黑体 CN Light" w:hAnsi="思源黑体 CN Light" w:cs="Arial"/>
                <w:color w:val="3B3838"/>
              </w:rPr>
              <w:t>_primary</w:t>
            </w:r>
            <w:proofErr w:type="spellEnd"/>
            <w:r w:rsidRPr="00117B03">
              <w:rPr>
                <w:rFonts w:ascii="思源黑体 CN Light" w:eastAsia="思源黑体 CN Light" w:hAnsi="思源黑体 CN Light" w:cs="Arial"/>
                <w:color w:val="3B3838"/>
              </w:rPr>
              <w:t xml:space="preserve"> }}</w:t>
            </w:r>
          </w:p>
          <w:p w14:paraId="61E3ADF6" w14:textId="365D2AC9"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3EA88B78" w14:textId="315022B9"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rPr>
              <w:t>未检测到致病性、疑似致病性或意义不明确变异</w:t>
            </w:r>
          </w:p>
          <w:p w14:paraId="268B6990" w14:textId="02BBA78C" w:rsidR="00650700" w:rsidRPr="00117B03"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endif%}</w:t>
            </w:r>
          </w:p>
          <w:p w14:paraId="58BBD4F9" w14:textId="599D1367" w:rsidR="00650700" w:rsidRPr="00117B03"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endif%}</w:t>
            </w:r>
          </w:p>
        </w:tc>
        <w:tc>
          <w:tcPr>
            <w:tcW w:w="1559" w:type="dxa"/>
            <w:tcBorders>
              <w:top w:val="dotted" w:sz="4" w:space="0" w:color="4472C4"/>
              <w:left w:val="dotted" w:sz="4" w:space="0" w:color="4472C4"/>
              <w:bottom w:val="dotted" w:sz="4" w:space="0" w:color="4472C4"/>
            </w:tcBorders>
            <w:shd w:val="clear" w:color="auto" w:fill="DBE5F1"/>
            <w:vAlign w:val="center"/>
          </w:tcPr>
          <w:p w14:paraId="336BAF8F"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if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Loss</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453AD325" w14:textId="36A8B8FB"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7CC3163E"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w:t>
            </w:r>
            <w:proofErr w:type="spellStart"/>
            <w:r w:rsidRPr="00117B03">
              <w:rPr>
                <w:rFonts w:ascii="思源黑体 CN Light" w:eastAsia="思源黑体 CN Light" w:hAnsi="思源黑体 CN Light" w:cs="Arial" w:hint="eastAsia"/>
                <w:color w:val="3B3838"/>
                <w:highlight w:val="yellow"/>
              </w:rPr>
              <w:t>elif</w:t>
            </w:r>
            <w:proofErr w:type="spellEnd"/>
            <w:r w:rsidRPr="00117B03">
              <w:rPr>
                <w:rFonts w:ascii="思源黑体 CN Light" w:eastAsia="思源黑体 CN Light" w:hAnsi="思源黑体 CN Light" w:cs="Arial" w:hint="eastAsia"/>
                <w:color w:val="3B3838"/>
                <w:highlight w:val="yellow"/>
              </w:rPr>
              <w:t xml:space="preserve">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Gain</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633946A0" w14:textId="3BF5EF82"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27575CF1"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else%}</w:t>
            </w:r>
          </w:p>
          <w:p w14:paraId="5D9543D8"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sidRPr="00117B03">
              <w:rPr>
                <w:rFonts w:ascii="思源黑体 CN Light" w:eastAsia="思源黑体 CN Light" w:hAnsi="思源黑体 CN Light" w:cs="Arial" w:hint="eastAsia"/>
                <w:color w:val="3B3838"/>
                <w:highlight w:val="green"/>
              </w:rPr>
              <w:t>%}</w:t>
            </w:r>
          </w:p>
          <w:p w14:paraId="5C50466B" w14:textId="3C2AB7FC" w:rsidR="00650700" w:rsidRDefault="00650700" w:rsidP="00650700">
            <w:pPr>
              <w:spacing w:after="0" w:line="240" w:lineRule="auto"/>
              <w:jc w:val="center"/>
              <w:rPr>
                <w:rFonts w:ascii="思源黑体 CN Light" w:eastAsia="思源黑体 CN Light" w:hAnsi="思源黑体 CN Light" w:cs="Arial"/>
                <w:color w:val="3B3838"/>
              </w:rPr>
            </w:pPr>
            <w:r w:rsidRPr="0066139F">
              <w:rPr>
                <w:rFonts w:ascii="思源黑体 CN Light" w:eastAsia="思源黑体 CN Light" w:hAnsi="思源黑体 CN Light" w:cs="Arial" w:hint="eastAsia"/>
                <w:color w:val="3B3838"/>
              </w:rPr>
              <w:t xml:space="preserve">{%if </w:t>
            </w:r>
            <w:proofErr w:type="spellStart"/>
            <w:r w:rsidRPr="0066139F">
              <w:rPr>
                <w:rFonts w:ascii="思源黑体 CN Light" w:eastAsia="思源黑体 CN Light" w:hAnsi="思源黑体 CN Light" w:cs="Arial" w:hint="eastAsia"/>
                <w:color w:val="3B3838"/>
              </w:rPr>
              <w:t>a.freq</w:t>
            </w:r>
            <w:proofErr w:type="spellEnd"/>
            <w:r w:rsidRPr="0066139F">
              <w:rPr>
                <w:rFonts w:ascii="思源黑体 CN Light" w:eastAsia="思源黑体 CN Light" w:hAnsi="思源黑体 CN Light" w:cs="Arial" w:hint="eastAsia"/>
                <w:color w:val="3B3838"/>
              </w:rPr>
              <w:t xml:space="preserve"> &gt;=0.85%}纯合{%else%}杂合{%endif%}</w:t>
            </w:r>
          </w:p>
          <w:p w14:paraId="0EAA6731"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3A4580FE" w14:textId="3823466C"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177260F9" w14:textId="77777777" w:rsidR="00650700" w:rsidRPr="00117B03"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endif%}</w:t>
            </w:r>
          </w:p>
          <w:p w14:paraId="38E62DEC" w14:textId="19FEFBFD"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endif%}</w:t>
            </w:r>
          </w:p>
        </w:tc>
        <w:tc>
          <w:tcPr>
            <w:tcW w:w="1700" w:type="dxa"/>
            <w:tcBorders>
              <w:top w:val="dotted" w:sz="4" w:space="0" w:color="4472C4"/>
              <w:left w:val="dotted" w:sz="4" w:space="0" w:color="4472C4"/>
              <w:bottom w:val="dotted" w:sz="4" w:space="0" w:color="4472C4"/>
            </w:tcBorders>
            <w:shd w:val="clear" w:color="auto" w:fill="DBE5F1"/>
            <w:vAlign w:val="center"/>
          </w:tcPr>
          <w:p w14:paraId="1418289D" w14:textId="190B1644"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sidR="000C2E05">
              <w:rPr>
                <w:rFonts w:ascii="思源黑体 CN Light" w:eastAsia="思源黑体 CN Light" w:hAnsi="思源黑体 CN Light" w:cs="Arial"/>
                <w:color w:val="3B3838"/>
                <w:highlight w:val="green"/>
              </w:rPr>
              <w:t xml:space="preserve"> or </w:t>
            </w:r>
            <w:proofErr w:type="spellStart"/>
            <w:r w:rsidR="000C2E05">
              <w:rPr>
                <w:rFonts w:ascii="思源黑体 CN Light" w:eastAsia="思源黑体 CN Light" w:hAnsi="思源黑体 CN Light" w:cs="Arial"/>
                <w:color w:val="3B3838"/>
                <w:highlight w:val="green"/>
              </w:rPr>
              <w:t>a.type</w:t>
            </w:r>
            <w:proofErr w:type="spellEnd"/>
            <w:r w:rsidR="000C2E05">
              <w:rPr>
                <w:rFonts w:ascii="思源黑体 CN Light" w:eastAsia="思源黑体 CN Light" w:hAnsi="思源黑体 CN Light" w:cs="Arial"/>
                <w:color w:val="3B3838"/>
                <w:highlight w:val="green"/>
              </w:rPr>
              <w:t xml:space="preserve"> in [“Loss”, “Gain”]</w:t>
            </w:r>
            <w:r w:rsidRPr="00117B03">
              <w:rPr>
                <w:rFonts w:ascii="思源黑体 CN Light" w:eastAsia="思源黑体 CN Light" w:hAnsi="思源黑体 CN Light" w:cs="Arial" w:hint="eastAsia"/>
                <w:color w:val="3B3838"/>
                <w:highlight w:val="green"/>
              </w:rPr>
              <w:t>%}</w:t>
            </w:r>
          </w:p>
          <w:p w14:paraId="7DDADDDB" w14:textId="2CD3327A"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 xml:space="preserve">{%p if </w:t>
            </w:r>
            <w:proofErr w:type="spellStart"/>
            <w:proofErr w:type="gramStart"/>
            <w:r>
              <w:rPr>
                <w:rFonts w:ascii="思源黑体 CN Light" w:eastAsia="思源黑体 CN Light" w:hAnsi="思源黑体 CN Light" w:cs="Arial" w:hint="eastAsia"/>
                <w:color w:val="3B3838"/>
              </w:rPr>
              <w:t>a.clinic</w:t>
            </w:r>
            <w:proofErr w:type="gramEnd"/>
            <w:r>
              <w:rPr>
                <w:rFonts w:ascii="思源黑体 CN Light" w:eastAsia="思源黑体 CN Light" w:hAnsi="思源黑体 CN Light" w:cs="Arial" w:hint="eastAsia"/>
                <w:color w:val="3B3838"/>
              </w:rPr>
              <w:t>_num_g</w:t>
            </w:r>
            <w:proofErr w:type="spellEnd"/>
            <w:r>
              <w:rPr>
                <w:rFonts w:ascii="思源黑体 CN Light" w:eastAsia="思源黑体 CN Light" w:hAnsi="思源黑体 CN Light" w:cs="Arial" w:hint="eastAsia"/>
                <w:color w:val="3B3838"/>
              </w:rPr>
              <w:t xml:space="preserve"> == 5%}</w:t>
            </w:r>
          </w:p>
          <w:p w14:paraId="004D1105" w14:textId="7F41BC61"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致病性</w:t>
            </w:r>
          </w:p>
          <w:p w14:paraId="403F08D6" w14:textId="08AB141B"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 xml:space="preserve">{%p </w:t>
            </w:r>
            <w:proofErr w:type="spellStart"/>
            <w:r>
              <w:rPr>
                <w:rFonts w:ascii="思源黑体 CN Light" w:eastAsia="思源黑体 CN Light" w:hAnsi="思源黑体 CN Light" w:cs="Arial" w:hint="eastAsia"/>
                <w:color w:val="3B3838"/>
              </w:rPr>
              <w:t>elif</w:t>
            </w:r>
            <w:proofErr w:type="spellEnd"/>
            <w:r>
              <w:rPr>
                <w:rFonts w:ascii="思源黑体 CN Light" w:eastAsia="思源黑体 CN Light" w:hAnsi="思源黑体 CN Light" w:cs="Arial" w:hint="eastAsia"/>
                <w:color w:val="3B3838"/>
              </w:rPr>
              <w:t xml:space="preserve"> </w:t>
            </w:r>
            <w:proofErr w:type="spellStart"/>
            <w:proofErr w:type="gramStart"/>
            <w:r>
              <w:rPr>
                <w:rFonts w:ascii="思源黑体 CN Light" w:eastAsia="思源黑体 CN Light" w:hAnsi="思源黑体 CN Light" w:cs="Arial" w:hint="eastAsia"/>
                <w:color w:val="3B3838"/>
              </w:rPr>
              <w:t>a.clinic</w:t>
            </w:r>
            <w:proofErr w:type="gramEnd"/>
            <w:r>
              <w:rPr>
                <w:rFonts w:ascii="思源黑体 CN Light" w:eastAsia="思源黑体 CN Light" w:hAnsi="思源黑体 CN Light" w:cs="Arial" w:hint="eastAsia"/>
                <w:color w:val="3B3838"/>
              </w:rPr>
              <w:t>_num_g</w:t>
            </w:r>
            <w:proofErr w:type="spellEnd"/>
            <w:r>
              <w:rPr>
                <w:rFonts w:ascii="思源黑体 CN Light" w:eastAsia="思源黑体 CN Light" w:hAnsi="思源黑体 CN Light" w:cs="Arial" w:hint="eastAsia"/>
                <w:color w:val="3B3838"/>
              </w:rPr>
              <w:t xml:space="preserve"> == 4%}</w:t>
            </w:r>
          </w:p>
          <w:p w14:paraId="77893790" w14:textId="4A55C8D2"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疑似致病性</w:t>
            </w:r>
          </w:p>
          <w:p w14:paraId="780BF926" w14:textId="2CE5EC35"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{%p else%}</w:t>
            </w:r>
          </w:p>
          <w:p w14:paraId="07C78654" w14:textId="73023BDD"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意义不明确</w:t>
            </w:r>
          </w:p>
          <w:p w14:paraId="1AC1DE0F" w14:textId="55265626" w:rsidR="00650700" w:rsidRPr="0066139F"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{%p endif%}</w:t>
            </w:r>
          </w:p>
          <w:p w14:paraId="507E1E0F" w14:textId="77777777" w:rsidR="00650700" w:rsidRDefault="00650700" w:rsidP="00650700">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1153F6E6" w14:textId="77777777" w:rsidR="00650700" w:rsidRDefault="00650700" w:rsidP="0065070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717C8BED" w14:textId="03F17DA8" w:rsidR="00650700" w:rsidRDefault="00650700" w:rsidP="000C2E05">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endif%}</w:t>
            </w:r>
          </w:p>
        </w:tc>
      </w:tr>
      <w:tr w:rsidR="00D5101A" w14:paraId="4D535753" w14:textId="77777777" w:rsidTr="00883587">
        <w:tc>
          <w:tcPr>
            <w:tcW w:w="10205" w:type="dxa"/>
            <w:gridSpan w:val="4"/>
            <w:tcBorders>
              <w:top w:val="dotted" w:sz="4" w:space="0" w:color="4472C4"/>
              <w:bottom w:val="dotted" w:sz="4" w:space="0" w:color="4472C4"/>
            </w:tcBorders>
            <w:shd w:val="clear" w:color="auto" w:fill="DBE5F1"/>
            <w:vAlign w:val="center"/>
          </w:tcPr>
          <w:p w14:paraId="7129028A" w14:textId="75B80834" w:rsidR="00D5101A" w:rsidRPr="00117B03" w:rsidRDefault="00D5101A" w:rsidP="00650700">
            <w:pPr>
              <w:spacing w:after="0" w:line="240" w:lineRule="auto"/>
              <w:jc w:val="center"/>
              <w:rPr>
                <w:rFonts w:ascii="思源黑体 CN Light" w:eastAsia="思源黑体 CN Light" w:hAnsi="思源黑体 CN Light" w:cs="Arial"/>
                <w:color w:val="3B3838"/>
                <w:highlight w:val="green"/>
              </w:rPr>
            </w:pPr>
            <w:r>
              <w:rPr>
                <w:rFonts w:ascii="思源黑体 CN Light" w:eastAsia="思源黑体 CN Light" w:hAnsi="思源黑体 CN Light" w:cs="Arial" w:hint="eastAsia"/>
                <w:color w:val="3B3838"/>
              </w:rPr>
              <w:t xml:space="preserve">{%tr </w:t>
            </w:r>
            <w:proofErr w:type="spellStart"/>
            <w:r>
              <w:rPr>
                <w:rFonts w:ascii="思源黑体 CN Light" w:eastAsia="思源黑体 CN Light" w:hAnsi="思源黑体 CN Light" w:cs="Arial" w:hint="eastAsia"/>
                <w:color w:val="3B3838"/>
              </w:rPr>
              <w:t>endfor</w:t>
            </w:r>
            <w:proofErr w:type="spellEnd"/>
            <w:r>
              <w:rPr>
                <w:rFonts w:ascii="思源黑体 CN Light" w:eastAsia="思源黑体 CN Light" w:hAnsi="思源黑体 CN Light" w:cs="Arial" w:hint="eastAsia"/>
                <w:color w:val="3B3838"/>
              </w:rPr>
              <w:t>%}</w:t>
            </w:r>
          </w:p>
        </w:tc>
      </w:tr>
      <w:tr w:rsidR="00D5101A" w14:paraId="25F5ABDC" w14:textId="77777777" w:rsidTr="00883587">
        <w:tc>
          <w:tcPr>
            <w:tcW w:w="10205" w:type="dxa"/>
            <w:gridSpan w:val="4"/>
            <w:tcBorders>
              <w:top w:val="dotted" w:sz="4" w:space="0" w:color="4472C4"/>
              <w:bottom w:val="dotted" w:sz="4" w:space="0" w:color="4472C4"/>
            </w:tcBorders>
            <w:shd w:val="clear" w:color="auto" w:fill="DBE5F1"/>
            <w:vAlign w:val="center"/>
          </w:tcPr>
          <w:p w14:paraId="6454D82A" w14:textId="484A3B8A" w:rsidR="00D5101A" w:rsidRDefault="00D5101A" w:rsidP="00650700">
            <w:pPr>
              <w:spacing w:after="0" w:line="240" w:lineRule="auto"/>
              <w:jc w:val="center"/>
              <w:rPr>
                <w:rFonts w:ascii="思源黑体 CN Light" w:eastAsia="思源黑体 CN Light" w:hAnsi="思源黑体 CN Light" w:cs="Arial"/>
                <w:color w:val="3B3838"/>
              </w:rPr>
            </w:pPr>
            <w:r w:rsidRPr="00D5101A">
              <w:rPr>
                <w:rFonts w:ascii="思源黑体 CN Light" w:eastAsia="思源黑体 CN Light" w:hAnsi="思源黑体 CN Light" w:cs="Arial"/>
                <w:color w:val="3B3838"/>
                <w:highlight w:val="magenta"/>
              </w:rPr>
              <w:t>{%tr else%}</w:t>
            </w:r>
          </w:p>
        </w:tc>
      </w:tr>
      <w:tr w:rsidR="001D790D" w14:paraId="50403B4F" w14:textId="77777777" w:rsidTr="00883587">
        <w:tc>
          <w:tcPr>
            <w:tcW w:w="10205" w:type="dxa"/>
            <w:gridSpan w:val="4"/>
            <w:tcBorders>
              <w:top w:val="dotted" w:sz="4" w:space="0" w:color="4472C4"/>
              <w:bottom w:val="dotted" w:sz="4" w:space="0" w:color="4472C4"/>
            </w:tcBorders>
            <w:shd w:val="clear" w:color="auto" w:fill="DBE5F1"/>
            <w:vAlign w:val="center"/>
          </w:tcPr>
          <w:p w14:paraId="4146B2A5" w14:textId="48D9D67A" w:rsidR="001D790D" w:rsidRPr="00D5101A" w:rsidRDefault="001D790D" w:rsidP="001D790D">
            <w:pPr>
              <w:spacing w:after="0" w:line="240" w:lineRule="auto"/>
              <w:jc w:val="center"/>
              <w:rPr>
                <w:rFonts w:ascii="思源黑体 CN Light" w:eastAsia="思源黑体 CN Light" w:hAnsi="思源黑体 CN Light" w:cs="Arial"/>
                <w:color w:val="3B3838"/>
                <w:highlight w:val="magenta"/>
              </w:rPr>
            </w:pPr>
            <w:r w:rsidRPr="00117B03">
              <w:rPr>
                <w:rFonts w:ascii="思源黑体 CN Light" w:eastAsia="思源黑体 CN Light" w:hAnsi="思源黑体 CN Light" w:cs="Arial"/>
                <w:b/>
                <w:bCs/>
                <w:color w:val="3B3838"/>
              </w:rPr>
              <w:t xml:space="preserve">{%tr </w:t>
            </w:r>
            <w:r>
              <w:rPr>
                <w:rFonts w:ascii="思源黑体 CN Light" w:eastAsia="思源黑体 CN Light" w:hAnsi="思源黑体 CN Light" w:cs="Arial" w:hint="eastAsia"/>
                <w:b/>
                <w:bCs/>
                <w:color w:val="3B3838"/>
              </w:rPr>
              <w:t>for a in</w:t>
            </w:r>
            <w:r w:rsidRPr="00117B03">
              <w:rPr>
                <w:rFonts w:ascii="思源黑体 CN Light" w:eastAsia="思源黑体 CN Light" w:hAnsi="思源黑体 CN Light" w:cs="Arial"/>
                <w:b/>
                <w:bCs/>
                <w:color w:val="3B3838"/>
              </w:rPr>
              <w:t xml:space="preserve"> </w:t>
            </w:r>
            <w:r w:rsidRPr="00117B03">
              <w:rPr>
                <w:rFonts w:ascii="思源黑体 CN Light" w:eastAsia="思源黑体 CN Light" w:hAnsi="思源黑体 CN Light" w:cs="Arial" w:hint="eastAsia"/>
                <w:b/>
                <w:bCs/>
                <w:color w:val="3B3838"/>
              </w:rPr>
              <w:t>(</w:t>
            </w:r>
            <w:r w:rsidRPr="00117B03">
              <w:rPr>
                <w:rFonts w:ascii="思源黑体 CN Light" w:eastAsia="思源黑体 CN Light" w:hAnsi="思源黑体 CN Light" w:cs="Arial"/>
                <w:b/>
                <w:bCs/>
                <w:color w:val="3B3838"/>
              </w:rPr>
              <w:t>var.var_</w:t>
            </w:r>
            <w:proofErr w:type="gramStart"/>
            <w:r w:rsidRPr="00117B03">
              <w:rPr>
                <w:rFonts w:ascii="思源黑体 CN Light" w:eastAsia="思源黑体 CN Light" w:hAnsi="思源黑体 CN Light" w:cs="Arial"/>
                <w:b/>
                <w:bCs/>
                <w:color w:val="3B3838"/>
              </w:rPr>
              <w:t>germline.level</w:t>
            </w:r>
            <w:proofErr w:type="gramEnd"/>
            <w:r w:rsidRPr="00117B03">
              <w:rPr>
                <w:rFonts w:ascii="思源黑体 CN Light" w:eastAsia="思源黑体 CN Light" w:hAnsi="思源黑体 CN Light" w:cs="Arial"/>
                <w:b/>
                <w:bCs/>
                <w:color w:val="3B3838"/>
              </w:rPr>
              <w:t>_5</w:t>
            </w:r>
            <w:r>
              <w:rPr>
                <w:rFonts w:ascii="思源黑体 CN Light" w:eastAsia="思源黑体 CN Light" w:hAnsi="思源黑体 CN Light" w:cs="Arial"/>
                <w:b/>
                <w:bCs/>
                <w:color w:val="3B3838"/>
              </w:rPr>
              <w:t xml:space="preserve"> +</w:t>
            </w:r>
            <w:r>
              <w:t xml:space="preserve"> </w:t>
            </w:r>
            <w:r w:rsidRPr="001D790D">
              <w:rPr>
                <w:rFonts w:ascii="思源黑体 CN Light" w:eastAsia="思源黑体 CN Light" w:hAnsi="思源黑体 CN Light" w:cs="Arial"/>
                <w:b/>
                <w:bCs/>
                <w:color w:val="3B3838"/>
              </w:rPr>
              <w:t>var_brca.gcnv_v2.B1_gcnv_L5 + var_brca.gcnv_v2.B2_gcnv_L5</w:t>
            </w:r>
            <w:r>
              <w:rPr>
                <w:rFonts w:ascii="思源黑体 CN Light" w:eastAsia="思源黑体 CN Light" w:hAnsi="思源黑体 CN Light" w:cs="Arial"/>
                <w:b/>
                <w:bCs/>
                <w:color w:val="3B3838"/>
              </w:rPr>
              <w:t xml:space="preserve"> </w:t>
            </w:r>
            <w:r w:rsidRPr="00117B03">
              <w:rPr>
                <w:rFonts w:ascii="思源黑体 CN Light" w:eastAsia="思源黑体 CN Light" w:hAnsi="思源黑体 CN Light" w:cs="Arial"/>
                <w:b/>
                <w:bCs/>
                <w:color w:val="3B3838"/>
              </w:rPr>
              <w:t xml:space="preserve">+var.var_germline.level_4 </w:t>
            </w:r>
            <w:r>
              <w:rPr>
                <w:rFonts w:ascii="思源黑体 CN Light" w:eastAsia="思源黑体 CN Light" w:hAnsi="思源黑体 CN Light" w:cs="Arial"/>
                <w:b/>
                <w:bCs/>
                <w:color w:val="3B3838"/>
              </w:rPr>
              <w:t xml:space="preserve">+ </w:t>
            </w:r>
            <w:r w:rsidRPr="001D790D">
              <w:rPr>
                <w:rFonts w:ascii="思源黑体 CN Light" w:eastAsia="思源黑体 CN Light" w:hAnsi="思源黑体 CN Light" w:cs="Arial"/>
                <w:b/>
                <w:bCs/>
                <w:color w:val="3B3838"/>
              </w:rPr>
              <w:t>var_brca.gcnv_v2.B1_gcnv_L4 + var_brca.gcnv_v2.B2_gcnv_L4</w:t>
            </w:r>
            <w:r>
              <w:rPr>
                <w:rFonts w:ascii="思源黑体 CN Light" w:eastAsia="思源黑体 CN Light" w:hAnsi="思源黑体 CN Light" w:cs="Arial"/>
                <w:b/>
                <w:bCs/>
                <w:color w:val="3B3838"/>
              </w:rPr>
              <w:t xml:space="preserve"> </w:t>
            </w:r>
            <w:r w:rsidRPr="00117B03">
              <w:rPr>
                <w:rFonts w:ascii="思源黑体 CN Light" w:eastAsia="思源黑体 CN Light" w:hAnsi="思源黑体 CN Light" w:cs="Arial"/>
                <w:b/>
                <w:bCs/>
                <w:color w:val="3B3838"/>
              </w:rPr>
              <w:t xml:space="preserve">+ var.var_germline.level_3 </w:t>
            </w:r>
            <w:r>
              <w:rPr>
                <w:rFonts w:ascii="思源黑体 CN Light" w:eastAsia="思源黑体 CN Light" w:hAnsi="思源黑体 CN Light" w:cs="Arial"/>
                <w:b/>
                <w:bCs/>
                <w:color w:val="3B3838"/>
              </w:rPr>
              <w:t xml:space="preserve">+ </w:t>
            </w:r>
            <w:r w:rsidRPr="001D790D">
              <w:rPr>
                <w:rFonts w:ascii="思源黑体 CN Light" w:eastAsia="思源黑体 CN Light" w:hAnsi="思源黑体 CN Light" w:cs="Arial"/>
                <w:b/>
                <w:bCs/>
                <w:color w:val="3B3838"/>
              </w:rPr>
              <w:t>var_brca.gcnv_v2.B1_gcnv_L</w:t>
            </w:r>
            <w:r>
              <w:rPr>
                <w:rFonts w:ascii="思源黑体 CN Light" w:eastAsia="思源黑体 CN Light" w:hAnsi="思源黑体 CN Light" w:cs="Arial"/>
                <w:b/>
                <w:bCs/>
                <w:color w:val="3B3838"/>
              </w:rPr>
              <w:t>3</w:t>
            </w:r>
            <w:r w:rsidRPr="001D790D">
              <w:rPr>
                <w:rFonts w:ascii="思源黑体 CN Light" w:eastAsia="思源黑体 CN Light" w:hAnsi="思源黑体 CN Light" w:cs="Arial"/>
                <w:b/>
                <w:bCs/>
                <w:color w:val="3B3838"/>
              </w:rPr>
              <w:t xml:space="preserve"> + var_brca.gcnv_v2.B2_gcnv_L</w:t>
            </w:r>
            <w:r>
              <w:rPr>
                <w:rFonts w:ascii="思源黑体 CN Light" w:eastAsia="思源黑体 CN Light" w:hAnsi="思源黑体 CN Light" w:cs="Arial"/>
                <w:b/>
                <w:bCs/>
                <w:color w:val="3B3838"/>
              </w:rPr>
              <w:t>3</w:t>
            </w:r>
            <w:r w:rsidRPr="00117B03">
              <w:rPr>
                <w:rFonts w:ascii="思源黑体 CN Light" w:eastAsia="思源黑体 CN Light" w:hAnsi="思源黑体 CN Light" w:cs="Arial" w:hint="eastAsia"/>
                <w:b/>
                <w:bCs/>
                <w:color w:val="3B3838"/>
              </w:rPr>
              <w:t>)|</w:t>
            </w:r>
            <w:r w:rsidRPr="00117B03">
              <w:rPr>
                <w:rFonts w:ascii="思源黑体 CN Light" w:eastAsia="思源黑体 CN Light" w:hAnsi="思源黑体 CN Light" w:cs="Arial"/>
                <w:b/>
                <w:bCs/>
                <w:color w:val="3B3838"/>
              </w:rPr>
              <w:t>get_gbptm_plus_summary</w:t>
            </w:r>
            <w:r w:rsidR="000E6488">
              <w:rPr>
                <w:rFonts w:ascii="思源黑体 CN Light" w:eastAsia="思源黑体 CN Light" w:hAnsi="思源黑体 CN Light" w:cs="Arial"/>
                <w:b/>
                <w:bCs/>
                <w:color w:val="3B3838"/>
              </w:rPr>
              <w:t>_v2</w:t>
            </w:r>
            <w:r w:rsidRPr="00117B03">
              <w:rPr>
                <w:rFonts w:ascii="思源黑体 CN Light" w:eastAsia="思源黑体 CN Light" w:hAnsi="思源黑体 CN Light" w:cs="Arial"/>
                <w:b/>
                <w:bCs/>
                <w:color w:val="3B3838"/>
              </w:rPr>
              <w:t xml:space="preserve"> %}</w:t>
            </w:r>
          </w:p>
        </w:tc>
      </w:tr>
      <w:tr w:rsidR="001D790D" w14:paraId="0F4958B4" w14:textId="77777777" w:rsidTr="00402AC5">
        <w:tc>
          <w:tcPr>
            <w:tcW w:w="2268" w:type="dxa"/>
            <w:tcBorders>
              <w:top w:val="dotted" w:sz="4" w:space="0" w:color="4472C4"/>
              <w:bottom w:val="dotted" w:sz="4" w:space="0" w:color="4472C4"/>
              <w:right w:val="dotted" w:sz="4" w:space="0" w:color="4472C4"/>
            </w:tcBorders>
            <w:shd w:val="clear" w:color="auto" w:fill="DBE5F1"/>
            <w:vAlign w:val="center"/>
          </w:tcPr>
          <w:p w14:paraId="7C3592DF" w14:textId="7459CA03" w:rsidR="001D790D" w:rsidRDefault="001D790D" w:rsidP="001D790D">
            <w:pPr>
              <w:spacing w:after="0" w:line="240" w:lineRule="auto"/>
              <w:jc w:val="center"/>
              <w:rPr>
                <w:rFonts w:ascii="思源黑体 CN Light" w:eastAsia="思源黑体 CN Light" w:hAnsi="思源黑体 CN Light" w:cs="Arial"/>
                <w:b/>
                <w:bCs/>
                <w:i/>
                <w:iCs/>
                <w:color w:val="3B3838"/>
              </w:rPr>
            </w:pPr>
            <w:r>
              <w:rPr>
                <w:rFonts w:ascii="思源黑体 CN Light" w:eastAsia="思源黑体 CN Light" w:hAnsi="思源黑体 CN Light" w:cs="Arial" w:hint="eastAsia"/>
                <w:b/>
                <w:bCs/>
                <w:i/>
                <w:iCs/>
                <w:color w:val="3B3838"/>
              </w:rPr>
              <w:t>{{</w:t>
            </w:r>
            <w:proofErr w:type="spellStart"/>
            <w:proofErr w:type="gramStart"/>
            <w:r>
              <w:rPr>
                <w:rFonts w:ascii="思源黑体 CN Light" w:eastAsia="思源黑体 CN Light" w:hAnsi="思源黑体 CN Light" w:cs="Arial" w:hint="eastAsia"/>
                <w:b/>
                <w:bCs/>
                <w:i/>
                <w:iCs/>
                <w:color w:val="3B3838"/>
              </w:rPr>
              <w:t>a.gene</w:t>
            </w:r>
            <w:proofErr w:type="gramEnd"/>
            <w:r>
              <w:rPr>
                <w:rFonts w:ascii="思源黑体 CN Light" w:eastAsia="思源黑体 CN Light" w:hAnsi="思源黑体 CN Light" w:cs="Arial" w:hint="eastAsia"/>
                <w:b/>
                <w:bCs/>
                <w:i/>
                <w:iCs/>
                <w:color w:val="3B3838"/>
              </w:rPr>
              <w:t>_symbol</w:t>
            </w:r>
            <w:proofErr w:type="spellEnd"/>
            <w:r>
              <w:rPr>
                <w:rFonts w:ascii="思源黑体 CN Light" w:eastAsia="思源黑体 CN Light" w:hAnsi="思源黑体 CN Light" w:cs="Arial" w:hint="eastAsia"/>
                <w:b/>
                <w:bCs/>
                <w:i/>
                <w:iCs/>
                <w:color w:val="3B3838"/>
              </w:rPr>
              <w:t>}}</w:t>
            </w:r>
          </w:p>
        </w:tc>
        <w:tc>
          <w:tcPr>
            <w:tcW w:w="4678" w:type="dxa"/>
            <w:tcBorders>
              <w:top w:val="dotted" w:sz="4" w:space="0" w:color="4472C4"/>
              <w:left w:val="dotted" w:sz="4" w:space="0" w:color="4472C4"/>
              <w:bottom w:val="dotted" w:sz="4" w:space="0" w:color="4472C4"/>
            </w:tcBorders>
            <w:shd w:val="clear" w:color="auto" w:fill="DBE5F1"/>
            <w:vAlign w:val="center"/>
          </w:tcPr>
          <w:p w14:paraId="33A7BE37"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if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Loss</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453917D3"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roofErr w:type="spellStart"/>
            <w:r>
              <w:rPr>
                <w:rFonts w:ascii="思源黑体 CN Light" w:eastAsia="思源黑体 CN Light" w:hAnsi="思源黑体 CN Light" w:cs="Arial" w:hint="eastAsia"/>
                <w:color w:val="3B3838"/>
              </w:rPr>
              <w:t>a.value</w:t>
            </w:r>
            <w:proofErr w:type="spellEnd"/>
            <w:r>
              <w:rPr>
                <w:rFonts w:ascii="思源黑体 CN Light" w:eastAsia="思源黑体 CN Light" w:hAnsi="思源黑体 CN Light" w:cs="Arial" w:hint="eastAsia"/>
                <w:color w:val="3B3838"/>
              </w:rPr>
              <w:t>}} del</w:t>
            </w:r>
          </w:p>
          <w:p w14:paraId="3A53DD4F"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w:t>
            </w:r>
            <w:proofErr w:type="spellStart"/>
            <w:r w:rsidRPr="00117B03">
              <w:rPr>
                <w:rFonts w:ascii="思源黑体 CN Light" w:eastAsia="思源黑体 CN Light" w:hAnsi="思源黑体 CN Light" w:cs="Arial" w:hint="eastAsia"/>
                <w:color w:val="3B3838"/>
                <w:highlight w:val="yellow"/>
              </w:rPr>
              <w:t>elif</w:t>
            </w:r>
            <w:proofErr w:type="spellEnd"/>
            <w:r w:rsidRPr="00117B03">
              <w:rPr>
                <w:rFonts w:ascii="思源黑体 CN Light" w:eastAsia="思源黑体 CN Light" w:hAnsi="思源黑体 CN Light" w:cs="Arial" w:hint="eastAsia"/>
                <w:color w:val="3B3838"/>
                <w:highlight w:val="yellow"/>
              </w:rPr>
              <w:t xml:space="preserve">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Gain</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3E5DE981"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roofErr w:type="spellStart"/>
            <w:r>
              <w:rPr>
                <w:rFonts w:ascii="思源黑体 CN Light" w:eastAsia="思源黑体 CN Light" w:hAnsi="思源黑体 CN Light" w:cs="Arial" w:hint="eastAsia"/>
                <w:color w:val="3B3838"/>
              </w:rPr>
              <w:t>a.value</w:t>
            </w:r>
            <w:proofErr w:type="spellEnd"/>
            <w:r>
              <w:rPr>
                <w:rFonts w:ascii="思源黑体 CN Light" w:eastAsia="思源黑体 CN Light" w:hAnsi="思源黑体 CN Light" w:cs="Arial" w:hint="eastAsia"/>
                <w:color w:val="3B3838"/>
              </w:rPr>
              <w:t>}} dup</w:t>
            </w:r>
          </w:p>
          <w:p w14:paraId="33D3D07B"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else%}</w:t>
            </w:r>
          </w:p>
          <w:p w14:paraId="5FF1D79F"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lastRenderedPageBreak/>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sidRPr="00117B03">
              <w:rPr>
                <w:rFonts w:ascii="思源黑体 CN Light" w:eastAsia="思源黑体 CN Light" w:hAnsi="思源黑体 CN Light" w:cs="Arial" w:hint="eastAsia"/>
                <w:color w:val="3B3838"/>
                <w:highlight w:val="green"/>
              </w:rPr>
              <w:t>%}</w:t>
            </w:r>
          </w:p>
          <w:p w14:paraId="5BE9DFE7" w14:textId="77777777" w:rsidR="001D790D" w:rsidRPr="00117B03"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color w:val="3B3838"/>
              </w:rPr>
              <w:t>{{</w:t>
            </w:r>
            <w:proofErr w:type="spellStart"/>
            <w:proofErr w:type="gramStart"/>
            <w:r w:rsidRPr="00117B03">
              <w:rPr>
                <w:rFonts w:ascii="思源黑体 CN Light" w:eastAsia="思源黑体 CN Light" w:hAnsi="思源黑体 CN Light" w:cs="Arial"/>
                <w:color w:val="3B3838"/>
              </w:rPr>
              <w:t>a.gene</w:t>
            </w:r>
            <w:proofErr w:type="gramEnd"/>
            <w:r w:rsidRPr="00117B03">
              <w:rPr>
                <w:rFonts w:ascii="思源黑体 CN Light" w:eastAsia="思源黑体 CN Light" w:hAnsi="思源黑体 CN Light" w:cs="Arial"/>
                <w:color w:val="3B3838"/>
              </w:rPr>
              <w:t>_region</w:t>
            </w:r>
            <w:proofErr w:type="spellEnd"/>
            <w:r w:rsidRPr="00117B03">
              <w:rPr>
                <w:rFonts w:ascii="思源黑体 CN Light" w:eastAsia="思源黑体 CN Light" w:hAnsi="思源黑体 CN Light" w:cs="Arial"/>
                <w:color w:val="3B3838"/>
              </w:rPr>
              <w:t>}} {{</w:t>
            </w:r>
            <w:proofErr w:type="spellStart"/>
            <w:r w:rsidRPr="00117B03">
              <w:rPr>
                <w:rFonts w:ascii="思源黑体 CN Light" w:eastAsia="思源黑体 CN Light" w:hAnsi="思源黑体 CN Light" w:cs="Arial"/>
                <w:color w:val="3B3838"/>
              </w:rPr>
              <w:t>a.hgvs_c</w:t>
            </w:r>
            <w:proofErr w:type="spellEnd"/>
            <w:r w:rsidRPr="00117B03">
              <w:rPr>
                <w:rFonts w:ascii="思源黑体 CN Light" w:eastAsia="思源黑体 CN Light" w:hAnsi="思源黑体 CN Light" w:cs="Arial"/>
                <w:color w:val="3B3838"/>
              </w:rPr>
              <w:t xml:space="preserve">}}{%if </w:t>
            </w:r>
            <w:proofErr w:type="spellStart"/>
            <w:r w:rsidRPr="00117B03">
              <w:rPr>
                <w:rFonts w:ascii="思源黑体 CN Light" w:eastAsia="思源黑体 CN Light" w:hAnsi="思源黑体 CN Light" w:cs="Arial"/>
                <w:color w:val="3B3838"/>
              </w:rPr>
              <w:t>a.hgvs_p</w:t>
            </w:r>
            <w:proofErr w:type="spellEnd"/>
            <w:r w:rsidRPr="00117B03">
              <w:rPr>
                <w:rFonts w:ascii="思源黑体 CN Light" w:eastAsia="思源黑体 CN Light" w:hAnsi="思源黑体 CN Light" w:cs="Arial"/>
                <w:color w:val="3B3838"/>
              </w:rPr>
              <w:t>!=”p.?”%} {{</w:t>
            </w:r>
            <w:proofErr w:type="spellStart"/>
            <w:r w:rsidRPr="00117B03">
              <w:rPr>
                <w:rFonts w:ascii="思源黑体 CN Light" w:eastAsia="思源黑体 CN Light" w:hAnsi="思源黑体 CN Light" w:cs="Arial"/>
                <w:color w:val="3B3838"/>
              </w:rPr>
              <w:t>a.hgvs_p</w:t>
            </w:r>
            <w:proofErr w:type="spellEnd"/>
            <w:r w:rsidRPr="00117B03">
              <w:rPr>
                <w:rFonts w:ascii="思源黑体 CN Light" w:eastAsia="思源黑体 CN Light" w:hAnsi="思源黑体 CN Light" w:cs="Arial"/>
                <w:color w:val="3B3838"/>
              </w:rPr>
              <w:t>}}{%endif%}</w:t>
            </w:r>
          </w:p>
          <w:p w14:paraId="363F8566"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color w:val="3B3838"/>
              </w:rPr>
              <w:t>{{</w:t>
            </w:r>
            <w:proofErr w:type="spellStart"/>
            <w:proofErr w:type="gramStart"/>
            <w:r w:rsidRPr="00117B03">
              <w:rPr>
                <w:rFonts w:ascii="思源黑体 CN Light" w:eastAsia="思源黑体 CN Light" w:hAnsi="思源黑体 CN Light" w:cs="Arial"/>
                <w:color w:val="3B3838"/>
              </w:rPr>
              <w:t>a.transcript</w:t>
            </w:r>
            <w:proofErr w:type="gramEnd"/>
            <w:r w:rsidRPr="00117B03">
              <w:rPr>
                <w:rFonts w:ascii="思源黑体 CN Light" w:eastAsia="思源黑体 CN Light" w:hAnsi="思源黑体 CN Light" w:cs="Arial"/>
                <w:color w:val="3B3838"/>
              </w:rPr>
              <w:t>_primary</w:t>
            </w:r>
            <w:proofErr w:type="spellEnd"/>
            <w:r w:rsidRPr="00117B03">
              <w:rPr>
                <w:rFonts w:ascii="思源黑体 CN Light" w:eastAsia="思源黑体 CN Light" w:hAnsi="思源黑体 CN Light" w:cs="Arial"/>
                <w:color w:val="3B3838"/>
              </w:rPr>
              <w:t xml:space="preserve"> }}</w:t>
            </w:r>
          </w:p>
          <w:p w14:paraId="3DED63C9"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5719E5AB"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rPr>
              <w:t>未检测到致病性、疑似致病性或意义不明确变异</w:t>
            </w:r>
          </w:p>
          <w:p w14:paraId="178CAE2F" w14:textId="77777777" w:rsidR="001D790D" w:rsidRPr="00117B03"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endif%}</w:t>
            </w:r>
          </w:p>
          <w:p w14:paraId="2E506628" w14:textId="0B030B7B" w:rsidR="001D790D" w:rsidRPr="00117B03" w:rsidRDefault="001D790D" w:rsidP="001D790D">
            <w:pPr>
              <w:spacing w:after="0" w:line="240" w:lineRule="auto"/>
              <w:jc w:val="center"/>
              <w:rPr>
                <w:rFonts w:ascii="思源黑体 CN Light" w:eastAsia="思源黑体 CN Light" w:hAnsi="思源黑体 CN Light" w:cs="Arial"/>
                <w:color w:val="3B3838"/>
                <w:highlight w:val="yellow"/>
              </w:rPr>
            </w:pPr>
            <w:r w:rsidRPr="00117B03">
              <w:rPr>
                <w:rFonts w:ascii="思源黑体 CN Light" w:eastAsia="思源黑体 CN Light" w:hAnsi="思源黑体 CN Light" w:cs="Arial" w:hint="eastAsia"/>
                <w:color w:val="3B3838"/>
                <w:highlight w:val="yellow"/>
              </w:rPr>
              <w:t>{%p endif%}</w:t>
            </w:r>
          </w:p>
        </w:tc>
        <w:tc>
          <w:tcPr>
            <w:tcW w:w="1559" w:type="dxa"/>
            <w:tcBorders>
              <w:top w:val="dotted" w:sz="4" w:space="0" w:color="4472C4"/>
              <w:left w:val="dotted" w:sz="4" w:space="0" w:color="4472C4"/>
              <w:bottom w:val="dotted" w:sz="4" w:space="0" w:color="4472C4"/>
            </w:tcBorders>
            <w:shd w:val="clear" w:color="auto" w:fill="DBE5F1"/>
            <w:vAlign w:val="center"/>
          </w:tcPr>
          <w:p w14:paraId="0EDC2F53"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lastRenderedPageBreak/>
              <w:t xml:space="preserve">{%p if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Loss</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13A9E517"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 xml:space="preserve">{%p if </w:t>
            </w:r>
            <w:proofErr w:type="spellStart"/>
            <w:r w:rsidRPr="007177ED">
              <w:rPr>
                <w:rFonts w:ascii="思源黑体 CN Light" w:eastAsia="思源黑体 CN Light" w:hAnsi="思源黑体 CN Light" w:cs="Arial"/>
                <w:color w:val="3B3838"/>
              </w:rPr>
              <w:t>a.cnv_type</w:t>
            </w:r>
            <w:proofErr w:type="spellEnd"/>
            <w:r w:rsidRPr="007177ED">
              <w:rPr>
                <w:rFonts w:ascii="思源黑体 CN Light" w:eastAsia="思源黑体 CN Light" w:hAnsi="思源黑体 CN Light" w:cs="Arial"/>
                <w:color w:val="3B3838"/>
              </w:rPr>
              <w:t xml:space="preserve"> == </w:t>
            </w:r>
            <w:r w:rsidRPr="007177ED">
              <w:rPr>
                <w:rFonts w:ascii="思源黑体 CN Light" w:eastAsia="思源黑体 CN Light" w:hAnsi="思源黑体 CN Light" w:cs="Arial"/>
                <w:color w:val="3B3838"/>
              </w:rPr>
              <w:lastRenderedPageBreak/>
              <w:t>“</w:t>
            </w:r>
            <w:proofErr w:type="spellStart"/>
            <w:proofErr w:type="gramStart"/>
            <w:r w:rsidRPr="007177ED">
              <w:rPr>
                <w:rFonts w:ascii="思源黑体 CN Light" w:eastAsia="思源黑体 CN Light" w:hAnsi="思源黑体 CN Light" w:cs="Arial"/>
                <w:color w:val="3B3838"/>
              </w:rPr>
              <w:t>HeteDel</w:t>
            </w:r>
            <w:proofErr w:type="spellEnd"/>
            <w:r w:rsidRPr="007177ED">
              <w:rPr>
                <w:rFonts w:ascii="思源黑体 CN Light" w:eastAsia="思源黑体 CN Light" w:hAnsi="思源黑体 CN Light" w:cs="Arial"/>
                <w:color w:val="3B3838"/>
              </w:rPr>
              <w:t>”%</w:t>
            </w:r>
            <w:proofErr w:type="gramEnd"/>
            <w:r w:rsidRPr="007177ED">
              <w:rPr>
                <w:rFonts w:ascii="思源黑体 CN Light" w:eastAsia="思源黑体 CN Light" w:hAnsi="思源黑体 CN Light" w:cs="Arial"/>
                <w:color w:val="3B3838"/>
              </w:rPr>
              <w:t>}</w:t>
            </w:r>
          </w:p>
          <w:p w14:paraId="77C656FA"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hint="eastAsia"/>
                <w:color w:val="3B3838"/>
              </w:rPr>
              <w:t>杂合</w:t>
            </w:r>
          </w:p>
          <w:p w14:paraId="0F03BACC"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 xml:space="preserve">{%p </w:t>
            </w:r>
            <w:proofErr w:type="spellStart"/>
            <w:r w:rsidRPr="007177ED">
              <w:rPr>
                <w:rFonts w:ascii="思源黑体 CN Light" w:eastAsia="思源黑体 CN Light" w:hAnsi="思源黑体 CN Light" w:cs="Arial"/>
                <w:color w:val="3B3838"/>
              </w:rPr>
              <w:t>elif</w:t>
            </w:r>
            <w:proofErr w:type="spellEnd"/>
            <w:r w:rsidRPr="007177ED">
              <w:rPr>
                <w:rFonts w:ascii="思源黑体 CN Light" w:eastAsia="思源黑体 CN Light" w:hAnsi="思源黑体 CN Light" w:cs="Arial"/>
                <w:color w:val="3B3838"/>
              </w:rPr>
              <w:t xml:space="preserve"> </w:t>
            </w:r>
            <w:proofErr w:type="spellStart"/>
            <w:r w:rsidRPr="007177ED">
              <w:rPr>
                <w:rFonts w:ascii="思源黑体 CN Light" w:eastAsia="思源黑体 CN Light" w:hAnsi="思源黑体 CN Light" w:cs="Arial"/>
                <w:color w:val="3B3838"/>
              </w:rPr>
              <w:t>a.cnv_type</w:t>
            </w:r>
            <w:proofErr w:type="spellEnd"/>
            <w:r w:rsidRPr="007177ED">
              <w:rPr>
                <w:rFonts w:ascii="思源黑体 CN Light" w:eastAsia="思源黑体 CN Light" w:hAnsi="思源黑体 CN Light" w:cs="Arial"/>
                <w:color w:val="3B3838"/>
              </w:rPr>
              <w:t xml:space="preserve"> == “</w:t>
            </w:r>
            <w:proofErr w:type="spellStart"/>
            <w:proofErr w:type="gramStart"/>
            <w:r w:rsidRPr="007177ED">
              <w:rPr>
                <w:rFonts w:ascii="思源黑体 CN Light" w:eastAsia="思源黑体 CN Light" w:hAnsi="思源黑体 CN Light" w:cs="Arial"/>
                <w:color w:val="3B3838"/>
              </w:rPr>
              <w:t>HomoDel</w:t>
            </w:r>
            <w:proofErr w:type="spellEnd"/>
            <w:r w:rsidRPr="007177ED">
              <w:rPr>
                <w:rFonts w:ascii="思源黑体 CN Light" w:eastAsia="思源黑体 CN Light" w:hAnsi="思源黑体 CN Light" w:cs="Arial"/>
                <w:color w:val="3B3838"/>
              </w:rPr>
              <w:t>”%</w:t>
            </w:r>
            <w:proofErr w:type="gramEnd"/>
            <w:r w:rsidRPr="007177ED">
              <w:rPr>
                <w:rFonts w:ascii="思源黑体 CN Light" w:eastAsia="思源黑体 CN Light" w:hAnsi="思源黑体 CN Light" w:cs="Arial"/>
                <w:color w:val="3B3838"/>
              </w:rPr>
              <w:t>}</w:t>
            </w:r>
          </w:p>
          <w:p w14:paraId="1D21CEE5"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hint="eastAsia"/>
                <w:color w:val="3B3838"/>
              </w:rPr>
              <w:t>纯合</w:t>
            </w:r>
          </w:p>
          <w:p w14:paraId="350AF62B"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{%p else%}</w:t>
            </w:r>
          </w:p>
          <w:p w14:paraId="00929456"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w:t>
            </w:r>
          </w:p>
          <w:p w14:paraId="30103B20" w14:textId="5391135B" w:rsidR="001D790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{%p endif%}</w:t>
            </w:r>
          </w:p>
          <w:p w14:paraId="79B90866"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w:t>
            </w:r>
            <w:proofErr w:type="spellStart"/>
            <w:r w:rsidRPr="00117B03">
              <w:rPr>
                <w:rFonts w:ascii="思源黑体 CN Light" w:eastAsia="思源黑体 CN Light" w:hAnsi="思源黑体 CN Light" w:cs="Arial" w:hint="eastAsia"/>
                <w:color w:val="3B3838"/>
                <w:highlight w:val="yellow"/>
              </w:rPr>
              <w:t>elif</w:t>
            </w:r>
            <w:proofErr w:type="spellEnd"/>
            <w:r w:rsidRPr="00117B03">
              <w:rPr>
                <w:rFonts w:ascii="思源黑体 CN Light" w:eastAsia="思源黑体 CN Light" w:hAnsi="思源黑体 CN Light" w:cs="Arial" w:hint="eastAsia"/>
                <w:color w:val="3B3838"/>
                <w:highlight w:val="yellow"/>
              </w:rPr>
              <w:t xml:space="preserve">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Gain</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4A841FB9"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49C1E0FC"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else%}</w:t>
            </w:r>
          </w:p>
          <w:p w14:paraId="2DE10927"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sidRPr="00117B03">
              <w:rPr>
                <w:rFonts w:ascii="思源黑体 CN Light" w:eastAsia="思源黑体 CN Light" w:hAnsi="思源黑体 CN Light" w:cs="Arial" w:hint="eastAsia"/>
                <w:color w:val="3B3838"/>
                <w:highlight w:val="green"/>
              </w:rPr>
              <w:t>%}</w:t>
            </w:r>
          </w:p>
          <w:p w14:paraId="2D28DC56"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66139F">
              <w:rPr>
                <w:rFonts w:ascii="思源黑体 CN Light" w:eastAsia="思源黑体 CN Light" w:hAnsi="思源黑体 CN Light" w:cs="Arial" w:hint="eastAsia"/>
                <w:color w:val="3B3838"/>
              </w:rPr>
              <w:t xml:space="preserve">{%if </w:t>
            </w:r>
            <w:proofErr w:type="spellStart"/>
            <w:r w:rsidRPr="0066139F">
              <w:rPr>
                <w:rFonts w:ascii="思源黑体 CN Light" w:eastAsia="思源黑体 CN Light" w:hAnsi="思源黑体 CN Light" w:cs="Arial" w:hint="eastAsia"/>
                <w:color w:val="3B3838"/>
              </w:rPr>
              <w:t>a.freq</w:t>
            </w:r>
            <w:proofErr w:type="spellEnd"/>
            <w:r w:rsidRPr="0066139F">
              <w:rPr>
                <w:rFonts w:ascii="思源黑体 CN Light" w:eastAsia="思源黑体 CN Light" w:hAnsi="思源黑体 CN Light" w:cs="Arial" w:hint="eastAsia"/>
                <w:color w:val="3B3838"/>
              </w:rPr>
              <w:t xml:space="preserve"> &gt;=0.85%}纯合{%else%}杂合{%endif%}</w:t>
            </w:r>
          </w:p>
          <w:p w14:paraId="13998771"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03EDB65F"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517A1674" w14:textId="77777777" w:rsidR="001D790D" w:rsidRPr="00117B03"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endif%}</w:t>
            </w:r>
          </w:p>
          <w:p w14:paraId="5D6BCACC" w14:textId="53BC45F8" w:rsidR="001D790D" w:rsidRPr="00117B03" w:rsidRDefault="001D790D" w:rsidP="001D790D">
            <w:pPr>
              <w:spacing w:after="0" w:line="240" w:lineRule="auto"/>
              <w:jc w:val="center"/>
              <w:rPr>
                <w:rFonts w:ascii="思源黑体 CN Light" w:eastAsia="思源黑体 CN Light" w:hAnsi="思源黑体 CN Light" w:cs="Arial"/>
                <w:color w:val="3B3838"/>
                <w:highlight w:val="yellow"/>
              </w:rPr>
            </w:pPr>
            <w:r w:rsidRPr="00117B03">
              <w:rPr>
                <w:rFonts w:ascii="思源黑体 CN Light" w:eastAsia="思源黑体 CN Light" w:hAnsi="思源黑体 CN Light" w:cs="Arial" w:hint="eastAsia"/>
                <w:color w:val="3B3838"/>
                <w:highlight w:val="yellow"/>
              </w:rPr>
              <w:t>{%p endif%}</w:t>
            </w:r>
          </w:p>
        </w:tc>
        <w:tc>
          <w:tcPr>
            <w:tcW w:w="1700" w:type="dxa"/>
            <w:tcBorders>
              <w:top w:val="dotted" w:sz="4" w:space="0" w:color="4472C4"/>
              <w:left w:val="dotted" w:sz="4" w:space="0" w:color="4472C4"/>
              <w:bottom w:val="dotted" w:sz="4" w:space="0" w:color="4472C4"/>
            </w:tcBorders>
            <w:shd w:val="clear" w:color="auto" w:fill="DBE5F1"/>
            <w:vAlign w:val="center"/>
          </w:tcPr>
          <w:p w14:paraId="78D50F29"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lastRenderedPageBreak/>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Pr>
                <w:rFonts w:ascii="思源黑体 CN Light" w:eastAsia="思源黑体 CN Light" w:hAnsi="思源黑体 CN Light" w:cs="Arial"/>
                <w:color w:val="3B3838"/>
                <w:highlight w:val="green"/>
              </w:rPr>
              <w:t xml:space="preserve"> or </w:t>
            </w:r>
            <w:proofErr w:type="spellStart"/>
            <w:r>
              <w:rPr>
                <w:rFonts w:ascii="思源黑体 CN Light" w:eastAsia="思源黑体 CN Light" w:hAnsi="思源黑体 CN Light" w:cs="Arial"/>
                <w:color w:val="3B3838"/>
                <w:highlight w:val="green"/>
              </w:rPr>
              <w:t>a.type</w:t>
            </w:r>
            <w:proofErr w:type="spellEnd"/>
            <w:r>
              <w:rPr>
                <w:rFonts w:ascii="思源黑体 CN Light" w:eastAsia="思源黑体 CN Light" w:hAnsi="思源黑体 CN Light" w:cs="Arial"/>
                <w:color w:val="3B3838"/>
                <w:highlight w:val="green"/>
              </w:rPr>
              <w:t xml:space="preserve"> in [“Loss”, “Gain”]</w:t>
            </w:r>
            <w:r w:rsidRPr="00117B03">
              <w:rPr>
                <w:rFonts w:ascii="思源黑体 CN Light" w:eastAsia="思源黑体 CN Light" w:hAnsi="思源黑体 CN Light" w:cs="Arial" w:hint="eastAsia"/>
                <w:color w:val="3B3838"/>
                <w:highlight w:val="green"/>
              </w:rPr>
              <w:t>%}</w:t>
            </w:r>
          </w:p>
          <w:p w14:paraId="20B39075"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 xml:space="preserve">{%p if </w:t>
            </w:r>
            <w:proofErr w:type="spellStart"/>
            <w:proofErr w:type="gramStart"/>
            <w:r>
              <w:rPr>
                <w:rFonts w:ascii="思源黑体 CN Light" w:eastAsia="思源黑体 CN Light" w:hAnsi="思源黑体 CN Light" w:cs="Arial" w:hint="eastAsia"/>
                <w:color w:val="3B3838"/>
              </w:rPr>
              <w:t>a.clinic</w:t>
            </w:r>
            <w:proofErr w:type="gramEnd"/>
            <w:r>
              <w:rPr>
                <w:rFonts w:ascii="思源黑体 CN Light" w:eastAsia="思源黑体 CN Light" w:hAnsi="思源黑体 CN Light" w:cs="Arial" w:hint="eastAsia"/>
                <w:color w:val="3B3838"/>
              </w:rPr>
              <w:t>_num_g</w:t>
            </w:r>
            <w:proofErr w:type="spellEnd"/>
            <w:r>
              <w:rPr>
                <w:rFonts w:ascii="思源黑体 CN Light" w:eastAsia="思源黑体 CN Light" w:hAnsi="思源黑体 CN Light" w:cs="Arial" w:hint="eastAsia"/>
                <w:color w:val="3B3838"/>
              </w:rPr>
              <w:t xml:space="preserve"> == 5%}</w:t>
            </w:r>
          </w:p>
          <w:p w14:paraId="23B99606"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致病性</w:t>
            </w:r>
          </w:p>
          <w:p w14:paraId="21BD1C87"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 xml:space="preserve">{%p </w:t>
            </w:r>
            <w:proofErr w:type="spellStart"/>
            <w:r>
              <w:rPr>
                <w:rFonts w:ascii="思源黑体 CN Light" w:eastAsia="思源黑体 CN Light" w:hAnsi="思源黑体 CN Light" w:cs="Arial" w:hint="eastAsia"/>
                <w:color w:val="3B3838"/>
              </w:rPr>
              <w:t>elif</w:t>
            </w:r>
            <w:proofErr w:type="spellEnd"/>
            <w:r>
              <w:rPr>
                <w:rFonts w:ascii="思源黑体 CN Light" w:eastAsia="思源黑体 CN Light" w:hAnsi="思源黑体 CN Light" w:cs="Arial" w:hint="eastAsia"/>
                <w:color w:val="3B3838"/>
              </w:rPr>
              <w:t xml:space="preserve"> </w:t>
            </w:r>
            <w:proofErr w:type="spellStart"/>
            <w:proofErr w:type="gramStart"/>
            <w:r>
              <w:rPr>
                <w:rFonts w:ascii="思源黑体 CN Light" w:eastAsia="思源黑体 CN Light" w:hAnsi="思源黑体 CN Light" w:cs="Arial" w:hint="eastAsia"/>
                <w:color w:val="3B3838"/>
              </w:rPr>
              <w:t>a.clinic</w:t>
            </w:r>
            <w:proofErr w:type="gramEnd"/>
            <w:r>
              <w:rPr>
                <w:rFonts w:ascii="思源黑体 CN Light" w:eastAsia="思源黑体 CN Light" w:hAnsi="思源黑体 CN Light" w:cs="Arial" w:hint="eastAsia"/>
                <w:color w:val="3B3838"/>
              </w:rPr>
              <w:t>_num_g</w:t>
            </w:r>
            <w:proofErr w:type="spellEnd"/>
            <w:r>
              <w:rPr>
                <w:rFonts w:ascii="思源黑体 CN Light" w:eastAsia="思源黑体 CN Light" w:hAnsi="思源黑体 CN Light" w:cs="Arial" w:hint="eastAsia"/>
                <w:color w:val="3B3838"/>
              </w:rPr>
              <w:t xml:space="preserve"> == 4%}</w:t>
            </w:r>
          </w:p>
          <w:p w14:paraId="6EFC314B"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疑似致病性</w:t>
            </w:r>
          </w:p>
          <w:p w14:paraId="5BFC0AAC"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{%p else%}</w:t>
            </w:r>
          </w:p>
          <w:p w14:paraId="6F324F35"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意义不明确</w:t>
            </w:r>
          </w:p>
          <w:p w14:paraId="7815A594" w14:textId="77777777" w:rsidR="001D790D" w:rsidRPr="0066139F"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{%p endif%}</w:t>
            </w:r>
          </w:p>
          <w:p w14:paraId="717E0C62"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0BAE01EB"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0B4FCBC7" w14:textId="2D8C40A8" w:rsidR="001D790D" w:rsidRPr="00117B03" w:rsidRDefault="001D790D" w:rsidP="001D790D">
            <w:pPr>
              <w:spacing w:after="0" w:line="240" w:lineRule="auto"/>
              <w:jc w:val="center"/>
              <w:rPr>
                <w:rFonts w:ascii="思源黑体 CN Light" w:eastAsia="思源黑体 CN Light" w:hAnsi="思源黑体 CN Light" w:cs="Arial"/>
                <w:color w:val="3B3838"/>
                <w:highlight w:val="green"/>
              </w:rPr>
            </w:pPr>
            <w:r w:rsidRPr="00117B03">
              <w:rPr>
                <w:rFonts w:ascii="思源黑体 CN Light" w:eastAsia="思源黑体 CN Light" w:hAnsi="思源黑体 CN Light" w:cs="Arial" w:hint="eastAsia"/>
                <w:color w:val="3B3838"/>
                <w:highlight w:val="green"/>
              </w:rPr>
              <w:t>{%p endif%}</w:t>
            </w:r>
          </w:p>
        </w:tc>
      </w:tr>
      <w:tr w:rsidR="001D790D" w14:paraId="2C73ECB4" w14:textId="77777777" w:rsidTr="00316E2D">
        <w:tc>
          <w:tcPr>
            <w:tcW w:w="10205" w:type="dxa"/>
            <w:gridSpan w:val="4"/>
            <w:tcBorders>
              <w:top w:val="dotted" w:sz="4" w:space="0" w:color="4472C4"/>
              <w:bottom w:val="dotted" w:sz="4" w:space="0" w:color="4472C4"/>
            </w:tcBorders>
            <w:shd w:val="clear" w:color="auto" w:fill="DBE5F1"/>
            <w:vAlign w:val="center"/>
          </w:tcPr>
          <w:p w14:paraId="2856FEA6" w14:textId="3EE1E5EB" w:rsidR="001D790D" w:rsidRPr="00117B03" w:rsidRDefault="001D790D" w:rsidP="001D790D">
            <w:pPr>
              <w:spacing w:after="0" w:line="240" w:lineRule="auto"/>
              <w:jc w:val="center"/>
              <w:rPr>
                <w:rFonts w:ascii="思源黑体 CN Light" w:eastAsia="思源黑体 CN Light" w:hAnsi="思源黑体 CN Light" w:cs="Arial"/>
                <w:color w:val="3B3838"/>
                <w:highlight w:val="green"/>
              </w:rPr>
            </w:pPr>
            <w:r>
              <w:rPr>
                <w:rFonts w:ascii="思源黑体 CN Light" w:eastAsia="思源黑体 CN Light" w:hAnsi="思源黑体 CN Light" w:cs="Arial" w:hint="eastAsia"/>
                <w:color w:val="3B3838"/>
              </w:rPr>
              <w:lastRenderedPageBreak/>
              <w:t xml:space="preserve">{%tr </w:t>
            </w:r>
            <w:proofErr w:type="spellStart"/>
            <w:r>
              <w:rPr>
                <w:rFonts w:ascii="思源黑体 CN Light" w:eastAsia="思源黑体 CN Light" w:hAnsi="思源黑体 CN Light" w:cs="Arial" w:hint="eastAsia"/>
                <w:color w:val="3B3838"/>
              </w:rPr>
              <w:t>endfor</w:t>
            </w:r>
            <w:proofErr w:type="spellEnd"/>
            <w:r>
              <w:rPr>
                <w:rFonts w:ascii="思源黑体 CN Light" w:eastAsia="思源黑体 CN Light" w:hAnsi="思源黑体 CN Light" w:cs="Arial" w:hint="eastAsia"/>
                <w:color w:val="3B3838"/>
              </w:rPr>
              <w:t>%}</w:t>
            </w:r>
          </w:p>
        </w:tc>
      </w:tr>
      <w:tr w:rsidR="001D790D" w14:paraId="23894362" w14:textId="77777777" w:rsidTr="00DF3804">
        <w:tc>
          <w:tcPr>
            <w:tcW w:w="10205" w:type="dxa"/>
            <w:gridSpan w:val="4"/>
            <w:tcBorders>
              <w:top w:val="dotted" w:sz="4" w:space="0" w:color="4472C4"/>
              <w:bottom w:val="dotted" w:sz="4" w:space="0" w:color="4472C4"/>
            </w:tcBorders>
            <w:shd w:val="clear" w:color="auto" w:fill="DBE5F1"/>
            <w:vAlign w:val="center"/>
          </w:tcPr>
          <w:p w14:paraId="482DE3CE" w14:textId="0B8A44D0" w:rsidR="001D790D" w:rsidRDefault="001D790D" w:rsidP="001D790D">
            <w:pPr>
              <w:spacing w:after="0" w:line="240" w:lineRule="auto"/>
              <w:jc w:val="center"/>
              <w:rPr>
                <w:rFonts w:ascii="思源黑体 CN Light" w:eastAsia="思源黑体 CN Light" w:hAnsi="思源黑体 CN Light" w:cs="Arial"/>
                <w:color w:val="3B3838"/>
              </w:rPr>
            </w:pPr>
            <w:r w:rsidRPr="00D5101A">
              <w:rPr>
                <w:rFonts w:ascii="思源黑体 CN Light" w:eastAsia="思源黑体 CN Light" w:hAnsi="思源黑体 CN Light" w:cs="Arial"/>
                <w:color w:val="3B3838"/>
                <w:highlight w:val="magenta"/>
              </w:rPr>
              <w:t>{%tr endif%}</w:t>
            </w:r>
          </w:p>
        </w:tc>
      </w:tr>
    </w:tbl>
    <w:p w14:paraId="0B119B61" w14:textId="77777777" w:rsidR="002504BC" w:rsidRDefault="002504BC" w:rsidP="002504BC">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8"/>
          <w:szCs w:val="18"/>
        </w:rPr>
        <w:t>注：</w:t>
      </w:r>
    </w:p>
    <w:p w14:paraId="3D828C2A" w14:textId="77777777" w:rsidR="002504BC" w:rsidRDefault="002504BC" w:rsidP="002504BC">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在全血中检出的突变，可能具有遗传性。本报告仅列出致病性、疑似致病性和意义不明确的胚系变异（详见“胚系突变结果详细解读”部分）。</w:t>
      </w:r>
    </w:p>
    <w:p w14:paraId="07C51A02" w14:textId="4D9942DC" w:rsidR="001529E4" w:rsidRDefault="002504BC" w:rsidP="002504BC">
      <w:pPr>
        <w:pStyle w:val="Default"/>
        <w:snapToGrid w:val="0"/>
        <w:ind w:firstLineChars="200" w:firstLine="360"/>
        <w:rPr>
          <w:rFonts w:ascii="思源黑体 CN Regular" w:eastAsia="思源黑体 CN Regular" w:hAnsi="思源黑体 CN Regular" w:cs="Arial"/>
          <w:color w:val="3B3838"/>
          <w:sz w:val="18"/>
          <w:szCs w:val="18"/>
          <w:lang w:val="en-CA"/>
        </w:rPr>
      </w:pPr>
      <w:r>
        <w:rPr>
          <w:rFonts w:ascii="思源黑体 CN Regular" w:eastAsia="思源黑体 CN Regular" w:hAnsi="思源黑体 CN Regular" w:cs="Arial" w:hint="eastAsia"/>
          <w:color w:val="3B3838"/>
          <w:sz w:val="18"/>
          <w:szCs w:val="18"/>
          <w:lang w:val="en-CA"/>
        </w:rPr>
        <w:t>本报告仅对送检样本负责，结果仅供参考，不作为临床诊断的依据，如有疑问请于报告出具后三个工作日内咨询。</w:t>
      </w:r>
      <w:r w:rsidR="001529E4">
        <w:rPr>
          <w:rFonts w:ascii="思源黑体 CN Regular" w:eastAsia="思源黑体 CN Regular" w:hAnsi="思源黑体 CN Regular" w:cs="Arial"/>
          <w:color w:val="3B3838"/>
          <w:sz w:val="18"/>
          <w:szCs w:val="18"/>
          <w:lang w:val="en-CA"/>
        </w:rPr>
        <w:br w:type="page"/>
      </w:r>
    </w:p>
    <w:p w14:paraId="7A97CB54" w14:textId="77777777" w:rsidR="00A74DA4" w:rsidRDefault="00A74DA4">
      <w:pPr>
        <w:pStyle w:val="Default"/>
        <w:snapToGrid w:val="0"/>
        <w:ind w:firstLineChars="200" w:firstLine="360"/>
        <w:rPr>
          <w:rFonts w:ascii="思源黑体 CN Regular" w:eastAsia="思源黑体 CN Regular" w:hAnsi="思源黑体 CN Regular" w:cs="Arial"/>
          <w:color w:val="3B3838"/>
          <w:sz w:val="18"/>
          <w:szCs w:val="18"/>
          <w:lang w:val="en-CA"/>
        </w:rPr>
      </w:pPr>
    </w:p>
    <w:bookmarkStart w:id="8" w:name="_Toc151654236"/>
    <w:bookmarkStart w:id="9" w:name="OLE_LINK19"/>
    <w:bookmarkStart w:id="10" w:name="OLE_LINK16"/>
    <w:p w14:paraId="2269A444" w14:textId="360C1F2A" w:rsidR="00A90023" w:rsidRPr="00BC2E1A" w:rsidRDefault="002711C0" w:rsidP="00BC2E1A">
      <w:pPr>
        <w:pStyle w:val="af9"/>
        <w:numPr>
          <w:ilvl w:val="0"/>
          <w:numId w:val="1"/>
        </w:numPr>
        <w:outlineLvl w:val="0"/>
        <w:rPr>
          <w:rFonts w:ascii="Arial" w:eastAsia="思源黑体 CN Medium" w:hAnsi="Arial" w:cs="Arial"/>
          <w:color w:val="1654B0"/>
        </w:rPr>
      </w:pPr>
      <w:r w:rsidRPr="008948EC">
        <w:rPr>
          <w:rFonts w:ascii="Arial" w:eastAsia="思源黑体 CN Medium" w:hAnsi="Arial" w:cs="Arial"/>
          <w:noProof/>
          <w:color w:val="1654B0"/>
        </w:rPr>
        <mc:AlternateContent>
          <mc:Choice Requires="wps">
            <w:drawing>
              <wp:anchor distT="0" distB="0" distL="114300" distR="114300" simplePos="0" relativeHeight="251657728" behindDoc="1" locked="0" layoutInCell="1" allowOverlap="1" wp14:anchorId="23EE1CA5" wp14:editId="4E8FAC82">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4ABCA4A2" id="矩形 291" o:spid="_x0000_s1026" style="position:absolute;left:0;text-align:left;margin-left:-3.7pt;margin-top:4.6pt;width:16.3pt;height:2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bookmarkEnd w:id="8"/>
      <w:bookmarkEnd w:id="9"/>
      <w:bookmarkEnd w:id="10"/>
      <w:r w:rsidR="00A56644">
        <w:rPr>
          <w:rFonts w:ascii="Arial" w:eastAsia="思源黑体 CN Medium" w:hAnsi="Arial" w:cs="Arial" w:hint="eastAsia"/>
          <w:color w:val="1654B0"/>
        </w:rPr>
        <w:t>胚系</w:t>
      </w:r>
      <w:r w:rsidR="00A56644" w:rsidRPr="00352694">
        <w:rPr>
          <w:rFonts w:ascii="Arial" w:eastAsia="思源黑体 CN Medium" w:hAnsi="Arial" w:cs="Arial" w:hint="eastAsia"/>
          <w:color w:val="1654B0"/>
        </w:rPr>
        <w:t>突变</w:t>
      </w:r>
      <w:r w:rsidR="00A56644">
        <w:rPr>
          <w:rFonts w:ascii="Arial" w:eastAsia="思源黑体 CN Medium" w:hAnsi="Arial" w:cs="Arial" w:hint="eastAsia"/>
          <w:color w:val="1654B0"/>
        </w:rPr>
        <w:t>结果详细解读</w:t>
      </w:r>
      <w:r w:rsidR="00BC2E1A" w:rsidRPr="00BC2E1A">
        <w:rPr>
          <w:rFonts w:ascii="思源黑体 CN Regular" w:eastAsia="思源黑体 CN Regular" w:hAnsi="思源黑体 CN Regular" w:cs="Arial"/>
          <w:bCs/>
          <w:color w:val="1654B0"/>
          <w:sz w:val="24"/>
          <w:szCs w:val="24"/>
        </w:rPr>
        <w:t xml:space="preserve"> </w:t>
      </w:r>
    </w:p>
    <w:tbl>
      <w:tblPr>
        <w:tblStyle w:val="-"/>
        <w:tblW w:w="10421" w:type="dxa"/>
        <w:jc w:val="center"/>
        <w:tblLayout w:type="fixed"/>
        <w:tblLook w:val="04A0" w:firstRow="1" w:lastRow="0" w:firstColumn="1" w:lastColumn="0" w:noHBand="0" w:noVBand="1"/>
      </w:tblPr>
      <w:tblGrid>
        <w:gridCol w:w="2268"/>
        <w:gridCol w:w="3544"/>
        <w:gridCol w:w="4609"/>
      </w:tblGrid>
      <w:tr w:rsidR="00A2229E" w14:paraId="6D4FB577" w14:textId="77777777" w:rsidTr="00EA631F">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421" w:type="dxa"/>
            <w:gridSpan w:val="3"/>
            <w:tcBorders>
              <w:top w:val="nil"/>
              <w:bottom w:val="dotted" w:sz="4" w:space="0" w:color="4472C4"/>
            </w:tcBorders>
            <w:vAlign w:val="center"/>
          </w:tcPr>
          <w:p w14:paraId="54AF8A0B" w14:textId="601120DF" w:rsidR="00A2229E" w:rsidRDefault="00A2229E" w:rsidP="00EA631F">
            <w:pPr>
              <w:spacing w:after="0" w:line="240" w:lineRule="auto"/>
              <w:rPr>
                <w:rFonts w:ascii="思源黑体 CN Bold" w:eastAsia="思源黑体 CN Bold" w:hAnsi="思源黑体 CN Bold" w:cs="微软雅黑"/>
                <w:b/>
                <w:bCs/>
                <w:color w:val="FFFFFF"/>
                <w:sz w:val="20"/>
                <w:szCs w:val="21"/>
              </w:rPr>
            </w:pPr>
            <w:r w:rsidRPr="00904CF4">
              <w:rPr>
                <w:rFonts w:ascii="思源黑体 CN Bold" w:eastAsia="思源黑体 CN Bold" w:hAnsi="思源黑体 CN Bold" w:cs="微软雅黑" w:hint="eastAsia"/>
                <w:b/>
                <w:bCs/>
                <w:color w:val="FFFFFF"/>
                <w:sz w:val="20"/>
                <w:szCs w:val="21"/>
              </w:rPr>
              <w:t>林奇综合征相关基因</w:t>
            </w:r>
            <w:r>
              <w:rPr>
                <w:rFonts w:ascii="思源黑体 CN Bold" w:eastAsia="思源黑体 CN Bold" w:hAnsi="思源黑体 CN Bold" w:cs="微软雅黑" w:hint="eastAsia"/>
                <w:b/>
                <w:bCs/>
                <w:color w:val="FFFFFF"/>
                <w:sz w:val="20"/>
                <w:szCs w:val="21"/>
              </w:rPr>
              <w:t>致病性、疑似致病性胚系变异详细解读</w:t>
            </w:r>
          </w:p>
        </w:tc>
      </w:tr>
      <w:tr w:rsidR="00A2229E" w14:paraId="66D0F315" w14:textId="77777777" w:rsidTr="00EA631F">
        <w:trPr>
          <w:jc w:val="center"/>
        </w:trPr>
        <w:tc>
          <w:tcPr>
            <w:tcW w:w="2268" w:type="dxa"/>
            <w:tcBorders>
              <w:top w:val="dotted" w:sz="4" w:space="0" w:color="4472C4"/>
            </w:tcBorders>
            <w:vAlign w:val="center"/>
          </w:tcPr>
          <w:p w14:paraId="25F17E88" w14:textId="113EEFA4" w:rsidR="00A2229E" w:rsidRDefault="00A2229E" w:rsidP="00EA631F">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基因突变</w:t>
            </w:r>
          </w:p>
        </w:tc>
        <w:tc>
          <w:tcPr>
            <w:tcW w:w="3544" w:type="dxa"/>
            <w:tcBorders>
              <w:top w:val="dotted" w:sz="4" w:space="0" w:color="4472C4"/>
            </w:tcBorders>
            <w:vAlign w:val="center"/>
          </w:tcPr>
          <w:p w14:paraId="3C8FFB40" w14:textId="77777777" w:rsidR="00A2229E" w:rsidRDefault="00A2229E" w:rsidP="00EA631F">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变异解读</w:t>
            </w:r>
          </w:p>
        </w:tc>
        <w:tc>
          <w:tcPr>
            <w:tcW w:w="4609" w:type="dxa"/>
            <w:tcBorders>
              <w:top w:val="dotted" w:sz="4" w:space="0" w:color="4472C4"/>
            </w:tcBorders>
            <w:vAlign w:val="center"/>
          </w:tcPr>
          <w:p w14:paraId="7AA6A9E7" w14:textId="77777777" w:rsidR="00A2229E" w:rsidRDefault="00A2229E" w:rsidP="00EA631F">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遗传风险</w:t>
            </w:r>
          </w:p>
        </w:tc>
      </w:tr>
      <w:tr w:rsidR="00A2229E" w14:paraId="1F853E7C" w14:textId="77777777" w:rsidTr="00EA631F">
        <w:trPr>
          <w:jc w:val="center"/>
        </w:trPr>
        <w:tc>
          <w:tcPr>
            <w:tcW w:w="10421" w:type="dxa"/>
            <w:gridSpan w:val="3"/>
            <w:tcBorders>
              <w:top w:val="dotted" w:sz="4" w:space="0" w:color="4472C4"/>
            </w:tcBorders>
            <w:vAlign w:val="center"/>
          </w:tcPr>
          <w:p w14:paraId="790A69AE" w14:textId="77777777" w:rsidR="00A2229E" w:rsidRDefault="00A2229E" w:rsidP="00EA631F">
            <w:pPr>
              <w:spacing w:after="0" w:line="240" w:lineRule="auto"/>
              <w:rPr>
                <w:rFonts w:ascii="思源黑体 CN Bold" w:eastAsia="思源黑体 CN Bold" w:hAnsi="思源黑体 CN Bold" w:cs="Arial"/>
                <w:b/>
                <w:color w:val="3B3838"/>
                <w:szCs w:val="21"/>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if </w:t>
            </w:r>
            <w:r>
              <w:rPr>
                <w:rFonts w:ascii="Arial" w:eastAsia="思源黑体 CN Medium" w:hAnsi="Arial" w:cs="Arial"/>
                <w:bCs/>
                <w:color w:val="3B3838"/>
                <w:sz w:val="18"/>
              </w:rPr>
              <w:t>[</w:t>
            </w:r>
            <w:r w:rsidRPr="00242D96">
              <w:rPr>
                <w:rFonts w:ascii="Arial" w:eastAsia="思源黑体 CN Medium" w:hAnsi="Arial" w:cs="Arial"/>
                <w:bCs/>
                <w:color w:val="3B3838"/>
                <w:sz w:val="18"/>
              </w:rPr>
              <w:t>var.var_</w:t>
            </w:r>
            <w:proofErr w:type="gramStart"/>
            <w:r w:rsidRPr="00242D96">
              <w:rPr>
                <w:rFonts w:ascii="Arial" w:eastAsia="思源黑体 CN Medium" w:hAnsi="Arial" w:cs="Arial"/>
                <w:bCs/>
                <w:color w:val="3B3838"/>
                <w:sz w:val="18"/>
              </w:rPr>
              <w:t>germline.level</w:t>
            </w:r>
            <w:proofErr w:type="gramEnd"/>
            <w:r w:rsidRPr="00242D96">
              <w:rPr>
                <w:rFonts w:ascii="Arial" w:eastAsia="思源黑体 CN Medium" w:hAnsi="Arial" w:cs="Arial"/>
                <w:bCs/>
                <w:color w:val="3B3838"/>
                <w:sz w:val="18"/>
              </w:rPr>
              <w:t>_5+var.var_germline.level_4</w:t>
            </w:r>
            <w:r>
              <w:rPr>
                <w:rFonts w:ascii="Arial" w:eastAsia="思源黑体 CN Medium" w:hAnsi="Arial" w:cs="Arial"/>
                <w:bCs/>
                <w:color w:val="3B3838"/>
                <w:sz w:val="18"/>
              </w:rPr>
              <w:t>, “</w:t>
            </w:r>
            <w:proofErr w:type="spellStart"/>
            <w:r>
              <w:rPr>
                <w:rFonts w:ascii="Arial" w:eastAsia="思源黑体 CN Medium" w:hAnsi="Arial" w:cs="Arial"/>
                <w:bCs/>
                <w:color w:val="3B3838"/>
                <w:sz w:val="18"/>
              </w:rPr>
              <w:t>lyn</w:t>
            </w:r>
            <w:proofErr w:type="spellEnd"/>
            <w:r>
              <w:rPr>
                <w:rFonts w:ascii="Arial" w:eastAsia="思源黑体 CN Medium" w:hAnsi="Arial" w:cs="Arial"/>
                <w:bCs/>
                <w:color w:val="3B3838"/>
                <w:sz w:val="18"/>
              </w:rPr>
              <w:t>”]|</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A2229E" w14:paraId="7D719B3E" w14:textId="77777777" w:rsidTr="00EA631F">
        <w:trPr>
          <w:jc w:val="center"/>
        </w:trPr>
        <w:tc>
          <w:tcPr>
            <w:tcW w:w="10421" w:type="dxa"/>
            <w:gridSpan w:val="3"/>
            <w:tcBorders>
              <w:top w:val="dotted" w:sz="4" w:space="0" w:color="4472C4"/>
            </w:tcBorders>
            <w:vAlign w:val="center"/>
          </w:tcPr>
          <w:p w14:paraId="55BAE1B4" w14:textId="77777777" w:rsidR="00A2229E" w:rsidRPr="00242D96" w:rsidRDefault="00A2229E" w:rsidP="00EA631F">
            <w:pPr>
              <w:spacing w:after="0" w:line="240" w:lineRule="auto"/>
              <w:rPr>
                <w:rFonts w:ascii="Arial" w:eastAsia="思源黑体 CN Medium" w:hAnsi="Arial" w:cs="Arial"/>
                <w:bCs/>
                <w:color w:val="3B3838"/>
                <w:sz w:val="18"/>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for a in</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w:t>
            </w:r>
            <w:r w:rsidRPr="00242D96">
              <w:rPr>
                <w:rFonts w:ascii="Arial" w:eastAsia="思源黑体 CN Medium" w:hAnsi="Arial" w:cs="Arial"/>
                <w:bCs/>
                <w:color w:val="3B3838"/>
                <w:sz w:val="18"/>
              </w:rPr>
              <w:t>var.var_</w:t>
            </w:r>
            <w:proofErr w:type="gramStart"/>
            <w:r w:rsidRPr="00242D96">
              <w:rPr>
                <w:rFonts w:ascii="Arial" w:eastAsia="思源黑体 CN Medium" w:hAnsi="Arial" w:cs="Arial"/>
                <w:bCs/>
                <w:color w:val="3B3838"/>
                <w:sz w:val="18"/>
              </w:rPr>
              <w:t>germline.level</w:t>
            </w:r>
            <w:proofErr w:type="gramEnd"/>
            <w:r w:rsidRPr="00242D96">
              <w:rPr>
                <w:rFonts w:ascii="Arial" w:eastAsia="思源黑体 CN Medium" w:hAnsi="Arial" w:cs="Arial"/>
                <w:bCs/>
                <w:color w:val="3B3838"/>
                <w:sz w:val="18"/>
              </w:rPr>
              <w:t>_5+var.var_germline.level_4</w:t>
            </w:r>
            <w:r>
              <w:rPr>
                <w:rFonts w:ascii="Arial" w:eastAsia="思源黑体 CN Medium" w:hAnsi="Arial" w:cs="Arial"/>
                <w:bCs/>
                <w:color w:val="3B3838"/>
                <w:sz w:val="18"/>
              </w:rPr>
              <w:t>, “</w:t>
            </w:r>
            <w:proofErr w:type="spellStart"/>
            <w:r>
              <w:rPr>
                <w:rFonts w:ascii="Arial" w:eastAsia="思源黑体 CN Medium" w:hAnsi="Arial" w:cs="Arial"/>
                <w:bCs/>
                <w:color w:val="3B3838"/>
                <w:sz w:val="18"/>
              </w:rPr>
              <w:t>lyn</w:t>
            </w:r>
            <w:proofErr w:type="spellEnd"/>
            <w:r>
              <w:rPr>
                <w:rFonts w:ascii="Arial" w:eastAsia="思源黑体 CN Medium" w:hAnsi="Arial" w:cs="Arial"/>
                <w:bCs/>
                <w:color w:val="3B3838"/>
                <w:sz w:val="18"/>
              </w:rPr>
              <w:t>”]|</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A2229E" w14:paraId="3E52725C" w14:textId="77777777" w:rsidTr="00EA631F">
        <w:trPr>
          <w:jc w:val="center"/>
        </w:trPr>
        <w:tc>
          <w:tcPr>
            <w:tcW w:w="2268" w:type="dxa"/>
            <w:tcBorders>
              <w:top w:val="dotted" w:sz="4" w:space="0" w:color="4472C4"/>
            </w:tcBorders>
            <w:vAlign w:val="center"/>
          </w:tcPr>
          <w:p w14:paraId="0A5D8619" w14:textId="77777777" w:rsidR="00A2229E" w:rsidRDefault="00A2229E" w:rsidP="00EA631F">
            <w:pPr>
              <w:spacing w:after="0" w:line="240" w:lineRule="auto"/>
              <w:rPr>
                <w:rFonts w:ascii="Arial" w:eastAsia="思源黑体 CN Medium" w:hAnsi="Arial" w:cs="Arial"/>
                <w:b/>
                <w:color w:val="3B3838"/>
                <w:sz w:val="18"/>
              </w:rPr>
            </w:pPr>
            <w:r>
              <w:rPr>
                <w:rFonts w:ascii="Arial" w:eastAsia="思源黑体 CN Medium" w:hAnsi="Arial" w:cs="Arial" w:hint="eastAsia"/>
                <w:b/>
                <w:i/>
                <w:iCs/>
                <w:color w:val="3B3838"/>
                <w:sz w:val="18"/>
              </w:rPr>
              <w:t>{{</w:t>
            </w:r>
            <w:proofErr w:type="spellStart"/>
            <w:proofErr w:type="gramStart"/>
            <w:r>
              <w:rPr>
                <w:rFonts w:ascii="Arial" w:eastAsia="思源黑体 CN Medium" w:hAnsi="Arial" w:cs="Arial" w:hint="eastAsia"/>
                <w:b/>
                <w:i/>
                <w:iCs/>
                <w:color w:val="3B3838"/>
                <w:sz w:val="18"/>
              </w:rPr>
              <w:t>a.gene</w:t>
            </w:r>
            <w:proofErr w:type="gramEnd"/>
            <w:r>
              <w:rPr>
                <w:rFonts w:ascii="Arial" w:eastAsia="思源黑体 CN Medium" w:hAnsi="Arial" w:cs="Arial" w:hint="eastAsia"/>
                <w:b/>
                <w:i/>
                <w:iCs/>
                <w:color w:val="3B3838"/>
                <w:sz w:val="18"/>
              </w:rPr>
              <w:t>_symbol</w:t>
            </w:r>
            <w:proofErr w:type="spellEnd"/>
            <w:r>
              <w:rPr>
                <w:rFonts w:ascii="Arial" w:eastAsia="思源黑体 CN Medium" w:hAnsi="Arial" w:cs="Arial" w:hint="eastAsia"/>
                <w:b/>
                <w:i/>
                <w:iCs/>
                <w:color w:val="3B3838"/>
                <w:sz w:val="18"/>
              </w:rPr>
              <w:t>}}</w:t>
            </w:r>
          </w:p>
          <w:p w14:paraId="40EE2833" w14:textId="77777777" w:rsidR="00A2229E" w:rsidRDefault="00A2229E" w:rsidP="00EA631F">
            <w:pPr>
              <w:spacing w:after="0" w:line="240" w:lineRule="auto"/>
              <w:rPr>
                <w:rFonts w:ascii="Arial" w:eastAsia="思源黑体 CN Medium" w:hAnsi="Arial" w:cs="Arial"/>
                <w:b/>
                <w:color w:val="3B3838"/>
                <w:sz w:val="18"/>
              </w:rPr>
            </w:pPr>
            <w:r>
              <w:rPr>
                <w:rFonts w:ascii="Arial" w:eastAsia="思源黑体 CN Medium" w:hAnsi="Arial" w:cs="Arial" w:hint="eastAsia"/>
                <w:b/>
                <w:color w:val="3B3838"/>
                <w:sz w:val="18"/>
              </w:rPr>
              <w:t xml:space="preserve">{%if </w:t>
            </w:r>
            <w:proofErr w:type="spellStart"/>
            <w:proofErr w:type="gramStart"/>
            <w:r>
              <w:rPr>
                <w:rFonts w:ascii="Arial" w:eastAsia="思源黑体 CN Medium" w:hAnsi="Arial" w:cs="Arial" w:hint="eastAsia"/>
                <w:b/>
                <w:color w:val="3B3838"/>
                <w:sz w:val="18"/>
              </w:rPr>
              <w:t>a.type</w:t>
            </w:r>
            <w:proofErr w:type="spellEnd"/>
            <w:proofErr w:type="gram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Loss</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del{%</w:t>
            </w:r>
            <w:proofErr w:type="spellStart"/>
            <w:r>
              <w:rPr>
                <w:rFonts w:ascii="Arial" w:eastAsia="思源黑体 CN Medium" w:hAnsi="Arial" w:cs="Arial" w:hint="eastAsia"/>
                <w:b/>
                <w:color w:val="3B3838"/>
                <w:sz w:val="18"/>
              </w:rPr>
              <w:t>elif</w:t>
            </w:r>
            <w:proofErr w:type="spellEnd"/>
            <w:r>
              <w:rPr>
                <w:rFonts w:ascii="Arial" w:eastAsia="思源黑体 CN Medium" w:hAnsi="Arial" w:cs="Arial" w:hint="eastAsia"/>
                <w:b/>
                <w:color w:val="3B3838"/>
                <w:sz w:val="18"/>
              </w:rPr>
              <w:t xml:space="preserve"> </w:t>
            </w:r>
            <w:proofErr w:type="spellStart"/>
            <w:r>
              <w:rPr>
                <w:rFonts w:ascii="Arial" w:eastAsia="思源黑体 CN Medium" w:hAnsi="Arial" w:cs="Arial" w:hint="eastAsia"/>
                <w:b/>
                <w:color w:val="3B3838"/>
                <w:sz w:val="18"/>
              </w:rPr>
              <w:t>a.type</w:t>
            </w:r>
            <w:proofErr w:type="spell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Gain</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dup{%else%}{{</w:t>
            </w:r>
            <w:proofErr w:type="spellStart"/>
            <w:r>
              <w:rPr>
                <w:rFonts w:ascii="Arial" w:eastAsia="思源黑体 CN Medium" w:hAnsi="Arial" w:cs="Arial" w:hint="eastAsia"/>
                <w:b/>
                <w:color w:val="3B3838"/>
                <w:sz w:val="18"/>
              </w:rPr>
              <w:t>a.hgvs_c</w:t>
            </w:r>
            <w:proofErr w:type="spellEnd"/>
            <w:r>
              <w:rPr>
                <w:rFonts w:ascii="Arial" w:eastAsia="思源黑体 CN Medium" w:hAnsi="Arial" w:cs="Arial" w:hint="eastAsia"/>
                <w:b/>
                <w:color w:val="3B3838"/>
                <w:sz w:val="18"/>
              </w:rPr>
              <w:t xml:space="preserve">}}{%if </w:t>
            </w:r>
            <w:proofErr w:type="spellStart"/>
            <w:r>
              <w:rPr>
                <w:rFonts w:ascii="Arial" w:eastAsia="思源黑体 CN Medium" w:hAnsi="Arial" w:cs="Arial" w:hint="eastAsia"/>
                <w:b/>
                <w:color w:val="3B3838"/>
                <w:sz w:val="18"/>
              </w:rPr>
              <w:t>a.hgvs_p</w:t>
            </w:r>
            <w:proofErr w:type="spell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p.?</w:t>
            </w:r>
            <w:r>
              <w:rPr>
                <w:rFonts w:ascii="Arial" w:eastAsia="思源黑体 CN Medium" w:hAnsi="Arial" w:cs="Arial"/>
                <w:b/>
                <w:color w:val="3B3838"/>
                <w:sz w:val="18"/>
              </w:rPr>
              <w:t>”</w:t>
            </w:r>
            <w:r>
              <w:rPr>
                <w:rFonts w:ascii="Arial" w:eastAsia="思源黑体 CN Medium" w:hAnsi="Arial" w:cs="Arial" w:hint="eastAsia"/>
                <w:b/>
                <w:color w:val="3B3838"/>
                <w:sz w:val="18"/>
              </w:rPr>
              <w:t>%}</w:t>
            </w:r>
          </w:p>
          <w:p w14:paraId="0B89126F" w14:textId="77777777" w:rsidR="00A2229E" w:rsidRDefault="00A2229E" w:rsidP="00EA631F">
            <w:pPr>
              <w:spacing w:after="0" w:line="240" w:lineRule="auto"/>
              <w:rPr>
                <w:rFonts w:ascii="思源黑体 CN Bold" w:eastAsia="思源黑体 CN Bold" w:hAnsi="思源黑体 CN Bold" w:cs="Arial"/>
                <w:b/>
                <w:bCs/>
                <w:color w:val="3B3838"/>
                <w:szCs w:val="21"/>
              </w:rPr>
            </w:pPr>
            <w:r>
              <w:rPr>
                <w:rFonts w:ascii="Arial" w:eastAsia="思源黑体 CN Medium" w:hAnsi="Arial" w:cs="Arial" w:hint="eastAsia"/>
                <w:b/>
                <w:color w:val="3B3838"/>
                <w:sz w:val="18"/>
              </w:rPr>
              <w:t>{{</w:t>
            </w:r>
            <w:proofErr w:type="spellStart"/>
            <w:proofErr w:type="gramStart"/>
            <w:r>
              <w:rPr>
                <w:rFonts w:ascii="Arial" w:eastAsia="思源黑体 CN Medium" w:hAnsi="Arial" w:cs="Arial" w:hint="eastAsia"/>
                <w:b/>
                <w:color w:val="3B3838"/>
                <w:sz w:val="18"/>
              </w:rPr>
              <w:t>a.hgvs</w:t>
            </w:r>
            <w:proofErr w:type="gramEnd"/>
            <w:r>
              <w:rPr>
                <w:rFonts w:ascii="Arial" w:eastAsia="思源黑体 CN Medium" w:hAnsi="Arial" w:cs="Arial" w:hint="eastAsia"/>
                <w:b/>
                <w:color w:val="3B3838"/>
                <w:sz w:val="18"/>
              </w:rPr>
              <w:t>_p</w:t>
            </w:r>
            <w:proofErr w:type="spellEnd"/>
            <w:r>
              <w:rPr>
                <w:rFonts w:ascii="Arial" w:eastAsia="思源黑体 CN Medium" w:hAnsi="Arial" w:cs="Arial" w:hint="eastAsia"/>
                <w:b/>
                <w:color w:val="3B3838"/>
                <w:sz w:val="18"/>
              </w:rPr>
              <w:t>}}{%endif%}{%endif%}</w:t>
            </w:r>
          </w:p>
        </w:tc>
        <w:tc>
          <w:tcPr>
            <w:tcW w:w="3544" w:type="dxa"/>
            <w:tcBorders>
              <w:top w:val="dotted" w:sz="4" w:space="0" w:color="4472C4"/>
            </w:tcBorders>
            <w:vAlign w:val="center"/>
          </w:tcPr>
          <w:p w14:paraId="2494E100" w14:textId="77777777" w:rsidR="00A2229E" w:rsidRDefault="00A2229E" w:rsidP="00EA631F">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bCs/>
                <w:color w:val="3B3838"/>
                <w:sz w:val="18"/>
              </w:rPr>
              <w:t>{{</w:t>
            </w:r>
            <w:proofErr w:type="spellStart"/>
            <w:proofErr w:type="gramStart"/>
            <w:r w:rsidRPr="00790ECF">
              <w:rPr>
                <w:rFonts w:ascii="Arial" w:eastAsia="思源黑体 CN Medium" w:hAnsi="Arial" w:cs="Arial"/>
                <w:bCs/>
                <w:color w:val="3B3838"/>
                <w:sz w:val="18"/>
              </w:rPr>
              <w:t>a.variant</w:t>
            </w:r>
            <w:proofErr w:type="gramEnd"/>
            <w:r w:rsidRPr="00790ECF">
              <w:rPr>
                <w:rFonts w:ascii="Arial" w:eastAsia="思源黑体 CN Medium" w:hAnsi="Arial" w:cs="Arial"/>
                <w:bCs/>
                <w:color w:val="3B3838"/>
                <w:sz w:val="18"/>
              </w:rPr>
              <w:t>_desc_cn|e</w:t>
            </w:r>
            <w:proofErr w:type="spellEnd"/>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a.variant_interpret_cn|e</w:t>
            </w:r>
            <w:proofErr w:type="spellEnd"/>
            <w:r w:rsidRPr="00790ECF">
              <w:rPr>
                <w:rFonts w:ascii="Arial" w:eastAsia="思源黑体 CN Medium" w:hAnsi="Arial" w:cs="Arial"/>
                <w:bCs/>
                <w:color w:val="3B3838"/>
                <w:sz w:val="18"/>
              </w:rPr>
              <w:t>}}</w:t>
            </w:r>
          </w:p>
        </w:tc>
        <w:tc>
          <w:tcPr>
            <w:tcW w:w="4609" w:type="dxa"/>
            <w:tcBorders>
              <w:top w:val="dotted" w:sz="4" w:space="0" w:color="4472C4"/>
            </w:tcBorders>
            <w:vAlign w:val="center"/>
          </w:tcPr>
          <w:p w14:paraId="7E888B12" w14:textId="77777777" w:rsidR="00A2229E" w:rsidRPr="00790ECF" w:rsidRDefault="00A2229E"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if </w:t>
            </w:r>
            <w:proofErr w:type="spellStart"/>
            <w:r w:rsidRPr="00790ECF">
              <w:rPr>
                <w:rFonts w:ascii="Arial" w:eastAsia="思源黑体 CN Medium" w:hAnsi="Arial" w:cs="Arial"/>
                <w:bCs/>
                <w:color w:val="3B3838"/>
                <w:sz w:val="18"/>
              </w:rPr>
              <w:t>a.evi_sum.evi_split</w:t>
            </w:r>
            <w:proofErr w:type="spellEnd"/>
            <w:r w:rsidRPr="00790ECF">
              <w:rPr>
                <w:rFonts w:ascii="Arial" w:eastAsia="思源黑体 CN Medium" w:hAnsi="Arial" w:cs="Arial"/>
                <w:bCs/>
                <w:color w:val="3B3838"/>
                <w:sz w:val="18"/>
              </w:rPr>
              <w:t xml:space="preserve"> and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574C3C15" w14:textId="77777777" w:rsidR="00A2229E" w:rsidRPr="00790ECF" w:rsidRDefault="00A2229E"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for b in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22A9C5ED" w14:textId="77777777" w:rsidR="00A2229E" w:rsidRPr="00790ECF" w:rsidRDefault="00A2229E"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b.evi_interpretation|e</w:t>
            </w:r>
            <w:proofErr w:type="spellEnd"/>
            <w:r w:rsidRPr="00790ECF">
              <w:rPr>
                <w:rFonts w:ascii="Arial" w:eastAsia="思源黑体 CN Medium" w:hAnsi="Arial" w:cs="Arial"/>
                <w:bCs/>
                <w:color w:val="3B3838"/>
                <w:sz w:val="18"/>
              </w:rPr>
              <w:t>}}</w:t>
            </w:r>
          </w:p>
          <w:p w14:paraId="661AD5D5" w14:textId="77777777" w:rsidR="00A2229E" w:rsidRPr="00790ECF" w:rsidRDefault="00A2229E"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w:t>
            </w:r>
            <w:proofErr w:type="spellStart"/>
            <w:r w:rsidRPr="00790ECF">
              <w:rPr>
                <w:rFonts w:ascii="Arial" w:eastAsia="思源黑体 CN Medium" w:hAnsi="Arial" w:cs="Arial"/>
                <w:bCs/>
                <w:color w:val="3B3838"/>
                <w:sz w:val="18"/>
              </w:rPr>
              <w:t>endfor</w:t>
            </w:r>
            <w:proofErr w:type="spellEnd"/>
            <w:r w:rsidRPr="00790ECF">
              <w:rPr>
                <w:rFonts w:ascii="Arial" w:eastAsia="思源黑体 CN Medium" w:hAnsi="Arial" w:cs="Arial"/>
                <w:bCs/>
                <w:color w:val="3B3838"/>
                <w:sz w:val="18"/>
              </w:rPr>
              <w:t>%}</w:t>
            </w:r>
          </w:p>
          <w:p w14:paraId="2E8A4A2F" w14:textId="77777777" w:rsidR="00A2229E" w:rsidRPr="00790ECF" w:rsidRDefault="00A2229E"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{%p endif%}</w:t>
            </w:r>
          </w:p>
          <w:p w14:paraId="0A4CC5F1" w14:textId="77777777" w:rsidR="00A2229E" w:rsidRDefault="00A2229E" w:rsidP="00EA631F">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A2229E" w14:paraId="4511DB89" w14:textId="77777777" w:rsidTr="00EA631F">
        <w:trPr>
          <w:jc w:val="center"/>
        </w:trPr>
        <w:tc>
          <w:tcPr>
            <w:tcW w:w="10421" w:type="dxa"/>
            <w:gridSpan w:val="3"/>
            <w:tcBorders>
              <w:top w:val="dotted" w:sz="4" w:space="0" w:color="4472C4"/>
            </w:tcBorders>
            <w:vAlign w:val="center"/>
          </w:tcPr>
          <w:p w14:paraId="7BFA1C05" w14:textId="77777777" w:rsidR="00A2229E" w:rsidRDefault="00A2229E"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 xml:space="preserve">{%tr </w:t>
            </w:r>
            <w:proofErr w:type="spellStart"/>
            <w:r>
              <w:rPr>
                <w:rFonts w:ascii="Arial" w:eastAsia="思源黑体 CN Medium" w:hAnsi="Arial" w:cs="Arial" w:hint="eastAsia"/>
                <w:bCs/>
                <w:color w:val="3B3838"/>
                <w:sz w:val="18"/>
              </w:rPr>
              <w:t>endfor</w:t>
            </w:r>
            <w:proofErr w:type="spellEnd"/>
            <w:r>
              <w:rPr>
                <w:rFonts w:ascii="Arial" w:eastAsia="思源黑体 CN Medium" w:hAnsi="Arial" w:cs="Arial" w:hint="eastAsia"/>
                <w:bCs/>
                <w:color w:val="3B3838"/>
                <w:sz w:val="18"/>
              </w:rPr>
              <w:t>%}</w:t>
            </w:r>
          </w:p>
        </w:tc>
      </w:tr>
      <w:tr w:rsidR="00A2229E" w14:paraId="38616DBA" w14:textId="77777777" w:rsidTr="00EA631F">
        <w:trPr>
          <w:jc w:val="center"/>
        </w:trPr>
        <w:tc>
          <w:tcPr>
            <w:tcW w:w="10421" w:type="dxa"/>
            <w:gridSpan w:val="3"/>
            <w:tcBorders>
              <w:top w:val="dotted" w:sz="4" w:space="0" w:color="4472C4"/>
            </w:tcBorders>
            <w:vAlign w:val="center"/>
          </w:tcPr>
          <w:p w14:paraId="591FEA03" w14:textId="77777777" w:rsidR="00A2229E" w:rsidRDefault="00A2229E" w:rsidP="00EA631F">
            <w:pPr>
              <w:spacing w:after="0" w:line="240" w:lineRule="auto"/>
              <w:rPr>
                <w:rFonts w:ascii="Arial" w:eastAsia="思源黑体 CN Medium" w:hAnsi="Arial" w:cs="Arial"/>
                <w:bCs/>
                <w:color w:val="3B3838"/>
                <w:sz w:val="18"/>
              </w:rPr>
            </w:pPr>
            <w:r>
              <w:rPr>
                <w:rFonts w:ascii="Arial" w:eastAsia="思源黑体 CN Medium" w:hAnsi="Arial" w:cs="Arial" w:hint="eastAsia"/>
                <w:bCs/>
                <w:color w:val="3B3838"/>
                <w:sz w:val="18"/>
              </w:rPr>
              <w:t>{%tr else%}</w:t>
            </w:r>
          </w:p>
        </w:tc>
      </w:tr>
      <w:tr w:rsidR="00A2229E" w14:paraId="178145AA" w14:textId="77777777" w:rsidTr="007D6402">
        <w:trPr>
          <w:jc w:val="center"/>
        </w:trPr>
        <w:tc>
          <w:tcPr>
            <w:tcW w:w="10421" w:type="dxa"/>
            <w:gridSpan w:val="3"/>
            <w:tcBorders>
              <w:top w:val="dotted" w:sz="4" w:space="0" w:color="4472C4"/>
            </w:tcBorders>
            <w:vAlign w:val="center"/>
          </w:tcPr>
          <w:p w14:paraId="776C7995" w14:textId="1D141003" w:rsidR="00A2229E" w:rsidRDefault="00A2229E" w:rsidP="00EA631F">
            <w:pPr>
              <w:spacing w:after="0" w:line="240" w:lineRule="auto"/>
              <w:jc w:val="left"/>
              <w:rPr>
                <w:rFonts w:ascii="思源黑体 CN Bold" w:eastAsia="思源黑体 CN Bold" w:hAnsi="思源黑体 CN Bold" w:cs="Arial"/>
                <w:b/>
                <w:color w:val="3B3838"/>
                <w:szCs w:val="21"/>
              </w:rPr>
            </w:pPr>
            <w:r w:rsidRPr="00A2229E">
              <w:rPr>
                <w:rFonts w:ascii="Arial" w:eastAsia="思源黑体 CN Medium" w:hAnsi="Arial" w:cs="Arial" w:hint="eastAsia"/>
                <w:bCs/>
                <w:color w:val="3B3838"/>
                <w:sz w:val="18"/>
              </w:rPr>
              <w:t>未检测到致病性、疑似致病性变异</w:t>
            </w:r>
          </w:p>
        </w:tc>
      </w:tr>
      <w:tr w:rsidR="00A2229E" w14:paraId="01715CB7" w14:textId="77777777" w:rsidTr="00EA631F">
        <w:trPr>
          <w:jc w:val="center"/>
        </w:trPr>
        <w:tc>
          <w:tcPr>
            <w:tcW w:w="10421" w:type="dxa"/>
            <w:gridSpan w:val="3"/>
            <w:tcBorders>
              <w:top w:val="dotted" w:sz="4" w:space="0" w:color="4472C4"/>
            </w:tcBorders>
            <w:vAlign w:val="center"/>
          </w:tcPr>
          <w:p w14:paraId="555A3A09" w14:textId="77777777" w:rsidR="00A2229E" w:rsidRDefault="00A2229E"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{%tr endif%}</w:t>
            </w:r>
          </w:p>
        </w:tc>
      </w:tr>
    </w:tbl>
    <w:p w14:paraId="1BA4060C" w14:textId="54A22547" w:rsidR="00FD6D68" w:rsidRDefault="00FD6D68">
      <w:pPr>
        <w:spacing w:after="0" w:line="240" w:lineRule="auto"/>
        <w:rPr>
          <w:rFonts w:ascii="Arial" w:eastAsia="思源黑体 CN Medium" w:hAnsi="Arial" w:cs="Arial"/>
          <w:sz w:val="8"/>
          <w:szCs w:val="8"/>
        </w:rPr>
      </w:pPr>
    </w:p>
    <w:p w14:paraId="6B7CFDEA" w14:textId="3525F424" w:rsidR="00FD6D68" w:rsidRDefault="00FD6D68">
      <w:pPr>
        <w:spacing w:after="0" w:line="240" w:lineRule="auto"/>
        <w:rPr>
          <w:rFonts w:ascii="Arial" w:eastAsia="思源黑体 CN Medium" w:hAnsi="Arial" w:cs="Arial"/>
          <w:sz w:val="8"/>
          <w:szCs w:val="8"/>
        </w:rPr>
      </w:pPr>
    </w:p>
    <w:tbl>
      <w:tblPr>
        <w:tblStyle w:val="-"/>
        <w:tblW w:w="10421" w:type="dxa"/>
        <w:jc w:val="center"/>
        <w:tblLayout w:type="fixed"/>
        <w:tblLook w:val="04A0" w:firstRow="1" w:lastRow="0" w:firstColumn="1" w:lastColumn="0" w:noHBand="0" w:noVBand="1"/>
      </w:tblPr>
      <w:tblGrid>
        <w:gridCol w:w="2268"/>
        <w:gridCol w:w="3544"/>
        <w:gridCol w:w="4609"/>
      </w:tblGrid>
      <w:tr w:rsidR="00FD6D68" w14:paraId="1F4EC204" w14:textId="77777777" w:rsidTr="00EA631F">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421" w:type="dxa"/>
            <w:gridSpan w:val="3"/>
            <w:tcBorders>
              <w:top w:val="nil"/>
              <w:bottom w:val="dotted" w:sz="4" w:space="0" w:color="4472C4"/>
            </w:tcBorders>
            <w:vAlign w:val="center"/>
          </w:tcPr>
          <w:p w14:paraId="72681DDE" w14:textId="101E5C2E" w:rsidR="00FD6D68" w:rsidRDefault="00FD6D68" w:rsidP="00EA631F">
            <w:pPr>
              <w:spacing w:after="0" w:line="240" w:lineRule="auto"/>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t>其它基因致病性、疑似致病性胚系变异详细解读</w:t>
            </w:r>
          </w:p>
        </w:tc>
      </w:tr>
      <w:tr w:rsidR="00FD6D68" w14:paraId="58BD6F02" w14:textId="77777777" w:rsidTr="00EA631F">
        <w:trPr>
          <w:jc w:val="center"/>
        </w:trPr>
        <w:tc>
          <w:tcPr>
            <w:tcW w:w="2268" w:type="dxa"/>
            <w:tcBorders>
              <w:top w:val="dotted" w:sz="4" w:space="0" w:color="4472C4"/>
            </w:tcBorders>
            <w:vAlign w:val="center"/>
          </w:tcPr>
          <w:p w14:paraId="2328894F" w14:textId="6AA23DE9" w:rsidR="00FD6D68" w:rsidRDefault="00FD6D68" w:rsidP="00EA631F">
            <w:pPr>
              <w:spacing w:after="0" w:line="240" w:lineRule="auto"/>
              <w:rPr>
                <w:rFonts w:ascii="思源黑体 CN Bold" w:eastAsia="思源黑体 CN Bold" w:hAnsi="思源黑体 CN Bold" w:cs="Arial"/>
                <w:b/>
                <w:bCs/>
                <w:color w:val="3B3838"/>
                <w:szCs w:val="21"/>
              </w:rPr>
            </w:pPr>
            <w:r>
              <w:rPr>
                <w:rFonts w:ascii="思源黑体 CN Bold" w:eastAsia="思源黑体 CN Bold" w:hAnsi="思源黑体 CN Bold" w:cs="Arial"/>
                <w:b/>
                <w:bCs/>
                <w:color w:val="3B3838"/>
                <w:sz w:val="20"/>
                <w:szCs w:val="21"/>
              </w:rPr>
              <w:t>基因突变</w:t>
            </w:r>
          </w:p>
        </w:tc>
        <w:tc>
          <w:tcPr>
            <w:tcW w:w="3544" w:type="dxa"/>
            <w:tcBorders>
              <w:top w:val="dotted" w:sz="4" w:space="0" w:color="4472C4"/>
            </w:tcBorders>
            <w:vAlign w:val="center"/>
          </w:tcPr>
          <w:p w14:paraId="65285997"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思源黑体 CN Bold" w:eastAsia="思源黑体 CN Bold" w:hAnsi="思源黑体 CN Bold" w:cs="Arial" w:hint="eastAsia"/>
                <w:b/>
                <w:color w:val="3B3838"/>
                <w:sz w:val="20"/>
                <w:szCs w:val="21"/>
              </w:rPr>
              <w:t>变异解读</w:t>
            </w:r>
          </w:p>
        </w:tc>
        <w:tc>
          <w:tcPr>
            <w:tcW w:w="4609" w:type="dxa"/>
            <w:tcBorders>
              <w:top w:val="dotted" w:sz="4" w:space="0" w:color="4472C4"/>
            </w:tcBorders>
            <w:vAlign w:val="center"/>
          </w:tcPr>
          <w:p w14:paraId="5801D10B"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思源黑体 CN Bold" w:eastAsia="思源黑体 CN Bold" w:hAnsi="思源黑体 CN Bold" w:cs="Arial" w:hint="eastAsia"/>
                <w:b/>
                <w:color w:val="3B3838"/>
                <w:sz w:val="20"/>
                <w:szCs w:val="21"/>
              </w:rPr>
              <w:t>遗传风险</w:t>
            </w:r>
          </w:p>
        </w:tc>
      </w:tr>
      <w:tr w:rsidR="00FD6D68" w14:paraId="3B8CFDBA" w14:textId="77777777" w:rsidTr="00EA631F">
        <w:trPr>
          <w:jc w:val="center"/>
        </w:trPr>
        <w:tc>
          <w:tcPr>
            <w:tcW w:w="10421" w:type="dxa"/>
            <w:gridSpan w:val="3"/>
            <w:tcBorders>
              <w:top w:val="dotted" w:sz="4" w:space="0" w:color="4472C4"/>
            </w:tcBorders>
            <w:vAlign w:val="center"/>
          </w:tcPr>
          <w:p w14:paraId="76587BA9" w14:textId="77777777" w:rsidR="00FD6D68" w:rsidRDefault="00FD6D68" w:rsidP="00EA631F">
            <w:pPr>
              <w:spacing w:after="0" w:line="240" w:lineRule="auto"/>
              <w:jc w:val="center"/>
              <w:rPr>
                <w:rFonts w:ascii="思源黑体 CN Bold" w:eastAsia="思源黑体 CN Bold" w:hAnsi="思源黑体 CN Bold" w:cs="Arial"/>
                <w:b/>
                <w:color w:val="3B3838"/>
                <w:szCs w:val="21"/>
              </w:rPr>
            </w:pPr>
            <w:r w:rsidRPr="00D5101A">
              <w:rPr>
                <w:rFonts w:ascii="思源黑体 CN Light" w:eastAsia="思源黑体 CN Light" w:hAnsi="思源黑体 CN Light" w:cs="Arial"/>
                <w:color w:val="3B3838"/>
                <w:highlight w:val="magenta"/>
              </w:rPr>
              <w:t>{%</w:t>
            </w:r>
            <w:r>
              <w:rPr>
                <w:rFonts w:ascii="思源黑体 CN Light" w:eastAsia="思源黑体 CN Light" w:hAnsi="思源黑体 CN Light" w:cs="Arial"/>
                <w:color w:val="3B3838"/>
                <w:highlight w:val="magenta"/>
              </w:rPr>
              <w:t>tr</w:t>
            </w:r>
            <w:r w:rsidRPr="00D5101A">
              <w:rPr>
                <w:rFonts w:ascii="思源黑体 CN Light" w:eastAsia="思源黑体 CN Light" w:hAnsi="思源黑体 CN Light" w:cs="Arial"/>
                <w:color w:val="3B3838"/>
                <w:highlight w:val="magenta"/>
              </w:rPr>
              <w:t xml:space="preserve"> if </w:t>
            </w:r>
            <w:proofErr w:type="spellStart"/>
            <w:r w:rsidRPr="00D5101A">
              <w:rPr>
                <w:rFonts w:ascii="思源黑体 CN Light" w:eastAsia="思源黑体 CN Light" w:hAnsi="思源黑体 CN Light" w:cs="Arial"/>
                <w:color w:val="3B3838"/>
                <w:highlight w:val="magenta"/>
              </w:rPr>
              <w:t>judge_brca_cnv</w:t>
            </w:r>
            <w:proofErr w:type="spellEnd"/>
            <w:r w:rsidRPr="00D5101A">
              <w:rPr>
                <w:rFonts w:ascii="思源黑体 CN Light" w:eastAsia="思源黑体 CN Light" w:hAnsi="思源黑体 CN Light" w:cs="Arial"/>
                <w:color w:val="3B3838"/>
                <w:highlight w:val="magenta"/>
              </w:rPr>
              <w:t xml:space="preserve"> == “</w:t>
            </w:r>
            <w:proofErr w:type="spellStart"/>
            <w:proofErr w:type="gramStart"/>
            <w:r w:rsidRPr="00D5101A">
              <w:rPr>
                <w:rFonts w:ascii="思源黑体 CN Light" w:eastAsia="思源黑体 CN Light" w:hAnsi="思源黑体 CN Light" w:cs="Arial"/>
                <w:color w:val="3B3838"/>
                <w:highlight w:val="magenta"/>
              </w:rPr>
              <w:t>mlpa</w:t>
            </w:r>
            <w:proofErr w:type="spellEnd"/>
            <w:r w:rsidRPr="00D5101A">
              <w:rPr>
                <w:rFonts w:ascii="思源黑体 CN Light" w:eastAsia="思源黑体 CN Light" w:hAnsi="思源黑体 CN Light" w:cs="Arial"/>
                <w:color w:val="3B3838"/>
                <w:highlight w:val="magenta"/>
              </w:rPr>
              <w:t>”%</w:t>
            </w:r>
            <w:proofErr w:type="gramEnd"/>
            <w:r w:rsidRPr="00D5101A">
              <w:rPr>
                <w:rFonts w:ascii="思源黑体 CN Light" w:eastAsia="思源黑体 CN Light" w:hAnsi="思源黑体 CN Light" w:cs="Arial"/>
                <w:color w:val="3B3838"/>
                <w:highlight w:val="magenta"/>
              </w:rPr>
              <w:t>}</w:t>
            </w:r>
          </w:p>
        </w:tc>
      </w:tr>
      <w:tr w:rsidR="00FD6D68" w14:paraId="1FC268DA" w14:textId="77777777" w:rsidTr="00EA631F">
        <w:trPr>
          <w:jc w:val="center"/>
        </w:trPr>
        <w:tc>
          <w:tcPr>
            <w:tcW w:w="10421" w:type="dxa"/>
            <w:gridSpan w:val="3"/>
            <w:tcBorders>
              <w:top w:val="dotted" w:sz="4" w:space="0" w:color="4472C4"/>
            </w:tcBorders>
            <w:vAlign w:val="center"/>
          </w:tcPr>
          <w:p w14:paraId="2AEEA1D0" w14:textId="77777777" w:rsidR="00FD6D68" w:rsidRDefault="00FD6D68" w:rsidP="00EA631F">
            <w:pPr>
              <w:spacing w:after="0" w:line="240" w:lineRule="auto"/>
              <w:jc w:val="center"/>
              <w:rPr>
                <w:rFonts w:ascii="思源黑体 CN Bold" w:eastAsia="思源黑体 CN Bold" w:hAnsi="思源黑体 CN Bold" w:cs="Arial"/>
                <w:b/>
                <w:color w:val="3B3838"/>
                <w:szCs w:val="21"/>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if </w:t>
            </w:r>
            <w:r>
              <w:rPr>
                <w:rFonts w:ascii="Arial" w:eastAsia="思源黑体 CN Medium" w:hAnsi="Arial" w:cs="Arial"/>
                <w:bCs/>
                <w:color w:val="3B3838"/>
                <w:sz w:val="18"/>
              </w:rPr>
              <w:t>[</w:t>
            </w:r>
            <w:r w:rsidRPr="00BE7208">
              <w:rPr>
                <w:rFonts w:ascii="Arial" w:eastAsia="思源黑体 CN Medium" w:hAnsi="Arial" w:cs="Arial"/>
                <w:bCs/>
                <w:color w:val="3B3838"/>
                <w:sz w:val="18"/>
              </w:rPr>
              <w:t>var.var_</w:t>
            </w:r>
            <w:proofErr w:type="gramStart"/>
            <w:r w:rsidRPr="00BE7208">
              <w:rPr>
                <w:rFonts w:ascii="Arial" w:eastAsia="思源黑体 CN Medium" w:hAnsi="Arial" w:cs="Arial"/>
                <w:bCs/>
                <w:color w:val="3B3838"/>
                <w:sz w:val="18"/>
              </w:rPr>
              <w:t>germline.level</w:t>
            </w:r>
            <w:proofErr w:type="gramEnd"/>
            <w:r w:rsidRPr="00BE7208">
              <w:rPr>
                <w:rFonts w:ascii="Arial" w:eastAsia="思源黑体 CN Medium" w:hAnsi="Arial" w:cs="Arial"/>
                <w:bCs/>
                <w:color w:val="3B3838"/>
                <w:sz w:val="18"/>
              </w:rPr>
              <w:t>_5 + var_brca.mlpa_v2.B1_mlpa_L5 + var_brca.mlpa_v2.B2_mlpa_L5 +var.var_germline.level_4 + var_brca.mlpa_v2.B1_mlpa_L4 + var_brca.mlpa_v2.B2_mlpa_L4</w:t>
            </w:r>
            <w:r>
              <w:rPr>
                <w:rFonts w:ascii="Arial" w:eastAsia="思源黑体 CN Medium" w:hAnsi="Arial" w:cs="Arial"/>
                <w:bCs/>
                <w:color w:val="3B3838"/>
                <w:sz w:val="18"/>
              </w:rPr>
              <w:t>, “other”]|</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FD6D68" w14:paraId="49E0EE07" w14:textId="77777777" w:rsidTr="00EA631F">
        <w:trPr>
          <w:jc w:val="center"/>
        </w:trPr>
        <w:tc>
          <w:tcPr>
            <w:tcW w:w="10421" w:type="dxa"/>
            <w:gridSpan w:val="3"/>
            <w:tcBorders>
              <w:top w:val="dotted" w:sz="4" w:space="0" w:color="4472C4"/>
            </w:tcBorders>
            <w:vAlign w:val="center"/>
          </w:tcPr>
          <w:p w14:paraId="003D4732" w14:textId="77777777" w:rsidR="00FD6D68" w:rsidRDefault="00FD6D68" w:rsidP="00EA631F">
            <w:pPr>
              <w:spacing w:after="0" w:line="240" w:lineRule="auto"/>
              <w:jc w:val="center"/>
              <w:rPr>
                <w:rFonts w:ascii="思源黑体 CN Bold" w:eastAsia="思源黑体 CN Bold" w:hAnsi="思源黑体 CN Bold" w:cs="Arial"/>
                <w:b/>
                <w:color w:val="3B3838"/>
                <w:szCs w:val="21"/>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for a in</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w:t>
            </w:r>
            <w:r w:rsidRPr="00BE7208">
              <w:rPr>
                <w:rFonts w:ascii="Arial" w:eastAsia="思源黑体 CN Medium" w:hAnsi="Arial" w:cs="Arial"/>
                <w:bCs/>
                <w:color w:val="3B3838"/>
                <w:sz w:val="18"/>
              </w:rPr>
              <w:t>var.var_</w:t>
            </w:r>
            <w:proofErr w:type="gramStart"/>
            <w:r w:rsidRPr="00BE7208">
              <w:rPr>
                <w:rFonts w:ascii="Arial" w:eastAsia="思源黑体 CN Medium" w:hAnsi="Arial" w:cs="Arial"/>
                <w:bCs/>
                <w:color w:val="3B3838"/>
                <w:sz w:val="18"/>
              </w:rPr>
              <w:t>germline.level</w:t>
            </w:r>
            <w:proofErr w:type="gramEnd"/>
            <w:r w:rsidRPr="00BE7208">
              <w:rPr>
                <w:rFonts w:ascii="Arial" w:eastAsia="思源黑体 CN Medium" w:hAnsi="Arial" w:cs="Arial"/>
                <w:bCs/>
                <w:color w:val="3B3838"/>
                <w:sz w:val="18"/>
              </w:rPr>
              <w:t>_5 + var_brca.mlpa_v2.B1_mlpa_L5 + var_brca.mlpa_v2.B2_mlpa_L5 +var.var_germline.level_4 + var_brca.mlpa_v2.B1_mlpa_L4 + var_brca.mlpa_v2.B2_mlpa_L4</w:t>
            </w:r>
            <w:r>
              <w:rPr>
                <w:rFonts w:ascii="Arial" w:eastAsia="思源黑体 CN Medium" w:hAnsi="Arial" w:cs="Arial"/>
                <w:bCs/>
                <w:color w:val="3B3838"/>
                <w:sz w:val="18"/>
              </w:rPr>
              <w:t>, “other”]|</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FD6D68" w14:paraId="7A10ED76" w14:textId="77777777" w:rsidTr="00EA631F">
        <w:trPr>
          <w:jc w:val="center"/>
        </w:trPr>
        <w:tc>
          <w:tcPr>
            <w:tcW w:w="2268" w:type="dxa"/>
            <w:tcBorders>
              <w:top w:val="dotted" w:sz="4" w:space="0" w:color="4472C4"/>
            </w:tcBorders>
            <w:vAlign w:val="center"/>
          </w:tcPr>
          <w:p w14:paraId="55186A78" w14:textId="77777777" w:rsidR="00FD6D68" w:rsidRDefault="00FD6D68" w:rsidP="00EA631F">
            <w:pPr>
              <w:spacing w:after="0" w:line="240" w:lineRule="auto"/>
              <w:rPr>
                <w:rFonts w:ascii="Arial" w:eastAsia="思源黑体 CN Medium" w:hAnsi="Arial" w:cs="Arial"/>
                <w:b/>
                <w:color w:val="3B3838"/>
                <w:sz w:val="18"/>
              </w:rPr>
            </w:pPr>
            <w:r>
              <w:rPr>
                <w:rFonts w:ascii="Arial" w:eastAsia="思源黑体 CN Medium" w:hAnsi="Arial" w:cs="Arial" w:hint="eastAsia"/>
                <w:b/>
                <w:i/>
                <w:iCs/>
                <w:color w:val="3B3838"/>
                <w:sz w:val="18"/>
              </w:rPr>
              <w:t>{{</w:t>
            </w:r>
            <w:proofErr w:type="spellStart"/>
            <w:proofErr w:type="gramStart"/>
            <w:r>
              <w:rPr>
                <w:rFonts w:ascii="Arial" w:eastAsia="思源黑体 CN Medium" w:hAnsi="Arial" w:cs="Arial" w:hint="eastAsia"/>
                <w:b/>
                <w:i/>
                <w:iCs/>
                <w:color w:val="3B3838"/>
                <w:sz w:val="18"/>
              </w:rPr>
              <w:t>a.gene</w:t>
            </w:r>
            <w:proofErr w:type="gramEnd"/>
            <w:r>
              <w:rPr>
                <w:rFonts w:ascii="Arial" w:eastAsia="思源黑体 CN Medium" w:hAnsi="Arial" w:cs="Arial" w:hint="eastAsia"/>
                <w:b/>
                <w:i/>
                <w:iCs/>
                <w:color w:val="3B3838"/>
                <w:sz w:val="18"/>
              </w:rPr>
              <w:t>_symbol</w:t>
            </w:r>
            <w:proofErr w:type="spellEnd"/>
            <w:r>
              <w:rPr>
                <w:rFonts w:ascii="Arial" w:eastAsia="思源黑体 CN Medium" w:hAnsi="Arial" w:cs="Arial" w:hint="eastAsia"/>
                <w:b/>
                <w:i/>
                <w:iCs/>
                <w:color w:val="3B3838"/>
                <w:sz w:val="18"/>
              </w:rPr>
              <w:t>}}</w:t>
            </w:r>
          </w:p>
          <w:p w14:paraId="24B96359" w14:textId="77777777" w:rsidR="00FD6D68" w:rsidRDefault="00FD6D68" w:rsidP="00EA631F">
            <w:pPr>
              <w:spacing w:after="0" w:line="240" w:lineRule="auto"/>
              <w:rPr>
                <w:rFonts w:ascii="Arial" w:eastAsia="思源黑体 CN Medium" w:hAnsi="Arial" w:cs="Arial"/>
                <w:b/>
                <w:color w:val="3B3838"/>
                <w:sz w:val="18"/>
              </w:rPr>
            </w:pPr>
            <w:r>
              <w:rPr>
                <w:rFonts w:ascii="Arial" w:eastAsia="思源黑体 CN Medium" w:hAnsi="Arial" w:cs="Arial" w:hint="eastAsia"/>
                <w:b/>
                <w:color w:val="3B3838"/>
                <w:sz w:val="18"/>
              </w:rPr>
              <w:t xml:space="preserve">{%if </w:t>
            </w:r>
            <w:proofErr w:type="spellStart"/>
            <w:proofErr w:type="gramStart"/>
            <w:r>
              <w:rPr>
                <w:rFonts w:ascii="Arial" w:eastAsia="思源黑体 CN Medium" w:hAnsi="Arial" w:cs="Arial" w:hint="eastAsia"/>
                <w:b/>
                <w:color w:val="3B3838"/>
                <w:sz w:val="18"/>
              </w:rPr>
              <w:t>a.type</w:t>
            </w:r>
            <w:proofErr w:type="spellEnd"/>
            <w:proofErr w:type="gram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Loss</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del{%</w:t>
            </w:r>
            <w:proofErr w:type="spellStart"/>
            <w:r>
              <w:rPr>
                <w:rFonts w:ascii="Arial" w:eastAsia="思源黑体 CN Medium" w:hAnsi="Arial" w:cs="Arial" w:hint="eastAsia"/>
                <w:b/>
                <w:color w:val="3B3838"/>
                <w:sz w:val="18"/>
              </w:rPr>
              <w:t>elif</w:t>
            </w:r>
            <w:proofErr w:type="spellEnd"/>
            <w:r>
              <w:rPr>
                <w:rFonts w:ascii="Arial" w:eastAsia="思源黑体 CN Medium" w:hAnsi="Arial" w:cs="Arial" w:hint="eastAsia"/>
                <w:b/>
                <w:color w:val="3B3838"/>
                <w:sz w:val="18"/>
              </w:rPr>
              <w:t xml:space="preserve"> </w:t>
            </w:r>
            <w:proofErr w:type="spellStart"/>
            <w:r>
              <w:rPr>
                <w:rFonts w:ascii="Arial" w:eastAsia="思源黑体 CN Medium" w:hAnsi="Arial" w:cs="Arial" w:hint="eastAsia"/>
                <w:b/>
                <w:color w:val="3B3838"/>
                <w:sz w:val="18"/>
              </w:rPr>
              <w:t>a.type</w:t>
            </w:r>
            <w:proofErr w:type="spell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Gain</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dup{%else%}{{</w:t>
            </w:r>
            <w:proofErr w:type="spellStart"/>
            <w:r>
              <w:rPr>
                <w:rFonts w:ascii="Arial" w:eastAsia="思源黑体 CN Medium" w:hAnsi="Arial" w:cs="Arial" w:hint="eastAsia"/>
                <w:b/>
                <w:color w:val="3B3838"/>
                <w:sz w:val="18"/>
              </w:rPr>
              <w:t>a.hgvs_c</w:t>
            </w:r>
            <w:proofErr w:type="spellEnd"/>
            <w:r>
              <w:rPr>
                <w:rFonts w:ascii="Arial" w:eastAsia="思源黑体 CN Medium" w:hAnsi="Arial" w:cs="Arial" w:hint="eastAsia"/>
                <w:b/>
                <w:color w:val="3B3838"/>
                <w:sz w:val="18"/>
              </w:rPr>
              <w:t xml:space="preserve">}}{%if </w:t>
            </w:r>
            <w:proofErr w:type="spellStart"/>
            <w:r>
              <w:rPr>
                <w:rFonts w:ascii="Arial" w:eastAsia="思源黑体 CN Medium" w:hAnsi="Arial" w:cs="Arial" w:hint="eastAsia"/>
                <w:b/>
                <w:color w:val="3B3838"/>
                <w:sz w:val="18"/>
              </w:rPr>
              <w:t>a.hgvs_p</w:t>
            </w:r>
            <w:proofErr w:type="spell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p.?</w:t>
            </w:r>
            <w:r>
              <w:rPr>
                <w:rFonts w:ascii="Arial" w:eastAsia="思源黑体 CN Medium" w:hAnsi="Arial" w:cs="Arial"/>
                <w:b/>
                <w:color w:val="3B3838"/>
                <w:sz w:val="18"/>
              </w:rPr>
              <w:t>”</w:t>
            </w:r>
            <w:r>
              <w:rPr>
                <w:rFonts w:ascii="Arial" w:eastAsia="思源黑体 CN Medium" w:hAnsi="Arial" w:cs="Arial" w:hint="eastAsia"/>
                <w:b/>
                <w:color w:val="3B3838"/>
                <w:sz w:val="18"/>
              </w:rPr>
              <w:t>%}</w:t>
            </w:r>
          </w:p>
          <w:p w14:paraId="77251A6E" w14:textId="77777777" w:rsidR="00FD6D68" w:rsidRDefault="00FD6D68" w:rsidP="00EA631F">
            <w:pPr>
              <w:spacing w:after="0" w:line="240" w:lineRule="auto"/>
              <w:rPr>
                <w:rFonts w:ascii="思源黑体 CN Bold" w:eastAsia="思源黑体 CN Bold" w:hAnsi="思源黑体 CN Bold" w:cs="Arial"/>
                <w:b/>
                <w:bCs/>
                <w:color w:val="3B3838"/>
                <w:szCs w:val="21"/>
              </w:rPr>
            </w:pPr>
            <w:r>
              <w:rPr>
                <w:rFonts w:ascii="Arial" w:eastAsia="思源黑体 CN Medium" w:hAnsi="Arial" w:cs="Arial" w:hint="eastAsia"/>
                <w:b/>
                <w:color w:val="3B3838"/>
                <w:sz w:val="18"/>
              </w:rPr>
              <w:t>{{</w:t>
            </w:r>
            <w:proofErr w:type="spellStart"/>
            <w:proofErr w:type="gramStart"/>
            <w:r>
              <w:rPr>
                <w:rFonts w:ascii="Arial" w:eastAsia="思源黑体 CN Medium" w:hAnsi="Arial" w:cs="Arial" w:hint="eastAsia"/>
                <w:b/>
                <w:color w:val="3B3838"/>
                <w:sz w:val="18"/>
              </w:rPr>
              <w:t>a.hgvs</w:t>
            </w:r>
            <w:proofErr w:type="gramEnd"/>
            <w:r>
              <w:rPr>
                <w:rFonts w:ascii="Arial" w:eastAsia="思源黑体 CN Medium" w:hAnsi="Arial" w:cs="Arial" w:hint="eastAsia"/>
                <w:b/>
                <w:color w:val="3B3838"/>
                <w:sz w:val="18"/>
              </w:rPr>
              <w:t>_p</w:t>
            </w:r>
            <w:proofErr w:type="spellEnd"/>
            <w:r>
              <w:rPr>
                <w:rFonts w:ascii="Arial" w:eastAsia="思源黑体 CN Medium" w:hAnsi="Arial" w:cs="Arial" w:hint="eastAsia"/>
                <w:b/>
                <w:color w:val="3B3838"/>
                <w:sz w:val="18"/>
              </w:rPr>
              <w:t>}}{%endif%}{%endif%}</w:t>
            </w:r>
          </w:p>
        </w:tc>
        <w:tc>
          <w:tcPr>
            <w:tcW w:w="3544" w:type="dxa"/>
            <w:tcBorders>
              <w:top w:val="dotted" w:sz="4" w:space="0" w:color="4472C4"/>
            </w:tcBorders>
            <w:vAlign w:val="center"/>
          </w:tcPr>
          <w:p w14:paraId="6573EAA4" w14:textId="77777777" w:rsidR="00FD6D68" w:rsidRDefault="00FD6D68" w:rsidP="00EA631F">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bCs/>
                <w:color w:val="3B3838"/>
                <w:sz w:val="18"/>
              </w:rPr>
              <w:t>{{</w:t>
            </w:r>
            <w:proofErr w:type="spellStart"/>
            <w:proofErr w:type="gramStart"/>
            <w:r w:rsidRPr="00790ECF">
              <w:rPr>
                <w:rFonts w:ascii="Arial" w:eastAsia="思源黑体 CN Medium" w:hAnsi="Arial" w:cs="Arial"/>
                <w:bCs/>
                <w:color w:val="3B3838"/>
                <w:sz w:val="18"/>
              </w:rPr>
              <w:t>a.variant</w:t>
            </w:r>
            <w:proofErr w:type="gramEnd"/>
            <w:r w:rsidRPr="00790ECF">
              <w:rPr>
                <w:rFonts w:ascii="Arial" w:eastAsia="思源黑体 CN Medium" w:hAnsi="Arial" w:cs="Arial"/>
                <w:bCs/>
                <w:color w:val="3B3838"/>
                <w:sz w:val="18"/>
              </w:rPr>
              <w:t>_desc_cn|e</w:t>
            </w:r>
            <w:proofErr w:type="spellEnd"/>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a.variant_interpret_cn|e</w:t>
            </w:r>
            <w:proofErr w:type="spellEnd"/>
            <w:r w:rsidRPr="00790ECF">
              <w:rPr>
                <w:rFonts w:ascii="Arial" w:eastAsia="思源黑体 CN Medium" w:hAnsi="Arial" w:cs="Arial"/>
                <w:bCs/>
                <w:color w:val="3B3838"/>
                <w:sz w:val="18"/>
              </w:rPr>
              <w:t>}}</w:t>
            </w:r>
          </w:p>
        </w:tc>
        <w:tc>
          <w:tcPr>
            <w:tcW w:w="4609" w:type="dxa"/>
            <w:tcBorders>
              <w:top w:val="dotted" w:sz="4" w:space="0" w:color="4472C4"/>
            </w:tcBorders>
            <w:vAlign w:val="center"/>
          </w:tcPr>
          <w:p w14:paraId="2AFD7902"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if </w:t>
            </w:r>
            <w:proofErr w:type="spellStart"/>
            <w:r w:rsidRPr="00790ECF">
              <w:rPr>
                <w:rFonts w:ascii="Arial" w:eastAsia="思源黑体 CN Medium" w:hAnsi="Arial" w:cs="Arial"/>
                <w:bCs/>
                <w:color w:val="3B3838"/>
                <w:sz w:val="18"/>
              </w:rPr>
              <w:t>a.evi_sum.evi_split</w:t>
            </w:r>
            <w:proofErr w:type="spellEnd"/>
            <w:r w:rsidRPr="00790ECF">
              <w:rPr>
                <w:rFonts w:ascii="Arial" w:eastAsia="思源黑体 CN Medium" w:hAnsi="Arial" w:cs="Arial"/>
                <w:bCs/>
                <w:color w:val="3B3838"/>
                <w:sz w:val="18"/>
              </w:rPr>
              <w:t xml:space="preserve"> and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59181CFD"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for b in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0D1CF8E5"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b.evi_interpretation|e</w:t>
            </w:r>
            <w:proofErr w:type="spellEnd"/>
            <w:r w:rsidRPr="00790ECF">
              <w:rPr>
                <w:rFonts w:ascii="Arial" w:eastAsia="思源黑体 CN Medium" w:hAnsi="Arial" w:cs="Arial"/>
                <w:bCs/>
                <w:color w:val="3B3838"/>
                <w:sz w:val="18"/>
              </w:rPr>
              <w:t>}}</w:t>
            </w:r>
          </w:p>
          <w:p w14:paraId="2B851AA5"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w:t>
            </w:r>
            <w:proofErr w:type="spellStart"/>
            <w:r w:rsidRPr="00790ECF">
              <w:rPr>
                <w:rFonts w:ascii="Arial" w:eastAsia="思源黑体 CN Medium" w:hAnsi="Arial" w:cs="Arial"/>
                <w:bCs/>
                <w:color w:val="3B3838"/>
                <w:sz w:val="18"/>
              </w:rPr>
              <w:t>endfor</w:t>
            </w:r>
            <w:proofErr w:type="spellEnd"/>
            <w:r w:rsidRPr="00790ECF">
              <w:rPr>
                <w:rFonts w:ascii="Arial" w:eastAsia="思源黑体 CN Medium" w:hAnsi="Arial" w:cs="Arial"/>
                <w:bCs/>
                <w:color w:val="3B3838"/>
                <w:sz w:val="18"/>
              </w:rPr>
              <w:t>%}</w:t>
            </w:r>
          </w:p>
          <w:p w14:paraId="2C5C0149"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{%p endif%}</w:t>
            </w:r>
          </w:p>
          <w:p w14:paraId="60AA2316" w14:textId="77777777" w:rsidR="00FD6D68" w:rsidRDefault="00FD6D68" w:rsidP="00EA631F">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FD6D68" w14:paraId="2D1604D7" w14:textId="77777777" w:rsidTr="00EA631F">
        <w:trPr>
          <w:jc w:val="center"/>
        </w:trPr>
        <w:tc>
          <w:tcPr>
            <w:tcW w:w="10421" w:type="dxa"/>
            <w:gridSpan w:val="3"/>
            <w:tcBorders>
              <w:top w:val="dotted" w:sz="4" w:space="0" w:color="4472C4"/>
            </w:tcBorders>
            <w:vAlign w:val="center"/>
          </w:tcPr>
          <w:p w14:paraId="7672CC56"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 xml:space="preserve">{%tr </w:t>
            </w:r>
            <w:proofErr w:type="spellStart"/>
            <w:r>
              <w:rPr>
                <w:rFonts w:ascii="Arial" w:eastAsia="思源黑体 CN Medium" w:hAnsi="Arial" w:cs="Arial" w:hint="eastAsia"/>
                <w:bCs/>
                <w:color w:val="3B3838"/>
                <w:sz w:val="18"/>
              </w:rPr>
              <w:t>endfor</w:t>
            </w:r>
            <w:proofErr w:type="spellEnd"/>
            <w:r>
              <w:rPr>
                <w:rFonts w:ascii="Arial" w:eastAsia="思源黑体 CN Medium" w:hAnsi="Arial" w:cs="Arial" w:hint="eastAsia"/>
                <w:bCs/>
                <w:color w:val="3B3838"/>
                <w:sz w:val="18"/>
              </w:rPr>
              <w:t>%}</w:t>
            </w:r>
          </w:p>
        </w:tc>
      </w:tr>
      <w:tr w:rsidR="00FD6D68" w14:paraId="4D8FEF61" w14:textId="77777777" w:rsidTr="00EA631F">
        <w:trPr>
          <w:jc w:val="center"/>
        </w:trPr>
        <w:tc>
          <w:tcPr>
            <w:tcW w:w="10421" w:type="dxa"/>
            <w:gridSpan w:val="3"/>
            <w:tcBorders>
              <w:top w:val="dotted" w:sz="4" w:space="0" w:color="4472C4"/>
            </w:tcBorders>
            <w:vAlign w:val="center"/>
          </w:tcPr>
          <w:p w14:paraId="40C480DA"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{%tr else%}</w:t>
            </w:r>
          </w:p>
        </w:tc>
      </w:tr>
      <w:tr w:rsidR="00FD6D68" w14:paraId="66FBE868" w14:textId="77777777" w:rsidTr="00A44757">
        <w:trPr>
          <w:jc w:val="center"/>
        </w:trPr>
        <w:tc>
          <w:tcPr>
            <w:tcW w:w="10421" w:type="dxa"/>
            <w:gridSpan w:val="3"/>
            <w:tcBorders>
              <w:top w:val="dotted" w:sz="4" w:space="0" w:color="4472C4"/>
            </w:tcBorders>
            <w:vAlign w:val="center"/>
          </w:tcPr>
          <w:p w14:paraId="3730D22D" w14:textId="59023E81" w:rsidR="00FD6D68" w:rsidRDefault="00FD6D68" w:rsidP="00EA631F">
            <w:pPr>
              <w:spacing w:after="0" w:line="240" w:lineRule="auto"/>
              <w:jc w:val="left"/>
              <w:rPr>
                <w:rFonts w:ascii="思源黑体 CN Bold" w:eastAsia="思源黑体 CN Bold" w:hAnsi="思源黑体 CN Bold" w:cs="Arial"/>
                <w:b/>
                <w:color w:val="3B3838"/>
                <w:szCs w:val="21"/>
              </w:rPr>
            </w:pPr>
            <w:r w:rsidRPr="00A2229E">
              <w:rPr>
                <w:rFonts w:ascii="Arial" w:eastAsia="思源黑体 CN Medium" w:hAnsi="Arial" w:cs="Arial" w:hint="eastAsia"/>
                <w:bCs/>
                <w:color w:val="3B3838"/>
                <w:sz w:val="18"/>
              </w:rPr>
              <w:t>未检测到致病性、疑似致病性变异</w:t>
            </w:r>
          </w:p>
        </w:tc>
      </w:tr>
      <w:tr w:rsidR="00FD6D68" w14:paraId="1BF2B5B4" w14:textId="77777777" w:rsidTr="00EA631F">
        <w:trPr>
          <w:jc w:val="center"/>
        </w:trPr>
        <w:tc>
          <w:tcPr>
            <w:tcW w:w="10421" w:type="dxa"/>
            <w:gridSpan w:val="3"/>
            <w:tcBorders>
              <w:top w:val="dotted" w:sz="4" w:space="0" w:color="4472C4"/>
            </w:tcBorders>
            <w:vAlign w:val="center"/>
          </w:tcPr>
          <w:p w14:paraId="690FBDD6"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{%tr endif%}</w:t>
            </w:r>
          </w:p>
        </w:tc>
      </w:tr>
      <w:tr w:rsidR="00FD6D68" w14:paraId="08BB0A8A" w14:textId="77777777" w:rsidTr="00EA631F">
        <w:trPr>
          <w:jc w:val="center"/>
        </w:trPr>
        <w:tc>
          <w:tcPr>
            <w:tcW w:w="10421" w:type="dxa"/>
            <w:gridSpan w:val="3"/>
            <w:tcBorders>
              <w:top w:val="dotted" w:sz="4" w:space="0" w:color="4472C4"/>
            </w:tcBorders>
            <w:vAlign w:val="center"/>
          </w:tcPr>
          <w:p w14:paraId="493170A3" w14:textId="77777777" w:rsidR="00FD6D68" w:rsidRDefault="00FD6D68" w:rsidP="00EA631F">
            <w:pPr>
              <w:spacing w:after="0" w:line="240" w:lineRule="auto"/>
              <w:jc w:val="center"/>
              <w:rPr>
                <w:rFonts w:ascii="Arial" w:eastAsia="思源黑体 CN Medium" w:hAnsi="Arial" w:cs="Arial"/>
                <w:bCs/>
                <w:color w:val="3B3838"/>
                <w:sz w:val="18"/>
              </w:rPr>
            </w:pPr>
            <w:r w:rsidRPr="00D5101A">
              <w:rPr>
                <w:rFonts w:ascii="思源黑体 CN Light" w:eastAsia="思源黑体 CN Light" w:hAnsi="思源黑体 CN Light" w:cs="Arial"/>
                <w:color w:val="3B3838"/>
                <w:highlight w:val="magenta"/>
              </w:rPr>
              <w:t>{%tr else%}</w:t>
            </w:r>
          </w:p>
        </w:tc>
      </w:tr>
      <w:tr w:rsidR="00FD6D68" w14:paraId="51FB6870" w14:textId="77777777" w:rsidTr="00EA631F">
        <w:trPr>
          <w:jc w:val="center"/>
        </w:trPr>
        <w:tc>
          <w:tcPr>
            <w:tcW w:w="10421" w:type="dxa"/>
            <w:gridSpan w:val="3"/>
            <w:tcBorders>
              <w:top w:val="dotted" w:sz="4" w:space="0" w:color="4472C4"/>
            </w:tcBorders>
            <w:vAlign w:val="center"/>
          </w:tcPr>
          <w:p w14:paraId="0A900423" w14:textId="77777777" w:rsidR="00FD6D68" w:rsidRPr="00D5101A" w:rsidRDefault="00FD6D68" w:rsidP="00EA631F">
            <w:pPr>
              <w:spacing w:after="0" w:line="240" w:lineRule="auto"/>
              <w:jc w:val="center"/>
              <w:rPr>
                <w:rFonts w:ascii="思源黑体 CN Light" w:eastAsia="思源黑体 CN Light" w:hAnsi="思源黑体 CN Light" w:cs="Arial"/>
                <w:color w:val="3B3838"/>
                <w:highlight w:val="magenta"/>
              </w:rPr>
            </w:pPr>
            <w:r w:rsidRPr="00242D96">
              <w:rPr>
                <w:rFonts w:ascii="Arial" w:eastAsia="思源黑体 CN Medium" w:hAnsi="Arial" w:cs="Arial"/>
                <w:bCs/>
                <w:color w:val="3B3838"/>
                <w:sz w:val="18"/>
              </w:rPr>
              <w:lastRenderedPageBreak/>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if </w:t>
            </w:r>
            <w:r>
              <w:rPr>
                <w:rFonts w:ascii="Arial" w:eastAsia="思源黑体 CN Medium" w:hAnsi="Arial" w:cs="Arial"/>
                <w:bCs/>
                <w:color w:val="3B3838"/>
                <w:sz w:val="18"/>
              </w:rPr>
              <w:t>[</w:t>
            </w:r>
            <w:r w:rsidRPr="0029105A">
              <w:rPr>
                <w:rFonts w:ascii="Arial" w:eastAsia="思源黑体 CN Medium" w:hAnsi="Arial" w:cs="Arial"/>
                <w:bCs/>
                <w:color w:val="3B3838"/>
                <w:sz w:val="18"/>
              </w:rPr>
              <w:t>var.var_</w:t>
            </w:r>
            <w:proofErr w:type="gramStart"/>
            <w:r w:rsidRPr="0029105A">
              <w:rPr>
                <w:rFonts w:ascii="Arial" w:eastAsia="思源黑体 CN Medium" w:hAnsi="Arial" w:cs="Arial"/>
                <w:bCs/>
                <w:color w:val="3B3838"/>
                <w:sz w:val="18"/>
              </w:rPr>
              <w:t>germline.level</w:t>
            </w:r>
            <w:proofErr w:type="gramEnd"/>
            <w:r w:rsidRPr="0029105A">
              <w:rPr>
                <w:rFonts w:ascii="Arial" w:eastAsia="思源黑体 CN Medium" w:hAnsi="Arial" w:cs="Arial"/>
                <w:bCs/>
                <w:color w:val="3B3838"/>
                <w:sz w:val="18"/>
              </w:rPr>
              <w:t>_5 + var_brca.gcnv_v2.B1_gcnv_L5 + var_brca.gcnv_v2.B2_gcnv_L5 +var.var_germline.level_4 + var_brca.gcnv_v2.B1_gcnv_L4 + var_brca.gcnv_v2.B2_gcnv_L4</w:t>
            </w:r>
            <w:r>
              <w:rPr>
                <w:rFonts w:ascii="Arial" w:eastAsia="思源黑体 CN Medium" w:hAnsi="Arial" w:cs="Arial"/>
                <w:bCs/>
                <w:color w:val="3B3838"/>
                <w:sz w:val="18"/>
              </w:rPr>
              <w:t>, “other”]|</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FD6D68" w14:paraId="6E795F10" w14:textId="77777777" w:rsidTr="00EA631F">
        <w:trPr>
          <w:jc w:val="center"/>
        </w:trPr>
        <w:tc>
          <w:tcPr>
            <w:tcW w:w="10421" w:type="dxa"/>
            <w:gridSpan w:val="3"/>
            <w:tcBorders>
              <w:top w:val="dotted" w:sz="4" w:space="0" w:color="4472C4"/>
            </w:tcBorders>
            <w:vAlign w:val="center"/>
          </w:tcPr>
          <w:p w14:paraId="34E27398" w14:textId="77777777" w:rsidR="00FD6D68" w:rsidRPr="00D5101A" w:rsidRDefault="00FD6D68" w:rsidP="00EA631F">
            <w:pPr>
              <w:spacing w:after="0" w:line="240" w:lineRule="auto"/>
              <w:jc w:val="center"/>
              <w:rPr>
                <w:rFonts w:ascii="思源黑体 CN Light" w:eastAsia="思源黑体 CN Light" w:hAnsi="思源黑体 CN Light" w:cs="Arial"/>
                <w:color w:val="3B3838"/>
                <w:highlight w:val="magenta"/>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for a in</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w:t>
            </w:r>
            <w:r w:rsidRPr="0029105A">
              <w:rPr>
                <w:rFonts w:ascii="Arial" w:eastAsia="思源黑体 CN Medium" w:hAnsi="Arial" w:cs="Arial"/>
                <w:bCs/>
                <w:color w:val="3B3838"/>
                <w:sz w:val="18"/>
              </w:rPr>
              <w:t>var.var_</w:t>
            </w:r>
            <w:proofErr w:type="gramStart"/>
            <w:r w:rsidRPr="0029105A">
              <w:rPr>
                <w:rFonts w:ascii="Arial" w:eastAsia="思源黑体 CN Medium" w:hAnsi="Arial" w:cs="Arial"/>
                <w:bCs/>
                <w:color w:val="3B3838"/>
                <w:sz w:val="18"/>
              </w:rPr>
              <w:t>germline.level</w:t>
            </w:r>
            <w:proofErr w:type="gramEnd"/>
            <w:r w:rsidRPr="0029105A">
              <w:rPr>
                <w:rFonts w:ascii="Arial" w:eastAsia="思源黑体 CN Medium" w:hAnsi="Arial" w:cs="Arial"/>
                <w:bCs/>
                <w:color w:val="3B3838"/>
                <w:sz w:val="18"/>
              </w:rPr>
              <w:t>_5 + var_brca.gcnv_v2.B1_gcnv_L5 + var_brca.gcnv_v2.B2_gcnv_L5 +var.var_germline.level_4 + var_brca.gcnv_v2.B1_gcnv_L4 + var_brca.gcnv_v2.B2_gcnv_L4</w:t>
            </w:r>
            <w:r>
              <w:rPr>
                <w:rFonts w:ascii="Arial" w:eastAsia="思源黑体 CN Medium" w:hAnsi="Arial" w:cs="Arial"/>
                <w:bCs/>
                <w:color w:val="3B3838"/>
                <w:sz w:val="18"/>
              </w:rPr>
              <w:t>, “other”]|</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FD6D68" w14:paraId="144B967C" w14:textId="77777777" w:rsidTr="00EA631F">
        <w:trPr>
          <w:jc w:val="center"/>
        </w:trPr>
        <w:tc>
          <w:tcPr>
            <w:tcW w:w="2268" w:type="dxa"/>
            <w:tcBorders>
              <w:top w:val="dotted" w:sz="4" w:space="0" w:color="4472C4"/>
            </w:tcBorders>
            <w:vAlign w:val="center"/>
          </w:tcPr>
          <w:p w14:paraId="4140E8A4" w14:textId="77777777" w:rsidR="00FD6D68" w:rsidRDefault="00FD6D68" w:rsidP="00EA631F">
            <w:pPr>
              <w:spacing w:after="0" w:line="240" w:lineRule="auto"/>
              <w:rPr>
                <w:rFonts w:ascii="Arial" w:eastAsia="思源黑体 CN Medium" w:hAnsi="Arial" w:cs="Arial"/>
                <w:b/>
                <w:color w:val="3B3838"/>
                <w:sz w:val="18"/>
              </w:rPr>
            </w:pPr>
            <w:r>
              <w:rPr>
                <w:rFonts w:ascii="Arial" w:eastAsia="思源黑体 CN Medium" w:hAnsi="Arial" w:cs="Arial" w:hint="eastAsia"/>
                <w:b/>
                <w:i/>
                <w:iCs/>
                <w:color w:val="3B3838"/>
                <w:sz w:val="18"/>
              </w:rPr>
              <w:t>{{</w:t>
            </w:r>
            <w:proofErr w:type="spellStart"/>
            <w:proofErr w:type="gramStart"/>
            <w:r>
              <w:rPr>
                <w:rFonts w:ascii="Arial" w:eastAsia="思源黑体 CN Medium" w:hAnsi="Arial" w:cs="Arial" w:hint="eastAsia"/>
                <w:b/>
                <w:i/>
                <w:iCs/>
                <w:color w:val="3B3838"/>
                <w:sz w:val="18"/>
              </w:rPr>
              <w:t>a.gene</w:t>
            </w:r>
            <w:proofErr w:type="gramEnd"/>
            <w:r>
              <w:rPr>
                <w:rFonts w:ascii="Arial" w:eastAsia="思源黑体 CN Medium" w:hAnsi="Arial" w:cs="Arial" w:hint="eastAsia"/>
                <w:b/>
                <w:i/>
                <w:iCs/>
                <w:color w:val="3B3838"/>
                <w:sz w:val="18"/>
              </w:rPr>
              <w:t>_symbol</w:t>
            </w:r>
            <w:proofErr w:type="spellEnd"/>
            <w:r>
              <w:rPr>
                <w:rFonts w:ascii="Arial" w:eastAsia="思源黑体 CN Medium" w:hAnsi="Arial" w:cs="Arial" w:hint="eastAsia"/>
                <w:b/>
                <w:i/>
                <w:iCs/>
                <w:color w:val="3B3838"/>
                <w:sz w:val="18"/>
              </w:rPr>
              <w:t>}}</w:t>
            </w:r>
          </w:p>
          <w:p w14:paraId="7229B0EB" w14:textId="77777777" w:rsidR="00FD6D68" w:rsidRDefault="00FD6D68" w:rsidP="00EA631F">
            <w:pPr>
              <w:spacing w:after="0" w:line="240" w:lineRule="auto"/>
              <w:rPr>
                <w:rFonts w:ascii="Arial" w:eastAsia="思源黑体 CN Medium" w:hAnsi="Arial" w:cs="Arial"/>
                <w:b/>
                <w:color w:val="3B3838"/>
                <w:sz w:val="18"/>
              </w:rPr>
            </w:pPr>
            <w:r>
              <w:rPr>
                <w:rFonts w:ascii="Arial" w:eastAsia="思源黑体 CN Medium" w:hAnsi="Arial" w:cs="Arial" w:hint="eastAsia"/>
                <w:b/>
                <w:color w:val="3B3838"/>
                <w:sz w:val="18"/>
              </w:rPr>
              <w:t xml:space="preserve">{%if </w:t>
            </w:r>
            <w:proofErr w:type="spellStart"/>
            <w:proofErr w:type="gramStart"/>
            <w:r>
              <w:rPr>
                <w:rFonts w:ascii="Arial" w:eastAsia="思源黑体 CN Medium" w:hAnsi="Arial" w:cs="Arial" w:hint="eastAsia"/>
                <w:b/>
                <w:color w:val="3B3838"/>
                <w:sz w:val="18"/>
              </w:rPr>
              <w:t>a.type</w:t>
            </w:r>
            <w:proofErr w:type="spellEnd"/>
            <w:proofErr w:type="gram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Loss</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del{%</w:t>
            </w:r>
            <w:proofErr w:type="spellStart"/>
            <w:r>
              <w:rPr>
                <w:rFonts w:ascii="Arial" w:eastAsia="思源黑体 CN Medium" w:hAnsi="Arial" w:cs="Arial" w:hint="eastAsia"/>
                <w:b/>
                <w:color w:val="3B3838"/>
                <w:sz w:val="18"/>
              </w:rPr>
              <w:t>elif</w:t>
            </w:r>
            <w:proofErr w:type="spellEnd"/>
            <w:r>
              <w:rPr>
                <w:rFonts w:ascii="Arial" w:eastAsia="思源黑体 CN Medium" w:hAnsi="Arial" w:cs="Arial" w:hint="eastAsia"/>
                <w:b/>
                <w:color w:val="3B3838"/>
                <w:sz w:val="18"/>
              </w:rPr>
              <w:t xml:space="preserve"> </w:t>
            </w:r>
            <w:proofErr w:type="spellStart"/>
            <w:r>
              <w:rPr>
                <w:rFonts w:ascii="Arial" w:eastAsia="思源黑体 CN Medium" w:hAnsi="Arial" w:cs="Arial" w:hint="eastAsia"/>
                <w:b/>
                <w:color w:val="3B3838"/>
                <w:sz w:val="18"/>
              </w:rPr>
              <w:t>a.type</w:t>
            </w:r>
            <w:proofErr w:type="spell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Gain</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dup{%else%}{{</w:t>
            </w:r>
            <w:proofErr w:type="spellStart"/>
            <w:r>
              <w:rPr>
                <w:rFonts w:ascii="Arial" w:eastAsia="思源黑体 CN Medium" w:hAnsi="Arial" w:cs="Arial" w:hint="eastAsia"/>
                <w:b/>
                <w:color w:val="3B3838"/>
                <w:sz w:val="18"/>
              </w:rPr>
              <w:t>a.hgvs_c</w:t>
            </w:r>
            <w:proofErr w:type="spellEnd"/>
            <w:r>
              <w:rPr>
                <w:rFonts w:ascii="Arial" w:eastAsia="思源黑体 CN Medium" w:hAnsi="Arial" w:cs="Arial" w:hint="eastAsia"/>
                <w:b/>
                <w:color w:val="3B3838"/>
                <w:sz w:val="18"/>
              </w:rPr>
              <w:t xml:space="preserve">}}{%if </w:t>
            </w:r>
            <w:proofErr w:type="spellStart"/>
            <w:r>
              <w:rPr>
                <w:rFonts w:ascii="Arial" w:eastAsia="思源黑体 CN Medium" w:hAnsi="Arial" w:cs="Arial" w:hint="eastAsia"/>
                <w:b/>
                <w:color w:val="3B3838"/>
                <w:sz w:val="18"/>
              </w:rPr>
              <w:t>a.hgvs_p</w:t>
            </w:r>
            <w:proofErr w:type="spell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p.?</w:t>
            </w:r>
            <w:r>
              <w:rPr>
                <w:rFonts w:ascii="Arial" w:eastAsia="思源黑体 CN Medium" w:hAnsi="Arial" w:cs="Arial"/>
                <w:b/>
                <w:color w:val="3B3838"/>
                <w:sz w:val="18"/>
              </w:rPr>
              <w:t>”</w:t>
            </w:r>
            <w:r>
              <w:rPr>
                <w:rFonts w:ascii="Arial" w:eastAsia="思源黑体 CN Medium" w:hAnsi="Arial" w:cs="Arial" w:hint="eastAsia"/>
                <w:b/>
                <w:color w:val="3B3838"/>
                <w:sz w:val="18"/>
              </w:rPr>
              <w:t>%}</w:t>
            </w:r>
          </w:p>
          <w:p w14:paraId="4475234D" w14:textId="77777777" w:rsidR="00FD6D68" w:rsidRDefault="00FD6D68" w:rsidP="00EA631F">
            <w:pPr>
              <w:spacing w:after="0" w:line="240" w:lineRule="auto"/>
              <w:rPr>
                <w:rFonts w:ascii="思源黑体 CN Bold" w:eastAsia="思源黑体 CN Bold" w:hAnsi="思源黑体 CN Bold" w:cs="Arial"/>
                <w:b/>
                <w:bCs/>
                <w:color w:val="3B3838"/>
                <w:szCs w:val="21"/>
              </w:rPr>
            </w:pPr>
            <w:r>
              <w:rPr>
                <w:rFonts w:ascii="Arial" w:eastAsia="思源黑体 CN Medium" w:hAnsi="Arial" w:cs="Arial" w:hint="eastAsia"/>
                <w:b/>
                <w:color w:val="3B3838"/>
                <w:sz w:val="18"/>
              </w:rPr>
              <w:t>{{</w:t>
            </w:r>
            <w:proofErr w:type="spellStart"/>
            <w:proofErr w:type="gramStart"/>
            <w:r>
              <w:rPr>
                <w:rFonts w:ascii="Arial" w:eastAsia="思源黑体 CN Medium" w:hAnsi="Arial" w:cs="Arial" w:hint="eastAsia"/>
                <w:b/>
                <w:color w:val="3B3838"/>
                <w:sz w:val="18"/>
              </w:rPr>
              <w:t>a.hgvs</w:t>
            </w:r>
            <w:proofErr w:type="gramEnd"/>
            <w:r>
              <w:rPr>
                <w:rFonts w:ascii="Arial" w:eastAsia="思源黑体 CN Medium" w:hAnsi="Arial" w:cs="Arial" w:hint="eastAsia"/>
                <w:b/>
                <w:color w:val="3B3838"/>
                <w:sz w:val="18"/>
              </w:rPr>
              <w:t>_p</w:t>
            </w:r>
            <w:proofErr w:type="spellEnd"/>
            <w:r>
              <w:rPr>
                <w:rFonts w:ascii="Arial" w:eastAsia="思源黑体 CN Medium" w:hAnsi="Arial" w:cs="Arial" w:hint="eastAsia"/>
                <w:b/>
                <w:color w:val="3B3838"/>
                <w:sz w:val="18"/>
              </w:rPr>
              <w:t>}}{%endif%}{%endif%}</w:t>
            </w:r>
          </w:p>
        </w:tc>
        <w:tc>
          <w:tcPr>
            <w:tcW w:w="3544" w:type="dxa"/>
            <w:tcBorders>
              <w:top w:val="dotted" w:sz="4" w:space="0" w:color="4472C4"/>
            </w:tcBorders>
            <w:vAlign w:val="center"/>
          </w:tcPr>
          <w:p w14:paraId="5CD82B98" w14:textId="77777777" w:rsidR="00FD6D68" w:rsidRDefault="00FD6D68" w:rsidP="00EA631F">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bCs/>
                <w:color w:val="3B3838"/>
                <w:sz w:val="18"/>
              </w:rPr>
              <w:t>{{</w:t>
            </w:r>
            <w:proofErr w:type="spellStart"/>
            <w:proofErr w:type="gramStart"/>
            <w:r w:rsidRPr="00790ECF">
              <w:rPr>
                <w:rFonts w:ascii="Arial" w:eastAsia="思源黑体 CN Medium" w:hAnsi="Arial" w:cs="Arial"/>
                <w:bCs/>
                <w:color w:val="3B3838"/>
                <w:sz w:val="18"/>
              </w:rPr>
              <w:t>a.variant</w:t>
            </w:r>
            <w:proofErr w:type="gramEnd"/>
            <w:r w:rsidRPr="00790ECF">
              <w:rPr>
                <w:rFonts w:ascii="Arial" w:eastAsia="思源黑体 CN Medium" w:hAnsi="Arial" w:cs="Arial"/>
                <w:bCs/>
                <w:color w:val="3B3838"/>
                <w:sz w:val="18"/>
              </w:rPr>
              <w:t>_desc_cn|e</w:t>
            </w:r>
            <w:proofErr w:type="spellEnd"/>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a.variant_interpret_cn|e</w:t>
            </w:r>
            <w:proofErr w:type="spellEnd"/>
            <w:r w:rsidRPr="00790ECF">
              <w:rPr>
                <w:rFonts w:ascii="Arial" w:eastAsia="思源黑体 CN Medium" w:hAnsi="Arial" w:cs="Arial"/>
                <w:bCs/>
                <w:color w:val="3B3838"/>
                <w:sz w:val="18"/>
              </w:rPr>
              <w:t>}}</w:t>
            </w:r>
          </w:p>
        </w:tc>
        <w:tc>
          <w:tcPr>
            <w:tcW w:w="4609" w:type="dxa"/>
            <w:tcBorders>
              <w:top w:val="dotted" w:sz="4" w:space="0" w:color="4472C4"/>
            </w:tcBorders>
            <w:vAlign w:val="center"/>
          </w:tcPr>
          <w:p w14:paraId="6C0D5243"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if </w:t>
            </w:r>
            <w:proofErr w:type="spellStart"/>
            <w:r w:rsidRPr="00790ECF">
              <w:rPr>
                <w:rFonts w:ascii="Arial" w:eastAsia="思源黑体 CN Medium" w:hAnsi="Arial" w:cs="Arial"/>
                <w:bCs/>
                <w:color w:val="3B3838"/>
                <w:sz w:val="18"/>
              </w:rPr>
              <w:t>a.evi_sum.evi_split</w:t>
            </w:r>
            <w:proofErr w:type="spellEnd"/>
            <w:r w:rsidRPr="00790ECF">
              <w:rPr>
                <w:rFonts w:ascii="Arial" w:eastAsia="思源黑体 CN Medium" w:hAnsi="Arial" w:cs="Arial"/>
                <w:bCs/>
                <w:color w:val="3B3838"/>
                <w:sz w:val="18"/>
              </w:rPr>
              <w:t xml:space="preserve"> and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5619D1B2"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for b in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378E6F28"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b.evi_interpretation|e</w:t>
            </w:r>
            <w:proofErr w:type="spellEnd"/>
            <w:r w:rsidRPr="00790ECF">
              <w:rPr>
                <w:rFonts w:ascii="Arial" w:eastAsia="思源黑体 CN Medium" w:hAnsi="Arial" w:cs="Arial"/>
                <w:bCs/>
                <w:color w:val="3B3838"/>
                <w:sz w:val="18"/>
              </w:rPr>
              <w:t>}}</w:t>
            </w:r>
          </w:p>
          <w:p w14:paraId="6E4B3509"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w:t>
            </w:r>
            <w:proofErr w:type="spellStart"/>
            <w:r w:rsidRPr="00790ECF">
              <w:rPr>
                <w:rFonts w:ascii="Arial" w:eastAsia="思源黑体 CN Medium" w:hAnsi="Arial" w:cs="Arial"/>
                <w:bCs/>
                <w:color w:val="3B3838"/>
                <w:sz w:val="18"/>
              </w:rPr>
              <w:t>endfor</w:t>
            </w:r>
            <w:proofErr w:type="spellEnd"/>
            <w:r w:rsidRPr="00790ECF">
              <w:rPr>
                <w:rFonts w:ascii="Arial" w:eastAsia="思源黑体 CN Medium" w:hAnsi="Arial" w:cs="Arial"/>
                <w:bCs/>
                <w:color w:val="3B3838"/>
                <w:sz w:val="18"/>
              </w:rPr>
              <w:t>%}</w:t>
            </w:r>
          </w:p>
          <w:p w14:paraId="563E7C80"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{%p endif%}</w:t>
            </w:r>
          </w:p>
          <w:p w14:paraId="363B196F" w14:textId="77777777" w:rsidR="00FD6D68" w:rsidRDefault="00FD6D68" w:rsidP="00EA631F">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FD6D68" w14:paraId="4532E716" w14:textId="77777777" w:rsidTr="00EA631F">
        <w:trPr>
          <w:jc w:val="center"/>
        </w:trPr>
        <w:tc>
          <w:tcPr>
            <w:tcW w:w="10421" w:type="dxa"/>
            <w:gridSpan w:val="3"/>
            <w:tcBorders>
              <w:top w:val="dotted" w:sz="4" w:space="0" w:color="4472C4"/>
            </w:tcBorders>
            <w:vAlign w:val="center"/>
          </w:tcPr>
          <w:p w14:paraId="32D8E0C0"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 xml:space="preserve">{%tr </w:t>
            </w:r>
            <w:proofErr w:type="spellStart"/>
            <w:r>
              <w:rPr>
                <w:rFonts w:ascii="Arial" w:eastAsia="思源黑体 CN Medium" w:hAnsi="Arial" w:cs="Arial" w:hint="eastAsia"/>
                <w:bCs/>
                <w:color w:val="3B3838"/>
                <w:sz w:val="18"/>
              </w:rPr>
              <w:t>endfor</w:t>
            </w:r>
            <w:proofErr w:type="spellEnd"/>
            <w:r>
              <w:rPr>
                <w:rFonts w:ascii="Arial" w:eastAsia="思源黑体 CN Medium" w:hAnsi="Arial" w:cs="Arial" w:hint="eastAsia"/>
                <w:bCs/>
                <w:color w:val="3B3838"/>
                <w:sz w:val="18"/>
              </w:rPr>
              <w:t>%}</w:t>
            </w:r>
          </w:p>
        </w:tc>
      </w:tr>
      <w:tr w:rsidR="00FD6D68" w14:paraId="1A497330" w14:textId="77777777" w:rsidTr="00EA631F">
        <w:trPr>
          <w:jc w:val="center"/>
        </w:trPr>
        <w:tc>
          <w:tcPr>
            <w:tcW w:w="10421" w:type="dxa"/>
            <w:gridSpan w:val="3"/>
            <w:tcBorders>
              <w:top w:val="dotted" w:sz="4" w:space="0" w:color="4472C4"/>
            </w:tcBorders>
            <w:vAlign w:val="center"/>
          </w:tcPr>
          <w:p w14:paraId="4CD81FD1"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{%tr else%}</w:t>
            </w:r>
          </w:p>
        </w:tc>
      </w:tr>
      <w:tr w:rsidR="00FD6D68" w14:paraId="436A3B7C" w14:textId="77777777" w:rsidTr="00553DD9">
        <w:trPr>
          <w:jc w:val="center"/>
        </w:trPr>
        <w:tc>
          <w:tcPr>
            <w:tcW w:w="10421" w:type="dxa"/>
            <w:gridSpan w:val="3"/>
            <w:tcBorders>
              <w:top w:val="dotted" w:sz="4" w:space="0" w:color="4472C4"/>
            </w:tcBorders>
            <w:vAlign w:val="center"/>
          </w:tcPr>
          <w:p w14:paraId="76480163" w14:textId="19ED502F" w:rsidR="00FD6D68" w:rsidRDefault="00FD6D68" w:rsidP="00EA631F">
            <w:pPr>
              <w:spacing w:after="0" w:line="240" w:lineRule="auto"/>
              <w:jc w:val="left"/>
              <w:rPr>
                <w:rFonts w:ascii="思源黑体 CN Bold" w:eastAsia="思源黑体 CN Bold" w:hAnsi="思源黑体 CN Bold" w:cs="Arial"/>
                <w:b/>
                <w:color w:val="3B3838"/>
                <w:szCs w:val="21"/>
              </w:rPr>
            </w:pPr>
            <w:r w:rsidRPr="00A2229E">
              <w:rPr>
                <w:rFonts w:ascii="Arial" w:eastAsia="思源黑体 CN Medium" w:hAnsi="Arial" w:cs="Arial" w:hint="eastAsia"/>
                <w:bCs/>
                <w:color w:val="3B3838"/>
                <w:sz w:val="18"/>
              </w:rPr>
              <w:t>未检测到致病性、疑似致病性变异</w:t>
            </w:r>
          </w:p>
        </w:tc>
      </w:tr>
      <w:tr w:rsidR="00FD6D68" w14:paraId="00A0223F" w14:textId="77777777" w:rsidTr="00EA631F">
        <w:trPr>
          <w:jc w:val="center"/>
        </w:trPr>
        <w:tc>
          <w:tcPr>
            <w:tcW w:w="10421" w:type="dxa"/>
            <w:gridSpan w:val="3"/>
            <w:tcBorders>
              <w:top w:val="dotted" w:sz="4" w:space="0" w:color="4472C4"/>
            </w:tcBorders>
            <w:vAlign w:val="center"/>
          </w:tcPr>
          <w:p w14:paraId="5D78DC16"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{%tr endif%}</w:t>
            </w:r>
          </w:p>
        </w:tc>
      </w:tr>
      <w:tr w:rsidR="00FD6D68" w14:paraId="4DD4642B" w14:textId="77777777" w:rsidTr="00EA631F">
        <w:trPr>
          <w:jc w:val="center"/>
        </w:trPr>
        <w:tc>
          <w:tcPr>
            <w:tcW w:w="10421" w:type="dxa"/>
            <w:gridSpan w:val="3"/>
            <w:tcBorders>
              <w:top w:val="dotted" w:sz="4" w:space="0" w:color="4472C4"/>
            </w:tcBorders>
            <w:vAlign w:val="center"/>
          </w:tcPr>
          <w:p w14:paraId="1A4E6DBB" w14:textId="77777777" w:rsidR="00FD6D68" w:rsidRDefault="00FD6D68" w:rsidP="00EA631F">
            <w:pPr>
              <w:spacing w:after="0" w:line="240" w:lineRule="auto"/>
              <w:jc w:val="center"/>
              <w:rPr>
                <w:rFonts w:ascii="思源黑体 CN Bold" w:eastAsia="思源黑体 CN Bold" w:hAnsi="思源黑体 CN Bold" w:cs="Arial"/>
                <w:b/>
                <w:color w:val="3B3838"/>
                <w:szCs w:val="21"/>
              </w:rPr>
            </w:pPr>
            <w:r w:rsidRPr="00D5101A">
              <w:rPr>
                <w:rFonts w:ascii="思源黑体 CN Light" w:eastAsia="思源黑体 CN Light" w:hAnsi="思源黑体 CN Light" w:cs="Arial"/>
                <w:color w:val="3B3838"/>
                <w:highlight w:val="magenta"/>
              </w:rPr>
              <w:t>{%tr endif%}</w:t>
            </w:r>
          </w:p>
        </w:tc>
      </w:tr>
    </w:tbl>
    <w:p w14:paraId="0C13E5EB" w14:textId="77777777" w:rsidR="00FD6D68" w:rsidRPr="00FD6D68" w:rsidRDefault="00FD6D68">
      <w:pPr>
        <w:spacing w:after="0" w:line="240" w:lineRule="auto"/>
        <w:rPr>
          <w:rFonts w:ascii="Arial" w:eastAsia="思源黑体 CN Medium" w:hAnsi="Arial" w:cs="Arial"/>
          <w:sz w:val="8"/>
          <w:szCs w:val="8"/>
        </w:rPr>
      </w:pPr>
    </w:p>
    <w:p w14:paraId="5ECF01E7" w14:textId="77777777" w:rsidR="00FD6D68" w:rsidRDefault="00FD6D68">
      <w:pPr>
        <w:spacing w:after="0" w:line="240" w:lineRule="auto"/>
        <w:rPr>
          <w:rFonts w:ascii="Arial" w:eastAsia="思源黑体 CN Medium" w:hAnsi="Arial" w:cs="Arial"/>
          <w:sz w:val="8"/>
          <w:szCs w:val="8"/>
        </w:rPr>
      </w:pPr>
    </w:p>
    <w:tbl>
      <w:tblPr>
        <w:tblStyle w:val="-1"/>
        <w:tblW w:w="10403" w:type="dxa"/>
        <w:jc w:val="center"/>
        <w:tblLayout w:type="fixed"/>
        <w:tblLook w:val="0000" w:firstRow="0" w:lastRow="0" w:firstColumn="0" w:lastColumn="0" w:noHBand="0" w:noVBand="0"/>
      </w:tblPr>
      <w:tblGrid>
        <w:gridCol w:w="3402"/>
        <w:gridCol w:w="7001"/>
      </w:tblGrid>
      <w:tr w:rsidR="00033493" w14:paraId="33F7FA00" w14:textId="77777777" w:rsidTr="00302578">
        <w:trPr>
          <w:trHeight w:hRule="exact" w:val="454"/>
          <w:jc w:val="center"/>
        </w:trPr>
        <w:tc>
          <w:tcPr>
            <w:tcW w:w="10403" w:type="dxa"/>
            <w:gridSpan w:val="2"/>
            <w:tcBorders>
              <w:top w:val="nil"/>
              <w:bottom w:val="dotted" w:sz="4" w:space="0" w:color="A8D08D"/>
            </w:tcBorders>
            <w:shd w:val="clear" w:color="auto" w:fill="B2C88A"/>
          </w:tcPr>
          <w:p w14:paraId="0BAE2CC3" w14:textId="50057B35" w:rsidR="00033493" w:rsidRPr="003632B8" w:rsidRDefault="003444AA" w:rsidP="00302578">
            <w:pPr>
              <w:spacing w:after="0" w:line="240" w:lineRule="auto"/>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意义不明确胚系变异解读</w:t>
            </w:r>
          </w:p>
        </w:tc>
      </w:tr>
      <w:tr w:rsidR="00033493" w14:paraId="58A0FD09" w14:textId="77777777" w:rsidTr="00C73576">
        <w:trPr>
          <w:jc w:val="center"/>
        </w:trPr>
        <w:tc>
          <w:tcPr>
            <w:tcW w:w="3402" w:type="dxa"/>
            <w:tcBorders>
              <w:top w:val="dotted" w:sz="4" w:space="0" w:color="A8D08D"/>
            </w:tcBorders>
          </w:tcPr>
          <w:p w14:paraId="4B3E9E94" w14:textId="77777777" w:rsidR="00033493" w:rsidRPr="003632B8" w:rsidRDefault="00033493" w:rsidP="00302578">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001" w:type="dxa"/>
            <w:tcBorders>
              <w:top w:val="dotted" w:sz="4" w:space="0" w:color="A8D08D"/>
            </w:tcBorders>
          </w:tcPr>
          <w:p w14:paraId="3C565FAB" w14:textId="77777777" w:rsidR="00033493" w:rsidRPr="003632B8" w:rsidRDefault="00033493" w:rsidP="00302578">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790ECF" w14:paraId="4105BFE9" w14:textId="77777777" w:rsidTr="00471A1B">
        <w:trPr>
          <w:jc w:val="center"/>
        </w:trPr>
        <w:tc>
          <w:tcPr>
            <w:tcW w:w="10403" w:type="dxa"/>
            <w:gridSpan w:val="2"/>
          </w:tcPr>
          <w:p w14:paraId="6CEFA7D0" w14:textId="268DA8A5" w:rsidR="00790ECF" w:rsidRPr="00CD3CDA" w:rsidRDefault="002E2C5F" w:rsidP="002E2C5F">
            <w:pPr>
              <w:spacing w:after="0"/>
              <w:jc w:val="center"/>
              <w:rPr>
                <w:rFonts w:ascii="Arial" w:eastAsia="思源黑体 CN Medium" w:hAnsi="Arial" w:cs="Arial"/>
                <w:bCs/>
                <w:color w:val="3B3838"/>
                <w:sz w:val="18"/>
              </w:rPr>
            </w:pPr>
            <w:r w:rsidRPr="00D5101A">
              <w:rPr>
                <w:rFonts w:ascii="思源黑体 CN Light" w:eastAsia="思源黑体 CN Light" w:hAnsi="思源黑体 CN Light" w:cs="Arial"/>
                <w:color w:val="3B3838"/>
                <w:highlight w:val="magenta"/>
              </w:rPr>
              <w:t>{%</w:t>
            </w:r>
            <w:r>
              <w:rPr>
                <w:rFonts w:ascii="思源黑体 CN Light" w:eastAsia="思源黑体 CN Light" w:hAnsi="思源黑体 CN Light" w:cs="Arial"/>
                <w:color w:val="3B3838"/>
                <w:highlight w:val="magenta"/>
              </w:rPr>
              <w:t>tr</w:t>
            </w:r>
            <w:r w:rsidRPr="00D5101A">
              <w:rPr>
                <w:rFonts w:ascii="思源黑体 CN Light" w:eastAsia="思源黑体 CN Light" w:hAnsi="思源黑体 CN Light" w:cs="Arial"/>
                <w:color w:val="3B3838"/>
                <w:highlight w:val="magenta"/>
              </w:rPr>
              <w:t xml:space="preserve"> if </w:t>
            </w:r>
            <w:proofErr w:type="spellStart"/>
            <w:r w:rsidRPr="00D5101A">
              <w:rPr>
                <w:rFonts w:ascii="思源黑体 CN Light" w:eastAsia="思源黑体 CN Light" w:hAnsi="思源黑体 CN Light" w:cs="Arial"/>
                <w:color w:val="3B3838"/>
                <w:highlight w:val="magenta"/>
              </w:rPr>
              <w:t>judge_brca_cnv</w:t>
            </w:r>
            <w:proofErr w:type="spellEnd"/>
            <w:r w:rsidRPr="00D5101A">
              <w:rPr>
                <w:rFonts w:ascii="思源黑体 CN Light" w:eastAsia="思源黑体 CN Light" w:hAnsi="思源黑体 CN Light" w:cs="Arial"/>
                <w:color w:val="3B3838"/>
                <w:highlight w:val="magenta"/>
              </w:rPr>
              <w:t xml:space="preserve"> == “</w:t>
            </w:r>
            <w:proofErr w:type="spellStart"/>
            <w:proofErr w:type="gramStart"/>
            <w:r w:rsidRPr="00D5101A">
              <w:rPr>
                <w:rFonts w:ascii="思源黑体 CN Light" w:eastAsia="思源黑体 CN Light" w:hAnsi="思源黑体 CN Light" w:cs="Arial"/>
                <w:color w:val="3B3838"/>
                <w:highlight w:val="magenta"/>
              </w:rPr>
              <w:t>mlpa</w:t>
            </w:r>
            <w:proofErr w:type="spellEnd"/>
            <w:r w:rsidRPr="00D5101A">
              <w:rPr>
                <w:rFonts w:ascii="思源黑体 CN Light" w:eastAsia="思源黑体 CN Light" w:hAnsi="思源黑体 CN Light" w:cs="Arial"/>
                <w:color w:val="3B3838"/>
                <w:highlight w:val="magenta"/>
              </w:rPr>
              <w:t>”%</w:t>
            </w:r>
            <w:proofErr w:type="gramEnd"/>
            <w:r w:rsidRPr="00D5101A">
              <w:rPr>
                <w:rFonts w:ascii="思源黑体 CN Light" w:eastAsia="思源黑体 CN Light" w:hAnsi="思源黑体 CN Light" w:cs="Arial"/>
                <w:color w:val="3B3838"/>
                <w:highlight w:val="magenta"/>
              </w:rPr>
              <w:t>}</w:t>
            </w:r>
          </w:p>
        </w:tc>
      </w:tr>
      <w:tr w:rsidR="002E2C5F" w14:paraId="5AD81171" w14:textId="77777777" w:rsidTr="00471A1B">
        <w:trPr>
          <w:jc w:val="center"/>
        </w:trPr>
        <w:tc>
          <w:tcPr>
            <w:tcW w:w="10403" w:type="dxa"/>
            <w:gridSpan w:val="2"/>
          </w:tcPr>
          <w:p w14:paraId="6B8B5210" w14:textId="44C75B58" w:rsidR="002E2C5F" w:rsidRPr="00790ECF" w:rsidRDefault="002E2C5F" w:rsidP="00781C39">
            <w:pPr>
              <w:spacing w:after="0"/>
              <w:jc w:val="center"/>
              <w:rPr>
                <w:rFonts w:ascii="Arial" w:eastAsia="思源黑体 CN Medium" w:hAnsi="Arial" w:cs="Arial"/>
                <w:bCs/>
                <w:color w:val="3B3838"/>
                <w:sz w:val="18"/>
              </w:rPr>
            </w:pPr>
            <w:r w:rsidRPr="00790ECF">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790ECF">
              <w:rPr>
                <w:rFonts w:ascii="Arial" w:eastAsia="思源黑体 CN Medium" w:hAnsi="Arial" w:cs="Arial"/>
                <w:bCs/>
                <w:color w:val="3B3838"/>
                <w:sz w:val="18"/>
              </w:rPr>
              <w:t xml:space="preserve"> if var.var_</w:t>
            </w:r>
            <w:proofErr w:type="gramStart"/>
            <w:r w:rsidRPr="00790ECF">
              <w:rPr>
                <w:rFonts w:ascii="Arial" w:eastAsia="思源黑体 CN Medium" w:hAnsi="Arial" w:cs="Arial"/>
                <w:bCs/>
                <w:color w:val="3B3838"/>
                <w:sz w:val="18"/>
              </w:rPr>
              <w:t>germline.level</w:t>
            </w:r>
            <w:proofErr w:type="gramEnd"/>
            <w:r w:rsidRPr="00790ECF">
              <w:rPr>
                <w:rFonts w:ascii="Arial" w:eastAsia="思源黑体 CN Medium" w:hAnsi="Arial" w:cs="Arial"/>
                <w:bCs/>
                <w:color w:val="3B3838"/>
                <w:sz w:val="18"/>
              </w:rPr>
              <w:t>_3 +</w:t>
            </w:r>
            <w:r>
              <w:t xml:space="preserve"> </w:t>
            </w:r>
            <w:r w:rsidRPr="00737DA1">
              <w:rPr>
                <w:rFonts w:ascii="Arial" w:eastAsia="思源黑体 CN Medium" w:hAnsi="Arial" w:cs="Arial"/>
                <w:bCs/>
                <w:color w:val="3B3838"/>
                <w:sz w:val="18"/>
              </w:rPr>
              <w:t>var_brca.mlpa_v2.B1_mlpa_L3 + var_brca.mlpa_v2.B2_mlpa_L3</w:t>
            </w:r>
            <w:r w:rsidRPr="00790ECF">
              <w:rPr>
                <w:rFonts w:ascii="Arial" w:eastAsia="思源黑体 CN Medium" w:hAnsi="Arial" w:cs="Arial"/>
                <w:bCs/>
                <w:color w:val="3B3838"/>
                <w:sz w:val="18"/>
              </w:rPr>
              <w:t xml:space="preserve"> %}</w:t>
            </w:r>
          </w:p>
        </w:tc>
      </w:tr>
      <w:tr w:rsidR="002E2C5F" w14:paraId="06A8A819" w14:textId="77777777" w:rsidTr="00471A1B">
        <w:trPr>
          <w:jc w:val="center"/>
        </w:trPr>
        <w:tc>
          <w:tcPr>
            <w:tcW w:w="10403" w:type="dxa"/>
            <w:gridSpan w:val="2"/>
          </w:tcPr>
          <w:p w14:paraId="5055CD0F" w14:textId="000904A0" w:rsidR="002E2C5F" w:rsidRPr="00790ECF" w:rsidRDefault="002E2C5F" w:rsidP="00781C39">
            <w:pPr>
              <w:spacing w:after="0"/>
              <w:jc w:val="center"/>
              <w:rPr>
                <w:rFonts w:ascii="Arial" w:eastAsia="思源黑体 CN Medium" w:hAnsi="Arial" w:cs="Arial"/>
                <w:bCs/>
                <w:color w:val="3B3838"/>
                <w:sz w:val="18"/>
              </w:rPr>
            </w:pPr>
            <w:r w:rsidRPr="00790ECF">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790ECF">
              <w:rPr>
                <w:rFonts w:ascii="Arial" w:eastAsia="思源黑体 CN Medium" w:hAnsi="Arial" w:cs="Arial"/>
                <w:bCs/>
                <w:color w:val="3B3838"/>
                <w:sz w:val="18"/>
              </w:rPr>
              <w:t xml:space="preserve"> </w:t>
            </w:r>
            <w:r>
              <w:rPr>
                <w:rFonts w:ascii="Arial" w:eastAsia="思源黑体 CN Medium" w:hAnsi="Arial" w:cs="Arial" w:hint="eastAsia"/>
                <w:bCs/>
                <w:color w:val="3B3838"/>
                <w:sz w:val="18"/>
              </w:rPr>
              <w:t>for a in</w:t>
            </w:r>
            <w:r w:rsidRPr="00790ECF">
              <w:rPr>
                <w:rFonts w:ascii="Arial" w:eastAsia="思源黑体 CN Medium" w:hAnsi="Arial" w:cs="Arial"/>
                <w:bCs/>
                <w:color w:val="3B3838"/>
                <w:sz w:val="18"/>
              </w:rPr>
              <w:t xml:space="preserve"> var.var_</w:t>
            </w:r>
            <w:proofErr w:type="gramStart"/>
            <w:r w:rsidRPr="00790ECF">
              <w:rPr>
                <w:rFonts w:ascii="Arial" w:eastAsia="思源黑体 CN Medium" w:hAnsi="Arial" w:cs="Arial"/>
                <w:bCs/>
                <w:color w:val="3B3838"/>
                <w:sz w:val="18"/>
              </w:rPr>
              <w:t>germline.level</w:t>
            </w:r>
            <w:proofErr w:type="gramEnd"/>
            <w:r w:rsidRPr="00790ECF">
              <w:rPr>
                <w:rFonts w:ascii="Arial" w:eastAsia="思源黑体 CN Medium" w:hAnsi="Arial" w:cs="Arial"/>
                <w:bCs/>
                <w:color w:val="3B3838"/>
                <w:sz w:val="18"/>
              </w:rPr>
              <w:t>_3 +</w:t>
            </w:r>
            <w:r>
              <w:t xml:space="preserve"> </w:t>
            </w:r>
            <w:r w:rsidRPr="00737DA1">
              <w:rPr>
                <w:rFonts w:ascii="Arial" w:eastAsia="思源黑体 CN Medium" w:hAnsi="Arial" w:cs="Arial"/>
                <w:bCs/>
                <w:color w:val="3B3838"/>
                <w:sz w:val="18"/>
              </w:rPr>
              <w:t>var_brca.mlpa_v2.B1_mlpa_L3 + var_brca.mlpa_v2.B2_mlpa_L3</w:t>
            </w:r>
            <w:r w:rsidRPr="00790ECF">
              <w:rPr>
                <w:rFonts w:ascii="Arial" w:eastAsia="思源黑体 CN Medium" w:hAnsi="Arial" w:cs="Arial"/>
                <w:bCs/>
                <w:color w:val="3B3838"/>
                <w:sz w:val="18"/>
              </w:rPr>
              <w:t xml:space="preserve"> %}</w:t>
            </w:r>
          </w:p>
        </w:tc>
      </w:tr>
      <w:tr w:rsidR="002E2C5F" w14:paraId="7AE1D4C6" w14:textId="77777777" w:rsidTr="00C73576">
        <w:trPr>
          <w:jc w:val="center"/>
        </w:trPr>
        <w:tc>
          <w:tcPr>
            <w:tcW w:w="3402" w:type="dxa"/>
          </w:tcPr>
          <w:p w14:paraId="34DA5171" w14:textId="640ADF02" w:rsidR="002E2C5F" w:rsidRPr="005641CD" w:rsidRDefault="002E2C5F" w:rsidP="002E2C5F">
            <w:pPr>
              <w:spacing w:after="0"/>
              <w:rPr>
                <w:rFonts w:ascii="Arial" w:eastAsia="思源黑体 CN Medium" w:hAnsi="Arial" w:cs="Arial"/>
                <w:b/>
                <w:i/>
                <w:iCs/>
                <w:color w:val="3B3838"/>
                <w:sz w:val="18"/>
              </w:rPr>
            </w:pPr>
            <w:r w:rsidRPr="00790ECF">
              <w:rPr>
                <w:rFonts w:ascii="Arial" w:eastAsia="思源黑体 CN Medium" w:hAnsi="Arial" w:cs="Arial"/>
                <w:b/>
                <w:i/>
                <w:iCs/>
                <w:color w:val="3B3838"/>
                <w:sz w:val="18"/>
              </w:rPr>
              <w:t>{{</w:t>
            </w:r>
            <w:proofErr w:type="spellStart"/>
            <w:proofErr w:type="gramStart"/>
            <w:r w:rsidRPr="00790ECF">
              <w:rPr>
                <w:rFonts w:ascii="Arial" w:eastAsia="思源黑体 CN Medium" w:hAnsi="Arial" w:cs="Arial"/>
                <w:b/>
                <w:i/>
                <w:iCs/>
                <w:color w:val="3B3838"/>
                <w:sz w:val="18"/>
              </w:rPr>
              <w:t>a.gene</w:t>
            </w:r>
            <w:proofErr w:type="gramEnd"/>
            <w:r w:rsidRPr="00790ECF">
              <w:rPr>
                <w:rFonts w:ascii="Arial" w:eastAsia="思源黑体 CN Medium" w:hAnsi="Arial" w:cs="Arial"/>
                <w:b/>
                <w:i/>
                <w:iCs/>
                <w:color w:val="3B3838"/>
                <w:sz w:val="18"/>
              </w:rPr>
              <w:t>_symbol</w:t>
            </w:r>
            <w:proofErr w:type="spellEnd"/>
            <w:r w:rsidRPr="00790ECF">
              <w:rPr>
                <w:rFonts w:ascii="Arial" w:eastAsia="思源黑体 CN Medium" w:hAnsi="Arial" w:cs="Arial"/>
                <w:b/>
                <w:i/>
                <w:iCs/>
                <w:color w:val="3B3838"/>
                <w:sz w:val="18"/>
              </w:rPr>
              <w:t>}}</w:t>
            </w:r>
            <w:r w:rsidRPr="00790ECF">
              <w:rPr>
                <w:rFonts w:ascii="Arial" w:eastAsia="思源黑体 CN Medium" w:hAnsi="Arial" w:cs="Arial"/>
                <w:b/>
                <w:color w:val="3B3838"/>
                <w:sz w:val="18"/>
              </w:rPr>
              <w:t xml:space="preserve"> {%if </w:t>
            </w:r>
            <w:proofErr w:type="spellStart"/>
            <w:r w:rsidRPr="00790ECF">
              <w:rPr>
                <w:rFonts w:ascii="Arial" w:eastAsia="思源黑体 CN Medium" w:hAnsi="Arial" w:cs="Arial"/>
                <w:b/>
                <w:color w:val="3B3838"/>
                <w:sz w:val="18"/>
              </w:rPr>
              <w:t>a.type</w:t>
            </w:r>
            <w:proofErr w:type="spellEnd"/>
            <w:r w:rsidRPr="00790ECF">
              <w:rPr>
                <w:rFonts w:ascii="Arial" w:eastAsia="思源黑体 CN Medium" w:hAnsi="Arial" w:cs="Arial"/>
                <w:b/>
                <w:color w:val="3B3838"/>
                <w:sz w:val="18"/>
              </w:rPr>
              <w:t xml:space="preserve"> == “Loss”%}{{</w:t>
            </w:r>
            <w:proofErr w:type="spellStart"/>
            <w:r w:rsidRPr="00790ECF">
              <w:rPr>
                <w:rFonts w:ascii="Arial" w:eastAsia="思源黑体 CN Medium" w:hAnsi="Arial" w:cs="Arial"/>
                <w:b/>
                <w:color w:val="3B3838"/>
                <w:sz w:val="18"/>
              </w:rPr>
              <w:t>a.value</w:t>
            </w:r>
            <w:proofErr w:type="spellEnd"/>
            <w:r w:rsidRPr="00790ECF">
              <w:rPr>
                <w:rFonts w:ascii="Arial" w:eastAsia="思源黑体 CN Medium" w:hAnsi="Arial" w:cs="Arial"/>
                <w:b/>
                <w:color w:val="3B3838"/>
                <w:sz w:val="18"/>
              </w:rPr>
              <w:t>}} del{%</w:t>
            </w:r>
            <w:proofErr w:type="spellStart"/>
            <w:r w:rsidRPr="00790ECF">
              <w:rPr>
                <w:rFonts w:ascii="Arial" w:eastAsia="思源黑体 CN Medium" w:hAnsi="Arial" w:cs="Arial"/>
                <w:b/>
                <w:color w:val="3B3838"/>
                <w:sz w:val="18"/>
              </w:rPr>
              <w:t>elif</w:t>
            </w:r>
            <w:proofErr w:type="spellEnd"/>
            <w:r w:rsidRPr="00790ECF">
              <w:rPr>
                <w:rFonts w:ascii="Arial" w:eastAsia="思源黑体 CN Medium" w:hAnsi="Arial" w:cs="Arial"/>
                <w:b/>
                <w:color w:val="3B3838"/>
                <w:sz w:val="18"/>
              </w:rPr>
              <w:t xml:space="preserve"> </w:t>
            </w:r>
            <w:proofErr w:type="spellStart"/>
            <w:r w:rsidRPr="00790ECF">
              <w:rPr>
                <w:rFonts w:ascii="Arial" w:eastAsia="思源黑体 CN Medium" w:hAnsi="Arial" w:cs="Arial"/>
                <w:b/>
                <w:color w:val="3B3838"/>
                <w:sz w:val="18"/>
              </w:rPr>
              <w:t>a.type</w:t>
            </w:r>
            <w:proofErr w:type="spellEnd"/>
            <w:r w:rsidRPr="00790ECF">
              <w:rPr>
                <w:rFonts w:ascii="Arial" w:eastAsia="思源黑体 CN Medium" w:hAnsi="Arial" w:cs="Arial"/>
                <w:b/>
                <w:color w:val="3B3838"/>
                <w:sz w:val="18"/>
              </w:rPr>
              <w:t xml:space="preserve"> == “Gain”%}{{</w:t>
            </w:r>
            <w:proofErr w:type="spellStart"/>
            <w:r w:rsidRPr="00790ECF">
              <w:rPr>
                <w:rFonts w:ascii="Arial" w:eastAsia="思源黑体 CN Medium" w:hAnsi="Arial" w:cs="Arial"/>
                <w:b/>
                <w:color w:val="3B3838"/>
                <w:sz w:val="18"/>
              </w:rPr>
              <w:t>a.value</w:t>
            </w:r>
            <w:proofErr w:type="spellEnd"/>
            <w:r w:rsidRPr="00790ECF">
              <w:rPr>
                <w:rFonts w:ascii="Arial" w:eastAsia="思源黑体 CN Medium" w:hAnsi="Arial" w:cs="Arial"/>
                <w:b/>
                <w:color w:val="3B3838"/>
                <w:sz w:val="18"/>
              </w:rPr>
              <w:t>}} dup{%else%}{{</w:t>
            </w:r>
            <w:proofErr w:type="spellStart"/>
            <w:r w:rsidRPr="00790ECF">
              <w:rPr>
                <w:rFonts w:ascii="Arial" w:eastAsia="思源黑体 CN Medium" w:hAnsi="Arial" w:cs="Arial"/>
                <w:b/>
                <w:color w:val="3B3838"/>
                <w:sz w:val="18"/>
              </w:rPr>
              <w:t>a.hgvs_c</w:t>
            </w:r>
            <w:proofErr w:type="spellEnd"/>
            <w:r w:rsidRPr="00790ECF">
              <w:rPr>
                <w:rFonts w:ascii="Arial" w:eastAsia="思源黑体 CN Medium" w:hAnsi="Arial" w:cs="Arial"/>
                <w:b/>
                <w:color w:val="3B3838"/>
                <w:sz w:val="18"/>
              </w:rPr>
              <w:t xml:space="preserve">}}{%if </w:t>
            </w:r>
            <w:proofErr w:type="spellStart"/>
            <w:r w:rsidRPr="00790ECF">
              <w:rPr>
                <w:rFonts w:ascii="Arial" w:eastAsia="思源黑体 CN Medium" w:hAnsi="Arial" w:cs="Arial"/>
                <w:b/>
                <w:color w:val="3B3838"/>
                <w:sz w:val="18"/>
              </w:rPr>
              <w:t>a.hgvs_p</w:t>
            </w:r>
            <w:proofErr w:type="spellEnd"/>
            <w:r w:rsidRPr="00790ECF">
              <w:rPr>
                <w:rFonts w:ascii="Arial" w:eastAsia="思源黑体 CN Medium" w:hAnsi="Arial" w:cs="Arial"/>
                <w:b/>
                <w:color w:val="3B3838"/>
                <w:sz w:val="18"/>
              </w:rPr>
              <w:t xml:space="preserve"> != “p.?”%} {{</w:t>
            </w:r>
            <w:proofErr w:type="spellStart"/>
            <w:r w:rsidRPr="00790ECF">
              <w:rPr>
                <w:rFonts w:ascii="Arial" w:eastAsia="思源黑体 CN Medium" w:hAnsi="Arial" w:cs="Arial"/>
                <w:b/>
                <w:color w:val="3B3838"/>
                <w:sz w:val="18"/>
              </w:rPr>
              <w:t>a.hgvs_p</w:t>
            </w:r>
            <w:proofErr w:type="spellEnd"/>
            <w:r w:rsidRPr="00790ECF">
              <w:rPr>
                <w:rFonts w:ascii="Arial" w:eastAsia="思源黑体 CN Medium" w:hAnsi="Arial" w:cs="Arial"/>
                <w:b/>
                <w:color w:val="3B3838"/>
                <w:sz w:val="18"/>
              </w:rPr>
              <w:t>}}{%endif%}{%endif%}</w:t>
            </w:r>
          </w:p>
        </w:tc>
        <w:tc>
          <w:tcPr>
            <w:tcW w:w="7001" w:type="dxa"/>
          </w:tcPr>
          <w:p w14:paraId="36732867" w14:textId="101A2EF7" w:rsidR="002E2C5F" w:rsidRPr="00CD3CDA" w:rsidRDefault="002E2C5F" w:rsidP="002E2C5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w:t>
            </w:r>
            <w:proofErr w:type="spellStart"/>
            <w:proofErr w:type="gramStart"/>
            <w:r w:rsidRPr="00790ECF">
              <w:rPr>
                <w:rFonts w:ascii="Arial" w:eastAsia="思源黑体 CN Medium" w:hAnsi="Arial" w:cs="Arial"/>
                <w:bCs/>
                <w:color w:val="3B3838"/>
                <w:sz w:val="18"/>
              </w:rPr>
              <w:t>a.variant</w:t>
            </w:r>
            <w:proofErr w:type="gramEnd"/>
            <w:r w:rsidRPr="00790ECF">
              <w:rPr>
                <w:rFonts w:ascii="Arial" w:eastAsia="思源黑体 CN Medium" w:hAnsi="Arial" w:cs="Arial"/>
                <w:bCs/>
                <w:color w:val="3B3838"/>
                <w:sz w:val="18"/>
              </w:rPr>
              <w:t>_desc_cn|e</w:t>
            </w:r>
            <w:proofErr w:type="spellEnd"/>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a.variant_interpret_cn|e</w:t>
            </w:r>
            <w:proofErr w:type="spellEnd"/>
            <w:r w:rsidRPr="00790ECF">
              <w:rPr>
                <w:rFonts w:ascii="Arial" w:eastAsia="思源黑体 CN Medium" w:hAnsi="Arial" w:cs="Arial"/>
                <w:bCs/>
                <w:color w:val="3B3838"/>
                <w:sz w:val="18"/>
              </w:rPr>
              <w:t>}}</w:t>
            </w:r>
          </w:p>
        </w:tc>
      </w:tr>
      <w:tr w:rsidR="002E2C5F" w14:paraId="017A884D" w14:textId="77777777" w:rsidTr="00E00A2E">
        <w:trPr>
          <w:jc w:val="center"/>
        </w:trPr>
        <w:tc>
          <w:tcPr>
            <w:tcW w:w="10403" w:type="dxa"/>
            <w:gridSpan w:val="2"/>
          </w:tcPr>
          <w:p w14:paraId="4C1FF804" w14:textId="613678C4" w:rsidR="002E2C5F" w:rsidRPr="00CD3CDA"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 xml:space="preserve">{%tr </w:t>
            </w:r>
            <w:proofErr w:type="spellStart"/>
            <w:r>
              <w:rPr>
                <w:rFonts w:ascii="Arial" w:eastAsia="思源黑体 CN Medium" w:hAnsi="Arial" w:cs="Arial" w:hint="eastAsia"/>
                <w:bCs/>
                <w:color w:val="3B3838"/>
                <w:sz w:val="18"/>
              </w:rPr>
              <w:t>endfor</w:t>
            </w:r>
            <w:proofErr w:type="spellEnd"/>
            <w:r>
              <w:rPr>
                <w:rFonts w:ascii="Arial" w:eastAsia="思源黑体 CN Medium" w:hAnsi="Arial" w:cs="Arial" w:hint="eastAsia"/>
                <w:bCs/>
                <w:color w:val="3B3838"/>
                <w:sz w:val="18"/>
              </w:rPr>
              <w:t>%}</w:t>
            </w:r>
          </w:p>
        </w:tc>
      </w:tr>
      <w:tr w:rsidR="002E2C5F" w14:paraId="65C8A5DE" w14:textId="77777777" w:rsidTr="00E00A2E">
        <w:trPr>
          <w:jc w:val="center"/>
        </w:trPr>
        <w:tc>
          <w:tcPr>
            <w:tcW w:w="10403" w:type="dxa"/>
            <w:gridSpan w:val="2"/>
          </w:tcPr>
          <w:p w14:paraId="53E07A82" w14:textId="752D3825" w:rsidR="002E2C5F"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{%tr else%}</w:t>
            </w:r>
          </w:p>
        </w:tc>
      </w:tr>
      <w:tr w:rsidR="00D00BE6" w14:paraId="5CE8CFBC" w14:textId="77777777" w:rsidTr="00292CDD">
        <w:trPr>
          <w:jc w:val="center"/>
        </w:trPr>
        <w:tc>
          <w:tcPr>
            <w:tcW w:w="10403" w:type="dxa"/>
            <w:gridSpan w:val="2"/>
          </w:tcPr>
          <w:p w14:paraId="70BB4F94" w14:textId="0C30C59A" w:rsidR="00D00BE6" w:rsidRPr="00D00BE6" w:rsidRDefault="00D00BE6" w:rsidP="00042B5B">
            <w:pPr>
              <w:spacing w:after="0"/>
              <w:jc w:val="left"/>
              <w:rPr>
                <w:rFonts w:ascii="Arial" w:eastAsia="思源黑体 CN Medium" w:hAnsi="Arial" w:cs="Arial"/>
                <w:bCs/>
                <w:color w:val="3B3838"/>
                <w:sz w:val="18"/>
              </w:rPr>
            </w:pPr>
            <w:r w:rsidRPr="00D00BE6">
              <w:rPr>
                <w:rFonts w:ascii="Arial" w:eastAsia="思源黑体 CN Medium" w:hAnsi="Arial" w:cs="Arial" w:hint="eastAsia"/>
                <w:bCs/>
                <w:color w:val="3B3838"/>
                <w:sz w:val="18"/>
              </w:rPr>
              <w:t>未检测</w:t>
            </w:r>
            <w:proofErr w:type="gramStart"/>
            <w:r w:rsidRPr="00D00BE6">
              <w:rPr>
                <w:rFonts w:ascii="Arial" w:eastAsia="思源黑体 CN Medium" w:hAnsi="Arial" w:cs="Arial" w:hint="eastAsia"/>
                <w:bCs/>
                <w:color w:val="3B3838"/>
                <w:sz w:val="18"/>
              </w:rPr>
              <w:t>到意义</w:t>
            </w:r>
            <w:proofErr w:type="gramEnd"/>
            <w:r w:rsidRPr="00D00BE6">
              <w:rPr>
                <w:rFonts w:ascii="Arial" w:eastAsia="思源黑体 CN Medium" w:hAnsi="Arial" w:cs="Arial" w:hint="eastAsia"/>
                <w:bCs/>
                <w:color w:val="3B3838"/>
                <w:sz w:val="18"/>
              </w:rPr>
              <w:t>不明确变异</w:t>
            </w:r>
          </w:p>
        </w:tc>
      </w:tr>
      <w:tr w:rsidR="002E2C5F" w14:paraId="22D77C07" w14:textId="77777777" w:rsidTr="0022672C">
        <w:trPr>
          <w:jc w:val="center"/>
        </w:trPr>
        <w:tc>
          <w:tcPr>
            <w:tcW w:w="10403" w:type="dxa"/>
            <w:gridSpan w:val="2"/>
          </w:tcPr>
          <w:p w14:paraId="14768BA2" w14:textId="3AE83F4F" w:rsidR="002E2C5F"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{%tr endif%}</w:t>
            </w:r>
          </w:p>
        </w:tc>
      </w:tr>
      <w:tr w:rsidR="002E2C5F" w14:paraId="4BFEF3AA" w14:textId="77777777" w:rsidTr="0022672C">
        <w:trPr>
          <w:jc w:val="center"/>
        </w:trPr>
        <w:tc>
          <w:tcPr>
            <w:tcW w:w="10403" w:type="dxa"/>
            <w:gridSpan w:val="2"/>
          </w:tcPr>
          <w:p w14:paraId="55F8FC96" w14:textId="2661D993" w:rsidR="002E2C5F" w:rsidRDefault="002E2C5F" w:rsidP="002E2C5F">
            <w:pPr>
              <w:spacing w:after="0"/>
              <w:jc w:val="center"/>
              <w:rPr>
                <w:rFonts w:ascii="Arial" w:eastAsia="思源黑体 CN Medium" w:hAnsi="Arial" w:cs="Arial"/>
                <w:bCs/>
                <w:color w:val="3B3838"/>
                <w:sz w:val="18"/>
              </w:rPr>
            </w:pPr>
            <w:r w:rsidRPr="00D5101A">
              <w:rPr>
                <w:rFonts w:ascii="思源黑体 CN Light" w:eastAsia="思源黑体 CN Light" w:hAnsi="思源黑体 CN Light" w:cs="Arial"/>
                <w:color w:val="3B3838"/>
                <w:highlight w:val="magenta"/>
              </w:rPr>
              <w:t>{%tr else%}</w:t>
            </w:r>
          </w:p>
        </w:tc>
      </w:tr>
      <w:tr w:rsidR="002E2C5F" w14:paraId="3E373E8B" w14:textId="77777777" w:rsidTr="0022672C">
        <w:trPr>
          <w:jc w:val="center"/>
        </w:trPr>
        <w:tc>
          <w:tcPr>
            <w:tcW w:w="10403" w:type="dxa"/>
            <w:gridSpan w:val="2"/>
          </w:tcPr>
          <w:p w14:paraId="5565D207" w14:textId="20EF22CB" w:rsidR="002E2C5F" w:rsidRPr="00D5101A" w:rsidRDefault="002E2C5F" w:rsidP="002E2C5F">
            <w:pPr>
              <w:spacing w:after="0"/>
              <w:jc w:val="center"/>
              <w:rPr>
                <w:rFonts w:ascii="思源黑体 CN Light" w:eastAsia="思源黑体 CN Light" w:hAnsi="思源黑体 CN Light" w:cs="Arial"/>
                <w:color w:val="3B3838"/>
                <w:highlight w:val="magenta"/>
              </w:rPr>
            </w:pPr>
            <w:r w:rsidRPr="00790ECF">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790ECF">
              <w:rPr>
                <w:rFonts w:ascii="Arial" w:eastAsia="思源黑体 CN Medium" w:hAnsi="Arial" w:cs="Arial"/>
                <w:bCs/>
                <w:color w:val="3B3838"/>
                <w:sz w:val="18"/>
              </w:rPr>
              <w:t xml:space="preserve"> if var.var_</w:t>
            </w:r>
            <w:proofErr w:type="gramStart"/>
            <w:r w:rsidRPr="00790ECF">
              <w:rPr>
                <w:rFonts w:ascii="Arial" w:eastAsia="思源黑体 CN Medium" w:hAnsi="Arial" w:cs="Arial"/>
                <w:bCs/>
                <w:color w:val="3B3838"/>
                <w:sz w:val="18"/>
              </w:rPr>
              <w:t>germline.level</w:t>
            </w:r>
            <w:proofErr w:type="gramEnd"/>
            <w:r w:rsidRPr="00790ECF">
              <w:rPr>
                <w:rFonts w:ascii="Arial" w:eastAsia="思源黑体 CN Medium" w:hAnsi="Arial" w:cs="Arial"/>
                <w:bCs/>
                <w:color w:val="3B3838"/>
                <w:sz w:val="18"/>
              </w:rPr>
              <w:t>_3 +</w:t>
            </w:r>
            <w:r>
              <w:t xml:space="preserve"> </w:t>
            </w:r>
            <w:r w:rsidRPr="002E2C5F">
              <w:rPr>
                <w:rFonts w:ascii="Arial" w:eastAsia="思源黑体 CN Medium" w:hAnsi="Arial" w:cs="Arial"/>
                <w:bCs/>
                <w:color w:val="3B3838"/>
                <w:sz w:val="18"/>
              </w:rPr>
              <w:t>var_brca.gcnv_v2.B1_gcnv_L3 + var_brca.gcnv_v2.B2_gcnv_L3</w:t>
            </w:r>
            <w:r w:rsidRPr="00790ECF">
              <w:rPr>
                <w:rFonts w:ascii="Arial" w:eastAsia="思源黑体 CN Medium" w:hAnsi="Arial" w:cs="Arial"/>
                <w:bCs/>
                <w:color w:val="3B3838"/>
                <w:sz w:val="18"/>
              </w:rPr>
              <w:t xml:space="preserve"> %}</w:t>
            </w:r>
          </w:p>
        </w:tc>
      </w:tr>
      <w:tr w:rsidR="002E2C5F" w14:paraId="2138BA67" w14:textId="77777777" w:rsidTr="0022672C">
        <w:trPr>
          <w:jc w:val="center"/>
        </w:trPr>
        <w:tc>
          <w:tcPr>
            <w:tcW w:w="10403" w:type="dxa"/>
            <w:gridSpan w:val="2"/>
          </w:tcPr>
          <w:p w14:paraId="0FD2B364" w14:textId="3F24FDB5" w:rsidR="002E2C5F" w:rsidRPr="00D5101A" w:rsidRDefault="002E2C5F" w:rsidP="002E2C5F">
            <w:pPr>
              <w:spacing w:after="0"/>
              <w:jc w:val="center"/>
              <w:rPr>
                <w:rFonts w:ascii="思源黑体 CN Light" w:eastAsia="思源黑体 CN Light" w:hAnsi="思源黑体 CN Light" w:cs="Arial"/>
                <w:color w:val="3B3838"/>
                <w:highlight w:val="magenta"/>
              </w:rPr>
            </w:pPr>
            <w:r w:rsidRPr="00790ECF">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790ECF">
              <w:rPr>
                <w:rFonts w:ascii="Arial" w:eastAsia="思源黑体 CN Medium" w:hAnsi="Arial" w:cs="Arial"/>
                <w:bCs/>
                <w:color w:val="3B3838"/>
                <w:sz w:val="18"/>
              </w:rPr>
              <w:t xml:space="preserve"> </w:t>
            </w:r>
            <w:r>
              <w:rPr>
                <w:rFonts w:ascii="Arial" w:eastAsia="思源黑体 CN Medium" w:hAnsi="Arial" w:cs="Arial" w:hint="eastAsia"/>
                <w:bCs/>
                <w:color w:val="3B3838"/>
                <w:sz w:val="18"/>
              </w:rPr>
              <w:t>for a in</w:t>
            </w:r>
            <w:r w:rsidRPr="00790ECF">
              <w:rPr>
                <w:rFonts w:ascii="Arial" w:eastAsia="思源黑体 CN Medium" w:hAnsi="Arial" w:cs="Arial"/>
                <w:bCs/>
                <w:color w:val="3B3838"/>
                <w:sz w:val="18"/>
              </w:rPr>
              <w:t xml:space="preserve"> var.var_</w:t>
            </w:r>
            <w:proofErr w:type="gramStart"/>
            <w:r w:rsidRPr="00790ECF">
              <w:rPr>
                <w:rFonts w:ascii="Arial" w:eastAsia="思源黑体 CN Medium" w:hAnsi="Arial" w:cs="Arial"/>
                <w:bCs/>
                <w:color w:val="3B3838"/>
                <w:sz w:val="18"/>
              </w:rPr>
              <w:t>germline.level</w:t>
            </w:r>
            <w:proofErr w:type="gramEnd"/>
            <w:r w:rsidRPr="00790ECF">
              <w:rPr>
                <w:rFonts w:ascii="Arial" w:eastAsia="思源黑体 CN Medium" w:hAnsi="Arial" w:cs="Arial"/>
                <w:bCs/>
                <w:color w:val="3B3838"/>
                <w:sz w:val="18"/>
              </w:rPr>
              <w:t>_3 +</w:t>
            </w:r>
            <w:r>
              <w:t xml:space="preserve"> </w:t>
            </w:r>
            <w:r w:rsidRPr="002E2C5F">
              <w:rPr>
                <w:rFonts w:ascii="Arial" w:eastAsia="思源黑体 CN Medium" w:hAnsi="Arial" w:cs="Arial"/>
                <w:bCs/>
                <w:color w:val="3B3838"/>
                <w:sz w:val="18"/>
              </w:rPr>
              <w:t>var_brca.gcnv_v2.B1_gcnv_L3 + var_brca.gcnv_v2.B2_gcnv_L3</w:t>
            </w:r>
            <w:r w:rsidRPr="00790ECF">
              <w:rPr>
                <w:rFonts w:ascii="Arial" w:eastAsia="思源黑体 CN Medium" w:hAnsi="Arial" w:cs="Arial"/>
                <w:bCs/>
                <w:color w:val="3B3838"/>
                <w:sz w:val="18"/>
              </w:rPr>
              <w:t xml:space="preserve"> %}</w:t>
            </w:r>
          </w:p>
        </w:tc>
      </w:tr>
      <w:tr w:rsidR="002E2C5F" w14:paraId="5F8EE619" w14:textId="77777777" w:rsidTr="00C73576">
        <w:trPr>
          <w:jc w:val="center"/>
        </w:trPr>
        <w:tc>
          <w:tcPr>
            <w:tcW w:w="3402" w:type="dxa"/>
          </w:tcPr>
          <w:p w14:paraId="2CBA0B10" w14:textId="5BC79DFC" w:rsidR="002E2C5F" w:rsidRDefault="002E2C5F" w:rsidP="002E2C5F">
            <w:pPr>
              <w:spacing w:after="0"/>
              <w:rPr>
                <w:rFonts w:ascii="Arial" w:eastAsia="思源黑体 CN Medium" w:hAnsi="Arial" w:cs="Arial"/>
                <w:b/>
                <w:i/>
                <w:iCs/>
                <w:color w:val="3B3838"/>
                <w:sz w:val="18"/>
              </w:rPr>
            </w:pPr>
            <w:r w:rsidRPr="00790ECF">
              <w:rPr>
                <w:rFonts w:ascii="Arial" w:eastAsia="思源黑体 CN Medium" w:hAnsi="Arial" w:cs="Arial"/>
                <w:b/>
                <w:i/>
                <w:iCs/>
                <w:color w:val="3B3838"/>
                <w:sz w:val="18"/>
              </w:rPr>
              <w:t>{{</w:t>
            </w:r>
            <w:proofErr w:type="spellStart"/>
            <w:proofErr w:type="gramStart"/>
            <w:r w:rsidRPr="00790ECF">
              <w:rPr>
                <w:rFonts w:ascii="Arial" w:eastAsia="思源黑体 CN Medium" w:hAnsi="Arial" w:cs="Arial"/>
                <w:b/>
                <w:i/>
                <w:iCs/>
                <w:color w:val="3B3838"/>
                <w:sz w:val="18"/>
              </w:rPr>
              <w:t>a.gene</w:t>
            </w:r>
            <w:proofErr w:type="gramEnd"/>
            <w:r w:rsidRPr="00790ECF">
              <w:rPr>
                <w:rFonts w:ascii="Arial" w:eastAsia="思源黑体 CN Medium" w:hAnsi="Arial" w:cs="Arial"/>
                <w:b/>
                <w:i/>
                <w:iCs/>
                <w:color w:val="3B3838"/>
                <w:sz w:val="18"/>
              </w:rPr>
              <w:t>_symbol</w:t>
            </w:r>
            <w:proofErr w:type="spellEnd"/>
            <w:r w:rsidRPr="00790ECF">
              <w:rPr>
                <w:rFonts w:ascii="Arial" w:eastAsia="思源黑体 CN Medium" w:hAnsi="Arial" w:cs="Arial"/>
                <w:b/>
                <w:i/>
                <w:iCs/>
                <w:color w:val="3B3838"/>
                <w:sz w:val="18"/>
              </w:rPr>
              <w:t>}}</w:t>
            </w:r>
            <w:r w:rsidRPr="00790ECF">
              <w:rPr>
                <w:rFonts w:ascii="Arial" w:eastAsia="思源黑体 CN Medium" w:hAnsi="Arial" w:cs="Arial"/>
                <w:b/>
                <w:color w:val="3B3838"/>
                <w:sz w:val="18"/>
              </w:rPr>
              <w:t xml:space="preserve"> {%if </w:t>
            </w:r>
            <w:proofErr w:type="spellStart"/>
            <w:r w:rsidRPr="00790ECF">
              <w:rPr>
                <w:rFonts w:ascii="Arial" w:eastAsia="思源黑体 CN Medium" w:hAnsi="Arial" w:cs="Arial"/>
                <w:b/>
                <w:color w:val="3B3838"/>
                <w:sz w:val="18"/>
              </w:rPr>
              <w:t>a.type</w:t>
            </w:r>
            <w:proofErr w:type="spellEnd"/>
            <w:r w:rsidRPr="00790ECF">
              <w:rPr>
                <w:rFonts w:ascii="Arial" w:eastAsia="思源黑体 CN Medium" w:hAnsi="Arial" w:cs="Arial"/>
                <w:b/>
                <w:color w:val="3B3838"/>
                <w:sz w:val="18"/>
              </w:rPr>
              <w:t xml:space="preserve"> == “Loss”%}{{</w:t>
            </w:r>
            <w:proofErr w:type="spellStart"/>
            <w:r w:rsidRPr="00790ECF">
              <w:rPr>
                <w:rFonts w:ascii="Arial" w:eastAsia="思源黑体 CN Medium" w:hAnsi="Arial" w:cs="Arial"/>
                <w:b/>
                <w:color w:val="3B3838"/>
                <w:sz w:val="18"/>
              </w:rPr>
              <w:t>a.value</w:t>
            </w:r>
            <w:proofErr w:type="spellEnd"/>
            <w:r w:rsidRPr="00790ECF">
              <w:rPr>
                <w:rFonts w:ascii="Arial" w:eastAsia="思源黑体 CN Medium" w:hAnsi="Arial" w:cs="Arial"/>
                <w:b/>
                <w:color w:val="3B3838"/>
                <w:sz w:val="18"/>
              </w:rPr>
              <w:t>}} del{%</w:t>
            </w:r>
            <w:proofErr w:type="spellStart"/>
            <w:r w:rsidRPr="00790ECF">
              <w:rPr>
                <w:rFonts w:ascii="Arial" w:eastAsia="思源黑体 CN Medium" w:hAnsi="Arial" w:cs="Arial"/>
                <w:b/>
                <w:color w:val="3B3838"/>
                <w:sz w:val="18"/>
              </w:rPr>
              <w:t>elif</w:t>
            </w:r>
            <w:proofErr w:type="spellEnd"/>
            <w:r w:rsidRPr="00790ECF">
              <w:rPr>
                <w:rFonts w:ascii="Arial" w:eastAsia="思源黑体 CN Medium" w:hAnsi="Arial" w:cs="Arial"/>
                <w:b/>
                <w:color w:val="3B3838"/>
                <w:sz w:val="18"/>
              </w:rPr>
              <w:t xml:space="preserve"> </w:t>
            </w:r>
            <w:proofErr w:type="spellStart"/>
            <w:r w:rsidRPr="00790ECF">
              <w:rPr>
                <w:rFonts w:ascii="Arial" w:eastAsia="思源黑体 CN Medium" w:hAnsi="Arial" w:cs="Arial"/>
                <w:b/>
                <w:color w:val="3B3838"/>
                <w:sz w:val="18"/>
              </w:rPr>
              <w:t>a.type</w:t>
            </w:r>
            <w:proofErr w:type="spellEnd"/>
            <w:r w:rsidRPr="00790ECF">
              <w:rPr>
                <w:rFonts w:ascii="Arial" w:eastAsia="思源黑体 CN Medium" w:hAnsi="Arial" w:cs="Arial"/>
                <w:b/>
                <w:color w:val="3B3838"/>
                <w:sz w:val="18"/>
              </w:rPr>
              <w:t xml:space="preserve"> == “Gain”%}{{</w:t>
            </w:r>
            <w:proofErr w:type="spellStart"/>
            <w:r w:rsidRPr="00790ECF">
              <w:rPr>
                <w:rFonts w:ascii="Arial" w:eastAsia="思源黑体 CN Medium" w:hAnsi="Arial" w:cs="Arial"/>
                <w:b/>
                <w:color w:val="3B3838"/>
                <w:sz w:val="18"/>
              </w:rPr>
              <w:t>a.value</w:t>
            </w:r>
            <w:proofErr w:type="spellEnd"/>
            <w:r w:rsidRPr="00790ECF">
              <w:rPr>
                <w:rFonts w:ascii="Arial" w:eastAsia="思源黑体 CN Medium" w:hAnsi="Arial" w:cs="Arial"/>
                <w:b/>
                <w:color w:val="3B3838"/>
                <w:sz w:val="18"/>
              </w:rPr>
              <w:t>}} dup{%else%}{{</w:t>
            </w:r>
            <w:proofErr w:type="spellStart"/>
            <w:r w:rsidRPr="00790ECF">
              <w:rPr>
                <w:rFonts w:ascii="Arial" w:eastAsia="思源黑体 CN Medium" w:hAnsi="Arial" w:cs="Arial"/>
                <w:b/>
                <w:color w:val="3B3838"/>
                <w:sz w:val="18"/>
              </w:rPr>
              <w:t>a.hgvs_c</w:t>
            </w:r>
            <w:proofErr w:type="spellEnd"/>
            <w:r w:rsidRPr="00790ECF">
              <w:rPr>
                <w:rFonts w:ascii="Arial" w:eastAsia="思源黑体 CN Medium" w:hAnsi="Arial" w:cs="Arial"/>
                <w:b/>
                <w:color w:val="3B3838"/>
                <w:sz w:val="18"/>
              </w:rPr>
              <w:t xml:space="preserve">}}{%if </w:t>
            </w:r>
            <w:proofErr w:type="spellStart"/>
            <w:r w:rsidRPr="00790ECF">
              <w:rPr>
                <w:rFonts w:ascii="Arial" w:eastAsia="思源黑体 CN Medium" w:hAnsi="Arial" w:cs="Arial"/>
                <w:b/>
                <w:color w:val="3B3838"/>
                <w:sz w:val="18"/>
              </w:rPr>
              <w:t>a.hgvs_p</w:t>
            </w:r>
            <w:proofErr w:type="spellEnd"/>
            <w:r w:rsidRPr="00790ECF">
              <w:rPr>
                <w:rFonts w:ascii="Arial" w:eastAsia="思源黑体 CN Medium" w:hAnsi="Arial" w:cs="Arial"/>
                <w:b/>
                <w:color w:val="3B3838"/>
                <w:sz w:val="18"/>
              </w:rPr>
              <w:t xml:space="preserve"> != “p.?”%} {{</w:t>
            </w:r>
            <w:proofErr w:type="spellStart"/>
            <w:r w:rsidRPr="00790ECF">
              <w:rPr>
                <w:rFonts w:ascii="Arial" w:eastAsia="思源黑体 CN Medium" w:hAnsi="Arial" w:cs="Arial"/>
                <w:b/>
                <w:color w:val="3B3838"/>
                <w:sz w:val="18"/>
              </w:rPr>
              <w:t>a.hgvs_p</w:t>
            </w:r>
            <w:proofErr w:type="spellEnd"/>
            <w:r w:rsidRPr="00790ECF">
              <w:rPr>
                <w:rFonts w:ascii="Arial" w:eastAsia="思源黑体 CN Medium" w:hAnsi="Arial" w:cs="Arial"/>
                <w:b/>
                <w:color w:val="3B3838"/>
                <w:sz w:val="18"/>
              </w:rPr>
              <w:t>}}{%endif%}{%endif%}</w:t>
            </w:r>
          </w:p>
        </w:tc>
        <w:tc>
          <w:tcPr>
            <w:tcW w:w="7001" w:type="dxa"/>
          </w:tcPr>
          <w:p w14:paraId="78473A27" w14:textId="1404B60D" w:rsidR="002E2C5F" w:rsidRDefault="002E2C5F" w:rsidP="002E2C5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w:t>
            </w:r>
            <w:proofErr w:type="spellStart"/>
            <w:proofErr w:type="gramStart"/>
            <w:r w:rsidRPr="00790ECF">
              <w:rPr>
                <w:rFonts w:ascii="Arial" w:eastAsia="思源黑体 CN Medium" w:hAnsi="Arial" w:cs="Arial"/>
                <w:bCs/>
                <w:color w:val="3B3838"/>
                <w:sz w:val="18"/>
              </w:rPr>
              <w:t>a.variant</w:t>
            </w:r>
            <w:proofErr w:type="gramEnd"/>
            <w:r w:rsidRPr="00790ECF">
              <w:rPr>
                <w:rFonts w:ascii="Arial" w:eastAsia="思源黑体 CN Medium" w:hAnsi="Arial" w:cs="Arial"/>
                <w:bCs/>
                <w:color w:val="3B3838"/>
                <w:sz w:val="18"/>
              </w:rPr>
              <w:t>_desc_cn|e</w:t>
            </w:r>
            <w:proofErr w:type="spellEnd"/>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a.variant_interpret_cn|e</w:t>
            </w:r>
            <w:proofErr w:type="spellEnd"/>
            <w:r w:rsidRPr="00790ECF">
              <w:rPr>
                <w:rFonts w:ascii="Arial" w:eastAsia="思源黑体 CN Medium" w:hAnsi="Arial" w:cs="Arial"/>
                <w:bCs/>
                <w:color w:val="3B3838"/>
                <w:sz w:val="18"/>
              </w:rPr>
              <w:t>}}</w:t>
            </w:r>
          </w:p>
        </w:tc>
      </w:tr>
      <w:tr w:rsidR="002E2C5F" w14:paraId="5425BA50" w14:textId="77777777" w:rsidTr="00270641">
        <w:trPr>
          <w:jc w:val="center"/>
        </w:trPr>
        <w:tc>
          <w:tcPr>
            <w:tcW w:w="10403" w:type="dxa"/>
            <w:gridSpan w:val="2"/>
          </w:tcPr>
          <w:p w14:paraId="04D756B3" w14:textId="3337734C" w:rsidR="002E2C5F"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 xml:space="preserve">{%tr </w:t>
            </w:r>
            <w:proofErr w:type="spellStart"/>
            <w:r>
              <w:rPr>
                <w:rFonts w:ascii="Arial" w:eastAsia="思源黑体 CN Medium" w:hAnsi="Arial" w:cs="Arial" w:hint="eastAsia"/>
                <w:bCs/>
                <w:color w:val="3B3838"/>
                <w:sz w:val="18"/>
              </w:rPr>
              <w:t>endfor</w:t>
            </w:r>
            <w:proofErr w:type="spellEnd"/>
            <w:r>
              <w:rPr>
                <w:rFonts w:ascii="Arial" w:eastAsia="思源黑体 CN Medium" w:hAnsi="Arial" w:cs="Arial" w:hint="eastAsia"/>
                <w:bCs/>
                <w:color w:val="3B3838"/>
                <w:sz w:val="18"/>
              </w:rPr>
              <w:t>%}</w:t>
            </w:r>
          </w:p>
        </w:tc>
      </w:tr>
      <w:tr w:rsidR="002E2C5F" w14:paraId="123836E0" w14:textId="77777777" w:rsidTr="00270641">
        <w:trPr>
          <w:jc w:val="center"/>
        </w:trPr>
        <w:tc>
          <w:tcPr>
            <w:tcW w:w="10403" w:type="dxa"/>
            <w:gridSpan w:val="2"/>
          </w:tcPr>
          <w:p w14:paraId="047EDEDB" w14:textId="714F06B2" w:rsidR="002E2C5F"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{%tr else%}</w:t>
            </w:r>
          </w:p>
        </w:tc>
      </w:tr>
      <w:tr w:rsidR="00D00BE6" w14:paraId="0E320815" w14:textId="77777777" w:rsidTr="00A373D4">
        <w:trPr>
          <w:jc w:val="center"/>
        </w:trPr>
        <w:tc>
          <w:tcPr>
            <w:tcW w:w="10403" w:type="dxa"/>
            <w:gridSpan w:val="2"/>
          </w:tcPr>
          <w:p w14:paraId="735B3CA2" w14:textId="7DA73631" w:rsidR="00D00BE6" w:rsidRPr="00D00BE6" w:rsidRDefault="00D00BE6" w:rsidP="00042B5B">
            <w:pPr>
              <w:spacing w:after="0"/>
              <w:jc w:val="left"/>
              <w:rPr>
                <w:rFonts w:ascii="Arial" w:eastAsia="思源黑体 CN Medium" w:hAnsi="Arial" w:cs="Arial"/>
                <w:b/>
                <w:color w:val="3B3838"/>
                <w:sz w:val="18"/>
              </w:rPr>
            </w:pPr>
            <w:r w:rsidRPr="00D00BE6">
              <w:rPr>
                <w:rFonts w:ascii="Arial" w:eastAsia="思源黑体 CN Medium" w:hAnsi="Arial" w:cs="Arial" w:hint="eastAsia"/>
                <w:bCs/>
                <w:color w:val="3B3838"/>
                <w:sz w:val="18"/>
              </w:rPr>
              <w:t>未检测</w:t>
            </w:r>
            <w:proofErr w:type="gramStart"/>
            <w:r w:rsidRPr="00D00BE6">
              <w:rPr>
                <w:rFonts w:ascii="Arial" w:eastAsia="思源黑体 CN Medium" w:hAnsi="Arial" w:cs="Arial" w:hint="eastAsia"/>
                <w:bCs/>
                <w:color w:val="3B3838"/>
                <w:sz w:val="18"/>
              </w:rPr>
              <w:t>到意义</w:t>
            </w:r>
            <w:proofErr w:type="gramEnd"/>
            <w:r w:rsidRPr="00D00BE6">
              <w:rPr>
                <w:rFonts w:ascii="Arial" w:eastAsia="思源黑体 CN Medium" w:hAnsi="Arial" w:cs="Arial" w:hint="eastAsia"/>
                <w:bCs/>
                <w:color w:val="3B3838"/>
                <w:sz w:val="18"/>
              </w:rPr>
              <w:t>不明确变异</w:t>
            </w:r>
          </w:p>
        </w:tc>
      </w:tr>
      <w:tr w:rsidR="002E2C5F" w14:paraId="4D7462EB" w14:textId="77777777" w:rsidTr="00A445C2">
        <w:trPr>
          <w:jc w:val="center"/>
        </w:trPr>
        <w:tc>
          <w:tcPr>
            <w:tcW w:w="10403" w:type="dxa"/>
            <w:gridSpan w:val="2"/>
          </w:tcPr>
          <w:p w14:paraId="328FB08A" w14:textId="72898E0C" w:rsidR="002E2C5F"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{%tr endif%}</w:t>
            </w:r>
          </w:p>
        </w:tc>
      </w:tr>
      <w:tr w:rsidR="002E2C5F" w14:paraId="608A692A" w14:textId="77777777" w:rsidTr="003F7864">
        <w:trPr>
          <w:jc w:val="center"/>
        </w:trPr>
        <w:tc>
          <w:tcPr>
            <w:tcW w:w="10403" w:type="dxa"/>
            <w:gridSpan w:val="2"/>
          </w:tcPr>
          <w:p w14:paraId="14216773" w14:textId="010EA867" w:rsidR="002E2C5F" w:rsidRDefault="002E2C5F" w:rsidP="002E2C5F">
            <w:pPr>
              <w:spacing w:after="0"/>
              <w:jc w:val="center"/>
              <w:rPr>
                <w:rFonts w:ascii="Arial" w:eastAsia="思源黑体 CN Medium" w:hAnsi="Arial" w:cs="Arial"/>
                <w:bCs/>
                <w:color w:val="3B3838"/>
                <w:sz w:val="18"/>
              </w:rPr>
            </w:pPr>
            <w:r w:rsidRPr="00D5101A">
              <w:rPr>
                <w:rFonts w:ascii="思源黑体 CN Light" w:eastAsia="思源黑体 CN Light" w:hAnsi="思源黑体 CN Light" w:cs="Arial"/>
                <w:color w:val="3B3838"/>
                <w:highlight w:val="magenta"/>
              </w:rPr>
              <w:t>{%tr endif%}</w:t>
            </w:r>
          </w:p>
        </w:tc>
      </w:tr>
    </w:tbl>
    <w:p w14:paraId="405563B7" w14:textId="06F5F4E0" w:rsidR="002C0684" w:rsidRPr="00B67CCE" w:rsidRDefault="00583553">
      <w:pPr>
        <w:pStyle w:val="Default"/>
        <w:snapToGrid w:val="0"/>
        <w:jc w:val="both"/>
        <w:rPr>
          <w:rFonts w:ascii="思源黑体 CN Regular" w:eastAsia="思源黑体 CN Regular" w:hAnsi="思源黑体 CN Regular" w:cs="Arial"/>
          <w:bCs/>
          <w:color w:val="3B3838"/>
          <w:sz w:val="18"/>
          <w:szCs w:val="18"/>
        </w:rPr>
      </w:pPr>
      <w:r w:rsidRPr="00B67CCE">
        <w:rPr>
          <w:rFonts w:ascii="思源黑体 CN Regular" w:eastAsia="思源黑体 CN Regular" w:hAnsi="思源黑体 CN Regular" w:cs="Arial"/>
          <w:bCs/>
          <w:color w:val="3B3838"/>
          <w:sz w:val="18"/>
          <w:szCs w:val="18"/>
        </w:rPr>
        <w:t>注：</w:t>
      </w:r>
    </w:p>
    <w:p w14:paraId="38F416D0" w14:textId="3B9D984D" w:rsidR="00FE7603" w:rsidRDefault="000709D9" w:rsidP="001B09F2">
      <w:pPr>
        <w:widowControl w:val="0"/>
        <w:numPr>
          <w:ilvl w:val="0"/>
          <w:numId w:val="4"/>
        </w:numPr>
        <w:adjustRightInd w:val="0"/>
        <w:spacing w:after="0" w:line="240" w:lineRule="auto"/>
        <w:rPr>
          <w:rFonts w:ascii="思源黑体 CN Normal" w:eastAsia="思源黑体 CN Normal" w:hAnsi="思源黑体 CN Normal"/>
          <w:kern w:val="2"/>
          <w:sz w:val="16"/>
          <w:szCs w:val="16"/>
        </w:rPr>
      </w:pPr>
      <w:r w:rsidRPr="000709D9">
        <w:rPr>
          <w:rFonts w:ascii="思源黑体 CN Normal" w:eastAsia="思源黑体 CN Normal" w:hAnsi="思源黑体 CN Normal" w:hint="eastAsia"/>
          <w:kern w:val="2"/>
          <w:sz w:val="16"/>
          <w:szCs w:val="16"/>
        </w:rPr>
        <w:t>基于产品检测范围得出检测结果，使用的参考基因组版本是hg19。本报告中的变异遵从人类基因组变异协会（Human Genome Variation Society，HGVS）的变异命名指南（http://varnomen.hgvs.org）中的相关规定进行命名</w:t>
      </w:r>
      <w:r w:rsidR="00FE7603">
        <w:rPr>
          <w:rFonts w:ascii="思源黑体 CN Normal" w:eastAsia="思源黑体 CN Normal" w:hAnsi="思源黑体 CN Normal" w:hint="eastAsia"/>
          <w:kern w:val="2"/>
          <w:sz w:val="16"/>
          <w:szCs w:val="16"/>
        </w:rPr>
        <w:t>。</w:t>
      </w:r>
      <w:r w:rsidR="00781C39" w:rsidRPr="00781C39">
        <w:rPr>
          <w:rFonts w:ascii="思源黑体 CN Normal" w:eastAsia="思源黑体 CN Normal" w:hAnsi="思源黑体 CN Normal"/>
          <w:kern w:val="2"/>
          <w:sz w:val="16"/>
          <w:szCs w:val="16"/>
          <w:highlight w:val="magenta"/>
        </w:rPr>
        <w:t xml:space="preserve">{% if </w:t>
      </w:r>
      <w:proofErr w:type="spellStart"/>
      <w:r w:rsidR="00781C39" w:rsidRPr="00781C39">
        <w:rPr>
          <w:rFonts w:ascii="思源黑体 CN Normal" w:eastAsia="思源黑体 CN Normal" w:hAnsi="思源黑体 CN Normal"/>
          <w:kern w:val="2"/>
          <w:sz w:val="16"/>
          <w:szCs w:val="16"/>
          <w:highlight w:val="magenta"/>
        </w:rPr>
        <w:t>judge_brca_cnv</w:t>
      </w:r>
      <w:proofErr w:type="spellEnd"/>
      <w:r w:rsidR="00781C39" w:rsidRPr="00781C39">
        <w:rPr>
          <w:rFonts w:ascii="思源黑体 CN Normal" w:eastAsia="思源黑体 CN Normal" w:hAnsi="思源黑体 CN Normal"/>
          <w:kern w:val="2"/>
          <w:sz w:val="16"/>
          <w:szCs w:val="16"/>
          <w:highlight w:val="magenta"/>
        </w:rPr>
        <w:t xml:space="preserve"> == “</w:t>
      </w:r>
      <w:proofErr w:type="spellStart"/>
      <w:r w:rsidR="00781C39" w:rsidRPr="00781C39">
        <w:rPr>
          <w:rFonts w:ascii="思源黑体 CN Normal" w:eastAsia="思源黑体 CN Normal" w:hAnsi="思源黑体 CN Normal"/>
          <w:kern w:val="2"/>
          <w:sz w:val="16"/>
          <w:szCs w:val="16"/>
          <w:highlight w:val="magenta"/>
        </w:rPr>
        <w:t>mlpa</w:t>
      </w:r>
      <w:proofErr w:type="spellEnd"/>
      <w:r w:rsidR="00781C39" w:rsidRPr="00781C39">
        <w:rPr>
          <w:rFonts w:ascii="思源黑体 CN Normal" w:eastAsia="思源黑体 CN Normal" w:hAnsi="思源黑体 CN Normal"/>
          <w:kern w:val="2"/>
          <w:sz w:val="16"/>
          <w:szCs w:val="16"/>
          <w:highlight w:val="magenta"/>
        </w:rPr>
        <w:t>”%}</w:t>
      </w:r>
      <w:r w:rsidR="00DC2282" w:rsidRPr="004B111B">
        <w:rPr>
          <w:rFonts w:ascii="思源黑体 CN Normal" w:eastAsia="思源黑体 CN Normal" w:hAnsi="思源黑体 CN Normal" w:hint="eastAsia"/>
          <w:kern w:val="2"/>
          <w:sz w:val="16"/>
          <w:szCs w:val="16"/>
        </w:rPr>
        <w:t>检测结果中，当样本检测到大片段重排阳性信号时，其结果会采用多重连接探针扩增（</w:t>
      </w:r>
      <w:r w:rsidR="00DC2282" w:rsidRPr="004B111B">
        <w:rPr>
          <w:rFonts w:ascii="思源黑体 CN Normal" w:eastAsia="思源黑体 CN Normal" w:hAnsi="思源黑体 CN Normal"/>
          <w:kern w:val="2"/>
          <w:sz w:val="16"/>
          <w:szCs w:val="16"/>
        </w:rPr>
        <w:t>MLPA）技术验证，结合NGS结果和MLPA验证结果出具报告。</w:t>
      </w:r>
      <w:r w:rsidR="00781C39" w:rsidRPr="00781C39">
        <w:rPr>
          <w:rFonts w:ascii="思源黑体 CN Normal" w:eastAsia="思源黑体 CN Normal" w:hAnsi="思源黑体 CN Normal"/>
          <w:kern w:val="2"/>
          <w:sz w:val="16"/>
          <w:szCs w:val="16"/>
          <w:highlight w:val="magenta"/>
        </w:rPr>
        <w:t>{% endif%}</w:t>
      </w:r>
    </w:p>
    <w:p w14:paraId="6FD8E462" w14:textId="2F333A4D" w:rsidR="002616B5" w:rsidRDefault="002616B5" w:rsidP="004F17D8">
      <w:pPr>
        <w:pStyle w:val="aff"/>
        <w:numPr>
          <w:ilvl w:val="0"/>
          <w:numId w:val="4"/>
        </w:numPr>
        <w:spacing w:after="0" w:line="240" w:lineRule="auto"/>
        <w:ind w:firstLineChars="0"/>
        <w:rPr>
          <w:rFonts w:ascii="思源黑体 CN Normal" w:eastAsia="思源黑体 CN Normal" w:hAnsi="思源黑体 CN Normal"/>
          <w:kern w:val="2"/>
          <w:sz w:val="16"/>
          <w:szCs w:val="16"/>
        </w:rPr>
      </w:pPr>
      <w:r w:rsidRPr="002616B5">
        <w:rPr>
          <w:rFonts w:ascii="思源黑体 CN Normal" w:eastAsia="思源黑体 CN Normal" w:hAnsi="思源黑体 CN Normal" w:hint="eastAsia"/>
          <w:kern w:val="2"/>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C71A6B4" w14:textId="77777777" w:rsidR="00FE7603" w:rsidRDefault="00FE7603" w:rsidP="001440B0">
      <w:pPr>
        <w:widowControl w:val="0"/>
        <w:numPr>
          <w:ilvl w:val="0"/>
          <w:numId w:val="4"/>
        </w:numPr>
        <w:adjustRightInd w:val="0"/>
        <w:snapToGrid w:val="0"/>
        <w:spacing w:before="100" w:beforeAutospacing="1" w:after="0" w:line="240" w:lineRule="auto"/>
        <w:rPr>
          <w:rFonts w:ascii="思源黑体 CN Normal" w:eastAsia="思源黑体 CN Normal" w:hAnsi="思源黑体 CN Normal"/>
          <w:kern w:val="2"/>
          <w:sz w:val="16"/>
          <w:szCs w:val="16"/>
        </w:rPr>
      </w:pPr>
      <w:r>
        <w:rPr>
          <w:rFonts w:ascii="思源黑体 CN Normal" w:eastAsia="思源黑体 CN Normal" w:hAnsi="思源黑体 CN Normal" w:hint="eastAsia"/>
          <w:kern w:val="2"/>
          <w:sz w:val="16"/>
          <w:szCs w:val="16"/>
        </w:rPr>
        <w:t>在报告出具时基于当前已发表的文献、指南、公共数据库及临床研究结果对变异进行解读，随着研究的发展，变异解读结果可能发生变化。</w:t>
      </w:r>
    </w:p>
    <w:p w14:paraId="3F33D6C9" w14:textId="3F82B86A" w:rsidR="002C0684" w:rsidRDefault="00583553">
      <w:pPr>
        <w:pStyle w:val="af9"/>
        <w:outlineLvl w:val="0"/>
        <w:rPr>
          <w:rFonts w:ascii="Arial" w:eastAsia="思源黑体 CN Medium" w:hAnsi="Arial" w:cs="Arial"/>
          <w:color w:val="1654B0"/>
        </w:rPr>
      </w:pPr>
      <w:r>
        <w:rPr>
          <w:rFonts w:ascii="Arial" w:eastAsia="思源黑体 CN Medium" w:hAnsi="Arial" w:cs="Arial"/>
          <w:b w:val="0"/>
          <w:smallCaps w:val="0"/>
          <w:color w:val="7030A0"/>
          <w:sz w:val="22"/>
          <w:szCs w:val="22"/>
          <w:lang w:val="en-CA"/>
        </w:rPr>
        <w:br w:type="page"/>
      </w:r>
      <w:bookmarkStart w:id="11" w:name="_Toc151654237"/>
      <w:r w:rsidR="002711C0">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00CDB00D" wp14:editId="31DB2762">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06D71686" id="矩形 272" o:spid="_x0000_s1026" style="position:absolute;left:0;text-align:left;margin-left:-3.7pt;margin-top:3.6pt;width:16.3pt;height:2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E32170">
        <w:rPr>
          <w:rFonts w:ascii="Arial" w:eastAsia="思源黑体 CN Medium" w:hAnsi="Arial" w:cs="Arial"/>
          <w:color w:val="FFFFFF"/>
        </w:rPr>
        <w:t>4</w:t>
      </w:r>
      <w:r>
        <w:rPr>
          <w:rFonts w:ascii="Arial" w:eastAsia="思源黑体 CN Medium" w:hAnsi="Arial" w:cs="Arial"/>
          <w:color w:val="FFFFFF"/>
        </w:rPr>
        <w:t>.</w:t>
      </w:r>
      <w:bookmarkEnd w:id="6"/>
      <w:bookmarkEnd w:id="7"/>
      <w:r w:rsidR="00E32170">
        <w:rPr>
          <w:rFonts w:ascii="Arial" w:eastAsia="思源黑体 CN Medium" w:hAnsi="Arial" w:cs="Arial"/>
          <w:color w:val="1654B0"/>
        </w:rPr>
        <w:tab/>
      </w:r>
      <w:r>
        <w:rPr>
          <w:rFonts w:ascii="Arial" w:eastAsia="思源黑体 CN Medium" w:hAnsi="Arial" w:cs="Arial"/>
          <w:color w:val="1654B0"/>
        </w:rPr>
        <w:t>样本质控情况</w:t>
      </w:r>
      <w:bookmarkStart w:id="12" w:name="_Hlk529200468"/>
      <w:bookmarkEnd w:id="11"/>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5518"/>
      </w:tblGrid>
      <w:tr w:rsidR="002504BC" w14:paraId="0D3CF958" w14:textId="77777777" w:rsidTr="00106539">
        <w:trPr>
          <w:trHeight w:val="397"/>
          <w:jc w:val="center"/>
        </w:trPr>
        <w:tc>
          <w:tcPr>
            <w:tcW w:w="4687" w:type="dxa"/>
            <w:tcBorders>
              <w:bottom w:val="dotted" w:sz="4" w:space="0" w:color="0000FF"/>
            </w:tcBorders>
            <w:shd w:val="clear" w:color="auto" w:fill="4472C4"/>
            <w:vAlign w:val="center"/>
          </w:tcPr>
          <w:p w14:paraId="2A8B4892" w14:textId="77777777" w:rsidR="002504BC" w:rsidRDefault="002504BC" w:rsidP="00106539">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3C6BC3A2" w14:textId="77777777" w:rsidR="002504BC" w:rsidRDefault="002504BC" w:rsidP="0010653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986DC8" w14:paraId="75523E97"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77365020"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79ACCD70" w14:textId="7DCF5728" w:rsidR="00986DC8" w:rsidRDefault="00986DC8" w:rsidP="00986DC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0B26FF">
              <w:rPr>
                <w:rFonts w:ascii="思源黑体 CN Normal" w:eastAsia="思源黑体 CN Normal" w:hAnsi="思源黑体 CN Normal" w:cs="Arial"/>
                <w:color w:val="3B3838"/>
                <w:lang w:eastAsia="en-US"/>
              </w:rPr>
              <w:t>{{</w:t>
            </w:r>
            <w:proofErr w:type="spellStart"/>
            <w:r w:rsidRPr="000B26FF">
              <w:rPr>
                <w:rFonts w:ascii="思源黑体 CN Normal" w:eastAsia="思源黑体 CN Normal" w:hAnsi="思源黑体 CN Normal" w:cs="Arial"/>
                <w:color w:val="3B3838"/>
                <w:lang w:eastAsia="en-US"/>
              </w:rPr>
              <w:t>sample.sample_id</w:t>
            </w:r>
            <w:proofErr w:type="spellEnd"/>
            <w:r w:rsidRPr="000B26FF">
              <w:rPr>
                <w:rFonts w:ascii="思源黑体 CN Normal" w:eastAsia="思源黑体 CN Normal" w:hAnsi="思源黑体 CN Normal" w:cs="Arial"/>
                <w:color w:val="3B3838"/>
                <w:lang w:eastAsia="en-US"/>
              </w:rPr>
              <w:t>}}</w:t>
            </w:r>
          </w:p>
        </w:tc>
      </w:tr>
      <w:tr w:rsidR="00986DC8" w14:paraId="405A25F8"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6F381F43"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571449A5" w14:textId="07C96776" w:rsidR="00986DC8" w:rsidRDefault="00986DC8" w:rsidP="00986DC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0B26FF">
              <w:rPr>
                <w:rFonts w:ascii="思源黑体 CN Normal" w:eastAsia="思源黑体 CN Normal" w:hAnsi="思源黑体 CN Normal" w:cs="Arial"/>
                <w:color w:val="3B3838"/>
              </w:rPr>
              <w:t>{{</w:t>
            </w:r>
            <w:proofErr w:type="spellStart"/>
            <w:r w:rsidRPr="000B26FF">
              <w:rPr>
                <w:rFonts w:ascii="思源黑体 CN Normal" w:eastAsia="思源黑体 CN Normal" w:hAnsi="思源黑体 CN Normal" w:cs="Arial"/>
                <w:color w:val="3B3838"/>
              </w:rPr>
              <w:t>sample.sample_type</w:t>
            </w:r>
            <w:proofErr w:type="spellEnd"/>
            <w:r w:rsidRPr="000B26FF">
              <w:rPr>
                <w:rFonts w:ascii="思源黑体 CN Normal" w:eastAsia="思源黑体 CN Normal" w:hAnsi="思源黑体 CN Normal" w:cs="Arial"/>
                <w:color w:val="3B3838"/>
              </w:rPr>
              <w:t>}}</w:t>
            </w:r>
          </w:p>
        </w:tc>
      </w:tr>
      <w:tr w:rsidR="002504BC" w14:paraId="0C9B1B32" w14:textId="77777777" w:rsidTr="00106539">
        <w:trPr>
          <w:trHeight w:val="397"/>
          <w:jc w:val="center"/>
        </w:trPr>
        <w:tc>
          <w:tcPr>
            <w:tcW w:w="4687" w:type="dxa"/>
            <w:tcBorders>
              <w:top w:val="dotted" w:sz="4" w:space="0" w:color="0000FF"/>
              <w:bottom w:val="dotted" w:sz="4" w:space="0" w:color="0000FF"/>
            </w:tcBorders>
            <w:shd w:val="clear" w:color="auto" w:fill="4472C4"/>
            <w:vAlign w:val="center"/>
          </w:tcPr>
          <w:p w14:paraId="5D6F6B91" w14:textId="77777777" w:rsidR="002504BC" w:rsidRDefault="002504BC" w:rsidP="0010653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167E76AA" w14:textId="70EDEF29" w:rsidR="002504BC" w:rsidRDefault="0054584E" w:rsidP="0010653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p>
        </w:tc>
      </w:tr>
      <w:tr w:rsidR="002504BC" w14:paraId="06EE0EF7"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356F12EC"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0135C5B3" w14:textId="77777777" w:rsidR="002504BC" w:rsidRDefault="002504BC" w:rsidP="00106539">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不适用</w:t>
            </w:r>
          </w:p>
        </w:tc>
      </w:tr>
      <w:tr w:rsidR="002504BC" w14:paraId="7040FE43"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75C0D047"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01032221" w14:textId="40D514F6" w:rsidR="002504BC" w:rsidRDefault="00986DC8" w:rsidP="00106539">
            <w:pPr>
              <w:spacing w:after="0" w:line="240" w:lineRule="exact"/>
              <w:jc w:val="center"/>
              <w:rPr>
                <w:rFonts w:ascii="思源黑体 CN Normal" w:eastAsia="思源黑体 CN Normal" w:hAnsi="思源黑体 CN Normal" w:cs="Arial"/>
                <w:color w:val="3B3838"/>
              </w:rPr>
            </w:pPr>
            <w:r w:rsidRPr="00986DC8">
              <w:rPr>
                <w:rFonts w:ascii="思源黑体 CN Normal" w:eastAsia="思源黑体 CN Normal" w:hAnsi="思源黑体 CN Normal" w:cs="Arial" w:hint="eastAsia"/>
                <w:color w:val="3B3838"/>
              </w:rPr>
              <w:t xml:space="preserve">{%if </w:t>
            </w:r>
            <w:proofErr w:type="spellStart"/>
            <w:r w:rsidRPr="00986DC8">
              <w:rPr>
                <w:rFonts w:ascii="思源黑体 CN Normal" w:eastAsia="思源黑体 CN Normal" w:hAnsi="思源黑体 CN Normal" w:cs="Arial" w:hint="eastAsia"/>
                <w:color w:val="3B3838"/>
              </w:rPr>
              <w:t>lib_quality_control</w:t>
            </w:r>
            <w:proofErr w:type="spellEnd"/>
            <w:r w:rsidRPr="00986DC8">
              <w:rPr>
                <w:rFonts w:ascii="思源黑体 CN Normal" w:eastAsia="思源黑体 CN Normal" w:hAnsi="思源黑体 CN Normal" w:cs="Arial" w:hint="eastAsia"/>
                <w:color w:val="3B3838"/>
              </w:rPr>
              <w:t xml:space="preserve"> and </w:t>
            </w:r>
            <w:proofErr w:type="spellStart"/>
            <w:r w:rsidRPr="00986DC8">
              <w:rPr>
                <w:rFonts w:ascii="思源黑体 CN Normal" w:eastAsia="思源黑体 CN Normal" w:hAnsi="思源黑体 CN Normal" w:cs="Arial" w:hint="eastAsia"/>
                <w:color w:val="3B3838"/>
              </w:rPr>
              <w:t>lib_quality_control.lib_dna_qc</w:t>
            </w:r>
            <w:proofErr w:type="spellEnd"/>
            <w:r w:rsidRPr="00986DC8">
              <w:rPr>
                <w:rFonts w:ascii="思源黑体 CN Normal" w:eastAsia="思源黑体 CN Normal" w:hAnsi="思源黑体 CN Normal" w:cs="Arial" w:hint="eastAsia"/>
                <w:color w:val="3B3838"/>
              </w:rPr>
              <w:t xml:space="preserve"> and lib_quality_control.lib_dna_qc.dna_qty%}{{lib_quality_control.lib_dna_qc.dna_qty|replace(“.00”,</w:t>
            </w:r>
            <w:proofErr w:type="gramStart"/>
            <w:r w:rsidRPr="00986DC8">
              <w:rPr>
                <w:rFonts w:ascii="思源黑体 CN Normal" w:eastAsia="思源黑体 CN Normal" w:hAnsi="思源黑体 CN Normal" w:cs="Arial" w:hint="eastAsia"/>
                <w:color w:val="3B3838"/>
              </w:rPr>
              <w:t>””</w:t>
            </w:r>
            <w:proofErr w:type="gramEnd"/>
            <w:r w:rsidRPr="00986DC8">
              <w:rPr>
                <w:rFonts w:ascii="思源黑体 CN Normal" w:eastAsia="思源黑体 CN Normal" w:hAnsi="思源黑体 CN Normal" w:cs="Arial" w:hint="eastAsia"/>
                <w:color w:val="3B3838"/>
              </w:rPr>
              <w:t>)}}{%else%}数据缺失，请补充！{%endif%}</w:t>
            </w:r>
            <w:r w:rsidR="002504BC">
              <w:rPr>
                <w:rFonts w:ascii="思源黑体 CN Normal" w:eastAsia="思源黑体 CN Normal" w:hAnsi="思源黑体 CN Normal" w:cs="Arial" w:hint="eastAsia"/>
                <w:color w:val="3B3838"/>
              </w:rPr>
              <w:t>（≥</w:t>
            </w:r>
            <w:r w:rsidR="002504BC">
              <w:rPr>
                <w:rFonts w:ascii="思源黑体 CN Normal" w:eastAsia="思源黑体 CN Normal" w:hAnsi="思源黑体 CN Normal" w:cs="Arial"/>
                <w:color w:val="3B3838"/>
              </w:rPr>
              <w:t>20</w:t>
            </w:r>
            <w:r w:rsidR="002504BC">
              <w:rPr>
                <w:rFonts w:ascii="思源黑体 CN Normal" w:eastAsia="思源黑体 CN Normal" w:hAnsi="思源黑体 CN Normal" w:cs="Arial" w:hint="eastAsia"/>
                <w:color w:val="3B3838"/>
              </w:rPr>
              <w:t>）</w:t>
            </w:r>
          </w:p>
        </w:tc>
      </w:tr>
      <w:tr w:rsidR="002504BC" w14:paraId="3F11D9C4"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08674BFA"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3]</w:t>
            </w:r>
          </w:p>
        </w:tc>
        <w:tc>
          <w:tcPr>
            <w:tcW w:w="5518" w:type="dxa"/>
            <w:tcBorders>
              <w:top w:val="dotted" w:sz="4" w:space="0" w:color="0000FF"/>
              <w:bottom w:val="dotted" w:sz="4" w:space="0" w:color="0000FF"/>
            </w:tcBorders>
            <w:shd w:val="clear" w:color="auto" w:fill="FFFFFF"/>
            <w:vAlign w:val="center"/>
          </w:tcPr>
          <w:p w14:paraId="7DDA6998" w14:textId="3DDED881" w:rsidR="0054584E" w:rsidRDefault="0054584E" w:rsidP="0054584E">
            <w:pPr>
              <w:spacing w:after="0" w:line="240" w:lineRule="exact"/>
              <w:jc w:val="center"/>
              <w:rPr>
                <w:rFonts w:ascii="思源黑体 CN Normal" w:eastAsia="思源黑体 CN Normal" w:hAnsi="思源黑体 CN Normal" w:cs="Arial"/>
                <w:color w:val="3B3838"/>
              </w:rPr>
            </w:pPr>
            <w:r w:rsidRPr="0054584E">
              <w:rPr>
                <w:rFonts w:ascii="思源黑体 CN Normal" w:eastAsia="思源黑体 CN Normal" w:hAnsi="思源黑体 CN Normal" w:cs="Arial" w:hint="eastAsia"/>
                <w:color w:val="3B3838"/>
              </w:rPr>
              <w:t xml:space="preserve">{%if </w:t>
            </w:r>
            <w:proofErr w:type="spellStart"/>
            <w:r w:rsidRPr="0054584E">
              <w:rPr>
                <w:rFonts w:ascii="思源黑体 CN Normal" w:eastAsia="思源黑体 CN Normal" w:hAnsi="思源黑体 CN Normal" w:cs="Arial" w:hint="eastAsia"/>
                <w:color w:val="3B3838"/>
              </w:rPr>
              <w:t>lib_quality_control</w:t>
            </w:r>
            <w:proofErr w:type="spellEnd"/>
            <w:r w:rsidRPr="0054584E">
              <w:rPr>
                <w:rFonts w:ascii="思源黑体 CN Normal" w:eastAsia="思源黑体 CN Normal" w:hAnsi="思源黑体 CN Normal" w:cs="Arial" w:hint="eastAsia"/>
                <w:color w:val="3B3838"/>
              </w:rPr>
              <w:t xml:space="preserve"> and </w:t>
            </w:r>
            <w:proofErr w:type="spellStart"/>
            <w:r w:rsidRPr="0054584E">
              <w:rPr>
                <w:rFonts w:ascii="思源黑体 CN Normal" w:eastAsia="思源黑体 CN Normal" w:hAnsi="思源黑体 CN Normal" w:cs="Arial" w:hint="eastAsia"/>
                <w:color w:val="3B3838"/>
              </w:rPr>
              <w:t>lib_quality_control.lib_dna_qc</w:t>
            </w:r>
            <w:proofErr w:type="spellEnd"/>
            <w:r w:rsidRPr="0054584E">
              <w:rPr>
                <w:rFonts w:ascii="思源黑体 CN Normal" w:eastAsia="思源黑体 CN Normal" w:hAnsi="思源黑体 CN Normal" w:cs="Arial" w:hint="eastAsia"/>
                <w:color w:val="3B3838"/>
              </w:rPr>
              <w:t xml:space="preserve"> and lib_quality_control.lib_dna_qc.library_qty%}{{lib_quality_control.lib_dna_qc.library_qty|replace(“.00”,</w:t>
            </w:r>
            <w:proofErr w:type="gramStart"/>
            <w:r w:rsidRPr="0054584E">
              <w:rPr>
                <w:rFonts w:ascii="思源黑体 CN Normal" w:eastAsia="思源黑体 CN Normal" w:hAnsi="思源黑体 CN Normal" w:cs="Arial" w:hint="eastAsia"/>
                <w:color w:val="3B3838"/>
              </w:rPr>
              <w:t>””</w:t>
            </w:r>
            <w:proofErr w:type="gramEnd"/>
            <w:r w:rsidRPr="0054584E">
              <w:rPr>
                <w:rFonts w:ascii="思源黑体 CN Normal" w:eastAsia="思源黑体 CN Normal" w:hAnsi="思源黑体 CN Normal" w:cs="Arial" w:hint="eastAsia"/>
                <w:color w:val="3B3838"/>
              </w:rPr>
              <w:t>)}}{%else%}数据缺失，请补充！{%endif%}</w:t>
            </w:r>
            <w:r>
              <w:rPr>
                <w:rFonts w:ascii="思源黑体 CN Normal" w:eastAsia="思源黑体 CN Normal" w:hAnsi="思源黑体 CN Normal" w:cs="Arial" w:hint="eastAsia"/>
                <w:color w:val="3B3838"/>
              </w:rPr>
              <w:t>（≥1</w:t>
            </w:r>
            <w:r>
              <w:rPr>
                <w:rFonts w:ascii="思源黑体 CN Normal" w:eastAsia="思源黑体 CN Normal" w:hAnsi="思源黑体 CN Normal" w:cs="Arial"/>
                <w:color w:val="3B3838"/>
              </w:rPr>
              <w:t>50</w:t>
            </w:r>
            <w:r>
              <w:rPr>
                <w:rFonts w:ascii="思源黑体 CN Normal" w:eastAsia="思源黑体 CN Normal" w:hAnsi="思源黑体 CN Normal" w:cs="Arial" w:hint="eastAsia"/>
                <w:color w:val="3B3838"/>
              </w:rPr>
              <w:t>）</w:t>
            </w:r>
          </w:p>
        </w:tc>
      </w:tr>
      <w:tr w:rsidR="002504BC" w14:paraId="26920B01" w14:textId="77777777" w:rsidTr="00106539">
        <w:trPr>
          <w:trHeight w:val="397"/>
          <w:jc w:val="center"/>
        </w:trPr>
        <w:tc>
          <w:tcPr>
            <w:tcW w:w="4687" w:type="dxa"/>
            <w:tcBorders>
              <w:top w:val="dotted" w:sz="4" w:space="0" w:color="0000FF"/>
              <w:bottom w:val="dotted" w:sz="4" w:space="0" w:color="0000FF"/>
            </w:tcBorders>
            <w:shd w:val="clear" w:color="auto" w:fill="4472C4"/>
            <w:vAlign w:val="center"/>
          </w:tcPr>
          <w:p w14:paraId="2ADBFD43" w14:textId="77777777" w:rsidR="002504BC" w:rsidRDefault="002504BC" w:rsidP="00106539">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548FAAA3" w14:textId="77777777" w:rsidR="002504BC" w:rsidRDefault="002504BC" w:rsidP="0010653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p>
        </w:tc>
      </w:tr>
      <w:tr w:rsidR="002504BC" w14:paraId="22647E26"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4BBCEC65"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4]</w:t>
            </w:r>
          </w:p>
        </w:tc>
        <w:tc>
          <w:tcPr>
            <w:tcW w:w="5518" w:type="dxa"/>
            <w:tcBorders>
              <w:top w:val="dotted" w:sz="4" w:space="0" w:color="0000FF"/>
              <w:bottom w:val="dotted" w:sz="4" w:space="0" w:color="0000FF"/>
            </w:tcBorders>
            <w:shd w:val="clear" w:color="auto" w:fill="FFFFFF"/>
            <w:vAlign w:val="center"/>
          </w:tcPr>
          <w:p w14:paraId="29C5C006" w14:textId="4A13BA83" w:rsidR="002504BC" w:rsidRDefault="00986DC8" w:rsidP="00106539">
            <w:pPr>
              <w:spacing w:after="0" w:line="240" w:lineRule="exact"/>
              <w:jc w:val="center"/>
              <w:rPr>
                <w:rFonts w:ascii="思源黑体 CN Normal" w:eastAsia="思源黑体 CN Normal" w:hAnsi="思源黑体 CN Normal" w:cs="Arial"/>
                <w:color w:val="3B3838"/>
              </w:rPr>
            </w:pPr>
            <w:r w:rsidRPr="00986DC8">
              <w:rPr>
                <w:rFonts w:ascii="思源黑体 CN Normal" w:eastAsia="思源黑体 CN Normal" w:hAnsi="思源黑体 CN Normal" w:cs="Arial"/>
                <w:color w:val="3B3838"/>
              </w:rPr>
              <w:t>{{qc.dna_data_qc.cleandata_q30|replace(“%”, “”)}}</w:t>
            </w:r>
            <w:r w:rsidR="002504BC">
              <w:rPr>
                <w:rFonts w:ascii="思源黑体 CN Normal" w:eastAsia="思源黑体 CN Normal" w:hAnsi="思源黑体 CN Normal" w:cs="Arial" w:hint="eastAsia"/>
                <w:color w:val="3B3838"/>
              </w:rPr>
              <w:t>（≥75）</w:t>
            </w:r>
          </w:p>
        </w:tc>
      </w:tr>
      <w:tr w:rsidR="00986DC8" w14:paraId="73D2CEA0"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044834BA"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比对率</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5]</w:t>
            </w:r>
          </w:p>
        </w:tc>
        <w:tc>
          <w:tcPr>
            <w:tcW w:w="5518" w:type="dxa"/>
            <w:tcBorders>
              <w:top w:val="dotted" w:sz="4" w:space="0" w:color="0000FF"/>
              <w:bottom w:val="dotted" w:sz="4" w:space="0" w:color="0000FF"/>
            </w:tcBorders>
            <w:shd w:val="clear" w:color="auto" w:fill="FFFFFF"/>
            <w:vAlign w:val="center"/>
          </w:tcPr>
          <w:p w14:paraId="611B6A88" w14:textId="46CC1A53" w:rsidR="00986DC8" w:rsidRDefault="00986DC8" w:rsidP="00986DC8">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w:t>
            </w:r>
            <w:proofErr w:type="spellStart"/>
            <w:r w:rsidRPr="00F322FF">
              <w:rPr>
                <w:rFonts w:ascii="思源黑体 CN Normal" w:eastAsia="思源黑体 CN Normal" w:hAnsi="思源黑体 CN Normal" w:cs="Arial"/>
                <w:color w:val="3B3838"/>
              </w:rPr>
              <w:t>qc.dna_data_</w:t>
            </w:r>
            <w:proofErr w:type="gramStart"/>
            <w:r w:rsidRPr="00F322FF">
              <w:rPr>
                <w:rFonts w:ascii="思源黑体 CN Normal" w:eastAsia="思源黑体 CN Normal" w:hAnsi="思源黑体 CN Normal" w:cs="Arial"/>
                <w:color w:val="3B3838"/>
              </w:rPr>
              <w:t>qc.mapping</w:t>
            </w:r>
            <w:proofErr w:type="gramEnd"/>
            <w:r w:rsidRPr="00F322FF">
              <w:rPr>
                <w:rFonts w:ascii="思源黑体 CN Normal" w:eastAsia="思源黑体 CN Normal" w:hAnsi="思源黑体 CN Normal" w:cs="Arial"/>
                <w:color w:val="3B3838"/>
              </w:rPr>
              <w:t>_ratio|replace</w:t>
            </w:r>
            <w:proofErr w:type="spellEnd"/>
            <w:r w:rsidRPr="00F322FF">
              <w:rPr>
                <w:rFonts w:ascii="思源黑体 CN Normal" w:eastAsia="思源黑体 CN Normal" w:hAnsi="思源黑体 CN Normal" w:cs="Arial"/>
                <w:color w:val="3B3838"/>
              </w:rPr>
              <w:t>(“%”, “”)}}</w:t>
            </w:r>
          </w:p>
        </w:tc>
      </w:tr>
      <w:tr w:rsidR="00986DC8" w14:paraId="293F94B1"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794DCD8D"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6]</w:t>
            </w:r>
          </w:p>
        </w:tc>
        <w:tc>
          <w:tcPr>
            <w:tcW w:w="5518" w:type="dxa"/>
            <w:tcBorders>
              <w:top w:val="dotted" w:sz="4" w:space="0" w:color="0000FF"/>
              <w:bottom w:val="dotted" w:sz="4" w:space="0" w:color="0000FF"/>
            </w:tcBorders>
            <w:shd w:val="clear" w:color="auto" w:fill="FFFFFF"/>
            <w:vAlign w:val="center"/>
          </w:tcPr>
          <w:p w14:paraId="38D39D20" w14:textId="61236000" w:rsidR="00986DC8" w:rsidRDefault="00986DC8" w:rsidP="00986DC8">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w:t>
            </w:r>
            <w:proofErr w:type="spellStart"/>
            <w:r w:rsidRPr="00F322FF">
              <w:rPr>
                <w:rFonts w:ascii="思源黑体 CN Normal" w:eastAsia="思源黑体 CN Normal" w:hAnsi="思源黑体 CN Normal" w:cs="Arial"/>
                <w:color w:val="3B3838"/>
              </w:rPr>
              <w:t>qc.dna_data_</w:t>
            </w:r>
            <w:proofErr w:type="gramStart"/>
            <w:r w:rsidRPr="00F322FF">
              <w:rPr>
                <w:rFonts w:ascii="思源黑体 CN Normal" w:eastAsia="思源黑体 CN Normal" w:hAnsi="思源黑体 CN Normal" w:cs="Arial"/>
                <w:color w:val="3B3838"/>
              </w:rPr>
              <w:t>qc.cover</w:t>
            </w:r>
            <w:proofErr w:type="gramEnd"/>
            <w:r w:rsidRPr="00F322FF">
              <w:rPr>
                <w:rFonts w:ascii="思源黑体 CN Normal" w:eastAsia="思源黑体 CN Normal" w:hAnsi="思源黑体 CN Normal" w:cs="Arial"/>
                <w:color w:val="3B3838"/>
              </w:rPr>
              <w:t>_ratio|replace</w:t>
            </w:r>
            <w:proofErr w:type="spellEnd"/>
            <w:r w:rsidRPr="00F322FF">
              <w:rPr>
                <w:rFonts w:ascii="思源黑体 CN Normal" w:eastAsia="思源黑体 CN Normal" w:hAnsi="思源黑体 CN Normal" w:cs="Arial"/>
                <w:color w:val="3B3838"/>
              </w:rPr>
              <w:t>(“%”, “”)}}</w:t>
            </w:r>
          </w:p>
        </w:tc>
      </w:tr>
      <w:tr w:rsidR="00986DC8" w14:paraId="5641D62C"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07380965"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7]</w:t>
            </w:r>
          </w:p>
        </w:tc>
        <w:tc>
          <w:tcPr>
            <w:tcW w:w="5518" w:type="dxa"/>
            <w:tcBorders>
              <w:top w:val="dotted" w:sz="4" w:space="0" w:color="0000FF"/>
              <w:bottom w:val="dotted" w:sz="4" w:space="0" w:color="0000FF"/>
            </w:tcBorders>
            <w:shd w:val="clear" w:color="auto" w:fill="FFFFFF"/>
            <w:vAlign w:val="center"/>
          </w:tcPr>
          <w:p w14:paraId="0BCD18EC" w14:textId="5EF8621F" w:rsidR="00986DC8" w:rsidRDefault="00986DC8" w:rsidP="00986DC8">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{{qc.dna_data_</w:t>
            </w:r>
            <w:proofErr w:type="gramStart"/>
            <w:r w:rsidRPr="00F322FF">
              <w:rPr>
                <w:rFonts w:ascii="思源黑体 CN Normal" w:eastAsia="思源黑体 CN Normal" w:hAnsi="思源黑体 CN Normal" w:cs="Arial"/>
                <w:color w:val="3B3838"/>
              </w:rPr>
              <w:t>qc.uni</w:t>
            </w:r>
            <w:proofErr w:type="gramEnd"/>
            <w:r w:rsidRPr="00F322FF">
              <w:rPr>
                <w:rFonts w:ascii="思源黑体 CN Normal" w:eastAsia="思源黑体 CN Normal" w:hAnsi="思源黑体 CN Normal" w:cs="Arial"/>
                <w:color w:val="3B3838"/>
              </w:rPr>
              <w:t>20|replace(“%”, “”)}}</w:t>
            </w:r>
          </w:p>
        </w:tc>
      </w:tr>
      <w:tr w:rsidR="00986DC8" w14:paraId="04BC8CBD" w14:textId="77777777" w:rsidTr="00106539">
        <w:trPr>
          <w:trHeight w:val="462"/>
          <w:jc w:val="center"/>
        </w:trPr>
        <w:tc>
          <w:tcPr>
            <w:tcW w:w="4687" w:type="dxa"/>
            <w:tcBorders>
              <w:top w:val="dotted" w:sz="4" w:space="0" w:color="0000FF"/>
              <w:bottom w:val="dotted" w:sz="4" w:space="0" w:color="0000FF"/>
            </w:tcBorders>
            <w:shd w:val="clear" w:color="auto" w:fill="FFFFFF"/>
            <w:vAlign w:val="center"/>
          </w:tcPr>
          <w:p w14:paraId="36C237EB"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8]</w:t>
            </w:r>
          </w:p>
        </w:tc>
        <w:tc>
          <w:tcPr>
            <w:tcW w:w="5518" w:type="dxa"/>
            <w:tcBorders>
              <w:top w:val="dotted" w:sz="4" w:space="0" w:color="0000FF"/>
              <w:bottom w:val="dotted" w:sz="4" w:space="0" w:color="0000FF"/>
            </w:tcBorders>
            <w:shd w:val="clear" w:color="auto" w:fill="FFFFFF"/>
            <w:vAlign w:val="center"/>
          </w:tcPr>
          <w:p w14:paraId="53E7F55B" w14:textId="1C22C3E6" w:rsidR="00986DC8" w:rsidRDefault="00986DC8" w:rsidP="00986DC8">
            <w:pPr>
              <w:spacing w:after="0" w:line="240" w:lineRule="exact"/>
              <w:jc w:val="center"/>
              <w:rPr>
                <w:rFonts w:ascii="思源黑体 CN Normal" w:eastAsia="思源黑体 CN Normal" w:hAnsi="思源黑体 CN Normal" w:cs="Arial"/>
                <w:color w:val="3B3838"/>
              </w:rPr>
            </w:pPr>
            <w:r w:rsidRPr="00C46476">
              <w:rPr>
                <w:rFonts w:ascii="思源黑体 CN Normal" w:eastAsia="思源黑体 CN Normal" w:hAnsi="思源黑体 CN Normal" w:cs="Arial"/>
                <w:color w:val="3B3838"/>
              </w:rPr>
              <w:t>{{</w:t>
            </w:r>
            <w:proofErr w:type="spellStart"/>
            <w:r w:rsidRPr="00C46476">
              <w:rPr>
                <w:rFonts w:ascii="思源黑体 CN Normal" w:eastAsia="思源黑体 CN Normal" w:hAnsi="思源黑体 CN Normal" w:cs="Arial"/>
                <w:color w:val="3B3838"/>
              </w:rPr>
              <w:t>qc.dna_data_</w:t>
            </w:r>
            <w:proofErr w:type="gramStart"/>
            <w:r w:rsidRPr="00C46476">
              <w:rPr>
                <w:rFonts w:ascii="思源黑体 CN Normal" w:eastAsia="思源黑体 CN Normal" w:hAnsi="思源黑体 CN Normal" w:cs="Arial"/>
                <w:color w:val="3B3838"/>
              </w:rPr>
              <w:t>qc.depth</w:t>
            </w:r>
            <w:proofErr w:type="gramEnd"/>
            <w:r w:rsidRPr="00C46476">
              <w:rPr>
                <w:rFonts w:ascii="思源黑体 CN Normal" w:eastAsia="思源黑体 CN Normal" w:hAnsi="思源黑体 CN Normal" w:cs="Arial"/>
                <w:color w:val="3B3838"/>
              </w:rPr>
              <w:t>_mean|replace</w:t>
            </w:r>
            <w:proofErr w:type="spellEnd"/>
            <w:r w:rsidRPr="00C46476">
              <w:rPr>
                <w:rFonts w:ascii="思源黑体 CN Normal" w:eastAsia="思源黑体 CN Normal" w:hAnsi="思源黑体 CN Normal" w:cs="Arial"/>
                <w:color w:val="3B3838"/>
              </w:rPr>
              <w:t>(“.00”,””)}}</w:t>
            </w:r>
          </w:p>
        </w:tc>
      </w:tr>
      <w:tr w:rsidR="002504BC" w14:paraId="49CF693D"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506FD89F"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平均有效深度</w:t>
            </w:r>
            <w:r>
              <w:rPr>
                <w:rFonts w:ascii="思源黑体 CN Regular" w:eastAsia="思源黑体 CN Regular" w:hAnsi="思源黑体 CN Regular" w:cs="Arial"/>
                <w:color w:val="3B3838"/>
                <w:lang w:eastAsia="en-US"/>
              </w:rPr>
              <w:t>（x</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9]</w:t>
            </w:r>
          </w:p>
        </w:tc>
        <w:tc>
          <w:tcPr>
            <w:tcW w:w="5518" w:type="dxa"/>
            <w:tcBorders>
              <w:top w:val="dotted" w:sz="4" w:space="0" w:color="0000FF"/>
              <w:bottom w:val="dotted" w:sz="4" w:space="0" w:color="0000FF"/>
            </w:tcBorders>
            <w:shd w:val="clear" w:color="auto" w:fill="FFFFFF"/>
            <w:vAlign w:val="center"/>
          </w:tcPr>
          <w:p w14:paraId="6DD61ACF" w14:textId="1CF1240E" w:rsidR="002504BC" w:rsidRDefault="00986DC8" w:rsidP="00106539">
            <w:pPr>
              <w:spacing w:after="0" w:line="240" w:lineRule="exact"/>
              <w:jc w:val="center"/>
              <w:rPr>
                <w:rFonts w:ascii="思源黑体 CN Normal" w:eastAsia="思源黑体 CN Normal" w:hAnsi="思源黑体 CN Normal" w:cs="Arial"/>
                <w:color w:val="3B3838"/>
              </w:rPr>
            </w:pPr>
            <w:r w:rsidRPr="00986DC8">
              <w:rPr>
                <w:rFonts w:ascii="思源黑体 CN Normal" w:eastAsia="思源黑体 CN Normal" w:hAnsi="思源黑体 CN Normal" w:cs="Arial"/>
                <w:color w:val="3B3838"/>
              </w:rPr>
              <w:t>{{</w:t>
            </w:r>
            <w:proofErr w:type="spellStart"/>
            <w:r w:rsidRPr="00986DC8">
              <w:rPr>
                <w:rFonts w:ascii="思源黑体 CN Normal" w:eastAsia="思源黑体 CN Normal" w:hAnsi="思源黑体 CN Normal" w:cs="Arial"/>
                <w:color w:val="3B3838"/>
              </w:rPr>
              <w:t>qc.dna_data_qc.depth_ssbc</w:t>
            </w:r>
            <w:r w:rsidR="00081FC7" w:rsidRPr="00C46476">
              <w:rPr>
                <w:rFonts w:ascii="思源黑体 CN Normal" w:eastAsia="思源黑体 CN Normal" w:hAnsi="思源黑体 CN Normal" w:cs="Arial"/>
                <w:color w:val="3B3838"/>
              </w:rPr>
              <w:t>|replace</w:t>
            </w:r>
            <w:proofErr w:type="spellEnd"/>
            <w:r w:rsidR="00081FC7" w:rsidRPr="00C46476">
              <w:rPr>
                <w:rFonts w:ascii="思源黑体 CN Normal" w:eastAsia="思源黑体 CN Normal" w:hAnsi="思源黑体 CN Normal" w:cs="Arial"/>
                <w:color w:val="3B3838"/>
              </w:rPr>
              <w:t>(“.00”,</w:t>
            </w:r>
            <w:proofErr w:type="gramStart"/>
            <w:r w:rsidR="00081FC7" w:rsidRPr="00C46476">
              <w:rPr>
                <w:rFonts w:ascii="思源黑体 CN Normal" w:eastAsia="思源黑体 CN Normal" w:hAnsi="思源黑体 CN Normal" w:cs="Arial"/>
                <w:color w:val="3B3838"/>
              </w:rPr>
              <w:t>””</w:t>
            </w:r>
            <w:proofErr w:type="gramEnd"/>
            <w:r w:rsidR="00081FC7" w:rsidRPr="00C46476">
              <w:rPr>
                <w:rFonts w:ascii="思源黑体 CN Normal" w:eastAsia="思源黑体 CN Normal" w:hAnsi="思源黑体 CN Normal" w:cs="Arial"/>
                <w:color w:val="3B3838"/>
              </w:rPr>
              <w:t>)</w:t>
            </w:r>
            <w:r w:rsidRPr="00986DC8">
              <w:rPr>
                <w:rFonts w:ascii="思源黑体 CN Normal" w:eastAsia="思源黑体 CN Normal" w:hAnsi="思源黑体 CN Normal" w:cs="Arial"/>
                <w:color w:val="3B3838"/>
              </w:rPr>
              <w:t>}}</w:t>
            </w:r>
            <w:r w:rsidR="002504BC">
              <w:rPr>
                <w:rFonts w:ascii="思源黑体 CN Normal" w:eastAsia="思源黑体 CN Normal" w:hAnsi="思源黑体 CN Normal" w:cs="Arial" w:hint="eastAsia"/>
                <w:color w:val="3B3838"/>
              </w:rPr>
              <w:t>（≥</w:t>
            </w:r>
            <w:r w:rsidR="002504BC">
              <w:rPr>
                <w:rFonts w:ascii="思源黑体 CN Normal" w:eastAsia="思源黑体 CN Normal" w:hAnsi="思源黑体 CN Normal" w:cs="Arial"/>
                <w:color w:val="3B3838"/>
              </w:rPr>
              <w:t>1</w:t>
            </w:r>
            <w:r w:rsidR="002504BC">
              <w:rPr>
                <w:rFonts w:ascii="思源黑体 CN Normal" w:eastAsia="思源黑体 CN Normal" w:hAnsi="思源黑体 CN Normal" w:cs="Arial" w:hint="eastAsia"/>
                <w:color w:val="3B3838"/>
              </w:rPr>
              <w:t>00）</w:t>
            </w:r>
          </w:p>
        </w:tc>
      </w:tr>
      <w:tr w:rsidR="002504BC" w14:paraId="079DA613" w14:textId="77777777" w:rsidTr="00106539">
        <w:trPr>
          <w:trHeight w:val="397"/>
          <w:jc w:val="center"/>
        </w:trPr>
        <w:tc>
          <w:tcPr>
            <w:tcW w:w="4687" w:type="dxa"/>
            <w:tcBorders>
              <w:top w:val="dotted" w:sz="4" w:space="0" w:color="0000FF"/>
              <w:bottom w:val="dotted" w:sz="4" w:space="0" w:color="0000FF"/>
            </w:tcBorders>
            <w:shd w:val="clear" w:color="auto" w:fill="4472C4"/>
            <w:vAlign w:val="center"/>
          </w:tcPr>
          <w:p w14:paraId="350534AF" w14:textId="77777777" w:rsidR="002504BC" w:rsidRDefault="002504BC" w:rsidP="00106539">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5518" w:type="dxa"/>
            <w:tcBorders>
              <w:top w:val="dotted" w:sz="4" w:space="0" w:color="0000FF"/>
              <w:bottom w:val="dotted" w:sz="4" w:space="0" w:color="0000FF"/>
            </w:tcBorders>
            <w:shd w:val="clear" w:color="auto" w:fill="4472C4"/>
            <w:vAlign w:val="center"/>
          </w:tcPr>
          <w:p w14:paraId="23C2EA27" w14:textId="77777777" w:rsidR="002504BC" w:rsidRDefault="002504BC" w:rsidP="0010653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986DC8" w14:paraId="411709ED" w14:textId="77777777" w:rsidTr="00106539">
        <w:trPr>
          <w:trHeight w:val="397"/>
          <w:jc w:val="center"/>
        </w:trPr>
        <w:tc>
          <w:tcPr>
            <w:tcW w:w="4687" w:type="dxa"/>
            <w:tcBorders>
              <w:top w:val="dotted" w:sz="4" w:space="0" w:color="0000FF"/>
              <w:bottom w:val="single" w:sz="4" w:space="0" w:color="4472C4"/>
            </w:tcBorders>
            <w:shd w:val="clear" w:color="auto" w:fill="FFFFFF"/>
            <w:vAlign w:val="center"/>
          </w:tcPr>
          <w:p w14:paraId="45F8DA74"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10]</w:t>
            </w:r>
          </w:p>
        </w:tc>
        <w:tc>
          <w:tcPr>
            <w:tcW w:w="5518" w:type="dxa"/>
            <w:tcBorders>
              <w:top w:val="dotted" w:sz="4" w:space="0" w:color="0000FF"/>
              <w:bottom w:val="single" w:sz="4" w:space="0" w:color="4472C4"/>
            </w:tcBorders>
            <w:shd w:val="clear" w:color="auto" w:fill="FFFFFF"/>
            <w:vAlign w:val="center"/>
          </w:tcPr>
          <w:p w14:paraId="065AC357"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if qc.dna_data_</w:t>
            </w:r>
            <w:proofErr w:type="gramStart"/>
            <w:r w:rsidRPr="00A90B54">
              <w:rPr>
                <w:rFonts w:ascii="思源黑体 CN Normal" w:eastAsia="思源黑体 CN Normal" w:hAnsi="思源黑体 CN Normal" w:cs="Arial"/>
                <w:color w:val="3B3838"/>
                <w:highlight w:val="yellow"/>
              </w:rPr>
              <w:t>qc.cleandata</w:t>
            </w:r>
            <w:proofErr w:type="gramEnd"/>
            <w:r w:rsidRPr="00A90B54">
              <w:rPr>
                <w:rFonts w:ascii="思源黑体 CN Normal" w:eastAsia="思源黑体 CN Normal" w:hAnsi="思源黑体 CN Normal" w:cs="Arial"/>
                <w:color w:val="3B3838"/>
                <w:highlight w:val="yellow"/>
              </w:rPr>
              <w:t xml:space="preserve">_q30_num&gt;=0.75 and </w:t>
            </w:r>
            <w:proofErr w:type="spellStart"/>
            <w:r w:rsidRPr="00A90B54">
              <w:rPr>
                <w:rFonts w:ascii="思源黑体 CN Normal" w:eastAsia="思源黑体 CN Normal" w:hAnsi="思源黑体 CN Normal" w:cs="Arial"/>
                <w:color w:val="3B3838"/>
                <w:highlight w:val="yellow"/>
              </w:rPr>
              <w:t>qc.dna_data_qc.depth_ssbc_num</w:t>
            </w:r>
            <w:proofErr w:type="spellEnd"/>
            <w:r w:rsidRPr="00A90B54">
              <w:rPr>
                <w:rFonts w:ascii="思源黑体 CN Normal" w:eastAsia="思源黑体 CN Normal" w:hAnsi="思源黑体 CN Normal" w:cs="Arial"/>
                <w:color w:val="3B3838"/>
                <w:highlight w:val="yellow"/>
              </w:rPr>
              <w:t>&gt;=</w:t>
            </w:r>
            <w:r>
              <w:rPr>
                <w:rFonts w:ascii="思源黑体 CN Normal" w:eastAsia="思源黑体 CN Normal" w:hAnsi="思源黑体 CN Normal" w:cs="Arial" w:hint="eastAsia"/>
                <w:color w:val="3B3838"/>
                <w:highlight w:val="yellow"/>
              </w:rPr>
              <w:t>1</w:t>
            </w:r>
            <w:r w:rsidRPr="00A90B54">
              <w:rPr>
                <w:rFonts w:ascii="思源黑体 CN Normal" w:eastAsia="思源黑体 CN Normal" w:hAnsi="思源黑体 CN Normal" w:cs="Arial"/>
                <w:color w:val="3B3838"/>
                <w:highlight w:val="yellow"/>
              </w:rPr>
              <w:t>00%}</w:t>
            </w:r>
          </w:p>
          <w:p w14:paraId="63048CE3"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 xml:space="preserve">{%p if </w:t>
            </w:r>
            <w:proofErr w:type="spellStart"/>
            <w:r w:rsidRPr="00A90B54">
              <w:rPr>
                <w:rFonts w:ascii="思源黑体 CN Normal" w:eastAsia="思源黑体 CN Normal" w:hAnsi="思源黑体 CN Normal" w:cs="Arial"/>
                <w:color w:val="3B3838"/>
                <w:highlight w:val="lightGray"/>
              </w:rPr>
              <w:t>lib_quality_control</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lib_quality_control.lib_dna_qc</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lib_quality_control.lib_dna_qc.dna_qty</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w:t>
            </w:r>
            <w:proofErr w:type="gramStart"/>
            <w:r w:rsidRPr="00A90B54">
              <w:rPr>
                <w:rFonts w:ascii="思源黑体 CN Normal" w:eastAsia="思源黑体 CN Normal" w:hAnsi="思源黑体 CN Normal" w:cs="Arial"/>
                <w:color w:val="3B3838"/>
                <w:highlight w:val="lightGray"/>
              </w:rPr>
              <w:t>qc.library</w:t>
            </w:r>
            <w:proofErr w:type="gramEnd"/>
            <w:r w:rsidRPr="00A90B54">
              <w:rPr>
                <w:rFonts w:ascii="思源黑体 CN Normal" w:eastAsia="思源黑体 CN Normal" w:hAnsi="思源黑体 CN Normal" w:cs="Arial"/>
                <w:color w:val="3B3838"/>
                <w:highlight w:val="lightGray"/>
              </w:rPr>
              <w:t>_qty</w:t>
            </w:r>
            <w:proofErr w:type="spellEnd"/>
            <w:r w:rsidRPr="00A90B54">
              <w:rPr>
                <w:rFonts w:ascii="思源黑体 CN Normal" w:eastAsia="思源黑体 CN Normal" w:hAnsi="思源黑体 CN Normal" w:cs="Arial"/>
                <w:color w:val="3B3838"/>
                <w:highlight w:val="lightGray"/>
              </w:rPr>
              <w:t>%}</w:t>
            </w:r>
          </w:p>
          <w:p w14:paraId="409DC7B7"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 xml:space="preserve">{%if </w:t>
            </w:r>
            <w:proofErr w:type="spellStart"/>
            <w:r w:rsidRPr="0096295D">
              <w:rPr>
                <w:rFonts w:ascii="思源黑体 CN Normal" w:eastAsia="思源黑体 CN Normal" w:hAnsi="思源黑体 CN Normal" w:cs="Arial" w:hint="eastAsia"/>
                <w:color w:val="3B3838"/>
              </w:rPr>
              <w:t>lib_quality_control.lib_dna_qc.dna_qty|float</w:t>
            </w:r>
            <w:proofErr w:type="spellEnd"/>
            <w:r w:rsidRPr="0096295D">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hint="eastAsia"/>
                <w:color w:val="3B3838"/>
              </w:rPr>
              <w:t>2</w:t>
            </w:r>
            <w:r w:rsidRPr="0096295D">
              <w:rPr>
                <w:rFonts w:ascii="思源黑体 CN Normal" w:eastAsia="思源黑体 CN Normal" w:hAnsi="思源黑体 CN Normal" w:cs="Arial" w:hint="eastAsia"/>
                <w:color w:val="3B3838"/>
              </w:rPr>
              <w:t xml:space="preserve">0 and </w:t>
            </w:r>
            <w:proofErr w:type="spellStart"/>
            <w:r w:rsidRPr="0096295D">
              <w:rPr>
                <w:rFonts w:ascii="思源黑体 CN Normal" w:eastAsia="思源黑体 CN Normal" w:hAnsi="思源黑体 CN Normal" w:cs="Arial" w:hint="eastAsia"/>
                <w:color w:val="3B3838"/>
              </w:rPr>
              <w:t>lib_quality_control.lib_dna_qc.library_qty|float</w:t>
            </w:r>
            <w:proofErr w:type="spellEnd"/>
            <w:r w:rsidRPr="0096295D">
              <w:rPr>
                <w:rFonts w:ascii="思源黑体 CN Normal" w:eastAsia="思源黑体 CN Normal" w:hAnsi="思源黑体 CN Normal" w:cs="Arial" w:hint="eastAsia"/>
                <w:color w:val="3B3838"/>
              </w:rPr>
              <w:t xml:space="preserve"> &gt;=150%}合格{%else%}风险{%endif%}</w:t>
            </w:r>
          </w:p>
          <w:p w14:paraId="00039CDD"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else%}</w:t>
            </w:r>
          </w:p>
          <w:p w14:paraId="25A5748C"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合格（</w:t>
            </w:r>
            <w:proofErr w:type="gramStart"/>
            <w:r w:rsidRPr="0096295D">
              <w:rPr>
                <w:rFonts w:ascii="思源黑体 CN Normal" w:eastAsia="思源黑体 CN Normal" w:hAnsi="思源黑体 CN Normal" w:cs="Arial" w:hint="eastAsia"/>
                <w:color w:val="3B3838"/>
              </w:rPr>
              <w:t>质控项有</w:t>
            </w:r>
            <w:proofErr w:type="gramEnd"/>
            <w:r w:rsidRPr="0096295D">
              <w:rPr>
                <w:rFonts w:ascii="思源黑体 CN Normal" w:eastAsia="思源黑体 CN Normal" w:hAnsi="思源黑体 CN Normal" w:cs="Arial" w:hint="eastAsia"/>
                <w:color w:val="3B3838"/>
              </w:rPr>
              <w:t>缺失，请补齐数据后自行评估）</w:t>
            </w:r>
          </w:p>
          <w:p w14:paraId="5774E36B"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endif%}</w:t>
            </w:r>
          </w:p>
          <w:p w14:paraId="3A456F41"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lastRenderedPageBreak/>
              <w:t>{%p else%}</w:t>
            </w:r>
          </w:p>
          <w:p w14:paraId="14C9D7A6"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风险</w:t>
            </w:r>
          </w:p>
          <w:p w14:paraId="76E16CC7" w14:textId="1E62B647" w:rsidR="00986DC8"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endif%}</w:t>
            </w:r>
          </w:p>
        </w:tc>
      </w:tr>
    </w:tbl>
    <w:p w14:paraId="459126DC" w14:textId="77777777" w:rsidR="002C0684" w:rsidRDefault="00583553">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lastRenderedPageBreak/>
        <w:t>注：</w:t>
      </w:r>
    </w:p>
    <w:p w14:paraId="215A7998" w14:textId="7682041C"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1</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w:t>
      </w:r>
      <w:r w:rsidR="00D17729" w:rsidRPr="00D17729">
        <w:rPr>
          <w:rFonts w:ascii="思源黑体 CN Regular" w:eastAsia="思源黑体 CN Regular" w:hAnsi="思源黑体 CN Regular" w:cs="Arial" w:hint="eastAsia"/>
          <w:bCs/>
          <w:color w:val="3B3838"/>
          <w:sz w:val="16"/>
          <w:szCs w:val="16"/>
        </w:rPr>
        <w:t>肿瘤细胞含量</w:t>
      </w:r>
      <w:r w:rsidRPr="001F7EAA">
        <w:rPr>
          <w:rFonts w:ascii="思源黑体 CN Regular" w:eastAsia="思源黑体 CN Regular" w:hAnsi="思源黑体 CN Regular" w:cs="Arial" w:hint="eastAsia"/>
          <w:bCs/>
          <w:color w:val="3B3838"/>
          <w:sz w:val="16"/>
          <w:szCs w:val="16"/>
        </w:rPr>
        <w:t>：经HE染色评估，该样本中恶性肿瘤细胞占比，仅送检样本类型包含石蜡</w:t>
      </w:r>
      <w:proofErr w:type="gramStart"/>
      <w:r w:rsidRPr="001F7EAA">
        <w:rPr>
          <w:rFonts w:ascii="思源黑体 CN Regular" w:eastAsia="思源黑体 CN Regular" w:hAnsi="思源黑体 CN Regular" w:cs="Arial" w:hint="eastAsia"/>
          <w:bCs/>
          <w:color w:val="3B3838"/>
          <w:sz w:val="16"/>
          <w:szCs w:val="16"/>
        </w:rPr>
        <w:t>玻</w:t>
      </w:r>
      <w:proofErr w:type="gramEnd"/>
      <w:r w:rsidRPr="001F7EAA">
        <w:rPr>
          <w:rFonts w:ascii="思源黑体 CN Regular" w:eastAsia="思源黑体 CN Regular" w:hAnsi="思源黑体 CN Regular" w:cs="Arial" w:hint="eastAsia"/>
          <w:bCs/>
          <w:color w:val="3B3838"/>
          <w:sz w:val="16"/>
          <w:szCs w:val="16"/>
        </w:rPr>
        <w:t>片时可进行此项评估；全血及对照样本不做此项评估；</w:t>
      </w:r>
    </w:p>
    <w:p w14:paraId="26F772B2" w14:textId="71692139"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2</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.DNA总量：送检样本提取的DNA总量；</w:t>
      </w:r>
    </w:p>
    <w:p w14:paraId="7DF7CC29" w14:textId="6C4A08AF"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3</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.文库总量：文库构建结束后的总量；</w:t>
      </w:r>
    </w:p>
    <w:p w14:paraId="26603543" w14:textId="6C903303"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4</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.Q30：碱基质量Q30占比，测序的准确率高于99.9%的碱基的比例；</w:t>
      </w:r>
    </w:p>
    <w:p w14:paraId="53E80243" w14:textId="720BCD2B"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5</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.比对率：序列回帖比率，可以比对至参考序列上的reads的比例；</w:t>
      </w:r>
    </w:p>
    <w:p w14:paraId="06ABA3A7" w14:textId="0432E55C"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.覆盖度：检测到的区域</w:t>
      </w:r>
      <w:proofErr w:type="gramStart"/>
      <w:r w:rsidRPr="001F7EAA">
        <w:rPr>
          <w:rFonts w:ascii="思源黑体 CN Regular" w:eastAsia="思源黑体 CN Regular" w:hAnsi="思源黑体 CN Regular" w:cs="Arial" w:hint="eastAsia"/>
          <w:bCs/>
          <w:color w:val="3B3838"/>
          <w:sz w:val="16"/>
          <w:szCs w:val="16"/>
        </w:rPr>
        <w:t>占目标</w:t>
      </w:r>
      <w:proofErr w:type="gramEnd"/>
      <w:r w:rsidRPr="001F7EAA">
        <w:rPr>
          <w:rFonts w:ascii="思源黑体 CN Regular" w:eastAsia="思源黑体 CN Regular" w:hAnsi="思源黑体 CN Regular" w:cs="Arial" w:hint="eastAsia"/>
          <w:bCs/>
          <w:color w:val="3B3838"/>
          <w:sz w:val="16"/>
          <w:szCs w:val="16"/>
        </w:rPr>
        <w:t>区域的比例；</w:t>
      </w:r>
    </w:p>
    <w:p w14:paraId="01B1F2F2" w14:textId="1954A3BA"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7</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.均</w:t>
      </w:r>
      <w:proofErr w:type="gramStart"/>
      <w:r w:rsidRPr="001F7EAA">
        <w:rPr>
          <w:rFonts w:ascii="思源黑体 CN Regular" w:eastAsia="思源黑体 CN Regular" w:hAnsi="思源黑体 CN Regular" w:cs="Arial" w:hint="eastAsia"/>
          <w:bCs/>
          <w:color w:val="3B3838"/>
          <w:sz w:val="16"/>
          <w:szCs w:val="16"/>
        </w:rPr>
        <w:t>一</w:t>
      </w:r>
      <w:proofErr w:type="gramEnd"/>
      <w:r w:rsidRPr="001F7EAA">
        <w:rPr>
          <w:rFonts w:ascii="思源黑体 CN Regular" w:eastAsia="思源黑体 CN Regular" w:hAnsi="思源黑体 CN Regular" w:cs="Arial" w:hint="eastAsia"/>
          <w:bCs/>
          <w:color w:val="3B3838"/>
          <w:sz w:val="16"/>
          <w:szCs w:val="16"/>
        </w:rPr>
        <w:t>性：测序深度超过20％的平均深度的位点的比例；</w:t>
      </w:r>
    </w:p>
    <w:p w14:paraId="22C1E703" w14:textId="7A522C93"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.平均测序深度：目标区域内每个碱基的平均深度；</w:t>
      </w:r>
    </w:p>
    <w:p w14:paraId="03C8214F" w14:textId="47D4C746"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9</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.平均有效深度：通过分子标签校正后的平均测序深度；</w:t>
      </w:r>
    </w:p>
    <w:p w14:paraId="141EB057" w14:textId="7C762071" w:rsidR="002C0684"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10</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.总体质量评估：依据</w:t>
      </w:r>
      <w:r w:rsidR="00B15A4F">
        <w:rPr>
          <w:rFonts w:ascii="思源黑体 CN Regular" w:eastAsia="思源黑体 CN Regular" w:hAnsi="思源黑体 CN Regular" w:cs="Arial" w:hint="eastAsia"/>
          <w:bCs/>
          <w:color w:val="3B3838"/>
          <w:sz w:val="16"/>
          <w:szCs w:val="16"/>
        </w:rPr>
        <w:t>样本</w:t>
      </w:r>
      <w:r w:rsidRPr="001F7EAA">
        <w:rPr>
          <w:rFonts w:ascii="思源黑体 CN Regular" w:eastAsia="思源黑体 CN Regular" w:hAnsi="思源黑体 CN Regular" w:cs="Arial" w:hint="eastAsia"/>
          <w:bCs/>
          <w:color w:val="3B3838"/>
          <w:sz w:val="16"/>
          <w:szCs w:val="16"/>
        </w:rPr>
        <w:t>质量、测序质量（Q30、</w:t>
      </w:r>
      <w:r>
        <w:rPr>
          <w:rFonts w:ascii="思源黑体 CN Regular" w:eastAsia="思源黑体 CN Regular" w:hAnsi="思源黑体 CN Regular" w:cs="Arial" w:hint="eastAsia"/>
          <w:bCs/>
          <w:color w:val="3B3838"/>
          <w:sz w:val="16"/>
          <w:szCs w:val="16"/>
        </w:rPr>
        <w:t>平均</w:t>
      </w:r>
      <w:r w:rsidR="005B3951">
        <w:rPr>
          <w:rFonts w:ascii="思源黑体 CN Regular" w:eastAsia="思源黑体 CN Regular" w:hAnsi="思源黑体 CN Regular" w:cs="Arial" w:hint="eastAsia"/>
          <w:bCs/>
          <w:color w:val="3B3838"/>
          <w:sz w:val="16"/>
          <w:szCs w:val="16"/>
        </w:rPr>
        <w:t>有效</w:t>
      </w:r>
      <w:r w:rsidRPr="001F7EAA">
        <w:rPr>
          <w:rFonts w:ascii="思源黑体 CN Regular" w:eastAsia="思源黑体 CN Regular" w:hAnsi="思源黑体 CN Regular" w:cs="Arial" w:hint="eastAsia"/>
          <w:bCs/>
          <w:color w:val="3B3838"/>
          <w:sz w:val="16"/>
          <w:szCs w:val="16"/>
        </w:rPr>
        <w:t>深度）进行综合评估，判断质</w:t>
      </w:r>
      <w:proofErr w:type="gramStart"/>
      <w:r w:rsidRPr="001F7EAA">
        <w:rPr>
          <w:rFonts w:ascii="思源黑体 CN Regular" w:eastAsia="思源黑体 CN Regular" w:hAnsi="思源黑体 CN Regular" w:cs="Arial" w:hint="eastAsia"/>
          <w:bCs/>
          <w:color w:val="3B3838"/>
          <w:sz w:val="16"/>
          <w:szCs w:val="16"/>
        </w:rPr>
        <w:t>控是否</w:t>
      </w:r>
      <w:proofErr w:type="gramEnd"/>
      <w:r w:rsidRPr="001F7EAA">
        <w:rPr>
          <w:rFonts w:ascii="思源黑体 CN Regular" w:eastAsia="思源黑体 CN Regular" w:hAnsi="思源黑体 CN Regular" w:cs="Arial" w:hint="eastAsia"/>
          <w:bCs/>
          <w:color w:val="3B3838"/>
          <w:sz w:val="16"/>
          <w:szCs w:val="16"/>
        </w:rPr>
        <w:t>合格。</w:t>
      </w:r>
    </w:p>
    <w:p w14:paraId="785FBBC4" w14:textId="63F63144" w:rsidR="002C0684" w:rsidRPr="004E7AC4" w:rsidRDefault="00583553" w:rsidP="00FC3C6E">
      <w:pPr>
        <w:pStyle w:val="af9"/>
        <w:outlineLvl w:val="0"/>
        <w:rPr>
          <w:rFonts w:ascii="Arial" w:eastAsia="思源黑体 CN Medium" w:hAnsi="Arial" w:cs="Arial"/>
          <w:color w:val="FFFFFF"/>
        </w:rPr>
      </w:pPr>
      <w:r>
        <w:br w:type="page"/>
      </w:r>
      <w:bookmarkStart w:id="13" w:name="_Toc151654238"/>
      <w:r w:rsidR="002711C0">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6DE7887C" wp14:editId="71CEC0C4">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2C4FE" w14:textId="77777777" w:rsidR="00E11EEB" w:rsidRDefault="00E11E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7887C" id="矩形 291" o:spid="_x0000_s1026" style="position:absolute;margin-left:-2.05pt;margin-top:3.15pt;width:16.3pt;height:20.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2752C4FE" w14:textId="77777777" w:rsidR="00E11EEB" w:rsidRDefault="00E11EEB"/>
                  </w:txbxContent>
                </v:textbox>
              </v:rect>
            </w:pict>
          </mc:Fallback>
        </mc:AlternateContent>
      </w:r>
      <w:r w:rsidR="00810158">
        <w:rPr>
          <w:color w:val="FFFFFF"/>
        </w:rPr>
        <w:t>5.</w:t>
      </w:r>
      <w:r w:rsidR="00810158" w:rsidRPr="00FC3C6E">
        <w:rPr>
          <w:color w:val="auto"/>
        </w:rPr>
        <w:tab/>
      </w:r>
      <w:r w:rsidRPr="00E11EEB">
        <w:rPr>
          <w:rFonts w:ascii="Arial" w:eastAsia="思源黑体 CN Medium" w:hAnsi="Arial" w:cs="Arial" w:hint="eastAsia"/>
          <w:color w:val="1654B0"/>
        </w:rPr>
        <w:t>检测局限性及说明</w:t>
      </w:r>
      <w:bookmarkEnd w:id="13"/>
    </w:p>
    <w:p w14:paraId="51C8796F" w14:textId="650A191F"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本产品</w:t>
      </w:r>
      <w:r w:rsidR="001A7372">
        <w:rPr>
          <w:rFonts w:ascii="思源黑体 CN Regular" w:eastAsia="思源黑体 CN Regular" w:hAnsi="思源黑体 CN Regular" w:cs="Arial" w:hint="eastAsia"/>
          <w:bCs/>
          <w:color w:val="3B3838"/>
        </w:rPr>
        <w:t>采用</w:t>
      </w:r>
      <w:r w:rsidRPr="0007679B">
        <w:rPr>
          <w:rFonts w:ascii="思源黑体 CN Regular" w:eastAsia="思源黑体 CN Regular" w:hAnsi="思源黑体 CN Regular" w:cs="Arial" w:hint="eastAsia"/>
          <w:bCs/>
          <w:color w:val="3B3838"/>
        </w:rPr>
        <w:t>新一代高通量测序技术（NGS）进行检测。本产品可同时检测目标基因的单核苷酸变异（SNV）</w:t>
      </w:r>
      <w:r w:rsidR="00846023">
        <w:rPr>
          <w:rFonts w:ascii="思源黑体 CN Regular" w:eastAsia="思源黑体 CN Regular" w:hAnsi="思源黑体 CN Regular" w:cs="Arial" w:hint="eastAsia"/>
          <w:bCs/>
          <w:color w:val="3B3838"/>
        </w:rPr>
        <w:t>、</w:t>
      </w:r>
      <w:r w:rsidRPr="0007679B">
        <w:rPr>
          <w:rFonts w:ascii="思源黑体 CN Regular" w:eastAsia="思源黑体 CN Regular" w:hAnsi="思源黑体 CN Regular" w:cs="Arial" w:hint="eastAsia"/>
          <w:bCs/>
          <w:color w:val="3B3838"/>
        </w:rPr>
        <w:t>小片段插入/缺失（</w:t>
      </w:r>
      <w:proofErr w:type="spellStart"/>
      <w:r w:rsidRPr="0007679B">
        <w:rPr>
          <w:rFonts w:ascii="思源黑体 CN Regular" w:eastAsia="思源黑体 CN Regular" w:hAnsi="思源黑体 CN Regular" w:cs="Arial" w:hint="eastAsia"/>
          <w:bCs/>
          <w:color w:val="3B3838"/>
        </w:rPr>
        <w:t>InDel</w:t>
      </w:r>
      <w:proofErr w:type="spellEnd"/>
      <w:r w:rsidRPr="0007679B">
        <w:rPr>
          <w:rFonts w:ascii="思源黑体 CN Regular" w:eastAsia="思源黑体 CN Regular" w:hAnsi="思源黑体 CN Regular" w:cs="Arial" w:hint="eastAsia"/>
          <w:bCs/>
          <w:color w:val="3B3838"/>
        </w:rPr>
        <w:t>）</w:t>
      </w:r>
      <w:r w:rsidR="001A7E56" w:rsidRPr="001A7E56">
        <w:rPr>
          <w:rFonts w:ascii="思源黑体 CN Regular" w:eastAsia="思源黑体 CN Regular" w:hAnsi="思源黑体 CN Regular" w:cs="Arial" w:hint="eastAsia"/>
          <w:bCs/>
          <w:color w:val="3B3838"/>
        </w:rPr>
        <w:t>以及</w:t>
      </w:r>
      <w:r w:rsidR="001A7E56" w:rsidRPr="00CC35EB">
        <w:rPr>
          <w:rFonts w:ascii="思源黑体 CN Regular" w:eastAsia="思源黑体 CN Regular" w:hAnsi="思源黑体 CN Regular" w:cs="Arial"/>
          <w:bCs/>
          <w:i/>
          <w:iCs/>
          <w:color w:val="3B3838"/>
        </w:rPr>
        <w:t>BRCA1</w:t>
      </w:r>
      <w:r w:rsidR="001A7E56" w:rsidRPr="001A7E56">
        <w:rPr>
          <w:rFonts w:ascii="思源黑体 CN Regular" w:eastAsia="思源黑体 CN Regular" w:hAnsi="思源黑体 CN Regular" w:cs="Arial" w:hint="eastAsia"/>
          <w:bCs/>
          <w:color w:val="3B3838"/>
        </w:rPr>
        <w:t>/</w:t>
      </w:r>
      <w:r w:rsidR="001A7E56" w:rsidRPr="00CC35EB">
        <w:rPr>
          <w:rFonts w:ascii="思源黑体 CN Regular" w:eastAsia="思源黑体 CN Regular" w:hAnsi="思源黑体 CN Regular" w:cs="Arial"/>
          <w:bCs/>
          <w:i/>
          <w:iCs/>
          <w:color w:val="3B3838"/>
        </w:rPr>
        <w:t>2</w:t>
      </w:r>
      <w:r w:rsidR="001A7E56" w:rsidRPr="001A7E56">
        <w:rPr>
          <w:rFonts w:ascii="思源黑体 CN Regular" w:eastAsia="思源黑体 CN Regular" w:hAnsi="思源黑体 CN Regular" w:cs="Arial" w:hint="eastAsia"/>
          <w:bCs/>
          <w:color w:val="3B3838"/>
        </w:rPr>
        <w:t>基因大片段重排（仅限外周血样本）</w:t>
      </w:r>
      <w:r w:rsidRPr="0007679B">
        <w:rPr>
          <w:rFonts w:ascii="思源黑体 CN Regular" w:eastAsia="思源黑体 CN Regular" w:hAnsi="思源黑体 CN Regular" w:cs="Arial" w:hint="eastAsia"/>
          <w:bCs/>
          <w:color w:val="3B3838"/>
        </w:rPr>
        <w:t>。产品的检测性能与样品质量密切相关，样品质</w:t>
      </w:r>
      <w:proofErr w:type="gramStart"/>
      <w:r w:rsidRPr="0007679B">
        <w:rPr>
          <w:rFonts w:ascii="思源黑体 CN Regular" w:eastAsia="思源黑体 CN Regular" w:hAnsi="思源黑体 CN Regular" w:cs="Arial" w:hint="eastAsia"/>
          <w:bCs/>
          <w:color w:val="3B3838"/>
        </w:rPr>
        <w:t>控结果</w:t>
      </w:r>
      <w:proofErr w:type="gramEnd"/>
      <w:r w:rsidRPr="0007679B">
        <w:rPr>
          <w:rFonts w:ascii="思源黑体 CN Regular" w:eastAsia="思源黑体 CN Regular" w:hAnsi="思源黑体 CN Regular" w:cs="Arial" w:hint="eastAsia"/>
          <w:bCs/>
          <w:color w:val="3B3838"/>
        </w:rPr>
        <w:t>为风险时，存在检测灵敏度降低以及检测结果准确性降低的风险。</w:t>
      </w:r>
    </w:p>
    <w:p w14:paraId="239EC71E" w14:textId="366BD1D6" w:rsidR="0007679B" w:rsidRPr="0007679B" w:rsidRDefault="00EA2A4E"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1</w:t>
      </w:r>
      <w:r w:rsidR="0007679B" w:rsidRPr="0007679B">
        <w:rPr>
          <w:rFonts w:ascii="思源黑体 CN Regular" w:eastAsia="思源黑体 CN Regular" w:hAnsi="思源黑体 CN Regular" w:cs="Arial" w:hint="eastAsia"/>
          <w:bCs/>
          <w:color w:val="3B3838"/>
        </w:rPr>
        <w:t xml:space="preserve">. </w:t>
      </w:r>
      <w:r w:rsidR="00B15A4F" w:rsidRPr="00B15A4F">
        <w:rPr>
          <w:rFonts w:ascii="思源黑体 CN Regular" w:eastAsia="思源黑体 CN Regular" w:hAnsi="思源黑体 CN Regular" w:cs="Arial" w:hint="eastAsia"/>
          <w:bCs/>
          <w:color w:val="3B3838"/>
        </w:rPr>
        <w:t>大片段重排结果阴性不能完全排除大片段扩增、缺失的存在，扩增、缺失的外显子区域过小可能造成阴性结果。</w:t>
      </w:r>
    </w:p>
    <w:p w14:paraId="1D499C79" w14:textId="615DBE6E" w:rsidR="0007679B" w:rsidRDefault="00EA2A4E"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2</w:t>
      </w:r>
      <w:r w:rsidR="0007679B" w:rsidRPr="0007679B">
        <w:rPr>
          <w:rFonts w:ascii="思源黑体 CN Regular" w:eastAsia="思源黑体 CN Regular" w:hAnsi="思源黑体 CN Regular" w:cs="Arial" w:hint="eastAsia"/>
          <w:bCs/>
          <w:color w:val="3B3838"/>
        </w:rPr>
        <w:t>. 当插入/缺失区域发生在探针的结合位点时，可能导致假阴性结果。</w:t>
      </w:r>
    </w:p>
    <w:p w14:paraId="5F65A8EA" w14:textId="4B7D7917" w:rsidR="00A51FA0" w:rsidRPr="00A51FA0" w:rsidRDefault="00EA2A4E" w:rsidP="00A51FA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3</w:t>
      </w:r>
      <w:r w:rsidR="00A51FA0" w:rsidRPr="00F6195C">
        <w:rPr>
          <w:rFonts w:ascii="思源黑体 CN Regular" w:eastAsia="思源黑体 CN Regular" w:hAnsi="思源黑体 CN Regular" w:cs="Arial" w:hint="eastAsia"/>
          <w:bCs/>
          <w:color w:val="3B3838"/>
        </w:rPr>
        <w:t>. 少数难扩增区域因扩增子扩增深度低，可能导致假阴性结果。基因组串联重复区域和基因组上序列唯一性较差的区域存在漏检的可能。测序质量低的相关位点存在漏检的可能。</w:t>
      </w:r>
    </w:p>
    <w:p w14:paraId="3BE61340" w14:textId="3E3D31E9" w:rsidR="007C0D88" w:rsidRPr="0007679B" w:rsidRDefault="00EB509D"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4</w:t>
      </w:r>
      <w:r>
        <w:rPr>
          <w:rFonts w:ascii="思源黑体 CN Regular" w:eastAsia="思源黑体 CN Regular" w:hAnsi="思源黑体 CN Regular" w:cs="Arial" w:hint="eastAsia"/>
          <w:bCs/>
          <w:color w:val="3B3838"/>
        </w:rPr>
        <w:t>.</w:t>
      </w:r>
      <w:r>
        <w:rPr>
          <w:rFonts w:ascii="思源黑体 CN Regular" w:eastAsia="思源黑体 CN Regular" w:hAnsi="思源黑体 CN Regular" w:cs="Arial"/>
          <w:bCs/>
          <w:color w:val="3B3838"/>
        </w:rPr>
        <w:t xml:space="preserve"> </w:t>
      </w:r>
      <w:r w:rsidR="0007679B" w:rsidRPr="0007679B">
        <w:rPr>
          <w:rFonts w:ascii="思源黑体 CN Regular" w:eastAsia="思源黑体 CN Regular" w:hAnsi="思源黑体 CN Regular" w:cs="Arial" w:hint="eastAsia"/>
          <w:bCs/>
          <w:color w:val="3B3838"/>
        </w:rPr>
        <w:t>基于报告出具时已发表的文献、指南、公共数据库及临床研究结果对变异进行解读，随着研究的发展，变异解读结果可能发生变更。</w:t>
      </w:r>
    </w:p>
    <w:p w14:paraId="57336154" w14:textId="77777777" w:rsidR="007C0D88" w:rsidRPr="00FF6B09" w:rsidRDefault="007C0D88"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12E13BD" w14:textId="77777777" w:rsidR="007C0D88" w:rsidRDefault="007C0D88"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6D464A2B" w14:textId="4B657C05" w:rsidR="007C0D88" w:rsidRDefault="007C0D88" w:rsidP="008312E2">
      <w:pPr>
        <w:widowControl w:val="0"/>
        <w:autoSpaceDE w:val="0"/>
        <w:autoSpaceDN w:val="0"/>
        <w:adjustRightInd w:val="0"/>
        <w:spacing w:after="0" w:line="240" w:lineRule="auto"/>
        <w:rPr>
          <w:rFonts w:ascii="思源黑体 CN Regular" w:eastAsia="思源黑体 CN Regular" w:hAnsi="思源黑体 CN Regular" w:cs="Arial"/>
          <w:bCs/>
          <w:color w:val="3B3838"/>
        </w:rPr>
      </w:pPr>
    </w:p>
    <w:p w14:paraId="36036EF5" w14:textId="77777777" w:rsidR="007C0D88" w:rsidRDefault="007C0D88"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793AB514"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618E7CB8"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4AB65BCD"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23FDCDD"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790AE97A"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9341A76"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FB89AE9"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14DF2227"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EE3DBB6"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790D13E"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5736EF9"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2CBF99B"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221487A"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AAC5916"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8367598"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6B30B44B" w14:textId="77777777" w:rsidR="00E50D1C" w:rsidRDefault="00E50D1C" w:rsidP="008D418C">
      <w:pPr>
        <w:widowControl w:val="0"/>
        <w:autoSpaceDE w:val="0"/>
        <w:autoSpaceDN w:val="0"/>
        <w:adjustRightInd w:val="0"/>
        <w:spacing w:after="0" w:line="240" w:lineRule="auto"/>
        <w:rPr>
          <w:rFonts w:ascii="思源黑体 CN Regular" w:eastAsia="思源黑体 CN Regular" w:hAnsi="思源黑体 CN Regular" w:cs="Arial"/>
          <w:bCs/>
          <w:color w:val="3B3838"/>
        </w:rPr>
      </w:pPr>
    </w:p>
    <w:p w14:paraId="7DAC1163" w14:textId="77777777" w:rsidR="002C0684" w:rsidRDefault="002C0684">
      <w:pPr>
        <w:spacing w:after="0" w:line="240" w:lineRule="auto"/>
        <w:rPr>
          <w:rFonts w:ascii="Arial" w:eastAsia="思源黑体 CN Medium" w:hAnsi="Arial" w:cs="Arial"/>
          <w:color w:val="3B3838"/>
          <w:sz w:val="12"/>
          <w:szCs w:val="12"/>
          <w:lang w:val="en-CA"/>
        </w:rPr>
      </w:pPr>
    </w:p>
    <w:bookmarkEnd w:id="12"/>
    <w:p w14:paraId="5F2F2141" w14:textId="595BE619" w:rsidR="00D159B1" w:rsidRDefault="0009207F" w:rsidP="0009207F">
      <w:pPr>
        <w:spacing w:after="0" w:line="240" w:lineRule="auto"/>
        <w:jc w:val="center"/>
        <w:rPr>
          <w:rFonts w:ascii="微软雅黑" w:eastAsia="微软雅黑" w:hAnsi="微软雅黑"/>
          <w:color w:val="3B3838"/>
          <w:sz w:val="18"/>
          <w:szCs w:val="18"/>
        </w:rPr>
      </w:pPr>
      <w:r>
        <w:rPr>
          <w:rFonts w:ascii="微软雅黑" w:eastAsia="微软雅黑" w:hAnsi="微软雅黑" w:hint="eastAsia"/>
          <w:color w:val="3B3838"/>
          <w:sz w:val="18"/>
          <w:szCs w:val="18"/>
        </w:rPr>
        <w:t xml:space="preserve">初检医师：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数据分析：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报告医师：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报告日期：{{</w:t>
      </w:r>
      <w:proofErr w:type="spellStart"/>
      <w:proofErr w:type="gramStart"/>
      <w:r>
        <w:rPr>
          <w:rFonts w:ascii="微软雅黑" w:eastAsia="微软雅黑" w:hAnsi="微软雅黑"/>
          <w:color w:val="3B3838"/>
          <w:sz w:val="18"/>
          <w:szCs w:val="18"/>
        </w:rPr>
        <w:t>sample.report</w:t>
      </w:r>
      <w:proofErr w:type="gramEnd"/>
      <w:r>
        <w:rPr>
          <w:rFonts w:ascii="微软雅黑" w:eastAsia="微软雅黑" w:hAnsi="微软雅黑"/>
          <w:color w:val="3B3838"/>
          <w:sz w:val="18"/>
          <w:szCs w:val="18"/>
        </w:rPr>
        <w:t>_date</w:t>
      </w:r>
      <w:proofErr w:type="spellEnd"/>
      <w:r>
        <w:rPr>
          <w:rFonts w:ascii="微软雅黑" w:eastAsia="微软雅黑" w:hAnsi="微软雅黑" w:hint="eastAsia"/>
          <w:color w:val="3B3838"/>
          <w:sz w:val="18"/>
          <w:szCs w:val="18"/>
        </w:rPr>
        <w:t>}}</w:t>
      </w:r>
      <w:r w:rsidR="00D159B1">
        <w:rPr>
          <w:rFonts w:ascii="微软雅黑" w:eastAsia="微软雅黑" w:hAnsi="微软雅黑"/>
          <w:color w:val="3B3838"/>
          <w:sz w:val="18"/>
          <w:szCs w:val="18"/>
        </w:rPr>
        <w:br w:type="page"/>
      </w:r>
    </w:p>
    <w:p w14:paraId="36C04B75" w14:textId="77777777" w:rsidR="00D159B1" w:rsidRDefault="00D159B1" w:rsidP="00D159B1">
      <w:pPr>
        <w:pStyle w:val="af9"/>
        <w:rPr>
          <w:rFonts w:ascii="Arial" w:eastAsia="思源黑体 CN Medium" w:hAnsi="Arial" w:cs="Arial"/>
          <w:color w:val="auto"/>
        </w:rPr>
      </w:pPr>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D159B1" w14:paraId="5DFE81B0" w14:textId="77777777" w:rsidTr="00734F61">
        <w:trPr>
          <w:trHeight w:val="510"/>
          <w:jc w:val="center"/>
        </w:trPr>
        <w:tc>
          <w:tcPr>
            <w:tcW w:w="5000" w:type="pct"/>
            <w:gridSpan w:val="5"/>
            <w:tcBorders>
              <w:top w:val="dotted" w:sz="4" w:space="0" w:color="0000FF"/>
              <w:bottom w:val="dotted" w:sz="4" w:space="0" w:color="0000FF"/>
            </w:tcBorders>
            <w:shd w:val="clear" w:color="auto" w:fill="4472C4"/>
            <w:vAlign w:val="center"/>
          </w:tcPr>
          <w:p w14:paraId="0A1B8D0A" w14:textId="50DC760D"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sidR="00CB0224">
              <w:rPr>
                <w:rFonts w:ascii="Arial" w:eastAsia="思源黑体 CN Medium" w:hAnsi="Arial" w:cs="Arial"/>
                <w:b/>
                <w:color w:val="FFFFFF"/>
                <w:lang w:val="en-CA"/>
              </w:rPr>
              <w:t>10</w:t>
            </w:r>
            <w:r>
              <w:rPr>
                <w:rFonts w:ascii="Arial" w:eastAsia="思源黑体 CN Medium" w:hAnsi="Arial" w:cs="Arial" w:hint="eastAsia"/>
                <w:b/>
                <w:color w:val="FFFFFF"/>
                <w:lang w:val="en-CA"/>
              </w:rPr>
              <w:t>个基因）</w:t>
            </w:r>
          </w:p>
        </w:tc>
      </w:tr>
      <w:tr w:rsidR="00D159B1" w14:paraId="03668378" w14:textId="77777777" w:rsidTr="00734F61">
        <w:trPr>
          <w:trHeight w:val="510"/>
          <w:jc w:val="center"/>
        </w:trPr>
        <w:tc>
          <w:tcPr>
            <w:tcW w:w="1000" w:type="pct"/>
            <w:tcBorders>
              <w:top w:val="dotted" w:sz="4" w:space="0" w:color="0000FF"/>
              <w:bottom w:val="dotted" w:sz="4" w:space="0" w:color="0000FF"/>
            </w:tcBorders>
            <w:shd w:val="clear" w:color="auto" w:fill="auto"/>
            <w:vAlign w:val="center"/>
          </w:tcPr>
          <w:p w14:paraId="07C21A9A" w14:textId="77777777" w:rsidR="00D159B1" w:rsidRDefault="00D159B1" w:rsidP="00734F61">
            <w:pPr>
              <w:overflowPunct w:val="0"/>
              <w:autoSpaceDE w:val="0"/>
              <w:autoSpaceDN w:val="0"/>
              <w:adjustRightInd w:val="0"/>
              <w:spacing w:after="0" w:line="240" w:lineRule="auto"/>
              <w:jc w:val="center"/>
              <w:textAlignment w:val="baseline"/>
              <w:rPr>
                <w:rFonts w:ascii="Arial" w:hAnsi="Arial" w:cs="Arial"/>
                <w:b/>
                <w:color w:val="FFFFFF"/>
              </w:rPr>
            </w:pPr>
            <w:bookmarkStart w:id="14" w:name="_Hlk152836656"/>
            <w:r>
              <w:rPr>
                <w:rFonts w:ascii="Arial" w:hAnsi="Arial" w:cs="Arial"/>
                <w:b/>
                <w:bCs/>
                <w:color w:val="000000"/>
              </w:rPr>
              <w:t>BRCA1</w:t>
            </w:r>
          </w:p>
        </w:tc>
        <w:tc>
          <w:tcPr>
            <w:tcW w:w="1000" w:type="pct"/>
            <w:tcBorders>
              <w:top w:val="dotted" w:sz="4" w:space="0" w:color="0000FF"/>
              <w:bottom w:val="dotted" w:sz="4" w:space="0" w:color="0000FF"/>
            </w:tcBorders>
            <w:shd w:val="clear" w:color="auto" w:fill="auto"/>
            <w:vAlign w:val="center"/>
          </w:tcPr>
          <w:p w14:paraId="3C833B5F" w14:textId="77777777" w:rsidR="00D159B1" w:rsidRDefault="00D159B1" w:rsidP="00734F61">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BRCA2</w:t>
            </w:r>
          </w:p>
        </w:tc>
        <w:tc>
          <w:tcPr>
            <w:tcW w:w="1000" w:type="pct"/>
            <w:tcBorders>
              <w:top w:val="dotted" w:sz="4" w:space="0" w:color="0000FF"/>
              <w:bottom w:val="dotted" w:sz="4" w:space="0" w:color="0000FF"/>
            </w:tcBorders>
            <w:shd w:val="clear" w:color="auto" w:fill="auto"/>
            <w:vAlign w:val="center"/>
          </w:tcPr>
          <w:p w14:paraId="1189728C"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POLE</w:t>
            </w:r>
          </w:p>
        </w:tc>
        <w:tc>
          <w:tcPr>
            <w:tcW w:w="1000" w:type="pct"/>
            <w:tcBorders>
              <w:top w:val="dotted" w:sz="4" w:space="0" w:color="0000FF"/>
              <w:bottom w:val="dotted" w:sz="4" w:space="0" w:color="0000FF"/>
            </w:tcBorders>
            <w:shd w:val="clear" w:color="auto" w:fill="auto"/>
            <w:vAlign w:val="center"/>
          </w:tcPr>
          <w:p w14:paraId="60FC1FD4"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TP53</w:t>
            </w:r>
          </w:p>
        </w:tc>
        <w:tc>
          <w:tcPr>
            <w:tcW w:w="1000" w:type="pct"/>
            <w:tcBorders>
              <w:top w:val="dotted" w:sz="4" w:space="0" w:color="0000FF"/>
              <w:bottom w:val="dotted" w:sz="4" w:space="0" w:color="0000FF"/>
            </w:tcBorders>
            <w:shd w:val="clear" w:color="auto" w:fill="auto"/>
            <w:vAlign w:val="center"/>
          </w:tcPr>
          <w:p w14:paraId="435DDFFB"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CTNNB1</w:t>
            </w:r>
          </w:p>
        </w:tc>
      </w:tr>
      <w:tr w:rsidR="00D159B1" w14:paraId="0551462B" w14:textId="77777777" w:rsidTr="00734F61">
        <w:trPr>
          <w:trHeight w:val="510"/>
          <w:jc w:val="center"/>
        </w:trPr>
        <w:tc>
          <w:tcPr>
            <w:tcW w:w="1000" w:type="pct"/>
            <w:tcBorders>
              <w:top w:val="dotted" w:sz="4" w:space="0" w:color="0000FF"/>
              <w:bottom w:val="dotted" w:sz="4" w:space="0" w:color="0000FF"/>
            </w:tcBorders>
            <w:shd w:val="clear" w:color="auto" w:fill="auto"/>
            <w:vAlign w:val="center"/>
          </w:tcPr>
          <w:p w14:paraId="0ECE398F"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EPCAM</w:t>
            </w:r>
          </w:p>
        </w:tc>
        <w:tc>
          <w:tcPr>
            <w:tcW w:w="1000" w:type="pct"/>
            <w:tcBorders>
              <w:top w:val="dotted" w:sz="4" w:space="0" w:color="0000FF"/>
              <w:bottom w:val="dotted" w:sz="4" w:space="0" w:color="0000FF"/>
            </w:tcBorders>
            <w:shd w:val="clear" w:color="auto" w:fill="auto"/>
            <w:vAlign w:val="center"/>
          </w:tcPr>
          <w:p w14:paraId="1882E7D0"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MLH1</w:t>
            </w:r>
          </w:p>
        </w:tc>
        <w:tc>
          <w:tcPr>
            <w:tcW w:w="1000" w:type="pct"/>
            <w:tcBorders>
              <w:top w:val="dotted" w:sz="4" w:space="0" w:color="0000FF"/>
              <w:bottom w:val="dotted" w:sz="4" w:space="0" w:color="0000FF"/>
            </w:tcBorders>
            <w:shd w:val="clear" w:color="auto" w:fill="auto"/>
            <w:vAlign w:val="center"/>
          </w:tcPr>
          <w:p w14:paraId="7103C743"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MSH2</w:t>
            </w:r>
          </w:p>
        </w:tc>
        <w:tc>
          <w:tcPr>
            <w:tcW w:w="1000" w:type="pct"/>
            <w:tcBorders>
              <w:top w:val="dotted" w:sz="4" w:space="0" w:color="0000FF"/>
              <w:bottom w:val="dotted" w:sz="4" w:space="0" w:color="0000FF"/>
            </w:tcBorders>
            <w:shd w:val="clear" w:color="auto" w:fill="auto"/>
            <w:vAlign w:val="center"/>
          </w:tcPr>
          <w:p w14:paraId="39005817"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MSH6</w:t>
            </w:r>
          </w:p>
        </w:tc>
        <w:tc>
          <w:tcPr>
            <w:tcW w:w="1000" w:type="pct"/>
            <w:tcBorders>
              <w:top w:val="dotted" w:sz="4" w:space="0" w:color="0000FF"/>
              <w:bottom w:val="dotted" w:sz="4" w:space="0" w:color="0000FF"/>
            </w:tcBorders>
            <w:shd w:val="clear" w:color="auto" w:fill="auto"/>
            <w:vAlign w:val="center"/>
          </w:tcPr>
          <w:p w14:paraId="5D4042D8"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PMS2</w:t>
            </w:r>
          </w:p>
        </w:tc>
      </w:tr>
      <w:bookmarkEnd w:id="14"/>
    </w:tbl>
    <w:p w14:paraId="4BD549F8" w14:textId="3938EE8C" w:rsidR="00D159B1" w:rsidRDefault="00D159B1">
      <w:pPr>
        <w:spacing w:after="0" w:line="240" w:lineRule="auto"/>
        <w:jc w:val="left"/>
      </w:pPr>
    </w:p>
    <w:p w14:paraId="5F5AFFB6" w14:textId="77777777" w:rsidR="00D159B1" w:rsidRDefault="00D159B1" w:rsidP="00D159B1">
      <w:pPr>
        <w:spacing w:after="0" w:line="240" w:lineRule="auto"/>
        <w:rPr>
          <w:rFonts w:ascii="Arial" w:eastAsia="思源黑体 CN Medium" w:hAnsi="Arial" w:cs="Arial"/>
          <w:b/>
          <w:smallCaps/>
          <w:sz w:val="28"/>
          <w:szCs w:val="26"/>
        </w:rPr>
      </w:pPr>
      <w:r w:rsidRPr="00687C12">
        <w:rPr>
          <w:rFonts w:ascii="Arial" w:eastAsia="思源黑体 CN Medium" w:hAnsi="Arial" w:cs="Arial"/>
          <w:b/>
          <w:smallCaps/>
          <w:sz w:val="28"/>
          <w:szCs w:val="26"/>
        </w:rPr>
        <w:t>附录</w:t>
      </w:r>
      <w:r w:rsidRPr="00687C12">
        <w:rPr>
          <w:rFonts w:ascii="Arial" w:eastAsia="思源黑体 CN Medium" w:hAnsi="Arial" w:cs="Arial" w:hint="eastAsia"/>
          <w:b/>
          <w:smallCaps/>
          <w:sz w:val="28"/>
          <w:szCs w:val="26"/>
        </w:rPr>
        <w:t>B</w:t>
      </w:r>
      <w:r w:rsidRPr="00687C12">
        <w:rPr>
          <w:rFonts w:ascii="Arial" w:eastAsia="思源黑体 CN Medium" w:hAnsi="Arial" w:cs="Arial" w:hint="eastAsia"/>
          <w:b/>
          <w:smallCaps/>
          <w:sz w:val="28"/>
          <w:szCs w:val="26"/>
        </w:rPr>
        <w:t>：</w:t>
      </w:r>
      <w:r w:rsidRPr="00687C12">
        <w:rPr>
          <w:rFonts w:ascii="Arial" w:eastAsia="思源黑体 CN Medium" w:hAnsi="Arial" w:cs="Arial"/>
          <w:b/>
          <w:smallCaps/>
          <w:sz w:val="28"/>
          <w:szCs w:val="26"/>
        </w:rPr>
        <w:t>基因解读</w:t>
      </w:r>
    </w:p>
    <w:tbl>
      <w:tblPr>
        <w:tblW w:w="5000"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4A0" w:firstRow="1" w:lastRow="0" w:firstColumn="1" w:lastColumn="0" w:noHBand="0" w:noVBand="1"/>
      </w:tblPr>
      <w:tblGrid>
        <w:gridCol w:w="1837"/>
        <w:gridCol w:w="8358"/>
      </w:tblGrid>
      <w:tr w:rsidR="00D159B1" w14:paraId="13974BE1" w14:textId="77777777" w:rsidTr="00734F61">
        <w:trPr>
          <w:trHeight w:hRule="exact" w:val="454"/>
          <w:tblHeader/>
        </w:trPr>
        <w:tc>
          <w:tcPr>
            <w:tcW w:w="901" w:type="pct"/>
            <w:shd w:val="clear" w:color="auto" w:fill="4472C4"/>
          </w:tcPr>
          <w:p w14:paraId="4110C1D5" w14:textId="77777777" w:rsidR="00D159B1" w:rsidRDefault="00D159B1" w:rsidP="00734F61">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突变基因</w:t>
            </w:r>
          </w:p>
        </w:tc>
        <w:tc>
          <w:tcPr>
            <w:tcW w:w="4099" w:type="pct"/>
            <w:shd w:val="clear" w:color="auto" w:fill="4472C4"/>
          </w:tcPr>
          <w:p w14:paraId="3AE8E49E" w14:textId="77777777" w:rsidR="00D159B1" w:rsidRDefault="00D159B1" w:rsidP="00734F61">
            <w:pPr>
              <w:jc w:val="center"/>
              <w:rPr>
                <w:rFonts w:ascii="Arial" w:eastAsia="思源黑体 CN Medium" w:hAnsi="Arial" w:cs="Arial"/>
                <w:b/>
                <w:color w:val="FFFFFF"/>
                <w:sz w:val="21"/>
                <w:szCs w:val="21"/>
              </w:rPr>
            </w:pPr>
            <w:r>
              <w:rPr>
                <w:rFonts w:ascii="Arial" w:eastAsia="思源黑体 CN Medium" w:hAnsi="Arial" w:cs="Arial" w:hint="eastAsia"/>
                <w:b/>
                <w:color w:val="FFFFFF"/>
                <w:sz w:val="21"/>
                <w:szCs w:val="21"/>
              </w:rPr>
              <w:t>基因介绍</w:t>
            </w:r>
          </w:p>
        </w:tc>
      </w:tr>
      <w:tr w:rsidR="00D159B1" w14:paraId="62947239" w14:textId="77777777" w:rsidTr="00734F61">
        <w:tc>
          <w:tcPr>
            <w:tcW w:w="901" w:type="pct"/>
            <w:vAlign w:val="center"/>
          </w:tcPr>
          <w:p w14:paraId="2E46BF58"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BRCA1</w:t>
            </w:r>
            <w:r>
              <w:rPr>
                <w:rFonts w:ascii="Arial" w:hAnsi="Arial" w:cs="Arial"/>
                <w:b/>
                <w:bCs/>
                <w:color w:val="006EC0"/>
                <w:sz w:val="21"/>
                <w:szCs w:val="21"/>
              </w:rPr>
              <w:br/>
              <w:t>NM_007294</w:t>
            </w:r>
          </w:p>
        </w:tc>
        <w:tc>
          <w:tcPr>
            <w:tcW w:w="4099" w:type="pct"/>
            <w:vAlign w:val="center"/>
          </w:tcPr>
          <w:p w14:paraId="6B276D2E"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基因属于抑癌基因，其编码的蛋白主要参与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的损伤修复，因此</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基因在维持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的结构和完整性上具有重要作用。</w:t>
            </w:r>
          </w:p>
        </w:tc>
      </w:tr>
      <w:tr w:rsidR="00D159B1" w14:paraId="71160B94" w14:textId="77777777" w:rsidTr="00734F61">
        <w:tc>
          <w:tcPr>
            <w:tcW w:w="901" w:type="pct"/>
            <w:vAlign w:val="center"/>
          </w:tcPr>
          <w:p w14:paraId="73EEDFED"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BRCA2</w:t>
            </w:r>
            <w:r>
              <w:rPr>
                <w:rFonts w:ascii="Arial" w:hAnsi="Arial" w:cs="Arial"/>
                <w:b/>
                <w:bCs/>
                <w:color w:val="006EC0"/>
                <w:sz w:val="21"/>
                <w:szCs w:val="21"/>
              </w:rPr>
              <w:br/>
              <w:t>NM_000059</w:t>
            </w:r>
          </w:p>
        </w:tc>
        <w:tc>
          <w:tcPr>
            <w:tcW w:w="4099" w:type="pct"/>
            <w:vAlign w:val="center"/>
          </w:tcPr>
          <w:p w14:paraId="2E118487"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基因属于抑癌基因，编码蛋白参与同源重组通路，进行双链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修复，从而在基因组稳定性中发挥作用（</w:t>
            </w:r>
            <w:r>
              <w:rPr>
                <w:rFonts w:ascii="Arial" w:eastAsia="思源黑体 CN Medium" w:hAnsi="Arial" w:cs="Arial" w:hint="eastAsia"/>
                <w:sz w:val="18"/>
                <w:szCs w:val="18"/>
                <w:lang w:val="en-CA"/>
              </w:rPr>
              <w:t>PMID: 27530658</w:t>
            </w:r>
            <w:r>
              <w:rPr>
                <w:rFonts w:ascii="Arial" w:eastAsia="思源黑体 CN Medium" w:hAnsi="Arial" w:cs="Arial" w:hint="eastAsia"/>
                <w:sz w:val="18"/>
                <w:szCs w:val="18"/>
                <w:lang w:val="en-CA"/>
              </w:rPr>
              <w:t>）。</w:t>
            </w:r>
          </w:p>
        </w:tc>
      </w:tr>
      <w:tr w:rsidR="00D159B1" w14:paraId="2392FF22" w14:textId="77777777" w:rsidTr="00734F61">
        <w:tc>
          <w:tcPr>
            <w:tcW w:w="901" w:type="pct"/>
            <w:vAlign w:val="center"/>
          </w:tcPr>
          <w:p w14:paraId="75C7131D"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POLE</w:t>
            </w:r>
            <w:r>
              <w:rPr>
                <w:rFonts w:ascii="Arial" w:hAnsi="Arial" w:cs="Arial"/>
                <w:b/>
                <w:bCs/>
                <w:color w:val="006EC0"/>
                <w:sz w:val="21"/>
                <w:szCs w:val="21"/>
              </w:rPr>
              <w:br/>
            </w:r>
            <w:r w:rsidRPr="009E4172">
              <w:rPr>
                <w:rFonts w:ascii="Arial" w:hAnsi="Arial" w:cs="Arial"/>
                <w:b/>
                <w:bCs/>
                <w:color w:val="006EC0"/>
                <w:sz w:val="21"/>
                <w:szCs w:val="21"/>
              </w:rPr>
              <w:t>NM_006231</w:t>
            </w:r>
          </w:p>
        </w:tc>
        <w:tc>
          <w:tcPr>
            <w:tcW w:w="4099" w:type="pct"/>
            <w:vAlign w:val="center"/>
          </w:tcPr>
          <w:p w14:paraId="71354488"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9E4172">
              <w:rPr>
                <w:rFonts w:ascii="Arial" w:eastAsia="思源黑体 CN Medium" w:hAnsi="Arial" w:cs="Arial" w:hint="eastAsia"/>
                <w:sz w:val="18"/>
                <w:szCs w:val="18"/>
                <w:lang w:val="en-CA"/>
              </w:rPr>
              <w:t>POLE</w:t>
            </w:r>
            <w:r w:rsidRPr="009E4172">
              <w:rPr>
                <w:rFonts w:ascii="Arial" w:eastAsia="思源黑体 CN Medium" w:hAnsi="Arial" w:cs="Arial" w:hint="eastAsia"/>
                <w:sz w:val="18"/>
                <w:szCs w:val="18"/>
                <w:lang w:val="en-CA"/>
              </w:rPr>
              <w:t>基因编码</w:t>
            </w:r>
            <w:r w:rsidRPr="009E4172">
              <w:rPr>
                <w:rFonts w:ascii="Arial" w:eastAsia="思源黑体 CN Medium" w:hAnsi="Arial" w:cs="Arial" w:hint="eastAsia"/>
                <w:sz w:val="18"/>
                <w:szCs w:val="18"/>
                <w:lang w:val="en-CA"/>
              </w:rPr>
              <w:t>DNA</w:t>
            </w:r>
            <w:r w:rsidRPr="009E4172">
              <w:rPr>
                <w:rFonts w:ascii="Arial" w:eastAsia="思源黑体 CN Medium" w:hAnsi="Arial" w:cs="Arial" w:hint="eastAsia"/>
                <w:sz w:val="18"/>
                <w:szCs w:val="18"/>
                <w:lang w:val="en-CA"/>
              </w:rPr>
              <w:t>聚合酶ε的催化亚基，具有聚合酶活性和核酸外切酶的校正活性。</w:t>
            </w:r>
          </w:p>
        </w:tc>
      </w:tr>
      <w:tr w:rsidR="00D159B1" w14:paraId="215AF4B6" w14:textId="77777777" w:rsidTr="00734F61">
        <w:tc>
          <w:tcPr>
            <w:tcW w:w="901" w:type="pct"/>
            <w:vAlign w:val="center"/>
          </w:tcPr>
          <w:p w14:paraId="59527A37"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TP53</w:t>
            </w:r>
            <w:r>
              <w:rPr>
                <w:rFonts w:ascii="Arial" w:hAnsi="Arial" w:cs="Arial"/>
                <w:b/>
                <w:bCs/>
                <w:color w:val="006EC0"/>
                <w:sz w:val="21"/>
                <w:szCs w:val="21"/>
              </w:rPr>
              <w:br/>
              <w:t>NM_000546</w:t>
            </w:r>
          </w:p>
        </w:tc>
        <w:tc>
          <w:tcPr>
            <w:tcW w:w="4099" w:type="pct"/>
            <w:vAlign w:val="center"/>
          </w:tcPr>
          <w:p w14:paraId="4C277908"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），编码蛋白参与细胞周期停滞和凋亡，是肿瘤中最常发生突变的基因（</w:t>
            </w:r>
            <w:r>
              <w:rPr>
                <w:rFonts w:ascii="Arial" w:eastAsia="思源黑体 CN Medium" w:hAnsi="Arial" w:cs="Arial" w:hint="eastAsia"/>
                <w:sz w:val="18"/>
                <w:szCs w:val="18"/>
                <w:lang w:val="en-CA"/>
              </w:rPr>
              <w:t>PMID: 10065147, PMID: 22713868</w:t>
            </w:r>
            <w:r>
              <w:rPr>
                <w:rFonts w:ascii="Arial" w:eastAsia="思源黑体 CN Medium" w:hAnsi="Arial" w:cs="Arial" w:hint="eastAsia"/>
                <w:sz w:val="18"/>
                <w:szCs w:val="18"/>
                <w:lang w:val="en-CA"/>
              </w:rPr>
              <w:t>）。</w:t>
            </w:r>
          </w:p>
        </w:tc>
      </w:tr>
      <w:tr w:rsidR="00D159B1" w14:paraId="3CDFF90D" w14:textId="77777777" w:rsidTr="00734F61">
        <w:tc>
          <w:tcPr>
            <w:tcW w:w="901" w:type="pct"/>
            <w:vAlign w:val="center"/>
          </w:tcPr>
          <w:p w14:paraId="396AA490"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CTNNB1</w:t>
            </w:r>
            <w:r>
              <w:rPr>
                <w:rFonts w:ascii="Arial" w:hAnsi="Arial" w:cs="Arial"/>
                <w:b/>
                <w:bCs/>
                <w:color w:val="006EC0"/>
                <w:sz w:val="21"/>
                <w:szCs w:val="21"/>
              </w:rPr>
              <w:br/>
            </w:r>
            <w:r w:rsidRPr="009E4172">
              <w:rPr>
                <w:rFonts w:ascii="Arial" w:hAnsi="Arial" w:cs="Arial"/>
                <w:b/>
                <w:bCs/>
                <w:color w:val="006EC0"/>
                <w:sz w:val="21"/>
                <w:szCs w:val="21"/>
              </w:rPr>
              <w:t>NM_001904</w:t>
            </w:r>
          </w:p>
        </w:tc>
        <w:tc>
          <w:tcPr>
            <w:tcW w:w="4099" w:type="pct"/>
            <w:vAlign w:val="center"/>
          </w:tcPr>
          <w:p w14:paraId="4B37F5DD"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CTNNB1</w:t>
            </w:r>
            <w:r w:rsidRPr="003B0362">
              <w:rPr>
                <w:rFonts w:ascii="Arial" w:eastAsia="思源黑体 CN Medium" w:hAnsi="Arial" w:cs="Arial" w:hint="eastAsia"/>
                <w:sz w:val="18"/>
                <w:szCs w:val="18"/>
                <w:lang w:val="en-CA"/>
              </w:rPr>
              <w:t>基因属于原癌基因，编码的蛋白β</w:t>
            </w:r>
            <w:r w:rsidRPr="003B0362">
              <w:rPr>
                <w:rFonts w:ascii="Arial" w:eastAsia="思源黑体 CN Medium" w:hAnsi="Arial" w:cs="Arial" w:hint="eastAsia"/>
                <w:sz w:val="18"/>
                <w:szCs w:val="18"/>
                <w:lang w:val="en-CA"/>
              </w:rPr>
              <w:t>-catenin</w:t>
            </w:r>
            <w:r w:rsidRPr="003B0362">
              <w:rPr>
                <w:rFonts w:ascii="Arial" w:eastAsia="思源黑体 CN Medium" w:hAnsi="Arial" w:cs="Arial" w:hint="eastAsia"/>
                <w:sz w:val="18"/>
                <w:szCs w:val="18"/>
                <w:lang w:val="en-CA"/>
              </w:rPr>
              <w:t>是一种粘着连接蛋白，参与组成的蛋白复合物在维持表皮细胞形态上面起着重要作用。</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隶属</w:t>
            </w:r>
            <w:proofErr w:type="spellStart"/>
            <w:r w:rsidRPr="003B0362">
              <w:rPr>
                <w:rFonts w:ascii="Arial" w:eastAsia="思源黑体 CN Medium" w:hAnsi="Arial" w:cs="Arial" w:hint="eastAsia"/>
                <w:sz w:val="18"/>
                <w:szCs w:val="18"/>
                <w:lang w:val="en-CA"/>
              </w:rPr>
              <w:t>Wnt</w:t>
            </w:r>
            <w:proofErr w:type="spellEnd"/>
            <w:r w:rsidRPr="003B0362">
              <w:rPr>
                <w:rFonts w:ascii="Arial" w:eastAsia="思源黑体 CN Medium" w:hAnsi="Arial" w:cs="Arial" w:hint="eastAsia"/>
                <w:sz w:val="18"/>
                <w:szCs w:val="18"/>
                <w:lang w:val="en-CA"/>
              </w:rPr>
              <w:t>信号通路，无</w:t>
            </w:r>
            <w:proofErr w:type="spellStart"/>
            <w:r w:rsidRPr="003B0362">
              <w:rPr>
                <w:rFonts w:ascii="Arial" w:eastAsia="思源黑体 CN Medium" w:hAnsi="Arial" w:cs="Arial" w:hint="eastAsia"/>
                <w:sz w:val="18"/>
                <w:szCs w:val="18"/>
                <w:lang w:val="en-CA"/>
              </w:rPr>
              <w:t>wnt</w:t>
            </w:r>
            <w:proofErr w:type="spellEnd"/>
            <w:r w:rsidRPr="003B0362">
              <w:rPr>
                <w:rFonts w:ascii="Arial" w:eastAsia="思源黑体 CN Medium" w:hAnsi="Arial" w:cs="Arial" w:hint="eastAsia"/>
                <w:sz w:val="18"/>
                <w:szCs w:val="18"/>
                <w:lang w:val="en-CA"/>
              </w:rPr>
              <w:t>信号时，</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被</w:t>
            </w:r>
            <w:r w:rsidRPr="003B0362">
              <w:rPr>
                <w:rFonts w:ascii="Arial" w:eastAsia="思源黑体 CN Medium" w:hAnsi="Arial" w:cs="Arial" w:hint="eastAsia"/>
                <w:sz w:val="18"/>
                <w:szCs w:val="18"/>
                <w:lang w:val="en-CA"/>
              </w:rPr>
              <w:t>GSK3ß</w:t>
            </w:r>
            <w:proofErr w:type="gramStart"/>
            <w:r w:rsidRPr="003B0362">
              <w:rPr>
                <w:rFonts w:ascii="Arial" w:eastAsia="思源黑体 CN Medium" w:hAnsi="Arial" w:cs="Arial" w:hint="eastAsia"/>
                <w:sz w:val="18"/>
                <w:szCs w:val="18"/>
                <w:lang w:val="en-CA"/>
              </w:rPr>
              <w:t>被泛素化</w:t>
            </w:r>
            <w:proofErr w:type="gramEnd"/>
            <w:r w:rsidRPr="003B0362">
              <w:rPr>
                <w:rFonts w:ascii="Arial" w:eastAsia="思源黑体 CN Medium" w:hAnsi="Arial" w:cs="Arial" w:hint="eastAsia"/>
                <w:sz w:val="18"/>
                <w:szCs w:val="18"/>
                <w:lang w:val="en-CA"/>
              </w:rPr>
              <w:t>蛋白复合酶降解，而当</w:t>
            </w:r>
            <w:proofErr w:type="spellStart"/>
            <w:r w:rsidRPr="003B0362">
              <w:rPr>
                <w:rFonts w:ascii="Arial" w:eastAsia="思源黑体 CN Medium" w:hAnsi="Arial" w:cs="Arial" w:hint="eastAsia"/>
                <w:sz w:val="18"/>
                <w:szCs w:val="18"/>
                <w:lang w:val="en-CA"/>
              </w:rPr>
              <w:t>wnt</w:t>
            </w:r>
            <w:proofErr w:type="spellEnd"/>
            <w:r w:rsidRPr="003B0362">
              <w:rPr>
                <w:rFonts w:ascii="Arial" w:eastAsia="思源黑体 CN Medium" w:hAnsi="Arial" w:cs="Arial" w:hint="eastAsia"/>
                <w:sz w:val="18"/>
                <w:szCs w:val="18"/>
                <w:lang w:val="en-CA"/>
              </w:rPr>
              <w:t>信号和膜受体结合后，</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的</w:t>
            </w:r>
            <w:proofErr w:type="gramStart"/>
            <w:r w:rsidRPr="003B0362">
              <w:rPr>
                <w:rFonts w:ascii="Arial" w:eastAsia="思源黑体 CN Medium" w:hAnsi="Arial" w:cs="Arial" w:hint="eastAsia"/>
                <w:sz w:val="18"/>
                <w:szCs w:val="18"/>
                <w:lang w:val="en-CA"/>
              </w:rPr>
              <w:t>泛素化受到</w:t>
            </w:r>
            <w:proofErr w:type="gramEnd"/>
            <w:r w:rsidRPr="003B0362">
              <w:rPr>
                <w:rFonts w:ascii="Arial" w:eastAsia="思源黑体 CN Medium" w:hAnsi="Arial" w:cs="Arial" w:hint="eastAsia"/>
                <w:sz w:val="18"/>
                <w:szCs w:val="18"/>
                <w:lang w:val="en-CA"/>
              </w:rPr>
              <w:t>抑制，导致</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与</w:t>
            </w:r>
            <w:r w:rsidRPr="003B0362">
              <w:rPr>
                <w:rFonts w:ascii="Arial" w:eastAsia="思源黑体 CN Medium" w:hAnsi="Arial" w:cs="Arial" w:hint="eastAsia"/>
                <w:sz w:val="18"/>
                <w:szCs w:val="18"/>
                <w:lang w:val="en-CA"/>
              </w:rPr>
              <w:t>TCF/LEF</w:t>
            </w:r>
            <w:r w:rsidRPr="003B0362">
              <w:rPr>
                <w:rFonts w:ascii="Arial" w:eastAsia="思源黑体 CN Medium" w:hAnsi="Arial" w:cs="Arial" w:hint="eastAsia"/>
                <w:sz w:val="18"/>
                <w:szCs w:val="18"/>
                <w:lang w:val="en-CA"/>
              </w:rPr>
              <w:t>形成复合物，最终达到抗细胞凋亡的作用。</w:t>
            </w:r>
            <w:r w:rsidRPr="003B0362">
              <w:rPr>
                <w:rFonts w:ascii="Arial" w:eastAsia="思源黑体 CN Medium" w:hAnsi="Arial" w:cs="Arial" w:hint="eastAsia"/>
                <w:sz w:val="18"/>
                <w:szCs w:val="18"/>
                <w:lang w:val="en-CA"/>
              </w:rPr>
              <w:t>CTNNB1</w:t>
            </w:r>
            <w:r w:rsidRPr="003B0362">
              <w:rPr>
                <w:rFonts w:ascii="Arial" w:eastAsia="思源黑体 CN Medium" w:hAnsi="Arial" w:cs="Arial" w:hint="eastAsia"/>
                <w:sz w:val="18"/>
                <w:szCs w:val="18"/>
                <w:lang w:val="en-CA"/>
              </w:rPr>
              <w:t>基因突变后可导致结直肠癌，毛母质瘤，髓母细胞瘤与卵巢癌等。</w:t>
            </w:r>
            <w:r>
              <w:rPr>
                <w:rFonts w:ascii="Arial" w:eastAsia="思源黑体 CN Medium" w:hAnsi="Arial" w:cs="Arial" w:hint="eastAsia"/>
                <w:sz w:val="18"/>
                <w:szCs w:val="18"/>
                <w:lang w:val="en-CA"/>
              </w:rPr>
              <w:t>。</w:t>
            </w:r>
          </w:p>
        </w:tc>
      </w:tr>
      <w:tr w:rsidR="00D159B1" w14:paraId="5341C906" w14:textId="77777777" w:rsidTr="00734F61">
        <w:tc>
          <w:tcPr>
            <w:tcW w:w="901" w:type="pct"/>
            <w:vAlign w:val="center"/>
          </w:tcPr>
          <w:p w14:paraId="7762326C"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EPCAM</w:t>
            </w:r>
            <w:r>
              <w:rPr>
                <w:rFonts w:ascii="Arial" w:hAnsi="Arial" w:cs="Arial"/>
                <w:b/>
                <w:bCs/>
                <w:color w:val="006EC0"/>
                <w:sz w:val="21"/>
                <w:szCs w:val="21"/>
              </w:rPr>
              <w:br/>
            </w:r>
            <w:r w:rsidRPr="003B0362">
              <w:rPr>
                <w:rFonts w:ascii="Arial" w:hAnsi="Arial" w:cs="Arial"/>
                <w:b/>
                <w:bCs/>
                <w:color w:val="006EC0"/>
                <w:sz w:val="21"/>
                <w:szCs w:val="21"/>
              </w:rPr>
              <w:t>NM_002354</w:t>
            </w:r>
          </w:p>
        </w:tc>
        <w:tc>
          <w:tcPr>
            <w:tcW w:w="4099" w:type="pct"/>
            <w:vAlign w:val="center"/>
          </w:tcPr>
          <w:p w14:paraId="0D355D1D"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EPCAM</w:t>
            </w:r>
            <w:r w:rsidRPr="003B0362">
              <w:rPr>
                <w:rFonts w:ascii="Arial" w:eastAsia="思源黑体 CN Medium" w:hAnsi="Arial" w:cs="Arial" w:hint="eastAsia"/>
                <w:sz w:val="18"/>
                <w:szCs w:val="18"/>
                <w:lang w:val="en-CA"/>
              </w:rPr>
              <w:t>基因属于抑癌基因，编码上皮细胞黏附分子，是一种</w:t>
            </w:r>
            <w:proofErr w:type="gramStart"/>
            <w:r w:rsidRPr="003B0362">
              <w:rPr>
                <w:rFonts w:ascii="Arial" w:eastAsia="思源黑体 CN Medium" w:hAnsi="Arial" w:cs="Arial" w:hint="eastAsia"/>
                <w:sz w:val="18"/>
                <w:szCs w:val="18"/>
                <w:lang w:val="en-CA"/>
              </w:rPr>
              <w:t>介</w:t>
            </w:r>
            <w:proofErr w:type="gramEnd"/>
            <w:r w:rsidRPr="003B0362">
              <w:rPr>
                <w:rFonts w:ascii="Arial" w:eastAsia="思源黑体 CN Medium" w:hAnsi="Arial" w:cs="Arial" w:hint="eastAsia"/>
                <w:sz w:val="18"/>
                <w:szCs w:val="18"/>
                <w:lang w:val="en-CA"/>
              </w:rPr>
              <w:t>导细胞间黏附、调节细胞增殖和分化的糖蛋白（</w:t>
            </w:r>
            <w:r w:rsidRPr="003B0362">
              <w:rPr>
                <w:rFonts w:ascii="Arial" w:eastAsia="思源黑体 CN Medium" w:hAnsi="Arial" w:cs="Arial" w:hint="eastAsia"/>
                <w:sz w:val="18"/>
                <w:szCs w:val="18"/>
                <w:lang w:val="en-CA"/>
              </w:rPr>
              <w:t>PMID: 23618806</w:t>
            </w:r>
            <w:r w:rsidRPr="003B0362">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t>
            </w:r>
          </w:p>
        </w:tc>
      </w:tr>
      <w:tr w:rsidR="00D159B1" w14:paraId="0AA79C38" w14:textId="77777777" w:rsidTr="00734F61">
        <w:tc>
          <w:tcPr>
            <w:tcW w:w="901" w:type="pct"/>
            <w:vAlign w:val="center"/>
          </w:tcPr>
          <w:p w14:paraId="1DC9BA75"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MLH1</w:t>
            </w:r>
            <w:r>
              <w:rPr>
                <w:rFonts w:ascii="Arial" w:hAnsi="Arial" w:cs="Arial"/>
                <w:b/>
                <w:bCs/>
                <w:color w:val="006EC0"/>
                <w:sz w:val="21"/>
                <w:szCs w:val="21"/>
              </w:rPr>
              <w:br/>
            </w:r>
            <w:r w:rsidRPr="003B0362">
              <w:rPr>
                <w:rFonts w:ascii="Arial" w:hAnsi="Arial" w:cs="Arial"/>
                <w:b/>
                <w:bCs/>
                <w:color w:val="006EC0"/>
                <w:sz w:val="21"/>
                <w:szCs w:val="21"/>
              </w:rPr>
              <w:t>NM_000249</w:t>
            </w:r>
          </w:p>
        </w:tc>
        <w:tc>
          <w:tcPr>
            <w:tcW w:w="4099" w:type="pct"/>
            <w:vAlign w:val="center"/>
          </w:tcPr>
          <w:p w14:paraId="5F02D4B9"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MLH1</w:t>
            </w:r>
            <w:r w:rsidRPr="003B0362">
              <w:rPr>
                <w:rFonts w:ascii="Arial" w:eastAsia="思源黑体 CN Medium" w:hAnsi="Arial" w:cs="Arial" w:hint="eastAsia"/>
                <w:sz w:val="18"/>
                <w:szCs w:val="18"/>
                <w:lang w:val="en-CA"/>
              </w:rPr>
              <w:t>基因属于肿瘤抑制基因（</w:t>
            </w:r>
            <w:r w:rsidRPr="003B0362">
              <w:rPr>
                <w:rFonts w:ascii="Arial" w:eastAsia="思源黑体 CN Medium" w:hAnsi="Arial" w:cs="Arial" w:hint="eastAsia"/>
                <w:sz w:val="18"/>
                <w:szCs w:val="18"/>
                <w:lang w:val="en-CA"/>
              </w:rPr>
              <w:t>PMID: 30562755</w:t>
            </w:r>
            <w:r w:rsidRPr="003B0362">
              <w:rPr>
                <w:rFonts w:ascii="Arial" w:eastAsia="思源黑体 CN Medium" w:hAnsi="Arial" w:cs="Arial" w:hint="eastAsia"/>
                <w:sz w:val="18"/>
                <w:szCs w:val="18"/>
                <w:lang w:val="en-CA"/>
              </w:rPr>
              <w:t>），编码蛋白与</w:t>
            </w:r>
            <w:r w:rsidRPr="003B0362">
              <w:rPr>
                <w:rFonts w:ascii="Arial" w:eastAsia="思源黑体 CN Medium" w:hAnsi="Arial" w:cs="Arial" w:hint="eastAsia"/>
                <w:sz w:val="18"/>
                <w:szCs w:val="18"/>
                <w:lang w:val="en-CA"/>
              </w:rPr>
              <w:t>PMS2</w:t>
            </w:r>
            <w:r w:rsidRPr="003B0362">
              <w:rPr>
                <w:rFonts w:ascii="Arial" w:eastAsia="思源黑体 CN Medium" w:hAnsi="Arial" w:cs="Arial" w:hint="eastAsia"/>
                <w:sz w:val="18"/>
                <w:szCs w:val="18"/>
                <w:lang w:val="en-CA"/>
              </w:rPr>
              <w:t>二聚化，形成</w:t>
            </w:r>
            <w:r w:rsidRPr="003B0362">
              <w:rPr>
                <w:rFonts w:ascii="Arial" w:eastAsia="思源黑体 CN Medium" w:hAnsi="Arial" w:cs="Arial" w:hint="eastAsia"/>
                <w:sz w:val="18"/>
                <w:szCs w:val="18"/>
                <w:lang w:val="en-CA"/>
              </w:rPr>
              <w:t>DNA</w:t>
            </w:r>
            <w:r w:rsidRPr="003B0362">
              <w:rPr>
                <w:rFonts w:ascii="Arial" w:eastAsia="思源黑体 CN Medium" w:hAnsi="Arial" w:cs="Arial" w:hint="eastAsia"/>
                <w:sz w:val="18"/>
                <w:szCs w:val="18"/>
                <w:lang w:val="en-CA"/>
              </w:rPr>
              <w:t>错配修复系统的一个组成部分（</w:t>
            </w:r>
            <w:r w:rsidRPr="003B0362">
              <w:rPr>
                <w:rFonts w:ascii="Arial" w:eastAsia="思源黑体 CN Medium" w:hAnsi="Arial" w:cs="Arial" w:hint="eastAsia"/>
                <w:sz w:val="18"/>
                <w:szCs w:val="18"/>
                <w:lang w:val="en-CA"/>
              </w:rPr>
              <w:t>PMID: 16873062</w:t>
            </w:r>
            <w:r w:rsidRPr="003B0362">
              <w:rPr>
                <w:rFonts w:ascii="Arial" w:eastAsia="思源黑体 CN Medium" w:hAnsi="Arial" w:cs="Arial" w:hint="eastAsia"/>
                <w:sz w:val="18"/>
                <w:szCs w:val="18"/>
                <w:lang w:val="en-CA"/>
              </w:rPr>
              <w:t>），并与微卫星不稳定性（</w:t>
            </w:r>
            <w:r w:rsidRPr="003B0362">
              <w:rPr>
                <w:rFonts w:ascii="Arial" w:eastAsia="思源黑体 CN Medium" w:hAnsi="Arial" w:cs="Arial" w:hint="eastAsia"/>
                <w:sz w:val="18"/>
                <w:szCs w:val="18"/>
                <w:lang w:val="en-CA"/>
              </w:rPr>
              <w:t>MSI</w:t>
            </w:r>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PMID: 30121009</w:t>
            </w:r>
            <w:r w:rsidRPr="003B0362">
              <w:rPr>
                <w:rFonts w:ascii="Arial" w:eastAsia="思源黑体 CN Medium" w:hAnsi="Arial" w:cs="Arial" w:hint="eastAsia"/>
                <w:sz w:val="18"/>
                <w:szCs w:val="18"/>
                <w:lang w:val="en-CA"/>
              </w:rPr>
              <w:t>）和基因组稳定性（</w:t>
            </w:r>
            <w:r w:rsidRPr="003B0362">
              <w:rPr>
                <w:rFonts w:ascii="Arial" w:eastAsia="思源黑体 CN Medium" w:hAnsi="Arial" w:cs="Arial" w:hint="eastAsia"/>
                <w:sz w:val="18"/>
                <w:szCs w:val="18"/>
                <w:lang w:val="en-CA"/>
              </w:rPr>
              <w:t>PMID: 31747945</w:t>
            </w:r>
            <w:r w:rsidRPr="003B0362">
              <w:rPr>
                <w:rFonts w:ascii="Arial" w:eastAsia="思源黑体 CN Medium" w:hAnsi="Arial" w:cs="Arial" w:hint="eastAsia"/>
                <w:sz w:val="18"/>
                <w:szCs w:val="18"/>
                <w:lang w:val="en-CA"/>
              </w:rPr>
              <w:t>）相关。</w:t>
            </w:r>
            <w:r>
              <w:rPr>
                <w:rFonts w:ascii="Arial" w:eastAsia="思源黑体 CN Medium" w:hAnsi="Arial" w:cs="Arial" w:hint="eastAsia"/>
                <w:sz w:val="18"/>
                <w:szCs w:val="18"/>
                <w:lang w:val="en-CA"/>
              </w:rPr>
              <w:t>。</w:t>
            </w:r>
          </w:p>
        </w:tc>
      </w:tr>
      <w:tr w:rsidR="00D159B1" w14:paraId="6BEA2CD3" w14:textId="77777777" w:rsidTr="00734F61">
        <w:tc>
          <w:tcPr>
            <w:tcW w:w="901" w:type="pct"/>
            <w:vAlign w:val="center"/>
          </w:tcPr>
          <w:p w14:paraId="5B20D01B"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MSH2</w:t>
            </w:r>
            <w:r>
              <w:rPr>
                <w:rFonts w:ascii="Arial" w:hAnsi="Arial" w:cs="Arial"/>
                <w:b/>
                <w:bCs/>
                <w:color w:val="006EC0"/>
                <w:sz w:val="21"/>
                <w:szCs w:val="21"/>
              </w:rPr>
              <w:br/>
            </w:r>
            <w:r w:rsidRPr="003B0362">
              <w:rPr>
                <w:rFonts w:ascii="Arial" w:hAnsi="Arial" w:cs="Arial"/>
                <w:b/>
                <w:bCs/>
                <w:color w:val="006EC0"/>
                <w:sz w:val="21"/>
                <w:szCs w:val="21"/>
              </w:rPr>
              <w:t>NM_000251</w:t>
            </w:r>
          </w:p>
        </w:tc>
        <w:tc>
          <w:tcPr>
            <w:tcW w:w="4099" w:type="pct"/>
            <w:vAlign w:val="center"/>
          </w:tcPr>
          <w:p w14:paraId="14DC8BC1"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MSH2</w:t>
            </w:r>
            <w:r w:rsidRPr="003B0362">
              <w:rPr>
                <w:rFonts w:ascii="Arial" w:eastAsia="思源黑体 CN Medium" w:hAnsi="Arial" w:cs="Arial" w:hint="eastAsia"/>
                <w:sz w:val="18"/>
                <w:szCs w:val="18"/>
                <w:lang w:val="en-CA"/>
              </w:rPr>
              <w:t>基因属于抑癌基因，编码蛋白与</w:t>
            </w:r>
            <w:r w:rsidRPr="003B0362">
              <w:rPr>
                <w:rFonts w:ascii="Arial" w:eastAsia="思源黑体 CN Medium" w:hAnsi="Arial" w:cs="Arial" w:hint="eastAsia"/>
                <w:sz w:val="18"/>
                <w:szCs w:val="18"/>
                <w:lang w:val="en-CA"/>
              </w:rPr>
              <w:t>MSH6</w:t>
            </w:r>
            <w:r w:rsidRPr="003B0362">
              <w:rPr>
                <w:rFonts w:ascii="Arial" w:eastAsia="思源黑体 CN Medium" w:hAnsi="Arial" w:cs="Arial" w:hint="eastAsia"/>
                <w:sz w:val="18"/>
                <w:szCs w:val="18"/>
                <w:lang w:val="en-CA"/>
              </w:rPr>
              <w:t>蛋白、</w:t>
            </w:r>
            <w:r w:rsidRPr="003B0362">
              <w:rPr>
                <w:rFonts w:ascii="Arial" w:eastAsia="思源黑体 CN Medium" w:hAnsi="Arial" w:cs="Arial" w:hint="eastAsia"/>
                <w:sz w:val="18"/>
                <w:szCs w:val="18"/>
                <w:lang w:val="en-CA"/>
              </w:rPr>
              <w:t>MSH3</w:t>
            </w:r>
            <w:r w:rsidRPr="003B0362">
              <w:rPr>
                <w:rFonts w:ascii="Arial" w:eastAsia="思源黑体 CN Medium" w:hAnsi="Arial" w:cs="Arial" w:hint="eastAsia"/>
                <w:sz w:val="18"/>
                <w:szCs w:val="18"/>
                <w:lang w:val="en-CA"/>
              </w:rPr>
              <w:t>蛋白形成异二聚体，即</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α和</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β错配修复（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）复合物（</w:t>
            </w:r>
            <w:r w:rsidRPr="003B0362">
              <w:rPr>
                <w:rFonts w:ascii="Arial" w:eastAsia="思源黑体 CN Medium" w:hAnsi="Arial" w:cs="Arial" w:hint="eastAsia"/>
                <w:sz w:val="18"/>
                <w:szCs w:val="18"/>
                <w:lang w:val="en-CA"/>
              </w:rPr>
              <w:t>PMID: 7973733, PMID: 8252616</w:t>
            </w:r>
            <w:r w:rsidRPr="003B0362">
              <w:rPr>
                <w:rFonts w:ascii="Arial" w:eastAsia="思源黑体 CN Medium" w:hAnsi="Arial" w:cs="Arial" w:hint="eastAsia"/>
                <w:sz w:val="18"/>
                <w:szCs w:val="18"/>
                <w:lang w:val="en-CA"/>
              </w:rPr>
              <w:t>）。两种复合物都参与了对错配碱基对的识别，形成</w:t>
            </w:r>
            <w:r w:rsidRPr="003B0362">
              <w:rPr>
                <w:rFonts w:ascii="Arial" w:eastAsia="思源黑体 CN Medium" w:hAnsi="Arial" w:cs="Arial" w:hint="eastAsia"/>
                <w:sz w:val="18"/>
                <w:szCs w:val="18"/>
                <w:lang w:val="en-CA"/>
              </w:rPr>
              <w:t>DNA-</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复合物，之后向</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机制的其他组件发出信号以切除异常核苷酸。</w:t>
            </w:r>
            <w:r>
              <w:rPr>
                <w:rFonts w:ascii="Arial" w:eastAsia="思源黑体 CN Medium" w:hAnsi="Arial" w:cs="Arial" w:hint="eastAsia"/>
                <w:sz w:val="18"/>
                <w:szCs w:val="18"/>
                <w:lang w:val="en-CA"/>
              </w:rPr>
              <w:t>。</w:t>
            </w:r>
          </w:p>
        </w:tc>
      </w:tr>
      <w:tr w:rsidR="00D159B1" w14:paraId="16BE5314" w14:textId="77777777" w:rsidTr="00734F61">
        <w:tc>
          <w:tcPr>
            <w:tcW w:w="901" w:type="pct"/>
            <w:vAlign w:val="center"/>
          </w:tcPr>
          <w:p w14:paraId="11C67FF5"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MSH6</w:t>
            </w:r>
            <w:r>
              <w:rPr>
                <w:rFonts w:ascii="Arial" w:hAnsi="Arial" w:cs="Arial"/>
                <w:b/>
                <w:bCs/>
                <w:color w:val="006EC0"/>
                <w:sz w:val="21"/>
                <w:szCs w:val="21"/>
              </w:rPr>
              <w:br/>
            </w:r>
            <w:r w:rsidRPr="003B0362">
              <w:rPr>
                <w:rFonts w:ascii="Arial" w:hAnsi="Arial" w:cs="Arial"/>
                <w:b/>
                <w:bCs/>
                <w:color w:val="006EC0"/>
                <w:sz w:val="21"/>
                <w:szCs w:val="21"/>
              </w:rPr>
              <w:t>NM_000179</w:t>
            </w:r>
          </w:p>
        </w:tc>
        <w:tc>
          <w:tcPr>
            <w:tcW w:w="4099" w:type="pct"/>
            <w:vAlign w:val="center"/>
          </w:tcPr>
          <w:p w14:paraId="0727A3AA"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MSH6</w:t>
            </w:r>
            <w:r w:rsidRPr="003B0362">
              <w:rPr>
                <w:rFonts w:ascii="Arial" w:eastAsia="思源黑体 CN Medium" w:hAnsi="Arial" w:cs="Arial" w:hint="eastAsia"/>
                <w:sz w:val="18"/>
                <w:szCs w:val="18"/>
                <w:lang w:val="en-CA"/>
              </w:rPr>
              <w:t>基因属于抑癌基因，编码蛋白与</w:t>
            </w:r>
            <w:r w:rsidRPr="003B0362">
              <w:rPr>
                <w:rFonts w:ascii="Arial" w:eastAsia="思源黑体 CN Medium" w:hAnsi="Arial" w:cs="Arial" w:hint="eastAsia"/>
                <w:sz w:val="18"/>
                <w:szCs w:val="18"/>
                <w:lang w:val="en-CA"/>
              </w:rPr>
              <w:t>MSH2</w:t>
            </w:r>
            <w:r w:rsidRPr="003B0362">
              <w:rPr>
                <w:rFonts w:ascii="Arial" w:eastAsia="思源黑体 CN Medium" w:hAnsi="Arial" w:cs="Arial" w:hint="eastAsia"/>
                <w:sz w:val="18"/>
                <w:szCs w:val="18"/>
                <w:lang w:val="en-CA"/>
              </w:rPr>
              <w:t>蛋白形成异二聚体，即</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α错配修复（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）复合物，启动错配修复过程（</w:t>
            </w:r>
            <w:r w:rsidRPr="003B0362">
              <w:rPr>
                <w:rFonts w:ascii="Arial" w:eastAsia="思源黑体 CN Medium" w:hAnsi="Arial" w:cs="Arial" w:hint="eastAsia"/>
                <w:sz w:val="18"/>
                <w:szCs w:val="18"/>
                <w:lang w:val="en-CA"/>
              </w:rPr>
              <w:t>PMID: 8816473</w:t>
            </w:r>
            <w:r w:rsidRPr="003B0362">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t>
            </w:r>
          </w:p>
        </w:tc>
      </w:tr>
      <w:tr w:rsidR="00D159B1" w14:paraId="00645258" w14:textId="77777777" w:rsidTr="00734F61">
        <w:tc>
          <w:tcPr>
            <w:tcW w:w="901" w:type="pct"/>
            <w:vAlign w:val="center"/>
          </w:tcPr>
          <w:p w14:paraId="1E85E116"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PMS2</w:t>
            </w:r>
            <w:r>
              <w:rPr>
                <w:rFonts w:ascii="Arial" w:hAnsi="Arial" w:cs="Arial"/>
                <w:b/>
                <w:bCs/>
                <w:color w:val="006EC0"/>
                <w:sz w:val="21"/>
                <w:szCs w:val="21"/>
              </w:rPr>
              <w:br/>
            </w:r>
            <w:r w:rsidRPr="003B0362">
              <w:rPr>
                <w:rFonts w:ascii="Arial" w:hAnsi="Arial" w:cs="Arial"/>
                <w:b/>
                <w:bCs/>
                <w:color w:val="006EC0"/>
                <w:sz w:val="21"/>
                <w:szCs w:val="21"/>
              </w:rPr>
              <w:t>NM_000535</w:t>
            </w:r>
          </w:p>
        </w:tc>
        <w:tc>
          <w:tcPr>
            <w:tcW w:w="4099" w:type="pct"/>
            <w:vAlign w:val="center"/>
          </w:tcPr>
          <w:p w14:paraId="1118D306"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PMS2</w:t>
            </w:r>
            <w:r w:rsidRPr="003B0362">
              <w:rPr>
                <w:rFonts w:ascii="Arial" w:eastAsia="思源黑体 CN Medium" w:hAnsi="Arial" w:cs="Arial" w:hint="eastAsia"/>
                <w:sz w:val="18"/>
                <w:szCs w:val="18"/>
                <w:lang w:val="en-CA"/>
              </w:rPr>
              <w:t>基因属于抑癌基因，编码一种核酸内切酶。编码蛋白在错配修复（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）途径中起重要作用，并与微卫星不稳定性（</w:t>
            </w:r>
            <w:r w:rsidRPr="003B0362">
              <w:rPr>
                <w:rFonts w:ascii="Arial" w:eastAsia="思源黑体 CN Medium" w:hAnsi="Arial" w:cs="Arial" w:hint="eastAsia"/>
                <w:sz w:val="18"/>
                <w:szCs w:val="18"/>
                <w:lang w:val="en-CA"/>
              </w:rPr>
              <w:t>MSI</w:t>
            </w:r>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PMID: 30121009</w:t>
            </w:r>
            <w:r w:rsidRPr="003B0362">
              <w:rPr>
                <w:rFonts w:ascii="Arial" w:eastAsia="思源黑体 CN Medium" w:hAnsi="Arial" w:cs="Arial" w:hint="eastAsia"/>
                <w:sz w:val="18"/>
                <w:szCs w:val="18"/>
                <w:lang w:val="en-CA"/>
              </w:rPr>
              <w:t>）和基因组稳定性（</w:t>
            </w:r>
            <w:r w:rsidRPr="003B0362">
              <w:rPr>
                <w:rFonts w:ascii="Arial" w:eastAsia="思源黑体 CN Medium" w:hAnsi="Arial" w:cs="Arial" w:hint="eastAsia"/>
                <w:sz w:val="18"/>
                <w:szCs w:val="18"/>
                <w:lang w:val="en-CA"/>
              </w:rPr>
              <w:t>PMID: 31747945</w:t>
            </w:r>
            <w:r w:rsidRPr="003B0362">
              <w:rPr>
                <w:rFonts w:ascii="Arial" w:eastAsia="思源黑体 CN Medium" w:hAnsi="Arial" w:cs="Arial" w:hint="eastAsia"/>
                <w:sz w:val="18"/>
                <w:szCs w:val="18"/>
                <w:lang w:val="en-CA"/>
              </w:rPr>
              <w:t>）有关。</w:t>
            </w:r>
            <w:r>
              <w:rPr>
                <w:rFonts w:ascii="Arial" w:eastAsia="思源黑体 CN Medium" w:hAnsi="Arial" w:cs="Arial" w:hint="eastAsia"/>
                <w:sz w:val="18"/>
                <w:szCs w:val="18"/>
                <w:lang w:val="en-CA"/>
              </w:rPr>
              <w:t>。</w:t>
            </w:r>
          </w:p>
        </w:tc>
      </w:tr>
    </w:tbl>
    <w:p w14:paraId="3074077A" w14:textId="77777777" w:rsidR="005319DF" w:rsidRPr="00D159B1" w:rsidRDefault="005319DF" w:rsidP="004E46C7">
      <w:pPr>
        <w:spacing w:after="0" w:line="240" w:lineRule="auto"/>
      </w:pPr>
    </w:p>
    <w:sectPr w:rsidR="005319DF" w:rsidRPr="00D159B1" w:rsidSect="007578BC">
      <w:footerReference w:type="default" r:id="rId10"/>
      <w:headerReference w:type="first" r:id="rId11"/>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6FF27" w14:textId="77777777" w:rsidR="00C842AA" w:rsidRDefault="00C842AA">
      <w:pPr>
        <w:spacing w:after="0" w:line="240" w:lineRule="auto"/>
      </w:pPr>
      <w:r>
        <w:separator/>
      </w:r>
    </w:p>
  </w:endnote>
  <w:endnote w:type="continuationSeparator" w:id="0">
    <w:p w14:paraId="1F24A421" w14:textId="77777777" w:rsidR="00C842AA" w:rsidRDefault="00C84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default"/>
    <w:sig w:usb0="00000000" w:usb1="00000000" w:usb2="00000000" w:usb3="00000000" w:csb0="00000001" w:csb1="00000000"/>
  </w:font>
  <w:font w:name="Helv">
    <w:panose1 w:val="020B0604020202030204"/>
    <w:charset w:val="00"/>
    <w:family w:val="swiss"/>
    <w:pitch w:val="default"/>
    <w:sig w:usb0="00000000"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charset w:val="86"/>
    <w:family w:val="swiss"/>
    <w:pitch w:val="default"/>
    <w:sig w:usb0="00000000" w:usb1="0000000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195" w:type="dxa"/>
      <w:tblLayout w:type="fixed"/>
      <w:tblLook w:val="0000" w:firstRow="0" w:lastRow="0" w:firstColumn="0" w:lastColumn="0" w:noHBand="0" w:noVBand="0"/>
    </w:tblPr>
    <w:tblGrid>
      <w:gridCol w:w="8755"/>
      <w:gridCol w:w="1418"/>
      <w:gridCol w:w="2445"/>
      <w:gridCol w:w="1577"/>
    </w:tblGrid>
    <w:tr w:rsidR="002C0684" w14:paraId="4E31A74B" w14:textId="77777777">
      <w:trPr>
        <w:trHeight w:val="567"/>
      </w:trPr>
      <w:tc>
        <w:tcPr>
          <w:tcW w:w="8755" w:type="dxa"/>
          <w:vAlign w:val="center"/>
        </w:tcPr>
        <w:p w14:paraId="3C222C87" w14:textId="28656731" w:rsidR="002C0684" w:rsidRDefault="00C9428E">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B279D7" w:rsidRPr="00B279D7">
            <w:rPr>
              <w:rFonts w:ascii="思源黑体 CN Regular" w:eastAsia="思源黑体 CN Regular" w:hAnsi="思源黑体 CN Regular"/>
              <w:bCs/>
              <w:color w:val="000000"/>
              <w:sz w:val="15"/>
              <w:szCs w:val="15"/>
              <w:lang w:val="en-CA"/>
            </w:rPr>
            <w:t>{{</w:t>
          </w:r>
          <w:proofErr w:type="spellStart"/>
          <w:r w:rsidR="00B279D7" w:rsidRPr="00B279D7">
            <w:rPr>
              <w:rFonts w:ascii="思源黑体 CN Regular" w:eastAsia="思源黑体 CN Regular" w:hAnsi="思源黑体 CN Regular"/>
              <w:bCs/>
              <w:color w:val="000000"/>
              <w:sz w:val="15"/>
              <w:szCs w:val="15"/>
              <w:lang w:val="en-CA"/>
            </w:rPr>
            <w:t>sample.report_system_version</w:t>
          </w:r>
          <w:proofErr w:type="spellEnd"/>
          <w:r w:rsidR="00B279D7" w:rsidRPr="00B279D7">
            <w:rPr>
              <w:rFonts w:ascii="思源黑体 CN Regular" w:eastAsia="思源黑体 CN Regular" w:hAnsi="思源黑体 CN Regular"/>
              <w:bCs/>
              <w:color w:val="000000"/>
              <w:sz w:val="15"/>
              <w:szCs w:val="15"/>
              <w:lang w:val="en-CA"/>
            </w:rPr>
            <w:t>}}</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sidR="00B279D7" w:rsidRPr="00B279D7">
            <w:rPr>
              <w:rFonts w:ascii="思源黑体 CN Regular" w:eastAsia="思源黑体 CN Regular" w:hAnsi="思源黑体 CN Regular"/>
              <w:bCs/>
              <w:color w:val="000000"/>
              <w:sz w:val="15"/>
              <w:szCs w:val="15"/>
              <w:lang w:val="en-CA"/>
            </w:rPr>
            <w:t>{{</w:t>
          </w:r>
          <w:proofErr w:type="spellStart"/>
          <w:r w:rsidR="00B279D7" w:rsidRPr="00B279D7">
            <w:rPr>
              <w:rFonts w:ascii="思源黑体 CN Regular" w:eastAsia="思源黑体 CN Regular" w:hAnsi="思源黑体 CN Regular"/>
              <w:bCs/>
              <w:color w:val="000000"/>
              <w:sz w:val="15"/>
              <w:szCs w:val="15"/>
              <w:lang w:val="en-CA"/>
            </w:rPr>
            <w:t>sample.analysis_version</w:t>
          </w:r>
          <w:proofErr w:type="spellEnd"/>
          <w:r w:rsidR="00B279D7" w:rsidRPr="00B279D7">
            <w:rPr>
              <w:rFonts w:ascii="思源黑体 CN Regular" w:eastAsia="思源黑体 CN Regular" w:hAnsi="思源黑体 CN Regular"/>
              <w:bCs/>
              <w:color w:val="000000"/>
              <w:sz w:val="15"/>
              <w:szCs w:val="15"/>
              <w:lang w:val="en-CA"/>
            </w:rPr>
            <w:t>}}</w:t>
          </w:r>
        </w:p>
      </w:tc>
      <w:tc>
        <w:tcPr>
          <w:tcW w:w="1418" w:type="dxa"/>
          <w:vAlign w:val="center"/>
        </w:tcPr>
        <w:p w14:paraId="06130DAA" w14:textId="56132040"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sidR="00DF2985">
            <w:rPr>
              <w:rFonts w:ascii="思源黑体 CN Regular" w:eastAsia="思源黑体 CN Regular" w:hAnsi="思源黑体 CN Regular" w:cs="Arial"/>
              <w:bCs/>
              <w:noProof/>
              <w:sz w:val="15"/>
              <w:szCs w:val="15"/>
              <w:lang w:val="zh-CN"/>
            </w:rPr>
            <w:t>3</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sidR="00DF2985">
            <w:rPr>
              <w:rFonts w:ascii="思源黑体 CN Regular" w:eastAsia="思源黑体 CN Regular" w:hAnsi="思源黑体 CN Regular"/>
              <w:bCs/>
              <w:noProof/>
              <w:sz w:val="15"/>
              <w:szCs w:val="15"/>
              <w:lang w:val="en-CA"/>
            </w:rPr>
            <w:t>8</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c>
        <w:tcPr>
          <w:tcW w:w="2445" w:type="dxa"/>
          <w:vAlign w:val="center"/>
        </w:tcPr>
        <w:p w14:paraId="23FFE556" w14:textId="77777777"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8"/>
              <w:szCs w:val="18"/>
              <w:lang w:val="en-CA"/>
            </w:rPr>
          </w:pPr>
          <w:r>
            <w:rPr>
              <w:rFonts w:ascii="思源黑体 CN Regular" w:eastAsia="思源黑体 CN Regular" w:hAnsi="思源黑体 CN Regular" w:hint="eastAsia"/>
              <w:bCs/>
              <w:color w:val="000000"/>
              <w:sz w:val="15"/>
              <w:szCs w:val="15"/>
              <w:lang w:val="en-CA"/>
            </w:rPr>
            <w:t xml:space="preserve"> </w:t>
          </w:r>
          <w:r>
            <w:rPr>
              <w:rFonts w:ascii="思源黑体 CN Regular" w:eastAsia="思源黑体 CN Regular" w:hAnsi="思源黑体 CN Regular"/>
              <w:bCs/>
              <w:color w:val="000000"/>
              <w:sz w:val="15"/>
              <w:szCs w:val="15"/>
              <w:lang w:val="en-CA"/>
            </w:rPr>
            <w:t xml:space="preserve">                        </w:t>
          </w:r>
        </w:p>
      </w:tc>
      <w:tc>
        <w:tcPr>
          <w:tcW w:w="1577" w:type="dxa"/>
          <w:vAlign w:val="center"/>
        </w:tcPr>
        <w:p w14:paraId="2B0DDF06" w14:textId="77777777" w:rsidR="002C0684" w:rsidRDefault="002C0684">
          <w:pPr>
            <w:tabs>
              <w:tab w:val="center" w:pos="4680"/>
              <w:tab w:val="right" w:pos="9360"/>
            </w:tabs>
            <w:spacing w:after="0" w:line="240" w:lineRule="auto"/>
            <w:jc w:val="right"/>
            <w:rPr>
              <w:rFonts w:ascii="思源黑体 CN Regular" w:eastAsia="思源黑体 CN Regular" w:hAnsi="思源黑体 CN Regular"/>
              <w:bCs/>
              <w:color w:val="000000"/>
              <w:sz w:val="15"/>
              <w:szCs w:val="15"/>
              <w:lang w:val="en-CA"/>
            </w:rPr>
          </w:pPr>
        </w:p>
      </w:tc>
    </w:tr>
  </w:tbl>
  <w:p w14:paraId="61EBD856" w14:textId="77777777" w:rsidR="002C0684" w:rsidRDefault="002C068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25601" w14:textId="77777777" w:rsidR="00C842AA" w:rsidRDefault="00C842AA">
      <w:pPr>
        <w:spacing w:after="0" w:line="240" w:lineRule="auto"/>
      </w:pPr>
      <w:r>
        <w:separator/>
      </w:r>
    </w:p>
  </w:footnote>
  <w:footnote w:type="continuationSeparator" w:id="0">
    <w:p w14:paraId="2E8D2EFB" w14:textId="77777777" w:rsidR="00C842AA" w:rsidRDefault="00C842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2F492" w14:textId="77777777" w:rsidR="00774F8D" w:rsidRDefault="00774F8D" w:rsidP="00774F8D">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7456" behindDoc="0" locked="0" layoutInCell="1" allowOverlap="1" wp14:anchorId="5231EF20" wp14:editId="60AF80EE">
          <wp:simplePos x="0" y="0"/>
          <wp:positionH relativeFrom="column">
            <wp:posOffset>144780</wp:posOffset>
          </wp:positionH>
          <wp:positionV relativeFrom="paragraph">
            <wp:posOffset>-13335</wp:posOffset>
          </wp:positionV>
          <wp:extent cx="1028700" cy="824230"/>
          <wp:effectExtent l="0" t="0" r="0" b="0"/>
          <wp:wrapSquare wrapText="bothSides"/>
          <wp:docPr id="1"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766D8B4F" w14:textId="77777777" w:rsidR="00774F8D" w:rsidRDefault="00774F8D" w:rsidP="00774F8D">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638642B8" w14:textId="77777777" w:rsidR="00774F8D" w:rsidRDefault="00774F8D" w:rsidP="00774F8D">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774F8D" w14:paraId="2865531B" w14:textId="77777777" w:rsidTr="00B30CCE">
      <w:tc>
        <w:tcPr>
          <w:tcW w:w="3589" w:type="dxa"/>
          <w:vAlign w:val="center"/>
        </w:tcPr>
        <w:p w14:paraId="30BA71C6" w14:textId="21F43732"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sidR="009C3B3C">
            <w:rPr>
              <w:rFonts w:ascii="Microsoft Sans Serif" w:hAnsi="Microsoft Sans Serif" w:cs="Microsoft Sans Serif"/>
              <w:sz w:val="22"/>
              <w:szCs w:val="22"/>
            </w:rPr>
            <w:t>{{</w:t>
          </w:r>
          <w:proofErr w:type="spellStart"/>
          <w:proofErr w:type="gramStart"/>
          <w:r w:rsidR="009C3B3C">
            <w:rPr>
              <w:rFonts w:ascii="Microsoft Sans Serif" w:hAnsi="Microsoft Sans Serif" w:cs="Microsoft Sans Serif"/>
              <w:sz w:val="22"/>
              <w:szCs w:val="22"/>
            </w:rPr>
            <w:t>sample.</w:t>
          </w:r>
          <w:r w:rsidR="009C3B3C" w:rsidRPr="00065DAC">
            <w:rPr>
              <w:rFonts w:ascii="Microsoft Sans Serif" w:hAnsi="Microsoft Sans Serif" w:cs="Microsoft Sans Serif"/>
              <w:sz w:val="22"/>
              <w:szCs w:val="22"/>
            </w:rPr>
            <w:t>original</w:t>
          </w:r>
          <w:proofErr w:type="gramEnd"/>
          <w:r w:rsidR="009C3B3C" w:rsidRPr="00065DAC">
            <w:rPr>
              <w:rFonts w:ascii="Microsoft Sans Serif" w:hAnsi="Microsoft Sans Serif" w:cs="Microsoft Sans Serif"/>
              <w:sz w:val="22"/>
              <w:szCs w:val="22"/>
            </w:rPr>
            <w:t>_pathological_id</w:t>
          </w:r>
          <w:proofErr w:type="spellEnd"/>
          <w:r w:rsidR="009C3B3C">
            <w:rPr>
              <w:rFonts w:ascii="Microsoft Sans Serif" w:hAnsi="Microsoft Sans Serif" w:cs="Microsoft Sans Serif"/>
              <w:sz w:val="22"/>
              <w:szCs w:val="22"/>
            </w:rPr>
            <w:t>}}</w:t>
          </w:r>
        </w:p>
      </w:tc>
      <w:tc>
        <w:tcPr>
          <w:tcW w:w="3184" w:type="dxa"/>
          <w:vAlign w:val="center"/>
        </w:tcPr>
        <w:p w14:paraId="7BAB861A" w14:textId="77777777"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E449717" w14:textId="365B5650" w:rsidR="00774F8D" w:rsidRDefault="00774F8D" w:rsidP="00774F8D">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9C3B3C">
            <w:rPr>
              <w:rFonts w:ascii="Microsoft Sans Serif" w:hAnsi="Microsoft Sans Serif" w:cs="Microsoft Sans Serif"/>
              <w:sz w:val="22"/>
              <w:szCs w:val="22"/>
            </w:rPr>
            <w:t>{{</w:t>
          </w:r>
          <w:proofErr w:type="spellStart"/>
          <w:r w:rsidR="009C3B3C">
            <w:rPr>
              <w:rFonts w:ascii="Microsoft Sans Serif" w:hAnsi="Microsoft Sans Serif" w:cs="Microsoft Sans Serif"/>
              <w:sz w:val="22"/>
              <w:szCs w:val="22"/>
            </w:rPr>
            <w:t>sample.</w:t>
          </w:r>
          <w:r w:rsidR="009C3B3C" w:rsidRPr="00065DAC">
            <w:rPr>
              <w:rFonts w:ascii="Microsoft Sans Serif" w:hAnsi="Microsoft Sans Serif" w:cs="Microsoft Sans Serif"/>
              <w:sz w:val="22"/>
              <w:szCs w:val="22"/>
            </w:rPr>
            <w:t>mol_pathological_id</w:t>
          </w:r>
          <w:proofErr w:type="spellEnd"/>
          <w:r w:rsidR="009C3B3C">
            <w:rPr>
              <w:rFonts w:ascii="Microsoft Sans Serif" w:hAnsi="Microsoft Sans Serif" w:cs="Microsoft Sans Serif"/>
              <w:sz w:val="22"/>
              <w:szCs w:val="22"/>
            </w:rPr>
            <w:t>}}</w:t>
          </w:r>
        </w:p>
      </w:tc>
    </w:tr>
  </w:tbl>
  <w:p w14:paraId="19844030" w14:textId="77777777" w:rsidR="002C0684" w:rsidRDefault="002C068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3EF20EE7" w:rsidR="002C0684" w:rsidRDefault="002711C0" w:rsidP="00330CBF">
    <w:pPr>
      <w:spacing w:line="440" w:lineRule="exact"/>
      <w:ind w:firstLine="720"/>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7C6BFD67" wp14:editId="6A3CF0E2">
          <wp:simplePos x="0" y="0"/>
          <wp:positionH relativeFrom="column">
            <wp:posOffset>144780</wp:posOffset>
          </wp:positionH>
          <wp:positionV relativeFrom="paragraph">
            <wp:posOffset>-13335</wp:posOffset>
          </wp:positionV>
          <wp:extent cx="1028700" cy="824230"/>
          <wp:effectExtent l="0" t="0" r="0" b="0"/>
          <wp:wrapSquare wrapText="bothSides"/>
          <wp:docPr id="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软雅黑" w:eastAsia="微软雅黑" w:hAnsi="微软雅黑" w:hint="eastAsia"/>
        <w:sz w:val="44"/>
        <w:szCs w:val="44"/>
      </w:rPr>
      <w:t>温州医科大学附属第一医院</w:t>
    </w:r>
  </w:p>
  <w:p w14:paraId="4514B933" w14:textId="2704FCB4" w:rsidR="002C0684" w:rsidRDefault="00583553" w:rsidP="00330CB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2C0684" w:rsidRDefault="00583553">
    <w:pPr>
      <w:jc w:val="left"/>
      <w:rPr>
        <w:rFonts w:ascii="Arial" w:eastAsia="思源黑体 CN Medium" w:hAnsi="Arial"/>
      </w:rPr>
    </w:pPr>
    <w:r>
      <w:rPr>
        <w:rFonts w:ascii="Arial" w:eastAsia="思源黑体 CN Medium" w:hAnsi="Arial" w:hint="eastAsia"/>
      </w:rPr>
      <w:tab/>
    </w:r>
  </w:p>
  <w:p w14:paraId="0D93A964" w14:textId="2449FB4B" w:rsidR="009E4233" w:rsidRDefault="002711C0" w:rsidP="009E4233">
    <w:pPr>
      <w:jc w:val="center"/>
      <w:rPr>
        <w:rFonts w:ascii="Microsoft Sans Serif" w:hAnsi="Microsoft Sans Serif" w:cs="Microsoft Sans Serif"/>
        <w:sz w:val="22"/>
        <w:szCs w:val="22"/>
      </w:rPr>
    </w:pPr>
    <w:r>
      <w:rPr>
        <w:noProof/>
      </w:rPr>
      <mc:AlternateContent>
        <mc:Choice Requires="wps">
          <w:drawing>
            <wp:anchor distT="0" distB="0" distL="114300" distR="114300" simplePos="0" relativeHeight="251665408" behindDoc="0" locked="0" layoutInCell="1" allowOverlap="1" wp14:anchorId="55E541B1" wp14:editId="6DB71914">
              <wp:simplePos x="0" y="0"/>
              <wp:positionH relativeFrom="column">
                <wp:posOffset>3175</wp:posOffset>
              </wp:positionH>
              <wp:positionV relativeFrom="paragraph">
                <wp:posOffset>245745</wp:posOffset>
              </wp:positionV>
              <wp:extent cx="6443980" cy="635"/>
              <wp:effectExtent l="0" t="19050" r="13970" b="18415"/>
              <wp:wrapNone/>
              <wp:docPr id="2102485609"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43980" cy="635"/>
                      </a:xfrm>
                      <a:prstGeom prst="line">
                        <a:avLst/>
                      </a:prstGeom>
                      <a:ln w="28575"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6BE1B935" id="直接连接符 2"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9.35pt" to="507.6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kojvAEAAH0DAAAOAAAAZHJzL2Uyb0RvYy54bWysU8tu2zAQvBfoPxC813Kc2HUFyznETS9B&#10;GyDtB6z5kIjyBS5r2X/fJWW7r0tRVAeCy50d7g5Hm/ujs+ygEprgO34zm3OmvAjS+L7jXz4/vllz&#10;hhm8BBu86vhJIb/fvn61GWOrFmEIVqrEiMRjO8aODznHtmlQDMoBzkJUnpI6JAeZwtQ3MsFI7M42&#10;i/l81YwhyZiCUIh0upuSfFv5tVYif9IaVWa249Rbrmuq676szXYDbZ8gDkac24B/6MKB8XTplWoH&#10;Gdi3ZP6gckakgEHnmQiuCVoboeoMNM3N/LdpXgaIqs5C4mC8yoT/j1Z8PDz451RaF0f/Ep+C+Iok&#10;SjNGbK/JEmCcYEedXIFT7+xYhTxdhVTHzAQdru7ubt+tSW9BudXtssjcQHspjQnzBxUcK5uOW+PL&#10;lNDC4QnzBL1AyrH1bOz4Yr18uyRGIJdoC5m2LsqOo+9rMQZr5KOxtpRg6vcPNrEDlHev37mHX2Dl&#10;lh3gMOFqanLEoEC+95LlUyTTerIuLz04JTmzipxedtU7GYz9GySNb/1Z10nKIuo+yNNzuuhNb1x1&#10;OvuxmOjnuFb/+Gu23wEAAP//AwBQSwMEFAAGAAgAAAAhAB3RpeLbAAAABwEAAA8AAABkcnMvZG93&#10;bnJldi54bWxMjs1Kw0AUhfdC32G4BTdiJ7VUQ8yk1II7KbSKuLzJ3CbBzJ0wM23St3eyqsvzwzlf&#10;vhlNJy7kfGtZwXKRgCCurG65VvD1+f6YgvABWWNnmRRcycOmmN3lmGk78IEux1CLOMI+QwVNCH0m&#10;pa8aMugXtieO2ck6gyFKV0vtcIjjppNPSfIsDbYcHxrsaddQ9Xs8GwUV7nd7PH3LAcPP9u2h/Li6&#10;OlXqfj5uX0EEGsOtDBN+RIciMpX2zNqLTsE69hSs0hcQU5os1ysQ5eSkIItc/ucv/gAAAP//AwBQ&#10;SwECLQAUAAYACAAAACEAtoM4kv4AAADhAQAAEwAAAAAAAAAAAAAAAAAAAAAAW0NvbnRlbnRfVHlw&#10;ZXNdLnhtbFBLAQItABQABgAIAAAAIQA4/SH/1gAAAJQBAAALAAAAAAAAAAAAAAAAAC8BAABfcmVs&#10;cy8ucmVsc1BLAQItABQABgAIAAAAIQBYlkojvAEAAH0DAAAOAAAAAAAAAAAAAAAAAC4CAABkcnMv&#10;ZTJvRG9jLnhtbFBLAQItABQABgAIAAAAIQAd0aXi2wAAAAcBAAAPAAAAAAAAAAAAAAAAABYEAABk&#10;cnMvZG93bnJldi54bWxQSwUGAAAAAAQABADzAAAAHgUAAAAA&#10;" strokeweight="2.25pt">
              <o:lock v:ext="edit" shapetype="f"/>
            </v:line>
          </w:pict>
        </mc:Fallback>
      </mc:AlternateContent>
    </w:r>
    <w:r w:rsidR="009E4233">
      <w:rPr>
        <w:rFonts w:ascii="Microsoft Sans Serif" w:hAnsi="Microsoft Sans Serif" w:cs="Microsoft Sans Serif" w:hint="eastAsia"/>
        <w:sz w:val="22"/>
        <w:szCs w:val="22"/>
      </w:rPr>
      <w:t>原病理编号：</w:t>
    </w:r>
    <w:r w:rsidR="009E4233">
      <w:rPr>
        <w:rFonts w:ascii="Microsoft Sans Serif" w:hAnsi="Microsoft Sans Serif" w:cs="Microsoft Sans Serif" w:hint="eastAsia"/>
        <w:sz w:val="22"/>
        <w:szCs w:val="22"/>
      </w:rPr>
      <w:t>22-00001</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BB4E34">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蜡块号：</w:t>
    </w:r>
    <w:r w:rsidR="009E4233">
      <w:rPr>
        <w:rFonts w:ascii="Microsoft Sans Serif" w:hAnsi="Microsoft Sans Serif" w:cs="Microsoft Sans Serif" w:hint="eastAsia"/>
        <w:sz w:val="22"/>
        <w:szCs w:val="22"/>
      </w:rPr>
      <w:t>1</w:t>
    </w:r>
    <w:r w:rsidR="009E4233">
      <w:rPr>
        <w:rFonts w:ascii="Microsoft Sans Serif" w:hAnsi="Microsoft Sans Serif" w:cs="Microsoft Sans Serif" w:hint="eastAsia"/>
        <w:sz w:val="22"/>
        <w:szCs w:val="22"/>
      </w:rPr>
      <w:t>号</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hint="eastAsia"/>
        <w:sz w:val="22"/>
        <w:szCs w:val="22"/>
      </w:rPr>
      <w:t>分子病理号：</w:t>
    </w:r>
    <w:r w:rsidR="009E4233">
      <w:rPr>
        <w:rFonts w:ascii="Microsoft Sans Serif" w:hAnsi="Microsoft Sans Serif" w:cs="Microsoft Sans Serif" w:hint="eastAsia"/>
        <w:sz w:val="22"/>
        <w:szCs w:val="22"/>
      </w:rPr>
      <w:t>N22-00001</w:t>
    </w:r>
  </w:p>
  <w:p w14:paraId="74D62715" w14:textId="77777777" w:rsidR="002C0684" w:rsidRPr="009E4233" w:rsidRDefault="002C0684" w:rsidP="009E4233">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2F99F4FD" w:rsidR="002C0684" w:rsidRPr="000C67AC" w:rsidRDefault="002C0684" w:rsidP="000C67A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C9468"/>
    <w:multiLevelType w:val="singleLevel"/>
    <w:tmpl w:val="3C8C9468"/>
    <w:lvl w:ilvl="0">
      <w:start w:val="1"/>
      <w:numFmt w:val="decimal"/>
      <w:lvlText w:val="%1."/>
      <w:lvlJc w:val="left"/>
      <w:rPr>
        <w:color w:val="FFFFFF"/>
      </w:rPr>
    </w:lvl>
  </w:abstractNum>
  <w:abstractNum w:abstractNumId="1" w15:restartNumberingAfterBreak="0">
    <w:nsid w:val="4AE90651"/>
    <w:multiLevelType w:val="multilevel"/>
    <w:tmpl w:val="26F4C70E"/>
    <w:lvl w:ilvl="0">
      <w:start w:val="1"/>
      <w:numFmt w:val="decimal"/>
      <w:suff w:val="space"/>
      <w:lvlText w:val="%1."/>
      <w:lvlJc w:val="left"/>
      <w:pPr>
        <w:ind w:left="420" w:hanging="420"/>
      </w:pPr>
      <w:rPr>
        <w:rFonts w:ascii="Times New Roman" w:hAnsi="Times New Roman" w:cs="Times New Roman" w:hint="default"/>
        <w:color w:val="3B3838"/>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8524C6B"/>
    <w:multiLevelType w:val="hybridMultilevel"/>
    <w:tmpl w:val="B29E0274"/>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4" w15:restartNumberingAfterBreak="0">
    <w:nsid w:val="6ACA0994"/>
    <w:multiLevelType w:val="hybridMultilevel"/>
    <w:tmpl w:val="2BB88F00"/>
    <w:lvl w:ilvl="0" w:tplc="E84434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A4C7D8D"/>
    <w:multiLevelType w:val="hybridMultilevel"/>
    <w:tmpl w:val="BCFA3776"/>
    <w:lvl w:ilvl="0" w:tplc="69288ED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7A9A43BD"/>
    <w:multiLevelType w:val="multilevel"/>
    <w:tmpl w:val="C606886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7"/>
  </w:num>
  <w:num w:numId="3">
    <w:abstractNumId w:val="3"/>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0722"/>
    <w:rsid w:val="00010A50"/>
    <w:rsid w:val="000117C2"/>
    <w:rsid w:val="00013169"/>
    <w:rsid w:val="0001351D"/>
    <w:rsid w:val="00013A22"/>
    <w:rsid w:val="00013E32"/>
    <w:rsid w:val="00014ABE"/>
    <w:rsid w:val="00014D1C"/>
    <w:rsid w:val="00015BB6"/>
    <w:rsid w:val="00016822"/>
    <w:rsid w:val="00016D4C"/>
    <w:rsid w:val="00017CD2"/>
    <w:rsid w:val="00020326"/>
    <w:rsid w:val="00023CD1"/>
    <w:rsid w:val="0002402D"/>
    <w:rsid w:val="000240F1"/>
    <w:rsid w:val="00025078"/>
    <w:rsid w:val="000261A8"/>
    <w:rsid w:val="00026CF6"/>
    <w:rsid w:val="0002743E"/>
    <w:rsid w:val="0002753A"/>
    <w:rsid w:val="00027954"/>
    <w:rsid w:val="000302AB"/>
    <w:rsid w:val="000307E4"/>
    <w:rsid w:val="000307F8"/>
    <w:rsid w:val="000309D4"/>
    <w:rsid w:val="00030B76"/>
    <w:rsid w:val="00032EDC"/>
    <w:rsid w:val="00033493"/>
    <w:rsid w:val="00033906"/>
    <w:rsid w:val="00035983"/>
    <w:rsid w:val="00035C78"/>
    <w:rsid w:val="0003711F"/>
    <w:rsid w:val="00037A77"/>
    <w:rsid w:val="00041A04"/>
    <w:rsid w:val="00041CB3"/>
    <w:rsid w:val="00042B5B"/>
    <w:rsid w:val="0004326F"/>
    <w:rsid w:val="000442FD"/>
    <w:rsid w:val="000447A6"/>
    <w:rsid w:val="00044EBB"/>
    <w:rsid w:val="0004578D"/>
    <w:rsid w:val="0004774F"/>
    <w:rsid w:val="00047C87"/>
    <w:rsid w:val="00051667"/>
    <w:rsid w:val="00051672"/>
    <w:rsid w:val="00052780"/>
    <w:rsid w:val="00053282"/>
    <w:rsid w:val="000539E8"/>
    <w:rsid w:val="00053BF1"/>
    <w:rsid w:val="0005654E"/>
    <w:rsid w:val="00056B09"/>
    <w:rsid w:val="00056E7F"/>
    <w:rsid w:val="000571CB"/>
    <w:rsid w:val="000573CC"/>
    <w:rsid w:val="000601E1"/>
    <w:rsid w:val="00060295"/>
    <w:rsid w:val="000610B0"/>
    <w:rsid w:val="000612A6"/>
    <w:rsid w:val="0006141B"/>
    <w:rsid w:val="000618CF"/>
    <w:rsid w:val="00061A06"/>
    <w:rsid w:val="00062C53"/>
    <w:rsid w:val="00062E7D"/>
    <w:rsid w:val="00063FFB"/>
    <w:rsid w:val="000651B6"/>
    <w:rsid w:val="00066546"/>
    <w:rsid w:val="000671D6"/>
    <w:rsid w:val="00067668"/>
    <w:rsid w:val="0007025B"/>
    <w:rsid w:val="000709D9"/>
    <w:rsid w:val="00072E97"/>
    <w:rsid w:val="0007344B"/>
    <w:rsid w:val="000736FB"/>
    <w:rsid w:val="00074A9C"/>
    <w:rsid w:val="00074F14"/>
    <w:rsid w:val="000757F6"/>
    <w:rsid w:val="00076224"/>
    <w:rsid w:val="0007679B"/>
    <w:rsid w:val="00076DAA"/>
    <w:rsid w:val="00076FE7"/>
    <w:rsid w:val="00077484"/>
    <w:rsid w:val="00077607"/>
    <w:rsid w:val="0008084F"/>
    <w:rsid w:val="000808AE"/>
    <w:rsid w:val="000816E0"/>
    <w:rsid w:val="00081B7E"/>
    <w:rsid w:val="00081D44"/>
    <w:rsid w:val="00081FC7"/>
    <w:rsid w:val="0008229D"/>
    <w:rsid w:val="000833BF"/>
    <w:rsid w:val="00085EA1"/>
    <w:rsid w:val="00086086"/>
    <w:rsid w:val="000866FE"/>
    <w:rsid w:val="00086B21"/>
    <w:rsid w:val="0008725C"/>
    <w:rsid w:val="00087975"/>
    <w:rsid w:val="00087E2E"/>
    <w:rsid w:val="0009006E"/>
    <w:rsid w:val="00090D2E"/>
    <w:rsid w:val="00090FBC"/>
    <w:rsid w:val="00091CE3"/>
    <w:rsid w:val="0009207F"/>
    <w:rsid w:val="00092572"/>
    <w:rsid w:val="00092A88"/>
    <w:rsid w:val="00092B7D"/>
    <w:rsid w:val="00093803"/>
    <w:rsid w:val="000945E6"/>
    <w:rsid w:val="00094E07"/>
    <w:rsid w:val="00094F96"/>
    <w:rsid w:val="000952AB"/>
    <w:rsid w:val="0009530C"/>
    <w:rsid w:val="00097976"/>
    <w:rsid w:val="000979CE"/>
    <w:rsid w:val="00097A90"/>
    <w:rsid w:val="00097BAC"/>
    <w:rsid w:val="00097F6B"/>
    <w:rsid w:val="000A0AF9"/>
    <w:rsid w:val="000A267F"/>
    <w:rsid w:val="000A2ABF"/>
    <w:rsid w:val="000A339A"/>
    <w:rsid w:val="000A3F0E"/>
    <w:rsid w:val="000A4120"/>
    <w:rsid w:val="000A5B16"/>
    <w:rsid w:val="000A5C9C"/>
    <w:rsid w:val="000A633D"/>
    <w:rsid w:val="000A7729"/>
    <w:rsid w:val="000A79A5"/>
    <w:rsid w:val="000A7AC9"/>
    <w:rsid w:val="000B0AD2"/>
    <w:rsid w:val="000B0F5D"/>
    <w:rsid w:val="000B167F"/>
    <w:rsid w:val="000B26D7"/>
    <w:rsid w:val="000B26FF"/>
    <w:rsid w:val="000B2D3B"/>
    <w:rsid w:val="000B3706"/>
    <w:rsid w:val="000B38D8"/>
    <w:rsid w:val="000B3B4D"/>
    <w:rsid w:val="000B435B"/>
    <w:rsid w:val="000B4820"/>
    <w:rsid w:val="000B4CEE"/>
    <w:rsid w:val="000B5389"/>
    <w:rsid w:val="000B6DD7"/>
    <w:rsid w:val="000B7906"/>
    <w:rsid w:val="000B7C1F"/>
    <w:rsid w:val="000C121E"/>
    <w:rsid w:val="000C23B4"/>
    <w:rsid w:val="000C2CB0"/>
    <w:rsid w:val="000C2E05"/>
    <w:rsid w:val="000C32E0"/>
    <w:rsid w:val="000C349A"/>
    <w:rsid w:val="000C37D3"/>
    <w:rsid w:val="000C394D"/>
    <w:rsid w:val="000C4233"/>
    <w:rsid w:val="000C4455"/>
    <w:rsid w:val="000C47D4"/>
    <w:rsid w:val="000C4AA7"/>
    <w:rsid w:val="000C52CC"/>
    <w:rsid w:val="000C6018"/>
    <w:rsid w:val="000C61D2"/>
    <w:rsid w:val="000C67AC"/>
    <w:rsid w:val="000C764D"/>
    <w:rsid w:val="000D1A7F"/>
    <w:rsid w:val="000D1FD8"/>
    <w:rsid w:val="000D2090"/>
    <w:rsid w:val="000D2450"/>
    <w:rsid w:val="000D2D0B"/>
    <w:rsid w:val="000D32D7"/>
    <w:rsid w:val="000D4021"/>
    <w:rsid w:val="000D425D"/>
    <w:rsid w:val="000D466A"/>
    <w:rsid w:val="000D53F5"/>
    <w:rsid w:val="000D5838"/>
    <w:rsid w:val="000D5DDE"/>
    <w:rsid w:val="000D64C6"/>
    <w:rsid w:val="000D6F0E"/>
    <w:rsid w:val="000D743E"/>
    <w:rsid w:val="000E0A6A"/>
    <w:rsid w:val="000E14FB"/>
    <w:rsid w:val="000E1518"/>
    <w:rsid w:val="000E20E7"/>
    <w:rsid w:val="000E2CE9"/>
    <w:rsid w:val="000E342A"/>
    <w:rsid w:val="000E3871"/>
    <w:rsid w:val="000E42E7"/>
    <w:rsid w:val="000E43F3"/>
    <w:rsid w:val="000E4F1A"/>
    <w:rsid w:val="000E4F7A"/>
    <w:rsid w:val="000E5E49"/>
    <w:rsid w:val="000E6488"/>
    <w:rsid w:val="000F0391"/>
    <w:rsid w:val="000F0F33"/>
    <w:rsid w:val="000F252C"/>
    <w:rsid w:val="000F3868"/>
    <w:rsid w:val="000F48A3"/>
    <w:rsid w:val="000F4B87"/>
    <w:rsid w:val="000F528E"/>
    <w:rsid w:val="000F5636"/>
    <w:rsid w:val="000F5927"/>
    <w:rsid w:val="000F5DB8"/>
    <w:rsid w:val="000F76C0"/>
    <w:rsid w:val="000F78C2"/>
    <w:rsid w:val="000F7AC0"/>
    <w:rsid w:val="000F7D73"/>
    <w:rsid w:val="000F7E00"/>
    <w:rsid w:val="00100334"/>
    <w:rsid w:val="00100459"/>
    <w:rsid w:val="0010048F"/>
    <w:rsid w:val="001015AC"/>
    <w:rsid w:val="00101628"/>
    <w:rsid w:val="00102D4F"/>
    <w:rsid w:val="001035D6"/>
    <w:rsid w:val="00103FCA"/>
    <w:rsid w:val="00104EF6"/>
    <w:rsid w:val="0010517B"/>
    <w:rsid w:val="0010527A"/>
    <w:rsid w:val="0010611D"/>
    <w:rsid w:val="00110058"/>
    <w:rsid w:val="00112E25"/>
    <w:rsid w:val="00113263"/>
    <w:rsid w:val="0011422C"/>
    <w:rsid w:val="00114941"/>
    <w:rsid w:val="001160E8"/>
    <w:rsid w:val="0011631B"/>
    <w:rsid w:val="001164F5"/>
    <w:rsid w:val="00117463"/>
    <w:rsid w:val="001176EB"/>
    <w:rsid w:val="00117B03"/>
    <w:rsid w:val="001209D9"/>
    <w:rsid w:val="00120D5E"/>
    <w:rsid w:val="00122560"/>
    <w:rsid w:val="001226F9"/>
    <w:rsid w:val="00122957"/>
    <w:rsid w:val="00123080"/>
    <w:rsid w:val="00123628"/>
    <w:rsid w:val="0012401D"/>
    <w:rsid w:val="00124901"/>
    <w:rsid w:val="00124C2A"/>
    <w:rsid w:val="00124E07"/>
    <w:rsid w:val="001258FA"/>
    <w:rsid w:val="00126156"/>
    <w:rsid w:val="00126DED"/>
    <w:rsid w:val="00127207"/>
    <w:rsid w:val="0013057B"/>
    <w:rsid w:val="00130D84"/>
    <w:rsid w:val="001321AB"/>
    <w:rsid w:val="00132CE3"/>
    <w:rsid w:val="001351EF"/>
    <w:rsid w:val="00135368"/>
    <w:rsid w:val="00135D61"/>
    <w:rsid w:val="00135D85"/>
    <w:rsid w:val="001361AD"/>
    <w:rsid w:val="0013627A"/>
    <w:rsid w:val="00137698"/>
    <w:rsid w:val="00140941"/>
    <w:rsid w:val="00140F87"/>
    <w:rsid w:val="00142547"/>
    <w:rsid w:val="00142985"/>
    <w:rsid w:val="00142C11"/>
    <w:rsid w:val="00143B37"/>
    <w:rsid w:val="00143E4E"/>
    <w:rsid w:val="00143F01"/>
    <w:rsid w:val="001440B0"/>
    <w:rsid w:val="001448B9"/>
    <w:rsid w:val="00144E4B"/>
    <w:rsid w:val="0014647E"/>
    <w:rsid w:val="00146E59"/>
    <w:rsid w:val="00150494"/>
    <w:rsid w:val="00150A96"/>
    <w:rsid w:val="00150D40"/>
    <w:rsid w:val="00151018"/>
    <w:rsid w:val="00151127"/>
    <w:rsid w:val="0015258A"/>
    <w:rsid w:val="001529E4"/>
    <w:rsid w:val="00152BAC"/>
    <w:rsid w:val="00153978"/>
    <w:rsid w:val="00154664"/>
    <w:rsid w:val="00154D3D"/>
    <w:rsid w:val="0015525F"/>
    <w:rsid w:val="001564D1"/>
    <w:rsid w:val="001579EF"/>
    <w:rsid w:val="00157A31"/>
    <w:rsid w:val="00157CB9"/>
    <w:rsid w:val="00160CA4"/>
    <w:rsid w:val="0016174F"/>
    <w:rsid w:val="00163370"/>
    <w:rsid w:val="00164818"/>
    <w:rsid w:val="0016719B"/>
    <w:rsid w:val="0016787B"/>
    <w:rsid w:val="00167971"/>
    <w:rsid w:val="00167C24"/>
    <w:rsid w:val="0017079F"/>
    <w:rsid w:val="00170F32"/>
    <w:rsid w:val="0017133D"/>
    <w:rsid w:val="001719A8"/>
    <w:rsid w:val="00172706"/>
    <w:rsid w:val="0017293C"/>
    <w:rsid w:val="00172A27"/>
    <w:rsid w:val="00173873"/>
    <w:rsid w:val="001738A5"/>
    <w:rsid w:val="0017425D"/>
    <w:rsid w:val="001747FC"/>
    <w:rsid w:val="00175923"/>
    <w:rsid w:val="00176DDA"/>
    <w:rsid w:val="0017701A"/>
    <w:rsid w:val="0017752B"/>
    <w:rsid w:val="00180BC3"/>
    <w:rsid w:val="00180DB7"/>
    <w:rsid w:val="0018231B"/>
    <w:rsid w:val="00182755"/>
    <w:rsid w:val="00182EAE"/>
    <w:rsid w:val="00183A15"/>
    <w:rsid w:val="0018485C"/>
    <w:rsid w:val="00184E21"/>
    <w:rsid w:val="00184FAC"/>
    <w:rsid w:val="00185D37"/>
    <w:rsid w:val="001861CF"/>
    <w:rsid w:val="001873B2"/>
    <w:rsid w:val="00187C1A"/>
    <w:rsid w:val="00187D21"/>
    <w:rsid w:val="001903B6"/>
    <w:rsid w:val="00191324"/>
    <w:rsid w:val="001923C1"/>
    <w:rsid w:val="00192682"/>
    <w:rsid w:val="001943EC"/>
    <w:rsid w:val="00194B07"/>
    <w:rsid w:val="00194F21"/>
    <w:rsid w:val="00195187"/>
    <w:rsid w:val="00195D86"/>
    <w:rsid w:val="00195F05"/>
    <w:rsid w:val="00195F20"/>
    <w:rsid w:val="001960E1"/>
    <w:rsid w:val="00197431"/>
    <w:rsid w:val="00197EA4"/>
    <w:rsid w:val="001A047C"/>
    <w:rsid w:val="001A193B"/>
    <w:rsid w:val="001A19C8"/>
    <w:rsid w:val="001A2248"/>
    <w:rsid w:val="001A270E"/>
    <w:rsid w:val="001A28E4"/>
    <w:rsid w:val="001A2FAE"/>
    <w:rsid w:val="001A3E97"/>
    <w:rsid w:val="001A4C5B"/>
    <w:rsid w:val="001A523F"/>
    <w:rsid w:val="001A5F0A"/>
    <w:rsid w:val="001A7372"/>
    <w:rsid w:val="001A7E4E"/>
    <w:rsid w:val="001A7E56"/>
    <w:rsid w:val="001B0304"/>
    <w:rsid w:val="001B09F2"/>
    <w:rsid w:val="001B1246"/>
    <w:rsid w:val="001B1305"/>
    <w:rsid w:val="001B17E7"/>
    <w:rsid w:val="001B199B"/>
    <w:rsid w:val="001B21D8"/>
    <w:rsid w:val="001B32A7"/>
    <w:rsid w:val="001B3ADC"/>
    <w:rsid w:val="001B3C61"/>
    <w:rsid w:val="001B3CFC"/>
    <w:rsid w:val="001B400D"/>
    <w:rsid w:val="001B43BE"/>
    <w:rsid w:val="001B43E7"/>
    <w:rsid w:val="001B535B"/>
    <w:rsid w:val="001B57BE"/>
    <w:rsid w:val="001B5B13"/>
    <w:rsid w:val="001B74B4"/>
    <w:rsid w:val="001B7E54"/>
    <w:rsid w:val="001C092B"/>
    <w:rsid w:val="001C13BB"/>
    <w:rsid w:val="001C19D7"/>
    <w:rsid w:val="001C1E52"/>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BA9"/>
    <w:rsid w:val="001D0BDA"/>
    <w:rsid w:val="001D149C"/>
    <w:rsid w:val="001D18F5"/>
    <w:rsid w:val="001D20B1"/>
    <w:rsid w:val="001D2F20"/>
    <w:rsid w:val="001D2F68"/>
    <w:rsid w:val="001D315A"/>
    <w:rsid w:val="001D3E8A"/>
    <w:rsid w:val="001D43BF"/>
    <w:rsid w:val="001D4845"/>
    <w:rsid w:val="001D4DC9"/>
    <w:rsid w:val="001D4E4E"/>
    <w:rsid w:val="001D5558"/>
    <w:rsid w:val="001D6AED"/>
    <w:rsid w:val="001D790D"/>
    <w:rsid w:val="001D7DD7"/>
    <w:rsid w:val="001E018D"/>
    <w:rsid w:val="001E0449"/>
    <w:rsid w:val="001E09A9"/>
    <w:rsid w:val="001E0CA1"/>
    <w:rsid w:val="001E1783"/>
    <w:rsid w:val="001E2A71"/>
    <w:rsid w:val="001E4018"/>
    <w:rsid w:val="001E4EB6"/>
    <w:rsid w:val="001E57BF"/>
    <w:rsid w:val="001E5B0F"/>
    <w:rsid w:val="001E61C7"/>
    <w:rsid w:val="001E6AAE"/>
    <w:rsid w:val="001E7936"/>
    <w:rsid w:val="001F02E6"/>
    <w:rsid w:val="001F09E9"/>
    <w:rsid w:val="001F1999"/>
    <w:rsid w:val="001F36D5"/>
    <w:rsid w:val="001F5E19"/>
    <w:rsid w:val="001F5FAB"/>
    <w:rsid w:val="001F631F"/>
    <w:rsid w:val="001F6A9F"/>
    <w:rsid w:val="001F6B47"/>
    <w:rsid w:val="001F6CF5"/>
    <w:rsid w:val="001F7739"/>
    <w:rsid w:val="001F7EAA"/>
    <w:rsid w:val="00201C96"/>
    <w:rsid w:val="0020223D"/>
    <w:rsid w:val="002026DC"/>
    <w:rsid w:val="00203CB6"/>
    <w:rsid w:val="00205F3F"/>
    <w:rsid w:val="00206A0E"/>
    <w:rsid w:val="00206A91"/>
    <w:rsid w:val="00206DF7"/>
    <w:rsid w:val="00211292"/>
    <w:rsid w:val="00212F0F"/>
    <w:rsid w:val="00215EBC"/>
    <w:rsid w:val="002163BB"/>
    <w:rsid w:val="0021668E"/>
    <w:rsid w:val="00216839"/>
    <w:rsid w:val="00216F37"/>
    <w:rsid w:val="002173F1"/>
    <w:rsid w:val="00217D72"/>
    <w:rsid w:val="00220523"/>
    <w:rsid w:val="00220748"/>
    <w:rsid w:val="002211CD"/>
    <w:rsid w:val="0022180F"/>
    <w:rsid w:val="00221A5C"/>
    <w:rsid w:val="002222B9"/>
    <w:rsid w:val="00222601"/>
    <w:rsid w:val="00222BBC"/>
    <w:rsid w:val="00223080"/>
    <w:rsid w:val="00223492"/>
    <w:rsid w:val="002235AB"/>
    <w:rsid w:val="00223A6D"/>
    <w:rsid w:val="002243FD"/>
    <w:rsid w:val="00224FE8"/>
    <w:rsid w:val="0022507A"/>
    <w:rsid w:val="00225CCC"/>
    <w:rsid w:val="002264C4"/>
    <w:rsid w:val="00226958"/>
    <w:rsid w:val="00226B29"/>
    <w:rsid w:val="00231120"/>
    <w:rsid w:val="00231523"/>
    <w:rsid w:val="00231933"/>
    <w:rsid w:val="00231975"/>
    <w:rsid w:val="00231AE8"/>
    <w:rsid w:val="00231C8A"/>
    <w:rsid w:val="00235F49"/>
    <w:rsid w:val="00236753"/>
    <w:rsid w:val="002369EF"/>
    <w:rsid w:val="0024008D"/>
    <w:rsid w:val="00240F5E"/>
    <w:rsid w:val="002414DA"/>
    <w:rsid w:val="00241A25"/>
    <w:rsid w:val="0024204F"/>
    <w:rsid w:val="0024217F"/>
    <w:rsid w:val="0024226F"/>
    <w:rsid w:val="002427FB"/>
    <w:rsid w:val="00242D96"/>
    <w:rsid w:val="00244466"/>
    <w:rsid w:val="00246019"/>
    <w:rsid w:val="00246F60"/>
    <w:rsid w:val="00246F8C"/>
    <w:rsid w:val="002475F3"/>
    <w:rsid w:val="002504BC"/>
    <w:rsid w:val="002526DF"/>
    <w:rsid w:val="00253CD2"/>
    <w:rsid w:val="00253F58"/>
    <w:rsid w:val="0025491D"/>
    <w:rsid w:val="00255ADE"/>
    <w:rsid w:val="00255C0F"/>
    <w:rsid w:val="002562D3"/>
    <w:rsid w:val="00257484"/>
    <w:rsid w:val="00257951"/>
    <w:rsid w:val="00257DF2"/>
    <w:rsid w:val="00257F34"/>
    <w:rsid w:val="00257FA9"/>
    <w:rsid w:val="002601CE"/>
    <w:rsid w:val="00260EAC"/>
    <w:rsid w:val="0026140B"/>
    <w:rsid w:val="002616B5"/>
    <w:rsid w:val="00261B4A"/>
    <w:rsid w:val="0026207A"/>
    <w:rsid w:val="002622C0"/>
    <w:rsid w:val="002622F4"/>
    <w:rsid w:val="0026304F"/>
    <w:rsid w:val="00263190"/>
    <w:rsid w:val="00263497"/>
    <w:rsid w:val="00263A55"/>
    <w:rsid w:val="002672A8"/>
    <w:rsid w:val="002677A4"/>
    <w:rsid w:val="00267BBB"/>
    <w:rsid w:val="00270578"/>
    <w:rsid w:val="00270AC7"/>
    <w:rsid w:val="002711C0"/>
    <w:rsid w:val="00271FBD"/>
    <w:rsid w:val="002725CF"/>
    <w:rsid w:val="002736CF"/>
    <w:rsid w:val="00273CEC"/>
    <w:rsid w:val="00273F11"/>
    <w:rsid w:val="00274E20"/>
    <w:rsid w:val="00274FC9"/>
    <w:rsid w:val="00275E16"/>
    <w:rsid w:val="00276D66"/>
    <w:rsid w:val="002775A0"/>
    <w:rsid w:val="002775DA"/>
    <w:rsid w:val="00280893"/>
    <w:rsid w:val="00280AEC"/>
    <w:rsid w:val="00282479"/>
    <w:rsid w:val="00283503"/>
    <w:rsid w:val="0028368A"/>
    <w:rsid w:val="00284986"/>
    <w:rsid w:val="00284FF9"/>
    <w:rsid w:val="002853AD"/>
    <w:rsid w:val="002863D7"/>
    <w:rsid w:val="0028697B"/>
    <w:rsid w:val="00287624"/>
    <w:rsid w:val="0029105A"/>
    <w:rsid w:val="00293E27"/>
    <w:rsid w:val="00294E95"/>
    <w:rsid w:val="002950F8"/>
    <w:rsid w:val="00295634"/>
    <w:rsid w:val="00295A75"/>
    <w:rsid w:val="00296B1D"/>
    <w:rsid w:val="00297D6E"/>
    <w:rsid w:val="002A0398"/>
    <w:rsid w:val="002A06E4"/>
    <w:rsid w:val="002A07EF"/>
    <w:rsid w:val="002A0DDA"/>
    <w:rsid w:val="002A1F41"/>
    <w:rsid w:val="002A2C17"/>
    <w:rsid w:val="002A31AA"/>
    <w:rsid w:val="002A35FB"/>
    <w:rsid w:val="002A3F12"/>
    <w:rsid w:val="002A4067"/>
    <w:rsid w:val="002A5A59"/>
    <w:rsid w:val="002A61D2"/>
    <w:rsid w:val="002A6A6E"/>
    <w:rsid w:val="002A70EE"/>
    <w:rsid w:val="002B007D"/>
    <w:rsid w:val="002B0399"/>
    <w:rsid w:val="002B070C"/>
    <w:rsid w:val="002B0D32"/>
    <w:rsid w:val="002B0D71"/>
    <w:rsid w:val="002B0E6C"/>
    <w:rsid w:val="002B11B7"/>
    <w:rsid w:val="002B1B99"/>
    <w:rsid w:val="002B2050"/>
    <w:rsid w:val="002B2447"/>
    <w:rsid w:val="002B26F7"/>
    <w:rsid w:val="002B3A6D"/>
    <w:rsid w:val="002B41D5"/>
    <w:rsid w:val="002B56A2"/>
    <w:rsid w:val="002B584D"/>
    <w:rsid w:val="002B68E0"/>
    <w:rsid w:val="002B6C46"/>
    <w:rsid w:val="002C0684"/>
    <w:rsid w:val="002C0CC2"/>
    <w:rsid w:val="002C1137"/>
    <w:rsid w:val="002C1218"/>
    <w:rsid w:val="002C2784"/>
    <w:rsid w:val="002C50E6"/>
    <w:rsid w:val="002C51A0"/>
    <w:rsid w:val="002C642B"/>
    <w:rsid w:val="002C6831"/>
    <w:rsid w:val="002C6F66"/>
    <w:rsid w:val="002C7039"/>
    <w:rsid w:val="002C71B1"/>
    <w:rsid w:val="002C75A2"/>
    <w:rsid w:val="002C78A9"/>
    <w:rsid w:val="002D0F7F"/>
    <w:rsid w:val="002D1893"/>
    <w:rsid w:val="002D1DC5"/>
    <w:rsid w:val="002D20B4"/>
    <w:rsid w:val="002D2A29"/>
    <w:rsid w:val="002D3A40"/>
    <w:rsid w:val="002D3C71"/>
    <w:rsid w:val="002D43D9"/>
    <w:rsid w:val="002D4B9E"/>
    <w:rsid w:val="002D5A86"/>
    <w:rsid w:val="002D607B"/>
    <w:rsid w:val="002D6B86"/>
    <w:rsid w:val="002D73F1"/>
    <w:rsid w:val="002E108C"/>
    <w:rsid w:val="002E136F"/>
    <w:rsid w:val="002E13B9"/>
    <w:rsid w:val="002E2C5F"/>
    <w:rsid w:val="002E30C0"/>
    <w:rsid w:val="002E32F0"/>
    <w:rsid w:val="002E34A3"/>
    <w:rsid w:val="002E3811"/>
    <w:rsid w:val="002E3DC4"/>
    <w:rsid w:val="002E425D"/>
    <w:rsid w:val="002E5258"/>
    <w:rsid w:val="002E6084"/>
    <w:rsid w:val="002E6637"/>
    <w:rsid w:val="002E69BF"/>
    <w:rsid w:val="002E75F8"/>
    <w:rsid w:val="002E7E25"/>
    <w:rsid w:val="002F0663"/>
    <w:rsid w:val="002F11CB"/>
    <w:rsid w:val="002F1A13"/>
    <w:rsid w:val="002F2413"/>
    <w:rsid w:val="002F283C"/>
    <w:rsid w:val="002F2BAB"/>
    <w:rsid w:val="002F39BE"/>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0B3E"/>
    <w:rsid w:val="003111F2"/>
    <w:rsid w:val="00311771"/>
    <w:rsid w:val="0031245E"/>
    <w:rsid w:val="00313473"/>
    <w:rsid w:val="00313AAE"/>
    <w:rsid w:val="00313C5D"/>
    <w:rsid w:val="00313F10"/>
    <w:rsid w:val="00313FCD"/>
    <w:rsid w:val="0031577E"/>
    <w:rsid w:val="00316DF6"/>
    <w:rsid w:val="003178BA"/>
    <w:rsid w:val="00317C65"/>
    <w:rsid w:val="0032095C"/>
    <w:rsid w:val="00322346"/>
    <w:rsid w:val="00322756"/>
    <w:rsid w:val="00323032"/>
    <w:rsid w:val="003230AF"/>
    <w:rsid w:val="00323594"/>
    <w:rsid w:val="003236BF"/>
    <w:rsid w:val="0032558B"/>
    <w:rsid w:val="00325E31"/>
    <w:rsid w:val="003261A1"/>
    <w:rsid w:val="003306BA"/>
    <w:rsid w:val="00330CBF"/>
    <w:rsid w:val="00330DAE"/>
    <w:rsid w:val="003318B5"/>
    <w:rsid w:val="00332195"/>
    <w:rsid w:val="00332275"/>
    <w:rsid w:val="003322F4"/>
    <w:rsid w:val="00333399"/>
    <w:rsid w:val="003337BB"/>
    <w:rsid w:val="00333937"/>
    <w:rsid w:val="00333B26"/>
    <w:rsid w:val="00334218"/>
    <w:rsid w:val="00334D22"/>
    <w:rsid w:val="003354DB"/>
    <w:rsid w:val="00336536"/>
    <w:rsid w:val="00336CAB"/>
    <w:rsid w:val="003370D9"/>
    <w:rsid w:val="003378D9"/>
    <w:rsid w:val="00337F5F"/>
    <w:rsid w:val="003403B2"/>
    <w:rsid w:val="00340C3E"/>
    <w:rsid w:val="003414DE"/>
    <w:rsid w:val="00342A3C"/>
    <w:rsid w:val="00342F54"/>
    <w:rsid w:val="00343EF7"/>
    <w:rsid w:val="003444AA"/>
    <w:rsid w:val="00344972"/>
    <w:rsid w:val="00344E0D"/>
    <w:rsid w:val="00345A8B"/>
    <w:rsid w:val="0034689B"/>
    <w:rsid w:val="0034748A"/>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6DE"/>
    <w:rsid w:val="00365277"/>
    <w:rsid w:val="00366351"/>
    <w:rsid w:val="00366A85"/>
    <w:rsid w:val="00366AB9"/>
    <w:rsid w:val="003675D4"/>
    <w:rsid w:val="00367A2B"/>
    <w:rsid w:val="003700E7"/>
    <w:rsid w:val="00370561"/>
    <w:rsid w:val="00371280"/>
    <w:rsid w:val="003718C2"/>
    <w:rsid w:val="00371C6D"/>
    <w:rsid w:val="003722FF"/>
    <w:rsid w:val="003724FB"/>
    <w:rsid w:val="00372A14"/>
    <w:rsid w:val="00372F15"/>
    <w:rsid w:val="00374EC5"/>
    <w:rsid w:val="00374F56"/>
    <w:rsid w:val="003750CC"/>
    <w:rsid w:val="003751EE"/>
    <w:rsid w:val="00376880"/>
    <w:rsid w:val="003772C7"/>
    <w:rsid w:val="003778C7"/>
    <w:rsid w:val="003833E2"/>
    <w:rsid w:val="003836D7"/>
    <w:rsid w:val="00384491"/>
    <w:rsid w:val="003848F3"/>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6ECE"/>
    <w:rsid w:val="00397B52"/>
    <w:rsid w:val="00397D07"/>
    <w:rsid w:val="003A0586"/>
    <w:rsid w:val="003A0A2D"/>
    <w:rsid w:val="003A36C7"/>
    <w:rsid w:val="003A37AC"/>
    <w:rsid w:val="003A3918"/>
    <w:rsid w:val="003A427E"/>
    <w:rsid w:val="003A42EB"/>
    <w:rsid w:val="003A48DD"/>
    <w:rsid w:val="003A68A3"/>
    <w:rsid w:val="003A68BD"/>
    <w:rsid w:val="003A72EA"/>
    <w:rsid w:val="003A7866"/>
    <w:rsid w:val="003A7E8D"/>
    <w:rsid w:val="003B0027"/>
    <w:rsid w:val="003B0202"/>
    <w:rsid w:val="003B02F8"/>
    <w:rsid w:val="003B0A97"/>
    <w:rsid w:val="003B0FDB"/>
    <w:rsid w:val="003B220B"/>
    <w:rsid w:val="003B28BE"/>
    <w:rsid w:val="003B2F1C"/>
    <w:rsid w:val="003B361F"/>
    <w:rsid w:val="003B374F"/>
    <w:rsid w:val="003B39BF"/>
    <w:rsid w:val="003B39F3"/>
    <w:rsid w:val="003B445A"/>
    <w:rsid w:val="003B4ED0"/>
    <w:rsid w:val="003B54A7"/>
    <w:rsid w:val="003B69DC"/>
    <w:rsid w:val="003B6AAE"/>
    <w:rsid w:val="003B7200"/>
    <w:rsid w:val="003B730B"/>
    <w:rsid w:val="003C0906"/>
    <w:rsid w:val="003C1188"/>
    <w:rsid w:val="003C145C"/>
    <w:rsid w:val="003C146F"/>
    <w:rsid w:val="003C23C7"/>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0C9"/>
    <w:rsid w:val="003D43AF"/>
    <w:rsid w:val="003D47FE"/>
    <w:rsid w:val="003D5DAC"/>
    <w:rsid w:val="003D6D4A"/>
    <w:rsid w:val="003D74B8"/>
    <w:rsid w:val="003E241E"/>
    <w:rsid w:val="003E42BD"/>
    <w:rsid w:val="003E4322"/>
    <w:rsid w:val="003E48C8"/>
    <w:rsid w:val="003E4B40"/>
    <w:rsid w:val="003E4BDB"/>
    <w:rsid w:val="003E7225"/>
    <w:rsid w:val="003E78DA"/>
    <w:rsid w:val="003F0937"/>
    <w:rsid w:val="003F0C11"/>
    <w:rsid w:val="003F0DF7"/>
    <w:rsid w:val="003F1089"/>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AC5"/>
    <w:rsid w:val="00402EC3"/>
    <w:rsid w:val="00403351"/>
    <w:rsid w:val="00403910"/>
    <w:rsid w:val="00403DA6"/>
    <w:rsid w:val="00404DBA"/>
    <w:rsid w:val="004052C7"/>
    <w:rsid w:val="00405333"/>
    <w:rsid w:val="004054C2"/>
    <w:rsid w:val="004056BF"/>
    <w:rsid w:val="0040606E"/>
    <w:rsid w:val="00406CDF"/>
    <w:rsid w:val="00406E44"/>
    <w:rsid w:val="00407410"/>
    <w:rsid w:val="0040743F"/>
    <w:rsid w:val="004077BF"/>
    <w:rsid w:val="004102E2"/>
    <w:rsid w:val="00410C6A"/>
    <w:rsid w:val="0041112B"/>
    <w:rsid w:val="0041185D"/>
    <w:rsid w:val="004119F0"/>
    <w:rsid w:val="0041370D"/>
    <w:rsid w:val="00413E70"/>
    <w:rsid w:val="00414035"/>
    <w:rsid w:val="0041447E"/>
    <w:rsid w:val="00414722"/>
    <w:rsid w:val="0041486B"/>
    <w:rsid w:val="00414B1D"/>
    <w:rsid w:val="00414FA8"/>
    <w:rsid w:val="0041557A"/>
    <w:rsid w:val="00417295"/>
    <w:rsid w:val="004174B8"/>
    <w:rsid w:val="004179C6"/>
    <w:rsid w:val="00421628"/>
    <w:rsid w:val="00421682"/>
    <w:rsid w:val="00421948"/>
    <w:rsid w:val="004222B1"/>
    <w:rsid w:val="0042265B"/>
    <w:rsid w:val="00422B24"/>
    <w:rsid w:val="004246B1"/>
    <w:rsid w:val="00425044"/>
    <w:rsid w:val="00425F60"/>
    <w:rsid w:val="004260D8"/>
    <w:rsid w:val="0042662D"/>
    <w:rsid w:val="0042692F"/>
    <w:rsid w:val="00426969"/>
    <w:rsid w:val="0042696A"/>
    <w:rsid w:val="00432F48"/>
    <w:rsid w:val="00433123"/>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1E83"/>
    <w:rsid w:val="0045281D"/>
    <w:rsid w:val="00452D85"/>
    <w:rsid w:val="00453917"/>
    <w:rsid w:val="00453E1E"/>
    <w:rsid w:val="00454FB0"/>
    <w:rsid w:val="00455076"/>
    <w:rsid w:val="00455D2A"/>
    <w:rsid w:val="0045667A"/>
    <w:rsid w:val="00456812"/>
    <w:rsid w:val="0045732B"/>
    <w:rsid w:val="004575DA"/>
    <w:rsid w:val="00460396"/>
    <w:rsid w:val="004605FE"/>
    <w:rsid w:val="004606F2"/>
    <w:rsid w:val="00461663"/>
    <w:rsid w:val="00461DBB"/>
    <w:rsid w:val="00462879"/>
    <w:rsid w:val="004633D2"/>
    <w:rsid w:val="00464708"/>
    <w:rsid w:val="00466EDD"/>
    <w:rsid w:val="00466FDE"/>
    <w:rsid w:val="004708D0"/>
    <w:rsid w:val="00472AD3"/>
    <w:rsid w:val="004734E0"/>
    <w:rsid w:val="00474A97"/>
    <w:rsid w:val="0047683E"/>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335"/>
    <w:rsid w:val="00487910"/>
    <w:rsid w:val="00490013"/>
    <w:rsid w:val="004911FF"/>
    <w:rsid w:val="0049141E"/>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75"/>
    <w:rsid w:val="004A2DC2"/>
    <w:rsid w:val="004A2EC5"/>
    <w:rsid w:val="004A2F1F"/>
    <w:rsid w:val="004A3FA5"/>
    <w:rsid w:val="004A42B6"/>
    <w:rsid w:val="004A46DE"/>
    <w:rsid w:val="004A5C23"/>
    <w:rsid w:val="004A6F4F"/>
    <w:rsid w:val="004A745C"/>
    <w:rsid w:val="004A7481"/>
    <w:rsid w:val="004B08F0"/>
    <w:rsid w:val="004B111B"/>
    <w:rsid w:val="004B1194"/>
    <w:rsid w:val="004B1384"/>
    <w:rsid w:val="004B2BCC"/>
    <w:rsid w:val="004B2C5C"/>
    <w:rsid w:val="004B357A"/>
    <w:rsid w:val="004B364E"/>
    <w:rsid w:val="004B4738"/>
    <w:rsid w:val="004B4C05"/>
    <w:rsid w:val="004B5542"/>
    <w:rsid w:val="004B5561"/>
    <w:rsid w:val="004B55AD"/>
    <w:rsid w:val="004B5A0C"/>
    <w:rsid w:val="004B6310"/>
    <w:rsid w:val="004B6E67"/>
    <w:rsid w:val="004B7386"/>
    <w:rsid w:val="004C120E"/>
    <w:rsid w:val="004C1743"/>
    <w:rsid w:val="004C2B31"/>
    <w:rsid w:val="004C3218"/>
    <w:rsid w:val="004C5C5C"/>
    <w:rsid w:val="004C5C8F"/>
    <w:rsid w:val="004C5FCF"/>
    <w:rsid w:val="004C6B05"/>
    <w:rsid w:val="004C6C24"/>
    <w:rsid w:val="004C7881"/>
    <w:rsid w:val="004D308D"/>
    <w:rsid w:val="004D3316"/>
    <w:rsid w:val="004D3E22"/>
    <w:rsid w:val="004D7291"/>
    <w:rsid w:val="004D75A4"/>
    <w:rsid w:val="004E07F4"/>
    <w:rsid w:val="004E12D8"/>
    <w:rsid w:val="004E454A"/>
    <w:rsid w:val="004E46C7"/>
    <w:rsid w:val="004E4A81"/>
    <w:rsid w:val="004E4CC6"/>
    <w:rsid w:val="004E50C9"/>
    <w:rsid w:val="004E51E3"/>
    <w:rsid w:val="004E53A1"/>
    <w:rsid w:val="004E650A"/>
    <w:rsid w:val="004E6A5E"/>
    <w:rsid w:val="004E6C6A"/>
    <w:rsid w:val="004E6E79"/>
    <w:rsid w:val="004E79CA"/>
    <w:rsid w:val="004E7AC4"/>
    <w:rsid w:val="004F041E"/>
    <w:rsid w:val="004F0A2D"/>
    <w:rsid w:val="004F0C0F"/>
    <w:rsid w:val="004F0DD9"/>
    <w:rsid w:val="004F105D"/>
    <w:rsid w:val="004F11DE"/>
    <w:rsid w:val="004F152E"/>
    <w:rsid w:val="004F167B"/>
    <w:rsid w:val="004F1700"/>
    <w:rsid w:val="004F17D8"/>
    <w:rsid w:val="004F222C"/>
    <w:rsid w:val="004F2761"/>
    <w:rsid w:val="004F2ADD"/>
    <w:rsid w:val="004F2C4D"/>
    <w:rsid w:val="004F65E3"/>
    <w:rsid w:val="004F7D15"/>
    <w:rsid w:val="0050060C"/>
    <w:rsid w:val="00500F69"/>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042"/>
    <w:rsid w:val="0051346A"/>
    <w:rsid w:val="0051395C"/>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C8D"/>
    <w:rsid w:val="005272AF"/>
    <w:rsid w:val="00527BE9"/>
    <w:rsid w:val="00530059"/>
    <w:rsid w:val="005310AE"/>
    <w:rsid w:val="005317AE"/>
    <w:rsid w:val="005319DF"/>
    <w:rsid w:val="00531C77"/>
    <w:rsid w:val="005320E7"/>
    <w:rsid w:val="005328E1"/>
    <w:rsid w:val="005331D5"/>
    <w:rsid w:val="005336C0"/>
    <w:rsid w:val="005341C0"/>
    <w:rsid w:val="0053494E"/>
    <w:rsid w:val="00534B99"/>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2FDD"/>
    <w:rsid w:val="00543F22"/>
    <w:rsid w:val="0054435D"/>
    <w:rsid w:val="00544505"/>
    <w:rsid w:val="005448A2"/>
    <w:rsid w:val="005448EB"/>
    <w:rsid w:val="00544F51"/>
    <w:rsid w:val="005450A8"/>
    <w:rsid w:val="0054584E"/>
    <w:rsid w:val="00545C2A"/>
    <w:rsid w:val="00545E12"/>
    <w:rsid w:val="00546A05"/>
    <w:rsid w:val="00547317"/>
    <w:rsid w:val="0054744A"/>
    <w:rsid w:val="005478B1"/>
    <w:rsid w:val="00550033"/>
    <w:rsid w:val="005500E3"/>
    <w:rsid w:val="00550BD7"/>
    <w:rsid w:val="00553158"/>
    <w:rsid w:val="005545A4"/>
    <w:rsid w:val="00554746"/>
    <w:rsid w:val="00554804"/>
    <w:rsid w:val="005556DD"/>
    <w:rsid w:val="005559A7"/>
    <w:rsid w:val="00556477"/>
    <w:rsid w:val="00556830"/>
    <w:rsid w:val="00556B08"/>
    <w:rsid w:val="00556F1A"/>
    <w:rsid w:val="005572B3"/>
    <w:rsid w:val="00557C9C"/>
    <w:rsid w:val="005605AB"/>
    <w:rsid w:val="005625ED"/>
    <w:rsid w:val="005629D5"/>
    <w:rsid w:val="00562A3F"/>
    <w:rsid w:val="00562AC6"/>
    <w:rsid w:val="00562D90"/>
    <w:rsid w:val="00562E22"/>
    <w:rsid w:val="00563D12"/>
    <w:rsid w:val="005641CD"/>
    <w:rsid w:val="005645F2"/>
    <w:rsid w:val="005650E9"/>
    <w:rsid w:val="00566032"/>
    <w:rsid w:val="0056613E"/>
    <w:rsid w:val="00570192"/>
    <w:rsid w:val="00571186"/>
    <w:rsid w:val="00571CD3"/>
    <w:rsid w:val="00571ECD"/>
    <w:rsid w:val="005721CB"/>
    <w:rsid w:val="00572385"/>
    <w:rsid w:val="00574637"/>
    <w:rsid w:val="00575074"/>
    <w:rsid w:val="00575FA6"/>
    <w:rsid w:val="005761EC"/>
    <w:rsid w:val="0057630C"/>
    <w:rsid w:val="00576B1E"/>
    <w:rsid w:val="005801E3"/>
    <w:rsid w:val="005812F6"/>
    <w:rsid w:val="00581A9D"/>
    <w:rsid w:val="00582E4A"/>
    <w:rsid w:val="005830DD"/>
    <w:rsid w:val="00583553"/>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3ADB"/>
    <w:rsid w:val="0059519F"/>
    <w:rsid w:val="00595AE3"/>
    <w:rsid w:val="00595E25"/>
    <w:rsid w:val="00596C85"/>
    <w:rsid w:val="00597327"/>
    <w:rsid w:val="00597426"/>
    <w:rsid w:val="005A12D5"/>
    <w:rsid w:val="005A1470"/>
    <w:rsid w:val="005A1C0A"/>
    <w:rsid w:val="005A1EB4"/>
    <w:rsid w:val="005A236A"/>
    <w:rsid w:val="005A2AB8"/>
    <w:rsid w:val="005A31AF"/>
    <w:rsid w:val="005A36A2"/>
    <w:rsid w:val="005A387C"/>
    <w:rsid w:val="005A5C4E"/>
    <w:rsid w:val="005A5D8C"/>
    <w:rsid w:val="005A5F44"/>
    <w:rsid w:val="005A6749"/>
    <w:rsid w:val="005A77B6"/>
    <w:rsid w:val="005B0984"/>
    <w:rsid w:val="005B09FB"/>
    <w:rsid w:val="005B0D00"/>
    <w:rsid w:val="005B0F1C"/>
    <w:rsid w:val="005B3951"/>
    <w:rsid w:val="005B7382"/>
    <w:rsid w:val="005C0161"/>
    <w:rsid w:val="005C0910"/>
    <w:rsid w:val="005C0DDB"/>
    <w:rsid w:val="005C124A"/>
    <w:rsid w:val="005C3311"/>
    <w:rsid w:val="005C3519"/>
    <w:rsid w:val="005C4CC7"/>
    <w:rsid w:val="005C4D3B"/>
    <w:rsid w:val="005C6060"/>
    <w:rsid w:val="005C635F"/>
    <w:rsid w:val="005C71B0"/>
    <w:rsid w:val="005D050C"/>
    <w:rsid w:val="005D1B67"/>
    <w:rsid w:val="005D237F"/>
    <w:rsid w:val="005D44D6"/>
    <w:rsid w:val="005D4995"/>
    <w:rsid w:val="005D4B93"/>
    <w:rsid w:val="005D5B5D"/>
    <w:rsid w:val="005D5EC0"/>
    <w:rsid w:val="005D6613"/>
    <w:rsid w:val="005D6CBC"/>
    <w:rsid w:val="005D6F0B"/>
    <w:rsid w:val="005D7C42"/>
    <w:rsid w:val="005E01F2"/>
    <w:rsid w:val="005E0702"/>
    <w:rsid w:val="005E0854"/>
    <w:rsid w:val="005E0876"/>
    <w:rsid w:val="005E0C02"/>
    <w:rsid w:val="005E1FA3"/>
    <w:rsid w:val="005E20FD"/>
    <w:rsid w:val="005E3B31"/>
    <w:rsid w:val="005E4134"/>
    <w:rsid w:val="005E4A23"/>
    <w:rsid w:val="005E4E58"/>
    <w:rsid w:val="005E62E2"/>
    <w:rsid w:val="005E6700"/>
    <w:rsid w:val="005E6B29"/>
    <w:rsid w:val="005E7228"/>
    <w:rsid w:val="005E7515"/>
    <w:rsid w:val="005F0FC4"/>
    <w:rsid w:val="005F15A9"/>
    <w:rsid w:val="005F1E6C"/>
    <w:rsid w:val="005F3275"/>
    <w:rsid w:val="005F3991"/>
    <w:rsid w:val="005F3DD5"/>
    <w:rsid w:val="005F51B0"/>
    <w:rsid w:val="005F5974"/>
    <w:rsid w:val="005F6394"/>
    <w:rsid w:val="005F7753"/>
    <w:rsid w:val="005F7F0B"/>
    <w:rsid w:val="006005CD"/>
    <w:rsid w:val="006020AB"/>
    <w:rsid w:val="00602C62"/>
    <w:rsid w:val="00603F5F"/>
    <w:rsid w:val="00604AE4"/>
    <w:rsid w:val="00604CBC"/>
    <w:rsid w:val="00605ECA"/>
    <w:rsid w:val="00607620"/>
    <w:rsid w:val="00610701"/>
    <w:rsid w:val="00610E01"/>
    <w:rsid w:val="006115D3"/>
    <w:rsid w:val="006117F1"/>
    <w:rsid w:val="00611C73"/>
    <w:rsid w:val="00612482"/>
    <w:rsid w:val="0061410E"/>
    <w:rsid w:val="00616122"/>
    <w:rsid w:val="0061616A"/>
    <w:rsid w:val="006163C7"/>
    <w:rsid w:val="0061663E"/>
    <w:rsid w:val="00616818"/>
    <w:rsid w:val="00620193"/>
    <w:rsid w:val="00620874"/>
    <w:rsid w:val="006219F3"/>
    <w:rsid w:val="00621D50"/>
    <w:rsid w:val="00622B33"/>
    <w:rsid w:val="00622FBA"/>
    <w:rsid w:val="00623878"/>
    <w:rsid w:val="00624A25"/>
    <w:rsid w:val="006260A1"/>
    <w:rsid w:val="0062738A"/>
    <w:rsid w:val="00627FE4"/>
    <w:rsid w:val="00630B53"/>
    <w:rsid w:val="00630F06"/>
    <w:rsid w:val="0063167E"/>
    <w:rsid w:val="00632710"/>
    <w:rsid w:val="006329D0"/>
    <w:rsid w:val="00633375"/>
    <w:rsid w:val="00633A07"/>
    <w:rsid w:val="0063487F"/>
    <w:rsid w:val="00635B1E"/>
    <w:rsid w:val="0063712D"/>
    <w:rsid w:val="0063781A"/>
    <w:rsid w:val="006407BA"/>
    <w:rsid w:val="006421A1"/>
    <w:rsid w:val="006431A1"/>
    <w:rsid w:val="00643A03"/>
    <w:rsid w:val="006446EA"/>
    <w:rsid w:val="00646324"/>
    <w:rsid w:val="00647B9E"/>
    <w:rsid w:val="00650700"/>
    <w:rsid w:val="006507FA"/>
    <w:rsid w:val="006512FB"/>
    <w:rsid w:val="00651646"/>
    <w:rsid w:val="00652044"/>
    <w:rsid w:val="00652254"/>
    <w:rsid w:val="00652540"/>
    <w:rsid w:val="00652CD5"/>
    <w:rsid w:val="0065369C"/>
    <w:rsid w:val="00653A55"/>
    <w:rsid w:val="00653C6E"/>
    <w:rsid w:val="00654201"/>
    <w:rsid w:val="00654595"/>
    <w:rsid w:val="006549FE"/>
    <w:rsid w:val="00654D76"/>
    <w:rsid w:val="00654F72"/>
    <w:rsid w:val="0065688F"/>
    <w:rsid w:val="00656D2C"/>
    <w:rsid w:val="00656EAD"/>
    <w:rsid w:val="00656F6B"/>
    <w:rsid w:val="00657457"/>
    <w:rsid w:val="0066139F"/>
    <w:rsid w:val="006616AA"/>
    <w:rsid w:val="00661CA9"/>
    <w:rsid w:val="00662C4A"/>
    <w:rsid w:val="006631E6"/>
    <w:rsid w:val="0066333D"/>
    <w:rsid w:val="00665D94"/>
    <w:rsid w:val="006667BB"/>
    <w:rsid w:val="006673E1"/>
    <w:rsid w:val="006674A4"/>
    <w:rsid w:val="00670EFF"/>
    <w:rsid w:val="00671E4D"/>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84"/>
    <w:rsid w:val="00682767"/>
    <w:rsid w:val="00682D36"/>
    <w:rsid w:val="0068507D"/>
    <w:rsid w:val="0068578C"/>
    <w:rsid w:val="00686C16"/>
    <w:rsid w:val="00687A35"/>
    <w:rsid w:val="00690A3B"/>
    <w:rsid w:val="00691730"/>
    <w:rsid w:val="00693188"/>
    <w:rsid w:val="006943A9"/>
    <w:rsid w:val="00694B2F"/>
    <w:rsid w:val="006950CC"/>
    <w:rsid w:val="00695312"/>
    <w:rsid w:val="006957BF"/>
    <w:rsid w:val="00695B9B"/>
    <w:rsid w:val="00696717"/>
    <w:rsid w:val="00696C21"/>
    <w:rsid w:val="0069715D"/>
    <w:rsid w:val="00697955"/>
    <w:rsid w:val="006A0655"/>
    <w:rsid w:val="006A1B44"/>
    <w:rsid w:val="006A1BF6"/>
    <w:rsid w:val="006A1C03"/>
    <w:rsid w:val="006A2B6F"/>
    <w:rsid w:val="006A2BE3"/>
    <w:rsid w:val="006A2CF1"/>
    <w:rsid w:val="006A2D38"/>
    <w:rsid w:val="006A306C"/>
    <w:rsid w:val="006A3942"/>
    <w:rsid w:val="006A45AA"/>
    <w:rsid w:val="006A4CFC"/>
    <w:rsid w:val="006A567C"/>
    <w:rsid w:val="006A69F2"/>
    <w:rsid w:val="006A78EE"/>
    <w:rsid w:val="006B1642"/>
    <w:rsid w:val="006B194E"/>
    <w:rsid w:val="006B2709"/>
    <w:rsid w:val="006B36B7"/>
    <w:rsid w:val="006B4D4C"/>
    <w:rsid w:val="006B4D55"/>
    <w:rsid w:val="006B524D"/>
    <w:rsid w:val="006B60D8"/>
    <w:rsid w:val="006B71A1"/>
    <w:rsid w:val="006B7D9D"/>
    <w:rsid w:val="006C0CF4"/>
    <w:rsid w:val="006C1BB3"/>
    <w:rsid w:val="006C26E8"/>
    <w:rsid w:val="006C2766"/>
    <w:rsid w:val="006C3017"/>
    <w:rsid w:val="006C31F6"/>
    <w:rsid w:val="006C4BD3"/>
    <w:rsid w:val="006C4BF9"/>
    <w:rsid w:val="006C5566"/>
    <w:rsid w:val="006C59AF"/>
    <w:rsid w:val="006C72A8"/>
    <w:rsid w:val="006C7605"/>
    <w:rsid w:val="006C7899"/>
    <w:rsid w:val="006C7935"/>
    <w:rsid w:val="006C7AE7"/>
    <w:rsid w:val="006D06A5"/>
    <w:rsid w:val="006D06AA"/>
    <w:rsid w:val="006D199D"/>
    <w:rsid w:val="006D1DF8"/>
    <w:rsid w:val="006D27C8"/>
    <w:rsid w:val="006D283F"/>
    <w:rsid w:val="006D2D6A"/>
    <w:rsid w:val="006D2E04"/>
    <w:rsid w:val="006D45E8"/>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75C"/>
    <w:rsid w:val="006E69EA"/>
    <w:rsid w:val="006E6EC8"/>
    <w:rsid w:val="006E7A30"/>
    <w:rsid w:val="006F0185"/>
    <w:rsid w:val="006F08C9"/>
    <w:rsid w:val="006F1795"/>
    <w:rsid w:val="006F2C9A"/>
    <w:rsid w:val="006F2DE9"/>
    <w:rsid w:val="006F4E19"/>
    <w:rsid w:val="006F5A49"/>
    <w:rsid w:val="006F64AE"/>
    <w:rsid w:val="006F65BC"/>
    <w:rsid w:val="006F6DE1"/>
    <w:rsid w:val="006F740E"/>
    <w:rsid w:val="006F774C"/>
    <w:rsid w:val="007017AA"/>
    <w:rsid w:val="00702648"/>
    <w:rsid w:val="00702772"/>
    <w:rsid w:val="00703A03"/>
    <w:rsid w:val="00703E71"/>
    <w:rsid w:val="007043D7"/>
    <w:rsid w:val="0070480A"/>
    <w:rsid w:val="00704B7C"/>
    <w:rsid w:val="007057C3"/>
    <w:rsid w:val="00705A44"/>
    <w:rsid w:val="00705ADB"/>
    <w:rsid w:val="007069FC"/>
    <w:rsid w:val="00706A40"/>
    <w:rsid w:val="00706F22"/>
    <w:rsid w:val="00710189"/>
    <w:rsid w:val="00710E37"/>
    <w:rsid w:val="00711838"/>
    <w:rsid w:val="007119FB"/>
    <w:rsid w:val="00713006"/>
    <w:rsid w:val="0071394F"/>
    <w:rsid w:val="0071398F"/>
    <w:rsid w:val="00717148"/>
    <w:rsid w:val="007176C0"/>
    <w:rsid w:val="007177ED"/>
    <w:rsid w:val="00717A98"/>
    <w:rsid w:val="00720C3F"/>
    <w:rsid w:val="00721905"/>
    <w:rsid w:val="00721AFD"/>
    <w:rsid w:val="00721B00"/>
    <w:rsid w:val="00722E86"/>
    <w:rsid w:val="0072304B"/>
    <w:rsid w:val="0072359F"/>
    <w:rsid w:val="00724A4E"/>
    <w:rsid w:val="00725297"/>
    <w:rsid w:val="007258E7"/>
    <w:rsid w:val="007267B3"/>
    <w:rsid w:val="00726E0E"/>
    <w:rsid w:val="00726E18"/>
    <w:rsid w:val="0072729A"/>
    <w:rsid w:val="00727D57"/>
    <w:rsid w:val="0073192E"/>
    <w:rsid w:val="00732131"/>
    <w:rsid w:val="00735003"/>
    <w:rsid w:val="0073527A"/>
    <w:rsid w:val="00736959"/>
    <w:rsid w:val="00736FE2"/>
    <w:rsid w:val="007371DE"/>
    <w:rsid w:val="00737627"/>
    <w:rsid w:val="00737DA1"/>
    <w:rsid w:val="0074047E"/>
    <w:rsid w:val="007407CA"/>
    <w:rsid w:val="0074182E"/>
    <w:rsid w:val="00742EC1"/>
    <w:rsid w:val="00743548"/>
    <w:rsid w:val="007441B7"/>
    <w:rsid w:val="00745024"/>
    <w:rsid w:val="007454F4"/>
    <w:rsid w:val="007457D5"/>
    <w:rsid w:val="00746021"/>
    <w:rsid w:val="00746E65"/>
    <w:rsid w:val="0074776D"/>
    <w:rsid w:val="00747C75"/>
    <w:rsid w:val="00747CF5"/>
    <w:rsid w:val="007506A4"/>
    <w:rsid w:val="007511AE"/>
    <w:rsid w:val="00751392"/>
    <w:rsid w:val="00751C0C"/>
    <w:rsid w:val="00752043"/>
    <w:rsid w:val="00753055"/>
    <w:rsid w:val="00753722"/>
    <w:rsid w:val="007560FE"/>
    <w:rsid w:val="007568E8"/>
    <w:rsid w:val="00756FDA"/>
    <w:rsid w:val="007574B0"/>
    <w:rsid w:val="0075770F"/>
    <w:rsid w:val="0075782C"/>
    <w:rsid w:val="007578BC"/>
    <w:rsid w:val="00757B41"/>
    <w:rsid w:val="00760F1D"/>
    <w:rsid w:val="00761DB8"/>
    <w:rsid w:val="007629C6"/>
    <w:rsid w:val="007630DC"/>
    <w:rsid w:val="0076341F"/>
    <w:rsid w:val="007640D7"/>
    <w:rsid w:val="00764CA9"/>
    <w:rsid w:val="00764F8A"/>
    <w:rsid w:val="0076563D"/>
    <w:rsid w:val="0076695B"/>
    <w:rsid w:val="00767456"/>
    <w:rsid w:val="00771AEC"/>
    <w:rsid w:val="00771FC4"/>
    <w:rsid w:val="00772A7A"/>
    <w:rsid w:val="00772A90"/>
    <w:rsid w:val="00773026"/>
    <w:rsid w:val="0077318F"/>
    <w:rsid w:val="00773B29"/>
    <w:rsid w:val="00774F8D"/>
    <w:rsid w:val="007759ED"/>
    <w:rsid w:val="00775A8F"/>
    <w:rsid w:val="00775F21"/>
    <w:rsid w:val="0077636D"/>
    <w:rsid w:val="00776D29"/>
    <w:rsid w:val="00780D0F"/>
    <w:rsid w:val="00781717"/>
    <w:rsid w:val="00781800"/>
    <w:rsid w:val="00781C39"/>
    <w:rsid w:val="00783292"/>
    <w:rsid w:val="0078373C"/>
    <w:rsid w:val="00784857"/>
    <w:rsid w:val="0078621D"/>
    <w:rsid w:val="00786BF9"/>
    <w:rsid w:val="00787310"/>
    <w:rsid w:val="00790890"/>
    <w:rsid w:val="00790ECF"/>
    <w:rsid w:val="00791A00"/>
    <w:rsid w:val="00791AF9"/>
    <w:rsid w:val="00792E9E"/>
    <w:rsid w:val="0079429C"/>
    <w:rsid w:val="007943FD"/>
    <w:rsid w:val="00794614"/>
    <w:rsid w:val="00795C0E"/>
    <w:rsid w:val="00795D25"/>
    <w:rsid w:val="00796A7B"/>
    <w:rsid w:val="00796C9C"/>
    <w:rsid w:val="00797C9F"/>
    <w:rsid w:val="007A0E0D"/>
    <w:rsid w:val="007A1749"/>
    <w:rsid w:val="007A2330"/>
    <w:rsid w:val="007A2AC9"/>
    <w:rsid w:val="007A3223"/>
    <w:rsid w:val="007A3442"/>
    <w:rsid w:val="007A353E"/>
    <w:rsid w:val="007A46E1"/>
    <w:rsid w:val="007A4CDB"/>
    <w:rsid w:val="007A530F"/>
    <w:rsid w:val="007A5565"/>
    <w:rsid w:val="007A5CBE"/>
    <w:rsid w:val="007A6226"/>
    <w:rsid w:val="007A647E"/>
    <w:rsid w:val="007A6664"/>
    <w:rsid w:val="007B00DE"/>
    <w:rsid w:val="007B18F2"/>
    <w:rsid w:val="007B22D0"/>
    <w:rsid w:val="007B2921"/>
    <w:rsid w:val="007B2A8B"/>
    <w:rsid w:val="007B2B71"/>
    <w:rsid w:val="007B2FB6"/>
    <w:rsid w:val="007B4E19"/>
    <w:rsid w:val="007B72C9"/>
    <w:rsid w:val="007B788F"/>
    <w:rsid w:val="007B78D8"/>
    <w:rsid w:val="007C0D88"/>
    <w:rsid w:val="007C1031"/>
    <w:rsid w:val="007C20C9"/>
    <w:rsid w:val="007C2211"/>
    <w:rsid w:val="007C2939"/>
    <w:rsid w:val="007C2A9B"/>
    <w:rsid w:val="007C3177"/>
    <w:rsid w:val="007C36DB"/>
    <w:rsid w:val="007C3AB3"/>
    <w:rsid w:val="007C44C0"/>
    <w:rsid w:val="007C4DFB"/>
    <w:rsid w:val="007C52CA"/>
    <w:rsid w:val="007C59C7"/>
    <w:rsid w:val="007C5AD7"/>
    <w:rsid w:val="007C5B1F"/>
    <w:rsid w:val="007C5C6C"/>
    <w:rsid w:val="007C6630"/>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5F68"/>
    <w:rsid w:val="007D69BC"/>
    <w:rsid w:val="007D72A0"/>
    <w:rsid w:val="007D73FD"/>
    <w:rsid w:val="007D7BD6"/>
    <w:rsid w:val="007D7E59"/>
    <w:rsid w:val="007D7F3F"/>
    <w:rsid w:val="007E04CA"/>
    <w:rsid w:val="007E0BCF"/>
    <w:rsid w:val="007E38BE"/>
    <w:rsid w:val="007E4F8B"/>
    <w:rsid w:val="007E571C"/>
    <w:rsid w:val="007E6609"/>
    <w:rsid w:val="007E69E2"/>
    <w:rsid w:val="007E7475"/>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64A"/>
    <w:rsid w:val="00802784"/>
    <w:rsid w:val="008031B8"/>
    <w:rsid w:val="008043A1"/>
    <w:rsid w:val="0080456D"/>
    <w:rsid w:val="00804669"/>
    <w:rsid w:val="00806A96"/>
    <w:rsid w:val="00810158"/>
    <w:rsid w:val="00810369"/>
    <w:rsid w:val="00810753"/>
    <w:rsid w:val="0081118D"/>
    <w:rsid w:val="008119C5"/>
    <w:rsid w:val="00811AE6"/>
    <w:rsid w:val="00811EC8"/>
    <w:rsid w:val="00813783"/>
    <w:rsid w:val="00813A3E"/>
    <w:rsid w:val="0081435A"/>
    <w:rsid w:val="00814419"/>
    <w:rsid w:val="00814C38"/>
    <w:rsid w:val="00814EA8"/>
    <w:rsid w:val="00815FE4"/>
    <w:rsid w:val="008165EF"/>
    <w:rsid w:val="008173A7"/>
    <w:rsid w:val="0082006D"/>
    <w:rsid w:val="008206BF"/>
    <w:rsid w:val="0082176D"/>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10CE"/>
    <w:rsid w:val="008312E2"/>
    <w:rsid w:val="0083353F"/>
    <w:rsid w:val="00834204"/>
    <w:rsid w:val="00834615"/>
    <w:rsid w:val="00835202"/>
    <w:rsid w:val="00835B75"/>
    <w:rsid w:val="0083682C"/>
    <w:rsid w:val="008369FE"/>
    <w:rsid w:val="00836F9A"/>
    <w:rsid w:val="00837990"/>
    <w:rsid w:val="008400F8"/>
    <w:rsid w:val="008400FA"/>
    <w:rsid w:val="00841021"/>
    <w:rsid w:val="0084107D"/>
    <w:rsid w:val="008424BA"/>
    <w:rsid w:val="008440DC"/>
    <w:rsid w:val="00844DA7"/>
    <w:rsid w:val="00844EE8"/>
    <w:rsid w:val="00846023"/>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2899"/>
    <w:rsid w:val="00862AA9"/>
    <w:rsid w:val="00862D25"/>
    <w:rsid w:val="008636F6"/>
    <w:rsid w:val="008637F8"/>
    <w:rsid w:val="008641E0"/>
    <w:rsid w:val="00864741"/>
    <w:rsid w:val="008647AD"/>
    <w:rsid w:val="0086484E"/>
    <w:rsid w:val="00865187"/>
    <w:rsid w:val="0087005E"/>
    <w:rsid w:val="00870193"/>
    <w:rsid w:val="0087042D"/>
    <w:rsid w:val="00870711"/>
    <w:rsid w:val="00870AE1"/>
    <w:rsid w:val="00870F0F"/>
    <w:rsid w:val="008724DE"/>
    <w:rsid w:val="008727C3"/>
    <w:rsid w:val="0087294C"/>
    <w:rsid w:val="0087304B"/>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D0A"/>
    <w:rsid w:val="00892220"/>
    <w:rsid w:val="00892B58"/>
    <w:rsid w:val="00893EBA"/>
    <w:rsid w:val="008948EC"/>
    <w:rsid w:val="00894E7B"/>
    <w:rsid w:val="008952D0"/>
    <w:rsid w:val="008954C3"/>
    <w:rsid w:val="00895BAA"/>
    <w:rsid w:val="00896567"/>
    <w:rsid w:val="008968C3"/>
    <w:rsid w:val="00896A49"/>
    <w:rsid w:val="00896BD3"/>
    <w:rsid w:val="00897A72"/>
    <w:rsid w:val="008A0381"/>
    <w:rsid w:val="008A116F"/>
    <w:rsid w:val="008A1408"/>
    <w:rsid w:val="008A1957"/>
    <w:rsid w:val="008A22F4"/>
    <w:rsid w:val="008A30BB"/>
    <w:rsid w:val="008A35E3"/>
    <w:rsid w:val="008A37FA"/>
    <w:rsid w:val="008A3BD7"/>
    <w:rsid w:val="008A5A73"/>
    <w:rsid w:val="008A5CCA"/>
    <w:rsid w:val="008A6AFE"/>
    <w:rsid w:val="008A75F9"/>
    <w:rsid w:val="008A7A0E"/>
    <w:rsid w:val="008A7EDD"/>
    <w:rsid w:val="008B0A2F"/>
    <w:rsid w:val="008B17A8"/>
    <w:rsid w:val="008B2254"/>
    <w:rsid w:val="008B29FC"/>
    <w:rsid w:val="008B3A3D"/>
    <w:rsid w:val="008B4135"/>
    <w:rsid w:val="008B485D"/>
    <w:rsid w:val="008B57DB"/>
    <w:rsid w:val="008B5B14"/>
    <w:rsid w:val="008B5BF7"/>
    <w:rsid w:val="008B7048"/>
    <w:rsid w:val="008B7DEB"/>
    <w:rsid w:val="008B7E7D"/>
    <w:rsid w:val="008B7EE0"/>
    <w:rsid w:val="008C1837"/>
    <w:rsid w:val="008C2177"/>
    <w:rsid w:val="008C2454"/>
    <w:rsid w:val="008C4D32"/>
    <w:rsid w:val="008C5F7E"/>
    <w:rsid w:val="008C78DD"/>
    <w:rsid w:val="008D04F3"/>
    <w:rsid w:val="008D1BE9"/>
    <w:rsid w:val="008D1C24"/>
    <w:rsid w:val="008D301A"/>
    <w:rsid w:val="008D3635"/>
    <w:rsid w:val="008D37FC"/>
    <w:rsid w:val="008D418C"/>
    <w:rsid w:val="008D49B3"/>
    <w:rsid w:val="008D5770"/>
    <w:rsid w:val="008D5F76"/>
    <w:rsid w:val="008D729F"/>
    <w:rsid w:val="008D74BD"/>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920"/>
    <w:rsid w:val="008F2D8C"/>
    <w:rsid w:val="008F338D"/>
    <w:rsid w:val="008F3784"/>
    <w:rsid w:val="008F4661"/>
    <w:rsid w:val="008F61C4"/>
    <w:rsid w:val="008F6297"/>
    <w:rsid w:val="008F65B1"/>
    <w:rsid w:val="008F6F22"/>
    <w:rsid w:val="008F7424"/>
    <w:rsid w:val="009002EA"/>
    <w:rsid w:val="009006A2"/>
    <w:rsid w:val="00901764"/>
    <w:rsid w:val="00902012"/>
    <w:rsid w:val="00902607"/>
    <w:rsid w:val="00902787"/>
    <w:rsid w:val="009030B5"/>
    <w:rsid w:val="00903491"/>
    <w:rsid w:val="00903682"/>
    <w:rsid w:val="00905C9F"/>
    <w:rsid w:val="00905E52"/>
    <w:rsid w:val="00905FF1"/>
    <w:rsid w:val="00906AE7"/>
    <w:rsid w:val="00906DF2"/>
    <w:rsid w:val="009074EA"/>
    <w:rsid w:val="00907811"/>
    <w:rsid w:val="009101A6"/>
    <w:rsid w:val="00910839"/>
    <w:rsid w:val="00911838"/>
    <w:rsid w:val="00911A85"/>
    <w:rsid w:val="00911CFB"/>
    <w:rsid w:val="00912022"/>
    <w:rsid w:val="0091222E"/>
    <w:rsid w:val="00912A5E"/>
    <w:rsid w:val="009137E6"/>
    <w:rsid w:val="00913CAC"/>
    <w:rsid w:val="009141B8"/>
    <w:rsid w:val="009152D1"/>
    <w:rsid w:val="0091537B"/>
    <w:rsid w:val="0091560A"/>
    <w:rsid w:val="0091563A"/>
    <w:rsid w:val="0091563C"/>
    <w:rsid w:val="00917A42"/>
    <w:rsid w:val="00920172"/>
    <w:rsid w:val="00921454"/>
    <w:rsid w:val="00922C17"/>
    <w:rsid w:val="009238D8"/>
    <w:rsid w:val="009240A3"/>
    <w:rsid w:val="009244AB"/>
    <w:rsid w:val="009244DC"/>
    <w:rsid w:val="00925C97"/>
    <w:rsid w:val="009263CA"/>
    <w:rsid w:val="00927024"/>
    <w:rsid w:val="00927D2B"/>
    <w:rsid w:val="0093022A"/>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2582"/>
    <w:rsid w:val="009437B0"/>
    <w:rsid w:val="00944B4E"/>
    <w:rsid w:val="00944C15"/>
    <w:rsid w:val="00944F82"/>
    <w:rsid w:val="0094547B"/>
    <w:rsid w:val="00945CFF"/>
    <w:rsid w:val="00946F74"/>
    <w:rsid w:val="00947F40"/>
    <w:rsid w:val="00950107"/>
    <w:rsid w:val="00950144"/>
    <w:rsid w:val="00950963"/>
    <w:rsid w:val="009526E3"/>
    <w:rsid w:val="00953E57"/>
    <w:rsid w:val="0095402C"/>
    <w:rsid w:val="009549FE"/>
    <w:rsid w:val="0095501E"/>
    <w:rsid w:val="009555F7"/>
    <w:rsid w:val="009558E7"/>
    <w:rsid w:val="00955F5E"/>
    <w:rsid w:val="009575BC"/>
    <w:rsid w:val="009578DE"/>
    <w:rsid w:val="00957A7E"/>
    <w:rsid w:val="0096100A"/>
    <w:rsid w:val="009616CA"/>
    <w:rsid w:val="00961F73"/>
    <w:rsid w:val="00962385"/>
    <w:rsid w:val="00962564"/>
    <w:rsid w:val="0096295D"/>
    <w:rsid w:val="00962AA9"/>
    <w:rsid w:val="00962FB5"/>
    <w:rsid w:val="009634E6"/>
    <w:rsid w:val="009660ED"/>
    <w:rsid w:val="00966B5B"/>
    <w:rsid w:val="009670DF"/>
    <w:rsid w:val="009678D6"/>
    <w:rsid w:val="00967CBD"/>
    <w:rsid w:val="00970E23"/>
    <w:rsid w:val="00970EA3"/>
    <w:rsid w:val="0097141D"/>
    <w:rsid w:val="00971E4F"/>
    <w:rsid w:val="00972E05"/>
    <w:rsid w:val="00972FA8"/>
    <w:rsid w:val="00972FFC"/>
    <w:rsid w:val="0097300E"/>
    <w:rsid w:val="0097365C"/>
    <w:rsid w:val="009737A0"/>
    <w:rsid w:val="00974263"/>
    <w:rsid w:val="009777B6"/>
    <w:rsid w:val="009779D8"/>
    <w:rsid w:val="009839BF"/>
    <w:rsid w:val="00983E71"/>
    <w:rsid w:val="00985209"/>
    <w:rsid w:val="00985685"/>
    <w:rsid w:val="00985FAA"/>
    <w:rsid w:val="00986BB7"/>
    <w:rsid w:val="00986DC8"/>
    <w:rsid w:val="0098743D"/>
    <w:rsid w:val="00987CF8"/>
    <w:rsid w:val="00987EEE"/>
    <w:rsid w:val="00990E68"/>
    <w:rsid w:val="0099245F"/>
    <w:rsid w:val="0099367B"/>
    <w:rsid w:val="0099381F"/>
    <w:rsid w:val="009938B6"/>
    <w:rsid w:val="00994228"/>
    <w:rsid w:val="00994368"/>
    <w:rsid w:val="009949C5"/>
    <w:rsid w:val="009959F6"/>
    <w:rsid w:val="009962FF"/>
    <w:rsid w:val="00997548"/>
    <w:rsid w:val="00997B71"/>
    <w:rsid w:val="009A0F47"/>
    <w:rsid w:val="009A1038"/>
    <w:rsid w:val="009A1EB2"/>
    <w:rsid w:val="009A1FD2"/>
    <w:rsid w:val="009A228C"/>
    <w:rsid w:val="009A3A38"/>
    <w:rsid w:val="009A5413"/>
    <w:rsid w:val="009A577F"/>
    <w:rsid w:val="009A5ACB"/>
    <w:rsid w:val="009A5D4D"/>
    <w:rsid w:val="009A6EF9"/>
    <w:rsid w:val="009A7852"/>
    <w:rsid w:val="009A7B5E"/>
    <w:rsid w:val="009B095E"/>
    <w:rsid w:val="009B0CFC"/>
    <w:rsid w:val="009B2460"/>
    <w:rsid w:val="009B268D"/>
    <w:rsid w:val="009B2CFE"/>
    <w:rsid w:val="009B4169"/>
    <w:rsid w:val="009B4E3A"/>
    <w:rsid w:val="009B58E1"/>
    <w:rsid w:val="009B7367"/>
    <w:rsid w:val="009B783C"/>
    <w:rsid w:val="009B786F"/>
    <w:rsid w:val="009B7872"/>
    <w:rsid w:val="009C0168"/>
    <w:rsid w:val="009C0D11"/>
    <w:rsid w:val="009C14BC"/>
    <w:rsid w:val="009C2556"/>
    <w:rsid w:val="009C2EE6"/>
    <w:rsid w:val="009C3330"/>
    <w:rsid w:val="009C3B3C"/>
    <w:rsid w:val="009C4454"/>
    <w:rsid w:val="009C4692"/>
    <w:rsid w:val="009C5517"/>
    <w:rsid w:val="009C59F5"/>
    <w:rsid w:val="009C5D08"/>
    <w:rsid w:val="009C6A33"/>
    <w:rsid w:val="009C7395"/>
    <w:rsid w:val="009D0B01"/>
    <w:rsid w:val="009D1957"/>
    <w:rsid w:val="009D1E3E"/>
    <w:rsid w:val="009D251D"/>
    <w:rsid w:val="009D2737"/>
    <w:rsid w:val="009D2B61"/>
    <w:rsid w:val="009D2EAB"/>
    <w:rsid w:val="009D3F45"/>
    <w:rsid w:val="009D3FC6"/>
    <w:rsid w:val="009D4087"/>
    <w:rsid w:val="009D46EF"/>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773D"/>
    <w:rsid w:val="00A07F9C"/>
    <w:rsid w:val="00A108F9"/>
    <w:rsid w:val="00A115CD"/>
    <w:rsid w:val="00A11D67"/>
    <w:rsid w:val="00A14021"/>
    <w:rsid w:val="00A14372"/>
    <w:rsid w:val="00A151F8"/>
    <w:rsid w:val="00A15973"/>
    <w:rsid w:val="00A1793D"/>
    <w:rsid w:val="00A17BE2"/>
    <w:rsid w:val="00A17D46"/>
    <w:rsid w:val="00A21040"/>
    <w:rsid w:val="00A213C4"/>
    <w:rsid w:val="00A21F78"/>
    <w:rsid w:val="00A2229E"/>
    <w:rsid w:val="00A225BE"/>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2DC"/>
    <w:rsid w:val="00A41AA7"/>
    <w:rsid w:val="00A423FC"/>
    <w:rsid w:val="00A43048"/>
    <w:rsid w:val="00A43C00"/>
    <w:rsid w:val="00A441B8"/>
    <w:rsid w:val="00A44319"/>
    <w:rsid w:val="00A4447C"/>
    <w:rsid w:val="00A44A35"/>
    <w:rsid w:val="00A44DB7"/>
    <w:rsid w:val="00A45321"/>
    <w:rsid w:val="00A47F72"/>
    <w:rsid w:val="00A5157A"/>
    <w:rsid w:val="00A51C7B"/>
    <w:rsid w:val="00A51FA0"/>
    <w:rsid w:val="00A5216E"/>
    <w:rsid w:val="00A52AAF"/>
    <w:rsid w:val="00A536FA"/>
    <w:rsid w:val="00A53E5E"/>
    <w:rsid w:val="00A55FCC"/>
    <w:rsid w:val="00A55FE2"/>
    <w:rsid w:val="00A56644"/>
    <w:rsid w:val="00A57AB3"/>
    <w:rsid w:val="00A61480"/>
    <w:rsid w:val="00A61D1A"/>
    <w:rsid w:val="00A61F23"/>
    <w:rsid w:val="00A61FA8"/>
    <w:rsid w:val="00A6334B"/>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652"/>
    <w:rsid w:val="00A74DA4"/>
    <w:rsid w:val="00A755B3"/>
    <w:rsid w:val="00A759AE"/>
    <w:rsid w:val="00A76F2C"/>
    <w:rsid w:val="00A775DB"/>
    <w:rsid w:val="00A776E8"/>
    <w:rsid w:val="00A777EB"/>
    <w:rsid w:val="00A77930"/>
    <w:rsid w:val="00A8079C"/>
    <w:rsid w:val="00A81EBC"/>
    <w:rsid w:val="00A84C0F"/>
    <w:rsid w:val="00A867E7"/>
    <w:rsid w:val="00A872CE"/>
    <w:rsid w:val="00A87A72"/>
    <w:rsid w:val="00A87FCD"/>
    <w:rsid w:val="00A90023"/>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4C3"/>
    <w:rsid w:val="00AA0708"/>
    <w:rsid w:val="00AA12B0"/>
    <w:rsid w:val="00AA2D60"/>
    <w:rsid w:val="00AA3810"/>
    <w:rsid w:val="00AA50C4"/>
    <w:rsid w:val="00AA6216"/>
    <w:rsid w:val="00AA6B42"/>
    <w:rsid w:val="00AA6D5B"/>
    <w:rsid w:val="00AA7779"/>
    <w:rsid w:val="00AA7AC8"/>
    <w:rsid w:val="00AB0DEB"/>
    <w:rsid w:val="00AB10F2"/>
    <w:rsid w:val="00AB22C8"/>
    <w:rsid w:val="00AB2726"/>
    <w:rsid w:val="00AB2A5D"/>
    <w:rsid w:val="00AB2EF9"/>
    <w:rsid w:val="00AB3152"/>
    <w:rsid w:val="00AB48CB"/>
    <w:rsid w:val="00AB4991"/>
    <w:rsid w:val="00AB55DB"/>
    <w:rsid w:val="00AB5ED7"/>
    <w:rsid w:val="00AB6483"/>
    <w:rsid w:val="00AB64C7"/>
    <w:rsid w:val="00AB6533"/>
    <w:rsid w:val="00AB7324"/>
    <w:rsid w:val="00AC064C"/>
    <w:rsid w:val="00AC1024"/>
    <w:rsid w:val="00AC1D91"/>
    <w:rsid w:val="00AC1DD0"/>
    <w:rsid w:val="00AC233E"/>
    <w:rsid w:val="00AC24EF"/>
    <w:rsid w:val="00AC25D6"/>
    <w:rsid w:val="00AC3F35"/>
    <w:rsid w:val="00AC3FDD"/>
    <w:rsid w:val="00AC466A"/>
    <w:rsid w:val="00AC5618"/>
    <w:rsid w:val="00AC77D7"/>
    <w:rsid w:val="00AC791D"/>
    <w:rsid w:val="00AD06D7"/>
    <w:rsid w:val="00AD083B"/>
    <w:rsid w:val="00AD2AED"/>
    <w:rsid w:val="00AD3A25"/>
    <w:rsid w:val="00AD3CC0"/>
    <w:rsid w:val="00AD3EEC"/>
    <w:rsid w:val="00AD4103"/>
    <w:rsid w:val="00AD44D1"/>
    <w:rsid w:val="00AD4F74"/>
    <w:rsid w:val="00AD615A"/>
    <w:rsid w:val="00AD6725"/>
    <w:rsid w:val="00AD6A22"/>
    <w:rsid w:val="00AD6A9C"/>
    <w:rsid w:val="00AD74CD"/>
    <w:rsid w:val="00AE1536"/>
    <w:rsid w:val="00AE15DD"/>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9FD"/>
    <w:rsid w:val="00B06CA3"/>
    <w:rsid w:val="00B06F3B"/>
    <w:rsid w:val="00B07404"/>
    <w:rsid w:val="00B1074A"/>
    <w:rsid w:val="00B123FA"/>
    <w:rsid w:val="00B126B5"/>
    <w:rsid w:val="00B126D6"/>
    <w:rsid w:val="00B128D2"/>
    <w:rsid w:val="00B12DD5"/>
    <w:rsid w:val="00B132F6"/>
    <w:rsid w:val="00B13A0D"/>
    <w:rsid w:val="00B13B7B"/>
    <w:rsid w:val="00B15A4F"/>
    <w:rsid w:val="00B15D71"/>
    <w:rsid w:val="00B1704A"/>
    <w:rsid w:val="00B2008C"/>
    <w:rsid w:val="00B20697"/>
    <w:rsid w:val="00B209D3"/>
    <w:rsid w:val="00B21505"/>
    <w:rsid w:val="00B2217B"/>
    <w:rsid w:val="00B230FD"/>
    <w:rsid w:val="00B23587"/>
    <w:rsid w:val="00B23A29"/>
    <w:rsid w:val="00B24138"/>
    <w:rsid w:val="00B24969"/>
    <w:rsid w:val="00B251C2"/>
    <w:rsid w:val="00B259F6"/>
    <w:rsid w:val="00B26B65"/>
    <w:rsid w:val="00B27342"/>
    <w:rsid w:val="00B27589"/>
    <w:rsid w:val="00B2775C"/>
    <w:rsid w:val="00B279D7"/>
    <w:rsid w:val="00B31476"/>
    <w:rsid w:val="00B31B70"/>
    <w:rsid w:val="00B324BF"/>
    <w:rsid w:val="00B32713"/>
    <w:rsid w:val="00B32847"/>
    <w:rsid w:val="00B33410"/>
    <w:rsid w:val="00B33461"/>
    <w:rsid w:val="00B33D45"/>
    <w:rsid w:val="00B344F1"/>
    <w:rsid w:val="00B34582"/>
    <w:rsid w:val="00B35C54"/>
    <w:rsid w:val="00B36E2E"/>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67F01"/>
    <w:rsid w:val="00B7046C"/>
    <w:rsid w:val="00B70A1F"/>
    <w:rsid w:val="00B713FB"/>
    <w:rsid w:val="00B718F4"/>
    <w:rsid w:val="00B71EDC"/>
    <w:rsid w:val="00B728E1"/>
    <w:rsid w:val="00B7318C"/>
    <w:rsid w:val="00B74E15"/>
    <w:rsid w:val="00B77BDC"/>
    <w:rsid w:val="00B77BF5"/>
    <w:rsid w:val="00B801DD"/>
    <w:rsid w:val="00B80483"/>
    <w:rsid w:val="00B81839"/>
    <w:rsid w:val="00B818E2"/>
    <w:rsid w:val="00B8218F"/>
    <w:rsid w:val="00B8262F"/>
    <w:rsid w:val="00B82EDC"/>
    <w:rsid w:val="00B83109"/>
    <w:rsid w:val="00B832B4"/>
    <w:rsid w:val="00B838E7"/>
    <w:rsid w:val="00B84ECB"/>
    <w:rsid w:val="00B86959"/>
    <w:rsid w:val="00B875D8"/>
    <w:rsid w:val="00B87F2B"/>
    <w:rsid w:val="00B900F1"/>
    <w:rsid w:val="00B903E7"/>
    <w:rsid w:val="00B90A83"/>
    <w:rsid w:val="00B9119E"/>
    <w:rsid w:val="00B916AB"/>
    <w:rsid w:val="00B933AE"/>
    <w:rsid w:val="00B94030"/>
    <w:rsid w:val="00B9593E"/>
    <w:rsid w:val="00B9676E"/>
    <w:rsid w:val="00B976AD"/>
    <w:rsid w:val="00BA1AC7"/>
    <w:rsid w:val="00BA391D"/>
    <w:rsid w:val="00BA4B08"/>
    <w:rsid w:val="00BA5056"/>
    <w:rsid w:val="00BA655B"/>
    <w:rsid w:val="00BA69A6"/>
    <w:rsid w:val="00BA7CC9"/>
    <w:rsid w:val="00BA7E7D"/>
    <w:rsid w:val="00BB03C3"/>
    <w:rsid w:val="00BB29F0"/>
    <w:rsid w:val="00BB303E"/>
    <w:rsid w:val="00BB4865"/>
    <w:rsid w:val="00BB4E34"/>
    <w:rsid w:val="00BB5688"/>
    <w:rsid w:val="00BB5846"/>
    <w:rsid w:val="00BB5BEB"/>
    <w:rsid w:val="00BB5BFB"/>
    <w:rsid w:val="00BB5CBC"/>
    <w:rsid w:val="00BB6EEE"/>
    <w:rsid w:val="00BB7E80"/>
    <w:rsid w:val="00BC06D6"/>
    <w:rsid w:val="00BC1910"/>
    <w:rsid w:val="00BC2C00"/>
    <w:rsid w:val="00BC2E1A"/>
    <w:rsid w:val="00BC35FF"/>
    <w:rsid w:val="00BC386E"/>
    <w:rsid w:val="00BC39CA"/>
    <w:rsid w:val="00BC3EB0"/>
    <w:rsid w:val="00BC4E06"/>
    <w:rsid w:val="00BC5294"/>
    <w:rsid w:val="00BC58F2"/>
    <w:rsid w:val="00BC60EC"/>
    <w:rsid w:val="00BC6259"/>
    <w:rsid w:val="00BC6691"/>
    <w:rsid w:val="00BC6B3B"/>
    <w:rsid w:val="00BC6EE6"/>
    <w:rsid w:val="00BD0799"/>
    <w:rsid w:val="00BD0DBA"/>
    <w:rsid w:val="00BD18F7"/>
    <w:rsid w:val="00BD1D63"/>
    <w:rsid w:val="00BD2310"/>
    <w:rsid w:val="00BD2A06"/>
    <w:rsid w:val="00BD3821"/>
    <w:rsid w:val="00BD3C85"/>
    <w:rsid w:val="00BD3E6A"/>
    <w:rsid w:val="00BD74D6"/>
    <w:rsid w:val="00BE0A94"/>
    <w:rsid w:val="00BE0CD9"/>
    <w:rsid w:val="00BE1036"/>
    <w:rsid w:val="00BE10E6"/>
    <w:rsid w:val="00BE15A8"/>
    <w:rsid w:val="00BE1899"/>
    <w:rsid w:val="00BE1AFD"/>
    <w:rsid w:val="00BE203E"/>
    <w:rsid w:val="00BE24B2"/>
    <w:rsid w:val="00BE3F3D"/>
    <w:rsid w:val="00BE51A3"/>
    <w:rsid w:val="00BE5362"/>
    <w:rsid w:val="00BE5B9E"/>
    <w:rsid w:val="00BE60AF"/>
    <w:rsid w:val="00BE6A5F"/>
    <w:rsid w:val="00BE6FDB"/>
    <w:rsid w:val="00BE7208"/>
    <w:rsid w:val="00BE7713"/>
    <w:rsid w:val="00BF0576"/>
    <w:rsid w:val="00BF109D"/>
    <w:rsid w:val="00BF1601"/>
    <w:rsid w:val="00BF1724"/>
    <w:rsid w:val="00BF273D"/>
    <w:rsid w:val="00BF403F"/>
    <w:rsid w:val="00BF4383"/>
    <w:rsid w:val="00BF5696"/>
    <w:rsid w:val="00BF5E66"/>
    <w:rsid w:val="00BF671E"/>
    <w:rsid w:val="00BF68A3"/>
    <w:rsid w:val="00BF706D"/>
    <w:rsid w:val="00C006A6"/>
    <w:rsid w:val="00C0163B"/>
    <w:rsid w:val="00C02149"/>
    <w:rsid w:val="00C02657"/>
    <w:rsid w:val="00C02A0F"/>
    <w:rsid w:val="00C02C2E"/>
    <w:rsid w:val="00C031A0"/>
    <w:rsid w:val="00C03557"/>
    <w:rsid w:val="00C03838"/>
    <w:rsid w:val="00C0439F"/>
    <w:rsid w:val="00C05042"/>
    <w:rsid w:val="00C053A4"/>
    <w:rsid w:val="00C0591A"/>
    <w:rsid w:val="00C05C06"/>
    <w:rsid w:val="00C05FBF"/>
    <w:rsid w:val="00C068E1"/>
    <w:rsid w:val="00C06FD0"/>
    <w:rsid w:val="00C075A6"/>
    <w:rsid w:val="00C07882"/>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2039E"/>
    <w:rsid w:val="00C24126"/>
    <w:rsid w:val="00C24260"/>
    <w:rsid w:val="00C2531F"/>
    <w:rsid w:val="00C2548A"/>
    <w:rsid w:val="00C258F8"/>
    <w:rsid w:val="00C26B2D"/>
    <w:rsid w:val="00C26C86"/>
    <w:rsid w:val="00C30982"/>
    <w:rsid w:val="00C30C09"/>
    <w:rsid w:val="00C30C4C"/>
    <w:rsid w:val="00C30E12"/>
    <w:rsid w:val="00C31CE0"/>
    <w:rsid w:val="00C3314D"/>
    <w:rsid w:val="00C336D8"/>
    <w:rsid w:val="00C33D41"/>
    <w:rsid w:val="00C34692"/>
    <w:rsid w:val="00C359C0"/>
    <w:rsid w:val="00C37B9C"/>
    <w:rsid w:val="00C406CD"/>
    <w:rsid w:val="00C40D6A"/>
    <w:rsid w:val="00C413E2"/>
    <w:rsid w:val="00C4141E"/>
    <w:rsid w:val="00C415D3"/>
    <w:rsid w:val="00C41BEE"/>
    <w:rsid w:val="00C421CF"/>
    <w:rsid w:val="00C423C1"/>
    <w:rsid w:val="00C42510"/>
    <w:rsid w:val="00C42944"/>
    <w:rsid w:val="00C42DAE"/>
    <w:rsid w:val="00C43F54"/>
    <w:rsid w:val="00C446C2"/>
    <w:rsid w:val="00C44F9F"/>
    <w:rsid w:val="00C451AA"/>
    <w:rsid w:val="00C46476"/>
    <w:rsid w:val="00C46BA9"/>
    <w:rsid w:val="00C470C6"/>
    <w:rsid w:val="00C4716F"/>
    <w:rsid w:val="00C473C0"/>
    <w:rsid w:val="00C477EE"/>
    <w:rsid w:val="00C47D99"/>
    <w:rsid w:val="00C47E0C"/>
    <w:rsid w:val="00C501F8"/>
    <w:rsid w:val="00C5203C"/>
    <w:rsid w:val="00C52350"/>
    <w:rsid w:val="00C5246C"/>
    <w:rsid w:val="00C52863"/>
    <w:rsid w:val="00C52FE7"/>
    <w:rsid w:val="00C53B57"/>
    <w:rsid w:val="00C55C0C"/>
    <w:rsid w:val="00C573BC"/>
    <w:rsid w:val="00C57CA0"/>
    <w:rsid w:val="00C6083D"/>
    <w:rsid w:val="00C609A3"/>
    <w:rsid w:val="00C60E3E"/>
    <w:rsid w:val="00C618CB"/>
    <w:rsid w:val="00C61A19"/>
    <w:rsid w:val="00C61F14"/>
    <w:rsid w:val="00C623E3"/>
    <w:rsid w:val="00C62C89"/>
    <w:rsid w:val="00C62DA8"/>
    <w:rsid w:val="00C630AB"/>
    <w:rsid w:val="00C63CF6"/>
    <w:rsid w:val="00C64021"/>
    <w:rsid w:val="00C6438C"/>
    <w:rsid w:val="00C64C27"/>
    <w:rsid w:val="00C655A3"/>
    <w:rsid w:val="00C65931"/>
    <w:rsid w:val="00C65D7E"/>
    <w:rsid w:val="00C66287"/>
    <w:rsid w:val="00C6630C"/>
    <w:rsid w:val="00C66C43"/>
    <w:rsid w:val="00C67E66"/>
    <w:rsid w:val="00C70CAB"/>
    <w:rsid w:val="00C71B20"/>
    <w:rsid w:val="00C72CB8"/>
    <w:rsid w:val="00C73576"/>
    <w:rsid w:val="00C73ECA"/>
    <w:rsid w:val="00C74E76"/>
    <w:rsid w:val="00C754AC"/>
    <w:rsid w:val="00C75852"/>
    <w:rsid w:val="00C7615D"/>
    <w:rsid w:val="00C76AF5"/>
    <w:rsid w:val="00C77512"/>
    <w:rsid w:val="00C80315"/>
    <w:rsid w:val="00C80478"/>
    <w:rsid w:val="00C81232"/>
    <w:rsid w:val="00C81CE4"/>
    <w:rsid w:val="00C82854"/>
    <w:rsid w:val="00C82F1B"/>
    <w:rsid w:val="00C8310A"/>
    <w:rsid w:val="00C83A3F"/>
    <w:rsid w:val="00C84176"/>
    <w:rsid w:val="00C842AA"/>
    <w:rsid w:val="00C854F6"/>
    <w:rsid w:val="00C85A43"/>
    <w:rsid w:val="00C85FEA"/>
    <w:rsid w:val="00C86726"/>
    <w:rsid w:val="00C8688D"/>
    <w:rsid w:val="00C86B6D"/>
    <w:rsid w:val="00C8718D"/>
    <w:rsid w:val="00C876DA"/>
    <w:rsid w:val="00C8796A"/>
    <w:rsid w:val="00C87C59"/>
    <w:rsid w:val="00C87EA3"/>
    <w:rsid w:val="00C90C13"/>
    <w:rsid w:val="00C91049"/>
    <w:rsid w:val="00C91087"/>
    <w:rsid w:val="00C9115A"/>
    <w:rsid w:val="00C91DBE"/>
    <w:rsid w:val="00C920A2"/>
    <w:rsid w:val="00C935A3"/>
    <w:rsid w:val="00C939C2"/>
    <w:rsid w:val="00C93E66"/>
    <w:rsid w:val="00C9428E"/>
    <w:rsid w:val="00C95EDF"/>
    <w:rsid w:val="00C96118"/>
    <w:rsid w:val="00C961CE"/>
    <w:rsid w:val="00C962E8"/>
    <w:rsid w:val="00C96755"/>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0224"/>
    <w:rsid w:val="00CB0D10"/>
    <w:rsid w:val="00CB0FEA"/>
    <w:rsid w:val="00CB1964"/>
    <w:rsid w:val="00CB1A48"/>
    <w:rsid w:val="00CB2799"/>
    <w:rsid w:val="00CB3A7E"/>
    <w:rsid w:val="00CB4E6D"/>
    <w:rsid w:val="00CB6026"/>
    <w:rsid w:val="00CB67C8"/>
    <w:rsid w:val="00CB6C79"/>
    <w:rsid w:val="00CB70A1"/>
    <w:rsid w:val="00CB7208"/>
    <w:rsid w:val="00CB759D"/>
    <w:rsid w:val="00CC1D99"/>
    <w:rsid w:val="00CC2176"/>
    <w:rsid w:val="00CC2387"/>
    <w:rsid w:val="00CC24F6"/>
    <w:rsid w:val="00CC2AE8"/>
    <w:rsid w:val="00CC2E6A"/>
    <w:rsid w:val="00CC35EB"/>
    <w:rsid w:val="00CC3829"/>
    <w:rsid w:val="00CC43F6"/>
    <w:rsid w:val="00CC4859"/>
    <w:rsid w:val="00CC48FD"/>
    <w:rsid w:val="00CC508F"/>
    <w:rsid w:val="00CC63A9"/>
    <w:rsid w:val="00CC63DE"/>
    <w:rsid w:val="00CC6519"/>
    <w:rsid w:val="00CC653F"/>
    <w:rsid w:val="00CC6A46"/>
    <w:rsid w:val="00CC6C9A"/>
    <w:rsid w:val="00CC6E6A"/>
    <w:rsid w:val="00CC70F2"/>
    <w:rsid w:val="00CD08CC"/>
    <w:rsid w:val="00CD0E6C"/>
    <w:rsid w:val="00CD24E6"/>
    <w:rsid w:val="00CD3CDA"/>
    <w:rsid w:val="00CD4F6F"/>
    <w:rsid w:val="00CD5793"/>
    <w:rsid w:val="00CD6D1B"/>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CF790D"/>
    <w:rsid w:val="00CF7D58"/>
    <w:rsid w:val="00D00BE6"/>
    <w:rsid w:val="00D00C15"/>
    <w:rsid w:val="00D01411"/>
    <w:rsid w:val="00D02500"/>
    <w:rsid w:val="00D02614"/>
    <w:rsid w:val="00D044AD"/>
    <w:rsid w:val="00D04990"/>
    <w:rsid w:val="00D050EA"/>
    <w:rsid w:val="00D056EF"/>
    <w:rsid w:val="00D058B7"/>
    <w:rsid w:val="00D05B3A"/>
    <w:rsid w:val="00D06234"/>
    <w:rsid w:val="00D067D8"/>
    <w:rsid w:val="00D06A4E"/>
    <w:rsid w:val="00D076CB"/>
    <w:rsid w:val="00D07F07"/>
    <w:rsid w:val="00D07F4B"/>
    <w:rsid w:val="00D106BA"/>
    <w:rsid w:val="00D10CB1"/>
    <w:rsid w:val="00D1141C"/>
    <w:rsid w:val="00D11D81"/>
    <w:rsid w:val="00D12670"/>
    <w:rsid w:val="00D12B65"/>
    <w:rsid w:val="00D12DD6"/>
    <w:rsid w:val="00D14105"/>
    <w:rsid w:val="00D1424B"/>
    <w:rsid w:val="00D1449A"/>
    <w:rsid w:val="00D14B42"/>
    <w:rsid w:val="00D14D80"/>
    <w:rsid w:val="00D15693"/>
    <w:rsid w:val="00D159B1"/>
    <w:rsid w:val="00D15E1E"/>
    <w:rsid w:val="00D16BC5"/>
    <w:rsid w:val="00D16EB3"/>
    <w:rsid w:val="00D17729"/>
    <w:rsid w:val="00D17D2C"/>
    <w:rsid w:val="00D17DBA"/>
    <w:rsid w:val="00D2082F"/>
    <w:rsid w:val="00D20DF3"/>
    <w:rsid w:val="00D21078"/>
    <w:rsid w:val="00D21DD1"/>
    <w:rsid w:val="00D237F8"/>
    <w:rsid w:val="00D23DB2"/>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45EF"/>
    <w:rsid w:val="00D3559D"/>
    <w:rsid w:val="00D357A1"/>
    <w:rsid w:val="00D35C2C"/>
    <w:rsid w:val="00D36216"/>
    <w:rsid w:val="00D36570"/>
    <w:rsid w:val="00D3670A"/>
    <w:rsid w:val="00D40581"/>
    <w:rsid w:val="00D41C9F"/>
    <w:rsid w:val="00D42B95"/>
    <w:rsid w:val="00D431E3"/>
    <w:rsid w:val="00D4347F"/>
    <w:rsid w:val="00D43A90"/>
    <w:rsid w:val="00D43B42"/>
    <w:rsid w:val="00D44539"/>
    <w:rsid w:val="00D4530C"/>
    <w:rsid w:val="00D45567"/>
    <w:rsid w:val="00D45FDC"/>
    <w:rsid w:val="00D5062D"/>
    <w:rsid w:val="00D50AF2"/>
    <w:rsid w:val="00D5101A"/>
    <w:rsid w:val="00D51759"/>
    <w:rsid w:val="00D51761"/>
    <w:rsid w:val="00D51B1D"/>
    <w:rsid w:val="00D52826"/>
    <w:rsid w:val="00D52A31"/>
    <w:rsid w:val="00D52A6A"/>
    <w:rsid w:val="00D52DE7"/>
    <w:rsid w:val="00D531AE"/>
    <w:rsid w:val="00D546E0"/>
    <w:rsid w:val="00D54E0F"/>
    <w:rsid w:val="00D54E76"/>
    <w:rsid w:val="00D55125"/>
    <w:rsid w:val="00D55641"/>
    <w:rsid w:val="00D56A5F"/>
    <w:rsid w:val="00D573AB"/>
    <w:rsid w:val="00D6042D"/>
    <w:rsid w:val="00D60497"/>
    <w:rsid w:val="00D60ED7"/>
    <w:rsid w:val="00D60FD6"/>
    <w:rsid w:val="00D611F5"/>
    <w:rsid w:val="00D62287"/>
    <w:rsid w:val="00D623EF"/>
    <w:rsid w:val="00D62680"/>
    <w:rsid w:val="00D62922"/>
    <w:rsid w:val="00D632D6"/>
    <w:rsid w:val="00D6464C"/>
    <w:rsid w:val="00D64C87"/>
    <w:rsid w:val="00D657DD"/>
    <w:rsid w:val="00D65D07"/>
    <w:rsid w:val="00D66563"/>
    <w:rsid w:val="00D702CE"/>
    <w:rsid w:val="00D715F9"/>
    <w:rsid w:val="00D72045"/>
    <w:rsid w:val="00D726BD"/>
    <w:rsid w:val="00D72A3D"/>
    <w:rsid w:val="00D72F33"/>
    <w:rsid w:val="00D7311B"/>
    <w:rsid w:val="00D73D2D"/>
    <w:rsid w:val="00D746BF"/>
    <w:rsid w:val="00D74C60"/>
    <w:rsid w:val="00D752B4"/>
    <w:rsid w:val="00D75CB1"/>
    <w:rsid w:val="00D75EA7"/>
    <w:rsid w:val="00D7637F"/>
    <w:rsid w:val="00D76430"/>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90F16"/>
    <w:rsid w:val="00D90FF5"/>
    <w:rsid w:val="00D911AE"/>
    <w:rsid w:val="00D9125F"/>
    <w:rsid w:val="00D915D4"/>
    <w:rsid w:val="00D92C01"/>
    <w:rsid w:val="00D930F6"/>
    <w:rsid w:val="00D934A9"/>
    <w:rsid w:val="00D9473B"/>
    <w:rsid w:val="00D94943"/>
    <w:rsid w:val="00D94B4C"/>
    <w:rsid w:val="00D9543E"/>
    <w:rsid w:val="00D955F6"/>
    <w:rsid w:val="00D95BC7"/>
    <w:rsid w:val="00D95DBC"/>
    <w:rsid w:val="00D96E77"/>
    <w:rsid w:val="00D97C04"/>
    <w:rsid w:val="00DA0082"/>
    <w:rsid w:val="00DA0BEC"/>
    <w:rsid w:val="00DA0E20"/>
    <w:rsid w:val="00DA0FE8"/>
    <w:rsid w:val="00DA12FA"/>
    <w:rsid w:val="00DA20E5"/>
    <w:rsid w:val="00DA2484"/>
    <w:rsid w:val="00DA28B8"/>
    <w:rsid w:val="00DA2B0D"/>
    <w:rsid w:val="00DA530A"/>
    <w:rsid w:val="00DA657F"/>
    <w:rsid w:val="00DA699E"/>
    <w:rsid w:val="00DA7058"/>
    <w:rsid w:val="00DA770C"/>
    <w:rsid w:val="00DB02B3"/>
    <w:rsid w:val="00DB065A"/>
    <w:rsid w:val="00DB15FD"/>
    <w:rsid w:val="00DB1A97"/>
    <w:rsid w:val="00DB2252"/>
    <w:rsid w:val="00DB2E1A"/>
    <w:rsid w:val="00DB35B0"/>
    <w:rsid w:val="00DB3EA1"/>
    <w:rsid w:val="00DB4118"/>
    <w:rsid w:val="00DB5093"/>
    <w:rsid w:val="00DB54AB"/>
    <w:rsid w:val="00DB557A"/>
    <w:rsid w:val="00DB55B3"/>
    <w:rsid w:val="00DB5751"/>
    <w:rsid w:val="00DB5801"/>
    <w:rsid w:val="00DB602B"/>
    <w:rsid w:val="00DB711F"/>
    <w:rsid w:val="00DB7140"/>
    <w:rsid w:val="00DB7152"/>
    <w:rsid w:val="00DB7247"/>
    <w:rsid w:val="00DB7F08"/>
    <w:rsid w:val="00DC0278"/>
    <w:rsid w:val="00DC0AF8"/>
    <w:rsid w:val="00DC0BF2"/>
    <w:rsid w:val="00DC1CA3"/>
    <w:rsid w:val="00DC2282"/>
    <w:rsid w:val="00DC2294"/>
    <w:rsid w:val="00DC2C60"/>
    <w:rsid w:val="00DC2F47"/>
    <w:rsid w:val="00DC34EE"/>
    <w:rsid w:val="00DC3D6D"/>
    <w:rsid w:val="00DC4423"/>
    <w:rsid w:val="00DC4947"/>
    <w:rsid w:val="00DC4A57"/>
    <w:rsid w:val="00DC5D38"/>
    <w:rsid w:val="00DC6A76"/>
    <w:rsid w:val="00DC6C18"/>
    <w:rsid w:val="00DC790D"/>
    <w:rsid w:val="00DC7E38"/>
    <w:rsid w:val="00DD01CE"/>
    <w:rsid w:val="00DD0CAC"/>
    <w:rsid w:val="00DD0D86"/>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646"/>
    <w:rsid w:val="00DE2692"/>
    <w:rsid w:val="00DE2AF2"/>
    <w:rsid w:val="00DE2BE6"/>
    <w:rsid w:val="00DE2E3C"/>
    <w:rsid w:val="00DE33B7"/>
    <w:rsid w:val="00DE3AAF"/>
    <w:rsid w:val="00DE7B9A"/>
    <w:rsid w:val="00DF0B0A"/>
    <w:rsid w:val="00DF162E"/>
    <w:rsid w:val="00DF18A8"/>
    <w:rsid w:val="00DF246C"/>
    <w:rsid w:val="00DF2985"/>
    <w:rsid w:val="00DF2AB4"/>
    <w:rsid w:val="00DF3F80"/>
    <w:rsid w:val="00DF4199"/>
    <w:rsid w:val="00DF4334"/>
    <w:rsid w:val="00DF488D"/>
    <w:rsid w:val="00DF4CAF"/>
    <w:rsid w:val="00DF52DE"/>
    <w:rsid w:val="00DF5522"/>
    <w:rsid w:val="00DF6206"/>
    <w:rsid w:val="00DF7D66"/>
    <w:rsid w:val="00E005F5"/>
    <w:rsid w:val="00E00BAE"/>
    <w:rsid w:val="00E012AB"/>
    <w:rsid w:val="00E03180"/>
    <w:rsid w:val="00E039EC"/>
    <w:rsid w:val="00E03D4E"/>
    <w:rsid w:val="00E04250"/>
    <w:rsid w:val="00E04F80"/>
    <w:rsid w:val="00E060EA"/>
    <w:rsid w:val="00E0616C"/>
    <w:rsid w:val="00E11EEB"/>
    <w:rsid w:val="00E12014"/>
    <w:rsid w:val="00E12EFE"/>
    <w:rsid w:val="00E133A5"/>
    <w:rsid w:val="00E141C9"/>
    <w:rsid w:val="00E14E8B"/>
    <w:rsid w:val="00E15027"/>
    <w:rsid w:val="00E15A6E"/>
    <w:rsid w:val="00E15D09"/>
    <w:rsid w:val="00E17885"/>
    <w:rsid w:val="00E17ED6"/>
    <w:rsid w:val="00E21522"/>
    <w:rsid w:val="00E21B1B"/>
    <w:rsid w:val="00E21CA9"/>
    <w:rsid w:val="00E227E9"/>
    <w:rsid w:val="00E228A9"/>
    <w:rsid w:val="00E22C5B"/>
    <w:rsid w:val="00E22DF2"/>
    <w:rsid w:val="00E2306F"/>
    <w:rsid w:val="00E23CB5"/>
    <w:rsid w:val="00E24806"/>
    <w:rsid w:val="00E25827"/>
    <w:rsid w:val="00E279C1"/>
    <w:rsid w:val="00E32170"/>
    <w:rsid w:val="00E32697"/>
    <w:rsid w:val="00E32FFB"/>
    <w:rsid w:val="00E3340D"/>
    <w:rsid w:val="00E3435C"/>
    <w:rsid w:val="00E34DE3"/>
    <w:rsid w:val="00E35775"/>
    <w:rsid w:val="00E3584C"/>
    <w:rsid w:val="00E35B4E"/>
    <w:rsid w:val="00E35E6E"/>
    <w:rsid w:val="00E36920"/>
    <w:rsid w:val="00E36B3F"/>
    <w:rsid w:val="00E372E2"/>
    <w:rsid w:val="00E37420"/>
    <w:rsid w:val="00E41475"/>
    <w:rsid w:val="00E41F4D"/>
    <w:rsid w:val="00E4204B"/>
    <w:rsid w:val="00E42D88"/>
    <w:rsid w:val="00E43212"/>
    <w:rsid w:val="00E43256"/>
    <w:rsid w:val="00E440CF"/>
    <w:rsid w:val="00E44952"/>
    <w:rsid w:val="00E45C53"/>
    <w:rsid w:val="00E46FF8"/>
    <w:rsid w:val="00E50D1C"/>
    <w:rsid w:val="00E5251A"/>
    <w:rsid w:val="00E5295D"/>
    <w:rsid w:val="00E52D3B"/>
    <w:rsid w:val="00E534C4"/>
    <w:rsid w:val="00E53AE4"/>
    <w:rsid w:val="00E546DA"/>
    <w:rsid w:val="00E546FB"/>
    <w:rsid w:val="00E562BE"/>
    <w:rsid w:val="00E57496"/>
    <w:rsid w:val="00E57B28"/>
    <w:rsid w:val="00E60CDD"/>
    <w:rsid w:val="00E60E8F"/>
    <w:rsid w:val="00E61B8B"/>
    <w:rsid w:val="00E62312"/>
    <w:rsid w:val="00E63804"/>
    <w:rsid w:val="00E63C73"/>
    <w:rsid w:val="00E63D1F"/>
    <w:rsid w:val="00E64214"/>
    <w:rsid w:val="00E64664"/>
    <w:rsid w:val="00E64ECF"/>
    <w:rsid w:val="00E65763"/>
    <w:rsid w:val="00E665D8"/>
    <w:rsid w:val="00E666ED"/>
    <w:rsid w:val="00E67238"/>
    <w:rsid w:val="00E67EA7"/>
    <w:rsid w:val="00E70092"/>
    <w:rsid w:val="00E70B47"/>
    <w:rsid w:val="00E70EB7"/>
    <w:rsid w:val="00E7184C"/>
    <w:rsid w:val="00E72127"/>
    <w:rsid w:val="00E7215C"/>
    <w:rsid w:val="00E725CB"/>
    <w:rsid w:val="00E72A1E"/>
    <w:rsid w:val="00E7473F"/>
    <w:rsid w:val="00E751CC"/>
    <w:rsid w:val="00E7551E"/>
    <w:rsid w:val="00E758A3"/>
    <w:rsid w:val="00E7643A"/>
    <w:rsid w:val="00E765F7"/>
    <w:rsid w:val="00E76657"/>
    <w:rsid w:val="00E767EB"/>
    <w:rsid w:val="00E768C4"/>
    <w:rsid w:val="00E77CA7"/>
    <w:rsid w:val="00E77EE0"/>
    <w:rsid w:val="00E803FB"/>
    <w:rsid w:val="00E813B6"/>
    <w:rsid w:val="00E828AC"/>
    <w:rsid w:val="00E83339"/>
    <w:rsid w:val="00E84826"/>
    <w:rsid w:val="00E84A39"/>
    <w:rsid w:val="00E850BF"/>
    <w:rsid w:val="00E8595D"/>
    <w:rsid w:val="00E85FC8"/>
    <w:rsid w:val="00E86A32"/>
    <w:rsid w:val="00E86D4F"/>
    <w:rsid w:val="00E91F96"/>
    <w:rsid w:val="00E947EB"/>
    <w:rsid w:val="00E948A5"/>
    <w:rsid w:val="00E94D6B"/>
    <w:rsid w:val="00E95C15"/>
    <w:rsid w:val="00E9667A"/>
    <w:rsid w:val="00E967F0"/>
    <w:rsid w:val="00EA0F46"/>
    <w:rsid w:val="00EA1A1E"/>
    <w:rsid w:val="00EA1BB8"/>
    <w:rsid w:val="00EA1D8C"/>
    <w:rsid w:val="00EA2A4E"/>
    <w:rsid w:val="00EA2BA5"/>
    <w:rsid w:val="00EA2DCC"/>
    <w:rsid w:val="00EA302B"/>
    <w:rsid w:val="00EA48CE"/>
    <w:rsid w:val="00EA4DA9"/>
    <w:rsid w:val="00EA6C10"/>
    <w:rsid w:val="00EA6C72"/>
    <w:rsid w:val="00EA748B"/>
    <w:rsid w:val="00EA7AB2"/>
    <w:rsid w:val="00EA7DD6"/>
    <w:rsid w:val="00EA7ECF"/>
    <w:rsid w:val="00EB11F8"/>
    <w:rsid w:val="00EB1FBD"/>
    <w:rsid w:val="00EB2153"/>
    <w:rsid w:val="00EB29C1"/>
    <w:rsid w:val="00EB3FD7"/>
    <w:rsid w:val="00EB41FA"/>
    <w:rsid w:val="00EB4B82"/>
    <w:rsid w:val="00EB509D"/>
    <w:rsid w:val="00EB5E42"/>
    <w:rsid w:val="00EB7115"/>
    <w:rsid w:val="00EB72B5"/>
    <w:rsid w:val="00EB7441"/>
    <w:rsid w:val="00EC01D3"/>
    <w:rsid w:val="00EC01EA"/>
    <w:rsid w:val="00EC0451"/>
    <w:rsid w:val="00EC10B2"/>
    <w:rsid w:val="00EC10E1"/>
    <w:rsid w:val="00EC16EA"/>
    <w:rsid w:val="00EC1B70"/>
    <w:rsid w:val="00EC22A7"/>
    <w:rsid w:val="00EC38DA"/>
    <w:rsid w:val="00EC46A0"/>
    <w:rsid w:val="00EC4B26"/>
    <w:rsid w:val="00EC5361"/>
    <w:rsid w:val="00EC55DC"/>
    <w:rsid w:val="00EC633E"/>
    <w:rsid w:val="00EC6A5D"/>
    <w:rsid w:val="00EC7B61"/>
    <w:rsid w:val="00ED041A"/>
    <w:rsid w:val="00ED1800"/>
    <w:rsid w:val="00ED24E4"/>
    <w:rsid w:val="00ED2F8E"/>
    <w:rsid w:val="00ED4043"/>
    <w:rsid w:val="00ED4217"/>
    <w:rsid w:val="00ED69D5"/>
    <w:rsid w:val="00ED74AD"/>
    <w:rsid w:val="00EE057B"/>
    <w:rsid w:val="00EE2E20"/>
    <w:rsid w:val="00EE3A74"/>
    <w:rsid w:val="00EE45CA"/>
    <w:rsid w:val="00EE6A9E"/>
    <w:rsid w:val="00EE79B8"/>
    <w:rsid w:val="00EF0CA2"/>
    <w:rsid w:val="00EF0D8F"/>
    <w:rsid w:val="00EF23F8"/>
    <w:rsid w:val="00EF2521"/>
    <w:rsid w:val="00EF2E7C"/>
    <w:rsid w:val="00EF59B7"/>
    <w:rsid w:val="00EF6535"/>
    <w:rsid w:val="00EF65E3"/>
    <w:rsid w:val="00EF6A7F"/>
    <w:rsid w:val="00EF7203"/>
    <w:rsid w:val="00F00F2E"/>
    <w:rsid w:val="00F010F2"/>
    <w:rsid w:val="00F01DC4"/>
    <w:rsid w:val="00F02238"/>
    <w:rsid w:val="00F027D3"/>
    <w:rsid w:val="00F0357B"/>
    <w:rsid w:val="00F03F30"/>
    <w:rsid w:val="00F03FA5"/>
    <w:rsid w:val="00F043A6"/>
    <w:rsid w:val="00F04B42"/>
    <w:rsid w:val="00F050AB"/>
    <w:rsid w:val="00F056FB"/>
    <w:rsid w:val="00F0771B"/>
    <w:rsid w:val="00F10654"/>
    <w:rsid w:val="00F10F9A"/>
    <w:rsid w:val="00F117CD"/>
    <w:rsid w:val="00F12DAB"/>
    <w:rsid w:val="00F12E5D"/>
    <w:rsid w:val="00F13017"/>
    <w:rsid w:val="00F143D0"/>
    <w:rsid w:val="00F14B10"/>
    <w:rsid w:val="00F14D86"/>
    <w:rsid w:val="00F150B7"/>
    <w:rsid w:val="00F15570"/>
    <w:rsid w:val="00F15F19"/>
    <w:rsid w:val="00F16BA8"/>
    <w:rsid w:val="00F1757F"/>
    <w:rsid w:val="00F20371"/>
    <w:rsid w:val="00F20CAC"/>
    <w:rsid w:val="00F220BF"/>
    <w:rsid w:val="00F22B7B"/>
    <w:rsid w:val="00F24A59"/>
    <w:rsid w:val="00F250B8"/>
    <w:rsid w:val="00F25567"/>
    <w:rsid w:val="00F25E0C"/>
    <w:rsid w:val="00F26D6F"/>
    <w:rsid w:val="00F26E09"/>
    <w:rsid w:val="00F30456"/>
    <w:rsid w:val="00F30973"/>
    <w:rsid w:val="00F30CC9"/>
    <w:rsid w:val="00F310B0"/>
    <w:rsid w:val="00F31766"/>
    <w:rsid w:val="00F317BA"/>
    <w:rsid w:val="00F31BE4"/>
    <w:rsid w:val="00F31C2E"/>
    <w:rsid w:val="00F322FF"/>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6F24"/>
    <w:rsid w:val="00F471D7"/>
    <w:rsid w:val="00F507BF"/>
    <w:rsid w:val="00F50A62"/>
    <w:rsid w:val="00F51651"/>
    <w:rsid w:val="00F52069"/>
    <w:rsid w:val="00F536E8"/>
    <w:rsid w:val="00F5511A"/>
    <w:rsid w:val="00F55FCA"/>
    <w:rsid w:val="00F564AD"/>
    <w:rsid w:val="00F564BE"/>
    <w:rsid w:val="00F56D29"/>
    <w:rsid w:val="00F56DF8"/>
    <w:rsid w:val="00F56FB2"/>
    <w:rsid w:val="00F57263"/>
    <w:rsid w:val="00F57DED"/>
    <w:rsid w:val="00F57F9C"/>
    <w:rsid w:val="00F61A90"/>
    <w:rsid w:val="00F622B7"/>
    <w:rsid w:val="00F62355"/>
    <w:rsid w:val="00F63065"/>
    <w:rsid w:val="00F6327A"/>
    <w:rsid w:val="00F632D4"/>
    <w:rsid w:val="00F64FAC"/>
    <w:rsid w:val="00F6525E"/>
    <w:rsid w:val="00F6623C"/>
    <w:rsid w:val="00F66364"/>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0980"/>
    <w:rsid w:val="00F81C5F"/>
    <w:rsid w:val="00F81F2F"/>
    <w:rsid w:val="00F8208C"/>
    <w:rsid w:val="00F8361C"/>
    <w:rsid w:val="00F83933"/>
    <w:rsid w:val="00F84877"/>
    <w:rsid w:val="00F854BF"/>
    <w:rsid w:val="00F871B6"/>
    <w:rsid w:val="00F87674"/>
    <w:rsid w:val="00F90714"/>
    <w:rsid w:val="00F90B29"/>
    <w:rsid w:val="00F91B68"/>
    <w:rsid w:val="00F91C0A"/>
    <w:rsid w:val="00F93092"/>
    <w:rsid w:val="00F93ED0"/>
    <w:rsid w:val="00F9421E"/>
    <w:rsid w:val="00F9506B"/>
    <w:rsid w:val="00F9506E"/>
    <w:rsid w:val="00F95FCC"/>
    <w:rsid w:val="00F96D4A"/>
    <w:rsid w:val="00F971DB"/>
    <w:rsid w:val="00F979EB"/>
    <w:rsid w:val="00FA079F"/>
    <w:rsid w:val="00FA0DDC"/>
    <w:rsid w:val="00FA0FDF"/>
    <w:rsid w:val="00FA1197"/>
    <w:rsid w:val="00FA1BDF"/>
    <w:rsid w:val="00FA3250"/>
    <w:rsid w:val="00FA41B3"/>
    <w:rsid w:val="00FA50FC"/>
    <w:rsid w:val="00FA5544"/>
    <w:rsid w:val="00FA5FAA"/>
    <w:rsid w:val="00FA67C5"/>
    <w:rsid w:val="00FA6C7F"/>
    <w:rsid w:val="00FA7029"/>
    <w:rsid w:val="00FA708C"/>
    <w:rsid w:val="00FB21FD"/>
    <w:rsid w:val="00FB2329"/>
    <w:rsid w:val="00FB2EBD"/>
    <w:rsid w:val="00FB3635"/>
    <w:rsid w:val="00FB3A99"/>
    <w:rsid w:val="00FB46CB"/>
    <w:rsid w:val="00FB6CED"/>
    <w:rsid w:val="00FB7448"/>
    <w:rsid w:val="00FB75F7"/>
    <w:rsid w:val="00FC0FF1"/>
    <w:rsid w:val="00FC21BA"/>
    <w:rsid w:val="00FC220F"/>
    <w:rsid w:val="00FC2920"/>
    <w:rsid w:val="00FC3C68"/>
    <w:rsid w:val="00FC3C6E"/>
    <w:rsid w:val="00FC44A4"/>
    <w:rsid w:val="00FC50A7"/>
    <w:rsid w:val="00FC5171"/>
    <w:rsid w:val="00FC556A"/>
    <w:rsid w:val="00FC55CC"/>
    <w:rsid w:val="00FC6755"/>
    <w:rsid w:val="00FC73A7"/>
    <w:rsid w:val="00FC7ECF"/>
    <w:rsid w:val="00FD06AB"/>
    <w:rsid w:val="00FD1144"/>
    <w:rsid w:val="00FD5E20"/>
    <w:rsid w:val="00FD6665"/>
    <w:rsid w:val="00FD6744"/>
    <w:rsid w:val="00FD6D68"/>
    <w:rsid w:val="00FD7268"/>
    <w:rsid w:val="00FD768D"/>
    <w:rsid w:val="00FD7FD0"/>
    <w:rsid w:val="00FE111B"/>
    <w:rsid w:val="00FE11F0"/>
    <w:rsid w:val="00FE1237"/>
    <w:rsid w:val="00FE2FA1"/>
    <w:rsid w:val="00FE40B6"/>
    <w:rsid w:val="00FE46E1"/>
    <w:rsid w:val="00FE4DCE"/>
    <w:rsid w:val="00FE6F70"/>
    <w:rsid w:val="00FE6FB9"/>
    <w:rsid w:val="00FE7103"/>
    <w:rsid w:val="00FE7603"/>
    <w:rsid w:val="00FE7CE3"/>
    <w:rsid w:val="00FF045A"/>
    <w:rsid w:val="00FF0F22"/>
    <w:rsid w:val="00FF26CC"/>
    <w:rsid w:val="00FF2A03"/>
    <w:rsid w:val="00FF3855"/>
    <w:rsid w:val="00FF3A78"/>
    <w:rsid w:val="00FF4E81"/>
    <w:rsid w:val="00FF58E6"/>
    <w:rsid w:val="00FF5BB6"/>
    <w:rsid w:val="00FF5DE5"/>
    <w:rsid w:val="00FF6032"/>
    <w:rsid w:val="00FF68F1"/>
    <w:rsid w:val="00FF6B09"/>
    <w:rsid w:val="00FF74A1"/>
    <w:rsid w:val="02FA4898"/>
    <w:rsid w:val="0E5A10C9"/>
    <w:rsid w:val="0F0E52F2"/>
    <w:rsid w:val="267E7A7D"/>
    <w:rsid w:val="283839B6"/>
    <w:rsid w:val="35FF11EF"/>
    <w:rsid w:val="36744B52"/>
    <w:rsid w:val="38CB5F94"/>
    <w:rsid w:val="38E0087B"/>
    <w:rsid w:val="3F3E5024"/>
    <w:rsid w:val="4B773C9C"/>
    <w:rsid w:val="4F5A317B"/>
    <w:rsid w:val="595D3980"/>
    <w:rsid w:val="5D3E5596"/>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21A0525A"/>
  <w15:chartTrackingRefBased/>
  <w15:docId w15:val="{88ED1045-4FA0-40F8-9659-4C7AE30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5F68"/>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character" w:customStyle="1" w:styleId="12">
    <w:name w:val="批注文字 字符12"/>
    <w:link w:val="a4"/>
    <w:uiPriority w:val="99"/>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pPr>
      <w:spacing w:after="0" w:line="240" w:lineRule="auto"/>
    </w:pPr>
    <w:rPr>
      <w:rFonts w:ascii="Tahoma" w:hAnsi="Tahoma"/>
      <w:sz w:val="16"/>
      <w:szCs w:val="16"/>
    </w:rPr>
  </w:style>
  <w:style w:type="character" w:customStyle="1" w:styleId="10">
    <w:name w:val="批注框文本 字符1"/>
    <w:link w:val="a5"/>
    <w:uiPriority w:val="99"/>
    <w:rPr>
      <w:rFonts w:ascii="Tahoma" w:hAnsi="Tahoma" w:cs="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20">
    <w:name w:val="页脚 字符2"/>
    <w:link w:val="a6"/>
    <w:uiPriority w:val="99"/>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character" w:customStyle="1" w:styleId="21">
    <w:name w:val="页眉 字符2"/>
    <w:link w:val="a7"/>
    <w:uiPriority w:val="99"/>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rPr>
      <w:rFonts w:ascii="Cambria" w:eastAsia="宋体" w:hAnsi="Cambria" w:cs="Times New Roman"/>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rPr>
      <w:smallCaps/>
      <w:sz w:val="48"/>
      <w:szCs w:val="48"/>
    </w:rPr>
  </w:style>
  <w:style w:type="paragraph" w:styleId="ac">
    <w:name w:val="annotation subject"/>
    <w:basedOn w:val="a4"/>
    <w:next w:val="a4"/>
    <w:link w:val="122"/>
    <w:uiPriority w:val="99"/>
    <w:unhideWhenUsed/>
    <w:rPr>
      <w:b/>
      <w:bCs/>
    </w:rPr>
  </w:style>
  <w:style w:type="character" w:customStyle="1" w:styleId="122">
    <w:name w:val="批注主题 字符12"/>
    <w:link w:val="ac"/>
    <w:uiPriority w:val="99"/>
    <w:semiHidden/>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basedOn w:val="a1"/>
    <w:uiPriority w:val="6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basedOn w:val="a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basedOn w:val="a1"/>
    <w:uiPriority w:val="6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basedOn w:val="a1"/>
    <w:uiPriority w:val="66"/>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80">
    <w:name w:val="无间隔 字符8"/>
    <w:uiPriority w:val="1"/>
    <w:locked/>
    <w:rPr>
      <w:sz w:val="22"/>
      <w:szCs w:val="22"/>
    </w:rPr>
  </w:style>
  <w:style w:type="character" w:customStyle="1" w:styleId="17">
    <w:name w:val="标题 1 字符7"/>
    <w:uiPriority w:val="99"/>
    <w:locked/>
    <w:rPr>
      <w:smallCaps/>
      <w:spacing w:val="5"/>
      <w:sz w:val="32"/>
      <w:szCs w:val="32"/>
    </w:rPr>
  </w:style>
  <w:style w:type="character" w:customStyle="1" w:styleId="81">
    <w:name w:val="标题 8 字符1"/>
    <w:uiPriority w:val="9"/>
    <w:semiHidden/>
    <w:locked/>
    <w:rPr>
      <w:b/>
      <w:bCs w:val="0"/>
      <w:i/>
      <w:iCs w:val="0"/>
      <w:smallCaps/>
      <w:color w:val="943634"/>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locked/>
    <w:rPr>
      <w:b/>
      <w:bCs w:val="0"/>
      <w:i/>
      <w:iCs w:val="0"/>
      <w:smallCaps/>
      <w:color w:val="943634"/>
    </w:rPr>
  </w:style>
  <w:style w:type="character" w:customStyle="1" w:styleId="35">
    <w:name w:val="标题 3 字符5"/>
    <w:uiPriority w:val="99"/>
    <w:semiHidden/>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bCs w:val="0"/>
      <w:i/>
      <w:iCs w:val="0"/>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bCs w:val="0"/>
      <w:i/>
      <w:iCs w:val="0"/>
      <w:smallCaps/>
      <w:color w:val="622423"/>
    </w:rPr>
  </w:style>
  <w:style w:type="character" w:customStyle="1" w:styleId="910">
    <w:name w:val="标题 9 字符10"/>
    <w:uiPriority w:val="9"/>
    <w:semiHidden/>
    <w:locked/>
    <w:rPr>
      <w:b/>
      <w:bCs w:val="0"/>
      <w:i/>
      <w:iCs w:val="0"/>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bCs w:val="0"/>
      <w:i/>
      <w:iCs w:val="0"/>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bCs w:val="0"/>
      <w:i/>
      <w:iCs w:val="0"/>
      <w:smallCaps/>
      <w:color w:val="622423"/>
    </w:rPr>
  </w:style>
  <w:style w:type="character" w:customStyle="1" w:styleId="af7">
    <w:name w:val="批注文字 字符"/>
    <w:uiPriority w:val="99"/>
    <w:semiHidden/>
  </w:style>
  <w:style w:type="character" w:customStyle="1" w:styleId="79">
    <w:name w:val="标题 7 字符9"/>
    <w:uiPriority w:val="9"/>
    <w:semiHidden/>
    <w:locked/>
    <w:rPr>
      <w:b/>
      <w:bCs w:val="0"/>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bCs w:val="0"/>
      <w:i/>
      <w:iCs w:val="0"/>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bCs w:val="0"/>
      <w:i/>
      <w:iCs w:val="0"/>
      <w:smallCaps/>
      <w:color w:val="622423"/>
    </w:rPr>
  </w:style>
  <w:style w:type="character" w:customStyle="1" w:styleId="75">
    <w:name w:val="标题 7 字符5"/>
    <w:uiPriority w:val="9"/>
    <w:semiHidden/>
    <w:locked/>
    <w:rPr>
      <w:b/>
      <w:bCs w:val="0"/>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bCs w:val="0"/>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bCs w:val="0"/>
      <w:i/>
      <w:iCs w:val="0"/>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bCs w:val="0"/>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bCs w:val="0"/>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bCs w:val="0"/>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RowBandSize w:val="1"/>
      <w:tblStyleColBandSize w:val="1"/>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3">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4">
    <w:name w:val="页眉 字符1"/>
    <w:uiPriority w:val="99"/>
  </w:style>
  <w:style w:type="character" w:customStyle="1" w:styleId="1f5">
    <w:name w:val="页脚 字符1"/>
    <w:uiPriority w:val="99"/>
    <w:rPr>
      <w:rFonts w:ascii="微软雅黑" w:eastAsia="微软雅黑" w:hAnsi="微软雅黑"/>
      <w:b/>
      <w:color w:val="548DD4"/>
      <w:lang w:val="en-CA"/>
    </w:rPr>
  </w:style>
  <w:style w:type="paragraph" w:styleId="aff1">
    <w:name w:val="Revision"/>
    <w:hidden/>
    <w:uiPriority w:val="99"/>
    <w:unhideWhenUsed/>
    <w:rsid w:val="008A7A0E"/>
  </w:style>
  <w:style w:type="table" w:customStyle="1" w:styleId="-">
    <w:name w:val="温州附一-蓝色"/>
    <w:basedOn w:val="a1"/>
    <w:uiPriority w:val="99"/>
    <w:rsid w:val="008F4661"/>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0439">
      <w:bodyDiv w:val="1"/>
      <w:marLeft w:val="0"/>
      <w:marRight w:val="0"/>
      <w:marTop w:val="0"/>
      <w:marBottom w:val="0"/>
      <w:divBdr>
        <w:top w:val="none" w:sz="0" w:space="0" w:color="auto"/>
        <w:left w:val="none" w:sz="0" w:space="0" w:color="auto"/>
        <w:bottom w:val="none" w:sz="0" w:space="0" w:color="auto"/>
        <w:right w:val="none" w:sz="0" w:space="0" w:color="auto"/>
      </w:divBdr>
    </w:div>
    <w:div w:id="119736244">
      <w:bodyDiv w:val="1"/>
      <w:marLeft w:val="0"/>
      <w:marRight w:val="0"/>
      <w:marTop w:val="0"/>
      <w:marBottom w:val="0"/>
      <w:divBdr>
        <w:top w:val="none" w:sz="0" w:space="0" w:color="auto"/>
        <w:left w:val="none" w:sz="0" w:space="0" w:color="auto"/>
        <w:bottom w:val="none" w:sz="0" w:space="0" w:color="auto"/>
        <w:right w:val="none" w:sz="0" w:space="0" w:color="auto"/>
      </w:divBdr>
    </w:div>
    <w:div w:id="442458366">
      <w:bodyDiv w:val="1"/>
      <w:marLeft w:val="0"/>
      <w:marRight w:val="0"/>
      <w:marTop w:val="0"/>
      <w:marBottom w:val="0"/>
      <w:divBdr>
        <w:top w:val="none" w:sz="0" w:space="0" w:color="auto"/>
        <w:left w:val="none" w:sz="0" w:space="0" w:color="auto"/>
        <w:bottom w:val="none" w:sz="0" w:space="0" w:color="auto"/>
        <w:right w:val="none" w:sz="0" w:space="0" w:color="auto"/>
      </w:divBdr>
    </w:div>
    <w:div w:id="564755746">
      <w:bodyDiv w:val="1"/>
      <w:marLeft w:val="0"/>
      <w:marRight w:val="0"/>
      <w:marTop w:val="0"/>
      <w:marBottom w:val="0"/>
      <w:divBdr>
        <w:top w:val="none" w:sz="0" w:space="0" w:color="auto"/>
        <w:left w:val="none" w:sz="0" w:space="0" w:color="auto"/>
        <w:bottom w:val="none" w:sz="0" w:space="0" w:color="auto"/>
        <w:right w:val="none" w:sz="0" w:space="0" w:color="auto"/>
      </w:divBdr>
    </w:div>
    <w:div w:id="691995294">
      <w:bodyDiv w:val="1"/>
      <w:marLeft w:val="0"/>
      <w:marRight w:val="0"/>
      <w:marTop w:val="0"/>
      <w:marBottom w:val="0"/>
      <w:divBdr>
        <w:top w:val="none" w:sz="0" w:space="0" w:color="auto"/>
        <w:left w:val="none" w:sz="0" w:space="0" w:color="auto"/>
        <w:bottom w:val="none" w:sz="0" w:space="0" w:color="auto"/>
        <w:right w:val="none" w:sz="0" w:space="0" w:color="auto"/>
      </w:divBdr>
    </w:div>
    <w:div w:id="766652500">
      <w:bodyDiv w:val="1"/>
      <w:marLeft w:val="0"/>
      <w:marRight w:val="0"/>
      <w:marTop w:val="0"/>
      <w:marBottom w:val="0"/>
      <w:divBdr>
        <w:top w:val="none" w:sz="0" w:space="0" w:color="auto"/>
        <w:left w:val="none" w:sz="0" w:space="0" w:color="auto"/>
        <w:bottom w:val="none" w:sz="0" w:space="0" w:color="auto"/>
        <w:right w:val="none" w:sz="0" w:space="0" w:color="auto"/>
      </w:divBdr>
    </w:div>
    <w:div w:id="1275480491">
      <w:bodyDiv w:val="1"/>
      <w:marLeft w:val="0"/>
      <w:marRight w:val="0"/>
      <w:marTop w:val="0"/>
      <w:marBottom w:val="0"/>
      <w:divBdr>
        <w:top w:val="none" w:sz="0" w:space="0" w:color="auto"/>
        <w:left w:val="none" w:sz="0" w:space="0" w:color="auto"/>
        <w:bottom w:val="none" w:sz="0" w:space="0" w:color="auto"/>
        <w:right w:val="none" w:sz="0" w:space="0" w:color="auto"/>
      </w:divBdr>
    </w:div>
    <w:div w:id="1282037443">
      <w:bodyDiv w:val="1"/>
      <w:marLeft w:val="0"/>
      <w:marRight w:val="0"/>
      <w:marTop w:val="0"/>
      <w:marBottom w:val="0"/>
      <w:divBdr>
        <w:top w:val="none" w:sz="0" w:space="0" w:color="auto"/>
        <w:left w:val="none" w:sz="0" w:space="0" w:color="auto"/>
        <w:bottom w:val="none" w:sz="0" w:space="0" w:color="auto"/>
        <w:right w:val="none" w:sz="0" w:space="0" w:color="auto"/>
      </w:divBdr>
    </w:div>
    <w:div w:id="1414812366">
      <w:bodyDiv w:val="1"/>
      <w:marLeft w:val="0"/>
      <w:marRight w:val="0"/>
      <w:marTop w:val="0"/>
      <w:marBottom w:val="0"/>
      <w:divBdr>
        <w:top w:val="none" w:sz="0" w:space="0" w:color="auto"/>
        <w:left w:val="none" w:sz="0" w:space="0" w:color="auto"/>
        <w:bottom w:val="none" w:sz="0" w:space="0" w:color="auto"/>
        <w:right w:val="none" w:sz="0" w:space="0" w:color="auto"/>
      </w:divBdr>
    </w:div>
    <w:div w:id="1625381769">
      <w:bodyDiv w:val="1"/>
      <w:marLeft w:val="0"/>
      <w:marRight w:val="0"/>
      <w:marTop w:val="0"/>
      <w:marBottom w:val="0"/>
      <w:divBdr>
        <w:top w:val="none" w:sz="0" w:space="0" w:color="auto"/>
        <w:left w:val="none" w:sz="0" w:space="0" w:color="auto"/>
        <w:bottom w:val="none" w:sz="0" w:space="0" w:color="auto"/>
        <w:right w:val="none" w:sz="0" w:space="0" w:color="auto"/>
      </w:divBdr>
    </w:div>
    <w:div w:id="1652098022">
      <w:bodyDiv w:val="1"/>
      <w:marLeft w:val="0"/>
      <w:marRight w:val="0"/>
      <w:marTop w:val="0"/>
      <w:marBottom w:val="0"/>
      <w:divBdr>
        <w:top w:val="none" w:sz="0" w:space="0" w:color="auto"/>
        <w:left w:val="none" w:sz="0" w:space="0" w:color="auto"/>
        <w:bottom w:val="none" w:sz="0" w:space="0" w:color="auto"/>
        <w:right w:val="none" w:sz="0" w:space="0" w:color="auto"/>
      </w:divBdr>
    </w:div>
    <w:div w:id="1666977121">
      <w:bodyDiv w:val="1"/>
      <w:marLeft w:val="0"/>
      <w:marRight w:val="0"/>
      <w:marTop w:val="0"/>
      <w:marBottom w:val="0"/>
      <w:divBdr>
        <w:top w:val="none" w:sz="0" w:space="0" w:color="auto"/>
        <w:left w:val="none" w:sz="0" w:space="0" w:color="auto"/>
        <w:bottom w:val="none" w:sz="0" w:space="0" w:color="auto"/>
        <w:right w:val="none" w:sz="0" w:space="0" w:color="auto"/>
      </w:divBdr>
      <w:divsChild>
        <w:div w:id="1110316460">
          <w:marLeft w:val="0"/>
          <w:marRight w:val="0"/>
          <w:marTop w:val="0"/>
          <w:marBottom w:val="0"/>
          <w:divBdr>
            <w:top w:val="none" w:sz="0" w:space="0" w:color="auto"/>
            <w:left w:val="none" w:sz="0" w:space="0" w:color="auto"/>
            <w:bottom w:val="none" w:sz="0" w:space="0" w:color="auto"/>
            <w:right w:val="none" w:sz="0" w:space="0" w:color="auto"/>
          </w:divBdr>
          <w:divsChild>
            <w:div w:id="208602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78751">
      <w:bodyDiv w:val="1"/>
      <w:marLeft w:val="0"/>
      <w:marRight w:val="0"/>
      <w:marTop w:val="0"/>
      <w:marBottom w:val="0"/>
      <w:divBdr>
        <w:top w:val="none" w:sz="0" w:space="0" w:color="auto"/>
        <w:left w:val="none" w:sz="0" w:space="0" w:color="auto"/>
        <w:bottom w:val="none" w:sz="0" w:space="0" w:color="auto"/>
        <w:right w:val="none" w:sz="0" w:space="0" w:color="auto"/>
      </w:divBdr>
    </w:div>
    <w:div w:id="1751929995">
      <w:bodyDiv w:val="1"/>
      <w:marLeft w:val="0"/>
      <w:marRight w:val="0"/>
      <w:marTop w:val="0"/>
      <w:marBottom w:val="0"/>
      <w:divBdr>
        <w:top w:val="none" w:sz="0" w:space="0" w:color="auto"/>
        <w:left w:val="none" w:sz="0" w:space="0" w:color="auto"/>
        <w:bottom w:val="none" w:sz="0" w:space="0" w:color="auto"/>
        <w:right w:val="none" w:sz="0" w:space="0" w:color="auto"/>
      </w:divBdr>
    </w:div>
    <w:div w:id="1774278111">
      <w:bodyDiv w:val="1"/>
      <w:marLeft w:val="0"/>
      <w:marRight w:val="0"/>
      <w:marTop w:val="0"/>
      <w:marBottom w:val="0"/>
      <w:divBdr>
        <w:top w:val="none" w:sz="0" w:space="0" w:color="auto"/>
        <w:left w:val="none" w:sz="0" w:space="0" w:color="auto"/>
        <w:bottom w:val="none" w:sz="0" w:space="0" w:color="auto"/>
        <w:right w:val="none" w:sz="0" w:space="0" w:color="auto"/>
      </w:divBdr>
    </w:div>
    <w:div w:id="1972704956">
      <w:bodyDiv w:val="1"/>
      <w:marLeft w:val="0"/>
      <w:marRight w:val="0"/>
      <w:marTop w:val="0"/>
      <w:marBottom w:val="0"/>
      <w:divBdr>
        <w:top w:val="none" w:sz="0" w:space="0" w:color="auto"/>
        <w:left w:val="none" w:sz="0" w:space="0" w:color="auto"/>
        <w:bottom w:val="none" w:sz="0" w:space="0" w:color="auto"/>
        <w:right w:val="none" w:sz="0" w:space="0" w:color="auto"/>
      </w:divBdr>
    </w:div>
    <w:div w:id="20980114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BAB5D-BC4C-4CE3-A1C3-F29EC17F2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547</TotalTime>
  <Pages>13</Pages>
  <Words>1847</Words>
  <Characters>10531</Characters>
  <Application>Microsoft Office Word</Application>
  <DocSecurity>0</DocSecurity>
  <Lines>87</Lines>
  <Paragraphs>24</Paragraphs>
  <ScaleCrop>false</ScaleCrop>
  <Company>P R C</Company>
  <LinksUpToDate>false</LinksUpToDate>
  <CharactersWithSpaces>12354</CharactersWithSpaces>
  <SharedDoc>false</SharedDoc>
  <HLinks>
    <vt:vector size="30" baseType="variant">
      <vt:variant>
        <vt:i4>1835059</vt:i4>
      </vt:variant>
      <vt:variant>
        <vt:i4>26</vt:i4>
      </vt:variant>
      <vt:variant>
        <vt:i4>0</vt:i4>
      </vt:variant>
      <vt:variant>
        <vt:i4>5</vt:i4>
      </vt:variant>
      <vt:variant>
        <vt:lpwstr/>
      </vt:variant>
      <vt:variant>
        <vt:lpwstr>_Toc151552690</vt:lpwstr>
      </vt:variant>
      <vt:variant>
        <vt:i4>1900595</vt:i4>
      </vt:variant>
      <vt:variant>
        <vt:i4>20</vt:i4>
      </vt:variant>
      <vt:variant>
        <vt:i4>0</vt:i4>
      </vt:variant>
      <vt:variant>
        <vt:i4>5</vt:i4>
      </vt:variant>
      <vt:variant>
        <vt:lpwstr/>
      </vt:variant>
      <vt:variant>
        <vt:lpwstr>_Toc151552689</vt:lpwstr>
      </vt:variant>
      <vt:variant>
        <vt:i4>1900595</vt:i4>
      </vt:variant>
      <vt:variant>
        <vt:i4>14</vt:i4>
      </vt:variant>
      <vt:variant>
        <vt:i4>0</vt:i4>
      </vt:variant>
      <vt:variant>
        <vt:i4>5</vt:i4>
      </vt:variant>
      <vt:variant>
        <vt:lpwstr/>
      </vt:variant>
      <vt:variant>
        <vt:lpwstr>_Toc151552688</vt:lpwstr>
      </vt:variant>
      <vt:variant>
        <vt:i4>1900595</vt:i4>
      </vt:variant>
      <vt:variant>
        <vt:i4>8</vt:i4>
      </vt:variant>
      <vt:variant>
        <vt:i4>0</vt:i4>
      </vt:variant>
      <vt:variant>
        <vt:i4>5</vt:i4>
      </vt:variant>
      <vt:variant>
        <vt:lpwstr/>
      </vt:variant>
      <vt:variant>
        <vt:lpwstr>_Toc151552687</vt:lpwstr>
      </vt:variant>
      <vt:variant>
        <vt:i4>1900595</vt:i4>
      </vt:variant>
      <vt:variant>
        <vt:i4>2</vt:i4>
      </vt:variant>
      <vt:variant>
        <vt:i4>0</vt:i4>
      </vt:variant>
      <vt:variant>
        <vt:i4>5</vt:i4>
      </vt:variant>
      <vt:variant>
        <vt:lpwstr/>
      </vt:variant>
      <vt:variant>
        <vt:lpwstr>_Toc151552686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cp:lastModifiedBy>刘炜芬</cp:lastModifiedBy>
  <cp:revision>393</cp:revision>
  <cp:lastPrinted>2019-11-19T11:05:00Z</cp:lastPrinted>
  <dcterms:created xsi:type="dcterms:W3CDTF">2023-11-23T01:23:00Z</dcterms:created>
  <dcterms:modified xsi:type="dcterms:W3CDTF">2025-10-13T01:55:00Z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