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7"/>
        <w:tblW w:w="10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94"/>
        <w:gridCol w:w="2551"/>
        <w:gridCol w:w="2410"/>
        <w:gridCol w:w="2835"/>
      </w:tblGrid>
      <w:tr w:rsidR="00306CEE" w14:paraId="58376E58" w14:textId="77777777" w:rsidTr="003F6370">
        <w:trPr>
          <w:jc w:val="center"/>
        </w:trPr>
        <w:tc>
          <w:tcPr>
            <w:tcW w:w="2694" w:type="dxa"/>
          </w:tcPr>
          <w:p w14:paraId="51258251" w14:textId="1DC33A82" w:rsidR="00306CEE" w:rsidRPr="00306CEE" w:rsidRDefault="00306CEE">
            <w:pPr>
              <w:rPr>
                <w:rFonts w:ascii="宋体" w:eastAsia="宋体" w:hAnsi="宋体"/>
                <w:b/>
                <w:bCs/>
                <w:sz w:val="24"/>
                <w:szCs w:val="28"/>
              </w:rPr>
            </w:pPr>
            <w:r>
              <w:rPr>
                <w:rFonts w:ascii="宋体" w:eastAsia="宋体" w:hAnsi="宋体" w:hint="eastAsia"/>
                <w:b/>
                <w:bCs/>
                <w:sz w:val="24"/>
                <w:szCs w:val="28"/>
              </w:rPr>
              <w:t xml:space="preserve">姓名 </w:t>
            </w:r>
            <w:r>
              <w:rPr>
                <w:rFonts w:ascii="宋体" w:eastAsia="宋体" w:hAnsi="宋体"/>
                <w:b/>
                <w:bCs/>
                <w:sz w:val="24"/>
                <w:szCs w:val="28"/>
              </w:rPr>
              <w:t xml:space="preserve"> </w:t>
            </w:r>
            <w:r>
              <w:rPr>
                <w:rFonts w:ascii="宋体" w:eastAsia="宋体" w:hAnsi="宋体" w:hint="eastAsia"/>
                <w:b/>
                <w:bCs/>
                <w:sz w:val="24"/>
                <w:szCs w:val="28"/>
              </w:rPr>
              <w:t>{{</w:t>
            </w:r>
            <w:proofErr w:type="spellStart"/>
            <w:r>
              <w:rPr>
                <w:rFonts w:ascii="宋体" w:eastAsia="宋体" w:hAnsi="宋体" w:hint="eastAsia"/>
                <w:b/>
                <w:bCs/>
                <w:sz w:val="24"/>
                <w:szCs w:val="28"/>
              </w:rPr>
              <w:t>sample.</w:t>
            </w:r>
            <w:r w:rsidRPr="004A16FB">
              <w:rPr>
                <w:rFonts w:ascii="宋体" w:eastAsia="宋体" w:hAnsi="宋体" w:hint="eastAsia"/>
                <w:b/>
                <w:bCs/>
                <w:sz w:val="24"/>
                <w:szCs w:val="28"/>
              </w:rPr>
              <w:t>patient_name</w:t>
            </w:r>
            <w:proofErr w:type="spellEnd"/>
            <w:r>
              <w:rPr>
                <w:rFonts w:ascii="宋体" w:eastAsia="宋体" w:hAnsi="宋体" w:hint="eastAsia"/>
                <w:b/>
                <w:bCs/>
                <w:sz w:val="24"/>
                <w:szCs w:val="28"/>
              </w:rPr>
              <w:t>}}</w:t>
            </w:r>
          </w:p>
        </w:tc>
        <w:tc>
          <w:tcPr>
            <w:tcW w:w="2551" w:type="dxa"/>
          </w:tcPr>
          <w:p w14:paraId="27054282" w14:textId="04775B5E" w:rsidR="00306CEE" w:rsidRPr="00306CEE" w:rsidRDefault="00306CEE">
            <w:pPr>
              <w:rPr>
                <w:rFonts w:ascii="宋体" w:eastAsia="宋体" w:hAnsi="宋体"/>
                <w:sz w:val="24"/>
                <w:szCs w:val="28"/>
              </w:rPr>
            </w:pPr>
            <w:r>
              <w:rPr>
                <w:rFonts w:ascii="宋体" w:eastAsia="宋体" w:hAnsi="宋体" w:hint="eastAsia"/>
                <w:b/>
                <w:bCs/>
                <w:sz w:val="24"/>
                <w:szCs w:val="28"/>
              </w:rPr>
              <w:t>科室</w:t>
            </w:r>
            <w:r>
              <w:rPr>
                <w:rFonts w:ascii="宋体" w:eastAsia="宋体" w:hAnsi="宋体" w:hint="eastAsia"/>
                <w:sz w:val="24"/>
                <w:szCs w:val="28"/>
              </w:rPr>
              <w:t xml:space="preserve"> </w:t>
            </w:r>
            <w:r>
              <w:rPr>
                <w:rFonts w:ascii="宋体" w:eastAsia="宋体" w:hAnsi="宋体"/>
                <w:sz w:val="24"/>
                <w:szCs w:val="28"/>
              </w:rPr>
              <w:t xml:space="preserve"> </w:t>
            </w:r>
            <w:r>
              <w:rPr>
                <w:rFonts w:ascii="宋体" w:eastAsia="宋体" w:hAnsi="宋体" w:hint="eastAsia"/>
                <w:sz w:val="24"/>
                <w:szCs w:val="28"/>
              </w:rPr>
              <w:t>{{</w:t>
            </w:r>
            <w:proofErr w:type="spellStart"/>
            <w:r>
              <w:rPr>
                <w:rFonts w:ascii="宋体" w:eastAsia="宋体" w:hAnsi="宋体" w:hint="eastAsia"/>
                <w:sz w:val="24"/>
                <w:szCs w:val="28"/>
              </w:rPr>
              <w:t>sample.</w:t>
            </w:r>
            <w:r w:rsidRPr="00C92E96">
              <w:rPr>
                <w:rFonts w:ascii="宋体" w:eastAsia="宋体" w:hAnsi="宋体" w:hint="eastAsia"/>
                <w:sz w:val="24"/>
                <w:szCs w:val="28"/>
              </w:rPr>
              <w:t>hosp_depart</w:t>
            </w:r>
            <w:proofErr w:type="spellEnd"/>
            <w:r>
              <w:rPr>
                <w:rFonts w:ascii="宋体" w:eastAsia="宋体" w:hAnsi="宋体" w:hint="eastAsia"/>
                <w:sz w:val="24"/>
                <w:szCs w:val="28"/>
              </w:rPr>
              <w:t>}}</w:t>
            </w:r>
          </w:p>
        </w:tc>
        <w:tc>
          <w:tcPr>
            <w:tcW w:w="2410" w:type="dxa"/>
          </w:tcPr>
          <w:p w14:paraId="0FD529FB" w14:textId="17FB8D25" w:rsidR="00306CEE" w:rsidRPr="00306CEE" w:rsidRDefault="00306CEE">
            <w:pPr>
              <w:rPr>
                <w:rFonts w:ascii="宋体" w:eastAsia="宋体" w:hAnsi="宋体"/>
                <w:sz w:val="24"/>
                <w:szCs w:val="28"/>
              </w:rPr>
            </w:pPr>
            <w:r>
              <w:rPr>
                <w:rFonts w:ascii="宋体" w:eastAsia="宋体" w:hAnsi="宋体" w:hint="eastAsia"/>
                <w:b/>
                <w:bCs/>
                <w:sz w:val="24"/>
                <w:szCs w:val="28"/>
              </w:rPr>
              <w:t>标本类型</w:t>
            </w:r>
            <w:r>
              <w:rPr>
                <w:rFonts w:ascii="宋体" w:eastAsia="宋体" w:hAnsi="宋体"/>
                <w:sz w:val="24"/>
                <w:szCs w:val="28"/>
              </w:rPr>
              <w:t xml:space="preserve"> </w:t>
            </w:r>
            <w:r>
              <w:rPr>
                <w:rFonts w:ascii="宋体" w:eastAsia="宋体" w:hAnsi="宋体" w:hint="eastAsia"/>
                <w:sz w:val="24"/>
                <w:szCs w:val="28"/>
              </w:rPr>
              <w:t>{{</w:t>
            </w:r>
            <w:proofErr w:type="spellStart"/>
            <w:r>
              <w:rPr>
                <w:rFonts w:ascii="宋体" w:eastAsia="宋体" w:hAnsi="宋体" w:hint="eastAsia"/>
                <w:sz w:val="24"/>
                <w:szCs w:val="28"/>
              </w:rPr>
              <w:t>sample.sample_type</w:t>
            </w:r>
            <w:proofErr w:type="spellEnd"/>
            <w:r>
              <w:rPr>
                <w:rFonts w:ascii="宋体" w:eastAsia="宋体" w:hAnsi="宋体" w:hint="eastAsia"/>
                <w:sz w:val="24"/>
                <w:szCs w:val="28"/>
              </w:rPr>
              <w:t>}}</w:t>
            </w:r>
          </w:p>
        </w:tc>
        <w:tc>
          <w:tcPr>
            <w:tcW w:w="2835" w:type="dxa"/>
          </w:tcPr>
          <w:p w14:paraId="7FB830DC" w14:textId="07075338" w:rsidR="00306CEE" w:rsidRPr="00306CEE" w:rsidRDefault="00306CEE">
            <w:pPr>
              <w:rPr>
                <w:rFonts w:ascii="宋体" w:eastAsia="宋体" w:hAnsi="宋体"/>
                <w:sz w:val="24"/>
                <w:szCs w:val="28"/>
              </w:rPr>
            </w:pPr>
            <w:r>
              <w:rPr>
                <w:rFonts w:ascii="宋体" w:eastAsia="宋体" w:hAnsi="宋体" w:hint="eastAsia"/>
                <w:b/>
                <w:bCs/>
                <w:sz w:val="24"/>
                <w:szCs w:val="28"/>
              </w:rPr>
              <w:t>条码号</w:t>
            </w:r>
            <w:r>
              <w:rPr>
                <w:rFonts w:ascii="宋体" w:eastAsia="宋体" w:hAnsi="宋体" w:hint="eastAsia"/>
                <w:sz w:val="24"/>
                <w:szCs w:val="28"/>
              </w:rPr>
              <w:t xml:space="preserve"> {{</w:t>
            </w:r>
            <w:proofErr w:type="spellStart"/>
            <w:r>
              <w:rPr>
                <w:rFonts w:ascii="宋体" w:eastAsia="宋体" w:hAnsi="宋体" w:hint="eastAsia"/>
                <w:sz w:val="24"/>
                <w:szCs w:val="28"/>
              </w:rPr>
              <w:t>sample.</w:t>
            </w:r>
            <w:r w:rsidRPr="00C92E96">
              <w:rPr>
                <w:rFonts w:ascii="宋体" w:eastAsia="宋体" w:hAnsi="宋体" w:hint="eastAsia"/>
                <w:sz w:val="24"/>
                <w:szCs w:val="28"/>
              </w:rPr>
              <w:t>barcode_number</w:t>
            </w:r>
            <w:proofErr w:type="spellEnd"/>
            <w:r>
              <w:rPr>
                <w:rFonts w:ascii="宋体" w:eastAsia="宋体" w:hAnsi="宋体" w:hint="eastAsia"/>
                <w:sz w:val="24"/>
                <w:szCs w:val="28"/>
              </w:rPr>
              <w:t>}}</w:t>
            </w:r>
          </w:p>
        </w:tc>
      </w:tr>
      <w:tr w:rsidR="00306CEE" w14:paraId="25483A9B" w14:textId="77777777" w:rsidTr="003F6370">
        <w:trPr>
          <w:jc w:val="center"/>
        </w:trPr>
        <w:tc>
          <w:tcPr>
            <w:tcW w:w="2694" w:type="dxa"/>
          </w:tcPr>
          <w:p w14:paraId="6190FAB6" w14:textId="4E83F785" w:rsidR="00306CEE" w:rsidRPr="00306CEE" w:rsidRDefault="00306CEE">
            <w:pPr>
              <w:rPr>
                <w:rFonts w:ascii="宋体" w:eastAsia="宋体" w:hAnsi="宋体"/>
                <w:sz w:val="24"/>
                <w:szCs w:val="28"/>
              </w:rPr>
            </w:pPr>
            <w:r>
              <w:rPr>
                <w:rFonts w:ascii="宋体" w:eastAsia="宋体" w:hAnsi="宋体" w:hint="eastAsia"/>
                <w:b/>
                <w:bCs/>
                <w:sz w:val="24"/>
                <w:szCs w:val="28"/>
              </w:rPr>
              <w:t>性别</w:t>
            </w:r>
            <w:r>
              <w:rPr>
                <w:rFonts w:ascii="宋体" w:eastAsia="宋体" w:hAnsi="宋体" w:hint="eastAsia"/>
                <w:sz w:val="24"/>
                <w:szCs w:val="28"/>
              </w:rPr>
              <w:t xml:space="preserve"> {{</w:t>
            </w:r>
            <w:proofErr w:type="spellStart"/>
            <w:r>
              <w:rPr>
                <w:rFonts w:ascii="宋体" w:eastAsia="宋体" w:hAnsi="宋体" w:hint="eastAsia"/>
                <w:sz w:val="24"/>
                <w:szCs w:val="28"/>
              </w:rPr>
              <w:t>sample.</w:t>
            </w:r>
            <w:r w:rsidRPr="004A16FB">
              <w:rPr>
                <w:rFonts w:ascii="宋体" w:eastAsia="宋体" w:hAnsi="宋体" w:hint="eastAsia"/>
                <w:sz w:val="24"/>
                <w:szCs w:val="28"/>
              </w:rPr>
              <w:t>gender</w:t>
            </w:r>
            <w:proofErr w:type="spellEnd"/>
            <w:r>
              <w:rPr>
                <w:rFonts w:ascii="宋体" w:eastAsia="宋体" w:hAnsi="宋体" w:hint="eastAsia"/>
                <w:sz w:val="24"/>
                <w:szCs w:val="28"/>
              </w:rPr>
              <w:t>}}</w:t>
            </w:r>
            <w:r>
              <w:rPr>
                <w:rFonts w:ascii="宋体" w:eastAsia="宋体" w:hAnsi="宋体"/>
                <w:sz w:val="24"/>
                <w:szCs w:val="28"/>
              </w:rPr>
              <w:t xml:space="preserve"> </w:t>
            </w:r>
            <w:r>
              <w:rPr>
                <w:rFonts w:ascii="宋体" w:eastAsia="宋体" w:hAnsi="宋体" w:hint="eastAsia"/>
                <w:b/>
                <w:bCs/>
                <w:sz w:val="24"/>
                <w:szCs w:val="28"/>
              </w:rPr>
              <w:t>年龄</w:t>
            </w:r>
            <w:r>
              <w:rPr>
                <w:rFonts w:ascii="宋体" w:eastAsia="宋体" w:hAnsi="宋体" w:hint="eastAsia"/>
                <w:sz w:val="24"/>
                <w:szCs w:val="28"/>
              </w:rPr>
              <w:t xml:space="preserve"> </w:t>
            </w:r>
            <w:r w:rsidR="003005A5">
              <w:rPr>
                <w:rFonts w:ascii="宋体" w:eastAsia="宋体" w:hAnsi="宋体" w:hint="eastAsia"/>
                <w:sz w:val="24"/>
                <w:szCs w:val="28"/>
              </w:rPr>
              <w:t xml:space="preserve">{%if </w:t>
            </w:r>
            <w:proofErr w:type="spellStart"/>
            <w:r w:rsidR="003005A5">
              <w:rPr>
                <w:rFonts w:ascii="宋体" w:eastAsia="宋体" w:hAnsi="宋体" w:hint="eastAsia"/>
                <w:sz w:val="24"/>
                <w:szCs w:val="28"/>
              </w:rPr>
              <w:t>sample.age</w:t>
            </w:r>
            <w:proofErr w:type="spellEnd"/>
            <w:r w:rsidR="003005A5">
              <w:rPr>
                <w:rFonts w:ascii="宋体" w:eastAsia="宋体" w:hAnsi="宋体" w:hint="eastAsia"/>
                <w:sz w:val="24"/>
                <w:szCs w:val="28"/>
              </w:rPr>
              <w:t>%}</w:t>
            </w:r>
            <w:r>
              <w:rPr>
                <w:rFonts w:ascii="宋体" w:eastAsia="宋体" w:hAnsi="宋体" w:hint="eastAsia"/>
                <w:sz w:val="24"/>
                <w:szCs w:val="28"/>
              </w:rPr>
              <w:t>{{</w:t>
            </w:r>
            <w:proofErr w:type="spellStart"/>
            <w:r>
              <w:rPr>
                <w:rFonts w:ascii="宋体" w:eastAsia="宋体" w:hAnsi="宋体" w:hint="eastAsia"/>
                <w:sz w:val="24"/>
                <w:szCs w:val="28"/>
              </w:rPr>
              <w:t>sample.age</w:t>
            </w:r>
            <w:proofErr w:type="spellEnd"/>
            <w:r>
              <w:rPr>
                <w:rFonts w:ascii="宋体" w:eastAsia="宋体" w:hAnsi="宋体" w:hint="eastAsia"/>
                <w:sz w:val="24"/>
                <w:szCs w:val="28"/>
              </w:rPr>
              <w:t>}}岁</w:t>
            </w:r>
            <w:r w:rsidR="003005A5">
              <w:rPr>
                <w:rFonts w:ascii="宋体" w:eastAsia="宋体" w:hAnsi="宋体" w:hint="eastAsia"/>
                <w:sz w:val="24"/>
                <w:szCs w:val="28"/>
              </w:rPr>
              <w:t>{%endif%}</w:t>
            </w:r>
          </w:p>
        </w:tc>
        <w:tc>
          <w:tcPr>
            <w:tcW w:w="2551" w:type="dxa"/>
          </w:tcPr>
          <w:p w14:paraId="11EF02AB" w14:textId="53648E37" w:rsidR="00306CEE" w:rsidRPr="00306CEE" w:rsidRDefault="00306CEE">
            <w:pPr>
              <w:rPr>
                <w:rFonts w:ascii="宋体" w:eastAsia="宋体" w:hAnsi="宋体"/>
                <w:sz w:val="24"/>
                <w:szCs w:val="28"/>
              </w:rPr>
            </w:pPr>
            <w:r>
              <w:rPr>
                <w:rFonts w:ascii="宋体" w:eastAsia="宋体" w:hAnsi="宋体" w:hint="eastAsia"/>
                <w:b/>
                <w:bCs/>
                <w:sz w:val="24"/>
                <w:szCs w:val="28"/>
              </w:rPr>
              <w:t>病区名称</w:t>
            </w:r>
            <w:r>
              <w:rPr>
                <w:rFonts w:ascii="宋体" w:eastAsia="宋体" w:hAnsi="宋体" w:hint="eastAsia"/>
                <w:sz w:val="24"/>
                <w:szCs w:val="28"/>
              </w:rPr>
              <w:t xml:space="preserve"> {{</w:t>
            </w:r>
            <w:proofErr w:type="spellStart"/>
            <w:r>
              <w:rPr>
                <w:rFonts w:ascii="宋体" w:eastAsia="宋体" w:hAnsi="宋体" w:hint="eastAsia"/>
                <w:sz w:val="24"/>
                <w:szCs w:val="28"/>
              </w:rPr>
              <w:t>sample.</w:t>
            </w:r>
            <w:r w:rsidRPr="00C92E96">
              <w:rPr>
                <w:rFonts w:ascii="宋体" w:eastAsia="宋体" w:hAnsi="宋体" w:hint="eastAsia"/>
                <w:sz w:val="24"/>
                <w:szCs w:val="28"/>
              </w:rPr>
              <w:t>disease_area</w:t>
            </w:r>
            <w:proofErr w:type="spellEnd"/>
            <w:r>
              <w:rPr>
                <w:rFonts w:ascii="宋体" w:eastAsia="宋体" w:hAnsi="宋体" w:hint="eastAsia"/>
                <w:sz w:val="24"/>
                <w:szCs w:val="28"/>
              </w:rPr>
              <w:t>}}</w:t>
            </w:r>
          </w:p>
        </w:tc>
        <w:tc>
          <w:tcPr>
            <w:tcW w:w="2410" w:type="dxa"/>
          </w:tcPr>
          <w:p w14:paraId="194618D7" w14:textId="0D7930FE" w:rsidR="00306CEE" w:rsidRPr="00306CEE" w:rsidRDefault="00306CEE">
            <w:pPr>
              <w:rPr>
                <w:rFonts w:ascii="宋体" w:eastAsia="宋体" w:hAnsi="宋体"/>
                <w:sz w:val="24"/>
                <w:szCs w:val="28"/>
              </w:rPr>
            </w:pPr>
            <w:r>
              <w:rPr>
                <w:rFonts w:ascii="宋体" w:eastAsia="宋体" w:hAnsi="宋体" w:hint="eastAsia"/>
                <w:b/>
                <w:bCs/>
                <w:sz w:val="24"/>
                <w:szCs w:val="28"/>
              </w:rPr>
              <w:t>标本状态</w:t>
            </w:r>
            <w:r>
              <w:rPr>
                <w:rFonts w:ascii="宋体" w:eastAsia="宋体" w:hAnsi="宋体" w:hint="eastAsia"/>
                <w:sz w:val="24"/>
                <w:szCs w:val="28"/>
              </w:rPr>
              <w:t xml:space="preserve"> 合格</w:t>
            </w:r>
          </w:p>
        </w:tc>
        <w:tc>
          <w:tcPr>
            <w:tcW w:w="2835" w:type="dxa"/>
          </w:tcPr>
          <w:p w14:paraId="3133A4DB" w14:textId="543477AB" w:rsidR="00306CEE" w:rsidRPr="00306CEE" w:rsidRDefault="00306CEE">
            <w:pPr>
              <w:rPr>
                <w:rFonts w:ascii="宋体" w:eastAsia="宋体" w:hAnsi="宋体"/>
                <w:sz w:val="24"/>
                <w:szCs w:val="28"/>
              </w:rPr>
            </w:pPr>
            <w:r>
              <w:rPr>
                <w:rFonts w:ascii="宋体" w:eastAsia="宋体" w:hAnsi="宋体" w:hint="eastAsia"/>
                <w:b/>
                <w:bCs/>
                <w:sz w:val="24"/>
                <w:szCs w:val="28"/>
              </w:rPr>
              <w:t>标本号</w:t>
            </w:r>
            <w:r>
              <w:rPr>
                <w:rFonts w:ascii="宋体" w:eastAsia="宋体" w:hAnsi="宋体" w:hint="eastAsia"/>
                <w:sz w:val="24"/>
                <w:szCs w:val="28"/>
              </w:rPr>
              <w:t xml:space="preserve"> {{</w:t>
            </w:r>
            <w:proofErr w:type="spellStart"/>
            <w:r>
              <w:rPr>
                <w:rFonts w:ascii="宋体" w:eastAsia="宋体" w:hAnsi="宋体" w:hint="eastAsia"/>
                <w:sz w:val="24"/>
                <w:szCs w:val="28"/>
              </w:rPr>
              <w:t>sample.sample_id</w:t>
            </w:r>
            <w:proofErr w:type="spellEnd"/>
            <w:r>
              <w:rPr>
                <w:rFonts w:ascii="宋体" w:eastAsia="宋体" w:hAnsi="宋体" w:hint="eastAsia"/>
                <w:sz w:val="24"/>
                <w:szCs w:val="28"/>
              </w:rPr>
              <w:t>}}</w:t>
            </w:r>
          </w:p>
        </w:tc>
      </w:tr>
      <w:tr w:rsidR="00306CEE" w14:paraId="5390D46C" w14:textId="77777777" w:rsidTr="003F6370">
        <w:trPr>
          <w:jc w:val="center"/>
        </w:trPr>
        <w:tc>
          <w:tcPr>
            <w:tcW w:w="2694" w:type="dxa"/>
          </w:tcPr>
          <w:p w14:paraId="5EFD0600" w14:textId="39199B31" w:rsidR="00306CEE" w:rsidRPr="00306CEE" w:rsidRDefault="00306CEE">
            <w:pPr>
              <w:rPr>
                <w:rFonts w:ascii="宋体" w:eastAsia="宋体" w:hAnsi="宋体"/>
                <w:sz w:val="24"/>
                <w:szCs w:val="28"/>
                <w:highlight w:val="yellow"/>
              </w:rPr>
            </w:pPr>
            <w:r>
              <w:rPr>
                <w:rFonts w:ascii="宋体" w:eastAsia="宋体" w:hAnsi="宋体" w:hint="eastAsia"/>
                <w:b/>
                <w:bCs/>
                <w:sz w:val="24"/>
                <w:szCs w:val="28"/>
              </w:rPr>
              <w:t>临床诊断</w:t>
            </w:r>
            <w:r>
              <w:rPr>
                <w:rFonts w:ascii="宋体" w:eastAsia="宋体" w:hAnsi="宋体" w:hint="eastAsia"/>
                <w:sz w:val="24"/>
                <w:szCs w:val="28"/>
              </w:rPr>
              <w:t xml:space="preserve"> </w:t>
            </w:r>
            <w:r>
              <w:rPr>
                <w:rFonts w:ascii="宋体" w:eastAsia="宋体" w:hAnsi="宋体"/>
                <w:sz w:val="24"/>
                <w:szCs w:val="28"/>
              </w:rPr>
              <w:t xml:space="preserve"> </w:t>
            </w:r>
            <w:r w:rsidR="003F6370">
              <w:rPr>
                <w:rFonts w:ascii="宋体" w:eastAsia="宋体" w:hAnsi="宋体" w:hint="eastAsia"/>
                <w:sz w:val="24"/>
                <w:szCs w:val="28"/>
              </w:rPr>
              <w:t>{</w:t>
            </w:r>
            <w:r w:rsidR="003F6370">
              <w:rPr>
                <w:rFonts w:ascii="宋体" w:eastAsia="宋体" w:hAnsi="宋体"/>
                <w:sz w:val="24"/>
                <w:szCs w:val="28"/>
              </w:rPr>
              <w:t xml:space="preserve">%if </w:t>
            </w:r>
            <w:proofErr w:type="spellStart"/>
            <w:r w:rsidR="003F6370">
              <w:rPr>
                <w:rFonts w:ascii="宋体" w:eastAsia="宋体" w:hAnsi="宋体"/>
                <w:sz w:val="24"/>
                <w:szCs w:val="28"/>
              </w:rPr>
              <w:t>sample.</w:t>
            </w:r>
            <w:r w:rsidR="003F6370" w:rsidRPr="00A02577">
              <w:rPr>
                <w:rFonts w:ascii="宋体" w:eastAsia="宋体" w:hAnsi="宋体"/>
                <w:sz w:val="24"/>
                <w:szCs w:val="28"/>
              </w:rPr>
              <w:t>report_module_type</w:t>
            </w:r>
            <w:proofErr w:type="spellEnd"/>
            <w:r w:rsidR="003F6370">
              <w:rPr>
                <w:rFonts w:ascii="宋体" w:eastAsia="宋体" w:hAnsi="宋体"/>
                <w:sz w:val="24"/>
                <w:szCs w:val="28"/>
              </w:rPr>
              <w:t xml:space="preserve"> == “hospital”%</w:t>
            </w:r>
            <w:r w:rsidR="003F6370">
              <w:rPr>
                <w:rFonts w:ascii="宋体" w:eastAsia="宋体" w:hAnsi="宋体" w:hint="eastAsia"/>
                <w:sz w:val="24"/>
                <w:szCs w:val="28"/>
              </w:rPr>
              <w:t>}{{sample.</w:t>
            </w:r>
            <w:r w:rsidR="003F6370" w:rsidRPr="00C92E96">
              <w:rPr>
                <w:rFonts w:ascii="宋体" w:eastAsia="宋体" w:hAnsi="宋体" w:hint="eastAsia"/>
                <w:sz w:val="24"/>
                <w:szCs w:val="28"/>
              </w:rPr>
              <w:t>clinical_diagnosis</w:t>
            </w:r>
            <w:r w:rsidR="003F6370">
              <w:rPr>
                <w:rFonts w:ascii="宋体" w:eastAsia="宋体" w:hAnsi="宋体" w:hint="eastAsia"/>
                <w:sz w:val="24"/>
                <w:szCs w:val="28"/>
              </w:rPr>
              <w:t>}}</w:t>
            </w:r>
            <w:r w:rsidR="003F6370">
              <w:rPr>
                <w:rFonts w:ascii="宋体" w:eastAsia="宋体" w:hAnsi="宋体"/>
                <w:sz w:val="24"/>
                <w:szCs w:val="28"/>
              </w:rPr>
              <w:t>{%else%}{{sample.</w:t>
            </w:r>
            <w:r w:rsidR="003F6370" w:rsidRPr="00A02577">
              <w:rPr>
                <w:rFonts w:ascii="宋体" w:eastAsia="宋体" w:hAnsi="宋体"/>
                <w:sz w:val="24"/>
                <w:szCs w:val="28"/>
              </w:rPr>
              <w:t>pathol_diagn</w:t>
            </w:r>
            <w:r w:rsidR="003F6370">
              <w:rPr>
                <w:rFonts w:ascii="宋体" w:eastAsia="宋体" w:hAnsi="宋体"/>
                <w:sz w:val="24"/>
                <w:szCs w:val="28"/>
              </w:rPr>
              <w:t>}}{%endif%}</w:t>
            </w:r>
          </w:p>
        </w:tc>
        <w:tc>
          <w:tcPr>
            <w:tcW w:w="2551" w:type="dxa"/>
          </w:tcPr>
          <w:p w14:paraId="2BDC28F5" w14:textId="3026CFA1" w:rsidR="00306CEE" w:rsidRPr="00306CEE" w:rsidRDefault="00306CEE">
            <w:pPr>
              <w:rPr>
                <w:rFonts w:ascii="宋体" w:eastAsia="宋体" w:hAnsi="宋体"/>
                <w:b/>
                <w:bCs/>
                <w:spacing w:val="-20"/>
                <w:w w:val="90"/>
                <w:sz w:val="24"/>
                <w:szCs w:val="28"/>
              </w:rPr>
            </w:pPr>
            <w:r>
              <w:rPr>
                <w:rFonts w:ascii="宋体" w:eastAsia="宋体" w:hAnsi="宋体" w:hint="eastAsia"/>
                <w:b/>
                <w:bCs/>
                <w:spacing w:val="-20"/>
                <w:w w:val="90"/>
                <w:sz w:val="24"/>
                <w:szCs w:val="28"/>
              </w:rPr>
              <w:t xml:space="preserve">门诊/住院号 </w:t>
            </w:r>
            <w:r>
              <w:rPr>
                <w:rFonts w:ascii="宋体" w:eastAsia="宋体" w:hAnsi="宋体" w:hint="eastAsia"/>
                <w:spacing w:val="-20"/>
                <w:w w:val="90"/>
                <w:sz w:val="24"/>
                <w:szCs w:val="28"/>
              </w:rPr>
              <w:t>{{</w:t>
            </w:r>
            <w:proofErr w:type="spellStart"/>
            <w:r>
              <w:rPr>
                <w:rFonts w:ascii="宋体" w:eastAsia="宋体" w:hAnsi="宋体" w:hint="eastAsia"/>
                <w:spacing w:val="-20"/>
                <w:w w:val="90"/>
                <w:sz w:val="24"/>
                <w:szCs w:val="28"/>
              </w:rPr>
              <w:t>sample.</w:t>
            </w:r>
            <w:r w:rsidRPr="00C92E96">
              <w:rPr>
                <w:rFonts w:ascii="宋体" w:eastAsia="宋体" w:hAnsi="宋体" w:hint="eastAsia"/>
                <w:spacing w:val="-20"/>
                <w:w w:val="90"/>
                <w:sz w:val="24"/>
                <w:szCs w:val="28"/>
              </w:rPr>
              <w:t>outpatient_hospitalization_no</w:t>
            </w:r>
            <w:proofErr w:type="spellEnd"/>
            <w:r>
              <w:rPr>
                <w:rFonts w:ascii="宋体" w:eastAsia="宋体" w:hAnsi="宋体" w:hint="eastAsia"/>
                <w:spacing w:val="-20"/>
                <w:w w:val="90"/>
                <w:sz w:val="24"/>
                <w:szCs w:val="28"/>
              </w:rPr>
              <w:t>}}</w:t>
            </w:r>
          </w:p>
        </w:tc>
        <w:tc>
          <w:tcPr>
            <w:tcW w:w="2410" w:type="dxa"/>
          </w:tcPr>
          <w:p w14:paraId="381C1B9E" w14:textId="5C5C35A1" w:rsidR="00306CEE" w:rsidRPr="00306CEE" w:rsidRDefault="00306CEE">
            <w:pPr>
              <w:rPr>
                <w:rFonts w:ascii="宋体" w:eastAsia="宋体" w:hAnsi="宋体"/>
                <w:sz w:val="24"/>
                <w:szCs w:val="28"/>
              </w:rPr>
            </w:pPr>
            <w:r>
              <w:rPr>
                <w:rFonts w:ascii="宋体" w:eastAsia="宋体" w:hAnsi="宋体" w:hint="eastAsia"/>
                <w:b/>
                <w:bCs/>
                <w:sz w:val="24"/>
                <w:szCs w:val="28"/>
              </w:rPr>
              <w:t>床号</w:t>
            </w:r>
            <w:r>
              <w:rPr>
                <w:rFonts w:ascii="宋体" w:eastAsia="宋体" w:hAnsi="宋体" w:hint="eastAsia"/>
                <w:sz w:val="24"/>
                <w:szCs w:val="28"/>
              </w:rPr>
              <w:t xml:space="preserve"> </w:t>
            </w:r>
            <w:r>
              <w:rPr>
                <w:rFonts w:ascii="宋体" w:eastAsia="宋体" w:hAnsi="宋体"/>
                <w:sz w:val="24"/>
                <w:szCs w:val="28"/>
              </w:rPr>
              <w:t xml:space="preserve"> </w:t>
            </w:r>
            <w:r>
              <w:rPr>
                <w:rFonts w:ascii="宋体" w:eastAsia="宋体" w:hAnsi="宋体" w:hint="eastAsia"/>
                <w:sz w:val="24"/>
                <w:szCs w:val="28"/>
              </w:rPr>
              <w:t>{{</w:t>
            </w:r>
            <w:proofErr w:type="spellStart"/>
            <w:r>
              <w:rPr>
                <w:rFonts w:ascii="宋体" w:eastAsia="宋体" w:hAnsi="宋体" w:hint="eastAsia"/>
                <w:sz w:val="24"/>
                <w:szCs w:val="28"/>
              </w:rPr>
              <w:t>sample.</w:t>
            </w:r>
            <w:r w:rsidRPr="00C92E96">
              <w:rPr>
                <w:rFonts w:ascii="宋体" w:eastAsia="宋体" w:hAnsi="宋体" w:hint="eastAsia"/>
                <w:sz w:val="24"/>
                <w:szCs w:val="28"/>
              </w:rPr>
              <w:t>bed_number</w:t>
            </w:r>
            <w:proofErr w:type="spellEnd"/>
            <w:r>
              <w:rPr>
                <w:rFonts w:ascii="宋体" w:eastAsia="宋体" w:hAnsi="宋体" w:hint="eastAsia"/>
                <w:sz w:val="24"/>
                <w:szCs w:val="28"/>
              </w:rPr>
              <w:t>}}</w:t>
            </w:r>
          </w:p>
        </w:tc>
        <w:tc>
          <w:tcPr>
            <w:tcW w:w="2835" w:type="dxa"/>
          </w:tcPr>
          <w:p w14:paraId="295C435B" w14:textId="413B8A8F" w:rsidR="00306CEE" w:rsidRDefault="00306CEE">
            <w:r>
              <w:rPr>
                <w:rFonts w:ascii="宋体" w:eastAsia="宋体" w:hAnsi="宋体" w:hint="eastAsia"/>
                <w:b/>
                <w:bCs/>
                <w:sz w:val="24"/>
                <w:szCs w:val="28"/>
              </w:rPr>
              <w:t>申请医生</w:t>
            </w:r>
            <w:r>
              <w:rPr>
                <w:rFonts w:ascii="宋体" w:eastAsia="宋体" w:hAnsi="宋体" w:hint="eastAsia"/>
                <w:sz w:val="24"/>
                <w:szCs w:val="28"/>
              </w:rPr>
              <w:t xml:space="preserve"> </w:t>
            </w:r>
            <w:r>
              <w:rPr>
                <w:rFonts w:ascii="宋体" w:eastAsia="宋体" w:hAnsi="宋体"/>
                <w:sz w:val="24"/>
                <w:szCs w:val="28"/>
              </w:rPr>
              <w:t xml:space="preserve"> </w:t>
            </w:r>
            <w:r>
              <w:rPr>
                <w:rFonts w:ascii="宋体" w:eastAsia="宋体" w:hAnsi="宋体" w:hint="eastAsia"/>
                <w:sz w:val="24"/>
                <w:szCs w:val="28"/>
              </w:rPr>
              <w:t>{{</w:t>
            </w:r>
            <w:proofErr w:type="spellStart"/>
            <w:r>
              <w:rPr>
                <w:rFonts w:ascii="宋体" w:eastAsia="宋体" w:hAnsi="宋体" w:hint="eastAsia"/>
                <w:sz w:val="24"/>
                <w:szCs w:val="28"/>
              </w:rPr>
              <w:t>sample.</w:t>
            </w:r>
            <w:r w:rsidRPr="00C92E96">
              <w:rPr>
                <w:rFonts w:ascii="宋体" w:eastAsia="宋体" w:hAnsi="宋体" w:hint="eastAsia"/>
                <w:sz w:val="24"/>
                <w:szCs w:val="28"/>
              </w:rPr>
              <w:t>doctor</w:t>
            </w:r>
            <w:proofErr w:type="spellEnd"/>
            <w:r>
              <w:rPr>
                <w:rFonts w:ascii="宋体" w:eastAsia="宋体" w:hAnsi="宋体" w:hint="eastAsia"/>
                <w:sz w:val="24"/>
                <w:szCs w:val="28"/>
              </w:rPr>
              <w:t>}}</w:t>
            </w:r>
          </w:p>
        </w:tc>
      </w:tr>
    </w:tbl>
    <w:p w14:paraId="179013B4" w14:textId="77777777" w:rsidR="00306CEE" w:rsidRDefault="00306CEE"/>
    <w:p w14:paraId="60CC1DC0" w14:textId="77777777" w:rsidR="00306CEE" w:rsidRDefault="00306CEE">
      <w:pPr>
        <w:sectPr w:rsidR="00306CEE" w:rsidSect="00306CEE">
          <w:headerReference w:type="default" r:id="rId9"/>
          <w:footerReference w:type="default" r:id="rId10"/>
          <w:type w:val="continuous"/>
          <w:pgSz w:w="11906" w:h="16838"/>
          <w:pgMar w:top="720" w:right="720" w:bottom="720" w:left="720" w:header="851" w:footer="992" w:gutter="0"/>
          <w:cols w:space="425"/>
          <w:docGrid w:type="lines" w:linePitch="312"/>
        </w:sectPr>
      </w:pPr>
    </w:p>
    <w:tbl>
      <w:tblPr>
        <w:tblStyle w:val="a7"/>
        <w:tblW w:w="10452" w:type="dxa"/>
        <w:jc w:val="right"/>
        <w:tblLayout w:type="fixed"/>
        <w:tblLook w:val="04A0" w:firstRow="1" w:lastRow="0" w:firstColumn="1" w:lastColumn="0" w:noHBand="0" w:noVBand="1"/>
      </w:tblPr>
      <w:tblGrid>
        <w:gridCol w:w="1061"/>
        <w:gridCol w:w="4855"/>
        <w:gridCol w:w="2268"/>
        <w:gridCol w:w="2268"/>
      </w:tblGrid>
      <w:tr w:rsidR="008E3197" w14:paraId="7B401DC2" w14:textId="77777777" w:rsidTr="006616C5">
        <w:trPr>
          <w:jc w:val="right"/>
        </w:trPr>
        <w:tc>
          <w:tcPr>
            <w:tcW w:w="10452" w:type="dxa"/>
            <w:gridSpan w:val="4"/>
          </w:tcPr>
          <w:p w14:paraId="119E26B8" w14:textId="77777777" w:rsidR="008E3197" w:rsidRDefault="003E6DD3">
            <w:pPr>
              <w:rPr>
                <w:rFonts w:ascii="宋体" w:eastAsia="宋体" w:hAnsi="宋体"/>
                <w:b/>
                <w:bCs/>
                <w:sz w:val="24"/>
                <w:szCs w:val="28"/>
              </w:rPr>
            </w:pPr>
            <w:r>
              <w:rPr>
                <w:rFonts w:ascii="宋体" w:eastAsia="宋体" w:hAnsi="宋体" w:hint="eastAsia"/>
                <w:b/>
                <w:bCs/>
                <w:sz w:val="24"/>
                <w:szCs w:val="28"/>
              </w:rPr>
              <w:t>检测范围：</w:t>
            </w:r>
            <w:r>
              <w:rPr>
                <w:rFonts w:ascii="宋体" w:eastAsia="宋体" w:hAnsi="宋体"/>
                <w:b/>
                <w:bCs/>
                <w:i/>
                <w:iCs/>
                <w:sz w:val="24"/>
                <w:szCs w:val="28"/>
              </w:rPr>
              <w:t xml:space="preserve">BRCA1 </w:t>
            </w:r>
            <w:r>
              <w:rPr>
                <w:rFonts w:ascii="宋体" w:eastAsia="宋体" w:hAnsi="宋体"/>
                <w:b/>
                <w:bCs/>
                <w:sz w:val="24"/>
                <w:szCs w:val="28"/>
              </w:rPr>
              <w:t>基因和</w:t>
            </w:r>
            <w:r>
              <w:rPr>
                <w:rFonts w:ascii="宋体" w:eastAsia="宋体" w:hAnsi="宋体"/>
                <w:b/>
                <w:bCs/>
                <w:i/>
                <w:iCs/>
                <w:sz w:val="24"/>
                <w:szCs w:val="28"/>
              </w:rPr>
              <w:t xml:space="preserve">BRCA2 </w:t>
            </w:r>
            <w:r>
              <w:rPr>
                <w:rFonts w:ascii="宋体" w:eastAsia="宋体" w:hAnsi="宋体"/>
                <w:b/>
                <w:bCs/>
                <w:sz w:val="24"/>
                <w:szCs w:val="28"/>
              </w:rPr>
              <w:t>基因全编码区、外显子-内含子连接区、UTR 区、启动子区</w:t>
            </w:r>
          </w:p>
        </w:tc>
      </w:tr>
      <w:tr w:rsidR="008E3197" w14:paraId="73FB297A" w14:textId="77777777" w:rsidTr="006616C5">
        <w:trPr>
          <w:jc w:val="right"/>
        </w:trPr>
        <w:tc>
          <w:tcPr>
            <w:tcW w:w="10452" w:type="dxa"/>
            <w:gridSpan w:val="4"/>
          </w:tcPr>
          <w:p w14:paraId="65C28F2A" w14:textId="77777777" w:rsidR="008E3197" w:rsidRDefault="003E6DD3">
            <w:pPr>
              <w:rPr>
                <w:rFonts w:ascii="宋体" w:eastAsia="宋体" w:hAnsi="宋体"/>
                <w:b/>
                <w:bCs/>
                <w:sz w:val="24"/>
                <w:szCs w:val="28"/>
              </w:rPr>
            </w:pPr>
            <w:r>
              <w:rPr>
                <w:rFonts w:ascii="宋体" w:eastAsia="宋体" w:hAnsi="宋体" w:hint="eastAsia"/>
                <w:b/>
                <w:bCs/>
                <w:sz w:val="24"/>
                <w:szCs w:val="28"/>
              </w:rPr>
              <w:t>突变类型：单核苷酸变异以及小片段插入缺失突变</w:t>
            </w:r>
          </w:p>
        </w:tc>
      </w:tr>
      <w:tr w:rsidR="008E3197" w14:paraId="2E3BE44A" w14:textId="77777777" w:rsidTr="006616C5">
        <w:trPr>
          <w:jc w:val="right"/>
        </w:trPr>
        <w:tc>
          <w:tcPr>
            <w:tcW w:w="10452" w:type="dxa"/>
            <w:gridSpan w:val="4"/>
          </w:tcPr>
          <w:p w14:paraId="05732AC1" w14:textId="77777777" w:rsidR="008E3197" w:rsidRDefault="003E6DD3">
            <w:pPr>
              <w:rPr>
                <w:rFonts w:ascii="宋体" w:eastAsia="宋体" w:hAnsi="宋体"/>
                <w:b/>
                <w:bCs/>
                <w:sz w:val="24"/>
                <w:szCs w:val="28"/>
              </w:rPr>
            </w:pPr>
            <w:r>
              <w:rPr>
                <w:rFonts w:ascii="宋体" w:eastAsia="宋体" w:hAnsi="宋体" w:hint="eastAsia"/>
                <w:b/>
                <w:bCs/>
                <w:sz w:val="24"/>
                <w:szCs w:val="28"/>
              </w:rPr>
              <w:t>检测方法：可逆末端终止法（二代测序法）</w:t>
            </w:r>
          </w:p>
        </w:tc>
      </w:tr>
      <w:tr w:rsidR="008E3197" w14:paraId="7FC6E2D8" w14:textId="77777777" w:rsidTr="006616C5">
        <w:trPr>
          <w:jc w:val="right"/>
        </w:trPr>
        <w:tc>
          <w:tcPr>
            <w:tcW w:w="1061" w:type="dxa"/>
            <w:vMerge w:val="restart"/>
            <w:vAlign w:val="center"/>
          </w:tcPr>
          <w:p w14:paraId="4AB1AADF" w14:textId="77777777" w:rsidR="008E3197" w:rsidRDefault="003E6DD3">
            <w:pPr>
              <w:jc w:val="center"/>
              <w:rPr>
                <w:rFonts w:ascii="宋体" w:eastAsia="宋体" w:hAnsi="宋体"/>
                <w:sz w:val="24"/>
                <w:szCs w:val="28"/>
              </w:rPr>
            </w:pPr>
            <w:r>
              <w:rPr>
                <w:rFonts w:ascii="宋体" w:eastAsia="宋体" w:hAnsi="宋体" w:hint="eastAsia"/>
                <w:sz w:val="24"/>
                <w:szCs w:val="28"/>
              </w:rPr>
              <w:t>基因</w:t>
            </w:r>
          </w:p>
        </w:tc>
        <w:tc>
          <w:tcPr>
            <w:tcW w:w="9391" w:type="dxa"/>
            <w:gridSpan w:val="3"/>
          </w:tcPr>
          <w:p w14:paraId="1CF50B80" w14:textId="77777777" w:rsidR="008E3197" w:rsidRDefault="003E6DD3">
            <w:pPr>
              <w:jc w:val="center"/>
              <w:rPr>
                <w:rFonts w:ascii="宋体" w:eastAsia="宋体" w:hAnsi="宋体"/>
                <w:sz w:val="24"/>
                <w:szCs w:val="28"/>
              </w:rPr>
            </w:pPr>
            <w:r>
              <w:rPr>
                <w:rFonts w:ascii="宋体" w:eastAsia="宋体" w:hAnsi="宋体" w:hint="eastAsia"/>
                <w:sz w:val="24"/>
                <w:szCs w:val="28"/>
              </w:rPr>
              <w:t>单核苷酸变异/小片段插入缺失突变</w:t>
            </w:r>
          </w:p>
        </w:tc>
      </w:tr>
      <w:tr w:rsidR="00F26B07" w14:paraId="2EEC6D0E" w14:textId="77777777" w:rsidTr="006616C5">
        <w:trPr>
          <w:jc w:val="right"/>
        </w:trPr>
        <w:tc>
          <w:tcPr>
            <w:tcW w:w="1061" w:type="dxa"/>
            <w:vMerge/>
          </w:tcPr>
          <w:p w14:paraId="0BF98543" w14:textId="77777777" w:rsidR="00F26B07" w:rsidRDefault="00F26B07" w:rsidP="00F26B07">
            <w:pPr>
              <w:rPr>
                <w:rFonts w:ascii="宋体" w:eastAsia="宋体" w:hAnsi="宋体"/>
                <w:i/>
                <w:iCs/>
                <w:sz w:val="24"/>
                <w:szCs w:val="28"/>
              </w:rPr>
            </w:pPr>
          </w:p>
        </w:tc>
        <w:tc>
          <w:tcPr>
            <w:tcW w:w="4855" w:type="dxa"/>
          </w:tcPr>
          <w:p w14:paraId="7E7A1A80" w14:textId="243B6045" w:rsidR="00F26B07" w:rsidRDefault="004A16AB" w:rsidP="00F26B07">
            <w:pPr>
              <w:jc w:val="center"/>
              <w:rPr>
                <w:rFonts w:ascii="宋体" w:eastAsia="宋体" w:hAnsi="宋体"/>
                <w:sz w:val="24"/>
                <w:szCs w:val="28"/>
              </w:rPr>
            </w:pPr>
            <w:r w:rsidRPr="004A16AB">
              <w:rPr>
                <w:rFonts w:ascii="宋体" w:eastAsia="宋体" w:hAnsi="宋体" w:hint="eastAsia"/>
                <w:sz w:val="24"/>
                <w:szCs w:val="28"/>
              </w:rPr>
              <w:t>胚系变异检测结果</w:t>
            </w:r>
          </w:p>
        </w:tc>
        <w:tc>
          <w:tcPr>
            <w:tcW w:w="2268" w:type="dxa"/>
          </w:tcPr>
          <w:p w14:paraId="2D57A56D" w14:textId="48A55DBC" w:rsidR="00F26B07" w:rsidRDefault="00F26B07" w:rsidP="00F26B07">
            <w:pPr>
              <w:jc w:val="center"/>
              <w:rPr>
                <w:rFonts w:ascii="宋体" w:eastAsia="宋体" w:hAnsi="宋体"/>
                <w:sz w:val="24"/>
                <w:szCs w:val="28"/>
              </w:rPr>
            </w:pPr>
            <w:r>
              <w:rPr>
                <w:rFonts w:ascii="宋体" w:eastAsia="宋体" w:hAnsi="宋体" w:hint="eastAsia"/>
                <w:sz w:val="24"/>
                <w:szCs w:val="28"/>
              </w:rPr>
              <w:t>临床意义</w:t>
            </w:r>
          </w:p>
        </w:tc>
        <w:tc>
          <w:tcPr>
            <w:tcW w:w="2268" w:type="dxa"/>
          </w:tcPr>
          <w:p w14:paraId="16720311" w14:textId="01446EF0" w:rsidR="00F26B07" w:rsidRDefault="00F26B07" w:rsidP="00F26B07">
            <w:pPr>
              <w:jc w:val="center"/>
              <w:rPr>
                <w:rFonts w:ascii="宋体" w:eastAsia="宋体" w:hAnsi="宋体"/>
                <w:sz w:val="24"/>
                <w:szCs w:val="28"/>
              </w:rPr>
            </w:pPr>
            <w:r>
              <w:rPr>
                <w:rFonts w:ascii="宋体" w:eastAsia="宋体" w:hAnsi="宋体" w:hint="eastAsia"/>
                <w:sz w:val="24"/>
                <w:szCs w:val="28"/>
              </w:rPr>
              <w:t>参考范围</w:t>
            </w:r>
          </w:p>
        </w:tc>
      </w:tr>
      <w:tr w:rsidR="009B176F" w14:paraId="39BCF6C9" w14:textId="77777777" w:rsidTr="006616C5">
        <w:trPr>
          <w:jc w:val="right"/>
        </w:trPr>
        <w:tc>
          <w:tcPr>
            <w:tcW w:w="10452" w:type="dxa"/>
            <w:gridSpan w:val="4"/>
            <w:vAlign w:val="center"/>
          </w:tcPr>
          <w:p w14:paraId="145FC95F" w14:textId="75CD27C4" w:rsidR="009B176F" w:rsidRDefault="009B176F" w:rsidP="00F26B07">
            <w:pPr>
              <w:jc w:val="center"/>
              <w:rPr>
                <w:rFonts w:ascii="宋体" w:eastAsia="宋体" w:hAnsi="宋体"/>
                <w:sz w:val="24"/>
                <w:szCs w:val="28"/>
              </w:rPr>
            </w:pPr>
            <w:r w:rsidRPr="009B176F">
              <w:rPr>
                <w:rFonts w:ascii="宋体" w:eastAsia="宋体" w:hAnsi="宋体" w:hint="eastAsia"/>
                <w:sz w:val="24"/>
                <w:szCs w:val="28"/>
              </w:rPr>
              <w:t>{%tr if var_brca.snv_</w:t>
            </w:r>
            <w:proofErr w:type="gramStart"/>
            <w:r w:rsidRPr="009B176F">
              <w:rPr>
                <w:rFonts w:ascii="宋体" w:eastAsia="宋体" w:hAnsi="宋体" w:hint="eastAsia"/>
                <w:sz w:val="24"/>
                <w:szCs w:val="28"/>
              </w:rPr>
              <w:t>s.B</w:t>
            </w:r>
            <w:proofErr w:type="gramEnd"/>
            <w:r w:rsidRPr="009B176F">
              <w:rPr>
                <w:rFonts w:ascii="宋体" w:eastAsia="宋体" w:hAnsi="宋体" w:hint="eastAsia"/>
                <w:sz w:val="24"/>
                <w:szCs w:val="28"/>
              </w:rPr>
              <w:t xml:space="preserve">1_L5 </w:t>
            </w:r>
            <w:r>
              <w:rPr>
                <w:rFonts w:ascii="宋体" w:eastAsia="宋体" w:hAnsi="宋体" w:hint="eastAsia"/>
                <w:sz w:val="24"/>
                <w:szCs w:val="28"/>
              </w:rPr>
              <w:t>+</w:t>
            </w:r>
            <w:r w:rsidRPr="009B176F">
              <w:rPr>
                <w:rFonts w:ascii="宋体" w:eastAsia="宋体" w:hAnsi="宋体" w:hint="eastAsia"/>
                <w:sz w:val="24"/>
                <w:szCs w:val="28"/>
              </w:rPr>
              <w:t xml:space="preserve"> var_brca.snv_s.B1_L4 </w:t>
            </w:r>
            <w:r>
              <w:rPr>
                <w:rFonts w:ascii="宋体" w:eastAsia="宋体" w:hAnsi="宋体" w:hint="eastAsia"/>
                <w:sz w:val="24"/>
                <w:szCs w:val="28"/>
              </w:rPr>
              <w:t>+</w:t>
            </w:r>
            <w:r w:rsidRPr="009B176F">
              <w:rPr>
                <w:rFonts w:ascii="宋体" w:eastAsia="宋体" w:hAnsi="宋体" w:hint="eastAsia"/>
                <w:sz w:val="24"/>
                <w:szCs w:val="28"/>
              </w:rPr>
              <w:t xml:space="preserve"> var_brca.mlpa.B1_Loss%}</w:t>
            </w:r>
          </w:p>
        </w:tc>
      </w:tr>
      <w:tr w:rsidR="009B176F" w14:paraId="230DC6DD" w14:textId="77777777" w:rsidTr="006616C5">
        <w:trPr>
          <w:jc w:val="right"/>
        </w:trPr>
        <w:tc>
          <w:tcPr>
            <w:tcW w:w="10452" w:type="dxa"/>
            <w:gridSpan w:val="4"/>
            <w:vAlign w:val="center"/>
          </w:tcPr>
          <w:p w14:paraId="4DC1E8D3" w14:textId="763F4777" w:rsidR="009B176F" w:rsidRPr="009B176F" w:rsidRDefault="009B176F" w:rsidP="00F26B07">
            <w:pPr>
              <w:jc w:val="center"/>
              <w:rPr>
                <w:rFonts w:ascii="宋体" w:eastAsia="宋体" w:hAnsi="宋体"/>
                <w:sz w:val="24"/>
                <w:szCs w:val="28"/>
              </w:rPr>
            </w:pPr>
            <w:r w:rsidRPr="009B176F">
              <w:rPr>
                <w:rFonts w:ascii="宋体" w:eastAsia="宋体" w:hAnsi="宋体" w:hint="eastAsia"/>
                <w:sz w:val="24"/>
                <w:szCs w:val="28"/>
              </w:rPr>
              <w:t xml:space="preserve">{%tr </w:t>
            </w:r>
            <w:r>
              <w:rPr>
                <w:rFonts w:ascii="宋体" w:eastAsia="宋体" w:hAnsi="宋体" w:hint="eastAsia"/>
                <w:sz w:val="24"/>
                <w:szCs w:val="28"/>
              </w:rPr>
              <w:t>for a in</w:t>
            </w:r>
            <w:r w:rsidRPr="009B176F">
              <w:rPr>
                <w:rFonts w:ascii="宋体" w:eastAsia="宋体" w:hAnsi="宋体" w:hint="eastAsia"/>
                <w:sz w:val="24"/>
                <w:szCs w:val="28"/>
              </w:rPr>
              <w:t xml:space="preserve"> var_brca.snv_</w:t>
            </w:r>
            <w:proofErr w:type="gramStart"/>
            <w:r w:rsidRPr="009B176F">
              <w:rPr>
                <w:rFonts w:ascii="宋体" w:eastAsia="宋体" w:hAnsi="宋体" w:hint="eastAsia"/>
                <w:sz w:val="24"/>
                <w:szCs w:val="28"/>
              </w:rPr>
              <w:t>s.B</w:t>
            </w:r>
            <w:proofErr w:type="gramEnd"/>
            <w:r w:rsidRPr="009B176F">
              <w:rPr>
                <w:rFonts w:ascii="宋体" w:eastAsia="宋体" w:hAnsi="宋体" w:hint="eastAsia"/>
                <w:sz w:val="24"/>
                <w:szCs w:val="28"/>
              </w:rPr>
              <w:t xml:space="preserve">1_L5 </w:t>
            </w:r>
            <w:r>
              <w:rPr>
                <w:rFonts w:ascii="宋体" w:eastAsia="宋体" w:hAnsi="宋体" w:hint="eastAsia"/>
                <w:sz w:val="24"/>
                <w:szCs w:val="28"/>
              </w:rPr>
              <w:t>+</w:t>
            </w:r>
            <w:r w:rsidRPr="009B176F">
              <w:rPr>
                <w:rFonts w:ascii="宋体" w:eastAsia="宋体" w:hAnsi="宋体" w:hint="eastAsia"/>
                <w:sz w:val="24"/>
                <w:szCs w:val="28"/>
              </w:rPr>
              <w:t xml:space="preserve"> var_brca.snv_s.B1_L4 </w:t>
            </w:r>
            <w:r>
              <w:rPr>
                <w:rFonts w:ascii="宋体" w:eastAsia="宋体" w:hAnsi="宋体" w:hint="eastAsia"/>
                <w:sz w:val="24"/>
                <w:szCs w:val="28"/>
              </w:rPr>
              <w:t>+</w:t>
            </w:r>
            <w:r w:rsidRPr="009B176F">
              <w:rPr>
                <w:rFonts w:ascii="宋体" w:eastAsia="宋体" w:hAnsi="宋体" w:hint="eastAsia"/>
                <w:sz w:val="24"/>
                <w:szCs w:val="28"/>
              </w:rPr>
              <w:t xml:space="preserve"> var_brca.mlpa.B1_Loss%}</w:t>
            </w:r>
          </w:p>
        </w:tc>
      </w:tr>
      <w:tr w:rsidR="009B176F" w14:paraId="3225145B" w14:textId="77777777" w:rsidTr="006616C5">
        <w:trPr>
          <w:jc w:val="right"/>
        </w:trPr>
        <w:tc>
          <w:tcPr>
            <w:tcW w:w="1061" w:type="dxa"/>
            <w:vAlign w:val="center"/>
          </w:tcPr>
          <w:p w14:paraId="7F824FC8" w14:textId="2ED23ECA" w:rsidR="009B176F" w:rsidRPr="009964A4" w:rsidRDefault="003D59FD" w:rsidP="00F26B07">
            <w:pPr>
              <w:jc w:val="center"/>
              <w:rPr>
                <w:rFonts w:ascii="宋体" w:eastAsia="宋体" w:hAnsi="宋体"/>
                <w:i/>
                <w:iCs/>
                <w:sz w:val="24"/>
                <w:szCs w:val="28"/>
              </w:rPr>
            </w:pPr>
            <w:r w:rsidRPr="009964A4">
              <w:rPr>
                <w:rFonts w:ascii="宋体" w:eastAsia="宋体" w:hAnsi="宋体" w:hint="eastAsia"/>
                <w:i/>
                <w:iCs/>
                <w:sz w:val="24"/>
                <w:szCs w:val="28"/>
              </w:rPr>
              <w:t>{{</w:t>
            </w:r>
            <w:proofErr w:type="spellStart"/>
            <w:proofErr w:type="gramStart"/>
            <w:r w:rsidRPr="009964A4">
              <w:rPr>
                <w:rFonts w:ascii="宋体" w:eastAsia="宋体" w:hAnsi="宋体" w:hint="eastAsia"/>
                <w:i/>
                <w:iCs/>
                <w:sz w:val="24"/>
                <w:szCs w:val="28"/>
              </w:rPr>
              <w:t>a.gene</w:t>
            </w:r>
            <w:proofErr w:type="gramEnd"/>
            <w:r w:rsidRPr="009964A4">
              <w:rPr>
                <w:rFonts w:ascii="宋体" w:eastAsia="宋体" w:hAnsi="宋体" w:hint="eastAsia"/>
                <w:i/>
                <w:iCs/>
                <w:sz w:val="24"/>
                <w:szCs w:val="28"/>
              </w:rPr>
              <w:t>_symbol</w:t>
            </w:r>
            <w:proofErr w:type="spellEnd"/>
            <w:r w:rsidRPr="009964A4">
              <w:rPr>
                <w:rFonts w:ascii="宋体" w:eastAsia="宋体" w:hAnsi="宋体" w:hint="eastAsia"/>
                <w:i/>
                <w:iCs/>
                <w:sz w:val="24"/>
                <w:szCs w:val="28"/>
              </w:rPr>
              <w:t>}}</w:t>
            </w:r>
          </w:p>
        </w:tc>
        <w:tc>
          <w:tcPr>
            <w:tcW w:w="4855" w:type="dxa"/>
            <w:vAlign w:val="center"/>
          </w:tcPr>
          <w:p w14:paraId="085387E4" w14:textId="77777777" w:rsidR="009B176F" w:rsidRDefault="003D59FD" w:rsidP="00F26B07">
            <w:pPr>
              <w:jc w:val="center"/>
              <w:rPr>
                <w:rFonts w:ascii="宋体" w:eastAsia="宋体" w:hAnsi="宋体"/>
                <w:sz w:val="24"/>
                <w:szCs w:val="28"/>
              </w:rPr>
            </w:pPr>
            <w:r>
              <w:rPr>
                <w:rFonts w:ascii="宋体" w:eastAsia="宋体" w:hAnsi="宋体" w:hint="eastAsia"/>
                <w:sz w:val="24"/>
                <w:szCs w:val="28"/>
              </w:rPr>
              <w:t xml:space="preserve">{%p if </w:t>
            </w:r>
            <w:proofErr w:type="spellStart"/>
            <w:proofErr w:type="gramStart"/>
            <w:r>
              <w:rPr>
                <w:rFonts w:ascii="宋体" w:eastAsia="宋体" w:hAnsi="宋体" w:hint="eastAsia"/>
                <w:sz w:val="24"/>
                <w:szCs w:val="28"/>
              </w:rPr>
              <w:t>a.type</w:t>
            </w:r>
            <w:proofErr w:type="spellEnd"/>
            <w:proofErr w:type="gramEnd"/>
            <w:r>
              <w:rPr>
                <w:rFonts w:ascii="宋体" w:eastAsia="宋体" w:hAnsi="宋体" w:hint="eastAsia"/>
                <w:sz w:val="24"/>
                <w:szCs w:val="28"/>
              </w:rPr>
              <w:t xml:space="preserve"> == </w:t>
            </w:r>
            <w:r>
              <w:rPr>
                <w:rFonts w:ascii="宋体" w:eastAsia="宋体" w:hAnsi="宋体"/>
                <w:sz w:val="24"/>
                <w:szCs w:val="28"/>
              </w:rPr>
              <w:t>“</w:t>
            </w:r>
            <w:r>
              <w:rPr>
                <w:rFonts w:ascii="宋体" w:eastAsia="宋体" w:hAnsi="宋体" w:hint="eastAsia"/>
                <w:sz w:val="24"/>
                <w:szCs w:val="28"/>
              </w:rPr>
              <w:t>Loss</w:t>
            </w:r>
            <w:r>
              <w:rPr>
                <w:rFonts w:ascii="宋体" w:eastAsia="宋体" w:hAnsi="宋体"/>
                <w:sz w:val="24"/>
                <w:szCs w:val="28"/>
              </w:rPr>
              <w:t>”</w:t>
            </w:r>
            <w:r>
              <w:rPr>
                <w:rFonts w:ascii="宋体" w:eastAsia="宋体" w:hAnsi="宋体" w:hint="eastAsia"/>
                <w:sz w:val="24"/>
                <w:szCs w:val="28"/>
              </w:rPr>
              <w:t>%}</w:t>
            </w:r>
          </w:p>
          <w:p w14:paraId="601EE6CE" w14:textId="6FFEB3C2" w:rsidR="003D59FD" w:rsidRDefault="00781F5E" w:rsidP="00F26B07">
            <w:pPr>
              <w:jc w:val="center"/>
              <w:rPr>
                <w:rFonts w:ascii="宋体" w:eastAsia="宋体" w:hAnsi="宋体"/>
                <w:sz w:val="24"/>
                <w:szCs w:val="28"/>
              </w:rPr>
            </w:pPr>
            <w:r>
              <w:rPr>
                <w:rFonts w:ascii="宋体" w:eastAsia="宋体" w:hAnsi="宋体" w:hint="eastAsia"/>
                <w:sz w:val="24"/>
                <w:szCs w:val="28"/>
              </w:rPr>
              <w:t>{{</w:t>
            </w:r>
            <w:proofErr w:type="spellStart"/>
            <w:r>
              <w:rPr>
                <w:rFonts w:ascii="宋体" w:eastAsia="宋体" w:hAnsi="宋体" w:hint="eastAsia"/>
                <w:sz w:val="24"/>
                <w:szCs w:val="28"/>
              </w:rPr>
              <w:t>a.value</w:t>
            </w:r>
            <w:proofErr w:type="spellEnd"/>
            <w:r>
              <w:rPr>
                <w:rFonts w:ascii="宋体" w:eastAsia="宋体" w:hAnsi="宋体" w:hint="eastAsia"/>
                <w:sz w:val="24"/>
                <w:szCs w:val="28"/>
              </w:rPr>
              <w:t>}} del</w:t>
            </w:r>
          </w:p>
          <w:p w14:paraId="6BE7C33F" w14:textId="77777777" w:rsidR="003D59FD" w:rsidRDefault="003D59FD" w:rsidP="00F26B07">
            <w:pPr>
              <w:jc w:val="center"/>
              <w:rPr>
                <w:rFonts w:ascii="宋体" w:eastAsia="宋体" w:hAnsi="宋体"/>
                <w:sz w:val="24"/>
                <w:szCs w:val="28"/>
              </w:rPr>
            </w:pPr>
            <w:r>
              <w:rPr>
                <w:rFonts w:ascii="宋体" w:eastAsia="宋体" w:hAnsi="宋体" w:hint="eastAsia"/>
                <w:sz w:val="24"/>
                <w:szCs w:val="28"/>
              </w:rPr>
              <w:t>{%p else%}</w:t>
            </w:r>
          </w:p>
          <w:p w14:paraId="16D87885" w14:textId="16609CF5" w:rsidR="003D59FD" w:rsidRDefault="003D59FD" w:rsidP="00F26B07">
            <w:pPr>
              <w:jc w:val="center"/>
              <w:rPr>
                <w:rFonts w:ascii="宋体" w:eastAsia="宋体" w:hAnsi="宋体"/>
                <w:sz w:val="24"/>
                <w:szCs w:val="28"/>
              </w:rPr>
            </w:pPr>
            <w:r>
              <w:rPr>
                <w:rFonts w:ascii="宋体" w:eastAsia="宋体" w:hAnsi="宋体" w:hint="eastAsia"/>
                <w:sz w:val="24"/>
                <w:szCs w:val="28"/>
              </w:rPr>
              <w:t>{{</w:t>
            </w:r>
            <w:proofErr w:type="spellStart"/>
            <w:proofErr w:type="gramStart"/>
            <w:r>
              <w:rPr>
                <w:rFonts w:ascii="宋体" w:eastAsia="宋体" w:hAnsi="宋体" w:hint="eastAsia"/>
                <w:sz w:val="24"/>
                <w:szCs w:val="28"/>
              </w:rPr>
              <w:t>a.</w:t>
            </w:r>
            <w:r w:rsidRPr="003D59FD">
              <w:rPr>
                <w:rFonts w:ascii="宋体" w:eastAsia="宋体" w:hAnsi="宋体" w:hint="eastAsia"/>
                <w:sz w:val="24"/>
                <w:szCs w:val="28"/>
              </w:rPr>
              <w:t>transcript</w:t>
            </w:r>
            <w:proofErr w:type="gramEnd"/>
            <w:r w:rsidRPr="003D59FD">
              <w:rPr>
                <w:rFonts w:ascii="宋体" w:eastAsia="宋体" w:hAnsi="宋体" w:hint="eastAsia"/>
                <w:sz w:val="24"/>
                <w:szCs w:val="28"/>
              </w:rPr>
              <w:t>_primary</w:t>
            </w:r>
            <w:proofErr w:type="spellEnd"/>
            <w:r>
              <w:rPr>
                <w:rFonts w:ascii="宋体" w:eastAsia="宋体" w:hAnsi="宋体" w:hint="eastAsia"/>
                <w:sz w:val="24"/>
                <w:szCs w:val="28"/>
              </w:rPr>
              <w:t>}}</w:t>
            </w:r>
            <w:r w:rsidR="00C000D9">
              <w:rPr>
                <w:rFonts w:ascii="宋体" w:eastAsia="宋体" w:hAnsi="宋体" w:hint="eastAsia"/>
                <w:sz w:val="24"/>
                <w:szCs w:val="28"/>
              </w:rPr>
              <w:t>:</w:t>
            </w:r>
            <w:r>
              <w:rPr>
                <w:rFonts w:ascii="宋体" w:eastAsia="宋体" w:hAnsi="宋体" w:hint="eastAsia"/>
                <w:sz w:val="24"/>
                <w:szCs w:val="28"/>
              </w:rPr>
              <w:t>{{</w:t>
            </w:r>
            <w:proofErr w:type="spellStart"/>
            <w:r>
              <w:rPr>
                <w:rFonts w:ascii="宋体" w:eastAsia="宋体" w:hAnsi="宋体" w:hint="eastAsia"/>
                <w:sz w:val="24"/>
                <w:szCs w:val="28"/>
              </w:rPr>
              <w:t>a.gene_region</w:t>
            </w:r>
            <w:proofErr w:type="spellEnd"/>
            <w:r>
              <w:rPr>
                <w:rFonts w:ascii="宋体" w:eastAsia="宋体" w:hAnsi="宋体" w:hint="eastAsia"/>
                <w:sz w:val="24"/>
                <w:szCs w:val="28"/>
              </w:rPr>
              <w:t>}}</w:t>
            </w:r>
            <w:r w:rsidR="00C000D9">
              <w:rPr>
                <w:rFonts w:ascii="宋体" w:eastAsia="宋体" w:hAnsi="宋体" w:hint="eastAsia"/>
                <w:sz w:val="24"/>
                <w:szCs w:val="28"/>
              </w:rPr>
              <w:t>:</w:t>
            </w:r>
            <w:r>
              <w:rPr>
                <w:rFonts w:ascii="宋体" w:eastAsia="宋体" w:hAnsi="宋体" w:hint="eastAsia"/>
                <w:sz w:val="24"/>
                <w:szCs w:val="28"/>
              </w:rPr>
              <w:t>{{</w:t>
            </w:r>
            <w:proofErr w:type="spellStart"/>
            <w:r>
              <w:rPr>
                <w:rFonts w:ascii="宋体" w:eastAsia="宋体" w:hAnsi="宋体" w:hint="eastAsia"/>
                <w:sz w:val="24"/>
                <w:szCs w:val="28"/>
              </w:rPr>
              <w:t>a.hgvs_c</w:t>
            </w:r>
            <w:proofErr w:type="spellEnd"/>
            <w:r>
              <w:rPr>
                <w:rFonts w:ascii="宋体" w:eastAsia="宋体" w:hAnsi="宋体" w:hint="eastAsia"/>
                <w:sz w:val="24"/>
                <w:szCs w:val="28"/>
              </w:rPr>
              <w:t xml:space="preserve">}}{%if </w:t>
            </w:r>
            <w:proofErr w:type="spellStart"/>
            <w:r>
              <w:rPr>
                <w:rFonts w:ascii="宋体" w:eastAsia="宋体" w:hAnsi="宋体" w:hint="eastAsia"/>
                <w:sz w:val="24"/>
                <w:szCs w:val="28"/>
              </w:rPr>
              <w:t>a.hgvs_p</w:t>
            </w:r>
            <w:proofErr w:type="spellEnd"/>
            <w:r>
              <w:rPr>
                <w:rFonts w:ascii="宋体" w:eastAsia="宋体" w:hAnsi="宋体" w:hint="eastAsia"/>
                <w:sz w:val="24"/>
                <w:szCs w:val="28"/>
              </w:rPr>
              <w:t xml:space="preserve"> != </w:t>
            </w:r>
            <w:r>
              <w:rPr>
                <w:rFonts w:ascii="宋体" w:eastAsia="宋体" w:hAnsi="宋体"/>
                <w:sz w:val="24"/>
                <w:szCs w:val="28"/>
              </w:rPr>
              <w:t>“</w:t>
            </w:r>
            <w:r>
              <w:rPr>
                <w:rFonts w:ascii="宋体" w:eastAsia="宋体" w:hAnsi="宋体" w:hint="eastAsia"/>
                <w:sz w:val="24"/>
                <w:szCs w:val="28"/>
              </w:rPr>
              <w:t>p.?</w:t>
            </w:r>
            <w:r>
              <w:rPr>
                <w:rFonts w:ascii="宋体" w:eastAsia="宋体" w:hAnsi="宋体"/>
                <w:sz w:val="24"/>
                <w:szCs w:val="28"/>
              </w:rPr>
              <w:t>”</w:t>
            </w:r>
            <w:r>
              <w:rPr>
                <w:rFonts w:ascii="宋体" w:eastAsia="宋体" w:hAnsi="宋体" w:hint="eastAsia"/>
                <w:sz w:val="24"/>
                <w:szCs w:val="28"/>
              </w:rPr>
              <w:t>%}</w:t>
            </w:r>
            <w:r w:rsidR="00C000D9">
              <w:rPr>
                <w:rFonts w:ascii="宋体" w:eastAsia="宋体" w:hAnsi="宋体" w:hint="eastAsia"/>
                <w:sz w:val="24"/>
                <w:szCs w:val="28"/>
              </w:rPr>
              <w:t>:</w:t>
            </w:r>
            <w:r>
              <w:rPr>
                <w:rFonts w:ascii="宋体" w:eastAsia="宋体" w:hAnsi="宋体" w:hint="eastAsia"/>
                <w:sz w:val="24"/>
                <w:szCs w:val="28"/>
              </w:rPr>
              <w:t>{{</w:t>
            </w:r>
            <w:proofErr w:type="spellStart"/>
            <w:r>
              <w:rPr>
                <w:rFonts w:ascii="宋体" w:eastAsia="宋体" w:hAnsi="宋体" w:hint="eastAsia"/>
                <w:sz w:val="24"/>
                <w:szCs w:val="28"/>
              </w:rPr>
              <w:t>a.hgvs_p</w:t>
            </w:r>
            <w:proofErr w:type="spellEnd"/>
            <w:r>
              <w:rPr>
                <w:rFonts w:ascii="宋体" w:eastAsia="宋体" w:hAnsi="宋体" w:hint="eastAsia"/>
                <w:sz w:val="24"/>
                <w:szCs w:val="28"/>
              </w:rPr>
              <w:t>}}{%endif%}</w:t>
            </w:r>
          </w:p>
          <w:p w14:paraId="453B9DB2" w14:textId="3D5D909E" w:rsidR="003D59FD" w:rsidRPr="003D59FD" w:rsidRDefault="003D59FD" w:rsidP="00F26B07">
            <w:pPr>
              <w:jc w:val="center"/>
              <w:rPr>
                <w:rFonts w:ascii="宋体" w:eastAsia="宋体" w:hAnsi="宋体"/>
                <w:sz w:val="24"/>
                <w:szCs w:val="28"/>
              </w:rPr>
            </w:pPr>
            <w:r>
              <w:rPr>
                <w:rFonts w:ascii="宋体" w:eastAsia="宋体" w:hAnsi="宋体" w:hint="eastAsia"/>
                <w:sz w:val="24"/>
                <w:szCs w:val="28"/>
              </w:rPr>
              <w:t>{%p endif%}</w:t>
            </w:r>
          </w:p>
        </w:tc>
        <w:tc>
          <w:tcPr>
            <w:tcW w:w="2268" w:type="dxa"/>
            <w:vAlign w:val="center"/>
          </w:tcPr>
          <w:p w14:paraId="7A9A3F2B" w14:textId="77777777" w:rsidR="009B176F" w:rsidRDefault="00781F5E" w:rsidP="00F26B07">
            <w:pPr>
              <w:jc w:val="center"/>
              <w:rPr>
                <w:rFonts w:ascii="宋体" w:eastAsia="宋体" w:hAnsi="宋体"/>
                <w:sz w:val="24"/>
                <w:szCs w:val="28"/>
              </w:rPr>
            </w:pPr>
            <w:r>
              <w:rPr>
                <w:rFonts w:ascii="宋体" w:eastAsia="宋体" w:hAnsi="宋体" w:hint="eastAsia"/>
                <w:sz w:val="24"/>
                <w:szCs w:val="28"/>
              </w:rPr>
              <w:t xml:space="preserve">{%p if </w:t>
            </w:r>
            <w:proofErr w:type="spellStart"/>
            <w:proofErr w:type="gramStart"/>
            <w:r>
              <w:rPr>
                <w:rFonts w:ascii="宋体" w:eastAsia="宋体" w:hAnsi="宋体" w:hint="eastAsia"/>
                <w:sz w:val="24"/>
                <w:szCs w:val="28"/>
              </w:rPr>
              <w:t>a.type</w:t>
            </w:r>
            <w:proofErr w:type="spellEnd"/>
            <w:proofErr w:type="gramEnd"/>
            <w:r>
              <w:rPr>
                <w:rFonts w:ascii="宋体" w:eastAsia="宋体" w:hAnsi="宋体" w:hint="eastAsia"/>
                <w:sz w:val="24"/>
                <w:szCs w:val="28"/>
              </w:rPr>
              <w:t xml:space="preserve"> == </w:t>
            </w:r>
            <w:r>
              <w:rPr>
                <w:rFonts w:ascii="宋体" w:eastAsia="宋体" w:hAnsi="宋体"/>
                <w:sz w:val="24"/>
                <w:szCs w:val="28"/>
              </w:rPr>
              <w:t>“</w:t>
            </w:r>
            <w:r>
              <w:rPr>
                <w:rFonts w:ascii="宋体" w:eastAsia="宋体" w:hAnsi="宋体" w:hint="eastAsia"/>
                <w:sz w:val="24"/>
                <w:szCs w:val="28"/>
              </w:rPr>
              <w:t>Loss</w:t>
            </w:r>
            <w:r>
              <w:rPr>
                <w:rFonts w:ascii="宋体" w:eastAsia="宋体" w:hAnsi="宋体"/>
                <w:sz w:val="24"/>
                <w:szCs w:val="28"/>
              </w:rPr>
              <w:t>”</w:t>
            </w:r>
            <w:r>
              <w:rPr>
                <w:rFonts w:ascii="宋体" w:eastAsia="宋体" w:hAnsi="宋体" w:hint="eastAsia"/>
                <w:sz w:val="24"/>
                <w:szCs w:val="28"/>
              </w:rPr>
              <w:t>%}</w:t>
            </w:r>
          </w:p>
          <w:p w14:paraId="77DD7D31" w14:textId="43556FD4" w:rsidR="00781F5E" w:rsidRDefault="00781F5E" w:rsidP="00F26B07">
            <w:pPr>
              <w:jc w:val="center"/>
              <w:rPr>
                <w:rFonts w:ascii="宋体" w:eastAsia="宋体" w:hAnsi="宋体"/>
                <w:sz w:val="24"/>
                <w:szCs w:val="28"/>
              </w:rPr>
            </w:pPr>
            <w:r>
              <w:rPr>
                <w:rFonts w:ascii="宋体" w:eastAsia="宋体" w:hAnsi="宋体" w:hint="eastAsia"/>
                <w:b/>
                <w:bCs/>
                <w:sz w:val="24"/>
                <w:szCs w:val="28"/>
              </w:rPr>
              <w:t>疑似致病性</w:t>
            </w:r>
            <w:r w:rsidR="009964A4">
              <w:rPr>
                <w:rFonts w:ascii="宋体" w:eastAsia="宋体" w:hAnsi="宋体" w:hint="eastAsia"/>
                <w:b/>
                <w:bCs/>
                <w:sz w:val="24"/>
                <w:szCs w:val="28"/>
              </w:rPr>
              <w:t>变异</w:t>
            </w:r>
          </w:p>
          <w:p w14:paraId="729B0C27" w14:textId="77777777" w:rsidR="00781F5E" w:rsidRDefault="00781F5E" w:rsidP="00F26B07">
            <w:pPr>
              <w:jc w:val="center"/>
              <w:rPr>
                <w:rFonts w:ascii="宋体" w:eastAsia="宋体" w:hAnsi="宋体"/>
                <w:sz w:val="24"/>
                <w:szCs w:val="28"/>
              </w:rPr>
            </w:pPr>
            <w:r>
              <w:rPr>
                <w:rFonts w:ascii="宋体" w:eastAsia="宋体" w:hAnsi="宋体" w:hint="eastAsia"/>
                <w:sz w:val="24"/>
                <w:szCs w:val="28"/>
              </w:rPr>
              <w:t>{%p else%}</w:t>
            </w:r>
          </w:p>
          <w:p w14:paraId="7DC150A4" w14:textId="33ADF62B" w:rsidR="00781F5E" w:rsidRDefault="00781F5E" w:rsidP="00F26B07">
            <w:pPr>
              <w:jc w:val="center"/>
              <w:rPr>
                <w:rFonts w:ascii="宋体" w:eastAsia="宋体" w:hAnsi="宋体"/>
                <w:sz w:val="24"/>
                <w:szCs w:val="28"/>
              </w:rPr>
            </w:pPr>
            <w:r>
              <w:rPr>
                <w:rFonts w:ascii="宋体" w:eastAsia="宋体" w:hAnsi="宋体" w:hint="eastAsia"/>
                <w:sz w:val="24"/>
                <w:szCs w:val="28"/>
              </w:rPr>
              <w:t xml:space="preserve">{%if </w:t>
            </w:r>
            <w:proofErr w:type="spellStart"/>
            <w:r>
              <w:rPr>
                <w:rFonts w:ascii="宋体" w:eastAsia="宋体" w:hAnsi="宋体" w:hint="eastAsia"/>
                <w:sz w:val="24"/>
                <w:szCs w:val="28"/>
              </w:rPr>
              <w:t>a.clinic_num_g</w:t>
            </w:r>
            <w:proofErr w:type="spellEnd"/>
            <w:r>
              <w:rPr>
                <w:rFonts w:ascii="宋体" w:eastAsia="宋体" w:hAnsi="宋体" w:hint="eastAsia"/>
                <w:sz w:val="24"/>
                <w:szCs w:val="28"/>
              </w:rPr>
              <w:t xml:space="preserve"> == 5%}</w:t>
            </w:r>
            <w:r>
              <w:rPr>
                <w:rFonts w:ascii="宋体" w:eastAsia="宋体" w:hAnsi="宋体" w:hint="eastAsia"/>
                <w:b/>
                <w:bCs/>
                <w:sz w:val="24"/>
                <w:szCs w:val="28"/>
              </w:rPr>
              <w:t>致病性</w:t>
            </w:r>
            <w:r w:rsidR="009964A4">
              <w:rPr>
                <w:rFonts w:ascii="宋体" w:eastAsia="宋体" w:hAnsi="宋体" w:hint="eastAsia"/>
                <w:b/>
                <w:bCs/>
                <w:sz w:val="24"/>
                <w:szCs w:val="28"/>
              </w:rPr>
              <w:t>变异</w:t>
            </w:r>
            <w:r>
              <w:rPr>
                <w:rFonts w:ascii="宋体" w:eastAsia="宋体" w:hAnsi="宋体" w:hint="eastAsia"/>
                <w:sz w:val="24"/>
                <w:szCs w:val="28"/>
              </w:rPr>
              <w:t>{%else%}</w:t>
            </w:r>
            <w:r w:rsidRPr="00781F5E">
              <w:rPr>
                <w:rFonts w:ascii="宋体" w:eastAsia="宋体" w:hAnsi="宋体" w:hint="eastAsia"/>
                <w:b/>
                <w:bCs/>
                <w:sz w:val="24"/>
                <w:szCs w:val="28"/>
              </w:rPr>
              <w:t>疑似</w:t>
            </w:r>
            <w:r>
              <w:rPr>
                <w:rFonts w:ascii="宋体" w:eastAsia="宋体" w:hAnsi="宋体" w:hint="eastAsia"/>
                <w:b/>
                <w:bCs/>
                <w:sz w:val="24"/>
                <w:szCs w:val="28"/>
              </w:rPr>
              <w:t>致病性</w:t>
            </w:r>
            <w:r w:rsidR="009964A4">
              <w:rPr>
                <w:rFonts w:ascii="宋体" w:eastAsia="宋体" w:hAnsi="宋体" w:hint="eastAsia"/>
                <w:b/>
                <w:bCs/>
                <w:sz w:val="24"/>
                <w:szCs w:val="28"/>
              </w:rPr>
              <w:t>变异</w:t>
            </w:r>
            <w:r>
              <w:rPr>
                <w:rFonts w:ascii="宋体" w:eastAsia="宋体" w:hAnsi="宋体" w:hint="eastAsia"/>
                <w:sz w:val="24"/>
                <w:szCs w:val="28"/>
              </w:rPr>
              <w:t>{%endif%}</w:t>
            </w:r>
          </w:p>
          <w:p w14:paraId="1B1DA130" w14:textId="2E1D2B68" w:rsidR="00781F5E" w:rsidRPr="00781F5E" w:rsidRDefault="00781F5E" w:rsidP="00F26B07">
            <w:pPr>
              <w:jc w:val="center"/>
              <w:rPr>
                <w:rFonts w:ascii="宋体" w:eastAsia="宋体" w:hAnsi="宋体"/>
                <w:sz w:val="24"/>
                <w:szCs w:val="28"/>
              </w:rPr>
            </w:pPr>
            <w:r>
              <w:rPr>
                <w:rFonts w:ascii="宋体" w:eastAsia="宋体" w:hAnsi="宋体" w:hint="eastAsia"/>
                <w:sz w:val="24"/>
                <w:szCs w:val="28"/>
              </w:rPr>
              <w:t>{%p endif%}</w:t>
            </w:r>
          </w:p>
        </w:tc>
        <w:tc>
          <w:tcPr>
            <w:tcW w:w="2268" w:type="dxa"/>
            <w:vAlign w:val="center"/>
          </w:tcPr>
          <w:p w14:paraId="5ABD7B03" w14:textId="730C3B87" w:rsidR="009B176F" w:rsidRDefault="00C26A97" w:rsidP="00F26B07">
            <w:pPr>
              <w:jc w:val="center"/>
              <w:rPr>
                <w:rFonts w:ascii="宋体" w:eastAsia="宋体" w:hAnsi="宋体"/>
                <w:sz w:val="24"/>
                <w:szCs w:val="28"/>
              </w:rPr>
            </w:pPr>
            <w:r>
              <w:rPr>
                <w:rFonts w:ascii="宋体" w:eastAsia="宋体" w:hAnsi="宋体" w:hint="eastAsia"/>
                <w:sz w:val="24"/>
                <w:szCs w:val="28"/>
              </w:rPr>
              <w:t>未检测到致病性或疑似致病性变异</w:t>
            </w:r>
          </w:p>
        </w:tc>
      </w:tr>
      <w:tr w:rsidR="009B176F" w14:paraId="49B118B5" w14:textId="77777777" w:rsidTr="006616C5">
        <w:trPr>
          <w:jc w:val="right"/>
        </w:trPr>
        <w:tc>
          <w:tcPr>
            <w:tcW w:w="10452" w:type="dxa"/>
            <w:gridSpan w:val="4"/>
            <w:vAlign w:val="center"/>
          </w:tcPr>
          <w:p w14:paraId="03C8CEC5" w14:textId="1C32862B" w:rsidR="009B176F" w:rsidRDefault="009B176F" w:rsidP="00F26B07">
            <w:pPr>
              <w:jc w:val="center"/>
              <w:rPr>
                <w:rFonts w:ascii="宋体" w:eastAsia="宋体" w:hAnsi="宋体"/>
                <w:sz w:val="24"/>
                <w:szCs w:val="28"/>
              </w:rPr>
            </w:pPr>
            <w:r>
              <w:rPr>
                <w:rFonts w:ascii="宋体" w:eastAsia="宋体" w:hAnsi="宋体" w:hint="eastAsia"/>
                <w:sz w:val="24"/>
                <w:szCs w:val="28"/>
              </w:rPr>
              <w:t xml:space="preserve">{%tr </w:t>
            </w:r>
            <w:proofErr w:type="spellStart"/>
            <w:r>
              <w:rPr>
                <w:rFonts w:ascii="宋体" w:eastAsia="宋体" w:hAnsi="宋体" w:hint="eastAsia"/>
                <w:sz w:val="24"/>
                <w:szCs w:val="28"/>
              </w:rPr>
              <w:t>endfor</w:t>
            </w:r>
            <w:proofErr w:type="spellEnd"/>
            <w:r>
              <w:rPr>
                <w:rFonts w:ascii="宋体" w:eastAsia="宋体" w:hAnsi="宋体" w:hint="eastAsia"/>
                <w:sz w:val="24"/>
                <w:szCs w:val="28"/>
              </w:rPr>
              <w:t>%}</w:t>
            </w:r>
          </w:p>
        </w:tc>
      </w:tr>
      <w:tr w:rsidR="009B176F" w14:paraId="4670D0BB" w14:textId="77777777" w:rsidTr="006616C5">
        <w:trPr>
          <w:jc w:val="right"/>
        </w:trPr>
        <w:tc>
          <w:tcPr>
            <w:tcW w:w="10452" w:type="dxa"/>
            <w:gridSpan w:val="4"/>
            <w:vAlign w:val="center"/>
          </w:tcPr>
          <w:p w14:paraId="35F656E8" w14:textId="5CBB9E67" w:rsidR="009B176F" w:rsidRDefault="009B176F" w:rsidP="00F26B07">
            <w:pPr>
              <w:jc w:val="center"/>
              <w:rPr>
                <w:rFonts w:ascii="宋体" w:eastAsia="宋体" w:hAnsi="宋体"/>
                <w:sz w:val="24"/>
                <w:szCs w:val="28"/>
              </w:rPr>
            </w:pPr>
            <w:r>
              <w:rPr>
                <w:rFonts w:ascii="宋体" w:eastAsia="宋体" w:hAnsi="宋体" w:hint="eastAsia"/>
                <w:sz w:val="24"/>
                <w:szCs w:val="28"/>
              </w:rPr>
              <w:t>{%tr else%}</w:t>
            </w:r>
          </w:p>
        </w:tc>
      </w:tr>
      <w:tr w:rsidR="00D4787F" w14:paraId="5B962135" w14:textId="77777777" w:rsidTr="006616C5">
        <w:trPr>
          <w:jc w:val="right"/>
        </w:trPr>
        <w:tc>
          <w:tcPr>
            <w:tcW w:w="1061" w:type="dxa"/>
            <w:vAlign w:val="center"/>
          </w:tcPr>
          <w:p w14:paraId="26A671C8" w14:textId="77544503" w:rsidR="00D4787F" w:rsidRDefault="00D4787F" w:rsidP="00D4787F">
            <w:pPr>
              <w:jc w:val="center"/>
              <w:rPr>
                <w:rFonts w:ascii="宋体" w:eastAsia="宋体" w:hAnsi="宋体"/>
                <w:sz w:val="24"/>
                <w:szCs w:val="28"/>
              </w:rPr>
            </w:pPr>
            <w:r>
              <w:rPr>
                <w:rFonts w:ascii="宋体" w:eastAsia="宋体" w:hAnsi="宋体" w:hint="eastAsia"/>
                <w:i/>
                <w:iCs/>
                <w:sz w:val="24"/>
                <w:szCs w:val="28"/>
              </w:rPr>
              <w:t>B</w:t>
            </w:r>
            <w:r>
              <w:rPr>
                <w:rFonts w:ascii="宋体" w:eastAsia="宋体" w:hAnsi="宋体"/>
                <w:i/>
                <w:iCs/>
                <w:sz w:val="24"/>
                <w:szCs w:val="28"/>
              </w:rPr>
              <w:t>RCA1</w:t>
            </w:r>
          </w:p>
        </w:tc>
        <w:tc>
          <w:tcPr>
            <w:tcW w:w="4855" w:type="dxa"/>
            <w:vAlign w:val="center"/>
          </w:tcPr>
          <w:p w14:paraId="5A67C7E4" w14:textId="76E87FB8" w:rsidR="00D4787F" w:rsidRDefault="00D4787F" w:rsidP="00D4787F">
            <w:pPr>
              <w:jc w:val="center"/>
              <w:rPr>
                <w:rFonts w:ascii="宋体" w:eastAsia="宋体" w:hAnsi="宋体"/>
                <w:sz w:val="24"/>
                <w:szCs w:val="28"/>
              </w:rPr>
            </w:pPr>
            <w:r>
              <w:rPr>
                <w:rFonts w:ascii="宋体" w:eastAsia="宋体" w:hAnsi="宋体" w:hint="eastAsia"/>
                <w:sz w:val="24"/>
                <w:szCs w:val="28"/>
              </w:rPr>
              <w:t>未检测到致病性或疑似致病性变异</w:t>
            </w:r>
          </w:p>
        </w:tc>
        <w:tc>
          <w:tcPr>
            <w:tcW w:w="2268" w:type="dxa"/>
            <w:vAlign w:val="center"/>
          </w:tcPr>
          <w:p w14:paraId="5A6C658B" w14:textId="5078AAF5" w:rsidR="00D4787F" w:rsidRDefault="00D4787F" w:rsidP="00D4787F">
            <w:pPr>
              <w:jc w:val="center"/>
              <w:rPr>
                <w:rFonts w:ascii="宋体" w:eastAsia="宋体" w:hAnsi="宋体"/>
                <w:sz w:val="24"/>
                <w:szCs w:val="28"/>
              </w:rPr>
            </w:pPr>
            <w:r w:rsidRPr="00E920EF">
              <w:rPr>
                <w:rFonts w:ascii="宋体" w:eastAsia="宋体" w:hAnsi="宋体" w:hint="eastAsia"/>
                <w:sz w:val="24"/>
                <w:szCs w:val="28"/>
              </w:rPr>
              <w:t>未检测到</w:t>
            </w:r>
            <w:r>
              <w:rPr>
                <w:rFonts w:ascii="宋体" w:eastAsia="宋体" w:hAnsi="宋体" w:hint="eastAsia"/>
                <w:sz w:val="24"/>
                <w:szCs w:val="28"/>
              </w:rPr>
              <w:t>致病性</w:t>
            </w:r>
            <w:r w:rsidRPr="00E920EF">
              <w:rPr>
                <w:rFonts w:ascii="宋体" w:eastAsia="宋体" w:hAnsi="宋体" w:hint="eastAsia"/>
                <w:sz w:val="24"/>
                <w:szCs w:val="28"/>
              </w:rPr>
              <w:t>或疑似</w:t>
            </w:r>
            <w:r>
              <w:rPr>
                <w:rFonts w:ascii="宋体" w:eastAsia="宋体" w:hAnsi="宋体" w:hint="eastAsia"/>
                <w:sz w:val="24"/>
                <w:szCs w:val="28"/>
              </w:rPr>
              <w:t>致病性变异</w:t>
            </w:r>
          </w:p>
        </w:tc>
        <w:tc>
          <w:tcPr>
            <w:tcW w:w="2268" w:type="dxa"/>
            <w:vAlign w:val="center"/>
          </w:tcPr>
          <w:p w14:paraId="0B807F09" w14:textId="40434F3F" w:rsidR="00D4787F" w:rsidRDefault="00D4787F" w:rsidP="00D4787F">
            <w:pPr>
              <w:jc w:val="center"/>
              <w:rPr>
                <w:rFonts w:ascii="宋体" w:eastAsia="宋体" w:hAnsi="宋体"/>
                <w:sz w:val="24"/>
                <w:szCs w:val="28"/>
              </w:rPr>
            </w:pPr>
            <w:r>
              <w:rPr>
                <w:rFonts w:ascii="宋体" w:eastAsia="宋体" w:hAnsi="宋体" w:hint="eastAsia"/>
                <w:sz w:val="24"/>
                <w:szCs w:val="28"/>
              </w:rPr>
              <w:t>未检测到致病性或疑似致病性变异</w:t>
            </w:r>
          </w:p>
        </w:tc>
      </w:tr>
      <w:tr w:rsidR="009B176F" w14:paraId="3B41B353" w14:textId="77777777" w:rsidTr="006616C5">
        <w:trPr>
          <w:jc w:val="right"/>
        </w:trPr>
        <w:tc>
          <w:tcPr>
            <w:tcW w:w="10452" w:type="dxa"/>
            <w:gridSpan w:val="4"/>
            <w:vAlign w:val="center"/>
          </w:tcPr>
          <w:p w14:paraId="6740C7E6" w14:textId="230E3689" w:rsidR="009B176F" w:rsidRDefault="009B176F" w:rsidP="00F26B07">
            <w:pPr>
              <w:jc w:val="center"/>
              <w:rPr>
                <w:rFonts w:ascii="宋体" w:eastAsia="宋体" w:hAnsi="宋体"/>
                <w:sz w:val="24"/>
                <w:szCs w:val="28"/>
              </w:rPr>
            </w:pPr>
            <w:r>
              <w:rPr>
                <w:rFonts w:ascii="宋体" w:eastAsia="宋体" w:hAnsi="宋体" w:hint="eastAsia"/>
                <w:sz w:val="24"/>
                <w:szCs w:val="28"/>
              </w:rPr>
              <w:t>{%tr endif%}</w:t>
            </w:r>
          </w:p>
        </w:tc>
      </w:tr>
      <w:tr w:rsidR="009B176F" w14:paraId="5A0B02DC" w14:textId="77777777" w:rsidTr="006616C5">
        <w:trPr>
          <w:jc w:val="right"/>
        </w:trPr>
        <w:tc>
          <w:tcPr>
            <w:tcW w:w="10452" w:type="dxa"/>
            <w:gridSpan w:val="4"/>
            <w:vAlign w:val="center"/>
          </w:tcPr>
          <w:p w14:paraId="0913DCD1" w14:textId="0988B016" w:rsidR="009B176F" w:rsidRDefault="009B176F" w:rsidP="009B176F">
            <w:pPr>
              <w:jc w:val="center"/>
              <w:rPr>
                <w:rFonts w:ascii="宋体" w:eastAsia="宋体" w:hAnsi="宋体"/>
                <w:sz w:val="24"/>
                <w:szCs w:val="28"/>
              </w:rPr>
            </w:pPr>
            <w:r w:rsidRPr="009B176F">
              <w:rPr>
                <w:rFonts w:ascii="宋体" w:eastAsia="宋体" w:hAnsi="宋体" w:hint="eastAsia"/>
                <w:sz w:val="24"/>
                <w:szCs w:val="28"/>
              </w:rPr>
              <w:t>{%tr if var_brca.snv_</w:t>
            </w:r>
            <w:proofErr w:type="gramStart"/>
            <w:r w:rsidRPr="009B176F">
              <w:rPr>
                <w:rFonts w:ascii="宋体" w:eastAsia="宋体" w:hAnsi="宋体" w:hint="eastAsia"/>
                <w:sz w:val="24"/>
                <w:szCs w:val="28"/>
              </w:rPr>
              <w:t>s.B</w:t>
            </w:r>
            <w:proofErr w:type="gramEnd"/>
            <w:r>
              <w:rPr>
                <w:rFonts w:ascii="宋体" w:eastAsia="宋体" w:hAnsi="宋体" w:hint="eastAsia"/>
                <w:sz w:val="24"/>
                <w:szCs w:val="28"/>
              </w:rPr>
              <w:t>2</w:t>
            </w:r>
            <w:r w:rsidRPr="009B176F">
              <w:rPr>
                <w:rFonts w:ascii="宋体" w:eastAsia="宋体" w:hAnsi="宋体" w:hint="eastAsia"/>
                <w:sz w:val="24"/>
                <w:szCs w:val="28"/>
              </w:rPr>
              <w:t xml:space="preserve">_L5 </w:t>
            </w:r>
            <w:r>
              <w:rPr>
                <w:rFonts w:ascii="宋体" w:eastAsia="宋体" w:hAnsi="宋体" w:hint="eastAsia"/>
                <w:sz w:val="24"/>
                <w:szCs w:val="28"/>
              </w:rPr>
              <w:t>+</w:t>
            </w:r>
            <w:r w:rsidRPr="009B176F">
              <w:rPr>
                <w:rFonts w:ascii="宋体" w:eastAsia="宋体" w:hAnsi="宋体" w:hint="eastAsia"/>
                <w:sz w:val="24"/>
                <w:szCs w:val="28"/>
              </w:rPr>
              <w:t xml:space="preserve"> var_brca.snv_s.B</w:t>
            </w:r>
            <w:r>
              <w:rPr>
                <w:rFonts w:ascii="宋体" w:eastAsia="宋体" w:hAnsi="宋体" w:hint="eastAsia"/>
                <w:sz w:val="24"/>
                <w:szCs w:val="28"/>
              </w:rPr>
              <w:t>2</w:t>
            </w:r>
            <w:r w:rsidRPr="009B176F">
              <w:rPr>
                <w:rFonts w:ascii="宋体" w:eastAsia="宋体" w:hAnsi="宋体" w:hint="eastAsia"/>
                <w:sz w:val="24"/>
                <w:szCs w:val="28"/>
              </w:rPr>
              <w:t xml:space="preserve">_L4 </w:t>
            </w:r>
            <w:r>
              <w:rPr>
                <w:rFonts w:ascii="宋体" w:eastAsia="宋体" w:hAnsi="宋体" w:hint="eastAsia"/>
                <w:sz w:val="24"/>
                <w:szCs w:val="28"/>
              </w:rPr>
              <w:t>+</w:t>
            </w:r>
            <w:r w:rsidRPr="009B176F">
              <w:rPr>
                <w:rFonts w:ascii="宋体" w:eastAsia="宋体" w:hAnsi="宋体" w:hint="eastAsia"/>
                <w:sz w:val="24"/>
                <w:szCs w:val="28"/>
              </w:rPr>
              <w:t xml:space="preserve"> var_brca.mlpa.B</w:t>
            </w:r>
            <w:r>
              <w:rPr>
                <w:rFonts w:ascii="宋体" w:eastAsia="宋体" w:hAnsi="宋体" w:hint="eastAsia"/>
                <w:sz w:val="24"/>
                <w:szCs w:val="28"/>
              </w:rPr>
              <w:t>2</w:t>
            </w:r>
            <w:r w:rsidRPr="009B176F">
              <w:rPr>
                <w:rFonts w:ascii="宋体" w:eastAsia="宋体" w:hAnsi="宋体" w:hint="eastAsia"/>
                <w:sz w:val="24"/>
                <w:szCs w:val="28"/>
              </w:rPr>
              <w:t>_Loss%}</w:t>
            </w:r>
          </w:p>
        </w:tc>
      </w:tr>
      <w:tr w:rsidR="009B176F" w14:paraId="717B8EF1" w14:textId="77777777" w:rsidTr="006616C5">
        <w:trPr>
          <w:jc w:val="right"/>
        </w:trPr>
        <w:tc>
          <w:tcPr>
            <w:tcW w:w="10452" w:type="dxa"/>
            <w:gridSpan w:val="4"/>
            <w:vAlign w:val="center"/>
          </w:tcPr>
          <w:p w14:paraId="0127DDFB" w14:textId="4FECA1C7" w:rsidR="009B176F" w:rsidRDefault="009B176F" w:rsidP="009B176F">
            <w:pPr>
              <w:jc w:val="center"/>
              <w:rPr>
                <w:rFonts w:ascii="宋体" w:eastAsia="宋体" w:hAnsi="宋体"/>
                <w:sz w:val="24"/>
                <w:szCs w:val="28"/>
              </w:rPr>
            </w:pPr>
            <w:r w:rsidRPr="009B176F">
              <w:rPr>
                <w:rFonts w:ascii="宋体" w:eastAsia="宋体" w:hAnsi="宋体" w:hint="eastAsia"/>
                <w:sz w:val="24"/>
                <w:szCs w:val="28"/>
              </w:rPr>
              <w:t xml:space="preserve">{%tr </w:t>
            </w:r>
            <w:r>
              <w:rPr>
                <w:rFonts w:ascii="宋体" w:eastAsia="宋体" w:hAnsi="宋体" w:hint="eastAsia"/>
                <w:sz w:val="24"/>
                <w:szCs w:val="28"/>
              </w:rPr>
              <w:t>for a in</w:t>
            </w:r>
            <w:r w:rsidRPr="009B176F">
              <w:rPr>
                <w:rFonts w:ascii="宋体" w:eastAsia="宋体" w:hAnsi="宋体" w:hint="eastAsia"/>
                <w:sz w:val="24"/>
                <w:szCs w:val="28"/>
              </w:rPr>
              <w:t xml:space="preserve"> var_brca.snv_</w:t>
            </w:r>
            <w:proofErr w:type="gramStart"/>
            <w:r w:rsidRPr="009B176F">
              <w:rPr>
                <w:rFonts w:ascii="宋体" w:eastAsia="宋体" w:hAnsi="宋体" w:hint="eastAsia"/>
                <w:sz w:val="24"/>
                <w:szCs w:val="28"/>
              </w:rPr>
              <w:t>s.B</w:t>
            </w:r>
            <w:proofErr w:type="gramEnd"/>
            <w:r>
              <w:rPr>
                <w:rFonts w:ascii="宋体" w:eastAsia="宋体" w:hAnsi="宋体" w:hint="eastAsia"/>
                <w:sz w:val="24"/>
                <w:szCs w:val="28"/>
              </w:rPr>
              <w:t>2</w:t>
            </w:r>
            <w:r w:rsidRPr="009B176F">
              <w:rPr>
                <w:rFonts w:ascii="宋体" w:eastAsia="宋体" w:hAnsi="宋体" w:hint="eastAsia"/>
                <w:sz w:val="24"/>
                <w:szCs w:val="28"/>
              </w:rPr>
              <w:t xml:space="preserve">_L5 </w:t>
            </w:r>
            <w:r>
              <w:rPr>
                <w:rFonts w:ascii="宋体" w:eastAsia="宋体" w:hAnsi="宋体" w:hint="eastAsia"/>
                <w:sz w:val="24"/>
                <w:szCs w:val="28"/>
              </w:rPr>
              <w:t>+</w:t>
            </w:r>
            <w:r w:rsidRPr="009B176F">
              <w:rPr>
                <w:rFonts w:ascii="宋体" w:eastAsia="宋体" w:hAnsi="宋体" w:hint="eastAsia"/>
                <w:sz w:val="24"/>
                <w:szCs w:val="28"/>
              </w:rPr>
              <w:t xml:space="preserve"> var_brca.snv_s.B</w:t>
            </w:r>
            <w:r>
              <w:rPr>
                <w:rFonts w:ascii="宋体" w:eastAsia="宋体" w:hAnsi="宋体" w:hint="eastAsia"/>
                <w:sz w:val="24"/>
                <w:szCs w:val="28"/>
              </w:rPr>
              <w:t>2</w:t>
            </w:r>
            <w:r w:rsidRPr="009B176F">
              <w:rPr>
                <w:rFonts w:ascii="宋体" w:eastAsia="宋体" w:hAnsi="宋体" w:hint="eastAsia"/>
                <w:sz w:val="24"/>
                <w:szCs w:val="28"/>
              </w:rPr>
              <w:t xml:space="preserve">_L4 </w:t>
            </w:r>
            <w:r>
              <w:rPr>
                <w:rFonts w:ascii="宋体" w:eastAsia="宋体" w:hAnsi="宋体" w:hint="eastAsia"/>
                <w:sz w:val="24"/>
                <w:szCs w:val="28"/>
              </w:rPr>
              <w:t>+</w:t>
            </w:r>
            <w:r w:rsidRPr="009B176F">
              <w:rPr>
                <w:rFonts w:ascii="宋体" w:eastAsia="宋体" w:hAnsi="宋体" w:hint="eastAsia"/>
                <w:sz w:val="24"/>
                <w:szCs w:val="28"/>
              </w:rPr>
              <w:t xml:space="preserve"> var_brca.mlpa.B</w:t>
            </w:r>
            <w:r>
              <w:rPr>
                <w:rFonts w:ascii="宋体" w:eastAsia="宋体" w:hAnsi="宋体" w:hint="eastAsia"/>
                <w:sz w:val="24"/>
                <w:szCs w:val="28"/>
              </w:rPr>
              <w:t>2</w:t>
            </w:r>
            <w:r w:rsidRPr="009B176F">
              <w:rPr>
                <w:rFonts w:ascii="宋体" w:eastAsia="宋体" w:hAnsi="宋体" w:hint="eastAsia"/>
                <w:sz w:val="24"/>
                <w:szCs w:val="28"/>
              </w:rPr>
              <w:t>_Loss%}</w:t>
            </w:r>
          </w:p>
        </w:tc>
      </w:tr>
      <w:tr w:rsidR="00366AB8" w14:paraId="35FC8407" w14:textId="77777777" w:rsidTr="006616C5">
        <w:trPr>
          <w:jc w:val="right"/>
        </w:trPr>
        <w:tc>
          <w:tcPr>
            <w:tcW w:w="1061" w:type="dxa"/>
            <w:vAlign w:val="center"/>
          </w:tcPr>
          <w:p w14:paraId="56B7FE0E" w14:textId="7D08D986" w:rsidR="00366AB8" w:rsidRDefault="00366AB8" w:rsidP="00366AB8">
            <w:pPr>
              <w:jc w:val="center"/>
              <w:rPr>
                <w:rFonts w:ascii="宋体" w:eastAsia="宋体" w:hAnsi="宋体"/>
                <w:sz w:val="24"/>
                <w:szCs w:val="28"/>
              </w:rPr>
            </w:pPr>
            <w:r w:rsidRPr="009964A4">
              <w:rPr>
                <w:rFonts w:ascii="宋体" w:eastAsia="宋体" w:hAnsi="宋体" w:hint="eastAsia"/>
                <w:i/>
                <w:iCs/>
                <w:sz w:val="24"/>
                <w:szCs w:val="28"/>
              </w:rPr>
              <w:lastRenderedPageBreak/>
              <w:t>{{</w:t>
            </w:r>
            <w:proofErr w:type="spellStart"/>
            <w:proofErr w:type="gramStart"/>
            <w:r w:rsidRPr="009964A4">
              <w:rPr>
                <w:rFonts w:ascii="宋体" w:eastAsia="宋体" w:hAnsi="宋体" w:hint="eastAsia"/>
                <w:i/>
                <w:iCs/>
                <w:sz w:val="24"/>
                <w:szCs w:val="28"/>
              </w:rPr>
              <w:t>a.gene</w:t>
            </w:r>
            <w:proofErr w:type="gramEnd"/>
            <w:r w:rsidRPr="009964A4">
              <w:rPr>
                <w:rFonts w:ascii="宋体" w:eastAsia="宋体" w:hAnsi="宋体" w:hint="eastAsia"/>
                <w:i/>
                <w:iCs/>
                <w:sz w:val="24"/>
                <w:szCs w:val="28"/>
              </w:rPr>
              <w:t>_symbol</w:t>
            </w:r>
            <w:proofErr w:type="spellEnd"/>
            <w:r w:rsidRPr="009964A4">
              <w:rPr>
                <w:rFonts w:ascii="宋体" w:eastAsia="宋体" w:hAnsi="宋体" w:hint="eastAsia"/>
                <w:i/>
                <w:iCs/>
                <w:sz w:val="24"/>
                <w:szCs w:val="28"/>
              </w:rPr>
              <w:t>}}</w:t>
            </w:r>
          </w:p>
        </w:tc>
        <w:tc>
          <w:tcPr>
            <w:tcW w:w="4855" w:type="dxa"/>
            <w:vAlign w:val="center"/>
          </w:tcPr>
          <w:p w14:paraId="3AAFFBEB" w14:textId="77777777" w:rsidR="00C000D9" w:rsidRDefault="00C000D9" w:rsidP="00C000D9">
            <w:pPr>
              <w:jc w:val="center"/>
              <w:rPr>
                <w:rFonts w:ascii="宋体" w:eastAsia="宋体" w:hAnsi="宋体"/>
                <w:sz w:val="24"/>
                <w:szCs w:val="28"/>
              </w:rPr>
            </w:pPr>
            <w:r>
              <w:rPr>
                <w:rFonts w:ascii="宋体" w:eastAsia="宋体" w:hAnsi="宋体" w:hint="eastAsia"/>
                <w:sz w:val="24"/>
                <w:szCs w:val="28"/>
              </w:rPr>
              <w:t xml:space="preserve">{%p if </w:t>
            </w:r>
            <w:proofErr w:type="spellStart"/>
            <w:proofErr w:type="gramStart"/>
            <w:r>
              <w:rPr>
                <w:rFonts w:ascii="宋体" w:eastAsia="宋体" w:hAnsi="宋体" w:hint="eastAsia"/>
                <w:sz w:val="24"/>
                <w:szCs w:val="28"/>
              </w:rPr>
              <w:t>a.type</w:t>
            </w:r>
            <w:proofErr w:type="spellEnd"/>
            <w:proofErr w:type="gramEnd"/>
            <w:r>
              <w:rPr>
                <w:rFonts w:ascii="宋体" w:eastAsia="宋体" w:hAnsi="宋体" w:hint="eastAsia"/>
                <w:sz w:val="24"/>
                <w:szCs w:val="28"/>
              </w:rPr>
              <w:t xml:space="preserve"> == </w:t>
            </w:r>
            <w:r>
              <w:rPr>
                <w:rFonts w:ascii="宋体" w:eastAsia="宋体" w:hAnsi="宋体"/>
                <w:sz w:val="24"/>
                <w:szCs w:val="28"/>
              </w:rPr>
              <w:t>“</w:t>
            </w:r>
            <w:r>
              <w:rPr>
                <w:rFonts w:ascii="宋体" w:eastAsia="宋体" w:hAnsi="宋体" w:hint="eastAsia"/>
                <w:sz w:val="24"/>
                <w:szCs w:val="28"/>
              </w:rPr>
              <w:t>Loss</w:t>
            </w:r>
            <w:r>
              <w:rPr>
                <w:rFonts w:ascii="宋体" w:eastAsia="宋体" w:hAnsi="宋体"/>
                <w:sz w:val="24"/>
                <w:szCs w:val="28"/>
              </w:rPr>
              <w:t>”</w:t>
            </w:r>
            <w:r>
              <w:rPr>
                <w:rFonts w:ascii="宋体" w:eastAsia="宋体" w:hAnsi="宋体" w:hint="eastAsia"/>
                <w:sz w:val="24"/>
                <w:szCs w:val="28"/>
              </w:rPr>
              <w:t>%}</w:t>
            </w:r>
          </w:p>
          <w:p w14:paraId="0C603F77" w14:textId="77777777" w:rsidR="00C000D9" w:rsidRDefault="00C000D9" w:rsidP="00C000D9">
            <w:pPr>
              <w:jc w:val="center"/>
              <w:rPr>
                <w:rFonts w:ascii="宋体" w:eastAsia="宋体" w:hAnsi="宋体"/>
                <w:sz w:val="24"/>
                <w:szCs w:val="28"/>
              </w:rPr>
            </w:pPr>
            <w:r>
              <w:rPr>
                <w:rFonts w:ascii="宋体" w:eastAsia="宋体" w:hAnsi="宋体" w:hint="eastAsia"/>
                <w:sz w:val="24"/>
                <w:szCs w:val="28"/>
              </w:rPr>
              <w:t>{{</w:t>
            </w:r>
            <w:proofErr w:type="spellStart"/>
            <w:r>
              <w:rPr>
                <w:rFonts w:ascii="宋体" w:eastAsia="宋体" w:hAnsi="宋体" w:hint="eastAsia"/>
                <w:sz w:val="24"/>
                <w:szCs w:val="28"/>
              </w:rPr>
              <w:t>a.value</w:t>
            </w:r>
            <w:proofErr w:type="spellEnd"/>
            <w:r>
              <w:rPr>
                <w:rFonts w:ascii="宋体" w:eastAsia="宋体" w:hAnsi="宋体" w:hint="eastAsia"/>
                <w:sz w:val="24"/>
                <w:szCs w:val="28"/>
              </w:rPr>
              <w:t>}} del</w:t>
            </w:r>
          </w:p>
          <w:p w14:paraId="636F6A95" w14:textId="77777777" w:rsidR="00C000D9" w:rsidRDefault="00C000D9" w:rsidP="00C000D9">
            <w:pPr>
              <w:jc w:val="center"/>
              <w:rPr>
                <w:rFonts w:ascii="宋体" w:eastAsia="宋体" w:hAnsi="宋体"/>
                <w:sz w:val="24"/>
                <w:szCs w:val="28"/>
              </w:rPr>
            </w:pPr>
            <w:r>
              <w:rPr>
                <w:rFonts w:ascii="宋体" w:eastAsia="宋体" w:hAnsi="宋体" w:hint="eastAsia"/>
                <w:sz w:val="24"/>
                <w:szCs w:val="28"/>
              </w:rPr>
              <w:t>{%p else%}</w:t>
            </w:r>
          </w:p>
          <w:p w14:paraId="4458B25E" w14:textId="77777777" w:rsidR="00C000D9" w:rsidRDefault="00C000D9" w:rsidP="00C000D9">
            <w:pPr>
              <w:jc w:val="center"/>
              <w:rPr>
                <w:rFonts w:ascii="宋体" w:eastAsia="宋体" w:hAnsi="宋体"/>
                <w:sz w:val="24"/>
                <w:szCs w:val="28"/>
              </w:rPr>
            </w:pPr>
            <w:r>
              <w:rPr>
                <w:rFonts w:ascii="宋体" w:eastAsia="宋体" w:hAnsi="宋体" w:hint="eastAsia"/>
                <w:sz w:val="24"/>
                <w:szCs w:val="28"/>
              </w:rPr>
              <w:t>{{</w:t>
            </w:r>
            <w:proofErr w:type="spellStart"/>
            <w:proofErr w:type="gramStart"/>
            <w:r>
              <w:rPr>
                <w:rFonts w:ascii="宋体" w:eastAsia="宋体" w:hAnsi="宋体" w:hint="eastAsia"/>
                <w:sz w:val="24"/>
                <w:szCs w:val="28"/>
              </w:rPr>
              <w:t>a.</w:t>
            </w:r>
            <w:r w:rsidRPr="003D59FD">
              <w:rPr>
                <w:rFonts w:ascii="宋体" w:eastAsia="宋体" w:hAnsi="宋体" w:hint="eastAsia"/>
                <w:sz w:val="24"/>
                <w:szCs w:val="28"/>
              </w:rPr>
              <w:t>transcript</w:t>
            </w:r>
            <w:proofErr w:type="gramEnd"/>
            <w:r w:rsidRPr="003D59FD">
              <w:rPr>
                <w:rFonts w:ascii="宋体" w:eastAsia="宋体" w:hAnsi="宋体" w:hint="eastAsia"/>
                <w:sz w:val="24"/>
                <w:szCs w:val="28"/>
              </w:rPr>
              <w:t>_primary</w:t>
            </w:r>
            <w:proofErr w:type="spellEnd"/>
            <w:r>
              <w:rPr>
                <w:rFonts w:ascii="宋体" w:eastAsia="宋体" w:hAnsi="宋体" w:hint="eastAsia"/>
                <w:sz w:val="24"/>
                <w:szCs w:val="28"/>
              </w:rPr>
              <w:t>}}:{{</w:t>
            </w:r>
            <w:proofErr w:type="spellStart"/>
            <w:r>
              <w:rPr>
                <w:rFonts w:ascii="宋体" w:eastAsia="宋体" w:hAnsi="宋体" w:hint="eastAsia"/>
                <w:sz w:val="24"/>
                <w:szCs w:val="28"/>
              </w:rPr>
              <w:t>a.gene_region</w:t>
            </w:r>
            <w:proofErr w:type="spellEnd"/>
            <w:r>
              <w:rPr>
                <w:rFonts w:ascii="宋体" w:eastAsia="宋体" w:hAnsi="宋体" w:hint="eastAsia"/>
                <w:sz w:val="24"/>
                <w:szCs w:val="28"/>
              </w:rPr>
              <w:t>}}:{{</w:t>
            </w:r>
            <w:proofErr w:type="spellStart"/>
            <w:r>
              <w:rPr>
                <w:rFonts w:ascii="宋体" w:eastAsia="宋体" w:hAnsi="宋体" w:hint="eastAsia"/>
                <w:sz w:val="24"/>
                <w:szCs w:val="28"/>
              </w:rPr>
              <w:t>a.hgvs_c</w:t>
            </w:r>
            <w:proofErr w:type="spellEnd"/>
            <w:r>
              <w:rPr>
                <w:rFonts w:ascii="宋体" w:eastAsia="宋体" w:hAnsi="宋体" w:hint="eastAsia"/>
                <w:sz w:val="24"/>
                <w:szCs w:val="28"/>
              </w:rPr>
              <w:t xml:space="preserve">}}{%if </w:t>
            </w:r>
            <w:proofErr w:type="spellStart"/>
            <w:r>
              <w:rPr>
                <w:rFonts w:ascii="宋体" w:eastAsia="宋体" w:hAnsi="宋体" w:hint="eastAsia"/>
                <w:sz w:val="24"/>
                <w:szCs w:val="28"/>
              </w:rPr>
              <w:t>a.hgvs_p</w:t>
            </w:r>
            <w:proofErr w:type="spellEnd"/>
            <w:r>
              <w:rPr>
                <w:rFonts w:ascii="宋体" w:eastAsia="宋体" w:hAnsi="宋体" w:hint="eastAsia"/>
                <w:sz w:val="24"/>
                <w:szCs w:val="28"/>
              </w:rPr>
              <w:t xml:space="preserve"> != </w:t>
            </w:r>
            <w:r>
              <w:rPr>
                <w:rFonts w:ascii="宋体" w:eastAsia="宋体" w:hAnsi="宋体"/>
                <w:sz w:val="24"/>
                <w:szCs w:val="28"/>
              </w:rPr>
              <w:t>“</w:t>
            </w:r>
            <w:r>
              <w:rPr>
                <w:rFonts w:ascii="宋体" w:eastAsia="宋体" w:hAnsi="宋体" w:hint="eastAsia"/>
                <w:sz w:val="24"/>
                <w:szCs w:val="28"/>
              </w:rPr>
              <w:t>p.?</w:t>
            </w:r>
            <w:r>
              <w:rPr>
                <w:rFonts w:ascii="宋体" w:eastAsia="宋体" w:hAnsi="宋体"/>
                <w:sz w:val="24"/>
                <w:szCs w:val="28"/>
              </w:rPr>
              <w:t>”</w:t>
            </w:r>
            <w:r>
              <w:rPr>
                <w:rFonts w:ascii="宋体" w:eastAsia="宋体" w:hAnsi="宋体" w:hint="eastAsia"/>
                <w:sz w:val="24"/>
                <w:szCs w:val="28"/>
              </w:rPr>
              <w:t>%}:{{</w:t>
            </w:r>
            <w:proofErr w:type="spellStart"/>
            <w:r>
              <w:rPr>
                <w:rFonts w:ascii="宋体" w:eastAsia="宋体" w:hAnsi="宋体" w:hint="eastAsia"/>
                <w:sz w:val="24"/>
                <w:szCs w:val="28"/>
              </w:rPr>
              <w:t>a.hgvs_p</w:t>
            </w:r>
            <w:proofErr w:type="spellEnd"/>
            <w:r>
              <w:rPr>
                <w:rFonts w:ascii="宋体" w:eastAsia="宋体" w:hAnsi="宋体" w:hint="eastAsia"/>
                <w:sz w:val="24"/>
                <w:szCs w:val="28"/>
              </w:rPr>
              <w:t>}}{%endif%}</w:t>
            </w:r>
          </w:p>
          <w:p w14:paraId="6B9A3A6C" w14:textId="19BF8AA1" w:rsidR="00366AB8" w:rsidRDefault="00C000D9" w:rsidP="00C000D9">
            <w:pPr>
              <w:jc w:val="center"/>
              <w:rPr>
                <w:rFonts w:ascii="宋体" w:eastAsia="宋体" w:hAnsi="宋体"/>
                <w:sz w:val="24"/>
                <w:szCs w:val="28"/>
              </w:rPr>
            </w:pPr>
            <w:r>
              <w:rPr>
                <w:rFonts w:ascii="宋体" w:eastAsia="宋体" w:hAnsi="宋体" w:hint="eastAsia"/>
                <w:sz w:val="24"/>
                <w:szCs w:val="28"/>
              </w:rPr>
              <w:t>{%p endif%}</w:t>
            </w:r>
          </w:p>
        </w:tc>
        <w:tc>
          <w:tcPr>
            <w:tcW w:w="2268" w:type="dxa"/>
            <w:vAlign w:val="center"/>
          </w:tcPr>
          <w:p w14:paraId="4EFACB1B" w14:textId="77777777" w:rsidR="00366AB8" w:rsidRDefault="00366AB8" w:rsidP="00366AB8">
            <w:pPr>
              <w:jc w:val="center"/>
              <w:rPr>
                <w:rFonts w:ascii="宋体" w:eastAsia="宋体" w:hAnsi="宋体"/>
                <w:sz w:val="24"/>
                <w:szCs w:val="28"/>
              </w:rPr>
            </w:pPr>
            <w:r>
              <w:rPr>
                <w:rFonts w:ascii="宋体" w:eastAsia="宋体" w:hAnsi="宋体" w:hint="eastAsia"/>
                <w:sz w:val="24"/>
                <w:szCs w:val="28"/>
              </w:rPr>
              <w:t xml:space="preserve">{%p if </w:t>
            </w:r>
            <w:proofErr w:type="spellStart"/>
            <w:proofErr w:type="gramStart"/>
            <w:r>
              <w:rPr>
                <w:rFonts w:ascii="宋体" w:eastAsia="宋体" w:hAnsi="宋体" w:hint="eastAsia"/>
                <w:sz w:val="24"/>
                <w:szCs w:val="28"/>
              </w:rPr>
              <w:t>a.type</w:t>
            </w:r>
            <w:proofErr w:type="spellEnd"/>
            <w:proofErr w:type="gramEnd"/>
            <w:r>
              <w:rPr>
                <w:rFonts w:ascii="宋体" w:eastAsia="宋体" w:hAnsi="宋体" w:hint="eastAsia"/>
                <w:sz w:val="24"/>
                <w:szCs w:val="28"/>
              </w:rPr>
              <w:t xml:space="preserve"> == </w:t>
            </w:r>
            <w:r>
              <w:rPr>
                <w:rFonts w:ascii="宋体" w:eastAsia="宋体" w:hAnsi="宋体"/>
                <w:sz w:val="24"/>
                <w:szCs w:val="28"/>
              </w:rPr>
              <w:t>“</w:t>
            </w:r>
            <w:r>
              <w:rPr>
                <w:rFonts w:ascii="宋体" w:eastAsia="宋体" w:hAnsi="宋体" w:hint="eastAsia"/>
                <w:sz w:val="24"/>
                <w:szCs w:val="28"/>
              </w:rPr>
              <w:t>Loss</w:t>
            </w:r>
            <w:r>
              <w:rPr>
                <w:rFonts w:ascii="宋体" w:eastAsia="宋体" w:hAnsi="宋体"/>
                <w:sz w:val="24"/>
                <w:szCs w:val="28"/>
              </w:rPr>
              <w:t>”</w:t>
            </w:r>
            <w:r>
              <w:rPr>
                <w:rFonts w:ascii="宋体" w:eastAsia="宋体" w:hAnsi="宋体" w:hint="eastAsia"/>
                <w:sz w:val="24"/>
                <w:szCs w:val="28"/>
              </w:rPr>
              <w:t>%}</w:t>
            </w:r>
          </w:p>
          <w:p w14:paraId="064E97B0" w14:textId="77777777" w:rsidR="00366AB8" w:rsidRDefault="00366AB8" w:rsidP="00366AB8">
            <w:pPr>
              <w:jc w:val="center"/>
              <w:rPr>
                <w:rFonts w:ascii="宋体" w:eastAsia="宋体" w:hAnsi="宋体"/>
                <w:sz w:val="24"/>
                <w:szCs w:val="28"/>
              </w:rPr>
            </w:pPr>
            <w:r>
              <w:rPr>
                <w:rFonts w:ascii="宋体" w:eastAsia="宋体" w:hAnsi="宋体" w:hint="eastAsia"/>
                <w:b/>
                <w:bCs/>
                <w:sz w:val="24"/>
                <w:szCs w:val="28"/>
              </w:rPr>
              <w:t>疑似致病性变异</w:t>
            </w:r>
          </w:p>
          <w:p w14:paraId="101DFC5A" w14:textId="77777777" w:rsidR="00366AB8" w:rsidRDefault="00366AB8" w:rsidP="00366AB8">
            <w:pPr>
              <w:jc w:val="center"/>
              <w:rPr>
                <w:rFonts w:ascii="宋体" w:eastAsia="宋体" w:hAnsi="宋体"/>
                <w:sz w:val="24"/>
                <w:szCs w:val="28"/>
              </w:rPr>
            </w:pPr>
            <w:r>
              <w:rPr>
                <w:rFonts w:ascii="宋体" w:eastAsia="宋体" w:hAnsi="宋体" w:hint="eastAsia"/>
                <w:sz w:val="24"/>
                <w:szCs w:val="28"/>
              </w:rPr>
              <w:t>{%p else%}</w:t>
            </w:r>
          </w:p>
          <w:p w14:paraId="6966D21F" w14:textId="77777777" w:rsidR="00366AB8" w:rsidRDefault="00366AB8" w:rsidP="00366AB8">
            <w:pPr>
              <w:jc w:val="center"/>
              <w:rPr>
                <w:rFonts w:ascii="宋体" w:eastAsia="宋体" w:hAnsi="宋体"/>
                <w:sz w:val="24"/>
                <w:szCs w:val="28"/>
              </w:rPr>
            </w:pPr>
            <w:r>
              <w:rPr>
                <w:rFonts w:ascii="宋体" w:eastAsia="宋体" w:hAnsi="宋体" w:hint="eastAsia"/>
                <w:sz w:val="24"/>
                <w:szCs w:val="28"/>
              </w:rPr>
              <w:t xml:space="preserve">{%if </w:t>
            </w:r>
            <w:proofErr w:type="spellStart"/>
            <w:r>
              <w:rPr>
                <w:rFonts w:ascii="宋体" w:eastAsia="宋体" w:hAnsi="宋体" w:hint="eastAsia"/>
                <w:sz w:val="24"/>
                <w:szCs w:val="28"/>
              </w:rPr>
              <w:t>a.clinic_num_g</w:t>
            </w:r>
            <w:proofErr w:type="spellEnd"/>
            <w:r>
              <w:rPr>
                <w:rFonts w:ascii="宋体" w:eastAsia="宋体" w:hAnsi="宋体" w:hint="eastAsia"/>
                <w:sz w:val="24"/>
                <w:szCs w:val="28"/>
              </w:rPr>
              <w:t xml:space="preserve"> == 5%}</w:t>
            </w:r>
            <w:r>
              <w:rPr>
                <w:rFonts w:ascii="宋体" w:eastAsia="宋体" w:hAnsi="宋体" w:hint="eastAsia"/>
                <w:b/>
                <w:bCs/>
                <w:sz w:val="24"/>
                <w:szCs w:val="28"/>
              </w:rPr>
              <w:t>致病性变异</w:t>
            </w:r>
            <w:r>
              <w:rPr>
                <w:rFonts w:ascii="宋体" w:eastAsia="宋体" w:hAnsi="宋体" w:hint="eastAsia"/>
                <w:sz w:val="24"/>
                <w:szCs w:val="28"/>
              </w:rPr>
              <w:t>{%else%}</w:t>
            </w:r>
            <w:r w:rsidRPr="00781F5E">
              <w:rPr>
                <w:rFonts w:ascii="宋体" w:eastAsia="宋体" w:hAnsi="宋体" w:hint="eastAsia"/>
                <w:b/>
                <w:bCs/>
                <w:sz w:val="24"/>
                <w:szCs w:val="28"/>
              </w:rPr>
              <w:t>疑似</w:t>
            </w:r>
            <w:r>
              <w:rPr>
                <w:rFonts w:ascii="宋体" w:eastAsia="宋体" w:hAnsi="宋体" w:hint="eastAsia"/>
                <w:b/>
                <w:bCs/>
                <w:sz w:val="24"/>
                <w:szCs w:val="28"/>
              </w:rPr>
              <w:t>致病性变异</w:t>
            </w:r>
            <w:r>
              <w:rPr>
                <w:rFonts w:ascii="宋体" w:eastAsia="宋体" w:hAnsi="宋体" w:hint="eastAsia"/>
                <w:sz w:val="24"/>
                <w:szCs w:val="28"/>
              </w:rPr>
              <w:t>{%endif%}</w:t>
            </w:r>
          </w:p>
          <w:p w14:paraId="16C02B30" w14:textId="2897EFC4" w:rsidR="00366AB8" w:rsidRDefault="00366AB8" w:rsidP="00366AB8">
            <w:pPr>
              <w:jc w:val="center"/>
              <w:rPr>
                <w:rFonts w:ascii="宋体" w:eastAsia="宋体" w:hAnsi="宋体"/>
                <w:sz w:val="24"/>
                <w:szCs w:val="28"/>
              </w:rPr>
            </w:pPr>
            <w:r>
              <w:rPr>
                <w:rFonts w:ascii="宋体" w:eastAsia="宋体" w:hAnsi="宋体" w:hint="eastAsia"/>
                <w:sz w:val="24"/>
                <w:szCs w:val="28"/>
              </w:rPr>
              <w:t>{%p endif%}</w:t>
            </w:r>
          </w:p>
        </w:tc>
        <w:tc>
          <w:tcPr>
            <w:tcW w:w="2268" w:type="dxa"/>
            <w:vAlign w:val="center"/>
          </w:tcPr>
          <w:p w14:paraId="65457DEB" w14:textId="16CD13DF" w:rsidR="00366AB8" w:rsidRDefault="00366AB8" w:rsidP="00366AB8">
            <w:pPr>
              <w:jc w:val="center"/>
              <w:rPr>
                <w:rFonts w:ascii="宋体" w:eastAsia="宋体" w:hAnsi="宋体"/>
                <w:sz w:val="24"/>
                <w:szCs w:val="28"/>
              </w:rPr>
            </w:pPr>
            <w:r>
              <w:rPr>
                <w:rFonts w:ascii="宋体" w:eastAsia="宋体" w:hAnsi="宋体" w:hint="eastAsia"/>
                <w:sz w:val="24"/>
                <w:szCs w:val="28"/>
              </w:rPr>
              <w:t>未检测到致病性或疑似致病性变异</w:t>
            </w:r>
          </w:p>
        </w:tc>
      </w:tr>
      <w:tr w:rsidR="009B176F" w14:paraId="6073EED4" w14:textId="77777777" w:rsidTr="006616C5">
        <w:trPr>
          <w:jc w:val="right"/>
        </w:trPr>
        <w:tc>
          <w:tcPr>
            <w:tcW w:w="10452" w:type="dxa"/>
            <w:gridSpan w:val="4"/>
            <w:vAlign w:val="center"/>
          </w:tcPr>
          <w:p w14:paraId="2C414EAC" w14:textId="6B18DF7F" w:rsidR="009B176F" w:rsidRDefault="009B176F" w:rsidP="009B176F">
            <w:pPr>
              <w:jc w:val="center"/>
              <w:rPr>
                <w:rFonts w:ascii="宋体" w:eastAsia="宋体" w:hAnsi="宋体"/>
                <w:sz w:val="24"/>
                <w:szCs w:val="28"/>
              </w:rPr>
            </w:pPr>
            <w:r>
              <w:rPr>
                <w:rFonts w:ascii="宋体" w:eastAsia="宋体" w:hAnsi="宋体" w:hint="eastAsia"/>
                <w:sz w:val="24"/>
                <w:szCs w:val="28"/>
              </w:rPr>
              <w:t xml:space="preserve">{%tr </w:t>
            </w:r>
            <w:proofErr w:type="spellStart"/>
            <w:r>
              <w:rPr>
                <w:rFonts w:ascii="宋体" w:eastAsia="宋体" w:hAnsi="宋体" w:hint="eastAsia"/>
                <w:sz w:val="24"/>
                <w:szCs w:val="28"/>
              </w:rPr>
              <w:t>endfor</w:t>
            </w:r>
            <w:proofErr w:type="spellEnd"/>
            <w:r>
              <w:rPr>
                <w:rFonts w:ascii="宋体" w:eastAsia="宋体" w:hAnsi="宋体" w:hint="eastAsia"/>
                <w:sz w:val="24"/>
                <w:szCs w:val="28"/>
              </w:rPr>
              <w:t>%}</w:t>
            </w:r>
          </w:p>
        </w:tc>
      </w:tr>
      <w:tr w:rsidR="009B176F" w14:paraId="6F71CF16" w14:textId="77777777" w:rsidTr="006616C5">
        <w:trPr>
          <w:jc w:val="right"/>
        </w:trPr>
        <w:tc>
          <w:tcPr>
            <w:tcW w:w="10452" w:type="dxa"/>
            <w:gridSpan w:val="4"/>
            <w:vAlign w:val="center"/>
          </w:tcPr>
          <w:p w14:paraId="397F9B33" w14:textId="34430E56" w:rsidR="009B176F" w:rsidRDefault="009B176F" w:rsidP="009B176F">
            <w:pPr>
              <w:jc w:val="center"/>
              <w:rPr>
                <w:rFonts w:ascii="宋体" w:eastAsia="宋体" w:hAnsi="宋体"/>
                <w:sz w:val="24"/>
                <w:szCs w:val="28"/>
              </w:rPr>
            </w:pPr>
            <w:r>
              <w:rPr>
                <w:rFonts w:ascii="宋体" w:eastAsia="宋体" w:hAnsi="宋体" w:hint="eastAsia"/>
                <w:sz w:val="24"/>
                <w:szCs w:val="28"/>
              </w:rPr>
              <w:t>{%tr else%}</w:t>
            </w:r>
          </w:p>
        </w:tc>
      </w:tr>
      <w:tr w:rsidR="00D4787F" w14:paraId="73EAF7AA" w14:textId="77777777" w:rsidTr="006616C5">
        <w:trPr>
          <w:jc w:val="right"/>
        </w:trPr>
        <w:tc>
          <w:tcPr>
            <w:tcW w:w="1061" w:type="dxa"/>
            <w:vAlign w:val="center"/>
          </w:tcPr>
          <w:p w14:paraId="405A2695" w14:textId="02D717F9" w:rsidR="00D4787F" w:rsidRDefault="00D4787F" w:rsidP="00D4787F">
            <w:pPr>
              <w:jc w:val="center"/>
              <w:rPr>
                <w:rFonts w:ascii="宋体" w:eastAsia="宋体" w:hAnsi="宋体"/>
                <w:sz w:val="24"/>
                <w:szCs w:val="28"/>
              </w:rPr>
            </w:pPr>
            <w:r>
              <w:rPr>
                <w:rFonts w:ascii="宋体" w:eastAsia="宋体" w:hAnsi="宋体" w:hint="eastAsia"/>
                <w:i/>
                <w:iCs/>
                <w:sz w:val="24"/>
                <w:szCs w:val="28"/>
              </w:rPr>
              <w:t>B</w:t>
            </w:r>
            <w:r>
              <w:rPr>
                <w:rFonts w:ascii="宋体" w:eastAsia="宋体" w:hAnsi="宋体"/>
                <w:i/>
                <w:iCs/>
                <w:sz w:val="24"/>
                <w:szCs w:val="28"/>
              </w:rPr>
              <w:t>RCA2</w:t>
            </w:r>
          </w:p>
        </w:tc>
        <w:tc>
          <w:tcPr>
            <w:tcW w:w="4855" w:type="dxa"/>
            <w:vAlign w:val="center"/>
          </w:tcPr>
          <w:p w14:paraId="5D8701F6" w14:textId="10BF551F" w:rsidR="00D4787F" w:rsidRDefault="00D4787F" w:rsidP="00D4787F">
            <w:pPr>
              <w:jc w:val="center"/>
              <w:rPr>
                <w:rFonts w:ascii="宋体" w:eastAsia="宋体" w:hAnsi="宋体"/>
                <w:sz w:val="24"/>
                <w:szCs w:val="28"/>
              </w:rPr>
            </w:pPr>
            <w:r>
              <w:rPr>
                <w:rFonts w:ascii="宋体" w:eastAsia="宋体" w:hAnsi="宋体" w:hint="eastAsia"/>
                <w:sz w:val="24"/>
                <w:szCs w:val="28"/>
              </w:rPr>
              <w:t>未检测到致病性或疑似致病性变异</w:t>
            </w:r>
          </w:p>
        </w:tc>
        <w:tc>
          <w:tcPr>
            <w:tcW w:w="2268" w:type="dxa"/>
            <w:vAlign w:val="center"/>
          </w:tcPr>
          <w:p w14:paraId="1F63206C" w14:textId="17313971" w:rsidR="00D4787F" w:rsidRDefault="00D4787F" w:rsidP="00D4787F">
            <w:pPr>
              <w:jc w:val="center"/>
              <w:rPr>
                <w:rFonts w:ascii="宋体" w:eastAsia="宋体" w:hAnsi="宋体"/>
                <w:sz w:val="24"/>
                <w:szCs w:val="28"/>
              </w:rPr>
            </w:pPr>
            <w:r w:rsidRPr="00E920EF">
              <w:rPr>
                <w:rFonts w:ascii="宋体" w:eastAsia="宋体" w:hAnsi="宋体" w:hint="eastAsia"/>
                <w:sz w:val="24"/>
                <w:szCs w:val="28"/>
              </w:rPr>
              <w:t>未检测到</w:t>
            </w:r>
            <w:r>
              <w:rPr>
                <w:rFonts w:ascii="宋体" w:eastAsia="宋体" w:hAnsi="宋体" w:hint="eastAsia"/>
                <w:sz w:val="24"/>
                <w:szCs w:val="28"/>
              </w:rPr>
              <w:t>致病性</w:t>
            </w:r>
            <w:r w:rsidRPr="00E920EF">
              <w:rPr>
                <w:rFonts w:ascii="宋体" w:eastAsia="宋体" w:hAnsi="宋体" w:hint="eastAsia"/>
                <w:sz w:val="24"/>
                <w:szCs w:val="28"/>
              </w:rPr>
              <w:t>或疑似</w:t>
            </w:r>
            <w:r>
              <w:rPr>
                <w:rFonts w:ascii="宋体" w:eastAsia="宋体" w:hAnsi="宋体" w:hint="eastAsia"/>
                <w:sz w:val="24"/>
                <w:szCs w:val="28"/>
              </w:rPr>
              <w:t>致病性变异</w:t>
            </w:r>
          </w:p>
        </w:tc>
        <w:tc>
          <w:tcPr>
            <w:tcW w:w="2268" w:type="dxa"/>
            <w:vAlign w:val="center"/>
          </w:tcPr>
          <w:p w14:paraId="38DF91D9" w14:textId="567570DA" w:rsidR="00D4787F" w:rsidRDefault="00D4787F" w:rsidP="00D4787F">
            <w:pPr>
              <w:jc w:val="center"/>
              <w:rPr>
                <w:rFonts w:ascii="宋体" w:eastAsia="宋体" w:hAnsi="宋体"/>
                <w:sz w:val="24"/>
                <w:szCs w:val="28"/>
              </w:rPr>
            </w:pPr>
            <w:r>
              <w:rPr>
                <w:rFonts w:ascii="宋体" w:eastAsia="宋体" w:hAnsi="宋体" w:hint="eastAsia"/>
                <w:sz w:val="24"/>
                <w:szCs w:val="28"/>
              </w:rPr>
              <w:t>未检测到致病性或疑似致病性变异</w:t>
            </w:r>
          </w:p>
        </w:tc>
      </w:tr>
      <w:tr w:rsidR="009B176F" w14:paraId="3E09E57B" w14:textId="77777777" w:rsidTr="006616C5">
        <w:trPr>
          <w:jc w:val="right"/>
        </w:trPr>
        <w:tc>
          <w:tcPr>
            <w:tcW w:w="10452" w:type="dxa"/>
            <w:gridSpan w:val="4"/>
            <w:vAlign w:val="center"/>
          </w:tcPr>
          <w:p w14:paraId="768A9884" w14:textId="23F7B9A0" w:rsidR="009B176F" w:rsidRDefault="009B176F" w:rsidP="009B176F">
            <w:pPr>
              <w:jc w:val="center"/>
              <w:rPr>
                <w:rFonts w:ascii="宋体" w:eastAsia="宋体" w:hAnsi="宋体"/>
                <w:sz w:val="24"/>
                <w:szCs w:val="28"/>
              </w:rPr>
            </w:pPr>
            <w:r>
              <w:rPr>
                <w:rFonts w:ascii="宋体" w:eastAsia="宋体" w:hAnsi="宋体" w:hint="eastAsia"/>
                <w:sz w:val="24"/>
                <w:szCs w:val="28"/>
              </w:rPr>
              <w:t>{%tr endif%}</w:t>
            </w:r>
          </w:p>
        </w:tc>
      </w:tr>
    </w:tbl>
    <w:p w14:paraId="43B788A9" w14:textId="77777777" w:rsidR="008E3197" w:rsidRDefault="008E3197">
      <w:pPr>
        <w:rPr>
          <w:rFonts w:ascii="宋体" w:eastAsia="宋体" w:hAnsi="宋体"/>
          <w:sz w:val="24"/>
          <w:szCs w:val="28"/>
        </w:rPr>
      </w:pPr>
    </w:p>
    <w:p w14:paraId="73028F50" w14:textId="77777777" w:rsidR="008E3197" w:rsidRDefault="008E3197">
      <w:pPr>
        <w:rPr>
          <w:rFonts w:ascii="宋体" w:eastAsia="宋体" w:hAnsi="宋体"/>
          <w:sz w:val="24"/>
          <w:szCs w:val="28"/>
        </w:rPr>
        <w:sectPr w:rsidR="008E3197" w:rsidSect="006616C5">
          <w:type w:val="continuous"/>
          <w:pgSz w:w="11906" w:h="16838"/>
          <w:pgMar w:top="720" w:right="720" w:bottom="720" w:left="720" w:header="851" w:footer="992" w:gutter="0"/>
          <w:cols w:space="720"/>
          <w:docGrid w:type="lines" w:linePitch="312"/>
        </w:sectPr>
      </w:pPr>
    </w:p>
    <w:p w14:paraId="4440DAAF" w14:textId="77777777" w:rsidR="008E3197" w:rsidRDefault="003E6DD3">
      <w:pPr>
        <w:rPr>
          <w:rFonts w:ascii="宋体" w:eastAsia="宋体" w:hAnsi="宋体"/>
          <w:b/>
          <w:bCs/>
          <w:sz w:val="24"/>
          <w:szCs w:val="28"/>
        </w:rPr>
      </w:pPr>
      <w:r>
        <w:rPr>
          <w:rFonts w:ascii="宋体" w:eastAsia="宋体" w:hAnsi="宋体" w:hint="eastAsia"/>
          <w:b/>
          <w:bCs/>
          <w:sz w:val="24"/>
          <w:szCs w:val="28"/>
        </w:rPr>
        <w:t>备注</w:t>
      </w:r>
      <w:r>
        <w:rPr>
          <w:rFonts w:ascii="宋体" w:eastAsia="宋体" w:hAnsi="宋体"/>
          <w:b/>
          <w:bCs/>
          <w:sz w:val="24"/>
          <w:szCs w:val="28"/>
        </w:rPr>
        <w:t>说明：</w:t>
      </w:r>
    </w:p>
    <w:p w14:paraId="071257B3" w14:textId="40C9FD58" w:rsidR="008E3197" w:rsidRDefault="003E6DD3">
      <w:pPr>
        <w:pStyle w:val="a8"/>
        <w:numPr>
          <w:ilvl w:val="0"/>
          <w:numId w:val="1"/>
        </w:numPr>
        <w:ind w:firstLineChars="0"/>
        <w:rPr>
          <w:rFonts w:ascii="宋体" w:eastAsia="宋体" w:hAnsi="宋体"/>
          <w:sz w:val="24"/>
          <w:szCs w:val="28"/>
        </w:rPr>
      </w:pPr>
      <w:r>
        <w:rPr>
          <w:rFonts w:ascii="宋体" w:eastAsia="宋体" w:hAnsi="宋体" w:hint="eastAsia"/>
          <w:sz w:val="24"/>
          <w:szCs w:val="28"/>
        </w:rPr>
        <w:t>根据国际癌症研究所（</w:t>
      </w:r>
      <w:r>
        <w:rPr>
          <w:rFonts w:ascii="宋体" w:eastAsia="宋体" w:hAnsi="宋体"/>
          <w:sz w:val="24"/>
          <w:szCs w:val="28"/>
        </w:rPr>
        <w:t xml:space="preserve">International Agency of Re-search on Cancer, IARC）和美国医学遗传学与基因组学会（American College of Medical Genetics and Genomics, ACMG）的《遗传变异分类标准与指南》（2015版）对所检测到的胚系变异进行解读，并将所有变异分为 5 </w:t>
      </w:r>
      <w:proofErr w:type="gramStart"/>
      <w:r>
        <w:rPr>
          <w:rFonts w:ascii="宋体" w:eastAsia="宋体" w:hAnsi="宋体"/>
          <w:sz w:val="24"/>
          <w:szCs w:val="28"/>
        </w:rPr>
        <w:t>个</w:t>
      </w:r>
      <w:proofErr w:type="gramEnd"/>
      <w:r>
        <w:rPr>
          <w:rFonts w:ascii="宋体" w:eastAsia="宋体" w:hAnsi="宋体"/>
          <w:sz w:val="24"/>
          <w:szCs w:val="28"/>
        </w:rPr>
        <w:t>等级：</w:t>
      </w:r>
      <w:r w:rsidR="004127F9">
        <w:rPr>
          <w:rFonts w:ascii="宋体" w:eastAsia="宋体" w:hAnsi="宋体" w:cs="等线" w:hint="eastAsia"/>
          <w:color w:val="000000"/>
          <w:sz w:val="24"/>
          <w:szCs w:val="24"/>
        </w:rPr>
        <w:t>良性变异</w:t>
      </w:r>
      <w:r w:rsidRPr="00FC69EE">
        <w:rPr>
          <w:rFonts w:ascii="宋体" w:eastAsia="宋体" w:hAnsi="宋体"/>
          <w:sz w:val="24"/>
          <w:szCs w:val="24"/>
        </w:rPr>
        <w:t>、疑似</w:t>
      </w:r>
      <w:r w:rsidR="004127F9">
        <w:rPr>
          <w:rFonts w:ascii="宋体" w:eastAsia="宋体" w:hAnsi="宋体" w:hint="eastAsia"/>
          <w:sz w:val="24"/>
          <w:szCs w:val="24"/>
        </w:rPr>
        <w:t>良性</w:t>
      </w:r>
      <w:r w:rsidRPr="00FC69EE">
        <w:rPr>
          <w:rFonts w:ascii="宋体" w:eastAsia="宋体" w:hAnsi="宋体"/>
          <w:sz w:val="24"/>
          <w:szCs w:val="24"/>
        </w:rPr>
        <w:t>变异、意义不明</w:t>
      </w:r>
      <w:r w:rsidR="002B69B4">
        <w:rPr>
          <w:rFonts w:ascii="宋体" w:eastAsia="宋体" w:hAnsi="宋体" w:hint="eastAsia"/>
          <w:sz w:val="24"/>
          <w:szCs w:val="24"/>
        </w:rPr>
        <w:t>确</w:t>
      </w:r>
      <w:r w:rsidRPr="00FC69EE">
        <w:rPr>
          <w:rFonts w:ascii="宋体" w:eastAsia="宋体" w:hAnsi="宋体"/>
          <w:sz w:val="24"/>
          <w:szCs w:val="24"/>
        </w:rPr>
        <w:t>变异</w:t>
      </w:r>
      <w:r>
        <w:rPr>
          <w:rFonts w:ascii="宋体" w:eastAsia="宋体" w:hAnsi="宋体"/>
          <w:sz w:val="24"/>
          <w:szCs w:val="28"/>
        </w:rPr>
        <w:t>、疑似</w:t>
      </w:r>
      <w:r w:rsidR="002B69B4">
        <w:rPr>
          <w:rFonts w:ascii="宋体" w:eastAsia="宋体" w:hAnsi="宋体" w:hint="eastAsia"/>
          <w:sz w:val="24"/>
          <w:szCs w:val="28"/>
        </w:rPr>
        <w:t>致病性变异</w:t>
      </w:r>
      <w:r>
        <w:rPr>
          <w:rFonts w:ascii="宋体" w:eastAsia="宋体" w:hAnsi="宋体"/>
          <w:sz w:val="24"/>
          <w:szCs w:val="28"/>
        </w:rPr>
        <w:t>、</w:t>
      </w:r>
      <w:r w:rsidR="002B69B4">
        <w:rPr>
          <w:rFonts w:ascii="宋体" w:eastAsia="宋体" w:hAnsi="宋体" w:hint="eastAsia"/>
          <w:sz w:val="24"/>
          <w:szCs w:val="28"/>
        </w:rPr>
        <w:t>致病性变异</w:t>
      </w:r>
      <w:r>
        <w:rPr>
          <w:rFonts w:ascii="宋体" w:eastAsia="宋体" w:hAnsi="宋体"/>
          <w:sz w:val="24"/>
          <w:szCs w:val="28"/>
        </w:rPr>
        <w:t>，</w:t>
      </w:r>
      <w:r w:rsidR="008F7FCE">
        <w:rPr>
          <w:rFonts w:ascii="宋体" w:eastAsia="宋体" w:hAnsi="宋体" w:hint="eastAsia"/>
          <w:sz w:val="24"/>
          <w:szCs w:val="28"/>
        </w:rPr>
        <w:t>本报告</w:t>
      </w:r>
      <w:r>
        <w:rPr>
          <w:rFonts w:ascii="宋体" w:eastAsia="宋体" w:hAnsi="宋体"/>
          <w:sz w:val="24"/>
          <w:szCs w:val="28"/>
        </w:rPr>
        <w:t>中仅列出</w:t>
      </w:r>
      <w:r w:rsidR="008F7FCE">
        <w:rPr>
          <w:rFonts w:ascii="宋体" w:eastAsia="宋体" w:hAnsi="宋体"/>
          <w:sz w:val="24"/>
          <w:szCs w:val="28"/>
        </w:rPr>
        <w:t>意义不明</w:t>
      </w:r>
      <w:r w:rsidR="002B69B4">
        <w:rPr>
          <w:rFonts w:ascii="宋体" w:eastAsia="宋体" w:hAnsi="宋体" w:hint="eastAsia"/>
          <w:sz w:val="24"/>
          <w:szCs w:val="28"/>
        </w:rPr>
        <w:t>确</w:t>
      </w:r>
      <w:r w:rsidR="008F7FCE">
        <w:rPr>
          <w:rFonts w:ascii="宋体" w:eastAsia="宋体" w:hAnsi="宋体"/>
          <w:sz w:val="24"/>
          <w:szCs w:val="28"/>
        </w:rPr>
        <w:t>变异、疑似</w:t>
      </w:r>
      <w:r w:rsidR="002B69B4">
        <w:rPr>
          <w:rFonts w:ascii="宋体" w:eastAsia="宋体" w:hAnsi="宋体" w:hint="eastAsia"/>
          <w:sz w:val="24"/>
          <w:szCs w:val="28"/>
        </w:rPr>
        <w:t>致病性变异</w:t>
      </w:r>
      <w:r w:rsidR="008F7FCE">
        <w:rPr>
          <w:rFonts w:ascii="宋体" w:eastAsia="宋体" w:hAnsi="宋体" w:hint="eastAsia"/>
          <w:sz w:val="24"/>
          <w:szCs w:val="28"/>
        </w:rPr>
        <w:t>及</w:t>
      </w:r>
      <w:r w:rsidR="002B69B4">
        <w:rPr>
          <w:rFonts w:ascii="宋体" w:eastAsia="宋体" w:hAnsi="宋体" w:hint="eastAsia"/>
          <w:sz w:val="24"/>
          <w:szCs w:val="28"/>
        </w:rPr>
        <w:t>致病性变异</w:t>
      </w:r>
      <w:r>
        <w:rPr>
          <w:rFonts w:ascii="宋体" w:eastAsia="宋体" w:hAnsi="宋体"/>
          <w:sz w:val="24"/>
          <w:szCs w:val="28"/>
        </w:rPr>
        <w:t>的结果</w:t>
      </w:r>
      <w:r w:rsidR="008F7FCE">
        <w:rPr>
          <w:rFonts w:ascii="宋体" w:eastAsia="宋体" w:hAnsi="宋体" w:hint="eastAsia"/>
          <w:sz w:val="24"/>
          <w:szCs w:val="28"/>
        </w:rPr>
        <w:t>。</w:t>
      </w:r>
    </w:p>
    <w:p w14:paraId="65BB259F" w14:textId="77777777" w:rsidR="008E3197" w:rsidRDefault="003E6DD3">
      <w:pPr>
        <w:pStyle w:val="a8"/>
        <w:numPr>
          <w:ilvl w:val="0"/>
          <w:numId w:val="1"/>
        </w:numPr>
        <w:ind w:firstLineChars="0"/>
        <w:rPr>
          <w:rFonts w:ascii="宋体" w:eastAsia="宋体" w:hAnsi="宋体"/>
          <w:sz w:val="24"/>
          <w:szCs w:val="28"/>
        </w:rPr>
      </w:pPr>
      <w:r>
        <w:rPr>
          <w:rFonts w:ascii="宋体" w:eastAsia="宋体" w:hAnsi="宋体" w:hint="eastAsia"/>
          <w:sz w:val="24"/>
          <w:szCs w:val="28"/>
        </w:rPr>
        <w:t>在报告出具时根据可及的参考资料信息分为意义不明确的变异，不排除随着研究的进展，这些变异的临床意义发生变化。</w:t>
      </w:r>
    </w:p>
    <w:p w14:paraId="579F3C6C" w14:textId="6AB05167" w:rsidR="008E3197" w:rsidRDefault="003E6DD3">
      <w:pPr>
        <w:pStyle w:val="a8"/>
        <w:numPr>
          <w:ilvl w:val="0"/>
          <w:numId w:val="1"/>
        </w:numPr>
        <w:ind w:firstLineChars="0"/>
        <w:rPr>
          <w:rFonts w:ascii="宋体" w:eastAsia="宋体" w:hAnsi="宋体"/>
          <w:sz w:val="24"/>
          <w:szCs w:val="28"/>
        </w:rPr>
      </w:pPr>
      <w:r>
        <w:rPr>
          <w:rFonts w:ascii="宋体" w:eastAsia="宋体" w:hAnsi="宋体" w:hint="eastAsia"/>
          <w:sz w:val="24"/>
          <w:szCs w:val="28"/>
        </w:rPr>
        <w:t>本检测项目中使用的参考基因组版本是</w:t>
      </w:r>
      <w:r>
        <w:rPr>
          <w:rFonts w:ascii="宋体" w:eastAsia="宋体" w:hAnsi="宋体"/>
          <w:sz w:val="24"/>
          <w:szCs w:val="28"/>
        </w:rPr>
        <w:t xml:space="preserve"> hg19，</w:t>
      </w:r>
      <w:r>
        <w:rPr>
          <w:rFonts w:ascii="宋体" w:eastAsia="宋体" w:hAnsi="宋体"/>
          <w:i/>
          <w:iCs/>
          <w:sz w:val="24"/>
          <w:szCs w:val="28"/>
        </w:rPr>
        <w:t>BRCA1</w:t>
      </w:r>
      <w:r>
        <w:rPr>
          <w:rFonts w:ascii="宋体" w:eastAsia="宋体" w:hAnsi="宋体"/>
          <w:sz w:val="24"/>
          <w:szCs w:val="28"/>
        </w:rPr>
        <w:t xml:space="preserve"> 基因的参考转录本为 NM007294.</w:t>
      </w:r>
      <w:r w:rsidR="00892862">
        <w:rPr>
          <w:rFonts w:ascii="宋体" w:eastAsia="宋体" w:hAnsi="宋体" w:hint="eastAsia"/>
          <w:sz w:val="24"/>
          <w:szCs w:val="28"/>
        </w:rPr>
        <w:t>4</w:t>
      </w:r>
      <w:r>
        <w:rPr>
          <w:rFonts w:ascii="宋体" w:eastAsia="宋体" w:hAnsi="宋体"/>
          <w:sz w:val="24"/>
          <w:szCs w:val="28"/>
        </w:rPr>
        <w:t>，</w:t>
      </w:r>
      <w:r>
        <w:rPr>
          <w:rFonts w:ascii="宋体" w:eastAsia="宋体" w:hAnsi="宋体"/>
          <w:i/>
          <w:iCs/>
          <w:sz w:val="24"/>
          <w:szCs w:val="28"/>
        </w:rPr>
        <w:t>BRCA2</w:t>
      </w:r>
      <w:r>
        <w:rPr>
          <w:rFonts w:ascii="宋体" w:eastAsia="宋体" w:hAnsi="宋体"/>
          <w:sz w:val="24"/>
          <w:szCs w:val="28"/>
        </w:rPr>
        <w:t xml:space="preserve"> 基因的参考转录本为NM000059.3。报告中的变异遵从人类基因组变异协会(Human Genome Variation Society, HGVS)的变异命名指南(http://varnomen.hgvs.org)中的相关规定进行命名。</w:t>
      </w:r>
    </w:p>
    <w:p w14:paraId="12DDD826" w14:textId="317EBB69" w:rsidR="008E3197" w:rsidRDefault="003E6DD3">
      <w:pPr>
        <w:pStyle w:val="a8"/>
        <w:numPr>
          <w:ilvl w:val="0"/>
          <w:numId w:val="1"/>
        </w:numPr>
        <w:ind w:firstLineChars="0"/>
        <w:rPr>
          <w:rFonts w:ascii="宋体" w:eastAsia="宋体" w:hAnsi="宋体"/>
          <w:sz w:val="24"/>
          <w:szCs w:val="28"/>
        </w:rPr>
      </w:pPr>
      <w:r>
        <w:rPr>
          <w:rFonts w:ascii="宋体" w:eastAsia="宋体" w:hAnsi="宋体" w:hint="eastAsia"/>
          <w:sz w:val="24"/>
          <w:szCs w:val="28"/>
        </w:rPr>
        <w:t>针对</w:t>
      </w:r>
      <w:r>
        <w:rPr>
          <w:rFonts w:ascii="宋体" w:eastAsia="宋体" w:hAnsi="宋体"/>
          <w:sz w:val="24"/>
          <w:szCs w:val="28"/>
        </w:rPr>
        <w:t>胚系大片段重排阳性的样品，其结果</w:t>
      </w:r>
      <w:r>
        <w:rPr>
          <w:rFonts w:ascii="宋体" w:eastAsia="宋体" w:hAnsi="宋体" w:hint="eastAsia"/>
          <w:sz w:val="24"/>
          <w:szCs w:val="28"/>
        </w:rPr>
        <w:t>需</w:t>
      </w:r>
      <w:r>
        <w:rPr>
          <w:rFonts w:ascii="宋体" w:eastAsia="宋体" w:hAnsi="宋体"/>
          <w:sz w:val="24"/>
          <w:szCs w:val="28"/>
        </w:rPr>
        <w:t>采用多重连接探针扩增（MLPA）技术进一步验证</w:t>
      </w:r>
      <w:r>
        <w:rPr>
          <w:rFonts w:ascii="宋体" w:eastAsia="宋体" w:hAnsi="宋体" w:hint="eastAsia"/>
          <w:sz w:val="24"/>
          <w:szCs w:val="28"/>
        </w:rPr>
        <w:t>确认</w:t>
      </w:r>
      <w:r w:rsidR="008F7FCE">
        <w:rPr>
          <w:rFonts w:ascii="宋体" w:eastAsia="宋体" w:hAnsi="宋体" w:hint="eastAsia"/>
          <w:sz w:val="24"/>
          <w:szCs w:val="28"/>
        </w:rPr>
        <w:t>。</w:t>
      </w:r>
    </w:p>
    <w:p w14:paraId="63B9E645" w14:textId="23B88F6E" w:rsidR="008E3197" w:rsidRDefault="003E6DD3">
      <w:pPr>
        <w:pStyle w:val="a8"/>
        <w:numPr>
          <w:ilvl w:val="0"/>
          <w:numId w:val="1"/>
        </w:numPr>
        <w:ind w:firstLineChars="0"/>
        <w:rPr>
          <w:rFonts w:ascii="宋体" w:eastAsia="宋体" w:hAnsi="宋体"/>
          <w:sz w:val="24"/>
          <w:szCs w:val="28"/>
        </w:rPr>
      </w:pPr>
      <w:r>
        <w:rPr>
          <w:rFonts w:ascii="宋体" w:eastAsia="宋体" w:hAnsi="宋体"/>
          <w:sz w:val="24"/>
          <w:szCs w:val="28"/>
        </w:rPr>
        <w:t>临床意义解释见附录</w:t>
      </w:r>
      <w:r w:rsidR="008F7FCE">
        <w:rPr>
          <w:rFonts w:ascii="宋体" w:eastAsia="宋体" w:hAnsi="宋体" w:hint="eastAsia"/>
          <w:sz w:val="24"/>
          <w:szCs w:val="28"/>
        </w:rPr>
        <w:t>1</w:t>
      </w:r>
      <w:r>
        <w:rPr>
          <w:rFonts w:ascii="宋体" w:eastAsia="宋体" w:hAnsi="宋体"/>
          <w:sz w:val="24"/>
          <w:szCs w:val="28"/>
        </w:rPr>
        <w:t>。</w:t>
      </w:r>
    </w:p>
    <w:p w14:paraId="6DC3D54E" w14:textId="77777777" w:rsidR="008E3197" w:rsidRDefault="008E3197">
      <w:pPr>
        <w:rPr>
          <w:rFonts w:ascii="宋体" w:eastAsia="宋体" w:hAnsi="宋体"/>
          <w:sz w:val="24"/>
          <w:szCs w:val="28"/>
        </w:rPr>
        <w:sectPr w:rsidR="008E3197" w:rsidSect="006616C5">
          <w:type w:val="continuous"/>
          <w:pgSz w:w="11906" w:h="16838"/>
          <w:pgMar w:top="720" w:right="720" w:bottom="720" w:left="720" w:header="851" w:footer="992" w:gutter="0"/>
          <w:cols w:space="425"/>
          <w:docGrid w:type="lines" w:linePitch="312"/>
        </w:sectPr>
      </w:pPr>
    </w:p>
    <w:p w14:paraId="0CDB154A" w14:textId="77777777" w:rsidR="008E3197" w:rsidRDefault="008E3197">
      <w:pPr>
        <w:jc w:val="left"/>
        <w:rPr>
          <w:rFonts w:ascii="宋体" w:eastAsia="宋体" w:hAnsi="宋体"/>
          <w:sz w:val="24"/>
          <w:szCs w:val="28"/>
        </w:rPr>
      </w:pPr>
    </w:p>
    <w:p w14:paraId="4BCC666A" w14:textId="77777777" w:rsidR="008E3197" w:rsidRDefault="003E6DD3">
      <w:pPr>
        <w:rPr>
          <w:rFonts w:ascii="宋体" w:eastAsia="宋体" w:hAnsi="宋体"/>
          <w:b/>
          <w:bCs/>
          <w:sz w:val="24"/>
          <w:szCs w:val="28"/>
        </w:rPr>
      </w:pPr>
      <w:r>
        <w:rPr>
          <w:rFonts w:ascii="宋体" w:eastAsia="宋体" w:hAnsi="宋体" w:hint="eastAsia"/>
          <w:b/>
          <w:bCs/>
          <w:sz w:val="24"/>
          <w:szCs w:val="28"/>
        </w:rPr>
        <w:t>结果解释：</w:t>
      </w:r>
    </w:p>
    <w:p w14:paraId="0A206A65" w14:textId="4A63B6FD" w:rsidR="001831CE" w:rsidRPr="00A51876" w:rsidRDefault="001831CE" w:rsidP="00A51876">
      <w:pPr>
        <w:rPr>
          <w:rFonts w:ascii="宋体" w:eastAsia="宋体" w:hAnsi="宋体"/>
          <w:sz w:val="24"/>
          <w:szCs w:val="28"/>
        </w:rPr>
      </w:pPr>
      <w:r w:rsidRPr="00A51876">
        <w:rPr>
          <w:rFonts w:ascii="宋体" w:eastAsia="宋体" w:hAnsi="宋体" w:hint="eastAsia"/>
          <w:sz w:val="24"/>
          <w:szCs w:val="28"/>
          <w:highlight w:val="green"/>
        </w:rPr>
        <w:t>{%p if var_brca.snv_</w:t>
      </w:r>
      <w:proofErr w:type="gramStart"/>
      <w:r w:rsidRPr="00A51876">
        <w:rPr>
          <w:rFonts w:ascii="宋体" w:eastAsia="宋体" w:hAnsi="宋体" w:hint="eastAsia"/>
          <w:sz w:val="24"/>
          <w:szCs w:val="28"/>
          <w:highlight w:val="green"/>
        </w:rPr>
        <w:t>s.B</w:t>
      </w:r>
      <w:proofErr w:type="gramEnd"/>
      <w:r w:rsidRPr="00A51876">
        <w:rPr>
          <w:rFonts w:ascii="宋体" w:eastAsia="宋体" w:hAnsi="宋体" w:hint="eastAsia"/>
          <w:sz w:val="24"/>
          <w:szCs w:val="28"/>
          <w:highlight w:val="green"/>
        </w:rPr>
        <w:t>1_L5 + var_brca.snv_s.B2_L5 + var_brca.snv_s.B1_L4 + var_brca.snv_s.B2_L4 + var_brca.mlpa.B1_Loss + var_brca.mlpa.B2_Loss %}</w:t>
      </w:r>
    </w:p>
    <w:p w14:paraId="548EF122" w14:textId="339D9E60" w:rsidR="001831CE" w:rsidRPr="00A51876" w:rsidRDefault="001831CE" w:rsidP="00A51876">
      <w:pPr>
        <w:rPr>
          <w:rFonts w:ascii="宋体" w:eastAsia="宋体" w:hAnsi="宋体"/>
          <w:sz w:val="24"/>
          <w:szCs w:val="28"/>
        </w:rPr>
      </w:pPr>
      <w:r w:rsidRPr="00A51876">
        <w:rPr>
          <w:rFonts w:ascii="宋体" w:eastAsia="宋体" w:hAnsi="宋体" w:hint="eastAsia"/>
          <w:sz w:val="24"/>
          <w:szCs w:val="28"/>
        </w:rPr>
        <w:t>{%p for a in var_brca.snv_</w:t>
      </w:r>
      <w:proofErr w:type="gramStart"/>
      <w:r w:rsidRPr="00A51876">
        <w:rPr>
          <w:rFonts w:ascii="宋体" w:eastAsia="宋体" w:hAnsi="宋体" w:hint="eastAsia"/>
          <w:sz w:val="24"/>
          <w:szCs w:val="28"/>
        </w:rPr>
        <w:t>s.B</w:t>
      </w:r>
      <w:proofErr w:type="gramEnd"/>
      <w:r w:rsidRPr="00A51876">
        <w:rPr>
          <w:rFonts w:ascii="宋体" w:eastAsia="宋体" w:hAnsi="宋体" w:hint="eastAsia"/>
          <w:sz w:val="24"/>
          <w:szCs w:val="28"/>
        </w:rPr>
        <w:t>1_L5 + var_brca.snv_s.B2_L5 + var_brca.snv_s.B1_L4 + var_brca.snv_s.B2_L4 + var_brca.mlpa.B1_Loss + var_brca.mlpa.B2_Loss %}</w:t>
      </w:r>
    </w:p>
    <w:p w14:paraId="56428844" w14:textId="4926A090" w:rsidR="001831CE" w:rsidRPr="009E63AF" w:rsidRDefault="009E63AF" w:rsidP="009E63AF">
      <w:pPr>
        <w:pStyle w:val="a8"/>
        <w:numPr>
          <w:ilvl w:val="0"/>
          <w:numId w:val="2"/>
        </w:numPr>
        <w:ind w:firstLineChars="0"/>
        <w:rPr>
          <w:rFonts w:ascii="宋体" w:eastAsia="宋体" w:hAnsi="宋体"/>
          <w:sz w:val="24"/>
          <w:szCs w:val="28"/>
        </w:rPr>
      </w:pPr>
      <w:r w:rsidRPr="004F755F">
        <w:rPr>
          <w:rFonts w:ascii="宋体" w:eastAsia="宋体" w:hAnsi="宋体" w:hint="eastAsia"/>
          <w:sz w:val="24"/>
          <w:szCs w:val="28"/>
        </w:rPr>
        <w:t>本次实验检测到</w:t>
      </w:r>
      <w:r>
        <w:rPr>
          <w:rFonts w:ascii="宋体" w:eastAsia="宋体" w:hAnsi="宋体" w:hint="eastAsia"/>
          <w:i/>
          <w:iCs/>
          <w:sz w:val="24"/>
          <w:szCs w:val="28"/>
        </w:rPr>
        <w:t>{{</w:t>
      </w:r>
      <w:proofErr w:type="spellStart"/>
      <w:r>
        <w:rPr>
          <w:rFonts w:ascii="宋体" w:eastAsia="宋体" w:hAnsi="宋体" w:hint="eastAsia"/>
          <w:i/>
          <w:iCs/>
          <w:sz w:val="24"/>
          <w:szCs w:val="28"/>
        </w:rPr>
        <w:t>a.gene_symbol</w:t>
      </w:r>
      <w:proofErr w:type="spellEnd"/>
      <w:r>
        <w:rPr>
          <w:rFonts w:ascii="宋体" w:eastAsia="宋体" w:hAnsi="宋体" w:hint="eastAsia"/>
          <w:i/>
          <w:iCs/>
          <w:sz w:val="24"/>
          <w:szCs w:val="28"/>
        </w:rPr>
        <w:t>}}</w:t>
      </w:r>
      <w:r w:rsidRPr="004F755F">
        <w:rPr>
          <w:rFonts w:ascii="宋体" w:eastAsia="宋体" w:hAnsi="宋体" w:hint="eastAsia"/>
          <w:sz w:val="24"/>
          <w:szCs w:val="28"/>
        </w:rPr>
        <w:t>基因的</w:t>
      </w:r>
      <w:r>
        <w:rPr>
          <w:rFonts w:ascii="宋体" w:eastAsia="宋体" w:hAnsi="宋体" w:hint="eastAsia"/>
          <w:sz w:val="24"/>
          <w:szCs w:val="28"/>
        </w:rPr>
        <w:t xml:space="preserve">{%if </w:t>
      </w:r>
      <w:proofErr w:type="spellStart"/>
      <w:r>
        <w:rPr>
          <w:rFonts w:ascii="宋体" w:eastAsia="宋体" w:hAnsi="宋体" w:hint="eastAsia"/>
          <w:sz w:val="24"/>
          <w:szCs w:val="28"/>
        </w:rPr>
        <w:t>a.type</w:t>
      </w:r>
      <w:proofErr w:type="spellEnd"/>
      <w:r>
        <w:rPr>
          <w:rFonts w:ascii="宋体" w:eastAsia="宋体" w:hAnsi="宋体" w:hint="eastAsia"/>
          <w:sz w:val="24"/>
          <w:szCs w:val="28"/>
        </w:rPr>
        <w:t xml:space="preserve"> == </w:t>
      </w:r>
      <w:r>
        <w:rPr>
          <w:rFonts w:ascii="宋体" w:eastAsia="宋体" w:hAnsi="宋体"/>
          <w:sz w:val="24"/>
          <w:szCs w:val="28"/>
        </w:rPr>
        <w:t>“</w:t>
      </w:r>
      <w:r>
        <w:rPr>
          <w:rFonts w:ascii="宋体" w:eastAsia="宋体" w:hAnsi="宋体" w:hint="eastAsia"/>
          <w:sz w:val="24"/>
          <w:szCs w:val="28"/>
        </w:rPr>
        <w:t>Loss</w:t>
      </w:r>
      <w:r>
        <w:rPr>
          <w:rFonts w:ascii="宋体" w:eastAsia="宋体" w:hAnsi="宋体"/>
          <w:sz w:val="24"/>
          <w:szCs w:val="28"/>
        </w:rPr>
        <w:t>”</w:t>
      </w:r>
      <w:r>
        <w:rPr>
          <w:rFonts w:ascii="宋体" w:eastAsia="宋体" w:hAnsi="宋体" w:hint="eastAsia"/>
          <w:sz w:val="24"/>
          <w:szCs w:val="28"/>
        </w:rPr>
        <w:t>%}</w:t>
      </w:r>
      <w:r w:rsidR="00B00630">
        <w:rPr>
          <w:rFonts w:ascii="宋体" w:eastAsia="宋体" w:hAnsi="宋体" w:hint="eastAsia"/>
          <w:sz w:val="24"/>
          <w:szCs w:val="28"/>
        </w:rPr>
        <w:t>{{</w:t>
      </w:r>
      <w:proofErr w:type="spellStart"/>
      <w:r w:rsidR="00B00630">
        <w:rPr>
          <w:rFonts w:ascii="宋体" w:eastAsia="宋体" w:hAnsi="宋体" w:hint="eastAsia"/>
          <w:sz w:val="24"/>
          <w:szCs w:val="28"/>
        </w:rPr>
        <w:t>a.value</w:t>
      </w:r>
      <w:proofErr w:type="spellEnd"/>
      <w:r w:rsidR="00B00630">
        <w:rPr>
          <w:rFonts w:ascii="宋体" w:eastAsia="宋体" w:hAnsi="宋体" w:hint="eastAsia"/>
          <w:sz w:val="24"/>
          <w:szCs w:val="28"/>
        </w:rPr>
        <w:t>}} del</w:t>
      </w:r>
      <w:r>
        <w:rPr>
          <w:rFonts w:ascii="宋体" w:eastAsia="宋体" w:hAnsi="宋体" w:hint="eastAsia"/>
          <w:sz w:val="24"/>
          <w:szCs w:val="28"/>
        </w:rPr>
        <w:t>{%else%}</w:t>
      </w:r>
      <w:r w:rsidR="00B00630" w:rsidRPr="00B00630">
        <w:rPr>
          <w:rFonts w:ascii="宋体" w:eastAsia="宋体" w:hAnsi="宋体" w:hint="eastAsia"/>
          <w:sz w:val="24"/>
          <w:szCs w:val="28"/>
        </w:rPr>
        <w:t>{{a.transcript_primary}}</w:t>
      </w:r>
      <w:r w:rsidR="00C000D9">
        <w:rPr>
          <w:rFonts w:ascii="宋体" w:eastAsia="宋体" w:hAnsi="宋体" w:hint="eastAsia"/>
          <w:sz w:val="24"/>
          <w:szCs w:val="28"/>
        </w:rPr>
        <w:t>:</w:t>
      </w:r>
      <w:r w:rsidR="00B00630" w:rsidRPr="00B00630">
        <w:rPr>
          <w:rFonts w:ascii="宋体" w:eastAsia="宋体" w:hAnsi="宋体" w:hint="eastAsia"/>
          <w:sz w:val="24"/>
          <w:szCs w:val="28"/>
        </w:rPr>
        <w:t>{{</w:t>
      </w:r>
      <w:proofErr w:type="gramStart"/>
      <w:r w:rsidR="00B00630" w:rsidRPr="00B00630">
        <w:rPr>
          <w:rFonts w:ascii="宋体" w:eastAsia="宋体" w:hAnsi="宋体" w:hint="eastAsia"/>
          <w:sz w:val="24"/>
          <w:szCs w:val="28"/>
        </w:rPr>
        <w:t>a.gene</w:t>
      </w:r>
      <w:proofErr w:type="gramEnd"/>
      <w:r w:rsidR="00B00630" w:rsidRPr="00B00630">
        <w:rPr>
          <w:rFonts w:ascii="宋体" w:eastAsia="宋体" w:hAnsi="宋体" w:hint="eastAsia"/>
          <w:sz w:val="24"/>
          <w:szCs w:val="28"/>
        </w:rPr>
        <w:t>_region}}</w:t>
      </w:r>
      <w:r w:rsidR="008803F4">
        <w:rPr>
          <w:rFonts w:ascii="宋体" w:eastAsia="宋体" w:hAnsi="宋体" w:hint="eastAsia"/>
          <w:sz w:val="24"/>
          <w:szCs w:val="28"/>
        </w:rPr>
        <w:t>:</w:t>
      </w:r>
      <w:r w:rsidR="00B00630" w:rsidRPr="00B00630">
        <w:rPr>
          <w:rFonts w:ascii="宋体" w:eastAsia="宋体" w:hAnsi="宋体" w:hint="eastAsia"/>
          <w:sz w:val="24"/>
          <w:szCs w:val="28"/>
        </w:rPr>
        <w:t xml:space="preserve">{{a.hgvs_c}}{%if </w:t>
      </w:r>
      <w:proofErr w:type="spellStart"/>
      <w:r w:rsidR="00B00630" w:rsidRPr="00B00630">
        <w:rPr>
          <w:rFonts w:ascii="宋体" w:eastAsia="宋体" w:hAnsi="宋体" w:hint="eastAsia"/>
          <w:sz w:val="24"/>
          <w:szCs w:val="28"/>
        </w:rPr>
        <w:t>a.hgvs_p</w:t>
      </w:r>
      <w:proofErr w:type="spellEnd"/>
      <w:r w:rsidR="00B00630" w:rsidRPr="00B00630">
        <w:rPr>
          <w:rFonts w:ascii="宋体" w:eastAsia="宋体" w:hAnsi="宋体" w:hint="eastAsia"/>
          <w:sz w:val="24"/>
          <w:szCs w:val="28"/>
        </w:rPr>
        <w:t xml:space="preserve"> != “p.?”%}</w:t>
      </w:r>
      <w:r w:rsidR="008803F4">
        <w:rPr>
          <w:rFonts w:ascii="宋体" w:eastAsia="宋体" w:hAnsi="宋体" w:hint="eastAsia"/>
          <w:sz w:val="24"/>
          <w:szCs w:val="28"/>
        </w:rPr>
        <w:t>:</w:t>
      </w:r>
      <w:r w:rsidR="00B00630" w:rsidRPr="00B00630">
        <w:rPr>
          <w:rFonts w:ascii="宋体" w:eastAsia="宋体" w:hAnsi="宋体" w:hint="eastAsia"/>
          <w:sz w:val="24"/>
          <w:szCs w:val="28"/>
        </w:rPr>
        <w:t>{{</w:t>
      </w:r>
      <w:proofErr w:type="spellStart"/>
      <w:r w:rsidR="00B00630" w:rsidRPr="00B00630">
        <w:rPr>
          <w:rFonts w:ascii="宋体" w:eastAsia="宋体" w:hAnsi="宋体" w:hint="eastAsia"/>
          <w:sz w:val="24"/>
          <w:szCs w:val="28"/>
        </w:rPr>
        <w:t>a.hgvs_p</w:t>
      </w:r>
      <w:proofErr w:type="spellEnd"/>
      <w:r w:rsidR="00B00630" w:rsidRPr="00B00630">
        <w:rPr>
          <w:rFonts w:ascii="宋体" w:eastAsia="宋体" w:hAnsi="宋体" w:hint="eastAsia"/>
          <w:sz w:val="24"/>
          <w:szCs w:val="28"/>
        </w:rPr>
        <w:t>}}{%endif%</w:t>
      </w:r>
      <w:r w:rsidR="00B00630">
        <w:rPr>
          <w:rFonts w:ascii="宋体" w:eastAsia="宋体" w:hAnsi="宋体" w:hint="eastAsia"/>
          <w:sz w:val="24"/>
          <w:szCs w:val="28"/>
        </w:rPr>
        <w:t>}</w:t>
      </w:r>
      <w:r>
        <w:rPr>
          <w:rFonts w:ascii="宋体" w:eastAsia="宋体" w:hAnsi="宋体" w:hint="eastAsia"/>
          <w:sz w:val="24"/>
          <w:szCs w:val="28"/>
        </w:rPr>
        <w:t>{%endif%}</w:t>
      </w:r>
      <w:r w:rsidR="00871429">
        <w:rPr>
          <w:rFonts w:ascii="宋体" w:eastAsia="宋体" w:hAnsi="宋体" w:hint="eastAsia"/>
          <w:sz w:val="24"/>
          <w:szCs w:val="28"/>
        </w:rPr>
        <w:t>变异</w:t>
      </w:r>
      <w:r w:rsidRPr="004F755F">
        <w:rPr>
          <w:rFonts w:ascii="宋体" w:eastAsia="宋体" w:hAnsi="宋体" w:hint="eastAsia"/>
          <w:sz w:val="24"/>
          <w:szCs w:val="28"/>
        </w:rPr>
        <w:t>，</w:t>
      </w:r>
      <w:r w:rsidR="005E514B" w:rsidRPr="005E514B">
        <w:rPr>
          <w:rFonts w:ascii="宋体" w:eastAsia="宋体" w:hAnsi="宋体" w:hint="eastAsia"/>
          <w:sz w:val="24"/>
          <w:szCs w:val="28"/>
        </w:rPr>
        <w:t>{{</w:t>
      </w:r>
      <w:proofErr w:type="spellStart"/>
      <w:r w:rsidR="005E514B" w:rsidRPr="005E514B">
        <w:rPr>
          <w:rFonts w:ascii="宋体" w:eastAsia="宋体" w:hAnsi="宋体" w:hint="eastAsia"/>
          <w:sz w:val="24"/>
          <w:szCs w:val="28"/>
        </w:rPr>
        <w:t>a.variant_desc_cn|e</w:t>
      </w:r>
      <w:proofErr w:type="spellEnd"/>
      <w:r w:rsidR="005E514B" w:rsidRPr="005E514B">
        <w:rPr>
          <w:rFonts w:ascii="宋体" w:eastAsia="宋体" w:hAnsi="宋体" w:hint="eastAsia"/>
          <w:sz w:val="24"/>
          <w:szCs w:val="28"/>
        </w:rPr>
        <w:t>}}{{</w:t>
      </w:r>
      <w:proofErr w:type="spellStart"/>
      <w:r w:rsidR="005E514B" w:rsidRPr="005E514B">
        <w:rPr>
          <w:rFonts w:ascii="宋体" w:eastAsia="宋体" w:hAnsi="宋体" w:hint="eastAsia"/>
          <w:sz w:val="24"/>
          <w:szCs w:val="28"/>
        </w:rPr>
        <w:t>a.variant_interpret_cn|e</w:t>
      </w:r>
      <w:proofErr w:type="spellEnd"/>
      <w:r w:rsidR="005E514B" w:rsidRPr="005E514B">
        <w:rPr>
          <w:rFonts w:ascii="宋体" w:eastAsia="宋体" w:hAnsi="宋体" w:hint="eastAsia"/>
          <w:sz w:val="24"/>
          <w:szCs w:val="28"/>
        </w:rPr>
        <w:t>}}</w:t>
      </w:r>
      <w:r>
        <w:rPr>
          <w:rFonts w:ascii="宋体" w:eastAsia="宋体" w:hAnsi="宋体" w:hint="eastAsia"/>
          <w:sz w:val="24"/>
          <w:szCs w:val="28"/>
        </w:rPr>
        <w:t>变异</w:t>
      </w:r>
      <w:r w:rsidRPr="004F755F">
        <w:rPr>
          <w:rFonts w:ascii="宋体" w:eastAsia="宋体" w:hAnsi="宋体" w:hint="eastAsia"/>
          <w:sz w:val="24"/>
          <w:szCs w:val="28"/>
        </w:rPr>
        <w:t>分类结果为</w:t>
      </w:r>
      <w:r>
        <w:rPr>
          <w:rFonts w:ascii="宋体" w:eastAsia="宋体" w:hAnsi="宋体" w:hint="eastAsia"/>
          <w:sz w:val="24"/>
          <w:szCs w:val="28"/>
        </w:rPr>
        <w:t>：</w:t>
      </w:r>
      <w:r w:rsidR="003E364B">
        <w:rPr>
          <w:rFonts w:ascii="宋体" w:eastAsia="宋体" w:hAnsi="宋体" w:hint="eastAsia"/>
          <w:sz w:val="24"/>
          <w:szCs w:val="28"/>
        </w:rPr>
        <w:t xml:space="preserve">{%if </w:t>
      </w:r>
      <w:proofErr w:type="spellStart"/>
      <w:r w:rsidR="003E364B">
        <w:rPr>
          <w:rFonts w:ascii="宋体" w:eastAsia="宋体" w:hAnsi="宋体" w:hint="eastAsia"/>
          <w:sz w:val="24"/>
          <w:szCs w:val="28"/>
        </w:rPr>
        <w:t>a.type</w:t>
      </w:r>
      <w:proofErr w:type="spellEnd"/>
      <w:r w:rsidR="003E364B">
        <w:rPr>
          <w:rFonts w:ascii="宋体" w:eastAsia="宋体" w:hAnsi="宋体" w:hint="eastAsia"/>
          <w:sz w:val="24"/>
          <w:szCs w:val="28"/>
        </w:rPr>
        <w:t xml:space="preserve"> == </w:t>
      </w:r>
      <w:r w:rsidR="003E364B">
        <w:rPr>
          <w:rFonts w:ascii="宋体" w:eastAsia="宋体" w:hAnsi="宋体"/>
          <w:sz w:val="24"/>
          <w:szCs w:val="28"/>
        </w:rPr>
        <w:t>“</w:t>
      </w:r>
      <w:r w:rsidR="003E364B">
        <w:rPr>
          <w:rFonts w:ascii="宋体" w:eastAsia="宋体" w:hAnsi="宋体" w:hint="eastAsia"/>
          <w:sz w:val="24"/>
          <w:szCs w:val="28"/>
        </w:rPr>
        <w:t>Loss</w:t>
      </w:r>
      <w:r w:rsidR="003E364B">
        <w:rPr>
          <w:rFonts w:ascii="宋体" w:eastAsia="宋体" w:hAnsi="宋体"/>
          <w:sz w:val="24"/>
          <w:szCs w:val="28"/>
        </w:rPr>
        <w:t>”</w:t>
      </w:r>
      <w:r w:rsidR="003E364B">
        <w:rPr>
          <w:rFonts w:ascii="宋体" w:eastAsia="宋体" w:hAnsi="宋体" w:hint="eastAsia"/>
          <w:sz w:val="24"/>
          <w:szCs w:val="28"/>
        </w:rPr>
        <w:t>%}疑似致病性</w:t>
      </w:r>
      <w:r w:rsidR="005E3346">
        <w:rPr>
          <w:rFonts w:ascii="宋体" w:eastAsia="宋体" w:hAnsi="宋体" w:hint="eastAsia"/>
          <w:sz w:val="24"/>
          <w:szCs w:val="28"/>
        </w:rPr>
        <w:t>变异</w:t>
      </w:r>
      <w:r w:rsidR="003E364B">
        <w:rPr>
          <w:rFonts w:ascii="宋体" w:eastAsia="宋体" w:hAnsi="宋体" w:hint="eastAsia"/>
          <w:sz w:val="24"/>
          <w:szCs w:val="28"/>
        </w:rPr>
        <w:t xml:space="preserve">{%else%}{%if </w:t>
      </w:r>
      <w:proofErr w:type="spellStart"/>
      <w:r w:rsidR="003E364B">
        <w:rPr>
          <w:rFonts w:ascii="宋体" w:eastAsia="宋体" w:hAnsi="宋体" w:hint="eastAsia"/>
          <w:sz w:val="24"/>
          <w:szCs w:val="28"/>
        </w:rPr>
        <w:t>a.clinic_num_g</w:t>
      </w:r>
      <w:proofErr w:type="spellEnd"/>
      <w:r w:rsidR="003E364B">
        <w:rPr>
          <w:rFonts w:ascii="宋体" w:eastAsia="宋体" w:hAnsi="宋体" w:hint="eastAsia"/>
          <w:sz w:val="24"/>
          <w:szCs w:val="28"/>
        </w:rPr>
        <w:t xml:space="preserve"> == 5%}致病性</w:t>
      </w:r>
      <w:r w:rsidR="005E3346">
        <w:rPr>
          <w:rFonts w:ascii="宋体" w:eastAsia="宋体" w:hAnsi="宋体" w:hint="eastAsia"/>
          <w:sz w:val="24"/>
          <w:szCs w:val="28"/>
        </w:rPr>
        <w:t>变异</w:t>
      </w:r>
      <w:r w:rsidR="003E364B">
        <w:rPr>
          <w:rFonts w:ascii="宋体" w:eastAsia="宋体" w:hAnsi="宋体" w:hint="eastAsia"/>
          <w:sz w:val="24"/>
          <w:szCs w:val="28"/>
        </w:rPr>
        <w:t>{%else%}疑似致病性</w:t>
      </w:r>
      <w:r w:rsidR="005E3346">
        <w:rPr>
          <w:rFonts w:ascii="宋体" w:eastAsia="宋体" w:hAnsi="宋体" w:hint="eastAsia"/>
          <w:sz w:val="24"/>
          <w:szCs w:val="28"/>
        </w:rPr>
        <w:t>变异</w:t>
      </w:r>
      <w:r w:rsidR="003E364B">
        <w:rPr>
          <w:rFonts w:ascii="宋体" w:eastAsia="宋体" w:hAnsi="宋体" w:hint="eastAsia"/>
          <w:sz w:val="24"/>
          <w:szCs w:val="28"/>
        </w:rPr>
        <w:t>{%endif%}{%endif%}</w:t>
      </w:r>
      <w:r w:rsidRPr="004F755F">
        <w:rPr>
          <w:rFonts w:ascii="宋体" w:eastAsia="宋体" w:hAnsi="宋体" w:hint="eastAsia"/>
          <w:sz w:val="24"/>
          <w:szCs w:val="28"/>
        </w:rPr>
        <w:t>。</w:t>
      </w:r>
    </w:p>
    <w:p w14:paraId="3110185D" w14:textId="195D14A7" w:rsidR="001831CE" w:rsidRPr="00A51876" w:rsidRDefault="001831CE" w:rsidP="00A51876">
      <w:pPr>
        <w:rPr>
          <w:rFonts w:ascii="宋体" w:eastAsia="宋体" w:hAnsi="宋体"/>
          <w:sz w:val="24"/>
          <w:szCs w:val="28"/>
        </w:rPr>
      </w:pPr>
      <w:r w:rsidRPr="00A51876">
        <w:rPr>
          <w:rFonts w:ascii="宋体" w:eastAsia="宋体" w:hAnsi="宋体" w:hint="eastAsia"/>
          <w:sz w:val="24"/>
          <w:szCs w:val="28"/>
        </w:rPr>
        <w:t xml:space="preserve">{%p </w:t>
      </w:r>
      <w:proofErr w:type="spellStart"/>
      <w:r w:rsidRPr="00A51876">
        <w:rPr>
          <w:rFonts w:ascii="宋体" w:eastAsia="宋体" w:hAnsi="宋体" w:hint="eastAsia"/>
          <w:sz w:val="24"/>
          <w:szCs w:val="28"/>
        </w:rPr>
        <w:t>endfor</w:t>
      </w:r>
      <w:proofErr w:type="spellEnd"/>
      <w:r w:rsidRPr="00A51876">
        <w:rPr>
          <w:rFonts w:ascii="宋体" w:eastAsia="宋体" w:hAnsi="宋体" w:hint="eastAsia"/>
          <w:sz w:val="24"/>
          <w:szCs w:val="28"/>
        </w:rPr>
        <w:t>%}</w:t>
      </w:r>
    </w:p>
    <w:p w14:paraId="230177A9" w14:textId="27787875" w:rsidR="001831CE" w:rsidRPr="00A51876" w:rsidRDefault="001831CE" w:rsidP="00A51876">
      <w:pPr>
        <w:rPr>
          <w:rFonts w:ascii="宋体" w:eastAsia="宋体" w:hAnsi="宋体"/>
          <w:sz w:val="24"/>
          <w:szCs w:val="28"/>
        </w:rPr>
      </w:pPr>
      <w:r w:rsidRPr="00A51876">
        <w:rPr>
          <w:rFonts w:ascii="宋体" w:eastAsia="宋体" w:hAnsi="宋体" w:hint="eastAsia"/>
          <w:sz w:val="24"/>
          <w:szCs w:val="28"/>
          <w:highlight w:val="green"/>
        </w:rPr>
        <w:lastRenderedPageBreak/>
        <w:t>{%p else%}</w:t>
      </w:r>
    </w:p>
    <w:p w14:paraId="7B81C2A0" w14:textId="59AE2DD0" w:rsidR="008E3197" w:rsidRDefault="003E6DD3">
      <w:pPr>
        <w:pStyle w:val="a8"/>
        <w:numPr>
          <w:ilvl w:val="0"/>
          <w:numId w:val="2"/>
        </w:numPr>
        <w:ind w:firstLineChars="0"/>
        <w:rPr>
          <w:rFonts w:ascii="宋体" w:eastAsia="宋体" w:hAnsi="宋体"/>
          <w:sz w:val="24"/>
          <w:szCs w:val="28"/>
        </w:rPr>
      </w:pPr>
      <w:r w:rsidRPr="001831CE">
        <w:rPr>
          <w:rFonts w:ascii="宋体" w:eastAsia="宋体" w:hAnsi="宋体"/>
          <w:sz w:val="24"/>
          <w:szCs w:val="28"/>
        </w:rPr>
        <w:t>本次实验</w:t>
      </w:r>
      <w:r w:rsidRPr="001831CE">
        <w:rPr>
          <w:rFonts w:ascii="宋体" w:eastAsia="宋体" w:hAnsi="宋体" w:hint="eastAsia"/>
          <w:sz w:val="24"/>
          <w:szCs w:val="28"/>
        </w:rPr>
        <w:t>未</w:t>
      </w:r>
      <w:r w:rsidRPr="001831CE">
        <w:rPr>
          <w:rFonts w:ascii="宋体" w:eastAsia="宋体" w:hAnsi="宋体"/>
          <w:sz w:val="24"/>
          <w:szCs w:val="28"/>
        </w:rPr>
        <w:t>检测</w:t>
      </w:r>
      <w:r w:rsidRPr="001831CE">
        <w:rPr>
          <w:rFonts w:ascii="宋体" w:eastAsia="宋体" w:hAnsi="宋体" w:hint="eastAsia"/>
          <w:sz w:val="24"/>
          <w:szCs w:val="28"/>
        </w:rPr>
        <w:t>到</w:t>
      </w:r>
      <w:r w:rsidRPr="001831CE">
        <w:rPr>
          <w:rFonts w:ascii="宋体" w:eastAsia="宋体" w:hAnsi="宋体" w:hint="eastAsia"/>
          <w:i/>
          <w:iCs/>
          <w:sz w:val="24"/>
          <w:szCs w:val="28"/>
        </w:rPr>
        <w:t>B</w:t>
      </w:r>
      <w:r w:rsidRPr="001831CE">
        <w:rPr>
          <w:rFonts w:ascii="宋体" w:eastAsia="宋体" w:hAnsi="宋体"/>
          <w:i/>
          <w:iCs/>
          <w:sz w:val="24"/>
          <w:szCs w:val="28"/>
        </w:rPr>
        <w:t>RCA1</w:t>
      </w:r>
      <w:r w:rsidRPr="001831CE">
        <w:rPr>
          <w:rFonts w:ascii="宋体" w:eastAsia="宋体" w:hAnsi="宋体" w:hint="eastAsia"/>
          <w:sz w:val="24"/>
          <w:szCs w:val="28"/>
        </w:rPr>
        <w:t>或</w:t>
      </w:r>
      <w:r w:rsidRPr="001831CE">
        <w:rPr>
          <w:rFonts w:ascii="宋体" w:eastAsia="宋体" w:hAnsi="宋体" w:hint="eastAsia"/>
          <w:i/>
          <w:iCs/>
          <w:sz w:val="24"/>
          <w:szCs w:val="28"/>
        </w:rPr>
        <w:t>B</w:t>
      </w:r>
      <w:r w:rsidRPr="001831CE">
        <w:rPr>
          <w:rFonts w:ascii="宋体" w:eastAsia="宋体" w:hAnsi="宋体"/>
          <w:i/>
          <w:iCs/>
          <w:sz w:val="24"/>
          <w:szCs w:val="28"/>
        </w:rPr>
        <w:t>RCA2</w:t>
      </w:r>
      <w:r w:rsidRPr="001831CE">
        <w:rPr>
          <w:rFonts w:ascii="宋体" w:eastAsia="宋体" w:hAnsi="宋体" w:hint="eastAsia"/>
          <w:sz w:val="24"/>
          <w:szCs w:val="28"/>
        </w:rPr>
        <w:t>基因中的</w:t>
      </w:r>
      <w:r w:rsidR="002B69B4" w:rsidRPr="001831CE">
        <w:rPr>
          <w:rFonts w:ascii="宋体" w:eastAsia="宋体" w:hAnsi="宋体" w:hint="eastAsia"/>
          <w:sz w:val="24"/>
          <w:szCs w:val="28"/>
        </w:rPr>
        <w:t>致病性变异</w:t>
      </w:r>
      <w:r w:rsidRPr="001831CE">
        <w:rPr>
          <w:rFonts w:ascii="宋体" w:eastAsia="宋体" w:hAnsi="宋体" w:hint="eastAsia"/>
          <w:sz w:val="24"/>
          <w:szCs w:val="28"/>
        </w:rPr>
        <w:t>或疑似</w:t>
      </w:r>
      <w:r w:rsidR="002B69B4" w:rsidRPr="001831CE">
        <w:rPr>
          <w:rFonts w:ascii="宋体" w:eastAsia="宋体" w:hAnsi="宋体" w:hint="eastAsia"/>
          <w:sz w:val="24"/>
          <w:szCs w:val="28"/>
        </w:rPr>
        <w:t>致病性变异</w:t>
      </w:r>
      <w:r w:rsidRPr="001831CE">
        <w:rPr>
          <w:rFonts w:ascii="宋体" w:eastAsia="宋体" w:hAnsi="宋体" w:hint="eastAsia"/>
          <w:sz w:val="24"/>
          <w:szCs w:val="28"/>
        </w:rPr>
        <w:t>。</w:t>
      </w:r>
    </w:p>
    <w:p w14:paraId="6AD2D6B0" w14:textId="2CC67E92" w:rsidR="001831CE" w:rsidRPr="00A51876" w:rsidRDefault="001831CE" w:rsidP="00A51876">
      <w:pPr>
        <w:rPr>
          <w:rFonts w:ascii="宋体" w:eastAsia="宋体" w:hAnsi="宋体"/>
          <w:sz w:val="24"/>
          <w:szCs w:val="28"/>
        </w:rPr>
      </w:pPr>
      <w:r w:rsidRPr="00A51876">
        <w:rPr>
          <w:rFonts w:ascii="宋体" w:eastAsia="宋体" w:hAnsi="宋体" w:hint="eastAsia"/>
          <w:sz w:val="24"/>
          <w:szCs w:val="28"/>
          <w:highlight w:val="green"/>
        </w:rPr>
        <w:t>{%p endif%}</w:t>
      </w:r>
    </w:p>
    <w:p w14:paraId="633A2303" w14:textId="11A959A8" w:rsidR="00D86731" w:rsidRPr="00A51876" w:rsidRDefault="00D86731" w:rsidP="00A51876">
      <w:pPr>
        <w:rPr>
          <w:rFonts w:ascii="宋体" w:eastAsia="宋体" w:hAnsi="宋体"/>
          <w:sz w:val="24"/>
          <w:szCs w:val="28"/>
        </w:rPr>
      </w:pPr>
      <w:r w:rsidRPr="00A51876">
        <w:rPr>
          <w:rFonts w:ascii="宋体" w:eastAsia="宋体" w:hAnsi="宋体" w:hint="eastAsia"/>
          <w:sz w:val="24"/>
          <w:szCs w:val="28"/>
        </w:rPr>
        <w:t>{%p for a in var_</w:t>
      </w:r>
      <w:proofErr w:type="gramStart"/>
      <w:r w:rsidRPr="00A51876">
        <w:rPr>
          <w:rFonts w:ascii="宋体" w:eastAsia="宋体" w:hAnsi="宋体" w:hint="eastAsia"/>
          <w:sz w:val="24"/>
          <w:szCs w:val="28"/>
        </w:rPr>
        <w:t>brca.mlpa</w:t>
      </w:r>
      <w:proofErr w:type="gramEnd"/>
      <w:r w:rsidRPr="00A51876">
        <w:rPr>
          <w:rFonts w:ascii="宋体" w:eastAsia="宋体" w:hAnsi="宋体" w:hint="eastAsia"/>
          <w:sz w:val="24"/>
          <w:szCs w:val="28"/>
        </w:rPr>
        <w:t>.B1_Gain+ var_brca.mlpa.B2_Gain + var_brca.snv_s.B1_L3+ var_brca.snv_s.B2_L3%}</w:t>
      </w:r>
    </w:p>
    <w:p w14:paraId="2EB8371F" w14:textId="4F2682A9" w:rsidR="00D86731" w:rsidRPr="009E63AF" w:rsidRDefault="00D86731" w:rsidP="00D86731">
      <w:pPr>
        <w:pStyle w:val="a8"/>
        <w:numPr>
          <w:ilvl w:val="0"/>
          <w:numId w:val="2"/>
        </w:numPr>
        <w:ind w:firstLineChars="0"/>
        <w:rPr>
          <w:rFonts w:ascii="宋体" w:eastAsia="宋体" w:hAnsi="宋体"/>
          <w:sz w:val="24"/>
          <w:szCs w:val="28"/>
        </w:rPr>
      </w:pPr>
      <w:r w:rsidRPr="004F755F">
        <w:rPr>
          <w:rFonts w:ascii="宋体" w:eastAsia="宋体" w:hAnsi="宋体" w:hint="eastAsia"/>
          <w:sz w:val="24"/>
          <w:szCs w:val="28"/>
        </w:rPr>
        <w:t>本次实验检测到</w:t>
      </w:r>
      <w:r>
        <w:rPr>
          <w:rFonts w:ascii="宋体" w:eastAsia="宋体" w:hAnsi="宋体" w:hint="eastAsia"/>
          <w:i/>
          <w:iCs/>
          <w:sz w:val="24"/>
          <w:szCs w:val="28"/>
        </w:rPr>
        <w:t>{{</w:t>
      </w:r>
      <w:proofErr w:type="spellStart"/>
      <w:r>
        <w:rPr>
          <w:rFonts w:ascii="宋体" w:eastAsia="宋体" w:hAnsi="宋体" w:hint="eastAsia"/>
          <w:i/>
          <w:iCs/>
          <w:sz w:val="24"/>
          <w:szCs w:val="28"/>
        </w:rPr>
        <w:t>a.gene_symbol</w:t>
      </w:r>
      <w:proofErr w:type="spellEnd"/>
      <w:r>
        <w:rPr>
          <w:rFonts w:ascii="宋体" w:eastAsia="宋体" w:hAnsi="宋体" w:hint="eastAsia"/>
          <w:i/>
          <w:iCs/>
          <w:sz w:val="24"/>
          <w:szCs w:val="28"/>
        </w:rPr>
        <w:t>}}</w:t>
      </w:r>
      <w:r w:rsidRPr="004F755F">
        <w:rPr>
          <w:rFonts w:ascii="宋体" w:eastAsia="宋体" w:hAnsi="宋体" w:hint="eastAsia"/>
          <w:sz w:val="24"/>
          <w:szCs w:val="28"/>
        </w:rPr>
        <w:t>基因的</w:t>
      </w:r>
      <w:r>
        <w:rPr>
          <w:rFonts w:ascii="宋体" w:eastAsia="宋体" w:hAnsi="宋体" w:hint="eastAsia"/>
          <w:sz w:val="24"/>
          <w:szCs w:val="28"/>
        </w:rPr>
        <w:t xml:space="preserve">{%if </w:t>
      </w:r>
      <w:proofErr w:type="spellStart"/>
      <w:r>
        <w:rPr>
          <w:rFonts w:ascii="宋体" w:eastAsia="宋体" w:hAnsi="宋体" w:hint="eastAsia"/>
          <w:sz w:val="24"/>
          <w:szCs w:val="28"/>
        </w:rPr>
        <w:t>a.type</w:t>
      </w:r>
      <w:proofErr w:type="spellEnd"/>
      <w:r>
        <w:rPr>
          <w:rFonts w:ascii="宋体" w:eastAsia="宋体" w:hAnsi="宋体" w:hint="eastAsia"/>
          <w:sz w:val="24"/>
          <w:szCs w:val="28"/>
        </w:rPr>
        <w:t xml:space="preserve"> == </w:t>
      </w:r>
      <w:r>
        <w:rPr>
          <w:rFonts w:ascii="宋体" w:eastAsia="宋体" w:hAnsi="宋体"/>
          <w:sz w:val="24"/>
          <w:szCs w:val="28"/>
        </w:rPr>
        <w:t>“</w:t>
      </w:r>
      <w:r>
        <w:rPr>
          <w:rFonts w:ascii="宋体" w:eastAsia="宋体" w:hAnsi="宋体" w:hint="eastAsia"/>
          <w:sz w:val="24"/>
          <w:szCs w:val="28"/>
        </w:rPr>
        <w:t>Gain</w:t>
      </w:r>
      <w:r>
        <w:rPr>
          <w:rFonts w:ascii="宋体" w:eastAsia="宋体" w:hAnsi="宋体"/>
          <w:sz w:val="24"/>
          <w:szCs w:val="28"/>
        </w:rPr>
        <w:t>”</w:t>
      </w:r>
      <w:r>
        <w:rPr>
          <w:rFonts w:ascii="宋体" w:eastAsia="宋体" w:hAnsi="宋体" w:hint="eastAsia"/>
          <w:sz w:val="24"/>
          <w:szCs w:val="28"/>
        </w:rPr>
        <w:t>%}{{</w:t>
      </w:r>
      <w:proofErr w:type="spellStart"/>
      <w:r>
        <w:rPr>
          <w:rFonts w:ascii="宋体" w:eastAsia="宋体" w:hAnsi="宋体" w:hint="eastAsia"/>
          <w:sz w:val="24"/>
          <w:szCs w:val="28"/>
        </w:rPr>
        <w:t>a.value</w:t>
      </w:r>
      <w:proofErr w:type="spellEnd"/>
      <w:r>
        <w:rPr>
          <w:rFonts w:ascii="宋体" w:eastAsia="宋体" w:hAnsi="宋体" w:hint="eastAsia"/>
          <w:sz w:val="24"/>
          <w:szCs w:val="28"/>
        </w:rPr>
        <w:t>}} dup{%else%}</w:t>
      </w:r>
      <w:r w:rsidRPr="00B00630">
        <w:rPr>
          <w:rFonts w:ascii="宋体" w:eastAsia="宋体" w:hAnsi="宋体" w:hint="eastAsia"/>
          <w:sz w:val="24"/>
          <w:szCs w:val="28"/>
        </w:rPr>
        <w:t>{{a.transcript_primary}}</w:t>
      </w:r>
      <w:r w:rsidR="007203F8">
        <w:rPr>
          <w:rFonts w:ascii="宋体" w:eastAsia="宋体" w:hAnsi="宋体" w:hint="eastAsia"/>
          <w:sz w:val="24"/>
          <w:szCs w:val="28"/>
        </w:rPr>
        <w:t>:</w:t>
      </w:r>
      <w:r w:rsidRPr="00B00630">
        <w:rPr>
          <w:rFonts w:ascii="宋体" w:eastAsia="宋体" w:hAnsi="宋体" w:hint="eastAsia"/>
          <w:sz w:val="24"/>
          <w:szCs w:val="28"/>
        </w:rPr>
        <w:t>{{</w:t>
      </w:r>
      <w:proofErr w:type="gramStart"/>
      <w:r w:rsidRPr="00B00630">
        <w:rPr>
          <w:rFonts w:ascii="宋体" w:eastAsia="宋体" w:hAnsi="宋体" w:hint="eastAsia"/>
          <w:sz w:val="24"/>
          <w:szCs w:val="28"/>
        </w:rPr>
        <w:t>a.gene</w:t>
      </w:r>
      <w:proofErr w:type="gramEnd"/>
      <w:r w:rsidRPr="00B00630">
        <w:rPr>
          <w:rFonts w:ascii="宋体" w:eastAsia="宋体" w:hAnsi="宋体" w:hint="eastAsia"/>
          <w:sz w:val="24"/>
          <w:szCs w:val="28"/>
        </w:rPr>
        <w:t>_region}}</w:t>
      </w:r>
      <w:r w:rsidR="007203F8">
        <w:rPr>
          <w:rFonts w:ascii="宋体" w:eastAsia="宋体" w:hAnsi="宋体" w:hint="eastAsia"/>
          <w:sz w:val="24"/>
          <w:szCs w:val="28"/>
        </w:rPr>
        <w:t>:</w:t>
      </w:r>
      <w:r w:rsidRPr="00B00630">
        <w:rPr>
          <w:rFonts w:ascii="宋体" w:eastAsia="宋体" w:hAnsi="宋体" w:hint="eastAsia"/>
          <w:sz w:val="24"/>
          <w:szCs w:val="28"/>
        </w:rPr>
        <w:t xml:space="preserve">{{a.hgvs_c}}{%if </w:t>
      </w:r>
      <w:proofErr w:type="spellStart"/>
      <w:r w:rsidRPr="00B00630">
        <w:rPr>
          <w:rFonts w:ascii="宋体" w:eastAsia="宋体" w:hAnsi="宋体" w:hint="eastAsia"/>
          <w:sz w:val="24"/>
          <w:szCs w:val="28"/>
        </w:rPr>
        <w:t>a.hgvs_p</w:t>
      </w:r>
      <w:proofErr w:type="spellEnd"/>
      <w:r w:rsidRPr="00B00630">
        <w:rPr>
          <w:rFonts w:ascii="宋体" w:eastAsia="宋体" w:hAnsi="宋体" w:hint="eastAsia"/>
          <w:sz w:val="24"/>
          <w:szCs w:val="28"/>
        </w:rPr>
        <w:t xml:space="preserve"> != “p.?”%}</w:t>
      </w:r>
      <w:r w:rsidR="007203F8">
        <w:rPr>
          <w:rFonts w:ascii="宋体" w:eastAsia="宋体" w:hAnsi="宋体" w:hint="eastAsia"/>
          <w:sz w:val="24"/>
          <w:szCs w:val="28"/>
        </w:rPr>
        <w:t>:</w:t>
      </w:r>
      <w:r w:rsidRPr="00B00630">
        <w:rPr>
          <w:rFonts w:ascii="宋体" w:eastAsia="宋体" w:hAnsi="宋体" w:hint="eastAsia"/>
          <w:sz w:val="24"/>
          <w:szCs w:val="28"/>
        </w:rPr>
        <w:t>{{</w:t>
      </w:r>
      <w:proofErr w:type="spellStart"/>
      <w:r w:rsidRPr="00B00630">
        <w:rPr>
          <w:rFonts w:ascii="宋体" w:eastAsia="宋体" w:hAnsi="宋体" w:hint="eastAsia"/>
          <w:sz w:val="24"/>
          <w:szCs w:val="28"/>
        </w:rPr>
        <w:t>a.hgvs_p</w:t>
      </w:r>
      <w:proofErr w:type="spellEnd"/>
      <w:r w:rsidRPr="00B00630">
        <w:rPr>
          <w:rFonts w:ascii="宋体" w:eastAsia="宋体" w:hAnsi="宋体" w:hint="eastAsia"/>
          <w:sz w:val="24"/>
          <w:szCs w:val="28"/>
        </w:rPr>
        <w:t>}}{%endif%</w:t>
      </w:r>
      <w:r>
        <w:rPr>
          <w:rFonts w:ascii="宋体" w:eastAsia="宋体" w:hAnsi="宋体" w:hint="eastAsia"/>
          <w:sz w:val="24"/>
          <w:szCs w:val="28"/>
        </w:rPr>
        <w:t>}{%endif%}</w:t>
      </w:r>
      <w:r w:rsidR="00871429">
        <w:rPr>
          <w:rFonts w:ascii="宋体" w:eastAsia="宋体" w:hAnsi="宋体" w:hint="eastAsia"/>
          <w:sz w:val="24"/>
          <w:szCs w:val="28"/>
        </w:rPr>
        <w:t>变异</w:t>
      </w:r>
      <w:r w:rsidRPr="004F755F">
        <w:rPr>
          <w:rFonts w:ascii="宋体" w:eastAsia="宋体" w:hAnsi="宋体" w:hint="eastAsia"/>
          <w:sz w:val="24"/>
          <w:szCs w:val="28"/>
        </w:rPr>
        <w:t>，</w:t>
      </w:r>
      <w:r w:rsidR="005E514B" w:rsidRPr="005E514B">
        <w:rPr>
          <w:rFonts w:ascii="宋体" w:eastAsia="宋体" w:hAnsi="宋体" w:hint="eastAsia"/>
          <w:sz w:val="24"/>
          <w:szCs w:val="28"/>
        </w:rPr>
        <w:t>{{</w:t>
      </w:r>
      <w:proofErr w:type="spellStart"/>
      <w:r w:rsidR="005E514B" w:rsidRPr="005E514B">
        <w:rPr>
          <w:rFonts w:ascii="宋体" w:eastAsia="宋体" w:hAnsi="宋体" w:hint="eastAsia"/>
          <w:sz w:val="24"/>
          <w:szCs w:val="28"/>
        </w:rPr>
        <w:t>a.variant_desc_cn|e</w:t>
      </w:r>
      <w:proofErr w:type="spellEnd"/>
      <w:r w:rsidR="005E514B" w:rsidRPr="005E514B">
        <w:rPr>
          <w:rFonts w:ascii="宋体" w:eastAsia="宋体" w:hAnsi="宋体" w:hint="eastAsia"/>
          <w:sz w:val="24"/>
          <w:szCs w:val="28"/>
        </w:rPr>
        <w:t>}}{{</w:t>
      </w:r>
      <w:proofErr w:type="spellStart"/>
      <w:r w:rsidR="005E514B" w:rsidRPr="005E514B">
        <w:rPr>
          <w:rFonts w:ascii="宋体" w:eastAsia="宋体" w:hAnsi="宋体" w:hint="eastAsia"/>
          <w:sz w:val="24"/>
          <w:szCs w:val="28"/>
        </w:rPr>
        <w:t>a.variant_interpret_cn|e</w:t>
      </w:r>
      <w:proofErr w:type="spellEnd"/>
      <w:r w:rsidR="005E514B" w:rsidRPr="005E514B">
        <w:rPr>
          <w:rFonts w:ascii="宋体" w:eastAsia="宋体" w:hAnsi="宋体" w:hint="eastAsia"/>
          <w:sz w:val="24"/>
          <w:szCs w:val="28"/>
        </w:rPr>
        <w:t>}}</w:t>
      </w:r>
      <w:r>
        <w:rPr>
          <w:rFonts w:ascii="宋体" w:eastAsia="宋体" w:hAnsi="宋体" w:hint="eastAsia"/>
          <w:sz w:val="24"/>
          <w:szCs w:val="28"/>
        </w:rPr>
        <w:t>变异</w:t>
      </w:r>
      <w:r w:rsidRPr="004F755F">
        <w:rPr>
          <w:rFonts w:ascii="宋体" w:eastAsia="宋体" w:hAnsi="宋体" w:hint="eastAsia"/>
          <w:sz w:val="24"/>
          <w:szCs w:val="28"/>
        </w:rPr>
        <w:t>分类结果为</w:t>
      </w:r>
      <w:r>
        <w:rPr>
          <w:rFonts w:ascii="宋体" w:eastAsia="宋体" w:hAnsi="宋体" w:hint="eastAsia"/>
          <w:sz w:val="24"/>
          <w:szCs w:val="28"/>
        </w:rPr>
        <w:t>：</w:t>
      </w:r>
      <w:r w:rsidRPr="001D0E99">
        <w:rPr>
          <w:rFonts w:ascii="宋体" w:eastAsia="宋体" w:hAnsi="宋体" w:hint="eastAsia"/>
          <w:sz w:val="24"/>
          <w:szCs w:val="28"/>
        </w:rPr>
        <w:t>意义不明确变异</w:t>
      </w:r>
      <w:r w:rsidRPr="004F755F">
        <w:rPr>
          <w:rFonts w:ascii="宋体" w:eastAsia="宋体" w:hAnsi="宋体" w:hint="eastAsia"/>
          <w:sz w:val="24"/>
          <w:szCs w:val="28"/>
        </w:rPr>
        <w:t>。</w:t>
      </w:r>
    </w:p>
    <w:p w14:paraId="61AF1AD4" w14:textId="141ECAB7" w:rsidR="00D86731" w:rsidRPr="00A51876" w:rsidRDefault="00D86731" w:rsidP="00A51876">
      <w:pPr>
        <w:rPr>
          <w:rFonts w:ascii="宋体" w:eastAsia="宋体" w:hAnsi="宋体"/>
          <w:sz w:val="24"/>
          <w:szCs w:val="28"/>
        </w:rPr>
      </w:pPr>
      <w:r w:rsidRPr="00A51876">
        <w:rPr>
          <w:rFonts w:ascii="宋体" w:eastAsia="宋体" w:hAnsi="宋体" w:hint="eastAsia"/>
          <w:sz w:val="24"/>
          <w:szCs w:val="28"/>
        </w:rPr>
        <w:t xml:space="preserve">{%p </w:t>
      </w:r>
      <w:proofErr w:type="spellStart"/>
      <w:r w:rsidRPr="00A51876">
        <w:rPr>
          <w:rFonts w:ascii="宋体" w:eastAsia="宋体" w:hAnsi="宋体" w:hint="eastAsia"/>
          <w:sz w:val="24"/>
          <w:szCs w:val="28"/>
        </w:rPr>
        <w:t>endfor</w:t>
      </w:r>
      <w:proofErr w:type="spellEnd"/>
      <w:r w:rsidRPr="00A51876">
        <w:rPr>
          <w:rFonts w:ascii="宋体" w:eastAsia="宋体" w:hAnsi="宋体" w:hint="eastAsia"/>
          <w:sz w:val="24"/>
          <w:szCs w:val="28"/>
        </w:rPr>
        <w:t>%}</w:t>
      </w:r>
    </w:p>
    <w:p w14:paraId="3C147753" w14:textId="77777777" w:rsidR="008E3197" w:rsidRDefault="003E6DD3">
      <w:pPr>
        <w:pStyle w:val="a8"/>
        <w:numPr>
          <w:ilvl w:val="0"/>
          <w:numId w:val="2"/>
        </w:numPr>
        <w:ind w:firstLineChars="0"/>
        <w:rPr>
          <w:rFonts w:ascii="宋体" w:eastAsia="宋体" w:hAnsi="宋体"/>
          <w:sz w:val="24"/>
          <w:szCs w:val="28"/>
        </w:rPr>
      </w:pPr>
      <w:r>
        <w:rPr>
          <w:rFonts w:ascii="宋体" w:eastAsia="宋体" w:hAnsi="宋体" w:hint="eastAsia"/>
          <w:sz w:val="24"/>
          <w:szCs w:val="28"/>
        </w:rPr>
        <w:t>对于送检样本，不排除出现无基因变异的情况（即没有检测到任何</w:t>
      </w:r>
      <w:r>
        <w:rPr>
          <w:rFonts w:ascii="宋体" w:eastAsia="宋体" w:hAnsi="宋体"/>
          <w:i/>
          <w:iCs/>
          <w:sz w:val="24"/>
          <w:szCs w:val="28"/>
        </w:rPr>
        <w:t>BRCA1</w:t>
      </w:r>
      <w:r>
        <w:rPr>
          <w:rFonts w:ascii="宋体" w:eastAsia="宋体" w:hAnsi="宋体"/>
          <w:sz w:val="24"/>
          <w:szCs w:val="28"/>
        </w:rPr>
        <w:t>和</w:t>
      </w:r>
      <w:r>
        <w:rPr>
          <w:rFonts w:ascii="宋体" w:eastAsia="宋体" w:hAnsi="宋体"/>
          <w:i/>
          <w:iCs/>
          <w:sz w:val="24"/>
          <w:szCs w:val="28"/>
        </w:rPr>
        <w:t>BRCA2</w:t>
      </w:r>
      <w:r>
        <w:rPr>
          <w:rFonts w:ascii="宋体" w:eastAsia="宋体" w:hAnsi="宋体"/>
          <w:sz w:val="24"/>
          <w:szCs w:val="28"/>
        </w:rPr>
        <w:t>基因变异）。因为肿瘤生物学机制的复杂性，肿瘤的基因异常可出现在基因组、转录组、蛋白质组和表观遗传等多个层面，因此无基因变异的情况是客观存在的、不能完全避免的。无基因变异并不是完全无用的信息，基因未发生变异同样能够为临床</w:t>
      </w:r>
      <w:r>
        <w:rPr>
          <w:rFonts w:ascii="宋体" w:eastAsia="宋体" w:hAnsi="宋体" w:hint="eastAsia"/>
          <w:sz w:val="24"/>
          <w:szCs w:val="28"/>
        </w:rPr>
        <w:t>健康管理</w:t>
      </w:r>
      <w:r>
        <w:rPr>
          <w:rFonts w:ascii="宋体" w:eastAsia="宋体" w:hAnsi="宋体"/>
          <w:sz w:val="24"/>
          <w:szCs w:val="28"/>
        </w:rPr>
        <w:t>提供参考和帮助。</w:t>
      </w:r>
    </w:p>
    <w:p w14:paraId="78328716" w14:textId="77777777" w:rsidR="008E3197" w:rsidRDefault="003E6DD3">
      <w:pPr>
        <w:pStyle w:val="a8"/>
        <w:numPr>
          <w:ilvl w:val="0"/>
          <w:numId w:val="2"/>
        </w:numPr>
        <w:ind w:firstLineChars="0"/>
        <w:rPr>
          <w:rFonts w:ascii="宋体" w:eastAsia="宋体" w:hAnsi="宋体"/>
          <w:sz w:val="24"/>
          <w:szCs w:val="28"/>
        </w:rPr>
      </w:pPr>
      <w:r>
        <w:rPr>
          <w:rFonts w:ascii="宋体" w:eastAsia="宋体" w:hAnsi="宋体" w:hint="eastAsia"/>
          <w:sz w:val="24"/>
          <w:szCs w:val="28"/>
        </w:rPr>
        <w:t>无基因变异的情况不能排除存在低于现有检测方法检测下限的低丰度变异的可能。我们不承诺所有的检测都能获得送检样本的</w:t>
      </w:r>
      <w:r>
        <w:rPr>
          <w:rFonts w:ascii="宋体" w:eastAsia="宋体" w:hAnsi="宋体"/>
          <w:i/>
          <w:iCs/>
          <w:sz w:val="24"/>
          <w:szCs w:val="28"/>
        </w:rPr>
        <w:t>BRCA1</w:t>
      </w:r>
      <w:r>
        <w:rPr>
          <w:rFonts w:ascii="宋体" w:eastAsia="宋体" w:hAnsi="宋体"/>
          <w:sz w:val="24"/>
          <w:szCs w:val="28"/>
        </w:rPr>
        <w:t>和</w:t>
      </w:r>
      <w:r>
        <w:rPr>
          <w:rFonts w:ascii="宋体" w:eastAsia="宋体" w:hAnsi="宋体"/>
          <w:i/>
          <w:iCs/>
          <w:sz w:val="24"/>
          <w:szCs w:val="28"/>
        </w:rPr>
        <w:t>BRCA2</w:t>
      </w:r>
      <w:r>
        <w:rPr>
          <w:rFonts w:ascii="宋体" w:eastAsia="宋体" w:hAnsi="宋体"/>
          <w:sz w:val="24"/>
          <w:szCs w:val="28"/>
        </w:rPr>
        <w:t>基因变异信息。</w:t>
      </w:r>
    </w:p>
    <w:p w14:paraId="45755253" w14:textId="77777777" w:rsidR="008E3197" w:rsidRDefault="008E3197">
      <w:pPr>
        <w:rPr>
          <w:rFonts w:ascii="宋体" w:eastAsia="宋体" w:hAnsi="宋体"/>
          <w:sz w:val="24"/>
          <w:szCs w:val="28"/>
        </w:rPr>
      </w:pPr>
    </w:p>
    <w:p w14:paraId="40E41364" w14:textId="77777777" w:rsidR="008E3197" w:rsidRDefault="003E6DD3">
      <w:pPr>
        <w:rPr>
          <w:rFonts w:ascii="宋体" w:eastAsia="宋体" w:hAnsi="宋体"/>
          <w:b/>
          <w:bCs/>
          <w:sz w:val="24"/>
          <w:szCs w:val="28"/>
        </w:rPr>
      </w:pPr>
      <w:r>
        <w:rPr>
          <w:rFonts w:ascii="宋体" w:eastAsia="宋体" w:hAnsi="宋体" w:hint="eastAsia"/>
          <w:b/>
          <w:bCs/>
          <w:sz w:val="24"/>
          <w:szCs w:val="28"/>
        </w:rPr>
        <w:t>检测局限性：</w:t>
      </w:r>
    </w:p>
    <w:p w14:paraId="08C8C9FC" w14:textId="20B03623" w:rsidR="008E3197" w:rsidRDefault="003E6DD3">
      <w:pPr>
        <w:pStyle w:val="a8"/>
        <w:numPr>
          <w:ilvl w:val="0"/>
          <w:numId w:val="3"/>
        </w:numPr>
        <w:ind w:firstLineChars="0"/>
        <w:rPr>
          <w:rFonts w:ascii="宋体" w:eastAsia="宋体" w:hAnsi="宋体"/>
          <w:sz w:val="24"/>
          <w:szCs w:val="28"/>
        </w:rPr>
      </w:pPr>
      <w:r>
        <w:rPr>
          <w:rFonts w:ascii="宋体" w:eastAsia="宋体" w:hAnsi="宋体"/>
          <w:sz w:val="24"/>
          <w:szCs w:val="28"/>
        </w:rPr>
        <w:t>本项目仅检测</w:t>
      </w:r>
      <w:r>
        <w:rPr>
          <w:rFonts w:ascii="宋体" w:eastAsia="宋体" w:hAnsi="宋体"/>
          <w:i/>
          <w:iCs/>
          <w:sz w:val="24"/>
          <w:szCs w:val="28"/>
        </w:rPr>
        <w:t>BRCA1</w:t>
      </w:r>
      <w:r>
        <w:rPr>
          <w:rFonts w:ascii="宋体" w:eastAsia="宋体" w:hAnsi="宋体"/>
          <w:sz w:val="24"/>
          <w:szCs w:val="28"/>
        </w:rPr>
        <w:t>基因和</w:t>
      </w:r>
      <w:r>
        <w:rPr>
          <w:rFonts w:ascii="宋体" w:eastAsia="宋体" w:hAnsi="宋体"/>
          <w:i/>
          <w:iCs/>
          <w:sz w:val="24"/>
          <w:szCs w:val="28"/>
        </w:rPr>
        <w:t>BRCA2</w:t>
      </w:r>
      <w:r>
        <w:rPr>
          <w:rFonts w:ascii="宋体" w:eastAsia="宋体" w:hAnsi="宋体"/>
          <w:sz w:val="24"/>
          <w:szCs w:val="28"/>
        </w:rPr>
        <w:t>基因是否存在胚系突变，并采用配套</w:t>
      </w:r>
      <w:r>
        <w:rPr>
          <w:rFonts w:ascii="宋体" w:eastAsia="宋体" w:hAnsi="宋体" w:hint="eastAsia"/>
          <w:sz w:val="24"/>
          <w:szCs w:val="28"/>
        </w:rPr>
        <w:t>厦门</w:t>
      </w:r>
      <w:r>
        <w:rPr>
          <w:rFonts w:ascii="宋体" w:eastAsia="宋体" w:hAnsi="宋体"/>
          <w:sz w:val="24"/>
          <w:szCs w:val="28"/>
        </w:rPr>
        <w:t>艾德</w:t>
      </w:r>
      <w:r>
        <w:rPr>
          <w:rFonts w:ascii="宋体" w:eastAsia="宋体" w:hAnsi="宋体" w:hint="eastAsia"/>
          <w:sz w:val="24"/>
          <w:szCs w:val="28"/>
        </w:rPr>
        <w:t>生物医药科技股份有限公司</w:t>
      </w:r>
      <w:r>
        <w:rPr>
          <w:rFonts w:ascii="宋体" w:eastAsia="宋体" w:hAnsi="宋体"/>
          <w:sz w:val="24"/>
          <w:szCs w:val="28"/>
        </w:rPr>
        <w:t xml:space="preserve">“人类 12 基因高通量测序数据分析软件”提供预分类结果（分析软件版本号为 </w:t>
      </w:r>
      <w:r w:rsidR="00A4718A" w:rsidRPr="00A4718A">
        <w:rPr>
          <w:rFonts w:ascii="宋体" w:eastAsia="宋体" w:hAnsi="宋体"/>
          <w:sz w:val="24"/>
          <w:szCs w:val="28"/>
        </w:rPr>
        <w:t>ADXHS-gBRCA-CNV_v1.</w:t>
      </w:r>
      <w:r w:rsidR="005329D4">
        <w:rPr>
          <w:rFonts w:ascii="宋体" w:eastAsia="宋体" w:hAnsi="宋体"/>
          <w:sz w:val="24"/>
          <w:szCs w:val="28"/>
        </w:rPr>
        <w:t>5</w:t>
      </w:r>
      <w:r w:rsidR="00A4718A" w:rsidRPr="00A4718A">
        <w:rPr>
          <w:rFonts w:ascii="宋体" w:eastAsia="宋体" w:hAnsi="宋体"/>
          <w:sz w:val="24"/>
          <w:szCs w:val="28"/>
        </w:rPr>
        <w:t>.</w:t>
      </w:r>
      <w:r w:rsidR="00A97A71">
        <w:rPr>
          <w:rFonts w:ascii="宋体" w:eastAsia="宋体" w:hAnsi="宋体" w:hint="eastAsia"/>
          <w:sz w:val="24"/>
          <w:szCs w:val="28"/>
        </w:rPr>
        <w:t>1</w:t>
      </w:r>
      <w:r>
        <w:rPr>
          <w:rFonts w:ascii="宋体" w:eastAsia="宋体" w:hAnsi="宋体"/>
          <w:sz w:val="24"/>
          <w:szCs w:val="28"/>
        </w:rPr>
        <w:t>），分类结果经过生物信息分析人员复核。</w:t>
      </w:r>
    </w:p>
    <w:p w14:paraId="19F9762E" w14:textId="77777777" w:rsidR="008E3197" w:rsidRDefault="003E6DD3">
      <w:pPr>
        <w:pStyle w:val="a8"/>
        <w:numPr>
          <w:ilvl w:val="0"/>
          <w:numId w:val="3"/>
        </w:numPr>
        <w:ind w:firstLineChars="0"/>
        <w:rPr>
          <w:rFonts w:ascii="宋体" w:eastAsia="宋体" w:hAnsi="宋体"/>
          <w:sz w:val="24"/>
          <w:szCs w:val="28"/>
        </w:rPr>
      </w:pPr>
      <w:r>
        <w:rPr>
          <w:rFonts w:ascii="宋体" w:eastAsia="宋体" w:hAnsi="宋体"/>
          <w:sz w:val="24"/>
          <w:szCs w:val="28"/>
        </w:rPr>
        <w:t>本项目仅用于人类</w:t>
      </w:r>
      <w:r>
        <w:rPr>
          <w:rFonts w:ascii="宋体" w:eastAsia="宋体" w:hAnsi="宋体"/>
          <w:i/>
          <w:iCs/>
          <w:sz w:val="24"/>
          <w:szCs w:val="28"/>
        </w:rPr>
        <w:t>BRCA1</w:t>
      </w:r>
      <w:r>
        <w:rPr>
          <w:rFonts w:ascii="宋体" w:eastAsia="宋体" w:hAnsi="宋体"/>
          <w:sz w:val="24"/>
          <w:szCs w:val="28"/>
        </w:rPr>
        <w:t>基因和</w:t>
      </w:r>
      <w:r>
        <w:rPr>
          <w:rFonts w:ascii="宋体" w:eastAsia="宋体" w:hAnsi="宋体"/>
          <w:i/>
          <w:iCs/>
          <w:sz w:val="24"/>
          <w:szCs w:val="28"/>
        </w:rPr>
        <w:t>BRCA2</w:t>
      </w:r>
      <w:r>
        <w:rPr>
          <w:rFonts w:ascii="宋体" w:eastAsia="宋体" w:hAnsi="宋体"/>
          <w:sz w:val="24"/>
          <w:szCs w:val="28"/>
        </w:rPr>
        <w:t>基因突变的定性检测，不能用来决定治疗的成功与否。</w:t>
      </w:r>
    </w:p>
    <w:p w14:paraId="12378DF1" w14:textId="77777777" w:rsidR="008E3197" w:rsidRDefault="003E6DD3">
      <w:pPr>
        <w:pStyle w:val="a8"/>
        <w:numPr>
          <w:ilvl w:val="0"/>
          <w:numId w:val="3"/>
        </w:numPr>
        <w:ind w:firstLineChars="0"/>
        <w:rPr>
          <w:rFonts w:ascii="宋体" w:eastAsia="宋体" w:hAnsi="宋体"/>
          <w:sz w:val="24"/>
          <w:szCs w:val="28"/>
        </w:rPr>
      </w:pPr>
      <w:r>
        <w:rPr>
          <w:rFonts w:ascii="宋体" w:eastAsia="宋体" w:hAnsi="宋体"/>
          <w:sz w:val="24"/>
          <w:szCs w:val="28"/>
        </w:rPr>
        <w:t>本项目检测范围仅限于试剂明确包含的基因区域范围和突变检测类型，不包括检测试剂盒申明之外的基因区域和突变类型的检测。</w:t>
      </w:r>
    </w:p>
    <w:p w14:paraId="784D181C" w14:textId="77777777" w:rsidR="008E3197" w:rsidRDefault="003E6DD3">
      <w:pPr>
        <w:pStyle w:val="a8"/>
        <w:numPr>
          <w:ilvl w:val="0"/>
          <w:numId w:val="3"/>
        </w:numPr>
        <w:ind w:firstLineChars="0"/>
        <w:rPr>
          <w:rFonts w:ascii="宋体" w:eastAsia="宋体" w:hAnsi="宋体"/>
          <w:sz w:val="24"/>
          <w:szCs w:val="28"/>
        </w:rPr>
      </w:pPr>
      <w:r>
        <w:rPr>
          <w:rFonts w:ascii="宋体" w:eastAsia="宋体" w:hAnsi="宋体"/>
          <w:sz w:val="24"/>
          <w:szCs w:val="28"/>
        </w:rPr>
        <w:t>本项目仅针对外周血样本中的胚系突变进行检测，</w:t>
      </w:r>
      <w:r>
        <w:rPr>
          <w:rFonts w:ascii="宋体" w:eastAsia="宋体" w:hAnsi="宋体"/>
          <w:i/>
          <w:iCs/>
          <w:sz w:val="24"/>
          <w:szCs w:val="28"/>
        </w:rPr>
        <w:t>BRCA1</w:t>
      </w:r>
      <w:r>
        <w:rPr>
          <w:rFonts w:ascii="宋体" w:eastAsia="宋体" w:hAnsi="宋体"/>
          <w:sz w:val="24"/>
          <w:szCs w:val="28"/>
        </w:rPr>
        <w:t>基因和</w:t>
      </w:r>
      <w:r>
        <w:rPr>
          <w:rFonts w:ascii="宋体" w:eastAsia="宋体" w:hAnsi="宋体"/>
          <w:i/>
          <w:iCs/>
          <w:sz w:val="24"/>
          <w:szCs w:val="28"/>
        </w:rPr>
        <w:t>BRCA2</w:t>
      </w:r>
      <w:r>
        <w:rPr>
          <w:rFonts w:ascii="宋体" w:eastAsia="宋体" w:hAnsi="宋体"/>
          <w:sz w:val="24"/>
          <w:szCs w:val="28"/>
        </w:rPr>
        <w:t>基因体细胞突变不在本项目的检测范围之内。</w:t>
      </w:r>
    </w:p>
    <w:p w14:paraId="40A2E7E7" w14:textId="77777777" w:rsidR="008E3197" w:rsidRDefault="003E6DD3">
      <w:pPr>
        <w:pStyle w:val="a8"/>
        <w:numPr>
          <w:ilvl w:val="0"/>
          <w:numId w:val="3"/>
        </w:numPr>
        <w:ind w:firstLineChars="0"/>
        <w:rPr>
          <w:rFonts w:ascii="宋体" w:eastAsia="宋体" w:hAnsi="宋体"/>
          <w:sz w:val="24"/>
          <w:szCs w:val="28"/>
        </w:rPr>
      </w:pPr>
      <w:r>
        <w:rPr>
          <w:rFonts w:ascii="宋体" w:eastAsia="宋体" w:hAnsi="宋体"/>
          <w:sz w:val="24"/>
          <w:szCs w:val="28"/>
        </w:rPr>
        <w:t>骨髓移植病人不适用。</w:t>
      </w:r>
    </w:p>
    <w:p w14:paraId="44A75AF7" w14:textId="77777777" w:rsidR="008E3197" w:rsidRDefault="008E3197">
      <w:pPr>
        <w:rPr>
          <w:rFonts w:ascii="宋体" w:eastAsia="宋体" w:hAnsi="宋体"/>
          <w:sz w:val="24"/>
          <w:szCs w:val="28"/>
        </w:rPr>
      </w:pPr>
    </w:p>
    <w:p w14:paraId="63598B99" w14:textId="77777777" w:rsidR="008E3197" w:rsidRDefault="003E6DD3">
      <w:pPr>
        <w:rPr>
          <w:rFonts w:ascii="宋体" w:eastAsia="宋体" w:hAnsi="宋体"/>
          <w:b/>
          <w:bCs/>
          <w:sz w:val="24"/>
          <w:szCs w:val="28"/>
        </w:rPr>
      </w:pPr>
      <w:r>
        <w:rPr>
          <w:rFonts w:ascii="宋体" w:eastAsia="宋体" w:hAnsi="宋体" w:hint="eastAsia"/>
          <w:b/>
          <w:bCs/>
          <w:sz w:val="24"/>
          <w:szCs w:val="28"/>
        </w:rPr>
        <w:t>注：本报告仅针对本次送检标本，该检测为接受体检客户提供肿瘤风险评估或肿瘤患者个体化治疗提供依据，仅供临床参考。</w:t>
      </w:r>
    </w:p>
    <w:p w14:paraId="7D4D4C90" w14:textId="77777777" w:rsidR="008E3197" w:rsidRDefault="008E3197">
      <w:pPr>
        <w:rPr>
          <w:rFonts w:ascii="宋体" w:eastAsia="宋体" w:hAnsi="宋体"/>
          <w:sz w:val="24"/>
          <w:szCs w:val="28"/>
        </w:rPr>
      </w:pPr>
    </w:p>
    <w:p w14:paraId="197F244E" w14:textId="77777777" w:rsidR="008E3197" w:rsidRDefault="008E3197">
      <w:pPr>
        <w:rPr>
          <w:rFonts w:ascii="宋体" w:eastAsia="宋体" w:hAnsi="宋体"/>
          <w:sz w:val="24"/>
          <w:szCs w:val="28"/>
        </w:rPr>
      </w:pPr>
    </w:p>
    <w:p w14:paraId="3DA07EB5" w14:textId="77777777" w:rsidR="008E3197" w:rsidRDefault="008E3197">
      <w:pPr>
        <w:rPr>
          <w:rFonts w:ascii="宋体" w:eastAsia="宋体" w:hAnsi="宋体"/>
          <w:sz w:val="24"/>
          <w:szCs w:val="28"/>
        </w:rPr>
        <w:sectPr w:rsidR="008E3197">
          <w:footerReference w:type="default" r:id="rId11"/>
          <w:type w:val="continuous"/>
          <w:pgSz w:w="11906" w:h="16838"/>
          <w:pgMar w:top="720" w:right="720" w:bottom="720" w:left="720" w:header="851" w:footer="992" w:gutter="0"/>
          <w:cols w:space="720"/>
          <w:docGrid w:type="lines" w:linePitch="312"/>
        </w:sectPr>
      </w:pPr>
    </w:p>
    <w:p w14:paraId="5129AC56" w14:textId="77777777" w:rsidR="008E3197" w:rsidRDefault="003E6DD3">
      <w:pPr>
        <w:rPr>
          <w:rFonts w:ascii="宋体" w:eastAsia="宋体" w:hAnsi="宋体"/>
          <w:b/>
          <w:bCs/>
          <w:sz w:val="24"/>
          <w:szCs w:val="28"/>
        </w:rPr>
      </w:pPr>
      <w:r>
        <w:rPr>
          <w:rFonts w:ascii="宋体" w:eastAsia="宋体" w:hAnsi="宋体" w:hint="eastAsia"/>
          <w:b/>
          <w:bCs/>
          <w:sz w:val="24"/>
          <w:szCs w:val="28"/>
        </w:rPr>
        <w:t>报告人：</w:t>
      </w:r>
      <w:proofErr w:type="gramStart"/>
      <w:r>
        <w:rPr>
          <w:rFonts w:ascii="宋体" w:eastAsia="宋体" w:hAnsi="宋体" w:hint="eastAsia"/>
          <w:b/>
          <w:bCs/>
          <w:sz w:val="24"/>
          <w:szCs w:val="28"/>
        </w:rPr>
        <w:t>唐雪梅</w:t>
      </w:r>
      <w:proofErr w:type="gramEnd"/>
    </w:p>
    <w:p w14:paraId="46C53D21" w14:textId="77777777" w:rsidR="008E3197" w:rsidRDefault="003E6DD3">
      <w:pPr>
        <w:rPr>
          <w:rFonts w:ascii="宋体" w:eastAsia="宋体" w:hAnsi="宋体"/>
          <w:b/>
          <w:bCs/>
          <w:sz w:val="24"/>
          <w:szCs w:val="28"/>
        </w:rPr>
      </w:pPr>
      <w:r>
        <w:rPr>
          <w:rFonts w:ascii="宋体" w:eastAsia="宋体" w:hAnsi="宋体" w:hint="eastAsia"/>
          <w:b/>
          <w:bCs/>
          <w:sz w:val="24"/>
          <w:szCs w:val="28"/>
        </w:rPr>
        <w:t>审核人：吴之源</w:t>
      </w:r>
    </w:p>
    <w:p w14:paraId="67741688" w14:textId="5C2225B8" w:rsidR="00620391" w:rsidRDefault="00620391" w:rsidP="00620391">
      <w:pPr>
        <w:rPr>
          <w:rFonts w:ascii="宋体" w:eastAsia="宋体" w:hAnsi="宋体"/>
          <w:b/>
          <w:bCs/>
          <w:sz w:val="24"/>
          <w:szCs w:val="28"/>
        </w:rPr>
      </w:pPr>
      <w:r>
        <w:rPr>
          <w:rFonts w:ascii="宋体" w:eastAsia="宋体" w:hAnsi="宋体" w:hint="eastAsia"/>
          <w:b/>
          <w:bCs/>
          <w:sz w:val="24"/>
          <w:szCs w:val="28"/>
        </w:rPr>
        <w:t>报告日期：</w:t>
      </w:r>
      <w:r w:rsidR="006A3D20">
        <w:rPr>
          <w:rFonts w:ascii="宋体" w:eastAsia="宋体" w:hAnsi="宋体" w:hint="eastAsia"/>
          <w:b/>
          <w:bCs/>
          <w:sz w:val="24"/>
          <w:szCs w:val="28"/>
        </w:rPr>
        <w:t>{{</w:t>
      </w:r>
      <w:proofErr w:type="gramStart"/>
      <w:r w:rsidR="006A3D20">
        <w:rPr>
          <w:rFonts w:ascii="宋体" w:eastAsia="宋体" w:hAnsi="宋体" w:hint="eastAsia"/>
          <w:b/>
          <w:bCs/>
          <w:sz w:val="24"/>
          <w:szCs w:val="28"/>
        </w:rPr>
        <w:t>sample.</w:t>
      </w:r>
      <w:r w:rsidR="006A3D20" w:rsidRPr="006A3D20">
        <w:rPr>
          <w:rFonts w:ascii="宋体" w:eastAsia="宋体" w:hAnsi="宋体" w:hint="eastAsia"/>
          <w:b/>
          <w:bCs/>
          <w:sz w:val="24"/>
          <w:szCs w:val="28"/>
        </w:rPr>
        <w:t>report</w:t>
      </w:r>
      <w:proofErr w:type="gramEnd"/>
      <w:r w:rsidR="006A3D20" w:rsidRPr="006A3D20">
        <w:rPr>
          <w:rFonts w:ascii="宋体" w:eastAsia="宋体" w:hAnsi="宋体" w:hint="eastAsia"/>
          <w:b/>
          <w:bCs/>
          <w:sz w:val="24"/>
          <w:szCs w:val="28"/>
        </w:rPr>
        <w:t>_date_special</w:t>
      </w:r>
      <w:r w:rsidR="006A3D20" w:rsidRPr="006A3D20">
        <w:rPr>
          <w:rFonts w:ascii="宋体" w:eastAsia="宋体" w:hAnsi="宋体" w:hint="eastAsia"/>
          <w:b/>
          <w:bCs/>
          <w:sz w:val="24"/>
          <w:szCs w:val="28"/>
        </w:rPr>
        <w:t xml:space="preserve">_1 </w:t>
      </w:r>
      <w:r w:rsidR="006A3D20">
        <w:rPr>
          <w:rFonts w:ascii="宋体" w:eastAsia="宋体" w:hAnsi="宋体" w:hint="eastAsia"/>
          <w:b/>
          <w:bCs/>
          <w:sz w:val="24"/>
          <w:szCs w:val="28"/>
        </w:rPr>
        <w:t>}}</w:t>
      </w:r>
    </w:p>
    <w:p w14:paraId="45090915" w14:textId="77777777" w:rsidR="00620391" w:rsidRPr="00620391" w:rsidRDefault="00620391">
      <w:pPr>
        <w:rPr>
          <w:rFonts w:ascii="宋体" w:eastAsia="宋体" w:hAnsi="宋体"/>
          <w:sz w:val="24"/>
          <w:szCs w:val="28"/>
        </w:rPr>
        <w:sectPr w:rsidR="00620391" w:rsidRPr="00620391" w:rsidSect="003A1EFF">
          <w:type w:val="continuous"/>
          <w:pgSz w:w="11906" w:h="16838"/>
          <w:pgMar w:top="720" w:right="720" w:bottom="720" w:left="720" w:header="851" w:footer="992" w:gutter="0"/>
          <w:cols w:num="3" w:space="106"/>
          <w:docGrid w:type="lines" w:linePitch="312"/>
        </w:sectPr>
      </w:pPr>
    </w:p>
    <w:p w14:paraId="0707ABF7" w14:textId="77777777" w:rsidR="008E3197" w:rsidRDefault="003E6DD3">
      <w:pPr>
        <w:widowControl/>
        <w:jc w:val="left"/>
        <w:rPr>
          <w:rFonts w:ascii="宋体" w:eastAsia="宋体" w:hAnsi="宋体"/>
          <w:sz w:val="24"/>
          <w:szCs w:val="28"/>
        </w:rPr>
      </w:pPr>
      <w:r>
        <w:rPr>
          <w:rFonts w:ascii="宋体" w:eastAsia="宋体" w:hAnsi="宋体"/>
          <w:sz w:val="24"/>
          <w:szCs w:val="28"/>
        </w:rPr>
        <w:br w:type="page"/>
      </w:r>
    </w:p>
    <w:p w14:paraId="4C5CC9C5" w14:textId="7D5F3596" w:rsidR="008E3197" w:rsidRDefault="003E6DD3">
      <w:pPr>
        <w:spacing w:line="360" w:lineRule="auto"/>
        <w:ind w:firstLineChars="200" w:firstLine="480"/>
        <w:rPr>
          <w:rFonts w:ascii="宋体" w:eastAsia="宋体" w:hAnsi="宋体"/>
          <w:sz w:val="24"/>
          <w:szCs w:val="28"/>
        </w:rPr>
      </w:pPr>
      <w:r>
        <w:rPr>
          <w:rFonts w:ascii="宋体" w:eastAsia="宋体" w:hAnsi="宋体"/>
          <w:sz w:val="24"/>
          <w:szCs w:val="28"/>
        </w:rPr>
        <w:lastRenderedPageBreak/>
        <w:t>据国际癌症研究所（International Agency of Re-search on Cancer，IARC）和美国医学遗传学会（ACMG）的分类标准，</w:t>
      </w:r>
      <w:r>
        <w:rPr>
          <w:rFonts w:ascii="宋体" w:eastAsia="宋体" w:hAnsi="宋体"/>
          <w:i/>
          <w:iCs/>
          <w:sz w:val="24"/>
          <w:szCs w:val="28"/>
        </w:rPr>
        <w:t>BRCA1</w:t>
      </w:r>
      <w:r>
        <w:rPr>
          <w:rFonts w:ascii="宋体" w:eastAsia="宋体" w:hAnsi="宋体"/>
          <w:sz w:val="24"/>
          <w:szCs w:val="28"/>
        </w:rPr>
        <w:t>基因</w:t>
      </w:r>
      <w:r>
        <w:rPr>
          <w:rFonts w:ascii="宋体" w:eastAsia="宋体" w:hAnsi="宋体" w:hint="eastAsia"/>
          <w:sz w:val="24"/>
          <w:szCs w:val="28"/>
        </w:rPr>
        <w:t>和</w:t>
      </w:r>
      <w:r>
        <w:rPr>
          <w:rFonts w:ascii="宋体" w:eastAsia="宋体" w:hAnsi="宋体"/>
          <w:i/>
          <w:iCs/>
          <w:sz w:val="24"/>
          <w:szCs w:val="28"/>
        </w:rPr>
        <w:t>BRCA</w:t>
      </w:r>
      <w:r>
        <w:rPr>
          <w:rFonts w:ascii="宋体" w:eastAsia="宋体" w:hAnsi="宋体" w:hint="eastAsia"/>
          <w:i/>
          <w:iCs/>
          <w:sz w:val="24"/>
          <w:szCs w:val="28"/>
        </w:rPr>
        <w:t>2</w:t>
      </w:r>
      <w:r>
        <w:rPr>
          <w:rFonts w:ascii="宋体" w:eastAsia="宋体" w:hAnsi="宋体"/>
          <w:sz w:val="24"/>
          <w:szCs w:val="28"/>
        </w:rPr>
        <w:t>基因突变位点可分为 5 类，</w:t>
      </w:r>
      <w:proofErr w:type="gramStart"/>
      <w:r>
        <w:rPr>
          <w:rFonts w:ascii="宋体" w:eastAsia="宋体" w:hAnsi="宋体"/>
          <w:sz w:val="24"/>
          <w:szCs w:val="28"/>
        </w:rPr>
        <w:t>含有第</w:t>
      </w:r>
      <w:proofErr w:type="gramEnd"/>
      <w:r>
        <w:rPr>
          <w:rFonts w:ascii="宋体" w:eastAsia="宋体" w:hAnsi="宋体"/>
          <w:sz w:val="24"/>
          <w:szCs w:val="28"/>
        </w:rPr>
        <w:t xml:space="preserve"> 4 类和第 5 类</w:t>
      </w:r>
      <w:r w:rsidR="002B69B4">
        <w:rPr>
          <w:rFonts w:ascii="宋体" w:eastAsia="宋体" w:hAnsi="宋体"/>
          <w:sz w:val="24"/>
          <w:szCs w:val="28"/>
        </w:rPr>
        <w:t>变异</w:t>
      </w:r>
      <w:r>
        <w:rPr>
          <w:rFonts w:ascii="宋体" w:eastAsia="宋体" w:hAnsi="宋体"/>
          <w:sz w:val="24"/>
          <w:szCs w:val="28"/>
        </w:rPr>
        <w:t>的患者</w:t>
      </w:r>
      <w:proofErr w:type="gramStart"/>
      <w:r>
        <w:rPr>
          <w:rFonts w:ascii="宋体" w:eastAsia="宋体" w:hAnsi="宋体"/>
          <w:sz w:val="24"/>
          <w:szCs w:val="28"/>
        </w:rPr>
        <w:t>是靶向药物</w:t>
      </w:r>
      <w:proofErr w:type="gramEnd"/>
      <w:r>
        <w:rPr>
          <w:rFonts w:ascii="宋体" w:eastAsia="宋体" w:hAnsi="宋体"/>
          <w:sz w:val="24"/>
          <w:szCs w:val="28"/>
        </w:rPr>
        <w:t>PARP 抑制剂临床使用的有效人群。</w:t>
      </w:r>
    </w:p>
    <w:p w14:paraId="1EB55665" w14:textId="77777777" w:rsidR="008E3197" w:rsidRDefault="008E3197">
      <w:pPr>
        <w:spacing w:line="360" w:lineRule="auto"/>
        <w:ind w:firstLineChars="200" w:firstLine="480"/>
        <w:rPr>
          <w:rFonts w:ascii="宋体" w:eastAsia="宋体" w:hAnsi="宋体"/>
          <w:sz w:val="24"/>
          <w:szCs w:val="28"/>
        </w:rPr>
      </w:pPr>
    </w:p>
    <w:tbl>
      <w:tblPr>
        <w:tblStyle w:val="a7"/>
        <w:tblW w:w="10065" w:type="dxa"/>
        <w:jc w:val="center"/>
        <w:tblLook w:val="04A0" w:firstRow="1" w:lastRow="0" w:firstColumn="1" w:lastColumn="0" w:noHBand="0" w:noVBand="1"/>
      </w:tblPr>
      <w:tblGrid>
        <w:gridCol w:w="2122"/>
        <w:gridCol w:w="3969"/>
        <w:gridCol w:w="1701"/>
        <w:gridCol w:w="2273"/>
      </w:tblGrid>
      <w:tr w:rsidR="008E3197" w14:paraId="605A3151" w14:textId="77777777" w:rsidTr="00A024B6">
        <w:trPr>
          <w:trHeight w:val="979"/>
          <w:jc w:val="center"/>
        </w:trPr>
        <w:tc>
          <w:tcPr>
            <w:tcW w:w="2122" w:type="dxa"/>
            <w:vAlign w:val="center"/>
          </w:tcPr>
          <w:p w14:paraId="2DC033A3" w14:textId="01350B68" w:rsidR="008E3197" w:rsidRPr="00FC69EE" w:rsidRDefault="008214CF" w:rsidP="008F7FCE">
            <w:pPr>
              <w:spacing w:line="259" w:lineRule="auto"/>
              <w:jc w:val="center"/>
              <w:rPr>
                <w:rFonts w:ascii="宋体" w:eastAsia="宋体" w:hAnsi="宋体"/>
                <w:color w:val="000000" w:themeColor="text1"/>
              </w:rPr>
            </w:pPr>
            <w:r>
              <w:rPr>
                <w:rFonts w:ascii="宋体" w:eastAsia="宋体" w:hAnsi="宋体" w:cs="等线" w:hint="eastAsia"/>
                <w:b/>
                <w:color w:val="000000" w:themeColor="text1"/>
                <w:sz w:val="24"/>
              </w:rPr>
              <w:t>遗传</w:t>
            </w:r>
            <w:r w:rsidR="002B69B4">
              <w:rPr>
                <w:rFonts w:ascii="宋体" w:eastAsia="宋体" w:hAnsi="宋体" w:cs="等线"/>
                <w:b/>
                <w:color w:val="000000" w:themeColor="text1"/>
                <w:sz w:val="24"/>
              </w:rPr>
              <w:t>变异</w:t>
            </w:r>
            <w:r w:rsidR="003E6DD3" w:rsidRPr="00FC69EE">
              <w:rPr>
                <w:rFonts w:ascii="宋体" w:eastAsia="宋体" w:hAnsi="宋体" w:cs="等线"/>
                <w:b/>
                <w:color w:val="000000" w:themeColor="text1"/>
                <w:sz w:val="24"/>
              </w:rPr>
              <w:t>分类</w:t>
            </w:r>
          </w:p>
        </w:tc>
        <w:tc>
          <w:tcPr>
            <w:tcW w:w="3969" w:type="dxa"/>
            <w:vAlign w:val="center"/>
          </w:tcPr>
          <w:p w14:paraId="4189D0FA" w14:textId="77777777" w:rsidR="008E3197" w:rsidRPr="00FC69EE" w:rsidRDefault="003E6DD3" w:rsidP="008F7FCE">
            <w:pPr>
              <w:spacing w:line="259" w:lineRule="auto"/>
              <w:ind w:left="7"/>
              <w:jc w:val="center"/>
              <w:rPr>
                <w:rFonts w:ascii="宋体" w:eastAsia="宋体" w:hAnsi="宋体"/>
                <w:color w:val="000000" w:themeColor="text1"/>
              </w:rPr>
            </w:pPr>
            <w:r w:rsidRPr="00FC69EE">
              <w:rPr>
                <w:rFonts w:ascii="宋体" w:eastAsia="宋体" w:hAnsi="宋体" w:cs="等线"/>
                <w:b/>
                <w:color w:val="000000" w:themeColor="text1"/>
                <w:sz w:val="24"/>
              </w:rPr>
              <w:t>分类依据示例</w:t>
            </w:r>
          </w:p>
        </w:tc>
        <w:tc>
          <w:tcPr>
            <w:tcW w:w="1701" w:type="dxa"/>
            <w:vAlign w:val="center"/>
          </w:tcPr>
          <w:p w14:paraId="5F22DBB6" w14:textId="77777777" w:rsidR="008E3197" w:rsidRPr="00FC69EE" w:rsidRDefault="003E6DD3" w:rsidP="008F7FCE">
            <w:pPr>
              <w:spacing w:line="259" w:lineRule="auto"/>
              <w:jc w:val="center"/>
              <w:rPr>
                <w:rFonts w:ascii="宋体" w:eastAsia="宋体" w:hAnsi="宋体" w:cs="等线"/>
                <w:b/>
                <w:color w:val="000000" w:themeColor="text1"/>
                <w:sz w:val="24"/>
              </w:rPr>
            </w:pPr>
            <w:r w:rsidRPr="00FC69EE">
              <w:rPr>
                <w:rFonts w:ascii="宋体" w:eastAsia="宋体" w:hAnsi="宋体" w:cs="等线"/>
                <w:b/>
                <w:color w:val="000000" w:themeColor="text1"/>
                <w:sz w:val="24"/>
              </w:rPr>
              <w:t>临床指导意义</w:t>
            </w:r>
          </w:p>
          <w:p w14:paraId="5753CD9A" w14:textId="77777777" w:rsidR="008E3197" w:rsidRPr="00FC69EE" w:rsidRDefault="003E6DD3" w:rsidP="008F7FCE">
            <w:pPr>
              <w:spacing w:line="259" w:lineRule="auto"/>
              <w:jc w:val="center"/>
              <w:rPr>
                <w:rFonts w:ascii="宋体" w:eastAsia="宋体" w:hAnsi="宋体"/>
                <w:color w:val="000000" w:themeColor="text1"/>
              </w:rPr>
            </w:pPr>
            <w:r w:rsidRPr="00FC69EE">
              <w:rPr>
                <w:rFonts w:ascii="宋体" w:eastAsia="宋体" w:hAnsi="宋体" w:cs="等线"/>
                <w:b/>
                <w:color w:val="000000" w:themeColor="text1"/>
                <w:sz w:val="24"/>
              </w:rPr>
              <w:t>（对于患者）</w:t>
            </w:r>
          </w:p>
        </w:tc>
        <w:tc>
          <w:tcPr>
            <w:tcW w:w="2273" w:type="dxa"/>
            <w:vAlign w:val="center"/>
          </w:tcPr>
          <w:p w14:paraId="450369C8" w14:textId="77777777" w:rsidR="008E3197" w:rsidRPr="00FC69EE" w:rsidRDefault="003E6DD3" w:rsidP="008F7FCE">
            <w:pPr>
              <w:spacing w:line="259" w:lineRule="auto"/>
              <w:jc w:val="center"/>
              <w:rPr>
                <w:rFonts w:ascii="宋体" w:eastAsia="宋体" w:hAnsi="宋体" w:cs="等线"/>
                <w:b/>
                <w:color w:val="000000" w:themeColor="text1"/>
                <w:sz w:val="24"/>
              </w:rPr>
            </w:pPr>
            <w:r w:rsidRPr="00FC69EE">
              <w:rPr>
                <w:rFonts w:ascii="宋体" w:eastAsia="宋体" w:hAnsi="宋体" w:cs="等线"/>
                <w:b/>
                <w:color w:val="000000" w:themeColor="text1"/>
                <w:sz w:val="24"/>
              </w:rPr>
              <w:t>临床指导意义</w:t>
            </w:r>
          </w:p>
          <w:p w14:paraId="2EFDF985" w14:textId="77777777" w:rsidR="008E3197" w:rsidRPr="00FC69EE" w:rsidRDefault="003E6DD3" w:rsidP="008F7FCE">
            <w:pPr>
              <w:spacing w:line="259" w:lineRule="auto"/>
              <w:jc w:val="center"/>
              <w:rPr>
                <w:rFonts w:ascii="宋体" w:eastAsia="宋体" w:hAnsi="宋体" w:cs="等线"/>
                <w:b/>
                <w:color w:val="000000" w:themeColor="text1"/>
                <w:sz w:val="24"/>
              </w:rPr>
            </w:pPr>
            <w:r w:rsidRPr="00FC69EE">
              <w:rPr>
                <w:rFonts w:ascii="宋体" w:eastAsia="宋体" w:hAnsi="宋体" w:cs="等线"/>
                <w:b/>
                <w:color w:val="000000" w:themeColor="text1"/>
                <w:sz w:val="24"/>
              </w:rPr>
              <w:t>（对于健康人群）</w:t>
            </w:r>
          </w:p>
        </w:tc>
      </w:tr>
      <w:tr w:rsidR="009F3983" w14:paraId="3AC0412C" w14:textId="77777777" w:rsidTr="00335995">
        <w:trPr>
          <w:trHeight w:val="607"/>
          <w:jc w:val="center"/>
        </w:trPr>
        <w:tc>
          <w:tcPr>
            <w:tcW w:w="2122" w:type="dxa"/>
            <w:vAlign w:val="center"/>
          </w:tcPr>
          <w:p w14:paraId="7F22CDA2" w14:textId="65827CE6" w:rsidR="009F3983" w:rsidRPr="00FC69EE" w:rsidRDefault="009F3983" w:rsidP="00FC69EE">
            <w:pPr>
              <w:spacing w:line="259" w:lineRule="auto"/>
              <w:jc w:val="center"/>
              <w:rPr>
                <w:rFonts w:ascii="宋体" w:eastAsia="宋体" w:hAnsi="宋体"/>
              </w:rPr>
            </w:pPr>
            <w:r w:rsidRPr="00FC69EE">
              <w:rPr>
                <w:rFonts w:ascii="宋体" w:eastAsia="宋体" w:hAnsi="宋体" w:cs="等线"/>
                <w:color w:val="000000"/>
                <w:sz w:val="22"/>
              </w:rPr>
              <w:t>5-</w:t>
            </w:r>
            <w:r>
              <w:rPr>
                <w:rFonts w:ascii="宋体" w:eastAsia="宋体" w:hAnsi="宋体" w:cs="等线"/>
                <w:color w:val="000000"/>
                <w:sz w:val="22"/>
              </w:rPr>
              <w:t>致病性变异</w:t>
            </w:r>
          </w:p>
        </w:tc>
        <w:tc>
          <w:tcPr>
            <w:tcW w:w="3969" w:type="dxa"/>
            <w:vAlign w:val="center"/>
          </w:tcPr>
          <w:p w14:paraId="7537BE8D" w14:textId="28E7443D" w:rsidR="009F3983" w:rsidRPr="00FC69EE" w:rsidRDefault="009F3983" w:rsidP="00FC69EE">
            <w:pPr>
              <w:spacing w:line="259" w:lineRule="auto"/>
              <w:jc w:val="center"/>
              <w:rPr>
                <w:rFonts w:ascii="宋体" w:eastAsia="宋体" w:hAnsi="宋体" w:cs="等线"/>
                <w:color w:val="000000"/>
                <w:sz w:val="22"/>
              </w:rPr>
            </w:pPr>
            <w:r>
              <w:rPr>
                <w:rFonts w:ascii="宋体" w:eastAsia="宋体" w:hAnsi="宋体" w:cs="Microsoft JhengHei UI" w:hint="eastAsia"/>
                <w:color w:val="000000"/>
                <w:sz w:val="22"/>
              </w:rPr>
              <w:t>明确影响蛋白质功能或造成剪接异常的变异</w:t>
            </w:r>
          </w:p>
        </w:tc>
        <w:tc>
          <w:tcPr>
            <w:tcW w:w="1701" w:type="dxa"/>
            <w:vAlign w:val="center"/>
          </w:tcPr>
          <w:p w14:paraId="3E32FFC3" w14:textId="77777777" w:rsidR="009F3983" w:rsidRPr="00FC69EE" w:rsidRDefault="009F3983" w:rsidP="00FC69EE">
            <w:pPr>
              <w:spacing w:after="49" w:line="259" w:lineRule="auto"/>
              <w:ind w:left="12"/>
              <w:jc w:val="center"/>
              <w:rPr>
                <w:rFonts w:ascii="宋体" w:eastAsia="宋体" w:hAnsi="宋体" w:cs="等线"/>
                <w:color w:val="000000"/>
                <w:sz w:val="22"/>
              </w:rPr>
            </w:pPr>
            <w:r w:rsidRPr="00FC69EE">
              <w:rPr>
                <w:rFonts w:ascii="宋体" w:eastAsia="宋体" w:hAnsi="宋体" w:cs="等线"/>
                <w:color w:val="000000"/>
                <w:sz w:val="22"/>
              </w:rPr>
              <w:t>对PARP抑制剂</w:t>
            </w:r>
          </w:p>
          <w:p w14:paraId="7A5947FF" w14:textId="460EBB44" w:rsidR="009F3983" w:rsidRPr="00FC69EE" w:rsidRDefault="009F3983" w:rsidP="00FC69EE">
            <w:pPr>
              <w:spacing w:after="49" w:line="259" w:lineRule="auto"/>
              <w:ind w:left="12"/>
              <w:jc w:val="center"/>
              <w:rPr>
                <w:rFonts w:ascii="宋体" w:eastAsia="宋体" w:hAnsi="宋体"/>
              </w:rPr>
            </w:pPr>
            <w:r w:rsidRPr="00FC69EE">
              <w:rPr>
                <w:rFonts w:ascii="宋体" w:eastAsia="宋体" w:hAnsi="宋体" w:cs="等线"/>
                <w:color w:val="000000"/>
                <w:sz w:val="22"/>
              </w:rPr>
              <w:t>敏感</w:t>
            </w:r>
          </w:p>
        </w:tc>
        <w:tc>
          <w:tcPr>
            <w:tcW w:w="2273" w:type="dxa"/>
            <w:vAlign w:val="center"/>
          </w:tcPr>
          <w:p w14:paraId="06E282CA" w14:textId="1FA9898D" w:rsidR="009F3983" w:rsidRPr="00FC69EE" w:rsidRDefault="009F3983" w:rsidP="00FC69EE">
            <w:pPr>
              <w:spacing w:line="259" w:lineRule="auto"/>
              <w:ind w:right="111"/>
              <w:jc w:val="center"/>
              <w:rPr>
                <w:rFonts w:ascii="宋体" w:eastAsia="宋体" w:hAnsi="宋体" w:cs="等线"/>
                <w:color w:val="000000"/>
                <w:sz w:val="22"/>
              </w:rPr>
            </w:pPr>
            <w:r w:rsidRPr="00FC69EE">
              <w:rPr>
                <w:rFonts w:ascii="宋体" w:eastAsia="宋体" w:hAnsi="宋体" w:cs="等线"/>
                <w:color w:val="000000"/>
                <w:sz w:val="22"/>
              </w:rPr>
              <w:t>增加相关癌症罹患风险</w:t>
            </w:r>
          </w:p>
        </w:tc>
      </w:tr>
      <w:tr w:rsidR="008E3197" w14:paraId="6F826829" w14:textId="77777777" w:rsidTr="00335995">
        <w:trPr>
          <w:trHeight w:val="607"/>
          <w:jc w:val="center"/>
        </w:trPr>
        <w:tc>
          <w:tcPr>
            <w:tcW w:w="2122" w:type="dxa"/>
            <w:vAlign w:val="center"/>
          </w:tcPr>
          <w:p w14:paraId="0C222CC0" w14:textId="519F4A18" w:rsidR="008E3197" w:rsidRPr="00FC69EE" w:rsidRDefault="003E6DD3" w:rsidP="008F7FCE">
            <w:pPr>
              <w:spacing w:line="259" w:lineRule="auto"/>
              <w:ind w:left="23"/>
              <w:jc w:val="center"/>
              <w:rPr>
                <w:rFonts w:ascii="宋体" w:eastAsia="宋体" w:hAnsi="宋体"/>
              </w:rPr>
            </w:pPr>
            <w:r w:rsidRPr="00FC69EE">
              <w:rPr>
                <w:rFonts w:ascii="宋体" w:eastAsia="宋体" w:hAnsi="宋体" w:cs="等线"/>
                <w:color w:val="000000"/>
                <w:sz w:val="22"/>
              </w:rPr>
              <w:t>4-疑似</w:t>
            </w:r>
            <w:r w:rsidR="002B69B4">
              <w:rPr>
                <w:rFonts w:ascii="宋体" w:eastAsia="宋体" w:hAnsi="宋体" w:cs="等线"/>
                <w:color w:val="000000"/>
                <w:sz w:val="22"/>
              </w:rPr>
              <w:t>致病性变异</w:t>
            </w:r>
          </w:p>
        </w:tc>
        <w:tc>
          <w:tcPr>
            <w:tcW w:w="3969" w:type="dxa"/>
            <w:vAlign w:val="center"/>
          </w:tcPr>
          <w:p w14:paraId="161B7275" w14:textId="7AA23D24" w:rsidR="008E3197" w:rsidRPr="00FC69EE" w:rsidRDefault="009F3983" w:rsidP="00FC69EE">
            <w:pPr>
              <w:spacing w:line="259" w:lineRule="auto"/>
              <w:jc w:val="center"/>
              <w:rPr>
                <w:rFonts w:ascii="宋体" w:eastAsia="宋体" w:hAnsi="宋体"/>
              </w:rPr>
            </w:pPr>
            <w:r>
              <w:rPr>
                <w:rFonts w:ascii="宋体" w:eastAsia="宋体" w:hAnsi="宋体" w:cs="Microsoft JhengHei UI" w:hint="eastAsia"/>
                <w:color w:val="000000"/>
                <w:sz w:val="22"/>
              </w:rPr>
              <w:t>大概率影响蛋白质功能或造成剪接异常的变异</w:t>
            </w:r>
          </w:p>
        </w:tc>
        <w:tc>
          <w:tcPr>
            <w:tcW w:w="1701" w:type="dxa"/>
            <w:vAlign w:val="center"/>
          </w:tcPr>
          <w:p w14:paraId="749F6EEF" w14:textId="70DA7649" w:rsidR="008F7FCE" w:rsidRPr="00FC69EE" w:rsidRDefault="003E6DD3" w:rsidP="008F7FCE">
            <w:pPr>
              <w:spacing w:after="51" w:line="259" w:lineRule="auto"/>
              <w:jc w:val="center"/>
              <w:rPr>
                <w:rFonts w:ascii="宋体" w:eastAsia="宋体" w:hAnsi="宋体" w:cs="等线"/>
                <w:color w:val="000000"/>
                <w:sz w:val="22"/>
              </w:rPr>
            </w:pPr>
            <w:r w:rsidRPr="00FC69EE">
              <w:rPr>
                <w:rFonts w:ascii="宋体" w:eastAsia="宋体" w:hAnsi="宋体" w:cs="等线"/>
                <w:color w:val="000000"/>
                <w:sz w:val="22"/>
              </w:rPr>
              <w:t>对PARP抑制剂</w:t>
            </w:r>
          </w:p>
          <w:p w14:paraId="1F081B76" w14:textId="458AB06F" w:rsidR="008E3197" w:rsidRPr="00FC69EE" w:rsidRDefault="003E6DD3" w:rsidP="008F7FCE">
            <w:pPr>
              <w:spacing w:after="51" w:line="259" w:lineRule="auto"/>
              <w:jc w:val="center"/>
              <w:rPr>
                <w:rFonts w:ascii="宋体" w:eastAsia="宋体" w:hAnsi="宋体"/>
              </w:rPr>
            </w:pPr>
            <w:r w:rsidRPr="00FC69EE">
              <w:rPr>
                <w:rFonts w:ascii="宋体" w:eastAsia="宋体" w:hAnsi="宋体" w:cs="等线"/>
                <w:color w:val="000000"/>
                <w:sz w:val="22"/>
              </w:rPr>
              <w:t>敏感</w:t>
            </w:r>
          </w:p>
        </w:tc>
        <w:tc>
          <w:tcPr>
            <w:tcW w:w="2273" w:type="dxa"/>
            <w:vAlign w:val="center"/>
          </w:tcPr>
          <w:p w14:paraId="77EA3865" w14:textId="4CF9A130" w:rsidR="008E3197" w:rsidRPr="00FC69EE" w:rsidRDefault="003E6DD3" w:rsidP="008F7FCE">
            <w:pPr>
              <w:spacing w:line="259" w:lineRule="auto"/>
              <w:ind w:right="111"/>
              <w:jc w:val="center"/>
              <w:rPr>
                <w:rFonts w:ascii="宋体" w:eastAsia="宋体" w:hAnsi="宋体" w:cs="等线"/>
                <w:color w:val="000000"/>
                <w:sz w:val="22"/>
              </w:rPr>
            </w:pPr>
            <w:r w:rsidRPr="00FC69EE">
              <w:rPr>
                <w:rFonts w:ascii="宋体" w:eastAsia="宋体" w:hAnsi="宋体" w:cs="等线"/>
                <w:color w:val="000000"/>
                <w:sz w:val="22"/>
              </w:rPr>
              <w:t>增加相关癌症罹患风险</w:t>
            </w:r>
          </w:p>
        </w:tc>
      </w:tr>
      <w:tr w:rsidR="008E3197" w14:paraId="5FDDE8D8" w14:textId="77777777" w:rsidTr="00335995">
        <w:trPr>
          <w:trHeight w:val="607"/>
          <w:jc w:val="center"/>
        </w:trPr>
        <w:tc>
          <w:tcPr>
            <w:tcW w:w="2122" w:type="dxa"/>
            <w:vAlign w:val="center"/>
          </w:tcPr>
          <w:p w14:paraId="78E2D544" w14:textId="37C745DE" w:rsidR="008E3197" w:rsidRPr="00FC69EE" w:rsidRDefault="003E6DD3" w:rsidP="008F7FCE">
            <w:pPr>
              <w:spacing w:line="259" w:lineRule="auto"/>
              <w:ind w:left="23"/>
              <w:jc w:val="center"/>
              <w:rPr>
                <w:rFonts w:ascii="宋体" w:eastAsia="宋体" w:hAnsi="宋体"/>
              </w:rPr>
            </w:pPr>
            <w:r w:rsidRPr="00FC69EE">
              <w:rPr>
                <w:rFonts w:ascii="宋体" w:eastAsia="宋体" w:hAnsi="宋体" w:cs="等线"/>
                <w:color w:val="000000"/>
                <w:sz w:val="22"/>
              </w:rPr>
              <w:t>3-意义不明</w:t>
            </w:r>
            <w:r w:rsidR="002B69B4">
              <w:rPr>
                <w:rFonts w:ascii="宋体" w:eastAsia="宋体" w:hAnsi="宋体" w:cs="等线" w:hint="eastAsia"/>
                <w:color w:val="000000"/>
                <w:sz w:val="22"/>
              </w:rPr>
              <w:t>确</w:t>
            </w:r>
            <w:r w:rsidRPr="00FC69EE">
              <w:rPr>
                <w:rFonts w:ascii="宋体" w:eastAsia="宋体" w:hAnsi="宋体" w:cs="等线"/>
                <w:color w:val="000000"/>
                <w:sz w:val="22"/>
              </w:rPr>
              <w:t>变异</w:t>
            </w:r>
          </w:p>
        </w:tc>
        <w:tc>
          <w:tcPr>
            <w:tcW w:w="3969" w:type="dxa"/>
            <w:vAlign w:val="center"/>
          </w:tcPr>
          <w:p w14:paraId="311C92F5" w14:textId="03AB242B" w:rsidR="008E3197" w:rsidRPr="00FC69EE" w:rsidRDefault="00AE658C" w:rsidP="00FC69EE">
            <w:pPr>
              <w:spacing w:line="259" w:lineRule="auto"/>
              <w:jc w:val="center"/>
              <w:rPr>
                <w:rFonts w:ascii="宋体" w:eastAsia="宋体" w:hAnsi="宋体"/>
              </w:rPr>
            </w:pPr>
            <w:r w:rsidRPr="00E2424B">
              <w:rPr>
                <w:rFonts w:ascii="宋体" w:eastAsia="宋体" w:hAnsi="宋体" w:cs="等线"/>
                <w:color w:val="000000"/>
                <w:sz w:val="22"/>
              </w:rPr>
              <w:t>尚</w:t>
            </w:r>
            <w:r>
              <w:rPr>
                <w:rFonts w:ascii="宋体" w:eastAsia="宋体" w:hAnsi="宋体" w:cs="等线" w:hint="eastAsia"/>
                <w:color w:val="000000"/>
                <w:sz w:val="22"/>
              </w:rPr>
              <w:t>不明确与癌症风险关联的变异</w:t>
            </w:r>
          </w:p>
        </w:tc>
        <w:tc>
          <w:tcPr>
            <w:tcW w:w="1701" w:type="dxa"/>
            <w:vAlign w:val="center"/>
          </w:tcPr>
          <w:p w14:paraId="0F5EC9E2" w14:textId="77777777" w:rsidR="008F7FCE" w:rsidRPr="00FC69EE" w:rsidRDefault="003E6DD3" w:rsidP="008F7FCE">
            <w:pPr>
              <w:spacing w:line="259" w:lineRule="auto"/>
              <w:ind w:right="47"/>
              <w:jc w:val="center"/>
              <w:rPr>
                <w:rFonts w:ascii="宋体" w:eastAsia="宋体" w:hAnsi="宋体" w:cs="等线"/>
                <w:color w:val="000000"/>
                <w:sz w:val="22"/>
              </w:rPr>
            </w:pPr>
            <w:r w:rsidRPr="00FC69EE">
              <w:rPr>
                <w:rFonts w:ascii="宋体" w:eastAsia="宋体" w:hAnsi="宋体" w:cs="等线"/>
                <w:color w:val="000000"/>
                <w:sz w:val="22"/>
              </w:rPr>
              <w:t>临床指导意义</w:t>
            </w:r>
          </w:p>
          <w:p w14:paraId="68F00E5E" w14:textId="236FB426" w:rsidR="008E3197" w:rsidRPr="00FC69EE" w:rsidRDefault="003E6DD3" w:rsidP="008F7FCE">
            <w:pPr>
              <w:spacing w:line="259" w:lineRule="auto"/>
              <w:ind w:right="47"/>
              <w:jc w:val="center"/>
              <w:rPr>
                <w:rFonts w:ascii="宋体" w:eastAsia="宋体" w:hAnsi="宋体" w:cs="等线"/>
                <w:color w:val="000000"/>
                <w:sz w:val="22"/>
              </w:rPr>
            </w:pPr>
            <w:r w:rsidRPr="00FC69EE">
              <w:rPr>
                <w:rFonts w:ascii="宋体" w:eastAsia="宋体" w:hAnsi="宋体" w:cs="等线"/>
                <w:color w:val="000000"/>
                <w:sz w:val="22"/>
              </w:rPr>
              <w:t>不明</w:t>
            </w:r>
          </w:p>
        </w:tc>
        <w:tc>
          <w:tcPr>
            <w:tcW w:w="2273" w:type="dxa"/>
            <w:vAlign w:val="center"/>
          </w:tcPr>
          <w:p w14:paraId="5A6E6B3E" w14:textId="1D2E8D33" w:rsidR="008F7FCE" w:rsidRPr="00FC69EE" w:rsidRDefault="008F7FCE" w:rsidP="008F7FCE">
            <w:pPr>
              <w:spacing w:line="259" w:lineRule="auto"/>
              <w:ind w:right="47"/>
              <w:jc w:val="center"/>
              <w:rPr>
                <w:rFonts w:ascii="宋体" w:eastAsia="宋体" w:hAnsi="宋体" w:cs="等线"/>
                <w:color w:val="000000"/>
                <w:sz w:val="22"/>
              </w:rPr>
            </w:pPr>
            <w:r w:rsidRPr="00FC69EE">
              <w:rPr>
                <w:rFonts w:ascii="宋体" w:eastAsia="宋体" w:hAnsi="宋体" w:cs="等线" w:hint="eastAsia"/>
                <w:color w:val="000000"/>
                <w:sz w:val="22"/>
              </w:rPr>
              <w:t>临床指导意义</w:t>
            </w:r>
          </w:p>
          <w:p w14:paraId="0873DC7A" w14:textId="7DE878C7" w:rsidR="008E3197" w:rsidRPr="00FC69EE" w:rsidRDefault="008F7FCE" w:rsidP="008F7FCE">
            <w:pPr>
              <w:spacing w:line="259" w:lineRule="auto"/>
              <w:ind w:right="47"/>
              <w:jc w:val="center"/>
              <w:rPr>
                <w:rFonts w:ascii="宋体" w:eastAsia="宋体" w:hAnsi="宋体" w:cs="等线"/>
                <w:color w:val="000000"/>
                <w:sz w:val="22"/>
              </w:rPr>
            </w:pPr>
            <w:r w:rsidRPr="00FC69EE">
              <w:rPr>
                <w:rFonts w:ascii="宋体" w:eastAsia="宋体" w:hAnsi="宋体" w:cs="等线" w:hint="eastAsia"/>
                <w:color w:val="000000"/>
                <w:sz w:val="22"/>
              </w:rPr>
              <w:t>不明</w:t>
            </w:r>
          </w:p>
        </w:tc>
      </w:tr>
      <w:tr w:rsidR="008E3197" w14:paraId="5E879A10" w14:textId="77777777" w:rsidTr="00335995">
        <w:trPr>
          <w:trHeight w:val="607"/>
          <w:jc w:val="center"/>
        </w:trPr>
        <w:tc>
          <w:tcPr>
            <w:tcW w:w="2122" w:type="dxa"/>
            <w:vAlign w:val="center"/>
          </w:tcPr>
          <w:p w14:paraId="5F3A8CF8" w14:textId="0D1B1ECD" w:rsidR="008E3197" w:rsidRPr="00FC69EE" w:rsidRDefault="003E6DD3" w:rsidP="008F7FCE">
            <w:pPr>
              <w:spacing w:line="259" w:lineRule="auto"/>
              <w:ind w:left="23"/>
              <w:jc w:val="center"/>
              <w:rPr>
                <w:rFonts w:ascii="宋体" w:eastAsia="宋体" w:hAnsi="宋体"/>
              </w:rPr>
            </w:pPr>
            <w:r w:rsidRPr="00FC69EE">
              <w:rPr>
                <w:rFonts w:ascii="宋体" w:eastAsia="宋体" w:hAnsi="宋体" w:cs="等线"/>
                <w:color w:val="000000"/>
                <w:sz w:val="22"/>
              </w:rPr>
              <w:t>2-疑似</w:t>
            </w:r>
            <w:r w:rsidR="008214CF">
              <w:rPr>
                <w:rFonts w:ascii="宋体" w:eastAsia="宋体" w:hAnsi="宋体" w:cs="等线" w:hint="eastAsia"/>
                <w:color w:val="000000"/>
                <w:sz w:val="22"/>
              </w:rPr>
              <w:t>良性</w:t>
            </w:r>
            <w:r w:rsidRPr="00FC69EE">
              <w:rPr>
                <w:rFonts w:ascii="宋体" w:eastAsia="宋体" w:hAnsi="宋体" w:cs="等线"/>
                <w:color w:val="000000"/>
                <w:sz w:val="22"/>
              </w:rPr>
              <w:t>变异</w:t>
            </w:r>
          </w:p>
        </w:tc>
        <w:tc>
          <w:tcPr>
            <w:tcW w:w="3969" w:type="dxa"/>
            <w:vAlign w:val="center"/>
          </w:tcPr>
          <w:p w14:paraId="643EF283" w14:textId="7C38F02A" w:rsidR="008E3197" w:rsidRPr="00FC69EE" w:rsidRDefault="00B7610F" w:rsidP="00FC69EE">
            <w:pPr>
              <w:spacing w:line="259" w:lineRule="auto"/>
              <w:jc w:val="center"/>
              <w:rPr>
                <w:rFonts w:ascii="宋体" w:eastAsia="宋体" w:hAnsi="宋体"/>
              </w:rPr>
            </w:pPr>
            <w:r w:rsidRPr="00E2424B">
              <w:rPr>
                <w:rFonts w:ascii="宋体" w:eastAsia="宋体" w:hAnsi="宋体" w:cs="等线"/>
                <w:color w:val="000000"/>
                <w:sz w:val="22"/>
              </w:rPr>
              <w:t>现有证据提示不</w:t>
            </w:r>
            <w:r>
              <w:rPr>
                <w:rFonts w:ascii="宋体" w:eastAsia="宋体" w:hAnsi="宋体" w:cs="等线" w:hint="eastAsia"/>
                <w:color w:val="000000"/>
                <w:sz w:val="22"/>
              </w:rPr>
              <w:t>大</w:t>
            </w:r>
            <w:r w:rsidRPr="00E2424B">
              <w:rPr>
                <w:rFonts w:ascii="宋体" w:eastAsia="宋体" w:hAnsi="宋体" w:cs="等线"/>
                <w:color w:val="000000"/>
                <w:sz w:val="22"/>
              </w:rPr>
              <w:t>可能引起癌症风险的</w:t>
            </w:r>
            <w:r>
              <w:rPr>
                <w:rFonts w:ascii="宋体" w:eastAsia="宋体" w:hAnsi="宋体" w:cs="等线" w:hint="eastAsia"/>
                <w:color w:val="000000"/>
                <w:sz w:val="22"/>
              </w:rPr>
              <w:t>变异</w:t>
            </w:r>
          </w:p>
        </w:tc>
        <w:tc>
          <w:tcPr>
            <w:tcW w:w="1701" w:type="dxa"/>
            <w:vAlign w:val="center"/>
          </w:tcPr>
          <w:p w14:paraId="090D676A" w14:textId="00A086D1" w:rsidR="008E3197" w:rsidRPr="00FC69EE" w:rsidRDefault="003E6DD3" w:rsidP="00A024B6">
            <w:pPr>
              <w:spacing w:line="259" w:lineRule="auto"/>
              <w:jc w:val="center"/>
              <w:rPr>
                <w:rFonts w:ascii="宋体" w:eastAsia="宋体" w:hAnsi="宋体" w:cs="等线"/>
                <w:color w:val="000000"/>
                <w:sz w:val="22"/>
              </w:rPr>
            </w:pPr>
            <w:r w:rsidRPr="00FC69EE">
              <w:rPr>
                <w:rFonts w:ascii="宋体" w:eastAsia="宋体" w:hAnsi="宋体" w:cs="等线"/>
                <w:color w:val="000000"/>
                <w:sz w:val="22"/>
              </w:rPr>
              <w:t>无积极临床指导意义</w:t>
            </w:r>
          </w:p>
        </w:tc>
        <w:tc>
          <w:tcPr>
            <w:tcW w:w="2273" w:type="dxa"/>
            <w:vAlign w:val="center"/>
          </w:tcPr>
          <w:p w14:paraId="24E54749" w14:textId="77777777" w:rsidR="008F7FCE" w:rsidRPr="00FC69EE" w:rsidRDefault="003E6DD3" w:rsidP="008F7FCE">
            <w:pPr>
              <w:spacing w:line="259" w:lineRule="auto"/>
              <w:jc w:val="center"/>
              <w:rPr>
                <w:rFonts w:ascii="宋体" w:eastAsia="宋体" w:hAnsi="宋体" w:cs="等线"/>
                <w:color w:val="000000"/>
                <w:sz w:val="22"/>
              </w:rPr>
            </w:pPr>
            <w:r w:rsidRPr="00FC69EE">
              <w:rPr>
                <w:rFonts w:ascii="宋体" w:eastAsia="宋体" w:hAnsi="宋体" w:cs="等线"/>
                <w:color w:val="000000"/>
                <w:sz w:val="22"/>
              </w:rPr>
              <w:t>患癌风险可参考</w:t>
            </w:r>
          </w:p>
          <w:p w14:paraId="0CF2ED55" w14:textId="4F69B22D" w:rsidR="008E3197" w:rsidRPr="00FC69EE" w:rsidRDefault="003E6DD3" w:rsidP="008F7FCE">
            <w:pPr>
              <w:spacing w:line="259" w:lineRule="auto"/>
              <w:jc w:val="center"/>
              <w:rPr>
                <w:rFonts w:ascii="宋体" w:eastAsia="宋体" w:hAnsi="宋体" w:cs="等线"/>
                <w:color w:val="000000"/>
                <w:sz w:val="22"/>
              </w:rPr>
            </w:pPr>
            <w:r w:rsidRPr="00FC69EE">
              <w:rPr>
                <w:rFonts w:ascii="宋体" w:eastAsia="宋体" w:hAnsi="宋体" w:cs="等线"/>
                <w:color w:val="000000"/>
                <w:sz w:val="22"/>
              </w:rPr>
              <w:t>一般人群</w:t>
            </w:r>
          </w:p>
        </w:tc>
      </w:tr>
      <w:tr w:rsidR="008E3197" w14:paraId="032EC2C4" w14:textId="77777777" w:rsidTr="00335995">
        <w:trPr>
          <w:trHeight w:val="607"/>
          <w:jc w:val="center"/>
        </w:trPr>
        <w:tc>
          <w:tcPr>
            <w:tcW w:w="2122" w:type="dxa"/>
            <w:vAlign w:val="center"/>
          </w:tcPr>
          <w:p w14:paraId="132E3CE5" w14:textId="0E3A23B1" w:rsidR="008E3197" w:rsidRPr="008214CF" w:rsidRDefault="008214CF" w:rsidP="008214CF">
            <w:pPr>
              <w:pStyle w:val="a8"/>
              <w:spacing w:line="259" w:lineRule="auto"/>
              <w:ind w:left="360" w:firstLineChars="0" w:firstLine="0"/>
              <w:rPr>
                <w:rFonts w:ascii="宋体" w:eastAsia="宋体" w:hAnsi="宋体"/>
              </w:rPr>
            </w:pPr>
            <w:r>
              <w:rPr>
                <w:rFonts w:ascii="宋体" w:eastAsia="宋体" w:hAnsi="宋体" w:cs="等线" w:hint="eastAsia"/>
                <w:color w:val="000000"/>
                <w:sz w:val="22"/>
              </w:rPr>
              <w:t>1-良性变异</w:t>
            </w:r>
          </w:p>
        </w:tc>
        <w:tc>
          <w:tcPr>
            <w:tcW w:w="3969" w:type="dxa"/>
            <w:vAlign w:val="center"/>
          </w:tcPr>
          <w:p w14:paraId="6FE2D1F0" w14:textId="2F6285F4" w:rsidR="008E3197" w:rsidRPr="00FC69EE" w:rsidRDefault="003E6DD3" w:rsidP="00FC69EE">
            <w:pPr>
              <w:spacing w:line="259" w:lineRule="auto"/>
              <w:jc w:val="center"/>
              <w:rPr>
                <w:rFonts w:ascii="宋体" w:eastAsia="宋体" w:hAnsi="宋体" w:cs="等线"/>
                <w:color w:val="000000"/>
                <w:sz w:val="22"/>
              </w:rPr>
            </w:pPr>
            <w:r w:rsidRPr="00FC69EE">
              <w:rPr>
                <w:rFonts w:ascii="宋体" w:eastAsia="宋体" w:hAnsi="宋体" w:cs="等线"/>
                <w:color w:val="000000"/>
                <w:sz w:val="22"/>
              </w:rPr>
              <w:t>无害性变异，这些变异不改变氨基酸顺序或不显著改变蛋白功能</w:t>
            </w:r>
          </w:p>
        </w:tc>
        <w:tc>
          <w:tcPr>
            <w:tcW w:w="1701" w:type="dxa"/>
            <w:vAlign w:val="center"/>
          </w:tcPr>
          <w:p w14:paraId="7C3AAA59" w14:textId="2960BCEB" w:rsidR="008E3197" w:rsidRPr="00FC69EE" w:rsidRDefault="003E6DD3" w:rsidP="00A024B6">
            <w:pPr>
              <w:spacing w:line="259" w:lineRule="auto"/>
              <w:jc w:val="center"/>
              <w:rPr>
                <w:rFonts w:ascii="宋体" w:eastAsia="宋体" w:hAnsi="宋体" w:cs="等线"/>
                <w:color w:val="000000"/>
                <w:sz w:val="22"/>
              </w:rPr>
            </w:pPr>
            <w:r w:rsidRPr="00FC69EE">
              <w:rPr>
                <w:rFonts w:ascii="宋体" w:eastAsia="宋体" w:hAnsi="宋体" w:cs="等线"/>
                <w:color w:val="000000"/>
                <w:sz w:val="22"/>
              </w:rPr>
              <w:t>无积极临床指导意义</w:t>
            </w:r>
          </w:p>
        </w:tc>
        <w:tc>
          <w:tcPr>
            <w:tcW w:w="2273" w:type="dxa"/>
            <w:vAlign w:val="center"/>
          </w:tcPr>
          <w:p w14:paraId="2C371521" w14:textId="77777777" w:rsidR="008F7FCE" w:rsidRPr="00FC69EE" w:rsidRDefault="003E6DD3" w:rsidP="008F7FCE">
            <w:pPr>
              <w:spacing w:line="259" w:lineRule="auto"/>
              <w:jc w:val="center"/>
              <w:rPr>
                <w:rFonts w:ascii="宋体" w:eastAsia="宋体" w:hAnsi="宋体" w:cs="等线"/>
                <w:color w:val="000000"/>
                <w:sz w:val="22"/>
              </w:rPr>
            </w:pPr>
            <w:r w:rsidRPr="00FC69EE">
              <w:rPr>
                <w:rFonts w:ascii="宋体" w:eastAsia="宋体" w:hAnsi="宋体" w:cs="等线"/>
                <w:color w:val="000000"/>
                <w:sz w:val="22"/>
              </w:rPr>
              <w:t>患癌风险可参考</w:t>
            </w:r>
          </w:p>
          <w:p w14:paraId="0C4D0E6A" w14:textId="0AEC7452" w:rsidR="008E3197" w:rsidRPr="00FC69EE" w:rsidRDefault="003E6DD3" w:rsidP="008F7FCE">
            <w:pPr>
              <w:spacing w:line="259" w:lineRule="auto"/>
              <w:jc w:val="center"/>
              <w:rPr>
                <w:rFonts w:ascii="宋体" w:eastAsia="宋体" w:hAnsi="宋体" w:cs="等线"/>
                <w:color w:val="000000"/>
                <w:sz w:val="22"/>
              </w:rPr>
            </w:pPr>
            <w:r w:rsidRPr="00FC69EE">
              <w:rPr>
                <w:rFonts w:ascii="宋体" w:eastAsia="宋体" w:hAnsi="宋体" w:cs="等线"/>
                <w:color w:val="000000"/>
                <w:sz w:val="22"/>
              </w:rPr>
              <w:t>一般人群</w:t>
            </w:r>
          </w:p>
        </w:tc>
      </w:tr>
    </w:tbl>
    <w:p w14:paraId="33F28CE8" w14:textId="77777777" w:rsidR="008E3197" w:rsidRDefault="008E3197">
      <w:pPr>
        <w:rPr>
          <w:rFonts w:ascii="宋体" w:eastAsia="宋体" w:hAnsi="宋体"/>
          <w:sz w:val="24"/>
          <w:szCs w:val="28"/>
        </w:rPr>
      </w:pPr>
    </w:p>
    <w:sectPr w:rsidR="008E3197">
      <w:headerReference w:type="default" r:id="rId12"/>
      <w:footerReference w:type="default" r:id="rId13"/>
      <w:type w:val="continuous"/>
      <w:pgSz w:w="11906" w:h="16838"/>
      <w:pgMar w:top="720" w:right="720" w:bottom="720" w:left="72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31C912" w14:textId="77777777" w:rsidR="00A34A25" w:rsidRDefault="00A34A25">
      <w:r>
        <w:separator/>
      </w:r>
    </w:p>
  </w:endnote>
  <w:endnote w:type="continuationSeparator" w:id="0">
    <w:p w14:paraId="50B4E28D" w14:textId="77777777" w:rsidR="00A34A25" w:rsidRDefault="00A34A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icrosoft JhengHei UI">
    <w:panose1 w:val="020B0604030504040204"/>
    <w:charset w:val="88"/>
    <w:family w:val="swiss"/>
    <w:pitch w:val="variable"/>
    <w:sig w:usb0="000002A7" w:usb1="28CF4400" w:usb2="00000016" w:usb3="00000000" w:csb0="00100009"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5"/>
      <w:gridCol w:w="3485"/>
      <w:gridCol w:w="3486"/>
    </w:tblGrid>
    <w:tr w:rsidR="006616C5" w14:paraId="74B8F4CA" w14:textId="77777777" w:rsidTr="007C7ED4">
      <w:tc>
        <w:tcPr>
          <w:tcW w:w="3485" w:type="dxa"/>
          <w:vAlign w:val="center"/>
        </w:tcPr>
        <w:p w14:paraId="2CEBF498" w14:textId="77777777" w:rsidR="006616C5" w:rsidRDefault="006616C5" w:rsidP="006616C5">
          <w:pPr>
            <w:pStyle w:val="a3"/>
          </w:pPr>
          <w:r>
            <w:rPr>
              <w:rFonts w:hint="eastAsia"/>
            </w:rPr>
            <w:t xml:space="preserve">标本编号   </w:t>
          </w:r>
          <w:r w:rsidRPr="008E29F7">
            <w:rPr>
              <w:rFonts w:hint="eastAsia"/>
            </w:rPr>
            <w:t>{{</w:t>
          </w:r>
          <w:proofErr w:type="spellStart"/>
          <w:r w:rsidRPr="008E29F7">
            <w:rPr>
              <w:rFonts w:hint="eastAsia"/>
            </w:rPr>
            <w:t>sample.sample_id</w:t>
          </w:r>
          <w:proofErr w:type="spellEnd"/>
          <w:r w:rsidRPr="008E29F7">
            <w:rPr>
              <w:rFonts w:hint="eastAsia"/>
            </w:rPr>
            <w:t>}}</w:t>
          </w:r>
        </w:p>
      </w:tc>
      <w:tc>
        <w:tcPr>
          <w:tcW w:w="3485" w:type="dxa"/>
          <w:vAlign w:val="center"/>
        </w:tcPr>
        <w:p w14:paraId="731331E0" w14:textId="77777777" w:rsidR="006616C5" w:rsidRDefault="006616C5" w:rsidP="006616C5">
          <w:pPr>
            <w:pStyle w:val="a3"/>
          </w:pPr>
          <w:r>
            <w:rPr>
              <w:rFonts w:hint="eastAsia"/>
            </w:rPr>
            <w:t xml:space="preserve">接收时间 </w:t>
          </w:r>
          <w:r>
            <w:t xml:space="preserve"> </w:t>
          </w:r>
          <w:r>
            <w:rPr>
              <w:rFonts w:hint="eastAsia"/>
            </w:rPr>
            <w:t>{{</w:t>
          </w:r>
          <w:proofErr w:type="spellStart"/>
          <w:r>
            <w:rPr>
              <w:rFonts w:hint="eastAsia"/>
            </w:rPr>
            <w:t>sample.</w:t>
          </w:r>
          <w:r w:rsidRPr="008E29F7">
            <w:rPr>
              <w:rFonts w:hint="eastAsia"/>
            </w:rPr>
            <w:t>receive_data</w:t>
          </w:r>
          <w:proofErr w:type="spellEnd"/>
          <w:r>
            <w:rPr>
              <w:rFonts w:hint="eastAsia"/>
            </w:rPr>
            <w:t>}}</w:t>
          </w:r>
        </w:p>
      </w:tc>
      <w:tc>
        <w:tcPr>
          <w:tcW w:w="3486" w:type="dxa"/>
          <w:vAlign w:val="center"/>
        </w:tcPr>
        <w:p w14:paraId="426D433B" w14:textId="77777777" w:rsidR="006616C5" w:rsidRDefault="006616C5" w:rsidP="006616C5">
          <w:pPr>
            <w:pStyle w:val="a3"/>
          </w:pPr>
          <w:r>
            <w:rPr>
              <w:rFonts w:hint="eastAsia"/>
            </w:rPr>
            <w:t xml:space="preserve">检验者 </w:t>
          </w:r>
          <w:r>
            <w:t xml:space="preserve"> </w:t>
          </w:r>
          <w:proofErr w:type="gramStart"/>
          <w:r>
            <w:rPr>
              <w:rFonts w:hint="eastAsia"/>
            </w:rPr>
            <w:t>唐雪梅</w:t>
          </w:r>
          <w:proofErr w:type="gramEnd"/>
        </w:p>
      </w:tc>
    </w:tr>
    <w:tr w:rsidR="006616C5" w14:paraId="3AAD318F" w14:textId="77777777" w:rsidTr="007C7ED4">
      <w:tc>
        <w:tcPr>
          <w:tcW w:w="3485" w:type="dxa"/>
          <w:vAlign w:val="center"/>
        </w:tcPr>
        <w:p w14:paraId="7693D8B9" w14:textId="77777777" w:rsidR="006616C5" w:rsidRDefault="006616C5" w:rsidP="006616C5">
          <w:pPr>
            <w:pStyle w:val="a3"/>
          </w:pPr>
          <w:r>
            <w:rPr>
              <w:rFonts w:hint="eastAsia"/>
            </w:rPr>
            <w:t xml:space="preserve">采样时间  </w:t>
          </w:r>
          <w:r>
            <w:t xml:space="preserve"> </w:t>
          </w:r>
          <w:r>
            <w:rPr>
              <w:rFonts w:hint="eastAsia"/>
            </w:rPr>
            <w:t>{{</w:t>
          </w:r>
          <w:proofErr w:type="spellStart"/>
          <w:r>
            <w:rPr>
              <w:rFonts w:hint="eastAsia"/>
            </w:rPr>
            <w:t>sample.</w:t>
          </w:r>
          <w:r w:rsidRPr="008E29F7">
            <w:rPr>
              <w:rFonts w:hint="eastAsia"/>
            </w:rPr>
            <w:t>blood_collection_date</w:t>
          </w:r>
          <w:proofErr w:type="spellEnd"/>
          <w:r>
            <w:rPr>
              <w:rFonts w:hint="eastAsia"/>
            </w:rPr>
            <w:t>}}</w:t>
          </w:r>
        </w:p>
      </w:tc>
      <w:tc>
        <w:tcPr>
          <w:tcW w:w="3485" w:type="dxa"/>
          <w:vAlign w:val="center"/>
        </w:tcPr>
        <w:p w14:paraId="20EE2E6A" w14:textId="77777777" w:rsidR="006616C5" w:rsidRDefault="006616C5" w:rsidP="006616C5">
          <w:pPr>
            <w:pStyle w:val="a3"/>
          </w:pPr>
          <w:r>
            <w:rPr>
              <w:rFonts w:hint="eastAsia"/>
            </w:rPr>
            <w:t xml:space="preserve">报告时间 </w:t>
          </w:r>
          <w:r>
            <w:t xml:space="preserve"> </w:t>
          </w:r>
          <w:r w:rsidRPr="008E29F7">
            <w:rPr>
              <w:rFonts w:hint="eastAsia"/>
            </w:rPr>
            <w:t>{{sample.report_date_special_1 }}</w:t>
          </w:r>
        </w:p>
      </w:tc>
      <w:tc>
        <w:tcPr>
          <w:tcW w:w="3486" w:type="dxa"/>
          <w:vAlign w:val="center"/>
        </w:tcPr>
        <w:p w14:paraId="6C776010" w14:textId="77777777" w:rsidR="006616C5" w:rsidRDefault="006616C5" w:rsidP="006616C5">
          <w:pPr>
            <w:pStyle w:val="a3"/>
          </w:pPr>
          <w:r>
            <w:rPr>
              <w:rFonts w:hint="eastAsia"/>
            </w:rPr>
            <w:t xml:space="preserve">审核者 </w:t>
          </w:r>
          <w:r>
            <w:t xml:space="preserve"> </w:t>
          </w:r>
          <w:r>
            <w:rPr>
              <w:rFonts w:hint="eastAsia"/>
            </w:rPr>
            <w:t>吴之源</w:t>
          </w:r>
        </w:p>
      </w:tc>
    </w:tr>
  </w:tbl>
  <w:p w14:paraId="528DDBAE" w14:textId="174018C0" w:rsidR="008E3197" w:rsidRDefault="003E6DD3">
    <w:pPr>
      <w:pStyle w:val="a3"/>
    </w:pPr>
    <w:r>
      <w:tab/>
    </w:r>
    <w:r w:rsidR="001E3D42">
      <w:t xml:space="preserve">              </w:t>
    </w:r>
    <w:r w:rsidR="001E3D42" w:rsidRPr="00487A8C">
      <w:rPr>
        <w:rFonts w:asciiTheme="minorEastAsia" w:hAnsiTheme="minorEastAsia"/>
      </w:rPr>
      <w:t xml:space="preserve">  </w:t>
    </w:r>
    <w:r w:rsidR="001E3D42" w:rsidRPr="00487A8C">
      <w:rPr>
        <w:rFonts w:asciiTheme="minorEastAsia" w:hAnsiTheme="minorEastAsia"/>
        <w:lang w:val="zh-CN"/>
      </w:rPr>
      <w:t xml:space="preserve"> </w:t>
    </w:r>
    <w:r w:rsidR="001E3D42" w:rsidRPr="00CE034F">
      <w:rPr>
        <w:rFonts w:eastAsiaTheme="minorHAnsi"/>
        <w:color w:val="000000" w:themeColor="text1"/>
      </w:rPr>
      <w:fldChar w:fldCharType="begin"/>
    </w:r>
    <w:r w:rsidR="001E3D42" w:rsidRPr="00CE034F">
      <w:rPr>
        <w:rFonts w:eastAsiaTheme="minorHAnsi"/>
        <w:color w:val="000000" w:themeColor="text1"/>
      </w:rPr>
      <w:instrText>PAGE</w:instrText>
    </w:r>
    <w:r w:rsidR="001E3D42" w:rsidRPr="00CE034F">
      <w:rPr>
        <w:rFonts w:eastAsiaTheme="minorHAnsi"/>
        <w:color w:val="000000" w:themeColor="text1"/>
      </w:rPr>
      <w:fldChar w:fldCharType="separate"/>
    </w:r>
    <w:r w:rsidR="001E3D42">
      <w:rPr>
        <w:rFonts w:eastAsiaTheme="minorHAnsi" w:hint="eastAsia"/>
        <w:color w:val="000000" w:themeColor="text1"/>
      </w:rPr>
      <w:t>1</w:t>
    </w:r>
    <w:r w:rsidR="001E3D42" w:rsidRPr="00CE034F">
      <w:rPr>
        <w:rFonts w:eastAsiaTheme="minorHAnsi"/>
        <w:color w:val="000000" w:themeColor="text1"/>
      </w:rPr>
      <w:fldChar w:fldCharType="end"/>
    </w:r>
    <w:r w:rsidR="001E3D42" w:rsidRPr="00CE034F">
      <w:rPr>
        <w:rFonts w:eastAsiaTheme="minorHAnsi"/>
        <w:color w:val="000000" w:themeColor="text1"/>
      </w:rPr>
      <w:t>/</w:t>
    </w:r>
    <w:r w:rsidR="001E3D42" w:rsidRPr="00CE034F">
      <w:rPr>
        <w:rFonts w:eastAsiaTheme="minorHAnsi"/>
        <w:color w:val="000000" w:themeColor="text1"/>
      </w:rPr>
      <w:fldChar w:fldCharType="begin"/>
    </w:r>
    <w:r w:rsidR="001E3D42" w:rsidRPr="00CE034F">
      <w:rPr>
        <w:rFonts w:eastAsiaTheme="minorHAnsi"/>
        <w:color w:val="000000" w:themeColor="text1"/>
      </w:rPr>
      <w:instrText>=</w:instrText>
    </w:r>
    <w:r w:rsidR="001E3D42" w:rsidRPr="00CE034F">
      <w:rPr>
        <w:rFonts w:eastAsiaTheme="minorHAnsi"/>
        <w:color w:val="000000" w:themeColor="text1"/>
      </w:rPr>
      <w:fldChar w:fldCharType="begin"/>
    </w:r>
    <w:r w:rsidR="001E3D42" w:rsidRPr="00CE034F">
      <w:rPr>
        <w:rFonts w:eastAsiaTheme="minorHAnsi" w:cs="Arial"/>
        <w:color w:val="000000" w:themeColor="text1"/>
        <w:shd w:val="clear" w:color="auto" w:fill="FFFFFF"/>
      </w:rPr>
      <w:instrText>NUMPAGES</w:instrText>
    </w:r>
    <w:r w:rsidR="001E3D42" w:rsidRPr="00CE034F">
      <w:rPr>
        <w:rFonts w:eastAsiaTheme="minorHAnsi"/>
        <w:color w:val="000000" w:themeColor="text1"/>
      </w:rPr>
      <w:fldChar w:fldCharType="separate"/>
    </w:r>
    <w:r w:rsidR="003F6370">
      <w:rPr>
        <w:rFonts w:eastAsiaTheme="minorHAnsi" w:cs="Arial"/>
        <w:noProof/>
        <w:color w:val="000000" w:themeColor="text1"/>
        <w:shd w:val="clear" w:color="auto" w:fill="FFFFFF"/>
      </w:rPr>
      <w:instrText>4</w:instrText>
    </w:r>
    <w:r w:rsidR="001E3D42" w:rsidRPr="00CE034F">
      <w:rPr>
        <w:rFonts w:eastAsiaTheme="minorHAnsi"/>
        <w:color w:val="000000" w:themeColor="text1"/>
      </w:rPr>
      <w:fldChar w:fldCharType="end"/>
    </w:r>
    <w:r w:rsidR="001E3D42" w:rsidRPr="00CE034F">
      <w:rPr>
        <w:rFonts w:eastAsiaTheme="minorHAnsi"/>
        <w:color w:val="000000" w:themeColor="text1"/>
      </w:rPr>
      <w:instrText>-</w:instrText>
    </w:r>
    <w:r w:rsidR="001E3D42">
      <w:rPr>
        <w:rFonts w:eastAsiaTheme="minorHAnsi" w:hint="eastAsia"/>
        <w:color w:val="000000" w:themeColor="text1"/>
      </w:rPr>
      <w:instrText>1</w:instrText>
    </w:r>
    <w:r w:rsidR="001E3D42" w:rsidRPr="00CE034F">
      <w:rPr>
        <w:rFonts w:eastAsiaTheme="minorHAnsi"/>
        <w:color w:val="000000" w:themeColor="text1"/>
      </w:rPr>
      <w:fldChar w:fldCharType="separate"/>
    </w:r>
    <w:r w:rsidR="003F6370">
      <w:rPr>
        <w:rFonts w:eastAsiaTheme="minorHAnsi"/>
        <w:noProof/>
        <w:color w:val="000000" w:themeColor="text1"/>
      </w:rPr>
      <w:t>3</w:t>
    </w:r>
    <w:r w:rsidR="001E3D42" w:rsidRPr="00CE034F">
      <w:rPr>
        <w:rFonts w:eastAsiaTheme="minorHAnsi"/>
        <w:color w:val="000000" w:themeColor="text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5"/>
      <w:gridCol w:w="3485"/>
      <w:gridCol w:w="3486"/>
    </w:tblGrid>
    <w:tr w:rsidR="006616C5" w14:paraId="0B36022D" w14:textId="77777777" w:rsidTr="006616C5">
      <w:tc>
        <w:tcPr>
          <w:tcW w:w="3485" w:type="dxa"/>
          <w:vAlign w:val="center"/>
        </w:tcPr>
        <w:p w14:paraId="644779B1" w14:textId="69D75C89" w:rsidR="006616C5" w:rsidRDefault="006616C5" w:rsidP="006616C5">
          <w:pPr>
            <w:pStyle w:val="a3"/>
          </w:pPr>
          <w:r>
            <w:rPr>
              <w:rFonts w:hint="eastAsia"/>
            </w:rPr>
            <w:t xml:space="preserve">标本编号   </w:t>
          </w:r>
          <w:r w:rsidRPr="008E29F7">
            <w:rPr>
              <w:rFonts w:hint="eastAsia"/>
            </w:rPr>
            <w:t>{{</w:t>
          </w:r>
          <w:proofErr w:type="spellStart"/>
          <w:r w:rsidRPr="008E29F7">
            <w:rPr>
              <w:rFonts w:hint="eastAsia"/>
            </w:rPr>
            <w:t>sample.sample_id</w:t>
          </w:r>
          <w:proofErr w:type="spellEnd"/>
          <w:r w:rsidRPr="008E29F7">
            <w:rPr>
              <w:rFonts w:hint="eastAsia"/>
            </w:rPr>
            <w:t>}}</w:t>
          </w:r>
        </w:p>
      </w:tc>
      <w:tc>
        <w:tcPr>
          <w:tcW w:w="3485" w:type="dxa"/>
          <w:vAlign w:val="center"/>
        </w:tcPr>
        <w:p w14:paraId="25147762" w14:textId="20A6E41A" w:rsidR="006616C5" w:rsidRDefault="006616C5" w:rsidP="006616C5">
          <w:pPr>
            <w:pStyle w:val="a3"/>
          </w:pPr>
          <w:r>
            <w:rPr>
              <w:rFonts w:hint="eastAsia"/>
            </w:rPr>
            <w:t xml:space="preserve">接收时间 </w:t>
          </w:r>
          <w:r>
            <w:t xml:space="preserve"> </w:t>
          </w:r>
          <w:r>
            <w:rPr>
              <w:rFonts w:hint="eastAsia"/>
            </w:rPr>
            <w:t>{{</w:t>
          </w:r>
          <w:proofErr w:type="spellStart"/>
          <w:r>
            <w:rPr>
              <w:rFonts w:hint="eastAsia"/>
            </w:rPr>
            <w:t>sample.</w:t>
          </w:r>
          <w:r w:rsidRPr="008E29F7">
            <w:rPr>
              <w:rFonts w:hint="eastAsia"/>
            </w:rPr>
            <w:t>receive_data</w:t>
          </w:r>
          <w:proofErr w:type="spellEnd"/>
          <w:r>
            <w:rPr>
              <w:rFonts w:hint="eastAsia"/>
            </w:rPr>
            <w:t>}}</w:t>
          </w:r>
        </w:p>
      </w:tc>
      <w:tc>
        <w:tcPr>
          <w:tcW w:w="3486" w:type="dxa"/>
          <w:vAlign w:val="center"/>
        </w:tcPr>
        <w:p w14:paraId="1D34BCA7" w14:textId="478383E3" w:rsidR="006616C5" w:rsidRDefault="006616C5" w:rsidP="006616C5">
          <w:pPr>
            <w:pStyle w:val="a3"/>
          </w:pPr>
          <w:r>
            <w:rPr>
              <w:rFonts w:hint="eastAsia"/>
            </w:rPr>
            <w:t xml:space="preserve">检验者 </w:t>
          </w:r>
          <w:r>
            <w:t xml:space="preserve"> </w:t>
          </w:r>
          <w:proofErr w:type="gramStart"/>
          <w:r>
            <w:rPr>
              <w:rFonts w:hint="eastAsia"/>
            </w:rPr>
            <w:t>唐雪梅</w:t>
          </w:r>
          <w:proofErr w:type="gramEnd"/>
        </w:p>
      </w:tc>
    </w:tr>
    <w:tr w:rsidR="006616C5" w14:paraId="73BB9F6C" w14:textId="77777777" w:rsidTr="006616C5">
      <w:tc>
        <w:tcPr>
          <w:tcW w:w="3485" w:type="dxa"/>
          <w:vAlign w:val="center"/>
        </w:tcPr>
        <w:p w14:paraId="31FE31F8" w14:textId="6CB419FC" w:rsidR="006616C5" w:rsidRDefault="006616C5" w:rsidP="006616C5">
          <w:pPr>
            <w:pStyle w:val="a3"/>
          </w:pPr>
          <w:r>
            <w:rPr>
              <w:rFonts w:hint="eastAsia"/>
            </w:rPr>
            <w:t xml:space="preserve">采样时间  </w:t>
          </w:r>
          <w:r>
            <w:t xml:space="preserve"> </w:t>
          </w:r>
          <w:r>
            <w:rPr>
              <w:rFonts w:hint="eastAsia"/>
            </w:rPr>
            <w:t>{{</w:t>
          </w:r>
          <w:proofErr w:type="spellStart"/>
          <w:r>
            <w:rPr>
              <w:rFonts w:hint="eastAsia"/>
            </w:rPr>
            <w:t>sample.</w:t>
          </w:r>
          <w:r w:rsidRPr="008E29F7">
            <w:rPr>
              <w:rFonts w:hint="eastAsia"/>
            </w:rPr>
            <w:t>blood_collection_date</w:t>
          </w:r>
          <w:proofErr w:type="spellEnd"/>
          <w:r>
            <w:rPr>
              <w:rFonts w:hint="eastAsia"/>
            </w:rPr>
            <w:t>}}</w:t>
          </w:r>
        </w:p>
      </w:tc>
      <w:tc>
        <w:tcPr>
          <w:tcW w:w="3485" w:type="dxa"/>
          <w:vAlign w:val="center"/>
        </w:tcPr>
        <w:p w14:paraId="7FCFC4B7" w14:textId="6654989C" w:rsidR="006616C5" w:rsidRDefault="006616C5" w:rsidP="006616C5">
          <w:pPr>
            <w:pStyle w:val="a3"/>
          </w:pPr>
          <w:r>
            <w:rPr>
              <w:rFonts w:hint="eastAsia"/>
            </w:rPr>
            <w:t xml:space="preserve">报告时间 </w:t>
          </w:r>
          <w:r>
            <w:t xml:space="preserve"> </w:t>
          </w:r>
          <w:r w:rsidRPr="008E29F7">
            <w:rPr>
              <w:rFonts w:hint="eastAsia"/>
            </w:rPr>
            <w:t>{{sample.report_date_special_1 }}</w:t>
          </w:r>
        </w:p>
      </w:tc>
      <w:tc>
        <w:tcPr>
          <w:tcW w:w="3486" w:type="dxa"/>
          <w:vAlign w:val="center"/>
        </w:tcPr>
        <w:p w14:paraId="60BAA793" w14:textId="546AB3C7" w:rsidR="006616C5" w:rsidRDefault="006616C5" w:rsidP="006616C5">
          <w:pPr>
            <w:pStyle w:val="a3"/>
          </w:pPr>
          <w:r>
            <w:rPr>
              <w:rFonts w:hint="eastAsia"/>
            </w:rPr>
            <w:t xml:space="preserve">审核者 </w:t>
          </w:r>
          <w:r>
            <w:t xml:space="preserve"> </w:t>
          </w:r>
          <w:r>
            <w:rPr>
              <w:rFonts w:hint="eastAsia"/>
            </w:rPr>
            <w:t>吴之源</w:t>
          </w:r>
        </w:p>
      </w:tc>
    </w:tr>
  </w:tbl>
  <w:p w14:paraId="026CA500" w14:textId="58DA9F38" w:rsidR="008E3197" w:rsidRPr="00B635D8" w:rsidRDefault="00B635D8" w:rsidP="00B635D8">
    <w:pPr>
      <w:pStyle w:val="a3"/>
    </w:pPr>
    <w:r>
      <w:tab/>
    </w:r>
    <w:r w:rsidR="001E3D42">
      <w:t xml:space="preserve">              </w:t>
    </w:r>
    <w:r w:rsidR="001E3D42" w:rsidRPr="00487A8C">
      <w:rPr>
        <w:rFonts w:asciiTheme="minorEastAsia" w:hAnsiTheme="minorEastAsia"/>
      </w:rPr>
      <w:t xml:space="preserve">  </w:t>
    </w:r>
    <w:r w:rsidR="001E3D42" w:rsidRPr="00487A8C">
      <w:rPr>
        <w:rFonts w:asciiTheme="minorEastAsia" w:hAnsiTheme="minorEastAsia"/>
        <w:lang w:val="zh-CN"/>
      </w:rPr>
      <w:t xml:space="preserve"> </w:t>
    </w:r>
    <w:r w:rsidR="001E3D42" w:rsidRPr="00CE034F">
      <w:rPr>
        <w:rFonts w:eastAsiaTheme="minorHAnsi"/>
        <w:color w:val="000000" w:themeColor="text1"/>
      </w:rPr>
      <w:fldChar w:fldCharType="begin"/>
    </w:r>
    <w:r w:rsidR="001E3D42" w:rsidRPr="00CE034F">
      <w:rPr>
        <w:rFonts w:eastAsiaTheme="minorHAnsi"/>
        <w:color w:val="000000" w:themeColor="text1"/>
      </w:rPr>
      <w:instrText>PAGE</w:instrText>
    </w:r>
    <w:r w:rsidR="001E3D42" w:rsidRPr="00CE034F">
      <w:rPr>
        <w:rFonts w:eastAsiaTheme="minorHAnsi"/>
        <w:color w:val="000000" w:themeColor="text1"/>
      </w:rPr>
      <w:fldChar w:fldCharType="separate"/>
    </w:r>
    <w:r w:rsidR="001E3D42">
      <w:rPr>
        <w:rFonts w:eastAsiaTheme="minorHAnsi" w:hint="eastAsia"/>
        <w:color w:val="000000" w:themeColor="text1"/>
      </w:rPr>
      <w:t>1</w:t>
    </w:r>
    <w:r w:rsidR="001E3D42" w:rsidRPr="00CE034F">
      <w:rPr>
        <w:rFonts w:eastAsiaTheme="minorHAnsi"/>
        <w:color w:val="000000" w:themeColor="text1"/>
      </w:rPr>
      <w:fldChar w:fldCharType="end"/>
    </w:r>
    <w:r w:rsidR="001E3D42" w:rsidRPr="00CE034F">
      <w:rPr>
        <w:rFonts w:eastAsiaTheme="minorHAnsi"/>
        <w:color w:val="000000" w:themeColor="text1"/>
      </w:rPr>
      <w:t>/</w:t>
    </w:r>
    <w:r w:rsidR="001E3D42" w:rsidRPr="00CE034F">
      <w:rPr>
        <w:rFonts w:eastAsiaTheme="minorHAnsi"/>
        <w:color w:val="000000" w:themeColor="text1"/>
      </w:rPr>
      <w:fldChar w:fldCharType="begin"/>
    </w:r>
    <w:r w:rsidR="001E3D42" w:rsidRPr="00CE034F">
      <w:rPr>
        <w:rFonts w:eastAsiaTheme="minorHAnsi"/>
        <w:color w:val="000000" w:themeColor="text1"/>
      </w:rPr>
      <w:instrText>=</w:instrText>
    </w:r>
    <w:r w:rsidR="001E3D42" w:rsidRPr="00CE034F">
      <w:rPr>
        <w:rFonts w:eastAsiaTheme="minorHAnsi"/>
        <w:color w:val="000000" w:themeColor="text1"/>
      </w:rPr>
      <w:fldChar w:fldCharType="begin"/>
    </w:r>
    <w:r w:rsidR="001E3D42" w:rsidRPr="00CE034F">
      <w:rPr>
        <w:rFonts w:eastAsiaTheme="minorHAnsi" w:cs="Arial"/>
        <w:color w:val="000000" w:themeColor="text1"/>
        <w:shd w:val="clear" w:color="auto" w:fill="FFFFFF"/>
      </w:rPr>
      <w:instrText>NUMPAGES</w:instrText>
    </w:r>
    <w:r w:rsidR="001E3D42" w:rsidRPr="00CE034F">
      <w:rPr>
        <w:rFonts w:eastAsiaTheme="minorHAnsi"/>
        <w:color w:val="000000" w:themeColor="text1"/>
      </w:rPr>
      <w:fldChar w:fldCharType="separate"/>
    </w:r>
    <w:r w:rsidR="003F6370">
      <w:rPr>
        <w:rFonts w:eastAsiaTheme="minorHAnsi" w:cs="Arial"/>
        <w:noProof/>
        <w:color w:val="000000" w:themeColor="text1"/>
        <w:shd w:val="clear" w:color="auto" w:fill="FFFFFF"/>
      </w:rPr>
      <w:instrText>4</w:instrText>
    </w:r>
    <w:r w:rsidR="001E3D42" w:rsidRPr="00CE034F">
      <w:rPr>
        <w:rFonts w:eastAsiaTheme="minorHAnsi"/>
        <w:color w:val="000000" w:themeColor="text1"/>
      </w:rPr>
      <w:fldChar w:fldCharType="end"/>
    </w:r>
    <w:r w:rsidR="001E3D42" w:rsidRPr="00CE034F">
      <w:rPr>
        <w:rFonts w:eastAsiaTheme="minorHAnsi"/>
        <w:color w:val="000000" w:themeColor="text1"/>
      </w:rPr>
      <w:instrText>-</w:instrText>
    </w:r>
    <w:r w:rsidR="00177E04">
      <w:rPr>
        <w:rFonts w:eastAsiaTheme="minorHAnsi" w:hint="eastAsia"/>
        <w:color w:val="000000" w:themeColor="text1"/>
      </w:rPr>
      <w:instrText>1</w:instrText>
    </w:r>
    <w:r w:rsidR="001E3D42" w:rsidRPr="00CE034F">
      <w:rPr>
        <w:rFonts w:eastAsiaTheme="minorHAnsi"/>
        <w:color w:val="000000" w:themeColor="text1"/>
      </w:rPr>
      <w:fldChar w:fldCharType="separate"/>
    </w:r>
    <w:r w:rsidR="003F6370">
      <w:rPr>
        <w:rFonts w:eastAsiaTheme="minorHAnsi"/>
        <w:noProof/>
        <w:color w:val="000000" w:themeColor="text1"/>
      </w:rPr>
      <w:t>3</w:t>
    </w:r>
    <w:r w:rsidR="001E3D42" w:rsidRPr="00CE034F">
      <w:rPr>
        <w:rFonts w:eastAsiaTheme="minorHAnsi"/>
        <w:color w:val="000000" w:themeColor="text1"/>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1B2C8B" w14:textId="77777777" w:rsidR="008E3197" w:rsidRDefault="008E3197">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E7BD6E" w14:textId="77777777" w:rsidR="00A34A25" w:rsidRDefault="00A34A25">
      <w:r>
        <w:separator/>
      </w:r>
    </w:p>
  </w:footnote>
  <w:footnote w:type="continuationSeparator" w:id="0">
    <w:p w14:paraId="3DCE5D14" w14:textId="77777777" w:rsidR="00A34A25" w:rsidRDefault="00A34A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35AB0" w14:textId="77777777" w:rsidR="008E3197" w:rsidRDefault="003E6DD3">
    <w:pPr>
      <w:pStyle w:val="a5"/>
      <w:rPr>
        <w:rFonts w:ascii="宋体" w:eastAsia="宋体" w:hAnsi="宋体" w:cs="等线"/>
        <w:bCs/>
        <w:color w:val="000000"/>
        <w:sz w:val="32"/>
        <w:szCs w:val="15"/>
        <w:vertAlign w:val="superscript"/>
      </w:rPr>
    </w:pPr>
    <w:r>
      <w:rPr>
        <w:rFonts w:ascii="宋体" w:eastAsia="宋体" w:hAnsi="宋体" w:cs="等线" w:hint="eastAsia"/>
        <w:b/>
        <w:color w:val="000000"/>
        <w:sz w:val="40"/>
      </w:rPr>
      <w:t xml:space="preserve"> </w:t>
    </w:r>
    <w:r>
      <w:rPr>
        <w:rFonts w:ascii="宋体" w:eastAsia="宋体" w:hAnsi="宋体" w:cs="等线"/>
        <w:b/>
        <w:color w:val="000000"/>
        <w:sz w:val="40"/>
      </w:rPr>
      <w:t xml:space="preserve">   </w:t>
    </w:r>
    <w:r>
      <w:rPr>
        <w:rFonts w:ascii="宋体" w:eastAsia="宋体" w:hAnsi="宋体" w:cs="等线" w:hint="eastAsia"/>
        <w:b/>
        <w:color w:val="000000"/>
        <w:sz w:val="40"/>
      </w:rPr>
      <w:t>复旦大学附属华山医院检验报告单</w:t>
    </w:r>
    <w:r>
      <w:rPr>
        <w:rFonts w:ascii="宋体" w:eastAsia="宋体" w:hAnsi="宋体" w:cs="等线" w:hint="eastAsia"/>
        <w:bCs/>
        <w:color w:val="000000"/>
        <w:sz w:val="32"/>
        <w:szCs w:val="15"/>
        <w:vertAlign w:val="superscript"/>
      </w:rPr>
      <w:t>B</w:t>
    </w:r>
    <w:r>
      <w:rPr>
        <w:rFonts w:ascii="宋体" w:eastAsia="宋体" w:hAnsi="宋体" w:cs="等线"/>
        <w:bCs/>
        <w:color w:val="000000"/>
        <w:sz w:val="32"/>
        <w:szCs w:val="15"/>
        <w:vertAlign w:val="superscript"/>
      </w:rPr>
      <w:t>RCA</w:t>
    </w:r>
    <w:r>
      <w:rPr>
        <w:rFonts w:ascii="宋体" w:eastAsia="宋体" w:hAnsi="宋体" w:cs="等线" w:hint="eastAsia"/>
        <w:bCs/>
        <w:color w:val="000000"/>
        <w:sz w:val="32"/>
        <w:szCs w:val="15"/>
        <w:vertAlign w:val="superscript"/>
      </w:rPr>
      <w:t>1/2突变检测</w:t>
    </w:r>
  </w:p>
  <w:p w14:paraId="649ACF74" w14:textId="77777777" w:rsidR="008E3197" w:rsidRDefault="003E6DD3">
    <w:pPr>
      <w:pStyle w:val="a5"/>
      <w:rPr>
        <w:rFonts w:ascii="宋体" w:eastAsia="宋体" w:hAnsi="宋体"/>
        <w:bCs/>
        <w:sz w:val="10"/>
        <w:szCs w:val="10"/>
      </w:rPr>
    </w:pPr>
    <w:r>
      <w:rPr>
        <w:rFonts w:ascii="宋体" w:eastAsia="宋体" w:hAnsi="宋体" w:cs="等线" w:hint="eastAsia"/>
        <w:bCs/>
        <w:color w:val="000000"/>
        <w:sz w:val="22"/>
        <w:szCs w:val="10"/>
      </w:rPr>
      <w:t>上海市乌鲁木齐中路12号 电话：52889999</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527824" w14:textId="302E8CBC" w:rsidR="008E3197" w:rsidRPr="007A1089" w:rsidRDefault="007A1089" w:rsidP="007A1089">
    <w:pPr>
      <w:pBdr>
        <w:bottom w:val="single" w:sz="6" w:space="1" w:color="auto"/>
      </w:pBdr>
      <w:tabs>
        <w:tab w:val="center" w:pos="4153"/>
        <w:tab w:val="right" w:pos="8306"/>
      </w:tabs>
      <w:snapToGrid w:val="0"/>
      <w:jc w:val="center"/>
      <w:rPr>
        <w:rFonts w:ascii="宋体" w:eastAsia="宋体" w:hAnsi="宋体"/>
        <w:b/>
        <w:bCs/>
        <w:sz w:val="40"/>
        <w:szCs w:val="40"/>
      </w:rPr>
    </w:pPr>
    <w:r w:rsidRPr="007A1089">
      <w:rPr>
        <w:rFonts w:ascii="宋体" w:eastAsia="宋体" w:hAnsi="宋体" w:hint="eastAsia"/>
        <w:b/>
        <w:bCs/>
        <w:sz w:val="40"/>
        <w:szCs w:val="40"/>
      </w:rPr>
      <w:t>附录</w:t>
    </w:r>
    <w:r>
      <w:rPr>
        <w:rFonts w:ascii="宋体" w:eastAsia="宋体" w:hAnsi="宋体" w:hint="eastAsia"/>
        <w:b/>
        <w:bCs/>
        <w:sz w:val="40"/>
        <w:szCs w:val="40"/>
      </w:rPr>
      <w:t>1</w:t>
    </w:r>
    <w:r w:rsidRPr="007A1089">
      <w:rPr>
        <w:rFonts w:ascii="宋体" w:eastAsia="宋体" w:hAnsi="宋体" w:hint="eastAsia"/>
        <w:b/>
        <w:bCs/>
        <w:sz w:val="40"/>
        <w:szCs w:val="40"/>
      </w:rPr>
      <w:t>：临床意义分类解释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1A6203"/>
    <w:multiLevelType w:val="multilevel"/>
    <w:tmpl w:val="0C1A620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C221F38"/>
    <w:multiLevelType w:val="multilevel"/>
    <w:tmpl w:val="0C221F38"/>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B331CA5"/>
    <w:multiLevelType w:val="multilevel"/>
    <w:tmpl w:val="4B331CA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C7E4AD4"/>
    <w:multiLevelType w:val="hybridMultilevel"/>
    <w:tmpl w:val="CF848778"/>
    <w:lvl w:ilvl="0" w:tplc="1952A0C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Y0NzQwNjO2NDe2NDBU0lEKTi0uzszPAykwMqoFAPRH3TEtAAAA"/>
  </w:docVars>
  <w:rsids>
    <w:rsidRoot w:val="00E920EF"/>
    <w:rsid w:val="000119CE"/>
    <w:rsid w:val="000259B6"/>
    <w:rsid w:val="0004518E"/>
    <w:rsid w:val="00056361"/>
    <w:rsid w:val="000633D7"/>
    <w:rsid w:val="000654C1"/>
    <w:rsid w:val="00066544"/>
    <w:rsid w:val="000715DD"/>
    <w:rsid w:val="00080201"/>
    <w:rsid w:val="00090D9A"/>
    <w:rsid w:val="000B0340"/>
    <w:rsid w:val="000B322E"/>
    <w:rsid w:val="000C242C"/>
    <w:rsid w:val="000C5EE8"/>
    <w:rsid w:val="000C78BF"/>
    <w:rsid w:val="000C7E7A"/>
    <w:rsid w:val="000E4850"/>
    <w:rsid w:val="000F1E68"/>
    <w:rsid w:val="00102213"/>
    <w:rsid w:val="00102DFA"/>
    <w:rsid w:val="0010777B"/>
    <w:rsid w:val="00121688"/>
    <w:rsid w:val="00143269"/>
    <w:rsid w:val="00146024"/>
    <w:rsid w:val="00157902"/>
    <w:rsid w:val="00162949"/>
    <w:rsid w:val="001668BF"/>
    <w:rsid w:val="00177E04"/>
    <w:rsid w:val="001831CE"/>
    <w:rsid w:val="001909D6"/>
    <w:rsid w:val="00195581"/>
    <w:rsid w:val="001A0274"/>
    <w:rsid w:val="001A1772"/>
    <w:rsid w:val="001D0E99"/>
    <w:rsid w:val="001D1098"/>
    <w:rsid w:val="001D60BB"/>
    <w:rsid w:val="001D7332"/>
    <w:rsid w:val="001E3D42"/>
    <w:rsid w:val="001E3E21"/>
    <w:rsid w:val="001F4B1F"/>
    <w:rsid w:val="0021434C"/>
    <w:rsid w:val="0021458F"/>
    <w:rsid w:val="002242D3"/>
    <w:rsid w:val="00225CE4"/>
    <w:rsid w:val="00226D92"/>
    <w:rsid w:val="00257424"/>
    <w:rsid w:val="00257950"/>
    <w:rsid w:val="00265D61"/>
    <w:rsid w:val="0029597F"/>
    <w:rsid w:val="002A43C8"/>
    <w:rsid w:val="002B69B4"/>
    <w:rsid w:val="002C4A83"/>
    <w:rsid w:val="002D696A"/>
    <w:rsid w:val="002E7847"/>
    <w:rsid w:val="002F654A"/>
    <w:rsid w:val="003005A5"/>
    <w:rsid w:val="003060FC"/>
    <w:rsid w:val="00306CEE"/>
    <w:rsid w:val="00312D25"/>
    <w:rsid w:val="00325881"/>
    <w:rsid w:val="00326F32"/>
    <w:rsid w:val="003324F6"/>
    <w:rsid w:val="00335995"/>
    <w:rsid w:val="00346162"/>
    <w:rsid w:val="003474D7"/>
    <w:rsid w:val="00366AB8"/>
    <w:rsid w:val="00366DDE"/>
    <w:rsid w:val="003709BF"/>
    <w:rsid w:val="00373718"/>
    <w:rsid w:val="00381F6C"/>
    <w:rsid w:val="003A1EFF"/>
    <w:rsid w:val="003A32F2"/>
    <w:rsid w:val="003A664A"/>
    <w:rsid w:val="003C2EA3"/>
    <w:rsid w:val="003C4846"/>
    <w:rsid w:val="003D4AE7"/>
    <w:rsid w:val="003D59FD"/>
    <w:rsid w:val="003E364B"/>
    <w:rsid w:val="003E6DD3"/>
    <w:rsid w:val="003F22F3"/>
    <w:rsid w:val="003F6370"/>
    <w:rsid w:val="00402D87"/>
    <w:rsid w:val="004127F9"/>
    <w:rsid w:val="004215ED"/>
    <w:rsid w:val="004315D4"/>
    <w:rsid w:val="00434E92"/>
    <w:rsid w:val="0044574D"/>
    <w:rsid w:val="00455C4E"/>
    <w:rsid w:val="00465BD7"/>
    <w:rsid w:val="00473295"/>
    <w:rsid w:val="0048581D"/>
    <w:rsid w:val="00485BC2"/>
    <w:rsid w:val="004873BC"/>
    <w:rsid w:val="004A16AB"/>
    <w:rsid w:val="004A16FB"/>
    <w:rsid w:val="004B47E4"/>
    <w:rsid w:val="004B5A2D"/>
    <w:rsid w:val="004C2461"/>
    <w:rsid w:val="004C3592"/>
    <w:rsid w:val="004C4D02"/>
    <w:rsid w:val="004D17B2"/>
    <w:rsid w:val="004E1A5E"/>
    <w:rsid w:val="004F41B2"/>
    <w:rsid w:val="005001CC"/>
    <w:rsid w:val="00507C79"/>
    <w:rsid w:val="005168DC"/>
    <w:rsid w:val="00531C7F"/>
    <w:rsid w:val="00531D9E"/>
    <w:rsid w:val="005329D4"/>
    <w:rsid w:val="00537B6C"/>
    <w:rsid w:val="00551B36"/>
    <w:rsid w:val="00563B44"/>
    <w:rsid w:val="00564B02"/>
    <w:rsid w:val="00565FEB"/>
    <w:rsid w:val="00567445"/>
    <w:rsid w:val="00580204"/>
    <w:rsid w:val="005A6D9C"/>
    <w:rsid w:val="005B4E04"/>
    <w:rsid w:val="005B6CFF"/>
    <w:rsid w:val="005B7BD5"/>
    <w:rsid w:val="005C5792"/>
    <w:rsid w:val="005C635F"/>
    <w:rsid w:val="005E3346"/>
    <w:rsid w:val="005E514B"/>
    <w:rsid w:val="00607E2A"/>
    <w:rsid w:val="006112FD"/>
    <w:rsid w:val="00612E5F"/>
    <w:rsid w:val="00617481"/>
    <w:rsid w:val="00620391"/>
    <w:rsid w:val="00623ED8"/>
    <w:rsid w:val="00623FFC"/>
    <w:rsid w:val="00624A66"/>
    <w:rsid w:val="00641C8A"/>
    <w:rsid w:val="006551C5"/>
    <w:rsid w:val="00656F4A"/>
    <w:rsid w:val="006616C5"/>
    <w:rsid w:val="0066217D"/>
    <w:rsid w:val="00670DA0"/>
    <w:rsid w:val="00671C02"/>
    <w:rsid w:val="006754CE"/>
    <w:rsid w:val="006A0AC0"/>
    <w:rsid w:val="006A3D20"/>
    <w:rsid w:val="006C4C2A"/>
    <w:rsid w:val="006C557D"/>
    <w:rsid w:val="006D0506"/>
    <w:rsid w:val="006D5C45"/>
    <w:rsid w:val="006E28D3"/>
    <w:rsid w:val="006F66C3"/>
    <w:rsid w:val="0070206E"/>
    <w:rsid w:val="00705202"/>
    <w:rsid w:val="00717DDE"/>
    <w:rsid w:val="007203F8"/>
    <w:rsid w:val="00750BAA"/>
    <w:rsid w:val="007600FA"/>
    <w:rsid w:val="00767DDC"/>
    <w:rsid w:val="00772B7F"/>
    <w:rsid w:val="00781F5E"/>
    <w:rsid w:val="007938B4"/>
    <w:rsid w:val="007A1089"/>
    <w:rsid w:val="007A2C6A"/>
    <w:rsid w:val="007A5C6D"/>
    <w:rsid w:val="007B22D3"/>
    <w:rsid w:val="007C3A3A"/>
    <w:rsid w:val="007D7474"/>
    <w:rsid w:val="007E097F"/>
    <w:rsid w:val="007F6BF7"/>
    <w:rsid w:val="0080296D"/>
    <w:rsid w:val="00806BC3"/>
    <w:rsid w:val="008214CF"/>
    <w:rsid w:val="00822B89"/>
    <w:rsid w:val="00850A61"/>
    <w:rsid w:val="0086278D"/>
    <w:rsid w:val="00871429"/>
    <w:rsid w:val="0087690B"/>
    <w:rsid w:val="008803F4"/>
    <w:rsid w:val="00892862"/>
    <w:rsid w:val="008B5216"/>
    <w:rsid w:val="008B6503"/>
    <w:rsid w:val="008C50A5"/>
    <w:rsid w:val="008C6120"/>
    <w:rsid w:val="008C634A"/>
    <w:rsid w:val="008C7A37"/>
    <w:rsid w:val="008E29F7"/>
    <w:rsid w:val="008E3197"/>
    <w:rsid w:val="008F12E7"/>
    <w:rsid w:val="008F5034"/>
    <w:rsid w:val="008F7FCE"/>
    <w:rsid w:val="0091044A"/>
    <w:rsid w:val="0091119E"/>
    <w:rsid w:val="009176B4"/>
    <w:rsid w:val="00935A4F"/>
    <w:rsid w:val="00962F64"/>
    <w:rsid w:val="00982077"/>
    <w:rsid w:val="009964A4"/>
    <w:rsid w:val="009B176F"/>
    <w:rsid w:val="009C7C86"/>
    <w:rsid w:val="009D131F"/>
    <w:rsid w:val="009D4E8F"/>
    <w:rsid w:val="009E63AF"/>
    <w:rsid w:val="009F3983"/>
    <w:rsid w:val="00A01BB3"/>
    <w:rsid w:val="00A024B6"/>
    <w:rsid w:val="00A22FC5"/>
    <w:rsid w:val="00A34A25"/>
    <w:rsid w:val="00A4718A"/>
    <w:rsid w:val="00A51876"/>
    <w:rsid w:val="00A5643E"/>
    <w:rsid w:val="00A832D5"/>
    <w:rsid w:val="00A97A71"/>
    <w:rsid w:val="00AA0878"/>
    <w:rsid w:val="00AA0BC1"/>
    <w:rsid w:val="00AA6817"/>
    <w:rsid w:val="00AC29A6"/>
    <w:rsid w:val="00AC2EED"/>
    <w:rsid w:val="00AC540F"/>
    <w:rsid w:val="00AD4A36"/>
    <w:rsid w:val="00AE658C"/>
    <w:rsid w:val="00B00630"/>
    <w:rsid w:val="00B12A8F"/>
    <w:rsid w:val="00B366C7"/>
    <w:rsid w:val="00B44582"/>
    <w:rsid w:val="00B551F4"/>
    <w:rsid w:val="00B56912"/>
    <w:rsid w:val="00B635D8"/>
    <w:rsid w:val="00B67C72"/>
    <w:rsid w:val="00B67D39"/>
    <w:rsid w:val="00B7610F"/>
    <w:rsid w:val="00B80F1A"/>
    <w:rsid w:val="00B86BE0"/>
    <w:rsid w:val="00BA2398"/>
    <w:rsid w:val="00BD3727"/>
    <w:rsid w:val="00C000D9"/>
    <w:rsid w:val="00C26A97"/>
    <w:rsid w:val="00C42476"/>
    <w:rsid w:val="00C43069"/>
    <w:rsid w:val="00C439D0"/>
    <w:rsid w:val="00C46E08"/>
    <w:rsid w:val="00C70AE6"/>
    <w:rsid w:val="00C92E96"/>
    <w:rsid w:val="00CA516B"/>
    <w:rsid w:val="00CB5FB9"/>
    <w:rsid w:val="00CC02AD"/>
    <w:rsid w:val="00CC3E40"/>
    <w:rsid w:val="00CF3A2A"/>
    <w:rsid w:val="00D10E9E"/>
    <w:rsid w:val="00D17ABD"/>
    <w:rsid w:val="00D22BFC"/>
    <w:rsid w:val="00D23AEF"/>
    <w:rsid w:val="00D242F2"/>
    <w:rsid w:val="00D3244F"/>
    <w:rsid w:val="00D34670"/>
    <w:rsid w:val="00D353AE"/>
    <w:rsid w:val="00D4787F"/>
    <w:rsid w:val="00D75FDC"/>
    <w:rsid w:val="00D81A67"/>
    <w:rsid w:val="00D86731"/>
    <w:rsid w:val="00D95C2D"/>
    <w:rsid w:val="00DB0FC5"/>
    <w:rsid w:val="00DE772A"/>
    <w:rsid w:val="00DF059A"/>
    <w:rsid w:val="00DF5C19"/>
    <w:rsid w:val="00E10539"/>
    <w:rsid w:val="00E1495D"/>
    <w:rsid w:val="00E2424B"/>
    <w:rsid w:val="00E30F1F"/>
    <w:rsid w:val="00E362CD"/>
    <w:rsid w:val="00E372B4"/>
    <w:rsid w:val="00E4607C"/>
    <w:rsid w:val="00E55528"/>
    <w:rsid w:val="00E8366D"/>
    <w:rsid w:val="00E842E7"/>
    <w:rsid w:val="00E87C0B"/>
    <w:rsid w:val="00E920EF"/>
    <w:rsid w:val="00EA6CD7"/>
    <w:rsid w:val="00EB7A82"/>
    <w:rsid w:val="00EC330C"/>
    <w:rsid w:val="00EC5469"/>
    <w:rsid w:val="00EE2CA9"/>
    <w:rsid w:val="00EE4538"/>
    <w:rsid w:val="00F06248"/>
    <w:rsid w:val="00F23ACE"/>
    <w:rsid w:val="00F26B07"/>
    <w:rsid w:val="00F316C4"/>
    <w:rsid w:val="00F44333"/>
    <w:rsid w:val="00F56E89"/>
    <w:rsid w:val="00F60AFD"/>
    <w:rsid w:val="00F62332"/>
    <w:rsid w:val="00F626E9"/>
    <w:rsid w:val="00F721EB"/>
    <w:rsid w:val="00F72ADC"/>
    <w:rsid w:val="00F7408C"/>
    <w:rsid w:val="00F76CE4"/>
    <w:rsid w:val="00F91A2C"/>
    <w:rsid w:val="00FC69EE"/>
    <w:rsid w:val="00FE7733"/>
    <w:rsid w:val="00FF3EE9"/>
    <w:rsid w:val="0A957D8F"/>
    <w:rsid w:val="3770514E"/>
    <w:rsid w:val="40BD6A45"/>
    <w:rsid w:val="758329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12B1F97"/>
  <w15:docId w15:val="{5DE61014-1B7F-42BB-9A13-542C16AE5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table" w:styleId="a7">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paragraph" w:styleId="a8">
    <w:name w:val="List Paragraph"/>
    <w:basedOn w:val="a"/>
    <w:uiPriority w:val="34"/>
    <w:qFormat/>
    <w:pPr>
      <w:ind w:firstLineChars="200" w:firstLine="420"/>
    </w:pPr>
  </w:style>
  <w:style w:type="table" w:customStyle="1" w:styleId="TableGrid">
    <w:name w:val="TableGrid"/>
    <w:qFormat/>
    <w:tblPr>
      <w:tblCellMar>
        <w:top w:w="0" w:type="dxa"/>
        <w:left w:w="0" w:type="dxa"/>
        <w:bottom w:w="0" w:type="dxa"/>
        <w:right w:w="0" w:type="dxa"/>
      </w:tblCellMar>
    </w:tblPr>
  </w:style>
  <w:style w:type="paragraph" w:styleId="a9">
    <w:name w:val="Revision"/>
    <w:hidden/>
    <w:uiPriority w:val="99"/>
    <w:semiHidden/>
    <w:rsid w:val="00FC69EE"/>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4E0ACFC-33F8-45F1-A78B-7ED8072417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4</Pages>
  <Words>676</Words>
  <Characters>3854</Characters>
  <Application>Microsoft Office Word</Application>
  <DocSecurity>0</DocSecurity>
  <Lines>32</Lines>
  <Paragraphs>9</Paragraphs>
  <ScaleCrop>false</ScaleCrop>
  <Company/>
  <LinksUpToDate>false</LinksUpToDate>
  <CharactersWithSpaces>4521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WU ZHIYUAN</dc:creator>
  <cp:lastModifiedBy>刘炜芬</cp:lastModifiedBy>
  <cp:revision>70</cp:revision>
  <dcterms:created xsi:type="dcterms:W3CDTF">2023-07-05T07:01:00Z</dcterms:created>
  <dcterms:modified xsi:type="dcterms:W3CDTF">2024-11-12T01:44:00Z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2052-11.1.0.10337</vt:lpwstr>
  </property>
  <property fmtid="{D5CDD505-2E9C-101B-9397-08002B2CF9AE}" pid="3" name="ICV">
    <vt:lpwstr>28DCF940BEE64C288571CB417B63D891</vt:lpwstr>
  </property>
</Properties>
</file>