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54E0EAB2"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96CB8" w:rsidRPr="00096CB8">
        <w:rPr>
          <w:rFonts w:ascii="宋体" w:eastAsia="宋体" w:hAnsi="宋体"/>
          <w:b/>
          <w:sz w:val="18"/>
          <w:szCs w:val="36"/>
        </w:rPr>
        <w:t>{{</w:t>
      </w:r>
      <w:proofErr w:type="gramStart"/>
      <w:r w:rsidR="00096CB8" w:rsidRPr="00096CB8">
        <w:rPr>
          <w:rFonts w:ascii="宋体" w:eastAsia="宋体" w:hAnsi="宋体"/>
          <w:b/>
          <w:sz w:val="18"/>
          <w:szCs w:val="36"/>
        </w:rPr>
        <w:t>sample.pathological</w:t>
      </w:r>
      <w:proofErr w:type="gramEnd"/>
      <w:r w:rsidR="00096CB8" w:rsidRPr="00096CB8">
        <w:rPr>
          <w:rFonts w:ascii="宋体" w:eastAsia="宋体" w:hAnsi="宋体"/>
          <w:b/>
          <w:sz w:val="18"/>
          <w:szCs w:val="36"/>
        </w:rPr>
        <w:t>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C03414"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51E6FD5B" w:rsidR="00C03414" w:rsidRDefault="00096CB8" w:rsidP="007B5E31">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sample.patient</w:t>
            </w:r>
            <w:proofErr w:type="gramEnd"/>
            <w:r w:rsidRPr="00096CB8">
              <w:rPr>
                <w:rFonts w:ascii="宋体" w:cs="宋体"/>
                <w:sz w:val="18"/>
                <w:szCs w:val="18"/>
              </w:rPr>
              <w:t>_name}}</w:t>
            </w:r>
          </w:p>
        </w:tc>
        <w:tc>
          <w:tcPr>
            <w:tcW w:w="1210" w:type="dxa"/>
            <w:tcBorders>
              <w:top w:val="single" w:sz="12" w:space="0" w:color="auto"/>
            </w:tcBorders>
            <w:shd w:val="clear" w:color="000000" w:fill="FFFFFF"/>
            <w:vAlign w:val="center"/>
          </w:tcPr>
          <w:p w14:paraId="50F6B836"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C03414" w:rsidRPr="00CB6902" w:rsidRDefault="00C03414" w:rsidP="007B5E31">
            <w:pPr>
              <w:jc w:val="left"/>
              <w:rPr>
                <w:rFonts w:ascii="宋体" w:cs="宋体"/>
                <w:sz w:val="18"/>
                <w:szCs w:val="18"/>
              </w:rPr>
            </w:pPr>
          </w:p>
        </w:tc>
        <w:tc>
          <w:tcPr>
            <w:tcW w:w="970" w:type="dxa"/>
            <w:tcBorders>
              <w:top w:val="single" w:sz="12" w:space="0" w:color="auto"/>
            </w:tcBorders>
            <w:shd w:val="clear" w:color="000000" w:fill="FFFFFF"/>
            <w:vAlign w:val="center"/>
          </w:tcPr>
          <w:p w14:paraId="0B8A50A3"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6E4048D" w:rsidR="00C03414" w:rsidRDefault="00096CB8" w:rsidP="007B5E31">
            <w:pPr>
              <w:jc w:val="left"/>
              <w:rPr>
                <w:rFonts w:ascii="宋体" w:cs="宋体"/>
              </w:rPr>
            </w:pPr>
            <w:r w:rsidRPr="00096CB8">
              <w:rPr>
                <w:rFonts w:ascii="宋体" w:eastAsia="宋体" w:hAnsi="宋体"/>
                <w:sz w:val="18"/>
                <w:szCs w:val="18"/>
              </w:rPr>
              <w:t>{{</w:t>
            </w:r>
            <w:proofErr w:type="gramStart"/>
            <w:r w:rsidRPr="00096CB8">
              <w:rPr>
                <w:rFonts w:ascii="宋体" w:eastAsia="宋体" w:hAnsi="宋体"/>
                <w:sz w:val="18"/>
                <w:szCs w:val="18"/>
              </w:rPr>
              <w:t>sample.pathological</w:t>
            </w:r>
            <w:proofErr w:type="gramEnd"/>
            <w:r w:rsidRPr="00096CB8">
              <w:rPr>
                <w:rFonts w:ascii="宋体" w:eastAsia="宋体" w:hAnsi="宋体"/>
                <w:sz w:val="18"/>
                <w:szCs w:val="18"/>
              </w:rPr>
              <w:t>_id}}</w:t>
            </w:r>
          </w:p>
        </w:tc>
      </w:tr>
      <w:tr w:rsidR="00C03414" w14:paraId="3C3F6B25" w14:textId="77777777" w:rsidTr="007B5E31">
        <w:trPr>
          <w:trHeight w:val="58"/>
          <w:jc w:val="center"/>
        </w:trPr>
        <w:tc>
          <w:tcPr>
            <w:tcW w:w="1211" w:type="dxa"/>
            <w:shd w:val="clear" w:color="000000" w:fill="FFFFFF"/>
            <w:vAlign w:val="center"/>
          </w:tcPr>
          <w:p w14:paraId="3F6A4767"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8617C8D" w:rsidR="00C03414" w:rsidRDefault="00096CB8" w:rsidP="007B5E31">
            <w:pPr>
              <w:jc w:val="left"/>
              <w:rPr>
                <w:rFonts w:ascii="宋体" w:cs="宋体"/>
                <w:sz w:val="18"/>
                <w:szCs w:val="18"/>
              </w:rPr>
            </w:pPr>
            <w:r w:rsidRPr="00096CB8">
              <w:rPr>
                <w:rFonts w:ascii="宋体" w:cs="宋体"/>
                <w:sz w:val="18"/>
                <w:szCs w:val="18"/>
              </w:rPr>
              <w:t>{{</w:t>
            </w:r>
            <w:proofErr w:type="gramStart"/>
            <w:r w:rsidRPr="00096CB8">
              <w:rPr>
                <w:rFonts w:ascii="宋体" w:cs="宋体"/>
                <w:sz w:val="18"/>
                <w:szCs w:val="18"/>
              </w:rPr>
              <w:t>sample.gender</w:t>
            </w:r>
            <w:proofErr w:type="gramEnd"/>
            <w:r w:rsidRPr="00096CB8">
              <w:rPr>
                <w:rFonts w:ascii="宋体" w:cs="宋体"/>
                <w:sz w:val="18"/>
                <w:szCs w:val="18"/>
              </w:rPr>
              <w:t>}}</w:t>
            </w:r>
          </w:p>
        </w:tc>
        <w:tc>
          <w:tcPr>
            <w:tcW w:w="1210" w:type="dxa"/>
            <w:shd w:val="clear" w:color="000000" w:fill="FFFFFF"/>
            <w:vAlign w:val="center"/>
          </w:tcPr>
          <w:p w14:paraId="61EA6FD1"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FE5A56D" w:rsidR="00C03414" w:rsidRPr="00CB6902" w:rsidRDefault="00096CB8" w:rsidP="007B5E31">
            <w:pPr>
              <w:jc w:val="left"/>
              <w:rPr>
                <w:rFonts w:ascii="宋体" w:cs="宋体"/>
                <w:sz w:val="18"/>
                <w:szCs w:val="18"/>
              </w:rPr>
            </w:pPr>
            <w:r w:rsidRPr="00CB6902">
              <w:rPr>
                <w:rFonts w:ascii="宋体" w:hAnsi="宋体" w:cs="宋体"/>
                <w:sz w:val="18"/>
                <w:szCs w:val="18"/>
              </w:rPr>
              <w:t>{{</w:t>
            </w:r>
            <w:proofErr w:type="gramStart"/>
            <w:r w:rsidRPr="00CB6902">
              <w:rPr>
                <w:rFonts w:ascii="宋体" w:hAnsi="宋体" w:cs="宋体"/>
                <w:sz w:val="18"/>
                <w:szCs w:val="18"/>
              </w:rPr>
              <w:t>sample.hosp</w:t>
            </w:r>
            <w:proofErr w:type="gramEnd"/>
            <w:r w:rsidRPr="00CB6902">
              <w:rPr>
                <w:rFonts w:ascii="宋体" w:hAnsi="宋体" w:cs="宋体"/>
                <w:sz w:val="18"/>
                <w:szCs w:val="18"/>
              </w:rPr>
              <w:t>_depart}}</w:t>
            </w:r>
          </w:p>
        </w:tc>
        <w:tc>
          <w:tcPr>
            <w:tcW w:w="970" w:type="dxa"/>
            <w:shd w:val="clear" w:color="000000" w:fill="FFFFFF"/>
            <w:vAlign w:val="center"/>
          </w:tcPr>
          <w:p w14:paraId="535EC00A" w14:textId="01489873"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C03414" w:rsidRDefault="00C03414" w:rsidP="007B5E31">
            <w:pPr>
              <w:jc w:val="left"/>
              <w:rPr>
                <w:rFonts w:ascii="宋体"/>
                <w:sz w:val="18"/>
                <w:szCs w:val="18"/>
              </w:rPr>
            </w:pPr>
          </w:p>
        </w:tc>
      </w:tr>
      <w:tr w:rsidR="00C03414" w14:paraId="2FCA0BBD" w14:textId="77777777" w:rsidTr="007B5E31">
        <w:trPr>
          <w:trHeight w:val="58"/>
          <w:jc w:val="center"/>
        </w:trPr>
        <w:tc>
          <w:tcPr>
            <w:tcW w:w="1211" w:type="dxa"/>
            <w:shd w:val="clear" w:color="000000" w:fill="FFFFFF"/>
            <w:vAlign w:val="center"/>
          </w:tcPr>
          <w:p w14:paraId="67FE3119"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4097603E" w:rsidR="00C03414" w:rsidRDefault="00096CB8" w:rsidP="007B5E31">
            <w:pPr>
              <w:jc w:val="left"/>
              <w:rPr>
                <w:rFonts w:ascii="宋体" w:cs="宋体"/>
                <w:sz w:val="18"/>
                <w:szCs w:val="18"/>
              </w:rPr>
            </w:pPr>
            <w:r w:rsidRPr="00096CB8">
              <w:rPr>
                <w:rFonts w:ascii="宋体" w:cs="宋体"/>
                <w:sz w:val="18"/>
                <w:szCs w:val="18"/>
              </w:rPr>
              <w:t>{{sample.age}}</w:t>
            </w:r>
          </w:p>
        </w:tc>
        <w:tc>
          <w:tcPr>
            <w:tcW w:w="1210" w:type="dxa"/>
            <w:shd w:val="clear" w:color="000000" w:fill="FFFFFF"/>
            <w:vAlign w:val="center"/>
          </w:tcPr>
          <w:p w14:paraId="482F6D65"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3C33D085" w:rsidR="00C03414" w:rsidRPr="00CB6902" w:rsidRDefault="00096CB8" w:rsidP="007B5E31">
            <w:pPr>
              <w:jc w:val="left"/>
              <w:rPr>
                <w:rFonts w:ascii="宋体" w:cs="宋体"/>
                <w:sz w:val="18"/>
                <w:szCs w:val="18"/>
              </w:rPr>
            </w:pPr>
            <w:r w:rsidRPr="00CB6902">
              <w:rPr>
                <w:rFonts w:ascii="宋体" w:hAnsi="宋体" w:cs="宋体"/>
                <w:sz w:val="18"/>
                <w:szCs w:val="18"/>
              </w:rPr>
              <w:t>{{</w:t>
            </w:r>
            <w:proofErr w:type="gramStart"/>
            <w:r w:rsidRPr="00CB6902">
              <w:rPr>
                <w:rFonts w:ascii="宋体" w:hAnsi="宋体" w:cs="宋体"/>
                <w:sz w:val="18"/>
                <w:szCs w:val="18"/>
              </w:rPr>
              <w:t>sample.receive</w:t>
            </w:r>
            <w:proofErr w:type="gramEnd"/>
            <w:r w:rsidRPr="00CB6902">
              <w:rPr>
                <w:rFonts w:ascii="宋体" w:hAnsi="宋体" w:cs="宋体"/>
                <w:sz w:val="18"/>
                <w:szCs w:val="18"/>
              </w:rPr>
              <w:t>_data|replace(“-”,”.”)}}</w:t>
            </w:r>
          </w:p>
        </w:tc>
        <w:tc>
          <w:tcPr>
            <w:tcW w:w="970" w:type="dxa"/>
            <w:shd w:val="clear" w:color="000000" w:fill="FFFFFF"/>
            <w:vAlign w:val="center"/>
          </w:tcPr>
          <w:p w14:paraId="208BA705" w14:textId="16A249DE" w:rsidR="00C03414" w:rsidRDefault="00C03414" w:rsidP="007B5E31">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9B2434">
              <w:rPr>
                <w:rFonts w:ascii="宋体" w:hAnsi="宋体" w:cs="宋体"/>
                <w:b/>
                <w:color w:val="000000"/>
                <w:kern w:val="0"/>
                <w:sz w:val="20"/>
                <w:szCs w:val="20"/>
              </w:rPr>
              <w:t>:</w:t>
            </w:r>
          </w:p>
        </w:tc>
        <w:tc>
          <w:tcPr>
            <w:tcW w:w="1607" w:type="dxa"/>
            <w:noWrap/>
            <w:vAlign w:val="center"/>
          </w:tcPr>
          <w:p w14:paraId="2893239D" w14:textId="0C3495A4" w:rsidR="00C03414" w:rsidRDefault="00C03414" w:rsidP="007B5E31">
            <w:pPr>
              <w:jc w:val="left"/>
              <w:rPr>
                <w:rFonts w:ascii="宋体"/>
                <w:sz w:val="18"/>
                <w:szCs w:val="18"/>
              </w:rPr>
            </w:pPr>
          </w:p>
        </w:tc>
      </w:tr>
      <w:tr w:rsidR="00C03414"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411B3D7C"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9B2434">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296FC40" w:rsidR="00C03414" w:rsidRDefault="00096CB8" w:rsidP="007B5E31">
            <w:pPr>
              <w:jc w:val="left"/>
              <w:rPr>
                <w:rFonts w:ascii="宋体" w:cs="宋体"/>
                <w:color w:val="000000"/>
                <w:kern w:val="0"/>
                <w:sz w:val="20"/>
                <w:szCs w:val="20"/>
              </w:rPr>
            </w:pPr>
            <w:r w:rsidRPr="004F346B">
              <w:rPr>
                <w:rFonts w:ascii="宋体" w:eastAsia="宋体" w:hAnsi="宋体" w:cs="宋体"/>
                <w:color w:val="000000"/>
                <w:kern w:val="0"/>
                <w:sz w:val="18"/>
                <w:szCs w:val="18"/>
              </w:rPr>
              <w:t>{{sample.sample_type}}</w:t>
            </w:r>
          </w:p>
        </w:tc>
        <w:tc>
          <w:tcPr>
            <w:tcW w:w="1210" w:type="dxa"/>
            <w:tcBorders>
              <w:bottom w:val="single" w:sz="12" w:space="0" w:color="auto"/>
            </w:tcBorders>
            <w:shd w:val="clear" w:color="000000" w:fill="FFFFFF"/>
            <w:vAlign w:val="center"/>
          </w:tcPr>
          <w:p w14:paraId="3F1BF234"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0BECC9E6" w:rsidR="00C03414" w:rsidRPr="00CB6902" w:rsidRDefault="00096CB8" w:rsidP="007B5E31">
            <w:pPr>
              <w:snapToGrid w:val="0"/>
              <w:rPr>
                <w:rFonts w:ascii="宋体"/>
                <w:sz w:val="18"/>
                <w:szCs w:val="18"/>
              </w:rPr>
            </w:pPr>
            <w:r w:rsidRPr="00CB6902">
              <w:rPr>
                <w:rFonts w:ascii="宋体" w:eastAsia="宋体" w:hAnsi="宋体"/>
                <w:sz w:val="18"/>
                <w:szCs w:val="18"/>
              </w:rPr>
              <w:t>{{</w:t>
            </w:r>
            <w:proofErr w:type="gramStart"/>
            <w:r w:rsidRPr="00CB6902">
              <w:rPr>
                <w:rFonts w:ascii="宋体" w:eastAsia="宋体" w:hAnsi="宋体"/>
                <w:sz w:val="18"/>
                <w:szCs w:val="18"/>
              </w:rPr>
              <w:t>sample.pathol</w:t>
            </w:r>
            <w:proofErr w:type="gramEnd"/>
            <w:r w:rsidRPr="00CB6902">
              <w:rPr>
                <w:rFonts w:ascii="宋体" w:eastAsia="宋体" w:hAnsi="宋体"/>
                <w:sz w:val="18"/>
                <w:szCs w:val="18"/>
              </w:rPr>
              <w:t>_diagn}}</w:t>
            </w:r>
          </w:p>
        </w:tc>
        <w:tc>
          <w:tcPr>
            <w:tcW w:w="970" w:type="dxa"/>
            <w:tcBorders>
              <w:bottom w:val="single" w:sz="12" w:space="0" w:color="auto"/>
            </w:tcBorders>
            <w:shd w:val="clear" w:color="000000" w:fill="FFFFFF"/>
            <w:vAlign w:val="center"/>
          </w:tcPr>
          <w:p w14:paraId="3CCF824C" w14:textId="5C912784" w:rsidR="00C03414" w:rsidRDefault="00C03414" w:rsidP="007B5E31">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9B2434">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C03414" w:rsidRDefault="00C03414" w:rsidP="007B5E31">
            <w:pPr>
              <w:snapToGrid w:val="0"/>
              <w:rPr>
                <w:rFonts w:ascii="宋体" w:hAnsi="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6FFFB7D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04A7D" w14:paraId="6A8FF387" w14:textId="77777777" w:rsidTr="00A7081E">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7C094B9A"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817D09" w14:paraId="0F2A31D1" w14:textId="77777777" w:rsidTr="00A7081E">
        <w:trPr>
          <w:trHeight w:val="431"/>
          <w:jc w:val="center"/>
        </w:trPr>
        <w:tc>
          <w:tcPr>
            <w:tcW w:w="9339" w:type="dxa"/>
            <w:gridSpan w:val="4"/>
            <w:tcBorders>
              <w:top w:val="single" w:sz="12" w:space="0" w:color="auto"/>
            </w:tcBorders>
            <w:vAlign w:val="center"/>
          </w:tcPr>
          <w:p w14:paraId="425619E1" w14:textId="171610FC" w:rsid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sidRPr="00817D09">
              <w:rPr>
                <w:rFonts w:ascii="宋体" w:eastAsia="宋体" w:hAnsi="宋体" w:cs="Times New Roman (正文 CS 字体)"/>
                <w:iCs/>
                <w:spacing w:val="6"/>
                <w:sz w:val="18"/>
                <w:szCs w:val="18"/>
              </w:rPr>
              <w:t>1_L5 + var_brca.snv_s.B1_L4 + var_brca.mlpa.B1_Loss+ var_brca.mlpa.B1_Gain+ var_brca.snv_s.B1_L3%}</w:t>
            </w:r>
          </w:p>
        </w:tc>
      </w:tr>
      <w:tr w:rsidR="00817D09" w14:paraId="76F48340" w14:textId="77777777" w:rsidTr="00134493">
        <w:trPr>
          <w:trHeight w:val="431"/>
          <w:jc w:val="center"/>
        </w:trPr>
        <w:tc>
          <w:tcPr>
            <w:tcW w:w="9339" w:type="dxa"/>
            <w:gridSpan w:val="4"/>
            <w:vAlign w:val="center"/>
          </w:tcPr>
          <w:p w14:paraId="53802ABD" w14:textId="1F74866D" w:rsidR="00817D09" w:rsidRP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sidRPr="00817D09">
              <w:rPr>
                <w:rFonts w:ascii="宋体" w:eastAsia="宋体" w:hAnsi="宋体" w:cs="Times New Roman (正文 CS 字体)"/>
                <w:iCs/>
                <w:spacing w:val="6"/>
                <w:sz w:val="18"/>
                <w:szCs w:val="18"/>
              </w:rPr>
              <w:t>1_L5 + var_brca.snv_s.B1_L4 + var_brca.mlpa.B1_Loss+ var_brca.mlpa.B1_Gain+ var_brca.snv_s.B1_L3%}</w:t>
            </w:r>
          </w:p>
        </w:tc>
      </w:tr>
      <w:tr w:rsidR="001B6188" w14:paraId="25F6BE84" w14:textId="77777777" w:rsidTr="00134493">
        <w:trPr>
          <w:trHeight w:val="431"/>
          <w:jc w:val="center"/>
        </w:trPr>
        <w:tc>
          <w:tcPr>
            <w:tcW w:w="2394" w:type="dxa"/>
            <w:vAlign w:val="center"/>
          </w:tcPr>
          <w:p w14:paraId="681D06EC" w14:textId="487EEB81" w:rsidR="001B6188" w:rsidRDefault="00D405BC"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tc>
        <w:tc>
          <w:tcPr>
            <w:tcW w:w="2820" w:type="dxa"/>
            <w:vAlign w:val="center"/>
          </w:tcPr>
          <w:p w14:paraId="20F2F14B" w14:textId="77777777" w:rsidR="001B6188"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277B410D" w14:textId="77777777" w:rsidR="00D405BC" w:rsidRDefault="00D405BC" w:rsidP="001E5A40">
            <w:pPr>
              <w:jc w:val="center"/>
              <w:rPr>
                <w:rFonts w:ascii="宋体" w:eastAsia="宋体" w:hAnsi="宋体"/>
                <w:sz w:val="18"/>
                <w:szCs w:val="18"/>
              </w:rPr>
            </w:pPr>
            <w:r>
              <w:rPr>
                <w:rFonts w:ascii="宋体" w:eastAsia="宋体" w:hAnsi="宋体"/>
                <w:sz w:val="18"/>
                <w:szCs w:val="18"/>
              </w:rPr>
              <w:t>{{a.value}} del</w:t>
            </w:r>
          </w:p>
          <w:p w14:paraId="1D484536" w14:textId="77777777"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“Gain”%}</w:t>
            </w:r>
          </w:p>
          <w:p w14:paraId="2329FF8C" w14:textId="77777777" w:rsidR="00D405BC" w:rsidRDefault="00D405BC" w:rsidP="001E5A40">
            <w:pPr>
              <w:jc w:val="center"/>
              <w:rPr>
                <w:rFonts w:ascii="宋体" w:eastAsia="宋体" w:hAnsi="宋体"/>
                <w:sz w:val="18"/>
                <w:szCs w:val="18"/>
              </w:rPr>
            </w:pPr>
            <w:r>
              <w:rPr>
                <w:rFonts w:ascii="宋体" w:eastAsia="宋体" w:hAnsi="宋体"/>
                <w:sz w:val="18"/>
                <w:szCs w:val="18"/>
              </w:rPr>
              <w:t>{{a.value}} dup</w:t>
            </w:r>
          </w:p>
          <w:p w14:paraId="5517346C" w14:textId="35783195"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966808C" w14:textId="77777777" w:rsidR="000D453B"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06AC49BC" w14:textId="77777777" w:rsidR="000D453B" w:rsidRDefault="00D405BC" w:rsidP="001E5A40">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459D4389" w14:textId="77777777" w:rsidR="000D453B"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 xml:space="preserve">if </w:t>
            </w:r>
            <w:proofErr w:type="gramStart"/>
            <w:r>
              <w:rPr>
                <w:rFonts w:ascii="宋体" w:eastAsia="宋体" w:hAnsi="宋体"/>
                <w:sz w:val="18"/>
                <w:szCs w:val="18"/>
              </w:rPr>
              <w:t>a.hgvs</w:t>
            </w:r>
            <w:proofErr w:type="gramEnd"/>
            <w:r>
              <w:rPr>
                <w:rFonts w:ascii="宋体" w:eastAsia="宋体" w:hAnsi="宋体"/>
                <w:sz w:val="18"/>
                <w:szCs w:val="18"/>
              </w:rPr>
              <w:t>_p != “p.?”%}</w:t>
            </w:r>
          </w:p>
          <w:p w14:paraId="5F2DC4BD" w14:textId="77777777" w:rsidR="000D453B" w:rsidRDefault="00D405BC" w:rsidP="001E5A40">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5F13011C" w14:textId="56D55972" w:rsidR="00D405BC"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endif%}</w:t>
            </w:r>
          </w:p>
          <w:p w14:paraId="3C9F76F5" w14:textId="67C2C122" w:rsidR="00D405BC" w:rsidRPr="00D405BC" w:rsidRDefault="00D405BC" w:rsidP="001E5A40">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00F32DAA" w14:textId="77777777" w:rsidR="001B6188"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3B3FE691" w14:textId="77777777" w:rsidR="009D1EC1" w:rsidRDefault="009D1EC1" w:rsidP="001E5A40">
            <w:pPr>
              <w:jc w:val="center"/>
              <w:rPr>
                <w:rFonts w:ascii="宋体" w:eastAsia="宋体" w:hAnsi="宋体"/>
                <w:sz w:val="18"/>
                <w:szCs w:val="18"/>
              </w:rPr>
            </w:pPr>
            <w:r>
              <w:rPr>
                <w:rFonts w:ascii="宋体" w:eastAsia="宋体" w:hAnsi="宋体"/>
                <w:sz w:val="18"/>
                <w:szCs w:val="18"/>
              </w:rPr>
              <w:t>/</w:t>
            </w:r>
          </w:p>
          <w:p w14:paraId="1B778FC1" w14:textId="2863E34B"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B137E81" w14:textId="71E3A288" w:rsidR="009D1EC1" w:rsidRDefault="009D1EC1" w:rsidP="001E5A40">
            <w:pPr>
              <w:jc w:val="center"/>
              <w:rPr>
                <w:rFonts w:ascii="宋体" w:eastAsia="宋体" w:hAnsi="宋体"/>
                <w:sz w:val="18"/>
                <w:szCs w:val="18"/>
              </w:rPr>
            </w:pPr>
            <w:r w:rsidRPr="009D1EC1">
              <w:rPr>
                <w:rFonts w:ascii="宋体" w:eastAsia="宋体" w:hAnsi="宋体" w:hint="eastAsia"/>
                <w:sz w:val="18"/>
                <w:szCs w:val="18"/>
              </w:rPr>
              <w:t>{%if a.freq&gt;=0.85%}纯合{%else%}杂合{%endif%}</w:t>
            </w:r>
          </w:p>
          <w:p w14:paraId="4CA36C12" w14:textId="39310399" w:rsidR="009D1EC1" w:rsidRP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3A46590B" w14:textId="77777777"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37D2BDFC" w14:textId="2EAEAE8C" w:rsidR="009D1EC1" w:rsidRDefault="009D1EC1" w:rsidP="001E5A40">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2ACF2EDC" w14:textId="77777777"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“Gain”%}</w:t>
            </w:r>
          </w:p>
          <w:p w14:paraId="69457E3E" w14:textId="60397301" w:rsidR="009D1EC1" w:rsidRDefault="009D1EC1" w:rsidP="001E5A40">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2A0905F0" w14:textId="77777777"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73593DE" w14:textId="0CB51934"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a.clinic_num_g</w:t>
            </w:r>
            <w:r>
              <w:rPr>
                <w:rFonts w:ascii="宋体" w:eastAsia="宋体" w:hAnsi="宋体" w:hint="eastAsia"/>
                <w:sz w:val="18"/>
                <w:szCs w:val="18"/>
              </w:rPr>
              <w:t>}}类</w:t>
            </w:r>
          </w:p>
          <w:p w14:paraId="3475CAED" w14:textId="1D7670A9" w:rsidR="001B6188" w:rsidRDefault="009D1EC1" w:rsidP="001E5A40">
            <w:pPr>
              <w:jc w:val="center"/>
              <w:rPr>
                <w:rFonts w:ascii="宋体" w:eastAsia="宋体" w:hAnsi="宋体" w:cs="Times New Roman (正文 CS 字体)"/>
                <w:iCs/>
                <w:spacing w:val="6"/>
                <w:sz w:val="18"/>
                <w:szCs w:val="18"/>
              </w:rPr>
            </w:pPr>
            <w:r>
              <w:rPr>
                <w:rFonts w:ascii="宋体" w:eastAsia="宋体" w:hAnsi="宋体"/>
                <w:sz w:val="18"/>
                <w:szCs w:val="18"/>
              </w:rPr>
              <w:t>{%p endif%}</w:t>
            </w:r>
          </w:p>
        </w:tc>
      </w:tr>
      <w:tr w:rsidR="00817D09" w14:paraId="28D28234" w14:textId="77777777" w:rsidTr="00134493">
        <w:trPr>
          <w:trHeight w:val="431"/>
          <w:jc w:val="center"/>
        </w:trPr>
        <w:tc>
          <w:tcPr>
            <w:tcW w:w="9339" w:type="dxa"/>
            <w:gridSpan w:val="4"/>
            <w:vAlign w:val="center"/>
          </w:tcPr>
          <w:p w14:paraId="335396F2" w14:textId="321C8130"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817D09" w14:paraId="1F56BBC4" w14:textId="77777777" w:rsidTr="00134493">
        <w:trPr>
          <w:trHeight w:val="431"/>
          <w:jc w:val="center"/>
        </w:trPr>
        <w:tc>
          <w:tcPr>
            <w:tcW w:w="9339" w:type="dxa"/>
            <w:gridSpan w:val="4"/>
            <w:vAlign w:val="center"/>
          </w:tcPr>
          <w:p w14:paraId="0A52A37D" w14:textId="48230E2C"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817D09" w14:paraId="2836F075" w14:textId="77777777" w:rsidTr="00134493">
        <w:trPr>
          <w:trHeight w:val="431"/>
          <w:jc w:val="center"/>
        </w:trPr>
        <w:tc>
          <w:tcPr>
            <w:tcW w:w="2394" w:type="dxa"/>
            <w:vAlign w:val="center"/>
          </w:tcPr>
          <w:p w14:paraId="61227B29" w14:textId="4A6953EA" w:rsidR="00817D09" w:rsidRDefault="00817D09"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086866A8" w14:textId="78538ED7" w:rsidR="00817D09" w:rsidRDefault="00817D09"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817D09" w14:paraId="07E4F0D7" w14:textId="77777777" w:rsidTr="00134493">
        <w:trPr>
          <w:trHeight w:val="431"/>
          <w:jc w:val="center"/>
        </w:trPr>
        <w:tc>
          <w:tcPr>
            <w:tcW w:w="9339" w:type="dxa"/>
            <w:gridSpan w:val="4"/>
            <w:vAlign w:val="center"/>
          </w:tcPr>
          <w:p w14:paraId="4AADC82B" w14:textId="1593D2EB"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E2F11" w14:paraId="57AFD639" w14:textId="77777777" w:rsidTr="00134493">
        <w:trPr>
          <w:trHeight w:val="431"/>
          <w:jc w:val="center"/>
        </w:trPr>
        <w:tc>
          <w:tcPr>
            <w:tcW w:w="9339" w:type="dxa"/>
            <w:gridSpan w:val="4"/>
            <w:vAlign w:val="center"/>
          </w:tcPr>
          <w:p w14:paraId="30E837C2" w14:textId="039DC779" w:rsidR="00EE2F11" w:rsidRDefault="00EE2F11"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EE2F11" w14:paraId="03022151" w14:textId="77777777" w:rsidTr="00134493">
        <w:trPr>
          <w:trHeight w:val="431"/>
          <w:jc w:val="center"/>
        </w:trPr>
        <w:tc>
          <w:tcPr>
            <w:tcW w:w="9339" w:type="dxa"/>
            <w:gridSpan w:val="4"/>
            <w:vAlign w:val="center"/>
          </w:tcPr>
          <w:p w14:paraId="052BF928" w14:textId="0A8E238E" w:rsidR="00EE2F11" w:rsidRDefault="00EE2F11"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_Loss+ var_brca.mlpa.B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_Gain+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EE2F11" w14:paraId="7B987CB9" w14:textId="77777777" w:rsidTr="00134493">
        <w:trPr>
          <w:trHeight w:val="431"/>
          <w:jc w:val="center"/>
        </w:trPr>
        <w:tc>
          <w:tcPr>
            <w:tcW w:w="2394" w:type="dxa"/>
            <w:vAlign w:val="center"/>
          </w:tcPr>
          <w:p w14:paraId="31B7610F" w14:textId="1401A576"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
        </w:tc>
        <w:tc>
          <w:tcPr>
            <w:tcW w:w="2820" w:type="dxa"/>
            <w:vAlign w:val="center"/>
          </w:tcPr>
          <w:p w14:paraId="59D03D7F"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24D419E3" w14:textId="77777777" w:rsidR="00026722" w:rsidRDefault="00026722" w:rsidP="00026722">
            <w:pPr>
              <w:jc w:val="center"/>
              <w:rPr>
                <w:rFonts w:ascii="宋体" w:eastAsia="宋体" w:hAnsi="宋体"/>
                <w:sz w:val="18"/>
                <w:szCs w:val="18"/>
              </w:rPr>
            </w:pPr>
            <w:r>
              <w:rPr>
                <w:rFonts w:ascii="宋体" w:eastAsia="宋体" w:hAnsi="宋体"/>
                <w:sz w:val="18"/>
                <w:szCs w:val="18"/>
              </w:rPr>
              <w:t>{{a.value}} del</w:t>
            </w:r>
          </w:p>
          <w:p w14:paraId="77F1F0C1"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“Gain”%}</w:t>
            </w:r>
          </w:p>
          <w:p w14:paraId="17AE0D68" w14:textId="77777777" w:rsidR="00026722" w:rsidRDefault="00026722" w:rsidP="00026722">
            <w:pPr>
              <w:jc w:val="center"/>
              <w:rPr>
                <w:rFonts w:ascii="宋体" w:eastAsia="宋体" w:hAnsi="宋体"/>
                <w:sz w:val="18"/>
                <w:szCs w:val="18"/>
              </w:rPr>
            </w:pPr>
            <w:r>
              <w:rPr>
                <w:rFonts w:ascii="宋体" w:eastAsia="宋体" w:hAnsi="宋体"/>
                <w:sz w:val="18"/>
                <w:szCs w:val="18"/>
              </w:rPr>
              <w:lastRenderedPageBreak/>
              <w:t>{{a.value}} dup</w:t>
            </w:r>
          </w:p>
          <w:p w14:paraId="0B451AD6"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523453A"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gramStart"/>
            <w:r>
              <w:rPr>
                <w:rFonts w:ascii="宋体" w:eastAsia="宋体" w:hAnsi="宋体"/>
                <w:sz w:val="18"/>
                <w:szCs w:val="18"/>
              </w:rPr>
              <w:t>a.gene</w:t>
            </w:r>
            <w:proofErr w:type="gramEnd"/>
            <w:r>
              <w:rPr>
                <w:rFonts w:ascii="宋体" w:eastAsia="宋体" w:hAnsi="宋体"/>
                <w:sz w:val="18"/>
                <w:szCs w:val="18"/>
              </w:rPr>
              <w:t>_region}}</w:t>
            </w:r>
          </w:p>
          <w:p w14:paraId="6523B8D4"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_c}}</w:t>
            </w:r>
          </w:p>
          <w:p w14:paraId="26769979"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gramStart"/>
            <w:r>
              <w:rPr>
                <w:rFonts w:ascii="宋体" w:eastAsia="宋体" w:hAnsi="宋体"/>
                <w:sz w:val="18"/>
                <w:szCs w:val="18"/>
              </w:rPr>
              <w:t>a.hgvs</w:t>
            </w:r>
            <w:proofErr w:type="gramEnd"/>
            <w:r>
              <w:rPr>
                <w:rFonts w:ascii="宋体" w:eastAsia="宋体" w:hAnsi="宋体"/>
                <w:sz w:val="18"/>
                <w:szCs w:val="18"/>
              </w:rPr>
              <w:t>_p != “p.?”%}</w:t>
            </w:r>
          </w:p>
          <w:p w14:paraId="2EEA857C"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gramStart"/>
            <w:r>
              <w:rPr>
                <w:rFonts w:ascii="宋体" w:eastAsia="宋体" w:hAnsi="宋体"/>
                <w:sz w:val="18"/>
                <w:szCs w:val="18"/>
              </w:rPr>
              <w:t>a.hgvs</w:t>
            </w:r>
            <w:proofErr w:type="gramEnd"/>
            <w:r>
              <w:rPr>
                <w:rFonts w:ascii="宋体" w:eastAsia="宋体" w:hAnsi="宋体"/>
                <w:sz w:val="18"/>
                <w:szCs w:val="18"/>
              </w:rPr>
              <w:t>_p}}</w:t>
            </w:r>
          </w:p>
          <w:p w14:paraId="760FA74E"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313394A" w14:textId="5192638E" w:rsidR="00EE2F11" w:rsidRPr="00981F27" w:rsidRDefault="00026722" w:rsidP="00026722">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7E0D439F"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in [“Loss”, “Gain”]%}</w:t>
            </w:r>
          </w:p>
          <w:p w14:paraId="5DE815E8" w14:textId="77777777" w:rsidR="00EE2F11" w:rsidRDefault="00EE2F11" w:rsidP="001E5A40">
            <w:pPr>
              <w:jc w:val="center"/>
              <w:rPr>
                <w:rFonts w:ascii="宋体" w:eastAsia="宋体" w:hAnsi="宋体"/>
                <w:sz w:val="18"/>
                <w:szCs w:val="18"/>
              </w:rPr>
            </w:pPr>
            <w:r>
              <w:rPr>
                <w:rFonts w:ascii="宋体" w:eastAsia="宋体" w:hAnsi="宋体"/>
                <w:sz w:val="18"/>
                <w:szCs w:val="18"/>
              </w:rPr>
              <w:lastRenderedPageBreak/>
              <w:t>/</w:t>
            </w:r>
          </w:p>
          <w:p w14:paraId="2B9D5BE5"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EDB2846" w14:textId="77777777" w:rsidR="00EE2F11" w:rsidRDefault="00EE2F11" w:rsidP="001E5A40">
            <w:pPr>
              <w:jc w:val="center"/>
              <w:rPr>
                <w:rFonts w:ascii="宋体" w:eastAsia="宋体" w:hAnsi="宋体"/>
                <w:sz w:val="18"/>
                <w:szCs w:val="18"/>
              </w:rPr>
            </w:pPr>
            <w:r w:rsidRPr="009D1EC1">
              <w:rPr>
                <w:rFonts w:ascii="宋体" w:eastAsia="宋体" w:hAnsi="宋体" w:hint="eastAsia"/>
                <w:sz w:val="18"/>
                <w:szCs w:val="18"/>
              </w:rPr>
              <w:t>{%if a.freq&gt;=0.85%}纯合{%else%}杂合{%endif%}</w:t>
            </w:r>
          </w:p>
          <w:p w14:paraId="7389B89A" w14:textId="48A4D53A"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7694FD11"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gramStart"/>
            <w:r>
              <w:rPr>
                <w:rFonts w:ascii="宋体" w:eastAsia="宋体" w:hAnsi="宋体"/>
                <w:sz w:val="18"/>
                <w:szCs w:val="18"/>
              </w:rPr>
              <w:t>a.type</w:t>
            </w:r>
            <w:proofErr w:type="gramEnd"/>
            <w:r>
              <w:rPr>
                <w:rFonts w:ascii="宋体" w:eastAsia="宋体" w:hAnsi="宋体"/>
                <w:sz w:val="18"/>
                <w:szCs w:val="18"/>
              </w:rPr>
              <w:t xml:space="preserve"> == “Loss”%}</w:t>
            </w:r>
          </w:p>
          <w:p w14:paraId="4CBD5DB3" w14:textId="77777777" w:rsidR="00EE2F11" w:rsidRDefault="00EE2F11" w:rsidP="001E5A40">
            <w:pPr>
              <w:jc w:val="center"/>
              <w:rPr>
                <w:rFonts w:ascii="宋体" w:eastAsia="宋体" w:hAnsi="宋体"/>
                <w:sz w:val="18"/>
                <w:szCs w:val="18"/>
              </w:rPr>
            </w:pPr>
            <w:r>
              <w:rPr>
                <w:rFonts w:ascii="宋体" w:eastAsia="宋体" w:hAnsi="宋体"/>
                <w:sz w:val="18"/>
                <w:szCs w:val="18"/>
              </w:rPr>
              <w:t>4</w:t>
            </w:r>
            <w:r>
              <w:rPr>
                <w:rFonts w:ascii="宋体" w:eastAsia="宋体" w:hAnsi="宋体" w:hint="eastAsia"/>
                <w:sz w:val="18"/>
                <w:szCs w:val="18"/>
              </w:rPr>
              <w:t>类</w:t>
            </w:r>
          </w:p>
          <w:p w14:paraId="17C084DB"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elif </w:t>
            </w:r>
            <w:proofErr w:type="gramStart"/>
            <w:r>
              <w:rPr>
                <w:rFonts w:ascii="宋体" w:eastAsia="宋体" w:hAnsi="宋体"/>
                <w:sz w:val="18"/>
                <w:szCs w:val="18"/>
              </w:rPr>
              <w:t>a.type</w:t>
            </w:r>
            <w:proofErr w:type="gramEnd"/>
            <w:r>
              <w:rPr>
                <w:rFonts w:ascii="宋体" w:eastAsia="宋体" w:hAnsi="宋体"/>
                <w:sz w:val="18"/>
                <w:szCs w:val="18"/>
              </w:rPr>
              <w:t>== “Gain”%}</w:t>
            </w:r>
          </w:p>
          <w:p w14:paraId="4FB57D74" w14:textId="77777777" w:rsidR="00EE2F11" w:rsidRDefault="00EE2F11" w:rsidP="001E5A40">
            <w:pPr>
              <w:jc w:val="center"/>
              <w:rPr>
                <w:rFonts w:ascii="宋体" w:eastAsia="宋体" w:hAnsi="宋体"/>
                <w:sz w:val="18"/>
                <w:szCs w:val="18"/>
              </w:rPr>
            </w:pPr>
            <w:r>
              <w:rPr>
                <w:rFonts w:ascii="宋体" w:eastAsia="宋体" w:hAnsi="宋体"/>
                <w:sz w:val="18"/>
                <w:szCs w:val="18"/>
              </w:rPr>
              <w:t>3</w:t>
            </w:r>
            <w:r>
              <w:rPr>
                <w:rFonts w:ascii="宋体" w:eastAsia="宋体" w:hAnsi="宋体" w:hint="eastAsia"/>
                <w:sz w:val="18"/>
                <w:szCs w:val="18"/>
              </w:rPr>
              <w:t>类</w:t>
            </w:r>
          </w:p>
          <w:p w14:paraId="009AB851"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A9DA17D"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a.clinic_num_g</w:t>
            </w:r>
            <w:r>
              <w:rPr>
                <w:rFonts w:ascii="宋体" w:eastAsia="宋体" w:hAnsi="宋体" w:hint="eastAsia"/>
                <w:sz w:val="18"/>
                <w:szCs w:val="18"/>
              </w:rPr>
              <w:t>}}类</w:t>
            </w:r>
          </w:p>
          <w:p w14:paraId="057BDB4B" w14:textId="1C491CBE" w:rsidR="00EE2F11" w:rsidRDefault="00EE2F11" w:rsidP="001E5A40">
            <w:pPr>
              <w:jc w:val="center"/>
              <w:rPr>
                <w:rFonts w:ascii="宋体" w:eastAsia="宋体" w:hAnsi="宋体" w:cs="Times New Roman (正文 CS 字体)"/>
                <w:iCs/>
                <w:spacing w:val="6"/>
                <w:sz w:val="18"/>
                <w:szCs w:val="18"/>
              </w:rPr>
            </w:pPr>
            <w:r>
              <w:rPr>
                <w:rFonts w:ascii="宋体" w:eastAsia="宋体" w:hAnsi="宋体"/>
                <w:sz w:val="18"/>
                <w:szCs w:val="18"/>
              </w:rPr>
              <w:t>{%p endif%}</w:t>
            </w:r>
          </w:p>
        </w:tc>
      </w:tr>
      <w:tr w:rsidR="00EE2F11" w14:paraId="5CB6AF62" w14:textId="77777777" w:rsidTr="00134493">
        <w:trPr>
          <w:trHeight w:val="431"/>
          <w:jc w:val="center"/>
        </w:trPr>
        <w:tc>
          <w:tcPr>
            <w:tcW w:w="9339" w:type="dxa"/>
            <w:gridSpan w:val="4"/>
            <w:vAlign w:val="center"/>
          </w:tcPr>
          <w:p w14:paraId="6BBD6ACA" w14:textId="100D6BF0"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EE2F11" w14:paraId="53943151" w14:textId="77777777" w:rsidTr="00134493">
        <w:trPr>
          <w:trHeight w:val="431"/>
          <w:jc w:val="center"/>
        </w:trPr>
        <w:tc>
          <w:tcPr>
            <w:tcW w:w="9339" w:type="dxa"/>
            <w:gridSpan w:val="4"/>
            <w:vAlign w:val="center"/>
          </w:tcPr>
          <w:p w14:paraId="263B7F6D" w14:textId="6DF2A11D"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E2F11" w14:paraId="106A4C51" w14:textId="77777777" w:rsidTr="00134493">
        <w:trPr>
          <w:trHeight w:val="431"/>
          <w:jc w:val="center"/>
        </w:trPr>
        <w:tc>
          <w:tcPr>
            <w:tcW w:w="2394" w:type="dxa"/>
            <w:vAlign w:val="center"/>
          </w:tcPr>
          <w:p w14:paraId="47A175A1" w14:textId="0696270F"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7F7396BA" w14:textId="4965172E" w:rsidR="00EE2F11" w:rsidRDefault="00EE2F11"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E2F11" w14:paraId="22152FD6" w14:textId="77777777" w:rsidTr="00134493">
        <w:trPr>
          <w:trHeight w:val="431"/>
          <w:jc w:val="center"/>
        </w:trPr>
        <w:tc>
          <w:tcPr>
            <w:tcW w:w="9339" w:type="dxa"/>
            <w:gridSpan w:val="4"/>
            <w:vAlign w:val="center"/>
          </w:tcPr>
          <w:p w14:paraId="528060FA" w14:textId="1EB33C30" w:rsidR="00134493" w:rsidRPr="00134493" w:rsidRDefault="00EE2F11" w:rsidP="001E5A40">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3BC79229" w14:textId="77777777" w:rsidR="00134493" w:rsidRDefault="00134493">
      <w:pPr>
        <w:rPr>
          <w:rFonts w:ascii="宋体" w:eastAsia="宋体" w:hAnsi="宋体"/>
          <w:sz w:val="16"/>
          <w:szCs w:val="18"/>
        </w:rPr>
      </w:pPr>
    </w:p>
    <w:p w14:paraId="497B4134" w14:textId="0C95A7C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04A7D" w14:paraId="1E1CDCE8" w14:textId="77777777" w:rsidTr="00D72E54">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134AC9F1" w:rsidR="00E04A7D" w:rsidRDefault="00DB5457">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7B7D4E" w14:paraId="3D0FAB9F"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13F1C498" w14:textId="5C120A55" w:rsidR="007B7D4E" w:rsidRDefault="007B7D4E">
            <w:pPr>
              <w:spacing w:afterLines="1" w:after="3"/>
              <w:jc w:val="center"/>
              <w:rPr>
                <w:rFonts w:asciiTheme="minorEastAsia" w:hAnsiTheme="minorEastAsia"/>
                <w:b/>
                <w:sz w:val="18"/>
                <w:szCs w:val="18"/>
              </w:rPr>
            </w:pPr>
            <w:r w:rsidRPr="007B7D4E">
              <w:rPr>
                <w:rFonts w:asciiTheme="minorEastAsia" w:hAnsiTheme="minorEastAsia"/>
                <w:b/>
                <w:sz w:val="18"/>
                <w:szCs w:val="18"/>
              </w:rPr>
              <w:t>{%tr if var_brca.snv_</w:t>
            </w:r>
            <w:proofErr w:type="gramStart"/>
            <w:r w:rsidRPr="007B7D4E">
              <w:rPr>
                <w:rFonts w:asciiTheme="minorEastAsia" w:hAnsiTheme="minorEastAsia"/>
                <w:b/>
                <w:sz w:val="18"/>
                <w:szCs w:val="18"/>
              </w:rPr>
              <w:t>s.B</w:t>
            </w:r>
            <w:proofErr w:type="gramEnd"/>
            <w:r w:rsidRPr="007B7D4E">
              <w:rPr>
                <w:rFonts w:asciiTheme="minorEastAsia" w:hAnsiTheme="minorEastAsia"/>
                <w:b/>
                <w:sz w:val="18"/>
                <w:szCs w:val="18"/>
              </w:rPr>
              <w:t>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 xml:space="preserve">_L4 + var_brca.mlpa.B1_Loss </w:t>
            </w:r>
            <w:r>
              <w:rPr>
                <w:rFonts w:asciiTheme="minorEastAsia" w:hAnsiTheme="minorEastAsia"/>
                <w:b/>
                <w:sz w:val="18"/>
                <w:szCs w:val="18"/>
              </w:rPr>
              <w:t xml:space="preserve">+ </w:t>
            </w:r>
            <w:r w:rsidRPr="007B7D4E">
              <w:rPr>
                <w:rFonts w:asciiTheme="minorEastAsia" w:hAnsiTheme="minorEastAsia"/>
                <w:b/>
                <w:sz w:val="18"/>
                <w:szCs w:val="18"/>
              </w:rPr>
              <w:t>var_brca.mlpa.B</w:t>
            </w:r>
            <w:r>
              <w:rPr>
                <w:rFonts w:asciiTheme="minorEastAsia" w:hAnsiTheme="minorEastAsia"/>
                <w:b/>
                <w:sz w:val="18"/>
                <w:szCs w:val="18"/>
              </w:rPr>
              <w:t>2</w:t>
            </w:r>
            <w:r w:rsidRPr="007B7D4E">
              <w:rPr>
                <w:rFonts w:asciiTheme="minorEastAsia" w:hAnsiTheme="minorEastAsia"/>
                <w:b/>
                <w:sz w:val="18"/>
                <w:szCs w:val="18"/>
              </w:rPr>
              <w:t>_Loss %}</w:t>
            </w:r>
          </w:p>
        </w:tc>
      </w:tr>
      <w:tr w:rsidR="00193A94" w14:paraId="00DA1AE8"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7BF1A87F" w14:textId="7C3D4AF9" w:rsidR="00193A94" w:rsidRPr="007B7D4E" w:rsidRDefault="00193A94">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sidR="002A0017">
              <w:rPr>
                <w:rFonts w:asciiTheme="minorEastAsia" w:hAnsiTheme="minorEastAsia"/>
                <w:b/>
                <w:sz w:val="18"/>
                <w:szCs w:val="18"/>
              </w:rPr>
              <w:t>for a in</w:t>
            </w:r>
            <w:r w:rsidRPr="007B7D4E">
              <w:rPr>
                <w:rFonts w:asciiTheme="minorEastAsia" w:hAnsiTheme="minorEastAsia"/>
                <w:b/>
                <w:sz w:val="18"/>
                <w:szCs w:val="18"/>
              </w:rPr>
              <w:t xml:space="preserve"> var_brca.snv_</w:t>
            </w:r>
            <w:proofErr w:type="gramStart"/>
            <w:r w:rsidRPr="007B7D4E">
              <w:rPr>
                <w:rFonts w:asciiTheme="minorEastAsia" w:hAnsiTheme="minorEastAsia"/>
                <w:b/>
                <w:sz w:val="18"/>
                <w:szCs w:val="18"/>
              </w:rPr>
              <w:t>s.B</w:t>
            </w:r>
            <w:proofErr w:type="gramEnd"/>
            <w:r w:rsidRPr="007B7D4E">
              <w:rPr>
                <w:rFonts w:asciiTheme="minorEastAsia" w:hAnsiTheme="minorEastAsia"/>
                <w:b/>
                <w:sz w:val="18"/>
                <w:szCs w:val="18"/>
              </w:rPr>
              <w:t>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 xml:space="preserve">_L4 + var_brca.mlpa.B1_Loss </w:t>
            </w:r>
            <w:r>
              <w:rPr>
                <w:rFonts w:asciiTheme="minorEastAsia" w:hAnsiTheme="minorEastAsia"/>
                <w:b/>
                <w:sz w:val="18"/>
                <w:szCs w:val="18"/>
              </w:rPr>
              <w:t xml:space="preserve">+ </w:t>
            </w:r>
            <w:r w:rsidRPr="007B7D4E">
              <w:rPr>
                <w:rFonts w:asciiTheme="minorEastAsia" w:hAnsiTheme="minorEastAsia"/>
                <w:b/>
                <w:sz w:val="18"/>
                <w:szCs w:val="18"/>
              </w:rPr>
              <w:t>var_brca.mlpa.B</w:t>
            </w:r>
            <w:r>
              <w:rPr>
                <w:rFonts w:asciiTheme="minorEastAsia" w:hAnsiTheme="minorEastAsia"/>
                <w:b/>
                <w:sz w:val="18"/>
                <w:szCs w:val="18"/>
              </w:rPr>
              <w:t>2</w:t>
            </w:r>
            <w:r w:rsidRPr="007B7D4E">
              <w:rPr>
                <w:rFonts w:asciiTheme="minorEastAsia" w:hAnsiTheme="minorEastAsia"/>
                <w:b/>
                <w:sz w:val="18"/>
                <w:szCs w:val="18"/>
              </w:rPr>
              <w:t>_Loss %}</w:t>
            </w:r>
          </w:p>
        </w:tc>
      </w:tr>
      <w:tr w:rsidR="0001648D" w14:paraId="478F5D6D" w14:textId="77777777" w:rsidTr="00D72E54">
        <w:trPr>
          <w:trHeight w:val="539"/>
          <w:jc w:val="center"/>
        </w:trPr>
        <w:tc>
          <w:tcPr>
            <w:tcW w:w="1418" w:type="dxa"/>
            <w:tcBorders>
              <w:bottom w:val="single" w:sz="2" w:space="0" w:color="auto"/>
            </w:tcBorders>
            <w:shd w:val="clear" w:color="auto" w:fill="F2F2F2" w:themeFill="background1" w:themeFillShade="F2"/>
            <w:vAlign w:val="center"/>
          </w:tcPr>
          <w:p w14:paraId="4EE5FC36" w14:textId="3CC94335" w:rsidR="0001648D" w:rsidRDefault="00121BE1" w:rsidP="0001648D">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
        </w:tc>
        <w:tc>
          <w:tcPr>
            <w:tcW w:w="2669" w:type="dxa"/>
            <w:tcBorders>
              <w:bottom w:val="single" w:sz="2" w:space="0" w:color="auto"/>
            </w:tcBorders>
            <w:shd w:val="clear" w:color="auto" w:fill="auto"/>
            <w:tcMar>
              <w:top w:w="113" w:type="dxa"/>
              <w:bottom w:w="113" w:type="dxa"/>
            </w:tcMar>
            <w:vAlign w:val="center"/>
          </w:tcPr>
          <w:p w14:paraId="40993FA4"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 xml:space="preserve">{%p if </w:t>
            </w:r>
            <w:proofErr w:type="gramStart"/>
            <w:r w:rsidRPr="006A5411">
              <w:rPr>
                <w:rFonts w:ascii="宋体" w:eastAsia="宋体" w:hAnsi="宋体"/>
                <w:sz w:val="18"/>
                <w:szCs w:val="18"/>
              </w:rPr>
              <w:t>a.type</w:t>
            </w:r>
            <w:proofErr w:type="gramEnd"/>
            <w:r w:rsidRPr="006A5411">
              <w:rPr>
                <w:rFonts w:ascii="宋体" w:eastAsia="宋体" w:hAnsi="宋体"/>
                <w:sz w:val="18"/>
                <w:szCs w:val="18"/>
              </w:rPr>
              <w:t xml:space="preserve"> == “Loss”%}</w:t>
            </w:r>
          </w:p>
          <w:p w14:paraId="522B543D"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{{a.value}} del</w:t>
            </w:r>
          </w:p>
          <w:p w14:paraId="3C3E6008"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6DBD2EEC" w14:textId="77777777"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roofErr w:type="gramStart"/>
            <w:r w:rsidRPr="006A5411">
              <w:rPr>
                <w:rFonts w:ascii="宋体" w:eastAsia="宋体" w:hAnsi="宋体"/>
                <w:sz w:val="18"/>
                <w:szCs w:val="18"/>
              </w:rPr>
              <w:t>a.gene</w:t>
            </w:r>
            <w:proofErr w:type="gramEnd"/>
            <w:r w:rsidRPr="006A5411">
              <w:rPr>
                <w:rFonts w:ascii="宋体" w:eastAsia="宋体" w:hAnsi="宋体"/>
                <w:sz w:val="18"/>
                <w:szCs w:val="18"/>
              </w:rPr>
              <w:t>_region}}</w:t>
            </w:r>
          </w:p>
          <w:p w14:paraId="4B6C856C" w14:textId="77777777"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roofErr w:type="gramStart"/>
            <w:r w:rsidRPr="006A5411">
              <w:rPr>
                <w:rFonts w:ascii="宋体" w:eastAsia="宋体" w:hAnsi="宋体"/>
                <w:sz w:val="18"/>
                <w:szCs w:val="18"/>
              </w:rPr>
              <w:t>a.hgvs</w:t>
            </w:r>
            <w:proofErr w:type="gramEnd"/>
            <w:r w:rsidRPr="006A5411">
              <w:rPr>
                <w:rFonts w:ascii="宋体" w:eastAsia="宋体" w:hAnsi="宋体"/>
                <w:sz w:val="18"/>
                <w:szCs w:val="18"/>
              </w:rPr>
              <w:t>_c}}</w:t>
            </w:r>
          </w:p>
          <w:p w14:paraId="53B68F53" w14:textId="3A186DB5"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r w:rsidR="00026722">
              <w:rPr>
                <w:rFonts w:ascii="宋体" w:eastAsia="宋体" w:hAnsi="宋体" w:hint="eastAsia"/>
                <w:sz w:val="18"/>
                <w:szCs w:val="18"/>
              </w:rPr>
              <w:t>p</w:t>
            </w:r>
            <w:r w:rsidR="00026722">
              <w:rPr>
                <w:rFonts w:ascii="宋体" w:eastAsia="宋体" w:hAnsi="宋体"/>
                <w:sz w:val="18"/>
                <w:szCs w:val="18"/>
              </w:rPr>
              <w:t xml:space="preserve"> </w:t>
            </w:r>
            <w:r w:rsidRPr="006A5411">
              <w:rPr>
                <w:rFonts w:ascii="宋体" w:eastAsia="宋体" w:hAnsi="宋体"/>
                <w:sz w:val="18"/>
                <w:szCs w:val="18"/>
              </w:rPr>
              <w:t xml:space="preserve">if </w:t>
            </w:r>
            <w:proofErr w:type="gramStart"/>
            <w:r w:rsidRPr="006A5411">
              <w:rPr>
                <w:rFonts w:ascii="宋体" w:eastAsia="宋体" w:hAnsi="宋体"/>
                <w:sz w:val="18"/>
                <w:szCs w:val="18"/>
              </w:rPr>
              <w:t>a.hgvs</w:t>
            </w:r>
            <w:proofErr w:type="gramEnd"/>
            <w:r w:rsidRPr="006A5411">
              <w:rPr>
                <w:rFonts w:ascii="宋体" w:eastAsia="宋体" w:hAnsi="宋体"/>
                <w:sz w:val="18"/>
                <w:szCs w:val="18"/>
              </w:rPr>
              <w:t>_p != “p.?”%}</w:t>
            </w:r>
          </w:p>
          <w:p w14:paraId="0F9880B5" w14:textId="77777777" w:rsidR="00026722"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roofErr w:type="gramStart"/>
            <w:r w:rsidRPr="006A5411">
              <w:rPr>
                <w:rFonts w:ascii="宋体" w:eastAsia="宋体" w:hAnsi="宋体"/>
                <w:sz w:val="18"/>
                <w:szCs w:val="18"/>
              </w:rPr>
              <w:t>a.hgvs</w:t>
            </w:r>
            <w:proofErr w:type="gramEnd"/>
            <w:r w:rsidRPr="006A5411">
              <w:rPr>
                <w:rFonts w:ascii="宋体" w:eastAsia="宋体" w:hAnsi="宋体"/>
                <w:sz w:val="18"/>
                <w:szCs w:val="18"/>
              </w:rPr>
              <w:t>_p}}</w:t>
            </w:r>
          </w:p>
          <w:p w14:paraId="3FF6EADF" w14:textId="5CE749B0"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r w:rsidR="00026722">
              <w:rPr>
                <w:rFonts w:ascii="宋体" w:eastAsia="宋体" w:hAnsi="宋体" w:hint="eastAsia"/>
                <w:sz w:val="18"/>
                <w:szCs w:val="18"/>
              </w:rPr>
              <w:t>p</w:t>
            </w:r>
            <w:r w:rsidR="00026722">
              <w:rPr>
                <w:rFonts w:ascii="宋体" w:eastAsia="宋体" w:hAnsi="宋体"/>
                <w:sz w:val="18"/>
                <w:szCs w:val="18"/>
              </w:rPr>
              <w:t xml:space="preserve"> </w:t>
            </w:r>
            <w:r w:rsidRPr="006A5411">
              <w:rPr>
                <w:rFonts w:ascii="宋体" w:eastAsia="宋体" w:hAnsi="宋体"/>
                <w:sz w:val="18"/>
                <w:szCs w:val="18"/>
              </w:rPr>
              <w:t>endif%}</w:t>
            </w:r>
          </w:p>
          <w:p w14:paraId="2477A662" w14:textId="7E9D504A" w:rsidR="0001648D"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14BF35B0" w14:textId="070103C3"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 xml:space="preserve">{%p if </w:t>
            </w:r>
            <w:proofErr w:type="gramStart"/>
            <w:r w:rsidRPr="006A5411">
              <w:rPr>
                <w:rFonts w:ascii="宋体" w:eastAsia="宋体" w:hAnsi="宋体"/>
                <w:sz w:val="18"/>
                <w:szCs w:val="18"/>
              </w:rPr>
              <w:t>a.type</w:t>
            </w:r>
            <w:proofErr w:type="gramEnd"/>
            <w:r w:rsidRPr="006A5411">
              <w:rPr>
                <w:rFonts w:ascii="宋体" w:eastAsia="宋体" w:hAnsi="宋体"/>
                <w:sz w:val="18"/>
                <w:szCs w:val="18"/>
              </w:rPr>
              <w:t xml:space="preserve"> in [“Loss”]%}</w:t>
            </w:r>
          </w:p>
          <w:p w14:paraId="067B6BF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
          <w:p w14:paraId="47E8CF9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496FF7C5"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hint="eastAsia"/>
                <w:sz w:val="18"/>
                <w:szCs w:val="18"/>
              </w:rPr>
              <w:t>{%if a.freq&gt;=0.85%}纯合{%else%}杂合{%endif%}</w:t>
            </w:r>
          </w:p>
          <w:p w14:paraId="111BBFE1" w14:textId="67811156" w:rsidR="0001648D"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3F5D32F7"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 xml:space="preserve">{%p if </w:t>
            </w:r>
            <w:proofErr w:type="gramStart"/>
            <w:r w:rsidRPr="006A5411">
              <w:rPr>
                <w:rFonts w:asciiTheme="minorEastAsia" w:hAnsiTheme="minorEastAsia" w:cs="Times New Roman (正文 CS 字体)"/>
                <w:iCs/>
                <w:spacing w:val="6"/>
                <w:sz w:val="18"/>
                <w:szCs w:val="18"/>
              </w:rPr>
              <w:t>a.type</w:t>
            </w:r>
            <w:proofErr w:type="gramEnd"/>
            <w:r w:rsidRPr="006A5411">
              <w:rPr>
                <w:rFonts w:asciiTheme="minorEastAsia" w:hAnsiTheme="minorEastAsia" w:cs="Times New Roman (正文 CS 字体)"/>
                <w:iCs/>
                <w:spacing w:val="6"/>
                <w:sz w:val="18"/>
                <w:szCs w:val="18"/>
              </w:rPr>
              <w:t xml:space="preserve"> == “Loss”%}</w:t>
            </w:r>
          </w:p>
          <w:p w14:paraId="75790698"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t>4类</w:t>
            </w:r>
          </w:p>
          <w:p w14:paraId="585B5B40"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else%}</w:t>
            </w:r>
          </w:p>
          <w:p w14:paraId="43C87958" w14:textId="77777777" w:rsidR="006A5411" w:rsidRPr="006A5411"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t>{{a.clinic_num_g}}类</w:t>
            </w:r>
          </w:p>
          <w:p w14:paraId="58469682" w14:textId="7CE40FAA" w:rsidR="0001648D" w:rsidRDefault="006A5411" w:rsidP="006A5411">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iCs/>
                <w:spacing w:val="6"/>
                <w:sz w:val="18"/>
                <w:szCs w:val="18"/>
              </w:rPr>
              <w:t>{%p endif%}</w:t>
            </w:r>
          </w:p>
        </w:tc>
      </w:tr>
      <w:tr w:rsidR="002A0017" w14:paraId="65C8204E"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0DBE27EE" w14:textId="1A4C4E51"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5FAC0852" w14:textId="6736D4C8" w:rsidR="002A0017" w:rsidRPr="00B1117D" w:rsidRDefault="002A0017"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{{a|regimen_sum_filter}}</w:t>
            </w:r>
          </w:p>
        </w:tc>
      </w:tr>
      <w:tr w:rsidR="002A0017" w14:paraId="045ABF66"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34C8B5F6" w14:textId="520519BE"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12F96314" w14:textId="6849A9D7" w:rsidR="002A0017" w:rsidRPr="00B1117D" w:rsidRDefault="003250B0"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gramStart"/>
            <w:r w:rsidRPr="00B1117D">
              <w:rPr>
                <w:rFonts w:asciiTheme="minorEastAsia" w:hAnsiTheme="minorEastAsia"/>
                <w:sz w:val="17"/>
                <w:szCs w:val="17"/>
              </w:rPr>
              <w:t>a.variant</w:t>
            </w:r>
            <w:proofErr w:type="gramEnd"/>
            <w:r w:rsidRPr="00B1117D">
              <w:rPr>
                <w:rFonts w:asciiTheme="minorEastAsia" w:hAnsiTheme="minorEastAsia"/>
                <w:sz w:val="17"/>
                <w:szCs w:val="17"/>
              </w:rPr>
              <w:t>_desc_cn|e}}{{a.variant_interpret_cn|e}}</w:t>
            </w:r>
          </w:p>
        </w:tc>
      </w:tr>
      <w:tr w:rsidR="002A0017" w14:paraId="301B588A" w14:textId="77777777" w:rsidTr="007550F0">
        <w:trPr>
          <w:trHeight w:val="284"/>
          <w:jc w:val="center"/>
        </w:trPr>
        <w:tc>
          <w:tcPr>
            <w:tcW w:w="1418" w:type="dxa"/>
            <w:tcBorders>
              <w:bottom w:val="single" w:sz="2" w:space="0" w:color="auto"/>
            </w:tcBorders>
            <w:shd w:val="clear" w:color="auto" w:fill="F2F2F2" w:themeFill="background1" w:themeFillShade="F2"/>
            <w:vAlign w:val="center"/>
          </w:tcPr>
          <w:p w14:paraId="5EB32E80" w14:textId="6CC3D017"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57241DC5" w14:textId="2404957F"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w:t>
            </w:r>
            <w:proofErr w:type="gramStart"/>
            <w:r w:rsidRPr="00B1117D">
              <w:rPr>
                <w:rFonts w:asciiTheme="minorEastAsia" w:hAnsiTheme="minorEastAsia" w:cs="Times New Roman (正文 CS 字体)"/>
                <w:iCs/>
                <w:spacing w:val="6"/>
                <w:sz w:val="17"/>
                <w:szCs w:val="17"/>
              </w:rPr>
              <w:t>split.Predictive</w:t>
            </w:r>
            <w:proofErr w:type="gramEnd"/>
            <w:r w:rsidRPr="00B1117D">
              <w:rPr>
                <w:rFonts w:asciiTheme="minorEastAsia" w:hAnsiTheme="minorEastAsia" w:cs="Times New Roman (正文 CS 字体)"/>
                <w:iCs/>
                <w:spacing w:val="6"/>
                <w:sz w:val="17"/>
                <w:szCs w:val="17"/>
              </w:rPr>
              <w:t xml:space="preserve"> %}</w:t>
            </w:r>
          </w:p>
          <w:p w14:paraId="1F96E1F7"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w:t>
            </w:r>
            <w:proofErr w:type="gramStart"/>
            <w:r w:rsidRPr="00B1117D">
              <w:rPr>
                <w:rFonts w:asciiTheme="minorEastAsia" w:hAnsiTheme="minorEastAsia" w:cs="Times New Roman (正文 CS 字体)"/>
                <w:iCs/>
                <w:spacing w:val="6"/>
                <w:sz w:val="17"/>
                <w:szCs w:val="17"/>
              </w:rPr>
              <w:t>split.Predictive</w:t>
            </w:r>
            <w:proofErr w:type="gramEnd"/>
            <w:r w:rsidRPr="00B1117D">
              <w:rPr>
                <w:rFonts w:asciiTheme="minorEastAsia" w:hAnsiTheme="minorEastAsia" w:cs="Times New Roman (正文 CS 字体)"/>
                <w:iCs/>
                <w:spacing w:val="6"/>
                <w:sz w:val="17"/>
                <w:szCs w:val="17"/>
              </w:rPr>
              <w:t>%}</w:t>
            </w:r>
          </w:p>
          <w:p w14:paraId="7A677A92"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6ED63BEE"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2BC61445"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90469D0"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1B0BD5F2" w14:textId="695C4D1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2A0017" w14:paraId="4E2738A4" w14:textId="77777777" w:rsidTr="007550F0">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6C0D07D5" w14:textId="26E3C5A7" w:rsidR="002A0017" w:rsidRDefault="002A0017" w:rsidP="002A0017">
            <w:pPr>
              <w:jc w:val="center"/>
              <w:rPr>
                <w:rFonts w:asciiTheme="minorEastAsia" w:hAnsiTheme="minorEastAsia"/>
                <w:b/>
                <w:sz w:val="18"/>
                <w:szCs w:val="18"/>
              </w:rPr>
            </w:pPr>
            <w:r>
              <w:rPr>
                <w:rFonts w:asciiTheme="minorEastAsia" w:hAnsiTheme="minorEastAsia" w:hint="eastAsia"/>
                <w:b/>
                <w:sz w:val="18"/>
                <w:szCs w:val="18"/>
              </w:rPr>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61F5B6A0"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if a.evi_sum.evi_split and a.evi_sum.evi_</w:t>
            </w:r>
            <w:proofErr w:type="gramStart"/>
            <w:r w:rsidRPr="00B1117D">
              <w:rPr>
                <w:rFonts w:asciiTheme="minorEastAsia" w:hAnsiTheme="minorEastAsia"/>
                <w:sz w:val="17"/>
                <w:szCs w:val="17"/>
              </w:rPr>
              <w:t>split.Predisposing</w:t>
            </w:r>
            <w:proofErr w:type="gramEnd"/>
            <w:r w:rsidRPr="00B1117D">
              <w:rPr>
                <w:rFonts w:asciiTheme="minorEastAsia" w:hAnsiTheme="minorEastAsia"/>
                <w:sz w:val="17"/>
                <w:szCs w:val="17"/>
              </w:rPr>
              <w:t>%}</w:t>
            </w:r>
          </w:p>
          <w:p w14:paraId="2A6C146F"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for b in a.evi_sum.evi_</w:t>
            </w:r>
            <w:proofErr w:type="gramStart"/>
            <w:r w:rsidRPr="00B1117D">
              <w:rPr>
                <w:rFonts w:asciiTheme="minorEastAsia" w:hAnsiTheme="minorEastAsia"/>
                <w:sz w:val="17"/>
                <w:szCs w:val="17"/>
              </w:rPr>
              <w:t>split.Predisposing</w:t>
            </w:r>
            <w:proofErr w:type="gramEnd"/>
            <w:r w:rsidRPr="00B1117D">
              <w:rPr>
                <w:rFonts w:asciiTheme="minorEastAsia" w:hAnsiTheme="minorEastAsia"/>
                <w:sz w:val="17"/>
                <w:szCs w:val="17"/>
              </w:rPr>
              <w:t>%}</w:t>
            </w:r>
          </w:p>
          <w:p w14:paraId="0F58A6EA"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lastRenderedPageBreak/>
              <w:t>{{b.evi_interpretation|e}}</w:t>
            </w:r>
          </w:p>
          <w:p w14:paraId="57082883"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endfor%}</w:t>
            </w:r>
          </w:p>
          <w:p w14:paraId="6F070AB2"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endif%}</w:t>
            </w:r>
          </w:p>
          <w:p w14:paraId="4AF25803" w14:textId="7C323816" w:rsidR="002A0017" w:rsidRPr="00B1117D" w:rsidRDefault="003250B0" w:rsidP="003250B0">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2A0017" w14:paraId="75FC1AC2" w14:textId="77777777" w:rsidTr="007550F0">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552B377A" w14:textId="13CEADB4"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%tr endfor%}</w:t>
            </w:r>
          </w:p>
        </w:tc>
      </w:tr>
      <w:tr w:rsidR="002A0017" w14:paraId="1146B491" w14:textId="77777777" w:rsidTr="002A0017">
        <w:trPr>
          <w:trHeight w:val="284"/>
          <w:jc w:val="center"/>
        </w:trPr>
        <w:tc>
          <w:tcPr>
            <w:tcW w:w="9355" w:type="dxa"/>
            <w:gridSpan w:val="4"/>
            <w:tcBorders>
              <w:bottom w:val="single" w:sz="12" w:space="0" w:color="auto"/>
            </w:tcBorders>
            <w:shd w:val="clear" w:color="auto" w:fill="F2F2F2" w:themeFill="background1" w:themeFillShade="F2"/>
            <w:vAlign w:val="center"/>
          </w:tcPr>
          <w:p w14:paraId="1631D861" w14:textId="3E432132" w:rsidR="002A0017"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2A0017" w14:paraId="0E8F3F6D" w14:textId="77777777" w:rsidTr="002A0017">
        <w:trPr>
          <w:trHeight w:val="779"/>
          <w:jc w:val="center"/>
        </w:trPr>
        <w:tc>
          <w:tcPr>
            <w:tcW w:w="9355" w:type="dxa"/>
            <w:gridSpan w:val="4"/>
            <w:tcBorders>
              <w:top w:val="single" w:sz="12" w:space="0" w:color="auto"/>
              <w:bottom w:val="single" w:sz="12" w:space="0" w:color="auto"/>
            </w:tcBorders>
            <w:shd w:val="clear" w:color="auto" w:fill="auto"/>
            <w:vAlign w:val="center"/>
          </w:tcPr>
          <w:p w14:paraId="2D075D33" w14:textId="5D714C1A" w:rsidR="002A0017" w:rsidRPr="00C5584B" w:rsidRDefault="002A0017" w:rsidP="002A0017">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sidR="0030072E">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2A0017" w14:paraId="2221B5D1" w14:textId="77777777" w:rsidTr="002A0017">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E9696BD" w14:textId="3731E5C3"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6BB53E14" w14:textId="49D778C9"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hyperlink r:id="rId7" w:history="1">
        <w:r w:rsidRPr="00970B43">
          <w:rPr>
            <w:rStyle w:val="affff8"/>
            <w:rFonts w:ascii="宋体" w:eastAsia="宋体" w:hAnsi="宋体" w:cs="思源黑体 CN Light" w:hint="eastAsia"/>
            <w:kern w:val="0"/>
            <w:sz w:val="16"/>
            <w:szCs w:val="16"/>
          </w:rPr>
          <w:t>http://varnomen.hgvs.org</w:t>
        </w:r>
      </w:hyperlink>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0D233CA9" w:rsidR="00E04A7D" w:rsidRP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w:t>
      </w:r>
      <w:r>
        <w:rPr>
          <w:rFonts w:ascii="宋体" w:eastAsia="宋体" w:hAnsi="宋体" w:cs="思源黑体 CN Light" w:hint="eastAsia"/>
          <w:kern w:val="0"/>
          <w:sz w:val="16"/>
          <w:szCs w:val="16"/>
        </w:rPr>
        <w:t>。</w:t>
      </w:r>
    </w:p>
    <w:p w14:paraId="15AC4C98" w14:textId="77777777"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本表仅列出致病性变异、可能致病性变异、临床意义不明变异，其中致病性变异、可能致病性变异的解读详见“BRCA1/2变异及解读”部分。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68B9680A" w:rsidR="00E04A7D" w:rsidRPr="00E13AD7" w:rsidRDefault="00131372" w:rsidP="00E13AD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E13AD7">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5B73D4">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E04A7D" w14:paraId="0F38AD6D" w14:textId="77777777" w:rsidTr="005B73D4">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77F4448"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qc.depth</w:t>
            </w:r>
            <w:proofErr w:type="gramEnd"/>
            <w:r w:rsidRPr="005B73D4">
              <w:rPr>
                <w:rFonts w:ascii="宋体" w:eastAsia="宋体" w:hAnsi="宋体"/>
                <w:spacing w:val="6"/>
                <w:sz w:val="18"/>
                <w:szCs w:val="18"/>
              </w:rPr>
              <w:t>_mean|replace(“.00”,””)}}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094E1B9B" w:rsidR="00E04A7D" w:rsidRDefault="003D6480">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单点原始深度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F1016E2"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qc.depth</w:t>
            </w:r>
            <w:proofErr w:type="gramEnd"/>
            <w:r w:rsidRPr="005B73D4">
              <w:rPr>
                <w:rFonts w:ascii="宋体" w:eastAsia="宋体" w:hAnsi="宋体"/>
                <w:spacing w:val="6"/>
                <w:sz w:val="18"/>
                <w:szCs w:val="18"/>
              </w:rPr>
              <w:t>_min|replace(“.00”,””)}}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6C80A261"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w:t>
            </w:r>
          </w:p>
        </w:tc>
      </w:tr>
      <w:tr w:rsidR="00E04A7D" w14:paraId="134A8C57"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2A4D537D"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qc.cover</w:t>
            </w:r>
            <w:proofErr w:type="gramEnd"/>
            <w:r w:rsidRPr="005B73D4">
              <w:rPr>
                <w:rFonts w:ascii="宋体" w:eastAsia="宋体" w:hAnsi="宋体"/>
                <w:spacing w:val="6"/>
                <w:sz w:val="18"/>
                <w:szCs w:val="18"/>
              </w:rPr>
              <w:t>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6DED443"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qc.uni</w:t>
            </w:r>
            <w:proofErr w:type="gramEnd"/>
            <w:r w:rsidRPr="005B73D4">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5B73D4">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0EF20E1E"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qc.mapping</w:t>
            </w:r>
            <w:proofErr w:type="gramEnd"/>
            <w:r w:rsidRPr="005B73D4">
              <w:rPr>
                <w:rFonts w:ascii="宋体" w:eastAsia="宋体" w:hAnsi="宋体"/>
                <w:spacing w:val="6"/>
                <w:sz w:val="18"/>
                <w:szCs w:val="18"/>
              </w:rPr>
              <w:t>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BC323B4"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qc.cleandata</w:t>
            </w:r>
            <w:proofErr w:type="gramEnd"/>
            <w:r w:rsidRPr="005B73D4">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5B73D4">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0B28DF1" w14:textId="77777777" w:rsidR="00C45FFB" w:rsidRDefault="00C45FFB">
            <w:pPr>
              <w:jc w:val="center"/>
              <w:rPr>
                <w:rFonts w:ascii="宋体" w:eastAsia="宋体" w:hAnsi="宋体"/>
                <w:spacing w:val="6"/>
                <w:sz w:val="18"/>
                <w:szCs w:val="18"/>
              </w:rPr>
            </w:pPr>
            <w:r w:rsidRPr="00C45FFB">
              <w:rPr>
                <w:rFonts w:ascii="宋体" w:eastAsia="宋体" w:hAnsi="宋体"/>
                <w:spacing w:val="6"/>
                <w:sz w:val="18"/>
                <w:szCs w:val="18"/>
              </w:rPr>
              <w:t>{%p if qc.dna_data_</w:t>
            </w:r>
            <w:proofErr w:type="gramStart"/>
            <w:r w:rsidRPr="00C45FFB">
              <w:rPr>
                <w:rFonts w:ascii="宋体" w:eastAsia="宋体" w:hAnsi="宋体"/>
                <w:spacing w:val="6"/>
                <w:sz w:val="18"/>
                <w:szCs w:val="18"/>
              </w:rPr>
              <w:t>qc.cleandata</w:t>
            </w:r>
            <w:proofErr w:type="gramEnd"/>
            <w:r w:rsidRPr="00C45FFB">
              <w:rPr>
                <w:rFonts w:ascii="宋体" w:eastAsia="宋体" w:hAnsi="宋体"/>
                <w:spacing w:val="6"/>
                <w:sz w:val="18"/>
                <w:szCs w:val="18"/>
              </w:rPr>
              <w:t>_q30_num&gt;=0.75 and qc.dna_data_qc.depth_min_num&gt;=50%}</w:t>
            </w:r>
          </w:p>
          <w:p w14:paraId="6DE267A5"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23FCBED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else%}</w:t>
            </w:r>
          </w:p>
          <w:p w14:paraId="3233138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hint="eastAsia"/>
                <w:spacing w:val="6"/>
                <w:sz w:val="18"/>
                <w:szCs w:val="18"/>
              </w:rPr>
              <w:t>风险</w:t>
            </w:r>
          </w:p>
          <w:p w14:paraId="656F3C98" w14:textId="6C81FE4F" w:rsid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w:t>
      </w:r>
      <w:proofErr w:type="gramStart"/>
      <w:r w:rsidR="00131372">
        <w:rPr>
          <w:rFonts w:ascii="宋体" w:eastAsia="宋体" w:hAnsi="宋体" w:cs="思源黑体 CN Light" w:hint="eastAsia"/>
          <w:kern w:val="0"/>
          <w:sz w:val="16"/>
          <w:szCs w:val="16"/>
        </w:rPr>
        <w:t>前目标</w:t>
      </w:r>
      <w:proofErr w:type="gramEnd"/>
      <w:r w:rsidR="00131372">
        <w:rPr>
          <w:rFonts w:ascii="宋体" w:eastAsia="宋体" w:hAnsi="宋体" w:cs="思源黑体 CN Light" w:hint="eastAsia"/>
          <w:kern w:val="0"/>
          <w:sz w:val="16"/>
          <w:szCs w:val="16"/>
        </w:rPr>
        <w:t>区域每个碱基被覆盖到的次数的平均值。</w:t>
      </w:r>
    </w:p>
    <w:p w14:paraId="66470384" w14:textId="5A81F358"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：校正</w:t>
      </w:r>
      <w:proofErr w:type="gramStart"/>
      <w:r>
        <w:rPr>
          <w:rFonts w:ascii="宋体" w:eastAsia="宋体" w:hAnsi="宋体" w:cs="思源黑体 CN Light" w:hint="eastAsia"/>
          <w:kern w:val="0"/>
          <w:sz w:val="16"/>
          <w:szCs w:val="16"/>
        </w:rPr>
        <w:t>前</w:t>
      </w:r>
      <w:r w:rsidR="00131372">
        <w:rPr>
          <w:rFonts w:ascii="宋体" w:eastAsia="宋体" w:hAnsi="宋体" w:cs="思源黑体 CN Light" w:hint="eastAsia"/>
          <w:kern w:val="0"/>
          <w:sz w:val="16"/>
          <w:szCs w:val="16"/>
        </w:rPr>
        <w:t>目标</w:t>
      </w:r>
      <w:proofErr w:type="gramEnd"/>
      <w:r w:rsidR="00131372">
        <w:rPr>
          <w:rFonts w:ascii="宋体" w:eastAsia="宋体" w:hAnsi="宋体" w:cs="思源黑体 CN Light" w:hint="eastAsia"/>
          <w:kern w:val="0"/>
          <w:sz w:val="16"/>
          <w:szCs w:val="16"/>
        </w:rPr>
        <w:t>区域每个碱基被覆盖到的</w:t>
      </w:r>
      <w:r>
        <w:rPr>
          <w:rFonts w:ascii="宋体" w:eastAsia="宋体" w:hAnsi="宋体" w:cs="思源黑体 CN Light" w:hint="eastAsia"/>
          <w:kern w:val="0"/>
          <w:sz w:val="16"/>
          <w:szCs w:val="16"/>
        </w:rPr>
        <w:t>最低</w:t>
      </w:r>
      <w:r w:rsidR="00131372">
        <w:rPr>
          <w:rFonts w:ascii="宋体" w:eastAsia="宋体" w:hAnsi="宋体" w:cs="思源黑体 CN Light" w:hint="eastAsia"/>
          <w:kern w:val="0"/>
          <w:sz w:val="16"/>
          <w:szCs w:val="16"/>
        </w:rPr>
        <w:t>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w:t>
      </w:r>
      <w:proofErr w:type="gramStart"/>
      <w:r w:rsidR="00131372">
        <w:rPr>
          <w:rFonts w:ascii="宋体" w:eastAsia="宋体" w:hAnsi="宋体" w:cs="思源黑体 CN Light" w:hint="eastAsia"/>
          <w:kern w:val="0"/>
          <w:sz w:val="16"/>
          <w:szCs w:val="16"/>
        </w:rPr>
        <w:t>占目标</w:t>
      </w:r>
      <w:proofErr w:type="gramEnd"/>
      <w:r w:rsidR="00131372">
        <w:rPr>
          <w:rFonts w:ascii="宋体" w:eastAsia="宋体" w:hAnsi="宋体" w:cs="思源黑体 CN Light" w:hint="eastAsia"/>
          <w:kern w:val="0"/>
          <w:sz w:val="16"/>
          <w:szCs w:val="16"/>
        </w:rPr>
        <w:t>区域的比例。</w:t>
      </w:r>
    </w:p>
    <w:p w14:paraId="4825E6E3" w14:textId="54B088D6"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w:t>
      </w:r>
      <w:proofErr w:type="gramStart"/>
      <w:r w:rsidR="00131372">
        <w:rPr>
          <w:rFonts w:ascii="宋体" w:eastAsia="宋体" w:hAnsi="宋体" w:cs="思源黑体 CN Light" w:hint="eastAsia"/>
          <w:kern w:val="0"/>
          <w:sz w:val="16"/>
          <w:szCs w:val="16"/>
        </w:rPr>
        <w:t>一</w:t>
      </w:r>
      <w:proofErr w:type="gramEnd"/>
      <w:r w:rsidR="00131372">
        <w:rPr>
          <w:rFonts w:ascii="宋体" w:eastAsia="宋体" w:hAnsi="宋体" w:cs="思源黑体 CN Light" w:hint="eastAsia"/>
          <w:kern w:val="0"/>
          <w:sz w:val="16"/>
          <w:szCs w:val="16"/>
        </w:rPr>
        <w:t>性：测序深度大于平均深度的</w:t>
      </w:r>
      <w:r w:rsidR="00131372">
        <w:rPr>
          <w:rFonts w:ascii="宋体" w:eastAsia="宋体" w:hAnsi="宋体" w:cs="思源黑体 CN Light"/>
          <w:kern w:val="0"/>
          <w:sz w:val="16"/>
          <w:szCs w:val="16"/>
        </w:rPr>
        <w:t>20</w:t>
      </w:r>
      <w:r w:rsidR="00F32381">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0498B39" w:rsidR="00A80336" w:rsidRDefault="003D6480" w:rsidP="000C5A72">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6C754D">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Pr="003D6480">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070BA4D6"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202D6C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A80336" w:rsidRPr="00A80336">
              <w:rPr>
                <w:rFonts w:ascii="宋体" w:eastAsia="宋体" w:hAnsi="宋体" w:cs="思源黑体 CN Normal" w:hint="eastAsia"/>
                <w:b w:val="0"/>
                <w:bCs w:val="0"/>
                <w:sz w:val="18"/>
                <w:szCs w:val="18"/>
                <w:lang w:eastAsia="zh-CN"/>
              </w:rPr>
              <w:t>本检测项目采用扩增子建库和高通量测序（NGS）技术对送检外周血样本进行检测，检测范围覆盖BRCA1和BRCA2基因的全编码区、外显子-内含子连接区、部分UTR区（非翻译区）和内含子区域，可检测区域内发生的单核苷酸变异（SNV）、小片段插入或缺失变异（INDEL）及大片段重排（LGR）。</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77777777"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w:t>
      </w:r>
      <w:r w:rsidR="00A80336">
        <w:rPr>
          <w:rFonts w:ascii="宋体" w:eastAsia="宋体" w:hAnsi="宋体" w:cs="思源黑体 CN Light" w:hint="eastAsia"/>
          <w:kern w:val="0"/>
          <w:sz w:val="18"/>
          <w:szCs w:val="18"/>
        </w:rPr>
        <w:t>及大片段重排</w:t>
      </w:r>
      <w:r>
        <w:rPr>
          <w:rFonts w:ascii="宋体" w:eastAsia="宋体" w:hAnsi="宋体" w:cs="思源黑体 CN Light" w:hint="eastAsia"/>
          <w:kern w:val="0"/>
          <w:sz w:val="18"/>
          <w:szCs w:val="18"/>
        </w:rPr>
        <w:t>，无法检测样品基因组中的存在的其他突变类型。</w:t>
      </w:r>
      <w:r w:rsidR="00A80336" w:rsidRPr="00A80336">
        <w:rPr>
          <w:rFonts w:ascii="宋体" w:eastAsia="宋体" w:hAnsi="宋体" w:cs="思源黑体 CN Light" w:hint="eastAsia"/>
          <w:kern w:val="0"/>
          <w:sz w:val="18"/>
          <w:szCs w:val="18"/>
        </w:rPr>
        <w:t>当NGS检测到胚系大片段重排阳性时，其结果会采用多重连接探针扩增（MLPA）技术进行验证确认后再进行报告。</w:t>
      </w:r>
    </w:p>
    <w:p w14:paraId="3E226E73" w14:textId="7AF2D3A1"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A80336">
        <w:rPr>
          <w:rFonts w:ascii="宋体" w:eastAsia="宋体" w:hAnsi="宋体" w:cs="思源黑体 CN Light" w:hint="eastAsia"/>
          <w:kern w:val="0"/>
          <w:sz w:val="18"/>
          <w:szCs w:val="18"/>
        </w:rPr>
        <w:t>本检测可稳定检出≥20</w:t>
      </w:r>
      <w:r w:rsidR="00F32381" w:rsidRPr="00740CD9">
        <w:rPr>
          <w:rFonts w:ascii="宋体" w:eastAsia="宋体" w:hAnsi="宋体" w:cs="思源黑体 CN Light"/>
          <w:kern w:val="0"/>
          <w:sz w:val="18"/>
          <w:szCs w:val="18"/>
        </w:rPr>
        <w:t>%</w:t>
      </w:r>
      <w:r w:rsidRPr="00A80336">
        <w:rPr>
          <w:rFonts w:ascii="宋体" w:eastAsia="宋体" w:hAnsi="宋体" w:cs="思源黑体 CN Light" w:hint="eastAsia"/>
          <w:kern w:val="0"/>
          <w:sz w:val="18"/>
          <w:szCs w:val="18"/>
        </w:rPr>
        <w:t>的SNV/INDEL</w:t>
      </w:r>
      <w:r w:rsidRPr="00F0221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1BA845B"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B746BE1"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C5B61E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8C748C9"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中华医学会妇科肿瘤学分会. 卵巢癌PARP抑制剂临床应用指南（2022版）[J].现代妇产科进展,2022,31(8):561-572.</w:t>
      </w:r>
    </w:p>
    <w:p w14:paraId="2040228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778A6B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3B1E33">
        <w:rPr>
          <w:rFonts w:ascii="宋体" w:eastAsia="宋体" w:hAnsi="宋体" w:cs="思源黑体 CN Light"/>
          <w:kern w:val="0"/>
          <w:sz w:val="18"/>
          <w:szCs w:val="18"/>
        </w:rPr>
        <w:t>2.2024)[</w:t>
      </w:r>
      <w:proofErr w:type="gramEnd"/>
      <w:r w:rsidRPr="003B1E33">
        <w:rPr>
          <w:rFonts w:ascii="宋体" w:eastAsia="宋体" w:hAnsi="宋体" w:cs="思源黑体 CN Light"/>
          <w:kern w:val="0"/>
          <w:sz w:val="18"/>
          <w:szCs w:val="18"/>
        </w:rPr>
        <w:t>EB/OL]. http://www.nccn.org</w:t>
      </w:r>
    </w:p>
    <w:p w14:paraId="4AA1DF34"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Oncology-Breast Cancer Risk Reduction. (version </w:t>
      </w:r>
      <w:proofErr w:type="gramStart"/>
      <w:r w:rsidRPr="003B1E33">
        <w:rPr>
          <w:rFonts w:ascii="宋体" w:eastAsia="宋体" w:hAnsi="宋体" w:cs="思源黑体 CN Light"/>
          <w:kern w:val="0"/>
          <w:sz w:val="18"/>
          <w:szCs w:val="18"/>
        </w:rPr>
        <w:t>1.2024)[</w:t>
      </w:r>
      <w:proofErr w:type="gramEnd"/>
      <w:r w:rsidRPr="003B1E33">
        <w:rPr>
          <w:rFonts w:ascii="宋体" w:eastAsia="宋体" w:hAnsi="宋体" w:cs="思源黑体 CN Light"/>
          <w:kern w:val="0"/>
          <w:sz w:val="18"/>
          <w:szCs w:val="18"/>
        </w:rPr>
        <w:t>EB/OL]. http://www.nccn.org</w:t>
      </w:r>
    </w:p>
    <w:p w14:paraId="3EFCA45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Oncology-Ovarian Cancer Including Fallopian Tube Cancer and Primary Peritoneal Cancer. (version </w:t>
      </w:r>
      <w:proofErr w:type="gramStart"/>
      <w:r w:rsidRPr="003B1E33">
        <w:rPr>
          <w:rFonts w:ascii="宋体" w:eastAsia="宋体" w:hAnsi="宋体" w:cs="思源黑体 CN Light"/>
          <w:kern w:val="0"/>
          <w:sz w:val="18"/>
          <w:szCs w:val="18"/>
        </w:rPr>
        <w:t>2.2023)[</w:t>
      </w:r>
      <w:proofErr w:type="gramEnd"/>
      <w:r w:rsidRPr="003B1E33">
        <w:rPr>
          <w:rFonts w:ascii="宋体" w:eastAsia="宋体" w:hAnsi="宋体" w:cs="思源黑体 CN Light"/>
          <w:kern w:val="0"/>
          <w:sz w:val="18"/>
          <w:szCs w:val="18"/>
        </w:rPr>
        <w:t>EB/OL]. http://www.nccn.org</w:t>
      </w:r>
    </w:p>
    <w:p w14:paraId="7D3A286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Oncology-Breast Cancer. (version </w:t>
      </w:r>
      <w:proofErr w:type="gramStart"/>
      <w:r w:rsidRPr="003B1E33">
        <w:rPr>
          <w:rFonts w:ascii="宋体" w:eastAsia="宋体" w:hAnsi="宋体" w:cs="思源黑体 CN Light"/>
          <w:kern w:val="0"/>
          <w:sz w:val="18"/>
          <w:szCs w:val="18"/>
        </w:rPr>
        <w:t>4.2023)[</w:t>
      </w:r>
      <w:proofErr w:type="gramEnd"/>
      <w:r w:rsidRPr="003B1E33">
        <w:rPr>
          <w:rFonts w:ascii="宋体" w:eastAsia="宋体" w:hAnsi="宋体" w:cs="思源黑体 CN Light"/>
          <w:kern w:val="0"/>
          <w:sz w:val="18"/>
          <w:szCs w:val="18"/>
        </w:rPr>
        <w:t>EB/OL]. http://www.nccn.org</w:t>
      </w:r>
    </w:p>
    <w:p w14:paraId="3B2DB09E"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Oncology-Prostate Cancer. (version </w:t>
      </w:r>
      <w:proofErr w:type="gramStart"/>
      <w:r w:rsidRPr="003B1E33">
        <w:rPr>
          <w:rFonts w:ascii="宋体" w:eastAsia="宋体" w:hAnsi="宋体" w:cs="思源黑体 CN Light"/>
          <w:kern w:val="0"/>
          <w:sz w:val="18"/>
          <w:szCs w:val="18"/>
        </w:rPr>
        <w:t>4.2023)[</w:t>
      </w:r>
      <w:proofErr w:type="gramEnd"/>
      <w:r w:rsidRPr="003B1E33">
        <w:rPr>
          <w:rFonts w:ascii="宋体" w:eastAsia="宋体" w:hAnsi="宋体" w:cs="思源黑体 CN Light"/>
          <w:kern w:val="0"/>
          <w:sz w:val="18"/>
          <w:szCs w:val="18"/>
        </w:rPr>
        <w:t>EB/OL]. http://www.nccn.org</w:t>
      </w:r>
    </w:p>
    <w:p w14:paraId="62DD8120"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Oncology-Pancreatic Adenocarcinoma. (version </w:t>
      </w:r>
      <w:proofErr w:type="gramStart"/>
      <w:r w:rsidRPr="003B1E33">
        <w:rPr>
          <w:rFonts w:ascii="宋体" w:eastAsia="宋体" w:hAnsi="宋体" w:cs="思源黑体 CN Light"/>
          <w:kern w:val="0"/>
          <w:sz w:val="18"/>
          <w:szCs w:val="18"/>
        </w:rPr>
        <w:t>2.2023)[</w:t>
      </w:r>
      <w:proofErr w:type="gramEnd"/>
      <w:r w:rsidRPr="003B1E33">
        <w:rPr>
          <w:rFonts w:ascii="宋体" w:eastAsia="宋体" w:hAnsi="宋体" w:cs="思源黑体 CN Light"/>
          <w:kern w:val="0"/>
          <w:sz w:val="18"/>
          <w:szCs w:val="18"/>
        </w:rPr>
        <w:t>EB/OL]. http://www.nccn.org</w:t>
      </w:r>
    </w:p>
    <w:p w14:paraId="66AF9FC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90CE5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 xml:space="preserve">王秋菊, 沈亦平, 邬玲仟, 陈少科, 陈子江, 方向东, </w:t>
      </w:r>
      <w:proofErr w:type="gramStart"/>
      <w:r w:rsidRPr="003B1E33">
        <w:rPr>
          <w:rFonts w:ascii="宋体" w:eastAsia="宋体" w:hAnsi="宋体" w:cs="思源黑体 CN Light" w:hint="eastAsia"/>
          <w:kern w:val="0"/>
          <w:sz w:val="18"/>
          <w:szCs w:val="18"/>
        </w:rPr>
        <w:t>傅松滨</w:t>
      </w:r>
      <w:proofErr w:type="gramEnd"/>
      <w:r w:rsidRPr="003B1E33">
        <w:rPr>
          <w:rFonts w:ascii="宋体" w:eastAsia="宋体" w:hAnsi="宋体" w:cs="思源黑体 CN Light" w:hint="eastAsia"/>
          <w:kern w:val="0"/>
          <w:sz w:val="18"/>
          <w:szCs w:val="18"/>
        </w:rPr>
        <w:t xml:space="preserve">, 龚瑶琴, 黄国英, </w:t>
      </w:r>
      <w:proofErr w:type="gramStart"/>
      <w:r w:rsidRPr="003B1E33">
        <w:rPr>
          <w:rFonts w:ascii="宋体" w:eastAsia="宋体" w:hAnsi="宋体" w:cs="思源黑体 CN Light" w:hint="eastAsia"/>
          <w:kern w:val="0"/>
          <w:sz w:val="18"/>
          <w:szCs w:val="18"/>
        </w:rPr>
        <w:t>黄国宁</w:t>
      </w:r>
      <w:proofErr w:type="gramEnd"/>
      <w:r w:rsidRPr="003B1E33">
        <w:rPr>
          <w:rFonts w:ascii="宋体" w:eastAsia="宋体" w:hAnsi="宋体" w:cs="思源黑体 CN Light" w:hint="eastAsia"/>
          <w:kern w:val="0"/>
          <w:sz w:val="18"/>
          <w:szCs w:val="18"/>
        </w:rPr>
        <w:t xml:space="preserve">, </w:t>
      </w:r>
      <w:proofErr w:type="gramStart"/>
      <w:r w:rsidRPr="003B1E33">
        <w:rPr>
          <w:rFonts w:ascii="宋体" w:eastAsia="宋体" w:hAnsi="宋体" w:cs="思源黑体 CN Light" w:hint="eastAsia"/>
          <w:kern w:val="0"/>
          <w:sz w:val="18"/>
          <w:szCs w:val="18"/>
        </w:rPr>
        <w:t>黄荷凤</w:t>
      </w:r>
      <w:proofErr w:type="gramEnd"/>
      <w:r w:rsidRPr="003B1E33">
        <w:rPr>
          <w:rFonts w:ascii="宋体" w:eastAsia="宋体" w:hAnsi="宋体" w:cs="思源黑体 CN Light" w:hint="eastAsia"/>
          <w:kern w:val="0"/>
          <w:sz w:val="18"/>
          <w:szCs w:val="18"/>
        </w:rPr>
        <w:t xml:space="preserve">, 黄山, 郝晓柯 12, 冀小平, 李红, 梁波, 廖灿, </w:t>
      </w:r>
      <w:proofErr w:type="gramStart"/>
      <w:r w:rsidRPr="003B1E33">
        <w:rPr>
          <w:rFonts w:ascii="宋体" w:eastAsia="宋体" w:hAnsi="宋体" w:cs="思源黑体 CN Light" w:hint="eastAsia"/>
          <w:kern w:val="0"/>
          <w:sz w:val="18"/>
          <w:szCs w:val="18"/>
        </w:rPr>
        <w:t>乔杰</w:t>
      </w:r>
      <w:proofErr w:type="gramEnd"/>
      <w:r w:rsidRPr="003B1E33">
        <w:rPr>
          <w:rFonts w:ascii="宋体" w:eastAsia="宋体" w:hAnsi="宋体" w:cs="思源黑体 CN Light" w:hint="eastAsia"/>
          <w:kern w:val="0"/>
          <w:sz w:val="18"/>
          <w:szCs w:val="18"/>
        </w:rPr>
        <w:t xml:space="preserve">, </w:t>
      </w:r>
      <w:proofErr w:type="gramStart"/>
      <w:r w:rsidRPr="003B1E33">
        <w:rPr>
          <w:rFonts w:ascii="宋体" w:eastAsia="宋体" w:hAnsi="宋体" w:cs="思源黑体 CN Light" w:hint="eastAsia"/>
          <w:kern w:val="0"/>
          <w:sz w:val="18"/>
          <w:szCs w:val="18"/>
        </w:rPr>
        <w:t>苏海翔</w:t>
      </w:r>
      <w:proofErr w:type="gramEnd"/>
      <w:r w:rsidRPr="003B1E33">
        <w:rPr>
          <w:rFonts w:ascii="宋体" w:eastAsia="宋体" w:hAnsi="宋体" w:cs="思源黑体 CN Light" w:hint="eastAsia"/>
          <w:kern w:val="0"/>
          <w:sz w:val="18"/>
          <w:szCs w:val="18"/>
        </w:rPr>
        <w:t>, 魏军, 王磊, 王树玉, 王晓红, 邢清和, 徐湘民, 袁慧军, 杨正林, 周从容, 周文</w:t>
      </w:r>
      <w:proofErr w:type="gramStart"/>
      <w:r w:rsidRPr="003B1E33">
        <w:rPr>
          <w:rFonts w:ascii="宋体" w:eastAsia="宋体" w:hAnsi="宋体" w:cs="思源黑体 CN Light" w:hint="eastAsia"/>
          <w:kern w:val="0"/>
          <w:sz w:val="18"/>
          <w:szCs w:val="18"/>
        </w:rPr>
        <w:t>浩</w:t>
      </w:r>
      <w:proofErr w:type="gramEnd"/>
      <w:r w:rsidRPr="003B1E33">
        <w:rPr>
          <w:rFonts w:ascii="宋体" w:eastAsia="宋体" w:hAnsi="宋体" w:cs="思源黑体 CN Light" w:hint="eastAsia"/>
          <w:kern w:val="0"/>
          <w:sz w:val="18"/>
          <w:szCs w:val="18"/>
        </w:rPr>
        <w:t xml:space="preserve">, 曾勇, 张学军, </w:t>
      </w:r>
      <w:proofErr w:type="gramStart"/>
      <w:r w:rsidRPr="003B1E33">
        <w:rPr>
          <w:rFonts w:ascii="宋体" w:eastAsia="宋体" w:hAnsi="宋体" w:cs="思源黑体 CN Light" w:hint="eastAsia"/>
          <w:kern w:val="0"/>
          <w:sz w:val="18"/>
          <w:szCs w:val="18"/>
        </w:rPr>
        <w:t>黄涛生</w:t>
      </w:r>
      <w:proofErr w:type="gramEnd"/>
      <w:r w:rsidRPr="003B1E33">
        <w:rPr>
          <w:rFonts w:ascii="宋体" w:eastAsia="宋体" w:hAnsi="宋体" w:cs="思源黑体 CN Light" w:hint="eastAsia"/>
          <w:kern w:val="0"/>
          <w:sz w:val="18"/>
          <w:szCs w:val="18"/>
        </w:rPr>
        <w:t xml:space="preserve">, 郑茜, </w:t>
      </w:r>
      <w:proofErr w:type="gramStart"/>
      <w:r w:rsidRPr="003B1E33">
        <w:rPr>
          <w:rFonts w:ascii="宋体" w:eastAsia="宋体" w:hAnsi="宋体" w:cs="思源黑体 CN Light" w:hint="eastAsia"/>
          <w:kern w:val="0"/>
          <w:sz w:val="18"/>
          <w:szCs w:val="18"/>
        </w:rPr>
        <w:t>秦胜营</w:t>
      </w:r>
      <w:proofErr w:type="gramEnd"/>
      <w:r w:rsidRPr="003B1E33">
        <w:rPr>
          <w:rFonts w:ascii="宋体" w:eastAsia="宋体" w:hAnsi="宋体" w:cs="思源黑体 CN Light" w:hint="eastAsia"/>
          <w:kern w:val="0"/>
          <w:sz w:val="18"/>
          <w:szCs w:val="18"/>
        </w:rPr>
        <w:t>, 于</w:t>
      </w:r>
      <w:proofErr w:type="gramStart"/>
      <w:r w:rsidRPr="003B1E33">
        <w:rPr>
          <w:rFonts w:ascii="宋体" w:eastAsia="宋体" w:hAnsi="宋体" w:cs="思源黑体 CN Light" w:hint="eastAsia"/>
          <w:kern w:val="0"/>
          <w:sz w:val="18"/>
          <w:szCs w:val="18"/>
        </w:rPr>
        <w:t>世</w:t>
      </w:r>
      <w:proofErr w:type="gramEnd"/>
      <w:r w:rsidRPr="003B1E33">
        <w:rPr>
          <w:rFonts w:ascii="宋体" w:eastAsia="宋体" w:hAnsi="宋体" w:cs="思源黑体 CN Light" w:hint="eastAsia"/>
          <w:kern w:val="0"/>
          <w:sz w:val="18"/>
          <w:szCs w:val="18"/>
        </w:rPr>
        <w:t xml:space="preserve">辉, 关静, 王洪阳, 王大勇, 赵立东, 王慧君, </w:t>
      </w:r>
      <w:proofErr w:type="gramStart"/>
      <w:r w:rsidRPr="003B1E33">
        <w:rPr>
          <w:rFonts w:ascii="宋体" w:eastAsia="宋体" w:hAnsi="宋体" w:cs="思源黑体 CN Light" w:hint="eastAsia"/>
          <w:kern w:val="0"/>
          <w:sz w:val="18"/>
          <w:szCs w:val="18"/>
        </w:rPr>
        <w:t>孔令印</w:t>
      </w:r>
      <w:proofErr w:type="gramEnd"/>
      <w:r w:rsidRPr="003B1E33">
        <w:rPr>
          <w:rFonts w:ascii="宋体" w:eastAsia="宋体" w:hAnsi="宋体" w:cs="思源黑体 CN Light" w:hint="eastAsia"/>
          <w:kern w:val="0"/>
          <w:sz w:val="18"/>
          <w:szCs w:val="18"/>
        </w:rPr>
        <w:t xml:space="preserve">, 宣黎明, </w:t>
      </w:r>
      <w:proofErr w:type="gramStart"/>
      <w:r w:rsidRPr="003B1E33">
        <w:rPr>
          <w:rFonts w:ascii="宋体" w:eastAsia="宋体" w:hAnsi="宋体" w:cs="思源黑体 CN Light" w:hint="eastAsia"/>
          <w:kern w:val="0"/>
          <w:sz w:val="18"/>
          <w:szCs w:val="18"/>
        </w:rPr>
        <w:t>冒燕</w:t>
      </w:r>
      <w:proofErr w:type="gramEnd"/>
      <w:r w:rsidRPr="003B1E33">
        <w:rPr>
          <w:rFonts w:ascii="宋体" w:eastAsia="宋体" w:hAnsi="宋体" w:cs="思源黑体 CN Light" w:hint="eastAsia"/>
          <w:kern w:val="0"/>
          <w:sz w:val="18"/>
          <w:szCs w:val="18"/>
        </w:rPr>
        <w:t xml:space="preserve">, 祝轶君, </w:t>
      </w:r>
      <w:proofErr w:type="gramStart"/>
      <w:r w:rsidRPr="003B1E33">
        <w:rPr>
          <w:rFonts w:ascii="宋体" w:eastAsia="宋体" w:hAnsi="宋体" w:cs="思源黑体 CN Light" w:hint="eastAsia"/>
          <w:kern w:val="0"/>
          <w:sz w:val="18"/>
          <w:szCs w:val="18"/>
        </w:rPr>
        <w:t>徐君玲</w:t>
      </w:r>
      <w:proofErr w:type="gramEnd"/>
      <w:r w:rsidRPr="003B1E33">
        <w:rPr>
          <w:rFonts w:ascii="宋体" w:eastAsia="宋体" w:hAnsi="宋体" w:cs="思源黑体 CN Light" w:hint="eastAsia"/>
          <w:kern w:val="0"/>
          <w:sz w:val="18"/>
          <w:szCs w:val="18"/>
        </w:rPr>
        <w:t>, 王剑青, 王莉, 赵婷, 秦</w:t>
      </w:r>
      <w:proofErr w:type="gramStart"/>
      <w:r w:rsidRPr="003B1E33">
        <w:rPr>
          <w:rFonts w:ascii="宋体" w:eastAsia="宋体" w:hAnsi="宋体" w:cs="思源黑体 CN Light" w:hint="eastAsia"/>
          <w:kern w:val="0"/>
          <w:sz w:val="18"/>
          <w:szCs w:val="18"/>
        </w:rPr>
        <w:t>一</w:t>
      </w:r>
      <w:proofErr w:type="gramEnd"/>
      <w:r w:rsidRPr="003B1E33">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2048928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B2B3F3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hint="eastAsia"/>
          <w:kern w:val="0"/>
          <w:sz w:val="18"/>
          <w:szCs w:val="18"/>
        </w:rPr>
        <w:t>二代测序临床报告解读专家组. 二代测序临床报告解读指引[J]. 循证医学, 2020, 20(4): 193-202.</w:t>
      </w:r>
    </w:p>
    <w:p w14:paraId="6524A420"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{%p for a in (var_brca.refer.var+var_</w:t>
      </w:r>
      <w:proofErr w:type="gramStart"/>
      <w:r w:rsidRPr="003B1E33">
        <w:rPr>
          <w:rFonts w:ascii="宋体" w:eastAsia="宋体" w:hAnsi="宋体" w:cs="思源黑体 CN Light"/>
          <w:kern w:val="0"/>
          <w:sz w:val="18"/>
          <w:szCs w:val="18"/>
        </w:rPr>
        <w:t>brca.refer</w:t>
      </w:r>
      <w:proofErr w:type="gramEnd"/>
      <w:r w:rsidRPr="003B1E33">
        <w:rPr>
          <w:rFonts w:ascii="宋体" w:eastAsia="宋体" w:hAnsi="宋体" w:cs="思源黑体 CN Light"/>
          <w:kern w:val="0"/>
          <w:sz w:val="18"/>
          <w:szCs w:val="18"/>
        </w:rPr>
        <w:t>.gene+var_brca.refer.evi)|unique %}</w:t>
      </w:r>
    </w:p>
    <w:p w14:paraId="49B95197"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{{a}}</w:t>
      </w:r>
    </w:p>
    <w:p w14:paraId="14633D51" w14:textId="1A6F8E2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hint="eastAsia"/>
          <w:kern w:val="0"/>
          <w:sz w:val="18"/>
          <w:szCs w:val="18"/>
        </w:rPr>
      </w:pPr>
      <w:r w:rsidRPr="003B1E33">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E04A7D" w14:paraId="4E12AD36" w14:textId="77777777" w:rsidTr="00E04A7D">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E04A7D" w:rsidRDefault="00131372">
            <w:pPr>
              <w:ind w:firstLineChars="200" w:firstLine="440"/>
              <w:jc w:val="left"/>
              <w:rPr>
                <w:rFonts w:ascii="宋体" w:eastAsia="宋体" w:hAnsi="宋体" w:cs="宋体"/>
                <w:sz w:val="22"/>
                <w:szCs w:val="18"/>
              </w:rPr>
            </w:pPr>
            <w:r>
              <w:rPr>
                <w:rFonts w:ascii="宋体" w:eastAsia="宋体" w:hAnsi="宋体" w:cs="宋体" w:hint="eastAsia"/>
                <w:sz w:val="22"/>
                <w:szCs w:val="18"/>
              </w:rPr>
              <w:t>报告医师:</w:t>
            </w:r>
          </w:p>
        </w:tc>
        <w:tc>
          <w:tcPr>
            <w:tcW w:w="3725" w:type="dxa"/>
            <w:tcBorders>
              <w:top w:val="nil"/>
              <w:left w:val="nil"/>
              <w:bottom w:val="single" w:sz="12" w:space="0" w:color="000000" w:themeColor="text1"/>
              <w:right w:val="nil"/>
            </w:tcBorders>
            <w:vAlign w:val="center"/>
          </w:tcPr>
          <w:p w14:paraId="153C86F9" w14:textId="686B9AA2" w:rsidR="00E04A7D" w:rsidRDefault="00131372">
            <w:pPr>
              <w:jc w:val="left"/>
              <w:rPr>
                <w:rFonts w:ascii="宋体" w:eastAsia="宋体" w:hAnsi="宋体" w:cs="宋体"/>
                <w:sz w:val="22"/>
                <w:szCs w:val="18"/>
              </w:rPr>
            </w:pPr>
            <w:r>
              <w:rPr>
                <w:rFonts w:ascii="宋体" w:eastAsia="宋体" w:hAnsi="宋体" w:cs="宋体" w:hint="eastAsia"/>
                <w:sz w:val="22"/>
                <w:szCs w:val="18"/>
              </w:rPr>
              <w:t>报告日期：</w:t>
            </w:r>
            <w:r w:rsidR="00C54368" w:rsidRPr="00C54368">
              <w:rPr>
                <w:rFonts w:ascii="宋体" w:eastAsia="宋体" w:hAnsi="宋体"/>
                <w:sz w:val="22"/>
                <w:szCs w:val="18"/>
              </w:rPr>
              <w:lastRenderedPageBreak/>
              <w:t>{{</w:t>
            </w:r>
            <w:proofErr w:type="gramStart"/>
            <w:r w:rsidR="00C54368" w:rsidRPr="00C54368">
              <w:rPr>
                <w:rFonts w:ascii="宋体" w:eastAsia="宋体" w:hAnsi="宋体"/>
                <w:sz w:val="22"/>
                <w:szCs w:val="18"/>
              </w:rPr>
              <w:t>sample.report</w:t>
            </w:r>
            <w:proofErr w:type="gramEnd"/>
            <w:r w:rsidR="00C54368" w:rsidRPr="00C54368">
              <w:rPr>
                <w:rFonts w:ascii="宋体" w:eastAsia="宋体" w:hAnsi="宋体"/>
                <w:sz w:val="22"/>
                <w:szCs w:val="18"/>
              </w:rPr>
              <w: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15E4F" w14:textId="77777777" w:rsidR="00E4492E" w:rsidRDefault="00E4492E">
      <w:r>
        <w:separator/>
      </w:r>
    </w:p>
  </w:endnote>
  <w:endnote w:type="continuationSeparator" w:id="0">
    <w:p w14:paraId="0CFB6434" w14:textId="77777777" w:rsidR="00E4492E" w:rsidRDefault="00E44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93B79" w14:textId="77777777" w:rsidR="00E04A7D" w:rsidRDefault="00000000">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515A6" w14:textId="77777777" w:rsidR="00E4492E" w:rsidRDefault="00E4492E">
      <w:r>
        <w:separator/>
      </w:r>
    </w:p>
  </w:footnote>
  <w:footnote w:type="continuationSeparator" w:id="0">
    <w:p w14:paraId="003348D4" w14:textId="77777777" w:rsidR="00E4492E" w:rsidRDefault="00E44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82326056">
    <w:abstractNumId w:val="3"/>
  </w:num>
  <w:num w:numId="2" w16cid:durableId="1342005136">
    <w:abstractNumId w:val="1"/>
  </w:num>
  <w:num w:numId="3" w16cid:durableId="1660386370">
    <w:abstractNumId w:val="2"/>
  </w:num>
  <w:num w:numId="4" w16cid:durableId="66050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648D"/>
    <w:rsid w:val="00020262"/>
    <w:rsid w:val="00020C8B"/>
    <w:rsid w:val="000217F0"/>
    <w:rsid w:val="00021E45"/>
    <w:rsid w:val="000221BF"/>
    <w:rsid w:val="000225CC"/>
    <w:rsid w:val="0002494A"/>
    <w:rsid w:val="0002495A"/>
    <w:rsid w:val="00025095"/>
    <w:rsid w:val="000253D9"/>
    <w:rsid w:val="000256F7"/>
    <w:rsid w:val="00026722"/>
    <w:rsid w:val="00027B72"/>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0F9F"/>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DD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6CB8"/>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4F9C"/>
    <w:rsid w:val="000C51E0"/>
    <w:rsid w:val="000C5601"/>
    <w:rsid w:val="000C5A72"/>
    <w:rsid w:val="000C769E"/>
    <w:rsid w:val="000D05A6"/>
    <w:rsid w:val="000D0D33"/>
    <w:rsid w:val="000D11D2"/>
    <w:rsid w:val="000D14A2"/>
    <w:rsid w:val="000D16F2"/>
    <w:rsid w:val="000D18FC"/>
    <w:rsid w:val="000D243F"/>
    <w:rsid w:val="000D2809"/>
    <w:rsid w:val="000D40CC"/>
    <w:rsid w:val="000D453B"/>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114C6"/>
    <w:rsid w:val="001116C3"/>
    <w:rsid w:val="00113830"/>
    <w:rsid w:val="00113C07"/>
    <w:rsid w:val="0011500A"/>
    <w:rsid w:val="00115768"/>
    <w:rsid w:val="0011587D"/>
    <w:rsid w:val="00115B5F"/>
    <w:rsid w:val="00117ACB"/>
    <w:rsid w:val="00121A1D"/>
    <w:rsid w:val="00121BE1"/>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493"/>
    <w:rsid w:val="001345AE"/>
    <w:rsid w:val="001347D0"/>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0DB2"/>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3A94"/>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188"/>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5A40"/>
    <w:rsid w:val="001E65C1"/>
    <w:rsid w:val="001E6A63"/>
    <w:rsid w:val="001E6C0A"/>
    <w:rsid w:val="001F0957"/>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05D"/>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0017"/>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0B0"/>
    <w:rsid w:val="003254F5"/>
    <w:rsid w:val="003259B6"/>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1E33"/>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17F"/>
    <w:rsid w:val="00436F8A"/>
    <w:rsid w:val="00440DD3"/>
    <w:rsid w:val="0044115F"/>
    <w:rsid w:val="0044142E"/>
    <w:rsid w:val="00441E9C"/>
    <w:rsid w:val="0044394E"/>
    <w:rsid w:val="0044427D"/>
    <w:rsid w:val="00444D64"/>
    <w:rsid w:val="004477E7"/>
    <w:rsid w:val="00450FF8"/>
    <w:rsid w:val="00451D4C"/>
    <w:rsid w:val="00453260"/>
    <w:rsid w:val="00455211"/>
    <w:rsid w:val="00455C01"/>
    <w:rsid w:val="00455FA1"/>
    <w:rsid w:val="004567D1"/>
    <w:rsid w:val="004573B1"/>
    <w:rsid w:val="00457CE6"/>
    <w:rsid w:val="00460A5B"/>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98"/>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346B"/>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5A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5E27"/>
    <w:rsid w:val="005B6EC5"/>
    <w:rsid w:val="005B73D4"/>
    <w:rsid w:val="005B76B6"/>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D72"/>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746"/>
    <w:rsid w:val="006629BD"/>
    <w:rsid w:val="00664FF2"/>
    <w:rsid w:val="006651A5"/>
    <w:rsid w:val="006661C3"/>
    <w:rsid w:val="006667D0"/>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41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337"/>
    <w:rsid w:val="006C4D41"/>
    <w:rsid w:val="006C50E2"/>
    <w:rsid w:val="006C644E"/>
    <w:rsid w:val="006C6519"/>
    <w:rsid w:val="006C6A3D"/>
    <w:rsid w:val="006C7096"/>
    <w:rsid w:val="006C754D"/>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6F6D54"/>
    <w:rsid w:val="007006AE"/>
    <w:rsid w:val="00700D3F"/>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0CD9"/>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0"/>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02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4E"/>
    <w:rsid w:val="007B7DF9"/>
    <w:rsid w:val="007C1AF7"/>
    <w:rsid w:val="007C44B0"/>
    <w:rsid w:val="007C67D6"/>
    <w:rsid w:val="007C6FD5"/>
    <w:rsid w:val="007D0CD4"/>
    <w:rsid w:val="007D1050"/>
    <w:rsid w:val="007D2013"/>
    <w:rsid w:val="007D2DDA"/>
    <w:rsid w:val="007D2E0C"/>
    <w:rsid w:val="007D31C8"/>
    <w:rsid w:val="007D3432"/>
    <w:rsid w:val="007D3C82"/>
    <w:rsid w:val="007D3E44"/>
    <w:rsid w:val="007E0269"/>
    <w:rsid w:val="007E02EE"/>
    <w:rsid w:val="007E0397"/>
    <w:rsid w:val="007E0A1D"/>
    <w:rsid w:val="007E0C95"/>
    <w:rsid w:val="007E1C49"/>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06B"/>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4E53"/>
    <w:rsid w:val="00815197"/>
    <w:rsid w:val="00815213"/>
    <w:rsid w:val="00815674"/>
    <w:rsid w:val="00816666"/>
    <w:rsid w:val="008170DD"/>
    <w:rsid w:val="008176D6"/>
    <w:rsid w:val="00817D0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4AFE"/>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1C5A"/>
    <w:rsid w:val="0090211C"/>
    <w:rsid w:val="009021F2"/>
    <w:rsid w:val="009028FF"/>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6FD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2434"/>
    <w:rsid w:val="009B3E4E"/>
    <w:rsid w:val="009B4233"/>
    <w:rsid w:val="009B5B7F"/>
    <w:rsid w:val="009B5F0F"/>
    <w:rsid w:val="009C06E3"/>
    <w:rsid w:val="009C06FB"/>
    <w:rsid w:val="009C0E0A"/>
    <w:rsid w:val="009C1A7B"/>
    <w:rsid w:val="009C2329"/>
    <w:rsid w:val="009C2F1E"/>
    <w:rsid w:val="009C3243"/>
    <w:rsid w:val="009C4622"/>
    <w:rsid w:val="009C55D7"/>
    <w:rsid w:val="009C7C39"/>
    <w:rsid w:val="009C7F8A"/>
    <w:rsid w:val="009D00D3"/>
    <w:rsid w:val="009D1EC1"/>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9EE"/>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5E24"/>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5D5"/>
    <w:rsid w:val="00A659B9"/>
    <w:rsid w:val="00A65EC8"/>
    <w:rsid w:val="00A66447"/>
    <w:rsid w:val="00A67E95"/>
    <w:rsid w:val="00A7081E"/>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0EB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057"/>
    <w:rsid w:val="00AE3A54"/>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17D"/>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17A"/>
    <w:rsid w:val="00B6045F"/>
    <w:rsid w:val="00B61AFF"/>
    <w:rsid w:val="00B63E63"/>
    <w:rsid w:val="00B65E8F"/>
    <w:rsid w:val="00B66AA5"/>
    <w:rsid w:val="00B66F3F"/>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339B"/>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719"/>
    <w:rsid w:val="00B953DA"/>
    <w:rsid w:val="00B9770D"/>
    <w:rsid w:val="00BA09E1"/>
    <w:rsid w:val="00BA0B02"/>
    <w:rsid w:val="00BA2B55"/>
    <w:rsid w:val="00BA2BC5"/>
    <w:rsid w:val="00BA3053"/>
    <w:rsid w:val="00BA3A49"/>
    <w:rsid w:val="00BA4273"/>
    <w:rsid w:val="00BA4455"/>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34C4"/>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5FFB"/>
    <w:rsid w:val="00C46D2B"/>
    <w:rsid w:val="00C51A16"/>
    <w:rsid w:val="00C5223A"/>
    <w:rsid w:val="00C5236A"/>
    <w:rsid w:val="00C53B3A"/>
    <w:rsid w:val="00C54368"/>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C6B"/>
    <w:rsid w:val="00CB6902"/>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3EA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897"/>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5BC"/>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2E54"/>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5926"/>
    <w:rsid w:val="00DE6254"/>
    <w:rsid w:val="00DE644A"/>
    <w:rsid w:val="00DE75B7"/>
    <w:rsid w:val="00DF0BB9"/>
    <w:rsid w:val="00DF0BEE"/>
    <w:rsid w:val="00DF2407"/>
    <w:rsid w:val="00DF2FF8"/>
    <w:rsid w:val="00DF3950"/>
    <w:rsid w:val="00DF39A5"/>
    <w:rsid w:val="00DF4070"/>
    <w:rsid w:val="00DF429B"/>
    <w:rsid w:val="00DF4532"/>
    <w:rsid w:val="00DF4924"/>
    <w:rsid w:val="00DF4997"/>
    <w:rsid w:val="00DF4ECE"/>
    <w:rsid w:val="00DF5878"/>
    <w:rsid w:val="00E004C3"/>
    <w:rsid w:val="00E0073F"/>
    <w:rsid w:val="00E00E44"/>
    <w:rsid w:val="00E01239"/>
    <w:rsid w:val="00E0152A"/>
    <w:rsid w:val="00E04A7D"/>
    <w:rsid w:val="00E04D66"/>
    <w:rsid w:val="00E0593B"/>
    <w:rsid w:val="00E06604"/>
    <w:rsid w:val="00E06F26"/>
    <w:rsid w:val="00E07161"/>
    <w:rsid w:val="00E13AD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92E"/>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D7CFA"/>
    <w:rsid w:val="00EE00D5"/>
    <w:rsid w:val="00EE03AA"/>
    <w:rsid w:val="00EE175B"/>
    <w:rsid w:val="00EE19BA"/>
    <w:rsid w:val="00EE1E07"/>
    <w:rsid w:val="00EE25EB"/>
    <w:rsid w:val="00EE2F06"/>
    <w:rsid w:val="00EE2F11"/>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210"/>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381"/>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5D7C"/>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varnomen.hgv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1169</Words>
  <Characters>6667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57</cp:revision>
  <cp:lastPrinted>2021-02-03T13:24:00Z</cp:lastPrinted>
  <dcterms:created xsi:type="dcterms:W3CDTF">2023-09-12T07:30:00Z</dcterms:created>
  <dcterms:modified xsi:type="dcterms:W3CDTF">2024-04-24T08:02:00Z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