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080A1" w14:textId="77777777" w:rsidR="00FE3BB0" w:rsidRDefault="00D23F07">
      <w:pPr>
        <w:spacing w:line="700" w:lineRule="exact"/>
        <w:jc w:val="center"/>
        <w:rPr>
          <w:rFonts w:asciiTheme="minorEastAsia" w:hAnsiTheme="minorEastAsia"/>
          <w:b/>
          <w:sz w:val="16"/>
          <w:szCs w:val="16"/>
          <w:lang w:eastAsia="zh-CN"/>
        </w:rPr>
      </w:pPr>
      <w:bookmarkStart w:id="0" w:name="_Hlk530387787"/>
      <w:r>
        <w:rPr>
          <w:rFonts w:ascii="微软雅黑" w:eastAsia="微软雅黑" w:hAnsi="微软雅黑" w:hint="eastAsia"/>
          <w:b/>
          <w:noProof/>
          <w:sz w:val="18"/>
          <w:szCs w:val="18"/>
          <w:lang w:val="zh-CN"/>
        </w:rPr>
        <w:drawing>
          <wp:anchor distT="0" distB="0" distL="114300" distR="114300" simplePos="0" relativeHeight="251659264" behindDoc="1" locked="0" layoutInCell="1" allowOverlap="1" wp14:anchorId="4EDA6FB5" wp14:editId="2CFC604D">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lang w:eastAsia="zh-CN"/>
        </w:rPr>
        <w:t>四川大学华西厦门医院</w:t>
      </w:r>
    </w:p>
    <w:p w14:paraId="7E534D84" w14:textId="77777777" w:rsidR="00FE3BB0" w:rsidRDefault="00D23F07">
      <w:pPr>
        <w:spacing w:line="700" w:lineRule="exact"/>
        <w:jc w:val="center"/>
        <w:rPr>
          <w:rFonts w:ascii="隶书" w:eastAsia="隶书"/>
          <w:b/>
          <w:sz w:val="40"/>
          <w:szCs w:val="36"/>
          <w:lang w:eastAsia="zh-CN"/>
        </w:rPr>
      </w:pPr>
      <w:r>
        <w:rPr>
          <w:rFonts w:ascii="隶书" w:eastAsia="隶书" w:hint="eastAsia"/>
          <w:b/>
          <w:sz w:val="40"/>
          <w:szCs w:val="36"/>
          <w:lang w:eastAsia="zh-CN"/>
        </w:rPr>
        <w:t>基因检测报告单</w:t>
      </w:r>
      <w:bookmarkEnd w:id="0"/>
    </w:p>
    <w:p w14:paraId="5CD1C786" w14:textId="77777777" w:rsidR="00FE3BB0" w:rsidRDefault="00D23F07">
      <w:pPr>
        <w:pStyle w:val="a5"/>
        <w:spacing w:before="289" w:line="183" w:lineRule="auto"/>
        <w:ind w:left="111"/>
        <w:rPr>
          <w:sz w:val="24"/>
          <w:szCs w:val="24"/>
        </w:rPr>
      </w:pPr>
      <w:proofErr w:type="spellStart"/>
      <w:r>
        <w:rPr>
          <w:b/>
          <w:bCs/>
          <w:spacing w:val="-1"/>
          <w:sz w:val="24"/>
          <w:szCs w:val="24"/>
        </w:rPr>
        <w:t>基本信息</w:t>
      </w:r>
      <w:proofErr w:type="spellEnd"/>
    </w:p>
    <w:p w14:paraId="76E04235" w14:textId="77777777" w:rsidR="00FE3BB0" w:rsidRDefault="00FE3BB0">
      <w:pPr>
        <w:spacing w:line="22" w:lineRule="auto"/>
        <w:rPr>
          <w:sz w:val="2"/>
        </w:rPr>
      </w:pPr>
    </w:p>
    <w:tbl>
      <w:tblPr>
        <w:tblStyle w:val="ab"/>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739"/>
      </w:tblGrid>
      <w:tr w:rsidR="00FE3BB0" w14:paraId="71913AFA" w14:textId="77777777">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1458E5FD"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b/>
                <w:spacing w:val="6"/>
                <w:sz w:val="18"/>
                <w:szCs w:val="18"/>
              </w:rPr>
              <w:t>姓名</w:t>
            </w:r>
            <w:proofErr w:type="spellEnd"/>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317BE2C5" w14:textId="39540860" w:rsidR="00FE3BB0" w:rsidRDefault="00FF06A7">
            <w:pPr>
              <w:rPr>
                <w:rFonts w:ascii="微软雅黑" w:eastAsia="微软雅黑" w:hAnsi="微软雅黑" w:cs="Times New Roman (正文 CS 字体)"/>
                <w:spacing w:val="6"/>
                <w:sz w:val="18"/>
                <w:szCs w:val="18"/>
              </w:rPr>
            </w:pPr>
            <w:r w:rsidRPr="00FF06A7">
              <w:rPr>
                <w:rFonts w:ascii="微软雅黑" w:eastAsia="微软雅黑" w:hAnsi="微软雅黑" w:cs="Times New Roman (正文 CS 字体)"/>
                <w:spacing w:val="6"/>
                <w:sz w:val="18"/>
                <w:szCs w:val="18"/>
              </w:rPr>
              <w:t>{{</w:t>
            </w:r>
            <w:proofErr w:type="spellStart"/>
            <w:proofErr w:type="gramStart"/>
            <w:r w:rsidRPr="00FF06A7">
              <w:rPr>
                <w:rFonts w:ascii="微软雅黑" w:eastAsia="微软雅黑" w:hAnsi="微软雅黑" w:cs="Times New Roman (正文 CS 字体)"/>
                <w:spacing w:val="6"/>
                <w:sz w:val="18"/>
                <w:szCs w:val="18"/>
              </w:rPr>
              <w:t>sample.patient</w:t>
            </w:r>
            <w:proofErr w:type="gramEnd"/>
            <w:r w:rsidRPr="00FF06A7">
              <w:rPr>
                <w:rFonts w:ascii="微软雅黑" w:eastAsia="微软雅黑" w:hAnsi="微软雅黑" w:cs="Times New Roman (正文 CS 字体)"/>
                <w:spacing w:val="6"/>
                <w:sz w:val="18"/>
                <w:szCs w:val="18"/>
              </w:rPr>
              <w:t>_name</w:t>
            </w:r>
            <w:proofErr w:type="spellEnd"/>
            <w:r w:rsidRPr="00FF06A7">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78B75A75"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2D1631DE" w14:textId="783C85F5" w:rsidR="00FE3BB0" w:rsidRDefault="00FF06A7">
            <w:pPr>
              <w:rPr>
                <w:rFonts w:ascii="微软雅黑" w:eastAsia="微软雅黑" w:hAnsi="微软雅黑" w:cs="Times New Roman (正文 CS 字体)"/>
                <w:spacing w:val="6"/>
                <w:sz w:val="18"/>
                <w:szCs w:val="18"/>
              </w:rPr>
            </w:pPr>
            <w:r w:rsidRPr="00FF06A7">
              <w:rPr>
                <w:rFonts w:ascii="微软雅黑" w:eastAsia="微软雅黑" w:hAnsi="微软雅黑" w:cs="Times New Roman (正文 CS 字体)"/>
                <w:spacing w:val="6"/>
                <w:sz w:val="18"/>
                <w:szCs w:val="18"/>
              </w:rPr>
              <w:t>{{</w:t>
            </w:r>
            <w:proofErr w:type="spellStart"/>
            <w:proofErr w:type="gramStart"/>
            <w:r w:rsidRPr="00FF06A7">
              <w:rPr>
                <w:rFonts w:ascii="微软雅黑" w:eastAsia="微软雅黑" w:hAnsi="微软雅黑" w:cs="Times New Roman (正文 CS 字体)"/>
                <w:spacing w:val="6"/>
                <w:sz w:val="18"/>
                <w:szCs w:val="18"/>
              </w:rPr>
              <w:t>sample.gender</w:t>
            </w:r>
            <w:proofErr w:type="spellEnd"/>
            <w:proofErr w:type="gramEnd"/>
            <w:r w:rsidRPr="00FF06A7">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4783D2C3"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273956C3" w14:textId="16E7BFF3" w:rsidR="00FE3BB0" w:rsidRDefault="00FF06A7">
            <w:pPr>
              <w:rPr>
                <w:rFonts w:ascii="微软雅黑" w:eastAsia="微软雅黑" w:hAnsi="微软雅黑" w:cs="Times New Roman (正文 CS 字体)"/>
                <w:spacing w:val="6"/>
                <w:sz w:val="18"/>
                <w:szCs w:val="18"/>
                <w:lang w:eastAsia="zh-CN"/>
              </w:rPr>
            </w:pPr>
            <w:r w:rsidRPr="00FF06A7">
              <w:rPr>
                <w:rFonts w:ascii="微软雅黑" w:eastAsia="微软雅黑" w:hAnsi="微软雅黑" w:cs="Times New Roman (正文 CS 字体)"/>
                <w:spacing w:val="6"/>
                <w:sz w:val="18"/>
                <w:szCs w:val="18"/>
                <w:lang w:eastAsia="zh-CN"/>
              </w:rPr>
              <w:t>{{</w:t>
            </w:r>
            <w:proofErr w:type="spellStart"/>
            <w:r w:rsidRPr="00FF06A7">
              <w:rPr>
                <w:rFonts w:ascii="微软雅黑" w:eastAsia="微软雅黑" w:hAnsi="微软雅黑" w:cs="Times New Roman (正文 CS 字体)"/>
                <w:spacing w:val="6"/>
                <w:sz w:val="18"/>
                <w:szCs w:val="18"/>
                <w:lang w:eastAsia="zh-CN"/>
              </w:rPr>
              <w:t>sample.age</w:t>
            </w:r>
            <w:proofErr w:type="spellEnd"/>
            <w:r w:rsidRPr="00FF06A7">
              <w:rPr>
                <w:rFonts w:ascii="微软雅黑" w:eastAsia="微软雅黑" w:hAnsi="微软雅黑" w:cs="Times New Roman (正文 CS 字体)"/>
                <w:spacing w:val="6"/>
                <w:sz w:val="18"/>
                <w:szCs w:val="18"/>
                <w:lang w:eastAsia="zh-CN"/>
              </w:rPr>
              <w:t>}}</w:t>
            </w:r>
          </w:p>
        </w:tc>
        <w:tc>
          <w:tcPr>
            <w:tcW w:w="1105" w:type="dxa"/>
            <w:tcBorders>
              <w:top w:val="single" w:sz="4" w:space="0" w:color="auto"/>
              <w:left w:val="nil"/>
              <w:bottom w:val="nil"/>
              <w:right w:val="nil"/>
            </w:tcBorders>
            <w:vAlign w:val="center"/>
          </w:tcPr>
          <w:p w14:paraId="5DC23B19" w14:textId="77777777" w:rsidR="00FE3BB0" w:rsidRDefault="00D23F07">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lang w:eastAsia="zh-CN"/>
              </w:rPr>
              <w:t>原</w:t>
            </w:r>
            <w:proofErr w:type="spellStart"/>
            <w:r>
              <w:rPr>
                <w:rFonts w:ascii="微软雅黑" w:eastAsia="微软雅黑" w:hAnsi="微软雅黑" w:cs="Times New Roman (正文 CS 字体)" w:hint="eastAsia"/>
                <w:b/>
                <w:spacing w:val="6"/>
                <w:sz w:val="18"/>
                <w:szCs w:val="18"/>
              </w:rPr>
              <w:t>病理号</w:t>
            </w:r>
            <w:proofErr w:type="spellEnd"/>
          </w:p>
        </w:tc>
        <w:tc>
          <w:tcPr>
            <w:tcW w:w="1739" w:type="dxa"/>
            <w:tcBorders>
              <w:top w:val="single" w:sz="4" w:space="0" w:color="auto"/>
              <w:left w:val="nil"/>
              <w:bottom w:val="nil"/>
            </w:tcBorders>
            <w:vAlign w:val="center"/>
          </w:tcPr>
          <w:p w14:paraId="7F621A20" w14:textId="3A2BFE6E" w:rsidR="00FE3BB0" w:rsidRDefault="00E334E3">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w:t>
            </w:r>
            <w:r>
              <w:rPr>
                <w:rFonts w:ascii="微软雅黑" w:eastAsia="微软雅黑" w:hAnsi="微软雅黑" w:cs="Times New Roman (正文 CS 字体)"/>
                <w:spacing w:val="6"/>
                <w:sz w:val="18"/>
                <w:szCs w:val="18"/>
                <w:lang w:eastAsia="zh-CN"/>
              </w:rPr>
              <w:t>{</w:t>
            </w:r>
            <w:proofErr w:type="spellStart"/>
            <w:proofErr w:type="gramStart"/>
            <w:r>
              <w:rPr>
                <w:rFonts w:ascii="微软雅黑" w:eastAsia="微软雅黑" w:hAnsi="微软雅黑" w:cs="Times New Roman (正文 CS 字体)"/>
                <w:spacing w:val="6"/>
                <w:sz w:val="18"/>
                <w:szCs w:val="18"/>
                <w:lang w:eastAsia="zh-CN"/>
              </w:rPr>
              <w:t>sample.</w:t>
            </w:r>
            <w:r w:rsidRPr="00E334E3">
              <w:rPr>
                <w:rFonts w:ascii="微软雅黑" w:eastAsia="微软雅黑" w:hAnsi="微软雅黑" w:cs="Times New Roman (正文 CS 字体)"/>
                <w:spacing w:val="6"/>
                <w:sz w:val="18"/>
                <w:szCs w:val="18"/>
                <w:lang w:eastAsia="zh-CN"/>
              </w:rPr>
              <w:t>original</w:t>
            </w:r>
            <w:proofErr w:type="gramEnd"/>
            <w:r w:rsidRPr="00E334E3">
              <w:rPr>
                <w:rFonts w:ascii="微软雅黑" w:eastAsia="微软雅黑" w:hAnsi="微软雅黑" w:cs="Times New Roman (正文 CS 字体)"/>
                <w:spacing w:val="6"/>
                <w:sz w:val="18"/>
                <w:szCs w:val="18"/>
                <w:lang w:eastAsia="zh-CN"/>
              </w:rPr>
              <w:t>_pathological_id</w:t>
            </w:r>
            <w:proofErr w:type="spellEnd"/>
            <w:r>
              <w:rPr>
                <w:rFonts w:ascii="微软雅黑" w:eastAsia="微软雅黑" w:hAnsi="微软雅黑" w:cs="Times New Roman (正文 CS 字体)"/>
                <w:spacing w:val="6"/>
                <w:sz w:val="18"/>
                <w:szCs w:val="18"/>
                <w:lang w:eastAsia="zh-CN"/>
              </w:rPr>
              <w:t>}}</w:t>
            </w:r>
          </w:p>
        </w:tc>
      </w:tr>
      <w:tr w:rsidR="00FE3BB0" w14:paraId="25BC5E01" w14:textId="77777777">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6B9084AD"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诊断</w:t>
            </w:r>
            <w:proofErr w:type="spellEnd"/>
          </w:p>
        </w:tc>
        <w:tc>
          <w:tcPr>
            <w:tcW w:w="1389" w:type="dxa"/>
            <w:tcBorders>
              <w:top w:val="nil"/>
              <w:bottom w:val="nil"/>
            </w:tcBorders>
            <w:shd w:val="clear" w:color="auto" w:fill="auto"/>
            <w:tcMar>
              <w:top w:w="28" w:type="dxa"/>
              <w:left w:w="85" w:type="dxa"/>
              <w:bottom w:w="28" w:type="dxa"/>
              <w:right w:w="85" w:type="dxa"/>
            </w:tcMar>
            <w:vAlign w:val="center"/>
          </w:tcPr>
          <w:p w14:paraId="223EC46E" w14:textId="7BC3EA9D" w:rsidR="00FE3BB0" w:rsidRDefault="00FF06A7">
            <w:pPr>
              <w:rPr>
                <w:rFonts w:ascii="微软雅黑" w:eastAsia="微软雅黑" w:hAnsi="微软雅黑" w:cs="Times New Roman (正文 CS 字体)"/>
                <w:spacing w:val="6"/>
                <w:sz w:val="18"/>
                <w:szCs w:val="18"/>
              </w:rPr>
            </w:pPr>
            <w:r w:rsidRPr="00FF06A7">
              <w:rPr>
                <w:rFonts w:ascii="微软雅黑" w:eastAsia="微软雅黑" w:hAnsi="微软雅黑" w:cs="Times New Roman (正文 CS 字体)"/>
                <w:spacing w:val="6"/>
                <w:sz w:val="18"/>
                <w:szCs w:val="18"/>
              </w:rPr>
              <w:t>{{</w:t>
            </w:r>
            <w:proofErr w:type="spellStart"/>
            <w:proofErr w:type="gramStart"/>
            <w:r w:rsidRPr="00FF06A7">
              <w:rPr>
                <w:rFonts w:ascii="微软雅黑" w:eastAsia="微软雅黑" w:hAnsi="微软雅黑" w:cs="Times New Roman (正文 CS 字体)"/>
                <w:spacing w:val="6"/>
                <w:sz w:val="18"/>
                <w:szCs w:val="18"/>
              </w:rPr>
              <w:t>sample.pathol</w:t>
            </w:r>
            <w:proofErr w:type="gramEnd"/>
            <w:r w:rsidRPr="00FF06A7">
              <w:rPr>
                <w:rFonts w:ascii="微软雅黑" w:eastAsia="微软雅黑" w:hAnsi="微软雅黑" w:cs="Times New Roman (正文 CS 字体)"/>
                <w:spacing w:val="6"/>
                <w:sz w:val="18"/>
                <w:szCs w:val="18"/>
              </w:rPr>
              <w:t>_diagn</w:t>
            </w:r>
            <w:proofErr w:type="spellEnd"/>
            <w:r w:rsidRPr="00FF06A7">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D0272DF"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申请医生</w:t>
            </w:r>
            <w:proofErr w:type="spellEnd"/>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41FDB6B8" w14:textId="26E502C5" w:rsidR="00FE3BB0" w:rsidRDefault="00FF06A7">
            <w:pPr>
              <w:rPr>
                <w:rFonts w:ascii="微软雅黑" w:eastAsia="微软雅黑" w:hAnsi="微软雅黑" w:cs="Times New Roman (正文 CS 字体)"/>
                <w:spacing w:val="6"/>
                <w:sz w:val="18"/>
                <w:szCs w:val="18"/>
                <w:lang w:eastAsia="zh-CN"/>
              </w:rPr>
            </w:pPr>
            <w:r w:rsidRPr="00FF06A7">
              <w:rPr>
                <w:rFonts w:ascii="微软雅黑" w:eastAsia="微软雅黑" w:hAnsi="微软雅黑" w:cs="Times New Roman (正文 CS 字体)"/>
                <w:spacing w:val="6"/>
                <w:sz w:val="18"/>
                <w:szCs w:val="18"/>
                <w:lang w:eastAsia="zh-CN"/>
              </w:rPr>
              <w:t>{{</w:t>
            </w:r>
            <w:proofErr w:type="spellStart"/>
            <w:proofErr w:type="gramStart"/>
            <w:r w:rsidRPr="00FF06A7">
              <w:rPr>
                <w:rFonts w:ascii="微软雅黑" w:eastAsia="微软雅黑" w:hAnsi="微软雅黑" w:cs="Times New Roman (正文 CS 字体)"/>
                <w:spacing w:val="6"/>
                <w:sz w:val="18"/>
                <w:szCs w:val="18"/>
                <w:lang w:eastAsia="zh-CN"/>
              </w:rPr>
              <w:t>sample.doctor</w:t>
            </w:r>
            <w:proofErr w:type="spellEnd"/>
            <w:proofErr w:type="gramEnd"/>
            <w:r w:rsidRPr="00FF06A7">
              <w:rPr>
                <w:rFonts w:ascii="微软雅黑" w:eastAsia="微软雅黑" w:hAnsi="微软雅黑" w:cs="Times New Roman (正文 CS 字体)"/>
                <w:spacing w:val="6"/>
                <w:sz w:val="18"/>
                <w:szCs w:val="18"/>
                <w:lang w:eastAsia="zh-CN"/>
              </w:rPr>
              <w:t>}}</w:t>
            </w:r>
          </w:p>
        </w:tc>
        <w:tc>
          <w:tcPr>
            <w:tcW w:w="1134" w:type="dxa"/>
            <w:tcBorders>
              <w:top w:val="nil"/>
              <w:bottom w:val="nil"/>
            </w:tcBorders>
            <w:shd w:val="clear" w:color="auto" w:fill="auto"/>
            <w:tcMar>
              <w:top w:w="28" w:type="dxa"/>
              <w:left w:w="85" w:type="dxa"/>
              <w:bottom w:w="28" w:type="dxa"/>
              <w:right w:w="85" w:type="dxa"/>
            </w:tcMar>
            <w:vAlign w:val="center"/>
          </w:tcPr>
          <w:p w14:paraId="3D57854A"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申请科室</w:t>
            </w:r>
            <w:proofErr w:type="spellEnd"/>
          </w:p>
        </w:tc>
        <w:tc>
          <w:tcPr>
            <w:tcW w:w="1417" w:type="dxa"/>
            <w:tcBorders>
              <w:top w:val="nil"/>
              <w:bottom w:val="nil"/>
            </w:tcBorders>
            <w:shd w:val="clear" w:color="auto" w:fill="auto"/>
            <w:tcMar>
              <w:top w:w="28" w:type="dxa"/>
              <w:left w:w="85" w:type="dxa"/>
              <w:bottom w:w="28" w:type="dxa"/>
              <w:right w:w="85" w:type="dxa"/>
            </w:tcMar>
            <w:vAlign w:val="center"/>
          </w:tcPr>
          <w:p w14:paraId="61A1368E" w14:textId="251F5A32" w:rsidR="00FE3BB0" w:rsidRDefault="00FF06A7">
            <w:pPr>
              <w:rPr>
                <w:rFonts w:ascii="微软雅黑" w:eastAsia="微软雅黑" w:hAnsi="微软雅黑" w:cs="Times New Roman (正文 CS 字体)"/>
                <w:spacing w:val="6"/>
                <w:sz w:val="18"/>
                <w:szCs w:val="18"/>
                <w:lang w:eastAsia="zh-CN"/>
              </w:rPr>
            </w:pPr>
            <w:r w:rsidRPr="00FF06A7">
              <w:rPr>
                <w:rFonts w:ascii="微软雅黑" w:eastAsia="微软雅黑" w:hAnsi="微软雅黑" w:cs="Times New Roman (正文 CS 字体)"/>
                <w:spacing w:val="6"/>
                <w:sz w:val="18"/>
                <w:szCs w:val="18"/>
                <w:lang w:eastAsia="zh-CN"/>
              </w:rPr>
              <w:t>{{</w:t>
            </w:r>
            <w:proofErr w:type="spellStart"/>
            <w:r w:rsidRPr="00FF06A7">
              <w:rPr>
                <w:rFonts w:ascii="微软雅黑" w:eastAsia="微软雅黑" w:hAnsi="微软雅黑" w:cs="Times New Roman (正文 CS 字体)"/>
                <w:spacing w:val="6"/>
                <w:sz w:val="18"/>
                <w:szCs w:val="18"/>
                <w:lang w:eastAsia="zh-CN"/>
              </w:rPr>
              <w:t>sample.application_department</w:t>
            </w:r>
            <w:proofErr w:type="spellEnd"/>
            <w:r w:rsidRPr="00FF06A7">
              <w:rPr>
                <w:rFonts w:ascii="微软雅黑" w:eastAsia="微软雅黑" w:hAnsi="微软雅黑" w:cs="Times New Roman (正文 CS 字体)"/>
                <w:spacing w:val="6"/>
                <w:sz w:val="18"/>
                <w:szCs w:val="18"/>
                <w:lang w:eastAsia="zh-CN"/>
              </w:rPr>
              <w:t>}}</w:t>
            </w:r>
          </w:p>
        </w:tc>
        <w:tc>
          <w:tcPr>
            <w:tcW w:w="1105" w:type="dxa"/>
            <w:tcBorders>
              <w:top w:val="nil"/>
              <w:bottom w:val="nil"/>
            </w:tcBorders>
            <w:shd w:val="clear" w:color="auto" w:fill="auto"/>
            <w:vAlign w:val="center"/>
          </w:tcPr>
          <w:p w14:paraId="00B6DB27"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申请时间</w:t>
            </w:r>
            <w:proofErr w:type="spellEnd"/>
          </w:p>
        </w:tc>
        <w:tc>
          <w:tcPr>
            <w:tcW w:w="1739" w:type="dxa"/>
            <w:tcBorders>
              <w:top w:val="nil"/>
              <w:bottom w:val="nil"/>
            </w:tcBorders>
            <w:shd w:val="clear" w:color="auto" w:fill="auto"/>
            <w:vAlign w:val="center"/>
          </w:tcPr>
          <w:p w14:paraId="02021A6C" w14:textId="305CCA47" w:rsidR="00FE3BB0" w:rsidRDefault="00FF06A7">
            <w:pPr>
              <w:rPr>
                <w:rFonts w:ascii="微软雅黑" w:eastAsia="微软雅黑" w:hAnsi="微软雅黑" w:cs="Times New Roman (正文 CS 字体)"/>
                <w:spacing w:val="6"/>
                <w:sz w:val="18"/>
                <w:szCs w:val="18"/>
                <w:lang w:eastAsia="zh-CN"/>
              </w:rPr>
            </w:pPr>
            <w:r w:rsidRPr="00FF06A7">
              <w:rPr>
                <w:rFonts w:ascii="微软雅黑" w:eastAsia="微软雅黑" w:hAnsi="微软雅黑" w:cs="Times New Roman (正文 CS 字体)"/>
                <w:spacing w:val="6"/>
                <w:sz w:val="18"/>
                <w:szCs w:val="18"/>
                <w:lang w:eastAsia="zh-CN"/>
              </w:rPr>
              <w:t>{{</w:t>
            </w:r>
            <w:proofErr w:type="spellStart"/>
            <w:r w:rsidRPr="00FF06A7">
              <w:rPr>
                <w:rFonts w:ascii="微软雅黑" w:eastAsia="微软雅黑" w:hAnsi="微软雅黑" w:cs="Times New Roman (正文 CS 字体)"/>
                <w:spacing w:val="6"/>
                <w:sz w:val="18"/>
                <w:szCs w:val="18"/>
                <w:lang w:eastAsia="zh-CN"/>
              </w:rPr>
              <w:t>sample.application_date</w:t>
            </w:r>
            <w:proofErr w:type="spellEnd"/>
            <w:r w:rsidRPr="00FF06A7">
              <w:rPr>
                <w:rFonts w:ascii="微软雅黑" w:eastAsia="微软雅黑" w:hAnsi="微软雅黑" w:cs="Times New Roman (正文 CS 字体)"/>
                <w:spacing w:val="6"/>
                <w:sz w:val="18"/>
                <w:szCs w:val="18"/>
                <w:lang w:eastAsia="zh-CN"/>
              </w:rPr>
              <w:t>}}</w:t>
            </w:r>
          </w:p>
        </w:tc>
      </w:tr>
      <w:tr w:rsidR="00FE3BB0" w14:paraId="5885D6FD"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466F1740"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标本类别</w:t>
            </w:r>
            <w:proofErr w:type="spellEnd"/>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2EDBDD5D" w14:textId="06555721" w:rsidR="00FE3BB0" w:rsidRDefault="00FF06A7">
            <w:pPr>
              <w:rPr>
                <w:rFonts w:ascii="微软雅黑" w:eastAsia="微软雅黑" w:hAnsi="微软雅黑"/>
                <w:spacing w:val="6"/>
                <w:sz w:val="18"/>
                <w:szCs w:val="18"/>
              </w:rPr>
            </w:pPr>
            <w:r w:rsidRPr="00FF06A7">
              <w:rPr>
                <w:rFonts w:ascii="微软雅黑" w:eastAsia="微软雅黑" w:hAnsi="微软雅黑"/>
                <w:spacing w:val="6"/>
                <w:sz w:val="18"/>
                <w:szCs w:val="18"/>
              </w:rPr>
              <w:t>{{</w:t>
            </w:r>
            <w:proofErr w:type="spellStart"/>
            <w:r w:rsidRPr="00FF06A7">
              <w:rPr>
                <w:rFonts w:ascii="微软雅黑" w:eastAsia="微软雅黑" w:hAnsi="微软雅黑"/>
                <w:spacing w:val="6"/>
                <w:sz w:val="18"/>
                <w:szCs w:val="18"/>
              </w:rPr>
              <w:t>sample.sample_type</w:t>
            </w:r>
            <w:proofErr w:type="spellEnd"/>
            <w:r w:rsidRPr="00FF06A7">
              <w:rPr>
                <w:rFonts w:ascii="微软雅黑" w:eastAsia="微软雅黑" w:hAnsi="微软雅黑"/>
                <w:spacing w:val="6"/>
                <w:sz w:val="18"/>
                <w:szCs w:val="18"/>
              </w:rPr>
              <w:t>}}</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43C7F22E"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采样时间</w:t>
            </w:r>
            <w:proofErr w:type="spellEnd"/>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68A2ADCB" w14:textId="04078BBA" w:rsidR="00FE3BB0" w:rsidRDefault="00FF06A7">
            <w:pPr>
              <w:rPr>
                <w:rFonts w:ascii="微软雅黑" w:eastAsia="微软雅黑" w:hAnsi="微软雅黑" w:cs="Times New Roman (正文 CS 字体)"/>
                <w:spacing w:val="6"/>
                <w:sz w:val="18"/>
                <w:szCs w:val="18"/>
              </w:rPr>
            </w:pPr>
            <w:r w:rsidRPr="00FF06A7">
              <w:rPr>
                <w:rFonts w:ascii="微软雅黑" w:eastAsia="微软雅黑" w:hAnsi="微软雅黑" w:cs="Times New Roman (正文 CS 字体)"/>
                <w:spacing w:val="6"/>
                <w:sz w:val="18"/>
                <w:szCs w:val="18"/>
              </w:rPr>
              <w:t>{{</w:t>
            </w:r>
            <w:proofErr w:type="spellStart"/>
            <w:proofErr w:type="gramStart"/>
            <w:r w:rsidRPr="00FF06A7">
              <w:rPr>
                <w:rFonts w:ascii="微软雅黑" w:eastAsia="微软雅黑" w:hAnsi="微软雅黑" w:cs="Times New Roman (正文 CS 字体)"/>
                <w:spacing w:val="6"/>
                <w:sz w:val="18"/>
                <w:szCs w:val="18"/>
              </w:rPr>
              <w:t>sample.blood</w:t>
            </w:r>
            <w:proofErr w:type="gramEnd"/>
            <w:r w:rsidRPr="00FF06A7">
              <w:rPr>
                <w:rFonts w:ascii="微软雅黑" w:eastAsia="微软雅黑" w:hAnsi="微软雅黑" w:cs="Times New Roman (正文 CS 字体)"/>
                <w:spacing w:val="6"/>
                <w:sz w:val="18"/>
                <w:szCs w:val="18"/>
              </w:rPr>
              <w:t>_collection_date</w:t>
            </w:r>
            <w:proofErr w:type="spellEnd"/>
            <w:r w:rsidRPr="00FF06A7">
              <w:rPr>
                <w:rFonts w:ascii="微软雅黑" w:eastAsia="微软雅黑" w:hAnsi="微软雅黑" w:cs="Times New Roman (正文 CS 字体)"/>
                <w:spacing w:val="6"/>
                <w:sz w:val="18"/>
                <w:szCs w:val="18"/>
              </w:rPr>
              <w:t>}}</w:t>
            </w:r>
          </w:p>
        </w:tc>
        <w:tc>
          <w:tcPr>
            <w:tcW w:w="1134" w:type="dxa"/>
            <w:tcBorders>
              <w:top w:val="nil"/>
              <w:bottom w:val="single" w:sz="4" w:space="0" w:color="auto"/>
            </w:tcBorders>
            <w:shd w:val="clear" w:color="auto" w:fill="auto"/>
            <w:vAlign w:val="center"/>
          </w:tcPr>
          <w:p w14:paraId="43F231D7"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b/>
                <w:spacing w:val="6"/>
                <w:sz w:val="18"/>
                <w:szCs w:val="18"/>
              </w:rPr>
              <w:t>收样时间</w:t>
            </w:r>
            <w:proofErr w:type="spellEnd"/>
          </w:p>
        </w:tc>
        <w:tc>
          <w:tcPr>
            <w:tcW w:w="1417" w:type="dxa"/>
            <w:tcBorders>
              <w:top w:val="nil"/>
              <w:bottom w:val="single" w:sz="4" w:space="0" w:color="auto"/>
            </w:tcBorders>
            <w:shd w:val="clear" w:color="auto" w:fill="auto"/>
            <w:vAlign w:val="center"/>
          </w:tcPr>
          <w:p w14:paraId="3D6EF0EE" w14:textId="502C9A65" w:rsidR="00FE3BB0" w:rsidRDefault="00FF06A7">
            <w:pPr>
              <w:rPr>
                <w:rFonts w:ascii="微软雅黑" w:eastAsia="微软雅黑" w:hAnsi="微软雅黑" w:cs="Times New Roman (正文 CS 字体)"/>
                <w:spacing w:val="6"/>
                <w:sz w:val="18"/>
                <w:szCs w:val="18"/>
              </w:rPr>
            </w:pPr>
            <w:r w:rsidRPr="00FF06A7">
              <w:rPr>
                <w:rFonts w:ascii="微软雅黑" w:eastAsia="微软雅黑" w:hAnsi="微软雅黑" w:cs="Times New Roman (正文 CS 字体)"/>
                <w:spacing w:val="6"/>
                <w:sz w:val="18"/>
                <w:szCs w:val="18"/>
              </w:rPr>
              <w:t>{{</w:t>
            </w:r>
            <w:proofErr w:type="spellStart"/>
            <w:proofErr w:type="gramStart"/>
            <w:r w:rsidRPr="00FF06A7">
              <w:rPr>
                <w:rFonts w:ascii="微软雅黑" w:eastAsia="微软雅黑" w:hAnsi="微软雅黑" w:cs="Times New Roman (正文 CS 字体)"/>
                <w:spacing w:val="6"/>
                <w:sz w:val="18"/>
                <w:szCs w:val="18"/>
              </w:rPr>
              <w:t>sample.receive</w:t>
            </w:r>
            <w:proofErr w:type="gramEnd"/>
            <w:r w:rsidRPr="00FF06A7">
              <w:rPr>
                <w:rFonts w:ascii="微软雅黑" w:eastAsia="微软雅黑" w:hAnsi="微软雅黑" w:cs="Times New Roman (正文 CS 字体)"/>
                <w:spacing w:val="6"/>
                <w:sz w:val="18"/>
                <w:szCs w:val="18"/>
              </w:rPr>
              <w:t>_data</w:t>
            </w:r>
            <w:proofErr w:type="spellEnd"/>
            <w:r w:rsidRPr="00FF06A7">
              <w:rPr>
                <w:rFonts w:ascii="微软雅黑" w:eastAsia="微软雅黑" w:hAnsi="微软雅黑" w:cs="Times New Roman (正文 CS 字体)"/>
                <w:spacing w:val="6"/>
                <w:sz w:val="18"/>
                <w:szCs w:val="18"/>
              </w:rPr>
              <w:t>}}</w:t>
            </w:r>
          </w:p>
        </w:tc>
        <w:tc>
          <w:tcPr>
            <w:tcW w:w="1105" w:type="dxa"/>
            <w:tcBorders>
              <w:top w:val="nil"/>
              <w:bottom w:val="single" w:sz="4" w:space="0" w:color="auto"/>
            </w:tcBorders>
            <w:vAlign w:val="center"/>
          </w:tcPr>
          <w:p w14:paraId="641D9C8C" w14:textId="77777777" w:rsidR="00FE3BB0" w:rsidRDefault="00FE3BB0">
            <w:pPr>
              <w:jc w:val="distribute"/>
              <w:rPr>
                <w:rFonts w:ascii="微软雅黑" w:eastAsia="微软雅黑" w:hAnsi="微软雅黑" w:cs="Times New Roman (正文 CS 字体)"/>
                <w:spacing w:val="6"/>
                <w:sz w:val="18"/>
                <w:szCs w:val="18"/>
              </w:rPr>
            </w:pPr>
          </w:p>
        </w:tc>
        <w:tc>
          <w:tcPr>
            <w:tcW w:w="1739" w:type="dxa"/>
            <w:tcBorders>
              <w:top w:val="nil"/>
              <w:bottom w:val="single" w:sz="4" w:space="0" w:color="auto"/>
            </w:tcBorders>
            <w:vAlign w:val="center"/>
          </w:tcPr>
          <w:p w14:paraId="5F0B88A4" w14:textId="77777777" w:rsidR="00FE3BB0" w:rsidRDefault="00FE3BB0">
            <w:pPr>
              <w:rPr>
                <w:rFonts w:ascii="微软雅黑" w:eastAsia="微软雅黑" w:hAnsi="微软雅黑" w:cs="Times New Roman (正文 CS 字体)"/>
                <w:spacing w:val="6"/>
                <w:sz w:val="18"/>
                <w:szCs w:val="18"/>
              </w:rPr>
            </w:pPr>
          </w:p>
        </w:tc>
      </w:tr>
      <w:tr w:rsidR="00FE3BB0" w14:paraId="441AB11A" w14:textId="77777777">
        <w:trPr>
          <w:trHeight w:val="299"/>
        </w:trPr>
        <w:tc>
          <w:tcPr>
            <w:tcW w:w="1021" w:type="dxa"/>
            <w:tcBorders>
              <w:top w:val="single" w:sz="4" w:space="0" w:color="auto"/>
              <w:bottom w:val="single" w:sz="4" w:space="0" w:color="auto"/>
            </w:tcBorders>
            <w:shd w:val="clear" w:color="auto" w:fill="auto"/>
            <w:tcMar>
              <w:top w:w="28" w:type="dxa"/>
              <w:left w:w="85" w:type="dxa"/>
              <w:bottom w:w="28" w:type="dxa"/>
              <w:right w:w="85" w:type="dxa"/>
            </w:tcMar>
            <w:vAlign w:val="center"/>
          </w:tcPr>
          <w:p w14:paraId="219598D4"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检测项目</w:t>
            </w:r>
            <w:proofErr w:type="spellEnd"/>
          </w:p>
        </w:tc>
        <w:tc>
          <w:tcPr>
            <w:tcW w:w="3828" w:type="dxa"/>
            <w:gridSpan w:val="3"/>
            <w:tcBorders>
              <w:top w:val="single" w:sz="4" w:space="0" w:color="auto"/>
              <w:bottom w:val="single" w:sz="4" w:space="0" w:color="auto"/>
            </w:tcBorders>
            <w:shd w:val="clear" w:color="auto" w:fill="auto"/>
            <w:tcMar>
              <w:top w:w="28" w:type="dxa"/>
              <w:left w:w="85" w:type="dxa"/>
              <w:bottom w:w="28" w:type="dxa"/>
              <w:right w:w="85" w:type="dxa"/>
            </w:tcMar>
            <w:vAlign w:val="center"/>
          </w:tcPr>
          <w:p w14:paraId="0314CC98" w14:textId="77777777"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人类</w:t>
            </w:r>
            <w:r>
              <w:rPr>
                <w:rFonts w:ascii="微软雅黑" w:eastAsia="微软雅黑" w:hAnsi="微软雅黑" w:cs="Times New Roman (正文 CS 字体)" w:hint="eastAsia"/>
                <w:i/>
                <w:iCs/>
                <w:spacing w:val="6"/>
                <w:sz w:val="18"/>
                <w:szCs w:val="18"/>
                <w:lang w:eastAsia="zh-CN"/>
              </w:rPr>
              <w:t>B</w:t>
            </w:r>
            <w:r>
              <w:rPr>
                <w:rFonts w:ascii="微软雅黑" w:eastAsia="微软雅黑" w:hAnsi="微软雅黑" w:cs="Times New Roman (正文 CS 字体)"/>
                <w:i/>
                <w:iCs/>
                <w:spacing w:val="6"/>
                <w:sz w:val="18"/>
                <w:szCs w:val="18"/>
                <w:lang w:eastAsia="zh-CN"/>
              </w:rPr>
              <w:t>RCA1</w:t>
            </w:r>
            <w:r>
              <w:rPr>
                <w:rFonts w:ascii="微软雅黑" w:eastAsia="微软雅黑" w:hAnsi="微软雅黑" w:cs="Times New Roman (正文 CS 字体)"/>
                <w:spacing w:val="6"/>
                <w:sz w:val="18"/>
                <w:szCs w:val="18"/>
                <w:lang w:eastAsia="zh-CN"/>
              </w:rPr>
              <w:t>/</w:t>
            </w:r>
            <w:r>
              <w:rPr>
                <w:rFonts w:ascii="微软雅黑" w:eastAsia="微软雅黑" w:hAnsi="微软雅黑" w:cs="Times New Roman (正文 CS 字体)"/>
                <w:i/>
                <w:iCs/>
                <w:spacing w:val="6"/>
                <w:sz w:val="18"/>
                <w:szCs w:val="18"/>
                <w:lang w:eastAsia="zh-CN"/>
              </w:rPr>
              <w:t>BRCA2</w:t>
            </w:r>
            <w:r>
              <w:rPr>
                <w:rFonts w:ascii="微软雅黑" w:eastAsia="微软雅黑" w:hAnsi="微软雅黑" w:cs="Times New Roman (正文 CS 字体)" w:hint="eastAsia"/>
                <w:spacing w:val="6"/>
                <w:sz w:val="18"/>
                <w:szCs w:val="18"/>
                <w:lang w:eastAsia="zh-CN"/>
              </w:rPr>
              <w:t>基因突变检测</w:t>
            </w:r>
          </w:p>
        </w:tc>
        <w:tc>
          <w:tcPr>
            <w:tcW w:w="1134" w:type="dxa"/>
            <w:tcBorders>
              <w:top w:val="single" w:sz="4" w:space="0" w:color="auto"/>
              <w:bottom w:val="single" w:sz="4" w:space="0" w:color="auto"/>
            </w:tcBorders>
            <w:shd w:val="clear" w:color="auto" w:fill="auto"/>
            <w:vAlign w:val="center"/>
          </w:tcPr>
          <w:p w14:paraId="4FF992F3" w14:textId="77777777" w:rsidR="00FE3BB0" w:rsidRDefault="00D23F07">
            <w:pPr>
              <w:jc w:val="distribute"/>
              <w:rPr>
                <w:rFonts w:ascii="微软雅黑" w:eastAsia="微软雅黑" w:hAnsi="微软雅黑" w:cs="Times New Roman (正文 CS 字体)"/>
                <w:b/>
                <w:spacing w:val="6"/>
                <w:kern w:val="2"/>
                <w:sz w:val="18"/>
                <w:szCs w:val="18"/>
                <w:lang w:eastAsia="zh-CN"/>
              </w:rPr>
            </w:pPr>
            <w:proofErr w:type="spellStart"/>
            <w:r>
              <w:rPr>
                <w:rFonts w:ascii="微软雅黑" w:eastAsia="微软雅黑" w:hAnsi="微软雅黑" w:cs="Times New Roman (正文 CS 字体)" w:hint="eastAsia"/>
                <w:b/>
                <w:spacing w:val="6"/>
                <w:sz w:val="18"/>
                <w:szCs w:val="18"/>
              </w:rPr>
              <w:t>检测方法</w:t>
            </w:r>
            <w:proofErr w:type="spellEnd"/>
          </w:p>
        </w:tc>
        <w:tc>
          <w:tcPr>
            <w:tcW w:w="4261" w:type="dxa"/>
            <w:gridSpan w:val="3"/>
            <w:tcBorders>
              <w:top w:val="single" w:sz="4" w:space="0" w:color="auto"/>
              <w:bottom w:val="single" w:sz="4" w:space="0" w:color="auto"/>
            </w:tcBorders>
            <w:shd w:val="clear" w:color="auto" w:fill="auto"/>
            <w:vAlign w:val="center"/>
          </w:tcPr>
          <w:p w14:paraId="348742CE" w14:textId="77777777"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高通量测序法（</w:t>
            </w:r>
            <w:r>
              <w:rPr>
                <w:rFonts w:ascii="微软雅黑" w:eastAsia="微软雅黑" w:hAnsi="微软雅黑" w:cs="Times New Roman (正文 CS 字体)"/>
                <w:spacing w:val="6"/>
                <w:sz w:val="18"/>
                <w:szCs w:val="18"/>
                <w:lang w:eastAsia="zh-CN"/>
              </w:rPr>
              <w:t>NGS</w:t>
            </w:r>
            <w:r>
              <w:rPr>
                <w:rFonts w:ascii="微软雅黑" w:eastAsia="微软雅黑" w:hAnsi="微软雅黑" w:cs="Times New Roman (正文 CS 字体)" w:hint="eastAsia"/>
                <w:spacing w:val="6"/>
                <w:sz w:val="18"/>
                <w:szCs w:val="18"/>
                <w:lang w:eastAsia="zh-CN"/>
              </w:rPr>
              <w:t>）</w:t>
            </w:r>
          </w:p>
        </w:tc>
      </w:tr>
    </w:tbl>
    <w:p w14:paraId="4F090B3C" w14:textId="77777777" w:rsidR="00FE3BB0" w:rsidRDefault="00D23F07">
      <w:pPr>
        <w:widowControl w:val="0"/>
        <w:kinsoku/>
        <w:autoSpaceDE/>
        <w:autoSpaceDN/>
        <w:adjustRightInd/>
        <w:spacing w:beforeLines="100" w:before="240"/>
        <w:jc w:val="both"/>
        <w:textAlignment w:val="auto"/>
        <w:rPr>
          <w:rFonts w:ascii="Times New Roman" w:eastAsia="微软雅黑" w:hAnsi="Times New Roman" w:cs="Times New Roman"/>
          <w:b/>
          <w:snapToGrid/>
          <w:kern w:val="2"/>
          <w:sz w:val="24"/>
          <w:szCs w:val="24"/>
          <w:lang w:eastAsia="zh-CN"/>
        </w:rPr>
      </w:pPr>
      <w:r>
        <w:rPr>
          <w:rFonts w:ascii="Times New Roman" w:eastAsia="微软雅黑" w:hAnsi="Times New Roman" w:cs="Times New Roman"/>
          <w:b/>
          <w:snapToGrid/>
          <w:kern w:val="2"/>
          <w:sz w:val="24"/>
          <w:szCs w:val="24"/>
          <w:lang w:eastAsia="zh-CN"/>
        </w:rPr>
        <w:t>检测内容</w:t>
      </w:r>
    </w:p>
    <w:p w14:paraId="2900E001" w14:textId="3341EDBB" w:rsidR="00FE3BB0" w:rsidRDefault="00D23F07">
      <w:pPr>
        <w:widowControl w:val="0"/>
        <w:kinsoku/>
        <w:autoSpaceDE/>
        <w:autoSpaceDN/>
        <w:adjustRightInd/>
        <w:snapToGrid/>
        <w:ind w:firstLine="403"/>
        <w:jc w:val="both"/>
        <w:textAlignment w:val="auto"/>
        <w:rPr>
          <w:rFonts w:ascii="Times New Roman" w:eastAsia="微软雅黑" w:hAnsi="Times New Roman" w:cs="Times New Roman"/>
          <w:bCs/>
          <w:snapToGrid/>
          <w:spacing w:val="6"/>
          <w:kern w:val="2"/>
          <w:sz w:val="18"/>
          <w:szCs w:val="18"/>
          <w:lang w:eastAsia="zh-CN"/>
        </w:rPr>
      </w:pPr>
      <w:bookmarkStart w:id="1" w:name="Detection_Content_Table_info"/>
      <w:bookmarkEnd w:id="1"/>
      <w:r>
        <w:rPr>
          <w:rFonts w:ascii="微软雅黑" w:eastAsia="微软雅黑" w:hAnsi="微软雅黑" w:cs="微软雅黑" w:hint="eastAsia"/>
          <w:b/>
          <w:bCs/>
          <w:snapToGrid/>
          <w:sz w:val="18"/>
          <w:szCs w:val="18"/>
          <w:lang w:eastAsia="zh-CN"/>
        </w:rPr>
        <w:t xml:space="preserve">人类 </w:t>
      </w:r>
      <w:r>
        <w:rPr>
          <w:rFonts w:ascii="微软雅黑" w:eastAsia="微软雅黑" w:hAnsi="微软雅黑" w:cs="微软雅黑" w:hint="eastAsia"/>
          <w:b/>
          <w:bCs/>
          <w:i/>
          <w:iCs/>
          <w:snapToGrid/>
          <w:sz w:val="18"/>
          <w:szCs w:val="18"/>
          <w:lang w:eastAsia="zh-CN"/>
        </w:rPr>
        <w:t>BRCA1</w:t>
      </w:r>
      <w:r>
        <w:rPr>
          <w:rFonts w:ascii="微软雅黑" w:eastAsia="微软雅黑" w:hAnsi="微软雅黑" w:cs="微软雅黑" w:hint="eastAsia"/>
          <w:b/>
          <w:bCs/>
          <w:snapToGrid/>
          <w:sz w:val="18"/>
          <w:szCs w:val="18"/>
          <w:lang w:eastAsia="zh-CN"/>
        </w:rPr>
        <w:t xml:space="preserve"> 基因和 </w:t>
      </w:r>
      <w:r>
        <w:rPr>
          <w:rFonts w:ascii="微软雅黑" w:eastAsia="微软雅黑" w:hAnsi="微软雅黑" w:cs="微软雅黑" w:hint="eastAsia"/>
          <w:b/>
          <w:bCs/>
          <w:i/>
          <w:iCs/>
          <w:snapToGrid/>
          <w:sz w:val="18"/>
          <w:szCs w:val="18"/>
          <w:lang w:eastAsia="zh-CN"/>
        </w:rPr>
        <w:t>BRCA2</w:t>
      </w:r>
      <w:r>
        <w:rPr>
          <w:rFonts w:ascii="微软雅黑" w:eastAsia="微软雅黑" w:hAnsi="微软雅黑" w:cs="微软雅黑" w:hint="eastAsia"/>
          <w:b/>
          <w:bCs/>
          <w:snapToGrid/>
          <w:sz w:val="18"/>
          <w:szCs w:val="18"/>
          <w:lang w:eastAsia="zh-CN"/>
        </w:rPr>
        <w:t xml:space="preserve"> 基因突变检测</w:t>
      </w:r>
      <w:r>
        <w:rPr>
          <w:rFonts w:ascii="Times New Roman" w:eastAsia="微软雅黑" w:hAnsi="Times New Roman" w:cs="Times New Roman"/>
          <w:b/>
          <w:bCs/>
          <w:snapToGrid/>
          <w:spacing w:val="6"/>
          <w:kern w:val="2"/>
          <w:sz w:val="18"/>
          <w:szCs w:val="18"/>
          <w:lang w:eastAsia="zh-CN"/>
        </w:rPr>
        <w:t>项目</w:t>
      </w:r>
      <w:r>
        <w:rPr>
          <w:rFonts w:ascii="Times New Roman" w:eastAsia="微软雅黑" w:hAnsi="Times New Roman" w:cs="Times New Roman"/>
          <w:bCs/>
          <w:snapToGrid/>
          <w:spacing w:val="6"/>
          <w:kern w:val="2"/>
          <w:sz w:val="18"/>
          <w:szCs w:val="18"/>
          <w:lang w:eastAsia="zh-CN"/>
        </w:rPr>
        <w:t>采用基于扩增子建库的高通量测序法检测外周血样本（胚系变异）的</w:t>
      </w:r>
      <w:r>
        <w:rPr>
          <w:rFonts w:ascii="Times New Roman" w:eastAsia="微软雅黑" w:hAnsi="Times New Roman" w:cs="Times New Roman"/>
          <w:bCs/>
          <w:i/>
          <w:iCs/>
          <w:snapToGrid/>
          <w:spacing w:val="6"/>
          <w:kern w:val="2"/>
          <w:sz w:val="18"/>
          <w:szCs w:val="18"/>
          <w:lang w:eastAsia="zh-CN"/>
        </w:rPr>
        <w:t>BRCA1</w:t>
      </w:r>
      <w:r>
        <w:rPr>
          <w:rFonts w:ascii="Times New Roman" w:eastAsia="微软雅黑" w:hAnsi="Times New Roman" w:cs="Times New Roman"/>
          <w:bCs/>
          <w:snapToGrid/>
          <w:spacing w:val="6"/>
          <w:kern w:val="2"/>
          <w:sz w:val="18"/>
          <w:szCs w:val="18"/>
          <w:lang w:eastAsia="zh-CN"/>
        </w:rPr>
        <w:t>和</w:t>
      </w:r>
      <w:r>
        <w:rPr>
          <w:rFonts w:ascii="Times New Roman" w:eastAsia="微软雅黑" w:hAnsi="Times New Roman" w:cs="Times New Roman"/>
          <w:bCs/>
          <w:i/>
          <w:iCs/>
          <w:snapToGrid/>
          <w:spacing w:val="6"/>
          <w:kern w:val="2"/>
          <w:sz w:val="18"/>
          <w:szCs w:val="18"/>
          <w:lang w:eastAsia="zh-CN"/>
        </w:rPr>
        <w:t>BRCA2</w:t>
      </w:r>
      <w:r>
        <w:rPr>
          <w:rFonts w:ascii="Times New Roman" w:eastAsia="微软雅黑" w:hAnsi="Times New Roman" w:cs="Times New Roman"/>
          <w:bCs/>
          <w:snapToGrid/>
          <w:spacing w:val="6"/>
          <w:kern w:val="2"/>
          <w:sz w:val="18"/>
          <w:szCs w:val="18"/>
          <w:lang w:eastAsia="zh-CN"/>
        </w:rPr>
        <w:t>基因变异，</w:t>
      </w:r>
      <w:r w:rsidR="000D62AB">
        <w:rPr>
          <w:rFonts w:ascii="Times New Roman" w:eastAsia="微软雅黑" w:hAnsi="Times New Roman" w:cs="Times New Roman" w:hint="eastAsia"/>
          <w:bCs/>
          <w:snapToGrid/>
          <w:spacing w:val="6"/>
          <w:kern w:val="2"/>
          <w:sz w:val="18"/>
          <w:szCs w:val="18"/>
          <w:lang w:eastAsia="zh-CN"/>
        </w:rPr>
        <w:t>检测范围</w:t>
      </w:r>
      <w:r>
        <w:rPr>
          <w:rFonts w:ascii="Times New Roman" w:eastAsia="微软雅黑" w:hAnsi="Times New Roman" w:cs="Times New Roman"/>
          <w:bCs/>
          <w:snapToGrid/>
          <w:spacing w:val="6"/>
          <w:kern w:val="2"/>
          <w:sz w:val="18"/>
          <w:szCs w:val="18"/>
          <w:lang w:eastAsia="zh-CN"/>
        </w:rPr>
        <w:t>覆盖基因的全编码区、外显子</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内含子连接区、部分</w:t>
      </w:r>
      <w:r>
        <w:rPr>
          <w:rFonts w:ascii="Times New Roman" w:eastAsia="微软雅黑" w:hAnsi="Times New Roman" w:cs="Times New Roman"/>
          <w:bCs/>
          <w:snapToGrid/>
          <w:spacing w:val="6"/>
          <w:kern w:val="2"/>
          <w:sz w:val="18"/>
          <w:szCs w:val="18"/>
          <w:lang w:eastAsia="zh-CN"/>
        </w:rPr>
        <w:t>UTR</w:t>
      </w:r>
      <w:r>
        <w:rPr>
          <w:rFonts w:ascii="Times New Roman" w:eastAsia="微软雅黑" w:hAnsi="Times New Roman" w:cs="Times New Roman"/>
          <w:bCs/>
          <w:snapToGrid/>
          <w:spacing w:val="6"/>
          <w:kern w:val="2"/>
          <w:sz w:val="18"/>
          <w:szCs w:val="18"/>
          <w:lang w:eastAsia="zh-CN"/>
        </w:rPr>
        <w:t>区（非翻译区）和内含子</w:t>
      </w:r>
      <w:proofErr w:type="gramStart"/>
      <w:r>
        <w:rPr>
          <w:rFonts w:ascii="Times New Roman" w:eastAsia="微软雅黑" w:hAnsi="Times New Roman" w:cs="Times New Roman"/>
          <w:bCs/>
          <w:snapToGrid/>
          <w:spacing w:val="6"/>
          <w:kern w:val="2"/>
          <w:sz w:val="18"/>
          <w:szCs w:val="18"/>
          <w:lang w:eastAsia="zh-CN"/>
        </w:rPr>
        <w:t>区热点</w:t>
      </w:r>
      <w:proofErr w:type="gramEnd"/>
      <w:r>
        <w:rPr>
          <w:rFonts w:ascii="Times New Roman" w:eastAsia="微软雅黑" w:hAnsi="Times New Roman" w:cs="Times New Roman"/>
          <w:bCs/>
          <w:snapToGrid/>
          <w:spacing w:val="6"/>
          <w:kern w:val="2"/>
          <w:sz w:val="18"/>
          <w:szCs w:val="18"/>
          <w:lang w:eastAsia="zh-CN"/>
        </w:rPr>
        <w:t>变异区域，包括单核苷酸变异（</w:t>
      </w:r>
      <w:r>
        <w:rPr>
          <w:rFonts w:ascii="Times New Roman" w:eastAsia="微软雅黑" w:hAnsi="Times New Roman" w:cs="Times New Roman"/>
          <w:bCs/>
          <w:snapToGrid/>
          <w:spacing w:val="6"/>
          <w:kern w:val="2"/>
          <w:sz w:val="18"/>
          <w:szCs w:val="18"/>
          <w:lang w:eastAsia="zh-CN"/>
        </w:rPr>
        <w:t>SNV</w:t>
      </w:r>
      <w:r>
        <w:rPr>
          <w:rFonts w:ascii="Times New Roman" w:eastAsia="微软雅黑" w:hAnsi="Times New Roman" w:cs="Times New Roman"/>
          <w:bCs/>
          <w:snapToGrid/>
          <w:spacing w:val="6"/>
          <w:kern w:val="2"/>
          <w:sz w:val="18"/>
          <w:szCs w:val="18"/>
          <w:lang w:eastAsia="zh-CN"/>
        </w:rPr>
        <w:t>）、小片段插入</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缺失变异（</w:t>
      </w:r>
      <w:r>
        <w:rPr>
          <w:rFonts w:ascii="Times New Roman" w:eastAsia="微软雅黑" w:hAnsi="Times New Roman" w:cs="Times New Roman"/>
          <w:bCs/>
          <w:snapToGrid/>
          <w:spacing w:val="6"/>
          <w:kern w:val="2"/>
          <w:sz w:val="18"/>
          <w:szCs w:val="18"/>
          <w:lang w:eastAsia="zh-CN"/>
        </w:rPr>
        <w:t>INDEL</w:t>
      </w:r>
      <w:r>
        <w:rPr>
          <w:rFonts w:ascii="Times New Roman" w:eastAsia="微软雅黑" w:hAnsi="Times New Roman" w:cs="Times New Roman"/>
          <w:bCs/>
          <w:snapToGrid/>
          <w:spacing w:val="6"/>
          <w:kern w:val="2"/>
          <w:sz w:val="18"/>
          <w:szCs w:val="18"/>
          <w:lang w:eastAsia="zh-CN"/>
        </w:rPr>
        <w:t>）及大片段重排（</w:t>
      </w:r>
      <w:r>
        <w:rPr>
          <w:rFonts w:ascii="Times New Roman" w:eastAsia="微软雅黑" w:hAnsi="Times New Roman" w:cs="Times New Roman"/>
          <w:bCs/>
          <w:snapToGrid/>
          <w:spacing w:val="6"/>
          <w:kern w:val="2"/>
          <w:sz w:val="18"/>
          <w:szCs w:val="18"/>
          <w:lang w:eastAsia="zh-CN"/>
        </w:rPr>
        <w:t>LGR</w:t>
      </w:r>
      <w:r>
        <w:rPr>
          <w:rFonts w:ascii="Times New Roman" w:eastAsia="微软雅黑" w:hAnsi="Times New Roman" w:cs="Times New Roman" w:hint="eastAsia"/>
          <w:bCs/>
          <w:snapToGrid/>
          <w:spacing w:val="6"/>
          <w:kern w:val="2"/>
          <w:sz w:val="18"/>
          <w:szCs w:val="18"/>
          <w:lang w:eastAsia="zh-CN"/>
        </w:rPr>
        <w:t>仅限血液样本</w:t>
      </w:r>
      <w:r>
        <w:rPr>
          <w:rFonts w:ascii="Times New Roman" w:eastAsia="微软雅黑" w:hAnsi="Times New Roman" w:cs="Times New Roman"/>
          <w:bCs/>
          <w:snapToGrid/>
          <w:spacing w:val="6"/>
          <w:kern w:val="2"/>
          <w:sz w:val="18"/>
          <w:szCs w:val="18"/>
          <w:lang w:eastAsia="zh-CN"/>
        </w:rPr>
        <w:t>）。本检测可为受检者的相关疾病风险预测、疾病风险管理及临床治疗等提供建议。</w:t>
      </w:r>
    </w:p>
    <w:p w14:paraId="219E4CB9" w14:textId="003783FC" w:rsidR="00FE3BB0" w:rsidRDefault="00D23F07">
      <w:pPr>
        <w:pStyle w:val="a5"/>
        <w:spacing w:before="233" w:line="183" w:lineRule="auto"/>
        <w:rPr>
          <w:b/>
          <w:bCs/>
          <w:spacing w:val="-1"/>
          <w:sz w:val="24"/>
          <w:szCs w:val="24"/>
        </w:rPr>
      </w:pPr>
      <w:proofErr w:type="spellStart"/>
      <w:r>
        <w:rPr>
          <w:b/>
          <w:bCs/>
          <w:spacing w:val="-1"/>
          <w:sz w:val="24"/>
          <w:szCs w:val="24"/>
        </w:rPr>
        <w:t>检测结果</w:t>
      </w:r>
      <w:proofErr w:type="spellEnd"/>
    </w:p>
    <w:p w14:paraId="6CCF1909" w14:textId="2839A046" w:rsidR="0097064A" w:rsidRDefault="0097064A" w:rsidP="0097064A">
      <w:r w:rsidRPr="0097064A">
        <w:rPr>
          <w:highlight w:val="magenta"/>
        </w:rPr>
        <w:t xml:space="preserve">{%p if </w:t>
      </w:r>
      <w:proofErr w:type="spellStart"/>
      <w:r w:rsidRPr="0097064A">
        <w:rPr>
          <w:highlight w:val="magenta"/>
        </w:rPr>
        <w:t>judge_brca_cnv</w:t>
      </w:r>
      <w:proofErr w:type="spellEnd"/>
      <w:r w:rsidRPr="0097064A">
        <w:rPr>
          <w:highlight w:val="magenta"/>
        </w:rPr>
        <w:t xml:space="preserve"> == “</w:t>
      </w:r>
      <w:proofErr w:type="spellStart"/>
      <w:proofErr w:type="gramStart"/>
      <w:r w:rsidRPr="0097064A">
        <w:rPr>
          <w:highlight w:val="magenta"/>
        </w:rPr>
        <w:t>mlpa</w:t>
      </w:r>
      <w:proofErr w:type="spellEnd"/>
      <w:r w:rsidRPr="0097064A">
        <w:rPr>
          <w:highlight w:val="magenta"/>
        </w:rPr>
        <w:t>”%</w:t>
      </w:r>
      <w:proofErr w:type="gramEnd"/>
      <w:r w:rsidRPr="0097064A">
        <w:rPr>
          <w:highlight w:val="magenta"/>
        </w:rPr>
        <w:t>}</w:t>
      </w:r>
    </w:p>
    <w:p w14:paraId="50F21E30" w14:textId="77777777" w:rsidR="00FE3BB0" w:rsidRDefault="00FE3BB0">
      <w:pPr>
        <w:spacing w:line="31" w:lineRule="auto"/>
        <w:rPr>
          <w:sz w:val="2"/>
        </w:rPr>
      </w:pPr>
    </w:p>
    <w:tbl>
      <w:tblPr>
        <w:tblStyle w:val="-BRCA-"/>
        <w:tblW w:w="10427" w:type="dxa"/>
        <w:tblLayout w:type="fixed"/>
        <w:tblLook w:val="04A0" w:firstRow="1" w:lastRow="0" w:firstColumn="1" w:lastColumn="0" w:noHBand="0" w:noVBand="1"/>
      </w:tblPr>
      <w:tblGrid>
        <w:gridCol w:w="855"/>
        <w:gridCol w:w="2972"/>
        <w:gridCol w:w="993"/>
        <w:gridCol w:w="1276"/>
        <w:gridCol w:w="1275"/>
        <w:gridCol w:w="3056"/>
      </w:tblGrid>
      <w:tr w:rsidR="005B4ED1" w14:paraId="24CB560A" w14:textId="77777777" w:rsidTr="00017627">
        <w:trPr>
          <w:cnfStyle w:val="100000000000" w:firstRow="1" w:lastRow="0" w:firstColumn="0" w:lastColumn="0" w:oddVBand="0" w:evenVBand="0" w:oddHBand="0" w:evenHBand="0" w:firstRowFirstColumn="0" w:firstRowLastColumn="0" w:lastRowFirstColumn="0" w:lastRowLastColumn="0"/>
          <w:trHeight w:val="510"/>
        </w:trPr>
        <w:tc>
          <w:tcPr>
            <w:tcW w:w="855" w:type="dxa"/>
          </w:tcPr>
          <w:p w14:paraId="30C6A293" w14:textId="77777777" w:rsidR="005B4ED1" w:rsidRDefault="005B4ED1" w:rsidP="000279EB">
            <w:pPr>
              <w:pStyle w:val="TableText"/>
              <w:spacing w:line="183" w:lineRule="auto"/>
              <w:rPr>
                <w:lang w:eastAsia="zh-CN"/>
              </w:rPr>
            </w:pPr>
            <w:r>
              <w:rPr>
                <w:b/>
                <w:bCs/>
                <w:spacing w:val="-2"/>
                <w:lang w:eastAsia="zh-CN"/>
              </w:rPr>
              <w:t>基因</w:t>
            </w:r>
          </w:p>
        </w:tc>
        <w:tc>
          <w:tcPr>
            <w:tcW w:w="2972" w:type="dxa"/>
          </w:tcPr>
          <w:p w14:paraId="4F579D0B" w14:textId="77777777" w:rsidR="005B4ED1" w:rsidRDefault="005B4ED1" w:rsidP="000279EB">
            <w:pPr>
              <w:pStyle w:val="TableText"/>
              <w:spacing w:line="183" w:lineRule="auto"/>
              <w:rPr>
                <w:lang w:eastAsia="zh-CN"/>
              </w:rPr>
            </w:pPr>
            <w:r>
              <w:rPr>
                <w:b/>
                <w:bCs/>
                <w:spacing w:val="-1"/>
                <w:lang w:eastAsia="zh-CN"/>
              </w:rPr>
              <w:t>变异结果</w:t>
            </w:r>
          </w:p>
        </w:tc>
        <w:tc>
          <w:tcPr>
            <w:tcW w:w="993" w:type="dxa"/>
          </w:tcPr>
          <w:p w14:paraId="6F309F50" w14:textId="77777777" w:rsidR="005B4ED1" w:rsidRDefault="005B4ED1" w:rsidP="000279EB">
            <w:pPr>
              <w:pStyle w:val="TableText"/>
              <w:spacing w:line="183" w:lineRule="auto"/>
              <w:rPr>
                <w:lang w:eastAsia="zh-CN"/>
              </w:rPr>
            </w:pPr>
            <w:r>
              <w:rPr>
                <w:rFonts w:hint="eastAsia"/>
                <w:b/>
                <w:bCs/>
                <w:spacing w:val="-1"/>
                <w:lang w:eastAsia="zh-CN"/>
              </w:rPr>
              <w:t>变异来源</w:t>
            </w:r>
          </w:p>
        </w:tc>
        <w:tc>
          <w:tcPr>
            <w:tcW w:w="1276" w:type="dxa"/>
          </w:tcPr>
          <w:p w14:paraId="375CA49E" w14:textId="0ED7E28F" w:rsidR="005B4ED1" w:rsidRDefault="005B4ED1" w:rsidP="000279EB">
            <w:pPr>
              <w:pStyle w:val="TableText"/>
              <w:spacing w:line="183" w:lineRule="auto"/>
              <w:rPr>
                <w:lang w:eastAsia="zh-CN"/>
              </w:rPr>
            </w:pPr>
            <w:r>
              <w:rPr>
                <w:rFonts w:hint="eastAsia"/>
                <w:b/>
                <w:bCs/>
                <w:spacing w:val="-2"/>
                <w:lang w:eastAsia="zh-CN"/>
              </w:rPr>
              <w:t>基因型</w:t>
            </w:r>
          </w:p>
        </w:tc>
        <w:tc>
          <w:tcPr>
            <w:tcW w:w="1275" w:type="dxa"/>
          </w:tcPr>
          <w:p w14:paraId="7824123E" w14:textId="77777777" w:rsidR="005B4ED1" w:rsidRDefault="005B4ED1" w:rsidP="000279EB">
            <w:pPr>
              <w:pStyle w:val="TableText"/>
              <w:spacing w:line="225" w:lineRule="auto"/>
            </w:pPr>
            <w:proofErr w:type="spellStart"/>
            <w:r>
              <w:rPr>
                <w:b/>
                <w:bCs/>
                <w:spacing w:val="-1"/>
              </w:rPr>
              <w:t>变异解读</w:t>
            </w:r>
            <w:proofErr w:type="spellEnd"/>
          </w:p>
        </w:tc>
        <w:tc>
          <w:tcPr>
            <w:tcW w:w="3056" w:type="dxa"/>
          </w:tcPr>
          <w:p w14:paraId="1ADCD45B" w14:textId="77777777" w:rsidR="005B4ED1" w:rsidRDefault="005B4ED1" w:rsidP="000279EB">
            <w:pPr>
              <w:pStyle w:val="TableText"/>
              <w:spacing w:line="225" w:lineRule="auto"/>
              <w:rPr>
                <w:lang w:eastAsia="zh-CN"/>
              </w:rPr>
            </w:pPr>
            <w:r w:rsidRPr="009F283E">
              <w:rPr>
                <w:rFonts w:hint="eastAsia"/>
                <w:b/>
                <w:bCs/>
                <w:spacing w:val="-1"/>
                <w:lang w:eastAsia="zh-CN"/>
              </w:rPr>
              <w:t>临床提示</w:t>
            </w:r>
            <w:r w:rsidRPr="001D0F12">
              <w:rPr>
                <w:rFonts w:hint="eastAsia"/>
                <w:b/>
                <w:bCs/>
                <w:spacing w:val="-1"/>
                <w:lang w:eastAsia="zh-CN"/>
              </w:rPr>
              <w:t>（耐药</w:t>
            </w:r>
            <w:r w:rsidRPr="001D0F12">
              <w:rPr>
                <w:b/>
                <w:bCs/>
                <w:spacing w:val="-1"/>
                <w:lang w:eastAsia="zh-CN"/>
              </w:rPr>
              <w:t>/</w:t>
            </w:r>
            <w:r w:rsidRPr="001D0F12">
              <w:rPr>
                <w:rFonts w:hint="eastAsia"/>
                <w:b/>
                <w:bCs/>
                <w:spacing w:val="-1"/>
                <w:lang w:eastAsia="zh-CN"/>
              </w:rPr>
              <w:t>敏感，证据等级）</w:t>
            </w:r>
          </w:p>
        </w:tc>
      </w:tr>
      <w:tr w:rsidR="00AA74D7" w14:paraId="1FF1E787" w14:textId="77777777" w:rsidTr="00017627">
        <w:trPr>
          <w:trHeight w:val="567"/>
        </w:trPr>
        <w:tc>
          <w:tcPr>
            <w:tcW w:w="10427" w:type="dxa"/>
            <w:gridSpan w:val="6"/>
          </w:tcPr>
          <w:p w14:paraId="7FEC1BC2" w14:textId="5B3B045F" w:rsidR="00AA74D7" w:rsidRDefault="00AA74D7" w:rsidP="000279EB">
            <w:pPr>
              <w:pStyle w:val="TableText"/>
              <w:spacing w:line="320" w:lineRule="exact"/>
              <w:rPr>
                <w:lang w:eastAsia="zh-CN"/>
              </w:rPr>
            </w:pPr>
            <w:r w:rsidRPr="00AA74D7">
              <w:rPr>
                <w:lang w:eastAsia="zh-CN"/>
              </w:rPr>
              <w:t>{%tr if var_brca.snv_</w:t>
            </w:r>
            <w:proofErr w:type="gramStart"/>
            <w:r w:rsidRPr="00AA74D7">
              <w:rPr>
                <w:lang w:eastAsia="zh-CN"/>
              </w:rPr>
              <w:t>s.B</w:t>
            </w:r>
            <w:proofErr w:type="gramEnd"/>
            <w:r w:rsidRPr="00AA74D7">
              <w:rPr>
                <w:lang w:eastAsia="zh-CN"/>
              </w:rPr>
              <w:t>1_L5+ var_brca.mlpa_v2.B1_mlpa_L5+var_brca.snv_s.B1_L4 + var_brca.mlpa_v2.B1_mlpa_L4 +var_brca.snv_s.B1_L3 + var_brca.mlpa_v2.B1_mlpa_L3%}</w:t>
            </w:r>
          </w:p>
        </w:tc>
      </w:tr>
      <w:tr w:rsidR="00AA74D7" w14:paraId="0A0C13CF" w14:textId="77777777" w:rsidTr="00017627">
        <w:trPr>
          <w:trHeight w:val="567"/>
        </w:trPr>
        <w:tc>
          <w:tcPr>
            <w:tcW w:w="10427" w:type="dxa"/>
            <w:gridSpan w:val="6"/>
          </w:tcPr>
          <w:p w14:paraId="2CFD3CA3" w14:textId="0C5E2A96" w:rsidR="00AA74D7" w:rsidRPr="00AA74D7" w:rsidRDefault="00AA74D7" w:rsidP="000279EB">
            <w:pPr>
              <w:pStyle w:val="TableText"/>
              <w:spacing w:line="320" w:lineRule="exact"/>
              <w:rPr>
                <w:lang w:eastAsia="zh-CN"/>
              </w:rPr>
            </w:pPr>
            <w:r w:rsidRPr="00AA74D7">
              <w:rPr>
                <w:lang w:eastAsia="zh-CN"/>
              </w:rPr>
              <w:t>{%tr for a in var_brca.snv_</w:t>
            </w:r>
            <w:proofErr w:type="gramStart"/>
            <w:r w:rsidRPr="00AA74D7">
              <w:rPr>
                <w:lang w:eastAsia="zh-CN"/>
              </w:rPr>
              <w:t>s.B</w:t>
            </w:r>
            <w:proofErr w:type="gramEnd"/>
            <w:r w:rsidRPr="00AA74D7">
              <w:rPr>
                <w:lang w:eastAsia="zh-CN"/>
              </w:rPr>
              <w:t>1_L5+ var_brca.mlpa_v2.B1_mlpa_L5+var_brca.snv_s.B1_L4 + var_brca.mlpa_v2.B1_mlpa_L4 +var_brca.snv_s.B1_L3 + var_brca.mlpa_v2.B1_mlpa_L3%}</w:t>
            </w:r>
          </w:p>
        </w:tc>
      </w:tr>
      <w:tr w:rsidR="00AA74D7" w14:paraId="61F2A27E" w14:textId="77777777" w:rsidTr="00017627">
        <w:trPr>
          <w:trHeight w:val="567"/>
        </w:trPr>
        <w:tc>
          <w:tcPr>
            <w:tcW w:w="855" w:type="dxa"/>
          </w:tcPr>
          <w:p w14:paraId="002B7B37" w14:textId="17C9652E" w:rsidR="00AA74D7" w:rsidRPr="00AA74D7" w:rsidRDefault="00AA74D7" w:rsidP="000279EB">
            <w:pPr>
              <w:spacing w:line="320" w:lineRule="exact"/>
              <w:rPr>
                <w:rFonts w:ascii="Times New Roman" w:eastAsia="Times New Roman" w:hAnsi="Times New Roman" w:cs="Times New Roman"/>
                <w:b/>
                <w:bCs/>
                <w:i/>
                <w:iCs/>
                <w:sz w:val="18"/>
                <w:szCs w:val="18"/>
              </w:rPr>
            </w:pPr>
            <w:r w:rsidRPr="00AA74D7">
              <w:rPr>
                <w:rFonts w:ascii="Times New Roman" w:eastAsia="Times New Roman" w:hAnsi="Times New Roman" w:cs="Times New Roman"/>
                <w:b/>
                <w:bCs/>
                <w:i/>
                <w:iCs/>
                <w:sz w:val="18"/>
                <w:szCs w:val="18"/>
              </w:rPr>
              <w:t>{{</w:t>
            </w:r>
            <w:proofErr w:type="spellStart"/>
            <w:proofErr w:type="gramStart"/>
            <w:r w:rsidRPr="00AA74D7">
              <w:rPr>
                <w:rFonts w:ascii="Times New Roman" w:eastAsia="Times New Roman" w:hAnsi="Times New Roman" w:cs="Times New Roman"/>
                <w:b/>
                <w:bCs/>
                <w:i/>
                <w:iCs/>
                <w:sz w:val="18"/>
                <w:szCs w:val="18"/>
              </w:rPr>
              <w:t>a.gene</w:t>
            </w:r>
            <w:proofErr w:type="gramEnd"/>
            <w:r w:rsidRPr="00AA74D7">
              <w:rPr>
                <w:rFonts w:ascii="Times New Roman" w:eastAsia="Times New Roman" w:hAnsi="Times New Roman" w:cs="Times New Roman"/>
                <w:b/>
                <w:bCs/>
                <w:i/>
                <w:iCs/>
                <w:sz w:val="18"/>
                <w:szCs w:val="18"/>
              </w:rPr>
              <w:t>_symbol</w:t>
            </w:r>
            <w:proofErr w:type="spellEnd"/>
            <w:r w:rsidRPr="00AA74D7">
              <w:rPr>
                <w:rFonts w:ascii="Times New Roman" w:eastAsia="Times New Roman" w:hAnsi="Times New Roman" w:cs="Times New Roman"/>
                <w:b/>
                <w:bCs/>
                <w:i/>
                <w:iCs/>
                <w:sz w:val="18"/>
                <w:szCs w:val="18"/>
              </w:rPr>
              <w:t>}}</w:t>
            </w:r>
          </w:p>
        </w:tc>
        <w:tc>
          <w:tcPr>
            <w:tcW w:w="2972" w:type="dxa"/>
          </w:tcPr>
          <w:p w14:paraId="344A8726" w14:textId="77777777" w:rsidR="00AA74D7" w:rsidRDefault="00AA74D7"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2A2F9AC4" w14:textId="77777777" w:rsidR="00AA74D7" w:rsidRDefault="00AA74D7"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7F51227F" w14:textId="77777777" w:rsidR="00AA74D7" w:rsidRDefault="00AA74D7"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66A56569" w14:textId="77777777" w:rsidR="00AA74D7" w:rsidRDefault="00AA74D7"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72304FF9" w14:textId="77777777" w:rsidR="00AA74D7" w:rsidRDefault="00AA74D7" w:rsidP="000279EB">
            <w:pPr>
              <w:pStyle w:val="TableText"/>
              <w:spacing w:line="320" w:lineRule="exact"/>
              <w:rPr>
                <w:lang w:eastAsia="zh-CN"/>
              </w:rPr>
            </w:pPr>
            <w:r w:rsidRPr="00FE084E">
              <w:rPr>
                <w:highlight w:val="yellow"/>
                <w:lang w:eastAsia="zh-CN"/>
              </w:rPr>
              <w:t>{%p else%}</w:t>
            </w:r>
          </w:p>
          <w:p w14:paraId="4278F3B3" w14:textId="2612D699" w:rsidR="00AA74D7" w:rsidRDefault="00AA74D7" w:rsidP="000279EB">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3BBF6E7E" w14:textId="668F9903" w:rsidR="00AA74D7" w:rsidRDefault="00AA74D7" w:rsidP="000279EB">
            <w:pPr>
              <w:pStyle w:val="TableText"/>
              <w:spacing w:line="320" w:lineRule="exact"/>
              <w:rPr>
                <w:lang w:eastAsia="zh-CN"/>
              </w:rPr>
            </w:pPr>
            <w:r>
              <w:rPr>
                <w:rFonts w:hint="eastAsia"/>
                <w:lang w:eastAsia="zh-CN"/>
              </w:rPr>
              <w:t>{{</w:t>
            </w:r>
            <w:proofErr w:type="spellStart"/>
            <w:proofErr w:type="gramStart"/>
            <w:r>
              <w:rPr>
                <w:lang w:eastAsia="zh-CN"/>
              </w:rPr>
              <w:t>a.</w:t>
            </w:r>
            <w:r w:rsidR="00FE084E" w:rsidRPr="00FE084E">
              <w:rPr>
                <w:lang w:eastAsia="zh-CN"/>
              </w:rPr>
              <w:t>transcript</w:t>
            </w:r>
            <w:proofErr w:type="gramEnd"/>
            <w:r w:rsidR="00FE084E" w:rsidRPr="00FE084E">
              <w:rPr>
                <w:lang w:eastAsia="zh-CN"/>
              </w:rPr>
              <w:t>_primary</w:t>
            </w:r>
            <w:proofErr w:type="spellEnd"/>
            <w:r>
              <w:rPr>
                <w:rFonts w:hint="eastAsia"/>
                <w:lang w:eastAsia="zh-CN"/>
              </w:rPr>
              <w:t>}}</w:t>
            </w:r>
          </w:p>
          <w:p w14:paraId="1F22A913" w14:textId="3529F7C3" w:rsidR="00AA74D7" w:rsidRDefault="00AA74D7" w:rsidP="000279EB">
            <w:pPr>
              <w:pStyle w:val="TableText"/>
              <w:spacing w:line="320" w:lineRule="exact"/>
              <w:rPr>
                <w:lang w:eastAsia="zh-CN"/>
              </w:rPr>
            </w:pPr>
            <w:r w:rsidRPr="00FE084E">
              <w:rPr>
                <w:highlight w:val="yellow"/>
                <w:lang w:eastAsia="zh-CN"/>
              </w:rPr>
              <w:t>{%p endif%}</w:t>
            </w:r>
          </w:p>
        </w:tc>
        <w:tc>
          <w:tcPr>
            <w:tcW w:w="993" w:type="dxa"/>
          </w:tcPr>
          <w:p w14:paraId="0FBD0B4F" w14:textId="1EE3A0E1" w:rsidR="00AA74D7" w:rsidRDefault="00FE084E" w:rsidP="000279EB">
            <w:pPr>
              <w:pStyle w:val="TableText"/>
              <w:spacing w:line="320" w:lineRule="exact"/>
              <w:rPr>
                <w:lang w:eastAsia="zh-CN"/>
              </w:rPr>
            </w:pPr>
            <w:r>
              <w:rPr>
                <w:rFonts w:hint="eastAsia"/>
                <w:lang w:eastAsia="zh-CN"/>
              </w:rPr>
              <w:t>胚系</w:t>
            </w:r>
          </w:p>
        </w:tc>
        <w:tc>
          <w:tcPr>
            <w:tcW w:w="1276" w:type="dxa"/>
          </w:tcPr>
          <w:p w14:paraId="1ADAADFA" w14:textId="77777777" w:rsidR="00E74117" w:rsidRDefault="00E74117"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52510817" w14:textId="7E6B6A47" w:rsidR="00E74117" w:rsidRDefault="00E74117" w:rsidP="000279EB">
            <w:pPr>
              <w:pStyle w:val="TableText"/>
              <w:spacing w:line="320" w:lineRule="exact"/>
              <w:rPr>
                <w:lang w:eastAsia="zh-CN"/>
              </w:rPr>
            </w:pPr>
            <w:r>
              <w:rPr>
                <w:lang w:eastAsia="zh-CN"/>
              </w:rPr>
              <w:t>/</w:t>
            </w:r>
          </w:p>
          <w:p w14:paraId="09B04402" w14:textId="77777777" w:rsidR="00E74117" w:rsidRDefault="00E74117"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4A2DB88C" w14:textId="1BF5098E" w:rsidR="00E74117" w:rsidRDefault="00E74117" w:rsidP="000279EB">
            <w:pPr>
              <w:pStyle w:val="TableText"/>
              <w:spacing w:line="320" w:lineRule="exact"/>
              <w:rPr>
                <w:lang w:eastAsia="zh-CN"/>
              </w:rPr>
            </w:pPr>
            <w:r>
              <w:rPr>
                <w:lang w:eastAsia="zh-CN"/>
              </w:rPr>
              <w:t>/</w:t>
            </w:r>
          </w:p>
          <w:p w14:paraId="570DB90F" w14:textId="77777777" w:rsidR="00E74117" w:rsidRDefault="00E74117" w:rsidP="000279EB">
            <w:pPr>
              <w:pStyle w:val="TableText"/>
              <w:spacing w:line="320" w:lineRule="exact"/>
              <w:rPr>
                <w:lang w:eastAsia="zh-CN"/>
              </w:rPr>
            </w:pPr>
            <w:r w:rsidRPr="00FE084E">
              <w:rPr>
                <w:highlight w:val="yellow"/>
                <w:lang w:eastAsia="zh-CN"/>
              </w:rPr>
              <w:t>{%p else%}</w:t>
            </w:r>
          </w:p>
          <w:p w14:paraId="671E5CBA" w14:textId="00DCFC7F" w:rsidR="00E74117" w:rsidRDefault="00E74117" w:rsidP="000279EB">
            <w:pPr>
              <w:pStyle w:val="TableText"/>
              <w:spacing w:line="320" w:lineRule="exact"/>
              <w:rPr>
                <w:lang w:eastAsia="zh-CN"/>
              </w:rPr>
            </w:pPr>
            <w:r w:rsidRPr="00E74117">
              <w:rPr>
                <w:lang w:eastAsia="zh-CN"/>
              </w:rPr>
              <w:t xml:space="preserve">{%if </w:t>
            </w:r>
            <w:proofErr w:type="spellStart"/>
            <w:r w:rsidRPr="00E74117">
              <w:rPr>
                <w:lang w:eastAsia="zh-CN"/>
              </w:rPr>
              <w:t>a.freq</w:t>
            </w:r>
            <w:proofErr w:type="spellEnd"/>
            <w:r w:rsidRPr="00E74117">
              <w:rPr>
                <w:lang w:eastAsia="zh-CN"/>
              </w:rPr>
              <w:t>&gt;=0.85%}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p>
          <w:p w14:paraId="6267898C" w14:textId="1416248E" w:rsidR="00AA74D7" w:rsidRDefault="00E74117" w:rsidP="000279EB">
            <w:pPr>
              <w:pStyle w:val="TableText"/>
              <w:spacing w:line="320" w:lineRule="exact"/>
              <w:rPr>
                <w:lang w:eastAsia="zh-CN"/>
              </w:rPr>
            </w:pPr>
            <w:r w:rsidRPr="00FE084E">
              <w:rPr>
                <w:highlight w:val="yellow"/>
                <w:lang w:eastAsia="zh-CN"/>
              </w:rPr>
              <w:t>{%p endif%}</w:t>
            </w:r>
          </w:p>
        </w:tc>
        <w:tc>
          <w:tcPr>
            <w:tcW w:w="1275" w:type="dxa"/>
          </w:tcPr>
          <w:p w14:paraId="1D64BBED" w14:textId="297702F2" w:rsidR="00E74117" w:rsidRDefault="00E74117" w:rsidP="000279EB">
            <w:pPr>
              <w:pStyle w:val="TableText"/>
              <w:spacing w:line="320" w:lineRule="exact"/>
              <w:rPr>
                <w:lang w:eastAsia="zh-CN"/>
              </w:rPr>
            </w:pPr>
            <w:r>
              <w:rPr>
                <w:lang w:eastAsia="zh-CN"/>
              </w:rPr>
              <w:t xml:space="preserve">{%p if </w:t>
            </w:r>
            <w:proofErr w:type="spellStart"/>
            <w:proofErr w:type="gramStart"/>
            <w:r>
              <w:rPr>
                <w:lang w:eastAsia="zh-CN"/>
              </w:rPr>
              <w:t>a.clinic</w:t>
            </w:r>
            <w:proofErr w:type="gramEnd"/>
            <w:r>
              <w:rPr>
                <w:lang w:eastAsia="zh-CN"/>
              </w:rPr>
              <w:t>_num_g</w:t>
            </w:r>
            <w:proofErr w:type="spellEnd"/>
            <w:r>
              <w:rPr>
                <w:lang w:eastAsia="zh-CN"/>
              </w:rPr>
              <w:t>==5%}</w:t>
            </w:r>
          </w:p>
          <w:p w14:paraId="3C8A45BE" w14:textId="2ED81D2F" w:rsidR="00E74117" w:rsidRDefault="00E74117" w:rsidP="000279EB">
            <w:pPr>
              <w:pStyle w:val="TableText"/>
              <w:spacing w:line="320" w:lineRule="exact"/>
              <w:rPr>
                <w:lang w:eastAsia="zh-CN"/>
              </w:rPr>
            </w:pPr>
            <w:r>
              <w:rPr>
                <w:rFonts w:hint="eastAsia"/>
                <w:lang w:eastAsia="zh-CN"/>
              </w:rPr>
              <w:t>致病性</w:t>
            </w:r>
          </w:p>
          <w:p w14:paraId="1FA27147" w14:textId="5B489379" w:rsidR="00E74117" w:rsidRDefault="00E74117" w:rsidP="000279EB">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_num_g</w:t>
            </w:r>
            <w:proofErr w:type="spellEnd"/>
            <w:r>
              <w:rPr>
                <w:lang w:eastAsia="zh-CN"/>
              </w:rPr>
              <w:t>==4%}</w:t>
            </w:r>
          </w:p>
          <w:p w14:paraId="35E06FCF" w14:textId="3F1B7322" w:rsidR="00E74117" w:rsidRDefault="00E74117" w:rsidP="000279EB">
            <w:pPr>
              <w:pStyle w:val="TableText"/>
              <w:spacing w:line="320" w:lineRule="exact"/>
              <w:rPr>
                <w:lang w:eastAsia="zh-CN"/>
              </w:rPr>
            </w:pPr>
            <w:r>
              <w:rPr>
                <w:rFonts w:hint="eastAsia"/>
                <w:lang w:eastAsia="zh-CN"/>
              </w:rPr>
              <w:t>疑似致病性</w:t>
            </w:r>
          </w:p>
          <w:p w14:paraId="7E2E28D2" w14:textId="77777777" w:rsidR="00E74117" w:rsidRDefault="00E74117" w:rsidP="000279EB">
            <w:pPr>
              <w:pStyle w:val="TableText"/>
              <w:spacing w:line="320" w:lineRule="exact"/>
              <w:rPr>
                <w:lang w:eastAsia="zh-CN"/>
              </w:rPr>
            </w:pPr>
            <w:r>
              <w:rPr>
                <w:lang w:eastAsia="zh-CN"/>
              </w:rPr>
              <w:t>{%p else%}</w:t>
            </w:r>
          </w:p>
          <w:p w14:paraId="4BE0EB36" w14:textId="77777777" w:rsidR="00E74117" w:rsidRDefault="00E74117" w:rsidP="000279EB">
            <w:pPr>
              <w:pStyle w:val="TableText"/>
              <w:spacing w:line="320" w:lineRule="exact"/>
              <w:rPr>
                <w:lang w:eastAsia="zh-CN"/>
              </w:rPr>
            </w:pPr>
            <w:r>
              <w:rPr>
                <w:rFonts w:hint="eastAsia"/>
                <w:lang w:eastAsia="zh-CN"/>
              </w:rPr>
              <w:t>意义不明确</w:t>
            </w:r>
          </w:p>
          <w:p w14:paraId="3914B460" w14:textId="0EAC5841" w:rsidR="00AA74D7" w:rsidRDefault="00E74117" w:rsidP="000279EB">
            <w:pPr>
              <w:pStyle w:val="TableText"/>
              <w:spacing w:line="320" w:lineRule="exact"/>
              <w:rPr>
                <w:lang w:eastAsia="zh-CN"/>
              </w:rPr>
            </w:pPr>
            <w:r>
              <w:rPr>
                <w:lang w:eastAsia="zh-CN"/>
              </w:rPr>
              <w:t>{%p endif%}</w:t>
            </w:r>
          </w:p>
        </w:tc>
        <w:tc>
          <w:tcPr>
            <w:tcW w:w="3056" w:type="dxa"/>
          </w:tcPr>
          <w:p w14:paraId="61A70387" w14:textId="4F844364" w:rsidR="00E74117" w:rsidRDefault="00E74117" w:rsidP="000279EB">
            <w:pPr>
              <w:pStyle w:val="TableText"/>
              <w:spacing w:line="320" w:lineRule="exact"/>
              <w:rPr>
                <w:lang w:eastAsia="zh-CN"/>
              </w:rPr>
            </w:pPr>
            <w:r>
              <w:rPr>
                <w:lang w:eastAsia="zh-CN"/>
              </w:rPr>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5F3F39AB" w14:textId="77777777" w:rsidR="00E74117" w:rsidRDefault="00E74117" w:rsidP="000279EB">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179436FB" w14:textId="77777777" w:rsidR="00E74117" w:rsidRDefault="00E74117" w:rsidP="000279EB">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2C0DF734" w14:textId="77777777" w:rsidR="00E74117" w:rsidRDefault="00E74117" w:rsidP="000279EB">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2ED14C53" w14:textId="77777777" w:rsidR="00E74117" w:rsidRDefault="00E74117" w:rsidP="000279EB">
            <w:pPr>
              <w:pStyle w:val="TableText"/>
              <w:spacing w:line="320" w:lineRule="exact"/>
              <w:rPr>
                <w:lang w:eastAsia="zh-CN"/>
              </w:rPr>
            </w:pPr>
            <w:r>
              <w:rPr>
                <w:lang w:eastAsia="zh-CN"/>
              </w:rPr>
              <w:t>{%p else%}</w:t>
            </w:r>
          </w:p>
          <w:p w14:paraId="2E69DC1A" w14:textId="77777777" w:rsidR="00E74117" w:rsidRDefault="00E74117" w:rsidP="000279EB">
            <w:pPr>
              <w:pStyle w:val="TableText"/>
              <w:spacing w:line="320" w:lineRule="exact"/>
              <w:rPr>
                <w:lang w:eastAsia="zh-CN"/>
              </w:rPr>
            </w:pPr>
            <w:r>
              <w:rPr>
                <w:lang w:eastAsia="zh-CN"/>
              </w:rPr>
              <w:t>-</w:t>
            </w:r>
          </w:p>
          <w:p w14:paraId="6A588BA8" w14:textId="2E2DA405" w:rsidR="00AA74D7" w:rsidRDefault="00E74117" w:rsidP="000279EB">
            <w:pPr>
              <w:pStyle w:val="TableText"/>
              <w:spacing w:line="320" w:lineRule="exact"/>
              <w:rPr>
                <w:lang w:eastAsia="zh-CN"/>
              </w:rPr>
            </w:pPr>
            <w:r>
              <w:rPr>
                <w:lang w:eastAsia="zh-CN"/>
              </w:rPr>
              <w:t>{%p endif%}</w:t>
            </w:r>
          </w:p>
        </w:tc>
      </w:tr>
      <w:tr w:rsidR="004C5FDA" w14:paraId="47ED66A1" w14:textId="77777777" w:rsidTr="00017627">
        <w:trPr>
          <w:trHeight w:val="567"/>
        </w:trPr>
        <w:tc>
          <w:tcPr>
            <w:tcW w:w="10427" w:type="dxa"/>
            <w:gridSpan w:val="6"/>
          </w:tcPr>
          <w:p w14:paraId="11781C96" w14:textId="5063FC13" w:rsidR="004C5FDA" w:rsidRDefault="004C5FDA" w:rsidP="000279EB">
            <w:pPr>
              <w:pStyle w:val="TableText"/>
              <w:spacing w:line="320" w:lineRule="exact"/>
              <w:rPr>
                <w:lang w:eastAsia="zh-CN"/>
              </w:rPr>
            </w:pPr>
            <w:r w:rsidRPr="004C5FDA">
              <w:rPr>
                <w:lang w:eastAsia="zh-CN"/>
              </w:rPr>
              <w:t xml:space="preserve">{%tr </w:t>
            </w:r>
            <w:proofErr w:type="spellStart"/>
            <w:r w:rsidRPr="004C5FDA">
              <w:rPr>
                <w:lang w:eastAsia="zh-CN"/>
              </w:rPr>
              <w:t>endfor</w:t>
            </w:r>
            <w:proofErr w:type="spellEnd"/>
            <w:r w:rsidRPr="004C5FDA">
              <w:rPr>
                <w:lang w:eastAsia="zh-CN"/>
              </w:rPr>
              <w:t>%}</w:t>
            </w:r>
          </w:p>
        </w:tc>
      </w:tr>
      <w:tr w:rsidR="004C5FDA" w14:paraId="40789740" w14:textId="77777777" w:rsidTr="00017627">
        <w:trPr>
          <w:trHeight w:val="567"/>
        </w:trPr>
        <w:tc>
          <w:tcPr>
            <w:tcW w:w="10427" w:type="dxa"/>
            <w:gridSpan w:val="6"/>
          </w:tcPr>
          <w:p w14:paraId="364642AC" w14:textId="710E95E9" w:rsidR="004C5FDA" w:rsidRPr="004C5FDA" w:rsidRDefault="004C5FDA" w:rsidP="000279EB">
            <w:pPr>
              <w:pStyle w:val="TableText"/>
              <w:spacing w:line="320" w:lineRule="exact"/>
              <w:rPr>
                <w:lang w:eastAsia="zh-CN"/>
              </w:rPr>
            </w:pPr>
            <w:r w:rsidRPr="004C5FDA">
              <w:rPr>
                <w:lang w:eastAsia="zh-CN"/>
              </w:rPr>
              <w:lastRenderedPageBreak/>
              <w:t>{%tr else%}</w:t>
            </w:r>
          </w:p>
        </w:tc>
      </w:tr>
      <w:tr w:rsidR="004C5FDA" w14:paraId="6C8322A2" w14:textId="77777777" w:rsidTr="00017627">
        <w:trPr>
          <w:trHeight w:val="567"/>
        </w:trPr>
        <w:tc>
          <w:tcPr>
            <w:tcW w:w="855" w:type="dxa"/>
          </w:tcPr>
          <w:p w14:paraId="588D1DF6" w14:textId="756045B3" w:rsidR="004C5FDA" w:rsidRPr="00AA74D7" w:rsidRDefault="004C5FDA" w:rsidP="000279EB">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1</w:t>
            </w:r>
          </w:p>
        </w:tc>
        <w:tc>
          <w:tcPr>
            <w:tcW w:w="9572" w:type="dxa"/>
            <w:gridSpan w:val="5"/>
          </w:tcPr>
          <w:p w14:paraId="52CBB8F3" w14:textId="132014C9" w:rsidR="004C5FDA" w:rsidRDefault="004C5FDA" w:rsidP="000279EB">
            <w:pPr>
              <w:pStyle w:val="TableText"/>
              <w:spacing w:line="320" w:lineRule="exact"/>
              <w:rPr>
                <w:lang w:eastAsia="zh-CN"/>
              </w:rPr>
            </w:pPr>
            <w:r>
              <w:rPr>
                <w:rFonts w:hint="eastAsia"/>
                <w:lang w:eastAsia="zh-CN"/>
              </w:rPr>
              <w:t>未检测到致病性、疑似致病性、意义不明确的胚系变异</w:t>
            </w:r>
          </w:p>
        </w:tc>
      </w:tr>
      <w:tr w:rsidR="004C5FDA" w14:paraId="7876D08C" w14:textId="77777777" w:rsidTr="00017627">
        <w:trPr>
          <w:trHeight w:val="567"/>
        </w:trPr>
        <w:tc>
          <w:tcPr>
            <w:tcW w:w="10427" w:type="dxa"/>
            <w:gridSpan w:val="6"/>
          </w:tcPr>
          <w:p w14:paraId="207D0D60" w14:textId="461A99AA" w:rsidR="004C5FDA" w:rsidRDefault="004C5FDA" w:rsidP="000279EB">
            <w:pPr>
              <w:pStyle w:val="TableText"/>
              <w:spacing w:line="320" w:lineRule="exact"/>
              <w:rPr>
                <w:lang w:eastAsia="zh-CN"/>
              </w:rPr>
            </w:pPr>
            <w:r w:rsidRPr="004C5FDA">
              <w:rPr>
                <w:lang w:eastAsia="zh-CN"/>
              </w:rPr>
              <w:t>{%tr endif%}</w:t>
            </w:r>
          </w:p>
        </w:tc>
      </w:tr>
      <w:tr w:rsidR="00E11008" w14:paraId="6EF3D75D" w14:textId="77777777" w:rsidTr="00017627">
        <w:trPr>
          <w:trHeight w:val="567"/>
        </w:trPr>
        <w:tc>
          <w:tcPr>
            <w:tcW w:w="10427" w:type="dxa"/>
            <w:gridSpan w:val="6"/>
          </w:tcPr>
          <w:p w14:paraId="5EC2B703" w14:textId="447A53B4" w:rsidR="00E11008" w:rsidRPr="004C5FDA" w:rsidRDefault="00E11008" w:rsidP="000279EB">
            <w:pPr>
              <w:pStyle w:val="TableText"/>
              <w:spacing w:line="320" w:lineRule="exact"/>
              <w:rPr>
                <w:lang w:eastAsia="zh-CN"/>
              </w:rPr>
            </w:pPr>
            <w:r w:rsidRPr="00E11008">
              <w:rPr>
                <w:lang w:eastAsia="zh-CN"/>
              </w:rPr>
              <w:t>{%tr if var_brca.snv_</w:t>
            </w:r>
            <w:proofErr w:type="gramStart"/>
            <w:r w:rsidRPr="00E11008">
              <w:rPr>
                <w:lang w:eastAsia="zh-CN"/>
              </w:rPr>
              <w:t>s.B</w:t>
            </w:r>
            <w:proofErr w:type="gramEnd"/>
            <w:r w:rsidRPr="00E11008">
              <w:rPr>
                <w:lang w:eastAsia="zh-CN"/>
              </w:rPr>
              <w:t>2_L5+ var_brca.mlpa_v2.B2_mlpa_L5+var_brca.snv_s.B2_L4 + var_brca.mlpa_v2.B2_mlpa_L4 +var_brca.snv_s.B2_L3 + var_brca.mlpa_v2.B2_mlpa_L3%}</w:t>
            </w:r>
          </w:p>
        </w:tc>
      </w:tr>
      <w:tr w:rsidR="00E11008" w14:paraId="285AAA47" w14:textId="77777777" w:rsidTr="00017627">
        <w:trPr>
          <w:trHeight w:val="567"/>
        </w:trPr>
        <w:tc>
          <w:tcPr>
            <w:tcW w:w="10427" w:type="dxa"/>
            <w:gridSpan w:val="6"/>
          </w:tcPr>
          <w:p w14:paraId="3457D387" w14:textId="0C25FFEE" w:rsidR="00E11008" w:rsidRPr="004C5FDA" w:rsidRDefault="00E11008" w:rsidP="000279EB">
            <w:pPr>
              <w:pStyle w:val="TableText"/>
              <w:spacing w:line="320" w:lineRule="exact"/>
              <w:rPr>
                <w:lang w:eastAsia="zh-CN"/>
              </w:rPr>
            </w:pPr>
            <w:r w:rsidRPr="00E11008">
              <w:rPr>
                <w:lang w:eastAsia="zh-CN"/>
              </w:rPr>
              <w:t>{%tr for a in var_brca.snv_</w:t>
            </w:r>
            <w:proofErr w:type="gramStart"/>
            <w:r w:rsidRPr="00E11008">
              <w:rPr>
                <w:lang w:eastAsia="zh-CN"/>
              </w:rPr>
              <w:t>s.B</w:t>
            </w:r>
            <w:proofErr w:type="gramEnd"/>
            <w:r w:rsidRPr="00E11008">
              <w:rPr>
                <w:lang w:eastAsia="zh-CN"/>
              </w:rPr>
              <w:t>2_L5+ var_brca.mlpa_v2.B2_mlpa_L5+var_brca.snv_s.B2_L4 + var_brca.mlpa_v2.B2_mlpa_L4 +var_brca.snv_s.B2_L3 + var_brca.mlpa_v2.B2_mlpa_L3%}</w:t>
            </w:r>
          </w:p>
        </w:tc>
      </w:tr>
      <w:tr w:rsidR="00E11008" w14:paraId="3081B296" w14:textId="77777777" w:rsidTr="00017627">
        <w:trPr>
          <w:trHeight w:val="567"/>
        </w:trPr>
        <w:tc>
          <w:tcPr>
            <w:tcW w:w="855" w:type="dxa"/>
          </w:tcPr>
          <w:p w14:paraId="7C3E91E7" w14:textId="18E3D33B" w:rsidR="00E11008" w:rsidRDefault="00E11008" w:rsidP="000279EB">
            <w:pPr>
              <w:spacing w:line="320" w:lineRule="exact"/>
              <w:rPr>
                <w:rFonts w:ascii="Times New Roman" w:eastAsia="Times New Roman" w:hAnsi="Times New Roman" w:cs="Times New Roman"/>
                <w:sz w:val="18"/>
                <w:szCs w:val="18"/>
                <w:lang w:eastAsia="zh-CN"/>
              </w:rPr>
            </w:pPr>
            <w:r w:rsidRPr="00AA74D7">
              <w:rPr>
                <w:rFonts w:ascii="Times New Roman" w:eastAsia="Times New Roman" w:hAnsi="Times New Roman" w:cs="Times New Roman"/>
                <w:b/>
                <w:bCs/>
                <w:i/>
                <w:iCs/>
                <w:sz w:val="18"/>
                <w:szCs w:val="18"/>
              </w:rPr>
              <w:t>{{</w:t>
            </w:r>
            <w:proofErr w:type="spellStart"/>
            <w:proofErr w:type="gramStart"/>
            <w:r w:rsidRPr="00AA74D7">
              <w:rPr>
                <w:rFonts w:ascii="Times New Roman" w:eastAsia="Times New Roman" w:hAnsi="Times New Roman" w:cs="Times New Roman"/>
                <w:b/>
                <w:bCs/>
                <w:i/>
                <w:iCs/>
                <w:sz w:val="18"/>
                <w:szCs w:val="18"/>
              </w:rPr>
              <w:t>a.gene</w:t>
            </w:r>
            <w:proofErr w:type="gramEnd"/>
            <w:r w:rsidRPr="00AA74D7">
              <w:rPr>
                <w:rFonts w:ascii="Times New Roman" w:eastAsia="Times New Roman" w:hAnsi="Times New Roman" w:cs="Times New Roman"/>
                <w:b/>
                <w:bCs/>
                <w:i/>
                <w:iCs/>
                <w:sz w:val="18"/>
                <w:szCs w:val="18"/>
              </w:rPr>
              <w:t>_symbol</w:t>
            </w:r>
            <w:proofErr w:type="spellEnd"/>
            <w:r w:rsidRPr="00AA74D7">
              <w:rPr>
                <w:rFonts w:ascii="Times New Roman" w:eastAsia="Times New Roman" w:hAnsi="Times New Roman" w:cs="Times New Roman"/>
                <w:b/>
                <w:bCs/>
                <w:i/>
                <w:iCs/>
                <w:sz w:val="18"/>
                <w:szCs w:val="18"/>
              </w:rPr>
              <w:t>}}</w:t>
            </w:r>
          </w:p>
        </w:tc>
        <w:tc>
          <w:tcPr>
            <w:tcW w:w="2972" w:type="dxa"/>
          </w:tcPr>
          <w:p w14:paraId="772B35F4" w14:textId="77777777" w:rsidR="00E11008" w:rsidRDefault="00E11008"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4FC1C255" w14:textId="77777777" w:rsidR="00E11008" w:rsidRDefault="00E11008"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574917E9" w14:textId="77777777" w:rsidR="00E11008" w:rsidRDefault="00E11008"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2A27281A" w14:textId="77777777" w:rsidR="00E11008" w:rsidRDefault="00E11008"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3B3A3AD9" w14:textId="77777777" w:rsidR="00E11008" w:rsidRDefault="00E11008" w:rsidP="000279EB">
            <w:pPr>
              <w:pStyle w:val="TableText"/>
              <w:spacing w:line="320" w:lineRule="exact"/>
              <w:rPr>
                <w:lang w:eastAsia="zh-CN"/>
              </w:rPr>
            </w:pPr>
            <w:r w:rsidRPr="00FE084E">
              <w:rPr>
                <w:highlight w:val="yellow"/>
                <w:lang w:eastAsia="zh-CN"/>
              </w:rPr>
              <w:t>{%p else%}</w:t>
            </w:r>
          </w:p>
          <w:p w14:paraId="43F062A9" w14:textId="77777777" w:rsidR="00E11008" w:rsidRDefault="00E11008" w:rsidP="000279EB">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7805C056" w14:textId="77777777" w:rsidR="00E11008" w:rsidRDefault="00E11008" w:rsidP="000279EB">
            <w:pPr>
              <w:pStyle w:val="TableText"/>
              <w:spacing w:line="320" w:lineRule="exact"/>
              <w:rPr>
                <w:lang w:eastAsia="zh-CN"/>
              </w:rPr>
            </w:pPr>
            <w:r>
              <w:rPr>
                <w:rFonts w:hint="eastAsia"/>
                <w:lang w:eastAsia="zh-CN"/>
              </w:rPr>
              <w:t>{{</w:t>
            </w:r>
            <w:proofErr w:type="spellStart"/>
            <w:proofErr w:type="gramStart"/>
            <w:r>
              <w:rPr>
                <w:lang w:eastAsia="zh-CN"/>
              </w:rPr>
              <w:t>a.</w:t>
            </w:r>
            <w:r w:rsidRPr="00FE084E">
              <w:rPr>
                <w:lang w:eastAsia="zh-CN"/>
              </w:rPr>
              <w:t>transcript</w:t>
            </w:r>
            <w:proofErr w:type="gramEnd"/>
            <w:r w:rsidRPr="00FE084E">
              <w:rPr>
                <w:lang w:eastAsia="zh-CN"/>
              </w:rPr>
              <w:t>_primary</w:t>
            </w:r>
            <w:proofErr w:type="spellEnd"/>
            <w:r>
              <w:rPr>
                <w:rFonts w:hint="eastAsia"/>
                <w:lang w:eastAsia="zh-CN"/>
              </w:rPr>
              <w:t>}}</w:t>
            </w:r>
          </w:p>
          <w:p w14:paraId="077052D7" w14:textId="0FB0A65F" w:rsidR="00E11008" w:rsidRDefault="00E11008" w:rsidP="000279EB">
            <w:pPr>
              <w:pStyle w:val="TableText"/>
              <w:spacing w:line="320" w:lineRule="exact"/>
              <w:rPr>
                <w:lang w:eastAsia="zh-CN"/>
              </w:rPr>
            </w:pPr>
            <w:r w:rsidRPr="00FE084E">
              <w:rPr>
                <w:highlight w:val="yellow"/>
                <w:lang w:eastAsia="zh-CN"/>
              </w:rPr>
              <w:t>{%p endif%}</w:t>
            </w:r>
          </w:p>
        </w:tc>
        <w:tc>
          <w:tcPr>
            <w:tcW w:w="993" w:type="dxa"/>
          </w:tcPr>
          <w:p w14:paraId="7B26C8C2" w14:textId="06EB3932" w:rsidR="00E11008" w:rsidRDefault="00E11008" w:rsidP="000279EB">
            <w:pPr>
              <w:pStyle w:val="TableText"/>
              <w:spacing w:line="320" w:lineRule="exact"/>
              <w:rPr>
                <w:lang w:eastAsia="zh-CN"/>
              </w:rPr>
            </w:pPr>
            <w:r>
              <w:rPr>
                <w:rFonts w:hint="eastAsia"/>
                <w:lang w:eastAsia="zh-CN"/>
              </w:rPr>
              <w:t>胚系</w:t>
            </w:r>
          </w:p>
        </w:tc>
        <w:tc>
          <w:tcPr>
            <w:tcW w:w="1276" w:type="dxa"/>
          </w:tcPr>
          <w:p w14:paraId="08FDECDD" w14:textId="77777777" w:rsidR="00E11008" w:rsidRDefault="00E11008"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10748885" w14:textId="77777777" w:rsidR="00E11008" w:rsidRDefault="00E11008" w:rsidP="000279EB">
            <w:pPr>
              <w:pStyle w:val="TableText"/>
              <w:spacing w:line="320" w:lineRule="exact"/>
              <w:rPr>
                <w:lang w:eastAsia="zh-CN"/>
              </w:rPr>
            </w:pPr>
            <w:r>
              <w:rPr>
                <w:lang w:eastAsia="zh-CN"/>
              </w:rPr>
              <w:t>/</w:t>
            </w:r>
          </w:p>
          <w:p w14:paraId="61A60C90" w14:textId="77777777" w:rsidR="00E11008" w:rsidRDefault="00E11008"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3A3CDDA2" w14:textId="77777777" w:rsidR="00E11008" w:rsidRDefault="00E11008" w:rsidP="000279EB">
            <w:pPr>
              <w:pStyle w:val="TableText"/>
              <w:spacing w:line="320" w:lineRule="exact"/>
              <w:rPr>
                <w:lang w:eastAsia="zh-CN"/>
              </w:rPr>
            </w:pPr>
            <w:r>
              <w:rPr>
                <w:lang w:eastAsia="zh-CN"/>
              </w:rPr>
              <w:t>/</w:t>
            </w:r>
          </w:p>
          <w:p w14:paraId="4C0F6A37" w14:textId="77777777" w:rsidR="00E11008" w:rsidRDefault="00E11008" w:rsidP="000279EB">
            <w:pPr>
              <w:pStyle w:val="TableText"/>
              <w:spacing w:line="320" w:lineRule="exact"/>
              <w:rPr>
                <w:lang w:eastAsia="zh-CN"/>
              </w:rPr>
            </w:pPr>
            <w:r w:rsidRPr="00FE084E">
              <w:rPr>
                <w:highlight w:val="yellow"/>
                <w:lang w:eastAsia="zh-CN"/>
              </w:rPr>
              <w:t>{%p else%}</w:t>
            </w:r>
          </w:p>
          <w:p w14:paraId="066A9C12" w14:textId="77777777" w:rsidR="00E11008" w:rsidRDefault="00E11008" w:rsidP="000279EB">
            <w:pPr>
              <w:pStyle w:val="TableText"/>
              <w:spacing w:line="320" w:lineRule="exact"/>
              <w:rPr>
                <w:lang w:eastAsia="zh-CN"/>
              </w:rPr>
            </w:pPr>
            <w:r w:rsidRPr="00E74117">
              <w:rPr>
                <w:lang w:eastAsia="zh-CN"/>
              </w:rPr>
              <w:t xml:space="preserve">{%if </w:t>
            </w:r>
            <w:proofErr w:type="spellStart"/>
            <w:r w:rsidRPr="00E74117">
              <w:rPr>
                <w:lang w:eastAsia="zh-CN"/>
              </w:rPr>
              <w:t>a.freq</w:t>
            </w:r>
            <w:proofErr w:type="spellEnd"/>
            <w:r w:rsidRPr="00E74117">
              <w:rPr>
                <w:lang w:eastAsia="zh-CN"/>
              </w:rPr>
              <w:t>&gt;=0.85%}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p>
          <w:p w14:paraId="19F0C5B2" w14:textId="42F21B15" w:rsidR="00E11008" w:rsidRDefault="00E11008" w:rsidP="000279EB">
            <w:pPr>
              <w:pStyle w:val="TableText"/>
              <w:spacing w:line="320" w:lineRule="exact"/>
              <w:rPr>
                <w:lang w:eastAsia="zh-CN"/>
              </w:rPr>
            </w:pPr>
            <w:r w:rsidRPr="00FE084E">
              <w:rPr>
                <w:highlight w:val="yellow"/>
                <w:lang w:eastAsia="zh-CN"/>
              </w:rPr>
              <w:t>{%p endif%}</w:t>
            </w:r>
          </w:p>
        </w:tc>
        <w:tc>
          <w:tcPr>
            <w:tcW w:w="1275" w:type="dxa"/>
          </w:tcPr>
          <w:p w14:paraId="5D05C57A" w14:textId="77777777" w:rsidR="00E11008" w:rsidRDefault="00E11008" w:rsidP="000279EB">
            <w:pPr>
              <w:pStyle w:val="TableText"/>
              <w:spacing w:line="320" w:lineRule="exact"/>
              <w:rPr>
                <w:lang w:eastAsia="zh-CN"/>
              </w:rPr>
            </w:pPr>
            <w:r>
              <w:rPr>
                <w:lang w:eastAsia="zh-CN"/>
              </w:rPr>
              <w:t xml:space="preserve">{%p if </w:t>
            </w:r>
            <w:proofErr w:type="spellStart"/>
            <w:proofErr w:type="gramStart"/>
            <w:r>
              <w:rPr>
                <w:lang w:eastAsia="zh-CN"/>
              </w:rPr>
              <w:t>a.clinic</w:t>
            </w:r>
            <w:proofErr w:type="gramEnd"/>
            <w:r>
              <w:rPr>
                <w:lang w:eastAsia="zh-CN"/>
              </w:rPr>
              <w:t>_num_g</w:t>
            </w:r>
            <w:proofErr w:type="spellEnd"/>
            <w:r>
              <w:rPr>
                <w:lang w:eastAsia="zh-CN"/>
              </w:rPr>
              <w:t>==5%}</w:t>
            </w:r>
          </w:p>
          <w:p w14:paraId="4175B2C9" w14:textId="77777777" w:rsidR="00E11008" w:rsidRDefault="00E11008" w:rsidP="000279EB">
            <w:pPr>
              <w:pStyle w:val="TableText"/>
              <w:spacing w:line="320" w:lineRule="exact"/>
              <w:rPr>
                <w:lang w:eastAsia="zh-CN"/>
              </w:rPr>
            </w:pPr>
            <w:r>
              <w:rPr>
                <w:rFonts w:hint="eastAsia"/>
                <w:lang w:eastAsia="zh-CN"/>
              </w:rPr>
              <w:t>致病性</w:t>
            </w:r>
          </w:p>
          <w:p w14:paraId="5B589E36" w14:textId="77777777" w:rsidR="00E11008" w:rsidRDefault="00E11008" w:rsidP="000279EB">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_num_g</w:t>
            </w:r>
            <w:proofErr w:type="spellEnd"/>
            <w:r>
              <w:rPr>
                <w:lang w:eastAsia="zh-CN"/>
              </w:rPr>
              <w:t>==4%}</w:t>
            </w:r>
          </w:p>
          <w:p w14:paraId="71BA6B9C" w14:textId="77777777" w:rsidR="00E11008" w:rsidRDefault="00E11008" w:rsidP="000279EB">
            <w:pPr>
              <w:pStyle w:val="TableText"/>
              <w:spacing w:line="320" w:lineRule="exact"/>
              <w:rPr>
                <w:lang w:eastAsia="zh-CN"/>
              </w:rPr>
            </w:pPr>
            <w:r>
              <w:rPr>
                <w:rFonts w:hint="eastAsia"/>
                <w:lang w:eastAsia="zh-CN"/>
              </w:rPr>
              <w:t>疑似致病性</w:t>
            </w:r>
          </w:p>
          <w:p w14:paraId="17BF3264" w14:textId="77777777" w:rsidR="00E11008" w:rsidRDefault="00E11008" w:rsidP="000279EB">
            <w:pPr>
              <w:pStyle w:val="TableText"/>
              <w:spacing w:line="320" w:lineRule="exact"/>
              <w:rPr>
                <w:lang w:eastAsia="zh-CN"/>
              </w:rPr>
            </w:pPr>
            <w:r>
              <w:rPr>
                <w:lang w:eastAsia="zh-CN"/>
              </w:rPr>
              <w:t>{%p else%}</w:t>
            </w:r>
          </w:p>
          <w:p w14:paraId="1CFCDD67" w14:textId="77777777" w:rsidR="00E11008" w:rsidRDefault="00E11008" w:rsidP="000279EB">
            <w:pPr>
              <w:pStyle w:val="TableText"/>
              <w:spacing w:line="320" w:lineRule="exact"/>
              <w:rPr>
                <w:lang w:eastAsia="zh-CN"/>
              </w:rPr>
            </w:pPr>
            <w:r>
              <w:rPr>
                <w:rFonts w:hint="eastAsia"/>
                <w:lang w:eastAsia="zh-CN"/>
              </w:rPr>
              <w:t>意义不明确</w:t>
            </w:r>
          </w:p>
          <w:p w14:paraId="44DD0406" w14:textId="2BC67F4D" w:rsidR="00E11008" w:rsidRDefault="00E11008" w:rsidP="000279EB">
            <w:pPr>
              <w:pStyle w:val="TableText"/>
              <w:spacing w:line="320" w:lineRule="exact"/>
              <w:rPr>
                <w:lang w:eastAsia="zh-CN"/>
              </w:rPr>
            </w:pPr>
            <w:r>
              <w:rPr>
                <w:lang w:eastAsia="zh-CN"/>
              </w:rPr>
              <w:t>{%p endif%}</w:t>
            </w:r>
          </w:p>
        </w:tc>
        <w:tc>
          <w:tcPr>
            <w:tcW w:w="3056" w:type="dxa"/>
          </w:tcPr>
          <w:p w14:paraId="790E805D" w14:textId="77777777" w:rsidR="00E11008" w:rsidRDefault="00E11008" w:rsidP="000279EB">
            <w:pPr>
              <w:pStyle w:val="TableText"/>
              <w:spacing w:line="320" w:lineRule="exact"/>
              <w:rPr>
                <w:lang w:eastAsia="zh-CN"/>
              </w:rPr>
            </w:pPr>
            <w:r>
              <w:rPr>
                <w:lang w:eastAsia="zh-CN"/>
              </w:rPr>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3C5F765B" w14:textId="77777777" w:rsidR="00E11008" w:rsidRDefault="00E11008" w:rsidP="000279EB">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354C6397" w14:textId="77777777" w:rsidR="00E11008" w:rsidRDefault="00E11008" w:rsidP="000279EB">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4E956C39" w14:textId="77777777" w:rsidR="00E11008" w:rsidRDefault="00E11008" w:rsidP="000279EB">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5565B4C7" w14:textId="77777777" w:rsidR="00E11008" w:rsidRDefault="00E11008" w:rsidP="000279EB">
            <w:pPr>
              <w:pStyle w:val="TableText"/>
              <w:spacing w:line="320" w:lineRule="exact"/>
              <w:rPr>
                <w:lang w:eastAsia="zh-CN"/>
              </w:rPr>
            </w:pPr>
            <w:r>
              <w:rPr>
                <w:lang w:eastAsia="zh-CN"/>
              </w:rPr>
              <w:t>{%p else%}</w:t>
            </w:r>
          </w:p>
          <w:p w14:paraId="39D5099D" w14:textId="77777777" w:rsidR="00E11008" w:rsidRDefault="00E11008" w:rsidP="000279EB">
            <w:pPr>
              <w:pStyle w:val="TableText"/>
              <w:spacing w:line="320" w:lineRule="exact"/>
              <w:rPr>
                <w:lang w:eastAsia="zh-CN"/>
              </w:rPr>
            </w:pPr>
            <w:r>
              <w:rPr>
                <w:lang w:eastAsia="zh-CN"/>
              </w:rPr>
              <w:t>-</w:t>
            </w:r>
          </w:p>
          <w:p w14:paraId="6DF02328" w14:textId="3CDEA546" w:rsidR="00E11008" w:rsidRDefault="00E11008" w:rsidP="000279EB">
            <w:pPr>
              <w:pStyle w:val="TableText"/>
              <w:spacing w:line="320" w:lineRule="exact"/>
              <w:rPr>
                <w:lang w:eastAsia="zh-CN"/>
              </w:rPr>
            </w:pPr>
            <w:r>
              <w:rPr>
                <w:lang w:eastAsia="zh-CN"/>
              </w:rPr>
              <w:t>{%p endif%}</w:t>
            </w:r>
          </w:p>
        </w:tc>
      </w:tr>
      <w:tr w:rsidR="00E11008" w14:paraId="1FCCEE1D" w14:textId="77777777" w:rsidTr="00017627">
        <w:trPr>
          <w:trHeight w:val="567"/>
        </w:trPr>
        <w:tc>
          <w:tcPr>
            <w:tcW w:w="10427" w:type="dxa"/>
            <w:gridSpan w:val="6"/>
          </w:tcPr>
          <w:p w14:paraId="1BF84DCA" w14:textId="3DD13272" w:rsidR="00E11008" w:rsidRDefault="00E11008" w:rsidP="000279EB">
            <w:pPr>
              <w:pStyle w:val="TableText"/>
              <w:spacing w:line="320" w:lineRule="exact"/>
              <w:rPr>
                <w:lang w:eastAsia="zh-CN"/>
              </w:rPr>
            </w:pPr>
            <w:r w:rsidRPr="004C5FDA">
              <w:rPr>
                <w:lang w:eastAsia="zh-CN"/>
              </w:rPr>
              <w:t xml:space="preserve">{%tr </w:t>
            </w:r>
            <w:proofErr w:type="spellStart"/>
            <w:r w:rsidRPr="004C5FDA">
              <w:rPr>
                <w:lang w:eastAsia="zh-CN"/>
              </w:rPr>
              <w:t>endfor</w:t>
            </w:r>
            <w:proofErr w:type="spellEnd"/>
            <w:r w:rsidRPr="004C5FDA">
              <w:rPr>
                <w:lang w:eastAsia="zh-CN"/>
              </w:rPr>
              <w:t>%}</w:t>
            </w:r>
          </w:p>
        </w:tc>
      </w:tr>
      <w:tr w:rsidR="00E11008" w14:paraId="452D65F3" w14:textId="77777777" w:rsidTr="00017627">
        <w:trPr>
          <w:trHeight w:val="567"/>
        </w:trPr>
        <w:tc>
          <w:tcPr>
            <w:tcW w:w="10427" w:type="dxa"/>
            <w:gridSpan w:val="6"/>
          </w:tcPr>
          <w:p w14:paraId="108B2594" w14:textId="1D8924CB" w:rsidR="00E11008" w:rsidRDefault="00E11008" w:rsidP="000279EB">
            <w:pPr>
              <w:pStyle w:val="TableText"/>
              <w:spacing w:line="320" w:lineRule="exact"/>
              <w:rPr>
                <w:lang w:eastAsia="zh-CN"/>
              </w:rPr>
            </w:pPr>
            <w:r w:rsidRPr="004C5FDA">
              <w:rPr>
                <w:lang w:eastAsia="zh-CN"/>
              </w:rPr>
              <w:t>{%tr else%}</w:t>
            </w:r>
          </w:p>
        </w:tc>
      </w:tr>
      <w:tr w:rsidR="00AA74D7" w14:paraId="6E208EA3" w14:textId="77777777" w:rsidTr="00017627">
        <w:trPr>
          <w:trHeight w:val="567"/>
        </w:trPr>
        <w:tc>
          <w:tcPr>
            <w:tcW w:w="855" w:type="dxa"/>
          </w:tcPr>
          <w:p w14:paraId="60A02E06" w14:textId="2282CB42" w:rsidR="00AA74D7" w:rsidRDefault="00AA74D7" w:rsidP="000279EB">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2</w:t>
            </w:r>
          </w:p>
        </w:tc>
        <w:tc>
          <w:tcPr>
            <w:tcW w:w="9572" w:type="dxa"/>
            <w:gridSpan w:val="5"/>
          </w:tcPr>
          <w:p w14:paraId="7C12890C" w14:textId="0EBC6C69" w:rsidR="00AA74D7" w:rsidRDefault="00AA74D7" w:rsidP="000279EB">
            <w:pPr>
              <w:pStyle w:val="TableText"/>
              <w:spacing w:line="320" w:lineRule="exact"/>
              <w:rPr>
                <w:lang w:eastAsia="zh-CN"/>
              </w:rPr>
            </w:pPr>
            <w:r>
              <w:rPr>
                <w:rFonts w:hint="eastAsia"/>
                <w:lang w:eastAsia="zh-CN"/>
              </w:rPr>
              <w:t>未检测到致病性、疑似致病性、意义不明确的胚系变异</w:t>
            </w:r>
          </w:p>
        </w:tc>
      </w:tr>
      <w:tr w:rsidR="00E11008" w14:paraId="1C8651C6" w14:textId="77777777" w:rsidTr="00017627">
        <w:trPr>
          <w:trHeight w:val="567"/>
        </w:trPr>
        <w:tc>
          <w:tcPr>
            <w:tcW w:w="10427" w:type="dxa"/>
            <w:gridSpan w:val="6"/>
          </w:tcPr>
          <w:p w14:paraId="43CCA297" w14:textId="3212A79B" w:rsidR="00E11008" w:rsidRDefault="00E11008" w:rsidP="000279EB">
            <w:pPr>
              <w:pStyle w:val="TableText"/>
              <w:spacing w:line="320" w:lineRule="exact"/>
              <w:rPr>
                <w:lang w:eastAsia="zh-CN"/>
              </w:rPr>
            </w:pPr>
            <w:r w:rsidRPr="004C5FDA">
              <w:rPr>
                <w:lang w:eastAsia="zh-CN"/>
              </w:rPr>
              <w:t>{%tr endif%}</w:t>
            </w:r>
          </w:p>
        </w:tc>
      </w:tr>
    </w:tbl>
    <w:p w14:paraId="671183CF" w14:textId="4D375DCD" w:rsidR="0097064A" w:rsidRDefault="0097064A" w:rsidP="0097064A">
      <w:pPr>
        <w:widowControl w:val="0"/>
        <w:kinsoku/>
        <w:autoSpaceDE/>
        <w:autoSpaceDN/>
        <w:adjustRightInd/>
        <w:snapToGrid/>
        <w:spacing w:line="360" w:lineRule="auto"/>
        <w:jc w:val="both"/>
        <w:textAlignment w:val="auto"/>
        <w:rPr>
          <w:highlight w:val="magenta"/>
        </w:rPr>
      </w:pPr>
      <w:r w:rsidRPr="0097064A">
        <w:rPr>
          <w:rFonts w:hint="eastAsia"/>
          <w:highlight w:val="magenta"/>
        </w:rPr>
        <w:t>{</w:t>
      </w:r>
      <w:r w:rsidRPr="0097064A">
        <w:rPr>
          <w:highlight w:val="magenta"/>
        </w:rPr>
        <w:t>%p else%}</w:t>
      </w:r>
    </w:p>
    <w:tbl>
      <w:tblPr>
        <w:tblStyle w:val="-BRCA-"/>
        <w:tblW w:w="10427" w:type="dxa"/>
        <w:tblLayout w:type="fixed"/>
        <w:tblLook w:val="04A0" w:firstRow="1" w:lastRow="0" w:firstColumn="1" w:lastColumn="0" w:noHBand="0" w:noVBand="1"/>
      </w:tblPr>
      <w:tblGrid>
        <w:gridCol w:w="855"/>
        <w:gridCol w:w="2972"/>
        <w:gridCol w:w="993"/>
        <w:gridCol w:w="1276"/>
        <w:gridCol w:w="1275"/>
        <w:gridCol w:w="3056"/>
      </w:tblGrid>
      <w:tr w:rsidR="0097064A" w14:paraId="643C711F" w14:textId="77777777" w:rsidTr="0064143E">
        <w:trPr>
          <w:cnfStyle w:val="100000000000" w:firstRow="1" w:lastRow="0" w:firstColumn="0" w:lastColumn="0" w:oddVBand="0" w:evenVBand="0" w:oddHBand="0" w:evenHBand="0" w:firstRowFirstColumn="0" w:firstRowLastColumn="0" w:lastRowFirstColumn="0" w:lastRowLastColumn="0"/>
          <w:trHeight w:val="510"/>
        </w:trPr>
        <w:tc>
          <w:tcPr>
            <w:tcW w:w="855" w:type="dxa"/>
          </w:tcPr>
          <w:p w14:paraId="5469615B" w14:textId="77777777" w:rsidR="0097064A" w:rsidRDefault="0097064A" w:rsidP="000279EB">
            <w:pPr>
              <w:pStyle w:val="TableText"/>
              <w:spacing w:line="183" w:lineRule="auto"/>
              <w:rPr>
                <w:lang w:eastAsia="zh-CN"/>
              </w:rPr>
            </w:pPr>
            <w:r>
              <w:rPr>
                <w:b/>
                <w:bCs/>
                <w:spacing w:val="-2"/>
                <w:lang w:eastAsia="zh-CN"/>
              </w:rPr>
              <w:t>基因</w:t>
            </w:r>
          </w:p>
        </w:tc>
        <w:tc>
          <w:tcPr>
            <w:tcW w:w="2972" w:type="dxa"/>
          </w:tcPr>
          <w:p w14:paraId="69C8B9BF" w14:textId="77777777" w:rsidR="0097064A" w:rsidRDefault="0097064A" w:rsidP="000279EB">
            <w:pPr>
              <w:pStyle w:val="TableText"/>
              <w:spacing w:line="183" w:lineRule="auto"/>
              <w:rPr>
                <w:lang w:eastAsia="zh-CN"/>
              </w:rPr>
            </w:pPr>
            <w:r>
              <w:rPr>
                <w:b/>
                <w:bCs/>
                <w:spacing w:val="-1"/>
                <w:lang w:eastAsia="zh-CN"/>
              </w:rPr>
              <w:t>变异结果</w:t>
            </w:r>
          </w:p>
        </w:tc>
        <w:tc>
          <w:tcPr>
            <w:tcW w:w="993" w:type="dxa"/>
          </w:tcPr>
          <w:p w14:paraId="548ABE7C" w14:textId="77777777" w:rsidR="0097064A" w:rsidRDefault="0097064A" w:rsidP="000279EB">
            <w:pPr>
              <w:pStyle w:val="TableText"/>
              <w:spacing w:line="183" w:lineRule="auto"/>
              <w:rPr>
                <w:lang w:eastAsia="zh-CN"/>
              </w:rPr>
            </w:pPr>
            <w:r>
              <w:rPr>
                <w:rFonts w:hint="eastAsia"/>
                <w:b/>
                <w:bCs/>
                <w:spacing w:val="-1"/>
                <w:lang w:eastAsia="zh-CN"/>
              </w:rPr>
              <w:t>变异来源</w:t>
            </w:r>
          </w:p>
        </w:tc>
        <w:tc>
          <w:tcPr>
            <w:tcW w:w="1276" w:type="dxa"/>
          </w:tcPr>
          <w:p w14:paraId="69BA7CAD" w14:textId="77777777" w:rsidR="0097064A" w:rsidRDefault="0097064A" w:rsidP="000279EB">
            <w:pPr>
              <w:pStyle w:val="TableText"/>
              <w:spacing w:line="183" w:lineRule="auto"/>
              <w:rPr>
                <w:lang w:eastAsia="zh-CN"/>
              </w:rPr>
            </w:pPr>
            <w:r>
              <w:rPr>
                <w:rFonts w:hint="eastAsia"/>
                <w:b/>
                <w:bCs/>
                <w:spacing w:val="-2"/>
                <w:lang w:eastAsia="zh-CN"/>
              </w:rPr>
              <w:t>基因型</w:t>
            </w:r>
          </w:p>
        </w:tc>
        <w:tc>
          <w:tcPr>
            <w:tcW w:w="1275" w:type="dxa"/>
          </w:tcPr>
          <w:p w14:paraId="324DECB0" w14:textId="77777777" w:rsidR="0097064A" w:rsidRDefault="0097064A" w:rsidP="000279EB">
            <w:pPr>
              <w:pStyle w:val="TableText"/>
              <w:spacing w:line="225" w:lineRule="auto"/>
            </w:pPr>
            <w:proofErr w:type="spellStart"/>
            <w:r>
              <w:rPr>
                <w:b/>
                <w:bCs/>
                <w:spacing w:val="-1"/>
              </w:rPr>
              <w:t>变异解读</w:t>
            </w:r>
            <w:proofErr w:type="spellEnd"/>
          </w:p>
        </w:tc>
        <w:tc>
          <w:tcPr>
            <w:tcW w:w="3056" w:type="dxa"/>
          </w:tcPr>
          <w:p w14:paraId="727DEEBB" w14:textId="77777777" w:rsidR="0097064A" w:rsidRDefault="0097064A" w:rsidP="000279EB">
            <w:pPr>
              <w:pStyle w:val="TableText"/>
              <w:spacing w:line="225" w:lineRule="auto"/>
              <w:rPr>
                <w:lang w:eastAsia="zh-CN"/>
              </w:rPr>
            </w:pPr>
            <w:r w:rsidRPr="009F283E">
              <w:rPr>
                <w:rFonts w:hint="eastAsia"/>
                <w:b/>
                <w:bCs/>
                <w:spacing w:val="-1"/>
                <w:lang w:eastAsia="zh-CN"/>
              </w:rPr>
              <w:t>临床提示</w:t>
            </w:r>
            <w:r w:rsidRPr="001D0F12">
              <w:rPr>
                <w:rFonts w:hint="eastAsia"/>
                <w:b/>
                <w:bCs/>
                <w:spacing w:val="-1"/>
                <w:lang w:eastAsia="zh-CN"/>
              </w:rPr>
              <w:t>（耐药</w:t>
            </w:r>
            <w:r w:rsidRPr="001D0F12">
              <w:rPr>
                <w:b/>
                <w:bCs/>
                <w:spacing w:val="-1"/>
                <w:lang w:eastAsia="zh-CN"/>
              </w:rPr>
              <w:t>/</w:t>
            </w:r>
            <w:r w:rsidRPr="001D0F12">
              <w:rPr>
                <w:rFonts w:hint="eastAsia"/>
                <w:b/>
                <w:bCs/>
                <w:spacing w:val="-1"/>
                <w:lang w:eastAsia="zh-CN"/>
              </w:rPr>
              <w:t>敏感，证据等级）</w:t>
            </w:r>
          </w:p>
        </w:tc>
      </w:tr>
      <w:tr w:rsidR="0097064A" w14:paraId="2BA60D6E" w14:textId="77777777" w:rsidTr="0064143E">
        <w:trPr>
          <w:trHeight w:val="567"/>
        </w:trPr>
        <w:tc>
          <w:tcPr>
            <w:tcW w:w="10427" w:type="dxa"/>
            <w:gridSpan w:val="6"/>
          </w:tcPr>
          <w:p w14:paraId="7DCC8F65" w14:textId="6E21719E" w:rsidR="0097064A" w:rsidRDefault="0097064A" w:rsidP="000279EB">
            <w:pPr>
              <w:pStyle w:val="TableText"/>
              <w:spacing w:line="320" w:lineRule="exact"/>
              <w:rPr>
                <w:lang w:eastAsia="zh-CN"/>
              </w:rPr>
            </w:pPr>
            <w:r w:rsidRPr="0097064A">
              <w:rPr>
                <w:lang w:eastAsia="zh-CN"/>
              </w:rPr>
              <w:t>{%tr if var_brca.snv_</w:t>
            </w:r>
            <w:proofErr w:type="gramStart"/>
            <w:r w:rsidRPr="0097064A">
              <w:rPr>
                <w:lang w:eastAsia="zh-CN"/>
              </w:rPr>
              <w:t>s.B</w:t>
            </w:r>
            <w:proofErr w:type="gramEnd"/>
            <w:r w:rsidRPr="0097064A">
              <w:rPr>
                <w:lang w:eastAsia="zh-CN"/>
              </w:rPr>
              <w:t>1_L5+ var_brca.gcnv_v2.B1_gcnv_L5+var_brca.snv_s.B1_L4 + var_brca.gcnv_v2.B1_gcnv_L4+var_brca.snv_s.B1_L3 + var_brca.gcnv_v2.B1_gcnv_L3%}</w:t>
            </w:r>
          </w:p>
        </w:tc>
      </w:tr>
      <w:tr w:rsidR="0097064A" w14:paraId="5B31D0C5" w14:textId="77777777" w:rsidTr="0064143E">
        <w:trPr>
          <w:trHeight w:val="567"/>
        </w:trPr>
        <w:tc>
          <w:tcPr>
            <w:tcW w:w="10427" w:type="dxa"/>
            <w:gridSpan w:val="6"/>
          </w:tcPr>
          <w:p w14:paraId="1C5DF2A1" w14:textId="605E19A2" w:rsidR="0097064A" w:rsidRPr="00AA74D7" w:rsidRDefault="0097064A" w:rsidP="000279EB">
            <w:pPr>
              <w:pStyle w:val="TableText"/>
              <w:spacing w:line="320" w:lineRule="exact"/>
              <w:rPr>
                <w:lang w:eastAsia="zh-CN"/>
              </w:rPr>
            </w:pPr>
            <w:r w:rsidRPr="0097064A">
              <w:rPr>
                <w:lang w:eastAsia="zh-CN"/>
              </w:rPr>
              <w:t>{%tr for a in var_brca.snv_</w:t>
            </w:r>
            <w:proofErr w:type="gramStart"/>
            <w:r w:rsidRPr="0097064A">
              <w:rPr>
                <w:lang w:eastAsia="zh-CN"/>
              </w:rPr>
              <w:t>s.B</w:t>
            </w:r>
            <w:proofErr w:type="gramEnd"/>
            <w:r w:rsidRPr="0097064A">
              <w:rPr>
                <w:lang w:eastAsia="zh-CN"/>
              </w:rPr>
              <w:t>1_L5+ var_brca.gcnv_v2.B1_gcnv_L5+var_brca.snv_s.B1_L4 + var_brca.gcnv_v2.B1_gcnv_L4+var_brca.snv_s.B1_L3 + var_brca.gcnv_v2.B1_gcnv_L3%}</w:t>
            </w:r>
          </w:p>
        </w:tc>
      </w:tr>
      <w:tr w:rsidR="0097064A" w14:paraId="5E62742A" w14:textId="77777777" w:rsidTr="0064143E">
        <w:trPr>
          <w:trHeight w:val="567"/>
        </w:trPr>
        <w:tc>
          <w:tcPr>
            <w:tcW w:w="855" w:type="dxa"/>
          </w:tcPr>
          <w:p w14:paraId="2122FDF2" w14:textId="77777777" w:rsidR="0097064A" w:rsidRPr="00AA74D7" w:rsidRDefault="0097064A" w:rsidP="000279EB">
            <w:pPr>
              <w:spacing w:line="320" w:lineRule="exact"/>
              <w:rPr>
                <w:rFonts w:ascii="Times New Roman" w:eastAsia="Times New Roman" w:hAnsi="Times New Roman" w:cs="Times New Roman"/>
                <w:b/>
                <w:bCs/>
                <w:i/>
                <w:iCs/>
                <w:sz w:val="18"/>
                <w:szCs w:val="18"/>
              </w:rPr>
            </w:pPr>
            <w:r w:rsidRPr="00AA74D7">
              <w:rPr>
                <w:rFonts w:ascii="Times New Roman" w:eastAsia="Times New Roman" w:hAnsi="Times New Roman" w:cs="Times New Roman"/>
                <w:b/>
                <w:bCs/>
                <w:i/>
                <w:iCs/>
                <w:sz w:val="18"/>
                <w:szCs w:val="18"/>
              </w:rPr>
              <w:t>{{</w:t>
            </w:r>
            <w:proofErr w:type="spellStart"/>
            <w:proofErr w:type="gramStart"/>
            <w:r w:rsidRPr="00AA74D7">
              <w:rPr>
                <w:rFonts w:ascii="Times New Roman" w:eastAsia="Times New Roman" w:hAnsi="Times New Roman" w:cs="Times New Roman"/>
                <w:b/>
                <w:bCs/>
                <w:i/>
                <w:iCs/>
                <w:sz w:val="18"/>
                <w:szCs w:val="18"/>
              </w:rPr>
              <w:t>a.gene</w:t>
            </w:r>
            <w:proofErr w:type="gramEnd"/>
            <w:r w:rsidRPr="00AA74D7">
              <w:rPr>
                <w:rFonts w:ascii="Times New Roman" w:eastAsia="Times New Roman" w:hAnsi="Times New Roman" w:cs="Times New Roman"/>
                <w:b/>
                <w:bCs/>
                <w:i/>
                <w:iCs/>
                <w:sz w:val="18"/>
                <w:szCs w:val="18"/>
              </w:rPr>
              <w:t>_symbol</w:t>
            </w:r>
            <w:proofErr w:type="spellEnd"/>
            <w:r w:rsidRPr="00AA74D7">
              <w:rPr>
                <w:rFonts w:ascii="Times New Roman" w:eastAsia="Times New Roman" w:hAnsi="Times New Roman" w:cs="Times New Roman"/>
                <w:b/>
                <w:bCs/>
                <w:i/>
                <w:iCs/>
                <w:sz w:val="18"/>
                <w:szCs w:val="18"/>
              </w:rPr>
              <w:t>}}</w:t>
            </w:r>
          </w:p>
        </w:tc>
        <w:tc>
          <w:tcPr>
            <w:tcW w:w="2972" w:type="dxa"/>
          </w:tcPr>
          <w:p w14:paraId="5674E15D" w14:textId="77777777" w:rsidR="0097064A" w:rsidRDefault="0097064A"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5CF68C51" w14:textId="77777777" w:rsidR="0097064A" w:rsidRDefault="0097064A"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7971EFF7" w14:textId="77777777" w:rsidR="0097064A" w:rsidRDefault="0097064A"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230FD031" w14:textId="77777777" w:rsidR="0097064A" w:rsidRDefault="0097064A"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30B2AC36" w14:textId="77777777" w:rsidR="0097064A" w:rsidRDefault="0097064A" w:rsidP="000279EB">
            <w:pPr>
              <w:pStyle w:val="TableText"/>
              <w:spacing w:line="320" w:lineRule="exact"/>
              <w:rPr>
                <w:lang w:eastAsia="zh-CN"/>
              </w:rPr>
            </w:pPr>
            <w:r w:rsidRPr="00FE084E">
              <w:rPr>
                <w:highlight w:val="yellow"/>
                <w:lang w:eastAsia="zh-CN"/>
              </w:rPr>
              <w:t>{%p else%}</w:t>
            </w:r>
          </w:p>
          <w:p w14:paraId="5185673D" w14:textId="77777777" w:rsidR="0097064A" w:rsidRDefault="0097064A" w:rsidP="000279EB">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05D65DEA" w14:textId="77777777" w:rsidR="0097064A" w:rsidRDefault="0097064A" w:rsidP="000279EB">
            <w:pPr>
              <w:pStyle w:val="TableText"/>
              <w:spacing w:line="320" w:lineRule="exact"/>
              <w:rPr>
                <w:lang w:eastAsia="zh-CN"/>
              </w:rPr>
            </w:pPr>
            <w:r>
              <w:rPr>
                <w:rFonts w:hint="eastAsia"/>
                <w:lang w:eastAsia="zh-CN"/>
              </w:rPr>
              <w:t>{{</w:t>
            </w:r>
            <w:proofErr w:type="spellStart"/>
            <w:proofErr w:type="gramStart"/>
            <w:r>
              <w:rPr>
                <w:lang w:eastAsia="zh-CN"/>
              </w:rPr>
              <w:t>a.</w:t>
            </w:r>
            <w:r w:rsidRPr="00FE084E">
              <w:rPr>
                <w:lang w:eastAsia="zh-CN"/>
              </w:rPr>
              <w:t>transcript</w:t>
            </w:r>
            <w:proofErr w:type="gramEnd"/>
            <w:r w:rsidRPr="00FE084E">
              <w:rPr>
                <w:lang w:eastAsia="zh-CN"/>
              </w:rPr>
              <w:t>_primary</w:t>
            </w:r>
            <w:proofErr w:type="spellEnd"/>
            <w:r>
              <w:rPr>
                <w:rFonts w:hint="eastAsia"/>
                <w:lang w:eastAsia="zh-CN"/>
              </w:rPr>
              <w:t>}}</w:t>
            </w:r>
          </w:p>
          <w:p w14:paraId="0BDD89D1" w14:textId="77777777" w:rsidR="0097064A" w:rsidRDefault="0097064A" w:rsidP="000279EB">
            <w:pPr>
              <w:pStyle w:val="TableText"/>
              <w:spacing w:line="320" w:lineRule="exact"/>
              <w:rPr>
                <w:lang w:eastAsia="zh-CN"/>
              </w:rPr>
            </w:pPr>
            <w:r w:rsidRPr="00FE084E">
              <w:rPr>
                <w:highlight w:val="yellow"/>
                <w:lang w:eastAsia="zh-CN"/>
              </w:rPr>
              <w:lastRenderedPageBreak/>
              <w:t>{%p endif%}</w:t>
            </w:r>
          </w:p>
        </w:tc>
        <w:tc>
          <w:tcPr>
            <w:tcW w:w="993" w:type="dxa"/>
          </w:tcPr>
          <w:p w14:paraId="4CFCC60E" w14:textId="77777777" w:rsidR="0097064A" w:rsidRDefault="0097064A" w:rsidP="000279EB">
            <w:pPr>
              <w:pStyle w:val="TableText"/>
              <w:spacing w:line="320" w:lineRule="exact"/>
              <w:rPr>
                <w:lang w:eastAsia="zh-CN"/>
              </w:rPr>
            </w:pPr>
            <w:r>
              <w:rPr>
                <w:rFonts w:hint="eastAsia"/>
                <w:lang w:eastAsia="zh-CN"/>
              </w:rPr>
              <w:lastRenderedPageBreak/>
              <w:t>胚系</w:t>
            </w:r>
          </w:p>
        </w:tc>
        <w:tc>
          <w:tcPr>
            <w:tcW w:w="1276" w:type="dxa"/>
          </w:tcPr>
          <w:p w14:paraId="1846EA98" w14:textId="77777777" w:rsidR="0097064A" w:rsidRDefault="0097064A"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2F07BD34" w14:textId="77777777" w:rsidR="0097064A" w:rsidRDefault="0097064A" w:rsidP="000279EB">
            <w:pPr>
              <w:pStyle w:val="TableText"/>
              <w:spacing w:line="320" w:lineRule="exact"/>
              <w:rPr>
                <w:lang w:eastAsia="zh-CN"/>
              </w:rPr>
            </w:pPr>
            <w:r>
              <w:rPr>
                <w:lang w:eastAsia="zh-CN"/>
              </w:rPr>
              <w:t xml:space="preserve">{%p if </w:t>
            </w:r>
            <w:proofErr w:type="spellStart"/>
            <w:r>
              <w:rPr>
                <w:lang w:eastAsia="zh-CN"/>
              </w:rPr>
              <w:t>a.cnv_type</w:t>
            </w:r>
            <w:proofErr w:type="spellEnd"/>
            <w:r>
              <w:rPr>
                <w:lang w:eastAsia="zh-CN"/>
              </w:rPr>
              <w:t xml:space="preserve"> == “</w:t>
            </w:r>
            <w:proofErr w:type="spellStart"/>
            <w:proofErr w:type="gramStart"/>
            <w:r>
              <w:rPr>
                <w:lang w:eastAsia="zh-CN"/>
              </w:rPr>
              <w:t>HeteDel</w:t>
            </w:r>
            <w:proofErr w:type="spellEnd"/>
            <w:r>
              <w:rPr>
                <w:lang w:eastAsia="zh-CN"/>
              </w:rPr>
              <w:t>”%</w:t>
            </w:r>
            <w:proofErr w:type="gramEnd"/>
            <w:r>
              <w:rPr>
                <w:lang w:eastAsia="zh-CN"/>
              </w:rPr>
              <w:t>}</w:t>
            </w:r>
          </w:p>
          <w:p w14:paraId="56F240B1" w14:textId="77777777" w:rsidR="0097064A" w:rsidRDefault="0097064A" w:rsidP="000279EB">
            <w:pPr>
              <w:pStyle w:val="TableText"/>
              <w:spacing w:line="320" w:lineRule="exact"/>
              <w:rPr>
                <w:lang w:eastAsia="zh-CN"/>
              </w:rPr>
            </w:pPr>
            <w:r>
              <w:rPr>
                <w:rFonts w:hint="eastAsia"/>
                <w:lang w:eastAsia="zh-CN"/>
              </w:rPr>
              <w:t>杂合</w:t>
            </w:r>
          </w:p>
          <w:p w14:paraId="26A8A71C" w14:textId="77777777" w:rsidR="0097064A" w:rsidRDefault="0097064A" w:rsidP="000279EB">
            <w:pPr>
              <w:pStyle w:val="TableText"/>
              <w:spacing w:line="320" w:lineRule="exact"/>
              <w:rPr>
                <w:lang w:eastAsia="zh-CN"/>
              </w:rPr>
            </w:pPr>
            <w:r>
              <w:rPr>
                <w:lang w:eastAsia="zh-CN"/>
              </w:rPr>
              <w:lastRenderedPageBreak/>
              <w:t xml:space="preserve">{%p </w:t>
            </w:r>
            <w:proofErr w:type="spellStart"/>
            <w:r>
              <w:rPr>
                <w:lang w:eastAsia="zh-CN"/>
              </w:rPr>
              <w:t>elif</w:t>
            </w:r>
            <w:proofErr w:type="spellEnd"/>
            <w:r>
              <w:rPr>
                <w:lang w:eastAsia="zh-CN"/>
              </w:rPr>
              <w:t xml:space="preserve"> </w:t>
            </w:r>
            <w:proofErr w:type="spellStart"/>
            <w:r>
              <w:rPr>
                <w:lang w:eastAsia="zh-CN"/>
              </w:rPr>
              <w:t>a.cnv_type</w:t>
            </w:r>
            <w:proofErr w:type="spellEnd"/>
            <w:r>
              <w:rPr>
                <w:lang w:eastAsia="zh-CN"/>
              </w:rPr>
              <w:t xml:space="preserve"> == “</w:t>
            </w:r>
            <w:proofErr w:type="spellStart"/>
            <w:proofErr w:type="gramStart"/>
            <w:r>
              <w:rPr>
                <w:lang w:eastAsia="zh-CN"/>
              </w:rPr>
              <w:t>HomoDel</w:t>
            </w:r>
            <w:proofErr w:type="spellEnd"/>
            <w:r>
              <w:rPr>
                <w:lang w:eastAsia="zh-CN"/>
              </w:rPr>
              <w:t>”%</w:t>
            </w:r>
            <w:proofErr w:type="gramEnd"/>
            <w:r>
              <w:rPr>
                <w:lang w:eastAsia="zh-CN"/>
              </w:rPr>
              <w:t>}</w:t>
            </w:r>
          </w:p>
          <w:p w14:paraId="2F1FAAB9" w14:textId="77777777" w:rsidR="0097064A" w:rsidRDefault="0097064A" w:rsidP="000279EB">
            <w:pPr>
              <w:pStyle w:val="TableText"/>
              <w:spacing w:line="320" w:lineRule="exact"/>
              <w:rPr>
                <w:lang w:eastAsia="zh-CN"/>
              </w:rPr>
            </w:pPr>
            <w:r>
              <w:rPr>
                <w:rFonts w:hint="eastAsia"/>
                <w:lang w:eastAsia="zh-CN"/>
              </w:rPr>
              <w:t>纯合</w:t>
            </w:r>
          </w:p>
          <w:p w14:paraId="6CE554F8" w14:textId="77777777" w:rsidR="0097064A" w:rsidRDefault="0097064A" w:rsidP="000279EB">
            <w:pPr>
              <w:pStyle w:val="TableText"/>
              <w:spacing w:line="320" w:lineRule="exact"/>
              <w:rPr>
                <w:lang w:eastAsia="zh-CN"/>
              </w:rPr>
            </w:pPr>
            <w:r>
              <w:rPr>
                <w:lang w:eastAsia="zh-CN"/>
              </w:rPr>
              <w:t>{%p else%}</w:t>
            </w:r>
          </w:p>
          <w:p w14:paraId="34F99F29" w14:textId="77777777" w:rsidR="0097064A" w:rsidRDefault="0097064A" w:rsidP="000279EB">
            <w:pPr>
              <w:pStyle w:val="TableText"/>
              <w:spacing w:line="320" w:lineRule="exact"/>
              <w:rPr>
                <w:lang w:eastAsia="zh-CN"/>
              </w:rPr>
            </w:pPr>
            <w:r>
              <w:rPr>
                <w:lang w:eastAsia="zh-CN"/>
              </w:rPr>
              <w:t>/</w:t>
            </w:r>
          </w:p>
          <w:p w14:paraId="73A28515" w14:textId="46B3D481" w:rsidR="0097064A" w:rsidRDefault="0097064A" w:rsidP="000279EB">
            <w:pPr>
              <w:pStyle w:val="TableText"/>
              <w:spacing w:line="320" w:lineRule="exact"/>
              <w:rPr>
                <w:lang w:eastAsia="zh-CN"/>
              </w:rPr>
            </w:pPr>
            <w:r>
              <w:rPr>
                <w:lang w:eastAsia="zh-CN"/>
              </w:rPr>
              <w:t>{%p endif%}</w:t>
            </w:r>
          </w:p>
          <w:p w14:paraId="3CD87BDA" w14:textId="77777777" w:rsidR="0097064A" w:rsidRDefault="0097064A"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58143289" w14:textId="77777777" w:rsidR="0097064A" w:rsidRDefault="0097064A" w:rsidP="000279EB">
            <w:pPr>
              <w:pStyle w:val="TableText"/>
              <w:spacing w:line="320" w:lineRule="exact"/>
              <w:rPr>
                <w:lang w:eastAsia="zh-CN"/>
              </w:rPr>
            </w:pPr>
            <w:r>
              <w:rPr>
                <w:lang w:eastAsia="zh-CN"/>
              </w:rPr>
              <w:t>/</w:t>
            </w:r>
          </w:p>
          <w:p w14:paraId="19E39188" w14:textId="77777777" w:rsidR="0097064A" w:rsidRDefault="0097064A" w:rsidP="000279EB">
            <w:pPr>
              <w:pStyle w:val="TableText"/>
              <w:spacing w:line="320" w:lineRule="exact"/>
              <w:rPr>
                <w:lang w:eastAsia="zh-CN"/>
              </w:rPr>
            </w:pPr>
            <w:r w:rsidRPr="00FE084E">
              <w:rPr>
                <w:highlight w:val="yellow"/>
                <w:lang w:eastAsia="zh-CN"/>
              </w:rPr>
              <w:t>{%p else%}</w:t>
            </w:r>
          </w:p>
          <w:p w14:paraId="4A52C720" w14:textId="77777777" w:rsidR="0097064A" w:rsidRDefault="0097064A" w:rsidP="000279EB">
            <w:pPr>
              <w:pStyle w:val="TableText"/>
              <w:spacing w:line="320" w:lineRule="exact"/>
              <w:rPr>
                <w:lang w:eastAsia="zh-CN"/>
              </w:rPr>
            </w:pPr>
            <w:r w:rsidRPr="00E74117">
              <w:rPr>
                <w:lang w:eastAsia="zh-CN"/>
              </w:rPr>
              <w:t xml:space="preserve">{%if </w:t>
            </w:r>
            <w:proofErr w:type="spellStart"/>
            <w:r w:rsidRPr="00E74117">
              <w:rPr>
                <w:lang w:eastAsia="zh-CN"/>
              </w:rPr>
              <w:t>a.freq</w:t>
            </w:r>
            <w:proofErr w:type="spellEnd"/>
            <w:r w:rsidRPr="00E74117">
              <w:rPr>
                <w:lang w:eastAsia="zh-CN"/>
              </w:rPr>
              <w:t>&gt;=0.85%}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p>
          <w:p w14:paraId="64AE03B8" w14:textId="77777777" w:rsidR="0097064A" w:rsidRDefault="0097064A" w:rsidP="000279EB">
            <w:pPr>
              <w:pStyle w:val="TableText"/>
              <w:spacing w:line="320" w:lineRule="exact"/>
              <w:rPr>
                <w:lang w:eastAsia="zh-CN"/>
              </w:rPr>
            </w:pPr>
            <w:r w:rsidRPr="00FE084E">
              <w:rPr>
                <w:highlight w:val="yellow"/>
                <w:lang w:eastAsia="zh-CN"/>
              </w:rPr>
              <w:t>{%p endif%}</w:t>
            </w:r>
          </w:p>
        </w:tc>
        <w:tc>
          <w:tcPr>
            <w:tcW w:w="1275" w:type="dxa"/>
          </w:tcPr>
          <w:p w14:paraId="02D195AB" w14:textId="77777777" w:rsidR="0097064A" w:rsidRDefault="0097064A" w:rsidP="000279EB">
            <w:pPr>
              <w:pStyle w:val="TableText"/>
              <w:spacing w:line="320" w:lineRule="exact"/>
              <w:rPr>
                <w:lang w:eastAsia="zh-CN"/>
              </w:rPr>
            </w:pPr>
            <w:r>
              <w:rPr>
                <w:lang w:eastAsia="zh-CN"/>
              </w:rPr>
              <w:lastRenderedPageBreak/>
              <w:t xml:space="preserve">{%p if </w:t>
            </w:r>
            <w:proofErr w:type="spellStart"/>
            <w:proofErr w:type="gramStart"/>
            <w:r>
              <w:rPr>
                <w:lang w:eastAsia="zh-CN"/>
              </w:rPr>
              <w:t>a.clinic</w:t>
            </w:r>
            <w:proofErr w:type="gramEnd"/>
            <w:r>
              <w:rPr>
                <w:lang w:eastAsia="zh-CN"/>
              </w:rPr>
              <w:t>_num_g</w:t>
            </w:r>
            <w:proofErr w:type="spellEnd"/>
            <w:r>
              <w:rPr>
                <w:lang w:eastAsia="zh-CN"/>
              </w:rPr>
              <w:t>==5%}</w:t>
            </w:r>
          </w:p>
          <w:p w14:paraId="3D678335" w14:textId="77777777" w:rsidR="0097064A" w:rsidRDefault="0097064A" w:rsidP="000279EB">
            <w:pPr>
              <w:pStyle w:val="TableText"/>
              <w:spacing w:line="320" w:lineRule="exact"/>
              <w:rPr>
                <w:lang w:eastAsia="zh-CN"/>
              </w:rPr>
            </w:pPr>
            <w:r>
              <w:rPr>
                <w:rFonts w:hint="eastAsia"/>
                <w:lang w:eastAsia="zh-CN"/>
              </w:rPr>
              <w:t>致病性</w:t>
            </w:r>
          </w:p>
          <w:p w14:paraId="47216A0A" w14:textId="77777777" w:rsidR="0097064A" w:rsidRDefault="0097064A" w:rsidP="000279EB">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_num_g</w:t>
            </w:r>
            <w:proofErr w:type="spellEnd"/>
            <w:r>
              <w:rPr>
                <w:lang w:eastAsia="zh-CN"/>
              </w:rPr>
              <w:t>==4%}</w:t>
            </w:r>
          </w:p>
          <w:p w14:paraId="67EDCDAF" w14:textId="77777777" w:rsidR="0097064A" w:rsidRDefault="0097064A" w:rsidP="000279EB">
            <w:pPr>
              <w:pStyle w:val="TableText"/>
              <w:spacing w:line="320" w:lineRule="exact"/>
              <w:rPr>
                <w:lang w:eastAsia="zh-CN"/>
              </w:rPr>
            </w:pPr>
            <w:r>
              <w:rPr>
                <w:rFonts w:hint="eastAsia"/>
                <w:lang w:eastAsia="zh-CN"/>
              </w:rPr>
              <w:t>疑似致病性</w:t>
            </w:r>
          </w:p>
          <w:p w14:paraId="28F89A6D" w14:textId="77777777" w:rsidR="0097064A" w:rsidRDefault="0097064A" w:rsidP="000279EB">
            <w:pPr>
              <w:pStyle w:val="TableText"/>
              <w:spacing w:line="320" w:lineRule="exact"/>
              <w:rPr>
                <w:lang w:eastAsia="zh-CN"/>
              </w:rPr>
            </w:pPr>
            <w:r>
              <w:rPr>
                <w:lang w:eastAsia="zh-CN"/>
              </w:rPr>
              <w:t>{%p else%}</w:t>
            </w:r>
          </w:p>
          <w:p w14:paraId="644917FE" w14:textId="77777777" w:rsidR="0097064A" w:rsidRDefault="0097064A" w:rsidP="000279EB">
            <w:pPr>
              <w:pStyle w:val="TableText"/>
              <w:spacing w:line="320" w:lineRule="exact"/>
              <w:rPr>
                <w:lang w:eastAsia="zh-CN"/>
              </w:rPr>
            </w:pPr>
            <w:r>
              <w:rPr>
                <w:rFonts w:hint="eastAsia"/>
                <w:lang w:eastAsia="zh-CN"/>
              </w:rPr>
              <w:t>意义不明确</w:t>
            </w:r>
          </w:p>
          <w:p w14:paraId="632A67A7" w14:textId="77777777" w:rsidR="0097064A" w:rsidRDefault="0097064A" w:rsidP="000279EB">
            <w:pPr>
              <w:pStyle w:val="TableText"/>
              <w:spacing w:line="320" w:lineRule="exact"/>
              <w:rPr>
                <w:lang w:eastAsia="zh-CN"/>
              </w:rPr>
            </w:pPr>
            <w:r>
              <w:rPr>
                <w:lang w:eastAsia="zh-CN"/>
              </w:rPr>
              <w:lastRenderedPageBreak/>
              <w:t>{%p endif%}</w:t>
            </w:r>
          </w:p>
        </w:tc>
        <w:tc>
          <w:tcPr>
            <w:tcW w:w="3056" w:type="dxa"/>
          </w:tcPr>
          <w:p w14:paraId="6CD75F96" w14:textId="77777777" w:rsidR="0097064A" w:rsidRDefault="0097064A" w:rsidP="000279EB">
            <w:pPr>
              <w:pStyle w:val="TableText"/>
              <w:spacing w:line="320" w:lineRule="exact"/>
              <w:rPr>
                <w:lang w:eastAsia="zh-CN"/>
              </w:rPr>
            </w:pPr>
            <w:r>
              <w:rPr>
                <w:lang w:eastAsia="zh-CN"/>
              </w:rPr>
              <w:lastRenderedPageBreak/>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1D7AE93E" w14:textId="77777777" w:rsidR="0097064A" w:rsidRDefault="0097064A" w:rsidP="000279EB">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0F52AACC" w14:textId="77777777" w:rsidR="0097064A" w:rsidRDefault="0097064A" w:rsidP="000279EB">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716EFB38" w14:textId="77777777" w:rsidR="0097064A" w:rsidRDefault="0097064A" w:rsidP="000279EB">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49A88C81" w14:textId="77777777" w:rsidR="0097064A" w:rsidRDefault="0097064A" w:rsidP="000279EB">
            <w:pPr>
              <w:pStyle w:val="TableText"/>
              <w:spacing w:line="320" w:lineRule="exact"/>
              <w:rPr>
                <w:lang w:eastAsia="zh-CN"/>
              </w:rPr>
            </w:pPr>
            <w:r>
              <w:rPr>
                <w:lang w:eastAsia="zh-CN"/>
              </w:rPr>
              <w:t>{%p else%}</w:t>
            </w:r>
          </w:p>
          <w:p w14:paraId="6222FFC3" w14:textId="77777777" w:rsidR="0097064A" w:rsidRDefault="0097064A" w:rsidP="000279EB">
            <w:pPr>
              <w:pStyle w:val="TableText"/>
              <w:spacing w:line="320" w:lineRule="exact"/>
              <w:rPr>
                <w:lang w:eastAsia="zh-CN"/>
              </w:rPr>
            </w:pPr>
            <w:r>
              <w:rPr>
                <w:lang w:eastAsia="zh-CN"/>
              </w:rPr>
              <w:t>-</w:t>
            </w:r>
          </w:p>
          <w:p w14:paraId="73BABFF1" w14:textId="77777777" w:rsidR="0097064A" w:rsidRDefault="0097064A" w:rsidP="000279EB">
            <w:pPr>
              <w:pStyle w:val="TableText"/>
              <w:spacing w:line="320" w:lineRule="exact"/>
              <w:rPr>
                <w:lang w:eastAsia="zh-CN"/>
              </w:rPr>
            </w:pPr>
            <w:r>
              <w:rPr>
                <w:lang w:eastAsia="zh-CN"/>
              </w:rPr>
              <w:lastRenderedPageBreak/>
              <w:t>{%p endif%}</w:t>
            </w:r>
          </w:p>
        </w:tc>
      </w:tr>
      <w:tr w:rsidR="0097064A" w14:paraId="210683A7" w14:textId="77777777" w:rsidTr="0064143E">
        <w:trPr>
          <w:trHeight w:val="567"/>
        </w:trPr>
        <w:tc>
          <w:tcPr>
            <w:tcW w:w="10427" w:type="dxa"/>
            <w:gridSpan w:val="6"/>
          </w:tcPr>
          <w:p w14:paraId="020F5397" w14:textId="77777777" w:rsidR="0097064A" w:rsidRDefault="0097064A" w:rsidP="000279EB">
            <w:pPr>
              <w:pStyle w:val="TableText"/>
              <w:spacing w:line="320" w:lineRule="exact"/>
              <w:rPr>
                <w:lang w:eastAsia="zh-CN"/>
              </w:rPr>
            </w:pPr>
            <w:r w:rsidRPr="004C5FDA">
              <w:rPr>
                <w:lang w:eastAsia="zh-CN"/>
              </w:rPr>
              <w:lastRenderedPageBreak/>
              <w:t xml:space="preserve">{%tr </w:t>
            </w:r>
            <w:proofErr w:type="spellStart"/>
            <w:r w:rsidRPr="004C5FDA">
              <w:rPr>
                <w:lang w:eastAsia="zh-CN"/>
              </w:rPr>
              <w:t>endfor</w:t>
            </w:r>
            <w:proofErr w:type="spellEnd"/>
            <w:r w:rsidRPr="004C5FDA">
              <w:rPr>
                <w:lang w:eastAsia="zh-CN"/>
              </w:rPr>
              <w:t>%}</w:t>
            </w:r>
          </w:p>
        </w:tc>
      </w:tr>
      <w:tr w:rsidR="0097064A" w14:paraId="0AEC247B" w14:textId="77777777" w:rsidTr="0064143E">
        <w:trPr>
          <w:trHeight w:val="567"/>
        </w:trPr>
        <w:tc>
          <w:tcPr>
            <w:tcW w:w="10427" w:type="dxa"/>
            <w:gridSpan w:val="6"/>
          </w:tcPr>
          <w:p w14:paraId="11F54F33" w14:textId="77777777" w:rsidR="0097064A" w:rsidRPr="004C5FDA" w:rsidRDefault="0097064A" w:rsidP="000279EB">
            <w:pPr>
              <w:pStyle w:val="TableText"/>
              <w:spacing w:line="320" w:lineRule="exact"/>
              <w:rPr>
                <w:lang w:eastAsia="zh-CN"/>
              </w:rPr>
            </w:pPr>
            <w:r w:rsidRPr="004C5FDA">
              <w:rPr>
                <w:lang w:eastAsia="zh-CN"/>
              </w:rPr>
              <w:t>{%tr else%}</w:t>
            </w:r>
          </w:p>
        </w:tc>
      </w:tr>
      <w:tr w:rsidR="0097064A" w14:paraId="748FBF8F" w14:textId="77777777" w:rsidTr="0064143E">
        <w:trPr>
          <w:trHeight w:val="567"/>
        </w:trPr>
        <w:tc>
          <w:tcPr>
            <w:tcW w:w="855" w:type="dxa"/>
          </w:tcPr>
          <w:p w14:paraId="20404B11" w14:textId="77777777" w:rsidR="0097064A" w:rsidRPr="00AA74D7" w:rsidRDefault="0097064A" w:rsidP="000279EB">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1</w:t>
            </w:r>
          </w:p>
        </w:tc>
        <w:tc>
          <w:tcPr>
            <w:tcW w:w="9572" w:type="dxa"/>
            <w:gridSpan w:val="5"/>
          </w:tcPr>
          <w:p w14:paraId="5D8C907C" w14:textId="77777777" w:rsidR="0097064A" w:rsidRDefault="0097064A" w:rsidP="000279EB">
            <w:pPr>
              <w:pStyle w:val="TableText"/>
              <w:spacing w:line="320" w:lineRule="exact"/>
              <w:rPr>
                <w:lang w:eastAsia="zh-CN"/>
              </w:rPr>
            </w:pPr>
            <w:r>
              <w:rPr>
                <w:rFonts w:hint="eastAsia"/>
                <w:lang w:eastAsia="zh-CN"/>
              </w:rPr>
              <w:t>未检测到致病性、疑似致病性、意义不明确的胚系变异</w:t>
            </w:r>
          </w:p>
        </w:tc>
      </w:tr>
      <w:tr w:rsidR="0097064A" w14:paraId="3575BD32" w14:textId="77777777" w:rsidTr="0064143E">
        <w:trPr>
          <w:trHeight w:val="567"/>
        </w:trPr>
        <w:tc>
          <w:tcPr>
            <w:tcW w:w="10427" w:type="dxa"/>
            <w:gridSpan w:val="6"/>
          </w:tcPr>
          <w:p w14:paraId="49B4BAF9" w14:textId="77777777" w:rsidR="0097064A" w:rsidRDefault="0097064A" w:rsidP="000279EB">
            <w:pPr>
              <w:pStyle w:val="TableText"/>
              <w:spacing w:line="320" w:lineRule="exact"/>
              <w:rPr>
                <w:lang w:eastAsia="zh-CN"/>
              </w:rPr>
            </w:pPr>
            <w:r w:rsidRPr="004C5FDA">
              <w:rPr>
                <w:lang w:eastAsia="zh-CN"/>
              </w:rPr>
              <w:t>{%tr endif%}</w:t>
            </w:r>
          </w:p>
        </w:tc>
      </w:tr>
      <w:tr w:rsidR="0097064A" w14:paraId="5F4A773B" w14:textId="77777777" w:rsidTr="0064143E">
        <w:trPr>
          <w:trHeight w:val="567"/>
        </w:trPr>
        <w:tc>
          <w:tcPr>
            <w:tcW w:w="10427" w:type="dxa"/>
            <w:gridSpan w:val="6"/>
          </w:tcPr>
          <w:p w14:paraId="00E7FFBC" w14:textId="63DCFE05" w:rsidR="0097064A" w:rsidRPr="004C5FDA" w:rsidRDefault="0097064A" w:rsidP="000279EB">
            <w:pPr>
              <w:pStyle w:val="TableText"/>
              <w:spacing w:line="320" w:lineRule="exact"/>
              <w:rPr>
                <w:lang w:eastAsia="zh-CN"/>
              </w:rPr>
            </w:pPr>
            <w:r w:rsidRPr="0097064A">
              <w:rPr>
                <w:lang w:eastAsia="zh-CN"/>
              </w:rPr>
              <w:t>{%tr if var_brca.snv_</w:t>
            </w:r>
            <w:proofErr w:type="gramStart"/>
            <w:r w:rsidRPr="0097064A">
              <w:rPr>
                <w:lang w:eastAsia="zh-CN"/>
              </w:rPr>
              <w:t>s.B</w:t>
            </w:r>
            <w:proofErr w:type="gramEnd"/>
            <w:r w:rsidRPr="0097064A">
              <w:rPr>
                <w:lang w:eastAsia="zh-CN"/>
              </w:rPr>
              <w:t>2_L5+ var_brca.gcnv_v2.B2_gcnv_L5+var_brca.snv_s.B2_L4 + var_brca.gcnv_v2.B2_gcnv_L4+var_brca.snv_s.B2_L3 + var_brca.gcnv_v2.B2_gcnv_L3%}</w:t>
            </w:r>
          </w:p>
        </w:tc>
      </w:tr>
      <w:tr w:rsidR="0097064A" w14:paraId="433FC0A3" w14:textId="77777777" w:rsidTr="0064143E">
        <w:trPr>
          <w:trHeight w:val="567"/>
        </w:trPr>
        <w:tc>
          <w:tcPr>
            <w:tcW w:w="10427" w:type="dxa"/>
            <w:gridSpan w:val="6"/>
          </w:tcPr>
          <w:p w14:paraId="46CD0B85" w14:textId="6EBCACB5" w:rsidR="0097064A" w:rsidRPr="004C5FDA" w:rsidRDefault="0097064A" w:rsidP="000279EB">
            <w:pPr>
              <w:pStyle w:val="TableText"/>
              <w:spacing w:line="320" w:lineRule="exact"/>
              <w:rPr>
                <w:lang w:eastAsia="zh-CN"/>
              </w:rPr>
            </w:pPr>
            <w:r w:rsidRPr="0097064A">
              <w:rPr>
                <w:lang w:eastAsia="zh-CN"/>
              </w:rPr>
              <w:t>{%tr for a in var_brca.snv_</w:t>
            </w:r>
            <w:proofErr w:type="gramStart"/>
            <w:r w:rsidRPr="0097064A">
              <w:rPr>
                <w:lang w:eastAsia="zh-CN"/>
              </w:rPr>
              <w:t>s.B</w:t>
            </w:r>
            <w:proofErr w:type="gramEnd"/>
            <w:r w:rsidRPr="0097064A">
              <w:rPr>
                <w:lang w:eastAsia="zh-CN"/>
              </w:rPr>
              <w:t>2_L5+ var_brca.gcnv_v2.B2_gcnv_L5+var_brca.snv_s.B2_L4 + var_brca.gcnv_v2.B2_gcnv_L4+var_brca.snv_s.B2_L3 + var_brca.gcnv_v2.B2_gcnv_L3%}</w:t>
            </w:r>
          </w:p>
        </w:tc>
      </w:tr>
      <w:tr w:rsidR="0097064A" w14:paraId="41692331" w14:textId="77777777" w:rsidTr="0064143E">
        <w:trPr>
          <w:trHeight w:val="567"/>
        </w:trPr>
        <w:tc>
          <w:tcPr>
            <w:tcW w:w="855" w:type="dxa"/>
          </w:tcPr>
          <w:p w14:paraId="7FCE0673" w14:textId="77777777" w:rsidR="0097064A" w:rsidRDefault="0097064A" w:rsidP="000279EB">
            <w:pPr>
              <w:spacing w:line="320" w:lineRule="exact"/>
              <w:rPr>
                <w:rFonts w:ascii="Times New Roman" w:eastAsia="Times New Roman" w:hAnsi="Times New Roman" w:cs="Times New Roman"/>
                <w:sz w:val="18"/>
                <w:szCs w:val="18"/>
                <w:lang w:eastAsia="zh-CN"/>
              </w:rPr>
            </w:pPr>
            <w:r w:rsidRPr="00AA74D7">
              <w:rPr>
                <w:rFonts w:ascii="Times New Roman" w:eastAsia="Times New Roman" w:hAnsi="Times New Roman" w:cs="Times New Roman"/>
                <w:b/>
                <w:bCs/>
                <w:i/>
                <w:iCs/>
                <w:sz w:val="18"/>
                <w:szCs w:val="18"/>
              </w:rPr>
              <w:t>{{</w:t>
            </w:r>
            <w:proofErr w:type="spellStart"/>
            <w:proofErr w:type="gramStart"/>
            <w:r w:rsidRPr="00AA74D7">
              <w:rPr>
                <w:rFonts w:ascii="Times New Roman" w:eastAsia="Times New Roman" w:hAnsi="Times New Roman" w:cs="Times New Roman"/>
                <w:b/>
                <w:bCs/>
                <w:i/>
                <w:iCs/>
                <w:sz w:val="18"/>
                <w:szCs w:val="18"/>
              </w:rPr>
              <w:t>a.gene</w:t>
            </w:r>
            <w:proofErr w:type="gramEnd"/>
            <w:r w:rsidRPr="00AA74D7">
              <w:rPr>
                <w:rFonts w:ascii="Times New Roman" w:eastAsia="Times New Roman" w:hAnsi="Times New Roman" w:cs="Times New Roman"/>
                <w:b/>
                <w:bCs/>
                <w:i/>
                <w:iCs/>
                <w:sz w:val="18"/>
                <w:szCs w:val="18"/>
              </w:rPr>
              <w:t>_symbol</w:t>
            </w:r>
            <w:proofErr w:type="spellEnd"/>
            <w:r w:rsidRPr="00AA74D7">
              <w:rPr>
                <w:rFonts w:ascii="Times New Roman" w:eastAsia="Times New Roman" w:hAnsi="Times New Roman" w:cs="Times New Roman"/>
                <w:b/>
                <w:bCs/>
                <w:i/>
                <w:iCs/>
                <w:sz w:val="18"/>
                <w:szCs w:val="18"/>
              </w:rPr>
              <w:t>}}</w:t>
            </w:r>
          </w:p>
        </w:tc>
        <w:tc>
          <w:tcPr>
            <w:tcW w:w="2972" w:type="dxa"/>
          </w:tcPr>
          <w:p w14:paraId="1DDA76CB" w14:textId="77777777" w:rsidR="0097064A" w:rsidRDefault="0097064A"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610C1DE4" w14:textId="77777777" w:rsidR="0097064A" w:rsidRDefault="0097064A"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28E38CFF" w14:textId="77777777" w:rsidR="0097064A" w:rsidRDefault="0097064A"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3CA4CBF5" w14:textId="77777777" w:rsidR="0097064A" w:rsidRDefault="0097064A"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19314E1F" w14:textId="77777777" w:rsidR="0097064A" w:rsidRDefault="0097064A" w:rsidP="000279EB">
            <w:pPr>
              <w:pStyle w:val="TableText"/>
              <w:spacing w:line="320" w:lineRule="exact"/>
              <w:rPr>
                <w:lang w:eastAsia="zh-CN"/>
              </w:rPr>
            </w:pPr>
            <w:r w:rsidRPr="00FE084E">
              <w:rPr>
                <w:highlight w:val="yellow"/>
                <w:lang w:eastAsia="zh-CN"/>
              </w:rPr>
              <w:t>{%p else%}</w:t>
            </w:r>
          </w:p>
          <w:p w14:paraId="138EC61E" w14:textId="77777777" w:rsidR="0097064A" w:rsidRDefault="0097064A" w:rsidP="000279EB">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675331FB" w14:textId="77777777" w:rsidR="0097064A" w:rsidRDefault="0097064A" w:rsidP="000279EB">
            <w:pPr>
              <w:pStyle w:val="TableText"/>
              <w:spacing w:line="320" w:lineRule="exact"/>
              <w:rPr>
                <w:lang w:eastAsia="zh-CN"/>
              </w:rPr>
            </w:pPr>
            <w:r>
              <w:rPr>
                <w:rFonts w:hint="eastAsia"/>
                <w:lang w:eastAsia="zh-CN"/>
              </w:rPr>
              <w:t>{{</w:t>
            </w:r>
            <w:proofErr w:type="spellStart"/>
            <w:proofErr w:type="gramStart"/>
            <w:r>
              <w:rPr>
                <w:lang w:eastAsia="zh-CN"/>
              </w:rPr>
              <w:t>a.</w:t>
            </w:r>
            <w:r w:rsidRPr="00FE084E">
              <w:rPr>
                <w:lang w:eastAsia="zh-CN"/>
              </w:rPr>
              <w:t>transcript</w:t>
            </w:r>
            <w:proofErr w:type="gramEnd"/>
            <w:r w:rsidRPr="00FE084E">
              <w:rPr>
                <w:lang w:eastAsia="zh-CN"/>
              </w:rPr>
              <w:t>_primary</w:t>
            </w:r>
            <w:proofErr w:type="spellEnd"/>
            <w:r>
              <w:rPr>
                <w:rFonts w:hint="eastAsia"/>
                <w:lang w:eastAsia="zh-CN"/>
              </w:rPr>
              <w:t>}}</w:t>
            </w:r>
          </w:p>
          <w:p w14:paraId="7DB15627" w14:textId="77777777" w:rsidR="0097064A" w:rsidRDefault="0097064A" w:rsidP="000279EB">
            <w:pPr>
              <w:pStyle w:val="TableText"/>
              <w:spacing w:line="320" w:lineRule="exact"/>
              <w:rPr>
                <w:lang w:eastAsia="zh-CN"/>
              </w:rPr>
            </w:pPr>
            <w:r w:rsidRPr="00FE084E">
              <w:rPr>
                <w:highlight w:val="yellow"/>
                <w:lang w:eastAsia="zh-CN"/>
              </w:rPr>
              <w:t>{%p endif%}</w:t>
            </w:r>
          </w:p>
        </w:tc>
        <w:tc>
          <w:tcPr>
            <w:tcW w:w="993" w:type="dxa"/>
          </w:tcPr>
          <w:p w14:paraId="17430C8F" w14:textId="77777777" w:rsidR="0097064A" w:rsidRDefault="0097064A" w:rsidP="000279EB">
            <w:pPr>
              <w:pStyle w:val="TableText"/>
              <w:spacing w:line="320" w:lineRule="exact"/>
              <w:rPr>
                <w:lang w:eastAsia="zh-CN"/>
              </w:rPr>
            </w:pPr>
            <w:r>
              <w:rPr>
                <w:rFonts w:hint="eastAsia"/>
                <w:lang w:eastAsia="zh-CN"/>
              </w:rPr>
              <w:t>胚系</w:t>
            </w:r>
          </w:p>
        </w:tc>
        <w:tc>
          <w:tcPr>
            <w:tcW w:w="1276" w:type="dxa"/>
          </w:tcPr>
          <w:p w14:paraId="002F684A" w14:textId="77777777" w:rsidR="0097064A" w:rsidRDefault="0097064A"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35C0859F" w14:textId="77777777" w:rsidR="0097064A" w:rsidRDefault="0097064A" w:rsidP="000279EB">
            <w:pPr>
              <w:pStyle w:val="TableText"/>
              <w:spacing w:line="320" w:lineRule="exact"/>
              <w:rPr>
                <w:lang w:eastAsia="zh-CN"/>
              </w:rPr>
            </w:pPr>
            <w:r>
              <w:rPr>
                <w:lang w:eastAsia="zh-CN"/>
              </w:rPr>
              <w:t xml:space="preserve">{%p if </w:t>
            </w:r>
            <w:proofErr w:type="spellStart"/>
            <w:r>
              <w:rPr>
                <w:lang w:eastAsia="zh-CN"/>
              </w:rPr>
              <w:t>a.cnv_type</w:t>
            </w:r>
            <w:proofErr w:type="spellEnd"/>
            <w:r>
              <w:rPr>
                <w:lang w:eastAsia="zh-CN"/>
              </w:rPr>
              <w:t xml:space="preserve"> == “</w:t>
            </w:r>
            <w:proofErr w:type="spellStart"/>
            <w:proofErr w:type="gramStart"/>
            <w:r>
              <w:rPr>
                <w:lang w:eastAsia="zh-CN"/>
              </w:rPr>
              <w:t>HeteDel</w:t>
            </w:r>
            <w:proofErr w:type="spellEnd"/>
            <w:r>
              <w:rPr>
                <w:lang w:eastAsia="zh-CN"/>
              </w:rPr>
              <w:t>”%</w:t>
            </w:r>
            <w:proofErr w:type="gramEnd"/>
            <w:r>
              <w:rPr>
                <w:lang w:eastAsia="zh-CN"/>
              </w:rPr>
              <w:t>}</w:t>
            </w:r>
          </w:p>
          <w:p w14:paraId="35D2FB15" w14:textId="77777777" w:rsidR="0097064A" w:rsidRDefault="0097064A" w:rsidP="000279EB">
            <w:pPr>
              <w:pStyle w:val="TableText"/>
              <w:spacing w:line="320" w:lineRule="exact"/>
              <w:rPr>
                <w:lang w:eastAsia="zh-CN"/>
              </w:rPr>
            </w:pPr>
            <w:r>
              <w:rPr>
                <w:rFonts w:hint="eastAsia"/>
                <w:lang w:eastAsia="zh-CN"/>
              </w:rPr>
              <w:t>杂合</w:t>
            </w:r>
          </w:p>
          <w:p w14:paraId="79F72014" w14:textId="77777777" w:rsidR="0097064A" w:rsidRDefault="0097064A" w:rsidP="000279EB">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r>
              <w:rPr>
                <w:lang w:eastAsia="zh-CN"/>
              </w:rPr>
              <w:t>a.cnv_type</w:t>
            </w:r>
            <w:proofErr w:type="spellEnd"/>
            <w:r>
              <w:rPr>
                <w:lang w:eastAsia="zh-CN"/>
              </w:rPr>
              <w:t xml:space="preserve"> == “</w:t>
            </w:r>
            <w:proofErr w:type="spellStart"/>
            <w:proofErr w:type="gramStart"/>
            <w:r>
              <w:rPr>
                <w:lang w:eastAsia="zh-CN"/>
              </w:rPr>
              <w:t>HomoDel</w:t>
            </w:r>
            <w:proofErr w:type="spellEnd"/>
            <w:r>
              <w:rPr>
                <w:lang w:eastAsia="zh-CN"/>
              </w:rPr>
              <w:t>”%</w:t>
            </w:r>
            <w:proofErr w:type="gramEnd"/>
            <w:r>
              <w:rPr>
                <w:lang w:eastAsia="zh-CN"/>
              </w:rPr>
              <w:t>}</w:t>
            </w:r>
          </w:p>
          <w:p w14:paraId="18969C19" w14:textId="77777777" w:rsidR="0097064A" w:rsidRDefault="0097064A" w:rsidP="000279EB">
            <w:pPr>
              <w:pStyle w:val="TableText"/>
              <w:spacing w:line="320" w:lineRule="exact"/>
              <w:rPr>
                <w:lang w:eastAsia="zh-CN"/>
              </w:rPr>
            </w:pPr>
            <w:r>
              <w:rPr>
                <w:rFonts w:hint="eastAsia"/>
                <w:lang w:eastAsia="zh-CN"/>
              </w:rPr>
              <w:t>纯合</w:t>
            </w:r>
          </w:p>
          <w:p w14:paraId="64EF363C" w14:textId="77777777" w:rsidR="0097064A" w:rsidRDefault="0097064A" w:rsidP="000279EB">
            <w:pPr>
              <w:pStyle w:val="TableText"/>
              <w:spacing w:line="320" w:lineRule="exact"/>
              <w:rPr>
                <w:lang w:eastAsia="zh-CN"/>
              </w:rPr>
            </w:pPr>
            <w:r>
              <w:rPr>
                <w:lang w:eastAsia="zh-CN"/>
              </w:rPr>
              <w:t>{%p else%}</w:t>
            </w:r>
          </w:p>
          <w:p w14:paraId="48007CC1" w14:textId="77777777" w:rsidR="0097064A" w:rsidRDefault="0097064A" w:rsidP="000279EB">
            <w:pPr>
              <w:pStyle w:val="TableText"/>
              <w:spacing w:line="320" w:lineRule="exact"/>
              <w:rPr>
                <w:lang w:eastAsia="zh-CN"/>
              </w:rPr>
            </w:pPr>
            <w:r>
              <w:rPr>
                <w:lang w:eastAsia="zh-CN"/>
              </w:rPr>
              <w:t>/</w:t>
            </w:r>
          </w:p>
          <w:p w14:paraId="55BED39A" w14:textId="77777777" w:rsidR="0097064A" w:rsidRDefault="0097064A" w:rsidP="000279EB">
            <w:pPr>
              <w:pStyle w:val="TableText"/>
              <w:spacing w:line="320" w:lineRule="exact"/>
              <w:rPr>
                <w:lang w:eastAsia="zh-CN"/>
              </w:rPr>
            </w:pPr>
            <w:r>
              <w:rPr>
                <w:lang w:eastAsia="zh-CN"/>
              </w:rPr>
              <w:lastRenderedPageBreak/>
              <w:t>{%p endif%}</w:t>
            </w:r>
          </w:p>
          <w:p w14:paraId="14C88C78" w14:textId="77777777" w:rsidR="0097064A" w:rsidRDefault="0097064A"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6CC1A30B" w14:textId="77777777" w:rsidR="0097064A" w:rsidRDefault="0097064A" w:rsidP="000279EB">
            <w:pPr>
              <w:pStyle w:val="TableText"/>
              <w:spacing w:line="320" w:lineRule="exact"/>
              <w:rPr>
                <w:lang w:eastAsia="zh-CN"/>
              </w:rPr>
            </w:pPr>
            <w:r>
              <w:rPr>
                <w:lang w:eastAsia="zh-CN"/>
              </w:rPr>
              <w:t>/</w:t>
            </w:r>
          </w:p>
          <w:p w14:paraId="5B98D9D3" w14:textId="77777777" w:rsidR="0097064A" w:rsidRDefault="0097064A" w:rsidP="000279EB">
            <w:pPr>
              <w:pStyle w:val="TableText"/>
              <w:spacing w:line="320" w:lineRule="exact"/>
              <w:rPr>
                <w:lang w:eastAsia="zh-CN"/>
              </w:rPr>
            </w:pPr>
            <w:r w:rsidRPr="00FE084E">
              <w:rPr>
                <w:highlight w:val="yellow"/>
                <w:lang w:eastAsia="zh-CN"/>
              </w:rPr>
              <w:t>{%p else%}</w:t>
            </w:r>
          </w:p>
          <w:p w14:paraId="11E9652C" w14:textId="77777777" w:rsidR="0097064A" w:rsidRDefault="0097064A" w:rsidP="000279EB">
            <w:pPr>
              <w:pStyle w:val="TableText"/>
              <w:spacing w:line="320" w:lineRule="exact"/>
              <w:rPr>
                <w:lang w:eastAsia="zh-CN"/>
              </w:rPr>
            </w:pPr>
            <w:r w:rsidRPr="00E74117">
              <w:rPr>
                <w:lang w:eastAsia="zh-CN"/>
              </w:rPr>
              <w:t xml:space="preserve">{%if </w:t>
            </w:r>
            <w:proofErr w:type="spellStart"/>
            <w:r w:rsidRPr="00E74117">
              <w:rPr>
                <w:lang w:eastAsia="zh-CN"/>
              </w:rPr>
              <w:t>a.freq</w:t>
            </w:r>
            <w:proofErr w:type="spellEnd"/>
            <w:r w:rsidRPr="00E74117">
              <w:rPr>
                <w:lang w:eastAsia="zh-CN"/>
              </w:rPr>
              <w:t>&gt;=0.85%}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p>
          <w:p w14:paraId="68570598" w14:textId="41DB0394" w:rsidR="0097064A" w:rsidRDefault="0097064A" w:rsidP="000279EB">
            <w:pPr>
              <w:pStyle w:val="TableText"/>
              <w:spacing w:line="320" w:lineRule="exact"/>
              <w:rPr>
                <w:lang w:eastAsia="zh-CN"/>
              </w:rPr>
            </w:pPr>
            <w:r w:rsidRPr="00FE084E">
              <w:rPr>
                <w:highlight w:val="yellow"/>
                <w:lang w:eastAsia="zh-CN"/>
              </w:rPr>
              <w:t>{%p endif%}</w:t>
            </w:r>
          </w:p>
        </w:tc>
        <w:tc>
          <w:tcPr>
            <w:tcW w:w="1275" w:type="dxa"/>
          </w:tcPr>
          <w:p w14:paraId="6D7E8CCE" w14:textId="77777777" w:rsidR="0097064A" w:rsidRDefault="0097064A" w:rsidP="000279EB">
            <w:pPr>
              <w:pStyle w:val="TableText"/>
              <w:spacing w:line="320" w:lineRule="exact"/>
              <w:rPr>
                <w:lang w:eastAsia="zh-CN"/>
              </w:rPr>
            </w:pPr>
            <w:r>
              <w:rPr>
                <w:lang w:eastAsia="zh-CN"/>
              </w:rPr>
              <w:lastRenderedPageBreak/>
              <w:t xml:space="preserve">{%p if </w:t>
            </w:r>
            <w:proofErr w:type="spellStart"/>
            <w:proofErr w:type="gramStart"/>
            <w:r>
              <w:rPr>
                <w:lang w:eastAsia="zh-CN"/>
              </w:rPr>
              <w:t>a.clinic</w:t>
            </w:r>
            <w:proofErr w:type="gramEnd"/>
            <w:r>
              <w:rPr>
                <w:lang w:eastAsia="zh-CN"/>
              </w:rPr>
              <w:t>_num_g</w:t>
            </w:r>
            <w:proofErr w:type="spellEnd"/>
            <w:r>
              <w:rPr>
                <w:lang w:eastAsia="zh-CN"/>
              </w:rPr>
              <w:t>==5%}</w:t>
            </w:r>
          </w:p>
          <w:p w14:paraId="2AECACF4" w14:textId="77777777" w:rsidR="0097064A" w:rsidRDefault="0097064A" w:rsidP="000279EB">
            <w:pPr>
              <w:pStyle w:val="TableText"/>
              <w:spacing w:line="320" w:lineRule="exact"/>
              <w:rPr>
                <w:lang w:eastAsia="zh-CN"/>
              </w:rPr>
            </w:pPr>
            <w:r>
              <w:rPr>
                <w:rFonts w:hint="eastAsia"/>
                <w:lang w:eastAsia="zh-CN"/>
              </w:rPr>
              <w:t>致病性</w:t>
            </w:r>
          </w:p>
          <w:p w14:paraId="54B3D8B1" w14:textId="77777777" w:rsidR="0097064A" w:rsidRDefault="0097064A" w:rsidP="000279EB">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_num_g</w:t>
            </w:r>
            <w:proofErr w:type="spellEnd"/>
            <w:r>
              <w:rPr>
                <w:lang w:eastAsia="zh-CN"/>
              </w:rPr>
              <w:t>==4%}</w:t>
            </w:r>
          </w:p>
          <w:p w14:paraId="128CE628" w14:textId="77777777" w:rsidR="0097064A" w:rsidRDefault="0097064A" w:rsidP="000279EB">
            <w:pPr>
              <w:pStyle w:val="TableText"/>
              <w:spacing w:line="320" w:lineRule="exact"/>
              <w:rPr>
                <w:lang w:eastAsia="zh-CN"/>
              </w:rPr>
            </w:pPr>
            <w:r>
              <w:rPr>
                <w:rFonts w:hint="eastAsia"/>
                <w:lang w:eastAsia="zh-CN"/>
              </w:rPr>
              <w:t>疑似致病性</w:t>
            </w:r>
          </w:p>
          <w:p w14:paraId="42663691" w14:textId="77777777" w:rsidR="0097064A" w:rsidRDefault="0097064A" w:rsidP="000279EB">
            <w:pPr>
              <w:pStyle w:val="TableText"/>
              <w:spacing w:line="320" w:lineRule="exact"/>
              <w:rPr>
                <w:lang w:eastAsia="zh-CN"/>
              </w:rPr>
            </w:pPr>
            <w:r>
              <w:rPr>
                <w:lang w:eastAsia="zh-CN"/>
              </w:rPr>
              <w:t>{%p else%}</w:t>
            </w:r>
          </w:p>
          <w:p w14:paraId="66482EB1" w14:textId="77777777" w:rsidR="0097064A" w:rsidRDefault="0097064A" w:rsidP="000279EB">
            <w:pPr>
              <w:pStyle w:val="TableText"/>
              <w:spacing w:line="320" w:lineRule="exact"/>
              <w:rPr>
                <w:lang w:eastAsia="zh-CN"/>
              </w:rPr>
            </w:pPr>
            <w:r>
              <w:rPr>
                <w:rFonts w:hint="eastAsia"/>
                <w:lang w:eastAsia="zh-CN"/>
              </w:rPr>
              <w:t>意义不明确</w:t>
            </w:r>
          </w:p>
          <w:p w14:paraId="7A342A38" w14:textId="77777777" w:rsidR="0097064A" w:rsidRDefault="0097064A" w:rsidP="000279EB">
            <w:pPr>
              <w:pStyle w:val="TableText"/>
              <w:spacing w:line="320" w:lineRule="exact"/>
              <w:rPr>
                <w:lang w:eastAsia="zh-CN"/>
              </w:rPr>
            </w:pPr>
            <w:r>
              <w:rPr>
                <w:lang w:eastAsia="zh-CN"/>
              </w:rPr>
              <w:t>{%p endif%}</w:t>
            </w:r>
          </w:p>
        </w:tc>
        <w:tc>
          <w:tcPr>
            <w:tcW w:w="3056" w:type="dxa"/>
          </w:tcPr>
          <w:p w14:paraId="3E449217" w14:textId="77777777" w:rsidR="0097064A" w:rsidRDefault="0097064A" w:rsidP="000279EB">
            <w:pPr>
              <w:pStyle w:val="TableText"/>
              <w:spacing w:line="320" w:lineRule="exact"/>
              <w:rPr>
                <w:lang w:eastAsia="zh-CN"/>
              </w:rPr>
            </w:pPr>
            <w:r>
              <w:rPr>
                <w:lang w:eastAsia="zh-CN"/>
              </w:rPr>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67A55DFC" w14:textId="77777777" w:rsidR="0097064A" w:rsidRDefault="0097064A" w:rsidP="000279EB">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4E138063" w14:textId="77777777" w:rsidR="0097064A" w:rsidRDefault="0097064A" w:rsidP="000279EB">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5D3128C2" w14:textId="77777777" w:rsidR="0097064A" w:rsidRDefault="0097064A" w:rsidP="000279EB">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41F58FAA" w14:textId="77777777" w:rsidR="0097064A" w:rsidRDefault="0097064A" w:rsidP="000279EB">
            <w:pPr>
              <w:pStyle w:val="TableText"/>
              <w:spacing w:line="320" w:lineRule="exact"/>
              <w:rPr>
                <w:lang w:eastAsia="zh-CN"/>
              </w:rPr>
            </w:pPr>
            <w:r>
              <w:rPr>
                <w:lang w:eastAsia="zh-CN"/>
              </w:rPr>
              <w:t>{%p else%}</w:t>
            </w:r>
          </w:p>
          <w:p w14:paraId="049549E6" w14:textId="77777777" w:rsidR="0097064A" w:rsidRDefault="0097064A" w:rsidP="000279EB">
            <w:pPr>
              <w:pStyle w:val="TableText"/>
              <w:spacing w:line="320" w:lineRule="exact"/>
              <w:rPr>
                <w:lang w:eastAsia="zh-CN"/>
              </w:rPr>
            </w:pPr>
            <w:r>
              <w:rPr>
                <w:lang w:eastAsia="zh-CN"/>
              </w:rPr>
              <w:t>-</w:t>
            </w:r>
          </w:p>
          <w:p w14:paraId="6E40A790" w14:textId="77777777" w:rsidR="0097064A" w:rsidRDefault="0097064A" w:rsidP="000279EB">
            <w:pPr>
              <w:pStyle w:val="TableText"/>
              <w:spacing w:line="320" w:lineRule="exact"/>
              <w:rPr>
                <w:lang w:eastAsia="zh-CN"/>
              </w:rPr>
            </w:pPr>
            <w:r>
              <w:rPr>
                <w:lang w:eastAsia="zh-CN"/>
              </w:rPr>
              <w:t>{%p endif%}</w:t>
            </w:r>
          </w:p>
        </w:tc>
      </w:tr>
      <w:tr w:rsidR="0097064A" w14:paraId="08E264B8" w14:textId="77777777" w:rsidTr="0064143E">
        <w:trPr>
          <w:trHeight w:val="567"/>
        </w:trPr>
        <w:tc>
          <w:tcPr>
            <w:tcW w:w="10427" w:type="dxa"/>
            <w:gridSpan w:val="6"/>
          </w:tcPr>
          <w:p w14:paraId="7977ED95" w14:textId="77777777" w:rsidR="0097064A" w:rsidRDefault="0097064A" w:rsidP="000279EB">
            <w:pPr>
              <w:pStyle w:val="TableText"/>
              <w:spacing w:line="320" w:lineRule="exact"/>
              <w:rPr>
                <w:lang w:eastAsia="zh-CN"/>
              </w:rPr>
            </w:pPr>
            <w:r w:rsidRPr="004C5FDA">
              <w:rPr>
                <w:lang w:eastAsia="zh-CN"/>
              </w:rPr>
              <w:t xml:space="preserve">{%tr </w:t>
            </w:r>
            <w:proofErr w:type="spellStart"/>
            <w:r w:rsidRPr="004C5FDA">
              <w:rPr>
                <w:lang w:eastAsia="zh-CN"/>
              </w:rPr>
              <w:t>endfor</w:t>
            </w:r>
            <w:proofErr w:type="spellEnd"/>
            <w:r w:rsidRPr="004C5FDA">
              <w:rPr>
                <w:lang w:eastAsia="zh-CN"/>
              </w:rPr>
              <w:t>%}</w:t>
            </w:r>
          </w:p>
        </w:tc>
      </w:tr>
      <w:tr w:rsidR="0097064A" w14:paraId="2C1D9430" w14:textId="77777777" w:rsidTr="0064143E">
        <w:trPr>
          <w:trHeight w:val="567"/>
        </w:trPr>
        <w:tc>
          <w:tcPr>
            <w:tcW w:w="10427" w:type="dxa"/>
            <w:gridSpan w:val="6"/>
          </w:tcPr>
          <w:p w14:paraId="703E966C" w14:textId="77777777" w:rsidR="0097064A" w:rsidRDefault="0097064A" w:rsidP="000279EB">
            <w:pPr>
              <w:pStyle w:val="TableText"/>
              <w:spacing w:line="320" w:lineRule="exact"/>
              <w:rPr>
                <w:lang w:eastAsia="zh-CN"/>
              </w:rPr>
            </w:pPr>
            <w:r w:rsidRPr="004C5FDA">
              <w:rPr>
                <w:lang w:eastAsia="zh-CN"/>
              </w:rPr>
              <w:t>{%tr else%}</w:t>
            </w:r>
          </w:p>
        </w:tc>
      </w:tr>
      <w:tr w:rsidR="0097064A" w14:paraId="1AA85E3D" w14:textId="77777777" w:rsidTr="0064143E">
        <w:trPr>
          <w:trHeight w:val="567"/>
        </w:trPr>
        <w:tc>
          <w:tcPr>
            <w:tcW w:w="855" w:type="dxa"/>
          </w:tcPr>
          <w:p w14:paraId="05CABF19" w14:textId="77777777" w:rsidR="0097064A" w:rsidRDefault="0097064A" w:rsidP="000279EB">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2</w:t>
            </w:r>
          </w:p>
        </w:tc>
        <w:tc>
          <w:tcPr>
            <w:tcW w:w="9572" w:type="dxa"/>
            <w:gridSpan w:val="5"/>
          </w:tcPr>
          <w:p w14:paraId="4E11C466" w14:textId="77777777" w:rsidR="0097064A" w:rsidRDefault="0097064A" w:rsidP="000279EB">
            <w:pPr>
              <w:pStyle w:val="TableText"/>
              <w:spacing w:line="320" w:lineRule="exact"/>
              <w:rPr>
                <w:lang w:eastAsia="zh-CN"/>
              </w:rPr>
            </w:pPr>
            <w:r>
              <w:rPr>
                <w:rFonts w:hint="eastAsia"/>
                <w:lang w:eastAsia="zh-CN"/>
              </w:rPr>
              <w:t>未检测到致病性、疑似致病性、意义不明确的胚系变异</w:t>
            </w:r>
          </w:p>
        </w:tc>
      </w:tr>
      <w:tr w:rsidR="0097064A" w14:paraId="10F760F6" w14:textId="77777777" w:rsidTr="0064143E">
        <w:trPr>
          <w:trHeight w:val="567"/>
        </w:trPr>
        <w:tc>
          <w:tcPr>
            <w:tcW w:w="10427" w:type="dxa"/>
            <w:gridSpan w:val="6"/>
          </w:tcPr>
          <w:p w14:paraId="48341430" w14:textId="77777777" w:rsidR="0097064A" w:rsidRDefault="0097064A" w:rsidP="000279EB">
            <w:pPr>
              <w:pStyle w:val="TableText"/>
              <w:spacing w:line="320" w:lineRule="exact"/>
              <w:rPr>
                <w:lang w:eastAsia="zh-CN"/>
              </w:rPr>
            </w:pPr>
            <w:r w:rsidRPr="004C5FDA">
              <w:rPr>
                <w:lang w:eastAsia="zh-CN"/>
              </w:rPr>
              <w:t>{%tr endif%}</w:t>
            </w:r>
          </w:p>
        </w:tc>
      </w:tr>
    </w:tbl>
    <w:p w14:paraId="504D695C" w14:textId="665DCD63" w:rsidR="0097064A" w:rsidRDefault="0097064A" w:rsidP="0097064A">
      <w:pPr>
        <w:widowControl w:val="0"/>
        <w:kinsoku/>
        <w:autoSpaceDE/>
        <w:autoSpaceDN/>
        <w:adjustRightInd/>
        <w:snapToGrid/>
        <w:spacing w:line="360" w:lineRule="auto"/>
        <w:jc w:val="both"/>
        <w:textAlignment w:val="auto"/>
        <w:rPr>
          <w:highlight w:val="magenta"/>
        </w:rPr>
      </w:pPr>
      <w:r w:rsidRPr="0097064A">
        <w:rPr>
          <w:rFonts w:hint="eastAsia"/>
          <w:highlight w:val="magenta"/>
        </w:rPr>
        <w:t>{</w:t>
      </w:r>
      <w:r w:rsidRPr="0097064A">
        <w:rPr>
          <w:highlight w:val="magenta"/>
        </w:rPr>
        <w:t>%p endif%}</w:t>
      </w:r>
    </w:p>
    <w:p w14:paraId="238339DF" w14:textId="45C664B0" w:rsidR="00270462" w:rsidRPr="005B4ED1" w:rsidRDefault="00D23F07" w:rsidP="005B4ED1">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b/>
          <w:snapToGrid/>
          <w:spacing w:val="6"/>
          <w:kern w:val="2"/>
          <w:sz w:val="16"/>
          <w:szCs w:val="18"/>
          <w:lang w:eastAsia="zh-CN"/>
        </w:rPr>
        <w:t>注：</w:t>
      </w:r>
      <w:r>
        <w:rPr>
          <w:rFonts w:ascii="Times New Roman" w:eastAsia="微软雅黑" w:hAnsi="Times New Roman" w:cs="Times New Roman"/>
          <w:snapToGrid/>
          <w:spacing w:val="6"/>
          <w:kern w:val="2"/>
          <w:sz w:val="16"/>
          <w:szCs w:val="18"/>
          <w:lang w:eastAsia="zh-CN"/>
        </w:rPr>
        <w:t>1.</w:t>
      </w:r>
      <w:r w:rsidR="005B4ED1">
        <w:rPr>
          <w:rFonts w:ascii="Times New Roman" w:eastAsia="微软雅黑" w:hAnsi="Times New Roman" w:cs="Times New Roman" w:hint="eastAsia"/>
          <w:snapToGrid/>
          <w:spacing w:val="6"/>
          <w:kern w:val="2"/>
          <w:sz w:val="16"/>
          <w:szCs w:val="18"/>
          <w:lang w:eastAsia="zh-CN"/>
        </w:rPr>
        <w:t xml:space="preserve"> </w:t>
      </w:r>
      <w:r w:rsidR="005B4ED1">
        <w:rPr>
          <w:rFonts w:ascii="Times New Roman" w:eastAsia="微软雅黑" w:hAnsi="Times New Roman" w:cs="Times New Roman" w:hint="eastAsia"/>
          <w:snapToGrid/>
          <w:spacing w:val="6"/>
          <w:kern w:val="2"/>
          <w:sz w:val="16"/>
          <w:szCs w:val="18"/>
          <w:lang w:eastAsia="zh-CN"/>
        </w:rPr>
        <w:t>本报告中胚系变异解读遵循美国医学遗传学和基因组学学会（</w:t>
      </w:r>
      <w:r w:rsidR="005B4ED1">
        <w:rPr>
          <w:rFonts w:ascii="Times New Roman" w:eastAsia="微软雅黑" w:hAnsi="Times New Roman" w:cs="Times New Roman"/>
          <w:snapToGrid/>
          <w:spacing w:val="6"/>
          <w:kern w:val="2"/>
          <w:sz w:val="16"/>
          <w:szCs w:val="18"/>
          <w:lang w:eastAsia="zh-CN"/>
        </w:rPr>
        <w:t>the American College of Medical Genetics</w:t>
      </w:r>
      <w:r w:rsidR="005B4ED1">
        <w:rPr>
          <w:rFonts w:ascii="Times New Roman" w:eastAsia="微软雅黑" w:hAnsi="Times New Roman" w:cs="Times New Roman" w:hint="eastAsia"/>
          <w:snapToGrid/>
          <w:spacing w:val="6"/>
          <w:kern w:val="2"/>
          <w:sz w:val="16"/>
          <w:szCs w:val="18"/>
          <w:lang w:eastAsia="zh-CN"/>
        </w:rPr>
        <w:t>，</w:t>
      </w:r>
      <w:r w:rsidR="005B4ED1">
        <w:rPr>
          <w:rFonts w:ascii="Times New Roman" w:eastAsia="微软雅黑" w:hAnsi="Times New Roman" w:cs="Times New Roman"/>
          <w:snapToGrid/>
          <w:spacing w:val="6"/>
          <w:kern w:val="2"/>
          <w:sz w:val="16"/>
          <w:szCs w:val="18"/>
          <w:lang w:eastAsia="zh-CN"/>
        </w:rPr>
        <w:t>ACMG</w:t>
      </w:r>
      <w:r w:rsidR="005B4ED1">
        <w:rPr>
          <w:rFonts w:ascii="Times New Roman" w:eastAsia="微软雅黑" w:hAnsi="Times New Roman" w:cs="Times New Roman" w:hint="eastAsia"/>
          <w:snapToGrid/>
          <w:spacing w:val="6"/>
          <w:kern w:val="2"/>
          <w:sz w:val="16"/>
          <w:szCs w:val="18"/>
          <w:lang w:eastAsia="zh-CN"/>
        </w:rPr>
        <w:t>）、分子病理协会（</w:t>
      </w:r>
      <w:r w:rsidR="005B4ED1">
        <w:rPr>
          <w:rFonts w:ascii="Times New Roman" w:eastAsia="微软雅黑" w:hAnsi="Times New Roman" w:cs="Times New Roman"/>
          <w:snapToGrid/>
          <w:spacing w:val="6"/>
          <w:kern w:val="2"/>
          <w:sz w:val="16"/>
          <w:szCs w:val="18"/>
          <w:lang w:eastAsia="zh-CN"/>
        </w:rPr>
        <w:t>the Association for Molecular Pathology</w:t>
      </w:r>
      <w:r w:rsidR="005B4ED1">
        <w:rPr>
          <w:rFonts w:ascii="Times New Roman" w:eastAsia="微软雅黑" w:hAnsi="Times New Roman" w:cs="Times New Roman" w:hint="eastAsia"/>
          <w:snapToGrid/>
          <w:spacing w:val="6"/>
          <w:kern w:val="2"/>
          <w:sz w:val="16"/>
          <w:szCs w:val="18"/>
          <w:lang w:eastAsia="zh-CN"/>
        </w:rPr>
        <w:t>，</w:t>
      </w:r>
      <w:r w:rsidR="005B4ED1">
        <w:rPr>
          <w:rFonts w:ascii="Times New Roman" w:eastAsia="微软雅黑" w:hAnsi="Times New Roman" w:cs="Times New Roman"/>
          <w:snapToGrid/>
          <w:spacing w:val="6"/>
          <w:kern w:val="2"/>
          <w:sz w:val="16"/>
          <w:szCs w:val="18"/>
          <w:lang w:eastAsia="zh-CN"/>
        </w:rPr>
        <w:t>AMP</w:t>
      </w:r>
      <w:r w:rsidR="005B4ED1">
        <w:rPr>
          <w:rFonts w:ascii="Times New Roman" w:eastAsia="微软雅黑" w:hAnsi="Times New Roman" w:cs="Times New Roman" w:hint="eastAsia"/>
          <w:snapToGrid/>
          <w:spacing w:val="6"/>
          <w:kern w:val="2"/>
          <w:sz w:val="16"/>
          <w:szCs w:val="18"/>
          <w:lang w:eastAsia="zh-CN"/>
        </w:rPr>
        <w:t>）、美国病理学家学会（</w:t>
      </w:r>
      <w:r w:rsidR="005B4ED1">
        <w:rPr>
          <w:rFonts w:ascii="Times New Roman" w:eastAsia="微软雅黑" w:hAnsi="Times New Roman" w:cs="Times New Roman"/>
          <w:snapToGrid/>
          <w:spacing w:val="6"/>
          <w:kern w:val="2"/>
          <w:sz w:val="16"/>
          <w:szCs w:val="18"/>
          <w:lang w:eastAsia="zh-CN"/>
        </w:rPr>
        <w:t>the College of American Pathologists</w:t>
      </w:r>
      <w:r w:rsidR="005B4ED1">
        <w:rPr>
          <w:rFonts w:ascii="Times New Roman" w:eastAsia="微软雅黑" w:hAnsi="Times New Roman" w:cs="Times New Roman" w:hint="eastAsia"/>
          <w:snapToGrid/>
          <w:spacing w:val="6"/>
          <w:kern w:val="2"/>
          <w:sz w:val="16"/>
          <w:szCs w:val="18"/>
          <w:lang w:eastAsia="zh-CN"/>
        </w:rPr>
        <w:t>，</w:t>
      </w:r>
      <w:r w:rsidR="005B4ED1">
        <w:rPr>
          <w:rFonts w:ascii="Times New Roman" w:eastAsia="微软雅黑" w:hAnsi="Times New Roman" w:cs="Times New Roman"/>
          <w:snapToGrid/>
          <w:spacing w:val="6"/>
          <w:kern w:val="2"/>
          <w:sz w:val="16"/>
          <w:szCs w:val="18"/>
          <w:lang w:eastAsia="zh-CN"/>
        </w:rPr>
        <w:t>CAP</w:t>
      </w:r>
      <w:r w:rsidR="005B4ED1">
        <w:rPr>
          <w:rFonts w:ascii="Times New Roman" w:eastAsia="微软雅黑" w:hAnsi="Times New Roman" w:cs="Times New Roman" w:hint="eastAsia"/>
          <w:snapToGrid/>
          <w:spacing w:val="6"/>
          <w:kern w:val="2"/>
          <w:sz w:val="16"/>
          <w:szCs w:val="18"/>
          <w:lang w:eastAsia="zh-CN"/>
        </w:rPr>
        <w:t>）发布的《遗传变异分类标准与指南》（</w:t>
      </w:r>
      <w:r w:rsidR="005B4ED1">
        <w:rPr>
          <w:rFonts w:ascii="Times New Roman" w:eastAsia="微软雅黑" w:hAnsi="Times New Roman" w:cs="Times New Roman"/>
          <w:snapToGrid/>
          <w:spacing w:val="6"/>
          <w:kern w:val="2"/>
          <w:sz w:val="16"/>
          <w:szCs w:val="18"/>
          <w:lang w:eastAsia="zh-CN"/>
        </w:rPr>
        <w:t>2015</w:t>
      </w:r>
      <w:r w:rsidR="005B4ED1">
        <w:rPr>
          <w:rFonts w:ascii="Times New Roman" w:eastAsia="微软雅黑" w:hAnsi="Times New Roman" w:cs="Times New Roman" w:hint="eastAsia"/>
          <w:snapToGrid/>
          <w:spacing w:val="6"/>
          <w:kern w:val="2"/>
          <w:sz w:val="16"/>
          <w:szCs w:val="18"/>
          <w:lang w:eastAsia="zh-CN"/>
        </w:rPr>
        <w:t>年版），遗传变异分为</w:t>
      </w:r>
      <w:r w:rsidR="005B4ED1">
        <w:rPr>
          <w:rFonts w:ascii="Times New Roman" w:eastAsia="微软雅黑" w:hAnsi="Times New Roman" w:cs="Times New Roman"/>
          <w:snapToGrid/>
          <w:spacing w:val="6"/>
          <w:kern w:val="2"/>
          <w:sz w:val="16"/>
          <w:szCs w:val="18"/>
          <w:lang w:eastAsia="zh-CN"/>
        </w:rPr>
        <w:t>5</w:t>
      </w:r>
      <w:r w:rsidR="005B4ED1">
        <w:rPr>
          <w:rFonts w:ascii="Times New Roman" w:eastAsia="微软雅黑" w:hAnsi="Times New Roman" w:cs="Times New Roman" w:hint="eastAsia"/>
          <w:snapToGrid/>
          <w:spacing w:val="6"/>
          <w:kern w:val="2"/>
          <w:sz w:val="16"/>
          <w:szCs w:val="18"/>
          <w:lang w:eastAsia="zh-CN"/>
        </w:rPr>
        <w:t>个等级：致病性、疑似致病性、意义不明确、疑似良性、良性。对于致病性或疑似致病性的胚系变异，根据</w:t>
      </w:r>
      <w:r w:rsidR="000D62AB" w:rsidRPr="000D62AB">
        <w:rPr>
          <w:rFonts w:ascii="Times New Roman" w:eastAsia="微软雅黑" w:hAnsi="Times New Roman" w:cs="Times New Roman" w:hint="eastAsia"/>
          <w:snapToGrid/>
          <w:spacing w:val="6"/>
          <w:kern w:val="2"/>
          <w:sz w:val="16"/>
          <w:szCs w:val="18"/>
          <w:lang w:eastAsia="zh-CN"/>
        </w:rPr>
        <w:t>分子病理协会</w:t>
      </w:r>
      <w:r w:rsidR="005B4ED1">
        <w:rPr>
          <w:rFonts w:ascii="Times New Roman" w:eastAsia="微软雅黑" w:hAnsi="Times New Roman" w:cs="Times New Roman" w:hint="eastAsia"/>
          <w:snapToGrid/>
          <w:spacing w:val="6"/>
          <w:kern w:val="2"/>
          <w:sz w:val="16"/>
          <w:szCs w:val="18"/>
          <w:lang w:eastAsia="zh-CN"/>
        </w:rPr>
        <w:t>（</w:t>
      </w:r>
      <w:r w:rsidR="005B4ED1">
        <w:rPr>
          <w:rFonts w:ascii="Times New Roman" w:eastAsia="微软雅黑" w:hAnsi="Times New Roman" w:cs="Times New Roman"/>
          <w:snapToGrid/>
          <w:spacing w:val="6"/>
          <w:kern w:val="2"/>
          <w:sz w:val="16"/>
          <w:szCs w:val="18"/>
          <w:lang w:eastAsia="zh-CN"/>
        </w:rPr>
        <w:t>AMP</w:t>
      </w:r>
      <w:r w:rsidR="005B4ED1">
        <w:rPr>
          <w:rFonts w:ascii="Times New Roman" w:eastAsia="微软雅黑" w:hAnsi="Times New Roman" w:cs="Times New Roman" w:hint="eastAsia"/>
          <w:snapToGrid/>
          <w:spacing w:val="6"/>
          <w:kern w:val="2"/>
          <w:sz w:val="16"/>
          <w:szCs w:val="18"/>
          <w:lang w:eastAsia="zh-CN"/>
        </w:rPr>
        <w:t>）、美国临床肿瘤学会（</w:t>
      </w:r>
      <w:r w:rsidR="005B4ED1">
        <w:rPr>
          <w:rFonts w:ascii="Times New Roman" w:eastAsia="微软雅黑" w:hAnsi="Times New Roman" w:cs="Times New Roman"/>
          <w:snapToGrid/>
          <w:spacing w:val="6"/>
          <w:kern w:val="2"/>
          <w:sz w:val="16"/>
          <w:szCs w:val="18"/>
          <w:lang w:eastAsia="zh-CN"/>
        </w:rPr>
        <w:t>ASCO</w:t>
      </w:r>
      <w:r w:rsidR="005B4ED1">
        <w:rPr>
          <w:rFonts w:ascii="Times New Roman" w:eastAsia="微软雅黑" w:hAnsi="Times New Roman" w:cs="Times New Roman" w:hint="eastAsia"/>
          <w:snapToGrid/>
          <w:spacing w:val="6"/>
          <w:kern w:val="2"/>
          <w:sz w:val="16"/>
          <w:szCs w:val="18"/>
          <w:lang w:eastAsia="zh-CN"/>
        </w:rPr>
        <w:t>）和美国病理学家学会（</w:t>
      </w:r>
      <w:r w:rsidR="005B4ED1">
        <w:rPr>
          <w:rFonts w:ascii="Times New Roman" w:eastAsia="微软雅黑" w:hAnsi="Times New Roman" w:cs="Times New Roman"/>
          <w:snapToGrid/>
          <w:spacing w:val="6"/>
          <w:kern w:val="2"/>
          <w:sz w:val="16"/>
          <w:szCs w:val="18"/>
          <w:lang w:eastAsia="zh-CN"/>
        </w:rPr>
        <w:t>CAP</w:t>
      </w:r>
      <w:r w:rsidR="005B4ED1">
        <w:rPr>
          <w:rFonts w:ascii="Times New Roman" w:eastAsia="微软雅黑" w:hAnsi="Times New Roman" w:cs="Times New Roman" w:hint="eastAsia"/>
          <w:snapToGrid/>
          <w:spacing w:val="6"/>
          <w:kern w:val="2"/>
          <w:sz w:val="16"/>
          <w:szCs w:val="18"/>
          <w:lang w:eastAsia="zh-CN"/>
        </w:rPr>
        <w:t>）共同参与制定的《肿瘤变异解读及报告指南（</w:t>
      </w:r>
      <w:r w:rsidR="005B4ED1">
        <w:rPr>
          <w:rFonts w:ascii="Times New Roman" w:eastAsia="微软雅黑" w:hAnsi="Times New Roman" w:cs="Times New Roman"/>
          <w:snapToGrid/>
          <w:spacing w:val="6"/>
          <w:kern w:val="2"/>
          <w:sz w:val="16"/>
          <w:szCs w:val="18"/>
          <w:lang w:eastAsia="zh-CN"/>
        </w:rPr>
        <w:t>2017</w:t>
      </w:r>
      <w:r w:rsidR="005B4ED1">
        <w:rPr>
          <w:rFonts w:ascii="Times New Roman" w:eastAsia="微软雅黑" w:hAnsi="Times New Roman" w:cs="Times New Roman" w:hint="eastAsia"/>
          <w:snapToGrid/>
          <w:spacing w:val="6"/>
          <w:kern w:val="2"/>
          <w:sz w:val="16"/>
          <w:szCs w:val="18"/>
          <w:lang w:eastAsia="zh-CN"/>
        </w:rPr>
        <w:t>年版）》（</w:t>
      </w:r>
      <w:r w:rsidR="005B4ED1">
        <w:rPr>
          <w:rFonts w:ascii="Times New Roman" w:eastAsia="微软雅黑" w:hAnsi="Times New Roman" w:cs="Times New Roman"/>
          <w:snapToGrid/>
          <w:spacing w:val="6"/>
          <w:kern w:val="2"/>
          <w:sz w:val="16"/>
          <w:szCs w:val="18"/>
          <w:lang w:eastAsia="zh-CN"/>
        </w:rPr>
        <w:t>PMID: 27993330</w:t>
      </w:r>
      <w:r w:rsidR="005B4ED1">
        <w:rPr>
          <w:rFonts w:ascii="Times New Roman" w:eastAsia="微软雅黑" w:hAnsi="Times New Roman" w:cs="Times New Roman" w:hint="eastAsia"/>
          <w:snapToGrid/>
          <w:spacing w:val="6"/>
          <w:kern w:val="2"/>
          <w:sz w:val="16"/>
          <w:szCs w:val="18"/>
          <w:lang w:eastAsia="zh-CN"/>
        </w:rPr>
        <w:t>）与中国专家共识《肿瘤二代测序临床报告解读共识》，根据变异在不同癌种中对应的药物敏感性、诊断及预后证据分为四个等级：</w:t>
      </w:r>
      <w:r w:rsidR="005B4ED1">
        <w:rPr>
          <w:rFonts w:ascii="Times New Roman" w:eastAsia="微软雅黑" w:hAnsi="Times New Roman" w:cs="Times New Roman"/>
          <w:snapToGrid/>
          <w:spacing w:val="6"/>
          <w:kern w:val="2"/>
          <w:sz w:val="16"/>
          <w:szCs w:val="18"/>
          <w:lang w:eastAsia="zh-CN"/>
        </w:rPr>
        <w:t>A</w:t>
      </w:r>
      <w:r w:rsidR="005B4ED1">
        <w:rPr>
          <w:rFonts w:ascii="Times New Roman" w:eastAsia="微软雅黑" w:hAnsi="Times New Roman" w:cs="Times New Roman" w:hint="eastAsia"/>
          <w:snapToGrid/>
          <w:spacing w:val="6"/>
          <w:kern w:val="2"/>
          <w:sz w:val="16"/>
          <w:szCs w:val="18"/>
          <w:lang w:eastAsia="zh-CN"/>
        </w:rPr>
        <w:t>级、</w:t>
      </w:r>
      <w:r w:rsidR="005B4ED1">
        <w:rPr>
          <w:rFonts w:ascii="Times New Roman" w:eastAsia="微软雅黑" w:hAnsi="Times New Roman" w:cs="Times New Roman"/>
          <w:snapToGrid/>
          <w:spacing w:val="6"/>
          <w:kern w:val="2"/>
          <w:sz w:val="16"/>
          <w:szCs w:val="18"/>
          <w:lang w:eastAsia="zh-CN"/>
        </w:rPr>
        <w:t>B</w:t>
      </w:r>
      <w:r w:rsidR="005B4ED1">
        <w:rPr>
          <w:rFonts w:ascii="Times New Roman" w:eastAsia="微软雅黑" w:hAnsi="Times New Roman" w:cs="Times New Roman" w:hint="eastAsia"/>
          <w:snapToGrid/>
          <w:spacing w:val="6"/>
          <w:kern w:val="2"/>
          <w:sz w:val="16"/>
          <w:szCs w:val="18"/>
          <w:lang w:eastAsia="zh-CN"/>
        </w:rPr>
        <w:t>级、</w:t>
      </w:r>
      <w:r w:rsidR="005B4ED1">
        <w:rPr>
          <w:rFonts w:ascii="Times New Roman" w:eastAsia="微软雅黑" w:hAnsi="Times New Roman" w:cs="Times New Roman"/>
          <w:snapToGrid/>
          <w:spacing w:val="6"/>
          <w:kern w:val="2"/>
          <w:sz w:val="16"/>
          <w:szCs w:val="18"/>
          <w:lang w:eastAsia="zh-CN"/>
        </w:rPr>
        <w:t>C</w:t>
      </w:r>
      <w:r w:rsidR="005B4ED1">
        <w:rPr>
          <w:rFonts w:ascii="Times New Roman" w:eastAsia="微软雅黑" w:hAnsi="Times New Roman" w:cs="Times New Roman" w:hint="eastAsia"/>
          <w:snapToGrid/>
          <w:spacing w:val="6"/>
          <w:kern w:val="2"/>
          <w:sz w:val="16"/>
          <w:szCs w:val="18"/>
          <w:lang w:eastAsia="zh-CN"/>
        </w:rPr>
        <w:t>级、</w:t>
      </w:r>
      <w:r w:rsidR="005B4ED1">
        <w:rPr>
          <w:rFonts w:ascii="Times New Roman" w:eastAsia="微软雅黑" w:hAnsi="Times New Roman" w:cs="Times New Roman"/>
          <w:snapToGrid/>
          <w:spacing w:val="6"/>
          <w:kern w:val="2"/>
          <w:sz w:val="16"/>
          <w:szCs w:val="18"/>
          <w:lang w:eastAsia="zh-CN"/>
        </w:rPr>
        <w:t>D</w:t>
      </w:r>
      <w:r w:rsidR="005B4ED1">
        <w:rPr>
          <w:rFonts w:ascii="Times New Roman" w:eastAsia="微软雅黑" w:hAnsi="Times New Roman" w:cs="Times New Roman" w:hint="eastAsia"/>
          <w:snapToGrid/>
          <w:spacing w:val="6"/>
          <w:kern w:val="2"/>
          <w:sz w:val="16"/>
          <w:szCs w:val="18"/>
          <w:lang w:eastAsia="zh-CN"/>
        </w:rPr>
        <w:t>级（详见“附录</w:t>
      </w:r>
      <w:r w:rsidR="005B4ED1">
        <w:rPr>
          <w:rFonts w:ascii="Times New Roman" w:eastAsia="微软雅黑" w:hAnsi="Times New Roman" w:cs="Times New Roman" w:hint="eastAsia"/>
          <w:snapToGrid/>
          <w:spacing w:val="6"/>
          <w:kern w:val="2"/>
          <w:sz w:val="16"/>
          <w:szCs w:val="18"/>
          <w:lang w:eastAsia="zh-CN"/>
        </w:rPr>
        <w:t>3</w:t>
      </w:r>
      <w:r w:rsidR="005B4ED1">
        <w:rPr>
          <w:rFonts w:ascii="Times New Roman" w:eastAsia="微软雅黑" w:hAnsi="Times New Roman" w:cs="Times New Roman" w:hint="eastAsia"/>
          <w:snapToGrid/>
          <w:spacing w:val="6"/>
          <w:kern w:val="2"/>
          <w:sz w:val="16"/>
          <w:szCs w:val="18"/>
          <w:lang w:eastAsia="zh-CN"/>
        </w:rPr>
        <w:t>”）。</w:t>
      </w:r>
    </w:p>
    <w:p w14:paraId="2BDBA966" w14:textId="01A1493C" w:rsidR="00FE3BB0" w:rsidRDefault="00110152">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6"/>
          <w:lang w:eastAsia="zh-CN"/>
        </w:rPr>
      </w:pPr>
      <w:r>
        <w:rPr>
          <w:rFonts w:ascii="Times New Roman" w:eastAsia="微软雅黑" w:hAnsi="Times New Roman" w:cs="Times New Roman"/>
          <w:snapToGrid/>
          <w:spacing w:val="6"/>
          <w:kern w:val="2"/>
          <w:sz w:val="16"/>
          <w:szCs w:val="18"/>
          <w:lang w:eastAsia="zh-CN"/>
        </w:rPr>
        <w:t>2</w:t>
      </w:r>
      <w:r w:rsidR="00D23F07">
        <w:rPr>
          <w:rFonts w:ascii="Times New Roman" w:eastAsia="微软雅黑" w:hAnsi="Times New Roman" w:cs="Times New Roman"/>
          <w:snapToGrid/>
          <w:spacing w:val="6"/>
          <w:kern w:val="2"/>
          <w:sz w:val="16"/>
          <w:szCs w:val="18"/>
          <w:lang w:eastAsia="zh-CN"/>
        </w:rPr>
        <w:t xml:space="preserve">. </w:t>
      </w:r>
      <w:r w:rsidR="00D23F07">
        <w:rPr>
          <w:rFonts w:ascii="Times New Roman" w:eastAsia="微软雅黑" w:hAnsi="Times New Roman" w:cs="Times New Roman"/>
          <w:snapToGrid/>
          <w:spacing w:val="6"/>
          <w:kern w:val="2"/>
          <w:sz w:val="16"/>
          <w:szCs w:val="18"/>
          <w:lang w:eastAsia="zh-CN"/>
        </w:rPr>
        <w:t>本表</w:t>
      </w:r>
      <w:r w:rsidR="00D23F07">
        <w:rPr>
          <w:rFonts w:ascii="Times New Roman" w:eastAsia="微软雅黑" w:hAnsi="Times New Roman" w:cs="Times New Roman" w:hint="eastAsia"/>
          <w:snapToGrid/>
          <w:spacing w:val="6"/>
          <w:kern w:val="2"/>
          <w:sz w:val="16"/>
          <w:szCs w:val="18"/>
          <w:lang w:eastAsia="zh-CN"/>
        </w:rPr>
        <w:t>仅列出解读为致病性、疑似致病性、意义不明确的胚系变异</w:t>
      </w:r>
      <w:r>
        <w:rPr>
          <w:rFonts w:ascii="Times New Roman" w:eastAsia="微软雅黑" w:hAnsi="Times New Roman" w:cs="Times New Roman" w:hint="eastAsia"/>
          <w:snapToGrid/>
          <w:spacing w:val="6"/>
          <w:kern w:val="2"/>
          <w:sz w:val="16"/>
          <w:szCs w:val="18"/>
          <w:lang w:eastAsia="zh-CN"/>
        </w:rPr>
        <w:t>。</w:t>
      </w:r>
    </w:p>
    <w:p w14:paraId="24FE66DA" w14:textId="43CB4A97" w:rsidR="00FE3BB0" w:rsidRDefault="00110152">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6"/>
          <w:lang w:eastAsia="zh-CN"/>
        </w:rPr>
        <w:t>3.</w:t>
      </w:r>
      <w:r w:rsidR="00D23F07">
        <w:rPr>
          <w:rFonts w:ascii="Times New Roman" w:eastAsia="微软雅黑" w:hAnsi="Times New Roman" w:cs="Times New Roman"/>
          <w:snapToGrid/>
          <w:spacing w:val="6"/>
          <w:kern w:val="2"/>
          <w:sz w:val="16"/>
          <w:szCs w:val="16"/>
          <w:lang w:eastAsia="zh-CN"/>
        </w:rPr>
        <w:t xml:space="preserve"> </w:t>
      </w:r>
      <w:r w:rsidR="00D23F07">
        <w:rPr>
          <w:rFonts w:ascii="Times New Roman" w:eastAsia="微软雅黑" w:hAnsi="Times New Roman" w:cs="Times New Roman"/>
          <w:snapToGrid/>
          <w:spacing w:val="6"/>
          <w:kern w:val="2"/>
          <w:sz w:val="16"/>
          <w:szCs w:val="18"/>
          <w:lang w:eastAsia="zh-CN"/>
        </w:rPr>
        <w:t>检测质控参数等其它相关信息详见附录。</w:t>
      </w:r>
    </w:p>
    <w:tbl>
      <w:tblPr>
        <w:tblpPr w:leftFromText="181" w:rightFromText="181" w:vertAnchor="page" w:horzAnchor="page" w:tblpX="891" w:tblpY="15776"/>
        <w:tblOverlap w:val="never"/>
        <w:tblW w:w="0" w:type="auto"/>
        <w:tblLayout w:type="fixed"/>
        <w:tblLook w:val="04A0" w:firstRow="1" w:lastRow="0" w:firstColumn="1" w:lastColumn="0" w:noHBand="0" w:noVBand="1"/>
      </w:tblPr>
      <w:tblGrid>
        <w:gridCol w:w="2576"/>
        <w:gridCol w:w="1062"/>
        <w:gridCol w:w="3757"/>
        <w:gridCol w:w="3020"/>
      </w:tblGrid>
      <w:tr w:rsidR="00FE3BB0" w14:paraId="5348AE6B" w14:textId="77777777" w:rsidTr="00FF06A7">
        <w:trPr>
          <w:trHeight w:val="400"/>
        </w:trPr>
        <w:tc>
          <w:tcPr>
            <w:tcW w:w="2576" w:type="dxa"/>
            <w:shd w:val="clear" w:color="auto" w:fill="auto"/>
            <w:vAlign w:val="center"/>
          </w:tcPr>
          <w:p w14:paraId="4EBC86E5" w14:textId="77777777" w:rsidR="00FE3BB0" w:rsidRDefault="00D23F07">
            <w:pPr>
              <w:rPr>
                <w:rFonts w:ascii="Times New Roman" w:eastAsia="微软雅黑" w:hAnsi="Times New Roman"/>
                <w:sz w:val="18"/>
              </w:rPr>
            </w:pPr>
            <w:r>
              <w:rPr>
                <w:noProof/>
              </w:rPr>
              <w:drawing>
                <wp:anchor distT="0" distB="0" distL="114300" distR="114300" simplePos="0" relativeHeight="251664384" behindDoc="1" locked="0" layoutInCell="1" allowOverlap="1" wp14:anchorId="690732E0" wp14:editId="5437B176">
                  <wp:simplePos x="0" y="0"/>
                  <wp:positionH relativeFrom="column">
                    <wp:posOffset>762635</wp:posOffset>
                  </wp:positionH>
                  <wp:positionV relativeFrom="paragraph">
                    <wp:posOffset>-146050</wp:posOffset>
                  </wp:positionV>
                  <wp:extent cx="259080" cy="506730"/>
                  <wp:effectExtent l="0" t="0" r="7620" b="7620"/>
                  <wp:wrapNone/>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9"/>
                          <a:stretch>
                            <a:fillRect/>
                          </a:stretch>
                        </pic:blipFill>
                        <pic:spPr>
                          <a:xfrm rot="16200000">
                            <a:off x="0" y="0"/>
                            <a:ext cx="259080" cy="506730"/>
                          </a:xfrm>
                          <a:prstGeom prst="rect">
                            <a:avLst/>
                          </a:prstGeom>
                          <a:noFill/>
                          <a:ln>
                            <a:noFill/>
                          </a:ln>
                        </pic:spPr>
                      </pic:pic>
                    </a:graphicData>
                  </a:graphic>
                </wp:anchor>
              </w:drawing>
            </w:r>
            <w:proofErr w:type="spellStart"/>
            <w:r>
              <w:rPr>
                <w:rFonts w:ascii="Times New Roman" w:eastAsia="微软雅黑" w:hAnsi="Times New Roman"/>
                <w:b/>
                <w:bCs/>
                <w:sz w:val="18"/>
              </w:rPr>
              <w:t>检测者</w:t>
            </w:r>
            <w:proofErr w:type="spellEnd"/>
            <w:r>
              <w:rPr>
                <w:rFonts w:ascii="Times New Roman" w:eastAsia="微软雅黑" w:hAnsi="Times New Roman"/>
                <w:b/>
                <w:bCs/>
                <w:sz w:val="18"/>
              </w:rPr>
              <w:t>：</w:t>
            </w:r>
          </w:p>
        </w:tc>
        <w:tc>
          <w:tcPr>
            <w:tcW w:w="1062" w:type="dxa"/>
            <w:shd w:val="clear" w:color="auto" w:fill="auto"/>
            <w:vAlign w:val="center"/>
          </w:tcPr>
          <w:p w14:paraId="318FE6E5" w14:textId="77777777" w:rsidR="00FE3BB0" w:rsidRDefault="00FE3BB0">
            <w:pPr>
              <w:rPr>
                <w:rFonts w:ascii="Times New Roman" w:eastAsia="微软雅黑" w:hAnsi="Times New Roman"/>
                <w:sz w:val="18"/>
              </w:rPr>
            </w:pPr>
          </w:p>
        </w:tc>
        <w:tc>
          <w:tcPr>
            <w:tcW w:w="3757" w:type="dxa"/>
            <w:shd w:val="clear" w:color="auto" w:fill="auto"/>
            <w:vAlign w:val="center"/>
          </w:tcPr>
          <w:p w14:paraId="7899A1A6" w14:textId="77777777" w:rsidR="00FE3BB0" w:rsidRDefault="00D23F07">
            <w:pPr>
              <w:rPr>
                <w:rFonts w:ascii="Times New Roman" w:eastAsia="微软雅黑" w:hAnsi="Times New Roman"/>
                <w:sz w:val="18"/>
              </w:rPr>
            </w:pPr>
            <w:r>
              <w:rPr>
                <w:rFonts w:eastAsia="宋体" w:hint="eastAsia"/>
                <w:noProof/>
              </w:rPr>
              <w:drawing>
                <wp:anchor distT="0" distB="0" distL="114300" distR="114300" simplePos="0" relativeHeight="251665408" behindDoc="1" locked="0" layoutInCell="1" allowOverlap="1" wp14:anchorId="779FDFE5" wp14:editId="4B5D40D6">
                  <wp:simplePos x="0" y="0"/>
                  <wp:positionH relativeFrom="column">
                    <wp:posOffset>543560</wp:posOffset>
                  </wp:positionH>
                  <wp:positionV relativeFrom="paragraph">
                    <wp:posOffset>-114300</wp:posOffset>
                  </wp:positionV>
                  <wp:extent cx="1015365" cy="406400"/>
                  <wp:effectExtent l="0" t="0" r="13335" b="12700"/>
                  <wp:wrapNone/>
                  <wp:docPr id="5" name="图片 5"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711736849604_.pic"/>
                          <pic:cNvPicPr>
                            <a:picLocks noChangeAspect="1"/>
                          </pic:cNvPicPr>
                        </pic:nvPicPr>
                        <pic:blipFill>
                          <a:blip r:embed="rId10"/>
                          <a:stretch>
                            <a:fillRect/>
                          </a:stretch>
                        </pic:blipFill>
                        <pic:spPr>
                          <a:xfrm>
                            <a:off x="0" y="0"/>
                            <a:ext cx="1015365" cy="406400"/>
                          </a:xfrm>
                          <a:prstGeom prst="rect">
                            <a:avLst/>
                          </a:prstGeom>
                        </pic:spPr>
                      </pic:pic>
                    </a:graphicData>
                  </a:graphic>
                </wp:anchor>
              </w:drawing>
            </w:r>
            <w:proofErr w:type="spellStart"/>
            <w:r>
              <w:rPr>
                <w:rFonts w:ascii="Times New Roman" w:eastAsia="微软雅黑" w:hAnsi="Times New Roman"/>
                <w:b/>
                <w:bCs/>
                <w:sz w:val="18"/>
              </w:rPr>
              <w:t>审核者</w:t>
            </w:r>
            <w:proofErr w:type="spellEnd"/>
            <w:r>
              <w:rPr>
                <w:rFonts w:ascii="Times New Roman" w:eastAsia="微软雅黑" w:hAnsi="Times New Roman"/>
                <w:b/>
                <w:bCs/>
                <w:sz w:val="18"/>
              </w:rPr>
              <w:t>：</w:t>
            </w:r>
          </w:p>
        </w:tc>
        <w:tc>
          <w:tcPr>
            <w:tcW w:w="3020" w:type="dxa"/>
            <w:shd w:val="clear" w:color="auto" w:fill="auto"/>
            <w:vAlign w:val="center"/>
          </w:tcPr>
          <w:p w14:paraId="38DB61EE" w14:textId="73A50CC8" w:rsidR="00FE3BB0" w:rsidRDefault="00D23F07">
            <w:pPr>
              <w:rPr>
                <w:rFonts w:ascii="Times New Roman" w:eastAsia="微软雅黑" w:hAnsi="Times New Roman"/>
                <w:spacing w:val="6"/>
                <w:sz w:val="18"/>
              </w:rPr>
            </w:pPr>
            <w:proofErr w:type="spellStart"/>
            <w:r>
              <w:rPr>
                <w:rFonts w:ascii="Times New Roman" w:eastAsia="微软雅黑" w:hAnsi="Times New Roman"/>
                <w:b/>
                <w:bCs/>
                <w:sz w:val="18"/>
              </w:rPr>
              <w:t>报告日期</w:t>
            </w:r>
            <w:proofErr w:type="spellEnd"/>
            <w:r>
              <w:rPr>
                <w:rFonts w:ascii="Times New Roman" w:eastAsia="微软雅黑" w:hAnsi="Times New Roman"/>
                <w:b/>
                <w:bCs/>
                <w:sz w:val="18"/>
              </w:rPr>
              <w:t>：</w:t>
            </w:r>
            <w:r w:rsidR="00FF06A7" w:rsidRPr="00FF06A7">
              <w:rPr>
                <w:rFonts w:ascii="Times New Roman" w:eastAsia="微软雅黑" w:hAnsi="Times New Roman"/>
                <w:sz w:val="18"/>
              </w:rPr>
              <w:t>{{</w:t>
            </w:r>
            <w:proofErr w:type="gramStart"/>
            <w:r w:rsidR="00FF06A7" w:rsidRPr="00FF06A7">
              <w:rPr>
                <w:rFonts w:ascii="Times New Roman" w:eastAsia="微软雅黑" w:hAnsi="Times New Roman"/>
                <w:sz w:val="18"/>
              </w:rPr>
              <w:t>sample.report</w:t>
            </w:r>
            <w:proofErr w:type="gramEnd"/>
            <w:r w:rsidR="00FF06A7" w:rsidRPr="00FF06A7">
              <w:rPr>
                <w:rFonts w:ascii="Times New Roman" w:eastAsia="微软雅黑" w:hAnsi="Times New Roman"/>
                <w:sz w:val="18"/>
              </w:rPr>
              <w:t>_date_special_1}}</w:t>
            </w:r>
          </w:p>
        </w:tc>
      </w:tr>
    </w:tbl>
    <w:p w14:paraId="2658193D" w14:textId="77777777" w:rsidR="00FE3BB0" w:rsidRDefault="00D23F07">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8"/>
          <w:lang w:eastAsia="zh-CN"/>
        </w:rPr>
        <w:br w:type="page"/>
      </w:r>
    </w:p>
    <w:p w14:paraId="40F62C8B" w14:textId="5612853B"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lastRenderedPageBreak/>
        <w:t>致病性、疑似致病性胚系变异</w:t>
      </w:r>
      <w:r>
        <w:rPr>
          <w:b/>
          <w:bCs/>
          <w:spacing w:val="-1"/>
          <w:sz w:val="24"/>
          <w:szCs w:val="24"/>
          <w:lang w:eastAsia="zh-CN"/>
        </w:rPr>
        <w:t>结果解释</w:t>
      </w:r>
    </w:p>
    <w:p w14:paraId="6B43A02B" w14:textId="403823CB" w:rsidR="00213701" w:rsidRDefault="00213701" w:rsidP="003315F7">
      <w:pPr>
        <w:rPr>
          <w:lang w:eastAsia="zh-CN"/>
        </w:rPr>
      </w:pPr>
      <w:r w:rsidRPr="00213701">
        <w:rPr>
          <w:highlight w:val="magenta"/>
          <w:lang w:eastAsia="zh-CN"/>
        </w:rPr>
        <w:t xml:space="preserve">{%p if </w:t>
      </w:r>
      <w:proofErr w:type="spellStart"/>
      <w:r w:rsidRPr="00213701">
        <w:rPr>
          <w:highlight w:val="magenta"/>
          <w:lang w:eastAsia="zh-CN"/>
        </w:rPr>
        <w:t>judge_brca_cnv</w:t>
      </w:r>
      <w:proofErr w:type="spellEnd"/>
      <w:r w:rsidRPr="00213701">
        <w:rPr>
          <w:highlight w:val="magenta"/>
          <w:lang w:eastAsia="zh-CN"/>
        </w:rPr>
        <w:t xml:space="preserve"> == “</w:t>
      </w:r>
      <w:proofErr w:type="spellStart"/>
      <w:proofErr w:type="gramStart"/>
      <w:r w:rsidRPr="00213701">
        <w:rPr>
          <w:highlight w:val="magenta"/>
          <w:lang w:eastAsia="zh-CN"/>
        </w:rPr>
        <w:t>mlpa</w:t>
      </w:r>
      <w:proofErr w:type="spellEnd"/>
      <w:r w:rsidRPr="00213701">
        <w:rPr>
          <w:highlight w:val="magenta"/>
          <w:lang w:eastAsia="zh-CN"/>
        </w:rPr>
        <w:t>”%</w:t>
      </w:r>
      <w:proofErr w:type="gramEnd"/>
      <w:r w:rsidRPr="00213701">
        <w:rPr>
          <w:highlight w:val="magenta"/>
          <w:lang w:eastAsia="zh-CN"/>
        </w:rPr>
        <w:t>}</w:t>
      </w:r>
    </w:p>
    <w:p w14:paraId="33C1A1D6" w14:textId="554C4D70" w:rsidR="003315F7" w:rsidRDefault="003315F7" w:rsidP="003315F7">
      <w:pPr>
        <w:rPr>
          <w:lang w:eastAsia="zh-CN"/>
        </w:rPr>
      </w:pPr>
      <w:r>
        <w:rPr>
          <w:lang w:eastAsia="zh-CN"/>
        </w:rPr>
        <w:t>{%p if var_brca.snv_</w:t>
      </w:r>
      <w:proofErr w:type="gramStart"/>
      <w:r>
        <w:rPr>
          <w:lang w:eastAsia="zh-CN"/>
        </w:rPr>
        <w:t>s.B</w:t>
      </w:r>
      <w:proofErr w:type="gramEnd"/>
      <w:r>
        <w:rPr>
          <w:lang w:eastAsia="zh-CN"/>
        </w:rPr>
        <w:t>1_L5 + var_brca.snv_s.B2_L5 + var_brca.mlpa_v2.B1_mlpa_L5 + var_brca.mlpa_v2.B2_mlpa_L5 + var_brca.snv_s.B1_L4 + var_brca.snv_s.B2_L4 + var_brca.mlpa_v2.B1_mlpa_L4 + var_brca.mlpa_v2.B2_mlpa_L4 %}</w:t>
      </w:r>
    </w:p>
    <w:p w14:paraId="1F8E0F76" w14:textId="3283FD8E" w:rsidR="003315F7" w:rsidRDefault="003315F7" w:rsidP="003315F7">
      <w:pPr>
        <w:rPr>
          <w:lang w:eastAsia="zh-CN"/>
        </w:rPr>
      </w:pPr>
      <w:r>
        <w:rPr>
          <w:lang w:eastAsia="zh-CN"/>
        </w:rPr>
        <w:t>{%p for a in var_brca.snv_</w:t>
      </w:r>
      <w:proofErr w:type="gramStart"/>
      <w:r>
        <w:rPr>
          <w:lang w:eastAsia="zh-CN"/>
        </w:rPr>
        <w:t>s.B</w:t>
      </w:r>
      <w:proofErr w:type="gramEnd"/>
      <w:r>
        <w:rPr>
          <w:lang w:eastAsia="zh-CN"/>
        </w:rPr>
        <w:t>1_L5 + var_brca.snv_s.B2_L5 + var_brca.mlpa_v2.B1_mlpa_L5 + var_brca.mlpa_v2.B2_mlpa_L5 + var_brca.snv_s.B1_L4 + var_brca.snv_s.B2_L4 + var_brca.mlpa_v2.B1_mlpa_L4 + var_brca.mlpa_v2.B2_mlpa_L4 %}</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E3BB0" w14:paraId="08A6C5A9" w14:textId="77777777" w:rsidTr="001A1151">
        <w:trPr>
          <w:trHeight w:val="502"/>
        </w:trPr>
        <w:tc>
          <w:tcPr>
            <w:tcW w:w="10218" w:type="dxa"/>
            <w:gridSpan w:val="2"/>
            <w:tcBorders>
              <w:top w:val="single" w:sz="4" w:space="0" w:color="auto"/>
              <w:left w:val="nil"/>
              <w:bottom w:val="single" w:sz="2" w:space="0" w:color="000000"/>
              <w:right w:val="nil"/>
            </w:tcBorders>
            <w:shd w:val="clear" w:color="auto" w:fill="C6D9F1"/>
            <w:vAlign w:val="center"/>
          </w:tcPr>
          <w:p w14:paraId="3F17A1CB" w14:textId="56957740" w:rsidR="00FE3BB0" w:rsidRDefault="003315F7" w:rsidP="001A1151">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w:t>
            </w:r>
            <w:proofErr w:type="spellStart"/>
            <w:proofErr w:type="gramStart"/>
            <w:r w:rsidRPr="003315F7">
              <w:rPr>
                <w:rFonts w:ascii="微软雅黑" w:eastAsia="微软雅黑" w:hAnsi="微软雅黑" w:cs="Times New Roman"/>
                <w:b/>
                <w:bCs/>
                <w:i/>
                <w:iCs/>
                <w:sz w:val="18"/>
                <w:szCs w:val="18"/>
                <w:lang w:eastAsia="zh-CN"/>
              </w:rPr>
              <w:t>a.gene</w:t>
            </w:r>
            <w:proofErr w:type="gramEnd"/>
            <w:r w:rsidRPr="003315F7">
              <w:rPr>
                <w:rFonts w:ascii="微软雅黑" w:eastAsia="微软雅黑" w:hAnsi="微软雅黑" w:cs="Times New Roman"/>
                <w:b/>
                <w:bCs/>
                <w:i/>
                <w:iCs/>
                <w:sz w:val="18"/>
                <w:szCs w:val="18"/>
                <w:lang w:eastAsia="zh-CN"/>
              </w:rPr>
              <w:t>_symbol</w:t>
            </w:r>
            <w:proofErr w:type="spellEnd"/>
            <w:r w:rsidRPr="003315F7">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==”Loss”%}{{</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xml:space="preserve">}} del{% </w:t>
            </w:r>
            <w:proofErr w:type="spellStart"/>
            <w:r w:rsidRPr="003315F7">
              <w:rPr>
                <w:rFonts w:ascii="微软雅黑" w:eastAsia="微软雅黑" w:hAnsi="微软雅黑" w:cs="Times New Roman"/>
                <w:b/>
                <w:bCs/>
                <w:sz w:val="18"/>
                <w:szCs w:val="18"/>
                <w:lang w:eastAsia="zh-CN"/>
              </w:rPr>
              <w:t>elif</w:t>
            </w:r>
            <w:proofErr w:type="spellEnd"/>
            <w:r w:rsidRPr="003315F7">
              <w:rPr>
                <w:rFonts w:ascii="微软雅黑" w:eastAsia="微软雅黑" w:hAnsi="微软雅黑" w:cs="Times New Roman"/>
                <w:b/>
                <w:bCs/>
                <w:sz w:val="18"/>
                <w:szCs w:val="18"/>
                <w:lang w:eastAsia="zh-CN"/>
              </w:rPr>
              <w:t xml:space="preserve">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==”Gain”%}{{</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dup{% else%}{{</w:t>
            </w:r>
            <w:proofErr w:type="spellStart"/>
            <w:r w:rsidRPr="003315F7">
              <w:rPr>
                <w:rFonts w:ascii="微软雅黑" w:eastAsia="微软雅黑" w:hAnsi="微软雅黑" w:cs="Times New Roman"/>
                <w:b/>
                <w:bCs/>
                <w:sz w:val="18"/>
                <w:szCs w:val="18"/>
                <w:lang w:eastAsia="zh-CN"/>
              </w:rPr>
              <w:t>a.gene_region</w:t>
            </w:r>
            <w:proofErr w:type="spellEnd"/>
            <w:r w:rsidRPr="003315F7">
              <w:rPr>
                <w:rFonts w:ascii="微软雅黑" w:eastAsia="微软雅黑" w:hAnsi="微软雅黑" w:cs="Times New Roman"/>
                <w:b/>
                <w:bCs/>
                <w:sz w:val="18"/>
                <w:szCs w:val="18"/>
                <w:lang w:eastAsia="zh-CN"/>
              </w:rPr>
              <w:t>}} {{</w:t>
            </w:r>
            <w:proofErr w:type="spellStart"/>
            <w:r w:rsidRPr="003315F7">
              <w:rPr>
                <w:rFonts w:ascii="微软雅黑" w:eastAsia="微软雅黑" w:hAnsi="微软雅黑" w:cs="Times New Roman"/>
                <w:b/>
                <w:bCs/>
                <w:sz w:val="18"/>
                <w:szCs w:val="18"/>
                <w:lang w:eastAsia="zh-CN"/>
              </w:rPr>
              <w:t>a.hgvs_c</w:t>
            </w:r>
            <w:proofErr w:type="spellEnd"/>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!=”p.?”%}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}}{%endif%}{%endif%}</w:t>
            </w:r>
          </w:p>
        </w:tc>
      </w:tr>
      <w:tr w:rsidR="00FE3BB0" w14:paraId="3A4F10D8" w14:textId="77777777" w:rsidTr="00F75675">
        <w:trPr>
          <w:trHeight w:val="567"/>
        </w:trPr>
        <w:tc>
          <w:tcPr>
            <w:tcW w:w="1311" w:type="dxa"/>
            <w:tcBorders>
              <w:top w:val="single" w:sz="2" w:space="0" w:color="000000"/>
              <w:bottom w:val="dotted" w:sz="2" w:space="0" w:color="8EAADB"/>
            </w:tcBorders>
            <w:vAlign w:val="center"/>
          </w:tcPr>
          <w:p w14:paraId="00F9A0DE" w14:textId="77777777" w:rsidR="00FE3BB0" w:rsidRDefault="00D23F07">
            <w:pPr>
              <w:pStyle w:val="TableText"/>
              <w:spacing w:before="77" w:line="183" w:lineRule="auto"/>
              <w:ind w:left="293"/>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039D082B" w14:textId="09EC5320" w:rsidR="00FE3BB0" w:rsidRDefault="003315F7" w:rsidP="00DC48B2">
            <w:pPr>
              <w:spacing w:line="320" w:lineRule="exact"/>
              <w:ind w:leftChars="50" w:left="105" w:rightChars="50" w:right="105"/>
              <w:jc w:val="both"/>
              <w:rPr>
                <w:rFonts w:ascii="微软雅黑" w:eastAsia="微软雅黑" w:hAnsi="微软雅黑" w:cs="Times New Roman"/>
                <w:sz w:val="18"/>
                <w:szCs w:val="18"/>
                <w:lang w:eastAsia="zh-CN"/>
              </w:rPr>
            </w:pPr>
            <w:r w:rsidRPr="003315F7">
              <w:rPr>
                <w:rFonts w:ascii="微软雅黑" w:eastAsia="微软雅黑" w:hAnsi="微软雅黑" w:cs="Times New Roman"/>
                <w:position w:val="-1"/>
                <w:sz w:val="18"/>
                <w:szCs w:val="18"/>
                <w:lang w:eastAsia="zh-CN"/>
              </w:rPr>
              <w:t>{{</w:t>
            </w:r>
            <w:proofErr w:type="spellStart"/>
            <w:proofErr w:type="gramStart"/>
            <w:r w:rsidRPr="003315F7">
              <w:rPr>
                <w:rFonts w:ascii="微软雅黑" w:eastAsia="微软雅黑" w:hAnsi="微软雅黑" w:cs="Times New Roman"/>
                <w:position w:val="-1"/>
                <w:sz w:val="18"/>
                <w:szCs w:val="18"/>
                <w:lang w:eastAsia="zh-CN"/>
              </w:rPr>
              <w:t>a.gene</w:t>
            </w:r>
            <w:proofErr w:type="gramEnd"/>
            <w:r w:rsidRPr="003315F7">
              <w:rPr>
                <w:rFonts w:ascii="微软雅黑" w:eastAsia="微软雅黑" w:hAnsi="微软雅黑" w:cs="Times New Roman"/>
                <w:position w:val="-1"/>
                <w:sz w:val="18"/>
                <w:szCs w:val="18"/>
                <w:lang w:eastAsia="zh-CN"/>
              </w:rPr>
              <w:t>_function|e</w:t>
            </w:r>
            <w:proofErr w:type="spellEnd"/>
            <w:r w:rsidRPr="003315F7">
              <w:rPr>
                <w:rFonts w:ascii="微软雅黑" w:eastAsia="微软雅黑" w:hAnsi="微软雅黑" w:cs="Times New Roman"/>
                <w:position w:val="-1"/>
                <w:sz w:val="18"/>
                <w:szCs w:val="18"/>
                <w:lang w:eastAsia="zh-CN"/>
              </w:rPr>
              <w:t>}}</w:t>
            </w:r>
          </w:p>
        </w:tc>
      </w:tr>
      <w:tr w:rsidR="00FE3BB0" w14:paraId="70CBACC8" w14:textId="77777777" w:rsidTr="00F75675">
        <w:trPr>
          <w:trHeight w:val="567"/>
        </w:trPr>
        <w:tc>
          <w:tcPr>
            <w:tcW w:w="1311" w:type="dxa"/>
            <w:tcBorders>
              <w:bottom w:val="dotted" w:sz="2" w:space="0" w:color="8EAADB"/>
            </w:tcBorders>
            <w:vAlign w:val="center"/>
          </w:tcPr>
          <w:p w14:paraId="06460ECA" w14:textId="77777777" w:rsidR="00FE3BB0" w:rsidRDefault="00D23F07">
            <w:pPr>
              <w:pStyle w:val="TableText"/>
              <w:spacing w:before="77" w:line="183" w:lineRule="auto"/>
              <w:ind w:left="293"/>
            </w:pPr>
            <w:proofErr w:type="spellStart"/>
            <w:r>
              <w:rPr>
                <w:b/>
                <w:bCs/>
                <w:spacing w:val="-1"/>
              </w:rPr>
              <w:t>变异解读</w:t>
            </w:r>
            <w:proofErr w:type="spellEnd"/>
          </w:p>
        </w:tc>
        <w:tc>
          <w:tcPr>
            <w:tcW w:w="8907" w:type="dxa"/>
            <w:tcBorders>
              <w:bottom w:val="dotted" w:sz="2" w:space="0" w:color="8EAADB"/>
            </w:tcBorders>
            <w:vAlign w:val="center"/>
          </w:tcPr>
          <w:p w14:paraId="48B20737" w14:textId="00C6D176" w:rsidR="00FE3BB0" w:rsidRDefault="003315F7" w:rsidP="00DC48B2">
            <w:pPr>
              <w:spacing w:line="320" w:lineRule="exact"/>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r w:rsidR="00FE3BB0" w14:paraId="0EAFBEA1" w14:textId="77777777" w:rsidTr="00F75675">
        <w:trPr>
          <w:trHeight w:val="567"/>
        </w:trPr>
        <w:tc>
          <w:tcPr>
            <w:tcW w:w="1311" w:type="dxa"/>
            <w:tcBorders>
              <w:bottom w:val="dotted" w:sz="2" w:space="0" w:color="8EAADB"/>
            </w:tcBorders>
            <w:vAlign w:val="center"/>
          </w:tcPr>
          <w:p w14:paraId="50B072C3" w14:textId="77777777" w:rsidR="00FE3BB0" w:rsidRDefault="00D23F07">
            <w:pPr>
              <w:pStyle w:val="TableText"/>
              <w:spacing w:before="77" w:line="183" w:lineRule="auto"/>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18C197FC"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if (</w:t>
            </w:r>
            <w:proofErr w:type="spellStart"/>
            <w:proofErr w:type="gramStart"/>
            <w:r w:rsidRPr="003315F7">
              <w:rPr>
                <w:rFonts w:ascii="微软雅黑" w:eastAsia="微软雅黑" w:hAnsi="微软雅黑" w:cs="Times New Roman"/>
                <w:position w:val="-1"/>
                <w:sz w:val="18"/>
                <w:szCs w:val="18"/>
                <w:lang w:eastAsia="zh-CN"/>
              </w:rPr>
              <w:t>a.clinic</w:t>
            </w:r>
            <w:proofErr w:type="gramEnd"/>
            <w:r w:rsidRPr="003315F7">
              <w:rPr>
                <w:rFonts w:ascii="微软雅黑" w:eastAsia="微软雅黑" w:hAnsi="微软雅黑" w:cs="Times New Roman"/>
                <w:position w:val="-1"/>
                <w:sz w:val="18"/>
                <w:szCs w:val="18"/>
                <w:lang w:eastAsia="zh-CN"/>
              </w:rPr>
              <w:t>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 xml:space="preserve">==5) and </w:t>
            </w:r>
            <w:proofErr w:type="spellStart"/>
            <w:r w:rsidRPr="003315F7">
              <w:rPr>
                <w:rFonts w:ascii="微软雅黑" w:eastAsia="微软雅黑" w:hAnsi="微软雅黑" w:cs="Times New Roman"/>
                <w:position w:val="-1"/>
                <w:sz w:val="18"/>
                <w:szCs w:val="18"/>
                <w:lang w:eastAsia="zh-CN"/>
              </w:rPr>
              <w:t>a.evi_sum.evi_split.Predictive</w:t>
            </w:r>
            <w:proofErr w:type="spellEnd"/>
            <w:r w:rsidRPr="003315F7">
              <w:rPr>
                <w:rFonts w:ascii="微软雅黑" w:eastAsia="微软雅黑" w:hAnsi="微软雅黑" w:cs="Times New Roman"/>
                <w:position w:val="-1"/>
                <w:sz w:val="18"/>
                <w:szCs w:val="18"/>
                <w:lang w:eastAsia="zh-CN"/>
              </w:rPr>
              <w:t xml:space="preserve"> %}</w:t>
            </w:r>
          </w:p>
          <w:p w14:paraId="55F06487"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split.Predictive</w:t>
            </w:r>
            <w:proofErr w:type="spellEnd"/>
            <w:proofErr w:type="gramEnd"/>
            <w:r w:rsidRPr="003315F7">
              <w:rPr>
                <w:rFonts w:ascii="微软雅黑" w:eastAsia="微软雅黑" w:hAnsi="微软雅黑" w:cs="Times New Roman"/>
                <w:position w:val="-1"/>
                <w:sz w:val="18"/>
                <w:szCs w:val="18"/>
                <w:lang w:eastAsia="zh-CN"/>
              </w:rPr>
              <w:t>%}</w:t>
            </w:r>
          </w:p>
          <w:p w14:paraId="024D81EA"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b/>
                <w:bCs/>
                <w:position w:val="-1"/>
                <w:sz w:val="18"/>
                <w:szCs w:val="18"/>
                <w:lang w:eastAsia="zh-CN"/>
              </w:rPr>
              <w:t>{{</w:t>
            </w:r>
            <w:proofErr w:type="spellStart"/>
            <w:r w:rsidRPr="003315F7">
              <w:rPr>
                <w:rFonts w:ascii="微软雅黑" w:eastAsia="微软雅黑" w:hAnsi="微软雅黑" w:cs="Times New Roman"/>
                <w:b/>
                <w:bCs/>
                <w:position w:val="-1"/>
                <w:sz w:val="18"/>
                <w:szCs w:val="18"/>
                <w:lang w:eastAsia="zh-CN"/>
              </w:rPr>
              <w:t>b.regimen_name</w:t>
            </w:r>
            <w:proofErr w:type="spellEnd"/>
            <w:r w:rsidRPr="003315F7">
              <w:rPr>
                <w:rFonts w:ascii="微软雅黑" w:eastAsia="微软雅黑" w:hAnsi="微软雅黑" w:cs="Times New Roman"/>
                <w:b/>
                <w:bCs/>
                <w:position w:val="-1"/>
                <w:sz w:val="18"/>
                <w:szCs w:val="18"/>
                <w:lang w:eastAsia="zh-CN"/>
              </w:rPr>
              <w:t>}}</w:t>
            </w:r>
            <w:r w:rsidRPr="003315F7">
              <w:rPr>
                <w:rFonts w:ascii="微软雅黑" w:eastAsia="微软雅黑" w:hAnsi="微软雅黑" w:cs="Times New Roman" w:hint="eastAsia"/>
                <w:b/>
                <w:bCs/>
                <w:position w:val="-1"/>
                <w:sz w:val="18"/>
                <w:szCs w:val="18"/>
                <w:lang w:eastAsia="zh-CN"/>
              </w:rPr>
              <w:t>：</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727D8C93"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5586E7CD"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337792BE"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7D505A93" w14:textId="0D4552C0" w:rsid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r w:rsidR="00FE3BB0" w14:paraId="1D093172" w14:textId="77777777" w:rsidTr="00F75675">
        <w:trPr>
          <w:trHeight w:val="567"/>
        </w:trPr>
        <w:tc>
          <w:tcPr>
            <w:tcW w:w="1311" w:type="dxa"/>
            <w:tcBorders>
              <w:top w:val="dotted" w:sz="2" w:space="0" w:color="8EAADB"/>
              <w:bottom w:val="single" w:sz="2" w:space="0" w:color="000000"/>
            </w:tcBorders>
            <w:vAlign w:val="center"/>
          </w:tcPr>
          <w:p w14:paraId="0730D878" w14:textId="77777777" w:rsidR="00FE3BB0" w:rsidRDefault="00D23F07">
            <w:pPr>
              <w:pStyle w:val="TableText"/>
              <w:spacing w:before="78" w:line="183" w:lineRule="auto"/>
              <w:ind w:left="113"/>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0B6E7B96"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if </w:t>
            </w:r>
            <w:proofErr w:type="spellStart"/>
            <w:proofErr w:type="gramStart"/>
            <w:r w:rsidRPr="003315F7">
              <w:rPr>
                <w:rFonts w:ascii="微软雅黑" w:eastAsia="微软雅黑" w:hAnsi="微软雅黑" w:cs="Times New Roman"/>
                <w:position w:val="-1"/>
                <w:sz w:val="18"/>
                <w:szCs w:val="18"/>
                <w:lang w:eastAsia="zh-CN"/>
              </w:rPr>
              <w:t>a.clinic</w:t>
            </w:r>
            <w:proofErr w:type="gramEnd"/>
            <w:r w:rsidRPr="003315F7">
              <w:rPr>
                <w:rFonts w:ascii="微软雅黑" w:eastAsia="微软雅黑" w:hAnsi="微软雅黑" w:cs="Times New Roman"/>
                <w:position w:val="-1"/>
                <w:sz w:val="18"/>
                <w:szCs w:val="18"/>
                <w:lang w:eastAsia="zh-CN"/>
              </w:rPr>
              <w:t>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p>
          <w:p w14:paraId="2887F373"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split.Predisposing</w:t>
            </w:r>
            <w:proofErr w:type="spellEnd"/>
            <w:proofErr w:type="gramEnd"/>
            <w:r w:rsidRPr="003315F7">
              <w:rPr>
                <w:rFonts w:ascii="微软雅黑" w:eastAsia="微软雅黑" w:hAnsi="微软雅黑" w:cs="Times New Roman"/>
                <w:position w:val="-1"/>
                <w:sz w:val="18"/>
                <w:szCs w:val="18"/>
                <w:lang w:eastAsia="zh-CN"/>
              </w:rPr>
              <w:t>%}</w:t>
            </w:r>
          </w:p>
          <w:p w14:paraId="029340F9"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66303ACA"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634C4946"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hint="eastAsia"/>
                <w:position w:val="-1"/>
                <w:sz w:val="18"/>
                <w:szCs w:val="18"/>
                <w:lang w:eastAsia="zh-CN"/>
              </w:rPr>
              <w:t>您的一级亲属（父母、兄弟姐妹、子女等）也有可能携带该变异；建议进行遗传咨询，同时建议有风险的亲属可考虑进行基因检测。</w:t>
            </w:r>
          </w:p>
          <w:p w14:paraId="00A3F6DF"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2D4286D4"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60E3C4FE" w14:textId="6C3B473C" w:rsidR="00FE3BB0"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bl>
    <w:p w14:paraId="41ED2B09" w14:textId="77777777" w:rsidR="008C13B7" w:rsidRPr="008C13B7" w:rsidRDefault="008C13B7" w:rsidP="008C13B7">
      <w:pPr>
        <w:rPr>
          <w:lang w:eastAsia="zh-CN"/>
        </w:rPr>
      </w:pPr>
    </w:p>
    <w:p w14:paraId="4298D4A8" w14:textId="77777777" w:rsidR="008C13B7" w:rsidRPr="008C13B7" w:rsidRDefault="008C13B7" w:rsidP="008C13B7">
      <w:pPr>
        <w:rPr>
          <w:lang w:eastAsia="zh-CN"/>
        </w:rPr>
      </w:pPr>
      <w:r w:rsidRPr="008C13B7">
        <w:rPr>
          <w:lang w:eastAsia="zh-CN"/>
        </w:rPr>
        <w:t xml:space="preserve">{%p </w:t>
      </w:r>
      <w:proofErr w:type="spellStart"/>
      <w:r w:rsidRPr="008C13B7">
        <w:rPr>
          <w:lang w:eastAsia="zh-CN"/>
        </w:rPr>
        <w:t>endfor</w:t>
      </w:r>
      <w:proofErr w:type="spellEnd"/>
      <w:r w:rsidRPr="008C13B7">
        <w:rPr>
          <w:lang w:eastAsia="zh-CN"/>
        </w:rPr>
        <w:t>%}</w:t>
      </w:r>
    </w:p>
    <w:p w14:paraId="3D3213F2" w14:textId="5376329A" w:rsidR="008C13B7" w:rsidRDefault="008C13B7" w:rsidP="008C13B7">
      <w:pPr>
        <w:rPr>
          <w:lang w:eastAsia="zh-CN"/>
        </w:rPr>
      </w:pPr>
      <w:r w:rsidRPr="008C13B7">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8C13B7" w14:paraId="2426EF10" w14:textId="77777777" w:rsidTr="00067EEB">
        <w:trPr>
          <w:trHeight w:val="502"/>
        </w:trPr>
        <w:tc>
          <w:tcPr>
            <w:tcW w:w="10218" w:type="dxa"/>
            <w:gridSpan w:val="2"/>
            <w:tcBorders>
              <w:top w:val="single" w:sz="4" w:space="0" w:color="auto"/>
              <w:left w:val="nil"/>
              <w:bottom w:val="single" w:sz="2" w:space="0" w:color="000000"/>
              <w:right w:val="nil"/>
            </w:tcBorders>
            <w:shd w:val="clear" w:color="auto" w:fill="C6D9F1"/>
            <w:vAlign w:val="center"/>
          </w:tcPr>
          <w:p w14:paraId="64E0EE68" w14:textId="46AD4154" w:rsidR="008C13B7" w:rsidRPr="008C13B7" w:rsidRDefault="008C13B7" w:rsidP="00067EEB">
            <w:pPr>
              <w:spacing w:line="182" w:lineRule="auto"/>
              <w:jc w:val="center"/>
              <w:rPr>
                <w:rFonts w:ascii="微软雅黑" w:eastAsia="微软雅黑" w:hAnsi="微软雅黑" w:cs="Times New Roman"/>
                <w:b/>
                <w:bCs/>
                <w:sz w:val="18"/>
                <w:szCs w:val="18"/>
                <w:lang w:eastAsia="zh-CN"/>
              </w:rPr>
            </w:pPr>
            <w:r w:rsidRPr="008C13B7">
              <w:rPr>
                <w:rFonts w:ascii="微软雅黑" w:eastAsia="微软雅黑" w:hAnsi="微软雅黑" w:cs="Times New Roman"/>
                <w:b/>
                <w:bCs/>
                <w:sz w:val="18"/>
                <w:szCs w:val="18"/>
                <w:lang w:eastAsia="zh-CN"/>
              </w:rPr>
              <w:t>-</w:t>
            </w:r>
          </w:p>
        </w:tc>
      </w:tr>
      <w:tr w:rsidR="008C13B7" w14:paraId="43F06941" w14:textId="77777777" w:rsidTr="00067EEB">
        <w:trPr>
          <w:trHeight w:val="567"/>
        </w:trPr>
        <w:tc>
          <w:tcPr>
            <w:tcW w:w="1311" w:type="dxa"/>
            <w:tcBorders>
              <w:top w:val="single" w:sz="2" w:space="0" w:color="000000"/>
              <w:bottom w:val="dotted" w:sz="2" w:space="0" w:color="8EAADB"/>
            </w:tcBorders>
            <w:vAlign w:val="center"/>
          </w:tcPr>
          <w:p w14:paraId="04AE0624" w14:textId="77777777" w:rsidR="008C13B7" w:rsidRDefault="008C13B7" w:rsidP="00067EEB">
            <w:pPr>
              <w:pStyle w:val="TableText"/>
              <w:spacing w:before="77" w:line="183" w:lineRule="auto"/>
              <w:ind w:left="293"/>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232E57F0" w14:textId="22CEAD46" w:rsidR="008C13B7" w:rsidRDefault="008C13B7" w:rsidP="00067EEB">
            <w:pPr>
              <w:spacing w:line="320" w:lineRule="exact"/>
              <w:ind w:leftChars="50" w:left="105" w:rightChars="50" w:right="105"/>
              <w:jc w:val="both"/>
              <w:rPr>
                <w:rFonts w:ascii="微软雅黑" w:eastAsia="微软雅黑" w:hAnsi="微软雅黑" w:cs="Times New Roman"/>
                <w:sz w:val="18"/>
                <w:szCs w:val="18"/>
                <w:lang w:eastAsia="zh-CN"/>
              </w:rPr>
            </w:pPr>
            <w:r>
              <w:rPr>
                <w:rFonts w:ascii="微软雅黑" w:eastAsia="微软雅黑" w:hAnsi="微软雅黑" w:cs="Times New Roman"/>
                <w:position w:val="-1"/>
                <w:sz w:val="18"/>
                <w:szCs w:val="18"/>
                <w:lang w:eastAsia="zh-CN"/>
              </w:rPr>
              <w:t>-</w:t>
            </w:r>
          </w:p>
        </w:tc>
      </w:tr>
      <w:tr w:rsidR="008C13B7" w14:paraId="6202383C" w14:textId="77777777" w:rsidTr="00067EEB">
        <w:trPr>
          <w:trHeight w:val="567"/>
        </w:trPr>
        <w:tc>
          <w:tcPr>
            <w:tcW w:w="1311" w:type="dxa"/>
            <w:tcBorders>
              <w:bottom w:val="dotted" w:sz="2" w:space="0" w:color="8EAADB"/>
            </w:tcBorders>
            <w:vAlign w:val="center"/>
          </w:tcPr>
          <w:p w14:paraId="7902BEFF" w14:textId="77777777" w:rsidR="008C13B7" w:rsidRDefault="008C13B7" w:rsidP="00067EEB">
            <w:pPr>
              <w:pStyle w:val="TableText"/>
              <w:spacing w:before="77" w:line="183" w:lineRule="auto"/>
              <w:ind w:left="293"/>
            </w:pPr>
            <w:proofErr w:type="spellStart"/>
            <w:r>
              <w:rPr>
                <w:b/>
                <w:bCs/>
                <w:spacing w:val="-1"/>
              </w:rPr>
              <w:t>变异解读</w:t>
            </w:r>
            <w:proofErr w:type="spellEnd"/>
          </w:p>
        </w:tc>
        <w:tc>
          <w:tcPr>
            <w:tcW w:w="8907" w:type="dxa"/>
            <w:tcBorders>
              <w:bottom w:val="dotted" w:sz="2" w:space="0" w:color="8EAADB"/>
            </w:tcBorders>
            <w:vAlign w:val="center"/>
          </w:tcPr>
          <w:p w14:paraId="79663B6A" w14:textId="60E31924" w:rsidR="008C13B7" w:rsidRDefault="008C13B7" w:rsidP="00067EEB">
            <w:pPr>
              <w:spacing w:line="320" w:lineRule="exact"/>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lang w:eastAsia="zh-CN"/>
              </w:rPr>
              <w:t>-</w:t>
            </w:r>
          </w:p>
        </w:tc>
      </w:tr>
      <w:tr w:rsidR="008C13B7" w14:paraId="1017525B" w14:textId="77777777" w:rsidTr="00067EEB">
        <w:trPr>
          <w:trHeight w:val="567"/>
        </w:trPr>
        <w:tc>
          <w:tcPr>
            <w:tcW w:w="1311" w:type="dxa"/>
            <w:tcBorders>
              <w:bottom w:val="dotted" w:sz="2" w:space="0" w:color="8EAADB"/>
            </w:tcBorders>
            <w:vAlign w:val="center"/>
          </w:tcPr>
          <w:p w14:paraId="0A3430D7" w14:textId="77777777" w:rsidR="008C13B7" w:rsidRDefault="008C13B7" w:rsidP="00067EEB">
            <w:pPr>
              <w:pStyle w:val="TableText"/>
              <w:spacing w:before="77" w:line="183" w:lineRule="auto"/>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686BF15C" w14:textId="0B910FF9" w:rsidR="008C13B7" w:rsidRDefault="008C13B7"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r w:rsidR="008C13B7" w14:paraId="3200E11D" w14:textId="77777777" w:rsidTr="00067EEB">
        <w:trPr>
          <w:trHeight w:val="567"/>
        </w:trPr>
        <w:tc>
          <w:tcPr>
            <w:tcW w:w="1311" w:type="dxa"/>
            <w:tcBorders>
              <w:top w:val="dotted" w:sz="2" w:space="0" w:color="8EAADB"/>
              <w:bottom w:val="single" w:sz="2" w:space="0" w:color="000000"/>
            </w:tcBorders>
            <w:vAlign w:val="center"/>
          </w:tcPr>
          <w:p w14:paraId="69BF312B" w14:textId="77777777" w:rsidR="008C13B7" w:rsidRDefault="008C13B7" w:rsidP="00067EEB">
            <w:pPr>
              <w:pStyle w:val="TableText"/>
              <w:spacing w:before="78" w:line="183" w:lineRule="auto"/>
              <w:ind w:left="113"/>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39E219B4" w14:textId="48C54078" w:rsidR="008C13B7" w:rsidRDefault="008C13B7"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bl>
    <w:p w14:paraId="78801635" w14:textId="66C8DD64" w:rsidR="008C13B7" w:rsidRDefault="008C13B7" w:rsidP="008C13B7">
      <w:pPr>
        <w:rPr>
          <w:rFonts w:eastAsiaTheme="minorEastAsia"/>
          <w:lang w:eastAsia="zh-CN"/>
        </w:rPr>
      </w:pPr>
    </w:p>
    <w:p w14:paraId="42E22696" w14:textId="44C1F312" w:rsidR="008C13B7" w:rsidRDefault="008C13B7" w:rsidP="008C13B7">
      <w:pPr>
        <w:rPr>
          <w:rFonts w:eastAsiaTheme="minorEastAsia"/>
          <w:lang w:eastAsia="zh-CN"/>
        </w:rPr>
      </w:pPr>
      <w:r>
        <w:rPr>
          <w:rFonts w:eastAsiaTheme="minorEastAsia" w:hint="eastAsia"/>
          <w:lang w:eastAsia="zh-CN"/>
        </w:rPr>
        <w:t>{</w:t>
      </w:r>
      <w:r>
        <w:rPr>
          <w:rFonts w:eastAsiaTheme="minorEastAsia"/>
          <w:lang w:eastAsia="zh-CN"/>
        </w:rPr>
        <w:t>%</w:t>
      </w:r>
      <w:r>
        <w:rPr>
          <w:rFonts w:eastAsiaTheme="minorEastAsia" w:hint="eastAsia"/>
          <w:lang w:eastAsia="zh-CN"/>
        </w:rPr>
        <w:t>p</w:t>
      </w:r>
      <w:r>
        <w:rPr>
          <w:rFonts w:eastAsiaTheme="minorEastAsia"/>
          <w:lang w:eastAsia="zh-CN"/>
        </w:rPr>
        <w:t xml:space="preserve"> endif%</w:t>
      </w:r>
      <w:r>
        <w:rPr>
          <w:rFonts w:eastAsiaTheme="minorEastAsia" w:hint="eastAsia"/>
          <w:lang w:eastAsia="zh-CN"/>
        </w:rPr>
        <w:t>}</w:t>
      </w:r>
    </w:p>
    <w:p w14:paraId="5F96C896" w14:textId="2B6227C9" w:rsidR="00213701" w:rsidRDefault="00213701" w:rsidP="008C13B7">
      <w:pPr>
        <w:rPr>
          <w:rFonts w:eastAsiaTheme="minorEastAsia"/>
          <w:highlight w:val="magenta"/>
          <w:lang w:eastAsia="zh-CN"/>
        </w:rPr>
      </w:pPr>
      <w:r w:rsidRPr="00213701">
        <w:rPr>
          <w:rFonts w:eastAsiaTheme="minorEastAsia" w:hint="eastAsia"/>
          <w:highlight w:val="magenta"/>
          <w:lang w:eastAsia="zh-CN"/>
        </w:rPr>
        <w:t>{</w:t>
      </w:r>
      <w:r w:rsidRPr="00213701">
        <w:rPr>
          <w:rFonts w:eastAsiaTheme="minorEastAsia"/>
          <w:highlight w:val="magenta"/>
          <w:lang w:eastAsia="zh-CN"/>
        </w:rPr>
        <w:t>%p else%}</w:t>
      </w:r>
    </w:p>
    <w:p w14:paraId="3B821B75" w14:textId="6297FC38" w:rsidR="00213701" w:rsidRDefault="00213701" w:rsidP="00213701">
      <w:pPr>
        <w:rPr>
          <w:lang w:eastAsia="zh-CN"/>
        </w:rPr>
      </w:pPr>
      <w:r>
        <w:rPr>
          <w:lang w:eastAsia="zh-CN"/>
        </w:rPr>
        <w:t>{%p if var_brca.snv_</w:t>
      </w:r>
      <w:proofErr w:type="gramStart"/>
      <w:r>
        <w:rPr>
          <w:lang w:eastAsia="zh-CN"/>
        </w:rPr>
        <w:t>s.B</w:t>
      </w:r>
      <w:proofErr w:type="gramEnd"/>
      <w:r>
        <w:rPr>
          <w:lang w:eastAsia="zh-CN"/>
        </w:rPr>
        <w:t>1_L5 + var_brca.snv_s.B2_L5 + var_brca.gcnv_v2.B1_gcnv_L5 + var_brca.gcnv_v2.B2_gcnv_L5 + var_brca.snv_s.B1_L4 + var_brca.snv_s.B2_L4 + var_brca.gcnv_v2.B1_gcnv_L4 + var_brca.gcnv_v2.B2_gcnv_L4 %}</w:t>
      </w:r>
    </w:p>
    <w:p w14:paraId="0D7AB490" w14:textId="7BB3D472" w:rsidR="00213701" w:rsidRDefault="00213701" w:rsidP="00213701">
      <w:pPr>
        <w:rPr>
          <w:lang w:eastAsia="zh-CN"/>
        </w:rPr>
      </w:pPr>
      <w:r>
        <w:rPr>
          <w:lang w:eastAsia="zh-CN"/>
        </w:rPr>
        <w:t>{%p for a in var_brca.snv_</w:t>
      </w:r>
      <w:proofErr w:type="gramStart"/>
      <w:r>
        <w:rPr>
          <w:lang w:eastAsia="zh-CN"/>
        </w:rPr>
        <w:t>s.B</w:t>
      </w:r>
      <w:proofErr w:type="gramEnd"/>
      <w:r>
        <w:rPr>
          <w:lang w:eastAsia="zh-CN"/>
        </w:rPr>
        <w:t>1_L5 + var_brca.snv_s.B2_L5 + var_brca.gcnv_v2.B1_gcnv_L5 + var_brca.gcnv_v2.B2_gcnv_L5 + var_brca.snv_s.B1_L4 + var_brca.snv_s.B2_L4 + var_brca.gcnv_v2.B1_gcnv_L4 + var_brca.gcnv_v2.B2_gcnv_L4 %}</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213701" w14:paraId="06332CBF" w14:textId="77777777" w:rsidTr="00067EEB">
        <w:trPr>
          <w:trHeight w:val="502"/>
        </w:trPr>
        <w:tc>
          <w:tcPr>
            <w:tcW w:w="10218" w:type="dxa"/>
            <w:gridSpan w:val="2"/>
            <w:tcBorders>
              <w:top w:val="single" w:sz="4" w:space="0" w:color="auto"/>
              <w:left w:val="nil"/>
              <w:bottom w:val="single" w:sz="2" w:space="0" w:color="000000"/>
              <w:right w:val="nil"/>
            </w:tcBorders>
            <w:shd w:val="clear" w:color="auto" w:fill="C6D9F1"/>
            <w:vAlign w:val="center"/>
          </w:tcPr>
          <w:p w14:paraId="376DB12F" w14:textId="77777777" w:rsidR="00213701" w:rsidRDefault="00213701" w:rsidP="00067EEB">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w:t>
            </w:r>
            <w:proofErr w:type="spellStart"/>
            <w:proofErr w:type="gramStart"/>
            <w:r w:rsidRPr="003315F7">
              <w:rPr>
                <w:rFonts w:ascii="微软雅黑" w:eastAsia="微软雅黑" w:hAnsi="微软雅黑" w:cs="Times New Roman"/>
                <w:b/>
                <w:bCs/>
                <w:i/>
                <w:iCs/>
                <w:sz w:val="18"/>
                <w:szCs w:val="18"/>
                <w:lang w:eastAsia="zh-CN"/>
              </w:rPr>
              <w:t>a.gene</w:t>
            </w:r>
            <w:proofErr w:type="gramEnd"/>
            <w:r w:rsidRPr="003315F7">
              <w:rPr>
                <w:rFonts w:ascii="微软雅黑" w:eastAsia="微软雅黑" w:hAnsi="微软雅黑" w:cs="Times New Roman"/>
                <w:b/>
                <w:bCs/>
                <w:i/>
                <w:iCs/>
                <w:sz w:val="18"/>
                <w:szCs w:val="18"/>
                <w:lang w:eastAsia="zh-CN"/>
              </w:rPr>
              <w:t>_symbol</w:t>
            </w:r>
            <w:proofErr w:type="spellEnd"/>
            <w:r w:rsidRPr="003315F7">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==”Loss”%}{{</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xml:space="preserve">}} del{% </w:t>
            </w:r>
            <w:proofErr w:type="spellStart"/>
            <w:r w:rsidRPr="003315F7">
              <w:rPr>
                <w:rFonts w:ascii="微软雅黑" w:eastAsia="微软雅黑" w:hAnsi="微软雅黑" w:cs="Times New Roman"/>
                <w:b/>
                <w:bCs/>
                <w:sz w:val="18"/>
                <w:szCs w:val="18"/>
                <w:lang w:eastAsia="zh-CN"/>
              </w:rPr>
              <w:t>elif</w:t>
            </w:r>
            <w:proofErr w:type="spellEnd"/>
            <w:r w:rsidRPr="003315F7">
              <w:rPr>
                <w:rFonts w:ascii="微软雅黑" w:eastAsia="微软雅黑" w:hAnsi="微软雅黑" w:cs="Times New Roman"/>
                <w:b/>
                <w:bCs/>
                <w:sz w:val="18"/>
                <w:szCs w:val="18"/>
                <w:lang w:eastAsia="zh-CN"/>
              </w:rPr>
              <w:t xml:space="preserve">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==”Gain”%}{{</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dup{% else%}{{</w:t>
            </w:r>
            <w:proofErr w:type="spellStart"/>
            <w:r w:rsidRPr="003315F7">
              <w:rPr>
                <w:rFonts w:ascii="微软雅黑" w:eastAsia="微软雅黑" w:hAnsi="微软雅黑" w:cs="Times New Roman"/>
                <w:b/>
                <w:bCs/>
                <w:sz w:val="18"/>
                <w:szCs w:val="18"/>
                <w:lang w:eastAsia="zh-CN"/>
              </w:rPr>
              <w:t>a.gene_region</w:t>
            </w:r>
            <w:proofErr w:type="spellEnd"/>
            <w:r w:rsidRPr="003315F7">
              <w:rPr>
                <w:rFonts w:ascii="微软雅黑" w:eastAsia="微软雅黑" w:hAnsi="微软雅黑" w:cs="Times New Roman"/>
                <w:b/>
                <w:bCs/>
                <w:sz w:val="18"/>
                <w:szCs w:val="18"/>
                <w:lang w:eastAsia="zh-CN"/>
              </w:rPr>
              <w:t>}} {{</w:t>
            </w:r>
            <w:proofErr w:type="spellStart"/>
            <w:r w:rsidRPr="003315F7">
              <w:rPr>
                <w:rFonts w:ascii="微软雅黑" w:eastAsia="微软雅黑" w:hAnsi="微软雅黑" w:cs="Times New Roman"/>
                <w:b/>
                <w:bCs/>
                <w:sz w:val="18"/>
                <w:szCs w:val="18"/>
                <w:lang w:eastAsia="zh-CN"/>
              </w:rPr>
              <w:t>a.hgvs_c</w:t>
            </w:r>
            <w:proofErr w:type="spellEnd"/>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!=”p.?”%}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}}{%endif%}{%endif%}</w:t>
            </w:r>
          </w:p>
        </w:tc>
      </w:tr>
      <w:tr w:rsidR="00213701" w14:paraId="2C78672E" w14:textId="77777777" w:rsidTr="00067EEB">
        <w:trPr>
          <w:trHeight w:val="567"/>
        </w:trPr>
        <w:tc>
          <w:tcPr>
            <w:tcW w:w="1311" w:type="dxa"/>
            <w:tcBorders>
              <w:top w:val="single" w:sz="2" w:space="0" w:color="000000"/>
              <w:bottom w:val="dotted" w:sz="2" w:space="0" w:color="8EAADB"/>
            </w:tcBorders>
            <w:vAlign w:val="center"/>
          </w:tcPr>
          <w:p w14:paraId="7448589A" w14:textId="77777777" w:rsidR="00213701" w:rsidRDefault="00213701" w:rsidP="00067EEB">
            <w:pPr>
              <w:pStyle w:val="TableText"/>
              <w:spacing w:before="77" w:line="183" w:lineRule="auto"/>
              <w:ind w:left="293"/>
            </w:pPr>
            <w:proofErr w:type="spellStart"/>
            <w:r>
              <w:rPr>
                <w:b/>
                <w:bCs/>
                <w:spacing w:val="-1"/>
              </w:rPr>
              <w:lastRenderedPageBreak/>
              <w:t>基因简介</w:t>
            </w:r>
            <w:proofErr w:type="spellEnd"/>
          </w:p>
        </w:tc>
        <w:tc>
          <w:tcPr>
            <w:tcW w:w="8907" w:type="dxa"/>
            <w:tcBorders>
              <w:top w:val="single" w:sz="2" w:space="0" w:color="000000"/>
              <w:bottom w:val="dotted" w:sz="2" w:space="0" w:color="8EAADB"/>
            </w:tcBorders>
            <w:vAlign w:val="center"/>
          </w:tcPr>
          <w:p w14:paraId="167BF526" w14:textId="77777777" w:rsidR="00213701" w:rsidRDefault="00213701" w:rsidP="00067EEB">
            <w:pPr>
              <w:spacing w:line="320" w:lineRule="exact"/>
              <w:ind w:leftChars="50" w:left="105" w:rightChars="50" w:right="105"/>
              <w:jc w:val="both"/>
              <w:rPr>
                <w:rFonts w:ascii="微软雅黑" w:eastAsia="微软雅黑" w:hAnsi="微软雅黑" w:cs="Times New Roman"/>
                <w:sz w:val="18"/>
                <w:szCs w:val="18"/>
                <w:lang w:eastAsia="zh-CN"/>
              </w:rPr>
            </w:pPr>
            <w:r w:rsidRPr="003315F7">
              <w:rPr>
                <w:rFonts w:ascii="微软雅黑" w:eastAsia="微软雅黑" w:hAnsi="微软雅黑" w:cs="Times New Roman"/>
                <w:position w:val="-1"/>
                <w:sz w:val="18"/>
                <w:szCs w:val="18"/>
                <w:lang w:eastAsia="zh-CN"/>
              </w:rPr>
              <w:t>{{</w:t>
            </w:r>
            <w:proofErr w:type="spellStart"/>
            <w:proofErr w:type="gramStart"/>
            <w:r w:rsidRPr="003315F7">
              <w:rPr>
                <w:rFonts w:ascii="微软雅黑" w:eastAsia="微软雅黑" w:hAnsi="微软雅黑" w:cs="Times New Roman"/>
                <w:position w:val="-1"/>
                <w:sz w:val="18"/>
                <w:szCs w:val="18"/>
                <w:lang w:eastAsia="zh-CN"/>
              </w:rPr>
              <w:t>a.gene</w:t>
            </w:r>
            <w:proofErr w:type="gramEnd"/>
            <w:r w:rsidRPr="003315F7">
              <w:rPr>
                <w:rFonts w:ascii="微软雅黑" w:eastAsia="微软雅黑" w:hAnsi="微软雅黑" w:cs="Times New Roman"/>
                <w:position w:val="-1"/>
                <w:sz w:val="18"/>
                <w:szCs w:val="18"/>
                <w:lang w:eastAsia="zh-CN"/>
              </w:rPr>
              <w:t>_function|e</w:t>
            </w:r>
            <w:proofErr w:type="spellEnd"/>
            <w:r w:rsidRPr="003315F7">
              <w:rPr>
                <w:rFonts w:ascii="微软雅黑" w:eastAsia="微软雅黑" w:hAnsi="微软雅黑" w:cs="Times New Roman"/>
                <w:position w:val="-1"/>
                <w:sz w:val="18"/>
                <w:szCs w:val="18"/>
                <w:lang w:eastAsia="zh-CN"/>
              </w:rPr>
              <w:t>}}</w:t>
            </w:r>
          </w:p>
        </w:tc>
      </w:tr>
      <w:tr w:rsidR="00213701" w14:paraId="195B3D71" w14:textId="77777777" w:rsidTr="00067EEB">
        <w:trPr>
          <w:trHeight w:val="567"/>
        </w:trPr>
        <w:tc>
          <w:tcPr>
            <w:tcW w:w="1311" w:type="dxa"/>
            <w:tcBorders>
              <w:bottom w:val="dotted" w:sz="2" w:space="0" w:color="8EAADB"/>
            </w:tcBorders>
            <w:vAlign w:val="center"/>
          </w:tcPr>
          <w:p w14:paraId="221B2847" w14:textId="77777777" w:rsidR="00213701" w:rsidRDefault="00213701" w:rsidP="00067EEB">
            <w:pPr>
              <w:pStyle w:val="TableText"/>
              <w:spacing w:before="77" w:line="183" w:lineRule="auto"/>
              <w:ind w:left="293"/>
            </w:pPr>
            <w:proofErr w:type="spellStart"/>
            <w:r>
              <w:rPr>
                <w:b/>
                <w:bCs/>
                <w:spacing w:val="-1"/>
              </w:rPr>
              <w:t>变异解读</w:t>
            </w:r>
            <w:proofErr w:type="spellEnd"/>
          </w:p>
        </w:tc>
        <w:tc>
          <w:tcPr>
            <w:tcW w:w="8907" w:type="dxa"/>
            <w:tcBorders>
              <w:bottom w:val="dotted" w:sz="2" w:space="0" w:color="8EAADB"/>
            </w:tcBorders>
            <w:vAlign w:val="center"/>
          </w:tcPr>
          <w:p w14:paraId="06E4FA19" w14:textId="77777777" w:rsidR="00213701" w:rsidRDefault="00213701" w:rsidP="00067EEB">
            <w:pPr>
              <w:spacing w:line="320" w:lineRule="exact"/>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r w:rsidR="00213701" w14:paraId="2637D557" w14:textId="77777777" w:rsidTr="00067EEB">
        <w:trPr>
          <w:trHeight w:val="567"/>
        </w:trPr>
        <w:tc>
          <w:tcPr>
            <w:tcW w:w="1311" w:type="dxa"/>
            <w:tcBorders>
              <w:bottom w:val="dotted" w:sz="2" w:space="0" w:color="8EAADB"/>
            </w:tcBorders>
            <w:vAlign w:val="center"/>
          </w:tcPr>
          <w:p w14:paraId="5C50DFE8" w14:textId="77777777" w:rsidR="00213701" w:rsidRDefault="00213701" w:rsidP="00067EEB">
            <w:pPr>
              <w:pStyle w:val="TableText"/>
              <w:spacing w:before="77" w:line="183" w:lineRule="auto"/>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25AAA88A"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if (</w:t>
            </w:r>
            <w:proofErr w:type="spellStart"/>
            <w:proofErr w:type="gramStart"/>
            <w:r w:rsidRPr="003315F7">
              <w:rPr>
                <w:rFonts w:ascii="微软雅黑" w:eastAsia="微软雅黑" w:hAnsi="微软雅黑" w:cs="Times New Roman"/>
                <w:position w:val="-1"/>
                <w:sz w:val="18"/>
                <w:szCs w:val="18"/>
                <w:lang w:eastAsia="zh-CN"/>
              </w:rPr>
              <w:t>a.clinic</w:t>
            </w:r>
            <w:proofErr w:type="gramEnd"/>
            <w:r w:rsidRPr="003315F7">
              <w:rPr>
                <w:rFonts w:ascii="微软雅黑" w:eastAsia="微软雅黑" w:hAnsi="微软雅黑" w:cs="Times New Roman"/>
                <w:position w:val="-1"/>
                <w:sz w:val="18"/>
                <w:szCs w:val="18"/>
                <w:lang w:eastAsia="zh-CN"/>
              </w:rPr>
              <w:t>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 xml:space="preserve">==5) and </w:t>
            </w:r>
            <w:proofErr w:type="spellStart"/>
            <w:r w:rsidRPr="003315F7">
              <w:rPr>
                <w:rFonts w:ascii="微软雅黑" w:eastAsia="微软雅黑" w:hAnsi="微软雅黑" w:cs="Times New Roman"/>
                <w:position w:val="-1"/>
                <w:sz w:val="18"/>
                <w:szCs w:val="18"/>
                <w:lang w:eastAsia="zh-CN"/>
              </w:rPr>
              <w:t>a.evi_sum.evi_split.Predictive</w:t>
            </w:r>
            <w:proofErr w:type="spellEnd"/>
            <w:r w:rsidRPr="003315F7">
              <w:rPr>
                <w:rFonts w:ascii="微软雅黑" w:eastAsia="微软雅黑" w:hAnsi="微软雅黑" w:cs="Times New Roman"/>
                <w:position w:val="-1"/>
                <w:sz w:val="18"/>
                <w:szCs w:val="18"/>
                <w:lang w:eastAsia="zh-CN"/>
              </w:rPr>
              <w:t xml:space="preserve"> %}</w:t>
            </w:r>
          </w:p>
          <w:p w14:paraId="1F108722"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split.Predictive</w:t>
            </w:r>
            <w:proofErr w:type="spellEnd"/>
            <w:proofErr w:type="gramEnd"/>
            <w:r w:rsidRPr="003315F7">
              <w:rPr>
                <w:rFonts w:ascii="微软雅黑" w:eastAsia="微软雅黑" w:hAnsi="微软雅黑" w:cs="Times New Roman"/>
                <w:position w:val="-1"/>
                <w:sz w:val="18"/>
                <w:szCs w:val="18"/>
                <w:lang w:eastAsia="zh-CN"/>
              </w:rPr>
              <w:t>%}</w:t>
            </w:r>
          </w:p>
          <w:p w14:paraId="581CE463"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b/>
                <w:bCs/>
                <w:position w:val="-1"/>
                <w:sz w:val="18"/>
                <w:szCs w:val="18"/>
                <w:lang w:eastAsia="zh-CN"/>
              </w:rPr>
              <w:t>{{</w:t>
            </w:r>
            <w:proofErr w:type="spellStart"/>
            <w:r w:rsidRPr="003315F7">
              <w:rPr>
                <w:rFonts w:ascii="微软雅黑" w:eastAsia="微软雅黑" w:hAnsi="微软雅黑" w:cs="Times New Roman"/>
                <w:b/>
                <w:bCs/>
                <w:position w:val="-1"/>
                <w:sz w:val="18"/>
                <w:szCs w:val="18"/>
                <w:lang w:eastAsia="zh-CN"/>
              </w:rPr>
              <w:t>b.regimen_name</w:t>
            </w:r>
            <w:proofErr w:type="spellEnd"/>
            <w:r w:rsidRPr="003315F7">
              <w:rPr>
                <w:rFonts w:ascii="微软雅黑" w:eastAsia="微软雅黑" w:hAnsi="微软雅黑" w:cs="Times New Roman"/>
                <w:b/>
                <w:bCs/>
                <w:position w:val="-1"/>
                <w:sz w:val="18"/>
                <w:szCs w:val="18"/>
                <w:lang w:eastAsia="zh-CN"/>
              </w:rPr>
              <w:t>}}</w:t>
            </w:r>
            <w:r w:rsidRPr="003315F7">
              <w:rPr>
                <w:rFonts w:ascii="微软雅黑" w:eastAsia="微软雅黑" w:hAnsi="微软雅黑" w:cs="Times New Roman" w:hint="eastAsia"/>
                <w:b/>
                <w:bCs/>
                <w:position w:val="-1"/>
                <w:sz w:val="18"/>
                <w:szCs w:val="18"/>
                <w:lang w:eastAsia="zh-CN"/>
              </w:rPr>
              <w:t>：</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67729D47"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33089B8A"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6C43C270"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7E874390" w14:textId="77777777" w:rsidR="00213701"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r w:rsidR="00213701" w14:paraId="20FE12A3" w14:textId="77777777" w:rsidTr="00067EEB">
        <w:trPr>
          <w:trHeight w:val="567"/>
        </w:trPr>
        <w:tc>
          <w:tcPr>
            <w:tcW w:w="1311" w:type="dxa"/>
            <w:tcBorders>
              <w:top w:val="dotted" w:sz="2" w:space="0" w:color="8EAADB"/>
              <w:bottom w:val="single" w:sz="2" w:space="0" w:color="000000"/>
            </w:tcBorders>
            <w:vAlign w:val="center"/>
          </w:tcPr>
          <w:p w14:paraId="47001EFB" w14:textId="77777777" w:rsidR="00213701" w:rsidRDefault="00213701" w:rsidP="00067EEB">
            <w:pPr>
              <w:pStyle w:val="TableText"/>
              <w:spacing w:before="78" w:line="183" w:lineRule="auto"/>
              <w:ind w:left="113"/>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6AB15BBF"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if </w:t>
            </w:r>
            <w:proofErr w:type="spellStart"/>
            <w:proofErr w:type="gramStart"/>
            <w:r w:rsidRPr="003315F7">
              <w:rPr>
                <w:rFonts w:ascii="微软雅黑" w:eastAsia="微软雅黑" w:hAnsi="微软雅黑" w:cs="Times New Roman"/>
                <w:position w:val="-1"/>
                <w:sz w:val="18"/>
                <w:szCs w:val="18"/>
                <w:lang w:eastAsia="zh-CN"/>
              </w:rPr>
              <w:t>a.clinic</w:t>
            </w:r>
            <w:proofErr w:type="gramEnd"/>
            <w:r w:rsidRPr="003315F7">
              <w:rPr>
                <w:rFonts w:ascii="微软雅黑" w:eastAsia="微软雅黑" w:hAnsi="微软雅黑" w:cs="Times New Roman"/>
                <w:position w:val="-1"/>
                <w:sz w:val="18"/>
                <w:szCs w:val="18"/>
                <w:lang w:eastAsia="zh-CN"/>
              </w:rPr>
              <w:t>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p>
          <w:p w14:paraId="3119A30D"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split.Predisposing</w:t>
            </w:r>
            <w:proofErr w:type="spellEnd"/>
            <w:proofErr w:type="gramEnd"/>
            <w:r w:rsidRPr="003315F7">
              <w:rPr>
                <w:rFonts w:ascii="微软雅黑" w:eastAsia="微软雅黑" w:hAnsi="微软雅黑" w:cs="Times New Roman"/>
                <w:position w:val="-1"/>
                <w:sz w:val="18"/>
                <w:szCs w:val="18"/>
                <w:lang w:eastAsia="zh-CN"/>
              </w:rPr>
              <w:t>%}</w:t>
            </w:r>
          </w:p>
          <w:p w14:paraId="3F90FC72"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38316945"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5AA05D52"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hint="eastAsia"/>
                <w:position w:val="-1"/>
                <w:sz w:val="18"/>
                <w:szCs w:val="18"/>
                <w:lang w:eastAsia="zh-CN"/>
              </w:rPr>
              <w:t>您的一级亲属（父母、兄弟姐妹、子女等）也有可能携带该变异；建议进行遗传咨询，同时建议有风险的亲属可考虑进行基因检测。</w:t>
            </w:r>
          </w:p>
          <w:p w14:paraId="55290A26"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22773B35"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53272D34" w14:textId="77777777" w:rsidR="00213701"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bl>
    <w:p w14:paraId="4E1DBC86" w14:textId="77777777" w:rsidR="00213701" w:rsidRPr="008C13B7" w:rsidRDefault="00213701" w:rsidP="00213701">
      <w:pPr>
        <w:rPr>
          <w:lang w:eastAsia="zh-CN"/>
        </w:rPr>
      </w:pPr>
    </w:p>
    <w:p w14:paraId="65D63B31" w14:textId="77777777" w:rsidR="00213701" w:rsidRPr="008C13B7" w:rsidRDefault="00213701" w:rsidP="00213701">
      <w:pPr>
        <w:rPr>
          <w:lang w:eastAsia="zh-CN"/>
        </w:rPr>
      </w:pPr>
      <w:r w:rsidRPr="008C13B7">
        <w:rPr>
          <w:lang w:eastAsia="zh-CN"/>
        </w:rPr>
        <w:t xml:space="preserve">{%p </w:t>
      </w:r>
      <w:proofErr w:type="spellStart"/>
      <w:r w:rsidRPr="008C13B7">
        <w:rPr>
          <w:lang w:eastAsia="zh-CN"/>
        </w:rPr>
        <w:t>endfor</w:t>
      </w:r>
      <w:proofErr w:type="spellEnd"/>
      <w:r w:rsidRPr="008C13B7">
        <w:rPr>
          <w:lang w:eastAsia="zh-CN"/>
        </w:rPr>
        <w:t>%}</w:t>
      </w:r>
    </w:p>
    <w:p w14:paraId="66A9B0D3" w14:textId="77777777" w:rsidR="00213701" w:rsidRDefault="00213701" w:rsidP="00213701">
      <w:pPr>
        <w:rPr>
          <w:lang w:eastAsia="zh-CN"/>
        </w:rPr>
      </w:pPr>
      <w:r w:rsidRPr="008C13B7">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213701" w14:paraId="46621A06" w14:textId="77777777" w:rsidTr="00067EEB">
        <w:trPr>
          <w:trHeight w:val="502"/>
        </w:trPr>
        <w:tc>
          <w:tcPr>
            <w:tcW w:w="10218" w:type="dxa"/>
            <w:gridSpan w:val="2"/>
            <w:tcBorders>
              <w:top w:val="single" w:sz="4" w:space="0" w:color="auto"/>
              <w:left w:val="nil"/>
              <w:bottom w:val="single" w:sz="2" w:space="0" w:color="000000"/>
              <w:right w:val="nil"/>
            </w:tcBorders>
            <w:shd w:val="clear" w:color="auto" w:fill="C6D9F1"/>
            <w:vAlign w:val="center"/>
          </w:tcPr>
          <w:p w14:paraId="16F16952" w14:textId="77777777" w:rsidR="00213701" w:rsidRPr="008C13B7" w:rsidRDefault="00213701" w:rsidP="00067EEB">
            <w:pPr>
              <w:spacing w:line="182" w:lineRule="auto"/>
              <w:jc w:val="center"/>
              <w:rPr>
                <w:rFonts w:ascii="微软雅黑" w:eastAsia="微软雅黑" w:hAnsi="微软雅黑" w:cs="Times New Roman"/>
                <w:b/>
                <w:bCs/>
                <w:sz w:val="18"/>
                <w:szCs w:val="18"/>
                <w:lang w:eastAsia="zh-CN"/>
              </w:rPr>
            </w:pPr>
            <w:r w:rsidRPr="008C13B7">
              <w:rPr>
                <w:rFonts w:ascii="微软雅黑" w:eastAsia="微软雅黑" w:hAnsi="微软雅黑" w:cs="Times New Roman"/>
                <w:b/>
                <w:bCs/>
                <w:sz w:val="18"/>
                <w:szCs w:val="18"/>
                <w:lang w:eastAsia="zh-CN"/>
              </w:rPr>
              <w:t>-</w:t>
            </w:r>
          </w:p>
        </w:tc>
      </w:tr>
      <w:tr w:rsidR="00213701" w14:paraId="641E909F" w14:textId="77777777" w:rsidTr="00067EEB">
        <w:trPr>
          <w:trHeight w:val="567"/>
        </w:trPr>
        <w:tc>
          <w:tcPr>
            <w:tcW w:w="1311" w:type="dxa"/>
            <w:tcBorders>
              <w:top w:val="single" w:sz="2" w:space="0" w:color="000000"/>
              <w:bottom w:val="dotted" w:sz="2" w:space="0" w:color="8EAADB"/>
            </w:tcBorders>
            <w:vAlign w:val="center"/>
          </w:tcPr>
          <w:p w14:paraId="3C8D2A9A" w14:textId="77777777" w:rsidR="00213701" w:rsidRDefault="00213701" w:rsidP="00067EEB">
            <w:pPr>
              <w:pStyle w:val="TableText"/>
              <w:spacing w:before="77" w:line="183" w:lineRule="auto"/>
              <w:ind w:left="293"/>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0EA8284B" w14:textId="77777777" w:rsidR="00213701" w:rsidRDefault="00213701" w:rsidP="00067EEB">
            <w:pPr>
              <w:spacing w:line="320" w:lineRule="exact"/>
              <w:ind w:leftChars="50" w:left="105" w:rightChars="50" w:right="105"/>
              <w:jc w:val="both"/>
              <w:rPr>
                <w:rFonts w:ascii="微软雅黑" w:eastAsia="微软雅黑" w:hAnsi="微软雅黑" w:cs="Times New Roman"/>
                <w:sz w:val="18"/>
                <w:szCs w:val="18"/>
                <w:lang w:eastAsia="zh-CN"/>
              </w:rPr>
            </w:pPr>
            <w:r>
              <w:rPr>
                <w:rFonts w:ascii="微软雅黑" w:eastAsia="微软雅黑" w:hAnsi="微软雅黑" w:cs="Times New Roman"/>
                <w:position w:val="-1"/>
                <w:sz w:val="18"/>
                <w:szCs w:val="18"/>
                <w:lang w:eastAsia="zh-CN"/>
              </w:rPr>
              <w:t>-</w:t>
            </w:r>
          </w:p>
        </w:tc>
      </w:tr>
      <w:tr w:rsidR="00213701" w14:paraId="61A90FE5" w14:textId="77777777" w:rsidTr="00067EEB">
        <w:trPr>
          <w:trHeight w:val="567"/>
        </w:trPr>
        <w:tc>
          <w:tcPr>
            <w:tcW w:w="1311" w:type="dxa"/>
            <w:tcBorders>
              <w:bottom w:val="dotted" w:sz="2" w:space="0" w:color="8EAADB"/>
            </w:tcBorders>
            <w:vAlign w:val="center"/>
          </w:tcPr>
          <w:p w14:paraId="039F19A1" w14:textId="77777777" w:rsidR="00213701" w:rsidRDefault="00213701" w:rsidP="00067EEB">
            <w:pPr>
              <w:pStyle w:val="TableText"/>
              <w:spacing w:before="77" w:line="183" w:lineRule="auto"/>
              <w:ind w:left="293"/>
            </w:pPr>
            <w:proofErr w:type="spellStart"/>
            <w:r>
              <w:rPr>
                <w:b/>
                <w:bCs/>
                <w:spacing w:val="-1"/>
              </w:rPr>
              <w:t>变异解读</w:t>
            </w:r>
            <w:proofErr w:type="spellEnd"/>
          </w:p>
        </w:tc>
        <w:tc>
          <w:tcPr>
            <w:tcW w:w="8907" w:type="dxa"/>
            <w:tcBorders>
              <w:bottom w:val="dotted" w:sz="2" w:space="0" w:color="8EAADB"/>
            </w:tcBorders>
            <w:vAlign w:val="center"/>
          </w:tcPr>
          <w:p w14:paraId="09A6DE41" w14:textId="77777777" w:rsidR="00213701" w:rsidRDefault="00213701" w:rsidP="00067EEB">
            <w:pPr>
              <w:spacing w:line="320" w:lineRule="exact"/>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lang w:eastAsia="zh-CN"/>
              </w:rPr>
              <w:t>-</w:t>
            </w:r>
          </w:p>
        </w:tc>
      </w:tr>
      <w:tr w:rsidR="00213701" w14:paraId="37DB9396" w14:textId="77777777" w:rsidTr="00067EEB">
        <w:trPr>
          <w:trHeight w:val="567"/>
        </w:trPr>
        <w:tc>
          <w:tcPr>
            <w:tcW w:w="1311" w:type="dxa"/>
            <w:tcBorders>
              <w:bottom w:val="dotted" w:sz="2" w:space="0" w:color="8EAADB"/>
            </w:tcBorders>
            <w:vAlign w:val="center"/>
          </w:tcPr>
          <w:p w14:paraId="2DD3AB72" w14:textId="77777777" w:rsidR="00213701" w:rsidRDefault="00213701" w:rsidP="00067EEB">
            <w:pPr>
              <w:pStyle w:val="TableText"/>
              <w:spacing w:before="77" w:line="183" w:lineRule="auto"/>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2C64F36E" w14:textId="77777777" w:rsidR="00213701"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r w:rsidR="00213701" w14:paraId="4343EAD0" w14:textId="77777777" w:rsidTr="00067EEB">
        <w:trPr>
          <w:trHeight w:val="567"/>
        </w:trPr>
        <w:tc>
          <w:tcPr>
            <w:tcW w:w="1311" w:type="dxa"/>
            <w:tcBorders>
              <w:top w:val="dotted" w:sz="2" w:space="0" w:color="8EAADB"/>
              <w:bottom w:val="single" w:sz="2" w:space="0" w:color="000000"/>
            </w:tcBorders>
            <w:vAlign w:val="center"/>
          </w:tcPr>
          <w:p w14:paraId="7DB9A60C" w14:textId="77777777" w:rsidR="00213701" w:rsidRDefault="00213701" w:rsidP="00067EEB">
            <w:pPr>
              <w:pStyle w:val="TableText"/>
              <w:spacing w:before="78" w:line="183" w:lineRule="auto"/>
              <w:ind w:left="113"/>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56242247" w14:textId="77777777" w:rsidR="00213701"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bl>
    <w:p w14:paraId="1F94126B" w14:textId="77777777" w:rsidR="00213701" w:rsidRDefault="00213701" w:rsidP="00213701">
      <w:pPr>
        <w:rPr>
          <w:rFonts w:eastAsiaTheme="minorEastAsia"/>
          <w:lang w:eastAsia="zh-CN"/>
        </w:rPr>
      </w:pPr>
    </w:p>
    <w:p w14:paraId="0E935915" w14:textId="77777777" w:rsidR="00213701" w:rsidRDefault="00213701" w:rsidP="00213701">
      <w:pPr>
        <w:rPr>
          <w:rFonts w:eastAsiaTheme="minorEastAsia"/>
          <w:lang w:eastAsia="zh-CN"/>
        </w:rPr>
      </w:pPr>
      <w:r>
        <w:rPr>
          <w:rFonts w:eastAsiaTheme="minorEastAsia" w:hint="eastAsia"/>
          <w:lang w:eastAsia="zh-CN"/>
        </w:rPr>
        <w:t>{</w:t>
      </w:r>
      <w:r>
        <w:rPr>
          <w:rFonts w:eastAsiaTheme="minorEastAsia"/>
          <w:lang w:eastAsia="zh-CN"/>
        </w:rPr>
        <w:t>%</w:t>
      </w:r>
      <w:r>
        <w:rPr>
          <w:rFonts w:eastAsiaTheme="minorEastAsia" w:hint="eastAsia"/>
          <w:lang w:eastAsia="zh-CN"/>
        </w:rPr>
        <w:t>p</w:t>
      </w:r>
      <w:r>
        <w:rPr>
          <w:rFonts w:eastAsiaTheme="minorEastAsia"/>
          <w:lang w:eastAsia="zh-CN"/>
        </w:rPr>
        <w:t xml:space="preserve"> endif%</w:t>
      </w:r>
      <w:r>
        <w:rPr>
          <w:rFonts w:eastAsiaTheme="minorEastAsia" w:hint="eastAsia"/>
          <w:lang w:eastAsia="zh-CN"/>
        </w:rPr>
        <w:t>}</w:t>
      </w:r>
    </w:p>
    <w:p w14:paraId="000D0848" w14:textId="615FA6F2" w:rsidR="00213701" w:rsidRPr="008C13B7" w:rsidRDefault="00213701" w:rsidP="008C13B7">
      <w:pPr>
        <w:rPr>
          <w:rFonts w:eastAsiaTheme="minorEastAsia"/>
          <w:lang w:eastAsia="zh-CN"/>
        </w:rPr>
      </w:pPr>
      <w:r w:rsidRPr="00213701">
        <w:rPr>
          <w:rFonts w:eastAsiaTheme="minorEastAsia" w:hint="eastAsia"/>
          <w:highlight w:val="magenta"/>
          <w:lang w:eastAsia="zh-CN"/>
        </w:rPr>
        <w:t>{</w:t>
      </w:r>
      <w:r w:rsidRPr="00213701">
        <w:rPr>
          <w:rFonts w:eastAsiaTheme="minorEastAsia"/>
          <w:highlight w:val="magenta"/>
          <w:lang w:eastAsia="zh-CN"/>
        </w:rPr>
        <w:t>%p endif%}</w:t>
      </w:r>
    </w:p>
    <w:p w14:paraId="04BAAED8" w14:textId="0A1E0853" w:rsidR="00FE3BB0" w:rsidRDefault="00D23F07" w:rsidP="00703643">
      <w:pPr>
        <w:pStyle w:val="a5"/>
        <w:spacing w:line="185" w:lineRule="auto"/>
        <w:ind w:left="6"/>
        <w:rPr>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本部分仅对解读为致病性、疑似致病性胚系变异进行详细解读。</w:t>
      </w:r>
    </w:p>
    <w:p w14:paraId="08D25270" w14:textId="77777777" w:rsidR="00FE3BB0" w:rsidRDefault="00FE3BB0">
      <w:pPr>
        <w:spacing w:line="185" w:lineRule="auto"/>
        <w:rPr>
          <w:sz w:val="16"/>
          <w:szCs w:val="16"/>
          <w:lang w:eastAsia="zh-CN"/>
        </w:rPr>
      </w:pPr>
    </w:p>
    <w:p w14:paraId="07B14E7C" w14:textId="77777777" w:rsidR="00FE3BB0" w:rsidRDefault="00FE3BB0">
      <w:pPr>
        <w:spacing w:line="185" w:lineRule="auto"/>
        <w:rPr>
          <w:sz w:val="16"/>
          <w:szCs w:val="16"/>
          <w:lang w:eastAsia="zh-CN"/>
        </w:rPr>
      </w:pPr>
    </w:p>
    <w:p w14:paraId="381C9C93" w14:textId="0E76F78C"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t>意义不明确胚系变异</w:t>
      </w:r>
      <w:r>
        <w:rPr>
          <w:b/>
          <w:bCs/>
          <w:spacing w:val="-1"/>
          <w:sz w:val="24"/>
          <w:szCs w:val="24"/>
          <w:lang w:eastAsia="zh-CN"/>
        </w:rPr>
        <w:t>结果解释</w:t>
      </w:r>
    </w:p>
    <w:p w14:paraId="533BB22B" w14:textId="342EF3AA" w:rsidR="00213701" w:rsidRDefault="00213701" w:rsidP="00954D65">
      <w:pPr>
        <w:rPr>
          <w:lang w:eastAsia="zh-CN"/>
        </w:rPr>
      </w:pPr>
      <w:r w:rsidRPr="00213701">
        <w:rPr>
          <w:highlight w:val="magenta"/>
          <w:lang w:eastAsia="zh-CN"/>
        </w:rPr>
        <w:t xml:space="preserve">{%p if </w:t>
      </w:r>
      <w:proofErr w:type="spellStart"/>
      <w:r w:rsidRPr="00213701">
        <w:rPr>
          <w:highlight w:val="magenta"/>
          <w:lang w:eastAsia="zh-CN"/>
        </w:rPr>
        <w:t>judge_brca_cnv</w:t>
      </w:r>
      <w:proofErr w:type="spellEnd"/>
      <w:r w:rsidRPr="00213701">
        <w:rPr>
          <w:highlight w:val="magenta"/>
          <w:lang w:eastAsia="zh-CN"/>
        </w:rPr>
        <w:t xml:space="preserve"> == “</w:t>
      </w:r>
      <w:proofErr w:type="spellStart"/>
      <w:proofErr w:type="gramStart"/>
      <w:r w:rsidRPr="00213701">
        <w:rPr>
          <w:highlight w:val="magenta"/>
          <w:lang w:eastAsia="zh-CN"/>
        </w:rPr>
        <w:t>mlpa</w:t>
      </w:r>
      <w:proofErr w:type="spellEnd"/>
      <w:r w:rsidRPr="00213701">
        <w:rPr>
          <w:highlight w:val="magenta"/>
          <w:lang w:eastAsia="zh-CN"/>
        </w:rPr>
        <w:t>”%</w:t>
      </w:r>
      <w:proofErr w:type="gramEnd"/>
      <w:r w:rsidRPr="00213701">
        <w:rPr>
          <w:highlight w:val="magenta"/>
          <w:lang w:eastAsia="zh-CN"/>
        </w:rPr>
        <w:t>}</w:t>
      </w:r>
    </w:p>
    <w:p w14:paraId="54EF7CFE" w14:textId="7A02A9DE" w:rsidR="00954D65" w:rsidRPr="00954D65" w:rsidRDefault="00954D65" w:rsidP="00954D65">
      <w:pPr>
        <w:rPr>
          <w:lang w:eastAsia="zh-CN"/>
        </w:rPr>
      </w:pPr>
      <w:r w:rsidRPr="00954D65">
        <w:rPr>
          <w:lang w:eastAsia="zh-CN"/>
        </w:rPr>
        <w:t>{%p if var_brca.snv_</w:t>
      </w:r>
      <w:proofErr w:type="gramStart"/>
      <w:r w:rsidRPr="00954D65">
        <w:rPr>
          <w:lang w:eastAsia="zh-CN"/>
        </w:rPr>
        <w:t>s.B</w:t>
      </w:r>
      <w:proofErr w:type="gramEnd"/>
      <w:r w:rsidRPr="00954D65">
        <w:rPr>
          <w:lang w:eastAsia="zh-CN"/>
        </w:rPr>
        <w:t>1_L3 + var_brca.snv_s.B2_L3 + var_brca.mlpa_v2.B1_mlpa_L3 + var_brca.mlpa_v2.B2_mlpa_L3%}</w:t>
      </w:r>
    </w:p>
    <w:p w14:paraId="05036E49" w14:textId="2F62993F" w:rsidR="00954D65" w:rsidRPr="00954D65" w:rsidRDefault="00954D65" w:rsidP="00954D65">
      <w:pPr>
        <w:rPr>
          <w:lang w:eastAsia="zh-CN"/>
        </w:rPr>
      </w:pPr>
      <w:r w:rsidRPr="00954D65">
        <w:rPr>
          <w:lang w:eastAsia="zh-CN"/>
        </w:rPr>
        <w:t>{%p for a in var_brca.snv_</w:t>
      </w:r>
      <w:proofErr w:type="gramStart"/>
      <w:r w:rsidRPr="00954D65">
        <w:rPr>
          <w:lang w:eastAsia="zh-CN"/>
        </w:rPr>
        <w:t>s.B</w:t>
      </w:r>
      <w:proofErr w:type="gramEnd"/>
      <w:r w:rsidRPr="00954D65">
        <w:rPr>
          <w:lang w:eastAsia="zh-CN"/>
        </w:rPr>
        <w:t>1_L3 + var_brca.snv_s.B2_L3 + var_brca.mlpa_v2.B1_mlpa_L3 + var_brca.mlpa_v2.B2_mlpa_L3%}</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1A1151" w14:paraId="78E25467" w14:textId="77777777" w:rsidTr="00003691">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01AA2F39" w14:textId="0D3A3A72" w:rsidR="001A1151" w:rsidRDefault="00954D65" w:rsidP="00003691">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w:t>
            </w:r>
            <w:proofErr w:type="spellStart"/>
            <w:proofErr w:type="gramStart"/>
            <w:r w:rsidRPr="003315F7">
              <w:rPr>
                <w:rFonts w:ascii="微软雅黑" w:eastAsia="微软雅黑" w:hAnsi="微软雅黑" w:cs="Times New Roman"/>
                <w:b/>
                <w:bCs/>
                <w:i/>
                <w:iCs/>
                <w:sz w:val="18"/>
                <w:szCs w:val="18"/>
                <w:lang w:eastAsia="zh-CN"/>
              </w:rPr>
              <w:t>a.gene</w:t>
            </w:r>
            <w:proofErr w:type="gramEnd"/>
            <w:r w:rsidRPr="003315F7">
              <w:rPr>
                <w:rFonts w:ascii="微软雅黑" w:eastAsia="微软雅黑" w:hAnsi="微软雅黑" w:cs="Times New Roman"/>
                <w:b/>
                <w:bCs/>
                <w:i/>
                <w:iCs/>
                <w:sz w:val="18"/>
                <w:szCs w:val="18"/>
                <w:lang w:eastAsia="zh-CN"/>
              </w:rPr>
              <w:t>_symbol</w:t>
            </w:r>
            <w:proofErr w:type="spellEnd"/>
            <w:r w:rsidRPr="003315F7">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==”Loss”%}{{</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xml:space="preserve">}} del{% </w:t>
            </w:r>
            <w:proofErr w:type="spellStart"/>
            <w:r w:rsidRPr="003315F7">
              <w:rPr>
                <w:rFonts w:ascii="微软雅黑" w:eastAsia="微软雅黑" w:hAnsi="微软雅黑" w:cs="Times New Roman"/>
                <w:b/>
                <w:bCs/>
                <w:sz w:val="18"/>
                <w:szCs w:val="18"/>
                <w:lang w:eastAsia="zh-CN"/>
              </w:rPr>
              <w:t>elif</w:t>
            </w:r>
            <w:proofErr w:type="spellEnd"/>
            <w:r w:rsidRPr="003315F7">
              <w:rPr>
                <w:rFonts w:ascii="微软雅黑" w:eastAsia="微软雅黑" w:hAnsi="微软雅黑" w:cs="Times New Roman"/>
                <w:b/>
                <w:bCs/>
                <w:sz w:val="18"/>
                <w:szCs w:val="18"/>
                <w:lang w:eastAsia="zh-CN"/>
              </w:rPr>
              <w:t xml:space="preserve">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==”Gain”%}{{</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dup{% else%}{{</w:t>
            </w:r>
            <w:proofErr w:type="spellStart"/>
            <w:r w:rsidRPr="003315F7">
              <w:rPr>
                <w:rFonts w:ascii="微软雅黑" w:eastAsia="微软雅黑" w:hAnsi="微软雅黑" w:cs="Times New Roman"/>
                <w:b/>
                <w:bCs/>
                <w:sz w:val="18"/>
                <w:szCs w:val="18"/>
                <w:lang w:eastAsia="zh-CN"/>
              </w:rPr>
              <w:t>a.gene_region</w:t>
            </w:r>
            <w:proofErr w:type="spellEnd"/>
            <w:r w:rsidRPr="003315F7">
              <w:rPr>
                <w:rFonts w:ascii="微软雅黑" w:eastAsia="微软雅黑" w:hAnsi="微软雅黑" w:cs="Times New Roman"/>
                <w:b/>
                <w:bCs/>
                <w:sz w:val="18"/>
                <w:szCs w:val="18"/>
                <w:lang w:eastAsia="zh-CN"/>
              </w:rPr>
              <w:t>}} {{</w:t>
            </w:r>
            <w:proofErr w:type="spellStart"/>
            <w:r w:rsidRPr="003315F7">
              <w:rPr>
                <w:rFonts w:ascii="微软雅黑" w:eastAsia="微软雅黑" w:hAnsi="微软雅黑" w:cs="Times New Roman"/>
                <w:b/>
                <w:bCs/>
                <w:sz w:val="18"/>
                <w:szCs w:val="18"/>
                <w:lang w:eastAsia="zh-CN"/>
              </w:rPr>
              <w:t>a.hgvs_c</w:t>
            </w:r>
            <w:proofErr w:type="spellEnd"/>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!=”p.?”%}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}}{%endif%}{%endif%}</w:t>
            </w:r>
          </w:p>
        </w:tc>
      </w:tr>
      <w:tr w:rsidR="00954D65" w14:paraId="2F518E31" w14:textId="77777777" w:rsidTr="00F75675">
        <w:trPr>
          <w:trHeight w:val="567"/>
        </w:trPr>
        <w:tc>
          <w:tcPr>
            <w:tcW w:w="1311" w:type="dxa"/>
            <w:tcBorders>
              <w:top w:val="single" w:sz="2" w:space="0" w:color="000000"/>
              <w:bottom w:val="dotted" w:sz="2" w:space="0" w:color="8EAADB"/>
            </w:tcBorders>
            <w:vAlign w:val="center"/>
          </w:tcPr>
          <w:p w14:paraId="1DCCE430" w14:textId="77777777" w:rsidR="00954D65" w:rsidRDefault="00954D65" w:rsidP="00954D65">
            <w:pPr>
              <w:pStyle w:val="TableText"/>
              <w:spacing w:before="77" w:line="182" w:lineRule="auto"/>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585AD2B0" w14:textId="0AEF522E" w:rsidR="00954D65" w:rsidRDefault="00954D65" w:rsidP="00F44486">
            <w:pPr>
              <w:spacing w:line="320" w:lineRule="exact"/>
              <w:ind w:leftChars="50" w:left="105" w:rightChars="50" w:right="105"/>
              <w:jc w:val="both"/>
              <w:rPr>
                <w:rFonts w:ascii="微软雅黑" w:eastAsia="微软雅黑" w:hAnsi="微软雅黑" w:cs="Times New Roman"/>
                <w:sz w:val="18"/>
                <w:szCs w:val="18"/>
              </w:rPr>
            </w:pPr>
            <w:r w:rsidRPr="003315F7">
              <w:rPr>
                <w:rFonts w:ascii="微软雅黑" w:eastAsia="微软雅黑" w:hAnsi="微软雅黑" w:cs="Times New Roman"/>
                <w:position w:val="-1"/>
                <w:sz w:val="18"/>
                <w:szCs w:val="18"/>
                <w:lang w:eastAsia="zh-CN"/>
              </w:rPr>
              <w:t>{{</w:t>
            </w:r>
            <w:proofErr w:type="spellStart"/>
            <w:proofErr w:type="gramStart"/>
            <w:r w:rsidRPr="003315F7">
              <w:rPr>
                <w:rFonts w:ascii="微软雅黑" w:eastAsia="微软雅黑" w:hAnsi="微软雅黑" w:cs="Times New Roman"/>
                <w:position w:val="-1"/>
                <w:sz w:val="18"/>
                <w:szCs w:val="18"/>
                <w:lang w:eastAsia="zh-CN"/>
              </w:rPr>
              <w:t>a.gene</w:t>
            </w:r>
            <w:proofErr w:type="gramEnd"/>
            <w:r w:rsidRPr="003315F7">
              <w:rPr>
                <w:rFonts w:ascii="微软雅黑" w:eastAsia="微软雅黑" w:hAnsi="微软雅黑" w:cs="Times New Roman"/>
                <w:position w:val="-1"/>
                <w:sz w:val="18"/>
                <w:szCs w:val="18"/>
                <w:lang w:eastAsia="zh-CN"/>
              </w:rPr>
              <w:t>_function|e</w:t>
            </w:r>
            <w:proofErr w:type="spellEnd"/>
            <w:r w:rsidRPr="003315F7">
              <w:rPr>
                <w:rFonts w:ascii="微软雅黑" w:eastAsia="微软雅黑" w:hAnsi="微软雅黑" w:cs="Times New Roman"/>
                <w:position w:val="-1"/>
                <w:sz w:val="18"/>
                <w:szCs w:val="18"/>
                <w:lang w:eastAsia="zh-CN"/>
              </w:rPr>
              <w:t>}}</w:t>
            </w:r>
          </w:p>
        </w:tc>
      </w:tr>
      <w:tr w:rsidR="00954D65" w14:paraId="2D2CD2AC" w14:textId="77777777" w:rsidTr="00F75675">
        <w:trPr>
          <w:trHeight w:val="567"/>
        </w:trPr>
        <w:tc>
          <w:tcPr>
            <w:tcW w:w="1311" w:type="dxa"/>
            <w:tcBorders>
              <w:top w:val="dotted" w:sz="2" w:space="0" w:color="8EAADB"/>
              <w:bottom w:val="single" w:sz="2" w:space="0" w:color="000000"/>
            </w:tcBorders>
            <w:vAlign w:val="center"/>
          </w:tcPr>
          <w:p w14:paraId="66C8C8FD" w14:textId="77777777" w:rsidR="00954D65" w:rsidRDefault="00954D65" w:rsidP="00954D65">
            <w:pPr>
              <w:pStyle w:val="TableText"/>
              <w:spacing w:before="78" w:line="182" w:lineRule="auto"/>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3FD36DEC" w14:textId="4B3C93BE" w:rsidR="00954D65" w:rsidRDefault="00954D65" w:rsidP="00F44486">
            <w:pPr>
              <w:spacing w:line="320" w:lineRule="exact"/>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bl>
    <w:p w14:paraId="353A4B67" w14:textId="77777777" w:rsidR="00954D65" w:rsidRPr="008C13B7" w:rsidRDefault="00954D65" w:rsidP="00954D65">
      <w:pPr>
        <w:rPr>
          <w:lang w:eastAsia="zh-CN"/>
        </w:rPr>
      </w:pPr>
    </w:p>
    <w:p w14:paraId="186B7E5F" w14:textId="77777777" w:rsidR="00954D65" w:rsidRPr="008C13B7" w:rsidRDefault="00954D65" w:rsidP="00954D65">
      <w:pPr>
        <w:rPr>
          <w:lang w:eastAsia="zh-CN"/>
        </w:rPr>
      </w:pPr>
      <w:r w:rsidRPr="008C13B7">
        <w:rPr>
          <w:lang w:eastAsia="zh-CN"/>
        </w:rPr>
        <w:t xml:space="preserve">{%p </w:t>
      </w:r>
      <w:proofErr w:type="spellStart"/>
      <w:r w:rsidRPr="008C13B7">
        <w:rPr>
          <w:lang w:eastAsia="zh-CN"/>
        </w:rPr>
        <w:t>endfor</w:t>
      </w:r>
      <w:proofErr w:type="spellEnd"/>
      <w:r w:rsidRPr="008C13B7">
        <w:rPr>
          <w:lang w:eastAsia="zh-CN"/>
        </w:rPr>
        <w:t>%}</w:t>
      </w:r>
    </w:p>
    <w:p w14:paraId="6EDBAEB8" w14:textId="77777777" w:rsidR="00954D65" w:rsidRDefault="00954D65" w:rsidP="00954D65">
      <w:pPr>
        <w:rPr>
          <w:lang w:eastAsia="zh-CN"/>
        </w:rPr>
      </w:pPr>
      <w:r w:rsidRPr="008C13B7">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954D65" w14:paraId="54AFEFCE" w14:textId="77777777" w:rsidTr="00067EE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17EF5C2D" w14:textId="77777777" w:rsidR="00954D65" w:rsidRDefault="00954D65" w:rsidP="00067EEB">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Times New Roman" w:hint="eastAsia"/>
                <w:b/>
                <w:bCs/>
                <w:sz w:val="18"/>
                <w:szCs w:val="18"/>
                <w:lang w:eastAsia="zh-CN"/>
              </w:rPr>
              <w:lastRenderedPageBreak/>
              <w:t>-</w:t>
            </w:r>
          </w:p>
        </w:tc>
      </w:tr>
      <w:tr w:rsidR="00954D65" w14:paraId="335D9976" w14:textId="77777777" w:rsidTr="00067EEB">
        <w:trPr>
          <w:trHeight w:val="567"/>
        </w:trPr>
        <w:tc>
          <w:tcPr>
            <w:tcW w:w="1311" w:type="dxa"/>
            <w:tcBorders>
              <w:top w:val="single" w:sz="2" w:space="0" w:color="000000"/>
              <w:bottom w:val="dotted" w:sz="2" w:space="0" w:color="8EAADB"/>
            </w:tcBorders>
            <w:vAlign w:val="center"/>
          </w:tcPr>
          <w:p w14:paraId="7C8F9A48" w14:textId="77777777" w:rsidR="00954D65" w:rsidRDefault="00954D65" w:rsidP="00067EEB">
            <w:pPr>
              <w:pStyle w:val="TableText"/>
              <w:spacing w:before="77" w:line="182" w:lineRule="auto"/>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2C1EC44D" w14:textId="77777777" w:rsidR="00954D65" w:rsidRDefault="00954D65" w:rsidP="00F44486">
            <w:pPr>
              <w:spacing w:line="320" w:lineRule="exact"/>
              <w:ind w:leftChars="50" w:left="105" w:rightChars="50" w:right="105"/>
              <w:jc w:val="both"/>
              <w:rPr>
                <w:rFonts w:ascii="微软雅黑" w:eastAsia="微软雅黑" w:hAnsi="微软雅黑" w:cs="Times New Roman"/>
                <w:sz w:val="18"/>
                <w:szCs w:val="18"/>
              </w:rPr>
            </w:pPr>
            <w:r>
              <w:rPr>
                <w:rFonts w:ascii="微软雅黑" w:eastAsia="微软雅黑" w:hAnsi="微软雅黑" w:cs="Times New Roman" w:hint="eastAsia"/>
                <w:position w:val="-1"/>
                <w:sz w:val="18"/>
                <w:szCs w:val="18"/>
                <w:lang w:eastAsia="zh-CN"/>
              </w:rPr>
              <w:t>-</w:t>
            </w:r>
          </w:p>
        </w:tc>
      </w:tr>
      <w:tr w:rsidR="00954D65" w14:paraId="1E9A9720" w14:textId="77777777" w:rsidTr="00067EEB">
        <w:trPr>
          <w:trHeight w:val="567"/>
        </w:trPr>
        <w:tc>
          <w:tcPr>
            <w:tcW w:w="1311" w:type="dxa"/>
            <w:tcBorders>
              <w:top w:val="dotted" w:sz="2" w:space="0" w:color="8EAADB"/>
              <w:bottom w:val="single" w:sz="2" w:space="0" w:color="000000"/>
            </w:tcBorders>
            <w:vAlign w:val="center"/>
          </w:tcPr>
          <w:p w14:paraId="28D51564" w14:textId="77777777" w:rsidR="00954D65" w:rsidRDefault="00954D65" w:rsidP="00067EEB">
            <w:pPr>
              <w:pStyle w:val="TableText"/>
              <w:spacing w:before="78" w:line="182" w:lineRule="auto"/>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11A268C9" w14:textId="2297748E" w:rsidR="00213701" w:rsidRDefault="00954D65" w:rsidP="00F44486">
            <w:pPr>
              <w:spacing w:line="320" w:lineRule="exact"/>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rPr>
              <w:t>-</w:t>
            </w:r>
          </w:p>
        </w:tc>
      </w:tr>
    </w:tbl>
    <w:p w14:paraId="04040037" w14:textId="77777777" w:rsidR="00954D65" w:rsidRDefault="00954D65" w:rsidP="00954D65">
      <w:pPr>
        <w:rPr>
          <w:rFonts w:eastAsiaTheme="minorEastAsia"/>
          <w:lang w:eastAsia="zh-CN"/>
        </w:rPr>
      </w:pPr>
    </w:p>
    <w:p w14:paraId="2888E578" w14:textId="13F6B20B" w:rsidR="00954D65" w:rsidRDefault="00954D65" w:rsidP="00954D65">
      <w:pPr>
        <w:rPr>
          <w:rFonts w:eastAsiaTheme="minorEastAsia"/>
          <w:lang w:eastAsia="zh-CN"/>
        </w:rPr>
      </w:pPr>
      <w:r>
        <w:rPr>
          <w:rFonts w:eastAsiaTheme="minorEastAsia" w:hint="eastAsia"/>
          <w:lang w:eastAsia="zh-CN"/>
        </w:rPr>
        <w:t>{</w:t>
      </w:r>
      <w:r>
        <w:rPr>
          <w:rFonts w:eastAsiaTheme="minorEastAsia"/>
          <w:lang w:eastAsia="zh-CN"/>
        </w:rPr>
        <w:t>%</w:t>
      </w:r>
      <w:r>
        <w:rPr>
          <w:rFonts w:eastAsiaTheme="minorEastAsia" w:hint="eastAsia"/>
          <w:lang w:eastAsia="zh-CN"/>
        </w:rPr>
        <w:t>p</w:t>
      </w:r>
      <w:r>
        <w:rPr>
          <w:rFonts w:eastAsiaTheme="minorEastAsia"/>
          <w:lang w:eastAsia="zh-CN"/>
        </w:rPr>
        <w:t xml:space="preserve"> endif%</w:t>
      </w:r>
      <w:r>
        <w:rPr>
          <w:rFonts w:eastAsiaTheme="minorEastAsia" w:hint="eastAsia"/>
          <w:lang w:eastAsia="zh-CN"/>
        </w:rPr>
        <w:t>}</w:t>
      </w:r>
    </w:p>
    <w:p w14:paraId="2BB5957E" w14:textId="708A3D44" w:rsidR="00213701" w:rsidRDefault="00213701" w:rsidP="00213701">
      <w:pPr>
        <w:rPr>
          <w:rFonts w:eastAsiaTheme="minorEastAsia"/>
          <w:highlight w:val="magenta"/>
          <w:lang w:eastAsia="zh-CN"/>
        </w:rPr>
      </w:pPr>
      <w:r w:rsidRPr="00213701">
        <w:rPr>
          <w:rFonts w:eastAsiaTheme="minorEastAsia" w:hint="eastAsia"/>
          <w:highlight w:val="magenta"/>
          <w:lang w:eastAsia="zh-CN"/>
        </w:rPr>
        <w:t>{</w:t>
      </w:r>
      <w:r w:rsidRPr="00213701">
        <w:rPr>
          <w:rFonts w:eastAsiaTheme="minorEastAsia"/>
          <w:highlight w:val="magenta"/>
          <w:lang w:eastAsia="zh-CN"/>
        </w:rPr>
        <w:t>%p else%}</w:t>
      </w:r>
    </w:p>
    <w:p w14:paraId="095D0E8D" w14:textId="7D830D59" w:rsidR="00213701" w:rsidRDefault="00213701" w:rsidP="00213701">
      <w:pPr>
        <w:rPr>
          <w:lang w:eastAsia="zh-CN"/>
        </w:rPr>
      </w:pPr>
      <w:r>
        <w:rPr>
          <w:lang w:eastAsia="zh-CN"/>
        </w:rPr>
        <w:t>{%p if var_brca.snv_</w:t>
      </w:r>
      <w:proofErr w:type="gramStart"/>
      <w:r>
        <w:rPr>
          <w:lang w:eastAsia="zh-CN"/>
        </w:rPr>
        <w:t>s.B</w:t>
      </w:r>
      <w:proofErr w:type="gramEnd"/>
      <w:r>
        <w:rPr>
          <w:lang w:eastAsia="zh-CN"/>
        </w:rPr>
        <w:t>1_L3 + var_brca.snv_s.B2_L3 + var_brca.gcnv_v2.B1_gcnv_L3 + var_brca.gcnv_v2.B2_gcnv_L3%}</w:t>
      </w:r>
    </w:p>
    <w:p w14:paraId="75C0F5CE" w14:textId="27A40CFD" w:rsidR="00213701" w:rsidRPr="00954D65" w:rsidRDefault="00213701" w:rsidP="00213701">
      <w:pPr>
        <w:rPr>
          <w:lang w:eastAsia="zh-CN"/>
        </w:rPr>
      </w:pPr>
      <w:r>
        <w:rPr>
          <w:lang w:eastAsia="zh-CN"/>
        </w:rPr>
        <w:t>{%p for a in var_brca.snv_</w:t>
      </w:r>
      <w:proofErr w:type="gramStart"/>
      <w:r>
        <w:rPr>
          <w:lang w:eastAsia="zh-CN"/>
        </w:rPr>
        <w:t>s.B</w:t>
      </w:r>
      <w:proofErr w:type="gramEnd"/>
      <w:r>
        <w:rPr>
          <w:lang w:eastAsia="zh-CN"/>
        </w:rPr>
        <w:t>1_L3 + var_brca.snv_s.B2_L3 + var_brca.gcnv_v2.B1_gcnv_L3 + var_brca.gcnv_v2.B2_gcnv_L3%}</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213701" w14:paraId="2F8867D4" w14:textId="77777777" w:rsidTr="00067EE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06A2D314" w14:textId="77777777" w:rsidR="00213701" w:rsidRDefault="00213701" w:rsidP="00067EEB">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w:t>
            </w:r>
            <w:proofErr w:type="spellStart"/>
            <w:proofErr w:type="gramStart"/>
            <w:r w:rsidRPr="003315F7">
              <w:rPr>
                <w:rFonts w:ascii="微软雅黑" w:eastAsia="微软雅黑" w:hAnsi="微软雅黑" w:cs="Times New Roman"/>
                <w:b/>
                <w:bCs/>
                <w:i/>
                <w:iCs/>
                <w:sz w:val="18"/>
                <w:szCs w:val="18"/>
                <w:lang w:eastAsia="zh-CN"/>
              </w:rPr>
              <w:t>a.gene</w:t>
            </w:r>
            <w:proofErr w:type="gramEnd"/>
            <w:r w:rsidRPr="003315F7">
              <w:rPr>
                <w:rFonts w:ascii="微软雅黑" w:eastAsia="微软雅黑" w:hAnsi="微软雅黑" w:cs="Times New Roman"/>
                <w:b/>
                <w:bCs/>
                <w:i/>
                <w:iCs/>
                <w:sz w:val="18"/>
                <w:szCs w:val="18"/>
                <w:lang w:eastAsia="zh-CN"/>
              </w:rPr>
              <w:t>_symbol</w:t>
            </w:r>
            <w:proofErr w:type="spellEnd"/>
            <w:r w:rsidRPr="003315F7">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==”Loss”%}{{</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xml:space="preserve">}} del{% </w:t>
            </w:r>
            <w:proofErr w:type="spellStart"/>
            <w:r w:rsidRPr="003315F7">
              <w:rPr>
                <w:rFonts w:ascii="微软雅黑" w:eastAsia="微软雅黑" w:hAnsi="微软雅黑" w:cs="Times New Roman"/>
                <w:b/>
                <w:bCs/>
                <w:sz w:val="18"/>
                <w:szCs w:val="18"/>
                <w:lang w:eastAsia="zh-CN"/>
              </w:rPr>
              <w:t>elif</w:t>
            </w:r>
            <w:proofErr w:type="spellEnd"/>
            <w:r w:rsidRPr="003315F7">
              <w:rPr>
                <w:rFonts w:ascii="微软雅黑" w:eastAsia="微软雅黑" w:hAnsi="微软雅黑" w:cs="Times New Roman"/>
                <w:b/>
                <w:bCs/>
                <w:sz w:val="18"/>
                <w:szCs w:val="18"/>
                <w:lang w:eastAsia="zh-CN"/>
              </w:rPr>
              <w:t xml:space="preserve">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==”Gain”%}{{</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dup{% else%}{{</w:t>
            </w:r>
            <w:proofErr w:type="spellStart"/>
            <w:r w:rsidRPr="003315F7">
              <w:rPr>
                <w:rFonts w:ascii="微软雅黑" w:eastAsia="微软雅黑" w:hAnsi="微软雅黑" w:cs="Times New Roman"/>
                <w:b/>
                <w:bCs/>
                <w:sz w:val="18"/>
                <w:szCs w:val="18"/>
                <w:lang w:eastAsia="zh-CN"/>
              </w:rPr>
              <w:t>a.gene_region</w:t>
            </w:r>
            <w:proofErr w:type="spellEnd"/>
            <w:r w:rsidRPr="003315F7">
              <w:rPr>
                <w:rFonts w:ascii="微软雅黑" w:eastAsia="微软雅黑" w:hAnsi="微软雅黑" w:cs="Times New Roman"/>
                <w:b/>
                <w:bCs/>
                <w:sz w:val="18"/>
                <w:szCs w:val="18"/>
                <w:lang w:eastAsia="zh-CN"/>
              </w:rPr>
              <w:t>}} {{</w:t>
            </w:r>
            <w:proofErr w:type="spellStart"/>
            <w:r w:rsidRPr="003315F7">
              <w:rPr>
                <w:rFonts w:ascii="微软雅黑" w:eastAsia="微软雅黑" w:hAnsi="微软雅黑" w:cs="Times New Roman"/>
                <w:b/>
                <w:bCs/>
                <w:sz w:val="18"/>
                <w:szCs w:val="18"/>
                <w:lang w:eastAsia="zh-CN"/>
              </w:rPr>
              <w:t>a.hgvs_c</w:t>
            </w:r>
            <w:proofErr w:type="spellEnd"/>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!=”p.?”%}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}}{%endif%}{%endif%}</w:t>
            </w:r>
          </w:p>
        </w:tc>
      </w:tr>
      <w:tr w:rsidR="00213701" w14:paraId="1598526F" w14:textId="77777777" w:rsidTr="00067EEB">
        <w:trPr>
          <w:trHeight w:val="567"/>
        </w:trPr>
        <w:tc>
          <w:tcPr>
            <w:tcW w:w="1311" w:type="dxa"/>
            <w:tcBorders>
              <w:top w:val="single" w:sz="2" w:space="0" w:color="000000"/>
              <w:bottom w:val="dotted" w:sz="2" w:space="0" w:color="8EAADB"/>
            </w:tcBorders>
            <w:vAlign w:val="center"/>
          </w:tcPr>
          <w:p w14:paraId="1F040762" w14:textId="77777777" w:rsidR="00213701" w:rsidRDefault="00213701" w:rsidP="00067EEB">
            <w:pPr>
              <w:pStyle w:val="TableText"/>
              <w:spacing w:before="77" w:line="182" w:lineRule="auto"/>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789C0C7F" w14:textId="77777777" w:rsidR="00213701" w:rsidRDefault="00213701" w:rsidP="00F44486">
            <w:pPr>
              <w:spacing w:line="320" w:lineRule="exact"/>
              <w:ind w:leftChars="50" w:left="105" w:rightChars="50" w:right="105"/>
              <w:jc w:val="both"/>
              <w:rPr>
                <w:rFonts w:ascii="微软雅黑" w:eastAsia="微软雅黑" w:hAnsi="微软雅黑" w:cs="Times New Roman"/>
                <w:sz w:val="18"/>
                <w:szCs w:val="18"/>
              </w:rPr>
            </w:pPr>
            <w:r w:rsidRPr="003315F7">
              <w:rPr>
                <w:rFonts w:ascii="微软雅黑" w:eastAsia="微软雅黑" w:hAnsi="微软雅黑" w:cs="Times New Roman"/>
                <w:position w:val="-1"/>
                <w:sz w:val="18"/>
                <w:szCs w:val="18"/>
                <w:lang w:eastAsia="zh-CN"/>
              </w:rPr>
              <w:t>{{</w:t>
            </w:r>
            <w:proofErr w:type="spellStart"/>
            <w:proofErr w:type="gramStart"/>
            <w:r w:rsidRPr="003315F7">
              <w:rPr>
                <w:rFonts w:ascii="微软雅黑" w:eastAsia="微软雅黑" w:hAnsi="微软雅黑" w:cs="Times New Roman"/>
                <w:position w:val="-1"/>
                <w:sz w:val="18"/>
                <w:szCs w:val="18"/>
                <w:lang w:eastAsia="zh-CN"/>
              </w:rPr>
              <w:t>a.gene</w:t>
            </w:r>
            <w:proofErr w:type="gramEnd"/>
            <w:r w:rsidRPr="003315F7">
              <w:rPr>
                <w:rFonts w:ascii="微软雅黑" w:eastAsia="微软雅黑" w:hAnsi="微软雅黑" w:cs="Times New Roman"/>
                <w:position w:val="-1"/>
                <w:sz w:val="18"/>
                <w:szCs w:val="18"/>
                <w:lang w:eastAsia="zh-CN"/>
              </w:rPr>
              <w:t>_function|e</w:t>
            </w:r>
            <w:proofErr w:type="spellEnd"/>
            <w:r w:rsidRPr="003315F7">
              <w:rPr>
                <w:rFonts w:ascii="微软雅黑" w:eastAsia="微软雅黑" w:hAnsi="微软雅黑" w:cs="Times New Roman"/>
                <w:position w:val="-1"/>
                <w:sz w:val="18"/>
                <w:szCs w:val="18"/>
                <w:lang w:eastAsia="zh-CN"/>
              </w:rPr>
              <w:t>}}</w:t>
            </w:r>
          </w:p>
        </w:tc>
      </w:tr>
      <w:tr w:rsidR="00213701" w14:paraId="040148D8" w14:textId="77777777" w:rsidTr="00067EEB">
        <w:trPr>
          <w:trHeight w:val="567"/>
        </w:trPr>
        <w:tc>
          <w:tcPr>
            <w:tcW w:w="1311" w:type="dxa"/>
            <w:tcBorders>
              <w:top w:val="dotted" w:sz="2" w:space="0" w:color="8EAADB"/>
              <w:bottom w:val="single" w:sz="2" w:space="0" w:color="000000"/>
            </w:tcBorders>
            <w:vAlign w:val="center"/>
          </w:tcPr>
          <w:p w14:paraId="0F9F2E31" w14:textId="77777777" w:rsidR="00213701" w:rsidRDefault="00213701" w:rsidP="00067EEB">
            <w:pPr>
              <w:pStyle w:val="TableText"/>
              <w:spacing w:before="78" w:line="182" w:lineRule="auto"/>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68BBB450" w14:textId="77777777" w:rsidR="00213701" w:rsidRDefault="00213701" w:rsidP="00F44486">
            <w:pPr>
              <w:spacing w:line="320" w:lineRule="exact"/>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bl>
    <w:p w14:paraId="40542989" w14:textId="77777777" w:rsidR="00213701" w:rsidRPr="008C13B7" w:rsidRDefault="00213701" w:rsidP="00213701">
      <w:pPr>
        <w:rPr>
          <w:lang w:eastAsia="zh-CN"/>
        </w:rPr>
      </w:pPr>
    </w:p>
    <w:p w14:paraId="77CA46E8" w14:textId="77777777" w:rsidR="00213701" w:rsidRPr="008C13B7" w:rsidRDefault="00213701" w:rsidP="00213701">
      <w:pPr>
        <w:rPr>
          <w:lang w:eastAsia="zh-CN"/>
        </w:rPr>
      </w:pPr>
      <w:r w:rsidRPr="008C13B7">
        <w:rPr>
          <w:lang w:eastAsia="zh-CN"/>
        </w:rPr>
        <w:t xml:space="preserve">{%p </w:t>
      </w:r>
      <w:proofErr w:type="spellStart"/>
      <w:r w:rsidRPr="008C13B7">
        <w:rPr>
          <w:lang w:eastAsia="zh-CN"/>
        </w:rPr>
        <w:t>endfor</w:t>
      </w:r>
      <w:proofErr w:type="spellEnd"/>
      <w:r w:rsidRPr="008C13B7">
        <w:rPr>
          <w:lang w:eastAsia="zh-CN"/>
        </w:rPr>
        <w:t>%}</w:t>
      </w:r>
    </w:p>
    <w:p w14:paraId="260F1FD4" w14:textId="77777777" w:rsidR="00213701" w:rsidRDefault="00213701" w:rsidP="00213701">
      <w:pPr>
        <w:rPr>
          <w:lang w:eastAsia="zh-CN"/>
        </w:rPr>
      </w:pPr>
      <w:r w:rsidRPr="008C13B7">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213701" w14:paraId="44157D33" w14:textId="77777777" w:rsidTr="00067EE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2D44D112" w14:textId="77777777" w:rsidR="00213701" w:rsidRDefault="00213701" w:rsidP="00067EEB">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Times New Roman" w:hint="eastAsia"/>
                <w:b/>
                <w:bCs/>
                <w:sz w:val="18"/>
                <w:szCs w:val="18"/>
                <w:lang w:eastAsia="zh-CN"/>
              </w:rPr>
              <w:t>-</w:t>
            </w:r>
          </w:p>
        </w:tc>
      </w:tr>
      <w:tr w:rsidR="00213701" w14:paraId="30935CD6" w14:textId="77777777" w:rsidTr="00067EEB">
        <w:trPr>
          <w:trHeight w:val="567"/>
        </w:trPr>
        <w:tc>
          <w:tcPr>
            <w:tcW w:w="1311" w:type="dxa"/>
            <w:tcBorders>
              <w:top w:val="single" w:sz="2" w:space="0" w:color="000000"/>
              <w:bottom w:val="dotted" w:sz="2" w:space="0" w:color="8EAADB"/>
            </w:tcBorders>
            <w:vAlign w:val="center"/>
          </w:tcPr>
          <w:p w14:paraId="0770E951" w14:textId="77777777" w:rsidR="00213701" w:rsidRDefault="00213701" w:rsidP="00067EEB">
            <w:pPr>
              <w:pStyle w:val="TableText"/>
              <w:spacing w:before="77" w:line="182" w:lineRule="auto"/>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11B38F76" w14:textId="77777777" w:rsidR="00213701" w:rsidRDefault="00213701" w:rsidP="00F44486">
            <w:pPr>
              <w:spacing w:line="320" w:lineRule="exact"/>
              <w:ind w:leftChars="50" w:left="105" w:rightChars="50" w:right="105"/>
              <w:jc w:val="both"/>
              <w:rPr>
                <w:rFonts w:ascii="微软雅黑" w:eastAsia="微软雅黑" w:hAnsi="微软雅黑" w:cs="Times New Roman"/>
                <w:sz w:val="18"/>
                <w:szCs w:val="18"/>
              </w:rPr>
            </w:pPr>
            <w:r>
              <w:rPr>
                <w:rFonts w:ascii="微软雅黑" w:eastAsia="微软雅黑" w:hAnsi="微软雅黑" w:cs="Times New Roman" w:hint="eastAsia"/>
                <w:position w:val="-1"/>
                <w:sz w:val="18"/>
                <w:szCs w:val="18"/>
                <w:lang w:eastAsia="zh-CN"/>
              </w:rPr>
              <w:t>-</w:t>
            </w:r>
          </w:p>
        </w:tc>
      </w:tr>
      <w:tr w:rsidR="00213701" w14:paraId="2511FA99" w14:textId="77777777" w:rsidTr="00067EEB">
        <w:trPr>
          <w:trHeight w:val="567"/>
        </w:trPr>
        <w:tc>
          <w:tcPr>
            <w:tcW w:w="1311" w:type="dxa"/>
            <w:tcBorders>
              <w:top w:val="dotted" w:sz="2" w:space="0" w:color="8EAADB"/>
              <w:bottom w:val="single" w:sz="2" w:space="0" w:color="000000"/>
            </w:tcBorders>
            <w:vAlign w:val="center"/>
          </w:tcPr>
          <w:p w14:paraId="205D55B6" w14:textId="77777777" w:rsidR="00213701" w:rsidRDefault="00213701" w:rsidP="00067EEB">
            <w:pPr>
              <w:pStyle w:val="TableText"/>
              <w:spacing w:before="78" w:line="182" w:lineRule="auto"/>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37ADE409" w14:textId="77777777" w:rsidR="00213701" w:rsidRDefault="00213701" w:rsidP="00F44486">
            <w:pPr>
              <w:spacing w:line="320" w:lineRule="exact"/>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rPr>
              <w:t>-</w:t>
            </w:r>
          </w:p>
        </w:tc>
      </w:tr>
    </w:tbl>
    <w:p w14:paraId="3DC78471" w14:textId="77777777" w:rsidR="00213701" w:rsidRDefault="00213701" w:rsidP="00213701">
      <w:pPr>
        <w:rPr>
          <w:rFonts w:eastAsiaTheme="minorEastAsia"/>
          <w:lang w:eastAsia="zh-CN"/>
        </w:rPr>
      </w:pPr>
    </w:p>
    <w:p w14:paraId="2A30BA1E" w14:textId="77777777" w:rsidR="00213701" w:rsidRDefault="00213701" w:rsidP="00213701">
      <w:pPr>
        <w:rPr>
          <w:rFonts w:eastAsiaTheme="minorEastAsia"/>
          <w:lang w:eastAsia="zh-CN"/>
        </w:rPr>
      </w:pPr>
      <w:r>
        <w:rPr>
          <w:rFonts w:eastAsiaTheme="minorEastAsia" w:hint="eastAsia"/>
          <w:lang w:eastAsia="zh-CN"/>
        </w:rPr>
        <w:t>{</w:t>
      </w:r>
      <w:r>
        <w:rPr>
          <w:rFonts w:eastAsiaTheme="minorEastAsia"/>
          <w:lang w:eastAsia="zh-CN"/>
        </w:rPr>
        <w:t>%</w:t>
      </w:r>
      <w:r>
        <w:rPr>
          <w:rFonts w:eastAsiaTheme="minorEastAsia" w:hint="eastAsia"/>
          <w:lang w:eastAsia="zh-CN"/>
        </w:rPr>
        <w:t>p</w:t>
      </w:r>
      <w:r>
        <w:rPr>
          <w:rFonts w:eastAsiaTheme="minorEastAsia"/>
          <w:lang w:eastAsia="zh-CN"/>
        </w:rPr>
        <w:t xml:space="preserve"> endif%</w:t>
      </w:r>
      <w:r>
        <w:rPr>
          <w:rFonts w:eastAsiaTheme="minorEastAsia" w:hint="eastAsia"/>
          <w:lang w:eastAsia="zh-CN"/>
        </w:rPr>
        <w:t>}</w:t>
      </w:r>
    </w:p>
    <w:p w14:paraId="371743AC" w14:textId="77777777" w:rsidR="00213701" w:rsidRPr="008C13B7" w:rsidRDefault="00213701" w:rsidP="00213701">
      <w:pPr>
        <w:rPr>
          <w:rFonts w:eastAsiaTheme="minorEastAsia"/>
          <w:lang w:eastAsia="zh-CN"/>
        </w:rPr>
      </w:pPr>
      <w:r w:rsidRPr="00213701">
        <w:rPr>
          <w:rFonts w:eastAsiaTheme="minorEastAsia" w:hint="eastAsia"/>
          <w:highlight w:val="magenta"/>
          <w:lang w:eastAsia="zh-CN"/>
        </w:rPr>
        <w:t>{</w:t>
      </w:r>
      <w:r w:rsidRPr="00213701">
        <w:rPr>
          <w:rFonts w:eastAsiaTheme="minorEastAsia"/>
          <w:highlight w:val="magenta"/>
          <w:lang w:eastAsia="zh-CN"/>
        </w:rPr>
        <w:t>%p endif%}</w:t>
      </w:r>
    </w:p>
    <w:p w14:paraId="782687BE" w14:textId="5E63376E" w:rsidR="00FE3BB0" w:rsidRDefault="00D23F07" w:rsidP="00703643">
      <w:pPr>
        <w:pStyle w:val="a5"/>
        <w:spacing w:line="185" w:lineRule="auto"/>
        <w:ind w:left="6"/>
        <w:rPr>
          <w:spacing w:val="9"/>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本部分仅对解读为意义不明确胚系变异进行详细解读。</w:t>
      </w:r>
      <w:r>
        <w:rPr>
          <w:spacing w:val="9"/>
          <w:sz w:val="16"/>
          <w:szCs w:val="16"/>
          <w:lang w:eastAsia="zh-CN"/>
        </w:rPr>
        <w:br w:type="page"/>
      </w:r>
    </w:p>
    <w:p w14:paraId="793277A2" w14:textId="77777777" w:rsidR="00FE3BB0" w:rsidRDefault="00D23F07">
      <w:pPr>
        <w:pStyle w:val="a5"/>
        <w:spacing w:before="47" w:line="183" w:lineRule="auto"/>
        <w:ind w:left="13"/>
        <w:rPr>
          <w:b/>
          <w:bCs/>
          <w:spacing w:val="-2"/>
          <w:sz w:val="24"/>
          <w:szCs w:val="24"/>
          <w:lang w:eastAsia="zh-CN"/>
        </w:rPr>
      </w:pPr>
      <w:proofErr w:type="spellStart"/>
      <w:r>
        <w:rPr>
          <w:b/>
          <w:bCs/>
          <w:spacing w:val="-2"/>
          <w:sz w:val="24"/>
          <w:szCs w:val="24"/>
        </w:rPr>
        <w:lastRenderedPageBreak/>
        <w:t>附录</w:t>
      </w:r>
      <w:proofErr w:type="spellEnd"/>
      <w:r>
        <w:rPr>
          <w:b/>
          <w:bCs/>
          <w:spacing w:val="-2"/>
          <w:sz w:val="24"/>
          <w:szCs w:val="24"/>
        </w:rPr>
        <w:t xml:space="preserve"> </w:t>
      </w:r>
      <w:r>
        <w:rPr>
          <w:rFonts w:ascii="Times New Roman" w:eastAsia="Times New Roman" w:hAnsi="Times New Roman" w:cs="Times New Roman"/>
          <w:b/>
          <w:bCs/>
          <w:spacing w:val="-2"/>
          <w:sz w:val="24"/>
          <w:szCs w:val="24"/>
        </w:rPr>
        <w:t xml:space="preserve">1.  </w:t>
      </w:r>
      <w:proofErr w:type="spellStart"/>
      <w:r>
        <w:rPr>
          <w:b/>
          <w:bCs/>
          <w:spacing w:val="-2"/>
          <w:sz w:val="24"/>
          <w:szCs w:val="24"/>
        </w:rPr>
        <w:t>检测质控参数</w:t>
      </w:r>
      <w:proofErr w:type="spellEnd"/>
    </w:p>
    <w:tbl>
      <w:tblPr>
        <w:tblW w:w="4843" w:type="pct"/>
        <w:tblInd w:w="111" w:type="dxa"/>
        <w:tblLayout w:type="fixed"/>
        <w:tblLook w:val="04A0" w:firstRow="1" w:lastRow="0" w:firstColumn="1" w:lastColumn="0" w:noHBand="0" w:noVBand="1"/>
      </w:tblPr>
      <w:tblGrid>
        <w:gridCol w:w="1024"/>
        <w:gridCol w:w="2693"/>
        <w:gridCol w:w="2976"/>
        <w:gridCol w:w="3402"/>
      </w:tblGrid>
      <w:tr w:rsidR="00110152" w14:paraId="6965AF2F" w14:textId="77777777" w:rsidTr="00DC48B2">
        <w:trPr>
          <w:trHeight w:val="393"/>
        </w:trPr>
        <w:tc>
          <w:tcPr>
            <w:tcW w:w="507" w:type="pct"/>
            <w:tcBorders>
              <w:top w:val="single" w:sz="4" w:space="0" w:color="auto"/>
              <w:bottom w:val="single" w:sz="4" w:space="0" w:color="auto"/>
            </w:tcBorders>
            <w:shd w:val="clear" w:color="auto" w:fill="C6D9F1"/>
            <w:tcMar>
              <w:top w:w="60" w:type="dxa"/>
              <w:bottom w:w="60" w:type="dxa"/>
            </w:tcMar>
            <w:vAlign w:val="center"/>
          </w:tcPr>
          <w:p w14:paraId="20248C8C" w14:textId="77777777" w:rsidR="00110152" w:rsidRDefault="00110152">
            <w:pPr>
              <w:jc w:val="center"/>
              <w:rPr>
                <w:rFonts w:ascii="Times New Roman" w:eastAsia="微软雅黑" w:hAnsi="Times New Roman"/>
                <w:b/>
                <w:sz w:val="18"/>
                <w:szCs w:val="18"/>
              </w:rPr>
            </w:pPr>
            <w:proofErr w:type="spellStart"/>
            <w:r>
              <w:rPr>
                <w:rFonts w:ascii="微软雅黑" w:eastAsia="微软雅黑" w:hAnsi="微软雅黑" w:hint="eastAsia"/>
                <w:b/>
                <w:sz w:val="18"/>
                <w:szCs w:val="18"/>
              </w:rPr>
              <w:t>质控类别</w:t>
            </w:r>
            <w:proofErr w:type="spellEnd"/>
          </w:p>
        </w:tc>
        <w:tc>
          <w:tcPr>
            <w:tcW w:w="1334" w:type="pct"/>
            <w:tcBorders>
              <w:top w:val="single" w:sz="4" w:space="0" w:color="auto"/>
              <w:bottom w:val="single" w:sz="4" w:space="0" w:color="auto"/>
            </w:tcBorders>
            <w:shd w:val="clear" w:color="auto" w:fill="C6D9F1"/>
            <w:vAlign w:val="center"/>
          </w:tcPr>
          <w:p w14:paraId="353092BA" w14:textId="77777777" w:rsidR="00110152" w:rsidRDefault="00110152">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质控参数</w:t>
            </w:r>
            <w:proofErr w:type="spellEnd"/>
          </w:p>
        </w:tc>
        <w:tc>
          <w:tcPr>
            <w:tcW w:w="1474" w:type="pct"/>
            <w:tcBorders>
              <w:top w:val="single" w:sz="4" w:space="0" w:color="auto"/>
              <w:bottom w:val="single" w:sz="4" w:space="0" w:color="auto"/>
            </w:tcBorders>
            <w:shd w:val="clear" w:color="auto" w:fill="C6D9F1"/>
            <w:tcMar>
              <w:top w:w="60" w:type="dxa"/>
              <w:bottom w:w="60" w:type="dxa"/>
            </w:tcMar>
            <w:vAlign w:val="center"/>
          </w:tcPr>
          <w:p w14:paraId="4A147425" w14:textId="30BDFB63" w:rsidR="00110152" w:rsidRDefault="00110152">
            <w:pPr>
              <w:jc w:val="center"/>
              <w:rPr>
                <w:rFonts w:ascii="Times New Roman" w:eastAsia="微软雅黑" w:hAnsi="Times New Roman"/>
                <w:b/>
                <w:sz w:val="18"/>
                <w:szCs w:val="18"/>
              </w:rPr>
            </w:pPr>
            <w:r>
              <w:rPr>
                <w:rFonts w:ascii="Times New Roman" w:eastAsia="微软雅黑" w:hAnsi="Times New Roman" w:hint="eastAsia"/>
                <w:b/>
                <w:sz w:val="18"/>
                <w:szCs w:val="18"/>
                <w:lang w:eastAsia="zh-CN"/>
              </w:rPr>
              <w:t>全血</w:t>
            </w:r>
            <w:proofErr w:type="spellStart"/>
            <w:r>
              <w:rPr>
                <w:rFonts w:ascii="Times New Roman" w:eastAsia="微软雅黑" w:hAnsi="Times New Roman"/>
                <w:b/>
                <w:sz w:val="18"/>
                <w:szCs w:val="18"/>
              </w:rPr>
              <w:t>样本</w:t>
            </w:r>
            <w:proofErr w:type="spellEnd"/>
          </w:p>
          <w:p w14:paraId="0DB87BF3" w14:textId="77777777" w:rsidR="00110152" w:rsidRDefault="00110152">
            <w:pPr>
              <w:jc w:val="center"/>
              <w:rPr>
                <w:rFonts w:ascii="Times New Roman" w:eastAsia="微软雅黑" w:hAnsi="Times New Roman"/>
                <w:b/>
                <w:sz w:val="18"/>
                <w:szCs w:val="18"/>
              </w:rPr>
            </w:pPr>
            <w:proofErr w:type="spellStart"/>
            <w:r>
              <w:rPr>
                <w:rFonts w:ascii="Times New Roman" w:eastAsia="微软雅黑" w:hAnsi="Times New Roman"/>
                <w:b/>
                <w:sz w:val="18"/>
                <w:szCs w:val="18"/>
              </w:rPr>
              <w:t>合格标准</w:t>
            </w:r>
            <w:proofErr w:type="spellEnd"/>
          </w:p>
        </w:tc>
        <w:tc>
          <w:tcPr>
            <w:tcW w:w="1685" w:type="pct"/>
            <w:tcBorders>
              <w:top w:val="single" w:sz="4" w:space="0" w:color="auto"/>
              <w:bottom w:val="single" w:sz="4" w:space="0" w:color="auto"/>
            </w:tcBorders>
            <w:shd w:val="clear" w:color="auto" w:fill="C6D9F1"/>
            <w:tcMar>
              <w:top w:w="60" w:type="dxa"/>
              <w:bottom w:w="60" w:type="dxa"/>
            </w:tcMar>
            <w:vAlign w:val="center"/>
          </w:tcPr>
          <w:p w14:paraId="7977C34F" w14:textId="5B7F8416" w:rsidR="00110152" w:rsidRDefault="00110152">
            <w:pPr>
              <w:jc w:val="center"/>
              <w:rPr>
                <w:rFonts w:ascii="Times New Roman" w:eastAsia="微软雅黑" w:hAnsi="Times New Roman"/>
                <w:b/>
                <w:sz w:val="18"/>
                <w:szCs w:val="18"/>
              </w:rPr>
            </w:pPr>
            <w:r>
              <w:rPr>
                <w:rFonts w:ascii="Times New Roman" w:eastAsia="微软雅黑" w:hAnsi="Times New Roman" w:hint="eastAsia"/>
                <w:b/>
                <w:sz w:val="18"/>
                <w:szCs w:val="18"/>
                <w:lang w:eastAsia="zh-CN"/>
              </w:rPr>
              <w:t>全血</w:t>
            </w:r>
            <w:proofErr w:type="spellStart"/>
            <w:r>
              <w:rPr>
                <w:rFonts w:ascii="Times New Roman" w:eastAsia="微软雅黑" w:hAnsi="Times New Roman"/>
                <w:b/>
                <w:sz w:val="18"/>
                <w:szCs w:val="18"/>
              </w:rPr>
              <w:t>样本</w:t>
            </w:r>
            <w:proofErr w:type="spellEnd"/>
          </w:p>
          <w:p w14:paraId="028CAA16" w14:textId="77777777" w:rsidR="00110152" w:rsidRDefault="00110152">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质控数值</w:t>
            </w:r>
            <w:proofErr w:type="spellEnd"/>
          </w:p>
        </w:tc>
      </w:tr>
      <w:tr w:rsidR="00110152" w14:paraId="21AE7F4B" w14:textId="77777777" w:rsidTr="00DC48B2">
        <w:trPr>
          <w:trHeight w:val="104"/>
        </w:trPr>
        <w:tc>
          <w:tcPr>
            <w:tcW w:w="507" w:type="pct"/>
            <w:vMerge w:val="restart"/>
            <w:tcBorders>
              <w:top w:val="single" w:sz="4" w:space="0" w:color="auto"/>
              <w:bottom w:val="dotted" w:sz="4" w:space="0" w:color="auto"/>
              <w:right w:val="dotted" w:sz="4" w:space="0" w:color="auto"/>
            </w:tcBorders>
            <w:shd w:val="clear" w:color="auto" w:fill="auto"/>
            <w:tcMar>
              <w:top w:w="113" w:type="dxa"/>
              <w:bottom w:w="113" w:type="dxa"/>
            </w:tcMar>
            <w:vAlign w:val="center"/>
          </w:tcPr>
          <w:p w14:paraId="7CFE89D2" w14:textId="77777777" w:rsidR="00110152" w:rsidRDefault="00110152">
            <w:pPr>
              <w:spacing w:line="240" w:lineRule="exact"/>
              <w:jc w:val="center"/>
              <w:rPr>
                <w:rFonts w:ascii="Times New Roman" w:eastAsia="微软雅黑" w:hAnsi="Times New Roman"/>
                <w:b/>
                <w:sz w:val="18"/>
                <w:szCs w:val="18"/>
              </w:rPr>
            </w:pPr>
            <w:proofErr w:type="spellStart"/>
            <w:r>
              <w:rPr>
                <w:rFonts w:ascii="Times New Roman" w:eastAsia="微软雅黑" w:hAnsi="Times New Roman"/>
                <w:b/>
                <w:sz w:val="18"/>
                <w:szCs w:val="18"/>
              </w:rPr>
              <w:t>样本质控</w:t>
            </w:r>
            <w:proofErr w:type="spellEnd"/>
          </w:p>
        </w:tc>
        <w:tc>
          <w:tcPr>
            <w:tcW w:w="1334" w:type="pct"/>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BFA35C6" w14:textId="77777777" w:rsidR="00110152" w:rsidRDefault="00110152">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pacing w:val="6"/>
                <w:sz w:val="18"/>
                <w:szCs w:val="18"/>
              </w:rPr>
              <w:t>肿瘤细胞含量</w:t>
            </w:r>
            <w:r>
              <w:rPr>
                <w:rFonts w:ascii="Times New Roman" w:eastAsia="微软雅黑" w:hAnsi="Times New Roman" w:hint="eastAsia"/>
                <w:spacing w:val="6"/>
                <w:sz w:val="18"/>
                <w:szCs w:val="18"/>
                <w:vertAlign w:val="superscript"/>
                <w:lang w:eastAsia="zh-CN"/>
              </w:rPr>
              <w:t>1</w:t>
            </w:r>
          </w:p>
        </w:tc>
        <w:tc>
          <w:tcPr>
            <w:tcW w:w="1474" w:type="pct"/>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5409A2E" w14:textId="77777777" w:rsidR="00110152" w:rsidRDefault="00110152">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pacing w:val="6"/>
                <w:sz w:val="18"/>
                <w:szCs w:val="18"/>
                <w:lang w:eastAsia="zh-CN"/>
              </w:rPr>
              <w:t>不适用</w:t>
            </w:r>
          </w:p>
        </w:tc>
        <w:tc>
          <w:tcPr>
            <w:tcW w:w="1685" w:type="pct"/>
            <w:tcBorders>
              <w:top w:val="single" w:sz="4" w:space="0" w:color="auto"/>
              <w:left w:val="dotted" w:sz="4" w:space="0" w:color="auto"/>
              <w:bottom w:val="dotted" w:sz="4" w:space="0" w:color="auto"/>
            </w:tcBorders>
            <w:shd w:val="clear" w:color="auto" w:fill="auto"/>
            <w:tcMar>
              <w:top w:w="113" w:type="dxa"/>
              <w:bottom w:w="113" w:type="dxa"/>
            </w:tcMar>
            <w:vAlign w:val="center"/>
          </w:tcPr>
          <w:p w14:paraId="6A678D8E" w14:textId="77777777" w:rsidR="00110152" w:rsidRDefault="00110152">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pacing w:val="6"/>
                <w:sz w:val="18"/>
                <w:szCs w:val="18"/>
                <w:lang w:eastAsia="zh-CN"/>
              </w:rPr>
              <w:t>不适用</w:t>
            </w:r>
          </w:p>
        </w:tc>
      </w:tr>
      <w:tr w:rsidR="00110152" w14:paraId="58C59183" w14:textId="77777777" w:rsidTr="00DC48B2">
        <w:trPr>
          <w:trHeight w:val="104"/>
        </w:trPr>
        <w:tc>
          <w:tcPr>
            <w:tcW w:w="507" w:type="pct"/>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3E5619A4" w14:textId="77777777" w:rsidR="00110152" w:rsidRDefault="00110152">
            <w:pPr>
              <w:spacing w:line="240" w:lineRule="exact"/>
              <w:jc w:val="center"/>
              <w:rPr>
                <w:rFonts w:ascii="Times New Roman" w:eastAsia="微软雅黑" w:hAnsi="Times New Roman"/>
                <w:b/>
                <w:sz w:val="18"/>
                <w:szCs w:val="18"/>
              </w:rPr>
            </w:pPr>
          </w:p>
        </w:tc>
        <w:tc>
          <w:tcPr>
            <w:tcW w:w="1334" w:type="pct"/>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082287AA" w14:textId="77777777" w:rsidR="00110152" w:rsidRDefault="00110152">
            <w:pPr>
              <w:spacing w:line="240" w:lineRule="exact"/>
              <w:jc w:val="center"/>
              <w:rPr>
                <w:rFonts w:ascii="Times New Roman" w:eastAsia="微软雅黑" w:hAnsi="Times New Roman"/>
                <w:spacing w:val="6"/>
                <w:sz w:val="18"/>
                <w:szCs w:val="18"/>
                <w:vertAlign w:val="superscript"/>
              </w:rPr>
            </w:pPr>
            <w:proofErr w:type="spellStart"/>
            <w:r>
              <w:rPr>
                <w:rFonts w:ascii="Times New Roman" w:eastAsia="微软雅黑" w:hAnsi="Times New Roman"/>
                <w:spacing w:val="6"/>
                <w:sz w:val="18"/>
                <w:szCs w:val="18"/>
              </w:rPr>
              <w:t>DNA</w:t>
            </w:r>
            <w:r>
              <w:rPr>
                <w:rFonts w:ascii="Times New Roman" w:eastAsia="微软雅黑" w:hAnsi="Times New Roman"/>
                <w:spacing w:val="6"/>
                <w:sz w:val="18"/>
                <w:szCs w:val="18"/>
              </w:rPr>
              <w:t>总量</w:t>
            </w:r>
            <w:proofErr w:type="spellEnd"/>
            <w:r>
              <w:rPr>
                <w:rFonts w:ascii="Times New Roman" w:eastAsia="微软雅黑" w:hAnsi="Times New Roman"/>
                <w:spacing w:val="6"/>
                <w:sz w:val="18"/>
                <w:szCs w:val="18"/>
              </w:rPr>
              <w:t>(ng)</w:t>
            </w:r>
            <w:r>
              <w:rPr>
                <w:rFonts w:ascii="Times New Roman" w:eastAsia="微软雅黑" w:hAnsi="Times New Roman"/>
                <w:spacing w:val="6"/>
                <w:sz w:val="18"/>
                <w:szCs w:val="18"/>
                <w:vertAlign w:val="superscript"/>
              </w:rPr>
              <w:t>2</w:t>
            </w:r>
          </w:p>
        </w:tc>
        <w:tc>
          <w:tcPr>
            <w:tcW w:w="1474" w:type="pct"/>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5DCC4DE2" w14:textId="77777777" w:rsidR="00110152" w:rsidRDefault="00110152">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≥30</w:t>
            </w:r>
          </w:p>
        </w:tc>
        <w:tc>
          <w:tcPr>
            <w:tcW w:w="1685" w:type="pct"/>
            <w:tcBorders>
              <w:top w:val="dotted" w:sz="4" w:space="0" w:color="auto"/>
              <w:left w:val="dotted" w:sz="4" w:space="0" w:color="auto"/>
              <w:bottom w:val="single" w:sz="4" w:space="0" w:color="auto"/>
            </w:tcBorders>
            <w:shd w:val="clear" w:color="auto" w:fill="auto"/>
            <w:tcMar>
              <w:top w:w="113" w:type="dxa"/>
              <w:bottom w:w="113" w:type="dxa"/>
            </w:tcMar>
            <w:vAlign w:val="center"/>
          </w:tcPr>
          <w:p w14:paraId="01D4B8E3" w14:textId="725D8F33" w:rsidR="00110152" w:rsidRDefault="00142641">
            <w:pPr>
              <w:spacing w:line="240" w:lineRule="exact"/>
              <w:jc w:val="center"/>
              <w:rPr>
                <w:rFonts w:ascii="Times New Roman" w:eastAsia="微软雅黑" w:hAnsi="Times New Roman"/>
                <w:color w:val="000000" w:themeColor="text1"/>
                <w:spacing w:val="6"/>
                <w:sz w:val="18"/>
                <w:szCs w:val="18"/>
              </w:rPr>
            </w:pPr>
            <w:r w:rsidRPr="00142641">
              <w:rPr>
                <w:rFonts w:ascii="Times New Roman" w:eastAsia="微软雅黑" w:hAnsi="Times New Roman"/>
                <w:color w:val="000000" w:themeColor="text1"/>
                <w:spacing w:val="6"/>
                <w:sz w:val="18"/>
                <w:szCs w:val="18"/>
              </w:rPr>
              <w:t xml:space="preserve">{%if </w:t>
            </w:r>
            <w:proofErr w:type="spellStart"/>
            <w:r w:rsidRPr="00142641">
              <w:rPr>
                <w:rFonts w:ascii="Times New Roman" w:eastAsia="微软雅黑" w:hAnsi="Times New Roman"/>
                <w:color w:val="000000" w:themeColor="text1"/>
                <w:spacing w:val="6"/>
                <w:sz w:val="18"/>
                <w:szCs w:val="18"/>
              </w:rPr>
              <w:t>lib_quality_control</w:t>
            </w:r>
            <w:proofErr w:type="spellEnd"/>
            <w:r w:rsidRPr="00142641">
              <w:rPr>
                <w:rFonts w:ascii="Times New Roman" w:eastAsia="微软雅黑" w:hAnsi="Times New Roman"/>
                <w:color w:val="000000" w:themeColor="text1"/>
                <w:spacing w:val="6"/>
                <w:sz w:val="18"/>
                <w:szCs w:val="18"/>
              </w:rPr>
              <w:t xml:space="preserve"> and </w:t>
            </w:r>
            <w:proofErr w:type="spellStart"/>
            <w:r w:rsidRPr="00142641">
              <w:rPr>
                <w:rFonts w:ascii="Times New Roman" w:eastAsia="微软雅黑" w:hAnsi="Times New Roman"/>
                <w:color w:val="000000" w:themeColor="text1"/>
                <w:spacing w:val="6"/>
                <w:sz w:val="18"/>
                <w:szCs w:val="18"/>
              </w:rPr>
              <w:t>lib_quality_control.lib_dna_qc</w:t>
            </w:r>
            <w:proofErr w:type="spellEnd"/>
            <w:r w:rsidRPr="00142641">
              <w:rPr>
                <w:rFonts w:ascii="Times New Roman" w:eastAsia="微软雅黑" w:hAnsi="Times New Roman"/>
                <w:color w:val="000000" w:themeColor="text1"/>
                <w:spacing w:val="6"/>
                <w:sz w:val="18"/>
                <w:szCs w:val="18"/>
              </w:rPr>
              <w:t xml:space="preserve"> and lib_quality_control.lib_dna_qc.dna_qty</w:t>
            </w:r>
            <w:proofErr w:type="gramStart"/>
            <w:r w:rsidRPr="00142641">
              <w:rPr>
                <w:rFonts w:ascii="Times New Roman" w:eastAsia="微软雅黑" w:hAnsi="Times New Roman"/>
                <w:color w:val="000000" w:themeColor="text1"/>
                <w:spacing w:val="6"/>
                <w:sz w:val="18"/>
                <w:szCs w:val="18"/>
              </w:rPr>
              <w:t>%}{</w:t>
            </w:r>
            <w:proofErr w:type="gramEnd"/>
            <w:r w:rsidRPr="00142641">
              <w:rPr>
                <w:rFonts w:ascii="Times New Roman" w:eastAsia="微软雅黑" w:hAnsi="Times New Roman"/>
                <w:color w:val="000000" w:themeColor="text1"/>
                <w:spacing w:val="6"/>
                <w:sz w:val="18"/>
                <w:szCs w:val="18"/>
              </w:rPr>
              <w:t>{lib_quality_control.lib_dna_qc.dna_qty|replace(“.00”,””)}}{%else%}{%endif%}</w:t>
            </w:r>
          </w:p>
        </w:tc>
      </w:tr>
      <w:tr w:rsidR="00110152" w14:paraId="26018695" w14:textId="77777777" w:rsidTr="00DC48B2">
        <w:trPr>
          <w:trHeight w:val="104"/>
        </w:trPr>
        <w:tc>
          <w:tcPr>
            <w:tcW w:w="507" w:type="pct"/>
            <w:vMerge w:val="restart"/>
            <w:tcBorders>
              <w:top w:val="single" w:sz="4" w:space="0" w:color="auto"/>
              <w:bottom w:val="single" w:sz="4" w:space="0" w:color="auto"/>
              <w:right w:val="dotted" w:sz="4" w:space="0" w:color="auto"/>
            </w:tcBorders>
            <w:shd w:val="clear" w:color="auto" w:fill="auto"/>
            <w:tcMar>
              <w:top w:w="113" w:type="dxa"/>
              <w:bottom w:w="113" w:type="dxa"/>
            </w:tcMar>
            <w:vAlign w:val="center"/>
          </w:tcPr>
          <w:p w14:paraId="2E6C3F83" w14:textId="77777777" w:rsidR="00110152" w:rsidRDefault="00110152">
            <w:pPr>
              <w:spacing w:line="240" w:lineRule="exact"/>
              <w:jc w:val="center"/>
              <w:rPr>
                <w:rFonts w:ascii="Times New Roman" w:eastAsia="微软雅黑" w:hAnsi="Times New Roman"/>
                <w:b/>
                <w:sz w:val="18"/>
                <w:szCs w:val="18"/>
              </w:rPr>
            </w:pPr>
            <w:proofErr w:type="spellStart"/>
            <w:r>
              <w:rPr>
                <w:rFonts w:ascii="Times New Roman" w:eastAsia="微软雅黑" w:hAnsi="Times New Roman"/>
                <w:b/>
                <w:sz w:val="18"/>
                <w:szCs w:val="18"/>
              </w:rPr>
              <w:t>数据质控</w:t>
            </w:r>
            <w:proofErr w:type="spellEnd"/>
          </w:p>
        </w:tc>
        <w:tc>
          <w:tcPr>
            <w:tcW w:w="1334" w:type="pct"/>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9CD44CF" w14:textId="77777777" w:rsidR="00110152" w:rsidRDefault="00110152">
            <w:pPr>
              <w:spacing w:line="240" w:lineRule="exact"/>
              <w:jc w:val="center"/>
              <w:rPr>
                <w:rFonts w:ascii="Times New Roman" w:eastAsia="微软雅黑" w:hAnsi="Times New Roman"/>
                <w:spacing w:val="6"/>
                <w:sz w:val="18"/>
                <w:szCs w:val="18"/>
                <w:vertAlign w:val="superscript"/>
              </w:rPr>
            </w:pPr>
            <w:r>
              <w:rPr>
                <w:rFonts w:ascii="Times New Roman" w:eastAsia="微软雅黑" w:hAnsi="Times New Roman"/>
                <w:sz w:val="18"/>
                <w:szCs w:val="18"/>
                <w:lang w:bidi="ar"/>
              </w:rPr>
              <w:t>Q30</w:t>
            </w:r>
            <w:r>
              <w:rPr>
                <w:rFonts w:ascii="Times New Roman" w:eastAsia="微软雅黑" w:hAnsi="Times New Roman"/>
                <w:sz w:val="18"/>
                <w:szCs w:val="18"/>
                <w:vertAlign w:val="superscript"/>
                <w:lang w:bidi="ar"/>
              </w:rPr>
              <w:t>3</w:t>
            </w:r>
            <w:r>
              <w:rPr>
                <w:rFonts w:ascii="Times New Roman" w:eastAsia="微软雅黑" w:hAnsi="Times New Roman"/>
                <w:sz w:val="18"/>
                <w:szCs w:val="18"/>
                <w:lang w:bidi="ar"/>
              </w:rPr>
              <w:t xml:space="preserve"> </w:t>
            </w:r>
          </w:p>
        </w:tc>
        <w:tc>
          <w:tcPr>
            <w:tcW w:w="1474" w:type="pct"/>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DACDE68" w14:textId="77777777" w:rsidR="00110152" w:rsidRDefault="00110152">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≥75%</w:t>
            </w:r>
          </w:p>
        </w:tc>
        <w:tc>
          <w:tcPr>
            <w:tcW w:w="1685" w:type="pct"/>
            <w:tcBorders>
              <w:top w:val="single" w:sz="4" w:space="0" w:color="auto"/>
              <w:left w:val="dotted" w:sz="4" w:space="0" w:color="auto"/>
              <w:bottom w:val="dotted" w:sz="4" w:space="0" w:color="auto"/>
            </w:tcBorders>
            <w:shd w:val="clear" w:color="auto" w:fill="auto"/>
            <w:tcMar>
              <w:top w:w="113" w:type="dxa"/>
              <w:bottom w:w="113" w:type="dxa"/>
            </w:tcMar>
            <w:vAlign w:val="center"/>
          </w:tcPr>
          <w:p w14:paraId="3BDCF075" w14:textId="6B816C0E" w:rsidR="00110152" w:rsidRDefault="00142641">
            <w:pPr>
              <w:spacing w:line="240" w:lineRule="exact"/>
              <w:jc w:val="center"/>
              <w:rPr>
                <w:rFonts w:ascii="Times New Roman" w:eastAsia="微软雅黑" w:hAnsi="Times New Roman"/>
                <w:spacing w:val="6"/>
                <w:sz w:val="18"/>
                <w:szCs w:val="18"/>
              </w:rPr>
            </w:pPr>
            <w:r w:rsidRPr="00142641">
              <w:rPr>
                <w:rFonts w:ascii="Times New Roman" w:eastAsia="微软雅黑" w:hAnsi="Times New Roman"/>
                <w:spacing w:val="6"/>
                <w:sz w:val="18"/>
                <w:szCs w:val="18"/>
              </w:rPr>
              <w:t>{{qc.dna_data_</w:t>
            </w:r>
            <w:proofErr w:type="gramStart"/>
            <w:r w:rsidRPr="00142641">
              <w:rPr>
                <w:rFonts w:ascii="Times New Roman" w:eastAsia="微软雅黑" w:hAnsi="Times New Roman"/>
                <w:spacing w:val="6"/>
                <w:sz w:val="18"/>
                <w:szCs w:val="18"/>
              </w:rPr>
              <w:t>qc.cleandata</w:t>
            </w:r>
            <w:proofErr w:type="gramEnd"/>
            <w:r w:rsidRPr="00142641">
              <w:rPr>
                <w:rFonts w:ascii="Times New Roman" w:eastAsia="微软雅黑" w:hAnsi="Times New Roman"/>
                <w:spacing w:val="6"/>
                <w:sz w:val="18"/>
                <w:szCs w:val="18"/>
              </w:rPr>
              <w:t>_q30}}</w:t>
            </w:r>
          </w:p>
        </w:tc>
      </w:tr>
      <w:tr w:rsidR="00110152" w14:paraId="2FA02992" w14:textId="77777777" w:rsidTr="008A532B">
        <w:trPr>
          <w:trHeight w:val="139"/>
        </w:trPr>
        <w:tc>
          <w:tcPr>
            <w:tcW w:w="507" w:type="pct"/>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2394BFF2" w14:textId="77777777" w:rsidR="00110152" w:rsidRDefault="00110152">
            <w:pPr>
              <w:spacing w:line="240" w:lineRule="exact"/>
              <w:jc w:val="center"/>
              <w:rPr>
                <w:rFonts w:ascii="Times New Roman" w:eastAsia="微软雅黑" w:hAnsi="Times New Roman"/>
                <w:b/>
                <w:sz w:val="18"/>
                <w:szCs w:val="18"/>
              </w:rPr>
            </w:pPr>
          </w:p>
        </w:tc>
        <w:tc>
          <w:tcPr>
            <w:tcW w:w="133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C947B23" w14:textId="77777777" w:rsidR="00110152" w:rsidRDefault="00110152">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比对率</w:t>
            </w:r>
            <w:r>
              <w:rPr>
                <w:rFonts w:ascii="Times New Roman" w:eastAsia="微软雅黑" w:hAnsi="Times New Roman" w:hint="eastAsia"/>
                <w:sz w:val="18"/>
                <w:szCs w:val="18"/>
                <w:vertAlign w:val="superscript"/>
                <w:lang w:eastAsia="zh-CN" w:bidi="ar"/>
              </w:rPr>
              <w:t>4</w:t>
            </w:r>
          </w:p>
        </w:tc>
        <w:tc>
          <w:tcPr>
            <w:tcW w:w="147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1D62082A" w14:textId="77777777" w:rsidR="00110152" w:rsidRDefault="00110152">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168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54DFFAAA" w14:textId="77C0346B" w:rsidR="00110152" w:rsidRDefault="00142641">
            <w:pPr>
              <w:spacing w:line="240" w:lineRule="exact"/>
              <w:jc w:val="center"/>
              <w:rPr>
                <w:rFonts w:ascii="Times New Roman" w:eastAsia="微软雅黑" w:hAnsi="Times New Roman"/>
                <w:spacing w:val="6"/>
                <w:sz w:val="18"/>
                <w:szCs w:val="18"/>
              </w:rPr>
            </w:pPr>
            <w:r w:rsidRPr="00142641">
              <w:rPr>
                <w:rFonts w:ascii="Times New Roman" w:eastAsia="微软雅黑" w:hAnsi="Times New Roman"/>
                <w:spacing w:val="6"/>
                <w:sz w:val="18"/>
                <w:szCs w:val="18"/>
              </w:rPr>
              <w:t>{{</w:t>
            </w:r>
            <w:proofErr w:type="spellStart"/>
            <w:r w:rsidRPr="00142641">
              <w:rPr>
                <w:rFonts w:ascii="Times New Roman" w:eastAsia="微软雅黑" w:hAnsi="Times New Roman"/>
                <w:spacing w:val="6"/>
                <w:sz w:val="18"/>
                <w:szCs w:val="18"/>
              </w:rPr>
              <w:t>qc.dna_data_</w:t>
            </w:r>
            <w:proofErr w:type="gramStart"/>
            <w:r w:rsidRPr="00142641">
              <w:rPr>
                <w:rFonts w:ascii="Times New Roman" w:eastAsia="微软雅黑" w:hAnsi="Times New Roman"/>
                <w:spacing w:val="6"/>
                <w:sz w:val="18"/>
                <w:szCs w:val="18"/>
              </w:rPr>
              <w:t>qc.mapping</w:t>
            </w:r>
            <w:proofErr w:type="gramEnd"/>
            <w:r w:rsidRPr="00142641">
              <w:rPr>
                <w:rFonts w:ascii="Times New Roman" w:eastAsia="微软雅黑" w:hAnsi="Times New Roman"/>
                <w:spacing w:val="6"/>
                <w:sz w:val="18"/>
                <w:szCs w:val="18"/>
              </w:rPr>
              <w:t>_ratio</w:t>
            </w:r>
            <w:proofErr w:type="spellEnd"/>
            <w:r w:rsidRPr="00142641">
              <w:rPr>
                <w:rFonts w:ascii="Times New Roman" w:eastAsia="微软雅黑" w:hAnsi="Times New Roman"/>
                <w:spacing w:val="6"/>
                <w:sz w:val="18"/>
                <w:szCs w:val="18"/>
              </w:rPr>
              <w:t>}}</w:t>
            </w:r>
          </w:p>
        </w:tc>
      </w:tr>
      <w:tr w:rsidR="00110152" w14:paraId="056C4709" w14:textId="77777777" w:rsidTr="008A532B">
        <w:trPr>
          <w:trHeight w:val="139"/>
        </w:trPr>
        <w:tc>
          <w:tcPr>
            <w:tcW w:w="507" w:type="pct"/>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2E678967" w14:textId="77777777" w:rsidR="00110152" w:rsidRDefault="00110152">
            <w:pPr>
              <w:spacing w:line="240" w:lineRule="exact"/>
              <w:jc w:val="center"/>
              <w:rPr>
                <w:rFonts w:ascii="Times New Roman" w:eastAsia="微软雅黑" w:hAnsi="Times New Roman"/>
                <w:b/>
                <w:sz w:val="18"/>
                <w:szCs w:val="18"/>
              </w:rPr>
            </w:pPr>
          </w:p>
        </w:tc>
        <w:tc>
          <w:tcPr>
            <w:tcW w:w="133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50EF335" w14:textId="77777777" w:rsidR="00110152" w:rsidRDefault="00110152">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z w:val="18"/>
                <w:szCs w:val="18"/>
                <w:lang w:bidi="ar"/>
              </w:rPr>
              <w:t>覆盖度</w:t>
            </w:r>
            <w:r>
              <w:rPr>
                <w:rFonts w:ascii="Times New Roman" w:eastAsia="微软雅黑" w:hAnsi="Times New Roman" w:hint="eastAsia"/>
                <w:sz w:val="18"/>
                <w:szCs w:val="18"/>
                <w:vertAlign w:val="superscript"/>
                <w:lang w:eastAsia="zh-CN" w:bidi="ar"/>
              </w:rPr>
              <w:t>5</w:t>
            </w:r>
          </w:p>
        </w:tc>
        <w:tc>
          <w:tcPr>
            <w:tcW w:w="147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7464F9B0" w14:textId="77777777" w:rsidR="00110152" w:rsidRDefault="00110152">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168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60CBCC5F" w14:textId="1D2099FB" w:rsidR="00110152" w:rsidRDefault="00142641">
            <w:pPr>
              <w:spacing w:line="240" w:lineRule="exact"/>
              <w:jc w:val="center"/>
              <w:rPr>
                <w:rFonts w:ascii="Times New Roman" w:eastAsia="微软雅黑" w:hAnsi="Times New Roman"/>
                <w:spacing w:val="6"/>
                <w:sz w:val="18"/>
                <w:szCs w:val="18"/>
              </w:rPr>
            </w:pPr>
            <w:r w:rsidRPr="00142641">
              <w:rPr>
                <w:rFonts w:ascii="Times New Roman" w:eastAsia="微软雅黑" w:hAnsi="Times New Roman"/>
                <w:spacing w:val="6"/>
                <w:sz w:val="18"/>
                <w:szCs w:val="18"/>
              </w:rPr>
              <w:t>{{</w:t>
            </w:r>
            <w:proofErr w:type="spellStart"/>
            <w:r w:rsidRPr="00142641">
              <w:rPr>
                <w:rFonts w:ascii="Times New Roman" w:eastAsia="微软雅黑" w:hAnsi="Times New Roman"/>
                <w:spacing w:val="6"/>
                <w:sz w:val="18"/>
                <w:szCs w:val="18"/>
              </w:rPr>
              <w:t>qc.dna_data_</w:t>
            </w:r>
            <w:proofErr w:type="gramStart"/>
            <w:r w:rsidRPr="00142641">
              <w:rPr>
                <w:rFonts w:ascii="Times New Roman" w:eastAsia="微软雅黑" w:hAnsi="Times New Roman"/>
                <w:spacing w:val="6"/>
                <w:sz w:val="18"/>
                <w:szCs w:val="18"/>
              </w:rPr>
              <w:t>qc.cover</w:t>
            </w:r>
            <w:proofErr w:type="gramEnd"/>
            <w:r w:rsidRPr="00142641">
              <w:rPr>
                <w:rFonts w:ascii="Times New Roman" w:eastAsia="微软雅黑" w:hAnsi="Times New Roman"/>
                <w:spacing w:val="6"/>
                <w:sz w:val="18"/>
                <w:szCs w:val="18"/>
              </w:rPr>
              <w:t>_ratio</w:t>
            </w:r>
            <w:proofErr w:type="spellEnd"/>
            <w:r w:rsidRPr="00142641">
              <w:rPr>
                <w:rFonts w:ascii="Times New Roman" w:eastAsia="微软雅黑" w:hAnsi="Times New Roman"/>
                <w:spacing w:val="6"/>
                <w:sz w:val="18"/>
                <w:szCs w:val="18"/>
              </w:rPr>
              <w:t>}}</w:t>
            </w:r>
          </w:p>
        </w:tc>
      </w:tr>
      <w:tr w:rsidR="00110152" w14:paraId="334083A4" w14:textId="77777777" w:rsidTr="008A532B">
        <w:trPr>
          <w:trHeight w:val="139"/>
        </w:trPr>
        <w:tc>
          <w:tcPr>
            <w:tcW w:w="507" w:type="pct"/>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25EDD4AD" w14:textId="77777777" w:rsidR="00110152" w:rsidRDefault="00110152">
            <w:pPr>
              <w:spacing w:line="240" w:lineRule="exact"/>
              <w:jc w:val="center"/>
              <w:rPr>
                <w:rFonts w:ascii="Times New Roman" w:eastAsia="微软雅黑" w:hAnsi="Times New Roman"/>
                <w:b/>
                <w:sz w:val="18"/>
                <w:szCs w:val="18"/>
              </w:rPr>
            </w:pPr>
          </w:p>
        </w:tc>
        <w:tc>
          <w:tcPr>
            <w:tcW w:w="133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004B15D" w14:textId="77777777" w:rsidR="00110152" w:rsidRDefault="00110152">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均一性</w:t>
            </w:r>
            <w:r>
              <w:rPr>
                <w:rFonts w:ascii="Times New Roman" w:eastAsia="微软雅黑" w:hAnsi="Times New Roman" w:hint="eastAsia"/>
                <w:sz w:val="18"/>
                <w:szCs w:val="18"/>
                <w:vertAlign w:val="superscript"/>
                <w:lang w:eastAsia="zh-CN" w:bidi="ar"/>
              </w:rPr>
              <w:t>6</w:t>
            </w:r>
          </w:p>
        </w:tc>
        <w:tc>
          <w:tcPr>
            <w:tcW w:w="147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78ECCC80" w14:textId="77777777" w:rsidR="00110152" w:rsidRDefault="00110152">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168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2F6E3DAB" w14:textId="58F85D82" w:rsidR="00110152" w:rsidRDefault="00142641">
            <w:pPr>
              <w:spacing w:line="240" w:lineRule="exact"/>
              <w:jc w:val="center"/>
              <w:rPr>
                <w:rFonts w:ascii="Times New Roman" w:eastAsia="微软雅黑" w:hAnsi="Times New Roman"/>
                <w:spacing w:val="6"/>
                <w:sz w:val="18"/>
                <w:szCs w:val="18"/>
              </w:rPr>
            </w:pPr>
            <w:r w:rsidRPr="00142641">
              <w:rPr>
                <w:rFonts w:ascii="Times New Roman" w:eastAsia="微软雅黑" w:hAnsi="Times New Roman"/>
                <w:spacing w:val="6"/>
                <w:sz w:val="18"/>
                <w:szCs w:val="18"/>
              </w:rPr>
              <w:t>{{qc.dna_data_</w:t>
            </w:r>
            <w:proofErr w:type="gramStart"/>
            <w:r w:rsidRPr="00142641">
              <w:rPr>
                <w:rFonts w:ascii="Times New Roman" w:eastAsia="微软雅黑" w:hAnsi="Times New Roman"/>
                <w:spacing w:val="6"/>
                <w:sz w:val="18"/>
                <w:szCs w:val="18"/>
              </w:rPr>
              <w:t>qc.uni</w:t>
            </w:r>
            <w:proofErr w:type="gramEnd"/>
            <w:r w:rsidRPr="00142641">
              <w:rPr>
                <w:rFonts w:ascii="Times New Roman" w:eastAsia="微软雅黑" w:hAnsi="Times New Roman"/>
                <w:spacing w:val="6"/>
                <w:sz w:val="18"/>
                <w:szCs w:val="18"/>
              </w:rPr>
              <w:t>20}}</w:t>
            </w:r>
          </w:p>
        </w:tc>
      </w:tr>
      <w:tr w:rsidR="00110152" w14:paraId="51EF1BBA" w14:textId="77777777" w:rsidTr="008A532B">
        <w:trPr>
          <w:trHeight w:val="233"/>
        </w:trPr>
        <w:tc>
          <w:tcPr>
            <w:tcW w:w="507" w:type="pct"/>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4D06FF19" w14:textId="77777777" w:rsidR="00110152" w:rsidRDefault="00110152">
            <w:pPr>
              <w:spacing w:line="240" w:lineRule="exact"/>
              <w:jc w:val="center"/>
              <w:rPr>
                <w:rFonts w:ascii="Times New Roman" w:eastAsia="微软雅黑" w:hAnsi="Times New Roman"/>
                <w:b/>
                <w:sz w:val="18"/>
                <w:szCs w:val="18"/>
              </w:rPr>
            </w:pPr>
          </w:p>
        </w:tc>
        <w:tc>
          <w:tcPr>
            <w:tcW w:w="133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07537BA" w14:textId="77777777" w:rsidR="00110152" w:rsidRDefault="00110152">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平均测序深度</w:t>
            </w:r>
            <w:r>
              <w:rPr>
                <w:rFonts w:ascii="Times New Roman" w:eastAsia="微软雅黑" w:hAnsi="Times New Roman" w:hint="eastAsia"/>
                <w:sz w:val="18"/>
                <w:szCs w:val="18"/>
                <w:vertAlign w:val="superscript"/>
                <w:lang w:eastAsia="zh-CN" w:bidi="ar"/>
              </w:rPr>
              <w:t>7</w:t>
            </w:r>
          </w:p>
        </w:tc>
        <w:tc>
          <w:tcPr>
            <w:tcW w:w="147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4A1A3BDB" w14:textId="77777777" w:rsidR="00110152" w:rsidRDefault="00110152">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168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6B7711B4" w14:textId="6D74C461" w:rsidR="00110152" w:rsidRDefault="00142641">
            <w:pPr>
              <w:spacing w:line="240" w:lineRule="exact"/>
              <w:jc w:val="center"/>
              <w:rPr>
                <w:rFonts w:ascii="Times New Roman" w:eastAsia="微软雅黑" w:hAnsi="Times New Roman"/>
                <w:spacing w:val="6"/>
                <w:sz w:val="18"/>
                <w:szCs w:val="18"/>
              </w:rPr>
            </w:pPr>
            <w:r w:rsidRPr="00142641">
              <w:rPr>
                <w:rFonts w:ascii="Times New Roman" w:eastAsia="微软雅黑" w:hAnsi="Times New Roman"/>
                <w:spacing w:val="6"/>
                <w:sz w:val="18"/>
                <w:szCs w:val="18"/>
              </w:rPr>
              <w:t>{{</w:t>
            </w:r>
            <w:proofErr w:type="spellStart"/>
            <w:r w:rsidRPr="00142641">
              <w:rPr>
                <w:rFonts w:ascii="Times New Roman" w:eastAsia="微软雅黑" w:hAnsi="Times New Roman"/>
                <w:spacing w:val="6"/>
                <w:sz w:val="18"/>
                <w:szCs w:val="18"/>
              </w:rPr>
              <w:t>qc.dna_data_</w:t>
            </w:r>
            <w:proofErr w:type="gramStart"/>
            <w:r w:rsidRPr="00142641">
              <w:rPr>
                <w:rFonts w:ascii="Times New Roman" w:eastAsia="微软雅黑" w:hAnsi="Times New Roman"/>
                <w:spacing w:val="6"/>
                <w:sz w:val="18"/>
                <w:szCs w:val="18"/>
              </w:rPr>
              <w:t>qc.depth</w:t>
            </w:r>
            <w:proofErr w:type="gramEnd"/>
            <w:r w:rsidRPr="00142641">
              <w:rPr>
                <w:rFonts w:ascii="Times New Roman" w:eastAsia="微软雅黑" w:hAnsi="Times New Roman"/>
                <w:spacing w:val="6"/>
                <w:sz w:val="18"/>
                <w:szCs w:val="18"/>
              </w:rPr>
              <w:t>_mean|replace</w:t>
            </w:r>
            <w:proofErr w:type="spellEnd"/>
            <w:r w:rsidRPr="00142641">
              <w:rPr>
                <w:rFonts w:ascii="Times New Roman" w:eastAsia="微软雅黑" w:hAnsi="Times New Roman"/>
                <w:spacing w:val="6"/>
                <w:sz w:val="18"/>
                <w:szCs w:val="18"/>
              </w:rPr>
              <w:t>(“.00”,””)}}</w:t>
            </w:r>
          </w:p>
        </w:tc>
      </w:tr>
      <w:tr w:rsidR="00110152" w14:paraId="75BFCE55" w14:textId="77777777" w:rsidTr="008A532B">
        <w:trPr>
          <w:trHeight w:val="136"/>
        </w:trPr>
        <w:tc>
          <w:tcPr>
            <w:tcW w:w="507" w:type="pct"/>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5D0799CB" w14:textId="77777777" w:rsidR="00110152" w:rsidRDefault="00110152">
            <w:pPr>
              <w:spacing w:line="240" w:lineRule="exact"/>
              <w:jc w:val="center"/>
              <w:rPr>
                <w:rFonts w:ascii="Times New Roman" w:eastAsia="微软雅黑" w:hAnsi="Times New Roman"/>
                <w:b/>
                <w:sz w:val="18"/>
                <w:szCs w:val="18"/>
              </w:rPr>
            </w:pPr>
          </w:p>
        </w:tc>
        <w:tc>
          <w:tcPr>
            <w:tcW w:w="1334" w:type="pct"/>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07A3D7D1" w14:textId="77777777" w:rsidR="00110152" w:rsidRDefault="00110152">
            <w:pPr>
              <w:spacing w:line="240" w:lineRule="exact"/>
              <w:jc w:val="center"/>
              <w:rPr>
                <w:rFonts w:ascii="Times New Roman" w:eastAsia="微软雅黑" w:hAnsi="Times New Roman"/>
                <w:sz w:val="18"/>
                <w:szCs w:val="18"/>
                <w:lang w:eastAsia="zh-CN" w:bidi="ar"/>
              </w:rPr>
            </w:pPr>
            <w:r>
              <w:rPr>
                <w:rFonts w:ascii="微软雅黑" w:eastAsia="微软雅黑" w:hAnsi="微软雅黑" w:cs="微软雅黑" w:hint="eastAsia"/>
                <w:sz w:val="17"/>
                <w:szCs w:val="17"/>
                <w:lang w:bidi="ar"/>
              </w:rPr>
              <w:t>最低扩增子测序深度</w:t>
            </w:r>
            <w:r>
              <w:rPr>
                <w:rFonts w:ascii="微软雅黑" w:eastAsia="微软雅黑" w:hAnsi="微软雅黑" w:cs="微软雅黑" w:hint="eastAsia"/>
                <w:sz w:val="17"/>
                <w:szCs w:val="17"/>
                <w:vertAlign w:val="superscript"/>
                <w:lang w:eastAsia="zh-CN" w:bidi="ar"/>
              </w:rPr>
              <w:t>8</w:t>
            </w:r>
          </w:p>
        </w:tc>
        <w:tc>
          <w:tcPr>
            <w:tcW w:w="1474" w:type="pct"/>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36C01907" w14:textId="77777777" w:rsidR="00110152" w:rsidRDefault="00110152">
            <w:pPr>
              <w:spacing w:line="240" w:lineRule="exact"/>
              <w:jc w:val="center"/>
              <w:rPr>
                <w:rFonts w:ascii="Times New Roman" w:eastAsia="微软雅黑" w:hAnsi="Times New Roman"/>
                <w:sz w:val="18"/>
                <w:szCs w:val="18"/>
                <w:lang w:bidi="ar"/>
              </w:rPr>
            </w:pPr>
            <w:r>
              <w:rPr>
                <w:rFonts w:ascii="Times New Roman" w:eastAsia="微软雅黑" w:hAnsi="Times New Roman"/>
                <w:sz w:val="18"/>
                <w:szCs w:val="18"/>
                <w:lang w:bidi="ar"/>
              </w:rPr>
              <w:t>≥50</w:t>
            </w:r>
          </w:p>
        </w:tc>
        <w:tc>
          <w:tcPr>
            <w:tcW w:w="1685" w:type="pct"/>
            <w:tcBorders>
              <w:top w:val="dotted" w:sz="4" w:space="0" w:color="auto"/>
              <w:left w:val="dotted" w:sz="4" w:space="0" w:color="auto"/>
              <w:bottom w:val="single" w:sz="4" w:space="0" w:color="auto"/>
            </w:tcBorders>
            <w:shd w:val="clear" w:color="auto" w:fill="auto"/>
            <w:tcMar>
              <w:top w:w="113" w:type="dxa"/>
              <w:bottom w:w="113" w:type="dxa"/>
            </w:tcMar>
            <w:vAlign w:val="center"/>
          </w:tcPr>
          <w:p w14:paraId="028CFC83" w14:textId="64738F2C" w:rsidR="00110152" w:rsidRDefault="00142641">
            <w:pPr>
              <w:spacing w:line="240" w:lineRule="exact"/>
              <w:jc w:val="center"/>
              <w:rPr>
                <w:rFonts w:ascii="Times New Roman" w:eastAsia="微软雅黑" w:hAnsi="Times New Roman"/>
                <w:spacing w:val="6"/>
                <w:sz w:val="18"/>
                <w:szCs w:val="18"/>
              </w:rPr>
            </w:pPr>
            <w:r w:rsidRPr="00142641">
              <w:rPr>
                <w:rFonts w:ascii="Times New Roman" w:eastAsia="微软雅黑" w:hAnsi="Times New Roman"/>
                <w:spacing w:val="6"/>
                <w:sz w:val="18"/>
                <w:szCs w:val="18"/>
              </w:rPr>
              <w:t>{{</w:t>
            </w:r>
            <w:proofErr w:type="spellStart"/>
            <w:r w:rsidRPr="00142641">
              <w:rPr>
                <w:rFonts w:ascii="Times New Roman" w:eastAsia="微软雅黑" w:hAnsi="Times New Roman"/>
                <w:spacing w:val="6"/>
                <w:sz w:val="18"/>
                <w:szCs w:val="18"/>
              </w:rPr>
              <w:t>qc.dna_data_</w:t>
            </w:r>
            <w:proofErr w:type="gramStart"/>
            <w:r w:rsidRPr="00142641">
              <w:rPr>
                <w:rFonts w:ascii="Times New Roman" w:eastAsia="微软雅黑" w:hAnsi="Times New Roman"/>
                <w:spacing w:val="6"/>
                <w:sz w:val="18"/>
                <w:szCs w:val="18"/>
              </w:rPr>
              <w:t>qc.depth</w:t>
            </w:r>
            <w:proofErr w:type="gramEnd"/>
            <w:r w:rsidRPr="00142641">
              <w:rPr>
                <w:rFonts w:ascii="Times New Roman" w:eastAsia="微软雅黑" w:hAnsi="Times New Roman"/>
                <w:spacing w:val="6"/>
                <w:sz w:val="18"/>
                <w:szCs w:val="18"/>
              </w:rPr>
              <w:t>_min|replace</w:t>
            </w:r>
            <w:proofErr w:type="spellEnd"/>
            <w:r w:rsidRPr="00142641">
              <w:rPr>
                <w:rFonts w:ascii="Times New Roman" w:eastAsia="微软雅黑" w:hAnsi="Times New Roman"/>
                <w:spacing w:val="6"/>
                <w:sz w:val="18"/>
                <w:szCs w:val="18"/>
              </w:rPr>
              <w:t>(“.00”,””)}}</w:t>
            </w:r>
          </w:p>
        </w:tc>
      </w:tr>
    </w:tbl>
    <w:p w14:paraId="5C90065F" w14:textId="77777777" w:rsidR="00FE3BB0" w:rsidRDefault="00D23F07">
      <w:pPr>
        <w:pStyle w:val="a5"/>
        <w:spacing w:before="186" w:line="184" w:lineRule="auto"/>
        <w:rPr>
          <w:sz w:val="16"/>
          <w:szCs w:val="16"/>
        </w:rPr>
      </w:pPr>
      <w:r>
        <w:rPr>
          <w:b/>
          <w:bCs/>
          <w:spacing w:val="-1"/>
          <w:sz w:val="16"/>
          <w:szCs w:val="16"/>
        </w:rPr>
        <w:t>注：</w:t>
      </w:r>
    </w:p>
    <w:p w14:paraId="1C5145ED" w14:textId="77777777" w:rsidR="00FE3BB0" w:rsidRDefault="00D23F07" w:rsidP="00DC48B2">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肿瘤细胞含量：经</w:t>
      </w:r>
      <w:r>
        <w:rPr>
          <w:spacing w:val="-1"/>
          <w:sz w:val="16"/>
          <w:szCs w:val="16"/>
          <w:lang w:eastAsia="zh-CN"/>
        </w:rPr>
        <w:t>HE染色评估，该样本中恶性肿瘤细胞占比，仅送检样本类型包含石蜡</w:t>
      </w:r>
      <w:proofErr w:type="gramStart"/>
      <w:r>
        <w:rPr>
          <w:spacing w:val="-1"/>
          <w:sz w:val="16"/>
          <w:szCs w:val="16"/>
          <w:lang w:eastAsia="zh-CN"/>
        </w:rPr>
        <w:t>玻</w:t>
      </w:r>
      <w:proofErr w:type="gramEnd"/>
      <w:r>
        <w:rPr>
          <w:spacing w:val="-1"/>
          <w:sz w:val="16"/>
          <w:szCs w:val="16"/>
          <w:lang w:eastAsia="zh-CN"/>
        </w:rPr>
        <w:t>片时可进行此项评估；全血及对照样本不做此项评估；</w:t>
      </w:r>
    </w:p>
    <w:p w14:paraId="74F45FA6" w14:textId="77777777" w:rsidR="00FE3BB0" w:rsidRDefault="00D23F07" w:rsidP="00DC48B2">
      <w:pPr>
        <w:pStyle w:val="a5"/>
        <w:numPr>
          <w:ilvl w:val="0"/>
          <w:numId w:val="1"/>
        </w:numPr>
        <w:autoSpaceDE/>
        <w:autoSpaceDN/>
        <w:ind w:left="437" w:right="221"/>
        <w:rPr>
          <w:spacing w:val="-1"/>
          <w:sz w:val="16"/>
          <w:szCs w:val="16"/>
          <w:lang w:eastAsia="zh-CN"/>
        </w:rPr>
      </w:pPr>
      <w:r>
        <w:rPr>
          <w:spacing w:val="-1"/>
          <w:sz w:val="16"/>
          <w:szCs w:val="16"/>
          <w:lang w:eastAsia="zh-CN"/>
        </w:rPr>
        <w:t>DNA</w:t>
      </w:r>
      <w:r>
        <w:rPr>
          <w:rFonts w:hint="eastAsia"/>
          <w:spacing w:val="-1"/>
          <w:sz w:val="16"/>
          <w:szCs w:val="16"/>
          <w:lang w:eastAsia="zh-CN"/>
        </w:rPr>
        <w:t>总量：样本提取的</w:t>
      </w:r>
      <w:r>
        <w:rPr>
          <w:spacing w:val="-1"/>
          <w:sz w:val="16"/>
          <w:szCs w:val="16"/>
          <w:lang w:eastAsia="zh-CN"/>
        </w:rPr>
        <w:t>DNA</w:t>
      </w:r>
      <w:r>
        <w:rPr>
          <w:rFonts w:hint="eastAsia"/>
          <w:spacing w:val="-1"/>
          <w:sz w:val="16"/>
          <w:szCs w:val="16"/>
          <w:lang w:eastAsia="zh-CN"/>
        </w:rPr>
        <w:t>总量；</w:t>
      </w:r>
    </w:p>
    <w:p w14:paraId="5E06593E" w14:textId="77777777" w:rsidR="00FE3BB0" w:rsidRDefault="00D23F07" w:rsidP="00DC48B2">
      <w:pPr>
        <w:pStyle w:val="a5"/>
        <w:numPr>
          <w:ilvl w:val="0"/>
          <w:numId w:val="1"/>
        </w:numPr>
        <w:autoSpaceDE/>
        <w:autoSpaceDN/>
        <w:ind w:left="437" w:right="221"/>
        <w:rPr>
          <w:spacing w:val="-1"/>
          <w:sz w:val="16"/>
          <w:szCs w:val="16"/>
          <w:lang w:eastAsia="zh-CN"/>
        </w:rPr>
      </w:pPr>
      <w:r>
        <w:rPr>
          <w:spacing w:val="-1"/>
          <w:sz w:val="16"/>
          <w:szCs w:val="16"/>
          <w:lang w:eastAsia="zh-CN"/>
        </w:rPr>
        <w:t>Q30</w:t>
      </w:r>
      <w:r>
        <w:rPr>
          <w:rFonts w:hint="eastAsia"/>
          <w:spacing w:val="-1"/>
          <w:sz w:val="16"/>
          <w:szCs w:val="16"/>
          <w:lang w:eastAsia="zh-CN"/>
        </w:rPr>
        <w:t>：</w:t>
      </w:r>
      <w:r>
        <w:rPr>
          <w:rFonts w:hint="eastAsia"/>
          <w:sz w:val="16"/>
          <w:szCs w:val="16"/>
          <w:lang w:eastAsia="zh-CN"/>
        </w:rPr>
        <w:t xml:space="preserve"> 测序的准确率高于99.9%的碱基的比例；</w:t>
      </w:r>
    </w:p>
    <w:p w14:paraId="349A75C4" w14:textId="77777777" w:rsidR="00FE3BB0" w:rsidRDefault="00D23F07" w:rsidP="00DC48B2">
      <w:pPr>
        <w:pStyle w:val="a5"/>
        <w:numPr>
          <w:ilvl w:val="0"/>
          <w:numId w:val="1"/>
        </w:numPr>
        <w:autoSpaceDE/>
        <w:autoSpaceDN/>
        <w:ind w:left="437" w:right="221"/>
        <w:rPr>
          <w:spacing w:val="-1"/>
          <w:sz w:val="16"/>
          <w:szCs w:val="16"/>
          <w:lang w:eastAsia="zh-CN"/>
        </w:rPr>
      </w:pPr>
      <w:r>
        <w:rPr>
          <w:rFonts w:hint="eastAsia"/>
          <w:sz w:val="16"/>
          <w:szCs w:val="16"/>
          <w:lang w:eastAsia="zh-CN"/>
        </w:rPr>
        <w:t>比对率：可以比对至参考序列上的</w:t>
      </w:r>
      <w:r>
        <w:rPr>
          <w:sz w:val="16"/>
          <w:szCs w:val="16"/>
          <w:lang w:eastAsia="zh-CN"/>
        </w:rPr>
        <w:t>reads的比例</w:t>
      </w:r>
      <w:r>
        <w:rPr>
          <w:rFonts w:hint="eastAsia"/>
          <w:sz w:val="16"/>
          <w:szCs w:val="16"/>
          <w:lang w:eastAsia="zh-CN"/>
        </w:rPr>
        <w:t>；</w:t>
      </w:r>
    </w:p>
    <w:p w14:paraId="24A4BCAB" w14:textId="77777777" w:rsidR="00FE3BB0" w:rsidRDefault="00D23F07" w:rsidP="00DC48B2">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覆盖度: 检测到的区域</w:t>
      </w:r>
      <w:proofErr w:type="gramStart"/>
      <w:r>
        <w:rPr>
          <w:rFonts w:hint="eastAsia"/>
          <w:spacing w:val="-1"/>
          <w:sz w:val="16"/>
          <w:szCs w:val="16"/>
          <w:lang w:eastAsia="zh-CN"/>
        </w:rPr>
        <w:t>占目标</w:t>
      </w:r>
      <w:proofErr w:type="gramEnd"/>
      <w:r>
        <w:rPr>
          <w:rFonts w:hint="eastAsia"/>
          <w:spacing w:val="-1"/>
          <w:sz w:val="16"/>
          <w:szCs w:val="16"/>
          <w:lang w:eastAsia="zh-CN"/>
        </w:rPr>
        <w:t>区域的比例；</w:t>
      </w:r>
    </w:p>
    <w:p w14:paraId="5EE6A524" w14:textId="77777777" w:rsidR="00FE3BB0" w:rsidRDefault="00D23F07" w:rsidP="00DC48B2">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均</w:t>
      </w:r>
      <w:proofErr w:type="gramStart"/>
      <w:r>
        <w:rPr>
          <w:rFonts w:hint="eastAsia"/>
          <w:spacing w:val="-1"/>
          <w:sz w:val="16"/>
          <w:szCs w:val="16"/>
          <w:lang w:eastAsia="zh-CN"/>
        </w:rPr>
        <w:t>一</w:t>
      </w:r>
      <w:proofErr w:type="gramEnd"/>
      <w:r>
        <w:rPr>
          <w:rFonts w:hint="eastAsia"/>
          <w:spacing w:val="-1"/>
          <w:sz w:val="16"/>
          <w:szCs w:val="16"/>
          <w:lang w:eastAsia="zh-CN"/>
        </w:rPr>
        <w:t>性：整体目标区域中，测序深度超过平均深度</w:t>
      </w:r>
      <w:r>
        <w:rPr>
          <w:spacing w:val="-1"/>
          <w:sz w:val="16"/>
          <w:szCs w:val="16"/>
          <w:lang w:eastAsia="zh-CN"/>
        </w:rPr>
        <w:t>*20%的区域的占比</w:t>
      </w:r>
      <w:r>
        <w:rPr>
          <w:rFonts w:hint="eastAsia"/>
          <w:spacing w:val="-1"/>
          <w:sz w:val="16"/>
          <w:szCs w:val="16"/>
          <w:lang w:eastAsia="zh-CN"/>
        </w:rPr>
        <w:t>；</w:t>
      </w:r>
    </w:p>
    <w:p w14:paraId="515A38AF" w14:textId="77777777" w:rsidR="00FE3BB0" w:rsidRDefault="00D23F07" w:rsidP="00DC48B2">
      <w:pPr>
        <w:pStyle w:val="a5"/>
        <w:numPr>
          <w:ilvl w:val="0"/>
          <w:numId w:val="1"/>
        </w:numPr>
        <w:autoSpaceDE/>
        <w:autoSpaceDN/>
        <w:ind w:left="437" w:right="221"/>
        <w:rPr>
          <w:spacing w:val="-1"/>
          <w:sz w:val="16"/>
          <w:szCs w:val="16"/>
          <w:lang w:eastAsia="zh-CN"/>
        </w:rPr>
      </w:pPr>
      <w:r>
        <w:rPr>
          <w:spacing w:val="-1"/>
          <w:sz w:val="16"/>
          <w:szCs w:val="16"/>
          <w:lang w:eastAsia="zh-CN"/>
        </w:rPr>
        <w:t>平均测序深度：目标区域每个碱基</w:t>
      </w:r>
      <w:r>
        <w:rPr>
          <w:rFonts w:hint="eastAsia"/>
          <w:spacing w:val="-1"/>
          <w:sz w:val="16"/>
          <w:szCs w:val="16"/>
          <w:lang w:eastAsia="zh-CN"/>
        </w:rPr>
        <w:t>的平均深度；</w:t>
      </w:r>
    </w:p>
    <w:p w14:paraId="0D3D6CEA" w14:textId="77777777" w:rsidR="00FE3BB0" w:rsidRDefault="00D23F07" w:rsidP="00DC48B2">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最低扩增子测序深度：即为最低扩增子测序深度，本项目为扩增子测序，要求深度最低的扩增子的深度也要达到</w:t>
      </w:r>
      <w:r>
        <w:rPr>
          <w:spacing w:val="-1"/>
          <w:sz w:val="16"/>
          <w:szCs w:val="16"/>
          <w:lang w:eastAsia="zh-CN"/>
        </w:rPr>
        <w:t>50X</w:t>
      </w:r>
      <w:r>
        <w:rPr>
          <w:rFonts w:hint="eastAsia"/>
          <w:spacing w:val="-1"/>
          <w:sz w:val="16"/>
          <w:szCs w:val="16"/>
          <w:lang w:eastAsia="zh-CN"/>
        </w:rPr>
        <w:t>以上；</w:t>
      </w:r>
    </w:p>
    <w:p w14:paraId="66F16AE9" w14:textId="77777777" w:rsidR="00FE3BB0" w:rsidRDefault="00D23F07" w:rsidP="00DC48B2">
      <w:pPr>
        <w:pStyle w:val="a5"/>
        <w:numPr>
          <w:ilvl w:val="0"/>
          <w:numId w:val="1"/>
        </w:numPr>
        <w:autoSpaceDE/>
        <w:autoSpaceDN/>
        <w:ind w:left="437" w:right="221"/>
        <w:rPr>
          <w:spacing w:val="-1"/>
          <w:sz w:val="16"/>
          <w:szCs w:val="16"/>
          <w:lang w:eastAsia="zh-CN"/>
        </w:rPr>
      </w:pPr>
      <w:r>
        <w:rPr>
          <w:rFonts w:hint="eastAsia"/>
          <w:sz w:val="16"/>
          <w:szCs w:val="16"/>
          <w:lang w:eastAsia="zh-CN"/>
        </w:rPr>
        <w:t>参考值为“/”，表示此质</w:t>
      </w:r>
      <w:proofErr w:type="gramStart"/>
      <w:r>
        <w:rPr>
          <w:rFonts w:hint="eastAsia"/>
          <w:sz w:val="16"/>
          <w:szCs w:val="16"/>
          <w:lang w:eastAsia="zh-CN"/>
        </w:rPr>
        <w:t>控项并非</w:t>
      </w:r>
      <w:proofErr w:type="gramEnd"/>
      <w:r>
        <w:rPr>
          <w:rFonts w:hint="eastAsia"/>
          <w:sz w:val="16"/>
          <w:szCs w:val="16"/>
          <w:lang w:eastAsia="zh-CN"/>
        </w:rPr>
        <w:t>本检测的必要质控项，结果仅供参考；</w:t>
      </w:r>
    </w:p>
    <w:p w14:paraId="5462EE38" w14:textId="40CE1DC9" w:rsidR="000D62AB" w:rsidRPr="00B7335F" w:rsidRDefault="00D23F07" w:rsidP="00B7335F">
      <w:pPr>
        <w:pStyle w:val="a5"/>
        <w:numPr>
          <w:ilvl w:val="0"/>
          <w:numId w:val="1"/>
        </w:numPr>
        <w:autoSpaceDE/>
        <w:autoSpaceDN/>
        <w:ind w:left="437" w:right="221"/>
        <w:rPr>
          <w:spacing w:val="-1"/>
          <w:sz w:val="16"/>
          <w:szCs w:val="16"/>
          <w:lang w:eastAsia="zh-CN"/>
        </w:rPr>
      </w:pPr>
      <w:r>
        <w:rPr>
          <w:rFonts w:hint="eastAsia"/>
          <w:sz w:val="16"/>
          <w:szCs w:val="16"/>
          <w:lang w:eastAsia="zh-CN"/>
        </w:rPr>
        <w:t>如果“质控数值”超出“质控标准”，可能会影响检测结果的准确性。</w:t>
      </w:r>
      <w:r w:rsidR="000D62AB" w:rsidRPr="00B7335F">
        <w:rPr>
          <w:rFonts w:hint="eastAsia"/>
          <w:b/>
          <w:bCs/>
          <w:spacing w:val="-2"/>
          <w:sz w:val="24"/>
          <w:szCs w:val="24"/>
          <w:lang w:eastAsia="zh-CN"/>
        </w:rPr>
        <w:br w:type="page"/>
      </w:r>
    </w:p>
    <w:p w14:paraId="54CA79AF" w14:textId="64FCE17A" w:rsidR="00FE3BB0" w:rsidRDefault="00D23F07">
      <w:pPr>
        <w:pStyle w:val="a5"/>
        <w:spacing w:before="260" w:line="183" w:lineRule="auto"/>
        <w:ind w:left="13"/>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2.  </w:t>
      </w:r>
      <w:r>
        <w:rPr>
          <w:b/>
          <w:bCs/>
          <w:spacing w:val="-2"/>
          <w:sz w:val="24"/>
          <w:szCs w:val="24"/>
          <w:lang w:eastAsia="zh-CN"/>
        </w:rPr>
        <w:t>检测方法与局限性</w:t>
      </w:r>
    </w:p>
    <w:p w14:paraId="76AB1646" w14:textId="77777777" w:rsidR="00FE3BB0" w:rsidRDefault="00D23F07">
      <w:pPr>
        <w:pStyle w:val="a5"/>
        <w:spacing w:line="455" w:lineRule="exact"/>
        <w:ind w:firstLine="2"/>
        <w:rPr>
          <w:sz w:val="21"/>
          <w:szCs w:val="21"/>
          <w:lang w:eastAsia="zh-CN"/>
        </w:rPr>
      </w:pPr>
      <w:r>
        <w:rPr>
          <w:rFonts w:hint="eastAsia"/>
          <w:b/>
          <w:bCs/>
          <w:spacing w:val="-2"/>
          <w:sz w:val="21"/>
          <w:szCs w:val="21"/>
          <w:lang w:eastAsia="zh-CN"/>
        </w:rPr>
        <w:t>2.1 检测方法</w:t>
      </w:r>
    </w:p>
    <w:p w14:paraId="1C826442" w14:textId="552CD05A" w:rsidR="00FE3BB0" w:rsidRDefault="00D23F07" w:rsidP="000E35A9">
      <w:pPr>
        <w:spacing w:afterLines="20" w:after="48" w:line="320" w:lineRule="exact"/>
        <w:ind w:firstLine="425"/>
        <w:jc w:val="both"/>
        <w:rPr>
          <w:rFonts w:ascii="Times New Roman" w:eastAsia="微软雅黑" w:hAnsi="Times New Roman"/>
          <w:spacing w:val="6"/>
          <w:sz w:val="18"/>
          <w:szCs w:val="18"/>
          <w:lang w:eastAsia="zh-CN"/>
        </w:rPr>
      </w:pPr>
      <w:r>
        <w:rPr>
          <w:rFonts w:ascii="Times New Roman" w:eastAsia="微软雅黑" w:hAnsi="Times New Roman"/>
          <w:spacing w:val="6"/>
          <w:sz w:val="18"/>
          <w:szCs w:val="18"/>
          <w:lang w:eastAsia="zh-CN"/>
        </w:rPr>
        <w:t>本检测项目采用扩增子建库和高通量测序（</w:t>
      </w:r>
      <w:r>
        <w:rPr>
          <w:rFonts w:ascii="Times New Roman" w:eastAsia="微软雅黑" w:hAnsi="Times New Roman"/>
          <w:spacing w:val="6"/>
          <w:sz w:val="18"/>
          <w:szCs w:val="18"/>
          <w:lang w:eastAsia="zh-CN"/>
        </w:rPr>
        <w:t>NGS</w:t>
      </w:r>
      <w:r>
        <w:rPr>
          <w:rFonts w:ascii="Times New Roman" w:eastAsia="微软雅黑" w:hAnsi="Times New Roman"/>
          <w:spacing w:val="6"/>
          <w:sz w:val="18"/>
          <w:szCs w:val="18"/>
          <w:lang w:eastAsia="zh-CN"/>
        </w:rPr>
        <w:t>）技术对</w:t>
      </w:r>
      <w:r>
        <w:rPr>
          <w:rFonts w:ascii="Times New Roman" w:eastAsia="微软雅黑" w:hAnsi="Times New Roman"/>
          <w:bCs/>
          <w:spacing w:val="6"/>
          <w:sz w:val="18"/>
          <w:szCs w:val="18"/>
          <w:lang w:eastAsia="zh-CN"/>
        </w:rPr>
        <w:t>外周血样本（胚系变异）</w:t>
      </w:r>
      <w:r>
        <w:rPr>
          <w:rFonts w:ascii="Times New Roman" w:eastAsia="微软雅黑" w:hAnsi="Times New Roman"/>
          <w:spacing w:val="6"/>
          <w:sz w:val="18"/>
          <w:szCs w:val="18"/>
          <w:lang w:eastAsia="zh-CN"/>
        </w:rPr>
        <w:t>进行检测，检测范围覆盖</w:t>
      </w:r>
      <w:r>
        <w:rPr>
          <w:rFonts w:ascii="Times New Roman" w:eastAsia="微软雅黑" w:hAnsi="Times New Roman"/>
          <w:i/>
          <w:iCs/>
          <w:spacing w:val="6"/>
          <w:sz w:val="18"/>
          <w:szCs w:val="18"/>
          <w:lang w:eastAsia="zh-CN"/>
        </w:rPr>
        <w:t>BRCA1</w:t>
      </w:r>
      <w:r>
        <w:rPr>
          <w:rFonts w:ascii="Times New Roman" w:eastAsia="微软雅黑" w:hAnsi="Times New Roman"/>
          <w:spacing w:val="6"/>
          <w:sz w:val="18"/>
          <w:szCs w:val="18"/>
          <w:lang w:eastAsia="zh-CN"/>
        </w:rPr>
        <w:t>和</w:t>
      </w:r>
      <w:r>
        <w:rPr>
          <w:rFonts w:ascii="Times New Roman" w:eastAsia="微软雅黑" w:hAnsi="Times New Roman"/>
          <w:i/>
          <w:iCs/>
          <w:spacing w:val="6"/>
          <w:sz w:val="18"/>
          <w:szCs w:val="18"/>
          <w:lang w:eastAsia="zh-CN"/>
        </w:rPr>
        <w:t>BRCA2</w:t>
      </w:r>
      <w:r>
        <w:rPr>
          <w:rFonts w:ascii="Times New Roman" w:eastAsia="微软雅黑" w:hAnsi="Times New Roman"/>
          <w:spacing w:val="6"/>
          <w:sz w:val="18"/>
          <w:szCs w:val="18"/>
          <w:lang w:eastAsia="zh-CN"/>
        </w:rPr>
        <w:t>基因的全编码区、外显子</w:t>
      </w:r>
      <w:r>
        <w:rPr>
          <w:rFonts w:ascii="Times New Roman" w:eastAsia="微软雅黑" w:hAnsi="Times New Roman"/>
          <w:spacing w:val="6"/>
          <w:sz w:val="18"/>
          <w:szCs w:val="18"/>
          <w:lang w:eastAsia="zh-CN"/>
        </w:rPr>
        <w:t>-</w:t>
      </w:r>
      <w:r>
        <w:rPr>
          <w:rFonts w:ascii="Times New Roman" w:eastAsia="微软雅黑" w:hAnsi="Times New Roman"/>
          <w:spacing w:val="6"/>
          <w:sz w:val="18"/>
          <w:szCs w:val="18"/>
          <w:lang w:eastAsia="zh-CN"/>
        </w:rPr>
        <w:t>内含子连接区、部分</w:t>
      </w:r>
      <w:r>
        <w:rPr>
          <w:rFonts w:ascii="Times New Roman" w:eastAsia="微软雅黑" w:hAnsi="Times New Roman"/>
          <w:spacing w:val="6"/>
          <w:sz w:val="18"/>
          <w:szCs w:val="18"/>
          <w:lang w:eastAsia="zh-CN"/>
        </w:rPr>
        <w:t>UTR</w:t>
      </w:r>
      <w:r>
        <w:rPr>
          <w:rFonts w:ascii="Times New Roman" w:eastAsia="微软雅黑" w:hAnsi="Times New Roman"/>
          <w:spacing w:val="6"/>
          <w:sz w:val="18"/>
          <w:szCs w:val="18"/>
          <w:lang w:eastAsia="zh-CN"/>
        </w:rPr>
        <w:t>区（非翻译区）和内含子区域，可检测区域内发生的单核苷酸变异（</w:t>
      </w:r>
      <w:r>
        <w:rPr>
          <w:rFonts w:ascii="Times New Roman" w:eastAsia="微软雅黑" w:hAnsi="Times New Roman"/>
          <w:spacing w:val="6"/>
          <w:sz w:val="18"/>
          <w:szCs w:val="18"/>
          <w:lang w:eastAsia="zh-CN"/>
        </w:rPr>
        <w:t>SNV</w:t>
      </w:r>
      <w:r>
        <w:rPr>
          <w:rFonts w:ascii="Times New Roman" w:eastAsia="微软雅黑" w:hAnsi="Times New Roman"/>
          <w:spacing w:val="6"/>
          <w:sz w:val="18"/>
          <w:szCs w:val="18"/>
          <w:lang w:eastAsia="zh-CN"/>
        </w:rPr>
        <w:t>）、小片段插入或缺失变异（</w:t>
      </w:r>
      <w:r>
        <w:rPr>
          <w:rFonts w:ascii="Times New Roman" w:eastAsia="微软雅黑" w:hAnsi="Times New Roman"/>
          <w:spacing w:val="6"/>
          <w:sz w:val="18"/>
          <w:szCs w:val="18"/>
          <w:lang w:eastAsia="zh-CN"/>
        </w:rPr>
        <w:t>INDEL</w:t>
      </w:r>
      <w:r>
        <w:rPr>
          <w:rFonts w:ascii="Times New Roman" w:eastAsia="微软雅黑" w:hAnsi="Times New Roman"/>
          <w:spacing w:val="6"/>
          <w:sz w:val="18"/>
          <w:szCs w:val="18"/>
          <w:lang w:eastAsia="zh-CN"/>
        </w:rPr>
        <w:t>）及大片段重排（</w:t>
      </w:r>
      <w:r>
        <w:rPr>
          <w:rFonts w:ascii="Times New Roman" w:eastAsia="微软雅黑" w:hAnsi="Times New Roman"/>
          <w:spacing w:val="6"/>
          <w:sz w:val="18"/>
          <w:szCs w:val="18"/>
          <w:lang w:eastAsia="zh-CN"/>
        </w:rPr>
        <w:t>LGR</w:t>
      </w:r>
      <w:r>
        <w:rPr>
          <w:rFonts w:ascii="Times New Roman" w:eastAsia="微软雅黑" w:hAnsi="Times New Roman" w:hint="eastAsia"/>
          <w:spacing w:val="6"/>
          <w:sz w:val="18"/>
          <w:szCs w:val="18"/>
          <w:lang w:eastAsia="zh-CN"/>
        </w:rPr>
        <w:t xml:space="preserve"> </w:t>
      </w:r>
      <w:r>
        <w:rPr>
          <w:rFonts w:ascii="Times New Roman" w:eastAsia="微软雅黑" w:hAnsi="Times New Roman" w:hint="eastAsia"/>
          <w:spacing w:val="6"/>
          <w:sz w:val="18"/>
          <w:szCs w:val="18"/>
          <w:lang w:eastAsia="zh-CN"/>
        </w:rPr>
        <w:t>仅限血液样本</w:t>
      </w:r>
      <w:r>
        <w:rPr>
          <w:rFonts w:ascii="Times New Roman" w:eastAsia="微软雅黑" w:hAnsi="Times New Roman"/>
          <w:spacing w:val="6"/>
          <w:sz w:val="18"/>
          <w:szCs w:val="18"/>
          <w:lang w:eastAsia="zh-CN"/>
        </w:rPr>
        <w:t>）。检测所使用的试剂盒及技术平台已通过本实验室的性能验证。</w:t>
      </w:r>
    </w:p>
    <w:p w14:paraId="514CEFF3" w14:textId="77777777" w:rsidR="00FE3BB0" w:rsidRDefault="00D23F07" w:rsidP="000E35A9">
      <w:pPr>
        <w:spacing w:afterLines="20" w:after="48" w:line="320" w:lineRule="exact"/>
        <w:jc w:val="both"/>
      </w:pPr>
      <w:r>
        <w:rPr>
          <w:rFonts w:ascii="微软雅黑" w:eastAsia="微软雅黑" w:hAnsi="微软雅黑" w:cs="微软雅黑" w:hint="eastAsia"/>
          <w:b/>
          <w:bCs/>
          <w:spacing w:val="6"/>
          <w:lang w:eastAsia="zh-CN"/>
        </w:rPr>
        <w:t>2.2 局限性说明</w:t>
      </w:r>
    </w:p>
    <w:p w14:paraId="0F9E0B0E" w14:textId="77777777"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本报告结果仅对本次送检样本负责。</w:t>
      </w:r>
    </w:p>
    <w:p w14:paraId="3D1AE064" w14:textId="77777777"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本报告中的变异分析及解读遵循相关指南和规范，基于已发表的文献和公开的数据库，随着科学研究的发展和数据库的更新，变异解读可能发生变更。</w:t>
      </w:r>
    </w:p>
    <w:p w14:paraId="4B1F4108" w14:textId="77777777"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sz w:val="18"/>
          <w:szCs w:val="18"/>
          <w:lang w:eastAsia="zh-CN"/>
        </w:rPr>
        <w:t>本</w:t>
      </w:r>
      <w:r>
        <w:rPr>
          <w:rFonts w:ascii="Times New Roman" w:eastAsia="微软雅黑" w:hAnsi="Times New Roman" w:cs="Times New Roman"/>
          <w:snapToGrid/>
          <w:spacing w:val="6"/>
          <w:kern w:val="2"/>
          <w:sz w:val="18"/>
          <w:szCs w:val="18"/>
          <w:lang w:eastAsia="zh-CN"/>
        </w:rPr>
        <w:t>报告</w:t>
      </w:r>
      <w:r>
        <w:rPr>
          <w:rFonts w:ascii="Times New Roman" w:eastAsia="微软雅黑" w:hAnsi="Times New Roman" w:cs="Times New Roman"/>
          <w:snapToGrid/>
          <w:spacing w:val="6"/>
          <w:sz w:val="18"/>
          <w:szCs w:val="18"/>
          <w:lang w:eastAsia="zh-CN"/>
        </w:rPr>
        <w:t>仅为临床诊断和治疗提供辅助参考，具体诊疗方案应由临床医生结合受检者的全面临床信息进行综合判定</w:t>
      </w:r>
      <w:r>
        <w:rPr>
          <w:rFonts w:ascii="Times New Roman" w:eastAsia="微软雅黑" w:hAnsi="Times New Roman" w:cs="Times New Roman"/>
          <w:snapToGrid/>
          <w:spacing w:val="6"/>
          <w:kern w:val="2"/>
          <w:sz w:val="18"/>
          <w:szCs w:val="18"/>
          <w:lang w:eastAsia="zh-CN"/>
        </w:rPr>
        <w:t>。</w:t>
      </w:r>
    </w:p>
    <w:p w14:paraId="090EAE8B" w14:textId="77777777"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本报告中的基因变异和药物排序均不分先后，并且不对任何受检者承诺或保证会在某一药物治疗中有效或无效。</w:t>
      </w:r>
    </w:p>
    <w:p w14:paraId="134ACDC9" w14:textId="77777777"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本报告不对任何患者承诺或保证在某一药物治疗中有效，也不承诺在某一药物治疗中无效。</w:t>
      </w:r>
    </w:p>
    <w:p w14:paraId="37C54FD8" w14:textId="77777777"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本检测不能用于确认或排除恶性肿瘤的存在。肿瘤是一种复杂的系统性疾病，评定是否为恶性肿瘤需要由临床医生综合多种检查结果进行判定。</w:t>
      </w:r>
    </w:p>
    <w:p w14:paraId="2794D14F" w14:textId="77777777"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本检测适用于发现指定基因</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水平的变异，不涉及</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甲基化、</w:t>
      </w:r>
      <w:r>
        <w:rPr>
          <w:rFonts w:ascii="Times New Roman" w:eastAsia="微软雅黑" w:hAnsi="Times New Roman" w:cs="Times New Roman"/>
          <w:snapToGrid/>
          <w:spacing w:val="6"/>
          <w:kern w:val="2"/>
          <w:sz w:val="18"/>
          <w:szCs w:val="18"/>
          <w:lang w:eastAsia="zh-CN"/>
        </w:rPr>
        <w:t>RNA</w:t>
      </w:r>
      <w:r>
        <w:rPr>
          <w:rFonts w:ascii="Times New Roman" w:eastAsia="微软雅黑" w:hAnsi="Times New Roman" w:cs="Times New Roman"/>
          <w:snapToGrid/>
          <w:spacing w:val="6"/>
          <w:kern w:val="2"/>
          <w:sz w:val="18"/>
          <w:szCs w:val="18"/>
          <w:lang w:eastAsia="zh-CN"/>
        </w:rPr>
        <w:t>水平或蛋白质水平的检测。</w:t>
      </w:r>
    </w:p>
    <w:p w14:paraId="132E9440" w14:textId="22F2CC44"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本检测可检变异类型包括单核苷酸变异（</w:t>
      </w:r>
      <w:r>
        <w:rPr>
          <w:rFonts w:ascii="Times New Roman" w:eastAsia="微软雅黑" w:hAnsi="Times New Roman" w:cs="Times New Roman"/>
          <w:snapToGrid/>
          <w:spacing w:val="6"/>
          <w:kern w:val="2"/>
          <w:sz w:val="18"/>
          <w:szCs w:val="18"/>
          <w:lang w:eastAsia="zh-CN"/>
        </w:rPr>
        <w:t>SNV</w:t>
      </w:r>
      <w:r>
        <w:rPr>
          <w:rFonts w:ascii="Times New Roman" w:eastAsia="微软雅黑" w:hAnsi="Times New Roman" w:cs="Times New Roman"/>
          <w:snapToGrid/>
          <w:spacing w:val="6"/>
          <w:kern w:val="2"/>
          <w:sz w:val="18"/>
          <w:szCs w:val="18"/>
          <w:lang w:eastAsia="zh-CN"/>
        </w:rPr>
        <w:t>）、小片段插入或缺失变异（</w:t>
      </w:r>
      <w:r>
        <w:rPr>
          <w:rFonts w:ascii="Times New Roman" w:eastAsia="微软雅黑" w:hAnsi="Times New Roman" w:cs="Times New Roman"/>
          <w:snapToGrid/>
          <w:spacing w:val="6"/>
          <w:kern w:val="2"/>
          <w:sz w:val="18"/>
          <w:szCs w:val="18"/>
          <w:lang w:eastAsia="zh-CN"/>
        </w:rPr>
        <w:t>INDEL</w:t>
      </w:r>
      <w:r>
        <w:rPr>
          <w:rFonts w:ascii="Times New Roman" w:eastAsia="微软雅黑" w:hAnsi="Times New Roman" w:cs="Times New Roman"/>
          <w:snapToGrid/>
          <w:spacing w:val="6"/>
          <w:kern w:val="2"/>
          <w:sz w:val="18"/>
          <w:szCs w:val="18"/>
          <w:lang w:eastAsia="zh-CN"/>
        </w:rPr>
        <w:t>）及大片段重排（</w:t>
      </w:r>
      <w:r>
        <w:rPr>
          <w:rFonts w:ascii="Times New Roman" w:eastAsia="微软雅黑" w:hAnsi="Times New Roman" w:cs="Times New Roman"/>
          <w:snapToGrid/>
          <w:spacing w:val="6"/>
          <w:kern w:val="2"/>
          <w:sz w:val="18"/>
          <w:szCs w:val="18"/>
          <w:lang w:eastAsia="zh-CN"/>
        </w:rPr>
        <w:t>LGR</w:t>
      </w:r>
      <w:r>
        <w:rPr>
          <w:rFonts w:ascii="Times New Roman" w:eastAsia="微软雅黑" w:hAnsi="Times New Roman" w:hint="eastAsia"/>
          <w:spacing w:val="6"/>
          <w:sz w:val="18"/>
          <w:szCs w:val="18"/>
          <w:lang w:eastAsia="zh-CN"/>
        </w:rPr>
        <w:t>仅限血液样本</w:t>
      </w:r>
      <w:r>
        <w:rPr>
          <w:rFonts w:ascii="Times New Roman" w:eastAsia="微软雅黑" w:hAnsi="Times New Roman" w:cs="Times New Roman"/>
          <w:snapToGrid/>
          <w:spacing w:val="6"/>
          <w:kern w:val="2"/>
          <w:sz w:val="18"/>
          <w:szCs w:val="18"/>
          <w:lang w:eastAsia="zh-CN"/>
        </w:rPr>
        <w:t>）</w:t>
      </w:r>
      <w:r w:rsidR="00AC7D7F" w:rsidRPr="00AC7D7F">
        <w:rPr>
          <w:rFonts w:ascii="Times New Roman" w:eastAsia="微软雅黑" w:hAnsi="Times New Roman" w:cs="Times New Roman"/>
          <w:snapToGrid/>
          <w:spacing w:val="6"/>
          <w:kern w:val="2"/>
          <w:sz w:val="18"/>
          <w:szCs w:val="18"/>
          <w:highlight w:val="magenta"/>
          <w:lang w:eastAsia="zh-CN"/>
        </w:rPr>
        <w:t xml:space="preserve">{% if </w:t>
      </w:r>
      <w:proofErr w:type="spellStart"/>
      <w:r w:rsidR="00AC7D7F" w:rsidRPr="00AC7D7F">
        <w:rPr>
          <w:rFonts w:ascii="Times New Roman" w:eastAsia="微软雅黑" w:hAnsi="Times New Roman" w:cs="Times New Roman"/>
          <w:snapToGrid/>
          <w:spacing w:val="6"/>
          <w:kern w:val="2"/>
          <w:sz w:val="18"/>
          <w:szCs w:val="18"/>
          <w:highlight w:val="magenta"/>
          <w:lang w:eastAsia="zh-CN"/>
        </w:rPr>
        <w:t>judge_brca_cnv</w:t>
      </w:r>
      <w:proofErr w:type="spellEnd"/>
      <w:r w:rsidR="00AC7D7F" w:rsidRPr="00AC7D7F">
        <w:rPr>
          <w:rFonts w:ascii="Times New Roman" w:eastAsia="微软雅黑" w:hAnsi="Times New Roman" w:cs="Times New Roman"/>
          <w:snapToGrid/>
          <w:spacing w:val="6"/>
          <w:kern w:val="2"/>
          <w:sz w:val="18"/>
          <w:szCs w:val="18"/>
          <w:highlight w:val="magenta"/>
          <w:lang w:eastAsia="zh-CN"/>
        </w:rPr>
        <w:t xml:space="preserve"> == “</w:t>
      </w:r>
      <w:proofErr w:type="spellStart"/>
      <w:r w:rsidR="00AC7D7F" w:rsidRPr="00AC7D7F">
        <w:rPr>
          <w:rFonts w:ascii="Times New Roman" w:eastAsia="微软雅黑" w:hAnsi="Times New Roman" w:cs="Times New Roman"/>
          <w:snapToGrid/>
          <w:spacing w:val="6"/>
          <w:kern w:val="2"/>
          <w:sz w:val="18"/>
          <w:szCs w:val="18"/>
          <w:highlight w:val="magenta"/>
          <w:lang w:eastAsia="zh-CN"/>
        </w:rPr>
        <w:t>mlpa</w:t>
      </w:r>
      <w:proofErr w:type="spellEnd"/>
      <w:r w:rsidR="00AC7D7F" w:rsidRPr="00AC7D7F">
        <w:rPr>
          <w:rFonts w:ascii="Times New Roman" w:eastAsia="微软雅黑" w:hAnsi="Times New Roman" w:cs="Times New Roman"/>
          <w:snapToGrid/>
          <w:spacing w:val="6"/>
          <w:kern w:val="2"/>
          <w:sz w:val="18"/>
          <w:szCs w:val="18"/>
          <w:highlight w:val="magenta"/>
          <w:lang w:eastAsia="zh-CN"/>
        </w:rPr>
        <w:t>”%}</w:t>
      </w:r>
      <w:r>
        <w:rPr>
          <w:rFonts w:ascii="Times New Roman" w:eastAsia="微软雅黑" w:hAnsi="Times New Roman" w:cs="Times New Roman"/>
          <w:snapToGrid/>
          <w:spacing w:val="6"/>
          <w:kern w:val="2"/>
          <w:sz w:val="18"/>
          <w:szCs w:val="18"/>
          <w:lang w:eastAsia="zh-CN"/>
        </w:rPr>
        <w:t>；</w:t>
      </w:r>
      <w:r w:rsidRPr="00B7335F">
        <w:rPr>
          <w:rFonts w:ascii="Times New Roman" w:eastAsia="微软雅黑" w:hAnsi="Times New Roman" w:cs="Times New Roman"/>
          <w:snapToGrid/>
          <w:spacing w:val="6"/>
          <w:kern w:val="2"/>
          <w:sz w:val="18"/>
          <w:szCs w:val="18"/>
          <w:lang w:eastAsia="zh-CN"/>
        </w:rPr>
        <w:t>当</w:t>
      </w:r>
      <w:r w:rsidRPr="00B7335F">
        <w:rPr>
          <w:rFonts w:ascii="Times New Roman" w:eastAsia="微软雅黑" w:hAnsi="Times New Roman" w:cs="Times New Roman"/>
          <w:snapToGrid/>
          <w:spacing w:val="6"/>
          <w:kern w:val="2"/>
          <w:sz w:val="18"/>
          <w:szCs w:val="18"/>
          <w:lang w:eastAsia="zh-CN"/>
        </w:rPr>
        <w:t>NGS</w:t>
      </w:r>
      <w:r w:rsidRPr="00B7335F">
        <w:rPr>
          <w:rFonts w:ascii="Times New Roman" w:eastAsia="微软雅黑" w:hAnsi="Times New Roman" w:cs="Times New Roman"/>
          <w:snapToGrid/>
          <w:spacing w:val="6"/>
          <w:kern w:val="2"/>
          <w:sz w:val="18"/>
          <w:szCs w:val="18"/>
          <w:lang w:eastAsia="zh-CN"/>
        </w:rPr>
        <w:t>检测到胚系大片段重排阳性时，其结果会采用多重连接探针扩增（</w:t>
      </w:r>
      <w:r w:rsidRPr="00B7335F">
        <w:rPr>
          <w:rFonts w:ascii="Times New Roman" w:eastAsia="微软雅黑" w:hAnsi="Times New Roman" w:cs="Times New Roman"/>
          <w:snapToGrid/>
          <w:spacing w:val="6"/>
          <w:kern w:val="2"/>
          <w:sz w:val="18"/>
          <w:szCs w:val="18"/>
          <w:lang w:eastAsia="zh-CN"/>
        </w:rPr>
        <w:t>MLPA</w:t>
      </w:r>
      <w:r w:rsidRPr="00B7335F">
        <w:rPr>
          <w:rFonts w:ascii="Times New Roman" w:eastAsia="微软雅黑" w:hAnsi="Times New Roman" w:cs="Times New Roman"/>
          <w:snapToGrid/>
          <w:spacing w:val="6"/>
          <w:kern w:val="2"/>
          <w:sz w:val="18"/>
          <w:szCs w:val="18"/>
          <w:lang w:eastAsia="zh-CN"/>
        </w:rPr>
        <w:t>）技术进行验证确认后再进行报告</w:t>
      </w:r>
      <w:r w:rsidR="00AC7D7F" w:rsidRPr="00AC7D7F">
        <w:rPr>
          <w:rFonts w:ascii="Times New Roman" w:eastAsia="微软雅黑" w:hAnsi="Times New Roman" w:cs="Times New Roman" w:hint="eastAsia"/>
          <w:snapToGrid/>
          <w:spacing w:val="6"/>
          <w:kern w:val="2"/>
          <w:sz w:val="18"/>
          <w:szCs w:val="18"/>
          <w:highlight w:val="magenta"/>
          <w:lang w:eastAsia="zh-CN"/>
        </w:rPr>
        <w:t>{</w:t>
      </w:r>
      <w:r w:rsidR="00AC7D7F" w:rsidRPr="00AC7D7F">
        <w:rPr>
          <w:rFonts w:ascii="Times New Roman" w:eastAsia="微软雅黑" w:hAnsi="Times New Roman" w:cs="Times New Roman"/>
          <w:snapToGrid/>
          <w:spacing w:val="6"/>
          <w:kern w:val="2"/>
          <w:sz w:val="18"/>
          <w:szCs w:val="18"/>
          <w:highlight w:val="magenta"/>
          <w:lang w:eastAsia="zh-CN"/>
        </w:rPr>
        <w:t>%</w:t>
      </w:r>
      <w:r w:rsidR="00AC7D7F" w:rsidRPr="00AC7D7F">
        <w:rPr>
          <w:rFonts w:ascii="Times New Roman" w:eastAsia="微软雅黑" w:hAnsi="Times New Roman" w:cs="Times New Roman" w:hint="eastAsia"/>
          <w:snapToGrid/>
          <w:spacing w:val="6"/>
          <w:kern w:val="2"/>
          <w:sz w:val="18"/>
          <w:szCs w:val="18"/>
          <w:highlight w:val="magenta"/>
          <w:lang w:eastAsia="zh-CN"/>
        </w:rPr>
        <w:t>endif</w:t>
      </w:r>
      <w:r w:rsidR="00AC7D7F" w:rsidRPr="00AC7D7F">
        <w:rPr>
          <w:rFonts w:ascii="Times New Roman" w:eastAsia="微软雅黑" w:hAnsi="Times New Roman" w:cs="Times New Roman"/>
          <w:snapToGrid/>
          <w:spacing w:val="6"/>
          <w:kern w:val="2"/>
          <w:sz w:val="18"/>
          <w:szCs w:val="18"/>
          <w:highlight w:val="magenta"/>
          <w:lang w:eastAsia="zh-CN"/>
        </w:rPr>
        <w:t>%</w:t>
      </w:r>
      <w:r w:rsidR="00AC7D7F" w:rsidRPr="00AC7D7F">
        <w:rPr>
          <w:rFonts w:ascii="Times New Roman" w:eastAsia="微软雅黑" w:hAnsi="Times New Roman" w:cs="Times New Roman" w:hint="eastAsia"/>
          <w:snapToGrid/>
          <w:spacing w:val="6"/>
          <w:kern w:val="2"/>
          <w:sz w:val="18"/>
          <w:szCs w:val="18"/>
          <w:highlight w:val="magenta"/>
          <w:lang w:eastAsia="zh-CN"/>
        </w:rPr>
        <w:t>}</w:t>
      </w:r>
      <w:r w:rsidRPr="00B7335F">
        <w:rPr>
          <w:rFonts w:ascii="Times New Roman" w:eastAsia="微软雅黑" w:hAnsi="Times New Roman" w:cs="Times New Roman"/>
          <w:snapToGrid/>
          <w:spacing w:val="6"/>
          <w:kern w:val="2"/>
          <w:sz w:val="18"/>
          <w:szCs w:val="18"/>
          <w:lang w:eastAsia="zh-CN"/>
        </w:rPr>
        <w:t>。</w:t>
      </w:r>
    </w:p>
    <w:p w14:paraId="7CFA18D6" w14:textId="77777777" w:rsidR="00FE3BB0" w:rsidRDefault="00D23F07" w:rsidP="00DC48B2">
      <w:pPr>
        <w:numPr>
          <w:ilvl w:val="0"/>
          <w:numId w:val="2"/>
        </w:numPr>
        <w:spacing w:line="229" w:lineRule="auto"/>
        <w:ind w:left="0" w:firstLine="0"/>
        <w:sectPr w:rsidR="00FE3BB0">
          <w:footerReference w:type="default" r:id="rId11"/>
          <w:type w:val="continuous"/>
          <w:pgSz w:w="11901" w:h="16817"/>
          <w:pgMar w:top="740" w:right="625" w:bottom="490" w:left="853" w:header="0" w:footer="275" w:gutter="0"/>
          <w:pgBorders>
            <w:bottom w:val="single" w:sz="4" w:space="1" w:color="auto"/>
          </w:pgBorders>
          <w:cols w:space="720" w:equalWidth="0">
            <w:col w:w="10422"/>
          </w:cols>
        </w:sectPr>
      </w:pPr>
      <w:r>
        <w:rPr>
          <w:rFonts w:ascii="Times New Roman" w:eastAsia="微软雅黑" w:hAnsi="Times New Roman" w:cs="Times New Roman"/>
          <w:snapToGrid/>
          <w:spacing w:val="6"/>
          <w:kern w:val="2"/>
          <w:sz w:val="18"/>
          <w:szCs w:val="18"/>
          <w:lang w:eastAsia="zh-CN"/>
        </w:rPr>
        <w:t>本检测可稳定检出</w:t>
      </w:r>
      <w:r>
        <w:rPr>
          <w:rFonts w:ascii="Times New Roman" w:eastAsia="微软雅黑" w:hAnsi="Times New Roman" w:cs="Times New Roman"/>
          <w:snapToGrid/>
          <w:spacing w:val="6"/>
          <w:kern w:val="2"/>
          <w:sz w:val="18"/>
          <w:szCs w:val="18"/>
          <w:lang w:eastAsia="zh-CN"/>
        </w:rPr>
        <w:t>≥20%</w:t>
      </w:r>
      <w:r>
        <w:rPr>
          <w:rFonts w:ascii="Times New Roman" w:eastAsia="微软雅黑" w:hAnsi="Times New Roman" w:cs="Times New Roman"/>
          <w:snapToGrid/>
          <w:spacing w:val="6"/>
          <w:kern w:val="2"/>
          <w:sz w:val="18"/>
          <w:szCs w:val="18"/>
          <w:lang w:eastAsia="zh-CN"/>
        </w:rPr>
        <w:t>的胚系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，可稳定检出</w:t>
      </w:r>
      <w:r>
        <w:rPr>
          <w:rFonts w:ascii="Times New Roman" w:eastAsia="微软雅黑" w:hAnsi="Times New Roman" w:cs="Times New Roman"/>
          <w:snapToGrid/>
          <w:spacing w:val="6"/>
          <w:kern w:val="2"/>
          <w:sz w:val="18"/>
          <w:szCs w:val="18"/>
          <w:lang w:eastAsia="zh-CN"/>
        </w:rPr>
        <w:t>≥5%</w:t>
      </w:r>
      <w:r>
        <w:rPr>
          <w:rFonts w:ascii="Times New Roman" w:eastAsia="微软雅黑" w:hAnsi="Times New Roman" w:cs="Times New Roman"/>
          <w:snapToGrid/>
          <w:spacing w:val="6"/>
          <w:kern w:val="2"/>
          <w:sz w:val="18"/>
          <w:szCs w:val="18"/>
          <w:lang w:eastAsia="zh-CN"/>
        </w:rPr>
        <w:t>的体系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w:t>
      </w:r>
    </w:p>
    <w:p w14:paraId="2197D5C9" w14:textId="77777777" w:rsidR="00FE3BB0" w:rsidRDefault="00D23F07">
      <w:pPr>
        <w:pStyle w:val="a5"/>
        <w:spacing w:before="46" w:line="184" w:lineRule="auto"/>
        <w:ind w:left="20"/>
        <w:outlineLvl w:val="1"/>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3.  </w:t>
      </w:r>
      <w:r>
        <w:rPr>
          <w:b/>
          <w:bCs/>
          <w:spacing w:val="-2"/>
          <w:sz w:val="24"/>
          <w:szCs w:val="24"/>
          <w:lang w:eastAsia="zh-CN"/>
        </w:rPr>
        <w:t>技术标准与规范</w:t>
      </w:r>
    </w:p>
    <w:p w14:paraId="28001096" w14:textId="04D26198" w:rsidR="005A1429" w:rsidRPr="00134EB1" w:rsidRDefault="005A1429" w:rsidP="00134EB1">
      <w:pPr>
        <w:pStyle w:val="ad"/>
        <w:numPr>
          <w:ilvl w:val="0"/>
          <w:numId w:val="4"/>
        </w:numPr>
        <w:spacing w:beforeLines="15" w:before="36" w:afterLines="50" w:after="120" w:line="320" w:lineRule="exact"/>
        <w:ind w:left="0" w:firstLineChars="0" w:firstLine="0"/>
        <w:jc w:val="both"/>
        <w:rPr>
          <w:rFonts w:ascii="Times New Roman" w:eastAsia="微软雅黑" w:hAnsi="Times New Roman"/>
          <w:spacing w:val="6"/>
          <w:sz w:val="18"/>
          <w:szCs w:val="18"/>
          <w:lang w:eastAsia="zh-CN"/>
        </w:rPr>
      </w:pPr>
      <w:r w:rsidRPr="00134EB1">
        <w:rPr>
          <w:rFonts w:ascii="Times New Roman" w:eastAsia="微软雅黑" w:hAnsi="Times New Roman"/>
          <w:spacing w:val="6"/>
          <w:sz w:val="18"/>
          <w:szCs w:val="18"/>
          <w:lang w:eastAsia="zh-CN"/>
        </w:rPr>
        <w:t>本检测项目中所使用的参考基因组版本为</w:t>
      </w:r>
      <w:r w:rsidRPr="00134EB1">
        <w:rPr>
          <w:rFonts w:ascii="Times New Roman" w:eastAsia="微软雅黑" w:hAnsi="Times New Roman"/>
          <w:spacing w:val="6"/>
          <w:sz w:val="18"/>
          <w:szCs w:val="18"/>
          <w:lang w:eastAsia="zh-CN"/>
        </w:rPr>
        <w:t>hg19</w:t>
      </w:r>
      <w:r w:rsidRPr="00134EB1">
        <w:rPr>
          <w:rFonts w:ascii="Times New Roman" w:eastAsia="微软雅黑" w:hAnsi="Times New Roman"/>
          <w:spacing w:val="6"/>
          <w:sz w:val="18"/>
          <w:szCs w:val="18"/>
          <w:lang w:eastAsia="zh-CN"/>
        </w:rPr>
        <w:t>，其中</w:t>
      </w:r>
      <w:r w:rsidRPr="00134EB1">
        <w:rPr>
          <w:rFonts w:ascii="Times New Roman" w:eastAsia="微软雅黑" w:hAnsi="Times New Roman"/>
          <w:spacing w:val="6"/>
          <w:sz w:val="18"/>
          <w:szCs w:val="18"/>
          <w:lang w:eastAsia="zh-CN"/>
        </w:rPr>
        <w:t>BRCA1</w:t>
      </w:r>
      <w:r w:rsidRPr="00134EB1">
        <w:rPr>
          <w:rFonts w:ascii="Times New Roman" w:eastAsia="微软雅黑" w:hAnsi="Times New Roman"/>
          <w:spacing w:val="6"/>
          <w:sz w:val="18"/>
          <w:szCs w:val="18"/>
          <w:lang w:eastAsia="zh-CN"/>
        </w:rPr>
        <w:t>基因的转录本为</w:t>
      </w:r>
      <w:r w:rsidRPr="00134EB1">
        <w:rPr>
          <w:rFonts w:ascii="Times New Roman" w:eastAsia="微软雅黑" w:hAnsi="Times New Roman"/>
          <w:spacing w:val="6"/>
          <w:sz w:val="18"/>
          <w:szCs w:val="18"/>
          <w:lang w:eastAsia="zh-CN"/>
        </w:rPr>
        <w:t>NM_007294</w:t>
      </w:r>
      <w:r w:rsidRPr="00134EB1">
        <w:rPr>
          <w:rFonts w:ascii="Times New Roman" w:eastAsia="微软雅黑" w:hAnsi="Times New Roman"/>
          <w:spacing w:val="6"/>
          <w:sz w:val="18"/>
          <w:szCs w:val="18"/>
          <w:lang w:eastAsia="zh-CN"/>
        </w:rPr>
        <w:t>，</w:t>
      </w:r>
      <w:r w:rsidRPr="00134EB1">
        <w:rPr>
          <w:rFonts w:ascii="Times New Roman" w:eastAsia="微软雅黑" w:hAnsi="Times New Roman"/>
          <w:spacing w:val="6"/>
          <w:sz w:val="18"/>
          <w:szCs w:val="18"/>
          <w:lang w:eastAsia="zh-CN"/>
        </w:rPr>
        <w:t>BRCA2</w:t>
      </w:r>
      <w:r w:rsidRPr="00134EB1">
        <w:rPr>
          <w:rFonts w:ascii="Times New Roman" w:eastAsia="微软雅黑" w:hAnsi="Times New Roman"/>
          <w:spacing w:val="6"/>
          <w:sz w:val="18"/>
          <w:szCs w:val="18"/>
          <w:lang w:eastAsia="zh-CN"/>
        </w:rPr>
        <w:t>基因的转录本为</w:t>
      </w:r>
      <w:r w:rsidRPr="00134EB1">
        <w:rPr>
          <w:rFonts w:ascii="Times New Roman" w:eastAsia="微软雅黑" w:hAnsi="Times New Roman"/>
          <w:spacing w:val="6"/>
          <w:sz w:val="18"/>
          <w:szCs w:val="18"/>
          <w:lang w:eastAsia="zh-CN"/>
        </w:rPr>
        <w:t>NM_000059</w:t>
      </w:r>
      <w:r w:rsidRPr="00134EB1">
        <w:rPr>
          <w:rFonts w:ascii="Times New Roman" w:eastAsia="微软雅黑" w:hAnsi="Times New Roman"/>
          <w:spacing w:val="6"/>
          <w:sz w:val="18"/>
          <w:szCs w:val="18"/>
          <w:lang w:eastAsia="zh-CN"/>
        </w:rPr>
        <w:t>。报告中的变异描述遵循人类基因组变异协会（</w:t>
      </w:r>
      <w:r w:rsidRPr="00134EB1">
        <w:rPr>
          <w:rFonts w:ascii="Times New Roman" w:eastAsia="微软雅黑" w:hAnsi="Times New Roman"/>
          <w:spacing w:val="6"/>
          <w:sz w:val="18"/>
          <w:szCs w:val="18"/>
          <w:lang w:eastAsia="zh-CN"/>
        </w:rPr>
        <w:t xml:space="preserve"> Human Genome Variation Society, HGVS</w:t>
      </w:r>
      <w:r w:rsidRPr="00134EB1">
        <w:rPr>
          <w:rFonts w:ascii="Times New Roman" w:eastAsia="微软雅黑" w:hAnsi="Times New Roman"/>
          <w:spacing w:val="6"/>
          <w:sz w:val="18"/>
          <w:szCs w:val="18"/>
          <w:lang w:eastAsia="zh-CN"/>
        </w:rPr>
        <w:t>）的变异命名指南（</w:t>
      </w:r>
      <w:r w:rsidRPr="00134EB1">
        <w:rPr>
          <w:rFonts w:ascii="Times New Roman" w:eastAsia="微软雅黑" w:hAnsi="Times New Roman"/>
          <w:spacing w:val="6"/>
          <w:sz w:val="18"/>
          <w:szCs w:val="18"/>
          <w:lang w:eastAsia="zh-CN"/>
        </w:rPr>
        <w:t>2015.V15 . 11</w:t>
      </w:r>
      <w:r w:rsidRPr="00134EB1">
        <w:rPr>
          <w:rFonts w:ascii="Times New Roman" w:eastAsia="微软雅黑" w:hAnsi="Times New Roman"/>
          <w:spacing w:val="6"/>
          <w:sz w:val="18"/>
          <w:szCs w:val="18"/>
          <w:lang w:eastAsia="zh-CN"/>
        </w:rPr>
        <w:t>，</w:t>
      </w:r>
      <w:r w:rsidRPr="00134EB1">
        <w:rPr>
          <w:rFonts w:ascii="Times New Roman" w:eastAsia="微软雅黑" w:hAnsi="Times New Roman"/>
          <w:spacing w:val="6"/>
          <w:sz w:val="18"/>
          <w:szCs w:val="18"/>
          <w:lang w:eastAsia="zh-CN"/>
        </w:rPr>
        <w:t>http://varnomen .</w:t>
      </w:r>
      <w:proofErr w:type="spellStart"/>
      <w:r w:rsidRPr="00134EB1">
        <w:rPr>
          <w:rFonts w:ascii="Times New Roman" w:eastAsia="微软雅黑" w:hAnsi="Times New Roman"/>
          <w:spacing w:val="6"/>
          <w:sz w:val="18"/>
          <w:szCs w:val="18"/>
          <w:lang w:eastAsia="zh-CN"/>
        </w:rPr>
        <w:t>hgvs</w:t>
      </w:r>
      <w:proofErr w:type="spellEnd"/>
      <w:r w:rsidRPr="00134EB1">
        <w:rPr>
          <w:rFonts w:ascii="Times New Roman" w:eastAsia="微软雅黑" w:hAnsi="Times New Roman"/>
          <w:spacing w:val="6"/>
          <w:sz w:val="18"/>
          <w:szCs w:val="18"/>
          <w:lang w:eastAsia="zh-CN"/>
        </w:rPr>
        <w:t xml:space="preserve"> .org</w:t>
      </w:r>
      <w:r w:rsidRPr="00134EB1">
        <w:rPr>
          <w:rFonts w:ascii="Times New Roman" w:eastAsia="微软雅黑" w:hAnsi="Times New Roman"/>
          <w:spacing w:val="6"/>
          <w:sz w:val="18"/>
          <w:szCs w:val="18"/>
          <w:lang w:eastAsia="zh-CN"/>
        </w:rPr>
        <w:t>）。</w:t>
      </w:r>
    </w:p>
    <w:p w14:paraId="3B20007A" w14:textId="5065473E" w:rsidR="00FE3BB0" w:rsidRPr="00DC48B2" w:rsidRDefault="00D23F07" w:rsidP="000E35A9">
      <w:pPr>
        <w:pStyle w:val="ad"/>
        <w:numPr>
          <w:ilvl w:val="0"/>
          <w:numId w:val="4"/>
        </w:numPr>
        <w:spacing w:beforeLines="15" w:before="36" w:afterLines="50" w:after="120" w:line="320" w:lineRule="exact"/>
        <w:ind w:left="0" w:firstLineChars="0" w:firstLine="0"/>
        <w:jc w:val="both"/>
        <w:rPr>
          <w:rFonts w:ascii="Times New Roman" w:eastAsia="微软雅黑" w:hAnsi="Times New Roman"/>
          <w:spacing w:val="6"/>
          <w:sz w:val="18"/>
          <w:szCs w:val="18"/>
          <w:lang w:eastAsia="zh-CN"/>
        </w:rPr>
      </w:pPr>
      <w:r w:rsidRPr="00DC48B2">
        <w:rPr>
          <w:rFonts w:ascii="Times New Roman" w:eastAsia="微软雅黑" w:hAnsi="Times New Roman" w:hint="eastAsia"/>
          <w:spacing w:val="6"/>
          <w:sz w:val="18"/>
          <w:szCs w:val="18"/>
          <w:lang w:eastAsia="zh-CN"/>
        </w:rPr>
        <w:t>胚系变异和相关抑癌基因变异解读遵循美国医学遗传学和基因组学学会（</w:t>
      </w:r>
      <w:r w:rsidRPr="00DC48B2">
        <w:rPr>
          <w:rFonts w:ascii="Times New Roman" w:eastAsia="微软雅黑" w:hAnsi="Times New Roman"/>
          <w:spacing w:val="6"/>
          <w:sz w:val="18"/>
          <w:szCs w:val="18"/>
          <w:lang w:eastAsia="zh-CN"/>
        </w:rPr>
        <w:t>The American College of Medical Genetics</w:t>
      </w:r>
      <w:r w:rsidRPr="00DC48B2">
        <w:rPr>
          <w:rFonts w:ascii="Times New Roman" w:eastAsia="微软雅黑" w:hAnsi="Times New Roman" w:hint="eastAsia"/>
          <w:spacing w:val="6"/>
          <w:sz w:val="18"/>
          <w:szCs w:val="18"/>
          <w:lang w:eastAsia="zh-CN"/>
        </w:rPr>
        <w:t>，</w:t>
      </w:r>
      <w:r w:rsidRPr="00DC48B2">
        <w:rPr>
          <w:rFonts w:ascii="Times New Roman" w:eastAsia="微软雅黑" w:hAnsi="Times New Roman"/>
          <w:spacing w:val="6"/>
          <w:sz w:val="18"/>
          <w:szCs w:val="18"/>
          <w:lang w:eastAsia="zh-CN"/>
        </w:rPr>
        <w:t>ACMG</w:t>
      </w:r>
      <w:r w:rsidRPr="00DC48B2">
        <w:rPr>
          <w:rFonts w:ascii="Times New Roman" w:eastAsia="微软雅黑" w:hAnsi="Times New Roman" w:hint="eastAsia"/>
          <w:spacing w:val="6"/>
          <w:sz w:val="18"/>
          <w:szCs w:val="18"/>
          <w:lang w:eastAsia="zh-CN"/>
        </w:rPr>
        <w:t>）、分子病理协会（</w:t>
      </w:r>
      <w:r w:rsidRPr="00DC48B2">
        <w:rPr>
          <w:rFonts w:ascii="Times New Roman" w:eastAsia="微软雅黑" w:hAnsi="Times New Roman"/>
          <w:spacing w:val="6"/>
          <w:sz w:val="18"/>
          <w:szCs w:val="18"/>
          <w:lang w:eastAsia="zh-CN"/>
        </w:rPr>
        <w:t>the Association for Molecular Pathology</w:t>
      </w:r>
      <w:r w:rsidRPr="00DC48B2">
        <w:rPr>
          <w:rFonts w:ascii="Times New Roman" w:eastAsia="微软雅黑" w:hAnsi="Times New Roman" w:hint="eastAsia"/>
          <w:spacing w:val="6"/>
          <w:sz w:val="18"/>
          <w:szCs w:val="18"/>
          <w:lang w:eastAsia="zh-CN"/>
        </w:rPr>
        <w:t>，</w:t>
      </w:r>
      <w:r w:rsidRPr="00DC48B2">
        <w:rPr>
          <w:rFonts w:ascii="Times New Roman" w:eastAsia="微软雅黑" w:hAnsi="Times New Roman"/>
          <w:spacing w:val="6"/>
          <w:sz w:val="18"/>
          <w:szCs w:val="18"/>
          <w:lang w:eastAsia="zh-CN"/>
        </w:rPr>
        <w:t>AMP</w:t>
      </w:r>
      <w:r w:rsidRPr="00DC48B2">
        <w:rPr>
          <w:rFonts w:ascii="Times New Roman" w:eastAsia="微软雅黑" w:hAnsi="Times New Roman" w:hint="eastAsia"/>
          <w:spacing w:val="6"/>
          <w:sz w:val="18"/>
          <w:szCs w:val="18"/>
          <w:lang w:eastAsia="zh-CN"/>
        </w:rPr>
        <w:t>）、美国病理学家学会（</w:t>
      </w:r>
      <w:r w:rsidRPr="00DC48B2">
        <w:rPr>
          <w:rFonts w:ascii="Times New Roman" w:eastAsia="微软雅黑" w:hAnsi="Times New Roman"/>
          <w:spacing w:val="6"/>
          <w:sz w:val="18"/>
          <w:szCs w:val="18"/>
          <w:lang w:eastAsia="zh-CN"/>
        </w:rPr>
        <w:t>the College of American Pathologists</w:t>
      </w:r>
      <w:r w:rsidRPr="00DC48B2">
        <w:rPr>
          <w:rFonts w:ascii="Times New Roman" w:eastAsia="微软雅黑" w:hAnsi="Times New Roman" w:hint="eastAsia"/>
          <w:spacing w:val="6"/>
          <w:sz w:val="18"/>
          <w:szCs w:val="18"/>
          <w:lang w:eastAsia="zh-CN"/>
        </w:rPr>
        <w:t>，</w:t>
      </w:r>
      <w:r w:rsidRPr="00DC48B2">
        <w:rPr>
          <w:rFonts w:ascii="Times New Roman" w:eastAsia="微软雅黑" w:hAnsi="Times New Roman"/>
          <w:spacing w:val="6"/>
          <w:sz w:val="18"/>
          <w:szCs w:val="18"/>
          <w:lang w:eastAsia="zh-CN"/>
        </w:rPr>
        <w:t>CAP</w:t>
      </w:r>
      <w:r w:rsidRPr="00DC48B2">
        <w:rPr>
          <w:rFonts w:ascii="Times New Roman" w:eastAsia="微软雅黑" w:hAnsi="Times New Roman" w:hint="eastAsia"/>
          <w:spacing w:val="6"/>
          <w:sz w:val="18"/>
          <w:szCs w:val="18"/>
          <w:lang w:eastAsia="zh-CN"/>
        </w:rPr>
        <w:t>）发布的《遗传变异分类标准与指南》（</w:t>
      </w:r>
      <w:r w:rsidRPr="00DC48B2">
        <w:rPr>
          <w:rFonts w:ascii="Times New Roman" w:eastAsia="微软雅黑" w:hAnsi="Times New Roman"/>
          <w:spacing w:val="6"/>
          <w:sz w:val="18"/>
          <w:szCs w:val="18"/>
          <w:lang w:eastAsia="zh-CN"/>
        </w:rPr>
        <w:t>2015</w:t>
      </w:r>
      <w:r w:rsidRPr="00DC48B2">
        <w:rPr>
          <w:rFonts w:ascii="Times New Roman" w:eastAsia="微软雅黑" w:hAnsi="Times New Roman" w:hint="eastAsia"/>
          <w:spacing w:val="6"/>
          <w:sz w:val="18"/>
          <w:szCs w:val="18"/>
          <w:lang w:eastAsia="zh-CN"/>
        </w:rPr>
        <w:t>年版）和</w:t>
      </w:r>
      <w:proofErr w:type="spellStart"/>
      <w:r w:rsidRPr="00DC48B2">
        <w:rPr>
          <w:rFonts w:ascii="Times New Roman" w:eastAsia="微软雅黑" w:hAnsi="Times New Roman"/>
          <w:spacing w:val="6"/>
          <w:sz w:val="18"/>
          <w:szCs w:val="18"/>
          <w:lang w:eastAsia="zh-CN"/>
        </w:rPr>
        <w:t>ClinGen</w:t>
      </w:r>
      <w:proofErr w:type="spellEnd"/>
      <w:r w:rsidRPr="00DC48B2">
        <w:rPr>
          <w:rFonts w:ascii="Times New Roman" w:eastAsia="微软雅黑" w:hAnsi="Times New Roman" w:hint="eastAsia"/>
          <w:spacing w:val="6"/>
          <w:sz w:val="18"/>
          <w:szCs w:val="18"/>
          <w:lang w:eastAsia="zh-CN"/>
        </w:rPr>
        <w:t>专家</w:t>
      </w:r>
      <w:proofErr w:type="gramStart"/>
      <w:r w:rsidRPr="00DC48B2">
        <w:rPr>
          <w:rFonts w:ascii="Times New Roman" w:eastAsia="微软雅黑" w:hAnsi="Times New Roman" w:hint="eastAsia"/>
          <w:spacing w:val="6"/>
          <w:sz w:val="18"/>
          <w:szCs w:val="18"/>
          <w:lang w:eastAsia="zh-CN"/>
        </w:rPr>
        <w:t>组发布</w:t>
      </w:r>
      <w:proofErr w:type="gramEnd"/>
      <w:r w:rsidRPr="00DC48B2">
        <w:rPr>
          <w:rFonts w:ascii="Times New Roman" w:eastAsia="微软雅黑" w:hAnsi="Times New Roman" w:hint="eastAsia"/>
          <w:spacing w:val="6"/>
          <w:sz w:val="18"/>
          <w:szCs w:val="18"/>
          <w:lang w:eastAsia="zh-CN"/>
        </w:rPr>
        <w:t>的特殊基因变异解读指南，遗传变异分为</w:t>
      </w:r>
      <w:r w:rsidRPr="00DC48B2">
        <w:rPr>
          <w:rFonts w:ascii="Times New Roman" w:eastAsia="微软雅黑" w:hAnsi="Times New Roman"/>
          <w:spacing w:val="6"/>
          <w:sz w:val="18"/>
          <w:szCs w:val="18"/>
          <w:lang w:eastAsia="zh-CN"/>
        </w:rPr>
        <w:t>5</w:t>
      </w:r>
      <w:r w:rsidRPr="00DC48B2">
        <w:rPr>
          <w:rFonts w:ascii="Times New Roman" w:eastAsia="微软雅黑" w:hAnsi="Times New Roman" w:hint="eastAsia"/>
          <w:spacing w:val="6"/>
          <w:sz w:val="18"/>
          <w:szCs w:val="18"/>
          <w:lang w:eastAsia="zh-CN"/>
        </w:rPr>
        <w:t>个等级：致病性、疑似致病性、意义不明确、疑似良性、良性。</w:t>
      </w:r>
    </w:p>
    <w:p w14:paraId="55BF2741" w14:textId="058E56D0" w:rsidR="00FE3BB0" w:rsidRDefault="00D23F07" w:rsidP="000E35A9">
      <w:pPr>
        <w:pStyle w:val="ad"/>
        <w:numPr>
          <w:ilvl w:val="0"/>
          <w:numId w:val="4"/>
        </w:numPr>
        <w:spacing w:beforeLines="15" w:before="36" w:afterLines="50" w:after="120" w:line="320" w:lineRule="exact"/>
        <w:ind w:left="0" w:firstLineChars="0" w:firstLine="0"/>
        <w:jc w:val="both"/>
        <w:rPr>
          <w:lang w:eastAsia="zh-CN"/>
        </w:rPr>
      </w:pPr>
      <w:r w:rsidRPr="00DC48B2">
        <w:rPr>
          <w:rFonts w:ascii="Times New Roman" w:eastAsia="微软雅黑" w:hAnsi="Times New Roman" w:hint="eastAsia"/>
          <w:spacing w:val="6"/>
          <w:sz w:val="18"/>
          <w:szCs w:val="18"/>
          <w:lang w:eastAsia="zh-CN"/>
        </w:rPr>
        <w:t>来源于肿瘤组织或者变异来源不明确的变异解读遵循</w:t>
      </w:r>
      <w:r w:rsidR="00DC448E" w:rsidRPr="00DC448E">
        <w:rPr>
          <w:rFonts w:ascii="Times New Roman" w:eastAsia="微软雅黑" w:hAnsi="Times New Roman" w:hint="eastAsia"/>
          <w:spacing w:val="6"/>
          <w:sz w:val="18"/>
          <w:szCs w:val="18"/>
          <w:lang w:eastAsia="zh-CN"/>
        </w:rPr>
        <w:t>分子病理协会</w:t>
      </w:r>
      <w:r w:rsidRPr="00DC48B2">
        <w:rPr>
          <w:rFonts w:ascii="Times New Roman" w:eastAsia="微软雅黑" w:hAnsi="Times New Roman" w:hint="eastAsia"/>
          <w:spacing w:val="6"/>
          <w:sz w:val="18"/>
          <w:szCs w:val="18"/>
          <w:lang w:eastAsia="zh-CN"/>
        </w:rPr>
        <w:t>（</w:t>
      </w:r>
      <w:r w:rsidRPr="00DC48B2">
        <w:rPr>
          <w:rFonts w:ascii="Times New Roman" w:eastAsia="微软雅黑" w:hAnsi="Times New Roman"/>
          <w:spacing w:val="6"/>
          <w:sz w:val="18"/>
          <w:szCs w:val="18"/>
          <w:lang w:eastAsia="zh-CN"/>
        </w:rPr>
        <w:t>AMP</w:t>
      </w:r>
      <w:r w:rsidRPr="00DC48B2">
        <w:rPr>
          <w:rFonts w:ascii="Times New Roman" w:eastAsia="微软雅黑" w:hAnsi="Times New Roman" w:hint="eastAsia"/>
          <w:spacing w:val="6"/>
          <w:sz w:val="18"/>
          <w:szCs w:val="18"/>
          <w:lang w:eastAsia="zh-CN"/>
        </w:rPr>
        <w:t>）、美国临床肿瘤学会（</w:t>
      </w:r>
      <w:r w:rsidRPr="00DC48B2">
        <w:rPr>
          <w:rFonts w:ascii="Times New Roman" w:eastAsia="微软雅黑" w:hAnsi="Times New Roman"/>
          <w:spacing w:val="6"/>
          <w:sz w:val="18"/>
          <w:szCs w:val="18"/>
          <w:lang w:eastAsia="zh-CN"/>
        </w:rPr>
        <w:t>ASCO</w:t>
      </w:r>
      <w:r w:rsidRPr="00DC48B2">
        <w:rPr>
          <w:rFonts w:ascii="Times New Roman" w:eastAsia="微软雅黑" w:hAnsi="Times New Roman" w:hint="eastAsia"/>
          <w:spacing w:val="6"/>
          <w:sz w:val="18"/>
          <w:szCs w:val="18"/>
          <w:lang w:eastAsia="zh-CN"/>
        </w:rPr>
        <w:t>）和美国病理学家学会（</w:t>
      </w:r>
      <w:r w:rsidRPr="00DC48B2">
        <w:rPr>
          <w:rFonts w:ascii="Times New Roman" w:eastAsia="微软雅黑" w:hAnsi="Times New Roman"/>
          <w:spacing w:val="6"/>
          <w:sz w:val="18"/>
          <w:szCs w:val="18"/>
          <w:lang w:eastAsia="zh-CN"/>
        </w:rPr>
        <w:t>CAP</w:t>
      </w:r>
      <w:r w:rsidRPr="00DC48B2">
        <w:rPr>
          <w:rFonts w:ascii="Times New Roman" w:eastAsia="微软雅黑" w:hAnsi="Times New Roman" w:hint="eastAsia"/>
          <w:spacing w:val="6"/>
          <w:sz w:val="18"/>
          <w:szCs w:val="18"/>
          <w:lang w:eastAsia="zh-CN"/>
        </w:rPr>
        <w:t>）共同参与制定的《肿瘤变异解读及报告指南（</w:t>
      </w:r>
      <w:r w:rsidRPr="00DC48B2">
        <w:rPr>
          <w:rFonts w:ascii="Times New Roman" w:eastAsia="微软雅黑" w:hAnsi="Times New Roman"/>
          <w:spacing w:val="6"/>
          <w:sz w:val="18"/>
          <w:szCs w:val="18"/>
          <w:lang w:eastAsia="zh-CN"/>
        </w:rPr>
        <w:t>2017</w:t>
      </w:r>
      <w:r w:rsidRPr="00DC48B2">
        <w:rPr>
          <w:rFonts w:ascii="Times New Roman" w:eastAsia="微软雅黑" w:hAnsi="Times New Roman" w:hint="eastAsia"/>
          <w:spacing w:val="6"/>
          <w:sz w:val="18"/>
          <w:szCs w:val="18"/>
          <w:lang w:eastAsia="zh-CN"/>
        </w:rPr>
        <w:t>年版）》与中国专家共识《二代测序临床报告解读指引》，根据变异在不同癌种中对应的药物敏感性、诊断及预后证据分为四个等级：</w:t>
      </w:r>
      <w:r w:rsidRPr="00DC48B2">
        <w:rPr>
          <w:rFonts w:ascii="Times New Roman" w:eastAsia="微软雅黑" w:hAnsi="Times New Roman"/>
          <w:spacing w:val="6"/>
          <w:sz w:val="18"/>
          <w:szCs w:val="18"/>
          <w:lang w:eastAsia="zh-CN"/>
        </w:rPr>
        <w:t>A</w:t>
      </w:r>
      <w:r w:rsidRPr="00DC48B2">
        <w:rPr>
          <w:rFonts w:ascii="Times New Roman" w:eastAsia="微软雅黑" w:hAnsi="Times New Roman" w:hint="eastAsia"/>
          <w:spacing w:val="6"/>
          <w:sz w:val="18"/>
          <w:szCs w:val="18"/>
          <w:lang w:eastAsia="zh-CN"/>
        </w:rPr>
        <w:t>级、</w:t>
      </w:r>
      <w:r w:rsidRPr="00DC48B2">
        <w:rPr>
          <w:rFonts w:ascii="Times New Roman" w:eastAsia="微软雅黑" w:hAnsi="Times New Roman"/>
          <w:spacing w:val="6"/>
          <w:sz w:val="18"/>
          <w:szCs w:val="18"/>
          <w:lang w:eastAsia="zh-CN"/>
        </w:rPr>
        <w:t>B</w:t>
      </w:r>
      <w:r w:rsidRPr="00DC48B2">
        <w:rPr>
          <w:rFonts w:ascii="Times New Roman" w:eastAsia="微软雅黑" w:hAnsi="Times New Roman" w:hint="eastAsia"/>
          <w:spacing w:val="6"/>
          <w:sz w:val="18"/>
          <w:szCs w:val="18"/>
          <w:lang w:eastAsia="zh-CN"/>
        </w:rPr>
        <w:t>级、</w:t>
      </w:r>
      <w:r w:rsidRPr="00DC48B2">
        <w:rPr>
          <w:rFonts w:ascii="Times New Roman" w:eastAsia="微软雅黑" w:hAnsi="Times New Roman"/>
          <w:spacing w:val="6"/>
          <w:sz w:val="18"/>
          <w:szCs w:val="18"/>
          <w:lang w:eastAsia="zh-CN"/>
        </w:rPr>
        <w:t>C</w:t>
      </w:r>
      <w:r w:rsidRPr="00DC48B2">
        <w:rPr>
          <w:rFonts w:ascii="Times New Roman" w:eastAsia="微软雅黑" w:hAnsi="Times New Roman" w:hint="eastAsia"/>
          <w:spacing w:val="6"/>
          <w:sz w:val="18"/>
          <w:szCs w:val="18"/>
          <w:lang w:eastAsia="zh-CN"/>
        </w:rPr>
        <w:t>级、</w:t>
      </w:r>
      <w:r w:rsidRPr="00DC48B2">
        <w:rPr>
          <w:rFonts w:ascii="Times New Roman" w:eastAsia="微软雅黑" w:hAnsi="Times New Roman"/>
          <w:spacing w:val="6"/>
          <w:sz w:val="18"/>
          <w:szCs w:val="18"/>
          <w:lang w:eastAsia="zh-CN"/>
        </w:rPr>
        <w:t>D</w:t>
      </w:r>
      <w:r w:rsidRPr="00DC48B2">
        <w:rPr>
          <w:rFonts w:ascii="Times New Roman" w:eastAsia="微软雅黑" w:hAnsi="Times New Roman" w:hint="eastAsia"/>
          <w:spacing w:val="6"/>
          <w:sz w:val="18"/>
          <w:szCs w:val="18"/>
          <w:lang w:eastAsia="zh-CN"/>
        </w:rPr>
        <w:t>级。基因变异按照其临床意义的重要性分为四个等级：</w:t>
      </w:r>
      <w:r w:rsidRPr="00DC48B2">
        <w:rPr>
          <w:rFonts w:ascii="Times New Roman" w:eastAsia="微软雅黑" w:hAnsi="Times New Roman"/>
          <w:spacing w:val="6"/>
          <w:sz w:val="18"/>
          <w:szCs w:val="18"/>
          <w:lang w:eastAsia="zh-CN"/>
        </w:rPr>
        <w:t>I</w:t>
      </w:r>
      <w:r w:rsidRPr="00DC48B2">
        <w:rPr>
          <w:rFonts w:ascii="Times New Roman" w:eastAsia="微软雅黑" w:hAnsi="Times New Roman" w:hint="eastAsia"/>
          <w:spacing w:val="6"/>
          <w:sz w:val="18"/>
          <w:szCs w:val="18"/>
          <w:lang w:eastAsia="zh-CN"/>
        </w:rPr>
        <w:t>类变异（具有强临床意义，具有</w:t>
      </w:r>
      <w:r w:rsidRPr="00DC48B2">
        <w:rPr>
          <w:rFonts w:ascii="Times New Roman" w:eastAsia="微软雅黑" w:hAnsi="Times New Roman"/>
          <w:spacing w:val="6"/>
          <w:sz w:val="18"/>
          <w:szCs w:val="18"/>
          <w:lang w:eastAsia="zh-CN"/>
        </w:rPr>
        <w:t>A</w:t>
      </w:r>
      <w:r w:rsidRPr="00DC48B2">
        <w:rPr>
          <w:rFonts w:ascii="Times New Roman" w:eastAsia="微软雅黑" w:hAnsi="Times New Roman" w:hint="eastAsia"/>
          <w:spacing w:val="6"/>
          <w:sz w:val="18"/>
          <w:szCs w:val="18"/>
          <w:lang w:eastAsia="zh-CN"/>
        </w:rPr>
        <w:t>或</w:t>
      </w:r>
      <w:r w:rsidRPr="00DC48B2">
        <w:rPr>
          <w:rFonts w:ascii="Times New Roman" w:eastAsia="微软雅黑" w:hAnsi="Times New Roman"/>
          <w:spacing w:val="6"/>
          <w:sz w:val="18"/>
          <w:szCs w:val="18"/>
          <w:lang w:eastAsia="zh-CN"/>
        </w:rPr>
        <w:t>B</w:t>
      </w:r>
      <w:r w:rsidRPr="00DC48B2">
        <w:rPr>
          <w:rFonts w:ascii="Times New Roman" w:eastAsia="微软雅黑" w:hAnsi="Times New Roman" w:hint="eastAsia"/>
          <w:spacing w:val="6"/>
          <w:sz w:val="18"/>
          <w:szCs w:val="18"/>
          <w:lang w:eastAsia="zh-CN"/>
        </w:rPr>
        <w:t>级证据）、</w:t>
      </w:r>
      <w:r w:rsidRPr="00DC48B2">
        <w:rPr>
          <w:rFonts w:ascii="Times New Roman" w:eastAsia="微软雅黑" w:hAnsi="Times New Roman"/>
          <w:spacing w:val="6"/>
          <w:sz w:val="18"/>
          <w:szCs w:val="18"/>
          <w:lang w:eastAsia="zh-CN"/>
        </w:rPr>
        <w:t>II</w:t>
      </w:r>
      <w:r w:rsidRPr="00DC48B2">
        <w:rPr>
          <w:rFonts w:ascii="Times New Roman" w:eastAsia="微软雅黑" w:hAnsi="Times New Roman" w:hint="eastAsia"/>
          <w:spacing w:val="6"/>
          <w:sz w:val="18"/>
          <w:szCs w:val="18"/>
          <w:lang w:eastAsia="zh-CN"/>
        </w:rPr>
        <w:t>类变异（具有潜在临床意义，具有</w:t>
      </w:r>
      <w:r w:rsidRPr="00DC48B2">
        <w:rPr>
          <w:rFonts w:ascii="Times New Roman" w:eastAsia="微软雅黑" w:hAnsi="Times New Roman"/>
          <w:spacing w:val="6"/>
          <w:sz w:val="18"/>
          <w:szCs w:val="18"/>
          <w:lang w:eastAsia="zh-CN"/>
        </w:rPr>
        <w:t>C</w:t>
      </w:r>
      <w:r w:rsidRPr="00DC48B2">
        <w:rPr>
          <w:rFonts w:ascii="Times New Roman" w:eastAsia="微软雅黑" w:hAnsi="Times New Roman" w:hint="eastAsia"/>
          <w:spacing w:val="6"/>
          <w:sz w:val="18"/>
          <w:szCs w:val="18"/>
          <w:lang w:eastAsia="zh-CN"/>
        </w:rPr>
        <w:t>或</w:t>
      </w:r>
      <w:r w:rsidRPr="00DC48B2">
        <w:rPr>
          <w:rFonts w:ascii="Times New Roman" w:eastAsia="微软雅黑" w:hAnsi="Times New Roman"/>
          <w:spacing w:val="6"/>
          <w:sz w:val="18"/>
          <w:szCs w:val="18"/>
          <w:lang w:eastAsia="zh-CN"/>
        </w:rPr>
        <w:t>D</w:t>
      </w:r>
      <w:r w:rsidRPr="00DC48B2">
        <w:rPr>
          <w:rFonts w:ascii="Times New Roman" w:eastAsia="微软雅黑" w:hAnsi="Times New Roman" w:hint="eastAsia"/>
          <w:spacing w:val="6"/>
          <w:sz w:val="18"/>
          <w:szCs w:val="18"/>
          <w:lang w:eastAsia="zh-CN"/>
        </w:rPr>
        <w:t>级证据）、</w:t>
      </w:r>
      <w:r w:rsidRPr="00DC48B2">
        <w:rPr>
          <w:rFonts w:ascii="Times New Roman" w:eastAsia="微软雅黑" w:hAnsi="Times New Roman"/>
          <w:spacing w:val="6"/>
          <w:sz w:val="18"/>
          <w:szCs w:val="18"/>
          <w:lang w:eastAsia="zh-CN"/>
        </w:rPr>
        <w:t>III</w:t>
      </w:r>
      <w:r w:rsidRPr="00DC48B2">
        <w:rPr>
          <w:rFonts w:ascii="Times New Roman" w:eastAsia="微软雅黑" w:hAnsi="Times New Roman" w:hint="eastAsia"/>
          <w:spacing w:val="6"/>
          <w:sz w:val="18"/>
          <w:szCs w:val="18"/>
          <w:lang w:eastAsia="zh-CN"/>
        </w:rPr>
        <w:t>类变异（临床意义不明）和</w:t>
      </w:r>
      <w:r w:rsidRPr="00DC48B2">
        <w:rPr>
          <w:rFonts w:ascii="Times New Roman" w:eastAsia="微软雅黑" w:hAnsi="Times New Roman"/>
          <w:spacing w:val="6"/>
          <w:sz w:val="18"/>
          <w:szCs w:val="18"/>
          <w:lang w:eastAsia="zh-CN"/>
        </w:rPr>
        <w:t>IV</w:t>
      </w:r>
      <w:r w:rsidRPr="00DC48B2">
        <w:rPr>
          <w:rFonts w:ascii="Times New Roman" w:eastAsia="微软雅黑" w:hAnsi="Times New Roman" w:hint="eastAsia"/>
          <w:spacing w:val="6"/>
          <w:sz w:val="18"/>
          <w:szCs w:val="18"/>
          <w:lang w:eastAsia="zh-CN"/>
        </w:rPr>
        <w:t>类变异（良性和可能良性变异，已知无临床意义）。</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2125"/>
        <w:gridCol w:w="1417"/>
        <w:gridCol w:w="6676"/>
      </w:tblGrid>
      <w:tr w:rsidR="00FE3BB0" w14:paraId="7C76E642" w14:textId="77777777" w:rsidTr="009D36F2">
        <w:trPr>
          <w:trHeight w:val="502"/>
        </w:trPr>
        <w:tc>
          <w:tcPr>
            <w:tcW w:w="2125" w:type="dxa"/>
            <w:tcBorders>
              <w:top w:val="single" w:sz="4" w:space="0" w:color="auto"/>
              <w:left w:val="nil"/>
              <w:bottom w:val="single" w:sz="2" w:space="0" w:color="000000"/>
              <w:right w:val="nil"/>
            </w:tcBorders>
            <w:shd w:val="clear" w:color="auto" w:fill="C6D9F1"/>
            <w:vAlign w:val="center"/>
          </w:tcPr>
          <w:p w14:paraId="2151C7C6" w14:textId="30FE814E" w:rsidR="00FE3BB0" w:rsidRDefault="00D23F07" w:rsidP="009D36F2">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变异分类</w:t>
            </w:r>
          </w:p>
        </w:tc>
        <w:tc>
          <w:tcPr>
            <w:tcW w:w="1417" w:type="dxa"/>
            <w:tcBorders>
              <w:top w:val="single" w:sz="4" w:space="0" w:color="auto"/>
              <w:left w:val="nil"/>
              <w:bottom w:val="single" w:sz="2" w:space="0" w:color="000000"/>
              <w:right w:val="nil"/>
            </w:tcBorders>
            <w:shd w:val="clear" w:color="auto" w:fill="C6D9F1"/>
            <w:vAlign w:val="center"/>
          </w:tcPr>
          <w:p w14:paraId="5969C4A1" w14:textId="77777777" w:rsidR="00FE3BB0" w:rsidRDefault="00D23F07" w:rsidP="009D36F2">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证据等级</w:t>
            </w:r>
          </w:p>
        </w:tc>
        <w:tc>
          <w:tcPr>
            <w:tcW w:w="6676" w:type="dxa"/>
            <w:tcBorders>
              <w:top w:val="single" w:sz="4" w:space="0" w:color="auto"/>
              <w:left w:val="nil"/>
              <w:bottom w:val="single" w:sz="2" w:space="0" w:color="000000"/>
              <w:right w:val="nil"/>
            </w:tcBorders>
            <w:shd w:val="clear" w:color="auto" w:fill="C6D9F1"/>
            <w:vAlign w:val="center"/>
          </w:tcPr>
          <w:p w14:paraId="49A93C30" w14:textId="77777777" w:rsidR="00FE3BB0" w:rsidRDefault="00D23F07" w:rsidP="009D36F2">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解释</w:t>
            </w:r>
          </w:p>
        </w:tc>
      </w:tr>
      <w:tr w:rsidR="00FE3BB0" w14:paraId="3B819544" w14:textId="77777777">
        <w:trPr>
          <w:trHeight w:val="505"/>
        </w:trPr>
        <w:tc>
          <w:tcPr>
            <w:tcW w:w="2125" w:type="dxa"/>
            <w:vMerge w:val="restart"/>
            <w:tcBorders>
              <w:top w:val="single" w:sz="2" w:space="0" w:color="000000"/>
            </w:tcBorders>
            <w:vAlign w:val="center"/>
          </w:tcPr>
          <w:p w14:paraId="786C7699"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I类变异</w:t>
            </w:r>
          </w:p>
          <w:p w14:paraId="740EB8E6"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（强临床意义）</w:t>
            </w:r>
          </w:p>
        </w:tc>
        <w:tc>
          <w:tcPr>
            <w:tcW w:w="1417" w:type="dxa"/>
            <w:tcBorders>
              <w:top w:val="single" w:sz="2" w:space="0" w:color="000000"/>
              <w:bottom w:val="dotted" w:sz="2" w:space="0" w:color="8EAADB"/>
            </w:tcBorders>
            <w:vAlign w:val="center"/>
          </w:tcPr>
          <w:p w14:paraId="73D8505B" w14:textId="77777777" w:rsidR="00FE3BB0" w:rsidRDefault="00D23F07">
            <w:pPr>
              <w:spacing w:line="240" w:lineRule="exact"/>
              <w:jc w:val="center"/>
              <w:rPr>
                <w:rFonts w:ascii="微软雅黑" w:eastAsia="微软雅黑" w:hAnsi="微软雅黑" w:cs="Times New Roman"/>
                <w:position w:val="-1"/>
                <w:sz w:val="18"/>
                <w:szCs w:val="18"/>
                <w:lang w:eastAsia="zh-CN"/>
              </w:rPr>
            </w:pPr>
            <w:r>
              <w:rPr>
                <w:rFonts w:ascii="微软雅黑" w:eastAsia="微软雅黑" w:hAnsi="微软雅黑"/>
                <w:color w:val="000000" w:themeColor="text1"/>
                <w:sz w:val="18"/>
                <w:szCs w:val="18"/>
              </w:rPr>
              <w:t>A</w:t>
            </w:r>
          </w:p>
        </w:tc>
        <w:tc>
          <w:tcPr>
            <w:tcW w:w="6676" w:type="dxa"/>
            <w:tcBorders>
              <w:top w:val="single" w:sz="2" w:space="0" w:color="000000"/>
              <w:bottom w:val="dotted" w:sz="2" w:space="0" w:color="8EAADB"/>
            </w:tcBorders>
            <w:vAlign w:val="center"/>
          </w:tcPr>
          <w:p w14:paraId="4C8F9630" w14:textId="77777777" w:rsidR="00FE3BB0" w:rsidRDefault="00D23F07" w:rsidP="00DC48B2">
            <w:pPr>
              <w:spacing w:line="240" w:lineRule="exact"/>
              <w:ind w:leftChars="50" w:left="105" w:rightChars="50" w:right="105"/>
              <w:rPr>
                <w:rFonts w:ascii="微软雅黑" w:eastAsia="微软雅黑" w:hAnsi="微软雅黑" w:cs="Times New Roman"/>
                <w:sz w:val="18"/>
                <w:szCs w:val="18"/>
                <w:lang w:eastAsia="zh-CN"/>
              </w:rPr>
            </w:pPr>
            <w:r>
              <w:rPr>
                <w:rFonts w:ascii="微软雅黑" w:eastAsia="微软雅黑" w:hAnsi="微软雅黑" w:cs="思源黑体 CN Light" w:hint="eastAsia"/>
                <w:color w:val="000000" w:themeColor="text1"/>
                <w:sz w:val="18"/>
                <w:szCs w:val="18"/>
                <w:lang w:eastAsia="zh-CN"/>
              </w:rPr>
              <w:t>FDA、NMPA获</w:t>
            </w:r>
            <w:proofErr w:type="gramStart"/>
            <w:r>
              <w:rPr>
                <w:rFonts w:ascii="微软雅黑" w:eastAsia="微软雅黑" w:hAnsi="微软雅黑" w:cs="思源黑体 CN Light" w:hint="eastAsia"/>
                <w:color w:val="000000" w:themeColor="text1"/>
                <w:sz w:val="18"/>
                <w:szCs w:val="18"/>
                <w:lang w:eastAsia="zh-CN"/>
              </w:rPr>
              <w:t>批用于</w:t>
            </w:r>
            <w:proofErr w:type="gramEnd"/>
            <w:r>
              <w:rPr>
                <w:rFonts w:ascii="微软雅黑" w:eastAsia="微软雅黑" w:hAnsi="微软雅黑" w:cs="思源黑体 CN Light" w:hint="eastAsia"/>
                <w:color w:val="000000" w:themeColor="text1"/>
                <w:sz w:val="18"/>
                <w:szCs w:val="18"/>
                <w:lang w:eastAsia="zh-CN"/>
              </w:rPr>
              <w:t>患者肿瘤治疗有响应或耐药的生物标志物</w:t>
            </w:r>
          </w:p>
        </w:tc>
      </w:tr>
      <w:tr w:rsidR="00FE3BB0" w14:paraId="6C3A6DA5" w14:textId="77777777">
        <w:trPr>
          <w:trHeight w:val="505"/>
        </w:trPr>
        <w:tc>
          <w:tcPr>
            <w:tcW w:w="2125" w:type="dxa"/>
            <w:vMerge/>
            <w:vAlign w:val="center"/>
          </w:tcPr>
          <w:p w14:paraId="754825C5" w14:textId="77777777" w:rsidR="00FE3BB0" w:rsidRDefault="00FE3BB0">
            <w:pPr>
              <w:pStyle w:val="TableText"/>
              <w:spacing w:line="240" w:lineRule="exact"/>
              <w:jc w:val="center"/>
              <w:rPr>
                <w:lang w:eastAsia="zh-CN"/>
              </w:rPr>
            </w:pPr>
          </w:p>
        </w:tc>
        <w:tc>
          <w:tcPr>
            <w:tcW w:w="1417" w:type="dxa"/>
            <w:tcBorders>
              <w:top w:val="dotted" w:sz="2" w:space="0" w:color="8EAADB"/>
              <w:bottom w:val="dotted" w:sz="2" w:space="0" w:color="8EAADB"/>
            </w:tcBorders>
            <w:vAlign w:val="center"/>
          </w:tcPr>
          <w:p w14:paraId="6BDDEF20"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3C2B8281"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专业指南明确对患者肿瘤治疗有响应或耐药的生物标志物</w:t>
            </w:r>
          </w:p>
        </w:tc>
      </w:tr>
      <w:tr w:rsidR="00FE3BB0" w14:paraId="021BBC29" w14:textId="77777777">
        <w:trPr>
          <w:trHeight w:val="505"/>
        </w:trPr>
        <w:tc>
          <w:tcPr>
            <w:tcW w:w="2125" w:type="dxa"/>
            <w:vMerge/>
            <w:vAlign w:val="center"/>
          </w:tcPr>
          <w:p w14:paraId="188D4A88"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7F70F2FB"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2B269480"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专业指南明确对患者肿瘤有诊断或预后意义的生物标志物</w:t>
            </w:r>
          </w:p>
        </w:tc>
      </w:tr>
      <w:tr w:rsidR="00FE3BB0" w14:paraId="5259E351" w14:textId="77777777">
        <w:trPr>
          <w:trHeight w:val="505"/>
        </w:trPr>
        <w:tc>
          <w:tcPr>
            <w:tcW w:w="2125" w:type="dxa"/>
            <w:vMerge/>
            <w:vAlign w:val="center"/>
          </w:tcPr>
          <w:p w14:paraId="7D0E1335"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2003DFCE"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4FAD9C81"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期临床试验研究明确对患者肿瘤治疗有响应或耐药的生物标志物</w:t>
            </w:r>
          </w:p>
        </w:tc>
      </w:tr>
      <w:tr w:rsidR="00FE3BB0" w14:paraId="0D6F0717" w14:textId="77777777">
        <w:trPr>
          <w:trHeight w:val="505"/>
        </w:trPr>
        <w:tc>
          <w:tcPr>
            <w:tcW w:w="2125" w:type="dxa"/>
            <w:vMerge/>
            <w:tcBorders>
              <w:bottom w:val="dotted" w:sz="2" w:space="0" w:color="8EAADB"/>
            </w:tcBorders>
            <w:vAlign w:val="center"/>
          </w:tcPr>
          <w:p w14:paraId="5D728E30"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EC5B9A2"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526F286F"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期临床试验研究明确对患者肿瘤有诊断或预后意义的生物标志物</w:t>
            </w:r>
          </w:p>
        </w:tc>
      </w:tr>
      <w:tr w:rsidR="00FE3BB0" w14:paraId="5A51D93D" w14:textId="77777777">
        <w:trPr>
          <w:trHeight w:val="505"/>
        </w:trPr>
        <w:tc>
          <w:tcPr>
            <w:tcW w:w="2125" w:type="dxa"/>
            <w:vMerge w:val="restart"/>
            <w:tcBorders>
              <w:top w:val="dotted" w:sz="2" w:space="0" w:color="8EAADB"/>
            </w:tcBorders>
            <w:vAlign w:val="center"/>
          </w:tcPr>
          <w:p w14:paraId="776FABE2"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II类变异</w:t>
            </w:r>
          </w:p>
          <w:p w14:paraId="1221F597"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（潜在临床意义）</w:t>
            </w:r>
          </w:p>
        </w:tc>
        <w:tc>
          <w:tcPr>
            <w:tcW w:w="1417" w:type="dxa"/>
            <w:tcBorders>
              <w:top w:val="dotted" w:sz="2" w:space="0" w:color="8EAADB"/>
              <w:bottom w:val="dotted" w:sz="2" w:space="0" w:color="8EAADB"/>
            </w:tcBorders>
            <w:vAlign w:val="center"/>
          </w:tcPr>
          <w:p w14:paraId="3BD75854"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4F646A61"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FDA、NMPA获</w:t>
            </w:r>
            <w:proofErr w:type="gramStart"/>
            <w:r>
              <w:rPr>
                <w:rFonts w:ascii="微软雅黑" w:eastAsia="微软雅黑" w:hAnsi="微软雅黑" w:cs="思源黑体 CN Light" w:hint="eastAsia"/>
                <w:color w:val="000000" w:themeColor="text1"/>
                <w:sz w:val="18"/>
                <w:szCs w:val="18"/>
                <w:lang w:eastAsia="zh-CN"/>
              </w:rPr>
              <w:t>批用于</w:t>
            </w:r>
            <w:proofErr w:type="gramEnd"/>
            <w:r>
              <w:rPr>
                <w:rFonts w:ascii="微软雅黑" w:eastAsia="微软雅黑" w:hAnsi="微软雅黑" w:cs="思源黑体 CN Light" w:hint="eastAsia"/>
                <w:color w:val="000000" w:themeColor="text1"/>
                <w:sz w:val="18"/>
                <w:szCs w:val="18"/>
                <w:lang w:eastAsia="zh-CN"/>
              </w:rPr>
              <w:t>其他肿瘤治疗有响应或耐药的生物标志物</w:t>
            </w:r>
          </w:p>
        </w:tc>
      </w:tr>
      <w:tr w:rsidR="00FE3BB0" w14:paraId="459673E0" w14:textId="77777777">
        <w:trPr>
          <w:trHeight w:val="505"/>
        </w:trPr>
        <w:tc>
          <w:tcPr>
            <w:tcW w:w="2125" w:type="dxa"/>
            <w:vMerge/>
            <w:vAlign w:val="center"/>
          </w:tcPr>
          <w:p w14:paraId="1107D660"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74B7D2D9"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4B20D4F4"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专业指南推荐对其他肿瘤治疗有响应或耐药的生物标志物</w:t>
            </w:r>
          </w:p>
        </w:tc>
      </w:tr>
      <w:tr w:rsidR="00FE3BB0" w14:paraId="68B490AE" w14:textId="77777777">
        <w:trPr>
          <w:trHeight w:val="505"/>
        </w:trPr>
        <w:tc>
          <w:tcPr>
            <w:tcW w:w="2125" w:type="dxa"/>
            <w:vMerge/>
            <w:vAlign w:val="center"/>
          </w:tcPr>
          <w:p w14:paraId="37E82D0B"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6114E293"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79450A99"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已经作为临床试验筛选入组标准的生物标志物</w:t>
            </w:r>
          </w:p>
        </w:tc>
      </w:tr>
      <w:tr w:rsidR="00FE3BB0" w14:paraId="4A13B92B" w14:textId="77777777">
        <w:trPr>
          <w:trHeight w:val="505"/>
        </w:trPr>
        <w:tc>
          <w:tcPr>
            <w:tcW w:w="2125" w:type="dxa"/>
            <w:vMerge/>
            <w:vAlign w:val="center"/>
          </w:tcPr>
          <w:p w14:paraId="721F6236"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3907AD40"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768E3EFF"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多项小型研究（I、</w:t>
            </w:r>
            <w:r>
              <w:rPr>
                <w:rFonts w:ascii="微软雅黑" w:eastAsia="微软雅黑" w:hAnsi="微软雅黑" w:cs="思源黑体 CN Light"/>
                <w:color w:val="000000" w:themeColor="text1"/>
                <w:sz w:val="18"/>
                <w:szCs w:val="18"/>
                <w:lang w:eastAsia="zh-CN"/>
              </w:rPr>
              <w:t>II</w:t>
            </w:r>
            <w:r>
              <w:rPr>
                <w:rFonts w:ascii="微软雅黑" w:eastAsia="微软雅黑" w:hAnsi="微软雅黑" w:cs="思源黑体 CN Light" w:hint="eastAsia"/>
                <w:color w:val="000000" w:themeColor="text1"/>
                <w:sz w:val="18"/>
                <w:szCs w:val="18"/>
                <w:lang w:eastAsia="zh-CN"/>
              </w:rPr>
              <w:t>期临床试验）结果表明有诊断或预后意义的生物标志物</w:t>
            </w:r>
          </w:p>
        </w:tc>
      </w:tr>
      <w:tr w:rsidR="00FE3BB0" w14:paraId="7BA1224A" w14:textId="77777777">
        <w:trPr>
          <w:trHeight w:val="505"/>
        </w:trPr>
        <w:tc>
          <w:tcPr>
            <w:tcW w:w="2125" w:type="dxa"/>
            <w:vMerge/>
            <w:vAlign w:val="center"/>
          </w:tcPr>
          <w:p w14:paraId="71B37C43"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DB307C9"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283E5DCC"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临床前硏</w:t>
            </w:r>
            <w:proofErr w:type="gramStart"/>
            <w:r>
              <w:rPr>
                <w:rFonts w:ascii="微软雅黑" w:eastAsia="微软雅黑" w:hAnsi="微软雅黑" w:cs="思源黑体 CN Light" w:hint="eastAsia"/>
                <w:color w:val="000000" w:themeColor="text1"/>
                <w:sz w:val="18"/>
                <w:szCs w:val="18"/>
                <w:lang w:eastAsia="zh-CN"/>
              </w:rPr>
              <w:t>究表明</w:t>
            </w:r>
            <w:proofErr w:type="gramEnd"/>
            <w:r>
              <w:rPr>
                <w:rFonts w:ascii="微软雅黑" w:eastAsia="微软雅黑" w:hAnsi="微软雅黑" w:cs="思源黑体 CN Light" w:hint="eastAsia"/>
                <w:color w:val="000000" w:themeColor="text1"/>
                <w:sz w:val="18"/>
                <w:szCs w:val="18"/>
                <w:lang w:eastAsia="zh-CN"/>
              </w:rPr>
              <w:t>具有潜在治疗意义的生物标志物</w:t>
            </w:r>
          </w:p>
        </w:tc>
      </w:tr>
      <w:tr w:rsidR="00FE3BB0" w14:paraId="46F61CF7" w14:textId="77777777">
        <w:trPr>
          <w:trHeight w:val="505"/>
        </w:trPr>
        <w:tc>
          <w:tcPr>
            <w:tcW w:w="2125" w:type="dxa"/>
            <w:vMerge/>
            <w:tcBorders>
              <w:bottom w:val="dotted" w:sz="2" w:space="0" w:color="8EAADB"/>
            </w:tcBorders>
            <w:vAlign w:val="center"/>
          </w:tcPr>
          <w:p w14:paraId="6FAD6026"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694E87F7"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04C2F9CF"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有病例报道或结论未形成共识，评估疾病诊断或预后意义的生物标志物</w:t>
            </w:r>
          </w:p>
        </w:tc>
      </w:tr>
      <w:tr w:rsidR="00FE3BB0" w14:paraId="40510207" w14:textId="77777777">
        <w:trPr>
          <w:trHeight w:val="505"/>
        </w:trPr>
        <w:tc>
          <w:tcPr>
            <w:tcW w:w="2125" w:type="dxa"/>
            <w:vMerge w:val="restart"/>
            <w:tcBorders>
              <w:top w:val="dotted" w:sz="2" w:space="0" w:color="8EAADB"/>
            </w:tcBorders>
            <w:vAlign w:val="center"/>
          </w:tcPr>
          <w:p w14:paraId="6AC2145B"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III类变异</w:t>
            </w:r>
          </w:p>
          <w:p w14:paraId="3293E517"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（临床意义不明变异）</w:t>
            </w:r>
          </w:p>
        </w:tc>
        <w:tc>
          <w:tcPr>
            <w:tcW w:w="1417" w:type="dxa"/>
            <w:tcBorders>
              <w:top w:val="dotted" w:sz="2" w:space="0" w:color="8EAADB"/>
              <w:bottom w:val="dotted" w:sz="2" w:space="0" w:color="8EAADB"/>
            </w:tcBorders>
            <w:vAlign w:val="center"/>
          </w:tcPr>
          <w:p w14:paraId="6EC86AC2"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19B498A7"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在全人群或特定人群数据库、泛癌种或特定肿瘤数据库中均未观察到较高变异频率</w:t>
            </w:r>
          </w:p>
        </w:tc>
      </w:tr>
      <w:tr w:rsidR="00FE3BB0" w14:paraId="002C1C02" w14:textId="77777777">
        <w:trPr>
          <w:trHeight w:val="505"/>
        </w:trPr>
        <w:tc>
          <w:tcPr>
            <w:tcW w:w="2125" w:type="dxa"/>
            <w:vMerge/>
            <w:tcBorders>
              <w:bottom w:val="dotted" w:sz="2" w:space="0" w:color="8EAADB"/>
            </w:tcBorders>
            <w:vAlign w:val="center"/>
          </w:tcPr>
          <w:p w14:paraId="7EC7ABB1"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4D12ADBF"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60A04962"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缺乏令人信服的已发表肿瘤相关证据</w:t>
            </w:r>
          </w:p>
        </w:tc>
      </w:tr>
      <w:tr w:rsidR="00FE3BB0" w14:paraId="47ADE890" w14:textId="77777777">
        <w:trPr>
          <w:trHeight w:val="505"/>
        </w:trPr>
        <w:tc>
          <w:tcPr>
            <w:tcW w:w="2125" w:type="dxa"/>
            <w:vMerge w:val="restart"/>
            <w:tcBorders>
              <w:top w:val="dotted" w:sz="2" w:space="0" w:color="8EAADB"/>
            </w:tcBorders>
            <w:vAlign w:val="center"/>
          </w:tcPr>
          <w:p w14:paraId="373B1F51"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IV类变异</w:t>
            </w:r>
          </w:p>
          <w:p w14:paraId="722D2ECE"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（良性和可能良性变异）</w:t>
            </w:r>
          </w:p>
        </w:tc>
        <w:tc>
          <w:tcPr>
            <w:tcW w:w="1417" w:type="dxa"/>
            <w:tcBorders>
              <w:top w:val="dotted" w:sz="2" w:space="0" w:color="8EAADB"/>
              <w:bottom w:val="dotted" w:sz="2" w:space="0" w:color="8EAADB"/>
            </w:tcBorders>
            <w:vAlign w:val="center"/>
          </w:tcPr>
          <w:p w14:paraId="4A698EE5"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4E9BBCFC"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在全人群或特定人群数据库中观察到高变异频率</w:t>
            </w:r>
          </w:p>
        </w:tc>
      </w:tr>
      <w:tr w:rsidR="00FE3BB0" w14:paraId="7B332C33" w14:textId="77777777">
        <w:trPr>
          <w:trHeight w:val="505"/>
        </w:trPr>
        <w:tc>
          <w:tcPr>
            <w:tcW w:w="2125" w:type="dxa"/>
            <w:vMerge/>
            <w:tcBorders>
              <w:bottom w:val="single" w:sz="2" w:space="0" w:color="000000"/>
            </w:tcBorders>
            <w:vAlign w:val="center"/>
          </w:tcPr>
          <w:p w14:paraId="75BFAE0E"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single" w:sz="2" w:space="0" w:color="000000"/>
            </w:tcBorders>
            <w:vAlign w:val="center"/>
          </w:tcPr>
          <w:p w14:paraId="558555CE"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single" w:sz="2" w:space="0" w:color="000000"/>
            </w:tcBorders>
            <w:vAlign w:val="center"/>
          </w:tcPr>
          <w:p w14:paraId="7739B073"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无已发表的肿瘤相关证据</w:t>
            </w:r>
          </w:p>
        </w:tc>
      </w:tr>
    </w:tbl>
    <w:p w14:paraId="5A98616F" w14:textId="77777777" w:rsidR="00FE3BB0" w:rsidRDefault="00FE3BB0">
      <w:pPr>
        <w:rPr>
          <w:lang w:eastAsia="zh-CN"/>
        </w:rPr>
      </w:pPr>
    </w:p>
    <w:p w14:paraId="22DED3D7" w14:textId="77777777" w:rsidR="00FE3BB0" w:rsidRDefault="00FE3BB0">
      <w:pPr>
        <w:rPr>
          <w:lang w:eastAsia="zh-CN"/>
        </w:rPr>
        <w:sectPr w:rsidR="00FE3BB0">
          <w:footerReference w:type="default" r:id="rId12"/>
          <w:pgSz w:w="11901" w:h="16817"/>
          <w:pgMar w:top="739" w:right="808" w:bottom="490" w:left="845" w:header="0" w:footer="275" w:gutter="0"/>
          <w:pgBorders>
            <w:bottom w:val="single" w:sz="4" w:space="1" w:color="auto"/>
          </w:pgBorders>
          <w:cols w:space="720"/>
        </w:sectPr>
      </w:pPr>
    </w:p>
    <w:p w14:paraId="5971A3E3" w14:textId="77777777" w:rsidR="00FE3BB0" w:rsidRDefault="00D23F07">
      <w:pPr>
        <w:pStyle w:val="a5"/>
        <w:spacing w:before="47" w:line="183" w:lineRule="auto"/>
        <w:ind w:left="15"/>
        <w:rPr>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4.  </w:t>
      </w:r>
      <w:r>
        <w:rPr>
          <w:b/>
          <w:bCs/>
          <w:spacing w:val="-2"/>
          <w:sz w:val="24"/>
          <w:szCs w:val="24"/>
          <w:lang w:eastAsia="zh-CN"/>
        </w:rPr>
        <w:t>良性</w:t>
      </w:r>
      <w:r>
        <w:rPr>
          <w:rFonts w:hint="eastAsia"/>
          <w:b/>
          <w:bCs/>
          <w:spacing w:val="-2"/>
          <w:sz w:val="24"/>
          <w:szCs w:val="24"/>
          <w:lang w:eastAsia="zh-CN"/>
        </w:rPr>
        <w:t>、疑似</w:t>
      </w:r>
      <w:r>
        <w:rPr>
          <w:b/>
          <w:bCs/>
          <w:spacing w:val="-2"/>
          <w:sz w:val="24"/>
          <w:szCs w:val="24"/>
          <w:lang w:eastAsia="zh-CN"/>
        </w:rPr>
        <w:t>良性变异</w:t>
      </w:r>
      <w:r>
        <w:rPr>
          <w:rFonts w:hint="eastAsia"/>
          <w:b/>
          <w:bCs/>
          <w:spacing w:val="-2"/>
          <w:sz w:val="24"/>
          <w:szCs w:val="24"/>
          <w:lang w:eastAsia="zh-CN"/>
        </w:rPr>
        <w:t>检测结果</w:t>
      </w:r>
      <w:r>
        <w:rPr>
          <w:b/>
          <w:bCs/>
          <w:spacing w:val="-2"/>
          <w:sz w:val="24"/>
          <w:szCs w:val="24"/>
          <w:lang w:eastAsia="zh-CN"/>
        </w:rPr>
        <w:t>列表</w:t>
      </w:r>
    </w:p>
    <w:p w14:paraId="77A931EC" w14:textId="5EF66E84" w:rsidR="00FE3BB0" w:rsidRDefault="00FE3BB0">
      <w:pPr>
        <w:spacing w:line="120" w:lineRule="exact"/>
        <w:rPr>
          <w:rFonts w:eastAsiaTheme="minorEastAsia"/>
          <w:lang w:eastAsia="zh-CN"/>
        </w:rPr>
      </w:pPr>
    </w:p>
    <w:p w14:paraId="2EFAA847" w14:textId="636FEF7A" w:rsidR="00F474AD" w:rsidRPr="00F474AD" w:rsidRDefault="00F474AD" w:rsidP="00F474AD">
      <w:pPr>
        <w:rPr>
          <w:rFonts w:eastAsiaTheme="minorEastAsia"/>
          <w:lang w:eastAsia="zh-CN"/>
        </w:rPr>
      </w:pPr>
      <w:r w:rsidRPr="00F474AD">
        <w:rPr>
          <w:rFonts w:eastAsiaTheme="minorEastAsia"/>
          <w:highlight w:val="magenta"/>
          <w:lang w:eastAsia="zh-CN"/>
        </w:rPr>
        <w:t xml:space="preserve">{%p if </w:t>
      </w:r>
      <w:proofErr w:type="spellStart"/>
      <w:r w:rsidRPr="00F474AD">
        <w:rPr>
          <w:rFonts w:eastAsiaTheme="minorEastAsia"/>
          <w:highlight w:val="magenta"/>
          <w:lang w:eastAsia="zh-CN"/>
        </w:rPr>
        <w:t>judge_brca_cnv</w:t>
      </w:r>
      <w:proofErr w:type="spellEnd"/>
      <w:r w:rsidRPr="00F474AD">
        <w:rPr>
          <w:rFonts w:eastAsiaTheme="minorEastAsia"/>
          <w:highlight w:val="magenta"/>
          <w:lang w:eastAsia="zh-CN"/>
        </w:rPr>
        <w:t xml:space="preserve"> == “</w:t>
      </w:r>
      <w:proofErr w:type="spellStart"/>
      <w:proofErr w:type="gramStart"/>
      <w:r w:rsidRPr="00F474AD">
        <w:rPr>
          <w:rFonts w:eastAsiaTheme="minorEastAsia"/>
          <w:highlight w:val="magenta"/>
          <w:lang w:eastAsia="zh-CN"/>
        </w:rPr>
        <w:t>mlpa</w:t>
      </w:r>
      <w:proofErr w:type="spellEnd"/>
      <w:r w:rsidRPr="00F474AD">
        <w:rPr>
          <w:rFonts w:eastAsiaTheme="minorEastAsia"/>
          <w:highlight w:val="magenta"/>
          <w:lang w:eastAsia="zh-CN"/>
        </w:rPr>
        <w:t>”%</w:t>
      </w:r>
      <w:proofErr w:type="gramEnd"/>
      <w:r w:rsidRPr="00F474AD">
        <w:rPr>
          <w:rFonts w:eastAsiaTheme="minorEastAsia"/>
          <w:highlight w:val="magenta"/>
          <w:lang w:eastAsia="zh-CN"/>
        </w:rPr>
        <w:t>}</w:t>
      </w:r>
    </w:p>
    <w:tbl>
      <w:tblPr>
        <w:tblStyle w:val="TableNormal"/>
        <w:tblW w:w="0" w:type="auto"/>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834"/>
        <w:gridCol w:w="1429"/>
        <w:gridCol w:w="3402"/>
        <w:gridCol w:w="1418"/>
        <w:gridCol w:w="1559"/>
        <w:gridCol w:w="1654"/>
      </w:tblGrid>
      <w:tr w:rsidR="00FE3BB0" w14:paraId="7EC6076D" w14:textId="77777777" w:rsidTr="00514A51">
        <w:trPr>
          <w:trHeight w:val="442"/>
        </w:trPr>
        <w:tc>
          <w:tcPr>
            <w:tcW w:w="834" w:type="dxa"/>
            <w:shd w:val="clear" w:color="auto" w:fill="C6D9F1"/>
            <w:vAlign w:val="center"/>
          </w:tcPr>
          <w:p w14:paraId="30ED319B" w14:textId="77777777" w:rsidR="00FE3BB0" w:rsidRDefault="00D23F07" w:rsidP="00514A51">
            <w:pPr>
              <w:pStyle w:val="TableText"/>
              <w:jc w:val="center"/>
            </w:pPr>
            <w:proofErr w:type="spellStart"/>
            <w:r>
              <w:rPr>
                <w:b/>
                <w:bCs/>
                <w:spacing w:val="-2"/>
              </w:rPr>
              <w:t>编号</w:t>
            </w:r>
            <w:proofErr w:type="spellEnd"/>
          </w:p>
        </w:tc>
        <w:tc>
          <w:tcPr>
            <w:tcW w:w="1429" w:type="dxa"/>
            <w:shd w:val="clear" w:color="auto" w:fill="C6D9F1"/>
            <w:vAlign w:val="center"/>
          </w:tcPr>
          <w:p w14:paraId="1694DF5A" w14:textId="77777777" w:rsidR="00FE3BB0" w:rsidRDefault="00D23F07" w:rsidP="00514A51">
            <w:pPr>
              <w:pStyle w:val="TableText"/>
              <w:jc w:val="center"/>
            </w:pPr>
            <w:proofErr w:type="spellStart"/>
            <w:r>
              <w:rPr>
                <w:b/>
                <w:bCs/>
                <w:spacing w:val="-2"/>
              </w:rPr>
              <w:t>基因</w:t>
            </w:r>
            <w:proofErr w:type="spellEnd"/>
          </w:p>
        </w:tc>
        <w:tc>
          <w:tcPr>
            <w:tcW w:w="3402" w:type="dxa"/>
            <w:shd w:val="clear" w:color="auto" w:fill="C6D9F1"/>
            <w:vAlign w:val="center"/>
          </w:tcPr>
          <w:p w14:paraId="68494394" w14:textId="77777777" w:rsidR="00FE3BB0" w:rsidRDefault="00D23F07" w:rsidP="00514A51">
            <w:pPr>
              <w:pStyle w:val="TableText"/>
              <w:jc w:val="center"/>
            </w:pPr>
            <w:r>
              <w:rPr>
                <w:rFonts w:hint="eastAsia"/>
                <w:b/>
                <w:bCs/>
                <w:spacing w:val="-1"/>
                <w:lang w:eastAsia="zh-CN"/>
              </w:rPr>
              <w:t>检测</w:t>
            </w:r>
            <w:proofErr w:type="spellStart"/>
            <w:r>
              <w:rPr>
                <w:b/>
                <w:bCs/>
                <w:spacing w:val="-1"/>
              </w:rPr>
              <w:t>结果</w:t>
            </w:r>
            <w:proofErr w:type="spellEnd"/>
          </w:p>
        </w:tc>
        <w:tc>
          <w:tcPr>
            <w:tcW w:w="1418" w:type="dxa"/>
            <w:shd w:val="clear" w:color="auto" w:fill="C6D9F1"/>
            <w:vAlign w:val="center"/>
          </w:tcPr>
          <w:p w14:paraId="5DB27455" w14:textId="77777777" w:rsidR="00FE3BB0" w:rsidRDefault="00D23F07" w:rsidP="00514A51">
            <w:pPr>
              <w:pStyle w:val="TableText"/>
              <w:jc w:val="center"/>
            </w:pPr>
            <w:r>
              <w:rPr>
                <w:rFonts w:hint="eastAsia"/>
                <w:b/>
                <w:bCs/>
                <w:spacing w:val="-2"/>
                <w:lang w:eastAsia="zh-CN"/>
              </w:rPr>
              <w:t>变异来源</w:t>
            </w:r>
          </w:p>
        </w:tc>
        <w:tc>
          <w:tcPr>
            <w:tcW w:w="1559" w:type="dxa"/>
            <w:shd w:val="clear" w:color="auto" w:fill="C6D9F1"/>
            <w:vAlign w:val="center"/>
          </w:tcPr>
          <w:p w14:paraId="2225CC7A" w14:textId="0B1B4C97" w:rsidR="00FE3BB0" w:rsidRDefault="00D23F07" w:rsidP="00514A51">
            <w:pPr>
              <w:pStyle w:val="TableText"/>
              <w:jc w:val="center"/>
              <w:rPr>
                <w:b/>
                <w:bCs/>
                <w:spacing w:val="-2"/>
                <w:lang w:eastAsia="zh-CN"/>
              </w:rPr>
            </w:pPr>
            <w:r>
              <w:rPr>
                <w:rFonts w:hint="eastAsia"/>
                <w:b/>
                <w:bCs/>
                <w:spacing w:val="-2"/>
                <w:lang w:eastAsia="zh-CN"/>
              </w:rPr>
              <w:t>基因型</w:t>
            </w:r>
          </w:p>
        </w:tc>
        <w:tc>
          <w:tcPr>
            <w:tcW w:w="1654" w:type="dxa"/>
            <w:shd w:val="clear" w:color="auto" w:fill="C6D9F1"/>
            <w:vAlign w:val="center"/>
          </w:tcPr>
          <w:p w14:paraId="1F2237DE" w14:textId="77777777" w:rsidR="00FE3BB0" w:rsidRDefault="00D23F07" w:rsidP="00514A51">
            <w:pPr>
              <w:pStyle w:val="TableText"/>
              <w:jc w:val="center"/>
              <w:rPr>
                <w:b/>
                <w:bCs/>
                <w:spacing w:val="-2"/>
                <w:lang w:eastAsia="zh-CN"/>
              </w:rPr>
            </w:pPr>
            <w:r>
              <w:rPr>
                <w:rFonts w:hint="eastAsia"/>
                <w:b/>
                <w:bCs/>
                <w:spacing w:val="-2"/>
                <w:lang w:eastAsia="zh-CN"/>
              </w:rPr>
              <w:t>变异解读</w:t>
            </w:r>
          </w:p>
        </w:tc>
      </w:tr>
      <w:tr w:rsidR="00D06476" w14:paraId="44325019" w14:textId="77777777" w:rsidTr="0043693F">
        <w:trPr>
          <w:trHeight w:val="546"/>
        </w:trPr>
        <w:tc>
          <w:tcPr>
            <w:tcW w:w="10296" w:type="dxa"/>
            <w:gridSpan w:val="6"/>
            <w:vAlign w:val="center"/>
          </w:tcPr>
          <w:p w14:paraId="03EA079A" w14:textId="111C6FA3" w:rsidR="00D06476" w:rsidRDefault="00D06476" w:rsidP="00514A51">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{%tr for a in var_brca.snv_</w:t>
            </w:r>
            <w:proofErr w:type="gramStart"/>
            <w:r w:rsidRPr="00D06476">
              <w:rPr>
                <w:rFonts w:ascii="微软雅黑" w:eastAsia="微软雅黑" w:hAnsi="微软雅黑" w:cs="Times New Roman"/>
                <w:sz w:val="18"/>
                <w:szCs w:val="18"/>
              </w:rPr>
              <w:t>s.B</w:t>
            </w:r>
            <w:proofErr w:type="gramEnd"/>
            <w:r w:rsidRPr="00D06476">
              <w:rPr>
                <w:rFonts w:ascii="微软雅黑" w:eastAsia="微软雅黑" w:hAnsi="微软雅黑" w:cs="Times New Roman"/>
                <w:sz w:val="18"/>
                <w:szCs w:val="18"/>
              </w:rPr>
              <w:t>1_L2+var_brca.snv_s.B2_L2 + var_brca.mlpa_v2.B1_mlpa_L2 + var_brca.mlpa_v2.B2_mlpa_L2+var_brca.snv_s.B1_L1+var_brca.snv_s.B2_L1 + var_brca.mlpa_v2.B1_mlpa_L1 + var_brca.mlpa_v2.B2_mlpa_L1%}</w:t>
            </w:r>
          </w:p>
        </w:tc>
      </w:tr>
      <w:tr w:rsidR="00D06476" w14:paraId="3C79A420" w14:textId="77777777" w:rsidTr="00514A51">
        <w:trPr>
          <w:trHeight w:val="546"/>
        </w:trPr>
        <w:tc>
          <w:tcPr>
            <w:tcW w:w="834" w:type="dxa"/>
            <w:vAlign w:val="center"/>
          </w:tcPr>
          <w:p w14:paraId="6E7CB3B0" w14:textId="613CEC06" w:rsidR="00D06476" w:rsidRPr="00D06476" w:rsidRDefault="00D06476" w:rsidP="00D06476">
            <w:pPr>
              <w:pStyle w:val="ad"/>
              <w:numPr>
                <w:ilvl w:val="0"/>
                <w:numId w:val="5"/>
              </w:numPr>
              <w:ind w:left="0" w:firstLineChars="0" w:firstLine="0"/>
              <w:jc w:val="center"/>
              <w:rPr>
                <w:rFonts w:ascii="Times New Roman" w:eastAsia="Times New Roman" w:hAnsi="Times New Roman" w:cs="Times New Roman"/>
                <w:sz w:val="18"/>
                <w:szCs w:val="18"/>
              </w:rPr>
            </w:pPr>
          </w:p>
        </w:tc>
        <w:tc>
          <w:tcPr>
            <w:tcW w:w="1429" w:type="dxa"/>
            <w:vAlign w:val="center"/>
          </w:tcPr>
          <w:p w14:paraId="41066A83" w14:textId="3037E036" w:rsidR="00D06476" w:rsidRDefault="00D06476" w:rsidP="00D06476">
            <w:pPr>
              <w:jc w:val="center"/>
              <w:rPr>
                <w:rFonts w:ascii="微软雅黑" w:eastAsia="微软雅黑" w:hAnsi="微软雅黑"/>
                <w:i/>
                <w:sz w:val="18"/>
                <w:szCs w:val="18"/>
              </w:rPr>
            </w:pPr>
            <w:r w:rsidRPr="00D06476">
              <w:rPr>
                <w:rFonts w:ascii="微软雅黑" w:eastAsia="微软雅黑" w:hAnsi="微软雅黑"/>
                <w:i/>
                <w:sz w:val="18"/>
                <w:szCs w:val="18"/>
              </w:rPr>
              <w:t>{{</w:t>
            </w:r>
            <w:proofErr w:type="spellStart"/>
            <w:proofErr w:type="gramStart"/>
            <w:r w:rsidRPr="00D06476">
              <w:rPr>
                <w:rFonts w:ascii="微软雅黑" w:eastAsia="微软雅黑" w:hAnsi="微软雅黑"/>
                <w:i/>
                <w:sz w:val="18"/>
                <w:szCs w:val="18"/>
              </w:rPr>
              <w:t>a.gene</w:t>
            </w:r>
            <w:proofErr w:type="gramEnd"/>
            <w:r w:rsidRPr="00D06476">
              <w:rPr>
                <w:rFonts w:ascii="微软雅黑" w:eastAsia="微软雅黑" w:hAnsi="微软雅黑"/>
                <w:i/>
                <w:sz w:val="18"/>
                <w:szCs w:val="18"/>
              </w:rPr>
              <w:t>_symbol</w:t>
            </w:r>
            <w:proofErr w:type="spellEnd"/>
            <w:r w:rsidRPr="00D06476">
              <w:rPr>
                <w:rFonts w:ascii="微软雅黑" w:eastAsia="微软雅黑" w:hAnsi="微软雅黑"/>
                <w:i/>
                <w:sz w:val="18"/>
                <w:szCs w:val="18"/>
              </w:rPr>
              <w:t>}}</w:t>
            </w:r>
          </w:p>
        </w:tc>
        <w:tc>
          <w:tcPr>
            <w:tcW w:w="3402" w:type="dxa"/>
            <w:vAlign w:val="center"/>
          </w:tcPr>
          <w:p w14:paraId="3F7F8AA1" w14:textId="77777777" w:rsidR="00D06476" w:rsidRP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 xml:space="preserve">{%p if </w:t>
            </w:r>
            <w:proofErr w:type="spellStart"/>
            <w:proofErr w:type="gramStart"/>
            <w:r w:rsidRPr="00D06476">
              <w:rPr>
                <w:rFonts w:ascii="微软雅黑" w:eastAsia="微软雅黑" w:hAnsi="微软雅黑"/>
                <w:sz w:val="18"/>
                <w:szCs w:val="18"/>
              </w:rPr>
              <w:t>a.type</w:t>
            </w:r>
            <w:proofErr w:type="spellEnd"/>
            <w:proofErr w:type="gramEnd"/>
            <w:r w:rsidRPr="00D06476">
              <w:rPr>
                <w:rFonts w:ascii="微软雅黑" w:eastAsia="微软雅黑" w:hAnsi="微软雅黑"/>
                <w:sz w:val="18"/>
                <w:szCs w:val="18"/>
              </w:rPr>
              <w:t>==”Loss”%}</w:t>
            </w:r>
          </w:p>
          <w:p w14:paraId="1AF60879" w14:textId="77777777" w:rsidR="00D06476" w:rsidRP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del</w:t>
            </w:r>
          </w:p>
          <w:p w14:paraId="6BAFD675" w14:textId="77777777" w:rsidR="00D06476" w:rsidRP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 xml:space="preserve">{%p </w:t>
            </w:r>
            <w:proofErr w:type="spellStart"/>
            <w:r w:rsidRPr="00D06476">
              <w:rPr>
                <w:rFonts w:ascii="微软雅黑" w:eastAsia="微软雅黑" w:hAnsi="微软雅黑"/>
                <w:sz w:val="18"/>
                <w:szCs w:val="18"/>
              </w:rPr>
              <w:t>elif</w:t>
            </w:r>
            <w:proofErr w:type="spellEnd"/>
            <w:r w:rsidRPr="00D06476">
              <w:rPr>
                <w:rFonts w:ascii="微软雅黑" w:eastAsia="微软雅黑" w:hAnsi="微软雅黑"/>
                <w:sz w:val="18"/>
                <w:szCs w:val="18"/>
              </w:rPr>
              <w:t xml:space="preserve"> </w:t>
            </w:r>
            <w:proofErr w:type="spellStart"/>
            <w:proofErr w:type="gramStart"/>
            <w:r w:rsidRPr="00D06476">
              <w:rPr>
                <w:rFonts w:ascii="微软雅黑" w:eastAsia="微软雅黑" w:hAnsi="微软雅黑"/>
                <w:sz w:val="18"/>
                <w:szCs w:val="18"/>
              </w:rPr>
              <w:t>a.type</w:t>
            </w:r>
            <w:proofErr w:type="spellEnd"/>
            <w:proofErr w:type="gramEnd"/>
            <w:r w:rsidRPr="00D06476">
              <w:rPr>
                <w:rFonts w:ascii="微软雅黑" w:eastAsia="微软雅黑" w:hAnsi="微软雅黑"/>
                <w:sz w:val="18"/>
                <w:szCs w:val="18"/>
              </w:rPr>
              <w:t>==”Gain”%}</w:t>
            </w:r>
          </w:p>
          <w:p w14:paraId="53C331CD" w14:textId="77777777" w:rsidR="00D06476" w:rsidRP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dup</w:t>
            </w:r>
          </w:p>
          <w:p w14:paraId="025A6383" w14:textId="77777777" w:rsidR="00D06476" w:rsidRP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{%p else%}</w:t>
            </w:r>
          </w:p>
          <w:p w14:paraId="60A84A7E" w14:textId="16349144" w:rsid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proofErr w:type="gramStart"/>
            <w:r w:rsidRPr="00D06476">
              <w:rPr>
                <w:rFonts w:ascii="微软雅黑" w:eastAsia="微软雅黑" w:hAnsi="微软雅黑"/>
                <w:sz w:val="18"/>
                <w:szCs w:val="18"/>
              </w:rPr>
              <w:t>a.gene</w:t>
            </w:r>
            <w:proofErr w:type="gramEnd"/>
            <w:r w:rsidRPr="00D06476">
              <w:rPr>
                <w:rFonts w:ascii="微软雅黑" w:eastAsia="微软雅黑" w:hAnsi="微软雅黑"/>
                <w:sz w:val="18"/>
                <w:szCs w:val="18"/>
              </w:rPr>
              <w:t>_region</w:t>
            </w:r>
            <w:proofErr w:type="spellEnd"/>
            <w:r w:rsidRPr="00D06476">
              <w:rPr>
                <w:rFonts w:ascii="微软雅黑" w:eastAsia="微软雅黑" w:hAnsi="微软雅黑"/>
                <w:sz w:val="18"/>
                <w:szCs w:val="18"/>
              </w:rPr>
              <w:t>}} {{</w:t>
            </w:r>
            <w:proofErr w:type="spellStart"/>
            <w:r w:rsidRPr="00D06476">
              <w:rPr>
                <w:rFonts w:ascii="微软雅黑" w:eastAsia="微软雅黑" w:hAnsi="微软雅黑"/>
                <w:sz w:val="18"/>
                <w:szCs w:val="18"/>
              </w:rPr>
              <w:t>a.hgvs_c</w:t>
            </w:r>
            <w:proofErr w:type="spellEnd"/>
            <w:r w:rsidRPr="00D06476">
              <w:rPr>
                <w:rFonts w:ascii="微软雅黑" w:eastAsia="微软雅黑" w:hAnsi="微软雅黑"/>
                <w:sz w:val="18"/>
                <w:szCs w:val="18"/>
              </w:rPr>
              <w:t xml:space="preserve">}}{%if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!=”p.?”%}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}}{%endif%}</w:t>
            </w:r>
          </w:p>
          <w:p w14:paraId="79B58E07" w14:textId="3931FB22" w:rsidR="00D06476" w:rsidRP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proofErr w:type="gramStart"/>
            <w:r w:rsidRPr="00D06476">
              <w:rPr>
                <w:rFonts w:ascii="微软雅黑" w:eastAsia="微软雅黑" w:hAnsi="微软雅黑"/>
                <w:sz w:val="18"/>
                <w:szCs w:val="18"/>
              </w:rPr>
              <w:t>a.transcript</w:t>
            </w:r>
            <w:proofErr w:type="gramEnd"/>
            <w:r w:rsidRPr="00D06476">
              <w:rPr>
                <w:rFonts w:ascii="微软雅黑" w:eastAsia="微软雅黑" w:hAnsi="微软雅黑"/>
                <w:sz w:val="18"/>
                <w:szCs w:val="18"/>
              </w:rPr>
              <w:t>_primary</w:t>
            </w:r>
            <w:proofErr w:type="spellEnd"/>
            <w:r w:rsidRPr="00D06476">
              <w:rPr>
                <w:rFonts w:ascii="微软雅黑" w:eastAsia="微软雅黑" w:hAnsi="微软雅黑"/>
                <w:sz w:val="18"/>
                <w:szCs w:val="18"/>
              </w:rPr>
              <w:t>}}</w:t>
            </w:r>
          </w:p>
          <w:p w14:paraId="2E30FBEF" w14:textId="333E9C91" w:rsid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{%p endif%}</w:t>
            </w:r>
          </w:p>
        </w:tc>
        <w:tc>
          <w:tcPr>
            <w:tcW w:w="1418" w:type="dxa"/>
            <w:vAlign w:val="center"/>
          </w:tcPr>
          <w:p w14:paraId="283DB939" w14:textId="2E45D136" w:rsidR="00D06476" w:rsidRDefault="00D06476" w:rsidP="00D06476">
            <w:pPr>
              <w:jc w:val="center"/>
              <w:rPr>
                <w:rFonts w:ascii="微软雅黑" w:eastAsia="微软雅黑" w:hAnsi="微软雅黑"/>
                <w:color w:val="000000" w:themeColor="text1"/>
                <w:sz w:val="18"/>
                <w:szCs w:val="18"/>
              </w:rPr>
            </w:pPr>
            <w:proofErr w:type="spellStart"/>
            <w:r>
              <w:rPr>
                <w:rFonts w:ascii="微软雅黑" w:eastAsia="微软雅黑" w:hAnsi="微软雅黑"/>
                <w:color w:val="000000" w:themeColor="text1"/>
                <w:sz w:val="18"/>
                <w:szCs w:val="18"/>
              </w:rPr>
              <w:t>胚系</w:t>
            </w:r>
            <w:proofErr w:type="spellEnd"/>
          </w:p>
        </w:tc>
        <w:tc>
          <w:tcPr>
            <w:tcW w:w="1559" w:type="dxa"/>
            <w:vAlign w:val="center"/>
          </w:tcPr>
          <w:p w14:paraId="4E7EBE46"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{%p if </w:t>
            </w:r>
            <w:proofErr w:type="spellStart"/>
            <w:proofErr w:type="gramStart"/>
            <w:r w:rsidRPr="00D06476">
              <w:rPr>
                <w:rFonts w:ascii="微软雅黑" w:eastAsia="微软雅黑" w:hAnsi="微软雅黑"/>
                <w:color w:val="000000" w:themeColor="text1"/>
                <w:sz w:val="18"/>
                <w:szCs w:val="18"/>
              </w:rPr>
              <w:t>a.type</w:t>
            </w:r>
            <w:proofErr w:type="spellEnd"/>
            <w:proofErr w:type="gramEnd"/>
            <w:r w:rsidRPr="00D06476">
              <w:rPr>
                <w:rFonts w:ascii="微软雅黑" w:eastAsia="微软雅黑" w:hAnsi="微软雅黑"/>
                <w:color w:val="000000" w:themeColor="text1"/>
                <w:sz w:val="18"/>
                <w:szCs w:val="18"/>
              </w:rPr>
              <w:t xml:space="preserve"> == “Loss”%}</w:t>
            </w:r>
          </w:p>
          <w:p w14:paraId="6F56735F"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w:t>
            </w:r>
          </w:p>
          <w:p w14:paraId="6294EB96"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{%p </w:t>
            </w:r>
            <w:proofErr w:type="spellStart"/>
            <w:r w:rsidRPr="00D06476">
              <w:rPr>
                <w:rFonts w:ascii="微软雅黑" w:eastAsia="微软雅黑" w:hAnsi="微软雅黑"/>
                <w:color w:val="000000" w:themeColor="text1"/>
                <w:sz w:val="18"/>
                <w:szCs w:val="18"/>
              </w:rPr>
              <w:t>elif</w:t>
            </w:r>
            <w:proofErr w:type="spellEnd"/>
            <w:r w:rsidRPr="00D06476">
              <w:rPr>
                <w:rFonts w:ascii="微软雅黑" w:eastAsia="微软雅黑" w:hAnsi="微软雅黑"/>
                <w:color w:val="000000" w:themeColor="text1"/>
                <w:sz w:val="18"/>
                <w:szCs w:val="18"/>
              </w:rPr>
              <w:t xml:space="preserve"> </w:t>
            </w:r>
            <w:proofErr w:type="spellStart"/>
            <w:proofErr w:type="gramStart"/>
            <w:r w:rsidRPr="00D06476">
              <w:rPr>
                <w:rFonts w:ascii="微软雅黑" w:eastAsia="微软雅黑" w:hAnsi="微软雅黑"/>
                <w:color w:val="000000" w:themeColor="text1"/>
                <w:sz w:val="18"/>
                <w:szCs w:val="18"/>
              </w:rPr>
              <w:t>a.type</w:t>
            </w:r>
            <w:proofErr w:type="spellEnd"/>
            <w:proofErr w:type="gramEnd"/>
            <w:r w:rsidRPr="00D06476">
              <w:rPr>
                <w:rFonts w:ascii="微软雅黑" w:eastAsia="微软雅黑" w:hAnsi="微软雅黑"/>
                <w:color w:val="000000" w:themeColor="text1"/>
                <w:sz w:val="18"/>
                <w:szCs w:val="18"/>
              </w:rPr>
              <w:t xml:space="preserve"> == “Gain”%}</w:t>
            </w:r>
          </w:p>
          <w:p w14:paraId="061EBEE0"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w:t>
            </w:r>
          </w:p>
          <w:p w14:paraId="648D41A2"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else%}</w:t>
            </w:r>
          </w:p>
          <w:p w14:paraId="1A1BCEC7"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{%if </w:t>
            </w:r>
            <w:proofErr w:type="spellStart"/>
            <w:proofErr w:type="gramStart"/>
            <w:r w:rsidRPr="00D06476">
              <w:rPr>
                <w:rFonts w:ascii="微软雅黑" w:eastAsia="微软雅黑" w:hAnsi="微软雅黑"/>
                <w:color w:val="000000" w:themeColor="text1"/>
                <w:sz w:val="18"/>
                <w:szCs w:val="18"/>
              </w:rPr>
              <w:t>a.freq</w:t>
            </w:r>
            <w:proofErr w:type="spellEnd"/>
            <w:proofErr w:type="gramEnd"/>
            <w:r w:rsidRPr="00D06476">
              <w:rPr>
                <w:rFonts w:ascii="微软雅黑" w:eastAsia="微软雅黑" w:hAnsi="微软雅黑"/>
                <w:color w:val="000000" w:themeColor="text1"/>
                <w:sz w:val="18"/>
                <w:szCs w:val="18"/>
              </w:rPr>
              <w:t>&gt;=0.85%}</w:t>
            </w:r>
            <w:proofErr w:type="spellStart"/>
            <w:r w:rsidRPr="00D06476">
              <w:rPr>
                <w:rFonts w:ascii="微软雅黑" w:eastAsia="微软雅黑" w:hAnsi="微软雅黑" w:hint="eastAsia"/>
                <w:color w:val="000000" w:themeColor="text1"/>
                <w:sz w:val="18"/>
                <w:szCs w:val="18"/>
              </w:rPr>
              <w:t>纯合</w:t>
            </w:r>
            <w:proofErr w:type="spellEnd"/>
            <w:r w:rsidRPr="00D06476">
              <w:rPr>
                <w:rFonts w:ascii="微软雅黑" w:eastAsia="微软雅黑" w:hAnsi="微软雅黑"/>
                <w:color w:val="000000" w:themeColor="text1"/>
                <w:sz w:val="18"/>
                <w:szCs w:val="18"/>
              </w:rPr>
              <w:t>{%else%}</w:t>
            </w:r>
            <w:proofErr w:type="spellStart"/>
            <w:r w:rsidRPr="00D06476">
              <w:rPr>
                <w:rFonts w:ascii="微软雅黑" w:eastAsia="微软雅黑" w:hAnsi="微软雅黑" w:hint="eastAsia"/>
                <w:color w:val="000000" w:themeColor="text1"/>
                <w:sz w:val="18"/>
                <w:szCs w:val="18"/>
              </w:rPr>
              <w:t>杂合</w:t>
            </w:r>
            <w:proofErr w:type="spellEnd"/>
            <w:r w:rsidRPr="00D06476">
              <w:rPr>
                <w:rFonts w:ascii="微软雅黑" w:eastAsia="微软雅黑" w:hAnsi="微软雅黑"/>
                <w:color w:val="000000" w:themeColor="text1"/>
                <w:sz w:val="18"/>
                <w:szCs w:val="18"/>
              </w:rPr>
              <w:t>{%endif%}</w:t>
            </w:r>
          </w:p>
          <w:p w14:paraId="62F7786D" w14:textId="37D8637D" w:rsid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endif%}</w:t>
            </w:r>
          </w:p>
        </w:tc>
        <w:tc>
          <w:tcPr>
            <w:tcW w:w="1654" w:type="dxa"/>
            <w:vAlign w:val="center"/>
          </w:tcPr>
          <w:p w14:paraId="0D412B23"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{%p if </w:t>
            </w:r>
            <w:proofErr w:type="spellStart"/>
            <w:proofErr w:type="gramStart"/>
            <w:r w:rsidRPr="00D06476">
              <w:rPr>
                <w:rFonts w:ascii="微软雅黑" w:eastAsia="微软雅黑" w:hAnsi="微软雅黑"/>
                <w:color w:val="000000" w:themeColor="text1"/>
                <w:sz w:val="18"/>
                <w:szCs w:val="18"/>
              </w:rPr>
              <w:t>a.clinic</w:t>
            </w:r>
            <w:proofErr w:type="gramEnd"/>
            <w:r w:rsidRPr="00D06476">
              <w:rPr>
                <w:rFonts w:ascii="微软雅黑" w:eastAsia="微软雅黑" w:hAnsi="微软雅黑"/>
                <w:color w:val="000000" w:themeColor="text1"/>
                <w:sz w:val="18"/>
                <w:szCs w:val="18"/>
              </w:rPr>
              <w:t>_num_g</w:t>
            </w:r>
            <w:proofErr w:type="spellEnd"/>
            <w:r w:rsidRPr="00D06476">
              <w:rPr>
                <w:rFonts w:ascii="微软雅黑" w:eastAsia="微软雅黑" w:hAnsi="微软雅黑"/>
                <w:color w:val="000000" w:themeColor="text1"/>
                <w:sz w:val="18"/>
                <w:szCs w:val="18"/>
              </w:rPr>
              <w:t>==2%}</w:t>
            </w:r>
          </w:p>
          <w:p w14:paraId="1820879A" w14:textId="77777777" w:rsidR="00D06476" w:rsidRPr="00D06476" w:rsidRDefault="00D06476" w:rsidP="00D06476">
            <w:pPr>
              <w:jc w:val="center"/>
              <w:rPr>
                <w:rFonts w:ascii="微软雅黑" w:eastAsia="微软雅黑" w:hAnsi="微软雅黑"/>
                <w:color w:val="000000" w:themeColor="text1"/>
                <w:sz w:val="18"/>
                <w:szCs w:val="18"/>
              </w:rPr>
            </w:pPr>
            <w:proofErr w:type="spellStart"/>
            <w:r w:rsidRPr="00D06476">
              <w:rPr>
                <w:rFonts w:ascii="微软雅黑" w:eastAsia="微软雅黑" w:hAnsi="微软雅黑" w:hint="eastAsia"/>
                <w:color w:val="000000" w:themeColor="text1"/>
                <w:sz w:val="18"/>
                <w:szCs w:val="18"/>
              </w:rPr>
              <w:t>疑似良性</w:t>
            </w:r>
            <w:proofErr w:type="spellEnd"/>
          </w:p>
          <w:p w14:paraId="32FEE707"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else%}</w:t>
            </w:r>
          </w:p>
          <w:p w14:paraId="77F1C757" w14:textId="77777777" w:rsidR="00D06476" w:rsidRPr="00D06476" w:rsidRDefault="00D06476" w:rsidP="00D06476">
            <w:pPr>
              <w:jc w:val="center"/>
              <w:rPr>
                <w:rFonts w:ascii="微软雅黑" w:eastAsia="微软雅黑" w:hAnsi="微软雅黑"/>
                <w:color w:val="000000" w:themeColor="text1"/>
                <w:sz w:val="18"/>
                <w:szCs w:val="18"/>
              </w:rPr>
            </w:pPr>
            <w:proofErr w:type="spellStart"/>
            <w:r w:rsidRPr="00D06476">
              <w:rPr>
                <w:rFonts w:ascii="微软雅黑" w:eastAsia="微软雅黑" w:hAnsi="微软雅黑" w:hint="eastAsia"/>
                <w:color w:val="000000" w:themeColor="text1"/>
                <w:sz w:val="18"/>
                <w:szCs w:val="18"/>
              </w:rPr>
              <w:t>良性</w:t>
            </w:r>
            <w:proofErr w:type="spellEnd"/>
          </w:p>
          <w:p w14:paraId="4AD3DAB1" w14:textId="11793F9B" w:rsid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endif%}</w:t>
            </w:r>
          </w:p>
        </w:tc>
      </w:tr>
      <w:tr w:rsidR="00D06476" w14:paraId="649A53A6" w14:textId="77777777" w:rsidTr="004E463D">
        <w:trPr>
          <w:trHeight w:val="509"/>
        </w:trPr>
        <w:tc>
          <w:tcPr>
            <w:tcW w:w="10296" w:type="dxa"/>
            <w:gridSpan w:val="6"/>
            <w:vAlign w:val="center"/>
          </w:tcPr>
          <w:p w14:paraId="324D9001" w14:textId="0483167B" w:rsidR="00D06476" w:rsidRDefault="00D06476" w:rsidP="00D06476">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 xml:space="preserve">{%tr </w:t>
            </w:r>
            <w:proofErr w:type="spellStart"/>
            <w:r w:rsidRPr="00D06476">
              <w:rPr>
                <w:rFonts w:ascii="微软雅黑" w:eastAsia="微软雅黑" w:hAnsi="微软雅黑" w:cs="Times New Roman"/>
                <w:sz w:val="18"/>
                <w:szCs w:val="18"/>
              </w:rPr>
              <w:t>endfor</w:t>
            </w:r>
            <w:proofErr w:type="spellEnd"/>
            <w:r w:rsidRPr="00D06476">
              <w:rPr>
                <w:rFonts w:ascii="微软雅黑" w:eastAsia="微软雅黑" w:hAnsi="微软雅黑" w:cs="Times New Roman"/>
                <w:sz w:val="18"/>
                <w:szCs w:val="18"/>
              </w:rPr>
              <w:t>%}</w:t>
            </w:r>
          </w:p>
        </w:tc>
      </w:tr>
    </w:tbl>
    <w:p w14:paraId="6223E4BC" w14:textId="17829123" w:rsidR="00FE3BB0" w:rsidRDefault="00F474AD">
      <w:pPr>
        <w:rPr>
          <w:rFonts w:eastAsiaTheme="minorEastAsia"/>
          <w:highlight w:val="magenta"/>
          <w:lang w:eastAsia="zh-CN"/>
        </w:rPr>
      </w:pPr>
      <w:r w:rsidRPr="00F474AD">
        <w:rPr>
          <w:rFonts w:eastAsiaTheme="minorEastAsia" w:hint="eastAsia"/>
          <w:highlight w:val="magenta"/>
          <w:lang w:eastAsia="zh-CN"/>
        </w:rPr>
        <w:t>{</w:t>
      </w:r>
      <w:r w:rsidRPr="00F474AD">
        <w:rPr>
          <w:rFonts w:eastAsiaTheme="minorEastAsia"/>
          <w:highlight w:val="magenta"/>
          <w:lang w:eastAsia="zh-CN"/>
        </w:rPr>
        <w:t>%p else%}</w:t>
      </w:r>
    </w:p>
    <w:tbl>
      <w:tblPr>
        <w:tblStyle w:val="TableNormal"/>
        <w:tblW w:w="0" w:type="auto"/>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834"/>
        <w:gridCol w:w="1429"/>
        <w:gridCol w:w="3402"/>
        <w:gridCol w:w="1418"/>
        <w:gridCol w:w="1559"/>
        <w:gridCol w:w="1654"/>
      </w:tblGrid>
      <w:tr w:rsidR="00F474AD" w14:paraId="57C877F9" w14:textId="77777777" w:rsidTr="00067EEB">
        <w:trPr>
          <w:trHeight w:val="442"/>
        </w:trPr>
        <w:tc>
          <w:tcPr>
            <w:tcW w:w="834" w:type="dxa"/>
            <w:shd w:val="clear" w:color="auto" w:fill="C6D9F1"/>
            <w:vAlign w:val="center"/>
          </w:tcPr>
          <w:p w14:paraId="2782A508" w14:textId="77777777" w:rsidR="00F474AD" w:rsidRDefault="00F474AD" w:rsidP="00067EEB">
            <w:pPr>
              <w:pStyle w:val="TableText"/>
              <w:jc w:val="center"/>
            </w:pPr>
            <w:proofErr w:type="spellStart"/>
            <w:r>
              <w:rPr>
                <w:b/>
                <w:bCs/>
                <w:spacing w:val="-2"/>
              </w:rPr>
              <w:t>编号</w:t>
            </w:r>
            <w:proofErr w:type="spellEnd"/>
          </w:p>
        </w:tc>
        <w:tc>
          <w:tcPr>
            <w:tcW w:w="1429" w:type="dxa"/>
            <w:shd w:val="clear" w:color="auto" w:fill="C6D9F1"/>
            <w:vAlign w:val="center"/>
          </w:tcPr>
          <w:p w14:paraId="5A01DFFF" w14:textId="77777777" w:rsidR="00F474AD" w:rsidRDefault="00F474AD" w:rsidP="00067EEB">
            <w:pPr>
              <w:pStyle w:val="TableText"/>
              <w:jc w:val="center"/>
            </w:pPr>
            <w:proofErr w:type="spellStart"/>
            <w:r>
              <w:rPr>
                <w:b/>
                <w:bCs/>
                <w:spacing w:val="-2"/>
              </w:rPr>
              <w:t>基因</w:t>
            </w:r>
            <w:proofErr w:type="spellEnd"/>
          </w:p>
        </w:tc>
        <w:tc>
          <w:tcPr>
            <w:tcW w:w="3402" w:type="dxa"/>
            <w:shd w:val="clear" w:color="auto" w:fill="C6D9F1"/>
            <w:vAlign w:val="center"/>
          </w:tcPr>
          <w:p w14:paraId="14FB2D67" w14:textId="77777777" w:rsidR="00F474AD" w:rsidRDefault="00F474AD" w:rsidP="00067EEB">
            <w:pPr>
              <w:pStyle w:val="TableText"/>
              <w:jc w:val="center"/>
            </w:pPr>
            <w:r>
              <w:rPr>
                <w:rFonts w:hint="eastAsia"/>
                <w:b/>
                <w:bCs/>
                <w:spacing w:val="-1"/>
                <w:lang w:eastAsia="zh-CN"/>
              </w:rPr>
              <w:t>检测</w:t>
            </w:r>
            <w:proofErr w:type="spellStart"/>
            <w:r>
              <w:rPr>
                <w:b/>
                <w:bCs/>
                <w:spacing w:val="-1"/>
              </w:rPr>
              <w:t>结果</w:t>
            </w:r>
            <w:proofErr w:type="spellEnd"/>
          </w:p>
        </w:tc>
        <w:tc>
          <w:tcPr>
            <w:tcW w:w="1418" w:type="dxa"/>
            <w:shd w:val="clear" w:color="auto" w:fill="C6D9F1"/>
            <w:vAlign w:val="center"/>
          </w:tcPr>
          <w:p w14:paraId="03099440" w14:textId="77777777" w:rsidR="00F474AD" w:rsidRDefault="00F474AD" w:rsidP="00067EEB">
            <w:pPr>
              <w:pStyle w:val="TableText"/>
              <w:jc w:val="center"/>
            </w:pPr>
            <w:r>
              <w:rPr>
                <w:rFonts w:hint="eastAsia"/>
                <w:b/>
                <w:bCs/>
                <w:spacing w:val="-2"/>
                <w:lang w:eastAsia="zh-CN"/>
              </w:rPr>
              <w:t>变异来源</w:t>
            </w:r>
          </w:p>
        </w:tc>
        <w:tc>
          <w:tcPr>
            <w:tcW w:w="1559" w:type="dxa"/>
            <w:shd w:val="clear" w:color="auto" w:fill="C6D9F1"/>
            <w:vAlign w:val="center"/>
          </w:tcPr>
          <w:p w14:paraId="218907D6" w14:textId="77777777" w:rsidR="00F474AD" w:rsidRDefault="00F474AD" w:rsidP="00067EEB">
            <w:pPr>
              <w:pStyle w:val="TableText"/>
              <w:jc w:val="center"/>
              <w:rPr>
                <w:b/>
                <w:bCs/>
                <w:spacing w:val="-2"/>
                <w:lang w:eastAsia="zh-CN"/>
              </w:rPr>
            </w:pPr>
            <w:r>
              <w:rPr>
                <w:rFonts w:hint="eastAsia"/>
                <w:b/>
                <w:bCs/>
                <w:spacing w:val="-2"/>
                <w:lang w:eastAsia="zh-CN"/>
              </w:rPr>
              <w:t>基因型</w:t>
            </w:r>
          </w:p>
        </w:tc>
        <w:tc>
          <w:tcPr>
            <w:tcW w:w="1654" w:type="dxa"/>
            <w:shd w:val="clear" w:color="auto" w:fill="C6D9F1"/>
            <w:vAlign w:val="center"/>
          </w:tcPr>
          <w:p w14:paraId="20FE5325" w14:textId="77777777" w:rsidR="00F474AD" w:rsidRDefault="00F474AD" w:rsidP="00067EEB">
            <w:pPr>
              <w:pStyle w:val="TableText"/>
              <w:jc w:val="center"/>
              <w:rPr>
                <w:b/>
                <w:bCs/>
                <w:spacing w:val="-2"/>
                <w:lang w:eastAsia="zh-CN"/>
              </w:rPr>
            </w:pPr>
            <w:r>
              <w:rPr>
                <w:rFonts w:hint="eastAsia"/>
                <w:b/>
                <w:bCs/>
                <w:spacing w:val="-2"/>
                <w:lang w:eastAsia="zh-CN"/>
              </w:rPr>
              <w:t>变异解读</w:t>
            </w:r>
          </w:p>
        </w:tc>
      </w:tr>
      <w:tr w:rsidR="00F474AD" w14:paraId="2709C10A" w14:textId="77777777" w:rsidTr="00067EEB">
        <w:trPr>
          <w:trHeight w:val="546"/>
        </w:trPr>
        <w:tc>
          <w:tcPr>
            <w:tcW w:w="10296" w:type="dxa"/>
            <w:gridSpan w:val="6"/>
            <w:vAlign w:val="center"/>
          </w:tcPr>
          <w:p w14:paraId="40AF7AE0" w14:textId="1757D4C0" w:rsidR="00F474AD" w:rsidRDefault="00F474AD" w:rsidP="00067EEB">
            <w:pPr>
              <w:jc w:val="center"/>
              <w:rPr>
                <w:rFonts w:ascii="微软雅黑" w:eastAsia="微软雅黑" w:hAnsi="微软雅黑" w:cs="Times New Roman"/>
                <w:sz w:val="18"/>
                <w:szCs w:val="18"/>
              </w:rPr>
            </w:pPr>
            <w:r w:rsidRPr="00F474AD">
              <w:rPr>
                <w:rFonts w:ascii="微软雅黑" w:eastAsia="微软雅黑" w:hAnsi="微软雅黑" w:cs="Times New Roman"/>
                <w:sz w:val="18"/>
                <w:szCs w:val="18"/>
              </w:rPr>
              <w:t>{%tr for a in var_brca.snv_</w:t>
            </w:r>
            <w:proofErr w:type="gramStart"/>
            <w:r w:rsidRPr="00F474AD">
              <w:rPr>
                <w:rFonts w:ascii="微软雅黑" w:eastAsia="微软雅黑" w:hAnsi="微软雅黑" w:cs="Times New Roman"/>
                <w:sz w:val="18"/>
                <w:szCs w:val="18"/>
              </w:rPr>
              <w:t>s.B</w:t>
            </w:r>
            <w:proofErr w:type="gramEnd"/>
            <w:r w:rsidRPr="00F474AD">
              <w:rPr>
                <w:rFonts w:ascii="微软雅黑" w:eastAsia="微软雅黑" w:hAnsi="微软雅黑" w:cs="Times New Roman"/>
                <w:sz w:val="18"/>
                <w:szCs w:val="18"/>
              </w:rPr>
              <w:t>1_L2+var_brca.snv_s.B2_L2 + var_brca.gcnv_v2.B1_gcnv_L2 + var_brca.gcnv_v2.B2_gcnv_L2+var_brca.snv_s.B1_L1+var_brca.snv_s.B2_L1 + var_brca.gcnv_v2.B1_gcnv_L1 + var_brca.gcnv_v2.B2_gcnv_L1%}</w:t>
            </w:r>
          </w:p>
        </w:tc>
      </w:tr>
      <w:tr w:rsidR="00F474AD" w14:paraId="294F1A0C" w14:textId="77777777" w:rsidTr="00067EEB">
        <w:trPr>
          <w:trHeight w:val="546"/>
        </w:trPr>
        <w:tc>
          <w:tcPr>
            <w:tcW w:w="834" w:type="dxa"/>
            <w:vAlign w:val="center"/>
          </w:tcPr>
          <w:p w14:paraId="3C3F520F" w14:textId="77777777" w:rsidR="00F474AD" w:rsidRPr="00D06476" w:rsidRDefault="00F474AD" w:rsidP="00067EEB">
            <w:pPr>
              <w:pStyle w:val="ad"/>
              <w:numPr>
                <w:ilvl w:val="0"/>
                <w:numId w:val="5"/>
              </w:numPr>
              <w:ind w:left="0" w:firstLineChars="0" w:firstLine="0"/>
              <w:jc w:val="center"/>
              <w:rPr>
                <w:rFonts w:ascii="Times New Roman" w:eastAsia="Times New Roman" w:hAnsi="Times New Roman" w:cs="Times New Roman"/>
                <w:sz w:val="18"/>
                <w:szCs w:val="18"/>
              </w:rPr>
            </w:pPr>
          </w:p>
        </w:tc>
        <w:tc>
          <w:tcPr>
            <w:tcW w:w="1429" w:type="dxa"/>
            <w:vAlign w:val="center"/>
          </w:tcPr>
          <w:p w14:paraId="643BD07B" w14:textId="77777777" w:rsidR="00F474AD" w:rsidRDefault="00F474AD" w:rsidP="00067EEB">
            <w:pPr>
              <w:jc w:val="center"/>
              <w:rPr>
                <w:rFonts w:ascii="微软雅黑" w:eastAsia="微软雅黑" w:hAnsi="微软雅黑"/>
                <w:i/>
                <w:sz w:val="18"/>
                <w:szCs w:val="18"/>
              </w:rPr>
            </w:pPr>
            <w:r w:rsidRPr="00D06476">
              <w:rPr>
                <w:rFonts w:ascii="微软雅黑" w:eastAsia="微软雅黑" w:hAnsi="微软雅黑"/>
                <w:i/>
                <w:sz w:val="18"/>
                <w:szCs w:val="18"/>
              </w:rPr>
              <w:t>{{</w:t>
            </w:r>
            <w:proofErr w:type="spellStart"/>
            <w:proofErr w:type="gramStart"/>
            <w:r w:rsidRPr="00D06476">
              <w:rPr>
                <w:rFonts w:ascii="微软雅黑" w:eastAsia="微软雅黑" w:hAnsi="微软雅黑"/>
                <w:i/>
                <w:sz w:val="18"/>
                <w:szCs w:val="18"/>
              </w:rPr>
              <w:t>a.gene</w:t>
            </w:r>
            <w:proofErr w:type="gramEnd"/>
            <w:r w:rsidRPr="00D06476">
              <w:rPr>
                <w:rFonts w:ascii="微软雅黑" w:eastAsia="微软雅黑" w:hAnsi="微软雅黑"/>
                <w:i/>
                <w:sz w:val="18"/>
                <w:szCs w:val="18"/>
              </w:rPr>
              <w:t>_symbol</w:t>
            </w:r>
            <w:proofErr w:type="spellEnd"/>
            <w:r w:rsidRPr="00D06476">
              <w:rPr>
                <w:rFonts w:ascii="微软雅黑" w:eastAsia="微软雅黑" w:hAnsi="微软雅黑"/>
                <w:i/>
                <w:sz w:val="18"/>
                <w:szCs w:val="18"/>
              </w:rPr>
              <w:t>}}</w:t>
            </w:r>
          </w:p>
        </w:tc>
        <w:tc>
          <w:tcPr>
            <w:tcW w:w="3402" w:type="dxa"/>
            <w:vAlign w:val="center"/>
          </w:tcPr>
          <w:p w14:paraId="65B9E003" w14:textId="77777777" w:rsidR="00F474AD" w:rsidRPr="00D06476"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 xml:space="preserve">{%p if </w:t>
            </w:r>
            <w:proofErr w:type="spellStart"/>
            <w:proofErr w:type="gramStart"/>
            <w:r w:rsidRPr="00D06476">
              <w:rPr>
                <w:rFonts w:ascii="微软雅黑" w:eastAsia="微软雅黑" w:hAnsi="微软雅黑"/>
                <w:sz w:val="18"/>
                <w:szCs w:val="18"/>
              </w:rPr>
              <w:t>a.type</w:t>
            </w:r>
            <w:proofErr w:type="spellEnd"/>
            <w:proofErr w:type="gramEnd"/>
            <w:r w:rsidRPr="00D06476">
              <w:rPr>
                <w:rFonts w:ascii="微软雅黑" w:eastAsia="微软雅黑" w:hAnsi="微软雅黑"/>
                <w:sz w:val="18"/>
                <w:szCs w:val="18"/>
              </w:rPr>
              <w:t>==”Loss”%}</w:t>
            </w:r>
          </w:p>
          <w:p w14:paraId="26D3D16C" w14:textId="77777777" w:rsidR="00F474AD" w:rsidRPr="00D06476"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del</w:t>
            </w:r>
          </w:p>
          <w:p w14:paraId="2715D927" w14:textId="77777777" w:rsidR="00F474AD" w:rsidRPr="00D06476"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 xml:space="preserve">{%p </w:t>
            </w:r>
            <w:proofErr w:type="spellStart"/>
            <w:r w:rsidRPr="00D06476">
              <w:rPr>
                <w:rFonts w:ascii="微软雅黑" w:eastAsia="微软雅黑" w:hAnsi="微软雅黑"/>
                <w:sz w:val="18"/>
                <w:szCs w:val="18"/>
              </w:rPr>
              <w:t>elif</w:t>
            </w:r>
            <w:proofErr w:type="spellEnd"/>
            <w:r w:rsidRPr="00D06476">
              <w:rPr>
                <w:rFonts w:ascii="微软雅黑" w:eastAsia="微软雅黑" w:hAnsi="微软雅黑"/>
                <w:sz w:val="18"/>
                <w:szCs w:val="18"/>
              </w:rPr>
              <w:t xml:space="preserve"> </w:t>
            </w:r>
            <w:proofErr w:type="spellStart"/>
            <w:proofErr w:type="gramStart"/>
            <w:r w:rsidRPr="00D06476">
              <w:rPr>
                <w:rFonts w:ascii="微软雅黑" w:eastAsia="微软雅黑" w:hAnsi="微软雅黑"/>
                <w:sz w:val="18"/>
                <w:szCs w:val="18"/>
              </w:rPr>
              <w:t>a.type</w:t>
            </w:r>
            <w:proofErr w:type="spellEnd"/>
            <w:proofErr w:type="gramEnd"/>
            <w:r w:rsidRPr="00D06476">
              <w:rPr>
                <w:rFonts w:ascii="微软雅黑" w:eastAsia="微软雅黑" w:hAnsi="微软雅黑"/>
                <w:sz w:val="18"/>
                <w:szCs w:val="18"/>
              </w:rPr>
              <w:t>==”Gain”%}</w:t>
            </w:r>
          </w:p>
          <w:p w14:paraId="0C387A7F" w14:textId="77777777" w:rsidR="00F474AD" w:rsidRPr="00D06476"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dup</w:t>
            </w:r>
          </w:p>
          <w:p w14:paraId="6DC01EFE" w14:textId="77777777" w:rsidR="00F474AD" w:rsidRPr="00D06476"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{%p else%}</w:t>
            </w:r>
          </w:p>
          <w:p w14:paraId="7E71F3B3" w14:textId="77777777" w:rsidR="00F474AD"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proofErr w:type="gramStart"/>
            <w:r w:rsidRPr="00D06476">
              <w:rPr>
                <w:rFonts w:ascii="微软雅黑" w:eastAsia="微软雅黑" w:hAnsi="微软雅黑"/>
                <w:sz w:val="18"/>
                <w:szCs w:val="18"/>
              </w:rPr>
              <w:t>a.gene</w:t>
            </w:r>
            <w:proofErr w:type="gramEnd"/>
            <w:r w:rsidRPr="00D06476">
              <w:rPr>
                <w:rFonts w:ascii="微软雅黑" w:eastAsia="微软雅黑" w:hAnsi="微软雅黑"/>
                <w:sz w:val="18"/>
                <w:szCs w:val="18"/>
              </w:rPr>
              <w:t>_region</w:t>
            </w:r>
            <w:proofErr w:type="spellEnd"/>
            <w:r w:rsidRPr="00D06476">
              <w:rPr>
                <w:rFonts w:ascii="微软雅黑" w:eastAsia="微软雅黑" w:hAnsi="微软雅黑"/>
                <w:sz w:val="18"/>
                <w:szCs w:val="18"/>
              </w:rPr>
              <w:t>}} {{</w:t>
            </w:r>
            <w:proofErr w:type="spellStart"/>
            <w:r w:rsidRPr="00D06476">
              <w:rPr>
                <w:rFonts w:ascii="微软雅黑" w:eastAsia="微软雅黑" w:hAnsi="微软雅黑"/>
                <w:sz w:val="18"/>
                <w:szCs w:val="18"/>
              </w:rPr>
              <w:t>a.hgvs_c</w:t>
            </w:r>
            <w:proofErr w:type="spellEnd"/>
            <w:r w:rsidRPr="00D06476">
              <w:rPr>
                <w:rFonts w:ascii="微软雅黑" w:eastAsia="微软雅黑" w:hAnsi="微软雅黑"/>
                <w:sz w:val="18"/>
                <w:szCs w:val="18"/>
              </w:rPr>
              <w:t xml:space="preserve">}}{%if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!=”p.?”%}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}}{%endif%}</w:t>
            </w:r>
          </w:p>
          <w:p w14:paraId="749F1CED" w14:textId="77777777" w:rsidR="00F474AD" w:rsidRPr="00D06476"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proofErr w:type="gramStart"/>
            <w:r w:rsidRPr="00D06476">
              <w:rPr>
                <w:rFonts w:ascii="微软雅黑" w:eastAsia="微软雅黑" w:hAnsi="微软雅黑"/>
                <w:sz w:val="18"/>
                <w:szCs w:val="18"/>
              </w:rPr>
              <w:t>a.transcript</w:t>
            </w:r>
            <w:proofErr w:type="gramEnd"/>
            <w:r w:rsidRPr="00D06476">
              <w:rPr>
                <w:rFonts w:ascii="微软雅黑" w:eastAsia="微软雅黑" w:hAnsi="微软雅黑"/>
                <w:sz w:val="18"/>
                <w:szCs w:val="18"/>
              </w:rPr>
              <w:t>_primary</w:t>
            </w:r>
            <w:proofErr w:type="spellEnd"/>
            <w:r w:rsidRPr="00D06476">
              <w:rPr>
                <w:rFonts w:ascii="微软雅黑" w:eastAsia="微软雅黑" w:hAnsi="微软雅黑"/>
                <w:sz w:val="18"/>
                <w:szCs w:val="18"/>
              </w:rPr>
              <w:t>}}</w:t>
            </w:r>
          </w:p>
          <w:p w14:paraId="17259687" w14:textId="77777777" w:rsidR="00F474AD"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{%p endif%}</w:t>
            </w:r>
          </w:p>
        </w:tc>
        <w:tc>
          <w:tcPr>
            <w:tcW w:w="1418" w:type="dxa"/>
            <w:vAlign w:val="center"/>
          </w:tcPr>
          <w:p w14:paraId="180C7836" w14:textId="77777777" w:rsidR="00F474AD" w:rsidRDefault="00F474AD" w:rsidP="00067EEB">
            <w:pPr>
              <w:jc w:val="center"/>
              <w:rPr>
                <w:rFonts w:ascii="微软雅黑" w:eastAsia="微软雅黑" w:hAnsi="微软雅黑"/>
                <w:color w:val="000000" w:themeColor="text1"/>
                <w:sz w:val="18"/>
                <w:szCs w:val="18"/>
              </w:rPr>
            </w:pPr>
            <w:proofErr w:type="spellStart"/>
            <w:r>
              <w:rPr>
                <w:rFonts w:ascii="微软雅黑" w:eastAsia="微软雅黑" w:hAnsi="微软雅黑"/>
                <w:color w:val="000000" w:themeColor="text1"/>
                <w:sz w:val="18"/>
                <w:szCs w:val="18"/>
              </w:rPr>
              <w:t>胚系</w:t>
            </w:r>
            <w:proofErr w:type="spellEnd"/>
          </w:p>
        </w:tc>
        <w:tc>
          <w:tcPr>
            <w:tcW w:w="1559" w:type="dxa"/>
            <w:vAlign w:val="center"/>
          </w:tcPr>
          <w:p w14:paraId="316C67D1" w14:textId="77777777" w:rsidR="00F474AD" w:rsidRPr="00D06476"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{%p if </w:t>
            </w:r>
            <w:proofErr w:type="spellStart"/>
            <w:proofErr w:type="gramStart"/>
            <w:r w:rsidRPr="00D06476">
              <w:rPr>
                <w:rFonts w:ascii="微软雅黑" w:eastAsia="微软雅黑" w:hAnsi="微软雅黑"/>
                <w:color w:val="000000" w:themeColor="text1"/>
                <w:sz w:val="18"/>
                <w:szCs w:val="18"/>
              </w:rPr>
              <w:t>a.type</w:t>
            </w:r>
            <w:proofErr w:type="spellEnd"/>
            <w:proofErr w:type="gramEnd"/>
            <w:r w:rsidRPr="00D06476">
              <w:rPr>
                <w:rFonts w:ascii="微软雅黑" w:eastAsia="微软雅黑" w:hAnsi="微软雅黑"/>
                <w:color w:val="000000" w:themeColor="text1"/>
                <w:sz w:val="18"/>
                <w:szCs w:val="18"/>
              </w:rPr>
              <w:t xml:space="preserve"> == “Loss”%}</w:t>
            </w:r>
          </w:p>
          <w:p w14:paraId="52CB553C" w14:textId="77777777" w:rsidR="00F474AD" w:rsidRPr="00F474AD" w:rsidRDefault="00F474AD" w:rsidP="00F474AD">
            <w:pPr>
              <w:jc w:val="center"/>
              <w:rPr>
                <w:rFonts w:ascii="微软雅黑" w:eastAsia="微软雅黑" w:hAnsi="微软雅黑"/>
                <w:color w:val="000000" w:themeColor="text1"/>
                <w:sz w:val="18"/>
                <w:szCs w:val="18"/>
              </w:rPr>
            </w:pPr>
            <w:r w:rsidRPr="00F474AD">
              <w:rPr>
                <w:rFonts w:ascii="微软雅黑" w:eastAsia="微软雅黑" w:hAnsi="微软雅黑"/>
                <w:color w:val="000000" w:themeColor="text1"/>
                <w:sz w:val="18"/>
                <w:szCs w:val="18"/>
              </w:rPr>
              <w:t xml:space="preserve">{%p if </w:t>
            </w:r>
            <w:proofErr w:type="spellStart"/>
            <w:r w:rsidRPr="00F474AD">
              <w:rPr>
                <w:rFonts w:ascii="微软雅黑" w:eastAsia="微软雅黑" w:hAnsi="微软雅黑"/>
                <w:color w:val="000000" w:themeColor="text1"/>
                <w:sz w:val="18"/>
                <w:szCs w:val="18"/>
              </w:rPr>
              <w:t>a.cnv_type</w:t>
            </w:r>
            <w:proofErr w:type="spellEnd"/>
            <w:r w:rsidRPr="00F474AD">
              <w:rPr>
                <w:rFonts w:ascii="微软雅黑" w:eastAsia="微软雅黑" w:hAnsi="微软雅黑"/>
                <w:color w:val="000000" w:themeColor="text1"/>
                <w:sz w:val="18"/>
                <w:szCs w:val="18"/>
              </w:rPr>
              <w:t xml:space="preserve"> == “</w:t>
            </w:r>
            <w:proofErr w:type="spellStart"/>
            <w:proofErr w:type="gramStart"/>
            <w:r w:rsidRPr="00F474AD">
              <w:rPr>
                <w:rFonts w:ascii="微软雅黑" w:eastAsia="微软雅黑" w:hAnsi="微软雅黑"/>
                <w:color w:val="000000" w:themeColor="text1"/>
                <w:sz w:val="18"/>
                <w:szCs w:val="18"/>
              </w:rPr>
              <w:t>HeteDel</w:t>
            </w:r>
            <w:proofErr w:type="spellEnd"/>
            <w:r w:rsidRPr="00F474AD">
              <w:rPr>
                <w:rFonts w:ascii="微软雅黑" w:eastAsia="微软雅黑" w:hAnsi="微软雅黑"/>
                <w:color w:val="000000" w:themeColor="text1"/>
                <w:sz w:val="18"/>
                <w:szCs w:val="18"/>
              </w:rPr>
              <w:t>”%</w:t>
            </w:r>
            <w:proofErr w:type="gramEnd"/>
            <w:r w:rsidRPr="00F474AD">
              <w:rPr>
                <w:rFonts w:ascii="微软雅黑" w:eastAsia="微软雅黑" w:hAnsi="微软雅黑"/>
                <w:color w:val="000000" w:themeColor="text1"/>
                <w:sz w:val="18"/>
                <w:szCs w:val="18"/>
              </w:rPr>
              <w:t>}</w:t>
            </w:r>
          </w:p>
          <w:p w14:paraId="5D91C2C0" w14:textId="77777777" w:rsidR="00F474AD" w:rsidRPr="00F474AD" w:rsidRDefault="00F474AD" w:rsidP="00F474AD">
            <w:pPr>
              <w:jc w:val="center"/>
              <w:rPr>
                <w:rFonts w:ascii="微软雅黑" w:eastAsia="微软雅黑" w:hAnsi="微软雅黑"/>
                <w:color w:val="000000" w:themeColor="text1"/>
                <w:sz w:val="18"/>
                <w:szCs w:val="18"/>
              </w:rPr>
            </w:pPr>
            <w:proofErr w:type="spellStart"/>
            <w:r w:rsidRPr="00F474AD">
              <w:rPr>
                <w:rFonts w:ascii="微软雅黑" w:eastAsia="微软雅黑" w:hAnsi="微软雅黑" w:hint="eastAsia"/>
                <w:color w:val="000000" w:themeColor="text1"/>
                <w:sz w:val="18"/>
                <w:szCs w:val="18"/>
              </w:rPr>
              <w:t>杂合</w:t>
            </w:r>
            <w:proofErr w:type="spellEnd"/>
          </w:p>
          <w:p w14:paraId="3BE930E4" w14:textId="77777777" w:rsidR="00F474AD" w:rsidRPr="00F474AD" w:rsidRDefault="00F474AD" w:rsidP="00F474AD">
            <w:pPr>
              <w:jc w:val="center"/>
              <w:rPr>
                <w:rFonts w:ascii="微软雅黑" w:eastAsia="微软雅黑" w:hAnsi="微软雅黑"/>
                <w:color w:val="000000" w:themeColor="text1"/>
                <w:sz w:val="18"/>
                <w:szCs w:val="18"/>
              </w:rPr>
            </w:pPr>
            <w:r w:rsidRPr="00F474AD">
              <w:rPr>
                <w:rFonts w:ascii="微软雅黑" w:eastAsia="微软雅黑" w:hAnsi="微软雅黑"/>
                <w:color w:val="000000" w:themeColor="text1"/>
                <w:sz w:val="18"/>
                <w:szCs w:val="18"/>
              </w:rPr>
              <w:t xml:space="preserve">{%p </w:t>
            </w:r>
            <w:proofErr w:type="spellStart"/>
            <w:r w:rsidRPr="00F474AD">
              <w:rPr>
                <w:rFonts w:ascii="微软雅黑" w:eastAsia="微软雅黑" w:hAnsi="微软雅黑"/>
                <w:color w:val="000000" w:themeColor="text1"/>
                <w:sz w:val="18"/>
                <w:szCs w:val="18"/>
              </w:rPr>
              <w:t>elif</w:t>
            </w:r>
            <w:proofErr w:type="spellEnd"/>
            <w:r w:rsidRPr="00F474AD">
              <w:rPr>
                <w:rFonts w:ascii="微软雅黑" w:eastAsia="微软雅黑" w:hAnsi="微软雅黑"/>
                <w:color w:val="000000" w:themeColor="text1"/>
                <w:sz w:val="18"/>
                <w:szCs w:val="18"/>
              </w:rPr>
              <w:t xml:space="preserve"> </w:t>
            </w:r>
            <w:proofErr w:type="spellStart"/>
            <w:r w:rsidRPr="00F474AD">
              <w:rPr>
                <w:rFonts w:ascii="微软雅黑" w:eastAsia="微软雅黑" w:hAnsi="微软雅黑"/>
                <w:color w:val="000000" w:themeColor="text1"/>
                <w:sz w:val="18"/>
                <w:szCs w:val="18"/>
              </w:rPr>
              <w:t>a.cnv_type</w:t>
            </w:r>
            <w:proofErr w:type="spellEnd"/>
            <w:r w:rsidRPr="00F474AD">
              <w:rPr>
                <w:rFonts w:ascii="微软雅黑" w:eastAsia="微软雅黑" w:hAnsi="微软雅黑"/>
                <w:color w:val="000000" w:themeColor="text1"/>
                <w:sz w:val="18"/>
                <w:szCs w:val="18"/>
              </w:rPr>
              <w:t xml:space="preserve"> == “</w:t>
            </w:r>
            <w:proofErr w:type="spellStart"/>
            <w:proofErr w:type="gramStart"/>
            <w:r w:rsidRPr="00F474AD">
              <w:rPr>
                <w:rFonts w:ascii="微软雅黑" w:eastAsia="微软雅黑" w:hAnsi="微软雅黑"/>
                <w:color w:val="000000" w:themeColor="text1"/>
                <w:sz w:val="18"/>
                <w:szCs w:val="18"/>
              </w:rPr>
              <w:t>HomoDel</w:t>
            </w:r>
            <w:proofErr w:type="spellEnd"/>
            <w:r w:rsidRPr="00F474AD">
              <w:rPr>
                <w:rFonts w:ascii="微软雅黑" w:eastAsia="微软雅黑" w:hAnsi="微软雅黑"/>
                <w:color w:val="000000" w:themeColor="text1"/>
                <w:sz w:val="18"/>
                <w:szCs w:val="18"/>
              </w:rPr>
              <w:t>”%</w:t>
            </w:r>
            <w:proofErr w:type="gramEnd"/>
            <w:r w:rsidRPr="00F474AD">
              <w:rPr>
                <w:rFonts w:ascii="微软雅黑" w:eastAsia="微软雅黑" w:hAnsi="微软雅黑"/>
                <w:color w:val="000000" w:themeColor="text1"/>
                <w:sz w:val="18"/>
                <w:szCs w:val="18"/>
              </w:rPr>
              <w:t>}</w:t>
            </w:r>
          </w:p>
          <w:p w14:paraId="7C057F4E" w14:textId="77777777" w:rsidR="00F474AD" w:rsidRPr="00F474AD" w:rsidRDefault="00F474AD" w:rsidP="00F474AD">
            <w:pPr>
              <w:jc w:val="center"/>
              <w:rPr>
                <w:rFonts w:ascii="微软雅黑" w:eastAsia="微软雅黑" w:hAnsi="微软雅黑"/>
                <w:color w:val="000000" w:themeColor="text1"/>
                <w:sz w:val="18"/>
                <w:szCs w:val="18"/>
              </w:rPr>
            </w:pPr>
            <w:proofErr w:type="spellStart"/>
            <w:r w:rsidRPr="00F474AD">
              <w:rPr>
                <w:rFonts w:ascii="微软雅黑" w:eastAsia="微软雅黑" w:hAnsi="微软雅黑" w:hint="eastAsia"/>
                <w:color w:val="000000" w:themeColor="text1"/>
                <w:sz w:val="18"/>
                <w:szCs w:val="18"/>
              </w:rPr>
              <w:t>纯合</w:t>
            </w:r>
            <w:proofErr w:type="spellEnd"/>
          </w:p>
          <w:p w14:paraId="79F1C36D" w14:textId="77777777" w:rsidR="00F474AD" w:rsidRPr="00F474AD" w:rsidRDefault="00F474AD" w:rsidP="00F474AD">
            <w:pPr>
              <w:jc w:val="center"/>
              <w:rPr>
                <w:rFonts w:ascii="微软雅黑" w:eastAsia="微软雅黑" w:hAnsi="微软雅黑"/>
                <w:color w:val="000000" w:themeColor="text1"/>
                <w:sz w:val="18"/>
                <w:szCs w:val="18"/>
              </w:rPr>
            </w:pPr>
            <w:r w:rsidRPr="00F474AD">
              <w:rPr>
                <w:rFonts w:ascii="微软雅黑" w:eastAsia="微软雅黑" w:hAnsi="微软雅黑"/>
                <w:color w:val="000000" w:themeColor="text1"/>
                <w:sz w:val="18"/>
                <w:szCs w:val="18"/>
              </w:rPr>
              <w:t>{%p else%}</w:t>
            </w:r>
          </w:p>
          <w:p w14:paraId="4AE3229C" w14:textId="77777777" w:rsidR="00F474AD" w:rsidRPr="00F474AD" w:rsidRDefault="00F474AD" w:rsidP="00F474AD">
            <w:pPr>
              <w:jc w:val="center"/>
              <w:rPr>
                <w:rFonts w:ascii="微软雅黑" w:eastAsia="微软雅黑" w:hAnsi="微软雅黑"/>
                <w:color w:val="000000" w:themeColor="text1"/>
                <w:sz w:val="18"/>
                <w:szCs w:val="18"/>
              </w:rPr>
            </w:pPr>
            <w:r w:rsidRPr="00F474AD">
              <w:rPr>
                <w:rFonts w:ascii="微软雅黑" w:eastAsia="微软雅黑" w:hAnsi="微软雅黑"/>
                <w:color w:val="000000" w:themeColor="text1"/>
                <w:sz w:val="18"/>
                <w:szCs w:val="18"/>
              </w:rPr>
              <w:t>/</w:t>
            </w:r>
          </w:p>
          <w:p w14:paraId="26D7793F" w14:textId="32D3B193" w:rsidR="00F474AD" w:rsidRPr="00D06476" w:rsidRDefault="00F474AD" w:rsidP="00F474AD">
            <w:pPr>
              <w:jc w:val="center"/>
              <w:rPr>
                <w:rFonts w:ascii="微软雅黑" w:eastAsia="微软雅黑" w:hAnsi="微软雅黑"/>
                <w:color w:val="000000" w:themeColor="text1"/>
                <w:sz w:val="18"/>
                <w:szCs w:val="18"/>
              </w:rPr>
            </w:pPr>
            <w:r w:rsidRPr="00F474AD">
              <w:rPr>
                <w:rFonts w:ascii="微软雅黑" w:eastAsia="微软雅黑" w:hAnsi="微软雅黑"/>
                <w:color w:val="000000" w:themeColor="text1"/>
                <w:sz w:val="18"/>
                <w:szCs w:val="18"/>
              </w:rPr>
              <w:t>{%p endif%}</w:t>
            </w:r>
          </w:p>
          <w:p w14:paraId="335321D5" w14:textId="77777777" w:rsidR="00F474AD" w:rsidRPr="00D06476"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{%p </w:t>
            </w:r>
            <w:proofErr w:type="spellStart"/>
            <w:r w:rsidRPr="00D06476">
              <w:rPr>
                <w:rFonts w:ascii="微软雅黑" w:eastAsia="微软雅黑" w:hAnsi="微软雅黑"/>
                <w:color w:val="000000" w:themeColor="text1"/>
                <w:sz w:val="18"/>
                <w:szCs w:val="18"/>
              </w:rPr>
              <w:t>elif</w:t>
            </w:r>
            <w:proofErr w:type="spellEnd"/>
            <w:r w:rsidRPr="00D06476">
              <w:rPr>
                <w:rFonts w:ascii="微软雅黑" w:eastAsia="微软雅黑" w:hAnsi="微软雅黑"/>
                <w:color w:val="000000" w:themeColor="text1"/>
                <w:sz w:val="18"/>
                <w:szCs w:val="18"/>
              </w:rPr>
              <w:t xml:space="preserve"> </w:t>
            </w:r>
            <w:proofErr w:type="spellStart"/>
            <w:proofErr w:type="gramStart"/>
            <w:r w:rsidRPr="00D06476">
              <w:rPr>
                <w:rFonts w:ascii="微软雅黑" w:eastAsia="微软雅黑" w:hAnsi="微软雅黑"/>
                <w:color w:val="000000" w:themeColor="text1"/>
                <w:sz w:val="18"/>
                <w:szCs w:val="18"/>
              </w:rPr>
              <w:t>a.type</w:t>
            </w:r>
            <w:proofErr w:type="spellEnd"/>
            <w:proofErr w:type="gramEnd"/>
            <w:r w:rsidRPr="00D06476">
              <w:rPr>
                <w:rFonts w:ascii="微软雅黑" w:eastAsia="微软雅黑" w:hAnsi="微软雅黑"/>
                <w:color w:val="000000" w:themeColor="text1"/>
                <w:sz w:val="18"/>
                <w:szCs w:val="18"/>
              </w:rPr>
              <w:t xml:space="preserve"> == “Gain”%}</w:t>
            </w:r>
          </w:p>
          <w:p w14:paraId="1745A7D9" w14:textId="77777777" w:rsidR="00F474AD" w:rsidRPr="00D06476"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w:t>
            </w:r>
          </w:p>
          <w:p w14:paraId="6644DD89" w14:textId="77777777" w:rsidR="00F474AD" w:rsidRPr="00D06476"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else%}</w:t>
            </w:r>
          </w:p>
          <w:p w14:paraId="7AF3C953" w14:textId="77777777" w:rsidR="00F474AD" w:rsidRPr="00D06476"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{%if </w:t>
            </w:r>
            <w:proofErr w:type="spellStart"/>
            <w:proofErr w:type="gramStart"/>
            <w:r w:rsidRPr="00D06476">
              <w:rPr>
                <w:rFonts w:ascii="微软雅黑" w:eastAsia="微软雅黑" w:hAnsi="微软雅黑"/>
                <w:color w:val="000000" w:themeColor="text1"/>
                <w:sz w:val="18"/>
                <w:szCs w:val="18"/>
              </w:rPr>
              <w:t>a.freq</w:t>
            </w:r>
            <w:proofErr w:type="spellEnd"/>
            <w:proofErr w:type="gramEnd"/>
            <w:r w:rsidRPr="00D06476">
              <w:rPr>
                <w:rFonts w:ascii="微软雅黑" w:eastAsia="微软雅黑" w:hAnsi="微软雅黑"/>
                <w:color w:val="000000" w:themeColor="text1"/>
                <w:sz w:val="18"/>
                <w:szCs w:val="18"/>
              </w:rPr>
              <w:t>&gt;=0.85%}</w:t>
            </w:r>
            <w:proofErr w:type="spellStart"/>
            <w:r w:rsidRPr="00D06476">
              <w:rPr>
                <w:rFonts w:ascii="微软雅黑" w:eastAsia="微软雅黑" w:hAnsi="微软雅黑" w:hint="eastAsia"/>
                <w:color w:val="000000" w:themeColor="text1"/>
                <w:sz w:val="18"/>
                <w:szCs w:val="18"/>
              </w:rPr>
              <w:t>纯合</w:t>
            </w:r>
            <w:proofErr w:type="spellEnd"/>
            <w:r w:rsidRPr="00D06476">
              <w:rPr>
                <w:rFonts w:ascii="微软雅黑" w:eastAsia="微软雅黑" w:hAnsi="微软雅黑"/>
                <w:color w:val="000000" w:themeColor="text1"/>
                <w:sz w:val="18"/>
                <w:szCs w:val="18"/>
              </w:rPr>
              <w:t>{%else%}</w:t>
            </w:r>
            <w:proofErr w:type="spellStart"/>
            <w:r w:rsidRPr="00D06476">
              <w:rPr>
                <w:rFonts w:ascii="微软雅黑" w:eastAsia="微软雅黑" w:hAnsi="微软雅黑" w:hint="eastAsia"/>
                <w:color w:val="000000" w:themeColor="text1"/>
                <w:sz w:val="18"/>
                <w:szCs w:val="18"/>
              </w:rPr>
              <w:t>杂合</w:t>
            </w:r>
            <w:proofErr w:type="spellEnd"/>
            <w:r w:rsidRPr="00D06476">
              <w:rPr>
                <w:rFonts w:ascii="微软雅黑" w:eastAsia="微软雅黑" w:hAnsi="微软雅黑"/>
                <w:color w:val="000000" w:themeColor="text1"/>
                <w:sz w:val="18"/>
                <w:szCs w:val="18"/>
              </w:rPr>
              <w:t>{%endif%}</w:t>
            </w:r>
          </w:p>
          <w:p w14:paraId="757F7F51" w14:textId="77777777" w:rsidR="00F474AD"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endif%}</w:t>
            </w:r>
          </w:p>
        </w:tc>
        <w:tc>
          <w:tcPr>
            <w:tcW w:w="1654" w:type="dxa"/>
            <w:vAlign w:val="center"/>
          </w:tcPr>
          <w:p w14:paraId="37444488" w14:textId="77777777" w:rsidR="00F474AD" w:rsidRPr="00D06476"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{%p if </w:t>
            </w:r>
            <w:proofErr w:type="spellStart"/>
            <w:proofErr w:type="gramStart"/>
            <w:r w:rsidRPr="00D06476">
              <w:rPr>
                <w:rFonts w:ascii="微软雅黑" w:eastAsia="微软雅黑" w:hAnsi="微软雅黑"/>
                <w:color w:val="000000" w:themeColor="text1"/>
                <w:sz w:val="18"/>
                <w:szCs w:val="18"/>
              </w:rPr>
              <w:t>a.clinic</w:t>
            </w:r>
            <w:proofErr w:type="gramEnd"/>
            <w:r w:rsidRPr="00D06476">
              <w:rPr>
                <w:rFonts w:ascii="微软雅黑" w:eastAsia="微软雅黑" w:hAnsi="微软雅黑"/>
                <w:color w:val="000000" w:themeColor="text1"/>
                <w:sz w:val="18"/>
                <w:szCs w:val="18"/>
              </w:rPr>
              <w:t>_num_g</w:t>
            </w:r>
            <w:proofErr w:type="spellEnd"/>
            <w:r w:rsidRPr="00D06476">
              <w:rPr>
                <w:rFonts w:ascii="微软雅黑" w:eastAsia="微软雅黑" w:hAnsi="微软雅黑"/>
                <w:color w:val="000000" w:themeColor="text1"/>
                <w:sz w:val="18"/>
                <w:szCs w:val="18"/>
              </w:rPr>
              <w:t>==2%}</w:t>
            </w:r>
          </w:p>
          <w:p w14:paraId="5105E3DB" w14:textId="77777777" w:rsidR="00F474AD" w:rsidRPr="00D06476" w:rsidRDefault="00F474AD" w:rsidP="00067EEB">
            <w:pPr>
              <w:jc w:val="center"/>
              <w:rPr>
                <w:rFonts w:ascii="微软雅黑" w:eastAsia="微软雅黑" w:hAnsi="微软雅黑"/>
                <w:color w:val="000000" w:themeColor="text1"/>
                <w:sz w:val="18"/>
                <w:szCs w:val="18"/>
              </w:rPr>
            </w:pPr>
            <w:proofErr w:type="spellStart"/>
            <w:r w:rsidRPr="00D06476">
              <w:rPr>
                <w:rFonts w:ascii="微软雅黑" w:eastAsia="微软雅黑" w:hAnsi="微软雅黑" w:hint="eastAsia"/>
                <w:color w:val="000000" w:themeColor="text1"/>
                <w:sz w:val="18"/>
                <w:szCs w:val="18"/>
              </w:rPr>
              <w:t>疑似良性</w:t>
            </w:r>
            <w:proofErr w:type="spellEnd"/>
          </w:p>
          <w:p w14:paraId="6A032937" w14:textId="77777777" w:rsidR="00F474AD" w:rsidRPr="00D06476"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else%}</w:t>
            </w:r>
          </w:p>
          <w:p w14:paraId="165108F6" w14:textId="77777777" w:rsidR="00F474AD" w:rsidRPr="00D06476" w:rsidRDefault="00F474AD" w:rsidP="00067EEB">
            <w:pPr>
              <w:jc w:val="center"/>
              <w:rPr>
                <w:rFonts w:ascii="微软雅黑" w:eastAsia="微软雅黑" w:hAnsi="微软雅黑"/>
                <w:color w:val="000000" w:themeColor="text1"/>
                <w:sz w:val="18"/>
                <w:szCs w:val="18"/>
              </w:rPr>
            </w:pPr>
            <w:proofErr w:type="spellStart"/>
            <w:r w:rsidRPr="00D06476">
              <w:rPr>
                <w:rFonts w:ascii="微软雅黑" w:eastAsia="微软雅黑" w:hAnsi="微软雅黑" w:hint="eastAsia"/>
                <w:color w:val="000000" w:themeColor="text1"/>
                <w:sz w:val="18"/>
                <w:szCs w:val="18"/>
              </w:rPr>
              <w:t>良性</w:t>
            </w:r>
            <w:proofErr w:type="spellEnd"/>
          </w:p>
          <w:p w14:paraId="3DD18103" w14:textId="77777777" w:rsidR="00F474AD"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endif%}</w:t>
            </w:r>
          </w:p>
        </w:tc>
      </w:tr>
      <w:tr w:rsidR="00F474AD" w14:paraId="53337DEB" w14:textId="77777777" w:rsidTr="00067EEB">
        <w:trPr>
          <w:trHeight w:val="509"/>
        </w:trPr>
        <w:tc>
          <w:tcPr>
            <w:tcW w:w="10296" w:type="dxa"/>
            <w:gridSpan w:val="6"/>
            <w:vAlign w:val="center"/>
          </w:tcPr>
          <w:p w14:paraId="5AA6FC8C" w14:textId="77777777" w:rsidR="00F474AD" w:rsidRDefault="00F474AD" w:rsidP="00067EEB">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 xml:space="preserve">{%tr </w:t>
            </w:r>
            <w:proofErr w:type="spellStart"/>
            <w:r w:rsidRPr="00D06476">
              <w:rPr>
                <w:rFonts w:ascii="微软雅黑" w:eastAsia="微软雅黑" w:hAnsi="微软雅黑" w:cs="Times New Roman"/>
                <w:sz w:val="18"/>
                <w:szCs w:val="18"/>
              </w:rPr>
              <w:t>endfor</w:t>
            </w:r>
            <w:proofErr w:type="spellEnd"/>
            <w:r w:rsidRPr="00D06476">
              <w:rPr>
                <w:rFonts w:ascii="微软雅黑" w:eastAsia="微软雅黑" w:hAnsi="微软雅黑" w:cs="Times New Roman"/>
                <w:sz w:val="18"/>
                <w:szCs w:val="18"/>
              </w:rPr>
              <w:t>%}</w:t>
            </w:r>
          </w:p>
        </w:tc>
      </w:tr>
    </w:tbl>
    <w:p w14:paraId="66D80C58" w14:textId="0E35EF68" w:rsidR="00F474AD" w:rsidRPr="00F474AD" w:rsidRDefault="00F474AD">
      <w:pPr>
        <w:rPr>
          <w:rFonts w:eastAsiaTheme="minorEastAsia"/>
          <w:lang w:eastAsia="zh-CN"/>
        </w:rPr>
      </w:pPr>
      <w:r w:rsidRPr="00F474AD">
        <w:rPr>
          <w:rFonts w:eastAsiaTheme="minorEastAsia" w:hint="eastAsia"/>
          <w:highlight w:val="magenta"/>
          <w:lang w:eastAsia="zh-CN"/>
        </w:rPr>
        <w:t>{</w:t>
      </w:r>
      <w:r w:rsidRPr="00F474AD">
        <w:rPr>
          <w:rFonts w:eastAsiaTheme="minorEastAsia"/>
          <w:highlight w:val="magenta"/>
          <w:lang w:eastAsia="zh-CN"/>
        </w:rPr>
        <w:t>%p endif%}</w:t>
      </w:r>
    </w:p>
    <w:p w14:paraId="2027E501" w14:textId="77777777" w:rsidR="00F474AD" w:rsidRDefault="00F474AD"/>
    <w:p w14:paraId="160AFDE1" w14:textId="11CDCFC9" w:rsidR="00FE3BB0" w:rsidRDefault="00D23F07">
      <w:pPr>
        <w:rPr>
          <w:lang w:eastAsia="zh-CN"/>
        </w:rPr>
        <w:sectPr w:rsidR="00FE3BB0">
          <w:footerReference w:type="default" r:id="rId13"/>
          <w:pgSz w:w="11901" w:h="16817"/>
          <w:pgMar w:top="741" w:right="741" w:bottom="490" w:left="850" w:header="0" w:footer="275" w:gutter="0"/>
          <w:pgBorders>
            <w:bottom w:val="single" w:sz="4" w:space="1" w:color="auto"/>
          </w:pgBorders>
          <w:cols w:space="720"/>
        </w:sect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sidRPr="003F48DD">
        <w:rPr>
          <w:rFonts w:ascii="微软雅黑" w:eastAsia="微软雅黑" w:hAnsi="微软雅黑" w:hint="eastAsia"/>
          <w:spacing w:val="9"/>
          <w:sz w:val="16"/>
          <w:szCs w:val="16"/>
          <w:lang w:eastAsia="zh-CN"/>
        </w:rPr>
        <w:t>本部分仅</w:t>
      </w:r>
      <w:r w:rsidR="00110152">
        <w:rPr>
          <w:rFonts w:ascii="微软雅黑" w:eastAsia="微软雅黑" w:hAnsi="微软雅黑" w:hint="eastAsia"/>
          <w:spacing w:val="9"/>
          <w:sz w:val="16"/>
          <w:szCs w:val="16"/>
          <w:lang w:eastAsia="zh-CN"/>
        </w:rPr>
        <w:t>列出</w:t>
      </w:r>
      <w:r w:rsidRPr="003F48DD">
        <w:rPr>
          <w:rFonts w:ascii="微软雅黑" w:eastAsia="微软雅黑" w:hAnsi="微软雅黑" w:hint="eastAsia"/>
          <w:spacing w:val="9"/>
          <w:sz w:val="16"/>
          <w:szCs w:val="16"/>
          <w:lang w:eastAsia="zh-CN"/>
        </w:rPr>
        <w:t>解读为良性、疑似良性的胚系变异。</w:t>
      </w:r>
    </w:p>
    <w:p w14:paraId="3EBA64B3" w14:textId="77777777" w:rsidR="00FE3BB0" w:rsidRDefault="00D23F07">
      <w:pPr>
        <w:pStyle w:val="a5"/>
        <w:spacing w:before="47" w:line="183" w:lineRule="auto"/>
        <w:ind w:left="10"/>
        <w:outlineLvl w:val="1"/>
        <w:rPr>
          <w:sz w:val="24"/>
          <w:szCs w:val="24"/>
          <w:lang w:eastAsia="zh-CN"/>
        </w:rPr>
      </w:pPr>
      <w:r>
        <w:rPr>
          <w:b/>
          <w:bCs/>
          <w:spacing w:val="-3"/>
          <w:sz w:val="24"/>
          <w:szCs w:val="24"/>
          <w:lang w:eastAsia="zh-CN"/>
        </w:rPr>
        <w:lastRenderedPageBreak/>
        <w:t xml:space="preserve">附录 </w:t>
      </w:r>
      <w:r>
        <w:rPr>
          <w:rFonts w:ascii="Times New Roman" w:eastAsia="Times New Roman" w:hAnsi="Times New Roman" w:cs="Times New Roman"/>
          <w:b/>
          <w:bCs/>
          <w:spacing w:val="-3"/>
          <w:sz w:val="24"/>
          <w:szCs w:val="24"/>
          <w:lang w:eastAsia="zh-CN"/>
        </w:rPr>
        <w:t xml:space="preserve">5.  </w:t>
      </w:r>
      <w:r>
        <w:rPr>
          <w:b/>
          <w:bCs/>
          <w:spacing w:val="-3"/>
          <w:sz w:val="24"/>
          <w:szCs w:val="24"/>
          <w:lang w:eastAsia="zh-CN"/>
        </w:rPr>
        <w:t>参考文献</w:t>
      </w:r>
    </w:p>
    <w:p w14:paraId="06D09A88" w14:textId="7137A3C7" w:rsidR="00B6239C" w:rsidRPr="00B6239C" w:rsidRDefault="00D23F07" w:rsidP="00B6239C">
      <w:pPr>
        <w:pStyle w:val="a5"/>
        <w:numPr>
          <w:ilvl w:val="0"/>
          <w:numId w:val="6"/>
        </w:numPr>
        <w:spacing w:before="24" w:line="213" w:lineRule="auto"/>
        <w:ind w:right="1"/>
        <w:jc w:val="both"/>
        <w:rPr>
          <w:rFonts w:ascii="Times New Roman" w:eastAsia="Times New Roman" w:hAnsi="Times New Roman" w:cs="Times New Roman"/>
          <w:spacing w:val="3"/>
          <w:sz w:val="20"/>
          <w:szCs w:val="20"/>
          <w:lang w:eastAsia="zh-CN"/>
        </w:rPr>
      </w:pPr>
      <w:r>
        <w:rPr>
          <w:spacing w:val="7"/>
          <w:sz w:val="20"/>
          <w:szCs w:val="20"/>
          <w:lang w:eastAsia="zh-CN"/>
        </w:rPr>
        <w:t>中华医学会病理学分会</w:t>
      </w:r>
      <w:r>
        <w:rPr>
          <w:rFonts w:ascii="Times New Roman" w:eastAsia="Times New Roman" w:hAnsi="Times New Roman" w:cs="Times New Roman"/>
          <w:spacing w:val="7"/>
          <w:sz w:val="20"/>
          <w:szCs w:val="20"/>
          <w:lang w:eastAsia="zh-CN"/>
        </w:rPr>
        <w:t xml:space="preserve">,  </w:t>
      </w:r>
      <w:r>
        <w:rPr>
          <w:spacing w:val="7"/>
          <w:sz w:val="20"/>
          <w:szCs w:val="20"/>
          <w:lang w:eastAsia="zh-CN"/>
        </w:rPr>
        <w:t>国家病理质控中心</w:t>
      </w:r>
      <w:r>
        <w:rPr>
          <w:rFonts w:ascii="Times New Roman" w:eastAsia="Times New Roman" w:hAnsi="Times New Roman" w:cs="Times New Roman"/>
          <w:spacing w:val="7"/>
          <w:sz w:val="20"/>
          <w:szCs w:val="20"/>
          <w:lang w:eastAsia="zh-CN"/>
        </w:rPr>
        <w:t xml:space="preserve">. </w:t>
      </w:r>
      <w:r>
        <w:rPr>
          <w:rFonts w:ascii="Times New Roman" w:eastAsia="Times New Roman" w:hAnsi="Times New Roman" w:cs="Times New Roman"/>
          <w:sz w:val="20"/>
          <w:szCs w:val="20"/>
          <w:lang w:eastAsia="zh-CN"/>
        </w:rPr>
        <w:t>BRCA</w:t>
      </w:r>
      <w:r>
        <w:rPr>
          <w:rFonts w:ascii="Times New Roman" w:eastAsia="Times New Roman" w:hAnsi="Times New Roman" w:cs="Times New Roman"/>
          <w:spacing w:val="7"/>
          <w:sz w:val="20"/>
          <w:szCs w:val="20"/>
          <w:lang w:eastAsia="zh-CN"/>
        </w:rPr>
        <w:t xml:space="preserve">1/2 </w:t>
      </w:r>
      <w:r>
        <w:rPr>
          <w:spacing w:val="7"/>
          <w:sz w:val="20"/>
          <w:szCs w:val="20"/>
          <w:lang w:eastAsia="zh-CN"/>
        </w:rPr>
        <w:t>数据解读中国专家共识</w:t>
      </w:r>
      <w:r>
        <w:rPr>
          <w:spacing w:val="6"/>
          <w:sz w:val="20"/>
          <w:szCs w:val="20"/>
          <w:lang w:eastAsia="zh-CN"/>
        </w:rPr>
        <w:t>（</w:t>
      </w:r>
      <w:r>
        <w:rPr>
          <w:spacing w:val="-34"/>
          <w:sz w:val="20"/>
          <w:szCs w:val="20"/>
          <w:lang w:eastAsia="zh-CN"/>
        </w:rPr>
        <w:t xml:space="preserve"> </w:t>
      </w:r>
      <w:r>
        <w:rPr>
          <w:rFonts w:ascii="Times New Roman" w:eastAsia="Times New Roman" w:hAnsi="Times New Roman" w:cs="Times New Roman"/>
          <w:spacing w:val="6"/>
          <w:sz w:val="20"/>
          <w:szCs w:val="20"/>
          <w:lang w:eastAsia="zh-CN"/>
        </w:rPr>
        <w:t>2021</w:t>
      </w:r>
      <w:r>
        <w:rPr>
          <w:rFonts w:ascii="Times New Roman" w:eastAsia="Times New Roman" w:hAnsi="Times New Roman" w:cs="Times New Roman"/>
          <w:spacing w:val="5"/>
          <w:sz w:val="20"/>
          <w:szCs w:val="20"/>
          <w:lang w:eastAsia="zh-CN"/>
        </w:rPr>
        <w:t xml:space="preserve"> </w:t>
      </w:r>
      <w:r>
        <w:rPr>
          <w:spacing w:val="6"/>
          <w:sz w:val="20"/>
          <w:szCs w:val="20"/>
          <w:lang w:eastAsia="zh-CN"/>
        </w:rPr>
        <w:t>版）</w:t>
      </w:r>
      <w:r>
        <w:rPr>
          <w:spacing w:val="-27"/>
          <w:sz w:val="20"/>
          <w:szCs w:val="20"/>
          <w:lang w:eastAsia="zh-CN"/>
        </w:rPr>
        <w:t xml:space="preserve"> </w:t>
      </w:r>
      <w:r>
        <w:rPr>
          <w:rFonts w:ascii="Times New Roman" w:eastAsia="Times New Roman" w:hAnsi="Times New Roman" w:cs="Times New Roman"/>
          <w:spacing w:val="6"/>
          <w:sz w:val="20"/>
          <w:szCs w:val="20"/>
          <w:lang w:eastAsia="zh-CN"/>
        </w:rPr>
        <w:t>[J]</w:t>
      </w:r>
      <w:r>
        <w:rPr>
          <w:rFonts w:ascii="Times New Roman" w:eastAsia="Times New Roman" w:hAnsi="Times New Roman" w:cs="Times New Roman"/>
          <w:spacing w:val="18"/>
          <w:w w:val="101"/>
          <w:sz w:val="20"/>
          <w:szCs w:val="20"/>
          <w:lang w:eastAsia="zh-CN"/>
        </w:rPr>
        <w:t xml:space="preserve"> </w:t>
      </w:r>
      <w:r>
        <w:rPr>
          <w:rFonts w:ascii="Times New Roman" w:eastAsia="Times New Roman" w:hAnsi="Times New Roman" w:cs="Times New Roman"/>
          <w:spacing w:val="6"/>
          <w:sz w:val="20"/>
          <w:szCs w:val="20"/>
          <w:lang w:eastAsia="zh-CN"/>
        </w:rPr>
        <w:t>.</w:t>
      </w:r>
      <w:r>
        <w:rPr>
          <w:rFonts w:ascii="Times New Roman" w:eastAsia="Times New Roman" w:hAnsi="Times New Roman" w:cs="Times New Roman"/>
          <w:spacing w:val="-30"/>
          <w:sz w:val="20"/>
          <w:szCs w:val="20"/>
          <w:lang w:eastAsia="zh-CN"/>
        </w:rPr>
        <w:t xml:space="preserve"> </w:t>
      </w:r>
      <w:r>
        <w:rPr>
          <w:spacing w:val="6"/>
          <w:sz w:val="20"/>
          <w:szCs w:val="20"/>
          <w:lang w:eastAsia="zh-CN"/>
        </w:rPr>
        <w:t>中华病理学杂</w:t>
      </w:r>
      <w:r>
        <w:rPr>
          <w:sz w:val="20"/>
          <w:szCs w:val="20"/>
          <w:lang w:eastAsia="zh-CN"/>
        </w:rPr>
        <w:t xml:space="preserve"> </w:t>
      </w:r>
      <w:r>
        <w:rPr>
          <w:spacing w:val="3"/>
          <w:sz w:val="20"/>
          <w:szCs w:val="20"/>
          <w:lang w:eastAsia="zh-CN"/>
        </w:rPr>
        <w:t>志</w:t>
      </w:r>
      <w:r>
        <w:rPr>
          <w:rFonts w:ascii="Times New Roman" w:eastAsia="Times New Roman" w:hAnsi="Times New Roman" w:cs="Times New Roman"/>
          <w:spacing w:val="3"/>
          <w:sz w:val="20"/>
          <w:szCs w:val="20"/>
          <w:lang w:eastAsia="zh-CN"/>
        </w:rPr>
        <w:t>, 2021, 50(6):</w:t>
      </w:r>
      <w:r>
        <w:rPr>
          <w:rFonts w:ascii="Times New Roman" w:eastAsia="Times New Roman" w:hAnsi="Times New Roman" w:cs="Times New Roman"/>
          <w:spacing w:val="25"/>
          <w:sz w:val="20"/>
          <w:szCs w:val="20"/>
          <w:lang w:eastAsia="zh-CN"/>
        </w:rPr>
        <w:t xml:space="preserve"> </w:t>
      </w:r>
      <w:r>
        <w:rPr>
          <w:rFonts w:ascii="Times New Roman" w:eastAsia="Times New Roman" w:hAnsi="Times New Roman" w:cs="Times New Roman"/>
          <w:spacing w:val="3"/>
          <w:sz w:val="20"/>
          <w:szCs w:val="20"/>
          <w:lang w:eastAsia="zh-CN"/>
        </w:rPr>
        <w:t>565-571.</w:t>
      </w:r>
    </w:p>
    <w:p w14:paraId="52D94701" w14:textId="676B67FF"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中国医师协会精准治疗委员会乳腺癌专业委员会,  中华医学会肿瘤学分会乳腺肿瘤学组,  中国抗癌协会乳腺 </w:t>
      </w:r>
      <w:proofErr w:type="gramStart"/>
      <w:r w:rsidRPr="00B6239C">
        <w:rPr>
          <w:spacing w:val="7"/>
          <w:sz w:val="20"/>
          <w:szCs w:val="20"/>
          <w:lang w:eastAsia="zh-CN"/>
        </w:rPr>
        <w:t>癌专业</w:t>
      </w:r>
      <w:proofErr w:type="gramEnd"/>
      <w:r w:rsidRPr="00B6239C">
        <w:rPr>
          <w:spacing w:val="7"/>
          <w:sz w:val="20"/>
          <w:szCs w:val="20"/>
          <w:lang w:eastAsia="zh-CN"/>
        </w:rPr>
        <w:t>委员会.  中国乳腺癌患者 BRCA1/2 基因检测与临床应用专家共识（2018 年版）[J].中国癌症杂志, 2018, 28(10): 787-800.</w:t>
      </w:r>
    </w:p>
    <w:p w14:paraId="7485C548" w14:textId="7E92F26A"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中国抗癌协会肿瘤标志专业委员会遗传性肿瘤标志物协作组,  中华医学会病理学分会分子病理学组.  同源重 组修复缺陷临床检测与应用专家共识（2021 版） [J].中国癌症防治杂志, 2021, 13(4): 329-338.</w:t>
      </w:r>
    </w:p>
    <w:p w14:paraId="4AEE45C7" w14:textId="666AC6B7"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中 华 </w:t>
      </w:r>
      <w:proofErr w:type="gramStart"/>
      <w:r w:rsidRPr="00B6239C">
        <w:rPr>
          <w:spacing w:val="7"/>
          <w:sz w:val="20"/>
          <w:szCs w:val="20"/>
          <w:lang w:eastAsia="zh-CN"/>
        </w:rPr>
        <w:t>医</w:t>
      </w:r>
      <w:proofErr w:type="gramEnd"/>
      <w:r w:rsidRPr="00B6239C">
        <w:rPr>
          <w:spacing w:val="7"/>
          <w:sz w:val="20"/>
          <w:szCs w:val="20"/>
          <w:lang w:eastAsia="zh-CN"/>
        </w:rPr>
        <w:t xml:space="preserve"> 学 会 妇 科 肿 瘤 学 分 会 .   卵 巢 癌 PARP  抑 制 剂 临 床 应 用 指 南 （ 2022 版 ） [J]. 现 代 妇 产 科 进 展,2022,31(8):561-572.</w:t>
      </w:r>
    </w:p>
    <w:p w14:paraId="31F7CF6A" w14:textId="68801C97"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中国抗癌协会泌尿男生殖系肿瘤专业委员会,  中国临床肿瘤学会前列腺癌专业委员会.  中国前列腺癌患者基 因检测专家共识（ 2020 年版） [J].中国癌症杂志, 2020, 30(7): 551-560.</w:t>
      </w:r>
    </w:p>
    <w:p w14:paraId="0ADCF379" w14:textId="15D5ABF1" w:rsidR="00FE3BB0" w:rsidRPr="00B6239C" w:rsidRDefault="00D23F07" w:rsidP="00B6239C">
      <w:pPr>
        <w:pStyle w:val="a5"/>
        <w:numPr>
          <w:ilvl w:val="0"/>
          <w:numId w:val="6"/>
        </w:numPr>
        <w:spacing w:before="24" w:line="213" w:lineRule="auto"/>
        <w:ind w:right="1"/>
        <w:jc w:val="both"/>
        <w:rPr>
          <w:spacing w:val="7"/>
          <w:sz w:val="20"/>
          <w:szCs w:val="20"/>
          <w:lang w:eastAsia="zh-CN"/>
        </w:rPr>
      </w:pPr>
      <w:proofErr w:type="gramStart"/>
      <w:r w:rsidRPr="00B6239C">
        <w:rPr>
          <w:spacing w:val="7"/>
          <w:sz w:val="20"/>
          <w:szCs w:val="20"/>
          <w:lang w:eastAsia="zh-CN"/>
        </w:rPr>
        <w:t>NCCN  Clinical</w:t>
      </w:r>
      <w:proofErr w:type="gramEnd"/>
      <w:r w:rsidRPr="00B6239C">
        <w:rPr>
          <w:spacing w:val="7"/>
          <w:sz w:val="20"/>
          <w:szCs w:val="20"/>
          <w:lang w:eastAsia="zh-CN"/>
        </w:rPr>
        <w:t xml:space="preserve"> Practice  Guidelines  in  Oncology-Genetic/Familial High-Risk Assessment: Breast,  Ovarian, and Pancreatic. (version </w:t>
      </w:r>
      <w:proofErr w:type="gramStart"/>
      <w:r w:rsidRPr="00B6239C">
        <w:rPr>
          <w:spacing w:val="7"/>
          <w:sz w:val="20"/>
          <w:szCs w:val="20"/>
          <w:lang w:eastAsia="zh-CN"/>
        </w:rPr>
        <w:t>2.2024)[</w:t>
      </w:r>
      <w:proofErr w:type="gramEnd"/>
      <w:r w:rsidRPr="00B6239C">
        <w:rPr>
          <w:spacing w:val="7"/>
          <w:sz w:val="20"/>
          <w:szCs w:val="20"/>
          <w:lang w:eastAsia="zh-CN"/>
        </w:rPr>
        <w:t>EB/OL]. http://www.nccn.org</w:t>
      </w:r>
    </w:p>
    <w:p w14:paraId="597513E4" w14:textId="41320349" w:rsidR="00FE3BB0" w:rsidRPr="00B6239C" w:rsidRDefault="00D23F07" w:rsidP="00B6239C">
      <w:pPr>
        <w:pStyle w:val="a5"/>
        <w:numPr>
          <w:ilvl w:val="0"/>
          <w:numId w:val="6"/>
        </w:numPr>
        <w:spacing w:before="24" w:line="213" w:lineRule="auto"/>
        <w:ind w:right="1"/>
        <w:jc w:val="both"/>
        <w:rPr>
          <w:spacing w:val="7"/>
          <w:sz w:val="20"/>
          <w:szCs w:val="20"/>
          <w:lang w:eastAsia="zh-CN"/>
        </w:rPr>
      </w:pPr>
      <w:proofErr w:type="gramStart"/>
      <w:r w:rsidRPr="00B6239C">
        <w:rPr>
          <w:spacing w:val="7"/>
          <w:sz w:val="20"/>
          <w:szCs w:val="20"/>
          <w:lang w:eastAsia="zh-CN"/>
        </w:rPr>
        <w:t>NCCN  Clinical</w:t>
      </w:r>
      <w:proofErr w:type="gramEnd"/>
      <w:r w:rsidRPr="00B6239C">
        <w:rPr>
          <w:spacing w:val="7"/>
          <w:sz w:val="20"/>
          <w:szCs w:val="20"/>
          <w:lang w:eastAsia="zh-CN"/>
        </w:rPr>
        <w:t xml:space="preserve">  Practice  Guidelines  in  Oncology-Breast  Cancer  Risk  Reduction.  (version   </w:t>
      </w:r>
      <w:proofErr w:type="gramStart"/>
      <w:r w:rsidRPr="00B6239C">
        <w:rPr>
          <w:spacing w:val="7"/>
          <w:sz w:val="20"/>
          <w:szCs w:val="20"/>
          <w:lang w:eastAsia="zh-CN"/>
        </w:rPr>
        <w:t>1.2024)[</w:t>
      </w:r>
      <w:proofErr w:type="gramEnd"/>
      <w:r w:rsidRPr="00B6239C">
        <w:rPr>
          <w:spacing w:val="7"/>
          <w:sz w:val="20"/>
          <w:szCs w:val="20"/>
          <w:lang w:eastAsia="zh-CN"/>
        </w:rPr>
        <w:t xml:space="preserve">EB/OL]. </w:t>
      </w:r>
      <w:hyperlink r:id="rId14" w:history="1">
        <w:r w:rsidRPr="00B6239C">
          <w:rPr>
            <w:spacing w:val="7"/>
            <w:sz w:val="20"/>
            <w:szCs w:val="20"/>
            <w:lang w:eastAsia="zh-CN"/>
          </w:rPr>
          <w:t>http://www.nccn.org</w:t>
        </w:r>
      </w:hyperlink>
    </w:p>
    <w:p w14:paraId="7B88EEBC" w14:textId="36B4CCFB"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NCCN Clinical Practice Guidelines in Oncology-Ovarian Cancer Including Fallopian Tube Cancer and Primary Peritoneal Cancer. (version </w:t>
      </w:r>
      <w:proofErr w:type="gramStart"/>
      <w:r w:rsidRPr="00B6239C">
        <w:rPr>
          <w:spacing w:val="7"/>
          <w:sz w:val="20"/>
          <w:szCs w:val="20"/>
          <w:lang w:eastAsia="zh-CN"/>
        </w:rPr>
        <w:t>2.2023)[</w:t>
      </w:r>
      <w:proofErr w:type="gramEnd"/>
      <w:r w:rsidRPr="00B6239C">
        <w:rPr>
          <w:spacing w:val="7"/>
          <w:sz w:val="20"/>
          <w:szCs w:val="20"/>
          <w:lang w:eastAsia="zh-CN"/>
        </w:rPr>
        <w:t>EB/OL]. http://www.nccn.org</w:t>
      </w:r>
    </w:p>
    <w:p w14:paraId="4F3BAB7D" w14:textId="51287B45"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NCCN Clinical Practice Guidelines in Oncology-Breast Cancer. (version </w:t>
      </w:r>
      <w:proofErr w:type="gramStart"/>
      <w:r w:rsidRPr="00B6239C">
        <w:rPr>
          <w:spacing w:val="7"/>
          <w:sz w:val="20"/>
          <w:szCs w:val="20"/>
          <w:lang w:eastAsia="zh-CN"/>
        </w:rPr>
        <w:t>4.2023)[</w:t>
      </w:r>
      <w:proofErr w:type="gramEnd"/>
      <w:r w:rsidRPr="00B6239C">
        <w:rPr>
          <w:spacing w:val="7"/>
          <w:sz w:val="20"/>
          <w:szCs w:val="20"/>
          <w:lang w:eastAsia="zh-CN"/>
        </w:rPr>
        <w:t>EB/OL]. http://www.nccn.org</w:t>
      </w:r>
    </w:p>
    <w:p w14:paraId="3F2ECABA" w14:textId="190DE7DA"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NCCN Clinical Practice Guidelines in Oncology-Prostate Cancer. (version </w:t>
      </w:r>
      <w:proofErr w:type="gramStart"/>
      <w:r w:rsidRPr="00B6239C">
        <w:rPr>
          <w:spacing w:val="7"/>
          <w:sz w:val="20"/>
          <w:szCs w:val="20"/>
          <w:lang w:eastAsia="zh-CN"/>
        </w:rPr>
        <w:t>4.2023)[</w:t>
      </w:r>
      <w:proofErr w:type="gramEnd"/>
      <w:r w:rsidRPr="00B6239C">
        <w:rPr>
          <w:spacing w:val="7"/>
          <w:sz w:val="20"/>
          <w:szCs w:val="20"/>
          <w:lang w:eastAsia="zh-CN"/>
        </w:rPr>
        <w:t>EB/OL]. http://www.nccn.org</w:t>
      </w:r>
    </w:p>
    <w:p w14:paraId="01242621" w14:textId="45844B3F"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NCCN   Clinical    Practice   Guidelines    in   Oncology-Pancreatic   Adenocarcinoma.    (version   </w:t>
      </w:r>
      <w:proofErr w:type="gramStart"/>
      <w:r w:rsidRPr="00B6239C">
        <w:rPr>
          <w:spacing w:val="7"/>
          <w:sz w:val="20"/>
          <w:szCs w:val="20"/>
          <w:lang w:eastAsia="zh-CN"/>
        </w:rPr>
        <w:t>2.2023)[</w:t>
      </w:r>
      <w:proofErr w:type="gramEnd"/>
      <w:r w:rsidRPr="00B6239C">
        <w:rPr>
          <w:spacing w:val="7"/>
          <w:sz w:val="20"/>
          <w:szCs w:val="20"/>
          <w:lang w:eastAsia="zh-CN"/>
        </w:rPr>
        <w:t xml:space="preserve">EB/OL]. </w:t>
      </w:r>
      <w:hyperlink r:id="rId15" w:history="1">
        <w:r w:rsidRPr="00B6239C">
          <w:rPr>
            <w:spacing w:val="7"/>
            <w:sz w:val="20"/>
            <w:szCs w:val="20"/>
            <w:lang w:eastAsia="zh-CN"/>
          </w:rPr>
          <w:t>http://www.nccn.org</w:t>
        </w:r>
      </w:hyperlink>
    </w:p>
    <w:p w14:paraId="62D76A52" w14:textId="7F477A70"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D16BDAE" w14:textId="7431109F"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王秋菊,  沈亦平,  邬玲仟,  </w:t>
      </w:r>
      <w:r>
        <w:rPr>
          <w:spacing w:val="7"/>
          <w:sz w:val="20"/>
          <w:szCs w:val="20"/>
          <w:lang w:eastAsia="zh-CN"/>
        </w:rPr>
        <w:t>陈少科</w:t>
      </w:r>
      <w:r w:rsidRPr="00B6239C">
        <w:rPr>
          <w:spacing w:val="7"/>
          <w:sz w:val="20"/>
          <w:szCs w:val="20"/>
          <w:lang w:eastAsia="zh-CN"/>
        </w:rPr>
        <w:t xml:space="preserve">,  </w:t>
      </w:r>
      <w:r>
        <w:rPr>
          <w:spacing w:val="7"/>
          <w:sz w:val="20"/>
          <w:szCs w:val="20"/>
          <w:lang w:eastAsia="zh-CN"/>
        </w:rPr>
        <w:t>陈子江</w:t>
      </w:r>
      <w:r w:rsidRPr="00B6239C">
        <w:rPr>
          <w:spacing w:val="7"/>
          <w:sz w:val="20"/>
          <w:szCs w:val="20"/>
          <w:lang w:eastAsia="zh-CN"/>
        </w:rPr>
        <w:t xml:space="preserve">,  </w:t>
      </w:r>
      <w:r>
        <w:rPr>
          <w:spacing w:val="7"/>
          <w:sz w:val="20"/>
          <w:szCs w:val="20"/>
          <w:lang w:eastAsia="zh-CN"/>
        </w:rPr>
        <w:t>方向东</w:t>
      </w:r>
      <w:r w:rsidRPr="00B6239C">
        <w:rPr>
          <w:spacing w:val="7"/>
          <w:sz w:val="20"/>
          <w:szCs w:val="20"/>
          <w:lang w:eastAsia="zh-CN"/>
        </w:rPr>
        <w:t xml:space="preserve">,  </w:t>
      </w:r>
      <w:proofErr w:type="gramStart"/>
      <w:r>
        <w:rPr>
          <w:spacing w:val="7"/>
          <w:sz w:val="20"/>
          <w:szCs w:val="20"/>
          <w:lang w:eastAsia="zh-CN"/>
        </w:rPr>
        <w:t>傅松滨</w:t>
      </w:r>
      <w:proofErr w:type="gramEnd"/>
      <w:r w:rsidRPr="00B6239C">
        <w:rPr>
          <w:spacing w:val="7"/>
          <w:sz w:val="20"/>
          <w:szCs w:val="20"/>
          <w:lang w:eastAsia="zh-CN"/>
        </w:rPr>
        <w:t xml:space="preserve">,  </w:t>
      </w:r>
      <w:r>
        <w:rPr>
          <w:spacing w:val="7"/>
          <w:sz w:val="20"/>
          <w:szCs w:val="20"/>
          <w:lang w:eastAsia="zh-CN"/>
        </w:rPr>
        <w:t>龚瑶琴</w:t>
      </w:r>
      <w:r w:rsidRPr="00B6239C">
        <w:rPr>
          <w:spacing w:val="7"/>
          <w:sz w:val="20"/>
          <w:szCs w:val="20"/>
          <w:lang w:eastAsia="zh-CN"/>
        </w:rPr>
        <w:t xml:space="preserve">,  </w:t>
      </w:r>
      <w:r>
        <w:rPr>
          <w:spacing w:val="7"/>
          <w:sz w:val="20"/>
          <w:szCs w:val="20"/>
          <w:lang w:eastAsia="zh-CN"/>
        </w:rPr>
        <w:t>黄国英</w:t>
      </w:r>
      <w:r w:rsidRPr="00B6239C">
        <w:rPr>
          <w:spacing w:val="7"/>
          <w:sz w:val="20"/>
          <w:szCs w:val="20"/>
          <w:lang w:eastAsia="zh-CN"/>
        </w:rPr>
        <w:t xml:space="preserve">,  </w:t>
      </w:r>
      <w:proofErr w:type="gramStart"/>
      <w:r>
        <w:rPr>
          <w:spacing w:val="7"/>
          <w:sz w:val="20"/>
          <w:szCs w:val="20"/>
          <w:lang w:eastAsia="zh-CN"/>
        </w:rPr>
        <w:t>黄国宁</w:t>
      </w:r>
      <w:proofErr w:type="gramEnd"/>
      <w:r w:rsidRPr="00B6239C">
        <w:rPr>
          <w:spacing w:val="7"/>
          <w:sz w:val="20"/>
          <w:szCs w:val="20"/>
          <w:lang w:eastAsia="zh-CN"/>
        </w:rPr>
        <w:t xml:space="preserve">,  </w:t>
      </w:r>
      <w:proofErr w:type="gramStart"/>
      <w:r>
        <w:rPr>
          <w:spacing w:val="7"/>
          <w:sz w:val="20"/>
          <w:szCs w:val="20"/>
          <w:lang w:eastAsia="zh-CN"/>
        </w:rPr>
        <w:t>黄荷凤</w:t>
      </w:r>
      <w:proofErr w:type="gramEnd"/>
      <w:r w:rsidRPr="00B6239C">
        <w:rPr>
          <w:spacing w:val="7"/>
          <w:sz w:val="20"/>
          <w:szCs w:val="20"/>
          <w:lang w:eastAsia="zh-CN"/>
        </w:rPr>
        <w:t xml:space="preserve">,  </w:t>
      </w:r>
      <w:r>
        <w:rPr>
          <w:spacing w:val="7"/>
          <w:sz w:val="20"/>
          <w:szCs w:val="20"/>
          <w:lang w:eastAsia="zh-CN"/>
        </w:rPr>
        <w:t>黄山</w:t>
      </w:r>
      <w:r w:rsidRPr="00B6239C">
        <w:rPr>
          <w:spacing w:val="7"/>
          <w:sz w:val="20"/>
          <w:szCs w:val="20"/>
          <w:lang w:eastAsia="zh-CN"/>
        </w:rPr>
        <w:t xml:space="preserve">,  </w:t>
      </w:r>
      <w:r>
        <w:rPr>
          <w:spacing w:val="7"/>
          <w:sz w:val="20"/>
          <w:szCs w:val="20"/>
          <w:lang w:eastAsia="zh-CN"/>
        </w:rPr>
        <w:t>郝晓</w:t>
      </w:r>
      <w:r w:rsidRPr="00B6239C">
        <w:rPr>
          <w:spacing w:val="7"/>
          <w:sz w:val="20"/>
          <w:szCs w:val="20"/>
          <w:lang w:eastAsia="zh-CN"/>
        </w:rPr>
        <w:t xml:space="preserve"> </w:t>
      </w:r>
      <w:proofErr w:type="gramStart"/>
      <w:r w:rsidRPr="00B6239C">
        <w:rPr>
          <w:spacing w:val="7"/>
          <w:sz w:val="20"/>
          <w:szCs w:val="20"/>
          <w:lang w:eastAsia="zh-CN"/>
        </w:rPr>
        <w:t>柯</w:t>
      </w:r>
      <w:proofErr w:type="gramEnd"/>
      <w:r w:rsidRPr="00B6239C">
        <w:rPr>
          <w:spacing w:val="7"/>
          <w:sz w:val="20"/>
          <w:szCs w:val="20"/>
          <w:lang w:eastAsia="zh-CN"/>
        </w:rPr>
        <w:t xml:space="preserve">  12,  冀小平,  李红,  梁波,  廖灿,  </w:t>
      </w:r>
      <w:proofErr w:type="gramStart"/>
      <w:r w:rsidRPr="00B6239C">
        <w:rPr>
          <w:spacing w:val="7"/>
          <w:sz w:val="20"/>
          <w:szCs w:val="20"/>
          <w:lang w:eastAsia="zh-CN"/>
        </w:rPr>
        <w:t>乔杰</w:t>
      </w:r>
      <w:proofErr w:type="gramEnd"/>
      <w:r w:rsidRPr="00B6239C">
        <w:rPr>
          <w:spacing w:val="7"/>
          <w:sz w:val="20"/>
          <w:szCs w:val="20"/>
          <w:lang w:eastAsia="zh-CN"/>
        </w:rPr>
        <w:t xml:space="preserve">,  </w:t>
      </w:r>
      <w:proofErr w:type="gramStart"/>
      <w:r w:rsidRPr="00B6239C">
        <w:rPr>
          <w:spacing w:val="7"/>
          <w:sz w:val="20"/>
          <w:szCs w:val="20"/>
          <w:lang w:eastAsia="zh-CN"/>
        </w:rPr>
        <w:t>苏海翔</w:t>
      </w:r>
      <w:proofErr w:type="gramEnd"/>
      <w:r w:rsidRPr="00B6239C">
        <w:rPr>
          <w:spacing w:val="7"/>
          <w:sz w:val="20"/>
          <w:szCs w:val="20"/>
          <w:lang w:eastAsia="zh-CN"/>
        </w:rPr>
        <w:t>,  魏军,  王磊,  王树玉,  王晓红,  邢清和,  徐湘民,  袁慧军, 杨正林,  周从容,  周文</w:t>
      </w:r>
      <w:proofErr w:type="gramStart"/>
      <w:r w:rsidRPr="00B6239C">
        <w:rPr>
          <w:spacing w:val="7"/>
          <w:sz w:val="20"/>
          <w:szCs w:val="20"/>
          <w:lang w:eastAsia="zh-CN"/>
        </w:rPr>
        <w:t>浩</w:t>
      </w:r>
      <w:proofErr w:type="gramEnd"/>
      <w:r w:rsidRPr="00B6239C">
        <w:rPr>
          <w:spacing w:val="7"/>
          <w:sz w:val="20"/>
          <w:szCs w:val="20"/>
          <w:lang w:eastAsia="zh-CN"/>
        </w:rPr>
        <w:t xml:space="preserve">,  曾勇,  张学军,  </w:t>
      </w:r>
      <w:proofErr w:type="gramStart"/>
      <w:r w:rsidRPr="00B6239C">
        <w:rPr>
          <w:spacing w:val="7"/>
          <w:sz w:val="20"/>
          <w:szCs w:val="20"/>
          <w:lang w:eastAsia="zh-CN"/>
        </w:rPr>
        <w:t>黄涛生</w:t>
      </w:r>
      <w:proofErr w:type="gramEnd"/>
      <w:r w:rsidRPr="00B6239C">
        <w:rPr>
          <w:spacing w:val="7"/>
          <w:sz w:val="20"/>
          <w:szCs w:val="20"/>
          <w:lang w:eastAsia="zh-CN"/>
        </w:rPr>
        <w:t xml:space="preserve">,  郑茜,  </w:t>
      </w:r>
      <w:proofErr w:type="gramStart"/>
      <w:r w:rsidRPr="00B6239C">
        <w:rPr>
          <w:spacing w:val="7"/>
          <w:sz w:val="20"/>
          <w:szCs w:val="20"/>
          <w:lang w:eastAsia="zh-CN"/>
        </w:rPr>
        <w:t>秦胜营</w:t>
      </w:r>
      <w:proofErr w:type="gramEnd"/>
      <w:r w:rsidRPr="00B6239C">
        <w:rPr>
          <w:spacing w:val="7"/>
          <w:sz w:val="20"/>
          <w:szCs w:val="20"/>
          <w:lang w:eastAsia="zh-CN"/>
        </w:rPr>
        <w:t>,  于</w:t>
      </w:r>
      <w:proofErr w:type="gramStart"/>
      <w:r w:rsidRPr="00B6239C">
        <w:rPr>
          <w:spacing w:val="7"/>
          <w:sz w:val="20"/>
          <w:szCs w:val="20"/>
          <w:lang w:eastAsia="zh-CN"/>
        </w:rPr>
        <w:t>世</w:t>
      </w:r>
      <w:proofErr w:type="gramEnd"/>
      <w:r w:rsidRPr="00B6239C">
        <w:rPr>
          <w:spacing w:val="7"/>
          <w:sz w:val="20"/>
          <w:szCs w:val="20"/>
          <w:lang w:eastAsia="zh-CN"/>
        </w:rPr>
        <w:t xml:space="preserve">辉,  关静,  王洪阳,  王大勇,  赵立东, 王慧君,  </w:t>
      </w:r>
      <w:proofErr w:type="gramStart"/>
      <w:r w:rsidRPr="00B6239C">
        <w:rPr>
          <w:spacing w:val="7"/>
          <w:sz w:val="20"/>
          <w:szCs w:val="20"/>
          <w:lang w:eastAsia="zh-CN"/>
        </w:rPr>
        <w:t>孔令印</w:t>
      </w:r>
      <w:proofErr w:type="gramEnd"/>
      <w:r w:rsidRPr="00B6239C">
        <w:rPr>
          <w:spacing w:val="7"/>
          <w:sz w:val="20"/>
          <w:szCs w:val="20"/>
          <w:lang w:eastAsia="zh-CN"/>
        </w:rPr>
        <w:t xml:space="preserve">,  宣黎明,  </w:t>
      </w:r>
      <w:proofErr w:type="gramStart"/>
      <w:r w:rsidRPr="00B6239C">
        <w:rPr>
          <w:spacing w:val="7"/>
          <w:sz w:val="20"/>
          <w:szCs w:val="20"/>
          <w:lang w:eastAsia="zh-CN"/>
        </w:rPr>
        <w:t>冒燕</w:t>
      </w:r>
      <w:proofErr w:type="gramEnd"/>
      <w:r w:rsidRPr="00B6239C">
        <w:rPr>
          <w:spacing w:val="7"/>
          <w:sz w:val="20"/>
          <w:szCs w:val="20"/>
          <w:lang w:eastAsia="zh-CN"/>
        </w:rPr>
        <w:t xml:space="preserve">,  祝轶君,  </w:t>
      </w:r>
      <w:proofErr w:type="gramStart"/>
      <w:r w:rsidRPr="00B6239C">
        <w:rPr>
          <w:spacing w:val="7"/>
          <w:sz w:val="20"/>
          <w:szCs w:val="20"/>
          <w:lang w:eastAsia="zh-CN"/>
        </w:rPr>
        <w:t>徐君玲</w:t>
      </w:r>
      <w:proofErr w:type="gramEnd"/>
      <w:r w:rsidRPr="00B6239C">
        <w:rPr>
          <w:spacing w:val="7"/>
          <w:sz w:val="20"/>
          <w:szCs w:val="20"/>
          <w:lang w:eastAsia="zh-CN"/>
        </w:rPr>
        <w:t>,  王剑青,  王莉,  赵婷,  秦</w:t>
      </w:r>
      <w:proofErr w:type="gramStart"/>
      <w:r w:rsidRPr="00B6239C">
        <w:rPr>
          <w:spacing w:val="7"/>
          <w:sz w:val="20"/>
          <w:szCs w:val="20"/>
          <w:lang w:eastAsia="zh-CN"/>
        </w:rPr>
        <w:t>一</w:t>
      </w:r>
      <w:proofErr w:type="gramEnd"/>
      <w:r w:rsidRPr="00B6239C">
        <w:rPr>
          <w:spacing w:val="7"/>
          <w:sz w:val="20"/>
          <w:szCs w:val="20"/>
          <w:lang w:eastAsia="zh-CN"/>
        </w:rPr>
        <w:t>丁,  夏滢颖,  樊丽霞,  赵丁丁, 邱浩,  贺林.    遗传变异分类标准与指南[J].  中国科学 ：生命科学, 2017, 47(6): 668-688.</w:t>
      </w:r>
    </w:p>
    <w:p w14:paraId="6C77A51C" w14:textId="1957A05F"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Li MM, Datto M, </w:t>
      </w:r>
      <w:proofErr w:type="spellStart"/>
      <w:r w:rsidRPr="00B6239C">
        <w:rPr>
          <w:spacing w:val="7"/>
          <w:sz w:val="20"/>
          <w:szCs w:val="20"/>
          <w:lang w:eastAsia="zh-CN"/>
        </w:rPr>
        <w:t>Duncavage</w:t>
      </w:r>
      <w:proofErr w:type="spellEnd"/>
      <w:r w:rsidRPr="00B6239C">
        <w:rPr>
          <w:spacing w:val="7"/>
          <w:sz w:val="20"/>
          <w:szCs w:val="20"/>
          <w:lang w:eastAsia="zh-CN"/>
        </w:rPr>
        <w:t xml:space="preserve"> EJ, </w:t>
      </w:r>
      <w:proofErr w:type="gramStart"/>
      <w:r w:rsidRPr="00B6239C">
        <w:rPr>
          <w:spacing w:val="7"/>
          <w:sz w:val="20"/>
          <w:szCs w:val="20"/>
          <w:lang w:eastAsia="zh-CN"/>
        </w:rPr>
        <w:t>Kulkarni  S</w:t>
      </w:r>
      <w:proofErr w:type="gramEnd"/>
      <w:r w:rsidRPr="00B6239C">
        <w:rPr>
          <w:spacing w:val="7"/>
          <w:sz w:val="20"/>
          <w:szCs w:val="20"/>
          <w:lang w:eastAsia="zh-CN"/>
        </w:rPr>
        <w:t xml:space="preserve">, et al. (2017)  Standards and Guidelines for the Interpretation and Reporting of Sequence Variants in Cancer: A Joint Consensus Recommendation of the Association for Molecular Pathology  American   Society   of  Clinical   Oncology,  and  College  of  American  Pathologists.  </w:t>
      </w:r>
      <w:proofErr w:type="gramStart"/>
      <w:r w:rsidRPr="00B6239C">
        <w:rPr>
          <w:spacing w:val="7"/>
          <w:sz w:val="20"/>
          <w:szCs w:val="20"/>
          <w:lang w:eastAsia="zh-CN"/>
        </w:rPr>
        <w:t>J  Mol</w:t>
      </w:r>
      <w:proofErr w:type="gramEnd"/>
      <w:r w:rsidRPr="00B6239C">
        <w:rPr>
          <w:spacing w:val="7"/>
          <w:sz w:val="20"/>
          <w:szCs w:val="20"/>
          <w:lang w:eastAsia="zh-CN"/>
        </w:rPr>
        <w:t xml:space="preserve">  Diagn. Jan;19(1):4-23. [PMID: 27993330]</w:t>
      </w:r>
    </w:p>
    <w:p w14:paraId="0A10C84C" w14:textId="7AA5B8C2" w:rsid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二代测序临床报告解读专家组.  二代测序临床报告解读指引[J].  循证医学, 2020, 20(4): 193-202.</w:t>
      </w:r>
    </w:p>
    <w:p w14:paraId="2ECAC0B2" w14:textId="77777777" w:rsidR="00B6239C" w:rsidRPr="00B6239C" w:rsidRDefault="00B6239C" w:rsidP="00B6239C">
      <w:pPr>
        <w:pStyle w:val="a5"/>
        <w:numPr>
          <w:ilvl w:val="0"/>
          <w:numId w:val="6"/>
        </w:numPr>
        <w:spacing w:before="24" w:line="213" w:lineRule="auto"/>
        <w:ind w:right="1"/>
        <w:jc w:val="both"/>
        <w:rPr>
          <w:spacing w:val="7"/>
          <w:sz w:val="20"/>
          <w:szCs w:val="20"/>
          <w:highlight w:val="magenta"/>
          <w:lang w:eastAsia="zh-CN"/>
        </w:rPr>
      </w:pPr>
      <w:r w:rsidRPr="00B6239C">
        <w:rPr>
          <w:spacing w:val="7"/>
          <w:sz w:val="20"/>
          <w:szCs w:val="20"/>
          <w:highlight w:val="magenta"/>
          <w:lang w:eastAsia="zh-CN"/>
        </w:rPr>
        <w:t xml:space="preserve">{%p if </w:t>
      </w:r>
      <w:proofErr w:type="spellStart"/>
      <w:r w:rsidRPr="00B6239C">
        <w:rPr>
          <w:spacing w:val="7"/>
          <w:sz w:val="20"/>
          <w:szCs w:val="20"/>
          <w:highlight w:val="magenta"/>
          <w:lang w:eastAsia="zh-CN"/>
        </w:rPr>
        <w:t>judge_brca_cnv</w:t>
      </w:r>
      <w:proofErr w:type="spellEnd"/>
      <w:r w:rsidRPr="00B6239C">
        <w:rPr>
          <w:spacing w:val="7"/>
          <w:sz w:val="20"/>
          <w:szCs w:val="20"/>
          <w:highlight w:val="magenta"/>
          <w:lang w:eastAsia="zh-CN"/>
        </w:rPr>
        <w:t xml:space="preserve"> == “</w:t>
      </w:r>
      <w:proofErr w:type="spellStart"/>
      <w:proofErr w:type="gramStart"/>
      <w:r w:rsidRPr="00B6239C">
        <w:rPr>
          <w:spacing w:val="7"/>
          <w:sz w:val="20"/>
          <w:szCs w:val="20"/>
          <w:highlight w:val="magenta"/>
          <w:lang w:eastAsia="zh-CN"/>
        </w:rPr>
        <w:t>mlpa</w:t>
      </w:r>
      <w:proofErr w:type="spellEnd"/>
      <w:r w:rsidRPr="00B6239C">
        <w:rPr>
          <w:spacing w:val="7"/>
          <w:sz w:val="20"/>
          <w:szCs w:val="20"/>
          <w:highlight w:val="magenta"/>
          <w:lang w:eastAsia="zh-CN"/>
        </w:rPr>
        <w:t>”%</w:t>
      </w:r>
      <w:proofErr w:type="gramEnd"/>
      <w:r w:rsidRPr="00B6239C">
        <w:rPr>
          <w:spacing w:val="7"/>
          <w:sz w:val="20"/>
          <w:szCs w:val="20"/>
          <w:highlight w:val="magenta"/>
          <w:lang w:eastAsia="zh-CN"/>
        </w:rPr>
        <w:t>}</w:t>
      </w:r>
    </w:p>
    <w:p w14:paraId="334F2CCE" w14:textId="77777777" w:rsidR="00B6239C" w:rsidRPr="00B6239C" w:rsidRDefault="00B6239C"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{%p for a </w:t>
      </w:r>
      <w:proofErr w:type="spellStart"/>
      <w:r w:rsidRPr="00B6239C">
        <w:rPr>
          <w:spacing w:val="7"/>
          <w:sz w:val="20"/>
          <w:szCs w:val="20"/>
          <w:lang w:eastAsia="zh-CN"/>
        </w:rPr>
        <w:t>in</w:t>
      </w:r>
      <w:proofErr w:type="spellEnd"/>
      <w:r w:rsidRPr="00B6239C">
        <w:rPr>
          <w:spacing w:val="7"/>
          <w:sz w:val="20"/>
          <w:szCs w:val="20"/>
          <w:lang w:eastAsia="zh-CN"/>
        </w:rPr>
        <w:t xml:space="preserve"> (var_brca.refer.snv_var+var_brca.refer.snv_gene+var_brca.refer.snv_evi + var_</w:t>
      </w:r>
      <w:proofErr w:type="gramStart"/>
      <w:r w:rsidRPr="00B6239C">
        <w:rPr>
          <w:spacing w:val="7"/>
          <w:sz w:val="20"/>
          <w:szCs w:val="20"/>
          <w:lang w:eastAsia="zh-CN"/>
        </w:rPr>
        <w:t>brca.refer</w:t>
      </w:r>
      <w:proofErr w:type="gramEnd"/>
      <w:r w:rsidRPr="00B6239C">
        <w:rPr>
          <w:spacing w:val="7"/>
          <w:sz w:val="20"/>
          <w:szCs w:val="20"/>
          <w:lang w:eastAsia="zh-CN"/>
        </w:rPr>
        <w:t>.mlpa_var+var_brca.refer.mlpa_gene+var_brca.refer.mlpa_evi)|unique %}</w:t>
      </w:r>
    </w:p>
    <w:p w14:paraId="7F76A0E4" w14:textId="77777777" w:rsidR="00B6239C" w:rsidRPr="00B6239C" w:rsidRDefault="00B6239C"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{{a}}</w:t>
      </w:r>
    </w:p>
    <w:p w14:paraId="050744AA" w14:textId="77777777" w:rsidR="00B6239C" w:rsidRPr="00B6239C" w:rsidRDefault="00B6239C"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{%p </w:t>
      </w:r>
      <w:proofErr w:type="spellStart"/>
      <w:r w:rsidRPr="00B6239C">
        <w:rPr>
          <w:spacing w:val="7"/>
          <w:sz w:val="20"/>
          <w:szCs w:val="20"/>
          <w:lang w:eastAsia="zh-CN"/>
        </w:rPr>
        <w:t>endfor</w:t>
      </w:r>
      <w:proofErr w:type="spellEnd"/>
      <w:r w:rsidRPr="00B6239C">
        <w:rPr>
          <w:spacing w:val="7"/>
          <w:sz w:val="20"/>
          <w:szCs w:val="20"/>
          <w:lang w:eastAsia="zh-CN"/>
        </w:rPr>
        <w:t>%}</w:t>
      </w:r>
    </w:p>
    <w:p w14:paraId="02E1EEBA" w14:textId="77777777" w:rsidR="00B6239C" w:rsidRPr="00B6239C" w:rsidRDefault="00B6239C" w:rsidP="00B6239C">
      <w:pPr>
        <w:pStyle w:val="a5"/>
        <w:numPr>
          <w:ilvl w:val="0"/>
          <w:numId w:val="6"/>
        </w:numPr>
        <w:spacing w:before="24" w:line="213" w:lineRule="auto"/>
        <w:ind w:right="1"/>
        <w:jc w:val="both"/>
        <w:rPr>
          <w:spacing w:val="7"/>
          <w:sz w:val="20"/>
          <w:szCs w:val="20"/>
          <w:highlight w:val="magenta"/>
          <w:lang w:eastAsia="zh-CN"/>
        </w:rPr>
      </w:pPr>
      <w:r w:rsidRPr="00B6239C">
        <w:rPr>
          <w:spacing w:val="7"/>
          <w:sz w:val="20"/>
          <w:szCs w:val="20"/>
          <w:highlight w:val="magenta"/>
          <w:lang w:eastAsia="zh-CN"/>
        </w:rPr>
        <w:t>{%p else%}</w:t>
      </w:r>
    </w:p>
    <w:p w14:paraId="308FF531" w14:textId="77777777" w:rsidR="00B6239C" w:rsidRPr="00B6239C" w:rsidRDefault="00B6239C"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{%p for a </w:t>
      </w:r>
      <w:proofErr w:type="spellStart"/>
      <w:r w:rsidRPr="00B6239C">
        <w:rPr>
          <w:spacing w:val="7"/>
          <w:sz w:val="20"/>
          <w:szCs w:val="20"/>
          <w:lang w:eastAsia="zh-CN"/>
        </w:rPr>
        <w:t>in</w:t>
      </w:r>
      <w:proofErr w:type="spellEnd"/>
      <w:r w:rsidRPr="00B6239C">
        <w:rPr>
          <w:spacing w:val="7"/>
          <w:sz w:val="20"/>
          <w:szCs w:val="20"/>
          <w:lang w:eastAsia="zh-CN"/>
        </w:rPr>
        <w:t xml:space="preserve"> (var_brca.refer.snv_var+var_brca.refer.snv_gene+var_brca.refer.snv_evi + var_</w:t>
      </w:r>
      <w:proofErr w:type="gramStart"/>
      <w:r w:rsidRPr="00B6239C">
        <w:rPr>
          <w:spacing w:val="7"/>
          <w:sz w:val="20"/>
          <w:szCs w:val="20"/>
          <w:lang w:eastAsia="zh-CN"/>
        </w:rPr>
        <w:t>brca.refer</w:t>
      </w:r>
      <w:proofErr w:type="gramEnd"/>
      <w:r w:rsidRPr="00B6239C">
        <w:rPr>
          <w:spacing w:val="7"/>
          <w:sz w:val="20"/>
          <w:szCs w:val="20"/>
          <w:lang w:eastAsia="zh-CN"/>
        </w:rPr>
        <w:t>.gcnv_var+var_brca.refer.gcnv_gene+var_brca.refer.gcnv_evi)|unique %}</w:t>
      </w:r>
    </w:p>
    <w:p w14:paraId="1DBE254F" w14:textId="77777777" w:rsidR="00B6239C" w:rsidRPr="00B6239C" w:rsidRDefault="00B6239C"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{{a}}</w:t>
      </w:r>
    </w:p>
    <w:p w14:paraId="22A9FD46" w14:textId="77777777" w:rsidR="00B6239C" w:rsidRPr="00B6239C" w:rsidRDefault="00B6239C"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{%p </w:t>
      </w:r>
      <w:proofErr w:type="spellStart"/>
      <w:r w:rsidRPr="00B6239C">
        <w:rPr>
          <w:spacing w:val="7"/>
          <w:sz w:val="20"/>
          <w:szCs w:val="20"/>
          <w:lang w:eastAsia="zh-CN"/>
        </w:rPr>
        <w:t>endfor</w:t>
      </w:r>
      <w:proofErr w:type="spellEnd"/>
      <w:r w:rsidRPr="00B6239C">
        <w:rPr>
          <w:spacing w:val="7"/>
          <w:sz w:val="20"/>
          <w:szCs w:val="20"/>
          <w:lang w:eastAsia="zh-CN"/>
        </w:rPr>
        <w:t>%}</w:t>
      </w:r>
    </w:p>
    <w:p w14:paraId="42ADE9C8" w14:textId="2E3C6C51" w:rsidR="00B6239C" w:rsidRPr="00B6239C" w:rsidRDefault="00B6239C" w:rsidP="00B6239C">
      <w:pPr>
        <w:pStyle w:val="a5"/>
        <w:numPr>
          <w:ilvl w:val="0"/>
          <w:numId w:val="6"/>
        </w:numPr>
        <w:spacing w:before="24" w:line="213" w:lineRule="auto"/>
        <w:ind w:right="1"/>
        <w:jc w:val="both"/>
        <w:rPr>
          <w:spacing w:val="7"/>
          <w:sz w:val="20"/>
          <w:szCs w:val="20"/>
          <w:highlight w:val="magenta"/>
          <w:lang w:eastAsia="zh-CN"/>
        </w:rPr>
      </w:pPr>
      <w:r w:rsidRPr="00B6239C">
        <w:rPr>
          <w:spacing w:val="7"/>
          <w:sz w:val="20"/>
          <w:szCs w:val="20"/>
          <w:highlight w:val="magenta"/>
          <w:lang w:eastAsia="zh-CN"/>
        </w:rPr>
        <w:lastRenderedPageBreak/>
        <w:t>{%p endif%}</w:t>
      </w:r>
    </w:p>
    <w:p w14:paraId="59312EBA" w14:textId="2CE561A5" w:rsidR="00FE3BB0" w:rsidRPr="002C3630" w:rsidRDefault="002C3630" w:rsidP="00C92094">
      <w:pPr>
        <w:pStyle w:val="a5"/>
        <w:kinsoku/>
        <w:autoSpaceDE/>
        <w:autoSpaceDN/>
        <w:adjustRightInd/>
        <w:snapToGrid/>
        <w:spacing w:line="40" w:lineRule="exact"/>
        <w:textAlignment w:val="auto"/>
        <w:rPr>
          <w:spacing w:val="5"/>
          <w:sz w:val="21"/>
          <w:szCs w:val="21"/>
          <w:lang w:eastAsia="zh-CN"/>
        </w:rPr>
      </w:pPr>
      <w:r w:rsidRPr="00015639">
        <w:rPr>
          <w:rFonts w:ascii="Times New Roman" w:eastAsia="Times New Roman" w:hAnsi="Times New Roman" w:cs="Times New Roman"/>
          <w:noProof/>
          <w:spacing w:val="5"/>
          <w:sz w:val="20"/>
          <w:szCs w:val="20"/>
          <w:lang w:eastAsia="zh-CN"/>
        </w:rPr>
        <mc:AlternateContent>
          <mc:Choice Requires="wps">
            <w:drawing>
              <wp:anchor distT="45720" distB="45720" distL="114300" distR="114300" simplePos="0" relativeHeight="251667456" behindDoc="0" locked="0" layoutInCell="1" allowOverlap="1" wp14:anchorId="76DFBC66" wp14:editId="6E583F97">
                <wp:simplePos x="0" y="0"/>
                <wp:positionH relativeFrom="column">
                  <wp:posOffset>27305</wp:posOffset>
                </wp:positionH>
                <wp:positionV relativeFrom="margin">
                  <wp:align>bottom</wp:align>
                </wp:positionV>
                <wp:extent cx="6494400" cy="601200"/>
                <wp:effectExtent l="0" t="0" r="1905" b="889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4400" cy="601200"/>
                        </a:xfrm>
                        <a:prstGeom prst="rect">
                          <a:avLst/>
                        </a:prstGeom>
                        <a:solidFill>
                          <a:srgbClr val="FFFFFF"/>
                        </a:solidFill>
                        <a:ln w="9525">
                          <a:noFill/>
                          <a:miter lim="800000"/>
                          <a:headEnd/>
                          <a:tailEnd/>
                        </a:ln>
                      </wps:spPr>
                      <wps:txbx>
                        <w:txbxContent>
                          <w:p w14:paraId="449C8613" w14:textId="2D85CC54" w:rsidR="002C3630" w:rsidRPr="00DC48B2" w:rsidRDefault="002C3630" w:rsidP="00DC48B2">
                            <w:pPr>
                              <w:pStyle w:val="a5"/>
                              <w:kinsoku/>
                              <w:autoSpaceDE/>
                              <w:autoSpaceDN/>
                              <w:adjustRightInd/>
                              <w:snapToGrid/>
                              <w:spacing w:after="60" w:line="400" w:lineRule="exact"/>
                              <w:textAlignment w:val="auto"/>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w:t>
                            </w:r>
                            <w:proofErr w:type="gramStart"/>
                            <w:r>
                              <w:rPr>
                                <w:rFonts w:hint="eastAsia"/>
                                <w:spacing w:val="5"/>
                                <w:sz w:val="21"/>
                                <w:szCs w:val="21"/>
                                <w:lang w:eastAsia="zh-CN"/>
                              </w:rPr>
                              <w:t>室咨询</w:t>
                            </w:r>
                            <w:proofErr w:type="gramEnd"/>
                            <w:r>
                              <w:rPr>
                                <w:rFonts w:hint="eastAsia"/>
                                <w:spacing w:val="5"/>
                                <w:sz w:val="21"/>
                                <w:szCs w:val="21"/>
                                <w:lang w:eastAsia="zh-CN"/>
                              </w:rPr>
                              <w:t>电话：0592-2161073</w:t>
                            </w:r>
                            <w:r>
                              <w:rPr>
                                <w:rFonts w:hint="eastAsia"/>
                                <w:spacing w:val="5"/>
                                <w:sz w:val="21"/>
                                <w:szCs w:val="21"/>
                                <w:lang w:eastAsia="zh-CN"/>
                              </w:rPr>
                              <w:br/>
                              <w:t>通讯地址：厦门市集美</w:t>
                            </w:r>
                            <w:proofErr w:type="gramStart"/>
                            <w:r>
                              <w:rPr>
                                <w:rFonts w:hint="eastAsia"/>
                                <w:spacing w:val="5"/>
                                <w:sz w:val="21"/>
                                <w:szCs w:val="21"/>
                                <w:lang w:eastAsia="zh-CN"/>
                              </w:rPr>
                              <w:t>区杏滨</w:t>
                            </w:r>
                            <w:proofErr w:type="gramEnd"/>
                            <w:r>
                              <w:rPr>
                                <w:rFonts w:hint="eastAsia"/>
                                <w:spacing w:val="5"/>
                                <w:sz w:val="21"/>
                                <w:szCs w:val="21"/>
                                <w:lang w:eastAsia="zh-CN"/>
                              </w:rPr>
                              <w:t>街道锦园西路699号四川大学华西</w:t>
                            </w:r>
                            <w:r w:rsidR="00DC48B2">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76DFBC66" id="_x0000_t202" coordsize="21600,21600" o:spt="202" path="m,l,21600r21600,l21600,xe">
                <v:stroke joinstyle="miter"/>
                <v:path gradientshapeok="t" o:connecttype="rect"/>
              </v:shapetype>
              <v:shape id="文本框 2" o:spid="_x0000_s1026" type="#_x0000_t202" style="position:absolute;margin-left:2.15pt;margin-top:0;width:511.35pt;height:47.35pt;z-index:251667456;visibility:visible;mso-wrap-style:square;mso-width-percent:0;mso-height-percent:0;mso-wrap-distance-left:9pt;mso-wrap-distance-top:3.6pt;mso-wrap-distance-right:9pt;mso-wrap-distance-bottom:3.6pt;mso-position-horizontal:absolute;mso-position-horizontal-relative:text;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" stroked="f">
                <v:textbox>
                  <w:txbxContent>
                    <w:p w14:paraId="449C8613" w14:textId="2D85CC54" w:rsidR="002C3630" w:rsidRPr="00DC48B2" w:rsidRDefault="002C3630" w:rsidP="00DC48B2">
                      <w:pPr>
                        <w:pStyle w:val="a5"/>
                        <w:kinsoku/>
                        <w:autoSpaceDE/>
                        <w:autoSpaceDN/>
                        <w:adjustRightInd/>
                        <w:snapToGrid/>
                        <w:spacing w:after="60" w:line="400" w:lineRule="exact"/>
                        <w:textAlignment w:val="auto"/>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w:t>
                      </w:r>
                      <w:proofErr w:type="gramStart"/>
                      <w:r>
                        <w:rPr>
                          <w:rFonts w:hint="eastAsia"/>
                          <w:spacing w:val="5"/>
                          <w:sz w:val="21"/>
                          <w:szCs w:val="21"/>
                          <w:lang w:eastAsia="zh-CN"/>
                        </w:rPr>
                        <w:t>室咨询</w:t>
                      </w:r>
                      <w:proofErr w:type="gramEnd"/>
                      <w:r>
                        <w:rPr>
                          <w:rFonts w:hint="eastAsia"/>
                          <w:spacing w:val="5"/>
                          <w:sz w:val="21"/>
                          <w:szCs w:val="21"/>
                          <w:lang w:eastAsia="zh-CN"/>
                        </w:rPr>
                        <w:t>电话：0592-2161073</w:t>
                      </w:r>
                      <w:r>
                        <w:rPr>
                          <w:rFonts w:hint="eastAsia"/>
                          <w:spacing w:val="5"/>
                          <w:sz w:val="21"/>
                          <w:szCs w:val="21"/>
                          <w:lang w:eastAsia="zh-CN"/>
                        </w:rPr>
                        <w:br/>
                        <w:t>通讯地址：厦门市集美</w:t>
                      </w:r>
                      <w:proofErr w:type="gramStart"/>
                      <w:r>
                        <w:rPr>
                          <w:rFonts w:hint="eastAsia"/>
                          <w:spacing w:val="5"/>
                          <w:sz w:val="21"/>
                          <w:szCs w:val="21"/>
                          <w:lang w:eastAsia="zh-CN"/>
                        </w:rPr>
                        <w:t>区杏滨</w:t>
                      </w:r>
                      <w:proofErr w:type="gramEnd"/>
                      <w:r>
                        <w:rPr>
                          <w:rFonts w:hint="eastAsia"/>
                          <w:spacing w:val="5"/>
                          <w:sz w:val="21"/>
                          <w:szCs w:val="21"/>
                          <w:lang w:eastAsia="zh-CN"/>
                        </w:rPr>
                        <w:t>街道锦园西路699号四川大学华西</w:t>
                      </w:r>
                      <w:r w:rsidR="00DC48B2">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v:textbox>
                <w10:wrap type="square" anchory="margin"/>
              </v:shape>
            </w:pict>
          </mc:Fallback>
        </mc:AlternateContent>
      </w:r>
    </w:p>
    <w:sectPr w:rsidR="00FE3BB0" w:rsidRPr="002C3630">
      <w:footerReference w:type="default" r:id="rId16"/>
      <w:pgSz w:w="11901" w:h="16817"/>
      <w:pgMar w:top="620" w:right="850" w:bottom="490" w:left="855" w:header="0" w:footer="275" w:gutter="0"/>
      <w:pgBorders>
        <w:bottom w:val="single" w:sz="4" w:space="1"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82E81" w14:textId="77777777" w:rsidR="003F0A97" w:rsidRDefault="003F0A97">
      <w:r>
        <w:separator/>
      </w:r>
    </w:p>
  </w:endnote>
  <w:endnote w:type="continuationSeparator" w:id="0">
    <w:p w14:paraId="5AFAD6FD" w14:textId="77777777" w:rsidR="003F0A97" w:rsidRDefault="003F0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Times New Roman (正文 CS 字体)">
    <w:altName w:val="Times New Roman"/>
    <w:charset w:val="00"/>
    <w:family w:val="roman"/>
    <w:pitch w:val="default"/>
    <w:sig w:usb0="00000000" w:usb1="00000000"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9B0B5" w14:textId="77777777" w:rsidR="00FE3BB0" w:rsidRDefault="00FE3BB0">
    <w:pPr>
      <w:spacing w:line="205" w:lineRule="exact"/>
      <w:ind w:left="4955"/>
      <w:rPr>
        <w:rFonts w:ascii="Calibri" w:eastAsia="Calibri" w:hAnsi="Calibri" w:cs="Calibr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8B99" w14:textId="77777777" w:rsidR="00FE3BB0" w:rsidRDefault="00FE3BB0">
    <w:pPr>
      <w:spacing w:line="205" w:lineRule="exact"/>
      <w:ind w:left="4958"/>
      <w:rPr>
        <w:rFonts w:ascii="Calibri" w:eastAsia="Calibri" w:hAnsi="Calibri" w:cs="Calibri"/>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B5628" w14:textId="77777777" w:rsidR="00FE3BB0" w:rsidRDefault="00FE3BB0">
    <w:pPr>
      <w:spacing w:line="205" w:lineRule="exact"/>
      <w:ind w:left="4957"/>
      <w:rPr>
        <w:rFonts w:ascii="Calibri" w:eastAsia="Calibri" w:hAnsi="Calibri" w:cs="Calibri"/>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D6C67" w14:textId="77777777" w:rsidR="00FE3BB0" w:rsidRDefault="00FE3BB0">
    <w:pPr>
      <w:spacing w:line="205" w:lineRule="exact"/>
      <w:ind w:left="4953"/>
      <w:rPr>
        <w:rFonts w:ascii="Calibri" w:eastAsia="Calibri" w:hAnsi="Calibri" w:cs="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E137E" w14:textId="77777777" w:rsidR="003F0A97" w:rsidRDefault="003F0A97">
      <w:r>
        <w:separator/>
      </w:r>
    </w:p>
  </w:footnote>
  <w:footnote w:type="continuationSeparator" w:id="0">
    <w:p w14:paraId="1F173D3E" w14:textId="77777777" w:rsidR="003F0A97" w:rsidRDefault="003F0A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D54C9"/>
    <w:multiLevelType w:val="hybridMultilevel"/>
    <w:tmpl w:val="6C14BA50"/>
    <w:lvl w:ilvl="0" w:tplc="E82ED95E">
      <w:start w:val="1"/>
      <w:numFmt w:val="decimal"/>
      <w:lvlText w:val="%1."/>
      <w:lvlJc w:val="left"/>
      <w:pPr>
        <w:ind w:left="471" w:hanging="450"/>
      </w:pPr>
      <w:rPr>
        <w:rFonts w:hint="default"/>
      </w:rPr>
    </w:lvl>
    <w:lvl w:ilvl="1" w:tplc="04090019" w:tentative="1">
      <w:start w:val="1"/>
      <w:numFmt w:val="lowerLetter"/>
      <w:lvlText w:val="%2)"/>
      <w:lvlJc w:val="left"/>
      <w:pPr>
        <w:ind w:left="861" w:hanging="420"/>
      </w:pPr>
    </w:lvl>
    <w:lvl w:ilvl="2" w:tplc="0409001B" w:tentative="1">
      <w:start w:val="1"/>
      <w:numFmt w:val="lowerRoman"/>
      <w:lvlText w:val="%3."/>
      <w:lvlJc w:val="right"/>
      <w:pPr>
        <w:ind w:left="1281" w:hanging="420"/>
      </w:pPr>
    </w:lvl>
    <w:lvl w:ilvl="3" w:tplc="0409000F" w:tentative="1">
      <w:start w:val="1"/>
      <w:numFmt w:val="decimal"/>
      <w:lvlText w:val="%4."/>
      <w:lvlJc w:val="left"/>
      <w:pPr>
        <w:ind w:left="1701" w:hanging="420"/>
      </w:pPr>
    </w:lvl>
    <w:lvl w:ilvl="4" w:tplc="04090019" w:tentative="1">
      <w:start w:val="1"/>
      <w:numFmt w:val="lowerLetter"/>
      <w:lvlText w:val="%5)"/>
      <w:lvlJc w:val="left"/>
      <w:pPr>
        <w:ind w:left="2121" w:hanging="420"/>
      </w:pPr>
    </w:lvl>
    <w:lvl w:ilvl="5" w:tplc="0409001B" w:tentative="1">
      <w:start w:val="1"/>
      <w:numFmt w:val="lowerRoman"/>
      <w:lvlText w:val="%6."/>
      <w:lvlJc w:val="right"/>
      <w:pPr>
        <w:ind w:left="2541" w:hanging="420"/>
      </w:pPr>
    </w:lvl>
    <w:lvl w:ilvl="6" w:tplc="0409000F" w:tentative="1">
      <w:start w:val="1"/>
      <w:numFmt w:val="decimal"/>
      <w:lvlText w:val="%7."/>
      <w:lvlJc w:val="left"/>
      <w:pPr>
        <w:ind w:left="2961" w:hanging="420"/>
      </w:pPr>
    </w:lvl>
    <w:lvl w:ilvl="7" w:tplc="04090019" w:tentative="1">
      <w:start w:val="1"/>
      <w:numFmt w:val="lowerLetter"/>
      <w:lvlText w:val="%8)"/>
      <w:lvlJc w:val="left"/>
      <w:pPr>
        <w:ind w:left="3381" w:hanging="420"/>
      </w:pPr>
    </w:lvl>
    <w:lvl w:ilvl="8" w:tplc="0409001B" w:tentative="1">
      <w:start w:val="1"/>
      <w:numFmt w:val="lowerRoman"/>
      <w:lvlText w:val="%9."/>
      <w:lvlJc w:val="right"/>
      <w:pPr>
        <w:ind w:left="3801" w:hanging="420"/>
      </w:pPr>
    </w:lvl>
  </w:abstractNum>
  <w:abstractNum w:abstractNumId="1" w15:restartNumberingAfterBreak="0">
    <w:nsid w:val="2B922E02"/>
    <w:multiLevelType w:val="hybridMultilevel"/>
    <w:tmpl w:val="8108A07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C44D57"/>
    <w:multiLevelType w:val="singleLevel"/>
    <w:tmpl w:val="59C44D57"/>
    <w:lvl w:ilvl="0">
      <w:start w:val="1"/>
      <w:numFmt w:val="decimal"/>
      <w:suff w:val="space"/>
      <w:lvlText w:val="%1."/>
      <w:lvlJc w:val="left"/>
    </w:lvl>
  </w:abstractNum>
  <w:abstractNum w:abstractNumId="3" w15:restartNumberingAfterBreak="0">
    <w:nsid w:val="61A7C552"/>
    <w:multiLevelType w:val="singleLevel"/>
    <w:tmpl w:val="61A7C552"/>
    <w:lvl w:ilvl="0">
      <w:start w:val="1"/>
      <w:numFmt w:val="decimal"/>
      <w:lvlText w:val="%1."/>
      <w:lvlJc w:val="left"/>
      <w:pPr>
        <w:ind w:left="425" w:hanging="425"/>
      </w:pPr>
      <w:rPr>
        <w:rFonts w:ascii="Times New Roman" w:hAnsi="Times New Roman" w:cs="Times New Roman" w:hint="default"/>
      </w:rPr>
    </w:lvl>
  </w:abstractNum>
  <w:abstractNum w:abstractNumId="4" w15:restartNumberingAfterBreak="0">
    <w:nsid w:val="6BF60F6F"/>
    <w:multiLevelType w:val="hybridMultilevel"/>
    <w:tmpl w:val="5A4C67D6"/>
    <w:lvl w:ilvl="0" w:tplc="7E563DA6">
      <w:start w:val="1"/>
      <w:numFmt w:val="decimal"/>
      <w:lvlText w:val="%1."/>
      <w:lvlJc w:val="left"/>
      <w:pPr>
        <w:ind w:left="425" w:hanging="425"/>
      </w:pPr>
      <w:rPr>
        <w:rFonts w:ascii="Times New Roman" w:eastAsia="宋体"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36960DD"/>
    <w:multiLevelType w:val="hybridMultilevel"/>
    <w:tmpl w:val="A302F532"/>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63"/>
    <w:rsid w:val="F5CC452C"/>
    <w:rsid w:val="FBEFD79C"/>
    <w:rsid w:val="FEBF315D"/>
    <w:rsid w:val="FF3DE36F"/>
    <w:rsid w:val="00007DC1"/>
    <w:rsid w:val="00017627"/>
    <w:rsid w:val="000279EB"/>
    <w:rsid w:val="000B0B84"/>
    <w:rsid w:val="000D62AB"/>
    <w:rsid w:val="000E35A9"/>
    <w:rsid w:val="000F4EAE"/>
    <w:rsid w:val="00110152"/>
    <w:rsid w:val="001170F7"/>
    <w:rsid w:val="00134EB1"/>
    <w:rsid w:val="00142641"/>
    <w:rsid w:val="00155632"/>
    <w:rsid w:val="001A1151"/>
    <w:rsid w:val="001B7F71"/>
    <w:rsid w:val="001C0C61"/>
    <w:rsid w:val="001D71C6"/>
    <w:rsid w:val="001E15B5"/>
    <w:rsid w:val="001F4354"/>
    <w:rsid w:val="00213701"/>
    <w:rsid w:val="00255F40"/>
    <w:rsid w:val="00270462"/>
    <w:rsid w:val="00272414"/>
    <w:rsid w:val="00287E4D"/>
    <w:rsid w:val="002C3630"/>
    <w:rsid w:val="002F494A"/>
    <w:rsid w:val="003315F7"/>
    <w:rsid w:val="00353B93"/>
    <w:rsid w:val="00393DC5"/>
    <w:rsid w:val="003F0A97"/>
    <w:rsid w:val="003F48DD"/>
    <w:rsid w:val="00421CA7"/>
    <w:rsid w:val="0044708D"/>
    <w:rsid w:val="00462E60"/>
    <w:rsid w:val="004C5FDA"/>
    <w:rsid w:val="004D5568"/>
    <w:rsid w:val="00506EBE"/>
    <w:rsid w:val="00514A51"/>
    <w:rsid w:val="005A1429"/>
    <w:rsid w:val="005A27FA"/>
    <w:rsid w:val="005B4ED1"/>
    <w:rsid w:val="00616FB8"/>
    <w:rsid w:val="0064143E"/>
    <w:rsid w:val="00662869"/>
    <w:rsid w:val="00684ADA"/>
    <w:rsid w:val="006A2367"/>
    <w:rsid w:val="00703643"/>
    <w:rsid w:val="00766299"/>
    <w:rsid w:val="007A074B"/>
    <w:rsid w:val="007A2AAF"/>
    <w:rsid w:val="00833736"/>
    <w:rsid w:val="008868DF"/>
    <w:rsid w:val="00895EF3"/>
    <w:rsid w:val="008A532B"/>
    <w:rsid w:val="008C13B7"/>
    <w:rsid w:val="008C3A8B"/>
    <w:rsid w:val="0094537A"/>
    <w:rsid w:val="00954D65"/>
    <w:rsid w:val="009573C7"/>
    <w:rsid w:val="0097064A"/>
    <w:rsid w:val="0098476F"/>
    <w:rsid w:val="00987C90"/>
    <w:rsid w:val="009B1E46"/>
    <w:rsid w:val="009D36F2"/>
    <w:rsid w:val="009E3182"/>
    <w:rsid w:val="00A03960"/>
    <w:rsid w:val="00A10E37"/>
    <w:rsid w:val="00A50335"/>
    <w:rsid w:val="00A60883"/>
    <w:rsid w:val="00A70997"/>
    <w:rsid w:val="00A836C1"/>
    <w:rsid w:val="00AA178A"/>
    <w:rsid w:val="00AA74D7"/>
    <w:rsid w:val="00AC6D63"/>
    <w:rsid w:val="00AC7D7F"/>
    <w:rsid w:val="00AD0687"/>
    <w:rsid w:val="00B47F71"/>
    <w:rsid w:val="00B51D5D"/>
    <w:rsid w:val="00B6239C"/>
    <w:rsid w:val="00B7335F"/>
    <w:rsid w:val="00B7467B"/>
    <w:rsid w:val="00B913EB"/>
    <w:rsid w:val="00BA6989"/>
    <w:rsid w:val="00BD25C5"/>
    <w:rsid w:val="00C27909"/>
    <w:rsid w:val="00C824B7"/>
    <w:rsid w:val="00C92094"/>
    <w:rsid w:val="00CE49B2"/>
    <w:rsid w:val="00D06476"/>
    <w:rsid w:val="00D23F07"/>
    <w:rsid w:val="00D27671"/>
    <w:rsid w:val="00D45EDC"/>
    <w:rsid w:val="00D55D6C"/>
    <w:rsid w:val="00DB5D09"/>
    <w:rsid w:val="00DB7992"/>
    <w:rsid w:val="00DC448E"/>
    <w:rsid w:val="00DC48B2"/>
    <w:rsid w:val="00DD30ED"/>
    <w:rsid w:val="00E02426"/>
    <w:rsid w:val="00E11008"/>
    <w:rsid w:val="00E23917"/>
    <w:rsid w:val="00E334E3"/>
    <w:rsid w:val="00E74117"/>
    <w:rsid w:val="00E81B7C"/>
    <w:rsid w:val="00F246D7"/>
    <w:rsid w:val="00F44486"/>
    <w:rsid w:val="00F474AD"/>
    <w:rsid w:val="00F75675"/>
    <w:rsid w:val="00FE084E"/>
    <w:rsid w:val="00FE3BB0"/>
    <w:rsid w:val="00FE776D"/>
    <w:rsid w:val="00FF06A7"/>
    <w:rsid w:val="01D36422"/>
    <w:rsid w:val="042135CF"/>
    <w:rsid w:val="05272909"/>
    <w:rsid w:val="078132CC"/>
    <w:rsid w:val="1C960E35"/>
    <w:rsid w:val="1FDBE62B"/>
    <w:rsid w:val="21327F90"/>
    <w:rsid w:val="2A257690"/>
    <w:rsid w:val="2CC44745"/>
    <w:rsid w:val="2FF77D8E"/>
    <w:rsid w:val="34FC4AE8"/>
    <w:rsid w:val="38A22CF7"/>
    <w:rsid w:val="3BD87389"/>
    <w:rsid w:val="3C0F5D38"/>
    <w:rsid w:val="3E6B0534"/>
    <w:rsid w:val="4B625D1C"/>
    <w:rsid w:val="523F2872"/>
    <w:rsid w:val="56B17F01"/>
    <w:rsid w:val="589870FB"/>
    <w:rsid w:val="5B140B62"/>
    <w:rsid w:val="5EE74325"/>
    <w:rsid w:val="5EFA71FB"/>
    <w:rsid w:val="637473B8"/>
    <w:rsid w:val="72CB2B23"/>
    <w:rsid w:val="73FC91E0"/>
    <w:rsid w:val="7BBF0E89"/>
    <w:rsid w:val="7F2F21F3"/>
    <w:rsid w:val="7F4B1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CCF3914"/>
  <w15:docId w15:val="{45E96C34-C7C2-4FF3-AB09-C94D332B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link w:val="20"/>
    <w:uiPriority w:val="9"/>
    <w:unhideWhenUsed/>
    <w:qFormat/>
    <w:pPr>
      <w:keepNext/>
      <w:keepLines/>
      <w:widowControl w:val="0"/>
      <w:kinsoku/>
      <w:autoSpaceDE/>
      <w:autoSpaceDN/>
      <w:adjustRightInd/>
      <w:snapToGrid/>
      <w:spacing w:before="260" w:after="260" w:line="416" w:lineRule="auto"/>
      <w:jc w:val="both"/>
      <w:textAlignment w:val="auto"/>
      <w:outlineLvl w:val="1"/>
    </w:pPr>
    <w:rPr>
      <w:rFonts w:asciiTheme="majorHAnsi" w:eastAsiaTheme="majorEastAsia" w:hAnsiTheme="majorHAnsi" w:cstheme="majorBidi"/>
      <w:b/>
      <w:bCs/>
      <w:snapToGrid/>
      <w:color w:val="auto"/>
      <w:kern w:val="2"/>
      <w:sz w:val="32"/>
      <w:szCs w:val="3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link w:val="a6"/>
    <w:semiHidden/>
    <w:qFormat/>
    <w:rPr>
      <w:rFonts w:ascii="微软雅黑" w:eastAsia="微软雅黑" w:hAnsi="微软雅黑" w:cs="微软雅黑"/>
      <w:sz w:val="18"/>
      <w:szCs w:val="18"/>
    </w:rPr>
  </w:style>
  <w:style w:type="paragraph" w:styleId="a7">
    <w:name w:val="footer"/>
    <w:basedOn w:val="a"/>
    <w:qFormat/>
    <w:pPr>
      <w:tabs>
        <w:tab w:val="center" w:pos="4153"/>
        <w:tab w:val="right" w:pos="8306"/>
      </w:tabs>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9">
    <w:name w:val="annotation subject"/>
    <w:basedOn w:val="a3"/>
    <w:next w:val="a3"/>
    <w:link w:val="aa"/>
    <w:qFormat/>
    <w:rPr>
      <w:b/>
      <w:bCs/>
    </w:rPr>
  </w:style>
  <w:style w:type="table" w:styleId="ab">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semiHidden/>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1">
    <w:name w:val="修订1"/>
    <w:hidden/>
    <w:uiPriority w:val="99"/>
    <w:unhideWhenUsed/>
    <w:qFormat/>
    <w:rPr>
      <w:rFonts w:eastAsia="Arial"/>
      <w:snapToGrid w:val="0"/>
      <w:color w:val="000000"/>
      <w:sz w:val="21"/>
      <w:szCs w:val="21"/>
      <w:lang w:eastAsia="en-US"/>
    </w:rPr>
  </w:style>
  <w:style w:type="paragraph" w:styleId="ad">
    <w:name w:val="List Paragraph"/>
    <w:basedOn w:val="a"/>
    <w:uiPriority w:val="34"/>
    <w:qFormat/>
    <w:pPr>
      <w:ind w:firstLineChars="200" w:firstLine="420"/>
    </w:p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a">
    <w:name w:val="批注主题 字符"/>
    <w:basedOn w:val="a4"/>
    <w:link w:val="a9"/>
    <w:qFormat/>
    <w:rPr>
      <w:rFonts w:eastAsia="Arial"/>
      <w:b/>
      <w:bCs/>
      <w:snapToGrid w:val="0"/>
      <w:color w:val="000000"/>
      <w:sz w:val="21"/>
      <w:szCs w:val="21"/>
      <w:lang w:eastAsia="en-US"/>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styleId="ae">
    <w:name w:val="Revision"/>
    <w:hidden/>
    <w:uiPriority w:val="99"/>
    <w:semiHidden/>
    <w:rsid w:val="000D62AB"/>
    <w:rPr>
      <w:rFonts w:eastAsia="Arial"/>
      <w:snapToGrid w:val="0"/>
      <w:color w:val="000000"/>
      <w:sz w:val="21"/>
      <w:szCs w:val="21"/>
      <w:lang w:eastAsia="en-US"/>
    </w:rPr>
  </w:style>
  <w:style w:type="character" w:customStyle="1" w:styleId="a6">
    <w:name w:val="正文文本 字符"/>
    <w:basedOn w:val="a0"/>
    <w:link w:val="a5"/>
    <w:semiHidden/>
    <w:rsid w:val="002C3630"/>
    <w:rPr>
      <w:rFonts w:ascii="微软雅黑" w:eastAsia="微软雅黑" w:hAnsi="微软雅黑" w:cs="微软雅黑"/>
      <w:snapToGrid w:val="0"/>
      <w:color w:val="000000"/>
      <w:sz w:val="18"/>
      <w:szCs w:val="18"/>
      <w:lang w:eastAsia="en-US"/>
    </w:rPr>
  </w:style>
  <w:style w:type="table" w:customStyle="1" w:styleId="-BRCA-">
    <w:name w:val="华西厦门-BRCA-检测结果"/>
    <w:basedOn w:val="a1"/>
    <w:uiPriority w:val="99"/>
    <w:rsid w:val="00017627"/>
    <w:pPr>
      <w:jc w:val="center"/>
    </w:pPr>
    <w:tblPr>
      <w:tblBorders>
        <w:top w:val="single" w:sz="4" w:space="0" w:color="000000" w:themeColor="text1"/>
        <w:bottom w:val="single" w:sz="4" w:space="0" w:color="000000" w:themeColor="text1"/>
        <w:insideH w:val="dotted" w:sz="4" w:space="0" w:color="7F7F7F"/>
        <w:insideV w:val="dotted" w:sz="4" w:space="0" w:color="7F7F7F"/>
      </w:tblBorders>
    </w:tblPr>
    <w:tcPr>
      <w:vAlign w:val="center"/>
    </w:tcPr>
    <w:tblStylePr w:type="firstRow">
      <w:tblPr/>
      <w:tcPr>
        <w:tcBorders>
          <w:bottom w:val="single" w:sz="4" w:space="0" w:color="000000" w:themeColor="text1"/>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nccn.org"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nccn.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14</Pages>
  <Words>2604</Words>
  <Characters>14845</Characters>
  <Application>Microsoft Office Word</Application>
  <DocSecurity>0</DocSecurity>
  <Lines>123</Lines>
  <Paragraphs>34</Paragraphs>
  <ScaleCrop>false</ScaleCrop>
  <Company/>
  <LinksUpToDate>false</LinksUpToDate>
  <CharactersWithSpaces>17415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67</cp:revision>
  <dcterms:created xsi:type="dcterms:W3CDTF">2025-02-07T08:11:00Z</dcterms:created>
  <dcterms:modified xsi:type="dcterms:W3CDTF">2025-02-11T08:54:00Z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2025-01-13T16:02:00Z</vt:filetime>
  </property>
  <property fmtid="{D5CDD505-2E9C-101B-9397-08002B2CF9AE}" pid="4" name="KSOProductBuildVer">
    <vt:lpwstr>2052-12.1.0.19770</vt:lpwstr>
  </property>
  <property fmtid="{D5CDD505-2E9C-101B-9397-08002B2CF9AE}" pid="5" name="ICV">
    <vt:lpwstr>2C85961042EC417C8247CFF8C3795C19_13</vt:lpwstr>
  </property>
  <property fmtid="{D5CDD505-2E9C-101B-9397-08002B2CF9AE}" pid="6" name="KSOTemplateDocerSaveRecord">
    <vt:lpwstr>eyJoZGlkIjoiZWM5ZTNhN2Y0NzZlNzkyNDdiNzQyMDgyYjUwZDg0NWEiLCJ1c2VySWQiOiIxMDI0NDk0ODczIn0=</vt:lpwstr>
  </property>
</Properties>
</file>