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51ABD" w14:textId="3D8B2CA6" w:rsidR="00F51279" w:rsidRDefault="00466B6D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noProof/>
          <w:spacing w:val="10"/>
          <w:sz w:val="32"/>
          <w:szCs w:val="32"/>
        </w:rPr>
        <w:drawing>
          <wp:anchor distT="0" distB="0" distL="114300" distR="114300" simplePos="0" relativeHeight="251656192" behindDoc="1" locked="0" layoutInCell="1" allowOverlap="0" wp14:anchorId="103DB3EE" wp14:editId="374DC4FF">
            <wp:simplePos x="0" y="0"/>
            <wp:positionH relativeFrom="column">
              <wp:posOffset>-247650</wp:posOffset>
            </wp:positionH>
            <wp:positionV relativeFrom="paragraph">
              <wp:posOffset>-274320</wp:posOffset>
            </wp:positionV>
            <wp:extent cx="1647825" cy="1647825"/>
            <wp:effectExtent l="0" t="0" r="0" b="0"/>
            <wp:wrapNone/>
            <wp:docPr id="7" name="图片 10" descr="G:\院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G:\院标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" w:eastAsia="仿宋" w:hAnsi="仿宋" w:hint="eastAsia"/>
          <w:smallCaps/>
          <w:spacing w:val="10"/>
          <w:sz w:val="32"/>
          <w:szCs w:val="32"/>
        </w:rPr>
        <w:t>江苏省人民医院</w:t>
      </w:r>
    </w:p>
    <w:p w14:paraId="584FBA5F" w14:textId="77777777" w:rsidR="00F51279" w:rsidRDefault="00000000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spacing w:val="10"/>
          <w:sz w:val="32"/>
          <w:szCs w:val="32"/>
        </w:rPr>
        <w:t>南京医科大学第一附属医院</w:t>
      </w:r>
    </w:p>
    <w:p w14:paraId="05ADB611" w14:textId="07D99462" w:rsidR="00F51279" w:rsidRDefault="00000000">
      <w:pPr>
        <w:wordWrap w:val="0"/>
        <w:jc w:val="right"/>
        <w:rPr>
          <w:rFonts w:ascii="Times New Roman" w:hAnsi="Times New Roman"/>
          <w:color w:val="FF0000"/>
          <w:sz w:val="32"/>
        </w:rPr>
      </w:pPr>
      <w:r>
        <w:rPr>
          <w:rFonts w:ascii="黑体" w:eastAsia="黑体" w:hAnsi="黑体" w:hint="eastAsia"/>
          <w:b/>
          <w:smallCaps/>
          <w:spacing w:val="10"/>
          <w:sz w:val="32"/>
          <w:szCs w:val="32"/>
        </w:rPr>
        <w:t xml:space="preserve">分子病理检查报告单   </w:t>
      </w:r>
      <w:r>
        <w:rPr>
          <w:rFonts w:ascii="Times New Roman" w:hAnsi="Times New Roman"/>
          <w:smallCaps/>
          <w:spacing w:val="10"/>
          <w:sz w:val="28"/>
          <w:szCs w:val="32"/>
        </w:rPr>
        <w:t>检测号：</w:t>
      </w:r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{{sample.sample_id}}</w:t>
      </w:r>
    </w:p>
    <w:p w14:paraId="742E5EB3" w14:textId="244E53F5" w:rsidR="00F51279" w:rsidRDefault="00466B6D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C75B9" wp14:editId="5E48A77D">
                <wp:simplePos x="0" y="0"/>
                <wp:positionH relativeFrom="column">
                  <wp:posOffset>5715</wp:posOffset>
                </wp:positionH>
                <wp:positionV relativeFrom="paragraph">
                  <wp:posOffset>90170</wp:posOffset>
                </wp:positionV>
                <wp:extent cx="5664835" cy="0"/>
                <wp:effectExtent l="24765" t="19050" r="25400" b="19050"/>
                <wp:wrapNone/>
                <wp:docPr id="6" name="自选图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483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EFDD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3" o:spid="_x0000_s1026" type="#_x0000_t32" style="position:absolute;left:0;text-align:left;margin-left:.45pt;margin-top:7.1pt;width:446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" strokeweight="3pt"/>
            </w:pict>
          </mc:Fallback>
        </mc:AlternateContent>
      </w:r>
    </w:p>
    <w:p w14:paraId="73D32A76" w14:textId="77777777" w:rsidR="00F51279" w:rsidRDefault="00000000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BRCA 1/2</w:t>
      </w:r>
      <w:r>
        <w:rPr>
          <w:rFonts w:ascii="Times New Roman" w:hAnsi="Times New Roman"/>
          <w:b/>
          <w:sz w:val="28"/>
          <w:szCs w:val="24"/>
        </w:rPr>
        <w:t>基因</w:t>
      </w:r>
      <w:r>
        <w:rPr>
          <w:rFonts w:ascii="Times New Roman" w:hAnsi="Times New Roman" w:hint="eastAsia"/>
          <w:b/>
          <w:sz w:val="28"/>
          <w:szCs w:val="24"/>
        </w:rPr>
        <w:t>突变</w:t>
      </w:r>
    </w:p>
    <w:p w14:paraId="0710EAB4" w14:textId="77777777" w:rsidR="00F51279" w:rsidRDefault="00000000">
      <w:pPr>
        <w:ind w:firstLineChars="1100" w:firstLine="3092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 w:hint="eastAsia"/>
          <w:b/>
          <w:sz w:val="28"/>
          <w:szCs w:val="24"/>
        </w:rPr>
        <w:t>二代测序</w:t>
      </w:r>
      <w:r>
        <w:rPr>
          <w:rFonts w:ascii="Times New Roman" w:hAnsi="Times New Roman"/>
          <w:b/>
          <w:sz w:val="28"/>
          <w:szCs w:val="24"/>
        </w:rPr>
        <w:t>检测报告</w:t>
      </w:r>
    </w:p>
    <w:p w14:paraId="2F08BC5B" w14:textId="468CE56A" w:rsidR="00F51279" w:rsidRDefault="00000000">
      <w:pPr>
        <w:rPr>
          <w:rFonts w:ascii="Times New Roman" w:hAnsi="Times New Roman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检测编号</w:t>
      </w:r>
      <w:r>
        <w:rPr>
          <w:rFonts w:ascii="Times New Roman" w:hAnsi="Times New Roman"/>
          <w:sz w:val="28"/>
          <w:szCs w:val="24"/>
        </w:rPr>
        <w:t>：</w:t>
      </w:r>
      <w:r w:rsidR="00A40356" w:rsidRPr="00A40356">
        <w:rPr>
          <w:rFonts w:ascii="Times New Roman" w:hAnsi="Times New Roman"/>
          <w:sz w:val="28"/>
          <w:szCs w:val="24"/>
        </w:rPr>
        <w:t>{{sample.sample_id}}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0"/>
        <w:gridCol w:w="1991"/>
        <w:gridCol w:w="1559"/>
        <w:gridCol w:w="2813"/>
      </w:tblGrid>
      <w:tr w:rsidR="00F51279" w14:paraId="57E25594" w14:textId="77777777" w:rsidTr="0036261C">
        <w:tc>
          <w:tcPr>
            <w:tcW w:w="2120" w:type="dxa"/>
            <w:tcBorders>
              <w:left w:val="nil"/>
              <w:right w:val="nil"/>
            </w:tcBorders>
          </w:tcPr>
          <w:p w14:paraId="7D2EB50A" w14:textId="1761507D" w:rsidR="00F51279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姓名：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sample.patient</w:t>
            </w:r>
            <w:proofErr w:type="gram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_name}}</w:t>
            </w: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03E43380" w14:textId="4863A127" w:rsidR="00F51279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性别：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sample.gender</w:t>
            </w:r>
            <w:proofErr w:type="gram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4987A82" w14:textId="5C85E1AA" w:rsidR="00F51279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年龄：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{%if sample.age %}{{sample.age}}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岁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{%endif%}</w:t>
            </w:r>
          </w:p>
        </w:tc>
        <w:tc>
          <w:tcPr>
            <w:tcW w:w="2813" w:type="dxa"/>
            <w:tcBorders>
              <w:left w:val="nil"/>
              <w:right w:val="nil"/>
            </w:tcBorders>
          </w:tcPr>
          <w:p w14:paraId="48A0B23B" w14:textId="75C8B98B" w:rsidR="00F51279" w:rsidRDefault="00000000">
            <w:pPr>
              <w:spacing w:line="360" w:lineRule="auto"/>
              <w:ind w:firstLineChars="200" w:firstLine="442"/>
              <w:rPr>
                <w:rFonts w:ascii="Times New Roman" w:hAnsi="Times New Roman"/>
                <w:b/>
                <w:sz w:val="22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2"/>
                <w:szCs w:val="24"/>
              </w:rPr>
              <w:t>收样日期</w:t>
            </w:r>
            <w:proofErr w:type="gramEnd"/>
            <w:r>
              <w:rPr>
                <w:rFonts w:ascii="Times New Roman" w:hAnsi="Times New Roman"/>
                <w:b/>
                <w:sz w:val="22"/>
                <w:szCs w:val="24"/>
              </w:rPr>
              <w:t>：</w:t>
            </w:r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gramStart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sample.receive</w:t>
            </w:r>
            <w:proofErr w:type="gramEnd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_data}}</w:t>
            </w:r>
          </w:p>
        </w:tc>
      </w:tr>
      <w:tr w:rsidR="00F51279" w14:paraId="6CF1E48E" w14:textId="77777777" w:rsidTr="0036261C">
        <w:tc>
          <w:tcPr>
            <w:tcW w:w="4111" w:type="dxa"/>
            <w:gridSpan w:val="2"/>
            <w:tcBorders>
              <w:left w:val="nil"/>
              <w:bottom w:val="nil"/>
              <w:right w:val="nil"/>
            </w:tcBorders>
          </w:tcPr>
          <w:p w14:paraId="20F9E7EF" w14:textId="77777777" w:rsidR="00F51279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送检单位：</w:t>
            </w:r>
            <w:r>
              <w:rPr>
                <w:rFonts w:ascii="Times New Roman" w:hAnsi="Times New Roman"/>
                <w:sz w:val="22"/>
                <w:szCs w:val="24"/>
              </w:rPr>
              <w:t>江苏省人民医院</w:t>
            </w:r>
          </w:p>
        </w:tc>
        <w:tc>
          <w:tcPr>
            <w:tcW w:w="4372" w:type="dxa"/>
            <w:gridSpan w:val="2"/>
            <w:tcBorders>
              <w:left w:val="nil"/>
              <w:bottom w:val="nil"/>
              <w:right w:val="nil"/>
            </w:tcBorders>
          </w:tcPr>
          <w:p w14:paraId="2E437525" w14:textId="28729331" w:rsidR="00F51279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送检科室：</w:t>
            </w:r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{% if </w:t>
            </w:r>
            <w:proofErr w:type="gram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sample.submission</w:t>
            </w:r>
            <w:proofErr w:type="gram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_department%}{{ sample.submission_department }}{% else%}{{sample.hosp_depart}}{% endif%}</w:t>
            </w:r>
          </w:p>
        </w:tc>
      </w:tr>
      <w:tr w:rsidR="00F51279" w14:paraId="544EA636" w14:textId="77777777" w:rsidTr="0036261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DA0CCE" w14:textId="65938306" w:rsidR="00F51279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门诊号：</w:t>
            </w:r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gramStart"/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outpatient</w:t>
            </w:r>
            <w:proofErr w:type="gramEnd"/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_service_no</w:t>
            </w:r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29FFFF" w14:textId="52AA9509" w:rsidR="00F51279" w:rsidRDefault="00000000">
            <w:pPr>
              <w:spacing w:line="360" w:lineRule="auto"/>
              <w:ind w:left="1546" w:hangingChars="700" w:hanging="1546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原病理号：</w:t>
            </w:r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gramStart"/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>original</w:t>
            </w:r>
            <w:proofErr w:type="gramEnd"/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 xml:space="preserve">_pathological_id </w:t>
            </w:r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55B89918" w14:textId="77777777" w:rsidTr="0036261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B57E1" w14:textId="40C99DBA" w:rsidR="00F51279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样本类型：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{{sample.sample_type}}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775304" w14:textId="352537B5" w:rsidR="00F51279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样本部位：</w:t>
            </w:r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{{sample.</w:t>
            </w:r>
            <w:r w:rsidR="00AD3C28" w:rsidRPr="00AD3C28">
              <w:rPr>
                <w:rFonts w:ascii="Times New Roman" w:hAnsi="Times New Roman"/>
                <w:bCs/>
                <w:sz w:val="22"/>
                <w:szCs w:val="24"/>
              </w:rPr>
              <w:t>sample_position</w:t>
            </w:r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365ED3D2" w14:textId="77777777" w:rsidTr="0036261C">
        <w:tc>
          <w:tcPr>
            <w:tcW w:w="4111" w:type="dxa"/>
            <w:gridSpan w:val="2"/>
            <w:tcBorders>
              <w:top w:val="nil"/>
              <w:left w:val="nil"/>
              <w:right w:val="nil"/>
            </w:tcBorders>
          </w:tcPr>
          <w:p w14:paraId="25D602FD" w14:textId="39F86018" w:rsidR="00F51279" w:rsidRDefault="00000000">
            <w:pPr>
              <w:spacing w:line="360" w:lineRule="auto"/>
              <w:ind w:left="1104" w:hangingChars="500" w:hanging="1104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临床诊断：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clinical</w:t>
            </w:r>
            <w:proofErr w:type="gramEnd"/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_diagnosis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right w:val="nil"/>
            </w:tcBorders>
          </w:tcPr>
          <w:p w14:paraId="1E3D7283" w14:textId="77777777" w:rsidR="00F51279" w:rsidRDefault="00F51279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</w:tc>
      </w:tr>
    </w:tbl>
    <w:p w14:paraId="6EF0FD06" w14:textId="77777777" w:rsidR="00F51279" w:rsidRDefault="00F51279">
      <w:pPr>
        <w:rPr>
          <w:rFonts w:ascii="Times New Roman" w:hAnsi="Times New Roman"/>
          <w:sz w:val="24"/>
          <w:szCs w:val="24"/>
        </w:rPr>
      </w:pPr>
    </w:p>
    <w:p w14:paraId="2E27B1F0" w14:textId="77777777" w:rsidR="00F51279" w:rsidRDefault="00000000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lastRenderedPageBreak/>
        <w:t>检测</w:t>
      </w:r>
      <w:r>
        <w:rPr>
          <w:rFonts w:ascii="黑体" w:eastAsia="黑体" w:hAnsi="黑体" w:hint="eastAsia"/>
          <w:sz w:val="28"/>
          <w:szCs w:val="24"/>
        </w:rPr>
        <w:t>技术</w:t>
      </w:r>
      <w:r>
        <w:rPr>
          <w:rFonts w:ascii="黑体" w:eastAsia="黑体" w:hAnsi="黑体"/>
          <w:sz w:val="28"/>
          <w:szCs w:val="24"/>
        </w:rPr>
        <w:t>：</w:t>
      </w:r>
    </w:p>
    <w:p w14:paraId="43E20740" w14:textId="77777777" w:rsidR="00F51279" w:rsidRDefault="00000000">
      <w:pPr>
        <w:ind w:firstLineChars="200" w:firstLine="44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本次检测使用了基于第二代测序技术的厦门艾德</w:t>
      </w:r>
      <w:r>
        <w:rPr>
          <w:rFonts w:ascii="Times New Roman" w:hAnsi="Times New Roman"/>
          <w:sz w:val="22"/>
        </w:rPr>
        <w:t>BRCA 1/2</w:t>
      </w:r>
      <w:r>
        <w:rPr>
          <w:rFonts w:ascii="Times New Roman" w:hAnsi="Times New Roman"/>
          <w:sz w:val="22"/>
        </w:rPr>
        <w:t>基因突变检测试剂</w:t>
      </w:r>
      <w:r>
        <w:rPr>
          <w:rFonts w:ascii="Times New Roman" w:hAnsi="Times New Roman" w:hint="eastAsia"/>
          <w:sz w:val="22"/>
        </w:rPr>
        <w:t>(</w:t>
      </w:r>
      <w:r>
        <w:rPr>
          <w:rFonts w:ascii="Times New Roman" w:hAnsi="Times New Roman"/>
          <w:sz w:val="22"/>
        </w:rPr>
        <w:t>HANDLE System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AmoyDx</w:t>
      </w:r>
      <w:r>
        <w:rPr>
          <w:rFonts w:ascii="Times New Roman" w:hAnsi="Times New Roman" w:hint="eastAsia"/>
          <w:sz w:val="22"/>
        </w:rPr>
        <w:t>)</w:t>
      </w:r>
      <w:r>
        <w:rPr>
          <w:rFonts w:ascii="Times New Roman" w:hAnsi="Times New Roman"/>
          <w:sz w:val="22"/>
        </w:rPr>
        <w:t>，检测了</w:t>
      </w:r>
      <w:r>
        <w:rPr>
          <w:rFonts w:ascii="Times New Roman" w:hAnsi="Times New Roman" w:hint="eastAsia"/>
          <w:sz w:val="22"/>
        </w:rPr>
        <w:t>B</w:t>
      </w:r>
      <w:r>
        <w:rPr>
          <w:rFonts w:ascii="Times New Roman" w:hAnsi="Times New Roman"/>
          <w:sz w:val="22"/>
        </w:rPr>
        <w:t>RCA 1/2</w:t>
      </w:r>
      <w:r>
        <w:rPr>
          <w:rFonts w:ascii="Times New Roman" w:hAnsi="Times New Roman"/>
          <w:sz w:val="22"/>
        </w:rPr>
        <w:t>基因的变异情况。</w:t>
      </w:r>
    </w:p>
    <w:p w14:paraId="513CEB87" w14:textId="77777777" w:rsidR="00F51279" w:rsidRDefault="00F51279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29248C9C" w14:textId="155FD066" w:rsidR="00F51279" w:rsidRDefault="00000000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检测结果：</w:t>
      </w:r>
    </w:p>
    <w:p w14:paraId="17CAA2B6" w14:textId="7B74CC32" w:rsidR="00C6272D" w:rsidRDefault="00C6272D" w:rsidP="00C6272D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 var_brca.snv_</w:t>
      </w:r>
      <w:proofErr w:type="gramStart"/>
      <w:r w:rsidRPr="001F4BD4">
        <w:rPr>
          <w:highlight w:val="green"/>
        </w:rPr>
        <w:t>s.B</w:t>
      </w:r>
      <w:proofErr w:type="gramEnd"/>
      <w:r w:rsidRPr="001F4BD4">
        <w:rPr>
          <w:highlight w:val="green"/>
        </w:rPr>
        <w:t>1_L5 + var_brca.snv_s.B2_L5 + var_brca.mlpa.B1_Loss + var_brca.mlpa.B2_Loss + var_brca.snv_s.B1_L4 + var_brca.snv_s.B2_L4 + var_brca.mlpa.B1_Gain + var_brca.mlpa.B2_Gain + var_brca.snv_s.B1_L3 + var_brca.snv_s.B2_L3%}</w:t>
      </w:r>
    </w:p>
    <w:p w14:paraId="7A330C18" w14:textId="77777777" w:rsidR="00F51279" w:rsidRDefault="00000000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F51279" w14:paraId="619B1DCE" w14:textId="77777777" w:rsidTr="00B71210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63E33E" w14:textId="77777777" w:rsidR="00F51279" w:rsidRDefault="00000000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117200" w14:textId="77777777" w:rsidR="00F51279" w:rsidRDefault="00000000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4F57D9" w14:textId="77777777" w:rsidR="00F51279" w:rsidRDefault="00000000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E9DE66" w14:textId="77777777" w:rsidR="00F51279" w:rsidRDefault="00000000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05BC3B" w14:textId="77777777" w:rsidR="00F51279" w:rsidRDefault="00000000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1300B8" w14:textId="77777777" w:rsidR="00F51279" w:rsidRDefault="00000000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0F7226" w14:textId="77777777" w:rsidR="00F51279" w:rsidRDefault="00000000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A91593" w14:paraId="1FDC4B5A" w14:textId="77777777" w:rsidTr="00A9159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522CE865" w14:textId="2E3CAEBA" w:rsidR="00A91593" w:rsidRPr="00A91593" w:rsidRDefault="00A91593" w:rsidP="00B71210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 w:rsid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</w:t>
            </w:r>
            <w:proofErr w:type="gramStart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1_L5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var_brca.mlpa.B1_Loss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var_brca.mlpa.B2_Loss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var_brca.mlpa.B1_Gain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var_brca.mlpa.B2_Gain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var_brca.snv_s.B1_L3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var_brca.snv_s.B2_L3%}</w:t>
            </w:r>
          </w:p>
        </w:tc>
      </w:tr>
      <w:tr w:rsidR="00F20A9A" w14:paraId="16AE5A84" w14:textId="77777777" w:rsidTr="0043479C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1A336A0D" w14:textId="11D508C0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6091EEE9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09F80A2A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136814FB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elif </w:t>
            </w:r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5F216CAD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{{a.value}} dup</w:t>
            </w:r>
          </w:p>
          <w:p w14:paraId="6A46BDAC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21419101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_c}}</w:t>
            </w:r>
          </w:p>
          <w:p w14:paraId="4178420D" w14:textId="375E15D5" w:rsidR="00F20A9A" w:rsidRPr="001F4BD4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1D8CE725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5481EE6A" w14:textId="4C481277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09A3C81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CAF07E9" w14:textId="2D8E67C2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 != “p.?”%}</w:t>
            </w:r>
          </w:p>
          <w:p w14:paraId="4B2F3DC4" w14:textId="28DAB666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_p_abbr|replace(“(”, “”)|replace(“)”,””)}}</w:t>
            </w:r>
          </w:p>
          <w:p w14:paraId="04C2AE7E" w14:textId="4842E889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E7F3714" w14:textId="7F36F922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76B7233" w14:textId="65359A9C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3D8AB195" w14:textId="29B05D98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6CD46B7B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1F7E0360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8A2DF43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elif </w:t>
            </w:r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7D4B8DEA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0CF37150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20C45D4" w14:textId="19107E79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 != “--”%}</w:t>
            </w:r>
          </w:p>
          <w:p w14:paraId="28D0A10E" w14:textId="3854B85D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_cn}}</w:t>
            </w:r>
          </w:p>
          <w:p w14:paraId="253187DA" w14:textId="75865236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lastRenderedPageBreak/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3D0CE438" w14:textId="5AB9CBA3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{a.type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replace(“</w:t>
            </w:r>
            <w:r w:rsidR="003B1AEB"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”, “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”)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5F0AE5DC" w14:textId="6F2EE7FA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0CCB7833" w14:textId="74FE187F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21754C4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541BA391" w14:textId="108103A5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35ECCA4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622B8016" w14:textId="645C1170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 w:rsidR="00F65F95"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 w:rsidR="00F65F95">
              <w:rPr>
                <w:rFonts w:ascii="Times New Roman" w:hAnsi="Times New Roman"/>
                <w:color w:val="000000"/>
                <w:sz w:val="22"/>
              </w:rPr>
              <w:t>replace(“.00”,””)</w:t>
            </w:r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74CEF28C" w14:textId="39DDA6BB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6C97D1E2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“Loss”%}</w:t>
            </w:r>
          </w:p>
          <w:p w14:paraId="621F2AF5" w14:textId="7777777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148FCA2A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elif </w:t>
            </w:r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691F0D71" w14:textId="77777777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517A88EF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C81B75F" w14:textId="263743E1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 == 5%}</w:t>
            </w:r>
          </w:p>
          <w:p w14:paraId="3133E847" w14:textId="5F1F4A4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4E717450" w14:textId="210E015E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r w:rsidR="00E76939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if </w:t>
            </w:r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lastRenderedPageBreak/>
              <w:t>um_g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0B1C7AD" w14:textId="32C54635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55233E43" w14:textId="21C79BD3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1B1AF72" w14:textId="095303F0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50CAD3DF" w14:textId="1513CE6B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23BE3A3" w14:textId="4544B084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%p endif%}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433E0B62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“Loss”%}</w:t>
            </w:r>
          </w:p>
          <w:p w14:paraId="3E478DE9" w14:textId="782A7693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5A1BFF48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elif </w:t>
            </w:r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a.type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7F1D4C9D" w14:textId="52938745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22110C9C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031D93F8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 == 5%}</w:t>
            </w:r>
          </w:p>
          <w:p w14:paraId="20C235A9" w14:textId="6A70A880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55916073" w14:textId="31574545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r w:rsidR="00E76939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if </w:t>
            </w:r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lastRenderedPageBreak/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52DF445" w14:textId="0E33BCE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0F00C267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2B2E99E6" w14:textId="3FCAE9DB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35D2D40A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E98CAF2" w14:textId="741D420C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%p endif%}</w:t>
            </w:r>
          </w:p>
        </w:tc>
      </w:tr>
      <w:tr w:rsidR="00F20A9A" w14:paraId="1296C8C1" w14:textId="77777777" w:rsidTr="00562434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0AB3180" w14:textId="0272A8E9" w:rsidR="00F20A9A" w:rsidRPr="0056243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lastRenderedPageBreak/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%tr endfor%}</w:t>
            </w:r>
          </w:p>
        </w:tc>
      </w:tr>
    </w:tbl>
    <w:p w14:paraId="58C1E335" w14:textId="34D44D4C" w:rsidR="00C6272D" w:rsidRPr="00C6272D" w:rsidRDefault="00C6272D"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2F6E2172" w14:textId="1FECC5BB" w:rsidR="00F51279" w:rsidRDefault="00C6272D">
      <w:pPr>
        <w:rPr>
          <w:rFonts w:ascii="黑体" w:eastAsia="黑体" w:hAnsi="黑体"/>
          <w:sz w:val="28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t>{%if var_brca.snv_s.B1_L5 + var_brca.snv_s.B2_L5 + var_brca.mlpa.B1_Loss + var_brca.mlpa.B2_Loss + var_brca.snv_s.B1_L4 + var_brca.snv_s.B2_L4 + var_brca.mlpa.B1_Gain + var_brca.mlpa.B2_Gain + var_brca.snv_s.B1_L3 + var_brca.snv_s.B2_L3%}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0E1951" w14:paraId="4B779871" w14:textId="77777777" w:rsidTr="00353112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C09F81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B40A6D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00ED75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A296FE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8760EB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9DFE9F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3DFF4B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0E1951" w14:paraId="56222D3D" w14:textId="77777777" w:rsidTr="00353112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462009BB" w14:textId="495334A2" w:rsidR="000E1951" w:rsidRPr="00A91593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</w:t>
            </w:r>
            <w:proofErr w:type="gramStart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1_L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0E1951" w14:paraId="4E1C4851" w14:textId="77777777" w:rsidTr="00353112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782E62FC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7D2EE9E9" w14:textId="499F5921" w:rsidR="000E1951" w:rsidRPr="001F4BD4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_c}}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27AB3BF5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 != “p.?”%}</w:t>
            </w:r>
          </w:p>
          <w:p w14:paraId="6F27ECF5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_p_abbr|replace(“(”, “”)|replace(“)”,””)}}</w:t>
            </w:r>
          </w:p>
          <w:p w14:paraId="69BA73BA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30F6A92C" w14:textId="3E2EE0A2" w:rsidR="000E1951" w:rsidRDefault="00810B0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lastRenderedPageBreak/>
              <w:t>-</w:t>
            </w:r>
          </w:p>
          <w:p w14:paraId="7524E8D5" w14:textId="3836C97A" w:rsidR="000E1951" w:rsidRPr="001F4BD4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2C6361E9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lastRenderedPageBreak/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 != “--”%}</w:t>
            </w:r>
          </w:p>
          <w:p w14:paraId="7BB0023B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_cn}}</w:t>
            </w:r>
          </w:p>
          <w:p w14:paraId="2A52826D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3A626624" w14:textId="77777777" w:rsid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</w:t>
            </w: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eplace(“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3B66D29F" w14:textId="28EA2735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4A7B8258" w14:textId="7203884A" w:rsidR="000E1951" w:rsidRPr="00F65F95" w:rsidRDefault="00F65F95" w:rsidP="00F65F95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{{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replace(“.00”,””)}}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5A7D9BD0" w14:textId="15D76B7E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 == 2%}</w:t>
            </w:r>
          </w:p>
          <w:p w14:paraId="1FCF51DB" w14:textId="2A0655FA" w:rsidR="000E1951" w:rsidRP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63ECB2CA" w14:textId="77777777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0A93ED1E" w14:textId="1731131F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53B3C141" w14:textId="55F85D15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3986D92D" w14:textId="77777777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 == 2%}</w:t>
            </w:r>
          </w:p>
          <w:p w14:paraId="05466FD0" w14:textId="2477613B" w:rsidR="000E1951" w:rsidRPr="000E1951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7A3C3794" w14:textId="77777777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732D31BB" w14:textId="06D95CAA" w:rsidR="000E1951" w:rsidRPr="00F6758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7915A307" w14:textId="27D9D4A3" w:rsidR="000E1951" w:rsidRPr="00F20A9A" w:rsidRDefault="000E1951" w:rsidP="000E1951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0E1951" w14:paraId="1551FC2C" w14:textId="77777777" w:rsidTr="00353112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E0F202C" w14:textId="77777777" w:rsidR="000E1951" w:rsidRPr="00562434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%tr endfor%}</w:t>
            </w:r>
          </w:p>
        </w:tc>
      </w:tr>
    </w:tbl>
    <w:p w14:paraId="22134534" w14:textId="77777777" w:rsidR="000E1951" w:rsidRDefault="000E1951">
      <w:pPr>
        <w:rPr>
          <w:rFonts w:ascii="黑体" w:eastAsia="黑体" w:hAnsi="黑体"/>
          <w:sz w:val="28"/>
          <w:szCs w:val="24"/>
        </w:rPr>
      </w:pPr>
    </w:p>
    <w:p w14:paraId="2F05D4A7" w14:textId="77777777" w:rsidR="00F51279" w:rsidRDefault="00000000">
      <w:pPr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t>检测结果说明：</w:t>
      </w:r>
    </w:p>
    <w:p w14:paraId="405EDAA3" w14:textId="151F6FCA" w:rsidR="004C5F9E" w:rsidRPr="000377FC" w:rsidRDefault="004C5F9E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</w:p>
    <w:p w14:paraId="3EB3F586" w14:textId="18BDB1E8" w:rsidR="00F51279" w:rsidRDefault="00466B6D">
      <w:pPr>
        <w:tabs>
          <w:tab w:val="left" w:pos="4521"/>
          <w:tab w:val="left" w:pos="6045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ACFFE5" wp14:editId="6E97035A">
                <wp:simplePos x="0" y="0"/>
                <wp:positionH relativeFrom="column">
                  <wp:posOffset>6350</wp:posOffset>
                </wp:positionH>
                <wp:positionV relativeFrom="paragraph">
                  <wp:posOffset>115570</wp:posOffset>
                </wp:positionV>
                <wp:extent cx="5652135" cy="0"/>
                <wp:effectExtent l="6350" t="11430" r="8890" b="7620"/>
                <wp:wrapNone/>
                <wp:docPr id="5" name="自选图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307CB2" id="自选图形 4" o:spid="_x0000_s1026" type="#_x0000_t32" style="position:absolute;left:0;text-align:left;margin-left:.5pt;margin-top:9.1pt;width:445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"/>
            </w:pict>
          </mc:Fallback>
        </mc:AlternateConten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/>
          <w:szCs w:val="24"/>
        </w:rPr>
        <w:tab/>
      </w:r>
    </w:p>
    <w:p w14:paraId="18DEE3D5" w14:textId="77777777" w:rsidR="00F51279" w:rsidRDefault="00000000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备注</w:t>
      </w:r>
      <w:r>
        <w:rPr>
          <w:rFonts w:ascii="Times New Roman" w:hAnsi="Times New Roman"/>
          <w:szCs w:val="24"/>
        </w:rPr>
        <w:t>：</w:t>
      </w:r>
    </w:p>
    <w:p w14:paraId="39D7272A" w14:textId="5C080255" w:rsidR="00F51279" w:rsidRDefault="00000000">
      <w:pPr>
        <w:ind w:leftChars="-14" w:left="284" w:hangingChars="149" w:hanging="31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4"/>
        </w:rPr>
        <w:t>BRCA1</w:t>
      </w:r>
      <w:r>
        <w:rPr>
          <w:rFonts w:ascii="Times New Roman" w:hAnsi="Times New Roman"/>
          <w:szCs w:val="24"/>
        </w:rPr>
        <w:t>基因和</w:t>
      </w:r>
      <w:r>
        <w:rPr>
          <w:rFonts w:ascii="Times New Roman" w:hAnsi="Times New Roman"/>
          <w:szCs w:val="24"/>
        </w:rPr>
        <w:t>BRCA2</w:t>
      </w:r>
      <w:r>
        <w:rPr>
          <w:rFonts w:ascii="Times New Roman" w:hAnsi="Times New Roman"/>
          <w:szCs w:val="24"/>
        </w:rPr>
        <w:t>基因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全编码区及外显子和内含子连接区、部分</w:t>
      </w:r>
      <w:r>
        <w:rPr>
          <w:rFonts w:ascii="Times New Roman" w:hAnsi="Times New Roman"/>
          <w:szCs w:val="24"/>
        </w:rPr>
        <w:t>UTR</w:t>
      </w:r>
      <w:r>
        <w:rPr>
          <w:rFonts w:ascii="Times New Roman" w:hAnsi="Times New Roman"/>
          <w:szCs w:val="24"/>
        </w:rPr>
        <w:t>区（非翻译区）和内含子区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热点变异</w:t>
      </w:r>
      <w:r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经</w:t>
      </w:r>
      <w:r>
        <w:rPr>
          <w:rFonts w:ascii="Times New Roman" w:hAnsi="Times New Roman"/>
          <w:szCs w:val="24"/>
        </w:rPr>
        <w:t>HANDLE</w:t>
      </w:r>
      <w:r>
        <w:rPr>
          <w:rFonts w:ascii="Times New Roman" w:hAnsi="Times New Roman"/>
          <w:szCs w:val="24"/>
        </w:rPr>
        <w:t>技术建库后，通过</w:t>
      </w:r>
      <w:r>
        <w:rPr>
          <w:rFonts w:ascii="Times New Roman" w:hAnsi="Times New Roman"/>
          <w:szCs w:val="24"/>
        </w:rPr>
        <w:t>Illumina MiSeq</w:t>
      </w:r>
      <w:r>
        <w:rPr>
          <w:rFonts w:ascii="Times New Roman" w:hAnsi="Times New Roman"/>
          <w:szCs w:val="24"/>
        </w:rPr>
        <w:t>平台进行二代测序检测。整个编码区及其邻近</w:t>
      </w:r>
      <w:r>
        <w:rPr>
          <w:rFonts w:ascii="Times New Roman" w:hAnsi="Times New Roman"/>
          <w:szCs w:val="24"/>
        </w:rPr>
        <w:t>+/- 20bp</w:t>
      </w:r>
      <w:r>
        <w:rPr>
          <w:rFonts w:ascii="Times New Roman" w:hAnsi="Times New Roman"/>
          <w:szCs w:val="24"/>
        </w:rPr>
        <w:t>区域的平均测序深度为</w:t>
      </w:r>
      <w:r w:rsidR="00A3402F" w:rsidRPr="00A3402F">
        <w:rPr>
          <w:rFonts w:ascii="Times New Roman" w:hAnsi="Times New Roman"/>
          <w:szCs w:val="24"/>
        </w:rPr>
        <w:t>{{qc.dna_data_qc.depth_mean|replace(“.00”,</w:t>
      </w:r>
      <w:proofErr w:type="gramStart"/>
      <w:r w:rsidR="00A3402F" w:rsidRPr="00A3402F">
        <w:rPr>
          <w:rFonts w:ascii="Times New Roman" w:hAnsi="Times New Roman"/>
          <w:szCs w:val="24"/>
        </w:rPr>
        <w:t>””</w:t>
      </w:r>
      <w:proofErr w:type="gramEnd"/>
      <w:r w:rsidR="00A3402F" w:rsidRPr="00A3402F">
        <w:rPr>
          <w:rFonts w:ascii="Times New Roman" w:hAnsi="Times New Roman"/>
          <w:szCs w:val="24"/>
        </w:rPr>
        <w:t>)}}</w:t>
      </w:r>
      <w:r>
        <w:rPr>
          <w:rFonts w:ascii="Times New Roman" w:hAnsi="Times New Roman"/>
          <w:szCs w:val="24"/>
        </w:rPr>
        <w:t xml:space="preserve"> x</w:t>
      </w:r>
      <w:r>
        <w:rPr>
          <w:rFonts w:ascii="Times New Roman" w:hAnsi="Times New Roman"/>
          <w:szCs w:val="24"/>
        </w:rPr>
        <w:t>，经专业的生物信息学方法进行变异识别。本实验未使用多重连接依赖性探针扩增（</w:t>
      </w:r>
      <w:r>
        <w:rPr>
          <w:rFonts w:ascii="Times New Roman" w:hAnsi="Times New Roman"/>
          <w:szCs w:val="24"/>
        </w:rPr>
        <w:t>MLPA</w:t>
      </w:r>
      <w:r>
        <w:rPr>
          <w:rFonts w:ascii="Times New Roman" w:hAnsi="Times New Roman"/>
          <w:szCs w:val="24"/>
        </w:rPr>
        <w:t>）法检测</w:t>
      </w:r>
      <w:r>
        <w:rPr>
          <w:rFonts w:ascii="Times New Roman" w:hAnsi="Times New Roman"/>
          <w:szCs w:val="24"/>
        </w:rPr>
        <w:t>BRCA</w:t>
      </w:r>
      <w:r>
        <w:rPr>
          <w:rFonts w:ascii="Times New Roman" w:hAnsi="Times New Roman"/>
          <w:szCs w:val="24"/>
        </w:rPr>
        <w:t>基因的大片段重排。</w:t>
      </w:r>
    </w:p>
    <w:p w14:paraId="0E06465C" w14:textId="77777777" w:rsidR="00F51279" w:rsidRDefault="00000000">
      <w:pPr>
        <w:ind w:left="283" w:hangingChars="135" w:hanging="28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、各基因的变异命名均根据</w:t>
      </w:r>
      <w:r>
        <w:rPr>
          <w:rFonts w:ascii="Times New Roman" w:hAnsi="Times New Roman" w:hint="eastAsia"/>
          <w:szCs w:val="24"/>
        </w:rPr>
        <w:t>HGVS</w:t>
      </w:r>
      <w:r>
        <w:rPr>
          <w:rFonts w:ascii="Times New Roman" w:hAnsi="Times New Roman" w:hint="eastAsia"/>
          <w:szCs w:val="24"/>
        </w:rPr>
        <w:t>指南进行书写；变异的分类参考了</w:t>
      </w:r>
      <w:r>
        <w:rPr>
          <w:rFonts w:ascii="Times New Roman" w:hAnsi="Times New Roman" w:hint="eastAsia"/>
          <w:szCs w:val="24"/>
        </w:rPr>
        <w:t>ClinVar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BIC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ENIGMA</w:t>
      </w:r>
      <w:r>
        <w:rPr>
          <w:rFonts w:ascii="Times New Roman" w:hAnsi="Times New Roman" w:hint="eastAsia"/>
          <w:szCs w:val="24"/>
        </w:rPr>
        <w:t>等数据库；变异的临床意义根据</w:t>
      </w:r>
      <w:r>
        <w:rPr>
          <w:rFonts w:ascii="Times New Roman" w:hAnsi="Times New Roman" w:hint="eastAsia"/>
          <w:szCs w:val="24"/>
        </w:rPr>
        <w:t>ACMG</w:t>
      </w:r>
      <w:r>
        <w:rPr>
          <w:rFonts w:ascii="Times New Roman" w:hAnsi="Times New Roman" w:hint="eastAsia"/>
          <w:szCs w:val="24"/>
        </w:rPr>
        <w:t>指南</w:t>
      </w:r>
      <w:r>
        <w:rPr>
          <w:rFonts w:ascii="Times New Roman" w:hAnsi="Times New Roman" w:hint="eastAsia"/>
          <w:szCs w:val="24"/>
        </w:rPr>
        <w:t>2015</w:t>
      </w:r>
      <w:r>
        <w:rPr>
          <w:rFonts w:ascii="Times New Roman" w:hAnsi="Times New Roman" w:hint="eastAsia"/>
          <w:szCs w:val="24"/>
        </w:rPr>
        <w:t>版进行解读，将基因变异的致病性分为</w:t>
      </w: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>类：致病</w:t>
      </w:r>
      <w:r>
        <w:rPr>
          <w:rFonts w:ascii="Times New Roman" w:hAnsi="Times New Roman" w:hint="eastAsia"/>
          <w:szCs w:val="24"/>
        </w:rPr>
        <w:t>-5</w:t>
      </w:r>
      <w:r>
        <w:rPr>
          <w:rFonts w:ascii="Times New Roman" w:hAnsi="Times New Roman" w:hint="eastAsia"/>
          <w:szCs w:val="24"/>
        </w:rPr>
        <w:t>类、可能致病</w:t>
      </w:r>
      <w:r>
        <w:rPr>
          <w:rFonts w:ascii="Times New Roman" w:hAnsi="Times New Roman" w:hint="eastAsia"/>
          <w:szCs w:val="24"/>
        </w:rPr>
        <w:t>-4</w:t>
      </w:r>
      <w:r>
        <w:rPr>
          <w:rFonts w:ascii="Times New Roman" w:hAnsi="Times New Roman" w:hint="eastAsia"/>
          <w:szCs w:val="24"/>
        </w:rPr>
        <w:t>类、意义未明</w:t>
      </w:r>
      <w:r>
        <w:rPr>
          <w:rFonts w:ascii="Times New Roman" w:hAnsi="Times New Roman" w:hint="eastAsia"/>
          <w:szCs w:val="24"/>
        </w:rPr>
        <w:t>-3</w:t>
      </w:r>
      <w:r>
        <w:rPr>
          <w:rFonts w:ascii="Times New Roman" w:hAnsi="Times New Roman" w:hint="eastAsia"/>
          <w:szCs w:val="24"/>
        </w:rPr>
        <w:t>类、可能良性</w:t>
      </w:r>
      <w:r>
        <w:rPr>
          <w:rFonts w:ascii="Times New Roman" w:hAnsi="Times New Roman" w:hint="eastAsia"/>
          <w:szCs w:val="24"/>
        </w:rPr>
        <w:t>-2</w:t>
      </w:r>
      <w:r>
        <w:rPr>
          <w:rFonts w:ascii="Times New Roman" w:hAnsi="Times New Roman" w:hint="eastAsia"/>
          <w:szCs w:val="24"/>
        </w:rPr>
        <w:t>类、良性</w:t>
      </w:r>
      <w:r>
        <w:rPr>
          <w:rFonts w:ascii="Times New Roman" w:hAnsi="Times New Roman" w:hint="eastAsia"/>
          <w:szCs w:val="24"/>
        </w:rPr>
        <w:t>-1</w:t>
      </w:r>
      <w:r>
        <w:rPr>
          <w:rFonts w:ascii="Times New Roman" w:hAnsi="Times New Roman" w:hint="eastAsia"/>
          <w:szCs w:val="24"/>
        </w:rPr>
        <w:t>类。</w:t>
      </w:r>
    </w:p>
    <w:p w14:paraId="21C5F192" w14:textId="77777777" w:rsidR="00F51279" w:rsidRDefault="00000000">
      <w:pPr>
        <w:ind w:left="315" w:hangingChars="150" w:hanging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、本报告中变异的解读基于当前对这些基因的认识，随着数据库尤其是中国人群数据库的完善及文献等资料的更新，对变异的解读有可能发生变更。</w:t>
      </w:r>
    </w:p>
    <w:p w14:paraId="099E2E7E" w14:textId="77AC67FD" w:rsidR="00E67E49" w:rsidRPr="00E67E49" w:rsidRDefault="00000000" w:rsidP="00E57C55">
      <w:pPr>
        <w:tabs>
          <w:tab w:val="left" w:pos="3315"/>
        </w:tabs>
        <w:ind w:left="315" w:hangingChars="150" w:hanging="31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1"/>
        </w:rPr>
        <w:t>本报告仅为受检测者提供基因变异信息，具体的临床治疗方案和干预措施必须咨询临床专科医师。</w:t>
      </w:r>
      <w:r w:rsidR="00BB5A27" w:rsidRPr="00BB5A27">
        <w:rPr>
          <w:rFonts w:ascii="Times New Roman" w:hAnsi="Times New Roman"/>
          <w:b/>
        </w:rPr>
        <w:t>{%if var_brca.snv_</w:t>
      </w:r>
      <w:proofErr w:type="gramStart"/>
      <w:r w:rsidR="00BB5A27" w:rsidRPr="00BB5A27">
        <w:rPr>
          <w:rFonts w:ascii="Times New Roman" w:hAnsi="Times New Roman"/>
          <w:b/>
        </w:rPr>
        <w:t>s.B</w:t>
      </w:r>
      <w:proofErr w:type="gramEnd"/>
      <w:r w:rsidR="00BB5A27" w:rsidRPr="00BB5A27">
        <w:rPr>
          <w:rFonts w:ascii="Times New Roman" w:hAnsi="Times New Roman"/>
          <w:b/>
        </w:rPr>
        <w:t>1_L5 + var_brca.snv_s.B2_L5 + var_brca.mlpa.B1_Loss + var_brca.mlpa.B2_Loss + var_brca.snv_s.B1_L4 + var_brca.snv_s.B2_L4%}</w:t>
      </w:r>
      <w:r w:rsidR="00E67E49">
        <w:rPr>
          <w:rFonts w:ascii="Times New Roman" w:hAnsi="Times New Roman"/>
          <w:b/>
        </w:rPr>
        <w:br w:type="page"/>
      </w:r>
    </w:p>
    <w:p w14:paraId="4D4FFBA8" w14:textId="77777777" w:rsidR="008A7498" w:rsidRDefault="008A7498" w:rsidP="008A7498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1076417D" w14:textId="77777777" w:rsidR="008A7498" w:rsidRDefault="008A7498" w:rsidP="008A7498">
      <w:pPr>
        <w:numPr>
          <w:ilvl w:val="0"/>
          <w:numId w:val="3"/>
        </w:numPr>
      </w:pPr>
      <w:r>
        <w:t>https://www.ncbi.nlm.nih.gov/clinvar/RCV002247571/</w:t>
      </w:r>
    </w:p>
    <w:p w14:paraId="23BB09A4" w14:textId="77777777" w:rsidR="008A7498" w:rsidRDefault="008A7498" w:rsidP="008A7498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3C0F440" wp14:editId="4C67414C">
            <wp:simplePos x="0" y="0"/>
            <wp:positionH relativeFrom="column">
              <wp:posOffset>222250</wp:posOffset>
            </wp:positionH>
            <wp:positionV relativeFrom="line">
              <wp:posOffset>203200</wp:posOffset>
            </wp:positionV>
            <wp:extent cx="5267325" cy="1314450"/>
            <wp:effectExtent l="0" t="0" r="5715" b="11430"/>
            <wp:wrapSquare wrapText="bothSides"/>
            <wp:docPr id="9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596D9904" w14:textId="77777777" w:rsidR="008A7498" w:rsidRDefault="008A7498" w:rsidP="008A7498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5C941062" w14:textId="77777777" w:rsidR="008A7498" w:rsidRDefault="008A7498" w:rsidP="008A7498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374568F4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CD81AF3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可考虑预防性乳房切除术降低患癌风险</w:t>
      </w:r>
    </w:p>
    <w:p w14:paraId="098ED2F8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47401CC8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019CF057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</w:t>
      </w:r>
      <w:proofErr w:type="gramStart"/>
      <w:r>
        <w:rPr>
          <w:rFonts w:ascii="宋体" w:hAnsi="宋体"/>
        </w:rPr>
        <w:t>进行阴超和</w:t>
      </w:r>
      <w:proofErr w:type="gramEnd"/>
      <w:r>
        <w:t>CA125</w:t>
      </w:r>
      <w:r>
        <w:rPr>
          <w:rFonts w:ascii="宋体" w:hAnsi="宋体"/>
        </w:rPr>
        <w:t>检查</w:t>
      </w:r>
    </w:p>
    <w:p w14:paraId="5410867C" w14:textId="6AE6CF0F" w:rsidR="007432C1" w:rsidRPr="00E57C55" w:rsidRDefault="008A7498" w:rsidP="008A7498">
      <w:pPr>
        <w:numPr>
          <w:ilvl w:val="0"/>
          <w:numId w:val="3"/>
        </w:numPr>
        <w:ind w:left="357" w:hanging="357"/>
      </w:pPr>
      <w:r>
        <w:t>https://www.ncbi.nlm.nih.gov/clinvar/RCV000240762/</w:t>
      </w:r>
      <w:r w:rsidR="00BB5A27" w:rsidRPr="00E57C55">
        <w:rPr>
          <w:rFonts w:ascii="Times New Roman" w:hAnsi="Times New Roman" w:hint="eastAsia"/>
          <w:szCs w:val="21"/>
        </w:rPr>
        <w:t>{%endif%}</w:t>
      </w:r>
    </w:p>
    <w:tbl>
      <w:tblPr>
        <w:tblStyle w:val="af1"/>
        <w:tblpPr w:leftFromText="181" w:rightFromText="181" w:vertAnchor="page" w:horzAnchor="margin" w:tblpY="1020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7432C1" w14:paraId="72061E24" w14:textId="77777777" w:rsidTr="003A5CF4">
        <w:tc>
          <w:tcPr>
            <w:tcW w:w="8784" w:type="dxa"/>
          </w:tcPr>
          <w:p w14:paraId="3A945FEC" w14:textId="2DE39763" w:rsidR="007432C1" w:rsidRDefault="007432C1" w:rsidP="003A5CF4">
            <w:pPr>
              <w:tabs>
                <w:tab w:val="left" w:pos="331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实验操作：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报告分析：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72BEC"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报告审核：</w:t>
            </w:r>
          </w:p>
          <w:p w14:paraId="6930AAE9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（签字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盖章有效）</w:t>
            </w:r>
          </w:p>
          <w:p w14:paraId="0B19A61B" w14:textId="77777777" w:rsidR="007432C1" w:rsidRDefault="007432C1" w:rsidP="003A5CF4">
            <w:pPr>
              <w:spacing w:line="16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32C1" w14:paraId="02C965A2" w14:textId="77777777" w:rsidTr="003A5CF4">
        <w:tc>
          <w:tcPr>
            <w:tcW w:w="8784" w:type="dxa"/>
          </w:tcPr>
          <w:p w14:paraId="6FBF3E17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本结论只针对本次样本，如有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疑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议，请及时与我科联系。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        </w:t>
            </w:r>
          </w:p>
          <w:p w14:paraId="16BDF1AB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报告日期：</w:t>
            </w:r>
            <w:r w:rsidRPr="009953D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gramStart"/>
            <w:r w:rsidRPr="009953D5">
              <w:rPr>
                <w:rFonts w:ascii="Times New Roman" w:hAnsi="Times New Roman"/>
                <w:sz w:val="24"/>
                <w:szCs w:val="24"/>
              </w:rPr>
              <w:t>sample.report</w:t>
            </w:r>
            <w:proofErr w:type="gramEnd"/>
            <w:r w:rsidRPr="009953D5">
              <w:rPr>
                <w:rFonts w:ascii="Times New Roman" w:hAnsi="Times New Roman"/>
                <w:sz w:val="24"/>
                <w:szCs w:val="24"/>
              </w:rPr>
              <w:t>_date}}</w:t>
            </w:r>
          </w:p>
          <w:p w14:paraId="0FECE399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地址：江苏省南京市鼓楼区广州路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>
              <w:rPr>
                <w:rFonts w:ascii="Times New Roman" w:hAnsi="Times New Roman"/>
                <w:sz w:val="24"/>
                <w:szCs w:val="24"/>
              </w:rPr>
              <w:t>号</w:t>
            </w:r>
          </w:p>
          <w:p w14:paraId="0DE41A16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邮编：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210029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联系电话：</w:t>
            </w:r>
            <w:r>
              <w:rPr>
                <w:rFonts w:ascii="Times New Roman" w:hAnsi="Times New Roman"/>
                <w:sz w:val="24"/>
                <w:szCs w:val="24"/>
              </w:rPr>
              <w:t>025-68</w:t>
            </w:r>
            <w:r>
              <w:rPr>
                <w:rFonts w:ascii="Times New Roman" w:hAnsi="Times New Roman" w:hint="eastAsia"/>
                <w:sz w:val="24"/>
                <w:szCs w:val="24"/>
              </w:rPr>
              <w:t>303714</w:t>
            </w:r>
          </w:p>
        </w:tc>
      </w:tr>
    </w:tbl>
    <w:p w14:paraId="17A789B9" w14:textId="77777777" w:rsidR="00C90820" w:rsidRPr="00C90820" w:rsidRDefault="00C90820" w:rsidP="00881C93">
      <w:pPr>
        <w:spacing w:line="80" w:lineRule="exact"/>
        <w:ind w:leftChars="3510" w:left="7371"/>
        <w:rPr>
          <w:rFonts w:ascii="Times New Roman" w:hAnsi="Times New Roman"/>
          <w:szCs w:val="21"/>
        </w:rPr>
      </w:pPr>
    </w:p>
    <w:sectPr w:rsidR="00C90820" w:rsidRPr="00C90820" w:rsidSect="003B01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8" w:h="14173" w:code="34"/>
      <w:pgMar w:top="720" w:right="720" w:bottom="720" w:left="72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B9C7D6" w14:textId="77777777" w:rsidR="00357993" w:rsidRDefault="00357993">
      <w:r>
        <w:separator/>
      </w:r>
    </w:p>
  </w:endnote>
  <w:endnote w:type="continuationSeparator" w:id="0">
    <w:p w14:paraId="2618AD1E" w14:textId="77777777" w:rsidR="00357993" w:rsidRDefault="00357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678395" w14:textId="63B123E2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426AA0" wp14:editId="467DD069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28640" cy="0"/>
              <wp:effectExtent l="10795" t="5715" r="8890" b="13335"/>
              <wp:wrapNone/>
              <wp:docPr id="3" name="自选图形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86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B0B0E1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5" o:spid="_x0000_s1026" type="#_x0000_t32" style="position:absolute;left:0;text-align:left;margin-left:2.35pt;margin-top:6.45pt;width:443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"/>
          </w:pict>
        </mc:Fallback>
      </mc:AlternateContent>
    </w:r>
  </w:p>
  <w:p w14:paraId="142FD83A" w14:textId="77777777" w:rsidR="00F51279" w:rsidRDefault="00000000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025-68135888</w:t>
    </w:r>
  </w:p>
  <w:p w14:paraId="0A86EE88" w14:textId="77777777" w:rsidR="00F51279" w:rsidRDefault="00F51279">
    <w:pPr>
      <w:pStyle w:val="a7"/>
      <w:jc w:val="center"/>
      <w:rPr>
        <w:rFonts w:ascii="Times New Roman" w:hAnsi="Times New Roman"/>
        <w:sz w:val="24"/>
        <w:szCs w:val="24"/>
      </w:rPr>
    </w:pPr>
  </w:p>
  <w:p w14:paraId="7579997D" w14:textId="77777777" w:rsidR="00F51279" w:rsidRDefault="00000000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C1B13" w14:textId="5CECEAEA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9013EE3" wp14:editId="21E4ADD1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593080" cy="0"/>
              <wp:effectExtent l="10795" t="12065" r="6350" b="6985"/>
              <wp:wrapNone/>
              <wp:docPr id="2" name="自选图形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30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491C2C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6" o:spid="_x0000_s1026" type="#_x0000_t32" style="position:absolute;left:0;text-align:left;margin-left:2.35pt;margin-top:6.45pt;width:440.4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"/>
          </w:pict>
        </mc:Fallback>
      </mc:AlternateContent>
    </w:r>
  </w:p>
  <w:p w14:paraId="74C9DE82" w14:textId="6735C567" w:rsidR="00C90820" w:rsidRDefault="00000000" w:rsidP="007C0D1B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51ACC730" w14:textId="77777777" w:rsidR="00F51279" w:rsidRDefault="00000000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9FC2A8" w14:textId="65C3A95E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FD65E3B" wp14:editId="566E6FCB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40705" cy="0"/>
              <wp:effectExtent l="10795" t="12065" r="6350" b="6985"/>
              <wp:wrapNone/>
              <wp:docPr id="1" name="自选图形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07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EC4D89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7" o:spid="_x0000_s1026" type="#_x0000_t32" style="position:absolute;left:0;text-align:left;margin-left:2.35pt;margin-top:6.45pt;width:444.1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JiAuAEAAFY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"/>
          </w:pict>
        </mc:Fallback>
      </mc:AlternateContent>
    </w:r>
  </w:p>
  <w:p w14:paraId="6472095B" w14:textId="40009EFF" w:rsidR="00F51279" w:rsidRPr="00DC1B7E" w:rsidRDefault="00000000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05DDD5AF" w14:textId="77777777" w:rsidR="00F51279" w:rsidRDefault="00000000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1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601972" w14:textId="77777777" w:rsidR="00357993" w:rsidRDefault="00357993">
      <w:r>
        <w:separator/>
      </w:r>
    </w:p>
  </w:footnote>
  <w:footnote w:type="continuationSeparator" w:id="0">
    <w:p w14:paraId="64678E26" w14:textId="77777777" w:rsidR="00357993" w:rsidRDefault="00357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05D76" w14:textId="77777777" w:rsidR="00F51279" w:rsidRDefault="00000000">
    <w:pPr>
      <w:pStyle w:val="a9"/>
      <w:pBdr>
        <w:bottom w:val="single" w:sz="6" w:space="0" w:color="auto"/>
      </w:pBdr>
      <w:jc w:val="right"/>
    </w:pPr>
    <w:bookmarkStart w:id="0" w:name="_Hlk491281103"/>
    <w:bookmarkStart w:id="1" w:name="OLE_LINK4"/>
    <w:bookmarkStart w:id="2" w:name="OLE_LINK5"/>
    <w:r>
      <w:rPr>
        <w:rFonts w:ascii="Times New Roman" w:hAnsi="Times New Roman"/>
        <w:color w:val="000000"/>
        <w:sz w:val="28"/>
      </w:rPr>
      <w:t>检测号：</w:t>
    </w:r>
    <w:r>
      <w:rPr>
        <w:rFonts w:ascii="Times New Roman" w:hAnsi="Times New Roman"/>
        <w:b/>
        <w:smallCaps/>
        <w:color w:val="FF0000"/>
        <w:spacing w:val="10"/>
        <w:sz w:val="28"/>
        <w:szCs w:val="32"/>
      </w:rPr>
      <w:t>G1702</w:t>
    </w:r>
    <w:r>
      <w:rPr>
        <w:rFonts w:ascii="Times New Roman" w:hAnsi="Times New Roman" w:hint="eastAsia"/>
        <w:b/>
        <w:smallCaps/>
        <w:color w:val="FF0000"/>
        <w:spacing w:val="10"/>
        <w:sz w:val="28"/>
        <w:szCs w:val="32"/>
      </w:rPr>
      <w:t>473</w:t>
    </w:r>
    <w:bookmarkEnd w:id="0"/>
    <w:bookmarkEnd w:id="1"/>
    <w:bookmarkEnd w:id="2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5530E6" w14:textId="53AF007A" w:rsidR="00F51279" w:rsidRDefault="00000000">
    <w:pPr>
      <w:pStyle w:val="a9"/>
      <w:pBdr>
        <w:bottom w:val="single" w:sz="6" w:space="0" w:color="auto"/>
      </w:pBdr>
      <w:jc w:val="right"/>
    </w:pPr>
    <w:r>
      <w:rPr>
        <w:rFonts w:ascii="Times New Roman" w:hAnsi="Times New Roman"/>
        <w:color w:val="000000"/>
        <w:sz w:val="28"/>
      </w:rPr>
      <w:t>检测号：</w:t>
    </w:r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{{sample.sample_id}}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B4ADC" w14:textId="77777777" w:rsidR="00F51279" w:rsidRDefault="00F51279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F17200"/>
    <w:multiLevelType w:val="multilevel"/>
    <w:tmpl w:val="3AF172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9372B"/>
    <w:multiLevelType w:val="multilevel"/>
    <w:tmpl w:val="3B89372B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865B74"/>
    <w:multiLevelType w:val="multilevel"/>
    <w:tmpl w:val="51865B74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E4A03DE"/>
    <w:multiLevelType w:val="multilevel"/>
    <w:tmpl w:val="5E4A03DE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 w16cid:durableId="1864514948">
    <w:abstractNumId w:val="0"/>
  </w:num>
  <w:num w:numId="2" w16cid:durableId="823469499">
    <w:abstractNumId w:val="1"/>
  </w:num>
  <w:num w:numId="3" w16cid:durableId="6070081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3094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5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WQyZTE0MTZmODJlMzFlNTIzNGY4ZjA4Zjc5NzgifQ=="/>
  </w:docVars>
  <w:rsids>
    <w:rsidRoot w:val="00172A27"/>
    <w:rsid w:val="EC5E42EF"/>
    <w:rsid w:val="0000248E"/>
    <w:rsid w:val="00003A3E"/>
    <w:rsid w:val="00006A8E"/>
    <w:rsid w:val="00010A95"/>
    <w:rsid w:val="000114E3"/>
    <w:rsid w:val="000165AE"/>
    <w:rsid w:val="00020B7D"/>
    <w:rsid w:val="0002578D"/>
    <w:rsid w:val="00025FB0"/>
    <w:rsid w:val="00032362"/>
    <w:rsid w:val="00035270"/>
    <w:rsid w:val="0003561F"/>
    <w:rsid w:val="000377FC"/>
    <w:rsid w:val="000411F2"/>
    <w:rsid w:val="00043080"/>
    <w:rsid w:val="00043915"/>
    <w:rsid w:val="00044EE9"/>
    <w:rsid w:val="000500CB"/>
    <w:rsid w:val="0005036F"/>
    <w:rsid w:val="00054607"/>
    <w:rsid w:val="000607D0"/>
    <w:rsid w:val="000629E5"/>
    <w:rsid w:val="00064B09"/>
    <w:rsid w:val="0007000C"/>
    <w:rsid w:val="000721A3"/>
    <w:rsid w:val="00073623"/>
    <w:rsid w:val="0008670A"/>
    <w:rsid w:val="0008765C"/>
    <w:rsid w:val="0009031C"/>
    <w:rsid w:val="00090ACE"/>
    <w:rsid w:val="00093D2F"/>
    <w:rsid w:val="00096BFE"/>
    <w:rsid w:val="000A2E17"/>
    <w:rsid w:val="000A3C66"/>
    <w:rsid w:val="000B0515"/>
    <w:rsid w:val="000B3AFA"/>
    <w:rsid w:val="000B6128"/>
    <w:rsid w:val="000B74BF"/>
    <w:rsid w:val="000C4462"/>
    <w:rsid w:val="000D1E5A"/>
    <w:rsid w:val="000E1951"/>
    <w:rsid w:val="000E5A55"/>
    <w:rsid w:val="000F4524"/>
    <w:rsid w:val="001024D7"/>
    <w:rsid w:val="00105287"/>
    <w:rsid w:val="00106CE3"/>
    <w:rsid w:val="00121FFA"/>
    <w:rsid w:val="00127735"/>
    <w:rsid w:val="00136B1D"/>
    <w:rsid w:val="001378F8"/>
    <w:rsid w:val="001439A8"/>
    <w:rsid w:val="00143C24"/>
    <w:rsid w:val="00147131"/>
    <w:rsid w:val="00152B00"/>
    <w:rsid w:val="00155C35"/>
    <w:rsid w:val="00157D45"/>
    <w:rsid w:val="00157F3E"/>
    <w:rsid w:val="00164242"/>
    <w:rsid w:val="0016721D"/>
    <w:rsid w:val="001708D4"/>
    <w:rsid w:val="00172A27"/>
    <w:rsid w:val="001746D1"/>
    <w:rsid w:val="001747A0"/>
    <w:rsid w:val="001750EF"/>
    <w:rsid w:val="00176F3C"/>
    <w:rsid w:val="00176FCB"/>
    <w:rsid w:val="00182307"/>
    <w:rsid w:val="00184BE6"/>
    <w:rsid w:val="00185496"/>
    <w:rsid w:val="00186662"/>
    <w:rsid w:val="001877A5"/>
    <w:rsid w:val="001918FE"/>
    <w:rsid w:val="0019351F"/>
    <w:rsid w:val="001974EC"/>
    <w:rsid w:val="001978F0"/>
    <w:rsid w:val="001A16BC"/>
    <w:rsid w:val="001A5C69"/>
    <w:rsid w:val="001A7350"/>
    <w:rsid w:val="001B1483"/>
    <w:rsid w:val="001B1BA1"/>
    <w:rsid w:val="001B1EDE"/>
    <w:rsid w:val="001B499B"/>
    <w:rsid w:val="001C14BD"/>
    <w:rsid w:val="001C276A"/>
    <w:rsid w:val="001C3902"/>
    <w:rsid w:val="001D4972"/>
    <w:rsid w:val="001D4CF0"/>
    <w:rsid w:val="001E1756"/>
    <w:rsid w:val="001E4072"/>
    <w:rsid w:val="001E6255"/>
    <w:rsid w:val="001E7B29"/>
    <w:rsid w:val="001F220B"/>
    <w:rsid w:val="001F389F"/>
    <w:rsid w:val="001F4BD4"/>
    <w:rsid w:val="001F6960"/>
    <w:rsid w:val="001F70F2"/>
    <w:rsid w:val="00204618"/>
    <w:rsid w:val="00206481"/>
    <w:rsid w:val="0021146D"/>
    <w:rsid w:val="0021471B"/>
    <w:rsid w:val="00215317"/>
    <w:rsid w:val="00225218"/>
    <w:rsid w:val="00227019"/>
    <w:rsid w:val="002348BD"/>
    <w:rsid w:val="00243901"/>
    <w:rsid w:val="00247268"/>
    <w:rsid w:val="00253237"/>
    <w:rsid w:val="00255EDB"/>
    <w:rsid w:val="002569E9"/>
    <w:rsid w:val="00270974"/>
    <w:rsid w:val="00272BEC"/>
    <w:rsid w:val="002740DA"/>
    <w:rsid w:val="00277ACF"/>
    <w:rsid w:val="00285E22"/>
    <w:rsid w:val="00291392"/>
    <w:rsid w:val="002914FB"/>
    <w:rsid w:val="00291A96"/>
    <w:rsid w:val="00293C50"/>
    <w:rsid w:val="002945AF"/>
    <w:rsid w:val="002A17A6"/>
    <w:rsid w:val="002A3B0D"/>
    <w:rsid w:val="002A6403"/>
    <w:rsid w:val="002B2398"/>
    <w:rsid w:val="002B2690"/>
    <w:rsid w:val="002C13BF"/>
    <w:rsid w:val="002D1801"/>
    <w:rsid w:val="002D53A8"/>
    <w:rsid w:val="002E79BE"/>
    <w:rsid w:val="002F0B2B"/>
    <w:rsid w:val="002F1437"/>
    <w:rsid w:val="002F16B5"/>
    <w:rsid w:val="002F2DC2"/>
    <w:rsid w:val="002F2E79"/>
    <w:rsid w:val="002F68EA"/>
    <w:rsid w:val="002F7D19"/>
    <w:rsid w:val="00304A41"/>
    <w:rsid w:val="00304B1B"/>
    <w:rsid w:val="00304D72"/>
    <w:rsid w:val="00304E6C"/>
    <w:rsid w:val="0030581B"/>
    <w:rsid w:val="00306A6B"/>
    <w:rsid w:val="00314940"/>
    <w:rsid w:val="003279D4"/>
    <w:rsid w:val="003323A8"/>
    <w:rsid w:val="0034020C"/>
    <w:rsid w:val="003419E8"/>
    <w:rsid w:val="00357993"/>
    <w:rsid w:val="0036261C"/>
    <w:rsid w:val="00365600"/>
    <w:rsid w:val="00366651"/>
    <w:rsid w:val="00366654"/>
    <w:rsid w:val="00374C00"/>
    <w:rsid w:val="003753A1"/>
    <w:rsid w:val="003771F0"/>
    <w:rsid w:val="00380241"/>
    <w:rsid w:val="00383662"/>
    <w:rsid w:val="00392722"/>
    <w:rsid w:val="00393E79"/>
    <w:rsid w:val="003A091A"/>
    <w:rsid w:val="003A3904"/>
    <w:rsid w:val="003A5CF4"/>
    <w:rsid w:val="003B019B"/>
    <w:rsid w:val="003B1AEB"/>
    <w:rsid w:val="003C0F24"/>
    <w:rsid w:val="003C60E2"/>
    <w:rsid w:val="003D03A5"/>
    <w:rsid w:val="003D13BB"/>
    <w:rsid w:val="003D484B"/>
    <w:rsid w:val="003D4863"/>
    <w:rsid w:val="003D4E37"/>
    <w:rsid w:val="003D5D7D"/>
    <w:rsid w:val="003E0C0E"/>
    <w:rsid w:val="003E382C"/>
    <w:rsid w:val="003F655C"/>
    <w:rsid w:val="003F734D"/>
    <w:rsid w:val="00401487"/>
    <w:rsid w:val="00401D37"/>
    <w:rsid w:val="00403EC1"/>
    <w:rsid w:val="00411C14"/>
    <w:rsid w:val="00413993"/>
    <w:rsid w:val="004152E8"/>
    <w:rsid w:val="004157EC"/>
    <w:rsid w:val="00422C14"/>
    <w:rsid w:val="00423CF5"/>
    <w:rsid w:val="00423D12"/>
    <w:rsid w:val="004241F5"/>
    <w:rsid w:val="004258D3"/>
    <w:rsid w:val="00426C77"/>
    <w:rsid w:val="00426FE9"/>
    <w:rsid w:val="00430AA2"/>
    <w:rsid w:val="00430DA9"/>
    <w:rsid w:val="00433C85"/>
    <w:rsid w:val="0043479C"/>
    <w:rsid w:val="004356DE"/>
    <w:rsid w:val="00437596"/>
    <w:rsid w:val="00442C39"/>
    <w:rsid w:val="004434C6"/>
    <w:rsid w:val="00443724"/>
    <w:rsid w:val="0044471E"/>
    <w:rsid w:val="00445F53"/>
    <w:rsid w:val="00451C85"/>
    <w:rsid w:val="00454F9A"/>
    <w:rsid w:val="0045621E"/>
    <w:rsid w:val="00463E50"/>
    <w:rsid w:val="00466B6D"/>
    <w:rsid w:val="0047161E"/>
    <w:rsid w:val="0047450F"/>
    <w:rsid w:val="0047496E"/>
    <w:rsid w:val="00486F3E"/>
    <w:rsid w:val="00486F95"/>
    <w:rsid w:val="004902DB"/>
    <w:rsid w:val="0049609D"/>
    <w:rsid w:val="00496C1C"/>
    <w:rsid w:val="004A23F2"/>
    <w:rsid w:val="004A76EA"/>
    <w:rsid w:val="004B0A2E"/>
    <w:rsid w:val="004B5C8A"/>
    <w:rsid w:val="004B6E9C"/>
    <w:rsid w:val="004B72CD"/>
    <w:rsid w:val="004B7C2F"/>
    <w:rsid w:val="004C0134"/>
    <w:rsid w:val="004C4B38"/>
    <w:rsid w:val="004C5F9E"/>
    <w:rsid w:val="004C5FFF"/>
    <w:rsid w:val="004D00D8"/>
    <w:rsid w:val="004D2304"/>
    <w:rsid w:val="004D3567"/>
    <w:rsid w:val="004D3654"/>
    <w:rsid w:val="004D3F37"/>
    <w:rsid w:val="004E0A52"/>
    <w:rsid w:val="004E3248"/>
    <w:rsid w:val="004E6E6F"/>
    <w:rsid w:val="004E7A08"/>
    <w:rsid w:val="004F3DA0"/>
    <w:rsid w:val="004F7ABB"/>
    <w:rsid w:val="00505C5E"/>
    <w:rsid w:val="00517D9D"/>
    <w:rsid w:val="00520357"/>
    <w:rsid w:val="00521253"/>
    <w:rsid w:val="00525F9C"/>
    <w:rsid w:val="005367FB"/>
    <w:rsid w:val="00536855"/>
    <w:rsid w:val="00542EB8"/>
    <w:rsid w:val="00547BF6"/>
    <w:rsid w:val="00550B04"/>
    <w:rsid w:val="00551A0C"/>
    <w:rsid w:val="005521B1"/>
    <w:rsid w:val="00554C43"/>
    <w:rsid w:val="00562434"/>
    <w:rsid w:val="00563447"/>
    <w:rsid w:val="00565AAB"/>
    <w:rsid w:val="00565CDF"/>
    <w:rsid w:val="00566626"/>
    <w:rsid w:val="0056764C"/>
    <w:rsid w:val="00571439"/>
    <w:rsid w:val="0057308A"/>
    <w:rsid w:val="00576A08"/>
    <w:rsid w:val="00580D14"/>
    <w:rsid w:val="005911E2"/>
    <w:rsid w:val="0059153A"/>
    <w:rsid w:val="00592517"/>
    <w:rsid w:val="00593CFE"/>
    <w:rsid w:val="005961A4"/>
    <w:rsid w:val="005B072B"/>
    <w:rsid w:val="005B41DD"/>
    <w:rsid w:val="005B7328"/>
    <w:rsid w:val="005C17CD"/>
    <w:rsid w:val="005C4A59"/>
    <w:rsid w:val="005C75E9"/>
    <w:rsid w:val="005D188F"/>
    <w:rsid w:val="005D257D"/>
    <w:rsid w:val="005D5577"/>
    <w:rsid w:val="005E0B39"/>
    <w:rsid w:val="005E24D4"/>
    <w:rsid w:val="005E670D"/>
    <w:rsid w:val="005F0D69"/>
    <w:rsid w:val="005F4B31"/>
    <w:rsid w:val="005F73DA"/>
    <w:rsid w:val="006015B3"/>
    <w:rsid w:val="0060562F"/>
    <w:rsid w:val="006118AA"/>
    <w:rsid w:val="006149CC"/>
    <w:rsid w:val="006156DD"/>
    <w:rsid w:val="00615BDD"/>
    <w:rsid w:val="00621F5B"/>
    <w:rsid w:val="0062230A"/>
    <w:rsid w:val="00630D5C"/>
    <w:rsid w:val="0063375F"/>
    <w:rsid w:val="00633A70"/>
    <w:rsid w:val="00634E13"/>
    <w:rsid w:val="00637668"/>
    <w:rsid w:val="00641325"/>
    <w:rsid w:val="0064137A"/>
    <w:rsid w:val="00641C12"/>
    <w:rsid w:val="00643118"/>
    <w:rsid w:val="006514B8"/>
    <w:rsid w:val="0065250E"/>
    <w:rsid w:val="00654E5C"/>
    <w:rsid w:val="00656D40"/>
    <w:rsid w:val="00661341"/>
    <w:rsid w:val="006625EC"/>
    <w:rsid w:val="006639EF"/>
    <w:rsid w:val="00664D27"/>
    <w:rsid w:val="00676A5E"/>
    <w:rsid w:val="00681044"/>
    <w:rsid w:val="00683D8A"/>
    <w:rsid w:val="00683F9B"/>
    <w:rsid w:val="00685183"/>
    <w:rsid w:val="006868D2"/>
    <w:rsid w:val="006879B0"/>
    <w:rsid w:val="00690E96"/>
    <w:rsid w:val="006926F7"/>
    <w:rsid w:val="006933C4"/>
    <w:rsid w:val="0069793C"/>
    <w:rsid w:val="006A009D"/>
    <w:rsid w:val="006A4448"/>
    <w:rsid w:val="006A489F"/>
    <w:rsid w:val="006A6442"/>
    <w:rsid w:val="006B58B7"/>
    <w:rsid w:val="006B6B6E"/>
    <w:rsid w:val="006B7650"/>
    <w:rsid w:val="006C083C"/>
    <w:rsid w:val="006C0A6E"/>
    <w:rsid w:val="006C2F7C"/>
    <w:rsid w:val="006C4BC0"/>
    <w:rsid w:val="006C749E"/>
    <w:rsid w:val="006C7AB0"/>
    <w:rsid w:val="006D1738"/>
    <w:rsid w:val="006D2A75"/>
    <w:rsid w:val="006D2FCB"/>
    <w:rsid w:val="006D6FA3"/>
    <w:rsid w:val="006E04F2"/>
    <w:rsid w:val="006E19EC"/>
    <w:rsid w:val="006E54EF"/>
    <w:rsid w:val="006E6AEC"/>
    <w:rsid w:val="006E774C"/>
    <w:rsid w:val="006F164D"/>
    <w:rsid w:val="007059C6"/>
    <w:rsid w:val="00707CE6"/>
    <w:rsid w:val="00713490"/>
    <w:rsid w:val="00713840"/>
    <w:rsid w:val="0071629E"/>
    <w:rsid w:val="007167FA"/>
    <w:rsid w:val="00717833"/>
    <w:rsid w:val="00723A16"/>
    <w:rsid w:val="00724A00"/>
    <w:rsid w:val="00736035"/>
    <w:rsid w:val="00736518"/>
    <w:rsid w:val="007373FC"/>
    <w:rsid w:val="007432C1"/>
    <w:rsid w:val="00751ABE"/>
    <w:rsid w:val="00752531"/>
    <w:rsid w:val="00762C4A"/>
    <w:rsid w:val="00772A98"/>
    <w:rsid w:val="007843CB"/>
    <w:rsid w:val="007871E0"/>
    <w:rsid w:val="007877B8"/>
    <w:rsid w:val="0079004A"/>
    <w:rsid w:val="00794A0F"/>
    <w:rsid w:val="007A0746"/>
    <w:rsid w:val="007A3340"/>
    <w:rsid w:val="007A426B"/>
    <w:rsid w:val="007A52FA"/>
    <w:rsid w:val="007A778C"/>
    <w:rsid w:val="007B0C76"/>
    <w:rsid w:val="007B10F4"/>
    <w:rsid w:val="007B2E0C"/>
    <w:rsid w:val="007B2F1E"/>
    <w:rsid w:val="007C0789"/>
    <w:rsid w:val="007C0D1B"/>
    <w:rsid w:val="007C435F"/>
    <w:rsid w:val="007D2950"/>
    <w:rsid w:val="007D2966"/>
    <w:rsid w:val="007E04B9"/>
    <w:rsid w:val="007E21D8"/>
    <w:rsid w:val="007E629E"/>
    <w:rsid w:val="007E7ADA"/>
    <w:rsid w:val="007F4322"/>
    <w:rsid w:val="007F5954"/>
    <w:rsid w:val="007F59C8"/>
    <w:rsid w:val="008017EE"/>
    <w:rsid w:val="00810B01"/>
    <w:rsid w:val="00811296"/>
    <w:rsid w:val="00813703"/>
    <w:rsid w:val="00813882"/>
    <w:rsid w:val="0081682E"/>
    <w:rsid w:val="00827AF2"/>
    <w:rsid w:val="0083154C"/>
    <w:rsid w:val="00836928"/>
    <w:rsid w:val="00847084"/>
    <w:rsid w:val="00847609"/>
    <w:rsid w:val="00856DB2"/>
    <w:rsid w:val="00860117"/>
    <w:rsid w:val="00866C3D"/>
    <w:rsid w:val="00871E2E"/>
    <w:rsid w:val="00875096"/>
    <w:rsid w:val="00876249"/>
    <w:rsid w:val="00880889"/>
    <w:rsid w:val="00881025"/>
    <w:rsid w:val="00881C93"/>
    <w:rsid w:val="00887236"/>
    <w:rsid w:val="00894C82"/>
    <w:rsid w:val="00895965"/>
    <w:rsid w:val="008A20E8"/>
    <w:rsid w:val="008A4BE9"/>
    <w:rsid w:val="008A506A"/>
    <w:rsid w:val="008A7498"/>
    <w:rsid w:val="008A7E42"/>
    <w:rsid w:val="008B6BB7"/>
    <w:rsid w:val="008B6D0F"/>
    <w:rsid w:val="008B78A0"/>
    <w:rsid w:val="008D0458"/>
    <w:rsid w:val="008D1370"/>
    <w:rsid w:val="008D19D7"/>
    <w:rsid w:val="008D388C"/>
    <w:rsid w:val="008D3C05"/>
    <w:rsid w:val="008D5E16"/>
    <w:rsid w:val="008D71BC"/>
    <w:rsid w:val="008E06DA"/>
    <w:rsid w:val="008E3DC0"/>
    <w:rsid w:val="008E5816"/>
    <w:rsid w:val="008E5E71"/>
    <w:rsid w:val="008F2298"/>
    <w:rsid w:val="008F5A36"/>
    <w:rsid w:val="00900056"/>
    <w:rsid w:val="00901266"/>
    <w:rsid w:val="0090246A"/>
    <w:rsid w:val="009034FA"/>
    <w:rsid w:val="00905F33"/>
    <w:rsid w:val="00910EE8"/>
    <w:rsid w:val="00912D30"/>
    <w:rsid w:val="00913AD4"/>
    <w:rsid w:val="009153B8"/>
    <w:rsid w:val="0092230F"/>
    <w:rsid w:val="00924749"/>
    <w:rsid w:val="009271C6"/>
    <w:rsid w:val="009273C6"/>
    <w:rsid w:val="0093329A"/>
    <w:rsid w:val="0093341E"/>
    <w:rsid w:val="00935072"/>
    <w:rsid w:val="00935FE4"/>
    <w:rsid w:val="00936005"/>
    <w:rsid w:val="00936D82"/>
    <w:rsid w:val="00944499"/>
    <w:rsid w:val="00946A93"/>
    <w:rsid w:val="00947980"/>
    <w:rsid w:val="00964998"/>
    <w:rsid w:val="00970EFF"/>
    <w:rsid w:val="009836C9"/>
    <w:rsid w:val="009847F9"/>
    <w:rsid w:val="00984FA4"/>
    <w:rsid w:val="00987F21"/>
    <w:rsid w:val="00990A5D"/>
    <w:rsid w:val="009953D5"/>
    <w:rsid w:val="00997A77"/>
    <w:rsid w:val="009A19D7"/>
    <w:rsid w:val="009A28B0"/>
    <w:rsid w:val="009B4644"/>
    <w:rsid w:val="009B5AEF"/>
    <w:rsid w:val="009B6380"/>
    <w:rsid w:val="009C31A3"/>
    <w:rsid w:val="009C5415"/>
    <w:rsid w:val="009D1BBD"/>
    <w:rsid w:val="009D1E23"/>
    <w:rsid w:val="009E053D"/>
    <w:rsid w:val="009E6877"/>
    <w:rsid w:val="009E74AA"/>
    <w:rsid w:val="009E79BF"/>
    <w:rsid w:val="009F2D40"/>
    <w:rsid w:val="009F325A"/>
    <w:rsid w:val="009F3BC1"/>
    <w:rsid w:val="009F49D1"/>
    <w:rsid w:val="00A06212"/>
    <w:rsid w:val="00A06450"/>
    <w:rsid w:val="00A10C64"/>
    <w:rsid w:val="00A1297C"/>
    <w:rsid w:val="00A15E09"/>
    <w:rsid w:val="00A17C83"/>
    <w:rsid w:val="00A23F77"/>
    <w:rsid w:val="00A24E42"/>
    <w:rsid w:val="00A24F93"/>
    <w:rsid w:val="00A27100"/>
    <w:rsid w:val="00A275C0"/>
    <w:rsid w:val="00A27C5F"/>
    <w:rsid w:val="00A302AF"/>
    <w:rsid w:val="00A320A5"/>
    <w:rsid w:val="00A3402F"/>
    <w:rsid w:val="00A340CE"/>
    <w:rsid w:val="00A40356"/>
    <w:rsid w:val="00A4547C"/>
    <w:rsid w:val="00A52E6B"/>
    <w:rsid w:val="00A553BD"/>
    <w:rsid w:val="00A57188"/>
    <w:rsid w:val="00A60D01"/>
    <w:rsid w:val="00A75045"/>
    <w:rsid w:val="00A811FE"/>
    <w:rsid w:val="00A829F7"/>
    <w:rsid w:val="00A861AE"/>
    <w:rsid w:val="00A91593"/>
    <w:rsid w:val="00A9183F"/>
    <w:rsid w:val="00A91ECC"/>
    <w:rsid w:val="00A92CA6"/>
    <w:rsid w:val="00A97842"/>
    <w:rsid w:val="00A97F88"/>
    <w:rsid w:val="00AA1F9F"/>
    <w:rsid w:val="00AA2F7E"/>
    <w:rsid w:val="00AA3ADD"/>
    <w:rsid w:val="00AA66D4"/>
    <w:rsid w:val="00AB162E"/>
    <w:rsid w:val="00AB4265"/>
    <w:rsid w:val="00AB653B"/>
    <w:rsid w:val="00AC2603"/>
    <w:rsid w:val="00AC33AB"/>
    <w:rsid w:val="00AC48FA"/>
    <w:rsid w:val="00AD1490"/>
    <w:rsid w:val="00AD3C28"/>
    <w:rsid w:val="00AE06B3"/>
    <w:rsid w:val="00AE07CB"/>
    <w:rsid w:val="00AE2ECE"/>
    <w:rsid w:val="00AE3968"/>
    <w:rsid w:val="00AE543F"/>
    <w:rsid w:val="00AE5F07"/>
    <w:rsid w:val="00AF04FA"/>
    <w:rsid w:val="00AF2142"/>
    <w:rsid w:val="00AF4306"/>
    <w:rsid w:val="00AF5972"/>
    <w:rsid w:val="00B04808"/>
    <w:rsid w:val="00B04B99"/>
    <w:rsid w:val="00B05E92"/>
    <w:rsid w:val="00B06425"/>
    <w:rsid w:val="00B1189C"/>
    <w:rsid w:val="00B16B4F"/>
    <w:rsid w:val="00B17155"/>
    <w:rsid w:val="00B21ED0"/>
    <w:rsid w:val="00B23A82"/>
    <w:rsid w:val="00B25D2A"/>
    <w:rsid w:val="00B36FA8"/>
    <w:rsid w:val="00B4056F"/>
    <w:rsid w:val="00B4078D"/>
    <w:rsid w:val="00B40996"/>
    <w:rsid w:val="00B432D2"/>
    <w:rsid w:val="00B46DBA"/>
    <w:rsid w:val="00B52517"/>
    <w:rsid w:val="00B57E10"/>
    <w:rsid w:val="00B6371C"/>
    <w:rsid w:val="00B64553"/>
    <w:rsid w:val="00B71210"/>
    <w:rsid w:val="00B724B6"/>
    <w:rsid w:val="00B7329A"/>
    <w:rsid w:val="00B759AC"/>
    <w:rsid w:val="00B767F1"/>
    <w:rsid w:val="00B8119B"/>
    <w:rsid w:val="00B81951"/>
    <w:rsid w:val="00B8476B"/>
    <w:rsid w:val="00B850C8"/>
    <w:rsid w:val="00B87EA6"/>
    <w:rsid w:val="00B908B1"/>
    <w:rsid w:val="00B91B9E"/>
    <w:rsid w:val="00BA05DD"/>
    <w:rsid w:val="00BA2476"/>
    <w:rsid w:val="00BA3C92"/>
    <w:rsid w:val="00BA6247"/>
    <w:rsid w:val="00BB4966"/>
    <w:rsid w:val="00BB5A27"/>
    <w:rsid w:val="00BB6A21"/>
    <w:rsid w:val="00BB6FEA"/>
    <w:rsid w:val="00BC614E"/>
    <w:rsid w:val="00BD0F1C"/>
    <w:rsid w:val="00BD1270"/>
    <w:rsid w:val="00BD62D6"/>
    <w:rsid w:val="00BE14D4"/>
    <w:rsid w:val="00BE48DE"/>
    <w:rsid w:val="00BF06CF"/>
    <w:rsid w:val="00BF26CB"/>
    <w:rsid w:val="00BF3D87"/>
    <w:rsid w:val="00C04216"/>
    <w:rsid w:val="00C0704B"/>
    <w:rsid w:val="00C104E4"/>
    <w:rsid w:val="00C107D4"/>
    <w:rsid w:val="00C12378"/>
    <w:rsid w:val="00C1320D"/>
    <w:rsid w:val="00C14F04"/>
    <w:rsid w:val="00C17476"/>
    <w:rsid w:val="00C21F45"/>
    <w:rsid w:val="00C244A2"/>
    <w:rsid w:val="00C35FDB"/>
    <w:rsid w:val="00C43697"/>
    <w:rsid w:val="00C43D16"/>
    <w:rsid w:val="00C44906"/>
    <w:rsid w:val="00C4662F"/>
    <w:rsid w:val="00C562FD"/>
    <w:rsid w:val="00C5631D"/>
    <w:rsid w:val="00C60FB2"/>
    <w:rsid w:val="00C6272D"/>
    <w:rsid w:val="00C7090A"/>
    <w:rsid w:val="00C72317"/>
    <w:rsid w:val="00C75094"/>
    <w:rsid w:val="00C7514D"/>
    <w:rsid w:val="00C75A4A"/>
    <w:rsid w:val="00C76DD9"/>
    <w:rsid w:val="00C816E5"/>
    <w:rsid w:val="00C86928"/>
    <w:rsid w:val="00C877A0"/>
    <w:rsid w:val="00C90820"/>
    <w:rsid w:val="00C91B21"/>
    <w:rsid w:val="00C96C40"/>
    <w:rsid w:val="00CA2889"/>
    <w:rsid w:val="00CA295B"/>
    <w:rsid w:val="00CA73E6"/>
    <w:rsid w:val="00CB1CDE"/>
    <w:rsid w:val="00CB2F80"/>
    <w:rsid w:val="00CB33CD"/>
    <w:rsid w:val="00CC0237"/>
    <w:rsid w:val="00CC0517"/>
    <w:rsid w:val="00CC21CC"/>
    <w:rsid w:val="00CC2367"/>
    <w:rsid w:val="00CC4007"/>
    <w:rsid w:val="00CC4B6A"/>
    <w:rsid w:val="00CC55BB"/>
    <w:rsid w:val="00CC5695"/>
    <w:rsid w:val="00CC6EFD"/>
    <w:rsid w:val="00CD51E8"/>
    <w:rsid w:val="00CE345F"/>
    <w:rsid w:val="00CF0117"/>
    <w:rsid w:val="00CF05F4"/>
    <w:rsid w:val="00CF4D13"/>
    <w:rsid w:val="00CF58D8"/>
    <w:rsid w:val="00CF6317"/>
    <w:rsid w:val="00CF72D6"/>
    <w:rsid w:val="00D010DB"/>
    <w:rsid w:val="00D02736"/>
    <w:rsid w:val="00D10F99"/>
    <w:rsid w:val="00D11409"/>
    <w:rsid w:val="00D16D31"/>
    <w:rsid w:val="00D21767"/>
    <w:rsid w:val="00D221A9"/>
    <w:rsid w:val="00D22D9C"/>
    <w:rsid w:val="00D26D64"/>
    <w:rsid w:val="00D274D3"/>
    <w:rsid w:val="00D30806"/>
    <w:rsid w:val="00D34188"/>
    <w:rsid w:val="00D34CEE"/>
    <w:rsid w:val="00D35955"/>
    <w:rsid w:val="00D410B5"/>
    <w:rsid w:val="00D439CC"/>
    <w:rsid w:val="00D45964"/>
    <w:rsid w:val="00D507E0"/>
    <w:rsid w:val="00D50DE1"/>
    <w:rsid w:val="00D53A07"/>
    <w:rsid w:val="00D60E6C"/>
    <w:rsid w:val="00D718F2"/>
    <w:rsid w:val="00D82EA7"/>
    <w:rsid w:val="00D84D95"/>
    <w:rsid w:val="00DA1B44"/>
    <w:rsid w:val="00DA7F0E"/>
    <w:rsid w:val="00DB047B"/>
    <w:rsid w:val="00DB0A5E"/>
    <w:rsid w:val="00DB1AEB"/>
    <w:rsid w:val="00DB20B2"/>
    <w:rsid w:val="00DC1B7E"/>
    <w:rsid w:val="00DC4BFC"/>
    <w:rsid w:val="00DC6430"/>
    <w:rsid w:val="00DC7278"/>
    <w:rsid w:val="00DD1681"/>
    <w:rsid w:val="00DD7519"/>
    <w:rsid w:val="00DE2123"/>
    <w:rsid w:val="00DE5F49"/>
    <w:rsid w:val="00DE714E"/>
    <w:rsid w:val="00DE7ABF"/>
    <w:rsid w:val="00DE7DA4"/>
    <w:rsid w:val="00DF0158"/>
    <w:rsid w:val="00DF0920"/>
    <w:rsid w:val="00DF66AE"/>
    <w:rsid w:val="00DF7955"/>
    <w:rsid w:val="00E01C26"/>
    <w:rsid w:val="00E02533"/>
    <w:rsid w:val="00E0514D"/>
    <w:rsid w:val="00E05C18"/>
    <w:rsid w:val="00E1129C"/>
    <w:rsid w:val="00E12F34"/>
    <w:rsid w:val="00E154EF"/>
    <w:rsid w:val="00E23603"/>
    <w:rsid w:val="00E33F63"/>
    <w:rsid w:val="00E34EE5"/>
    <w:rsid w:val="00E36E3E"/>
    <w:rsid w:val="00E408D4"/>
    <w:rsid w:val="00E421FD"/>
    <w:rsid w:val="00E43450"/>
    <w:rsid w:val="00E51AAF"/>
    <w:rsid w:val="00E5528C"/>
    <w:rsid w:val="00E576E2"/>
    <w:rsid w:val="00E57C55"/>
    <w:rsid w:val="00E617A2"/>
    <w:rsid w:val="00E63D6A"/>
    <w:rsid w:val="00E67E49"/>
    <w:rsid w:val="00E70744"/>
    <w:rsid w:val="00E738C2"/>
    <w:rsid w:val="00E76939"/>
    <w:rsid w:val="00E80EBD"/>
    <w:rsid w:val="00E81C79"/>
    <w:rsid w:val="00E87165"/>
    <w:rsid w:val="00E8738D"/>
    <w:rsid w:val="00E87666"/>
    <w:rsid w:val="00E938B5"/>
    <w:rsid w:val="00EA00C4"/>
    <w:rsid w:val="00EA0C0A"/>
    <w:rsid w:val="00EA1AC0"/>
    <w:rsid w:val="00EB15D3"/>
    <w:rsid w:val="00EB521F"/>
    <w:rsid w:val="00EC1C65"/>
    <w:rsid w:val="00EC54F8"/>
    <w:rsid w:val="00EC574C"/>
    <w:rsid w:val="00EC5AAE"/>
    <w:rsid w:val="00EC7EBD"/>
    <w:rsid w:val="00ED1E6B"/>
    <w:rsid w:val="00ED2994"/>
    <w:rsid w:val="00ED594E"/>
    <w:rsid w:val="00ED7932"/>
    <w:rsid w:val="00EE03CF"/>
    <w:rsid w:val="00EE1D96"/>
    <w:rsid w:val="00EE313F"/>
    <w:rsid w:val="00EE49DB"/>
    <w:rsid w:val="00EE6CBB"/>
    <w:rsid w:val="00EF15D4"/>
    <w:rsid w:val="00EF5067"/>
    <w:rsid w:val="00EF59DE"/>
    <w:rsid w:val="00EF6DE0"/>
    <w:rsid w:val="00F02D05"/>
    <w:rsid w:val="00F04A04"/>
    <w:rsid w:val="00F070FA"/>
    <w:rsid w:val="00F07EBD"/>
    <w:rsid w:val="00F07F2B"/>
    <w:rsid w:val="00F12184"/>
    <w:rsid w:val="00F13833"/>
    <w:rsid w:val="00F13C9A"/>
    <w:rsid w:val="00F14DD9"/>
    <w:rsid w:val="00F20A9A"/>
    <w:rsid w:val="00F25D65"/>
    <w:rsid w:val="00F26F69"/>
    <w:rsid w:val="00F43259"/>
    <w:rsid w:val="00F4592B"/>
    <w:rsid w:val="00F470BE"/>
    <w:rsid w:val="00F47873"/>
    <w:rsid w:val="00F50B49"/>
    <w:rsid w:val="00F51279"/>
    <w:rsid w:val="00F51749"/>
    <w:rsid w:val="00F51D58"/>
    <w:rsid w:val="00F56643"/>
    <w:rsid w:val="00F65F95"/>
    <w:rsid w:val="00F6758A"/>
    <w:rsid w:val="00F75F3F"/>
    <w:rsid w:val="00F8246E"/>
    <w:rsid w:val="00F847D7"/>
    <w:rsid w:val="00F87CC0"/>
    <w:rsid w:val="00FA0A11"/>
    <w:rsid w:val="00FA21AC"/>
    <w:rsid w:val="00FA22EC"/>
    <w:rsid w:val="00FA4577"/>
    <w:rsid w:val="00FA7695"/>
    <w:rsid w:val="00FB23CA"/>
    <w:rsid w:val="00FB3D7C"/>
    <w:rsid w:val="00FB7862"/>
    <w:rsid w:val="00FB7A92"/>
    <w:rsid w:val="00FC22EE"/>
    <w:rsid w:val="00FC5A2C"/>
    <w:rsid w:val="00FE1DB5"/>
    <w:rsid w:val="00FE3328"/>
    <w:rsid w:val="00FE379E"/>
    <w:rsid w:val="00FE4CB7"/>
    <w:rsid w:val="00FE7A86"/>
    <w:rsid w:val="00FE7CE9"/>
    <w:rsid w:val="00FF07C5"/>
    <w:rsid w:val="00FF492A"/>
    <w:rsid w:val="00FF5824"/>
    <w:rsid w:val="00FF604B"/>
    <w:rsid w:val="07A63CB9"/>
    <w:rsid w:val="2C2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521630B"/>
  <w15:chartTrackingRefBased/>
  <w15:docId w15:val="{2D235B46-CBBC-4212-9DBB-3FCFAA70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character" w:styleId="ab">
    <w:name w:val="Hyperlink"/>
    <w:uiPriority w:val="99"/>
    <w:unhideWhenUsed/>
    <w:rPr>
      <w:color w:val="0000FF"/>
      <w:u w:val="single"/>
    </w:rPr>
  </w:style>
  <w:style w:type="character" w:styleId="ac">
    <w:name w:val="Unresolved Mention"/>
    <w:uiPriority w:val="99"/>
    <w:unhideWhenUsed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styleId="ae">
    <w:name w:val="annotation reference"/>
    <w:uiPriority w:val="99"/>
    <w:semiHidden/>
    <w:unhideWhenUsed/>
    <w:rsid w:val="006A6442"/>
    <w:rPr>
      <w:sz w:val="21"/>
      <w:szCs w:val="21"/>
    </w:rPr>
  </w:style>
  <w:style w:type="paragraph" w:styleId="af">
    <w:name w:val="annotation subject"/>
    <w:basedOn w:val="a3"/>
    <w:next w:val="a3"/>
    <w:link w:val="af0"/>
    <w:uiPriority w:val="99"/>
    <w:semiHidden/>
    <w:unhideWhenUsed/>
    <w:rsid w:val="006A6442"/>
    <w:rPr>
      <w:b/>
      <w:bCs/>
    </w:rPr>
  </w:style>
  <w:style w:type="character" w:customStyle="1" w:styleId="a4">
    <w:name w:val="批注文字 字符"/>
    <w:link w:val="a3"/>
    <w:uiPriority w:val="99"/>
    <w:qFormat/>
    <w:rsid w:val="006A6442"/>
    <w:rPr>
      <w:kern w:val="2"/>
      <w:sz w:val="21"/>
      <w:szCs w:val="22"/>
    </w:rPr>
  </w:style>
  <w:style w:type="character" w:customStyle="1" w:styleId="af0">
    <w:name w:val="批注主题 字符"/>
    <w:link w:val="af"/>
    <w:uiPriority w:val="99"/>
    <w:semiHidden/>
    <w:rsid w:val="006A6442"/>
    <w:rPr>
      <w:b/>
      <w:bCs/>
      <w:kern w:val="2"/>
      <w:sz w:val="21"/>
      <w:szCs w:val="22"/>
    </w:rPr>
  </w:style>
  <w:style w:type="table" w:styleId="af1">
    <w:name w:val="Table Grid"/>
    <w:basedOn w:val="a1"/>
    <w:uiPriority w:val="99"/>
    <w:rsid w:val="00FA0A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630</Words>
  <Characters>3596</Characters>
  <Application>Microsoft Office Word</Application>
  <DocSecurity>0</DocSecurity>
  <PresentationFormat/>
  <Lines>29</Lines>
  <Paragraphs>8</Paragraphs>
  <Slides>0</Slides>
  <Notes>0</Notes>
  <HiddenSlides>0</HiddenSlides>
  <MMClips>0</MMClips>
  <ScaleCrop>false</ScaleCrop>
  <Manager/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江苏省人民医院</dc:title>
  <dc:subject/>
  <dc:creator>dingdongdong</dc:creator>
  <cp:keywords/>
  <dc:description/>
  <cp:lastModifiedBy>liuweifen</cp:lastModifiedBy>
  <cp:revision>77</cp:revision>
  <cp:lastPrinted>2021-05-14T06:50:00Z</cp:lastPrinted>
  <dcterms:created xsi:type="dcterms:W3CDTF">2023-08-18T03:21:00Z</dcterms:created>
  <dcterms:modified xsi:type="dcterms:W3CDTF">2024-05-17T00:31:00Z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81D685BA9E224750AF40B0659A3D6559_13</vt:lpwstr>
  </property>
</Properties>
</file>