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4FB04" w14:textId="77777777" w:rsidR="00171191" w:rsidRDefault="008E27A9">
      <w:pPr>
        <w:tabs>
          <w:tab w:val="left" w:pos="7738"/>
        </w:tabs>
        <w:spacing w:line="289" w:lineRule="auto"/>
      </w:pPr>
      <w:r>
        <w:rPr>
          <w:noProof/>
        </w:rPr>
        <w:drawing>
          <wp:anchor distT="0" distB="0" distL="0" distR="0" simplePos="0" relativeHeight="251661312" behindDoc="0" locked="0" layoutInCell="0" allowOverlap="1" wp14:anchorId="31EB3382" wp14:editId="2723D5EC">
            <wp:simplePos x="0" y="0"/>
            <wp:positionH relativeFrom="page">
              <wp:posOffset>888365</wp:posOffset>
            </wp:positionH>
            <wp:positionV relativeFrom="page">
              <wp:posOffset>1292225</wp:posOffset>
            </wp:positionV>
            <wp:extent cx="614045" cy="32994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14045" cy="3299460"/>
                    </a:xfrm>
                    <a:prstGeom prst="rect">
                      <a:avLst/>
                    </a:prstGeom>
                    <a:noFill/>
                    <a:ln>
                      <a:noFill/>
                    </a:ln>
                  </pic:spPr>
                </pic:pic>
              </a:graphicData>
            </a:graphic>
          </wp:anchor>
        </w:drawing>
      </w:r>
      <w:r>
        <w:rPr>
          <w:rFonts w:eastAsia="宋体" w:hint="eastAsia"/>
          <w:lang w:eastAsia="zh-CN"/>
        </w:rPr>
        <w:tab/>
      </w:r>
    </w:p>
    <w:p w14:paraId="6A3E8811" w14:textId="77777777" w:rsidR="00171191" w:rsidRDefault="008E27A9">
      <w:pPr>
        <w:spacing w:line="290" w:lineRule="auto"/>
      </w:pPr>
      <w:r>
        <w:rPr>
          <w:noProof/>
          <w:sz w:val="28"/>
        </w:rPr>
        <mc:AlternateContent>
          <mc:Choice Requires="wps">
            <w:drawing>
              <wp:anchor distT="0" distB="0" distL="114300" distR="114300" simplePos="0" relativeHeight="251664384" behindDoc="0" locked="0" layoutInCell="1" allowOverlap="1" wp14:anchorId="24D29474" wp14:editId="3D95F830">
                <wp:simplePos x="0" y="0"/>
                <wp:positionH relativeFrom="column">
                  <wp:posOffset>1136015</wp:posOffset>
                </wp:positionH>
                <wp:positionV relativeFrom="paragraph">
                  <wp:posOffset>233045</wp:posOffset>
                </wp:positionV>
                <wp:extent cx="0" cy="5505450"/>
                <wp:effectExtent l="12700" t="0" r="17780" b="11430"/>
                <wp:wrapNone/>
                <wp:docPr id="3" name="直接连接符 3"/>
                <wp:cNvGraphicFramePr/>
                <a:graphic xmlns:a="http://schemas.openxmlformats.org/drawingml/2006/main">
                  <a:graphicData uri="http://schemas.microsoft.com/office/word/2010/wordprocessingShape">
                    <wps:wsp>
                      <wps:cNvCnPr/>
                      <wps:spPr>
                        <a:xfrm>
                          <a:off x="0" y="0"/>
                          <a:ext cx="0" cy="5505450"/>
                        </a:xfrm>
                        <a:prstGeom prst="line">
                          <a:avLst/>
                        </a:prstGeom>
                        <a:ln>
                          <a:solidFill>
                            <a:srgbClr val="24657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B3351DC" id="直接连接符 3"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89.45pt,18.35pt" to="89.45pt,4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" strokecolor="#246573" strokeweight="2pt"/>
            </w:pict>
          </mc:Fallback>
        </mc:AlternateContent>
      </w:r>
    </w:p>
    <w:p w14:paraId="7BF6D62E" w14:textId="77777777" w:rsidR="00171191" w:rsidRDefault="008E27A9">
      <w:pPr>
        <w:pStyle w:val="a4"/>
        <w:spacing w:before="120" w:line="183" w:lineRule="auto"/>
        <w:ind w:left="2085"/>
        <w:rPr>
          <w:sz w:val="28"/>
          <w:szCs w:val="28"/>
          <w:lang w:eastAsia="zh-CN"/>
        </w:rPr>
      </w:pPr>
      <w:r>
        <w:rPr>
          <w:b/>
          <w:bCs/>
          <w:color w:val="23656F"/>
          <w:spacing w:val="-2"/>
          <w:sz w:val="28"/>
          <w:szCs w:val="28"/>
          <w:lang w:eastAsia="zh-CN"/>
        </w:rPr>
        <w:t>报告正文</w:t>
      </w:r>
    </w:p>
    <w:p w14:paraId="47839307" w14:textId="77777777" w:rsidR="00171191" w:rsidRDefault="00171191">
      <w:pPr>
        <w:spacing w:line="264" w:lineRule="auto"/>
        <w:rPr>
          <w:lang w:eastAsia="zh-CN"/>
        </w:rPr>
      </w:pPr>
    </w:p>
    <w:p w14:paraId="1DAC582D"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基本信息</w:t>
      </w:r>
    </w:p>
    <w:p w14:paraId="77BF67A6" w14:textId="77777777" w:rsidR="00171191" w:rsidRDefault="00171191">
      <w:pPr>
        <w:pStyle w:val="a4"/>
        <w:spacing w:before="77" w:line="191" w:lineRule="auto"/>
        <w:ind w:left="2084"/>
        <w:outlineLvl w:val="0"/>
        <w:rPr>
          <w:color w:val="3F3F3F"/>
          <w:spacing w:val="20"/>
          <w:sz w:val="21"/>
          <w:szCs w:val="21"/>
          <w:lang w:eastAsia="zh-CN"/>
        </w:rPr>
      </w:pPr>
    </w:p>
    <w:p w14:paraId="04F83914"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w:t>
      </w:r>
    </w:p>
    <w:p w14:paraId="41B26BCA" w14:textId="77777777" w:rsidR="00171191" w:rsidRDefault="00171191">
      <w:pPr>
        <w:pStyle w:val="a4"/>
        <w:spacing w:before="77" w:line="191" w:lineRule="auto"/>
        <w:ind w:left="2084"/>
        <w:outlineLvl w:val="0"/>
        <w:rPr>
          <w:color w:val="3F3F3F"/>
          <w:spacing w:val="20"/>
          <w:sz w:val="21"/>
          <w:szCs w:val="21"/>
          <w:lang w:eastAsia="zh-CN"/>
        </w:rPr>
      </w:pPr>
    </w:p>
    <w:p w14:paraId="74DDEEB5" w14:textId="77777777" w:rsidR="00171191" w:rsidRDefault="008E27A9">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检测结果小结</w:t>
      </w:r>
    </w:p>
    <w:p w14:paraId="011B9D27" w14:textId="77777777" w:rsidR="00171191" w:rsidRDefault="00171191">
      <w:pPr>
        <w:pStyle w:val="a4"/>
        <w:spacing w:before="77" w:line="191" w:lineRule="auto"/>
        <w:ind w:left="2084"/>
        <w:outlineLvl w:val="0"/>
        <w:rPr>
          <w:color w:val="3F3F3F"/>
          <w:spacing w:val="20"/>
          <w:sz w:val="21"/>
          <w:szCs w:val="21"/>
          <w:lang w:eastAsia="zh-CN"/>
        </w:rPr>
      </w:pPr>
    </w:p>
    <w:p w14:paraId="1B689D57" w14:textId="77777777" w:rsidR="00171191" w:rsidRDefault="008E27A9">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良性、疑似良性变异检测结果列表</w:t>
      </w:r>
    </w:p>
    <w:p w14:paraId="1768C09E" w14:textId="77777777" w:rsidR="00171191" w:rsidRDefault="00171191">
      <w:pPr>
        <w:pStyle w:val="a4"/>
        <w:spacing w:before="77" w:line="191" w:lineRule="auto"/>
        <w:ind w:left="2084"/>
        <w:outlineLvl w:val="0"/>
        <w:rPr>
          <w:color w:val="3F3F3F"/>
          <w:spacing w:val="20"/>
          <w:sz w:val="21"/>
          <w:szCs w:val="21"/>
          <w:lang w:eastAsia="zh-CN"/>
        </w:rPr>
      </w:pPr>
    </w:p>
    <w:p w14:paraId="28B21A3F"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检测结果详细</w:t>
      </w:r>
      <w:r>
        <w:rPr>
          <w:rFonts w:hint="eastAsia"/>
          <w:color w:val="3F3F3F"/>
          <w:spacing w:val="20"/>
          <w:sz w:val="21"/>
          <w:szCs w:val="21"/>
          <w:lang w:eastAsia="zh-CN"/>
        </w:rPr>
        <w:t>解读</w:t>
      </w:r>
    </w:p>
    <w:p w14:paraId="53A59E7E" w14:textId="77777777" w:rsidR="00171191" w:rsidRDefault="00171191">
      <w:pPr>
        <w:pStyle w:val="a4"/>
        <w:spacing w:before="77" w:line="191" w:lineRule="auto"/>
        <w:ind w:left="2084"/>
        <w:outlineLvl w:val="0"/>
        <w:rPr>
          <w:color w:val="3F3F3F"/>
          <w:spacing w:val="20"/>
          <w:sz w:val="21"/>
          <w:szCs w:val="21"/>
          <w:lang w:eastAsia="zh-CN"/>
        </w:rPr>
      </w:pPr>
    </w:p>
    <w:p w14:paraId="13BE216E"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可能获益的药物</w:t>
      </w:r>
    </w:p>
    <w:p w14:paraId="00152612" w14:textId="77777777" w:rsidR="00171191" w:rsidRDefault="00171191">
      <w:pPr>
        <w:pStyle w:val="a4"/>
        <w:spacing w:before="77" w:line="191" w:lineRule="auto"/>
        <w:ind w:left="2084"/>
        <w:outlineLvl w:val="0"/>
        <w:rPr>
          <w:color w:val="3F3F3F"/>
          <w:spacing w:val="20"/>
          <w:sz w:val="21"/>
          <w:szCs w:val="21"/>
          <w:lang w:eastAsia="zh-CN"/>
        </w:rPr>
      </w:pPr>
    </w:p>
    <w:p w14:paraId="4662415A"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可能获益的临床试验</w:t>
      </w:r>
    </w:p>
    <w:p w14:paraId="4271F81B" w14:textId="77777777" w:rsidR="00171191" w:rsidRDefault="00171191">
      <w:pPr>
        <w:pStyle w:val="a4"/>
        <w:spacing w:before="77" w:line="191" w:lineRule="auto"/>
        <w:outlineLvl w:val="0"/>
        <w:rPr>
          <w:color w:val="3F3F3F"/>
          <w:spacing w:val="20"/>
          <w:sz w:val="21"/>
          <w:szCs w:val="21"/>
          <w:lang w:eastAsia="zh-CN"/>
        </w:rPr>
      </w:pPr>
    </w:p>
    <w:p w14:paraId="29480631"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数据质控</w:t>
      </w:r>
    </w:p>
    <w:p w14:paraId="4B224C3C" w14:textId="77777777" w:rsidR="00171191" w:rsidRDefault="00171191">
      <w:pPr>
        <w:pStyle w:val="a4"/>
        <w:spacing w:before="77" w:line="191" w:lineRule="auto"/>
        <w:ind w:left="2084"/>
        <w:outlineLvl w:val="0"/>
        <w:rPr>
          <w:color w:val="3F3F3F"/>
          <w:spacing w:val="20"/>
          <w:sz w:val="21"/>
          <w:szCs w:val="21"/>
          <w:lang w:eastAsia="zh-CN"/>
        </w:rPr>
      </w:pPr>
    </w:p>
    <w:p w14:paraId="7DD369BE" w14:textId="77777777" w:rsidR="00171191" w:rsidRDefault="008E27A9">
      <w:pPr>
        <w:pStyle w:val="a4"/>
        <w:spacing w:before="120" w:line="183" w:lineRule="auto"/>
        <w:ind w:left="2085"/>
        <w:rPr>
          <w:color w:val="3F3F3F"/>
          <w:spacing w:val="20"/>
          <w:sz w:val="21"/>
          <w:szCs w:val="21"/>
          <w:lang w:eastAsia="zh-CN"/>
        </w:rPr>
      </w:pPr>
      <w:r>
        <w:rPr>
          <w:rFonts w:hint="eastAsia"/>
          <w:b/>
          <w:bCs/>
          <w:color w:val="23656F"/>
          <w:spacing w:val="-2"/>
          <w:sz w:val="28"/>
          <w:szCs w:val="28"/>
          <w:lang w:eastAsia="zh-CN"/>
        </w:rPr>
        <w:t>附录</w:t>
      </w:r>
    </w:p>
    <w:p w14:paraId="328C96F5" w14:textId="77777777" w:rsidR="00171191" w:rsidRDefault="00171191">
      <w:pPr>
        <w:pStyle w:val="a4"/>
        <w:spacing w:before="77" w:line="191" w:lineRule="auto"/>
        <w:ind w:left="2084"/>
        <w:outlineLvl w:val="0"/>
        <w:rPr>
          <w:color w:val="3F3F3F"/>
          <w:spacing w:val="20"/>
          <w:sz w:val="21"/>
          <w:szCs w:val="21"/>
          <w:lang w:eastAsia="zh-CN"/>
        </w:rPr>
      </w:pPr>
    </w:p>
    <w:p w14:paraId="56881570"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检测说明</w:t>
      </w:r>
    </w:p>
    <w:p w14:paraId="3DAB3AC3" w14:textId="77777777" w:rsidR="00171191" w:rsidRDefault="00171191">
      <w:pPr>
        <w:pStyle w:val="a4"/>
        <w:spacing w:before="77" w:line="191" w:lineRule="auto"/>
        <w:ind w:left="2084"/>
        <w:outlineLvl w:val="0"/>
        <w:rPr>
          <w:color w:val="3F3F3F"/>
          <w:spacing w:val="20"/>
          <w:sz w:val="21"/>
          <w:szCs w:val="21"/>
          <w:lang w:eastAsia="zh-CN"/>
        </w:rPr>
      </w:pPr>
    </w:p>
    <w:p w14:paraId="50B1D7A9" w14:textId="2B18A93E" w:rsidR="004972B4" w:rsidRPr="007A4001" w:rsidRDefault="008E27A9" w:rsidP="007A4001">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文献参考</w:t>
      </w:r>
      <w:r w:rsidR="004972B4">
        <w:rPr>
          <w:lang w:eastAsia="zh-CN"/>
        </w:rPr>
        <w:br w:type="page"/>
      </w:r>
    </w:p>
    <w:p w14:paraId="51AB5D83" w14:textId="77777777" w:rsidR="00171191" w:rsidRDefault="00171191">
      <w:pPr>
        <w:spacing w:before="54"/>
        <w:rPr>
          <w:sz w:val="10"/>
          <w:szCs w:val="10"/>
          <w:lang w:eastAsia="zh-CN"/>
        </w:rPr>
      </w:pPr>
    </w:p>
    <w:p w14:paraId="508608EE" w14:textId="77777777" w:rsidR="00171191" w:rsidRDefault="008E27A9">
      <w:pPr>
        <w:pStyle w:val="a4"/>
        <w:spacing w:before="57" w:line="360" w:lineRule="auto"/>
        <w:ind w:left="4457"/>
        <w:jc w:val="both"/>
        <w:rPr>
          <w:b/>
          <w:bCs/>
          <w:color w:val="31849B"/>
          <w:spacing w:val="-4"/>
          <w:position w:val="-1"/>
          <w:sz w:val="24"/>
          <w:szCs w:val="24"/>
          <w:lang w:eastAsia="zh-CN"/>
        </w:rPr>
      </w:pPr>
      <w:r>
        <w:rPr>
          <w:rFonts w:hint="eastAsia"/>
          <w:b/>
          <w:bCs/>
          <w:color w:val="31849B"/>
          <w:spacing w:val="-3"/>
          <w:sz w:val="30"/>
          <w:szCs w:val="30"/>
          <w:lang w:eastAsia="zh-CN"/>
        </w:rPr>
        <w:t>报告正文</w:t>
      </w:r>
    </w:p>
    <w:p w14:paraId="41117E5C"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基本信息</w:t>
      </w:r>
      <w:proofErr w:type="spellEnd"/>
    </w:p>
    <w:p w14:paraId="5729587A" w14:textId="77777777" w:rsidR="00171191" w:rsidRDefault="008E27A9">
      <w:pPr>
        <w:spacing w:line="14" w:lineRule="auto"/>
        <w:rPr>
          <w:sz w:val="20"/>
          <w:szCs w:val="20"/>
        </w:rPr>
      </w:pPr>
      <w:r>
        <w:rPr>
          <w:sz w:val="20"/>
          <w:szCs w:val="20"/>
        </w:rPr>
        <w:br w:type="column"/>
      </w:r>
    </w:p>
    <w:p w14:paraId="68341DFB" w14:textId="77777777" w:rsidR="00171191" w:rsidRDefault="00171191">
      <w:pPr>
        <w:spacing w:line="317" w:lineRule="auto"/>
        <w:rPr>
          <w:sz w:val="20"/>
          <w:szCs w:val="20"/>
        </w:rPr>
      </w:pPr>
    </w:p>
    <w:p w14:paraId="326F01F9" w14:textId="77777777" w:rsidR="00171191" w:rsidRDefault="00171191">
      <w:pPr>
        <w:spacing w:line="317" w:lineRule="auto"/>
        <w:rPr>
          <w:sz w:val="20"/>
          <w:szCs w:val="20"/>
        </w:rPr>
      </w:pPr>
    </w:p>
    <w:p w14:paraId="67AB747D" w14:textId="77777777" w:rsidR="00171191" w:rsidRDefault="00171191">
      <w:pPr>
        <w:spacing w:line="206" w:lineRule="exact"/>
        <w:rPr>
          <w:sz w:val="20"/>
          <w:szCs w:val="20"/>
        </w:rPr>
      </w:pPr>
    </w:p>
    <w:p w14:paraId="37A0C0BE" w14:textId="77777777" w:rsidR="00171191" w:rsidRDefault="00171191">
      <w:pPr>
        <w:spacing w:line="206" w:lineRule="exact"/>
        <w:rPr>
          <w:sz w:val="20"/>
          <w:szCs w:val="20"/>
        </w:rPr>
      </w:pPr>
    </w:p>
    <w:p w14:paraId="2D0F10FE" w14:textId="77777777" w:rsidR="00171191" w:rsidRDefault="00171191">
      <w:pPr>
        <w:rPr>
          <w:sz w:val="20"/>
          <w:szCs w:val="20"/>
        </w:rPr>
      </w:pPr>
    </w:p>
    <w:p w14:paraId="360B9D31" w14:textId="77777777" w:rsidR="00171191" w:rsidRDefault="00171191">
      <w:pPr>
        <w:rPr>
          <w:sz w:val="20"/>
          <w:szCs w:val="20"/>
        </w:rPr>
      </w:pPr>
    </w:p>
    <w:p w14:paraId="769A2E20" w14:textId="77777777" w:rsidR="00171191" w:rsidRDefault="008E27A9">
      <w:pPr>
        <w:pStyle w:val="a4"/>
        <w:spacing w:before="86" w:line="206" w:lineRule="exact"/>
        <w:rPr>
          <w:sz w:val="20"/>
          <w:szCs w:val="20"/>
        </w:rPr>
      </w:pPr>
      <w:proofErr w:type="spellStart"/>
      <w:r>
        <w:rPr>
          <w:spacing w:val="14"/>
          <w:position w:val="-1"/>
          <w:sz w:val="21"/>
          <w:szCs w:val="21"/>
        </w:rPr>
        <w:t>分子病理号</w:t>
      </w:r>
      <w:proofErr w:type="spellEnd"/>
      <w:r>
        <w:rPr>
          <w:spacing w:val="14"/>
          <w:position w:val="-1"/>
          <w:sz w:val="21"/>
          <w:szCs w:val="21"/>
        </w:rPr>
        <w:t>：</w:t>
      </w:r>
      <w:r w:rsidR="00901975" w:rsidRPr="00901975">
        <w:rPr>
          <w:spacing w:val="14"/>
          <w:position w:val="-1"/>
          <w:sz w:val="21"/>
          <w:szCs w:val="21"/>
        </w:rPr>
        <w:t>{{</w:t>
      </w:r>
      <w:proofErr w:type="spellStart"/>
      <w:r w:rsidR="00901975" w:rsidRPr="00901975">
        <w:rPr>
          <w:spacing w:val="14"/>
          <w:position w:val="-1"/>
          <w:sz w:val="21"/>
          <w:szCs w:val="21"/>
        </w:rPr>
        <w:t>sample.mol_pathological_id</w:t>
      </w:r>
      <w:proofErr w:type="spellEnd"/>
      <w:r w:rsidR="00901975" w:rsidRPr="00901975">
        <w:rPr>
          <w:spacing w:val="14"/>
          <w:position w:val="-1"/>
          <w:sz w:val="21"/>
          <w:szCs w:val="21"/>
        </w:rPr>
        <w:t>}}</w:t>
      </w:r>
    </w:p>
    <w:p w14:paraId="13E86CDA" w14:textId="77777777" w:rsidR="00171191" w:rsidRDefault="00171191">
      <w:pPr>
        <w:rPr>
          <w:sz w:val="10"/>
          <w:szCs w:val="10"/>
        </w:rPr>
      </w:pPr>
    </w:p>
    <w:p w14:paraId="56A497F9" w14:textId="77777777" w:rsidR="00171191" w:rsidRDefault="00171191">
      <w:pPr>
        <w:rPr>
          <w:sz w:val="10"/>
          <w:szCs w:val="10"/>
        </w:rPr>
        <w:sectPr w:rsidR="00171191" w:rsidSect="0020269E">
          <w:headerReference w:type="default" r:id="rId9"/>
          <w:footerReference w:type="default" r:id="rId10"/>
          <w:type w:val="continuous"/>
          <w:pgSz w:w="11906" w:h="16840"/>
          <w:pgMar w:top="1429" w:right="935" w:bottom="1111" w:left="969" w:header="871" w:footer="559" w:gutter="0"/>
          <w:cols w:num="2" w:space="720" w:equalWidth="0">
            <w:col w:w="6709" w:space="100"/>
            <w:col w:w="3194"/>
          </w:cols>
        </w:sectPr>
      </w:pPr>
    </w:p>
    <w:tbl>
      <w:tblPr>
        <w:tblW w:w="0" w:type="auto"/>
        <w:jc w:val="center"/>
        <w:tblBorders>
          <w:top w:val="single" w:sz="12" w:space="0" w:color="31849B" w:themeColor="accent5" w:themeShade="BF"/>
          <w:bottom w:val="single" w:sz="12"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282"/>
        <w:gridCol w:w="3270"/>
        <w:gridCol w:w="3659"/>
      </w:tblGrid>
      <w:tr w:rsidR="00171191" w14:paraId="73D37FD5" w14:textId="77777777" w:rsidTr="00E03676">
        <w:trPr>
          <w:trHeight w:val="590"/>
          <w:jc w:val="center"/>
        </w:trPr>
        <w:tc>
          <w:tcPr>
            <w:tcW w:w="3282" w:type="dxa"/>
            <w:tcBorders>
              <w:tl2br w:val="nil"/>
              <w:tr2bl w:val="nil"/>
            </w:tcBorders>
            <w:shd w:val="clear" w:color="auto" w:fill="DAEEF3"/>
            <w:noWrap/>
            <w:vAlign w:val="center"/>
          </w:tcPr>
          <w:p w14:paraId="03670ED1"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姓名：</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sample.patient</w:t>
            </w:r>
            <w:proofErr w:type="gramEnd"/>
            <w:r w:rsidR="00E03676" w:rsidRPr="00E03676">
              <w:rPr>
                <w:rFonts w:ascii="微软雅黑" w:eastAsia="微软雅黑" w:hAnsi="微软雅黑" w:cs="微软雅黑"/>
                <w:lang w:eastAsia="zh-CN" w:bidi="ar"/>
              </w:rPr>
              <w:t>_name</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23B015DC"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性别：</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sample.gender</w:t>
            </w:r>
            <w:proofErr w:type="spellEnd"/>
            <w:proofErr w:type="gram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354359A9"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年龄：</w:t>
            </w:r>
            <w:r w:rsidR="00E03676" w:rsidRPr="00E03676">
              <w:rPr>
                <w:rFonts w:ascii="微软雅黑" w:eastAsia="微软雅黑" w:hAnsi="微软雅黑" w:cs="微软雅黑"/>
                <w:lang w:eastAsia="zh-CN" w:bidi="ar"/>
              </w:rPr>
              <w:t>{{</w:t>
            </w:r>
            <w:proofErr w:type="spellStart"/>
            <w:r w:rsidR="00E03676" w:rsidRPr="00E03676">
              <w:rPr>
                <w:rFonts w:ascii="微软雅黑" w:eastAsia="微软雅黑" w:hAnsi="微软雅黑" w:cs="微软雅黑"/>
                <w:lang w:eastAsia="zh-CN" w:bidi="ar"/>
              </w:rPr>
              <w:t>sample.age</w:t>
            </w:r>
            <w:proofErr w:type="spellEnd"/>
            <w:r w:rsidR="00E03676" w:rsidRPr="00E03676">
              <w:rPr>
                <w:rFonts w:ascii="微软雅黑" w:eastAsia="微软雅黑" w:hAnsi="微软雅黑" w:cs="微软雅黑"/>
                <w:lang w:eastAsia="zh-CN" w:bidi="ar"/>
              </w:rPr>
              <w:t>}}</w:t>
            </w:r>
          </w:p>
        </w:tc>
      </w:tr>
      <w:tr w:rsidR="00171191" w14:paraId="5759ADCE" w14:textId="77777777" w:rsidTr="00E03676">
        <w:trPr>
          <w:trHeight w:val="590"/>
          <w:jc w:val="center"/>
        </w:trPr>
        <w:tc>
          <w:tcPr>
            <w:tcW w:w="3282" w:type="dxa"/>
            <w:tcBorders>
              <w:tl2br w:val="nil"/>
              <w:tr2bl w:val="nil"/>
            </w:tcBorders>
            <w:shd w:val="clear" w:color="auto" w:fill="DAEEF3"/>
            <w:noWrap/>
            <w:vAlign w:val="center"/>
          </w:tcPr>
          <w:p w14:paraId="13DC0D9C"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门诊/住院号：</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sample.outpatient</w:t>
            </w:r>
            <w:proofErr w:type="gramEnd"/>
            <w:r w:rsidR="00E03676" w:rsidRPr="00E03676">
              <w:rPr>
                <w:rFonts w:ascii="微软雅黑" w:eastAsia="微软雅黑" w:hAnsi="微软雅黑" w:cs="微软雅黑"/>
                <w:lang w:eastAsia="zh-CN" w:bidi="ar"/>
              </w:rPr>
              <w:t>_hospitalization_no</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7C02DDA1"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病理号：</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sample.pathological</w:t>
            </w:r>
            <w:proofErr w:type="gramEnd"/>
            <w:r w:rsidR="00E03676" w:rsidRPr="00E03676">
              <w:rPr>
                <w:rFonts w:ascii="微软雅黑" w:eastAsia="微软雅黑" w:hAnsi="微软雅黑" w:cs="微软雅黑"/>
                <w:lang w:eastAsia="zh-CN" w:bidi="ar"/>
              </w:rPr>
              <w:t>_id</w:t>
            </w:r>
            <w:proofErr w:type="spell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14FD6007"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样本类型：</w:t>
            </w:r>
            <w:r w:rsidR="00E03676" w:rsidRPr="00E03676">
              <w:rPr>
                <w:rFonts w:ascii="微软雅黑" w:eastAsia="微软雅黑" w:hAnsi="微软雅黑" w:cs="微软雅黑"/>
                <w:lang w:eastAsia="zh-CN" w:bidi="ar"/>
              </w:rPr>
              <w:t>{{</w:t>
            </w:r>
            <w:proofErr w:type="spellStart"/>
            <w:r w:rsidR="00E03676" w:rsidRPr="00E03676">
              <w:rPr>
                <w:rFonts w:ascii="微软雅黑" w:eastAsia="微软雅黑" w:hAnsi="微软雅黑" w:cs="微软雅黑"/>
                <w:lang w:eastAsia="zh-CN" w:bidi="ar"/>
              </w:rPr>
              <w:t>sample.sample_type</w:t>
            </w:r>
            <w:proofErr w:type="spellEnd"/>
            <w:r w:rsidR="00E03676" w:rsidRPr="00E03676">
              <w:rPr>
                <w:rFonts w:ascii="微软雅黑" w:eastAsia="微软雅黑" w:hAnsi="微软雅黑" w:cs="微软雅黑"/>
                <w:lang w:eastAsia="zh-CN" w:bidi="ar"/>
              </w:rPr>
              <w:t>}}</w:t>
            </w:r>
          </w:p>
        </w:tc>
      </w:tr>
      <w:tr w:rsidR="00171191" w14:paraId="3E9CC1AD" w14:textId="77777777" w:rsidTr="00E03676">
        <w:trPr>
          <w:trHeight w:val="590"/>
          <w:jc w:val="center"/>
        </w:trPr>
        <w:tc>
          <w:tcPr>
            <w:tcW w:w="3282" w:type="dxa"/>
            <w:tcBorders>
              <w:tl2br w:val="nil"/>
              <w:tr2bl w:val="nil"/>
            </w:tcBorders>
            <w:shd w:val="clear" w:color="auto" w:fill="DAEEF3"/>
            <w:noWrap/>
            <w:vAlign w:val="center"/>
          </w:tcPr>
          <w:p w14:paraId="266D99B2"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送检科室：</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sample.hosp</w:t>
            </w:r>
            <w:proofErr w:type="gramEnd"/>
            <w:r w:rsidR="00E03676" w:rsidRPr="00E03676">
              <w:rPr>
                <w:rFonts w:ascii="微软雅黑" w:eastAsia="微软雅黑" w:hAnsi="微软雅黑" w:cs="微软雅黑"/>
                <w:lang w:eastAsia="zh-CN" w:bidi="ar"/>
              </w:rPr>
              <w:t>_depart</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55ADFDAE"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送检医生：</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sample.submission</w:t>
            </w:r>
            <w:proofErr w:type="gramEnd"/>
            <w:r w:rsidR="00E03676" w:rsidRPr="00E03676">
              <w:rPr>
                <w:rFonts w:ascii="微软雅黑" w:eastAsia="微软雅黑" w:hAnsi="微软雅黑" w:cs="微软雅黑"/>
                <w:lang w:eastAsia="zh-CN" w:bidi="ar"/>
              </w:rPr>
              <w:t>_doctor</w:t>
            </w:r>
            <w:proofErr w:type="spell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0EE9E903"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送检时间：</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sample.submission</w:t>
            </w:r>
            <w:proofErr w:type="gramEnd"/>
            <w:r w:rsidR="00E03676" w:rsidRPr="00E03676">
              <w:rPr>
                <w:rFonts w:ascii="微软雅黑" w:eastAsia="微软雅黑" w:hAnsi="微软雅黑" w:cs="微软雅黑"/>
                <w:lang w:eastAsia="zh-CN" w:bidi="ar"/>
              </w:rPr>
              <w:t>_date</w:t>
            </w:r>
            <w:proofErr w:type="spellEnd"/>
            <w:r w:rsidR="00E03676" w:rsidRPr="00E03676">
              <w:rPr>
                <w:rFonts w:ascii="微软雅黑" w:eastAsia="微软雅黑" w:hAnsi="微软雅黑" w:cs="微软雅黑"/>
                <w:lang w:eastAsia="zh-CN" w:bidi="ar"/>
              </w:rPr>
              <w:t>}}</w:t>
            </w:r>
          </w:p>
        </w:tc>
      </w:tr>
      <w:tr w:rsidR="00171191" w14:paraId="1B1AD528" w14:textId="77777777" w:rsidTr="00E03676">
        <w:trPr>
          <w:trHeight w:val="590"/>
          <w:jc w:val="center"/>
        </w:trPr>
        <w:tc>
          <w:tcPr>
            <w:tcW w:w="10211" w:type="dxa"/>
            <w:gridSpan w:val="3"/>
            <w:tcBorders>
              <w:tl2br w:val="nil"/>
              <w:tr2bl w:val="nil"/>
            </w:tcBorders>
            <w:shd w:val="clear" w:color="auto" w:fill="DAEEF3"/>
            <w:noWrap/>
            <w:vAlign w:val="center"/>
          </w:tcPr>
          <w:p w14:paraId="1EBEDC6C" w14:textId="228EF53D"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送检项目：BRCA1/2基因突变检测</w:t>
            </w:r>
          </w:p>
        </w:tc>
      </w:tr>
      <w:tr w:rsidR="00171191" w14:paraId="3BEECA5F" w14:textId="77777777" w:rsidTr="00E03676">
        <w:trPr>
          <w:trHeight w:val="590"/>
          <w:jc w:val="center"/>
        </w:trPr>
        <w:tc>
          <w:tcPr>
            <w:tcW w:w="10211" w:type="dxa"/>
            <w:gridSpan w:val="3"/>
            <w:tcBorders>
              <w:tl2br w:val="nil"/>
              <w:tr2bl w:val="nil"/>
            </w:tcBorders>
            <w:shd w:val="clear" w:color="auto" w:fill="DAEEF3"/>
            <w:noWrap/>
            <w:vAlign w:val="center"/>
          </w:tcPr>
          <w:p w14:paraId="6F7022AA"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检测范围：BRCA1/2基因全编码区及外显子-内含子连接区、部分UTR区(非翻译区)和内含子</w:t>
            </w:r>
            <w:proofErr w:type="gramStart"/>
            <w:r>
              <w:rPr>
                <w:rFonts w:ascii="微软雅黑" w:eastAsia="微软雅黑" w:hAnsi="微软雅黑" w:cs="微软雅黑" w:hint="eastAsia"/>
                <w:lang w:eastAsia="zh-CN" w:bidi="ar"/>
              </w:rPr>
              <w:t>区热点</w:t>
            </w:r>
            <w:proofErr w:type="gramEnd"/>
            <w:r>
              <w:rPr>
                <w:rFonts w:ascii="微软雅黑" w:eastAsia="微软雅黑" w:hAnsi="微软雅黑" w:cs="微软雅黑" w:hint="eastAsia"/>
                <w:lang w:eastAsia="zh-CN" w:bidi="ar"/>
              </w:rPr>
              <w:t>变异</w:t>
            </w:r>
          </w:p>
        </w:tc>
      </w:tr>
      <w:tr w:rsidR="00171191" w14:paraId="062D84E4" w14:textId="77777777" w:rsidTr="00E03676">
        <w:trPr>
          <w:trHeight w:val="590"/>
          <w:jc w:val="center"/>
        </w:trPr>
        <w:tc>
          <w:tcPr>
            <w:tcW w:w="10211" w:type="dxa"/>
            <w:gridSpan w:val="3"/>
            <w:tcBorders>
              <w:tl2br w:val="nil"/>
              <w:tr2bl w:val="nil"/>
            </w:tcBorders>
            <w:shd w:val="clear" w:color="auto" w:fill="DAEEF3"/>
            <w:noWrap/>
            <w:vAlign w:val="center"/>
          </w:tcPr>
          <w:p w14:paraId="52D666AB" w14:textId="77777777" w:rsidR="00171191" w:rsidRDefault="008E27A9">
            <w:pPr>
              <w:jc w:val="both"/>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检测方法：高通量测序</w:t>
            </w:r>
          </w:p>
        </w:tc>
      </w:tr>
      <w:tr w:rsidR="00171191" w14:paraId="6237F581" w14:textId="77777777" w:rsidTr="00E03676">
        <w:trPr>
          <w:trHeight w:val="590"/>
          <w:jc w:val="center"/>
        </w:trPr>
        <w:tc>
          <w:tcPr>
            <w:tcW w:w="10211" w:type="dxa"/>
            <w:gridSpan w:val="3"/>
            <w:tcBorders>
              <w:tl2br w:val="nil"/>
              <w:tr2bl w:val="nil"/>
            </w:tcBorders>
            <w:shd w:val="clear" w:color="auto" w:fill="DAEEF3"/>
            <w:noWrap/>
            <w:vAlign w:val="center"/>
          </w:tcPr>
          <w:p w14:paraId="1B4FDF58"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病理学评估：</w:t>
            </w:r>
            <w:r w:rsidR="004E3D64" w:rsidRPr="004E3D64">
              <w:rPr>
                <w:rFonts w:ascii="微软雅黑" w:eastAsia="微软雅黑" w:hAnsi="微软雅黑" w:cs="微软雅黑"/>
                <w:lang w:eastAsia="zh-CN" w:bidi="ar"/>
              </w:rPr>
              <w:t>{{</w:t>
            </w:r>
            <w:proofErr w:type="spellStart"/>
            <w:proofErr w:type="gramStart"/>
            <w:r w:rsidR="004E3D64" w:rsidRPr="004E3D64">
              <w:rPr>
                <w:rFonts w:ascii="微软雅黑" w:eastAsia="微软雅黑" w:hAnsi="微软雅黑" w:cs="微软雅黑"/>
                <w:lang w:eastAsia="zh-CN" w:bidi="ar"/>
              </w:rPr>
              <w:t>sample.pathol</w:t>
            </w:r>
            <w:proofErr w:type="gramEnd"/>
            <w:r w:rsidR="004E3D64" w:rsidRPr="004E3D64">
              <w:rPr>
                <w:rFonts w:ascii="微软雅黑" w:eastAsia="微软雅黑" w:hAnsi="微软雅黑" w:cs="微软雅黑"/>
                <w:lang w:eastAsia="zh-CN" w:bidi="ar"/>
              </w:rPr>
              <w:t>_diagn</w:t>
            </w:r>
            <w:proofErr w:type="spellEnd"/>
            <w:r w:rsidR="004E3D64" w:rsidRPr="004E3D64">
              <w:rPr>
                <w:rFonts w:ascii="微软雅黑" w:eastAsia="微软雅黑" w:hAnsi="微软雅黑" w:cs="微软雅黑"/>
                <w:lang w:eastAsia="zh-CN" w:bidi="ar"/>
              </w:rPr>
              <w:t>}}</w:t>
            </w:r>
          </w:p>
        </w:tc>
      </w:tr>
    </w:tbl>
    <w:p w14:paraId="17D23B18" w14:textId="77777777" w:rsidR="00171191" w:rsidRDefault="00171191">
      <w:pPr>
        <w:spacing w:line="254" w:lineRule="auto"/>
        <w:rPr>
          <w:lang w:eastAsia="zh-CN"/>
        </w:rPr>
      </w:pPr>
    </w:p>
    <w:p w14:paraId="7731CA67"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检测结果</w:t>
      </w:r>
      <w:proofErr w:type="spellEnd"/>
    </w:p>
    <w:p w14:paraId="4C2EC495" w14:textId="77777777" w:rsidR="00171191" w:rsidRDefault="008E27A9">
      <w:pPr>
        <w:pStyle w:val="a4"/>
        <w:numPr>
          <w:ilvl w:val="0"/>
          <w:numId w:val="2"/>
        </w:numPr>
        <w:spacing w:before="252" w:line="360" w:lineRule="auto"/>
        <w:jc w:val="center"/>
        <w:outlineLvl w:val="0"/>
        <w:rPr>
          <w:b/>
          <w:bCs/>
          <w:color w:val="31849B"/>
          <w:spacing w:val="-7"/>
          <w:sz w:val="24"/>
          <w:szCs w:val="24"/>
        </w:rPr>
      </w:pPr>
      <w:proofErr w:type="spellStart"/>
      <w:r>
        <w:rPr>
          <w:b/>
          <w:bCs/>
          <w:color w:val="31849B"/>
          <w:spacing w:val="-7"/>
          <w:sz w:val="24"/>
          <w:szCs w:val="24"/>
        </w:rPr>
        <w:t>检测结果小结</w:t>
      </w:r>
      <w:proofErr w:type="spellEnd"/>
    </w:p>
    <w:p w14:paraId="39386903" w14:textId="086321C4" w:rsidR="00171191" w:rsidRDefault="00171191">
      <w:pPr>
        <w:spacing w:before="15"/>
      </w:pPr>
    </w:p>
    <w:p w14:paraId="5E130410" w14:textId="7E2CA5B7" w:rsidR="00702358" w:rsidRDefault="00702358">
      <w:pPr>
        <w:spacing w:before="15"/>
      </w:pPr>
      <w:r w:rsidRPr="00702358">
        <w:rPr>
          <w:highlight w:val="magenta"/>
        </w:rPr>
        <w:t xml:space="preserve">{%p if </w:t>
      </w:r>
      <w:proofErr w:type="spellStart"/>
      <w:r w:rsidRPr="00702358">
        <w:rPr>
          <w:highlight w:val="magenta"/>
        </w:rPr>
        <w:t>judge_brca_cnv</w:t>
      </w:r>
      <w:proofErr w:type="spellEnd"/>
      <w:r w:rsidRPr="00702358">
        <w:rPr>
          <w:highlight w:val="magenta"/>
        </w:rPr>
        <w:t xml:space="preserve"> == “</w:t>
      </w:r>
      <w:proofErr w:type="spellStart"/>
      <w:proofErr w:type="gramStart"/>
      <w:r w:rsidRPr="00702358">
        <w:rPr>
          <w:highlight w:val="magenta"/>
        </w:rPr>
        <w:t>mlpa</w:t>
      </w:r>
      <w:proofErr w:type="spellEnd"/>
      <w:r w:rsidRPr="00702358">
        <w:rPr>
          <w:highlight w:val="magenta"/>
        </w:rPr>
        <w:t>”%</w:t>
      </w:r>
      <w:proofErr w:type="gramEnd"/>
      <w:r w:rsidRPr="00702358">
        <w:rPr>
          <w:highlight w:val="magenta"/>
        </w:rPr>
        <w:t>}</w:t>
      </w: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496"/>
        <w:gridCol w:w="1420"/>
        <w:gridCol w:w="1274"/>
        <w:gridCol w:w="1134"/>
        <w:gridCol w:w="3591"/>
      </w:tblGrid>
      <w:tr w:rsidR="00F42B1D" w14:paraId="011BBA18" w14:textId="77777777" w:rsidTr="00402F8E">
        <w:trPr>
          <w:trHeight w:val="590"/>
          <w:jc w:val="center"/>
        </w:trPr>
        <w:tc>
          <w:tcPr>
            <w:tcW w:w="1308" w:type="dxa"/>
            <w:tcBorders>
              <w:bottom w:val="single" w:sz="12" w:space="0" w:color="31849B"/>
              <w:right w:val="dotted" w:sz="4" w:space="0" w:color="31849B"/>
            </w:tcBorders>
            <w:vAlign w:val="center"/>
          </w:tcPr>
          <w:p w14:paraId="1810B31A" w14:textId="77777777" w:rsidR="00F42B1D" w:rsidRDefault="00F42B1D" w:rsidP="00402F8E">
            <w:pPr>
              <w:pStyle w:val="TableText"/>
              <w:jc w:val="center"/>
              <w:rPr>
                <w:b/>
                <w:bCs/>
                <w:sz w:val="21"/>
                <w:szCs w:val="21"/>
              </w:rPr>
            </w:pPr>
            <w:bookmarkStart w:id="0" w:name="_Hlk177215258"/>
            <w:proofErr w:type="spellStart"/>
            <w:r>
              <w:rPr>
                <w:b/>
                <w:bCs/>
                <w:color w:val="31849B"/>
                <w:spacing w:val="4"/>
                <w:sz w:val="21"/>
                <w:szCs w:val="21"/>
              </w:rPr>
              <w:t>基因</w:t>
            </w:r>
            <w:proofErr w:type="spellEnd"/>
          </w:p>
        </w:tc>
        <w:tc>
          <w:tcPr>
            <w:tcW w:w="1496" w:type="dxa"/>
            <w:tcBorders>
              <w:left w:val="dotted" w:sz="4" w:space="0" w:color="31849B"/>
              <w:bottom w:val="single" w:sz="12" w:space="0" w:color="31849B"/>
              <w:right w:val="dotted" w:sz="4" w:space="0" w:color="31849B"/>
            </w:tcBorders>
            <w:vAlign w:val="center"/>
          </w:tcPr>
          <w:p w14:paraId="53B3BC2B" w14:textId="77777777" w:rsidR="00F42B1D" w:rsidRDefault="00F42B1D" w:rsidP="00402F8E">
            <w:pPr>
              <w:pStyle w:val="TableText"/>
              <w:jc w:val="center"/>
              <w:rPr>
                <w:b/>
                <w:bCs/>
                <w:sz w:val="21"/>
                <w:szCs w:val="21"/>
              </w:rPr>
            </w:pPr>
            <w:proofErr w:type="spellStart"/>
            <w:r>
              <w:rPr>
                <w:b/>
                <w:bCs/>
                <w:color w:val="31849B"/>
                <w:spacing w:val="11"/>
                <w:sz w:val="21"/>
                <w:szCs w:val="21"/>
              </w:rPr>
              <w:t>检测结果</w:t>
            </w:r>
            <w:proofErr w:type="spellEnd"/>
          </w:p>
        </w:tc>
        <w:tc>
          <w:tcPr>
            <w:tcW w:w="1420" w:type="dxa"/>
            <w:tcBorders>
              <w:left w:val="dotted" w:sz="4" w:space="0" w:color="31849B"/>
              <w:bottom w:val="single" w:sz="12" w:space="0" w:color="31849B"/>
              <w:right w:val="dotted" w:sz="4" w:space="0" w:color="31849B"/>
            </w:tcBorders>
            <w:vAlign w:val="center"/>
          </w:tcPr>
          <w:p w14:paraId="3146A1A7" w14:textId="77777777" w:rsidR="00F42B1D" w:rsidRDefault="00F42B1D" w:rsidP="00402F8E">
            <w:pPr>
              <w:pStyle w:val="TableText"/>
              <w:jc w:val="center"/>
              <w:rPr>
                <w:b/>
                <w:bCs/>
                <w:sz w:val="21"/>
                <w:szCs w:val="21"/>
              </w:rPr>
            </w:pPr>
            <w:proofErr w:type="spellStart"/>
            <w:r>
              <w:rPr>
                <w:b/>
                <w:bCs/>
                <w:color w:val="31849B"/>
                <w:spacing w:val="11"/>
                <w:sz w:val="21"/>
                <w:szCs w:val="21"/>
              </w:rPr>
              <w:t>变异来源</w:t>
            </w:r>
            <w:proofErr w:type="spellEnd"/>
          </w:p>
        </w:tc>
        <w:tc>
          <w:tcPr>
            <w:tcW w:w="1274" w:type="dxa"/>
            <w:tcBorders>
              <w:left w:val="dotted" w:sz="4" w:space="0" w:color="31849B"/>
              <w:bottom w:val="single" w:sz="12" w:space="0" w:color="31849B"/>
              <w:right w:val="dotted" w:sz="4" w:space="0" w:color="31849B"/>
            </w:tcBorders>
            <w:vAlign w:val="center"/>
          </w:tcPr>
          <w:p w14:paraId="7DB449F3" w14:textId="77777777" w:rsidR="00F42B1D" w:rsidRDefault="00F42B1D" w:rsidP="00402F8E">
            <w:pPr>
              <w:pStyle w:val="TableText"/>
              <w:jc w:val="center"/>
              <w:rPr>
                <w:b/>
                <w:bCs/>
                <w:color w:val="31849B"/>
                <w:spacing w:val="11"/>
                <w:sz w:val="21"/>
                <w:szCs w:val="21"/>
                <w:lang w:eastAsia="zh-CN"/>
              </w:rPr>
            </w:pPr>
            <w:r>
              <w:rPr>
                <w:rFonts w:hint="eastAsia"/>
                <w:b/>
                <w:bCs/>
                <w:color w:val="31849B"/>
                <w:spacing w:val="11"/>
                <w:sz w:val="21"/>
                <w:szCs w:val="21"/>
                <w:lang w:eastAsia="zh-CN"/>
              </w:rPr>
              <w:t>基因型</w:t>
            </w:r>
          </w:p>
        </w:tc>
        <w:tc>
          <w:tcPr>
            <w:tcW w:w="1134" w:type="dxa"/>
            <w:tcBorders>
              <w:left w:val="dotted" w:sz="4" w:space="0" w:color="31849B"/>
              <w:bottom w:val="single" w:sz="12" w:space="0" w:color="31849B"/>
              <w:right w:val="dotted" w:sz="4" w:space="0" w:color="31849B"/>
            </w:tcBorders>
            <w:vAlign w:val="center"/>
          </w:tcPr>
          <w:p w14:paraId="0885D7A8" w14:textId="77777777" w:rsidR="00F42B1D" w:rsidRDefault="00F42B1D" w:rsidP="00402F8E">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591" w:type="dxa"/>
            <w:tcBorders>
              <w:left w:val="dotted" w:sz="4" w:space="0" w:color="31849B"/>
              <w:bottom w:val="single" w:sz="12" w:space="0" w:color="31849B"/>
            </w:tcBorders>
            <w:vAlign w:val="center"/>
          </w:tcPr>
          <w:p w14:paraId="11AEFC8F" w14:textId="77777777" w:rsidR="00F42B1D" w:rsidRDefault="00F42B1D" w:rsidP="00402F8E">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F42B1D" w14:paraId="756817FA" w14:textId="77777777" w:rsidTr="00402F8E">
        <w:trPr>
          <w:trHeight w:val="590"/>
          <w:jc w:val="center"/>
        </w:trPr>
        <w:tc>
          <w:tcPr>
            <w:tcW w:w="10223" w:type="dxa"/>
            <w:gridSpan w:val="6"/>
            <w:tcBorders>
              <w:top w:val="single" w:sz="12" w:space="0" w:color="31849B"/>
              <w:bottom w:val="single" w:sz="4" w:space="0" w:color="31849B"/>
            </w:tcBorders>
            <w:shd w:val="clear" w:color="auto" w:fill="DAEEF3"/>
            <w:vAlign w:val="center"/>
          </w:tcPr>
          <w:p w14:paraId="1FBECA6A" w14:textId="30D44E58" w:rsidR="00F42B1D"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if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1_L5+ var_brca.mlpa_v2.B1_mlpa_L5+var_brca.snv_s.B1_L4 + var_brca.mlpa_v2.B1_mlpa_L4 +var_brca.snv_s.B1_L3 + var_brca.mlpa_v2.B1_mlpa_L3%}</w:t>
            </w:r>
          </w:p>
        </w:tc>
      </w:tr>
      <w:tr w:rsidR="00F42B1D" w14:paraId="28BB294F" w14:textId="77777777" w:rsidTr="00402F8E">
        <w:trPr>
          <w:trHeight w:val="590"/>
          <w:jc w:val="center"/>
        </w:trPr>
        <w:tc>
          <w:tcPr>
            <w:tcW w:w="10223" w:type="dxa"/>
            <w:gridSpan w:val="6"/>
            <w:tcBorders>
              <w:top w:val="single" w:sz="4" w:space="0" w:color="31849B"/>
            </w:tcBorders>
            <w:shd w:val="clear" w:color="auto" w:fill="DAEEF3"/>
            <w:vAlign w:val="center"/>
          </w:tcPr>
          <w:p w14:paraId="356CC480" w14:textId="73A8685B" w:rsidR="00F42B1D"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for a in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1_L5+ var_brca.mlpa_v2.B1_mlpa_L5+var_brca.snv_s.B1_L4 + var_brca.mlpa_v2.B1_mlpa_L4 +var_brca.snv_s.B1_L3 + var_brca.mlpa_v2.B1_mlpa_L3%}</w:t>
            </w:r>
          </w:p>
        </w:tc>
      </w:tr>
      <w:tr w:rsidR="00F42B1D" w14:paraId="2A901471"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2F2C8821"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5A6F17F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72F6CDC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0141E30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w:t>
            </w:r>
            <w:r w:rsidRPr="00BA7C39">
              <w:rPr>
                <w:rFonts w:ascii="微软雅黑" w:eastAsia="微软雅黑" w:hAnsi="微软雅黑" w:cs="微软雅黑"/>
                <w:lang w:eastAsia="zh-CN" w:bidi="ar"/>
              </w:rPr>
              <w:lastRenderedPageBreak/>
              <w:t>n”%}</w:t>
            </w:r>
          </w:p>
          <w:p w14:paraId="57AE536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55C1D56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823DC6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62CC3AE8"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4FFCB30B"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2C6D81E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001CD9F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6DE21C1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w:t>
            </w:r>
            <w:r w:rsidRPr="00BA7C39">
              <w:rPr>
                <w:rFonts w:ascii="微软雅黑" w:eastAsia="微软雅黑" w:hAnsi="微软雅黑" w:cs="微软雅黑"/>
                <w:lang w:eastAsia="zh-CN" w:bidi="ar"/>
              </w:rPr>
              <w:lastRenderedPageBreak/>
              <w:t>Gain”%}</w:t>
            </w:r>
          </w:p>
          <w:p w14:paraId="165D606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1748057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105987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0EB6F3F6"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4DB9539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59C7DEA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63B5ABF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w:t>
            </w:r>
            <w:r w:rsidRPr="00BA7C39">
              <w:rPr>
                <w:rFonts w:ascii="微软雅黑" w:eastAsia="微软雅黑" w:hAnsi="微软雅黑" w:cs="微软雅黑"/>
                <w:lang w:eastAsia="zh-CN" w:bidi="ar"/>
              </w:rPr>
              <w:lastRenderedPageBreak/>
              <w:t>m_g</w:t>
            </w:r>
            <w:proofErr w:type="spellEnd"/>
            <w:r w:rsidRPr="00BA7C39">
              <w:rPr>
                <w:rFonts w:ascii="微软雅黑" w:eastAsia="微软雅黑" w:hAnsi="微软雅黑" w:cs="微软雅黑"/>
                <w:lang w:eastAsia="zh-CN" w:bidi="ar"/>
              </w:rPr>
              <w:t>==5%}</w:t>
            </w:r>
          </w:p>
          <w:p w14:paraId="4B933A3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6A2DF44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001118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5147A094" w14:textId="6977EF33" w:rsidR="00F42B1D" w:rsidRDefault="00F42B1D"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3964C24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697E92E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37D5C79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lastRenderedPageBreak/>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1F55A28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3348C5E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9DCCC8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4171171A" w14:textId="2C22A3AE" w:rsidR="00F42B1D" w:rsidRDefault="00F42B1D"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1463D1B9" w14:textId="77777777" w:rsidTr="00402F8E">
        <w:trPr>
          <w:trHeight w:val="590"/>
          <w:jc w:val="center"/>
        </w:trPr>
        <w:tc>
          <w:tcPr>
            <w:tcW w:w="10223" w:type="dxa"/>
            <w:gridSpan w:val="6"/>
            <w:tcBorders>
              <w:top w:val="single" w:sz="4" w:space="0" w:color="31849B"/>
            </w:tcBorders>
            <w:shd w:val="clear" w:color="auto" w:fill="DAEEF3"/>
            <w:vAlign w:val="center"/>
          </w:tcPr>
          <w:p w14:paraId="746CFE4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1B2E6463" w14:textId="77777777" w:rsidTr="00402F8E">
        <w:trPr>
          <w:trHeight w:val="590"/>
          <w:jc w:val="center"/>
        </w:trPr>
        <w:tc>
          <w:tcPr>
            <w:tcW w:w="10223" w:type="dxa"/>
            <w:gridSpan w:val="6"/>
            <w:tcBorders>
              <w:top w:val="single" w:sz="4" w:space="0" w:color="31849B"/>
            </w:tcBorders>
            <w:shd w:val="clear" w:color="auto" w:fill="DAEEF3"/>
            <w:vAlign w:val="center"/>
          </w:tcPr>
          <w:p w14:paraId="54715749"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4D3903C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5DCDEDC6"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4027AD88"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2D15F565" w14:textId="77777777" w:rsidTr="00402F8E">
        <w:trPr>
          <w:trHeight w:val="590"/>
          <w:jc w:val="center"/>
        </w:trPr>
        <w:tc>
          <w:tcPr>
            <w:tcW w:w="10223" w:type="dxa"/>
            <w:gridSpan w:val="6"/>
            <w:tcBorders>
              <w:top w:val="single" w:sz="4" w:space="0" w:color="31849B"/>
            </w:tcBorders>
            <w:shd w:val="clear" w:color="auto" w:fill="DAEEF3"/>
            <w:vAlign w:val="center"/>
          </w:tcPr>
          <w:p w14:paraId="1F522303"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F42B1D" w14:paraId="003A19F5" w14:textId="77777777" w:rsidTr="00402F8E">
        <w:trPr>
          <w:trHeight w:val="590"/>
          <w:jc w:val="center"/>
        </w:trPr>
        <w:tc>
          <w:tcPr>
            <w:tcW w:w="10223" w:type="dxa"/>
            <w:gridSpan w:val="6"/>
            <w:tcBorders>
              <w:top w:val="single" w:sz="4" w:space="0" w:color="31849B"/>
            </w:tcBorders>
            <w:shd w:val="clear" w:color="auto" w:fill="DAEEF3"/>
            <w:vAlign w:val="center"/>
          </w:tcPr>
          <w:p w14:paraId="3E73EC39" w14:textId="3D5E0234" w:rsidR="00F42B1D" w:rsidRPr="00721BD2"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if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2_L5+ var_brca.mlpa_v2.B2_mlpa_L5+var_brca.snv_s.B2_L4 + var_brca.mlpa_v2.B2_mlpa_L4 +var_brca.snv_s.B2_L3 + var_brca.mlpa_v2.B2_mlpa_L3%}</w:t>
            </w:r>
          </w:p>
        </w:tc>
      </w:tr>
      <w:tr w:rsidR="00F42B1D" w14:paraId="09BF106C" w14:textId="77777777" w:rsidTr="00402F8E">
        <w:trPr>
          <w:trHeight w:val="590"/>
          <w:jc w:val="center"/>
        </w:trPr>
        <w:tc>
          <w:tcPr>
            <w:tcW w:w="10223" w:type="dxa"/>
            <w:gridSpan w:val="6"/>
            <w:tcBorders>
              <w:top w:val="single" w:sz="4" w:space="0" w:color="31849B"/>
            </w:tcBorders>
            <w:shd w:val="clear" w:color="auto" w:fill="DAEEF3"/>
            <w:vAlign w:val="center"/>
          </w:tcPr>
          <w:p w14:paraId="500277E9" w14:textId="282E3B5C" w:rsidR="00F42B1D" w:rsidRPr="00721BD2"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for a in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2_L5+ var_brca.mlpa_v2.B2_mlpa_L5+var_brca.snv_s.B2_L4 + var_brca.mlpa_v2.B2_mlpa_L4 +var_brca.snv_s.B2_L3 + var_brca.mlpa_v2.B2_mlpa_L3%}</w:t>
            </w:r>
          </w:p>
        </w:tc>
      </w:tr>
      <w:tr w:rsidR="00054F5B" w14:paraId="7ECD260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01E5BAE2" w14:textId="0B28759E"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47743AF2"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51063C7D"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774B7ACC"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25B2D9D3"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595B34EA"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1B09D6DE"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lang w:eastAsia="zh-CN" w:bidi="ar"/>
              </w:rPr>
              <w:lastRenderedPageBreak/>
              <w:t>endif%}</w:t>
            </w:r>
          </w:p>
          <w:p w14:paraId="4D7CE73C" w14:textId="6384BEAA"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4BBFCD20" w14:textId="10B8538A"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0C96A6C3"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0A8845DC"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28ECB32F"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1BA2D6A3"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5110E668"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106410A8"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25146CE7" w14:textId="69DFAD95"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0A09FB36"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3BF7063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0EB6E771"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19D9A402"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4D759EE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345E6E12"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01F706AA" w14:textId="25B17412"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604B86EA"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4C83B8C4"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74541768"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5912F9AD"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4801364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18CA9E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0769BEE6" w14:textId="3C5F91EF"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4CAC264D" w14:textId="77777777" w:rsidTr="00402F8E">
        <w:trPr>
          <w:trHeight w:val="590"/>
          <w:jc w:val="center"/>
        </w:trPr>
        <w:tc>
          <w:tcPr>
            <w:tcW w:w="10223" w:type="dxa"/>
            <w:gridSpan w:val="6"/>
            <w:tcBorders>
              <w:top w:val="single" w:sz="4" w:space="0" w:color="31849B"/>
            </w:tcBorders>
            <w:shd w:val="clear" w:color="auto" w:fill="DAEEF3"/>
            <w:vAlign w:val="center"/>
          </w:tcPr>
          <w:p w14:paraId="1F38449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397E4CE1" w14:textId="77777777" w:rsidTr="00402F8E">
        <w:trPr>
          <w:trHeight w:val="590"/>
          <w:jc w:val="center"/>
        </w:trPr>
        <w:tc>
          <w:tcPr>
            <w:tcW w:w="10223" w:type="dxa"/>
            <w:gridSpan w:val="6"/>
            <w:tcBorders>
              <w:top w:val="single" w:sz="4" w:space="0" w:color="31849B"/>
            </w:tcBorders>
            <w:shd w:val="clear" w:color="auto" w:fill="DAEEF3"/>
            <w:vAlign w:val="center"/>
          </w:tcPr>
          <w:p w14:paraId="034642D3"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10BF1A93" w14:textId="77777777" w:rsidTr="00402F8E">
        <w:trPr>
          <w:trHeight w:val="590"/>
          <w:jc w:val="center"/>
        </w:trPr>
        <w:tc>
          <w:tcPr>
            <w:tcW w:w="1308" w:type="dxa"/>
            <w:tcBorders>
              <w:right w:val="dotted" w:sz="4" w:space="0" w:color="31849B"/>
            </w:tcBorders>
            <w:shd w:val="clear" w:color="auto" w:fill="DAEEF3"/>
            <w:vAlign w:val="center"/>
          </w:tcPr>
          <w:p w14:paraId="3D581E5F"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BRCA2</w:t>
            </w:r>
          </w:p>
        </w:tc>
        <w:tc>
          <w:tcPr>
            <w:tcW w:w="8915" w:type="dxa"/>
            <w:gridSpan w:val="5"/>
            <w:tcBorders>
              <w:left w:val="dotted" w:sz="4" w:space="0" w:color="31849B"/>
            </w:tcBorders>
            <w:shd w:val="clear" w:color="auto" w:fill="DAEEF3"/>
            <w:vAlign w:val="center"/>
          </w:tcPr>
          <w:p w14:paraId="7891E9B1"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3F2456BD" w14:textId="77777777" w:rsidTr="00402F8E">
        <w:trPr>
          <w:trHeight w:val="590"/>
          <w:jc w:val="center"/>
        </w:trPr>
        <w:tc>
          <w:tcPr>
            <w:tcW w:w="10223" w:type="dxa"/>
            <w:gridSpan w:val="6"/>
            <w:shd w:val="clear" w:color="auto" w:fill="DAEEF3"/>
            <w:vAlign w:val="center"/>
          </w:tcPr>
          <w:p w14:paraId="0E6B22D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bookmarkEnd w:id="0"/>
    <w:p w14:paraId="536F1C6D" w14:textId="77777777" w:rsidR="00F42B1D" w:rsidRDefault="00F42B1D" w:rsidP="00F42B1D">
      <w:pPr>
        <w:rPr>
          <w:rFonts w:asciiTheme="minorEastAsia" w:eastAsiaTheme="minorEastAsia" w:hAnsiTheme="minorEastAsia"/>
          <w:highlight w:val="magenta"/>
          <w:lang w:eastAsia="zh-CN"/>
        </w:rPr>
      </w:pPr>
      <w:r w:rsidRPr="00702358">
        <w:rPr>
          <w:rFonts w:asciiTheme="minorEastAsia" w:eastAsiaTheme="minorEastAsia" w:hAnsiTheme="minorEastAsia" w:hint="eastAsia"/>
          <w:highlight w:val="magenta"/>
          <w:lang w:eastAsia="zh-CN"/>
        </w:rPr>
        <w:t>{</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p</w:t>
      </w:r>
      <w:r w:rsidRPr="00702358">
        <w:rPr>
          <w:rFonts w:asciiTheme="minorEastAsia" w:eastAsiaTheme="minorEastAsia" w:hAnsiTheme="minorEastAsia"/>
          <w:highlight w:val="magenta"/>
          <w:lang w:eastAsia="zh-CN"/>
        </w:rPr>
        <w:t xml:space="preserve"> </w:t>
      </w:r>
      <w:r w:rsidRPr="00702358">
        <w:rPr>
          <w:rFonts w:asciiTheme="minorEastAsia" w:eastAsiaTheme="minorEastAsia" w:hAnsiTheme="minorEastAsia" w:hint="eastAsia"/>
          <w:highlight w:val="magenta"/>
          <w:lang w:eastAsia="zh-CN"/>
        </w:rPr>
        <w:t>else</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w:t>
      </w: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496"/>
        <w:gridCol w:w="1420"/>
        <w:gridCol w:w="1274"/>
        <w:gridCol w:w="1134"/>
        <w:gridCol w:w="3591"/>
      </w:tblGrid>
      <w:tr w:rsidR="00F42B1D" w14:paraId="38070D0B" w14:textId="77777777" w:rsidTr="00402F8E">
        <w:trPr>
          <w:trHeight w:val="590"/>
          <w:jc w:val="center"/>
        </w:trPr>
        <w:tc>
          <w:tcPr>
            <w:tcW w:w="1308" w:type="dxa"/>
            <w:tcBorders>
              <w:bottom w:val="single" w:sz="12" w:space="0" w:color="31849B"/>
              <w:right w:val="dotted" w:sz="4" w:space="0" w:color="31849B"/>
            </w:tcBorders>
            <w:vAlign w:val="center"/>
          </w:tcPr>
          <w:p w14:paraId="68A2761C" w14:textId="77777777" w:rsidR="00F42B1D" w:rsidRDefault="00F42B1D" w:rsidP="00402F8E">
            <w:pPr>
              <w:pStyle w:val="TableText"/>
              <w:jc w:val="center"/>
              <w:rPr>
                <w:b/>
                <w:bCs/>
                <w:sz w:val="21"/>
                <w:szCs w:val="21"/>
              </w:rPr>
            </w:pPr>
            <w:proofErr w:type="spellStart"/>
            <w:r>
              <w:rPr>
                <w:b/>
                <w:bCs/>
                <w:color w:val="31849B"/>
                <w:spacing w:val="4"/>
                <w:sz w:val="21"/>
                <w:szCs w:val="21"/>
              </w:rPr>
              <w:t>基因</w:t>
            </w:r>
            <w:proofErr w:type="spellEnd"/>
          </w:p>
        </w:tc>
        <w:tc>
          <w:tcPr>
            <w:tcW w:w="1496" w:type="dxa"/>
            <w:tcBorders>
              <w:left w:val="dotted" w:sz="4" w:space="0" w:color="31849B"/>
              <w:bottom w:val="single" w:sz="12" w:space="0" w:color="31849B"/>
              <w:right w:val="dotted" w:sz="4" w:space="0" w:color="31849B"/>
            </w:tcBorders>
            <w:vAlign w:val="center"/>
          </w:tcPr>
          <w:p w14:paraId="3B99FB52" w14:textId="77777777" w:rsidR="00F42B1D" w:rsidRDefault="00F42B1D" w:rsidP="00402F8E">
            <w:pPr>
              <w:pStyle w:val="TableText"/>
              <w:jc w:val="center"/>
              <w:rPr>
                <w:b/>
                <w:bCs/>
                <w:sz w:val="21"/>
                <w:szCs w:val="21"/>
              </w:rPr>
            </w:pPr>
            <w:proofErr w:type="spellStart"/>
            <w:r>
              <w:rPr>
                <w:b/>
                <w:bCs/>
                <w:color w:val="31849B"/>
                <w:spacing w:val="11"/>
                <w:sz w:val="21"/>
                <w:szCs w:val="21"/>
              </w:rPr>
              <w:t>检测结果</w:t>
            </w:r>
            <w:proofErr w:type="spellEnd"/>
          </w:p>
        </w:tc>
        <w:tc>
          <w:tcPr>
            <w:tcW w:w="1420" w:type="dxa"/>
            <w:tcBorders>
              <w:left w:val="dotted" w:sz="4" w:space="0" w:color="31849B"/>
              <w:bottom w:val="single" w:sz="12" w:space="0" w:color="31849B"/>
              <w:right w:val="dotted" w:sz="4" w:space="0" w:color="31849B"/>
            </w:tcBorders>
            <w:vAlign w:val="center"/>
          </w:tcPr>
          <w:p w14:paraId="1D4B48E4" w14:textId="77777777" w:rsidR="00F42B1D" w:rsidRDefault="00F42B1D" w:rsidP="00402F8E">
            <w:pPr>
              <w:pStyle w:val="TableText"/>
              <w:jc w:val="center"/>
              <w:rPr>
                <w:b/>
                <w:bCs/>
                <w:sz w:val="21"/>
                <w:szCs w:val="21"/>
              </w:rPr>
            </w:pPr>
            <w:proofErr w:type="spellStart"/>
            <w:r>
              <w:rPr>
                <w:b/>
                <w:bCs/>
                <w:color w:val="31849B"/>
                <w:spacing w:val="11"/>
                <w:sz w:val="21"/>
                <w:szCs w:val="21"/>
              </w:rPr>
              <w:t>变异来源</w:t>
            </w:r>
            <w:proofErr w:type="spellEnd"/>
          </w:p>
        </w:tc>
        <w:tc>
          <w:tcPr>
            <w:tcW w:w="1274" w:type="dxa"/>
            <w:tcBorders>
              <w:left w:val="dotted" w:sz="4" w:space="0" w:color="31849B"/>
              <w:bottom w:val="single" w:sz="12" w:space="0" w:color="31849B"/>
              <w:right w:val="dotted" w:sz="4" w:space="0" w:color="31849B"/>
            </w:tcBorders>
            <w:vAlign w:val="center"/>
          </w:tcPr>
          <w:p w14:paraId="6C380CF8" w14:textId="77777777" w:rsidR="00F42B1D" w:rsidRDefault="00F42B1D" w:rsidP="00402F8E">
            <w:pPr>
              <w:pStyle w:val="TableText"/>
              <w:jc w:val="center"/>
              <w:rPr>
                <w:b/>
                <w:bCs/>
                <w:color w:val="31849B"/>
                <w:spacing w:val="11"/>
                <w:sz w:val="21"/>
                <w:szCs w:val="21"/>
                <w:lang w:eastAsia="zh-CN"/>
              </w:rPr>
            </w:pPr>
            <w:r>
              <w:rPr>
                <w:rFonts w:hint="eastAsia"/>
                <w:b/>
                <w:bCs/>
                <w:color w:val="31849B"/>
                <w:spacing w:val="11"/>
                <w:sz w:val="21"/>
                <w:szCs w:val="21"/>
                <w:lang w:eastAsia="zh-CN"/>
              </w:rPr>
              <w:t>基因型</w:t>
            </w:r>
          </w:p>
        </w:tc>
        <w:tc>
          <w:tcPr>
            <w:tcW w:w="1134" w:type="dxa"/>
            <w:tcBorders>
              <w:left w:val="dotted" w:sz="4" w:space="0" w:color="31849B"/>
              <w:bottom w:val="single" w:sz="12" w:space="0" w:color="31849B"/>
              <w:right w:val="dotted" w:sz="4" w:space="0" w:color="31849B"/>
            </w:tcBorders>
            <w:vAlign w:val="center"/>
          </w:tcPr>
          <w:p w14:paraId="3D568480" w14:textId="77777777" w:rsidR="00F42B1D" w:rsidRDefault="00F42B1D" w:rsidP="00402F8E">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591" w:type="dxa"/>
            <w:tcBorders>
              <w:left w:val="dotted" w:sz="4" w:space="0" w:color="31849B"/>
              <w:bottom w:val="single" w:sz="12" w:space="0" w:color="31849B"/>
            </w:tcBorders>
            <w:vAlign w:val="center"/>
          </w:tcPr>
          <w:p w14:paraId="3B25E676" w14:textId="77777777" w:rsidR="00F42B1D" w:rsidRDefault="00F42B1D" w:rsidP="00402F8E">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F42B1D" w14:paraId="77B8A617" w14:textId="77777777" w:rsidTr="00402F8E">
        <w:trPr>
          <w:trHeight w:val="590"/>
          <w:jc w:val="center"/>
        </w:trPr>
        <w:tc>
          <w:tcPr>
            <w:tcW w:w="10223" w:type="dxa"/>
            <w:gridSpan w:val="6"/>
            <w:tcBorders>
              <w:top w:val="single" w:sz="12" w:space="0" w:color="31849B"/>
              <w:bottom w:val="single" w:sz="4" w:space="0" w:color="31849B"/>
            </w:tcBorders>
            <w:shd w:val="clear" w:color="auto" w:fill="DAEEF3"/>
            <w:vAlign w:val="center"/>
          </w:tcPr>
          <w:p w14:paraId="018C201D" w14:textId="4974E82B" w:rsidR="00F42B1D"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if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1_L5+ var_brca.gcnv_v2.B1_gcnv_L5+var_brca.snv_s.B1_L4 + var_brca.gcnv_v2.B1_gcnv_L4+var_brca.snv_s.B1_L3 + var_brca.gcnv_v2.B1_gcnv_L3%}</w:t>
            </w:r>
          </w:p>
        </w:tc>
      </w:tr>
      <w:tr w:rsidR="00F42B1D" w14:paraId="0A54307C" w14:textId="77777777" w:rsidTr="00402F8E">
        <w:trPr>
          <w:trHeight w:val="590"/>
          <w:jc w:val="center"/>
        </w:trPr>
        <w:tc>
          <w:tcPr>
            <w:tcW w:w="10223" w:type="dxa"/>
            <w:gridSpan w:val="6"/>
            <w:tcBorders>
              <w:top w:val="single" w:sz="4" w:space="0" w:color="31849B"/>
            </w:tcBorders>
            <w:shd w:val="clear" w:color="auto" w:fill="DAEEF3"/>
            <w:vAlign w:val="center"/>
          </w:tcPr>
          <w:p w14:paraId="01C8AAFC" w14:textId="6244C4A2" w:rsidR="00F42B1D"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for a in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1_L5+ var_brca.gcnv_v2.B1_gcnv_L5+var_brca.snv_s.B1_L4 + var_brca.gcnv_v2.B1_gcnv_L4+var_brca.snv_s.B1_L3 + var_brca.gcnv_v2.B1_gcnv_L3%}</w:t>
            </w:r>
          </w:p>
        </w:tc>
      </w:tr>
      <w:tr w:rsidR="006A725E" w14:paraId="0A00824D"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5AD4BB99" w14:textId="64DE73E2"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2566EF4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78F62C1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170567A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45659B9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660E3B8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B0F98AB"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0030DA8F" w14:textId="3060A90C"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6D3D5020" w14:textId="06F1AC0A"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胚系</w:t>
            </w:r>
          </w:p>
        </w:tc>
        <w:tc>
          <w:tcPr>
            <w:tcW w:w="1274" w:type="dxa"/>
            <w:tcBorders>
              <w:top w:val="single" w:sz="4" w:space="0" w:color="31849B"/>
              <w:left w:val="dotted" w:sz="4" w:space="0" w:color="31849B"/>
            </w:tcBorders>
            <w:shd w:val="clear" w:color="auto" w:fill="DAEEF3"/>
            <w:vAlign w:val="center"/>
          </w:tcPr>
          <w:p w14:paraId="3BDB75A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2AA61E35"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if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HeteDel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41E195E5"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杂合</w:t>
            </w:r>
          </w:p>
          <w:p w14:paraId="06404657"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w:t>
            </w:r>
            <w:proofErr w:type="spellStart"/>
            <w:r w:rsidRPr="006A725E">
              <w:rPr>
                <w:rFonts w:ascii="微软雅黑" w:eastAsia="微软雅黑" w:hAnsi="微软雅黑" w:cs="微软雅黑"/>
                <w:lang w:eastAsia="zh-CN" w:bidi="ar"/>
              </w:rPr>
              <w:t>elif</w:t>
            </w:r>
            <w:proofErr w:type="spellEnd"/>
            <w:r w:rsidRPr="006A725E">
              <w:rPr>
                <w:rFonts w:ascii="微软雅黑" w:eastAsia="微软雅黑" w:hAnsi="微软雅黑" w:cs="微软雅黑"/>
                <w:lang w:eastAsia="zh-CN" w:bidi="ar"/>
              </w:rPr>
              <w:t xml:space="preserve">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HomoDel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6AD72A68"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纯合</w:t>
            </w:r>
          </w:p>
          <w:p w14:paraId="5B82B777"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else%}</w:t>
            </w:r>
          </w:p>
          <w:p w14:paraId="40C5286C" w14:textId="3FB37C98" w:rsidR="006A725E" w:rsidRPr="006A725E" w:rsidRDefault="0099309C" w:rsidP="006A725E">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5F2C397D" w14:textId="77777777" w:rsid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endif%}</w:t>
            </w:r>
          </w:p>
          <w:p w14:paraId="3C050547" w14:textId="0412C56B"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27A8360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7B2E98F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5AE37E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4E371DD7" w14:textId="47A49255"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6D48698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0E06739C"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288DE77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66F47D44"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4C7681C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95D9498"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19184606" w14:textId="161A7B3D"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5FC84828"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218512C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092F2E6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7212BB9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53B2875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2FECA2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20341B1A" w14:textId="039F1BAF"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42C4FAAF" w14:textId="77777777" w:rsidTr="00402F8E">
        <w:trPr>
          <w:trHeight w:val="590"/>
          <w:jc w:val="center"/>
        </w:trPr>
        <w:tc>
          <w:tcPr>
            <w:tcW w:w="10223" w:type="dxa"/>
            <w:gridSpan w:val="6"/>
            <w:tcBorders>
              <w:top w:val="single" w:sz="4" w:space="0" w:color="31849B"/>
            </w:tcBorders>
            <w:shd w:val="clear" w:color="auto" w:fill="DAEEF3"/>
            <w:vAlign w:val="center"/>
          </w:tcPr>
          <w:p w14:paraId="50936CE2"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25213C42" w14:textId="77777777" w:rsidTr="00402F8E">
        <w:trPr>
          <w:trHeight w:val="590"/>
          <w:jc w:val="center"/>
        </w:trPr>
        <w:tc>
          <w:tcPr>
            <w:tcW w:w="10223" w:type="dxa"/>
            <w:gridSpan w:val="6"/>
            <w:tcBorders>
              <w:top w:val="single" w:sz="4" w:space="0" w:color="31849B"/>
            </w:tcBorders>
            <w:shd w:val="clear" w:color="auto" w:fill="DAEEF3"/>
            <w:vAlign w:val="center"/>
          </w:tcPr>
          <w:p w14:paraId="19D1EA96"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43984CB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0711798F"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447124A9"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10625A42" w14:textId="77777777" w:rsidTr="00402F8E">
        <w:trPr>
          <w:trHeight w:val="590"/>
          <w:jc w:val="center"/>
        </w:trPr>
        <w:tc>
          <w:tcPr>
            <w:tcW w:w="10223" w:type="dxa"/>
            <w:gridSpan w:val="6"/>
            <w:tcBorders>
              <w:top w:val="single" w:sz="4" w:space="0" w:color="31849B"/>
            </w:tcBorders>
            <w:shd w:val="clear" w:color="auto" w:fill="DAEEF3"/>
            <w:vAlign w:val="center"/>
          </w:tcPr>
          <w:p w14:paraId="44C338AF"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F42B1D" w14:paraId="6D816C23" w14:textId="77777777" w:rsidTr="00402F8E">
        <w:trPr>
          <w:trHeight w:val="590"/>
          <w:jc w:val="center"/>
        </w:trPr>
        <w:tc>
          <w:tcPr>
            <w:tcW w:w="10223" w:type="dxa"/>
            <w:gridSpan w:val="6"/>
            <w:tcBorders>
              <w:top w:val="single" w:sz="4" w:space="0" w:color="31849B"/>
            </w:tcBorders>
            <w:shd w:val="clear" w:color="auto" w:fill="DAEEF3"/>
            <w:vAlign w:val="center"/>
          </w:tcPr>
          <w:p w14:paraId="282D50CC" w14:textId="718C3414" w:rsidR="00F42B1D" w:rsidRPr="00721BD2"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if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2_L5+ var_brca.gcnv_v2.B2_gcnv_L5+var_brca.snv_s.B2_L4 + var_brca.gcnv_v2.B2_gcnv_L4+var_brca.snv_s.B2_L3 + var_brca.gcnv_v2.B2_gcnv_L3%}</w:t>
            </w:r>
          </w:p>
        </w:tc>
      </w:tr>
      <w:tr w:rsidR="00F42B1D" w14:paraId="3E44FED0" w14:textId="77777777" w:rsidTr="00402F8E">
        <w:trPr>
          <w:trHeight w:val="590"/>
          <w:jc w:val="center"/>
        </w:trPr>
        <w:tc>
          <w:tcPr>
            <w:tcW w:w="10223" w:type="dxa"/>
            <w:gridSpan w:val="6"/>
            <w:tcBorders>
              <w:top w:val="single" w:sz="4" w:space="0" w:color="31849B"/>
            </w:tcBorders>
            <w:shd w:val="clear" w:color="auto" w:fill="DAEEF3"/>
            <w:vAlign w:val="center"/>
          </w:tcPr>
          <w:p w14:paraId="191E663D" w14:textId="77B47470" w:rsidR="00F42B1D" w:rsidRPr="00721BD2"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for a in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2_L5+ var_brca.gcnv_v2.B2_gcnv_L5+var_brca.snv_s.B2_L4 + var_brca.gcnv_v2.B2_gcnv_L4+var_brca.snv_s.B2_L3 + var_brca.gcnv_v2.B2_gcnv_L3%}</w:t>
            </w:r>
          </w:p>
        </w:tc>
      </w:tr>
      <w:tr w:rsidR="006A725E" w14:paraId="4A573AD6"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77F0446E" w14:textId="08E8A029"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595BEB19"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3656FA9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41D965C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4C21553C"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35CFBA8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D32F3A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0E1F96FE" w14:textId="26BA331F"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6CF03D07" w14:textId="75CE68BC"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胚系</w:t>
            </w:r>
          </w:p>
        </w:tc>
        <w:tc>
          <w:tcPr>
            <w:tcW w:w="1274" w:type="dxa"/>
            <w:tcBorders>
              <w:top w:val="single" w:sz="4" w:space="0" w:color="31849B"/>
              <w:left w:val="dotted" w:sz="4" w:space="0" w:color="31849B"/>
            </w:tcBorders>
            <w:shd w:val="clear" w:color="auto" w:fill="DAEEF3"/>
            <w:vAlign w:val="center"/>
          </w:tcPr>
          <w:p w14:paraId="0F6EE48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2C411177"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if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HeteDel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5747CB96"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杂合</w:t>
            </w:r>
          </w:p>
          <w:p w14:paraId="785A0CA9"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w:t>
            </w:r>
            <w:proofErr w:type="spellStart"/>
            <w:r w:rsidRPr="006A725E">
              <w:rPr>
                <w:rFonts w:ascii="微软雅黑" w:eastAsia="微软雅黑" w:hAnsi="微软雅黑" w:cs="微软雅黑"/>
                <w:lang w:eastAsia="zh-CN" w:bidi="ar"/>
              </w:rPr>
              <w:t>elif</w:t>
            </w:r>
            <w:proofErr w:type="spellEnd"/>
            <w:r w:rsidRPr="006A725E">
              <w:rPr>
                <w:rFonts w:ascii="微软雅黑" w:eastAsia="微软雅黑" w:hAnsi="微软雅黑" w:cs="微软雅黑"/>
                <w:lang w:eastAsia="zh-CN" w:bidi="ar"/>
              </w:rPr>
              <w:t xml:space="preserve">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HomoDel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31A4A110"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纯合</w:t>
            </w:r>
          </w:p>
          <w:p w14:paraId="13C3AB6C"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else%}</w:t>
            </w:r>
          </w:p>
          <w:p w14:paraId="54940215" w14:textId="51C5BE84" w:rsidR="006A725E" w:rsidRPr="006A725E" w:rsidRDefault="0099309C" w:rsidP="006A725E">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4D20D424" w14:textId="77777777" w:rsid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endif%}</w:t>
            </w:r>
          </w:p>
          <w:p w14:paraId="7F775439"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1FE7052C"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7CBE233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{%p else%}</w:t>
            </w:r>
          </w:p>
          <w:p w14:paraId="255960E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5D7A86E8" w14:textId="70E73DAE"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2348BC65"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38703BA5"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44ACF15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39B2C27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19DB036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21D8A44"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49C4F763" w14:textId="424E0701"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3F0000CB"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7E2B350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5A9E19B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7E4E83E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25266A9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DD3F58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597721C4" w14:textId="577E16C0"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32039384" w14:textId="77777777" w:rsidTr="00402F8E">
        <w:trPr>
          <w:trHeight w:val="590"/>
          <w:jc w:val="center"/>
        </w:trPr>
        <w:tc>
          <w:tcPr>
            <w:tcW w:w="10223" w:type="dxa"/>
            <w:gridSpan w:val="6"/>
            <w:tcBorders>
              <w:top w:val="single" w:sz="4" w:space="0" w:color="31849B"/>
            </w:tcBorders>
            <w:shd w:val="clear" w:color="auto" w:fill="DAEEF3"/>
            <w:vAlign w:val="center"/>
          </w:tcPr>
          <w:p w14:paraId="0F790D65"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5F5BB24B" w14:textId="77777777" w:rsidTr="00402F8E">
        <w:trPr>
          <w:trHeight w:val="590"/>
          <w:jc w:val="center"/>
        </w:trPr>
        <w:tc>
          <w:tcPr>
            <w:tcW w:w="10223" w:type="dxa"/>
            <w:gridSpan w:val="6"/>
            <w:tcBorders>
              <w:top w:val="single" w:sz="4" w:space="0" w:color="31849B"/>
            </w:tcBorders>
            <w:shd w:val="clear" w:color="auto" w:fill="DAEEF3"/>
            <w:vAlign w:val="center"/>
          </w:tcPr>
          <w:p w14:paraId="4E3EEECB"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69303C62" w14:textId="77777777" w:rsidTr="00402F8E">
        <w:trPr>
          <w:trHeight w:val="590"/>
          <w:jc w:val="center"/>
        </w:trPr>
        <w:tc>
          <w:tcPr>
            <w:tcW w:w="1308" w:type="dxa"/>
            <w:tcBorders>
              <w:right w:val="dotted" w:sz="4" w:space="0" w:color="31849B"/>
            </w:tcBorders>
            <w:shd w:val="clear" w:color="auto" w:fill="DAEEF3"/>
            <w:vAlign w:val="center"/>
          </w:tcPr>
          <w:p w14:paraId="5BD3CB33"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BRCA2</w:t>
            </w:r>
          </w:p>
        </w:tc>
        <w:tc>
          <w:tcPr>
            <w:tcW w:w="8915" w:type="dxa"/>
            <w:gridSpan w:val="5"/>
            <w:tcBorders>
              <w:left w:val="dotted" w:sz="4" w:space="0" w:color="31849B"/>
            </w:tcBorders>
            <w:shd w:val="clear" w:color="auto" w:fill="DAEEF3"/>
            <w:vAlign w:val="center"/>
          </w:tcPr>
          <w:p w14:paraId="67274934"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07765E7A" w14:textId="77777777" w:rsidTr="00402F8E">
        <w:trPr>
          <w:trHeight w:val="590"/>
          <w:jc w:val="center"/>
        </w:trPr>
        <w:tc>
          <w:tcPr>
            <w:tcW w:w="10223" w:type="dxa"/>
            <w:gridSpan w:val="6"/>
            <w:shd w:val="clear" w:color="auto" w:fill="DAEEF3"/>
            <w:vAlign w:val="center"/>
          </w:tcPr>
          <w:p w14:paraId="7A897C66"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p w14:paraId="11DE4BDA" w14:textId="631326E4" w:rsidR="00F42B1D" w:rsidRDefault="00F42B1D">
      <w:pPr>
        <w:spacing w:before="15"/>
      </w:pPr>
      <w:r w:rsidRPr="00702358">
        <w:rPr>
          <w:rFonts w:asciiTheme="minorEastAsia" w:eastAsiaTheme="minorEastAsia" w:hAnsiTheme="minorEastAsia" w:hint="eastAsia"/>
          <w:highlight w:val="magenta"/>
          <w:lang w:eastAsia="zh-CN"/>
        </w:rPr>
        <w:t>{</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p</w:t>
      </w:r>
      <w:r w:rsidRPr="00702358">
        <w:rPr>
          <w:rFonts w:asciiTheme="minorEastAsia" w:eastAsiaTheme="minorEastAsia" w:hAnsiTheme="minorEastAsia"/>
          <w:highlight w:val="magenta"/>
          <w:lang w:eastAsia="zh-CN"/>
        </w:rPr>
        <w:t xml:space="preserve"> endif%</w:t>
      </w:r>
      <w:r w:rsidRPr="00702358">
        <w:rPr>
          <w:rFonts w:asciiTheme="minorEastAsia" w:eastAsiaTheme="minorEastAsia" w:hAnsiTheme="minorEastAsia" w:hint="eastAsia"/>
          <w:highlight w:val="magenta"/>
          <w:lang w:eastAsia="zh-CN"/>
        </w:rPr>
        <w:t>}</w:t>
      </w:r>
    </w:p>
    <w:p w14:paraId="3C0DF2E9" w14:textId="77777777" w:rsidR="00F42B1D" w:rsidRDefault="00F42B1D">
      <w:pPr>
        <w:spacing w:before="15"/>
      </w:pPr>
    </w:p>
    <w:p w14:paraId="7019BAD8" w14:textId="77777777" w:rsidR="00171191" w:rsidRPr="00F42B1D" w:rsidRDefault="00171191" w:rsidP="00336915">
      <w:pPr>
        <w:spacing w:line="14" w:lineRule="auto"/>
        <w:rPr>
          <w:rFonts w:eastAsiaTheme="minorEastAsia"/>
          <w:sz w:val="2"/>
          <w:szCs w:val="2"/>
          <w:lang w:eastAsia="zh-CN"/>
        </w:rPr>
        <w:sectPr w:rsidR="00171191" w:rsidRPr="00F42B1D" w:rsidSect="0020269E">
          <w:type w:val="continuous"/>
          <w:pgSz w:w="11906" w:h="16840"/>
          <w:pgMar w:top="1429" w:right="935" w:bottom="1111" w:left="969" w:header="871" w:footer="559" w:gutter="0"/>
          <w:cols w:space="720"/>
        </w:sectPr>
      </w:pPr>
    </w:p>
    <w:p w14:paraId="2621E330" w14:textId="3759E7DF" w:rsidR="00171191" w:rsidRDefault="008E27A9">
      <w:pPr>
        <w:pStyle w:val="a4"/>
        <w:numPr>
          <w:ilvl w:val="0"/>
          <w:numId w:val="2"/>
        </w:numPr>
        <w:spacing w:before="252" w:line="360" w:lineRule="auto"/>
        <w:jc w:val="center"/>
        <w:outlineLvl w:val="0"/>
        <w:rPr>
          <w:b/>
          <w:bCs/>
          <w:color w:val="31849B"/>
          <w:spacing w:val="-7"/>
          <w:sz w:val="24"/>
          <w:szCs w:val="24"/>
          <w:lang w:eastAsia="zh-CN"/>
        </w:rPr>
      </w:pPr>
      <w:r>
        <w:rPr>
          <w:b/>
          <w:bCs/>
          <w:color w:val="31849B"/>
          <w:spacing w:val="-7"/>
          <w:sz w:val="24"/>
          <w:szCs w:val="24"/>
          <w:lang w:eastAsia="zh-CN"/>
        </w:rPr>
        <w:lastRenderedPageBreak/>
        <w:t>良性、疑似良性变异检测结果列表</w:t>
      </w:r>
    </w:p>
    <w:p w14:paraId="07386FBE" w14:textId="77777777" w:rsidR="0099309C" w:rsidRPr="0099309C" w:rsidRDefault="0099309C" w:rsidP="0099309C">
      <w:pPr>
        <w:rPr>
          <w:rFonts w:ascii="思源黑体 CN Regular" w:eastAsia="思源黑体 CN Regular" w:hAnsi="思源黑体 CN Regular"/>
          <w:sz w:val="18"/>
          <w:szCs w:val="18"/>
        </w:rPr>
      </w:pPr>
      <w:r w:rsidRPr="0099309C">
        <w:rPr>
          <w:rFonts w:ascii="思源黑体 CN Regular" w:eastAsia="思源黑体 CN Regular" w:hAnsi="思源黑体 CN Regular"/>
          <w:sz w:val="18"/>
          <w:szCs w:val="18"/>
          <w:highlight w:val="magenta"/>
        </w:rPr>
        <w:t xml:space="preserve">{%p if </w:t>
      </w:r>
      <w:proofErr w:type="spellStart"/>
      <w:r w:rsidRPr="0099309C">
        <w:rPr>
          <w:rFonts w:ascii="思源黑体 CN Regular" w:eastAsia="思源黑体 CN Regular" w:hAnsi="思源黑体 CN Regular"/>
          <w:sz w:val="18"/>
          <w:szCs w:val="18"/>
          <w:highlight w:val="magenta"/>
        </w:rPr>
        <w:t>judge_brca_cnv</w:t>
      </w:r>
      <w:proofErr w:type="spellEnd"/>
      <w:r w:rsidRPr="0099309C">
        <w:rPr>
          <w:rFonts w:ascii="思源黑体 CN Regular" w:eastAsia="思源黑体 CN Regular" w:hAnsi="思源黑体 CN Regular"/>
          <w:sz w:val="18"/>
          <w:szCs w:val="18"/>
          <w:highlight w:val="magenta"/>
        </w:rPr>
        <w:t xml:space="preserve"> == “</w:t>
      </w:r>
      <w:proofErr w:type="spellStart"/>
      <w:proofErr w:type="gramStart"/>
      <w:r w:rsidRPr="0099309C">
        <w:rPr>
          <w:rFonts w:ascii="思源黑体 CN Regular" w:eastAsia="思源黑体 CN Regular" w:hAnsi="思源黑体 CN Regular"/>
          <w:sz w:val="18"/>
          <w:szCs w:val="18"/>
          <w:highlight w:val="magenta"/>
        </w:rPr>
        <w:t>mlpa</w:t>
      </w:r>
      <w:proofErr w:type="spellEnd"/>
      <w:r w:rsidRPr="0099309C">
        <w:rPr>
          <w:rFonts w:ascii="思源黑体 CN Regular" w:eastAsia="思源黑体 CN Regular" w:hAnsi="思源黑体 CN Regular"/>
          <w:sz w:val="18"/>
          <w:szCs w:val="18"/>
          <w:highlight w:val="magenta"/>
        </w:rPr>
        <w:t>”%</w:t>
      </w:r>
      <w:proofErr w:type="gramEnd"/>
      <w:r w:rsidRPr="0099309C">
        <w:rPr>
          <w:rFonts w:ascii="思源黑体 CN Regular" w:eastAsia="思源黑体 CN Regular" w:hAnsi="思源黑体 CN Regular"/>
          <w:sz w:val="18"/>
          <w:szCs w:val="18"/>
          <w:highlight w:val="magenta"/>
        </w:rPr>
        <w:t>}</w:t>
      </w:r>
    </w:p>
    <w:tbl>
      <w:tblPr>
        <w:tblStyle w:val="-"/>
        <w:tblW w:w="10234" w:type="dxa"/>
        <w:jc w:val="center"/>
        <w:tblLayout w:type="fixed"/>
        <w:tblLook w:val="04A0" w:firstRow="1" w:lastRow="0" w:firstColumn="1" w:lastColumn="0" w:noHBand="0" w:noVBand="1"/>
      </w:tblPr>
      <w:tblGrid>
        <w:gridCol w:w="900"/>
        <w:gridCol w:w="1260"/>
        <w:gridCol w:w="3660"/>
        <w:gridCol w:w="1344"/>
        <w:gridCol w:w="1392"/>
        <w:gridCol w:w="1678"/>
      </w:tblGrid>
      <w:tr w:rsidR="00171191" w14:paraId="174ED840" w14:textId="77777777" w:rsidTr="00204087">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7D155F82" w14:textId="77777777" w:rsidR="00171191" w:rsidRDefault="008E27A9">
            <w:pPr>
              <w:pStyle w:val="TableText"/>
              <w:spacing w:line="183" w:lineRule="auto"/>
              <w:ind w:left="249"/>
              <w:jc w:val="both"/>
              <w:rPr>
                <w:sz w:val="21"/>
                <w:szCs w:val="21"/>
              </w:rPr>
            </w:pPr>
            <w:proofErr w:type="spellStart"/>
            <w:r>
              <w:rPr>
                <w:b/>
                <w:bCs/>
                <w:color w:val="31849B"/>
                <w:spacing w:val="4"/>
                <w:sz w:val="21"/>
                <w:szCs w:val="21"/>
              </w:rPr>
              <w:t>序号</w:t>
            </w:r>
            <w:proofErr w:type="spellEnd"/>
          </w:p>
        </w:tc>
        <w:tc>
          <w:tcPr>
            <w:tcW w:w="1260" w:type="dxa"/>
          </w:tcPr>
          <w:p w14:paraId="37FDEB79" w14:textId="77777777" w:rsidR="00171191" w:rsidRDefault="008E27A9">
            <w:pPr>
              <w:pStyle w:val="TableText"/>
              <w:spacing w:line="183" w:lineRule="auto"/>
              <w:rPr>
                <w:sz w:val="21"/>
                <w:szCs w:val="21"/>
              </w:rPr>
            </w:pPr>
            <w:proofErr w:type="spellStart"/>
            <w:r>
              <w:rPr>
                <w:b/>
                <w:bCs/>
                <w:color w:val="31849B"/>
                <w:spacing w:val="4"/>
                <w:sz w:val="21"/>
                <w:szCs w:val="21"/>
              </w:rPr>
              <w:t>基因</w:t>
            </w:r>
            <w:proofErr w:type="spellEnd"/>
          </w:p>
        </w:tc>
        <w:tc>
          <w:tcPr>
            <w:tcW w:w="3660" w:type="dxa"/>
          </w:tcPr>
          <w:p w14:paraId="233F5481" w14:textId="77777777" w:rsidR="00171191" w:rsidRDefault="008E27A9">
            <w:pPr>
              <w:pStyle w:val="TableText"/>
              <w:spacing w:line="183" w:lineRule="auto"/>
              <w:ind w:left="1456"/>
              <w:jc w:val="both"/>
              <w:rPr>
                <w:sz w:val="21"/>
                <w:szCs w:val="21"/>
              </w:rPr>
            </w:pPr>
            <w:proofErr w:type="spellStart"/>
            <w:r>
              <w:rPr>
                <w:b/>
                <w:bCs/>
                <w:color w:val="31849B"/>
                <w:spacing w:val="11"/>
                <w:sz w:val="21"/>
                <w:szCs w:val="21"/>
              </w:rPr>
              <w:t>检测结果</w:t>
            </w:r>
            <w:proofErr w:type="spellEnd"/>
          </w:p>
        </w:tc>
        <w:tc>
          <w:tcPr>
            <w:tcW w:w="1344" w:type="dxa"/>
          </w:tcPr>
          <w:p w14:paraId="4F99A0A5" w14:textId="77777777" w:rsidR="00171191" w:rsidRDefault="008E27A9">
            <w:pPr>
              <w:pStyle w:val="TableText"/>
              <w:spacing w:line="183" w:lineRule="auto"/>
              <w:ind w:left="133"/>
              <w:jc w:val="both"/>
              <w:rPr>
                <w:sz w:val="21"/>
                <w:szCs w:val="21"/>
              </w:rPr>
            </w:pPr>
            <w:proofErr w:type="spellStart"/>
            <w:r>
              <w:rPr>
                <w:b/>
                <w:bCs/>
                <w:color w:val="31849B"/>
                <w:spacing w:val="11"/>
                <w:sz w:val="21"/>
                <w:szCs w:val="21"/>
              </w:rPr>
              <w:t>变异来源</w:t>
            </w:r>
            <w:proofErr w:type="spellEnd"/>
          </w:p>
        </w:tc>
        <w:tc>
          <w:tcPr>
            <w:tcW w:w="1392" w:type="dxa"/>
          </w:tcPr>
          <w:p w14:paraId="53B4B43B" w14:textId="77777777" w:rsidR="00171191" w:rsidRDefault="008E27A9">
            <w:pPr>
              <w:pStyle w:val="TableText"/>
              <w:spacing w:line="183" w:lineRule="auto"/>
              <w:rPr>
                <w:sz w:val="21"/>
                <w:szCs w:val="21"/>
                <w:lang w:eastAsia="zh-CN"/>
              </w:rPr>
            </w:pPr>
            <w:r>
              <w:rPr>
                <w:rFonts w:hint="eastAsia"/>
                <w:b/>
                <w:bCs/>
                <w:color w:val="31849B"/>
                <w:spacing w:val="11"/>
                <w:sz w:val="21"/>
                <w:szCs w:val="21"/>
                <w:lang w:eastAsia="zh-CN"/>
              </w:rPr>
              <w:t>基因型</w:t>
            </w:r>
          </w:p>
        </w:tc>
        <w:tc>
          <w:tcPr>
            <w:tcW w:w="1678" w:type="dxa"/>
          </w:tcPr>
          <w:p w14:paraId="5673108D" w14:textId="77777777" w:rsidR="00171191" w:rsidRDefault="008E27A9">
            <w:pPr>
              <w:pStyle w:val="TableText"/>
              <w:spacing w:line="183" w:lineRule="auto"/>
              <w:rPr>
                <w:sz w:val="21"/>
                <w:szCs w:val="21"/>
              </w:rPr>
            </w:pPr>
            <w:proofErr w:type="spellStart"/>
            <w:r>
              <w:rPr>
                <w:b/>
                <w:bCs/>
                <w:color w:val="31849B"/>
                <w:spacing w:val="11"/>
                <w:sz w:val="21"/>
                <w:szCs w:val="21"/>
              </w:rPr>
              <w:t>变异解读</w:t>
            </w:r>
            <w:proofErr w:type="spellEnd"/>
          </w:p>
        </w:tc>
      </w:tr>
      <w:tr w:rsidR="00787750" w14:paraId="6FF59931" w14:textId="77777777" w:rsidTr="00204087">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46CADFB9" w14:textId="68F5B039" w:rsidR="00787750" w:rsidRDefault="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{%tr for a in var_brca.snv_</w:t>
            </w:r>
            <w:proofErr w:type="gramStart"/>
            <w:r w:rsidRPr="0099309C">
              <w:rPr>
                <w:rFonts w:ascii="微软雅黑" w:eastAsia="微软雅黑" w:hAnsi="微软雅黑" w:cs="微软雅黑"/>
                <w:lang w:eastAsia="zh-CN" w:bidi="ar"/>
              </w:rPr>
              <w:t>s.B</w:t>
            </w:r>
            <w:proofErr w:type="gramEnd"/>
            <w:r w:rsidRPr="0099309C">
              <w:rPr>
                <w:rFonts w:ascii="微软雅黑" w:eastAsia="微软雅黑" w:hAnsi="微软雅黑" w:cs="微软雅黑"/>
                <w:lang w:eastAsia="zh-CN" w:bidi="ar"/>
              </w:rPr>
              <w:t>1_L2+var_brca.snv_s.B2_L2 + var_brca.mlpa_v2.B1_mlpa_L2 + var_brca.mlpa_v2.B2_mlpa_L2+var_brca.snv_s.B1_L1+var_brca.snv_s.B2_L1 + var_brca.mlpa_v2.B1_mlpa_L1 + var_brca.mlpa_v2.B2_mlpa_L1%}</w:t>
            </w:r>
          </w:p>
        </w:tc>
      </w:tr>
      <w:tr w:rsidR="00171191" w14:paraId="676D7E69" w14:textId="77777777" w:rsidTr="00204087">
        <w:trPr>
          <w:trHeight w:val="590"/>
          <w:jc w:val="center"/>
        </w:trPr>
        <w:tc>
          <w:tcPr>
            <w:tcW w:w="900" w:type="dxa"/>
          </w:tcPr>
          <w:p w14:paraId="3C02D69A" w14:textId="77777777" w:rsidR="00171191" w:rsidRDefault="00D317E5">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spellStart"/>
            <w:proofErr w:type="gramStart"/>
            <w:r w:rsidRPr="00D317E5">
              <w:rPr>
                <w:rFonts w:ascii="微软雅黑" w:eastAsia="微软雅黑" w:hAnsi="微软雅黑" w:cs="微软雅黑"/>
                <w:lang w:eastAsia="zh-CN" w:bidi="ar"/>
              </w:rPr>
              <w:t>loop.index</w:t>
            </w:r>
            <w:proofErr w:type="spellEnd"/>
            <w:proofErr w:type="gramEnd"/>
            <w:r w:rsidRPr="00D317E5">
              <w:rPr>
                <w:rFonts w:ascii="微软雅黑" w:eastAsia="微软雅黑" w:hAnsi="微软雅黑" w:cs="微软雅黑"/>
                <w:lang w:eastAsia="zh-CN" w:bidi="ar"/>
              </w:rPr>
              <w:t>}}</w:t>
            </w:r>
          </w:p>
        </w:tc>
        <w:tc>
          <w:tcPr>
            <w:tcW w:w="1260" w:type="dxa"/>
          </w:tcPr>
          <w:p w14:paraId="53EF97B4"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roofErr w:type="spellEnd"/>
            <w:r w:rsidRPr="002908B6">
              <w:rPr>
                <w:rFonts w:ascii="微软雅黑" w:eastAsia="微软雅黑" w:hAnsi="微软雅黑" w:cs="微软雅黑"/>
                <w:lang w:eastAsia="zh-CN" w:bidi="ar"/>
              </w:rPr>
              <w:t>}}</w:t>
            </w:r>
          </w:p>
        </w:tc>
        <w:tc>
          <w:tcPr>
            <w:tcW w:w="3660" w:type="dxa"/>
          </w:tcPr>
          <w:p w14:paraId="33A49AD4"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4CD48FBB"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del</w:t>
            </w:r>
          </w:p>
          <w:p w14:paraId="119AD52C"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7BF0C376"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dup</w:t>
            </w:r>
          </w:p>
          <w:p w14:paraId="6973B8E5" w14:textId="5E8774D6"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601D4534"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proofErr w:type="spellEnd"/>
            <w:r w:rsidRPr="002908B6">
              <w:rPr>
                <w:rFonts w:ascii="微软雅黑" w:eastAsia="微软雅黑" w:hAnsi="微软雅黑" w:cs="微软雅黑"/>
                <w:lang w:eastAsia="zh-CN" w:bidi="ar"/>
              </w:rPr>
              <w:t>}}</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w:t>
            </w:r>
            <w:proofErr w:type="spellStart"/>
            <w:r w:rsidRPr="002908B6">
              <w:rPr>
                <w:rFonts w:ascii="微软雅黑" w:eastAsia="微软雅黑" w:hAnsi="微软雅黑" w:cs="微软雅黑"/>
                <w:lang w:eastAsia="zh-CN" w:bidi="ar"/>
              </w:rPr>
              <w:t>a.hgvs_c</w:t>
            </w:r>
            <w:proofErr w:type="spellEnd"/>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!=”p.?”%}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}}{%endif%}</w:t>
            </w:r>
          </w:p>
          <w:p w14:paraId="299BB25A" w14:textId="5C4D13DB" w:rsidR="0099309C" w:rsidRDefault="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344" w:type="dxa"/>
          </w:tcPr>
          <w:p w14:paraId="5515F7FE"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胚系</w:t>
            </w:r>
          </w:p>
        </w:tc>
        <w:tc>
          <w:tcPr>
            <w:tcW w:w="1392" w:type="dxa"/>
          </w:tcPr>
          <w:p w14:paraId="37379B8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6B55BD04" w14:textId="42E2141A"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534126C8"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0579A8E4" w14:textId="42CD3036"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2750EB5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6660A757"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{%if </w:t>
            </w:r>
            <w:proofErr w:type="spellStart"/>
            <w:r w:rsidRPr="0099309C">
              <w:rPr>
                <w:rFonts w:ascii="微软雅黑" w:eastAsia="微软雅黑" w:hAnsi="微软雅黑" w:cs="微软雅黑"/>
                <w:lang w:eastAsia="zh-CN" w:bidi="ar"/>
              </w:rPr>
              <w:t>a.freq</w:t>
            </w:r>
            <w:proofErr w:type="spellEnd"/>
            <w:r w:rsidRPr="0099309C">
              <w:rPr>
                <w:rFonts w:ascii="微软雅黑" w:eastAsia="微软雅黑" w:hAnsi="微软雅黑" w:cs="微软雅黑"/>
                <w:lang w:eastAsia="zh-CN" w:bidi="ar"/>
              </w:rPr>
              <w:t>&gt;=0.85%}</w:t>
            </w:r>
            <w:r w:rsidRPr="0099309C">
              <w:rPr>
                <w:rFonts w:ascii="微软雅黑" w:eastAsia="微软雅黑" w:hAnsi="微软雅黑" w:cs="微软雅黑" w:hint="eastAsia"/>
                <w:lang w:eastAsia="zh-CN" w:bidi="ar"/>
              </w:rPr>
              <w:t>纯合</w:t>
            </w:r>
            <w:r w:rsidRPr="0099309C">
              <w:rPr>
                <w:rFonts w:ascii="微软雅黑" w:eastAsia="微软雅黑" w:hAnsi="微软雅黑" w:cs="微软雅黑"/>
                <w:lang w:eastAsia="zh-CN" w:bidi="ar"/>
              </w:rPr>
              <w:t>{%else%}</w:t>
            </w:r>
            <w:r w:rsidRPr="0099309C">
              <w:rPr>
                <w:rFonts w:ascii="微软雅黑" w:eastAsia="微软雅黑" w:hAnsi="微软雅黑" w:cs="微软雅黑" w:hint="eastAsia"/>
                <w:lang w:eastAsia="zh-CN" w:bidi="ar"/>
              </w:rPr>
              <w:t>杂合</w:t>
            </w:r>
            <w:r w:rsidRPr="0099309C">
              <w:rPr>
                <w:rFonts w:ascii="微软雅黑" w:eastAsia="微软雅黑" w:hAnsi="微软雅黑" w:cs="微软雅黑"/>
                <w:lang w:eastAsia="zh-CN" w:bidi="ar"/>
              </w:rPr>
              <w:t>{%endif%}</w:t>
            </w:r>
          </w:p>
          <w:p w14:paraId="46D7A82F" w14:textId="2500ACCB" w:rsidR="00171191"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678" w:type="dxa"/>
          </w:tcPr>
          <w:p w14:paraId="5A5BF5E7"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 xml:space="preserve">{%p if </w:t>
            </w:r>
            <w:proofErr w:type="spellStart"/>
            <w:proofErr w:type="gramStart"/>
            <w:r w:rsidRPr="002908B6">
              <w:rPr>
                <w:rFonts w:ascii="微软雅黑" w:eastAsia="微软雅黑" w:hAnsi="微软雅黑" w:cs="微软雅黑"/>
                <w:lang w:eastAsia="zh-CN" w:bidi="ar"/>
              </w:rPr>
              <w:t>a.clinic</w:t>
            </w:r>
            <w:proofErr w:type="gramEnd"/>
            <w:r w:rsidRPr="002908B6">
              <w:rPr>
                <w:rFonts w:ascii="微软雅黑" w:eastAsia="微软雅黑" w:hAnsi="微软雅黑" w:cs="微软雅黑"/>
                <w:lang w:eastAsia="zh-CN" w:bidi="ar"/>
              </w:rPr>
              <w:t>_num_g</w:t>
            </w:r>
            <w:proofErr w:type="spellEnd"/>
            <w:r w:rsidRPr="002908B6">
              <w:rPr>
                <w:rFonts w:ascii="微软雅黑" w:eastAsia="微软雅黑" w:hAnsi="微软雅黑" w:cs="微软雅黑"/>
                <w:lang w:eastAsia="zh-CN" w:bidi="ar"/>
              </w:rPr>
              <w:t>==2%}</w:t>
            </w:r>
          </w:p>
          <w:p w14:paraId="14F58F2A"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疑似良性</w:t>
            </w:r>
          </w:p>
          <w:p w14:paraId="2B81F57B"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else%}</w:t>
            </w:r>
          </w:p>
          <w:p w14:paraId="33B34481"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良性</w:t>
            </w:r>
          </w:p>
          <w:p w14:paraId="7F57D403" w14:textId="77777777" w:rsidR="00171191"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endif%}</w:t>
            </w:r>
          </w:p>
        </w:tc>
      </w:tr>
      <w:tr w:rsidR="00787750" w14:paraId="3FF5A11E" w14:textId="77777777" w:rsidTr="00204087">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6E975DC8" w14:textId="77777777" w:rsidR="00787750" w:rsidRDefault="00787750" w:rsidP="000036B6">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 xml:space="preserve">{%tr </w:t>
            </w:r>
            <w:proofErr w:type="spellStart"/>
            <w:r w:rsidRPr="00787750">
              <w:rPr>
                <w:rFonts w:ascii="微软雅黑" w:eastAsia="微软雅黑" w:hAnsi="微软雅黑" w:cs="微软雅黑"/>
                <w:lang w:eastAsia="zh-CN" w:bidi="ar"/>
              </w:rPr>
              <w:t>endfor</w:t>
            </w:r>
            <w:proofErr w:type="spellEnd"/>
            <w:r w:rsidRPr="00787750">
              <w:rPr>
                <w:rFonts w:ascii="微软雅黑" w:eastAsia="微软雅黑" w:hAnsi="微软雅黑" w:cs="微软雅黑"/>
                <w:lang w:eastAsia="zh-CN" w:bidi="ar"/>
              </w:rPr>
              <w:t>%}</w:t>
            </w:r>
          </w:p>
        </w:tc>
      </w:tr>
    </w:tbl>
    <w:p w14:paraId="701A6B24" w14:textId="7AA39F2C" w:rsidR="0099309C" w:rsidRDefault="0099309C" w:rsidP="0099309C">
      <w:pPr>
        <w:rPr>
          <w:rFonts w:ascii="思源黑体 CN Normal" w:eastAsia="思源黑体 CN Normal" w:hAnsi="思源黑体 CN Normal"/>
          <w:sz w:val="16"/>
          <w:szCs w:val="16"/>
          <w:highlight w:val="magenta"/>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else%</w:t>
      </w:r>
      <w:r w:rsidRPr="007305C5">
        <w:rPr>
          <w:rFonts w:ascii="思源黑体 CN Normal" w:eastAsia="思源黑体 CN Normal" w:hAnsi="思源黑体 CN Normal" w:hint="eastAsia"/>
          <w:sz w:val="16"/>
          <w:szCs w:val="16"/>
          <w:highlight w:val="magenta"/>
        </w:rPr>
        <w:t>}</w:t>
      </w:r>
    </w:p>
    <w:tbl>
      <w:tblPr>
        <w:tblStyle w:val="-"/>
        <w:tblW w:w="10234" w:type="dxa"/>
        <w:jc w:val="center"/>
        <w:tblLayout w:type="fixed"/>
        <w:tblLook w:val="04A0" w:firstRow="1" w:lastRow="0" w:firstColumn="1" w:lastColumn="0" w:noHBand="0" w:noVBand="1"/>
      </w:tblPr>
      <w:tblGrid>
        <w:gridCol w:w="900"/>
        <w:gridCol w:w="1260"/>
        <w:gridCol w:w="3660"/>
        <w:gridCol w:w="1344"/>
        <w:gridCol w:w="1392"/>
        <w:gridCol w:w="1678"/>
      </w:tblGrid>
      <w:tr w:rsidR="0099309C" w14:paraId="4A1FA331" w14:textId="77777777" w:rsidTr="00643248">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11E7DA5D" w14:textId="77777777" w:rsidR="0099309C" w:rsidRDefault="0099309C" w:rsidP="00643248">
            <w:pPr>
              <w:pStyle w:val="TableText"/>
              <w:spacing w:line="183" w:lineRule="auto"/>
              <w:ind w:left="249"/>
              <w:jc w:val="both"/>
              <w:rPr>
                <w:sz w:val="21"/>
                <w:szCs w:val="21"/>
              </w:rPr>
            </w:pPr>
            <w:proofErr w:type="spellStart"/>
            <w:r>
              <w:rPr>
                <w:b/>
                <w:bCs/>
                <w:color w:val="31849B"/>
                <w:spacing w:val="4"/>
                <w:sz w:val="21"/>
                <w:szCs w:val="21"/>
              </w:rPr>
              <w:t>序号</w:t>
            </w:r>
            <w:proofErr w:type="spellEnd"/>
          </w:p>
        </w:tc>
        <w:tc>
          <w:tcPr>
            <w:tcW w:w="1260" w:type="dxa"/>
          </w:tcPr>
          <w:p w14:paraId="06B0E2C0" w14:textId="77777777" w:rsidR="0099309C" w:rsidRDefault="0099309C" w:rsidP="00643248">
            <w:pPr>
              <w:pStyle w:val="TableText"/>
              <w:spacing w:line="183" w:lineRule="auto"/>
              <w:rPr>
                <w:sz w:val="21"/>
                <w:szCs w:val="21"/>
              </w:rPr>
            </w:pPr>
            <w:proofErr w:type="spellStart"/>
            <w:r>
              <w:rPr>
                <w:b/>
                <w:bCs/>
                <w:color w:val="31849B"/>
                <w:spacing w:val="4"/>
                <w:sz w:val="21"/>
                <w:szCs w:val="21"/>
              </w:rPr>
              <w:t>基因</w:t>
            </w:r>
            <w:proofErr w:type="spellEnd"/>
          </w:p>
        </w:tc>
        <w:tc>
          <w:tcPr>
            <w:tcW w:w="3660" w:type="dxa"/>
          </w:tcPr>
          <w:p w14:paraId="4AF7A5BC" w14:textId="77777777" w:rsidR="0099309C" w:rsidRDefault="0099309C" w:rsidP="00643248">
            <w:pPr>
              <w:pStyle w:val="TableText"/>
              <w:spacing w:line="183" w:lineRule="auto"/>
              <w:ind w:left="1456"/>
              <w:jc w:val="both"/>
              <w:rPr>
                <w:sz w:val="21"/>
                <w:szCs w:val="21"/>
              </w:rPr>
            </w:pPr>
            <w:proofErr w:type="spellStart"/>
            <w:r>
              <w:rPr>
                <w:b/>
                <w:bCs/>
                <w:color w:val="31849B"/>
                <w:spacing w:val="11"/>
                <w:sz w:val="21"/>
                <w:szCs w:val="21"/>
              </w:rPr>
              <w:t>检测结果</w:t>
            </w:r>
            <w:proofErr w:type="spellEnd"/>
          </w:p>
        </w:tc>
        <w:tc>
          <w:tcPr>
            <w:tcW w:w="1344" w:type="dxa"/>
          </w:tcPr>
          <w:p w14:paraId="199DE9CD" w14:textId="77777777" w:rsidR="0099309C" w:rsidRDefault="0099309C" w:rsidP="00643248">
            <w:pPr>
              <w:pStyle w:val="TableText"/>
              <w:spacing w:line="183" w:lineRule="auto"/>
              <w:ind w:left="133"/>
              <w:jc w:val="both"/>
              <w:rPr>
                <w:sz w:val="21"/>
                <w:szCs w:val="21"/>
              </w:rPr>
            </w:pPr>
            <w:proofErr w:type="spellStart"/>
            <w:r>
              <w:rPr>
                <w:b/>
                <w:bCs/>
                <w:color w:val="31849B"/>
                <w:spacing w:val="11"/>
                <w:sz w:val="21"/>
                <w:szCs w:val="21"/>
              </w:rPr>
              <w:t>变异来源</w:t>
            </w:r>
            <w:proofErr w:type="spellEnd"/>
          </w:p>
        </w:tc>
        <w:tc>
          <w:tcPr>
            <w:tcW w:w="1392" w:type="dxa"/>
          </w:tcPr>
          <w:p w14:paraId="5A1F2268" w14:textId="77777777" w:rsidR="0099309C" w:rsidRDefault="0099309C" w:rsidP="00643248">
            <w:pPr>
              <w:pStyle w:val="TableText"/>
              <w:spacing w:line="183" w:lineRule="auto"/>
              <w:rPr>
                <w:sz w:val="21"/>
                <w:szCs w:val="21"/>
                <w:lang w:eastAsia="zh-CN"/>
              </w:rPr>
            </w:pPr>
            <w:r>
              <w:rPr>
                <w:rFonts w:hint="eastAsia"/>
                <w:b/>
                <w:bCs/>
                <w:color w:val="31849B"/>
                <w:spacing w:val="11"/>
                <w:sz w:val="21"/>
                <w:szCs w:val="21"/>
                <w:lang w:eastAsia="zh-CN"/>
              </w:rPr>
              <w:t>基因型</w:t>
            </w:r>
          </w:p>
        </w:tc>
        <w:tc>
          <w:tcPr>
            <w:tcW w:w="1678" w:type="dxa"/>
          </w:tcPr>
          <w:p w14:paraId="7777CDD0" w14:textId="77777777" w:rsidR="0099309C" w:rsidRDefault="0099309C" w:rsidP="00643248">
            <w:pPr>
              <w:pStyle w:val="TableText"/>
              <w:spacing w:line="183" w:lineRule="auto"/>
              <w:rPr>
                <w:sz w:val="21"/>
                <w:szCs w:val="21"/>
              </w:rPr>
            </w:pPr>
            <w:proofErr w:type="spellStart"/>
            <w:r>
              <w:rPr>
                <w:b/>
                <w:bCs/>
                <w:color w:val="31849B"/>
                <w:spacing w:val="11"/>
                <w:sz w:val="21"/>
                <w:szCs w:val="21"/>
              </w:rPr>
              <w:t>变异解读</w:t>
            </w:r>
            <w:proofErr w:type="spellEnd"/>
          </w:p>
        </w:tc>
      </w:tr>
      <w:tr w:rsidR="0099309C" w14:paraId="1BCCAECE" w14:textId="77777777" w:rsidTr="00643248">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3AC467BE" w14:textId="4B2277E9" w:rsidR="0099309C" w:rsidRDefault="00BE352B" w:rsidP="00643248">
            <w:pPr>
              <w:textAlignment w:val="center"/>
              <w:rPr>
                <w:rFonts w:ascii="微软雅黑" w:eastAsia="微软雅黑" w:hAnsi="微软雅黑" w:cs="微软雅黑"/>
                <w:lang w:eastAsia="zh-CN" w:bidi="ar"/>
              </w:rPr>
            </w:pPr>
            <w:r w:rsidRPr="00BE352B">
              <w:rPr>
                <w:rFonts w:ascii="微软雅黑" w:eastAsia="微软雅黑" w:hAnsi="微软雅黑" w:cs="微软雅黑"/>
                <w:lang w:eastAsia="zh-CN" w:bidi="ar"/>
              </w:rPr>
              <w:t>{%tr for a in var_brca.snv_</w:t>
            </w:r>
            <w:proofErr w:type="gramStart"/>
            <w:r w:rsidRPr="00BE352B">
              <w:rPr>
                <w:rFonts w:ascii="微软雅黑" w:eastAsia="微软雅黑" w:hAnsi="微软雅黑" w:cs="微软雅黑"/>
                <w:lang w:eastAsia="zh-CN" w:bidi="ar"/>
              </w:rPr>
              <w:t>s.B</w:t>
            </w:r>
            <w:proofErr w:type="gramEnd"/>
            <w:r w:rsidRPr="00BE352B">
              <w:rPr>
                <w:rFonts w:ascii="微软雅黑" w:eastAsia="微软雅黑" w:hAnsi="微软雅黑" w:cs="微软雅黑"/>
                <w:lang w:eastAsia="zh-CN" w:bidi="ar"/>
              </w:rPr>
              <w:t>1_L2+var_brca.snv_s.B2_L2 + var_brca.gcnv_v2.B1_gcnv_L2 + var_brca.gcnv_v2.B2_gcnv_L2+var_brca.snv_s.B1_L1+var_brca.snv_s.B2_L1 + var_brca.gcnv_v2.B1_gcnv_L1 + var_brca.gcnv_v2.B2_gcnv_L1%}</w:t>
            </w:r>
          </w:p>
        </w:tc>
      </w:tr>
      <w:tr w:rsidR="0099309C" w14:paraId="11FEC286" w14:textId="77777777" w:rsidTr="00643248">
        <w:trPr>
          <w:trHeight w:val="590"/>
          <w:jc w:val="center"/>
        </w:trPr>
        <w:tc>
          <w:tcPr>
            <w:tcW w:w="900" w:type="dxa"/>
          </w:tcPr>
          <w:p w14:paraId="165AD2F4" w14:textId="77777777" w:rsidR="0099309C" w:rsidRDefault="0099309C" w:rsidP="0099309C">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spellStart"/>
            <w:proofErr w:type="gramStart"/>
            <w:r w:rsidRPr="00D317E5">
              <w:rPr>
                <w:rFonts w:ascii="微软雅黑" w:eastAsia="微软雅黑" w:hAnsi="微软雅黑" w:cs="微软雅黑"/>
                <w:lang w:eastAsia="zh-CN" w:bidi="ar"/>
              </w:rPr>
              <w:t>loop.index</w:t>
            </w:r>
            <w:proofErr w:type="spellEnd"/>
            <w:proofErr w:type="gramEnd"/>
            <w:r w:rsidRPr="00D317E5">
              <w:rPr>
                <w:rFonts w:ascii="微软雅黑" w:eastAsia="微软雅黑" w:hAnsi="微软雅黑" w:cs="微软雅黑"/>
                <w:lang w:eastAsia="zh-CN" w:bidi="ar"/>
              </w:rPr>
              <w:t>}}</w:t>
            </w:r>
          </w:p>
        </w:tc>
        <w:tc>
          <w:tcPr>
            <w:tcW w:w="1260" w:type="dxa"/>
          </w:tcPr>
          <w:p w14:paraId="355BA45F" w14:textId="77777777"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roofErr w:type="spellEnd"/>
            <w:r w:rsidRPr="002908B6">
              <w:rPr>
                <w:rFonts w:ascii="微软雅黑" w:eastAsia="微软雅黑" w:hAnsi="微软雅黑" w:cs="微软雅黑"/>
                <w:lang w:eastAsia="zh-CN" w:bidi="ar"/>
              </w:rPr>
              <w:t>}}</w:t>
            </w:r>
          </w:p>
        </w:tc>
        <w:tc>
          <w:tcPr>
            <w:tcW w:w="3660" w:type="dxa"/>
          </w:tcPr>
          <w:p w14:paraId="1EF385FF"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7F68463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del</w:t>
            </w:r>
          </w:p>
          <w:p w14:paraId="5E5A0611"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3EA7979D"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dup</w:t>
            </w:r>
          </w:p>
          <w:p w14:paraId="3E7028EB" w14:textId="77777777"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6FDE92C4" w14:textId="77777777"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proofErr w:type="spellEnd"/>
            <w:r w:rsidRPr="002908B6">
              <w:rPr>
                <w:rFonts w:ascii="微软雅黑" w:eastAsia="微软雅黑" w:hAnsi="微软雅黑" w:cs="微软雅黑"/>
                <w:lang w:eastAsia="zh-CN" w:bidi="ar"/>
              </w:rPr>
              <w:t>}}</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w:t>
            </w:r>
            <w:proofErr w:type="spellStart"/>
            <w:r w:rsidRPr="002908B6">
              <w:rPr>
                <w:rFonts w:ascii="微软雅黑" w:eastAsia="微软雅黑" w:hAnsi="微软雅黑" w:cs="微软雅黑"/>
                <w:lang w:eastAsia="zh-CN" w:bidi="ar"/>
              </w:rPr>
              <w:t>a.hgvs_c</w:t>
            </w:r>
            <w:proofErr w:type="spellEnd"/>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lastRenderedPageBreak/>
              <w:t>a.hgvs_p</w:t>
            </w:r>
            <w:proofErr w:type="spellEnd"/>
            <w:r w:rsidRPr="002908B6">
              <w:rPr>
                <w:rFonts w:ascii="微软雅黑" w:eastAsia="微软雅黑" w:hAnsi="微软雅黑" w:cs="微软雅黑"/>
                <w:lang w:eastAsia="zh-CN" w:bidi="ar"/>
              </w:rPr>
              <w:t>!=”p.?”%}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}}{%endif%}</w:t>
            </w:r>
          </w:p>
          <w:p w14:paraId="17BDA02A" w14:textId="48B14969"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344" w:type="dxa"/>
          </w:tcPr>
          <w:p w14:paraId="60B621F4" w14:textId="21177838"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lastRenderedPageBreak/>
              <w:t>胚系</w:t>
            </w:r>
          </w:p>
        </w:tc>
        <w:tc>
          <w:tcPr>
            <w:tcW w:w="1392" w:type="dxa"/>
          </w:tcPr>
          <w:p w14:paraId="6D4CFA0A"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0EC1046F"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r w:rsidRPr="0099309C">
              <w:rPr>
                <w:rFonts w:ascii="微软雅黑" w:eastAsia="微软雅黑" w:hAnsi="微软雅黑" w:cs="微软雅黑"/>
                <w:lang w:eastAsia="zh-CN" w:bidi="ar"/>
              </w:rPr>
              <w:t>a.cnv_type</w:t>
            </w:r>
            <w:proofErr w:type="spellEnd"/>
            <w:r w:rsidRPr="0099309C">
              <w:rPr>
                <w:rFonts w:ascii="微软雅黑" w:eastAsia="微软雅黑" w:hAnsi="微软雅黑" w:cs="微软雅黑"/>
                <w:lang w:eastAsia="zh-CN" w:bidi="ar"/>
              </w:rPr>
              <w:t xml:space="preserve"> == </w:t>
            </w:r>
            <w:r w:rsidRPr="0099309C">
              <w:rPr>
                <w:rFonts w:ascii="微软雅黑" w:eastAsia="微软雅黑" w:hAnsi="微软雅黑" w:cs="微软雅黑"/>
                <w:lang w:eastAsia="zh-CN" w:bidi="ar"/>
              </w:rPr>
              <w:lastRenderedPageBreak/>
              <w:t>“</w:t>
            </w:r>
            <w:proofErr w:type="spellStart"/>
            <w:proofErr w:type="gramStart"/>
            <w:r w:rsidRPr="0099309C">
              <w:rPr>
                <w:rFonts w:ascii="微软雅黑" w:eastAsia="微软雅黑" w:hAnsi="微软雅黑" w:cs="微软雅黑"/>
                <w:lang w:eastAsia="zh-CN" w:bidi="ar"/>
              </w:rPr>
              <w:t>HeteDel</w:t>
            </w:r>
            <w:proofErr w:type="spellEnd"/>
            <w:r w:rsidRPr="0099309C">
              <w:rPr>
                <w:rFonts w:ascii="微软雅黑" w:eastAsia="微软雅黑" w:hAnsi="微软雅黑" w:cs="微软雅黑"/>
                <w:lang w:eastAsia="zh-CN" w:bidi="ar"/>
              </w:rPr>
              <w:t>”%</w:t>
            </w:r>
            <w:proofErr w:type="gramEnd"/>
            <w:r w:rsidRPr="0099309C">
              <w:rPr>
                <w:rFonts w:ascii="微软雅黑" w:eastAsia="微软雅黑" w:hAnsi="微软雅黑" w:cs="微软雅黑"/>
                <w:lang w:eastAsia="zh-CN" w:bidi="ar"/>
              </w:rPr>
              <w:t>}</w:t>
            </w:r>
          </w:p>
          <w:p w14:paraId="1DD3D651"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hint="eastAsia"/>
                <w:lang w:eastAsia="zh-CN" w:bidi="ar"/>
              </w:rPr>
              <w:t>杂合</w:t>
            </w:r>
          </w:p>
          <w:p w14:paraId="62D1998C"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r w:rsidRPr="0099309C">
              <w:rPr>
                <w:rFonts w:ascii="微软雅黑" w:eastAsia="微软雅黑" w:hAnsi="微软雅黑" w:cs="微软雅黑"/>
                <w:lang w:eastAsia="zh-CN" w:bidi="ar"/>
              </w:rPr>
              <w:t>a.cnv_type</w:t>
            </w:r>
            <w:proofErr w:type="spellEnd"/>
            <w:r w:rsidRPr="0099309C">
              <w:rPr>
                <w:rFonts w:ascii="微软雅黑" w:eastAsia="微软雅黑" w:hAnsi="微软雅黑" w:cs="微软雅黑"/>
                <w:lang w:eastAsia="zh-CN" w:bidi="ar"/>
              </w:rPr>
              <w:t xml:space="preserve"> == “</w:t>
            </w:r>
            <w:proofErr w:type="spellStart"/>
            <w:proofErr w:type="gramStart"/>
            <w:r w:rsidRPr="0099309C">
              <w:rPr>
                <w:rFonts w:ascii="微软雅黑" w:eastAsia="微软雅黑" w:hAnsi="微软雅黑" w:cs="微软雅黑"/>
                <w:lang w:eastAsia="zh-CN" w:bidi="ar"/>
              </w:rPr>
              <w:t>HomoDel</w:t>
            </w:r>
            <w:proofErr w:type="spellEnd"/>
            <w:r w:rsidRPr="0099309C">
              <w:rPr>
                <w:rFonts w:ascii="微软雅黑" w:eastAsia="微软雅黑" w:hAnsi="微软雅黑" w:cs="微软雅黑"/>
                <w:lang w:eastAsia="zh-CN" w:bidi="ar"/>
              </w:rPr>
              <w:t>”%</w:t>
            </w:r>
            <w:proofErr w:type="gramEnd"/>
            <w:r w:rsidRPr="0099309C">
              <w:rPr>
                <w:rFonts w:ascii="微软雅黑" w:eastAsia="微软雅黑" w:hAnsi="微软雅黑" w:cs="微软雅黑"/>
                <w:lang w:eastAsia="zh-CN" w:bidi="ar"/>
              </w:rPr>
              <w:t>}</w:t>
            </w:r>
          </w:p>
          <w:p w14:paraId="1DFC6B9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hint="eastAsia"/>
                <w:lang w:eastAsia="zh-CN" w:bidi="ar"/>
              </w:rPr>
              <w:t>纯合</w:t>
            </w:r>
          </w:p>
          <w:p w14:paraId="77B7A677"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5B7A08AF" w14:textId="77197BAF"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36DCA050" w14:textId="77777777"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p w14:paraId="42365186" w14:textId="278866CD"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38E25CA5" w14:textId="77777777"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5F08ED0C"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747ACDA8"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{%if </w:t>
            </w:r>
            <w:proofErr w:type="spellStart"/>
            <w:r w:rsidRPr="0099309C">
              <w:rPr>
                <w:rFonts w:ascii="微软雅黑" w:eastAsia="微软雅黑" w:hAnsi="微软雅黑" w:cs="微软雅黑"/>
                <w:lang w:eastAsia="zh-CN" w:bidi="ar"/>
              </w:rPr>
              <w:t>a.freq</w:t>
            </w:r>
            <w:proofErr w:type="spellEnd"/>
            <w:r w:rsidRPr="0099309C">
              <w:rPr>
                <w:rFonts w:ascii="微软雅黑" w:eastAsia="微软雅黑" w:hAnsi="微软雅黑" w:cs="微软雅黑"/>
                <w:lang w:eastAsia="zh-CN" w:bidi="ar"/>
              </w:rPr>
              <w:t>&gt;=0.85%}</w:t>
            </w:r>
            <w:r w:rsidRPr="0099309C">
              <w:rPr>
                <w:rFonts w:ascii="微软雅黑" w:eastAsia="微软雅黑" w:hAnsi="微软雅黑" w:cs="微软雅黑" w:hint="eastAsia"/>
                <w:lang w:eastAsia="zh-CN" w:bidi="ar"/>
              </w:rPr>
              <w:t>纯合</w:t>
            </w:r>
            <w:r w:rsidRPr="0099309C">
              <w:rPr>
                <w:rFonts w:ascii="微软雅黑" w:eastAsia="微软雅黑" w:hAnsi="微软雅黑" w:cs="微软雅黑"/>
                <w:lang w:eastAsia="zh-CN" w:bidi="ar"/>
              </w:rPr>
              <w:t>{%else%}</w:t>
            </w:r>
            <w:r w:rsidRPr="0099309C">
              <w:rPr>
                <w:rFonts w:ascii="微软雅黑" w:eastAsia="微软雅黑" w:hAnsi="微软雅黑" w:cs="微软雅黑" w:hint="eastAsia"/>
                <w:lang w:eastAsia="zh-CN" w:bidi="ar"/>
              </w:rPr>
              <w:t>杂合</w:t>
            </w:r>
            <w:r w:rsidRPr="0099309C">
              <w:rPr>
                <w:rFonts w:ascii="微软雅黑" w:eastAsia="微软雅黑" w:hAnsi="微软雅黑" w:cs="微软雅黑"/>
                <w:lang w:eastAsia="zh-CN" w:bidi="ar"/>
              </w:rPr>
              <w:t>{%endif%}</w:t>
            </w:r>
          </w:p>
          <w:p w14:paraId="46417E68" w14:textId="2630A03E"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678" w:type="dxa"/>
          </w:tcPr>
          <w:p w14:paraId="79872699"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lastRenderedPageBreak/>
              <w:t xml:space="preserve">{%p if </w:t>
            </w:r>
            <w:proofErr w:type="spellStart"/>
            <w:proofErr w:type="gramStart"/>
            <w:r w:rsidRPr="002908B6">
              <w:rPr>
                <w:rFonts w:ascii="微软雅黑" w:eastAsia="微软雅黑" w:hAnsi="微软雅黑" w:cs="微软雅黑"/>
                <w:lang w:eastAsia="zh-CN" w:bidi="ar"/>
              </w:rPr>
              <w:t>a.clinic</w:t>
            </w:r>
            <w:proofErr w:type="gramEnd"/>
            <w:r w:rsidRPr="002908B6">
              <w:rPr>
                <w:rFonts w:ascii="微软雅黑" w:eastAsia="微软雅黑" w:hAnsi="微软雅黑" w:cs="微软雅黑"/>
                <w:lang w:eastAsia="zh-CN" w:bidi="ar"/>
              </w:rPr>
              <w:t>_num_g</w:t>
            </w:r>
            <w:proofErr w:type="spellEnd"/>
            <w:r w:rsidRPr="002908B6">
              <w:rPr>
                <w:rFonts w:ascii="微软雅黑" w:eastAsia="微软雅黑" w:hAnsi="微软雅黑" w:cs="微软雅黑"/>
                <w:lang w:eastAsia="zh-CN" w:bidi="ar"/>
              </w:rPr>
              <w:t>==2%}</w:t>
            </w:r>
          </w:p>
          <w:p w14:paraId="50E0B471"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疑似良性</w:t>
            </w:r>
          </w:p>
          <w:p w14:paraId="57772C70"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else%}</w:t>
            </w:r>
          </w:p>
          <w:p w14:paraId="11F0B947"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良性</w:t>
            </w:r>
          </w:p>
          <w:p w14:paraId="0ABD0F40" w14:textId="5B00A48B"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lastRenderedPageBreak/>
              <w:t>{%p endif%}</w:t>
            </w:r>
          </w:p>
        </w:tc>
      </w:tr>
      <w:tr w:rsidR="0099309C" w14:paraId="4A4A4EEA" w14:textId="77777777" w:rsidTr="00643248">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757951F6" w14:textId="77777777" w:rsidR="0099309C" w:rsidRDefault="0099309C" w:rsidP="00643248">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 xml:space="preserve">{%tr </w:t>
            </w:r>
            <w:proofErr w:type="spellStart"/>
            <w:r w:rsidRPr="00787750">
              <w:rPr>
                <w:rFonts w:ascii="微软雅黑" w:eastAsia="微软雅黑" w:hAnsi="微软雅黑" w:cs="微软雅黑"/>
                <w:lang w:eastAsia="zh-CN" w:bidi="ar"/>
              </w:rPr>
              <w:t>endfor</w:t>
            </w:r>
            <w:proofErr w:type="spellEnd"/>
            <w:r w:rsidRPr="00787750">
              <w:rPr>
                <w:rFonts w:ascii="微软雅黑" w:eastAsia="微软雅黑" w:hAnsi="微软雅黑" w:cs="微软雅黑"/>
                <w:lang w:eastAsia="zh-CN" w:bidi="ar"/>
              </w:rPr>
              <w:t>%}</w:t>
            </w:r>
          </w:p>
        </w:tc>
      </w:tr>
    </w:tbl>
    <w:p w14:paraId="6F02D9A4" w14:textId="77777777" w:rsidR="0099309C" w:rsidRDefault="0099309C" w:rsidP="0099309C">
      <w:pPr>
        <w:rPr>
          <w:rFonts w:ascii="思源黑体 CN Normal" w:eastAsia="思源黑体 CN Normal" w:hAnsi="思源黑体 CN Normal"/>
          <w:sz w:val="16"/>
          <w:szCs w:val="16"/>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endif%}</w:t>
      </w:r>
    </w:p>
    <w:p w14:paraId="4D32BF42" w14:textId="72E2330F" w:rsidR="00171191" w:rsidRDefault="008E27A9">
      <w:pPr>
        <w:pStyle w:val="TableText"/>
        <w:rPr>
          <w:spacing w:val="-6"/>
        </w:rPr>
      </w:pPr>
      <w:r>
        <w:rPr>
          <w:spacing w:val="-6"/>
        </w:rPr>
        <w:t>注 ：</w:t>
      </w:r>
    </w:p>
    <w:p w14:paraId="2EE02C22" w14:textId="2A4651CC" w:rsidR="00171191" w:rsidRDefault="008E27A9">
      <w:pPr>
        <w:pStyle w:val="TableText"/>
        <w:numPr>
          <w:ilvl w:val="0"/>
          <w:numId w:val="3"/>
        </w:numPr>
        <w:rPr>
          <w:spacing w:val="-6"/>
          <w:lang w:eastAsia="zh-CN"/>
        </w:rPr>
      </w:pPr>
      <w:r>
        <w:rPr>
          <w:spacing w:val="-6"/>
          <w:lang w:eastAsia="zh-CN"/>
        </w:rPr>
        <w:t>本检测项目中使用的参考基因组版本是 hg19，BRCA1 基因的参考转录本为 NM_007294</w:t>
      </w:r>
      <w:r w:rsidR="000929BE">
        <w:rPr>
          <w:spacing w:val="-6"/>
          <w:lang w:eastAsia="zh-CN"/>
        </w:rPr>
        <w:t>.4</w:t>
      </w:r>
      <w:r>
        <w:rPr>
          <w:spacing w:val="-6"/>
          <w:lang w:eastAsia="zh-CN"/>
        </w:rPr>
        <w:t>，BRCA2 基因 的参考转录本为 NM_000059</w:t>
      </w:r>
      <w:r w:rsidR="000929BE">
        <w:rPr>
          <w:spacing w:val="-6"/>
          <w:lang w:eastAsia="zh-CN"/>
        </w:rPr>
        <w:t>.4</w:t>
      </w:r>
      <w:r>
        <w:rPr>
          <w:spacing w:val="-6"/>
          <w:lang w:eastAsia="zh-CN"/>
        </w:rPr>
        <w:t>。报告中的变异遵从人类基因组变异协会（Human Genome Variation Society，HGVS）的变异命名指南（http://varnomen.hgvs.org）中的相关规定进行命名。</w:t>
      </w:r>
      <w:r w:rsidR="00702358" w:rsidRPr="00702358">
        <w:rPr>
          <w:spacing w:val="-6"/>
          <w:highlight w:val="magenta"/>
          <w:lang w:eastAsia="zh-CN"/>
        </w:rPr>
        <w:t xml:space="preserve">{% if </w:t>
      </w:r>
      <w:proofErr w:type="spellStart"/>
      <w:r w:rsidR="00702358" w:rsidRPr="00702358">
        <w:rPr>
          <w:spacing w:val="-6"/>
          <w:highlight w:val="magenta"/>
          <w:lang w:eastAsia="zh-CN"/>
        </w:rPr>
        <w:t>judge_brca_cnv</w:t>
      </w:r>
      <w:proofErr w:type="spellEnd"/>
      <w:r w:rsidR="00702358" w:rsidRPr="00702358">
        <w:rPr>
          <w:spacing w:val="-6"/>
          <w:highlight w:val="magenta"/>
          <w:lang w:eastAsia="zh-CN"/>
        </w:rPr>
        <w:t xml:space="preserve"> == “</w:t>
      </w:r>
      <w:proofErr w:type="spellStart"/>
      <w:r w:rsidR="00702358" w:rsidRPr="00702358">
        <w:rPr>
          <w:spacing w:val="-6"/>
          <w:highlight w:val="magenta"/>
          <w:lang w:eastAsia="zh-CN"/>
        </w:rPr>
        <w:t>mlpa</w:t>
      </w:r>
      <w:proofErr w:type="spellEnd"/>
      <w:r w:rsidR="00702358" w:rsidRPr="00702358">
        <w:rPr>
          <w:spacing w:val="-6"/>
          <w:highlight w:val="magenta"/>
          <w:lang w:eastAsia="zh-CN"/>
        </w:rPr>
        <w:t>”%}</w:t>
      </w:r>
      <w:r>
        <w:rPr>
          <w:spacing w:val="-6"/>
          <w:lang w:eastAsia="zh-CN"/>
        </w:rPr>
        <w:t>NGS 结果中，血液样本检测到大片段重排阳性信号时，其结果会采用多重连接探针扩增（MLPA）技术验证，结合NGS结果和MLPA验证结果出具报告。</w:t>
      </w:r>
      <w:r w:rsidR="00702358" w:rsidRPr="00702358">
        <w:rPr>
          <w:rFonts w:hint="eastAsia"/>
          <w:spacing w:val="-6"/>
          <w:highlight w:val="magenta"/>
          <w:lang w:eastAsia="zh-CN"/>
        </w:rPr>
        <w:t>{</w:t>
      </w:r>
      <w:r w:rsidR="00702358" w:rsidRPr="00702358">
        <w:rPr>
          <w:spacing w:val="-6"/>
          <w:highlight w:val="magenta"/>
          <w:lang w:eastAsia="zh-CN"/>
        </w:rPr>
        <w:t>%endif%}</w:t>
      </w:r>
    </w:p>
    <w:p w14:paraId="6909D011" w14:textId="2058D44A" w:rsidR="00171191" w:rsidRDefault="008E27A9">
      <w:pPr>
        <w:pStyle w:val="TableText"/>
        <w:numPr>
          <w:ilvl w:val="0"/>
          <w:numId w:val="3"/>
        </w:numPr>
        <w:rPr>
          <w:spacing w:val="-6"/>
          <w:lang w:eastAsia="zh-CN"/>
        </w:rPr>
      </w:pPr>
      <w:r>
        <w:rPr>
          <w:spacing w:val="-6"/>
          <w:lang w:eastAsia="zh-CN"/>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 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w:t>
      </w:r>
      <w:r>
        <w:rPr>
          <w:spacing w:val="-6"/>
          <w:lang w:eastAsia="zh-CN"/>
        </w:rPr>
        <w:lastRenderedPageBreak/>
        <w:t>代测序临床报告解读共识》，根据变异在不同癌种中对应的药物敏感性、诊断及预后证据分为四个等级：A 级、B 级、C 级、D 级。</w:t>
      </w:r>
    </w:p>
    <w:p w14:paraId="38801376" w14:textId="77777777" w:rsidR="00171191" w:rsidRDefault="008E27A9">
      <w:pPr>
        <w:pStyle w:val="TableText"/>
        <w:numPr>
          <w:ilvl w:val="0"/>
          <w:numId w:val="3"/>
        </w:numPr>
        <w:rPr>
          <w:spacing w:val="-6"/>
          <w:lang w:eastAsia="zh-CN"/>
        </w:rPr>
      </w:pPr>
      <w:r>
        <w:rPr>
          <w:spacing w:val="-6"/>
          <w:lang w:eastAsia="zh-CN"/>
        </w:rPr>
        <w:t>“检测结果小结”仅列出解读为致病性、疑似致病性、意义不明确的胚系</w:t>
      </w:r>
      <w:r>
        <w:rPr>
          <w:rFonts w:hint="eastAsia"/>
          <w:spacing w:val="-6"/>
          <w:lang w:eastAsia="zh-CN"/>
        </w:rPr>
        <w:t>变异，</w:t>
      </w:r>
      <w:r>
        <w:rPr>
          <w:spacing w:val="-6"/>
          <w:lang w:eastAsia="zh-CN"/>
        </w:rPr>
        <w:t>胚系变异在基因型处填写杂合或纯合，分别表示丰度在50％或100％左右</w:t>
      </w:r>
      <w:r>
        <w:rPr>
          <w:rFonts w:hint="eastAsia"/>
          <w:spacing w:val="-6"/>
          <w:lang w:eastAsia="zh-CN"/>
        </w:rPr>
        <w:t>。</w:t>
      </w:r>
    </w:p>
    <w:p w14:paraId="0F59837F" w14:textId="55CC02A4" w:rsidR="004862C2" w:rsidRDefault="008E27A9" w:rsidP="006D6A9E">
      <w:pPr>
        <w:pStyle w:val="TableText"/>
        <w:numPr>
          <w:ilvl w:val="0"/>
          <w:numId w:val="3"/>
        </w:numPr>
        <w:rPr>
          <w:spacing w:val="-6"/>
          <w:lang w:eastAsia="zh-CN"/>
        </w:rPr>
      </w:pPr>
      <w:r>
        <w:rPr>
          <w:spacing w:val="-6"/>
          <w:lang w:eastAsia="zh-CN"/>
        </w:rPr>
        <w:t>在报告出具时基于当前已发表的文献、指南、公共数据库及临床研究结果对变异进行解读，随着研究的发展，变异解读结果可</w:t>
      </w:r>
      <w:r w:rsidR="007F79E8">
        <w:rPr>
          <w:rFonts w:hint="eastAsia"/>
          <w:spacing w:val="-6"/>
          <w:lang w:eastAsia="zh-CN"/>
        </w:rPr>
        <w:t>能发生变化。</w:t>
      </w:r>
    </w:p>
    <w:tbl>
      <w:tblPr>
        <w:tblStyle w:val="TableNormal"/>
        <w:tblpPr w:leftFromText="181" w:rightFromText="181" w:horzAnchor="margin" w:tblpXSpec="center" w:tblpY="13042"/>
        <w:tblW w:w="9923" w:type="dxa"/>
        <w:tblInd w:w="0" w:type="dxa"/>
        <w:tblBorders>
          <w:top w:val="single" w:sz="8" w:space="0" w:color="31849B" w:themeColor="accent5" w:themeShade="BF"/>
          <w:bottom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402"/>
        <w:gridCol w:w="3402"/>
        <w:gridCol w:w="3119"/>
      </w:tblGrid>
      <w:tr w:rsidR="004862C2" w14:paraId="4710A757" w14:textId="77777777" w:rsidTr="0024663C">
        <w:trPr>
          <w:trHeight w:val="675"/>
        </w:trPr>
        <w:tc>
          <w:tcPr>
            <w:tcW w:w="3402" w:type="dxa"/>
            <w:tcBorders>
              <w:tl2br w:val="nil"/>
              <w:tr2bl w:val="nil"/>
            </w:tcBorders>
          </w:tcPr>
          <w:p w14:paraId="0B6CF5C4" w14:textId="77777777" w:rsidR="004862C2" w:rsidRDefault="004862C2" w:rsidP="0024663C">
            <w:pPr>
              <w:pStyle w:val="TableText"/>
              <w:spacing w:before="244" w:line="182" w:lineRule="auto"/>
              <w:ind w:left="115"/>
              <w:rPr>
                <w:sz w:val="21"/>
                <w:szCs w:val="21"/>
              </w:rPr>
            </w:pPr>
            <w:proofErr w:type="spellStart"/>
            <w:proofErr w:type="gramStart"/>
            <w:r>
              <w:rPr>
                <w:color w:val="262626"/>
                <w:spacing w:val="1"/>
                <w:sz w:val="21"/>
                <w:szCs w:val="21"/>
              </w:rPr>
              <w:t>检测技术员</w:t>
            </w:r>
            <w:proofErr w:type="spellEnd"/>
            <w:r>
              <w:rPr>
                <w:color w:val="262626"/>
                <w:spacing w:val="1"/>
                <w:sz w:val="21"/>
                <w:szCs w:val="21"/>
              </w:rPr>
              <w:t xml:space="preserve">  ：</w:t>
            </w:r>
            <w:proofErr w:type="spellStart"/>
            <w:proofErr w:type="gramEnd"/>
            <w:r>
              <w:rPr>
                <w:color w:val="262626"/>
                <w:spacing w:val="1"/>
                <w:sz w:val="21"/>
                <w:szCs w:val="21"/>
              </w:rPr>
              <w:t>丁爽</w:t>
            </w:r>
            <w:proofErr w:type="spellEnd"/>
          </w:p>
        </w:tc>
        <w:tc>
          <w:tcPr>
            <w:tcW w:w="3402" w:type="dxa"/>
            <w:tcBorders>
              <w:tl2br w:val="nil"/>
              <w:tr2bl w:val="nil"/>
            </w:tcBorders>
          </w:tcPr>
          <w:p w14:paraId="6E1D1B52" w14:textId="77777777" w:rsidR="004862C2" w:rsidRDefault="004862C2" w:rsidP="0024663C">
            <w:pPr>
              <w:pStyle w:val="TableText"/>
              <w:spacing w:before="240" w:line="183" w:lineRule="auto"/>
              <w:ind w:left="109"/>
              <w:rPr>
                <w:sz w:val="21"/>
                <w:szCs w:val="21"/>
              </w:rPr>
            </w:pPr>
            <w:proofErr w:type="spellStart"/>
            <w:proofErr w:type="gramStart"/>
            <w:r>
              <w:rPr>
                <w:color w:val="262626"/>
                <w:spacing w:val="1"/>
                <w:sz w:val="21"/>
                <w:szCs w:val="21"/>
              </w:rPr>
              <w:t>数据分析员</w:t>
            </w:r>
            <w:proofErr w:type="spellEnd"/>
            <w:r>
              <w:rPr>
                <w:color w:val="262626"/>
                <w:spacing w:val="1"/>
                <w:sz w:val="21"/>
                <w:szCs w:val="21"/>
              </w:rPr>
              <w:t xml:space="preserve">  ：</w:t>
            </w:r>
            <w:proofErr w:type="spellStart"/>
            <w:proofErr w:type="gramEnd"/>
            <w:r>
              <w:rPr>
                <w:color w:val="262626"/>
                <w:spacing w:val="1"/>
                <w:sz w:val="21"/>
                <w:szCs w:val="21"/>
              </w:rPr>
              <w:t>申可</w:t>
            </w:r>
            <w:proofErr w:type="spellEnd"/>
          </w:p>
        </w:tc>
        <w:tc>
          <w:tcPr>
            <w:tcW w:w="3119" w:type="dxa"/>
            <w:tcBorders>
              <w:tl2br w:val="nil"/>
              <w:tr2bl w:val="nil"/>
            </w:tcBorders>
          </w:tcPr>
          <w:p w14:paraId="6DADFEB0" w14:textId="77777777" w:rsidR="004862C2" w:rsidRDefault="004862C2" w:rsidP="0024663C">
            <w:pPr>
              <w:pStyle w:val="TableText"/>
              <w:spacing w:before="244" w:line="182" w:lineRule="auto"/>
              <w:ind w:left="111"/>
              <w:rPr>
                <w:sz w:val="21"/>
                <w:szCs w:val="21"/>
              </w:rPr>
            </w:pPr>
            <w:proofErr w:type="spellStart"/>
            <w:proofErr w:type="gramStart"/>
            <w:r>
              <w:rPr>
                <w:color w:val="262626"/>
                <w:sz w:val="21"/>
                <w:szCs w:val="21"/>
              </w:rPr>
              <w:t>报告医师</w:t>
            </w:r>
            <w:proofErr w:type="spellEnd"/>
            <w:r>
              <w:rPr>
                <w:color w:val="262626"/>
                <w:sz w:val="21"/>
                <w:szCs w:val="21"/>
              </w:rPr>
              <w:t xml:space="preserve">  ：</w:t>
            </w:r>
            <w:proofErr w:type="spellStart"/>
            <w:proofErr w:type="gramEnd"/>
            <w:r>
              <w:rPr>
                <w:color w:val="262626"/>
                <w:sz w:val="21"/>
                <w:szCs w:val="21"/>
              </w:rPr>
              <w:t>吴国标</w:t>
            </w:r>
            <w:proofErr w:type="spellEnd"/>
          </w:p>
        </w:tc>
      </w:tr>
      <w:tr w:rsidR="004862C2" w14:paraId="79D51142" w14:textId="77777777" w:rsidTr="0024663C">
        <w:trPr>
          <w:trHeight w:val="675"/>
        </w:trPr>
        <w:tc>
          <w:tcPr>
            <w:tcW w:w="9923" w:type="dxa"/>
            <w:gridSpan w:val="3"/>
            <w:tcBorders>
              <w:tl2br w:val="nil"/>
              <w:tr2bl w:val="nil"/>
            </w:tcBorders>
          </w:tcPr>
          <w:p w14:paraId="64F082C1" w14:textId="77777777" w:rsidR="004862C2" w:rsidRDefault="004862C2" w:rsidP="0024663C">
            <w:pPr>
              <w:pStyle w:val="TableText"/>
              <w:spacing w:before="244" w:line="182" w:lineRule="auto"/>
              <w:ind w:left="111"/>
              <w:rPr>
                <w:color w:val="262626"/>
                <w:sz w:val="21"/>
                <w:szCs w:val="21"/>
              </w:rPr>
            </w:pPr>
            <w:proofErr w:type="spellStart"/>
            <w:proofErr w:type="gramStart"/>
            <w:r>
              <w:rPr>
                <w:color w:val="262626"/>
                <w:spacing w:val="-1"/>
                <w:sz w:val="21"/>
                <w:szCs w:val="21"/>
              </w:rPr>
              <w:t>报告时间</w:t>
            </w:r>
            <w:proofErr w:type="spellEnd"/>
            <w:r>
              <w:rPr>
                <w:color w:val="262626"/>
                <w:spacing w:val="-1"/>
                <w:sz w:val="21"/>
                <w:szCs w:val="21"/>
              </w:rPr>
              <w:t xml:space="preserve">  ：</w:t>
            </w:r>
            <w:proofErr w:type="gramEnd"/>
            <w:r w:rsidRPr="001F1EA0">
              <w:rPr>
                <w:spacing w:val="-1"/>
                <w:sz w:val="21"/>
                <w:szCs w:val="21"/>
              </w:rPr>
              <w:t>{{sample.report_date_special_1}}</w:t>
            </w:r>
          </w:p>
        </w:tc>
      </w:tr>
    </w:tbl>
    <w:p w14:paraId="2477764D" w14:textId="64156D24" w:rsidR="006D6A9E" w:rsidRPr="006D6A9E" w:rsidRDefault="006D6A9E" w:rsidP="007F79E8">
      <w:pPr>
        <w:pStyle w:val="TableText"/>
        <w:rPr>
          <w:spacing w:val="-6"/>
          <w:lang w:eastAsia="zh-CN"/>
        </w:rPr>
      </w:pPr>
      <w:r w:rsidRPr="006D6A9E">
        <w:rPr>
          <w:spacing w:val="-6"/>
          <w:lang w:eastAsia="zh-CN"/>
        </w:rPr>
        <w:br w:type="page"/>
      </w:r>
    </w:p>
    <w:p w14:paraId="1602390C"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检测结果详细解读</w:t>
      </w:r>
      <w:proofErr w:type="spellEnd"/>
    </w:p>
    <w:p w14:paraId="3FC123BB" w14:textId="795D4911" w:rsidR="00702358" w:rsidRDefault="00702358" w:rsidP="00A14C6C">
      <w:r w:rsidRPr="00702358">
        <w:rPr>
          <w:highlight w:val="magenta"/>
        </w:rPr>
        <w:t xml:space="preserve">{%p if </w:t>
      </w:r>
      <w:proofErr w:type="spellStart"/>
      <w:r w:rsidRPr="00702358">
        <w:rPr>
          <w:highlight w:val="magenta"/>
        </w:rPr>
        <w:t>judge_brca_cnv</w:t>
      </w:r>
      <w:proofErr w:type="spellEnd"/>
      <w:r w:rsidRPr="00702358">
        <w:rPr>
          <w:highlight w:val="magenta"/>
        </w:rPr>
        <w:t xml:space="preserve"> == “</w:t>
      </w:r>
      <w:proofErr w:type="spellStart"/>
      <w:proofErr w:type="gramStart"/>
      <w:r w:rsidRPr="00702358">
        <w:rPr>
          <w:highlight w:val="magenta"/>
        </w:rPr>
        <w:t>mlpa</w:t>
      </w:r>
      <w:proofErr w:type="spellEnd"/>
      <w:r w:rsidRPr="00702358">
        <w:rPr>
          <w:highlight w:val="magenta"/>
        </w:rPr>
        <w:t>”%</w:t>
      </w:r>
      <w:proofErr w:type="gramEnd"/>
      <w:r w:rsidRPr="00702358">
        <w:rPr>
          <w:highlight w:val="magenta"/>
        </w:rPr>
        <w:t>}</w:t>
      </w:r>
    </w:p>
    <w:p w14:paraId="59A39ACB" w14:textId="77777777" w:rsidR="00A604A8" w:rsidRDefault="00A604A8" w:rsidP="00A604A8">
      <w:r>
        <w:t>{%p if var_brca.snv_</w:t>
      </w:r>
      <w:proofErr w:type="gramStart"/>
      <w:r>
        <w:t>s.B</w:t>
      </w:r>
      <w:proofErr w:type="gramEnd"/>
      <w: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0C3263FB" w14:textId="74765328" w:rsidR="00A14C6C" w:rsidRDefault="00A604A8" w:rsidP="00A604A8">
      <w:r>
        <w:t>{%p for a in var_brca.snv_</w:t>
      </w:r>
      <w:proofErr w:type="gramStart"/>
      <w:r>
        <w:t>s.B</w:t>
      </w:r>
      <w:proofErr w:type="gramEnd"/>
      <w: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171191" w:rsidRPr="00DF636A" w14:paraId="1B244B57" w14:textId="77777777" w:rsidTr="00A14C6C">
        <w:trPr>
          <w:trHeight w:val="590"/>
          <w:jc w:val="center"/>
        </w:trPr>
        <w:tc>
          <w:tcPr>
            <w:tcW w:w="10223" w:type="dxa"/>
            <w:gridSpan w:val="2"/>
            <w:tcBorders>
              <w:top w:val="single" w:sz="12" w:space="0" w:color="31849B"/>
              <w:left w:val="nil"/>
              <w:bottom w:val="single" w:sz="12" w:space="0" w:color="31849B"/>
              <w:right w:val="nil"/>
            </w:tcBorders>
          </w:tcPr>
          <w:p w14:paraId="04325CF1" w14:textId="77777777" w:rsidR="00171191" w:rsidRPr="00DF636A" w:rsidRDefault="00DF636A">
            <w:pPr>
              <w:pStyle w:val="TableText"/>
              <w:spacing w:before="134" w:line="183" w:lineRule="auto"/>
              <w:jc w:val="center"/>
              <w:rPr>
                <w:sz w:val="21"/>
                <w:szCs w:val="21"/>
                <w:lang w:eastAsia="zh-CN"/>
              </w:rPr>
            </w:pPr>
            <w:r w:rsidRPr="00DF636A">
              <w:rPr>
                <w:b/>
                <w:bCs/>
                <w:i/>
                <w:iCs/>
                <w:color w:val="31849B"/>
                <w:spacing w:val="11"/>
                <w:sz w:val="21"/>
                <w:szCs w:val="21"/>
                <w:lang w:eastAsia="zh-CN"/>
              </w:rPr>
              <w:t>{{</w:t>
            </w:r>
            <w:proofErr w:type="spellStart"/>
            <w:proofErr w:type="gramStart"/>
            <w:r w:rsidRPr="00DF636A">
              <w:rPr>
                <w:b/>
                <w:bCs/>
                <w:i/>
                <w:iCs/>
                <w:color w:val="31849B"/>
                <w:spacing w:val="11"/>
                <w:sz w:val="21"/>
                <w:szCs w:val="21"/>
                <w:lang w:eastAsia="zh-CN"/>
              </w:rPr>
              <w:t>a.gene</w:t>
            </w:r>
            <w:proofErr w:type="gramEnd"/>
            <w:r w:rsidRPr="00DF636A">
              <w:rPr>
                <w:b/>
                <w:bCs/>
                <w:i/>
                <w:iCs/>
                <w:color w:val="31849B"/>
                <w:spacing w:val="11"/>
                <w:sz w:val="21"/>
                <w:szCs w:val="21"/>
                <w:lang w:eastAsia="zh-CN"/>
              </w:rPr>
              <w:t>_symbol</w:t>
            </w:r>
            <w:proofErr w:type="spellEnd"/>
            <w:r w:rsidRPr="00DF636A">
              <w:rPr>
                <w:b/>
                <w:bCs/>
                <w:i/>
                <w:iCs/>
                <w:color w:val="31849B"/>
                <w:spacing w:val="11"/>
                <w:sz w:val="21"/>
                <w:szCs w:val="21"/>
                <w:lang w:eastAsia="zh-CN"/>
              </w:rPr>
              <w:t>}}</w:t>
            </w:r>
            <w:r w:rsidRPr="00DF636A">
              <w:rPr>
                <w:b/>
                <w:bCs/>
                <w:color w:val="31849B"/>
                <w:spacing w:val="11"/>
                <w:sz w:val="21"/>
                <w:szCs w:val="21"/>
                <w:lang w:eastAsia="zh-CN"/>
              </w:rPr>
              <w:t xml:space="preserve"> {%if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==”Loss”%}{{</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xml:space="preserve">}} del{% </w:t>
            </w:r>
            <w:proofErr w:type="spellStart"/>
            <w:r w:rsidRPr="00DF636A">
              <w:rPr>
                <w:b/>
                <w:bCs/>
                <w:color w:val="31849B"/>
                <w:spacing w:val="11"/>
                <w:sz w:val="21"/>
                <w:szCs w:val="21"/>
                <w:lang w:eastAsia="zh-CN"/>
              </w:rPr>
              <w:t>elif</w:t>
            </w:r>
            <w:proofErr w:type="spellEnd"/>
            <w:r w:rsidRPr="00DF636A">
              <w:rPr>
                <w:b/>
                <w:bCs/>
                <w:color w:val="31849B"/>
                <w:spacing w:val="11"/>
                <w:sz w:val="21"/>
                <w:szCs w:val="21"/>
                <w:lang w:eastAsia="zh-CN"/>
              </w:rPr>
              <w:t xml:space="preserve">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==”Gain”%}{{</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dup{% else%}{{</w:t>
            </w:r>
            <w:proofErr w:type="spellStart"/>
            <w:r w:rsidRPr="00DF636A">
              <w:rPr>
                <w:b/>
                <w:bCs/>
                <w:color w:val="31849B"/>
                <w:spacing w:val="11"/>
                <w:sz w:val="21"/>
                <w:szCs w:val="21"/>
                <w:lang w:eastAsia="zh-CN"/>
              </w:rPr>
              <w:t>a.gene_region</w:t>
            </w:r>
            <w:proofErr w:type="spellEnd"/>
            <w:r w:rsidRPr="00DF636A">
              <w:rPr>
                <w:b/>
                <w:bCs/>
                <w:color w:val="31849B"/>
                <w:spacing w:val="11"/>
                <w:sz w:val="21"/>
                <w:szCs w:val="21"/>
                <w:lang w:eastAsia="zh-CN"/>
              </w:rPr>
              <w:t>}} {{</w:t>
            </w:r>
            <w:proofErr w:type="spellStart"/>
            <w:r w:rsidRPr="00DF636A">
              <w:rPr>
                <w:b/>
                <w:bCs/>
                <w:color w:val="31849B"/>
                <w:spacing w:val="11"/>
                <w:sz w:val="21"/>
                <w:szCs w:val="21"/>
                <w:lang w:eastAsia="zh-CN"/>
              </w:rPr>
              <w:t>a.hgvs_c</w:t>
            </w:r>
            <w:proofErr w:type="spellEnd"/>
            <w:r w:rsidRPr="00DF636A">
              <w:rPr>
                <w:b/>
                <w:bCs/>
                <w:color w:val="31849B"/>
                <w:spacing w:val="11"/>
                <w:sz w:val="21"/>
                <w:szCs w:val="21"/>
                <w:lang w:eastAsia="zh-CN"/>
              </w:rPr>
              <w:t xml:space="preserve">}}{%if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!=”p.?”%}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}}{%endif%}{%endif%}</w:t>
            </w:r>
          </w:p>
        </w:tc>
      </w:tr>
      <w:tr w:rsidR="00171191" w14:paraId="4444BB77" w14:textId="77777777" w:rsidTr="00A14C6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5A6B0E83"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5818A37C" w14:textId="77777777" w:rsidR="00171191"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proofErr w:type="gramStart"/>
            <w:r w:rsidRPr="00DF636A">
              <w:rPr>
                <w:rFonts w:ascii="微软雅黑" w:eastAsia="微软雅黑" w:hAnsi="微软雅黑" w:cs="微软雅黑"/>
                <w:lang w:eastAsia="zh-CN" w:bidi="ar"/>
              </w:rPr>
              <w:t>a.gene</w:t>
            </w:r>
            <w:proofErr w:type="gramEnd"/>
            <w:r w:rsidRPr="00DF636A">
              <w:rPr>
                <w:rFonts w:ascii="微软雅黑" w:eastAsia="微软雅黑" w:hAnsi="微软雅黑" w:cs="微软雅黑"/>
                <w:lang w:eastAsia="zh-CN" w:bidi="ar"/>
              </w:rPr>
              <w:t>_function|e</w:t>
            </w:r>
            <w:proofErr w:type="spellEnd"/>
            <w:r w:rsidRPr="00DF636A">
              <w:rPr>
                <w:rFonts w:ascii="微软雅黑" w:eastAsia="微软雅黑" w:hAnsi="微软雅黑" w:cs="微软雅黑"/>
                <w:lang w:eastAsia="zh-CN" w:bidi="ar"/>
              </w:rPr>
              <w:t>}}</w:t>
            </w:r>
          </w:p>
        </w:tc>
      </w:tr>
      <w:tr w:rsidR="00171191" w14:paraId="60E55FE1" w14:textId="77777777" w:rsidTr="00A14C6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1BD8A1E5"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2796D7E6" w14:textId="79D2278F" w:rsidR="00171191" w:rsidRDefault="00DF636A"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a.variant_desc_cn|e</w:t>
            </w:r>
            <w:proofErr w:type="spellEnd"/>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a.variant_interpret_cn|e</w:t>
            </w:r>
            <w:proofErr w:type="spellEnd"/>
            <w:r w:rsidRPr="00DF636A">
              <w:rPr>
                <w:rFonts w:ascii="微软雅黑" w:eastAsia="微软雅黑" w:hAnsi="微软雅黑" w:cs="微软雅黑"/>
                <w:lang w:eastAsia="zh-CN" w:bidi="ar"/>
              </w:rPr>
              <w:t>}}</w:t>
            </w:r>
            <w:r w:rsidRPr="00DF636A">
              <w:rPr>
                <w:rFonts w:ascii="微软雅黑" w:eastAsia="微软雅黑" w:hAnsi="微软雅黑" w:cs="微软雅黑" w:hint="eastAsia"/>
                <w:lang w:eastAsia="zh-CN" w:bidi="ar"/>
              </w:rPr>
              <w:t>因此，该变异为</w:t>
            </w:r>
            <w:r w:rsidRPr="00DF636A">
              <w:rPr>
                <w:rFonts w:ascii="微软雅黑" w:eastAsia="微软雅黑" w:hAnsi="微软雅黑" w:cs="微软雅黑"/>
                <w:lang w:eastAsia="zh-CN" w:bidi="ar"/>
              </w:rPr>
              <w:t xml:space="preserve">{%if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==4%}</w:t>
            </w:r>
            <w:r w:rsidRPr="00DF636A">
              <w:rPr>
                <w:rFonts w:ascii="微软雅黑" w:eastAsia="微软雅黑" w:hAnsi="微软雅黑" w:cs="微软雅黑" w:hint="eastAsia"/>
                <w:lang w:eastAsia="zh-CN" w:bidi="ar"/>
              </w:rPr>
              <w:t>疑似致病性变异。</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elif</w:t>
            </w:r>
            <w:proofErr w:type="spellEnd"/>
            <w:r w:rsidRPr="00DF636A">
              <w:rPr>
                <w:rFonts w:ascii="微软雅黑" w:eastAsia="微软雅黑" w:hAnsi="微软雅黑" w:cs="微软雅黑"/>
                <w:lang w:eastAsia="zh-CN" w:bidi="ar"/>
              </w:rPr>
              <w:t xml:space="preserve">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==5%}</w:t>
            </w:r>
            <w:r w:rsidRPr="00DF636A">
              <w:rPr>
                <w:rFonts w:ascii="微软雅黑" w:eastAsia="微软雅黑" w:hAnsi="微软雅黑" w:cs="微软雅黑" w:hint="eastAsia"/>
                <w:lang w:eastAsia="zh-CN" w:bidi="ar"/>
              </w:rPr>
              <w:t>致病性变异。</w:t>
            </w:r>
            <w:r w:rsidRPr="00DF636A">
              <w:rPr>
                <w:rFonts w:ascii="微软雅黑" w:eastAsia="微软雅黑" w:hAnsi="微软雅黑" w:cs="微软雅黑"/>
                <w:lang w:eastAsia="zh-CN" w:bidi="ar"/>
              </w:rPr>
              <w:t>{%else%}</w:t>
            </w:r>
            <w:r w:rsidRPr="00DF636A">
              <w:rPr>
                <w:rFonts w:ascii="微软雅黑" w:eastAsia="微软雅黑" w:hAnsi="微软雅黑" w:cs="微软雅黑" w:hint="eastAsia"/>
                <w:lang w:eastAsia="zh-CN" w:bidi="ar"/>
              </w:rPr>
              <w:t>意义不明确变异。</w:t>
            </w:r>
            <w:r w:rsidRPr="00DF636A">
              <w:rPr>
                <w:rFonts w:ascii="微软雅黑" w:eastAsia="微软雅黑" w:hAnsi="微软雅黑" w:cs="微软雅黑"/>
                <w:lang w:eastAsia="zh-CN" w:bidi="ar"/>
              </w:rPr>
              <w:t>{%endif%}</w:t>
            </w:r>
          </w:p>
        </w:tc>
      </w:tr>
      <w:tr w:rsidR="00171191" w14:paraId="5B5E0063" w14:textId="77777777" w:rsidTr="00A14C6C">
        <w:trPr>
          <w:trHeight w:val="590"/>
          <w:jc w:val="center"/>
        </w:trPr>
        <w:tc>
          <w:tcPr>
            <w:tcW w:w="1824" w:type="dxa"/>
            <w:tcBorders>
              <w:top w:val="nil"/>
              <w:left w:val="nil"/>
              <w:bottom w:val="nil"/>
              <w:right w:val="dotted" w:sz="4" w:space="0" w:color="31849B"/>
            </w:tcBorders>
            <w:shd w:val="clear" w:color="auto" w:fill="DBEEF4"/>
            <w:vAlign w:val="center"/>
          </w:tcPr>
          <w:p w14:paraId="5A9C25F6"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13A5DD39"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if (</w:t>
            </w:r>
            <w:proofErr w:type="spellStart"/>
            <w:proofErr w:type="gramStart"/>
            <w:r w:rsidRPr="00DF636A">
              <w:rPr>
                <w:rFonts w:ascii="微软雅黑" w:eastAsia="微软雅黑" w:hAnsi="微软雅黑" w:cs="微软雅黑"/>
                <w:lang w:eastAsia="zh-CN" w:bidi="ar"/>
              </w:rPr>
              <w:t>a.clinic</w:t>
            </w:r>
            <w:proofErr w:type="gramEnd"/>
            <w:r w:rsidRPr="00DF636A">
              <w:rPr>
                <w:rFonts w:ascii="微软雅黑" w:eastAsia="微软雅黑" w:hAnsi="微软雅黑" w:cs="微软雅黑"/>
                <w:lang w:eastAsia="zh-CN" w:bidi="ar"/>
              </w:rPr>
              <w:t>_num_g</w:t>
            </w:r>
            <w:proofErr w:type="spellEnd"/>
            <w:r w:rsidRPr="00DF636A">
              <w:rPr>
                <w:rFonts w:ascii="微软雅黑" w:eastAsia="微软雅黑" w:hAnsi="微软雅黑" w:cs="微软雅黑"/>
                <w:lang w:eastAsia="zh-CN" w:bidi="ar"/>
              </w:rPr>
              <w:t xml:space="preserve">==4 or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 xml:space="preserve">==5) and </w:t>
            </w:r>
            <w:proofErr w:type="spellStart"/>
            <w:r w:rsidRPr="00DF636A">
              <w:rPr>
                <w:rFonts w:ascii="微软雅黑" w:eastAsia="微软雅黑" w:hAnsi="微软雅黑" w:cs="微软雅黑"/>
                <w:lang w:eastAsia="zh-CN" w:bidi="ar"/>
              </w:rPr>
              <w:t>a.evi_sum.evi_split.Predictive</w:t>
            </w:r>
            <w:proofErr w:type="spellEnd"/>
            <w:r w:rsidRPr="00DF636A">
              <w:rPr>
                <w:rFonts w:ascii="微软雅黑" w:eastAsia="微软雅黑" w:hAnsi="微软雅黑" w:cs="微软雅黑"/>
                <w:lang w:eastAsia="zh-CN" w:bidi="ar"/>
              </w:rPr>
              <w:t xml:space="preserve"> %}</w:t>
            </w:r>
          </w:p>
          <w:p w14:paraId="5D249977"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for b in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60204830"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w:t>
            </w:r>
            <w:proofErr w:type="spellStart"/>
            <w:r w:rsidRPr="00DF636A">
              <w:rPr>
                <w:rFonts w:ascii="微软雅黑" w:eastAsia="微软雅黑" w:hAnsi="微软雅黑" w:cs="微软雅黑"/>
                <w:b/>
                <w:bCs/>
                <w:color w:val="31849B"/>
                <w:spacing w:val="11"/>
                <w:lang w:eastAsia="zh-CN"/>
              </w:rPr>
              <w:t>b.regimen_name</w:t>
            </w:r>
            <w:proofErr w:type="spellEnd"/>
            <w:r w:rsidRPr="00DF636A">
              <w:rPr>
                <w:rFonts w:ascii="微软雅黑" w:eastAsia="微软雅黑" w:hAnsi="微软雅黑" w:cs="微软雅黑"/>
                <w:b/>
                <w:bCs/>
                <w:color w:val="31849B"/>
                <w:spacing w:val="11"/>
                <w:lang w:eastAsia="zh-CN"/>
              </w:rPr>
              <w:t>}}</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b.evi_interpretation|e</w:t>
            </w:r>
            <w:proofErr w:type="spellEnd"/>
            <w:r w:rsidRPr="00DF636A">
              <w:rPr>
                <w:rFonts w:ascii="微软雅黑" w:eastAsia="微软雅黑" w:hAnsi="微软雅黑" w:cs="微软雅黑"/>
                <w:lang w:eastAsia="zh-CN" w:bidi="ar"/>
              </w:rPr>
              <w:t>}}</w:t>
            </w:r>
          </w:p>
          <w:p w14:paraId="517E5119"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endfor</w:t>
            </w:r>
            <w:proofErr w:type="spellEnd"/>
            <w:r w:rsidRPr="00DF636A">
              <w:rPr>
                <w:rFonts w:ascii="微软雅黑" w:eastAsia="微软雅黑" w:hAnsi="微软雅黑" w:cs="微软雅黑"/>
                <w:lang w:eastAsia="zh-CN" w:bidi="ar"/>
              </w:rPr>
              <w:t>%}</w:t>
            </w:r>
          </w:p>
          <w:p w14:paraId="75FA08FD"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1437DB1B"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716F7164" w14:textId="0E448BF8" w:rsidR="00DF636A" w:rsidRDefault="00DF636A"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171191" w14:paraId="3C705329" w14:textId="77777777" w:rsidTr="00A14C6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041C7EE"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3499258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proofErr w:type="gramStart"/>
            <w:r w:rsidRPr="00DB32BB">
              <w:rPr>
                <w:rFonts w:ascii="微软雅黑" w:eastAsia="微软雅黑" w:hAnsi="微软雅黑" w:cs="微软雅黑"/>
                <w:lang w:eastAsia="zh-CN" w:bidi="ar"/>
              </w:rPr>
              <w:t>a.clinic</w:t>
            </w:r>
            <w:proofErr w:type="gramEnd"/>
            <w:r w:rsidRPr="00DB32BB">
              <w:rPr>
                <w:rFonts w:ascii="微软雅黑" w:eastAsia="微软雅黑" w:hAnsi="微软雅黑" w:cs="微软雅黑"/>
                <w:lang w:eastAsia="zh-CN" w:bidi="ar"/>
              </w:rPr>
              <w:t>_num_g</w:t>
            </w:r>
            <w:proofErr w:type="spellEnd"/>
            <w:r w:rsidRPr="00DB32BB">
              <w:rPr>
                <w:rFonts w:ascii="微软雅黑" w:eastAsia="微软雅黑" w:hAnsi="微软雅黑" w:cs="微软雅黑"/>
                <w:lang w:eastAsia="zh-CN" w:bidi="ar"/>
              </w:rPr>
              <w:t xml:space="preserve">==4 or </w:t>
            </w:r>
            <w:proofErr w:type="spellStart"/>
            <w:r w:rsidRPr="00DB32BB">
              <w:rPr>
                <w:rFonts w:ascii="微软雅黑" w:eastAsia="微软雅黑" w:hAnsi="微软雅黑" w:cs="微软雅黑"/>
                <w:lang w:eastAsia="zh-CN" w:bidi="ar"/>
              </w:rPr>
              <w:t>a.clinic_num_g</w:t>
            </w:r>
            <w:proofErr w:type="spellEnd"/>
            <w:r w:rsidRPr="00DB32BB">
              <w:rPr>
                <w:rFonts w:ascii="微软雅黑" w:eastAsia="微软雅黑" w:hAnsi="微软雅黑" w:cs="微软雅黑"/>
                <w:lang w:eastAsia="zh-CN" w:bidi="ar"/>
              </w:rPr>
              <w:t>==5%}</w:t>
            </w:r>
          </w:p>
          <w:p w14:paraId="72416702"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for b in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5219B60E"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roofErr w:type="spellStart"/>
            <w:r w:rsidRPr="00DB32BB">
              <w:rPr>
                <w:rFonts w:ascii="微软雅黑" w:eastAsia="微软雅黑" w:hAnsi="微软雅黑" w:cs="微软雅黑"/>
                <w:lang w:eastAsia="zh-CN" w:bidi="ar"/>
              </w:rPr>
              <w:t>b.evi_interpretation|e</w:t>
            </w:r>
            <w:proofErr w:type="spellEnd"/>
            <w:r w:rsidRPr="00DB32BB">
              <w:rPr>
                <w:rFonts w:ascii="微软雅黑" w:eastAsia="微软雅黑" w:hAnsi="微软雅黑" w:cs="微软雅黑"/>
                <w:lang w:eastAsia="zh-CN" w:bidi="ar"/>
              </w:rPr>
              <w:t>}}</w:t>
            </w:r>
          </w:p>
          <w:p w14:paraId="3F6A1A84"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endfor</w:t>
            </w:r>
            <w:proofErr w:type="spellEnd"/>
            <w:r w:rsidRPr="00DB32BB">
              <w:rPr>
                <w:rFonts w:ascii="微软雅黑" w:eastAsia="微软雅黑" w:hAnsi="微软雅黑" w:cs="微软雅黑"/>
                <w:lang w:eastAsia="zh-CN" w:bidi="ar"/>
              </w:rPr>
              <w:t>%}</w:t>
            </w:r>
          </w:p>
          <w:p w14:paraId="64881537"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53A2C1F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25F7D22F"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58332070" w14:textId="76BA55AC" w:rsidR="00171191" w:rsidRDefault="00DB32BB"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tc>
      </w:tr>
    </w:tbl>
    <w:p w14:paraId="3C332A01" w14:textId="77777777" w:rsidR="00A14C6C" w:rsidRPr="00A14C6C" w:rsidRDefault="00A14C6C" w:rsidP="00A14C6C">
      <w:pPr>
        <w:pStyle w:val="TableText"/>
        <w:rPr>
          <w:spacing w:val="-6"/>
        </w:rPr>
      </w:pPr>
    </w:p>
    <w:p w14:paraId="11DF479A" w14:textId="77777777" w:rsidR="00A14C6C" w:rsidRPr="00A14C6C" w:rsidRDefault="00A14C6C" w:rsidP="00A14C6C">
      <w:pPr>
        <w:pStyle w:val="TableText"/>
        <w:rPr>
          <w:spacing w:val="-6"/>
        </w:rPr>
      </w:pPr>
      <w:r w:rsidRPr="00A14C6C">
        <w:rPr>
          <w:spacing w:val="-6"/>
        </w:rPr>
        <w:t xml:space="preserve">{%p </w:t>
      </w:r>
      <w:proofErr w:type="spellStart"/>
      <w:r w:rsidRPr="00A14C6C">
        <w:rPr>
          <w:spacing w:val="-6"/>
        </w:rPr>
        <w:t>endfor</w:t>
      </w:r>
      <w:proofErr w:type="spellEnd"/>
      <w:r w:rsidRPr="00A14C6C">
        <w:rPr>
          <w:spacing w:val="-6"/>
        </w:rPr>
        <w:t>%}</w:t>
      </w:r>
    </w:p>
    <w:p w14:paraId="3DCA8D40" w14:textId="77777777" w:rsidR="00A14C6C" w:rsidRDefault="00A14C6C" w:rsidP="00A14C6C">
      <w:pPr>
        <w:pStyle w:val="TableText"/>
        <w:rPr>
          <w:spacing w:val="-6"/>
        </w:rPr>
      </w:pPr>
      <w:r w:rsidRPr="00A14C6C">
        <w:rPr>
          <w:spacing w:val="-6"/>
        </w:rPr>
        <w:t>{%p else%}</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A14C6C" w14:paraId="0994B538" w14:textId="77777777" w:rsidTr="00A14C6C">
        <w:trPr>
          <w:trHeight w:val="590"/>
          <w:jc w:val="center"/>
        </w:trPr>
        <w:tc>
          <w:tcPr>
            <w:tcW w:w="10223" w:type="dxa"/>
            <w:gridSpan w:val="2"/>
            <w:tcBorders>
              <w:top w:val="single" w:sz="12" w:space="0" w:color="31849B"/>
              <w:left w:val="nil"/>
              <w:bottom w:val="single" w:sz="12" w:space="0" w:color="31849B"/>
              <w:right w:val="nil"/>
            </w:tcBorders>
          </w:tcPr>
          <w:p w14:paraId="1E99B3D5" w14:textId="77777777" w:rsidR="00A14C6C" w:rsidRDefault="00A14C6C" w:rsidP="00096597">
            <w:pPr>
              <w:pStyle w:val="TableText"/>
              <w:spacing w:before="134" w:line="183" w:lineRule="auto"/>
              <w:jc w:val="center"/>
              <w:rPr>
                <w:sz w:val="21"/>
                <w:szCs w:val="21"/>
                <w:lang w:eastAsia="zh-CN"/>
              </w:rPr>
            </w:pPr>
            <w:r>
              <w:rPr>
                <w:rFonts w:hint="eastAsia"/>
                <w:b/>
                <w:bCs/>
                <w:color w:val="31849B"/>
                <w:spacing w:val="11"/>
                <w:sz w:val="21"/>
                <w:szCs w:val="21"/>
                <w:lang w:eastAsia="zh-CN"/>
              </w:rPr>
              <w:t>-</w:t>
            </w:r>
          </w:p>
        </w:tc>
      </w:tr>
      <w:tr w:rsidR="00A14C6C" w14:paraId="4344CA72" w14:textId="77777777" w:rsidTr="00A14C6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28F8D9B8"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DC54068"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A14C6C" w14:paraId="0EC47431" w14:textId="77777777" w:rsidTr="00A14C6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41174A36"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变异解读</w:t>
            </w:r>
          </w:p>
        </w:tc>
        <w:tc>
          <w:tcPr>
            <w:tcW w:w="8399" w:type="dxa"/>
            <w:tcBorders>
              <w:top w:val="nil"/>
              <w:left w:val="dotted" w:sz="4" w:space="0" w:color="31849B"/>
              <w:bottom w:val="nil"/>
              <w:right w:val="nil"/>
            </w:tcBorders>
            <w:shd w:val="clear" w:color="auto" w:fill="FFFFFF" w:themeFill="background1"/>
            <w:vAlign w:val="center"/>
          </w:tcPr>
          <w:p w14:paraId="3586C871"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w:t>
            </w:r>
            <w:r>
              <w:rPr>
                <w:rFonts w:ascii="微软雅黑" w:eastAsia="微软雅黑" w:hAnsi="微软雅黑" w:cs="微软雅黑"/>
                <w:lang w:eastAsia="zh-CN" w:bidi="ar"/>
              </w:rPr>
              <w:t>、意义不明确</w:t>
            </w:r>
            <w:r>
              <w:rPr>
                <w:rFonts w:ascii="微软雅黑" w:eastAsia="微软雅黑" w:hAnsi="微软雅黑" w:cs="微软雅黑" w:hint="eastAsia"/>
                <w:lang w:eastAsia="zh-CN" w:bidi="ar"/>
              </w:rPr>
              <w:t>变异</w:t>
            </w:r>
          </w:p>
        </w:tc>
      </w:tr>
      <w:tr w:rsidR="00A14C6C" w14:paraId="653F58F9" w14:textId="77777777" w:rsidTr="00A14C6C">
        <w:trPr>
          <w:trHeight w:val="590"/>
          <w:jc w:val="center"/>
        </w:trPr>
        <w:tc>
          <w:tcPr>
            <w:tcW w:w="1824" w:type="dxa"/>
            <w:tcBorders>
              <w:top w:val="nil"/>
              <w:left w:val="nil"/>
              <w:bottom w:val="nil"/>
              <w:right w:val="dotted" w:sz="4" w:space="0" w:color="31849B"/>
            </w:tcBorders>
            <w:shd w:val="clear" w:color="auto" w:fill="DBEEF4"/>
            <w:vAlign w:val="center"/>
          </w:tcPr>
          <w:p w14:paraId="21AA26D0"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179FB715"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A14C6C" w14:paraId="36C0554F" w14:textId="77777777" w:rsidTr="00A14C6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A453913"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5CAB67F7"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0211A2EC" w14:textId="0AC90AB7" w:rsidR="00A14C6C" w:rsidRDefault="00A14C6C">
      <w:pPr>
        <w:pStyle w:val="TableText"/>
        <w:rPr>
          <w:spacing w:val="-6"/>
        </w:rPr>
      </w:pPr>
      <w:r w:rsidRPr="00A14C6C">
        <w:rPr>
          <w:spacing w:val="-6"/>
        </w:rPr>
        <w:t>{%p endif%}</w:t>
      </w:r>
    </w:p>
    <w:p w14:paraId="5DACB392" w14:textId="1AA17C79" w:rsidR="00702358" w:rsidRDefault="00702358">
      <w:pPr>
        <w:pStyle w:val="TableText"/>
        <w:rPr>
          <w:spacing w:val="-6"/>
          <w:highlight w:val="magenta"/>
          <w:lang w:eastAsia="zh-CN"/>
        </w:rPr>
      </w:pPr>
      <w:r w:rsidRPr="00702358">
        <w:rPr>
          <w:rFonts w:hint="eastAsia"/>
          <w:spacing w:val="-6"/>
          <w:highlight w:val="magenta"/>
          <w:lang w:eastAsia="zh-CN"/>
        </w:rPr>
        <w:t>{</w:t>
      </w:r>
      <w:r w:rsidRPr="00702358">
        <w:rPr>
          <w:spacing w:val="-6"/>
          <w:highlight w:val="magenta"/>
          <w:lang w:eastAsia="zh-CN"/>
        </w:rPr>
        <w:t>%p else%}</w:t>
      </w:r>
    </w:p>
    <w:p w14:paraId="41033FF2" w14:textId="77777777" w:rsidR="00A604A8" w:rsidRDefault="00A604A8" w:rsidP="00A604A8">
      <w:r>
        <w:t>{%p if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01A613BE" w14:textId="34B90D58" w:rsidR="00702358" w:rsidRDefault="00A604A8" w:rsidP="00A604A8">
      <w:r>
        <w:t>{%p for a in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702358" w:rsidRPr="00DF636A" w14:paraId="2C590C89" w14:textId="77777777" w:rsidTr="00715BDC">
        <w:trPr>
          <w:trHeight w:val="590"/>
          <w:jc w:val="center"/>
        </w:trPr>
        <w:tc>
          <w:tcPr>
            <w:tcW w:w="10223" w:type="dxa"/>
            <w:gridSpan w:val="2"/>
            <w:tcBorders>
              <w:top w:val="single" w:sz="12" w:space="0" w:color="31849B"/>
              <w:left w:val="nil"/>
              <w:bottom w:val="single" w:sz="12" w:space="0" w:color="31849B"/>
              <w:right w:val="nil"/>
            </w:tcBorders>
          </w:tcPr>
          <w:p w14:paraId="5B5022EF" w14:textId="77777777" w:rsidR="00702358" w:rsidRPr="00DF636A" w:rsidRDefault="00702358" w:rsidP="00715BDC">
            <w:pPr>
              <w:pStyle w:val="TableText"/>
              <w:spacing w:before="134" w:line="183" w:lineRule="auto"/>
              <w:jc w:val="center"/>
              <w:rPr>
                <w:sz w:val="21"/>
                <w:szCs w:val="21"/>
                <w:lang w:eastAsia="zh-CN"/>
              </w:rPr>
            </w:pPr>
            <w:r w:rsidRPr="00DF636A">
              <w:rPr>
                <w:b/>
                <w:bCs/>
                <w:i/>
                <w:iCs/>
                <w:color w:val="31849B"/>
                <w:spacing w:val="11"/>
                <w:sz w:val="21"/>
                <w:szCs w:val="21"/>
                <w:lang w:eastAsia="zh-CN"/>
              </w:rPr>
              <w:t>{{</w:t>
            </w:r>
            <w:proofErr w:type="spellStart"/>
            <w:proofErr w:type="gramStart"/>
            <w:r w:rsidRPr="00DF636A">
              <w:rPr>
                <w:b/>
                <w:bCs/>
                <w:i/>
                <w:iCs/>
                <w:color w:val="31849B"/>
                <w:spacing w:val="11"/>
                <w:sz w:val="21"/>
                <w:szCs w:val="21"/>
                <w:lang w:eastAsia="zh-CN"/>
              </w:rPr>
              <w:t>a.gene</w:t>
            </w:r>
            <w:proofErr w:type="gramEnd"/>
            <w:r w:rsidRPr="00DF636A">
              <w:rPr>
                <w:b/>
                <w:bCs/>
                <w:i/>
                <w:iCs/>
                <w:color w:val="31849B"/>
                <w:spacing w:val="11"/>
                <w:sz w:val="21"/>
                <w:szCs w:val="21"/>
                <w:lang w:eastAsia="zh-CN"/>
              </w:rPr>
              <w:t>_symbol</w:t>
            </w:r>
            <w:proofErr w:type="spellEnd"/>
            <w:r w:rsidRPr="00DF636A">
              <w:rPr>
                <w:b/>
                <w:bCs/>
                <w:i/>
                <w:iCs/>
                <w:color w:val="31849B"/>
                <w:spacing w:val="11"/>
                <w:sz w:val="21"/>
                <w:szCs w:val="21"/>
                <w:lang w:eastAsia="zh-CN"/>
              </w:rPr>
              <w:t>}}</w:t>
            </w:r>
            <w:r w:rsidRPr="00DF636A">
              <w:rPr>
                <w:b/>
                <w:bCs/>
                <w:color w:val="31849B"/>
                <w:spacing w:val="11"/>
                <w:sz w:val="21"/>
                <w:szCs w:val="21"/>
                <w:lang w:eastAsia="zh-CN"/>
              </w:rPr>
              <w:t xml:space="preserve"> {%if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==”Loss”%}{{</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xml:space="preserve">}} del{% </w:t>
            </w:r>
            <w:proofErr w:type="spellStart"/>
            <w:r w:rsidRPr="00DF636A">
              <w:rPr>
                <w:b/>
                <w:bCs/>
                <w:color w:val="31849B"/>
                <w:spacing w:val="11"/>
                <w:sz w:val="21"/>
                <w:szCs w:val="21"/>
                <w:lang w:eastAsia="zh-CN"/>
              </w:rPr>
              <w:t>elif</w:t>
            </w:r>
            <w:proofErr w:type="spellEnd"/>
            <w:r w:rsidRPr="00DF636A">
              <w:rPr>
                <w:b/>
                <w:bCs/>
                <w:color w:val="31849B"/>
                <w:spacing w:val="11"/>
                <w:sz w:val="21"/>
                <w:szCs w:val="21"/>
                <w:lang w:eastAsia="zh-CN"/>
              </w:rPr>
              <w:t xml:space="preserve">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==”Gain”%}{{</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dup{% else%}{{</w:t>
            </w:r>
            <w:proofErr w:type="spellStart"/>
            <w:r w:rsidRPr="00DF636A">
              <w:rPr>
                <w:b/>
                <w:bCs/>
                <w:color w:val="31849B"/>
                <w:spacing w:val="11"/>
                <w:sz w:val="21"/>
                <w:szCs w:val="21"/>
                <w:lang w:eastAsia="zh-CN"/>
              </w:rPr>
              <w:t>a.gene_region</w:t>
            </w:r>
            <w:proofErr w:type="spellEnd"/>
            <w:r w:rsidRPr="00DF636A">
              <w:rPr>
                <w:b/>
                <w:bCs/>
                <w:color w:val="31849B"/>
                <w:spacing w:val="11"/>
                <w:sz w:val="21"/>
                <w:szCs w:val="21"/>
                <w:lang w:eastAsia="zh-CN"/>
              </w:rPr>
              <w:t>}} {{</w:t>
            </w:r>
            <w:proofErr w:type="spellStart"/>
            <w:r w:rsidRPr="00DF636A">
              <w:rPr>
                <w:b/>
                <w:bCs/>
                <w:color w:val="31849B"/>
                <w:spacing w:val="11"/>
                <w:sz w:val="21"/>
                <w:szCs w:val="21"/>
                <w:lang w:eastAsia="zh-CN"/>
              </w:rPr>
              <w:t>a.hgvs_c</w:t>
            </w:r>
            <w:proofErr w:type="spellEnd"/>
            <w:r w:rsidRPr="00DF636A">
              <w:rPr>
                <w:b/>
                <w:bCs/>
                <w:color w:val="31849B"/>
                <w:spacing w:val="11"/>
                <w:sz w:val="21"/>
                <w:szCs w:val="21"/>
                <w:lang w:eastAsia="zh-CN"/>
              </w:rPr>
              <w:t xml:space="preserve">}}{%if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!=”p.?”%}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}}{%endif%}{%endif%}</w:t>
            </w:r>
          </w:p>
        </w:tc>
      </w:tr>
      <w:tr w:rsidR="00A604A8" w14:paraId="520F518E" w14:textId="77777777" w:rsidTr="00715BD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6F429D50"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999F315" w14:textId="5FF0DEB6" w:rsidR="00A604A8"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proofErr w:type="gramStart"/>
            <w:r w:rsidRPr="00DF636A">
              <w:rPr>
                <w:rFonts w:ascii="微软雅黑" w:eastAsia="微软雅黑" w:hAnsi="微软雅黑" w:cs="微软雅黑"/>
                <w:lang w:eastAsia="zh-CN" w:bidi="ar"/>
              </w:rPr>
              <w:t>a.gene</w:t>
            </w:r>
            <w:proofErr w:type="gramEnd"/>
            <w:r w:rsidRPr="00DF636A">
              <w:rPr>
                <w:rFonts w:ascii="微软雅黑" w:eastAsia="微软雅黑" w:hAnsi="微软雅黑" w:cs="微软雅黑"/>
                <w:lang w:eastAsia="zh-CN" w:bidi="ar"/>
              </w:rPr>
              <w:t>_function|e</w:t>
            </w:r>
            <w:proofErr w:type="spellEnd"/>
            <w:r w:rsidRPr="00DF636A">
              <w:rPr>
                <w:rFonts w:ascii="微软雅黑" w:eastAsia="微软雅黑" w:hAnsi="微软雅黑" w:cs="微软雅黑"/>
                <w:lang w:eastAsia="zh-CN" w:bidi="ar"/>
              </w:rPr>
              <w:t>}}</w:t>
            </w:r>
          </w:p>
        </w:tc>
      </w:tr>
      <w:tr w:rsidR="00A604A8" w14:paraId="13465FC3" w14:textId="77777777" w:rsidTr="00715BD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30B8A820"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7CEC60B1" w14:textId="3A2639DD" w:rsidR="00A604A8"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a.variant_desc_cn|e</w:t>
            </w:r>
            <w:proofErr w:type="spellEnd"/>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a.variant_interpret_cn|e</w:t>
            </w:r>
            <w:proofErr w:type="spellEnd"/>
            <w:r w:rsidRPr="00DF636A">
              <w:rPr>
                <w:rFonts w:ascii="微软雅黑" w:eastAsia="微软雅黑" w:hAnsi="微软雅黑" w:cs="微软雅黑"/>
                <w:lang w:eastAsia="zh-CN" w:bidi="ar"/>
              </w:rPr>
              <w:t>}}</w:t>
            </w:r>
            <w:r w:rsidRPr="00DF636A">
              <w:rPr>
                <w:rFonts w:ascii="微软雅黑" w:eastAsia="微软雅黑" w:hAnsi="微软雅黑" w:cs="微软雅黑" w:hint="eastAsia"/>
                <w:lang w:eastAsia="zh-CN" w:bidi="ar"/>
              </w:rPr>
              <w:t>因此，该变异为</w:t>
            </w:r>
            <w:r w:rsidRPr="00DF636A">
              <w:rPr>
                <w:rFonts w:ascii="微软雅黑" w:eastAsia="微软雅黑" w:hAnsi="微软雅黑" w:cs="微软雅黑"/>
                <w:lang w:eastAsia="zh-CN" w:bidi="ar"/>
              </w:rPr>
              <w:t xml:space="preserve">{%if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==4%}</w:t>
            </w:r>
            <w:r w:rsidRPr="00DF636A">
              <w:rPr>
                <w:rFonts w:ascii="微软雅黑" w:eastAsia="微软雅黑" w:hAnsi="微软雅黑" w:cs="微软雅黑" w:hint="eastAsia"/>
                <w:lang w:eastAsia="zh-CN" w:bidi="ar"/>
              </w:rPr>
              <w:t>疑似致病性变异。</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elif</w:t>
            </w:r>
            <w:proofErr w:type="spellEnd"/>
            <w:r w:rsidRPr="00DF636A">
              <w:rPr>
                <w:rFonts w:ascii="微软雅黑" w:eastAsia="微软雅黑" w:hAnsi="微软雅黑" w:cs="微软雅黑"/>
                <w:lang w:eastAsia="zh-CN" w:bidi="ar"/>
              </w:rPr>
              <w:t xml:space="preserve">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==5%}</w:t>
            </w:r>
            <w:r w:rsidRPr="00DF636A">
              <w:rPr>
                <w:rFonts w:ascii="微软雅黑" w:eastAsia="微软雅黑" w:hAnsi="微软雅黑" w:cs="微软雅黑" w:hint="eastAsia"/>
                <w:lang w:eastAsia="zh-CN" w:bidi="ar"/>
              </w:rPr>
              <w:t>致病性变异。</w:t>
            </w:r>
            <w:r w:rsidRPr="00DF636A">
              <w:rPr>
                <w:rFonts w:ascii="微软雅黑" w:eastAsia="微软雅黑" w:hAnsi="微软雅黑" w:cs="微软雅黑"/>
                <w:lang w:eastAsia="zh-CN" w:bidi="ar"/>
              </w:rPr>
              <w:t>{%else%}</w:t>
            </w:r>
            <w:r w:rsidRPr="00DF636A">
              <w:rPr>
                <w:rFonts w:ascii="微软雅黑" w:eastAsia="微软雅黑" w:hAnsi="微软雅黑" w:cs="微软雅黑" w:hint="eastAsia"/>
                <w:lang w:eastAsia="zh-CN" w:bidi="ar"/>
              </w:rPr>
              <w:t>意义不明确变异。</w:t>
            </w:r>
            <w:r w:rsidRPr="00DF636A">
              <w:rPr>
                <w:rFonts w:ascii="微软雅黑" w:eastAsia="微软雅黑" w:hAnsi="微软雅黑" w:cs="微软雅黑"/>
                <w:lang w:eastAsia="zh-CN" w:bidi="ar"/>
              </w:rPr>
              <w:t>{%endif%}</w:t>
            </w:r>
          </w:p>
        </w:tc>
      </w:tr>
      <w:tr w:rsidR="00A604A8" w14:paraId="53036B50" w14:textId="77777777" w:rsidTr="00715BDC">
        <w:trPr>
          <w:trHeight w:val="590"/>
          <w:jc w:val="center"/>
        </w:trPr>
        <w:tc>
          <w:tcPr>
            <w:tcW w:w="1824" w:type="dxa"/>
            <w:tcBorders>
              <w:top w:val="nil"/>
              <w:left w:val="nil"/>
              <w:bottom w:val="nil"/>
              <w:right w:val="dotted" w:sz="4" w:space="0" w:color="31849B"/>
            </w:tcBorders>
            <w:shd w:val="clear" w:color="auto" w:fill="DBEEF4"/>
            <w:vAlign w:val="center"/>
          </w:tcPr>
          <w:p w14:paraId="0DD48041"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32289344"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if (</w:t>
            </w:r>
            <w:proofErr w:type="spellStart"/>
            <w:proofErr w:type="gramStart"/>
            <w:r w:rsidRPr="00DF636A">
              <w:rPr>
                <w:rFonts w:ascii="微软雅黑" w:eastAsia="微软雅黑" w:hAnsi="微软雅黑" w:cs="微软雅黑"/>
                <w:lang w:eastAsia="zh-CN" w:bidi="ar"/>
              </w:rPr>
              <w:t>a.clinic</w:t>
            </w:r>
            <w:proofErr w:type="gramEnd"/>
            <w:r w:rsidRPr="00DF636A">
              <w:rPr>
                <w:rFonts w:ascii="微软雅黑" w:eastAsia="微软雅黑" w:hAnsi="微软雅黑" w:cs="微软雅黑"/>
                <w:lang w:eastAsia="zh-CN" w:bidi="ar"/>
              </w:rPr>
              <w:t>_num_g</w:t>
            </w:r>
            <w:proofErr w:type="spellEnd"/>
            <w:r w:rsidRPr="00DF636A">
              <w:rPr>
                <w:rFonts w:ascii="微软雅黑" w:eastAsia="微软雅黑" w:hAnsi="微软雅黑" w:cs="微软雅黑"/>
                <w:lang w:eastAsia="zh-CN" w:bidi="ar"/>
              </w:rPr>
              <w:t xml:space="preserve">==4 or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 xml:space="preserve">==5) and </w:t>
            </w:r>
            <w:proofErr w:type="spellStart"/>
            <w:r w:rsidRPr="00DF636A">
              <w:rPr>
                <w:rFonts w:ascii="微软雅黑" w:eastAsia="微软雅黑" w:hAnsi="微软雅黑" w:cs="微软雅黑"/>
                <w:lang w:eastAsia="zh-CN" w:bidi="ar"/>
              </w:rPr>
              <w:t>a.evi_sum.evi_split.Predictive</w:t>
            </w:r>
            <w:proofErr w:type="spellEnd"/>
            <w:r w:rsidRPr="00DF636A">
              <w:rPr>
                <w:rFonts w:ascii="微软雅黑" w:eastAsia="微软雅黑" w:hAnsi="微软雅黑" w:cs="微软雅黑"/>
                <w:lang w:eastAsia="zh-CN" w:bidi="ar"/>
              </w:rPr>
              <w:t xml:space="preserve"> %}</w:t>
            </w:r>
          </w:p>
          <w:p w14:paraId="59A6737D"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for b in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61A96FCE"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w:t>
            </w:r>
            <w:proofErr w:type="spellStart"/>
            <w:r w:rsidRPr="00DF636A">
              <w:rPr>
                <w:rFonts w:ascii="微软雅黑" w:eastAsia="微软雅黑" w:hAnsi="微软雅黑" w:cs="微软雅黑"/>
                <w:b/>
                <w:bCs/>
                <w:color w:val="31849B"/>
                <w:spacing w:val="11"/>
                <w:lang w:eastAsia="zh-CN"/>
              </w:rPr>
              <w:t>b.regimen_name</w:t>
            </w:r>
            <w:proofErr w:type="spellEnd"/>
            <w:r w:rsidRPr="00DF636A">
              <w:rPr>
                <w:rFonts w:ascii="微软雅黑" w:eastAsia="微软雅黑" w:hAnsi="微软雅黑" w:cs="微软雅黑"/>
                <w:b/>
                <w:bCs/>
                <w:color w:val="31849B"/>
                <w:spacing w:val="11"/>
                <w:lang w:eastAsia="zh-CN"/>
              </w:rPr>
              <w:t>}}</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b.evi_interpretation|e</w:t>
            </w:r>
            <w:proofErr w:type="spellEnd"/>
            <w:r w:rsidRPr="00DF636A">
              <w:rPr>
                <w:rFonts w:ascii="微软雅黑" w:eastAsia="微软雅黑" w:hAnsi="微软雅黑" w:cs="微软雅黑"/>
                <w:lang w:eastAsia="zh-CN" w:bidi="ar"/>
              </w:rPr>
              <w:t>}}</w:t>
            </w:r>
          </w:p>
          <w:p w14:paraId="3C33132B"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endfor</w:t>
            </w:r>
            <w:proofErr w:type="spellEnd"/>
            <w:r w:rsidRPr="00DF636A">
              <w:rPr>
                <w:rFonts w:ascii="微软雅黑" w:eastAsia="微软雅黑" w:hAnsi="微软雅黑" w:cs="微软雅黑"/>
                <w:lang w:eastAsia="zh-CN" w:bidi="ar"/>
              </w:rPr>
              <w:t>%}</w:t>
            </w:r>
          </w:p>
          <w:p w14:paraId="0E733097"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741BCDC5"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580BAD47" w14:textId="69B1F241" w:rsidR="00A604A8"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A604A8" w14:paraId="0BE942C3" w14:textId="77777777" w:rsidTr="00715BD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538B2D4"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39B8F2CF"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proofErr w:type="gramStart"/>
            <w:r w:rsidRPr="00DB32BB">
              <w:rPr>
                <w:rFonts w:ascii="微软雅黑" w:eastAsia="微软雅黑" w:hAnsi="微软雅黑" w:cs="微软雅黑"/>
                <w:lang w:eastAsia="zh-CN" w:bidi="ar"/>
              </w:rPr>
              <w:t>a.clinic</w:t>
            </w:r>
            <w:proofErr w:type="gramEnd"/>
            <w:r w:rsidRPr="00DB32BB">
              <w:rPr>
                <w:rFonts w:ascii="微软雅黑" w:eastAsia="微软雅黑" w:hAnsi="微软雅黑" w:cs="微软雅黑"/>
                <w:lang w:eastAsia="zh-CN" w:bidi="ar"/>
              </w:rPr>
              <w:t>_num_g</w:t>
            </w:r>
            <w:proofErr w:type="spellEnd"/>
            <w:r w:rsidRPr="00DB32BB">
              <w:rPr>
                <w:rFonts w:ascii="微软雅黑" w:eastAsia="微软雅黑" w:hAnsi="微软雅黑" w:cs="微软雅黑"/>
                <w:lang w:eastAsia="zh-CN" w:bidi="ar"/>
              </w:rPr>
              <w:t xml:space="preserve">==4 or </w:t>
            </w:r>
            <w:proofErr w:type="spellStart"/>
            <w:r w:rsidRPr="00DB32BB">
              <w:rPr>
                <w:rFonts w:ascii="微软雅黑" w:eastAsia="微软雅黑" w:hAnsi="微软雅黑" w:cs="微软雅黑"/>
                <w:lang w:eastAsia="zh-CN" w:bidi="ar"/>
              </w:rPr>
              <w:t>a.clinic_num_g</w:t>
            </w:r>
            <w:proofErr w:type="spellEnd"/>
            <w:r w:rsidRPr="00DB32BB">
              <w:rPr>
                <w:rFonts w:ascii="微软雅黑" w:eastAsia="微软雅黑" w:hAnsi="微软雅黑" w:cs="微软雅黑"/>
                <w:lang w:eastAsia="zh-CN" w:bidi="ar"/>
              </w:rPr>
              <w:t>==5%}</w:t>
            </w:r>
          </w:p>
          <w:p w14:paraId="0747CB97"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for b in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685A11E8"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roofErr w:type="spellStart"/>
            <w:r w:rsidRPr="00DB32BB">
              <w:rPr>
                <w:rFonts w:ascii="微软雅黑" w:eastAsia="微软雅黑" w:hAnsi="微软雅黑" w:cs="微软雅黑"/>
                <w:lang w:eastAsia="zh-CN" w:bidi="ar"/>
              </w:rPr>
              <w:t>b.evi_interpretation|e</w:t>
            </w:r>
            <w:proofErr w:type="spellEnd"/>
            <w:r w:rsidRPr="00DB32BB">
              <w:rPr>
                <w:rFonts w:ascii="微软雅黑" w:eastAsia="微软雅黑" w:hAnsi="微软雅黑" w:cs="微软雅黑"/>
                <w:lang w:eastAsia="zh-CN" w:bidi="ar"/>
              </w:rPr>
              <w:t>}}</w:t>
            </w:r>
          </w:p>
          <w:p w14:paraId="626DD802"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endfor</w:t>
            </w:r>
            <w:proofErr w:type="spellEnd"/>
            <w:r w:rsidRPr="00DB32BB">
              <w:rPr>
                <w:rFonts w:ascii="微软雅黑" w:eastAsia="微软雅黑" w:hAnsi="微软雅黑" w:cs="微软雅黑"/>
                <w:lang w:eastAsia="zh-CN" w:bidi="ar"/>
              </w:rPr>
              <w:t>%}</w:t>
            </w:r>
          </w:p>
          <w:p w14:paraId="2B049FB1"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6B6F1068"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1ED54E15"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7494CF7F" w14:textId="78214F78" w:rsidR="00A604A8"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tc>
      </w:tr>
    </w:tbl>
    <w:p w14:paraId="0EB2DDA1" w14:textId="77777777" w:rsidR="00702358" w:rsidRPr="00A14C6C" w:rsidRDefault="00702358" w:rsidP="00702358">
      <w:pPr>
        <w:pStyle w:val="TableText"/>
        <w:rPr>
          <w:spacing w:val="-6"/>
        </w:rPr>
      </w:pPr>
    </w:p>
    <w:p w14:paraId="7EED1219" w14:textId="77777777" w:rsidR="00702358" w:rsidRPr="00A14C6C" w:rsidRDefault="00702358" w:rsidP="00702358">
      <w:pPr>
        <w:pStyle w:val="TableText"/>
        <w:rPr>
          <w:spacing w:val="-6"/>
        </w:rPr>
      </w:pPr>
      <w:r w:rsidRPr="00A14C6C">
        <w:rPr>
          <w:spacing w:val="-6"/>
        </w:rPr>
        <w:t xml:space="preserve">{%p </w:t>
      </w:r>
      <w:proofErr w:type="spellStart"/>
      <w:r w:rsidRPr="00A14C6C">
        <w:rPr>
          <w:spacing w:val="-6"/>
        </w:rPr>
        <w:t>endfor</w:t>
      </w:r>
      <w:proofErr w:type="spellEnd"/>
      <w:r w:rsidRPr="00A14C6C">
        <w:rPr>
          <w:spacing w:val="-6"/>
        </w:rPr>
        <w:t>%}</w:t>
      </w:r>
    </w:p>
    <w:p w14:paraId="67DC3427" w14:textId="77777777" w:rsidR="00702358" w:rsidRDefault="00702358" w:rsidP="00702358">
      <w:pPr>
        <w:pStyle w:val="TableText"/>
        <w:rPr>
          <w:spacing w:val="-6"/>
        </w:rPr>
      </w:pPr>
      <w:r w:rsidRPr="00A14C6C">
        <w:rPr>
          <w:spacing w:val="-6"/>
        </w:rPr>
        <w:t>{%p else%}</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702358" w14:paraId="24CE36E5" w14:textId="77777777" w:rsidTr="00715BDC">
        <w:trPr>
          <w:trHeight w:val="590"/>
          <w:jc w:val="center"/>
        </w:trPr>
        <w:tc>
          <w:tcPr>
            <w:tcW w:w="10223" w:type="dxa"/>
            <w:gridSpan w:val="2"/>
            <w:tcBorders>
              <w:top w:val="single" w:sz="12" w:space="0" w:color="31849B"/>
              <w:left w:val="nil"/>
              <w:bottom w:val="single" w:sz="12" w:space="0" w:color="31849B"/>
              <w:right w:val="nil"/>
            </w:tcBorders>
          </w:tcPr>
          <w:p w14:paraId="05C9ABBD" w14:textId="77777777" w:rsidR="00702358" w:rsidRDefault="00702358" w:rsidP="00715BDC">
            <w:pPr>
              <w:pStyle w:val="TableText"/>
              <w:spacing w:before="134" w:line="183" w:lineRule="auto"/>
              <w:jc w:val="center"/>
              <w:rPr>
                <w:sz w:val="21"/>
                <w:szCs w:val="21"/>
                <w:lang w:eastAsia="zh-CN"/>
              </w:rPr>
            </w:pPr>
            <w:r>
              <w:rPr>
                <w:rFonts w:hint="eastAsia"/>
                <w:b/>
                <w:bCs/>
                <w:color w:val="31849B"/>
                <w:spacing w:val="11"/>
                <w:sz w:val="21"/>
                <w:szCs w:val="21"/>
                <w:lang w:eastAsia="zh-CN"/>
              </w:rPr>
              <w:lastRenderedPageBreak/>
              <w:t>-</w:t>
            </w:r>
          </w:p>
        </w:tc>
      </w:tr>
      <w:tr w:rsidR="00702358" w14:paraId="68B68D56" w14:textId="77777777" w:rsidTr="00715BD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161CC2BD"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8679470"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02358" w14:paraId="6385FD45" w14:textId="77777777" w:rsidTr="00715BD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3E5917B9"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7AEFFB3B"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w:t>
            </w:r>
            <w:r>
              <w:rPr>
                <w:rFonts w:ascii="微软雅黑" w:eastAsia="微软雅黑" w:hAnsi="微软雅黑" w:cs="微软雅黑"/>
                <w:lang w:eastAsia="zh-CN" w:bidi="ar"/>
              </w:rPr>
              <w:t>、意义不明确</w:t>
            </w:r>
            <w:r>
              <w:rPr>
                <w:rFonts w:ascii="微软雅黑" w:eastAsia="微软雅黑" w:hAnsi="微软雅黑" w:cs="微软雅黑" w:hint="eastAsia"/>
                <w:lang w:eastAsia="zh-CN" w:bidi="ar"/>
              </w:rPr>
              <w:t>变异</w:t>
            </w:r>
          </w:p>
        </w:tc>
      </w:tr>
      <w:tr w:rsidR="00702358" w14:paraId="599D5F38" w14:textId="77777777" w:rsidTr="00715BDC">
        <w:trPr>
          <w:trHeight w:val="590"/>
          <w:jc w:val="center"/>
        </w:trPr>
        <w:tc>
          <w:tcPr>
            <w:tcW w:w="1824" w:type="dxa"/>
            <w:tcBorders>
              <w:top w:val="nil"/>
              <w:left w:val="nil"/>
              <w:bottom w:val="nil"/>
              <w:right w:val="dotted" w:sz="4" w:space="0" w:color="31849B"/>
            </w:tcBorders>
            <w:shd w:val="clear" w:color="auto" w:fill="DBEEF4"/>
            <w:vAlign w:val="center"/>
          </w:tcPr>
          <w:p w14:paraId="26521D34"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37372543"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02358" w14:paraId="17A7D0AC" w14:textId="77777777" w:rsidTr="00715BD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055AC60F"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066CD158"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1BFD16B3" w14:textId="77777777" w:rsidR="00702358" w:rsidRDefault="00702358" w:rsidP="00702358">
      <w:pPr>
        <w:pStyle w:val="TableText"/>
        <w:rPr>
          <w:spacing w:val="-6"/>
        </w:rPr>
      </w:pPr>
      <w:r w:rsidRPr="00A14C6C">
        <w:rPr>
          <w:spacing w:val="-6"/>
        </w:rPr>
        <w:t>{%p endif%}</w:t>
      </w:r>
    </w:p>
    <w:p w14:paraId="19936004" w14:textId="3895A407" w:rsidR="00702358" w:rsidRDefault="00702358">
      <w:pPr>
        <w:pStyle w:val="TableText"/>
        <w:rPr>
          <w:spacing w:val="-6"/>
          <w:lang w:eastAsia="zh-CN"/>
        </w:rPr>
      </w:pPr>
      <w:r w:rsidRPr="00702358">
        <w:rPr>
          <w:rFonts w:hint="eastAsia"/>
          <w:spacing w:val="-6"/>
          <w:highlight w:val="magenta"/>
          <w:lang w:eastAsia="zh-CN"/>
        </w:rPr>
        <w:t>{</w:t>
      </w:r>
      <w:r w:rsidRPr="00702358">
        <w:rPr>
          <w:spacing w:val="-6"/>
          <w:highlight w:val="magenta"/>
          <w:lang w:eastAsia="zh-CN"/>
        </w:rPr>
        <w:t>%p endif%}</w:t>
      </w:r>
    </w:p>
    <w:p w14:paraId="79A3F8EB" w14:textId="77777777" w:rsidR="00171191" w:rsidRDefault="008E27A9">
      <w:pPr>
        <w:pStyle w:val="TableText"/>
        <w:rPr>
          <w:spacing w:val="-6"/>
        </w:rPr>
      </w:pPr>
      <w:r>
        <w:rPr>
          <w:spacing w:val="-6"/>
        </w:rPr>
        <w:t>注 ：</w:t>
      </w:r>
    </w:p>
    <w:p w14:paraId="229150A0" w14:textId="77777777" w:rsidR="006D6A9E" w:rsidRPr="006D6A9E" w:rsidRDefault="008E27A9" w:rsidP="006D6A9E">
      <w:pPr>
        <w:pStyle w:val="TableText"/>
        <w:numPr>
          <w:ilvl w:val="0"/>
          <w:numId w:val="4"/>
        </w:numPr>
        <w:rPr>
          <w:spacing w:val="-6"/>
          <w:lang w:eastAsia="zh-CN"/>
        </w:rPr>
      </w:pPr>
      <w:r>
        <w:rPr>
          <w:spacing w:val="-6"/>
          <w:lang w:eastAsia="zh-CN"/>
        </w:rPr>
        <w:t>本部分仅对解读为致病性、疑似致病性、意义不明确的胚系变异进行详细解读。</w:t>
      </w:r>
      <w:r w:rsidR="006D6A9E" w:rsidRPr="006D6A9E">
        <w:rPr>
          <w:color w:val="262626"/>
          <w:spacing w:val="3"/>
          <w:sz w:val="20"/>
          <w:szCs w:val="20"/>
          <w:lang w:eastAsia="zh-CN"/>
        </w:rPr>
        <w:br w:type="page"/>
      </w:r>
    </w:p>
    <w:p w14:paraId="3BCEE144"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可能获益的药物</w:t>
      </w:r>
      <w:proofErr w:type="spellEnd"/>
    </w:p>
    <w:p w14:paraId="0AA4D110" w14:textId="77777777" w:rsidR="00CE1424" w:rsidRDefault="00CE1424" w:rsidP="00CE1424">
      <w:r>
        <w:t>{%p if drug%}</w:t>
      </w:r>
    </w:p>
    <w:p w14:paraId="6FF500BE" w14:textId="77777777" w:rsidR="00CE1424" w:rsidRDefault="00CE1424" w:rsidP="00CE1424">
      <w:r>
        <w:t>{%p for a in drug%}</w:t>
      </w:r>
    </w:p>
    <w:tbl>
      <w:tblPr>
        <w:tblStyle w:val="a7"/>
        <w:tblW w:w="10223"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5490"/>
        <w:gridCol w:w="1353"/>
        <w:gridCol w:w="1394"/>
      </w:tblGrid>
      <w:tr w:rsidR="00171191" w14:paraId="168DC870" w14:textId="77777777" w:rsidTr="00CE1424">
        <w:trPr>
          <w:trHeight w:val="590"/>
          <w:jc w:val="center"/>
        </w:trPr>
        <w:tc>
          <w:tcPr>
            <w:tcW w:w="1986" w:type="dxa"/>
            <w:vMerge w:val="restart"/>
            <w:tcBorders>
              <w:bottom w:val="nil"/>
              <w:right w:val="dotted" w:sz="4" w:space="0" w:color="31849B" w:themeColor="accent5" w:themeShade="BF"/>
            </w:tcBorders>
            <w:shd w:val="clear" w:color="auto" w:fill="auto"/>
            <w:vAlign w:val="center"/>
          </w:tcPr>
          <w:p w14:paraId="252A6020"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90" w:type="dxa"/>
            <w:tcBorders>
              <w:left w:val="dotted" w:sz="4" w:space="0" w:color="31849B" w:themeColor="accent5" w:themeShade="BF"/>
              <w:bottom w:val="single" w:sz="4" w:space="0" w:color="31849B" w:themeColor="accent5" w:themeShade="BF"/>
            </w:tcBorders>
            <w:shd w:val="clear" w:color="auto" w:fill="auto"/>
            <w:vAlign w:val="center"/>
          </w:tcPr>
          <w:p w14:paraId="65B68310" w14:textId="77777777" w:rsidR="00171191" w:rsidRDefault="008E27A9">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a.general_name_cn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a.general_name_cn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a.general_name_en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a.general_name_en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p>
        </w:tc>
        <w:tc>
          <w:tcPr>
            <w:tcW w:w="1353" w:type="dxa"/>
            <w:vMerge w:val="restart"/>
            <w:tcBorders>
              <w:bottom w:val="single" w:sz="12" w:space="0" w:color="31849B" w:themeColor="accent5" w:themeShade="BF"/>
            </w:tcBorders>
            <w:shd w:val="clear" w:color="auto" w:fill="auto"/>
            <w:vAlign w:val="center"/>
          </w:tcPr>
          <w:p w14:paraId="25CEFC0B" w14:textId="77777777" w:rsidR="00171191" w:rsidRDefault="00F63EBB">
            <w:pPr>
              <w:widowControl/>
              <w:jc w:val="center"/>
              <w:textAlignment w:val="center"/>
              <w:rPr>
                <w:rFonts w:ascii="微软雅黑" w:eastAsia="微软雅黑" w:hAnsi="微软雅黑" w:cs="微软雅黑"/>
                <w:lang w:eastAsia="zh-CN" w:bidi="ar"/>
              </w:rPr>
            </w:pPr>
            <w:r w:rsidRPr="00F63EBB">
              <w:rPr>
                <w:rFonts w:ascii="微软雅黑" w:eastAsia="微软雅黑" w:hAnsi="微软雅黑" w:cs="微软雅黑"/>
                <w:lang w:eastAsia="zh-CN" w:bidi="ar"/>
              </w:rPr>
              <w:t xml:space="preserve">{%if “FDA” in </w:t>
            </w:r>
            <w:proofErr w:type="spellStart"/>
            <w:r w:rsidRPr="00F63EBB">
              <w:rPr>
                <w:rFonts w:ascii="微软雅黑" w:eastAsia="微软雅黑" w:hAnsi="微软雅黑" w:cs="微软雅黑"/>
                <w:lang w:eastAsia="zh-CN" w:bidi="ar"/>
              </w:rPr>
              <w:t>a.approval_organization</w:t>
            </w:r>
            <w:proofErr w:type="spellEnd"/>
            <w:r w:rsidRPr="00F63EBB">
              <w:rPr>
                <w:rFonts w:ascii="微软雅黑" w:eastAsia="微软雅黑" w:hAnsi="微软雅黑" w:cs="微软雅黑"/>
                <w:lang w:eastAsia="zh-CN" w:bidi="ar"/>
              </w:rPr>
              <w:t>%}FDA</w:t>
            </w:r>
            <w:r w:rsidRPr="00F63EBB">
              <w:rPr>
                <w:rFonts w:ascii="微软雅黑" w:eastAsia="微软雅黑" w:hAnsi="微软雅黑" w:cs="微软雅黑" w:hint="eastAsia"/>
                <w:lang w:eastAsia="zh-CN" w:bidi="ar"/>
              </w:rPr>
              <w:t>批准</w:t>
            </w:r>
            <w:r w:rsidRPr="00F63EBB">
              <w:rPr>
                <w:rFonts w:ascii="微软雅黑" w:eastAsia="微软雅黑" w:hAnsi="微软雅黑" w:cs="微软雅黑"/>
                <w:lang w:eastAsia="zh-CN" w:bidi="ar"/>
              </w:rPr>
              <w:t>{%else%}FDA</w:t>
            </w:r>
            <w:r w:rsidRPr="00F63EBB">
              <w:rPr>
                <w:rFonts w:ascii="微软雅黑" w:eastAsia="微软雅黑" w:hAnsi="微软雅黑" w:cs="微软雅黑" w:hint="eastAsia"/>
                <w:lang w:eastAsia="zh-CN" w:bidi="ar"/>
              </w:rPr>
              <w:t>未批准</w:t>
            </w:r>
            <w:r w:rsidRPr="00F63EBB">
              <w:rPr>
                <w:rFonts w:ascii="微软雅黑" w:eastAsia="微软雅黑" w:hAnsi="微软雅黑" w:cs="微软雅黑"/>
                <w:lang w:eastAsia="zh-CN" w:bidi="ar"/>
              </w:rPr>
              <w:t>{%endif%}</w:t>
            </w:r>
          </w:p>
        </w:tc>
        <w:tc>
          <w:tcPr>
            <w:tcW w:w="1394" w:type="dxa"/>
            <w:vMerge w:val="restart"/>
            <w:tcBorders>
              <w:bottom w:val="single" w:sz="12" w:space="0" w:color="31849B" w:themeColor="accent5" w:themeShade="BF"/>
            </w:tcBorders>
            <w:shd w:val="clear" w:color="auto" w:fill="auto"/>
            <w:vAlign w:val="center"/>
          </w:tcPr>
          <w:p w14:paraId="10A7F5CF" w14:textId="77777777" w:rsidR="00171191" w:rsidRDefault="00F63EBB">
            <w:pPr>
              <w:widowControl/>
              <w:jc w:val="center"/>
              <w:textAlignment w:val="center"/>
              <w:rPr>
                <w:rFonts w:ascii="微软雅黑" w:eastAsia="微软雅黑" w:hAnsi="微软雅黑" w:cs="微软雅黑"/>
                <w:lang w:eastAsia="zh-CN" w:bidi="ar"/>
              </w:rPr>
            </w:pPr>
            <w:r w:rsidRPr="00F63EBB">
              <w:rPr>
                <w:rFonts w:ascii="微软雅黑" w:eastAsia="微软雅黑" w:hAnsi="微软雅黑" w:cs="微软雅黑"/>
                <w:lang w:eastAsia="zh-CN" w:bidi="ar"/>
              </w:rPr>
              <w:t xml:space="preserve">{%if “NMPA” in </w:t>
            </w:r>
            <w:proofErr w:type="spellStart"/>
            <w:r w:rsidRPr="00F63EBB">
              <w:rPr>
                <w:rFonts w:ascii="微软雅黑" w:eastAsia="微软雅黑" w:hAnsi="微软雅黑" w:cs="微软雅黑"/>
                <w:lang w:eastAsia="zh-CN" w:bidi="ar"/>
              </w:rPr>
              <w:t>a.approval_organization</w:t>
            </w:r>
            <w:proofErr w:type="spellEnd"/>
            <w:r w:rsidRPr="00F63EBB">
              <w:rPr>
                <w:rFonts w:ascii="微软雅黑" w:eastAsia="微软雅黑" w:hAnsi="微软雅黑" w:cs="微软雅黑"/>
                <w:lang w:eastAsia="zh-CN" w:bidi="ar"/>
              </w:rPr>
              <w:t>%}NMPA</w:t>
            </w:r>
            <w:r w:rsidRPr="00F63EBB">
              <w:rPr>
                <w:rFonts w:ascii="微软雅黑" w:eastAsia="微软雅黑" w:hAnsi="微软雅黑" w:cs="微软雅黑" w:hint="eastAsia"/>
                <w:lang w:eastAsia="zh-CN" w:bidi="ar"/>
              </w:rPr>
              <w:t>批准</w:t>
            </w:r>
            <w:r w:rsidRPr="00F63EBB">
              <w:rPr>
                <w:rFonts w:ascii="微软雅黑" w:eastAsia="微软雅黑" w:hAnsi="微软雅黑" w:cs="微软雅黑"/>
                <w:lang w:eastAsia="zh-CN" w:bidi="ar"/>
              </w:rPr>
              <w:t>{%else%}NMPA</w:t>
            </w:r>
            <w:r w:rsidRPr="00F63EBB">
              <w:rPr>
                <w:rFonts w:ascii="微软雅黑" w:eastAsia="微软雅黑" w:hAnsi="微软雅黑" w:cs="微软雅黑" w:hint="eastAsia"/>
                <w:lang w:eastAsia="zh-CN" w:bidi="ar"/>
              </w:rPr>
              <w:t>未批准</w:t>
            </w:r>
            <w:r w:rsidRPr="00F63EBB">
              <w:rPr>
                <w:rFonts w:ascii="微软雅黑" w:eastAsia="微软雅黑" w:hAnsi="微软雅黑" w:cs="微软雅黑"/>
                <w:lang w:eastAsia="zh-CN" w:bidi="ar"/>
              </w:rPr>
              <w:t>{%endif%}</w:t>
            </w:r>
          </w:p>
        </w:tc>
      </w:tr>
      <w:tr w:rsidR="00171191" w14:paraId="2A36429B" w14:textId="77777777" w:rsidTr="00CE1424">
        <w:trPr>
          <w:trHeight w:val="590"/>
          <w:jc w:val="center"/>
        </w:trPr>
        <w:tc>
          <w:tcPr>
            <w:tcW w:w="1986"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584F3A0B" w14:textId="77777777" w:rsidR="00171191" w:rsidRDefault="00171191">
            <w:pPr>
              <w:widowControl/>
              <w:jc w:val="center"/>
              <w:textAlignment w:val="center"/>
              <w:rPr>
                <w:rFonts w:ascii="微软雅黑" w:eastAsia="微软雅黑" w:hAnsi="微软雅黑" w:cs="微软雅黑"/>
                <w:lang w:eastAsia="zh-CN" w:bidi="ar"/>
              </w:rPr>
            </w:pPr>
          </w:p>
        </w:tc>
        <w:tc>
          <w:tcPr>
            <w:tcW w:w="5490"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72728B2A" w14:textId="77777777" w:rsidR="00171191" w:rsidRDefault="008E27A9">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a.trade_name_cn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a.trade_name_cn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a.trade_name_en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a.trade_name_en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p>
        </w:tc>
        <w:tc>
          <w:tcPr>
            <w:tcW w:w="1353"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F51BBED" w14:textId="77777777" w:rsidR="00171191" w:rsidRDefault="00171191">
            <w:pPr>
              <w:widowControl/>
              <w:jc w:val="center"/>
              <w:textAlignment w:val="center"/>
              <w:rPr>
                <w:rFonts w:ascii="微软雅黑" w:eastAsia="微软雅黑" w:hAnsi="微软雅黑" w:cs="微软雅黑"/>
                <w:lang w:eastAsia="zh-CN" w:bidi="ar"/>
              </w:rPr>
            </w:pPr>
          </w:p>
        </w:tc>
        <w:tc>
          <w:tcPr>
            <w:tcW w:w="1394"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6DA33BB3" w14:textId="77777777" w:rsidR="00171191" w:rsidRDefault="00171191">
            <w:pPr>
              <w:widowControl/>
              <w:jc w:val="center"/>
              <w:textAlignment w:val="center"/>
              <w:rPr>
                <w:rFonts w:ascii="微软雅黑" w:eastAsia="微软雅黑" w:hAnsi="微软雅黑" w:cs="微软雅黑"/>
                <w:lang w:eastAsia="zh-CN" w:bidi="ar"/>
              </w:rPr>
            </w:pPr>
          </w:p>
        </w:tc>
      </w:tr>
      <w:tr w:rsidR="00171191" w14:paraId="78192FEA" w14:textId="77777777" w:rsidTr="00CE1424">
        <w:trPr>
          <w:trHeight w:val="590"/>
          <w:jc w:val="center"/>
        </w:trPr>
        <w:tc>
          <w:tcPr>
            <w:tcW w:w="1986" w:type="dxa"/>
            <w:tcBorders>
              <w:top w:val="nil"/>
              <w:bottom w:val="nil"/>
              <w:right w:val="dotted" w:sz="4" w:space="0" w:color="31849B" w:themeColor="accent5" w:themeShade="BF"/>
            </w:tcBorders>
            <w:shd w:val="clear" w:color="auto" w:fill="DBEEF4"/>
            <w:vAlign w:val="center"/>
          </w:tcPr>
          <w:p w14:paraId="7EA60275"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37" w:type="dxa"/>
            <w:gridSpan w:val="3"/>
            <w:tcBorders>
              <w:left w:val="dotted" w:sz="4" w:space="0" w:color="31849B" w:themeColor="accent5" w:themeShade="BF"/>
              <w:tl2br w:val="nil"/>
              <w:tr2bl w:val="nil"/>
            </w:tcBorders>
            <w:shd w:val="clear" w:color="auto" w:fill="DBEEF4"/>
            <w:vAlign w:val="center"/>
          </w:tcPr>
          <w:p w14:paraId="41B92DA7"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a.drug</w:t>
            </w:r>
            <w:proofErr w:type="gramEnd"/>
            <w:r w:rsidRPr="00211867">
              <w:rPr>
                <w:rFonts w:ascii="微软雅黑" w:eastAsia="微软雅黑" w:hAnsi="微软雅黑" w:cs="微软雅黑"/>
                <w:lang w:eastAsia="zh-CN" w:bidi="ar"/>
              </w:rPr>
              <w:t>_mechanism_cn|e</w:t>
            </w:r>
            <w:proofErr w:type="spellEnd"/>
            <w:r w:rsidRPr="00211867">
              <w:rPr>
                <w:rFonts w:ascii="微软雅黑" w:eastAsia="微软雅黑" w:hAnsi="微软雅黑" w:cs="微软雅黑"/>
                <w:lang w:eastAsia="zh-CN" w:bidi="ar"/>
              </w:rPr>
              <w:t>}}</w:t>
            </w:r>
          </w:p>
        </w:tc>
      </w:tr>
      <w:tr w:rsidR="00171191" w14:paraId="52542976" w14:textId="77777777" w:rsidTr="00CE1424">
        <w:trPr>
          <w:trHeight w:val="590"/>
          <w:jc w:val="center"/>
        </w:trPr>
        <w:tc>
          <w:tcPr>
            <w:tcW w:w="1986" w:type="dxa"/>
            <w:tcBorders>
              <w:top w:val="nil"/>
              <w:bottom w:val="nil"/>
              <w:right w:val="dotted" w:sz="4" w:space="0" w:color="31849B" w:themeColor="accent5" w:themeShade="BF"/>
            </w:tcBorders>
            <w:shd w:val="clear" w:color="auto" w:fill="auto"/>
            <w:vAlign w:val="center"/>
          </w:tcPr>
          <w:p w14:paraId="79501273"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37" w:type="dxa"/>
            <w:gridSpan w:val="3"/>
            <w:tcBorders>
              <w:left w:val="dotted" w:sz="4" w:space="0" w:color="31849B" w:themeColor="accent5" w:themeShade="BF"/>
              <w:tl2br w:val="nil"/>
              <w:tr2bl w:val="nil"/>
            </w:tcBorders>
            <w:shd w:val="clear" w:color="auto" w:fill="auto"/>
            <w:vAlign w:val="center"/>
          </w:tcPr>
          <w:p w14:paraId="0FE0BC18"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r w:rsidRPr="00211867">
              <w:rPr>
                <w:rFonts w:ascii="微软雅黑" w:eastAsia="微软雅黑" w:hAnsi="微软雅黑" w:cs="微软雅黑"/>
                <w:lang w:eastAsia="zh-CN" w:bidi="ar"/>
              </w:rPr>
              <w:t>a.var</w:t>
            </w:r>
            <w:proofErr w:type="spellEnd"/>
            <w:r w:rsidRPr="00211867">
              <w:rPr>
                <w:rFonts w:ascii="微软雅黑" w:eastAsia="微软雅黑" w:hAnsi="微软雅黑" w:cs="微软雅黑"/>
                <w:lang w:eastAsia="zh-CN" w:bidi="ar"/>
              </w:rPr>
              <w:t>%}</w:t>
            </w:r>
          </w:p>
          <w:p w14:paraId="3B9C9101"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00739441" w14:textId="1BF31C66" w:rsid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5EF9325E" w14:textId="77777777" w:rsidR="00702358" w:rsidRPr="00702358" w:rsidRDefault="00702358" w:rsidP="00702358">
            <w:pPr>
              <w:ind w:leftChars="100" w:left="210"/>
              <w:textAlignment w:val="center"/>
              <w:rPr>
                <w:rFonts w:ascii="微软雅黑" w:eastAsia="微软雅黑" w:hAnsi="微软雅黑" w:cs="微软雅黑"/>
                <w:lang w:eastAsia="zh-CN" w:bidi="ar"/>
              </w:rPr>
            </w:pPr>
            <w:r w:rsidRPr="00702358">
              <w:rPr>
                <w:rFonts w:ascii="微软雅黑" w:eastAsia="微软雅黑" w:hAnsi="微软雅黑" w:cs="微软雅黑"/>
                <w:highlight w:val="magenta"/>
                <w:lang w:eastAsia="zh-CN" w:bidi="ar"/>
              </w:rPr>
              <w:t xml:space="preserve">{%p </w:t>
            </w:r>
            <w:proofErr w:type="spellStart"/>
            <w:r w:rsidRPr="00702358">
              <w:rPr>
                <w:rFonts w:ascii="微软雅黑" w:eastAsia="微软雅黑" w:hAnsi="微软雅黑" w:cs="微软雅黑"/>
                <w:highlight w:val="magenta"/>
                <w:lang w:eastAsia="zh-CN" w:bidi="ar"/>
              </w:rPr>
              <w:t>elif</w:t>
            </w:r>
            <w:proofErr w:type="spellEnd"/>
            <w:r w:rsidRPr="00702358">
              <w:rPr>
                <w:rFonts w:ascii="微软雅黑" w:eastAsia="微软雅黑" w:hAnsi="微软雅黑" w:cs="微软雅黑"/>
                <w:highlight w:val="magenta"/>
                <w:lang w:eastAsia="zh-CN" w:bidi="ar"/>
              </w:rPr>
              <w:t xml:space="preserve"> </w:t>
            </w:r>
            <w:proofErr w:type="spellStart"/>
            <w:r w:rsidRPr="00702358">
              <w:rPr>
                <w:rFonts w:ascii="微软雅黑" w:eastAsia="微软雅黑" w:hAnsi="微软雅黑" w:cs="微软雅黑"/>
                <w:highlight w:val="magenta"/>
                <w:lang w:eastAsia="zh-CN" w:bidi="ar"/>
              </w:rPr>
              <w:t>b.cnv_type</w:t>
            </w:r>
            <w:proofErr w:type="spellEnd"/>
            <w:r w:rsidRPr="00702358">
              <w:rPr>
                <w:rFonts w:ascii="微软雅黑" w:eastAsia="微软雅黑" w:hAnsi="微软雅黑" w:cs="微软雅黑"/>
                <w:highlight w:val="magenta"/>
                <w:lang w:eastAsia="zh-CN" w:bidi="ar"/>
              </w:rPr>
              <w:t xml:space="preserve"> and </w:t>
            </w:r>
            <w:proofErr w:type="spellStart"/>
            <w:r w:rsidRPr="00702358">
              <w:rPr>
                <w:rFonts w:ascii="微软雅黑" w:eastAsia="微软雅黑" w:hAnsi="微软雅黑" w:cs="微软雅黑"/>
                <w:highlight w:val="magenta"/>
                <w:lang w:eastAsia="zh-CN" w:bidi="ar"/>
              </w:rPr>
              <w:t>b.cnv_type</w:t>
            </w:r>
            <w:proofErr w:type="spellEnd"/>
            <w:r w:rsidRPr="00702358">
              <w:rPr>
                <w:rFonts w:ascii="微软雅黑" w:eastAsia="微软雅黑" w:hAnsi="微软雅黑" w:cs="微软雅黑"/>
                <w:highlight w:val="magenta"/>
                <w:lang w:eastAsia="zh-CN" w:bidi="ar"/>
              </w:rPr>
              <w:t xml:space="preserve"> == “</w:t>
            </w:r>
            <w:proofErr w:type="gramStart"/>
            <w:r w:rsidRPr="00702358">
              <w:rPr>
                <w:rFonts w:ascii="微软雅黑" w:eastAsia="微软雅黑" w:hAnsi="微软雅黑" w:cs="微软雅黑"/>
                <w:highlight w:val="magenta"/>
                <w:lang w:eastAsia="zh-CN" w:bidi="ar"/>
              </w:rPr>
              <w:t>Loss”%</w:t>
            </w:r>
            <w:proofErr w:type="gramEnd"/>
            <w:r w:rsidRPr="00702358">
              <w:rPr>
                <w:rFonts w:ascii="微软雅黑" w:eastAsia="微软雅黑" w:hAnsi="微软雅黑" w:cs="微软雅黑"/>
                <w:highlight w:val="magenta"/>
                <w:lang w:eastAsia="zh-CN" w:bidi="ar"/>
              </w:rPr>
              <w:t>}</w:t>
            </w:r>
          </w:p>
          <w:p w14:paraId="58952A1A" w14:textId="17A447EE" w:rsidR="00702358" w:rsidRDefault="00702358" w:rsidP="00702358">
            <w:pPr>
              <w:ind w:leftChars="100" w:left="210"/>
              <w:textAlignment w:val="center"/>
              <w:rPr>
                <w:rFonts w:ascii="微软雅黑" w:eastAsia="微软雅黑" w:hAnsi="微软雅黑" w:cs="微软雅黑"/>
                <w:lang w:eastAsia="zh-CN" w:bidi="ar"/>
              </w:rPr>
            </w:pPr>
            <w:r w:rsidRPr="00702358">
              <w:rPr>
                <w:rFonts w:ascii="微软雅黑" w:eastAsia="微软雅黑" w:hAnsi="微软雅黑" w:cs="微软雅黑"/>
                <w:lang w:eastAsia="zh-CN" w:bidi="ar"/>
              </w:rPr>
              <w:t>{{</w:t>
            </w:r>
            <w:proofErr w:type="spellStart"/>
            <w:r w:rsidRPr="00702358">
              <w:rPr>
                <w:rFonts w:ascii="微软雅黑" w:eastAsia="微软雅黑" w:hAnsi="微软雅黑" w:cs="微软雅黑"/>
                <w:lang w:eastAsia="zh-CN" w:bidi="ar"/>
              </w:rPr>
              <w:t>b.gene_symbol</w:t>
            </w:r>
            <w:proofErr w:type="spellEnd"/>
            <w:r w:rsidRPr="00702358">
              <w:rPr>
                <w:rFonts w:ascii="微软雅黑" w:eastAsia="微软雅黑" w:hAnsi="微软雅黑" w:cs="微软雅黑"/>
                <w:lang w:eastAsia="zh-CN" w:bidi="ar"/>
              </w:rPr>
              <w:t xml:space="preserve">}} </w:t>
            </w:r>
            <w:r w:rsidRPr="00702358">
              <w:rPr>
                <w:rFonts w:ascii="微软雅黑" w:eastAsia="微软雅黑" w:hAnsi="微软雅黑" w:cs="微软雅黑" w:hint="eastAsia"/>
                <w:lang w:eastAsia="zh-CN" w:bidi="ar"/>
              </w:rPr>
              <w:t>大片段缺失</w:t>
            </w:r>
          </w:p>
          <w:p w14:paraId="6FA8CA66"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highlight w:val="magenta"/>
                <w:lang w:eastAsia="zh-CN" w:bidi="ar"/>
              </w:rPr>
              <w:t xml:space="preserve">{%p </w:t>
            </w:r>
            <w:proofErr w:type="spellStart"/>
            <w:r w:rsidRPr="00DF65B6">
              <w:rPr>
                <w:rFonts w:ascii="微软雅黑" w:eastAsia="微软雅黑" w:hAnsi="微软雅黑" w:cs="微软雅黑"/>
                <w:highlight w:val="magenta"/>
                <w:lang w:eastAsia="zh-CN" w:bidi="ar"/>
              </w:rPr>
              <w:t>elif</w:t>
            </w:r>
            <w:proofErr w:type="spellEnd"/>
            <w:r w:rsidRPr="00DF65B6">
              <w:rPr>
                <w:rFonts w:ascii="微软雅黑" w:eastAsia="微软雅黑" w:hAnsi="微软雅黑" w:cs="微软雅黑"/>
                <w:highlight w:val="magenta"/>
                <w:lang w:eastAsia="zh-CN" w:bidi="ar"/>
              </w:rPr>
              <w:t xml:space="preserve">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and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 “</w:t>
            </w:r>
            <w:proofErr w:type="gramStart"/>
            <w:r w:rsidRPr="00DF65B6">
              <w:rPr>
                <w:rFonts w:ascii="微软雅黑" w:eastAsia="微软雅黑" w:hAnsi="微软雅黑" w:cs="微软雅黑"/>
                <w:highlight w:val="magenta"/>
                <w:lang w:eastAsia="zh-CN" w:bidi="ar"/>
              </w:rPr>
              <w:t>Gain”%</w:t>
            </w:r>
            <w:proofErr w:type="gramEnd"/>
            <w:r w:rsidRPr="00DF65B6">
              <w:rPr>
                <w:rFonts w:ascii="微软雅黑" w:eastAsia="微软雅黑" w:hAnsi="微软雅黑" w:cs="微软雅黑"/>
                <w:highlight w:val="magenta"/>
                <w:lang w:eastAsia="zh-CN" w:bidi="ar"/>
              </w:rPr>
              <w:t>}</w:t>
            </w:r>
          </w:p>
          <w:p w14:paraId="3969A7E3"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lang w:eastAsia="zh-CN" w:bidi="ar"/>
              </w:rPr>
              <w:t>{{</w:t>
            </w:r>
            <w:proofErr w:type="spellStart"/>
            <w:r w:rsidRPr="00DF65B6">
              <w:rPr>
                <w:rFonts w:ascii="微软雅黑" w:eastAsia="微软雅黑" w:hAnsi="微软雅黑" w:cs="微软雅黑"/>
                <w:lang w:eastAsia="zh-CN" w:bidi="ar"/>
              </w:rPr>
              <w:t>b.gene_symbol</w:t>
            </w:r>
            <w:proofErr w:type="spellEnd"/>
            <w:r w:rsidRPr="00DF65B6">
              <w:rPr>
                <w:rFonts w:ascii="微软雅黑" w:eastAsia="微软雅黑" w:hAnsi="微软雅黑" w:cs="微软雅黑"/>
                <w:lang w:eastAsia="zh-CN" w:bidi="ar"/>
              </w:rPr>
              <w:t xml:space="preserve">}} </w:t>
            </w:r>
            <w:r w:rsidRPr="00DF65B6">
              <w:rPr>
                <w:rFonts w:ascii="微软雅黑" w:eastAsia="微软雅黑" w:hAnsi="微软雅黑" w:cs="微软雅黑" w:hint="eastAsia"/>
                <w:lang w:eastAsia="zh-CN" w:bidi="ar"/>
              </w:rPr>
              <w:t>大片段重复</w:t>
            </w:r>
          </w:p>
          <w:p w14:paraId="255A8602"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highlight w:val="magenta"/>
                <w:lang w:eastAsia="zh-CN" w:bidi="ar"/>
              </w:rPr>
              <w:t xml:space="preserve">{%p </w:t>
            </w:r>
            <w:proofErr w:type="spellStart"/>
            <w:r w:rsidRPr="00DF65B6">
              <w:rPr>
                <w:rFonts w:ascii="微软雅黑" w:eastAsia="微软雅黑" w:hAnsi="微软雅黑" w:cs="微软雅黑"/>
                <w:highlight w:val="magenta"/>
                <w:lang w:eastAsia="zh-CN" w:bidi="ar"/>
              </w:rPr>
              <w:t>elif</w:t>
            </w:r>
            <w:proofErr w:type="spellEnd"/>
            <w:r w:rsidRPr="00DF65B6">
              <w:rPr>
                <w:rFonts w:ascii="微软雅黑" w:eastAsia="微软雅黑" w:hAnsi="微软雅黑" w:cs="微软雅黑"/>
                <w:highlight w:val="magenta"/>
                <w:lang w:eastAsia="zh-CN" w:bidi="ar"/>
              </w:rPr>
              <w:t xml:space="preserve">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and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 “</w:t>
            </w:r>
            <w:proofErr w:type="spellStart"/>
            <w:proofErr w:type="gramStart"/>
            <w:r w:rsidRPr="00DF65B6">
              <w:rPr>
                <w:rFonts w:ascii="微软雅黑" w:eastAsia="微软雅黑" w:hAnsi="微软雅黑" w:cs="微软雅黑"/>
                <w:highlight w:val="magenta"/>
                <w:lang w:eastAsia="zh-CN" w:bidi="ar"/>
              </w:rPr>
              <w:t>HeteDel</w:t>
            </w:r>
            <w:proofErr w:type="spellEnd"/>
            <w:r w:rsidRPr="00DF65B6">
              <w:rPr>
                <w:rFonts w:ascii="微软雅黑" w:eastAsia="微软雅黑" w:hAnsi="微软雅黑" w:cs="微软雅黑"/>
                <w:highlight w:val="magenta"/>
                <w:lang w:eastAsia="zh-CN" w:bidi="ar"/>
              </w:rPr>
              <w:t>”%</w:t>
            </w:r>
            <w:proofErr w:type="gramEnd"/>
            <w:r w:rsidRPr="00DF65B6">
              <w:rPr>
                <w:rFonts w:ascii="微软雅黑" w:eastAsia="微软雅黑" w:hAnsi="微软雅黑" w:cs="微软雅黑"/>
                <w:highlight w:val="magenta"/>
                <w:lang w:eastAsia="zh-CN" w:bidi="ar"/>
              </w:rPr>
              <w:t>}</w:t>
            </w:r>
          </w:p>
          <w:p w14:paraId="1CD3CCB3"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lang w:eastAsia="zh-CN" w:bidi="ar"/>
              </w:rPr>
              <w:t>{{</w:t>
            </w:r>
            <w:proofErr w:type="spellStart"/>
            <w:r w:rsidRPr="00DF65B6">
              <w:rPr>
                <w:rFonts w:ascii="微软雅黑" w:eastAsia="微软雅黑" w:hAnsi="微软雅黑" w:cs="微软雅黑"/>
                <w:lang w:eastAsia="zh-CN" w:bidi="ar"/>
              </w:rPr>
              <w:t>b.gene_symbol</w:t>
            </w:r>
            <w:proofErr w:type="spellEnd"/>
            <w:r w:rsidRPr="00DF65B6">
              <w:rPr>
                <w:rFonts w:ascii="微软雅黑" w:eastAsia="微软雅黑" w:hAnsi="微软雅黑" w:cs="微软雅黑"/>
                <w:lang w:eastAsia="zh-CN" w:bidi="ar"/>
              </w:rPr>
              <w:t xml:space="preserve">}} </w:t>
            </w:r>
            <w:r w:rsidRPr="00DF65B6">
              <w:rPr>
                <w:rFonts w:ascii="微软雅黑" w:eastAsia="微软雅黑" w:hAnsi="微软雅黑" w:cs="微软雅黑" w:hint="eastAsia"/>
                <w:lang w:eastAsia="zh-CN" w:bidi="ar"/>
              </w:rPr>
              <w:t>杂合大片段缺失</w:t>
            </w:r>
          </w:p>
          <w:p w14:paraId="0460BDEE"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highlight w:val="magenta"/>
                <w:lang w:eastAsia="zh-CN" w:bidi="ar"/>
              </w:rPr>
              <w:t xml:space="preserve">{%p </w:t>
            </w:r>
            <w:proofErr w:type="spellStart"/>
            <w:r w:rsidRPr="00DF65B6">
              <w:rPr>
                <w:rFonts w:ascii="微软雅黑" w:eastAsia="微软雅黑" w:hAnsi="微软雅黑" w:cs="微软雅黑"/>
                <w:highlight w:val="magenta"/>
                <w:lang w:eastAsia="zh-CN" w:bidi="ar"/>
              </w:rPr>
              <w:t>elif</w:t>
            </w:r>
            <w:proofErr w:type="spellEnd"/>
            <w:r w:rsidRPr="00DF65B6">
              <w:rPr>
                <w:rFonts w:ascii="微软雅黑" w:eastAsia="微软雅黑" w:hAnsi="微软雅黑" w:cs="微软雅黑"/>
                <w:highlight w:val="magenta"/>
                <w:lang w:eastAsia="zh-CN" w:bidi="ar"/>
              </w:rPr>
              <w:t xml:space="preserve">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and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 “</w:t>
            </w:r>
            <w:proofErr w:type="spellStart"/>
            <w:proofErr w:type="gramStart"/>
            <w:r w:rsidRPr="00DF65B6">
              <w:rPr>
                <w:rFonts w:ascii="微软雅黑" w:eastAsia="微软雅黑" w:hAnsi="微软雅黑" w:cs="微软雅黑"/>
                <w:highlight w:val="magenta"/>
                <w:lang w:eastAsia="zh-CN" w:bidi="ar"/>
              </w:rPr>
              <w:t>HomoDel</w:t>
            </w:r>
            <w:proofErr w:type="spellEnd"/>
            <w:r w:rsidRPr="00DF65B6">
              <w:rPr>
                <w:rFonts w:ascii="微软雅黑" w:eastAsia="微软雅黑" w:hAnsi="微软雅黑" w:cs="微软雅黑"/>
                <w:highlight w:val="magenta"/>
                <w:lang w:eastAsia="zh-CN" w:bidi="ar"/>
              </w:rPr>
              <w:t>”%</w:t>
            </w:r>
            <w:proofErr w:type="gramEnd"/>
            <w:r w:rsidRPr="00DF65B6">
              <w:rPr>
                <w:rFonts w:ascii="微软雅黑" w:eastAsia="微软雅黑" w:hAnsi="微软雅黑" w:cs="微软雅黑"/>
                <w:highlight w:val="magenta"/>
                <w:lang w:eastAsia="zh-CN" w:bidi="ar"/>
              </w:rPr>
              <w:t>}</w:t>
            </w:r>
          </w:p>
          <w:p w14:paraId="14683634" w14:textId="0E631135" w:rsidR="00DF65B6" w:rsidRPr="00211867"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lang w:eastAsia="zh-CN" w:bidi="ar"/>
              </w:rPr>
              <w:t>{{</w:t>
            </w:r>
            <w:proofErr w:type="spellStart"/>
            <w:r w:rsidRPr="00DF65B6">
              <w:rPr>
                <w:rFonts w:ascii="微软雅黑" w:eastAsia="微软雅黑" w:hAnsi="微软雅黑" w:cs="微软雅黑"/>
                <w:lang w:eastAsia="zh-CN" w:bidi="ar"/>
              </w:rPr>
              <w:t>b.gene_symbol</w:t>
            </w:r>
            <w:proofErr w:type="spellEnd"/>
            <w:r w:rsidRPr="00DF65B6">
              <w:rPr>
                <w:rFonts w:ascii="微软雅黑" w:eastAsia="微软雅黑" w:hAnsi="微软雅黑" w:cs="微软雅黑"/>
                <w:lang w:eastAsia="zh-CN" w:bidi="ar"/>
              </w:rPr>
              <w:t xml:space="preserve">}} </w:t>
            </w:r>
            <w:r w:rsidRPr="00DF65B6">
              <w:rPr>
                <w:rFonts w:ascii="微软雅黑" w:eastAsia="微软雅黑" w:hAnsi="微软雅黑" w:cs="微软雅黑" w:hint="eastAsia"/>
                <w:lang w:eastAsia="zh-CN" w:bidi="ar"/>
              </w:rPr>
              <w:t>纯合大片段缺失</w:t>
            </w:r>
          </w:p>
          <w:p w14:paraId="6D0B40A0"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63BB311C"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b.gene</w:t>
            </w:r>
            <w:proofErr w:type="gramEnd"/>
            <w:r w:rsidRPr="00211867">
              <w:rPr>
                <w:rFonts w:ascii="微软雅黑" w:eastAsia="微软雅黑" w:hAnsi="微软雅黑" w:cs="微软雅黑"/>
                <w:lang w:eastAsia="zh-CN" w:bidi="ar"/>
              </w:rPr>
              <w:t>_symbol</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b.gene_region</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b.hgvs_c</w:t>
            </w:r>
            <w:proofErr w:type="spellEnd"/>
            <w:r w:rsidRPr="00211867">
              <w:rPr>
                <w:rFonts w:ascii="微软雅黑" w:eastAsia="微软雅黑" w:hAnsi="微软雅黑" w:cs="微软雅黑"/>
                <w:lang w:eastAsia="zh-CN" w:bidi="ar"/>
              </w:rPr>
              <w:t xml:space="preserve">}}{%if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!=”p.?”%}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}}{%endif%}</w:t>
            </w:r>
          </w:p>
          <w:p w14:paraId="1F57F5A3"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p w14:paraId="0C77285D"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tc>
      </w:tr>
      <w:tr w:rsidR="00171191" w14:paraId="0A0F4D43" w14:textId="77777777" w:rsidTr="00CE1424">
        <w:trPr>
          <w:trHeight w:val="590"/>
          <w:jc w:val="center"/>
        </w:trPr>
        <w:tc>
          <w:tcPr>
            <w:tcW w:w="1986" w:type="dxa"/>
            <w:tcBorders>
              <w:top w:val="nil"/>
              <w:right w:val="dotted" w:sz="4" w:space="0" w:color="31849B" w:themeColor="accent5" w:themeShade="BF"/>
            </w:tcBorders>
            <w:shd w:val="clear" w:color="auto" w:fill="DBEEF4"/>
            <w:vAlign w:val="center"/>
          </w:tcPr>
          <w:p w14:paraId="01C77E1F"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37" w:type="dxa"/>
            <w:gridSpan w:val="3"/>
            <w:tcBorders>
              <w:left w:val="dotted" w:sz="4" w:space="0" w:color="31849B" w:themeColor="accent5" w:themeShade="BF"/>
              <w:tl2br w:val="nil"/>
              <w:tr2bl w:val="nil"/>
            </w:tcBorders>
            <w:shd w:val="clear" w:color="auto" w:fill="DBEEF4"/>
            <w:vAlign w:val="center"/>
          </w:tcPr>
          <w:p w14:paraId="5D3E0E1A"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 xml:space="preserve"> %}</w:t>
            </w:r>
          </w:p>
          <w:p w14:paraId="30AFE70C"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w:t>
            </w:r>
          </w:p>
          <w:p w14:paraId="673F7B8B"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r w:rsidRPr="00211867">
              <w:rPr>
                <w:rFonts w:ascii="微软雅黑" w:eastAsia="微软雅黑" w:hAnsi="微软雅黑" w:cs="微软雅黑"/>
                <w:lang w:eastAsia="zh-CN" w:bidi="ar"/>
              </w:rPr>
              <w:t>b|e</w:t>
            </w:r>
            <w:proofErr w:type="spellEnd"/>
            <w:r w:rsidRPr="00211867">
              <w:rPr>
                <w:rFonts w:ascii="微软雅黑" w:eastAsia="微软雅黑" w:hAnsi="微软雅黑" w:cs="微软雅黑"/>
                <w:lang w:eastAsia="zh-CN" w:bidi="ar"/>
              </w:rPr>
              <w:t>}}</w:t>
            </w:r>
          </w:p>
          <w:p w14:paraId="09736894"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p w14:paraId="2B7FAA84"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5BBD5EFF" w14:textId="77777777" w:rsidR="00211867" w:rsidRPr="00211867" w:rsidRDefault="00211867" w:rsidP="00B7308F">
            <w:pPr>
              <w:ind w:leftChars="100" w:left="210"/>
              <w:textAlignment w:val="center"/>
              <w:rPr>
                <w:rFonts w:ascii="微软雅黑" w:eastAsia="微软雅黑" w:hAnsi="微软雅黑" w:cs="微软雅黑"/>
                <w:color w:val="FF0000"/>
                <w:lang w:eastAsia="zh-CN" w:bidi="ar"/>
              </w:rPr>
            </w:pPr>
            <w:r w:rsidRPr="00211867">
              <w:rPr>
                <w:rFonts w:ascii="微软雅黑" w:eastAsia="微软雅黑" w:hAnsi="微软雅黑" w:cs="微软雅黑" w:hint="eastAsia"/>
                <w:color w:val="FF0000"/>
                <w:lang w:eastAsia="zh-CN" w:bidi="ar"/>
              </w:rPr>
              <w:t>缺少适应症信息，请补充知识库！</w:t>
            </w:r>
          </w:p>
          <w:p w14:paraId="0AF23CB3"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tc>
      </w:tr>
    </w:tbl>
    <w:p w14:paraId="0813B997" w14:textId="77777777" w:rsidR="00CE1424" w:rsidRPr="00CE1424" w:rsidRDefault="00CE1424" w:rsidP="00CE1424">
      <w:pPr>
        <w:pStyle w:val="TableText"/>
        <w:rPr>
          <w:spacing w:val="-6"/>
          <w:lang w:eastAsia="zh-CN"/>
        </w:rPr>
      </w:pPr>
    </w:p>
    <w:p w14:paraId="77C39CCF" w14:textId="77777777" w:rsidR="00CE1424" w:rsidRPr="00CE1424" w:rsidRDefault="00CE1424" w:rsidP="00CE1424">
      <w:pPr>
        <w:pStyle w:val="TableText"/>
        <w:rPr>
          <w:spacing w:val="-6"/>
          <w:lang w:eastAsia="zh-CN"/>
        </w:rPr>
      </w:pPr>
      <w:r w:rsidRPr="00CE1424">
        <w:rPr>
          <w:spacing w:val="-6"/>
          <w:lang w:eastAsia="zh-CN"/>
        </w:rPr>
        <w:lastRenderedPageBreak/>
        <w:t xml:space="preserve">{%p </w:t>
      </w:r>
      <w:proofErr w:type="spellStart"/>
      <w:r w:rsidRPr="00CE1424">
        <w:rPr>
          <w:spacing w:val="-6"/>
          <w:lang w:eastAsia="zh-CN"/>
        </w:rPr>
        <w:t>endfor</w:t>
      </w:r>
      <w:proofErr w:type="spellEnd"/>
      <w:r w:rsidRPr="00CE1424">
        <w:rPr>
          <w:spacing w:val="-6"/>
          <w:lang w:eastAsia="zh-CN"/>
        </w:rPr>
        <w:t>%}</w:t>
      </w:r>
    </w:p>
    <w:p w14:paraId="2663B1EE" w14:textId="77777777" w:rsidR="00CE1424" w:rsidRDefault="00CE1424" w:rsidP="00CE1424">
      <w:pPr>
        <w:pStyle w:val="TableText"/>
        <w:rPr>
          <w:spacing w:val="-6"/>
          <w:lang w:eastAsia="zh-CN"/>
        </w:rPr>
      </w:pPr>
      <w:r w:rsidRPr="00CE1424">
        <w:rPr>
          <w:spacing w:val="-6"/>
          <w:lang w:eastAsia="zh-CN"/>
        </w:rPr>
        <w:t>{%p else%}</w:t>
      </w:r>
    </w:p>
    <w:tbl>
      <w:tblPr>
        <w:tblStyle w:val="a7"/>
        <w:tblW w:w="10223"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5490"/>
        <w:gridCol w:w="1353"/>
        <w:gridCol w:w="1394"/>
      </w:tblGrid>
      <w:tr w:rsidR="00CE1424" w14:paraId="61013863" w14:textId="77777777" w:rsidTr="00096597">
        <w:trPr>
          <w:trHeight w:val="590"/>
          <w:jc w:val="center"/>
        </w:trPr>
        <w:tc>
          <w:tcPr>
            <w:tcW w:w="1986" w:type="dxa"/>
            <w:vMerge w:val="restart"/>
            <w:tcBorders>
              <w:bottom w:val="nil"/>
              <w:right w:val="dotted" w:sz="4" w:space="0" w:color="31849B" w:themeColor="accent5" w:themeShade="BF"/>
            </w:tcBorders>
            <w:shd w:val="clear" w:color="auto" w:fill="auto"/>
            <w:vAlign w:val="center"/>
          </w:tcPr>
          <w:p w14:paraId="59ADAD55"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90" w:type="dxa"/>
            <w:tcBorders>
              <w:left w:val="dotted" w:sz="4" w:space="0" w:color="31849B" w:themeColor="accent5" w:themeShade="BF"/>
              <w:bottom w:val="single" w:sz="4" w:space="0" w:color="31849B" w:themeColor="accent5" w:themeShade="BF"/>
            </w:tcBorders>
            <w:shd w:val="clear" w:color="auto" w:fill="auto"/>
            <w:vAlign w:val="center"/>
          </w:tcPr>
          <w:p w14:paraId="76DF86B8" w14:textId="77777777" w:rsidR="00CE1424" w:rsidRDefault="00CE1424" w:rsidP="00096597">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p>
        </w:tc>
        <w:tc>
          <w:tcPr>
            <w:tcW w:w="1353" w:type="dxa"/>
            <w:vMerge w:val="restart"/>
            <w:tcBorders>
              <w:bottom w:val="single" w:sz="12" w:space="0" w:color="31849B" w:themeColor="accent5" w:themeShade="BF"/>
            </w:tcBorders>
            <w:shd w:val="clear" w:color="auto" w:fill="auto"/>
            <w:vAlign w:val="center"/>
          </w:tcPr>
          <w:p w14:paraId="78402FCF" w14:textId="77777777" w:rsidR="00CE1424" w:rsidRDefault="008B17DF"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394" w:type="dxa"/>
            <w:vMerge w:val="restart"/>
            <w:tcBorders>
              <w:bottom w:val="single" w:sz="12" w:space="0" w:color="31849B" w:themeColor="accent5" w:themeShade="BF"/>
            </w:tcBorders>
            <w:shd w:val="clear" w:color="auto" w:fill="auto"/>
            <w:vAlign w:val="center"/>
          </w:tcPr>
          <w:p w14:paraId="517718DA" w14:textId="77777777" w:rsidR="00CE1424" w:rsidRDefault="008B17DF"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CE1424" w14:paraId="50B39DE1" w14:textId="77777777" w:rsidTr="00096597">
        <w:trPr>
          <w:trHeight w:val="590"/>
          <w:jc w:val="center"/>
        </w:trPr>
        <w:tc>
          <w:tcPr>
            <w:tcW w:w="1986"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06DD1BF7" w14:textId="77777777" w:rsidR="00CE1424" w:rsidRDefault="00CE1424" w:rsidP="00096597">
            <w:pPr>
              <w:widowControl/>
              <w:jc w:val="center"/>
              <w:textAlignment w:val="center"/>
              <w:rPr>
                <w:rFonts w:ascii="微软雅黑" w:eastAsia="微软雅黑" w:hAnsi="微软雅黑" w:cs="微软雅黑"/>
                <w:lang w:eastAsia="zh-CN" w:bidi="ar"/>
              </w:rPr>
            </w:pPr>
          </w:p>
        </w:tc>
        <w:tc>
          <w:tcPr>
            <w:tcW w:w="5490"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6B8678B7" w14:textId="77777777" w:rsidR="00CE1424" w:rsidRDefault="00CE1424" w:rsidP="00096597">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p>
        </w:tc>
        <w:tc>
          <w:tcPr>
            <w:tcW w:w="1353"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0D20835" w14:textId="77777777" w:rsidR="00CE1424" w:rsidRDefault="00CE1424" w:rsidP="00096597">
            <w:pPr>
              <w:widowControl/>
              <w:jc w:val="center"/>
              <w:textAlignment w:val="center"/>
              <w:rPr>
                <w:rFonts w:ascii="微软雅黑" w:eastAsia="微软雅黑" w:hAnsi="微软雅黑" w:cs="微软雅黑"/>
                <w:lang w:eastAsia="zh-CN" w:bidi="ar"/>
              </w:rPr>
            </w:pPr>
          </w:p>
        </w:tc>
        <w:tc>
          <w:tcPr>
            <w:tcW w:w="1394"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34919952" w14:textId="77777777" w:rsidR="00CE1424" w:rsidRDefault="00CE1424" w:rsidP="00096597">
            <w:pPr>
              <w:widowControl/>
              <w:jc w:val="center"/>
              <w:textAlignment w:val="center"/>
              <w:rPr>
                <w:rFonts w:ascii="微软雅黑" w:eastAsia="微软雅黑" w:hAnsi="微软雅黑" w:cs="微软雅黑"/>
                <w:lang w:eastAsia="zh-CN" w:bidi="ar"/>
              </w:rPr>
            </w:pPr>
          </w:p>
        </w:tc>
      </w:tr>
      <w:tr w:rsidR="00CE1424" w14:paraId="7134C65B" w14:textId="77777777" w:rsidTr="00096597">
        <w:trPr>
          <w:trHeight w:val="590"/>
          <w:jc w:val="center"/>
        </w:trPr>
        <w:tc>
          <w:tcPr>
            <w:tcW w:w="1986" w:type="dxa"/>
            <w:tcBorders>
              <w:top w:val="nil"/>
              <w:bottom w:val="nil"/>
              <w:right w:val="dotted" w:sz="4" w:space="0" w:color="31849B" w:themeColor="accent5" w:themeShade="BF"/>
            </w:tcBorders>
            <w:shd w:val="clear" w:color="auto" w:fill="DBEEF4"/>
            <w:vAlign w:val="center"/>
          </w:tcPr>
          <w:p w14:paraId="15BC9855"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37" w:type="dxa"/>
            <w:gridSpan w:val="3"/>
            <w:tcBorders>
              <w:left w:val="dotted" w:sz="4" w:space="0" w:color="31849B" w:themeColor="accent5" w:themeShade="BF"/>
              <w:tl2br w:val="nil"/>
              <w:tr2bl w:val="nil"/>
            </w:tcBorders>
            <w:shd w:val="clear" w:color="auto" w:fill="DBEEF4"/>
            <w:vAlign w:val="center"/>
          </w:tcPr>
          <w:p w14:paraId="7F2CB550"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CE1424" w14:paraId="15613297" w14:textId="77777777" w:rsidTr="00096597">
        <w:trPr>
          <w:trHeight w:val="590"/>
          <w:jc w:val="center"/>
        </w:trPr>
        <w:tc>
          <w:tcPr>
            <w:tcW w:w="1986" w:type="dxa"/>
            <w:tcBorders>
              <w:top w:val="nil"/>
              <w:bottom w:val="nil"/>
              <w:right w:val="dotted" w:sz="4" w:space="0" w:color="31849B" w:themeColor="accent5" w:themeShade="BF"/>
            </w:tcBorders>
            <w:shd w:val="clear" w:color="auto" w:fill="auto"/>
            <w:vAlign w:val="center"/>
          </w:tcPr>
          <w:p w14:paraId="10AA7A7C"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37" w:type="dxa"/>
            <w:gridSpan w:val="3"/>
            <w:tcBorders>
              <w:left w:val="dotted" w:sz="4" w:space="0" w:color="31849B" w:themeColor="accent5" w:themeShade="BF"/>
              <w:tl2br w:val="nil"/>
              <w:tr2bl w:val="nil"/>
            </w:tcBorders>
            <w:shd w:val="clear" w:color="auto" w:fill="auto"/>
            <w:vAlign w:val="center"/>
          </w:tcPr>
          <w:p w14:paraId="7729B066"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CE1424" w14:paraId="3639DBA0" w14:textId="77777777" w:rsidTr="00096597">
        <w:trPr>
          <w:trHeight w:val="590"/>
          <w:jc w:val="center"/>
        </w:trPr>
        <w:tc>
          <w:tcPr>
            <w:tcW w:w="1986" w:type="dxa"/>
            <w:tcBorders>
              <w:top w:val="nil"/>
              <w:right w:val="dotted" w:sz="4" w:space="0" w:color="31849B" w:themeColor="accent5" w:themeShade="BF"/>
            </w:tcBorders>
            <w:shd w:val="clear" w:color="auto" w:fill="DBEEF4"/>
            <w:vAlign w:val="center"/>
          </w:tcPr>
          <w:p w14:paraId="4CDE964F"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37" w:type="dxa"/>
            <w:gridSpan w:val="3"/>
            <w:tcBorders>
              <w:left w:val="dotted" w:sz="4" w:space="0" w:color="31849B" w:themeColor="accent5" w:themeShade="BF"/>
              <w:tl2br w:val="nil"/>
              <w:tr2bl w:val="nil"/>
            </w:tcBorders>
            <w:shd w:val="clear" w:color="auto" w:fill="DBEEF4"/>
            <w:vAlign w:val="center"/>
          </w:tcPr>
          <w:p w14:paraId="12392B2B"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1CFADB2C" w14:textId="77777777" w:rsidR="00CE1424" w:rsidRDefault="00CE1424" w:rsidP="00CE1424">
      <w:pPr>
        <w:pStyle w:val="TableText"/>
        <w:rPr>
          <w:spacing w:val="-6"/>
          <w:lang w:eastAsia="zh-CN"/>
        </w:rPr>
      </w:pPr>
      <w:r w:rsidRPr="00CE1424">
        <w:rPr>
          <w:spacing w:val="-6"/>
          <w:lang w:eastAsia="zh-CN"/>
        </w:rPr>
        <w:t>{%p endif%}</w:t>
      </w:r>
    </w:p>
    <w:p w14:paraId="5EB6F7C1" w14:textId="77777777" w:rsidR="00171191" w:rsidRDefault="008E27A9">
      <w:pPr>
        <w:pStyle w:val="TableText"/>
        <w:rPr>
          <w:spacing w:val="-6"/>
          <w:lang w:eastAsia="zh-CN"/>
        </w:rPr>
      </w:pPr>
      <w:r>
        <w:rPr>
          <w:spacing w:val="-6"/>
          <w:lang w:eastAsia="zh-CN"/>
        </w:rPr>
        <w:t>注：</w:t>
      </w:r>
    </w:p>
    <w:p w14:paraId="2C4B9FF9" w14:textId="77777777" w:rsidR="006D6A9E" w:rsidRPr="006D6A9E" w:rsidRDefault="008E27A9" w:rsidP="006D6A9E">
      <w:pPr>
        <w:pStyle w:val="TableText"/>
        <w:numPr>
          <w:ilvl w:val="0"/>
          <w:numId w:val="5"/>
        </w:numPr>
        <w:rPr>
          <w:spacing w:val="-6"/>
          <w:lang w:eastAsia="zh-CN"/>
        </w:rPr>
      </w:pPr>
      <w:r>
        <w:rPr>
          <w:spacing w:val="-6"/>
          <w:lang w:eastAsia="zh-CN"/>
        </w:rPr>
        <w:t>药物批准信息来源于中国国家药品监督管理局(National Medical Products Administration ，NMPA)和美国食品药品管理局(Food and Drug</w:t>
      </w:r>
      <w:r>
        <w:rPr>
          <w:rFonts w:hint="eastAsia"/>
          <w:spacing w:val="-6"/>
          <w:lang w:eastAsia="zh-CN"/>
        </w:rPr>
        <w:t xml:space="preserve"> </w:t>
      </w:r>
      <w:r>
        <w:rPr>
          <w:spacing w:val="-6"/>
          <w:lang w:eastAsia="zh-CN"/>
        </w:rPr>
        <w:t>Administration，FDA)官方网站或药物说明书。</w:t>
      </w:r>
      <w:r w:rsidR="006D6A9E" w:rsidRPr="006D6A9E">
        <w:rPr>
          <w:spacing w:val="-6"/>
        </w:rPr>
        <w:br w:type="page"/>
      </w:r>
    </w:p>
    <w:p w14:paraId="6C44ECC5"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w:t>
      </w:r>
      <w:proofErr w:type="spellEnd"/>
      <w:r>
        <w:rPr>
          <w:rFonts w:hint="eastAsia"/>
          <w:b/>
          <w:bCs/>
          <w:color w:val="31849B"/>
          <w:spacing w:val="-4"/>
          <w:position w:val="-1"/>
          <w:sz w:val="28"/>
          <w:szCs w:val="28"/>
          <w:lang w:eastAsia="zh-CN"/>
        </w:rPr>
        <w:t>临床试验</w:t>
      </w:r>
    </w:p>
    <w:tbl>
      <w:tblPr>
        <w:tblStyle w:val="TableNormal"/>
        <w:tblW w:w="10223" w:type="dxa"/>
        <w:jc w:val="center"/>
        <w:tblInd w:w="0"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0"/>
        <w:gridCol w:w="1731"/>
        <w:gridCol w:w="3212"/>
        <w:gridCol w:w="2017"/>
        <w:gridCol w:w="1483"/>
      </w:tblGrid>
      <w:tr w:rsidR="00171191" w14:paraId="40E78AF5" w14:textId="77777777" w:rsidTr="00C65AA5">
        <w:trPr>
          <w:trHeight w:val="590"/>
          <w:jc w:val="center"/>
        </w:trPr>
        <w:tc>
          <w:tcPr>
            <w:tcW w:w="1780" w:type="dxa"/>
            <w:tcBorders>
              <w:bottom w:val="single" w:sz="12" w:space="0" w:color="31849B" w:themeColor="accent5" w:themeShade="BF"/>
            </w:tcBorders>
            <w:shd w:val="clear" w:color="auto" w:fill="auto"/>
            <w:vAlign w:val="center"/>
          </w:tcPr>
          <w:p w14:paraId="2B3C2F30"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生物标志物</w:t>
            </w:r>
          </w:p>
        </w:tc>
        <w:tc>
          <w:tcPr>
            <w:tcW w:w="1731" w:type="dxa"/>
            <w:tcBorders>
              <w:bottom w:val="single" w:sz="12" w:space="0" w:color="31849B" w:themeColor="accent5" w:themeShade="BF"/>
            </w:tcBorders>
            <w:shd w:val="clear" w:color="auto" w:fill="auto"/>
            <w:vAlign w:val="center"/>
          </w:tcPr>
          <w:p w14:paraId="3EEB1463"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试验编号</w:t>
            </w:r>
          </w:p>
        </w:tc>
        <w:tc>
          <w:tcPr>
            <w:tcW w:w="3212" w:type="dxa"/>
            <w:tcBorders>
              <w:bottom w:val="single" w:sz="12" w:space="0" w:color="31849B" w:themeColor="accent5" w:themeShade="BF"/>
            </w:tcBorders>
            <w:shd w:val="clear" w:color="auto" w:fill="auto"/>
            <w:vAlign w:val="center"/>
          </w:tcPr>
          <w:p w14:paraId="5B79EC89"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研究内容</w:t>
            </w:r>
          </w:p>
        </w:tc>
        <w:tc>
          <w:tcPr>
            <w:tcW w:w="2017" w:type="dxa"/>
            <w:tcBorders>
              <w:bottom w:val="single" w:sz="12" w:space="0" w:color="31849B" w:themeColor="accent5" w:themeShade="BF"/>
            </w:tcBorders>
            <w:shd w:val="clear" w:color="auto" w:fill="auto"/>
            <w:vAlign w:val="center"/>
          </w:tcPr>
          <w:p w14:paraId="6F74240D"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治疗方案</w:t>
            </w:r>
          </w:p>
        </w:tc>
        <w:tc>
          <w:tcPr>
            <w:tcW w:w="1483" w:type="dxa"/>
            <w:tcBorders>
              <w:bottom w:val="single" w:sz="12" w:space="0" w:color="31849B" w:themeColor="accent5" w:themeShade="BF"/>
            </w:tcBorders>
            <w:shd w:val="clear" w:color="auto" w:fill="auto"/>
            <w:vAlign w:val="center"/>
          </w:tcPr>
          <w:p w14:paraId="5597F038"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试验阶段</w:t>
            </w:r>
          </w:p>
        </w:tc>
      </w:tr>
      <w:tr w:rsidR="00C65AA5" w14:paraId="319298CB" w14:textId="77777777" w:rsidTr="00CC41C3">
        <w:trPr>
          <w:trHeight w:val="590"/>
          <w:jc w:val="center"/>
        </w:trPr>
        <w:tc>
          <w:tcPr>
            <w:tcW w:w="10223" w:type="dxa"/>
            <w:gridSpan w:val="5"/>
            <w:tcBorders>
              <w:top w:val="single" w:sz="12"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DCAA117"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if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C65AA5" w14:paraId="713D39C3" w14:textId="77777777" w:rsidTr="000732A8">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FFC6861"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for a in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C65AA5" w14:paraId="451C0C8E" w14:textId="77777777" w:rsidTr="00C65AA5">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4DDD697"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a.gene</w:t>
            </w:r>
            <w:proofErr w:type="gramEnd"/>
            <w:r w:rsidRPr="000030CC">
              <w:rPr>
                <w:rFonts w:ascii="微软雅黑" w:eastAsia="微软雅黑" w:hAnsi="微软雅黑" w:cs="微软雅黑"/>
                <w:lang w:eastAsia="zh-CN" w:bidi="ar"/>
              </w:rPr>
              <w:t>_symbol</w:t>
            </w:r>
            <w:proofErr w:type="spellEnd"/>
            <w:r w:rsidRPr="000030CC">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D7E364C"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a.clinicaltrial</w:t>
            </w:r>
            <w:proofErr w:type="gramEnd"/>
            <w:r w:rsidRPr="000030CC">
              <w:rPr>
                <w:rFonts w:ascii="微软雅黑" w:eastAsia="微软雅黑" w:hAnsi="微软雅黑" w:cs="微软雅黑"/>
                <w:lang w:eastAsia="zh-CN" w:bidi="ar"/>
              </w:rPr>
              <w:t>_number</w:t>
            </w:r>
            <w:proofErr w:type="spellEnd"/>
            <w:r w:rsidRPr="000030CC">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DF5DA79"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a.study</w:t>
            </w:r>
            <w:proofErr w:type="gramEnd"/>
            <w:r w:rsidRPr="000030CC">
              <w:rPr>
                <w:rFonts w:ascii="微软雅黑" w:eastAsia="微软雅黑" w:hAnsi="微软雅黑" w:cs="微软雅黑"/>
                <w:lang w:eastAsia="zh-CN" w:bidi="ar"/>
              </w:rPr>
              <w:t>_title</w:t>
            </w:r>
            <w:proofErr w:type="spellEnd"/>
            <w:r w:rsidRPr="000030CC">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BCB3E21" w14:textId="77777777" w:rsidR="000030CC" w:rsidRPr="000030CC"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for b in </w:t>
            </w:r>
            <w:proofErr w:type="spellStart"/>
            <w:proofErr w:type="gramStart"/>
            <w:r w:rsidRPr="000030CC">
              <w:rPr>
                <w:rFonts w:ascii="微软雅黑" w:eastAsia="微软雅黑" w:hAnsi="微软雅黑" w:cs="微软雅黑"/>
                <w:lang w:eastAsia="zh-CN" w:bidi="ar"/>
              </w:rPr>
              <w:t>a.interventions</w:t>
            </w:r>
            <w:proofErr w:type="spellEnd"/>
            <w:proofErr w:type="gramEnd"/>
            <w:r w:rsidRPr="000030CC">
              <w:rPr>
                <w:rFonts w:ascii="微软雅黑" w:eastAsia="微软雅黑" w:hAnsi="微软雅黑" w:cs="微软雅黑"/>
                <w:lang w:eastAsia="zh-CN" w:bidi="ar"/>
              </w:rPr>
              <w:t>%}</w:t>
            </w:r>
          </w:p>
          <w:p w14:paraId="6F1B6096" w14:textId="77777777" w:rsidR="000030CC" w:rsidRPr="000030CC"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{{b}}</w:t>
            </w:r>
          </w:p>
          <w:p w14:paraId="08554A37" w14:textId="77777777" w:rsidR="00C65AA5"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w:t>
            </w:r>
            <w:proofErr w:type="spellStart"/>
            <w:r w:rsidRPr="000030CC">
              <w:rPr>
                <w:rFonts w:ascii="微软雅黑" w:eastAsia="微软雅黑" w:hAnsi="微软雅黑" w:cs="微软雅黑"/>
                <w:lang w:eastAsia="zh-CN" w:bidi="ar"/>
              </w:rPr>
              <w:t>endfor</w:t>
            </w:r>
            <w:proofErr w:type="spellEnd"/>
            <w:r w:rsidRPr="000030CC">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B0CCCDD"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a.phase</w:t>
            </w:r>
            <w:proofErr w:type="spellEnd"/>
            <w:proofErr w:type="gramEnd"/>
            <w:r w:rsidRPr="000030CC">
              <w:rPr>
                <w:rFonts w:ascii="微软雅黑" w:eastAsia="微软雅黑" w:hAnsi="微软雅黑" w:cs="微软雅黑"/>
                <w:lang w:eastAsia="zh-CN" w:bidi="ar"/>
              </w:rPr>
              <w:t>}}</w:t>
            </w:r>
          </w:p>
        </w:tc>
      </w:tr>
      <w:tr w:rsidR="00C65AA5" w14:paraId="75D4330A" w14:textId="77777777" w:rsidTr="00DE5969">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01A8E5B"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w:t>
            </w:r>
            <w:proofErr w:type="spellStart"/>
            <w:r w:rsidRPr="00C65AA5">
              <w:rPr>
                <w:rFonts w:ascii="微软雅黑" w:eastAsia="微软雅黑" w:hAnsi="微软雅黑" w:cs="微软雅黑"/>
                <w:lang w:eastAsia="zh-CN" w:bidi="ar"/>
              </w:rPr>
              <w:t>endfor</w:t>
            </w:r>
            <w:proofErr w:type="spellEnd"/>
            <w:r w:rsidRPr="00C65AA5">
              <w:rPr>
                <w:rFonts w:ascii="微软雅黑" w:eastAsia="微软雅黑" w:hAnsi="微软雅黑" w:cs="微软雅黑"/>
                <w:lang w:eastAsia="zh-CN" w:bidi="ar"/>
              </w:rPr>
              <w:t>%}</w:t>
            </w:r>
          </w:p>
        </w:tc>
      </w:tr>
      <w:tr w:rsidR="00C65AA5" w14:paraId="4EE4A4A1" w14:textId="77777777" w:rsidTr="00DE5969">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8B6FBBE" w14:textId="77777777" w:rsidR="00C65AA5" w:rsidRP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else%}</w:t>
            </w:r>
          </w:p>
        </w:tc>
      </w:tr>
      <w:tr w:rsidR="00C65AA5" w14:paraId="33148E7F" w14:textId="77777777" w:rsidTr="00C65AA5">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48C90F3"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FA199AA"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590CB00"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EC89A56"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0D5BF31"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C65AA5" w14:paraId="6A886A9A" w14:textId="77777777" w:rsidTr="007D28AD">
        <w:trPr>
          <w:trHeight w:val="590"/>
          <w:jc w:val="center"/>
        </w:trPr>
        <w:tc>
          <w:tcPr>
            <w:tcW w:w="10223" w:type="dxa"/>
            <w:gridSpan w:val="5"/>
            <w:tcBorders>
              <w:top w:val="single" w:sz="4" w:space="0" w:color="31849B" w:themeColor="accent5" w:themeShade="BF"/>
              <w:tl2br w:val="nil"/>
              <w:tr2bl w:val="nil"/>
            </w:tcBorders>
            <w:shd w:val="clear" w:color="auto" w:fill="DBEEF3" w:themeFill="accent5" w:themeFillTint="32"/>
            <w:vAlign w:val="center"/>
          </w:tcPr>
          <w:p w14:paraId="36AB73DB" w14:textId="77777777" w:rsidR="00C65AA5" w:rsidRDefault="00C65AA5" w:rsidP="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endif%}</w:t>
            </w:r>
          </w:p>
        </w:tc>
      </w:tr>
    </w:tbl>
    <w:p w14:paraId="0E6E922E" w14:textId="77777777" w:rsidR="00171191" w:rsidRDefault="008E27A9">
      <w:pPr>
        <w:pStyle w:val="TableText"/>
        <w:rPr>
          <w:spacing w:val="-6"/>
          <w:lang w:eastAsia="zh-CN"/>
        </w:rPr>
      </w:pPr>
      <w:r>
        <w:rPr>
          <w:spacing w:val="-6"/>
          <w:lang w:eastAsia="zh-CN"/>
        </w:rPr>
        <w:t>注：</w:t>
      </w:r>
    </w:p>
    <w:p w14:paraId="42EAA855" w14:textId="77777777" w:rsidR="00171191" w:rsidRDefault="008E27A9">
      <w:pPr>
        <w:pStyle w:val="TableText"/>
        <w:numPr>
          <w:ilvl w:val="0"/>
          <w:numId w:val="6"/>
        </w:numPr>
        <w:rPr>
          <w:spacing w:val="-6"/>
          <w:lang w:eastAsia="zh-CN"/>
        </w:rPr>
      </w:pPr>
      <w:r>
        <w:rPr>
          <w:spacing w:val="-6"/>
          <w:lang w:eastAsia="zh-CN"/>
        </w:rPr>
        <w:t>上述临床试验系根据受检者检测结果在</w:t>
      </w:r>
      <w:proofErr w:type="spellStart"/>
      <w:r>
        <w:rPr>
          <w:spacing w:val="-6"/>
          <w:lang w:eastAsia="zh-CN"/>
        </w:rPr>
        <w:t>ClinicalTrial</w:t>
      </w:r>
      <w:proofErr w:type="spellEnd"/>
      <w:r>
        <w:rPr>
          <w:spacing w:val="-6"/>
          <w:lang w:eastAsia="zh-CN"/>
        </w:rPr>
        <w:t xml:space="preserve"> ( https://clinicaltrials.gov/ ) 和药物临床</w:t>
      </w:r>
      <w:proofErr w:type="gramStart"/>
      <w:r>
        <w:rPr>
          <w:spacing w:val="-6"/>
          <w:lang w:eastAsia="zh-CN"/>
        </w:rPr>
        <w:t>验</w:t>
      </w:r>
      <w:proofErr w:type="gramEnd"/>
      <w:r>
        <w:rPr>
          <w:spacing w:val="-6"/>
          <w:lang w:eastAsia="zh-CN"/>
        </w:rPr>
        <w:t>登记与信息公示平台</w:t>
      </w:r>
    </w:p>
    <w:p w14:paraId="0FD99743" w14:textId="298CAB8D" w:rsidR="00046358" w:rsidRDefault="008E27A9" w:rsidP="00046358">
      <w:pPr>
        <w:pStyle w:val="TableText"/>
        <w:ind w:leftChars="170" w:left="357"/>
        <w:rPr>
          <w:spacing w:val="-6"/>
          <w:lang w:eastAsia="zh-CN"/>
        </w:rPr>
      </w:pPr>
      <w:r>
        <w:rPr>
          <w:spacing w:val="-6"/>
          <w:lang w:eastAsia="zh-CN"/>
        </w:rPr>
        <w:t>(</w:t>
      </w:r>
      <w:r w:rsidR="006B623A">
        <w:fldChar w:fldCharType="begin"/>
      </w:r>
      <w:r w:rsidR="006B623A">
        <w:rPr>
          <w:lang w:eastAsia="zh-CN"/>
        </w:rPr>
        <w:instrText xml:space="preserve"> HYPERLINK "http://www.chinadrugtrials.org.cn/" </w:instrText>
      </w:r>
      <w:r w:rsidR="006B623A">
        <w:fldChar w:fldCharType="separate"/>
      </w:r>
      <w:r>
        <w:rPr>
          <w:spacing w:val="-6"/>
          <w:lang w:eastAsia="zh-CN"/>
        </w:rPr>
        <w:t>http:/</w:t>
      </w:r>
      <w:r>
        <w:rPr>
          <w:rFonts w:hint="eastAsia"/>
          <w:spacing w:val="-6"/>
          <w:lang w:eastAsia="zh-CN"/>
        </w:rPr>
        <w:t>/</w:t>
      </w:r>
      <w:r>
        <w:rPr>
          <w:spacing w:val="-6"/>
          <w:lang w:eastAsia="zh-CN"/>
        </w:rPr>
        <w:t>www.chinadrugtrials.org.cn/</w:t>
      </w:r>
      <w:r w:rsidR="006B623A">
        <w:rPr>
          <w:spacing w:val="-6"/>
          <w:lang w:eastAsia="zh-CN"/>
        </w:rPr>
        <w:fldChar w:fldCharType="end"/>
      </w:r>
      <w:r>
        <w:rPr>
          <w:spacing w:val="-6"/>
          <w:lang w:eastAsia="zh-CN"/>
        </w:rPr>
        <w:t>)中检索而来，如需了解详细临床研究信息(入组条件、研究者信息、参加机构信息等) 可根据上表中试验编号在上述网站中检索。</w:t>
      </w:r>
      <w:r w:rsidR="00046358">
        <w:rPr>
          <w:spacing w:val="-6"/>
          <w:lang w:eastAsia="zh-CN"/>
        </w:rPr>
        <w:br w:type="page"/>
      </w:r>
    </w:p>
    <w:p w14:paraId="5E293F98" w14:textId="77777777" w:rsidR="00171191" w:rsidRDefault="008E27A9">
      <w:pPr>
        <w:pStyle w:val="a4"/>
        <w:numPr>
          <w:ilvl w:val="0"/>
          <w:numId w:val="1"/>
        </w:numPr>
        <w:spacing w:before="220" w:line="360" w:lineRule="auto"/>
        <w:ind w:left="0"/>
        <w:outlineLvl w:val="0"/>
        <w:rPr>
          <w:b/>
          <w:bCs/>
          <w:color w:val="31849B"/>
          <w:spacing w:val="-4"/>
          <w:position w:val="-1"/>
          <w:sz w:val="28"/>
          <w:szCs w:val="28"/>
          <w:lang w:eastAsia="zh-CN"/>
        </w:rPr>
      </w:pPr>
      <w:r>
        <w:rPr>
          <w:b/>
          <w:bCs/>
          <w:color w:val="31849B"/>
          <w:spacing w:val="-4"/>
          <w:position w:val="-1"/>
          <w:sz w:val="28"/>
          <w:szCs w:val="28"/>
          <w:lang w:eastAsia="zh-CN"/>
        </w:rPr>
        <w:lastRenderedPageBreak/>
        <w:t>数据质控</w:t>
      </w:r>
    </w:p>
    <w:tbl>
      <w:tblPr>
        <w:tblStyle w:val="TableNormal"/>
        <w:tblW w:w="10223" w:type="dxa"/>
        <w:jc w:val="center"/>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27"/>
        <w:gridCol w:w="3377"/>
        <w:gridCol w:w="2533"/>
        <w:gridCol w:w="2386"/>
      </w:tblGrid>
      <w:tr w:rsidR="00171191" w14:paraId="481C4B78" w14:textId="77777777" w:rsidTr="00010487">
        <w:trPr>
          <w:trHeight w:val="590"/>
          <w:jc w:val="center"/>
        </w:trPr>
        <w:tc>
          <w:tcPr>
            <w:tcW w:w="5337" w:type="dxa"/>
            <w:gridSpan w:val="2"/>
            <w:tcBorders>
              <w:top w:val="single" w:sz="12" w:space="0" w:color="31849B" w:themeColor="accent5" w:themeShade="BF"/>
              <w:bottom w:val="single" w:sz="12" w:space="0" w:color="31849B" w:themeColor="accent5" w:themeShade="BF"/>
            </w:tcBorders>
            <w:shd w:val="clear" w:color="auto" w:fill="auto"/>
            <w:vAlign w:val="center"/>
          </w:tcPr>
          <w:p w14:paraId="6F799729"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质控参数</w:t>
            </w:r>
          </w:p>
        </w:tc>
        <w:tc>
          <w:tcPr>
            <w:tcW w:w="2549" w:type="dxa"/>
            <w:tcBorders>
              <w:top w:val="single" w:sz="12" w:space="0" w:color="31849B" w:themeColor="accent5" w:themeShade="BF"/>
              <w:bottom w:val="single" w:sz="12" w:space="0" w:color="31849B" w:themeColor="accent5" w:themeShade="BF"/>
            </w:tcBorders>
            <w:shd w:val="clear" w:color="auto" w:fill="auto"/>
            <w:vAlign w:val="center"/>
          </w:tcPr>
          <w:p w14:paraId="26A90425"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数值</w:t>
            </w:r>
          </w:p>
        </w:tc>
        <w:tc>
          <w:tcPr>
            <w:tcW w:w="2401" w:type="dxa"/>
            <w:tcBorders>
              <w:top w:val="single" w:sz="12" w:space="0" w:color="31849B" w:themeColor="accent5" w:themeShade="BF"/>
              <w:bottom w:val="single" w:sz="12" w:space="0" w:color="31849B" w:themeColor="accent5" w:themeShade="BF"/>
            </w:tcBorders>
            <w:shd w:val="clear" w:color="auto" w:fill="auto"/>
            <w:vAlign w:val="center"/>
          </w:tcPr>
          <w:p w14:paraId="3D10C9D9"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质</w:t>
            </w:r>
            <w:proofErr w:type="gramStart"/>
            <w:r>
              <w:rPr>
                <w:b/>
                <w:bCs/>
                <w:color w:val="31849B"/>
                <w:spacing w:val="4"/>
                <w:sz w:val="21"/>
                <w:szCs w:val="21"/>
                <w:lang w:eastAsia="zh-CN"/>
              </w:rPr>
              <w:t>控标准</w:t>
            </w:r>
            <w:proofErr w:type="gramEnd"/>
          </w:p>
        </w:tc>
      </w:tr>
      <w:tr w:rsidR="00171191" w14:paraId="0C714891" w14:textId="77777777" w:rsidTr="00010487">
        <w:trPr>
          <w:trHeight w:val="590"/>
          <w:jc w:val="center"/>
        </w:trPr>
        <w:tc>
          <w:tcPr>
            <w:tcW w:w="1939" w:type="dxa"/>
            <w:tcBorders>
              <w:top w:val="single" w:sz="12" w:space="0" w:color="31849B" w:themeColor="accent5" w:themeShade="BF"/>
              <w:bottom w:val="single" w:sz="8" w:space="0" w:color="31849B" w:themeColor="accent5" w:themeShade="BF"/>
            </w:tcBorders>
            <w:shd w:val="clear" w:color="auto" w:fill="DAEEF3"/>
            <w:vAlign w:val="center"/>
          </w:tcPr>
          <w:p w14:paraId="008818EF" w14:textId="77777777" w:rsidR="00171191" w:rsidRDefault="008E27A9" w:rsidP="00607049">
            <w:pPr>
              <w:jc w:val="center"/>
              <w:textAlignment w:val="center"/>
              <w:rPr>
                <w:rFonts w:ascii="微软雅黑" w:eastAsia="微软雅黑" w:hAnsi="微软雅黑" w:cs="微软雅黑"/>
                <w:b/>
                <w:bCs/>
              </w:rPr>
            </w:pPr>
            <w:r>
              <w:rPr>
                <w:rFonts w:ascii="微软雅黑" w:eastAsia="微软雅黑" w:hAnsi="微软雅黑" w:cs="微软雅黑" w:hint="eastAsia"/>
                <w:b/>
                <w:bCs/>
                <w:lang w:eastAsia="zh-CN" w:bidi="ar"/>
              </w:rPr>
              <w:t>病理</w:t>
            </w:r>
            <w:proofErr w:type="spellStart"/>
            <w:r>
              <w:rPr>
                <w:rFonts w:ascii="微软雅黑" w:eastAsia="微软雅黑" w:hAnsi="微软雅黑" w:cs="微软雅黑" w:hint="eastAsia"/>
                <w:b/>
                <w:bCs/>
              </w:rPr>
              <w:t>评估</w:t>
            </w:r>
            <w:proofErr w:type="spellEnd"/>
          </w:p>
        </w:tc>
        <w:tc>
          <w:tcPr>
            <w:tcW w:w="3398" w:type="dxa"/>
            <w:tcBorders>
              <w:top w:val="single" w:sz="12" w:space="0" w:color="31849B" w:themeColor="accent5" w:themeShade="BF"/>
              <w:bottom w:val="single" w:sz="8" w:space="0" w:color="31849B" w:themeColor="accent5" w:themeShade="BF"/>
            </w:tcBorders>
            <w:shd w:val="clear" w:color="auto" w:fill="DAEEF3"/>
            <w:vAlign w:val="center"/>
          </w:tcPr>
          <w:p w14:paraId="0031303E"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rPr>
              <w:t>恶性肿瘤细胞占比</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w:t>
            </w:r>
          </w:p>
        </w:tc>
        <w:tc>
          <w:tcPr>
            <w:tcW w:w="2549" w:type="dxa"/>
            <w:tcBorders>
              <w:top w:val="single" w:sz="12" w:space="0" w:color="31849B" w:themeColor="accent5" w:themeShade="BF"/>
              <w:bottom w:val="single" w:sz="8" w:space="0" w:color="31849B" w:themeColor="accent5" w:themeShade="BF"/>
            </w:tcBorders>
            <w:shd w:val="clear" w:color="auto" w:fill="DAEEF3"/>
            <w:vAlign w:val="center"/>
          </w:tcPr>
          <w:p w14:paraId="7A145C77" w14:textId="77777777" w:rsidR="00171191" w:rsidRDefault="008E27A9">
            <w:pPr>
              <w:spacing w:before="62" w:line="220" w:lineRule="auto"/>
              <w:ind w:left="982"/>
              <w:rPr>
                <w:rFonts w:ascii="微软雅黑" w:eastAsia="微软雅黑" w:hAnsi="微软雅黑" w:cs="微软雅黑"/>
              </w:rPr>
            </w:pPr>
            <w:r>
              <w:rPr>
                <w:rFonts w:ascii="微软雅黑" w:eastAsia="微软雅黑" w:hAnsi="微软雅黑" w:cs="微软雅黑" w:hint="eastAsia"/>
                <w:spacing w:val="-13"/>
                <w:lang w:eastAsia="zh-CN"/>
              </w:rPr>
              <w:t>不适用</w:t>
            </w:r>
          </w:p>
        </w:tc>
        <w:tc>
          <w:tcPr>
            <w:tcW w:w="2401" w:type="dxa"/>
            <w:tcBorders>
              <w:top w:val="single" w:sz="12" w:space="0" w:color="31849B" w:themeColor="accent5" w:themeShade="BF"/>
              <w:bottom w:val="single" w:sz="8" w:space="0" w:color="31849B" w:themeColor="accent5" w:themeShade="BF"/>
            </w:tcBorders>
            <w:shd w:val="clear" w:color="auto" w:fill="DAEEF3"/>
            <w:vAlign w:val="center"/>
          </w:tcPr>
          <w:p w14:paraId="7A2C316E" w14:textId="77777777" w:rsidR="00171191" w:rsidRDefault="008E27A9" w:rsidP="00607049">
            <w:pPr>
              <w:spacing w:before="62" w:line="220" w:lineRule="auto"/>
              <w:ind w:left="982"/>
              <w:rPr>
                <w:rFonts w:ascii="微软雅黑" w:eastAsia="微软雅黑" w:hAnsi="微软雅黑" w:cs="微软雅黑"/>
                <w:lang w:eastAsia="zh-CN"/>
              </w:rPr>
            </w:pPr>
            <w:r>
              <w:rPr>
                <w:rFonts w:ascii="微软雅黑" w:eastAsia="微软雅黑" w:hAnsi="微软雅黑" w:cs="微软雅黑" w:hint="eastAsia"/>
                <w:spacing w:val="-13"/>
                <w:lang w:eastAsia="zh-CN"/>
              </w:rPr>
              <w:t>不适用</w:t>
            </w:r>
          </w:p>
        </w:tc>
      </w:tr>
      <w:tr w:rsidR="00171191" w14:paraId="5F802F6C" w14:textId="77777777" w:rsidTr="00010487">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auto"/>
            <w:vAlign w:val="center"/>
          </w:tcPr>
          <w:p w14:paraId="70F9A309" w14:textId="77777777" w:rsidR="00171191" w:rsidRDefault="008E27A9">
            <w:pPr>
              <w:spacing w:line="183" w:lineRule="auto"/>
              <w:jc w:val="center"/>
              <w:rPr>
                <w:rFonts w:ascii="微软雅黑" w:eastAsia="微软雅黑" w:hAnsi="微软雅黑" w:cs="微软雅黑"/>
                <w:b/>
                <w:bCs/>
              </w:rPr>
            </w:pPr>
            <w:r>
              <w:rPr>
                <w:rFonts w:ascii="微软雅黑" w:eastAsia="微软雅黑" w:hAnsi="微软雅黑" w:cs="微软雅黑" w:hint="eastAsia"/>
                <w:b/>
                <w:bCs/>
                <w:spacing w:val="-2"/>
              </w:rPr>
              <w:t>DNA</w:t>
            </w:r>
            <w:r>
              <w:rPr>
                <w:rFonts w:ascii="微软雅黑" w:eastAsia="微软雅黑" w:hAnsi="微软雅黑" w:cs="微软雅黑" w:hint="eastAsia"/>
                <w:b/>
                <w:bCs/>
                <w:spacing w:val="-4"/>
              </w:rPr>
              <w:t xml:space="preserve"> </w:t>
            </w:r>
            <w:proofErr w:type="spellStart"/>
            <w:r>
              <w:rPr>
                <w:rFonts w:ascii="微软雅黑" w:eastAsia="微软雅黑" w:hAnsi="微软雅黑" w:cs="微软雅黑" w:hint="eastAsia"/>
                <w:b/>
                <w:bCs/>
                <w:spacing w:val="-4"/>
              </w:rPr>
              <w:t>质量</w:t>
            </w:r>
            <w:r>
              <w:rPr>
                <w:rFonts w:ascii="微软雅黑" w:eastAsia="微软雅黑" w:hAnsi="微软雅黑" w:cs="微软雅黑" w:hint="eastAsia"/>
                <w:b/>
                <w:bCs/>
                <w:spacing w:val="-2"/>
              </w:rPr>
              <w:t>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33F09199" w14:textId="77777777" w:rsidR="00171191" w:rsidRPr="008E2E2B" w:rsidRDefault="008E27A9" w:rsidP="009841D9">
            <w:pPr>
              <w:jc w:val="center"/>
              <w:rPr>
                <w:rFonts w:ascii="微软雅黑" w:eastAsia="微软雅黑" w:hAnsi="微软雅黑" w:cs="微软雅黑"/>
                <w:b/>
                <w:bCs/>
                <w:sz w:val="15"/>
                <w:szCs w:val="15"/>
              </w:rPr>
            </w:pPr>
            <w:r>
              <w:rPr>
                <w:rFonts w:ascii="微软雅黑" w:eastAsia="微软雅黑" w:hAnsi="微软雅黑" w:cs="微软雅黑" w:hint="eastAsia"/>
                <w:b/>
                <w:bCs/>
                <w:spacing w:val="-3"/>
              </w:rPr>
              <w:t>DNA</w:t>
            </w:r>
            <w:r>
              <w:rPr>
                <w:rFonts w:ascii="微软雅黑" w:eastAsia="微软雅黑" w:hAnsi="微软雅黑" w:cs="微软雅黑" w:hint="eastAsia"/>
                <w:b/>
                <w:bCs/>
                <w:spacing w:val="-6"/>
              </w:rPr>
              <w:t xml:space="preserve"> </w:t>
            </w:r>
            <w:proofErr w:type="spellStart"/>
            <w:r>
              <w:rPr>
                <w:rFonts w:ascii="微软雅黑" w:eastAsia="微软雅黑" w:hAnsi="微软雅黑" w:cs="微软雅黑" w:hint="eastAsia"/>
                <w:b/>
                <w:bCs/>
                <w:spacing w:val="-4"/>
              </w:rPr>
              <w:t>总</w:t>
            </w:r>
            <w:r>
              <w:rPr>
                <w:rFonts w:ascii="微软雅黑" w:eastAsia="微软雅黑" w:hAnsi="微软雅黑" w:cs="微软雅黑" w:hint="eastAsia"/>
                <w:b/>
                <w:bCs/>
                <w:spacing w:val="-3"/>
              </w:rPr>
              <w:t>量</w:t>
            </w:r>
            <w:proofErr w:type="spellEnd"/>
            <w:r>
              <w:rPr>
                <w:rFonts w:ascii="微软雅黑" w:eastAsia="微软雅黑" w:hAnsi="微软雅黑" w:cs="微软雅黑" w:hint="eastAsia"/>
                <w:b/>
                <w:bCs/>
                <w:spacing w:val="-3"/>
              </w:rPr>
              <w:t xml:space="preserve"> </w:t>
            </w:r>
            <w:r>
              <w:rPr>
                <w:rFonts w:ascii="微软雅黑" w:eastAsia="微软雅黑" w:hAnsi="微软雅黑" w:cs="微软雅黑" w:hint="eastAsia"/>
                <w:b/>
                <w:bCs/>
                <w:spacing w:val="-3"/>
                <w:position w:val="4"/>
                <w:sz w:val="15"/>
                <w:szCs w:val="15"/>
              </w:rPr>
              <w:t>2</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2F0E61D7" w14:textId="590CDFD3" w:rsidR="00171191" w:rsidRDefault="00084D4A" w:rsidP="00084D4A">
            <w:pPr>
              <w:spacing w:line="368" w:lineRule="exact"/>
              <w:ind w:firstLine="6"/>
              <w:jc w:val="center"/>
              <w:textAlignment w:val="center"/>
              <w:rPr>
                <w:rFonts w:ascii="微软雅黑" w:eastAsia="微软雅黑" w:hAnsi="微软雅黑" w:cs="微软雅黑"/>
              </w:rPr>
            </w:pPr>
            <w:r w:rsidRPr="00084D4A">
              <w:rPr>
                <w:rFonts w:ascii="微软雅黑" w:eastAsia="微软雅黑" w:hAnsi="微软雅黑" w:cs="微软雅黑"/>
              </w:rPr>
              <w:t xml:space="preserve">{%if </w:t>
            </w:r>
            <w:proofErr w:type="spellStart"/>
            <w:r w:rsidRPr="00084D4A">
              <w:rPr>
                <w:rFonts w:ascii="微软雅黑" w:eastAsia="微软雅黑" w:hAnsi="微软雅黑" w:cs="微软雅黑"/>
              </w:rPr>
              <w:t>lib_quality_control</w:t>
            </w:r>
            <w:proofErr w:type="spellEnd"/>
            <w:r w:rsidRPr="00084D4A">
              <w:rPr>
                <w:rFonts w:ascii="微软雅黑" w:eastAsia="微软雅黑" w:hAnsi="微软雅黑" w:cs="微软雅黑"/>
              </w:rPr>
              <w:t xml:space="preserve"> and </w:t>
            </w:r>
            <w:proofErr w:type="spellStart"/>
            <w:r w:rsidRPr="00084D4A">
              <w:rPr>
                <w:rFonts w:ascii="微软雅黑" w:eastAsia="微软雅黑" w:hAnsi="微软雅黑" w:cs="微软雅黑"/>
              </w:rPr>
              <w:t>lib_quality_control.lib_dna_qc</w:t>
            </w:r>
            <w:proofErr w:type="spellEnd"/>
            <w:r w:rsidRPr="00084D4A">
              <w:rPr>
                <w:rFonts w:ascii="微软雅黑" w:eastAsia="微软雅黑" w:hAnsi="微软雅黑" w:cs="微软雅黑"/>
              </w:rPr>
              <w:t xml:space="preserve"> and lib_quality_control.lib_dna_qc.dna_qty</w:t>
            </w:r>
            <w:proofErr w:type="gramStart"/>
            <w:r w:rsidRPr="00084D4A">
              <w:rPr>
                <w:rFonts w:ascii="微软雅黑" w:eastAsia="微软雅黑" w:hAnsi="微软雅黑" w:cs="微软雅黑"/>
              </w:rPr>
              <w:t>%}{</w:t>
            </w:r>
            <w:proofErr w:type="gramEnd"/>
            <w:r w:rsidRPr="00084D4A">
              <w:rPr>
                <w:rFonts w:ascii="微软雅黑" w:eastAsia="微软雅黑" w:hAnsi="微软雅黑" w:cs="微软雅黑"/>
              </w:rPr>
              <w:t>{lib_quality_control.lib_dna_qc.dna_qty|replace(“.00”,””)}}</w:t>
            </w:r>
            <w:r w:rsidR="00E00A0A">
              <w:rPr>
                <w:rFonts w:ascii="微软雅黑" w:eastAsia="微软雅黑" w:hAnsi="微软雅黑" w:cs="微软雅黑"/>
              </w:rPr>
              <w:t xml:space="preserve"> </w:t>
            </w:r>
            <w:r w:rsidR="00E00A0A">
              <w:rPr>
                <w:rFonts w:ascii="微软雅黑" w:eastAsia="微软雅黑" w:hAnsi="微软雅黑" w:cs="微软雅黑" w:hint="eastAsia"/>
                <w:lang w:eastAsia="zh-CN"/>
              </w:rPr>
              <w:t>ng</w:t>
            </w:r>
            <w:r w:rsidRPr="00084D4A">
              <w:rPr>
                <w:rFonts w:ascii="微软雅黑" w:eastAsia="微软雅黑" w:hAnsi="微软雅黑" w:cs="微软雅黑"/>
              </w:rPr>
              <w:t>{%else%}{%endif%}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55CC44FA" w14:textId="77777777" w:rsidR="00171191" w:rsidRDefault="008E27A9">
            <w:pPr>
              <w:spacing w:before="57" w:line="210" w:lineRule="auto"/>
              <w:ind w:left="925"/>
              <w:rPr>
                <w:rFonts w:ascii="微软雅黑" w:eastAsia="微软雅黑" w:hAnsi="微软雅黑" w:cs="微软雅黑"/>
              </w:rPr>
            </w:pPr>
            <w:r>
              <w:rPr>
                <w:rFonts w:ascii="微软雅黑" w:eastAsia="微软雅黑" w:hAnsi="微软雅黑" w:cs="微软雅黑" w:hint="eastAsia"/>
                <w:spacing w:val="-9"/>
              </w:rPr>
              <w:t>≥ 30 ng</w:t>
            </w:r>
          </w:p>
          <w:p w14:paraId="187F1CCA" w14:textId="77777777" w:rsidR="00171191" w:rsidRDefault="008E27A9">
            <w:pPr>
              <w:spacing w:before="12" w:line="44"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D5F1F4E" wp14:editId="0540D353">
                      <wp:extent cx="1513840" cy="27940"/>
                      <wp:effectExtent l="0" t="0" r="10160" b="2540"/>
                      <wp:docPr id="11" name="任意多边形 11"/>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7DAE659C" id="任意多边形 11"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DeJ1R2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tc>
      </w:tr>
      <w:tr w:rsidR="00171191" w14:paraId="0302FBA7"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auto"/>
          </w:tcPr>
          <w:p w14:paraId="53A82B5C"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52D6007C"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文库总量</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3</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76DD8968" w14:textId="65059234" w:rsidR="00171191" w:rsidRDefault="00084D4A" w:rsidP="00084D4A">
            <w:pPr>
              <w:spacing w:line="370" w:lineRule="exact"/>
              <w:ind w:firstLine="6"/>
              <w:jc w:val="center"/>
              <w:textAlignment w:val="center"/>
              <w:rPr>
                <w:rFonts w:ascii="微软雅黑" w:eastAsia="微软雅黑" w:hAnsi="微软雅黑" w:cs="微软雅黑"/>
              </w:rPr>
            </w:pPr>
            <w:r w:rsidRPr="00084D4A">
              <w:rPr>
                <w:rFonts w:ascii="微软雅黑" w:eastAsia="微软雅黑" w:hAnsi="微软雅黑" w:cs="微软雅黑"/>
              </w:rPr>
              <w:t xml:space="preserve">{%if </w:t>
            </w:r>
            <w:proofErr w:type="spellStart"/>
            <w:r w:rsidRPr="00084D4A">
              <w:rPr>
                <w:rFonts w:ascii="微软雅黑" w:eastAsia="微软雅黑" w:hAnsi="微软雅黑" w:cs="微软雅黑"/>
              </w:rPr>
              <w:t>lib_quality_control</w:t>
            </w:r>
            <w:proofErr w:type="spellEnd"/>
            <w:r w:rsidRPr="00084D4A">
              <w:rPr>
                <w:rFonts w:ascii="微软雅黑" w:eastAsia="微软雅黑" w:hAnsi="微软雅黑" w:cs="微软雅黑"/>
              </w:rPr>
              <w:t xml:space="preserve"> and </w:t>
            </w:r>
            <w:proofErr w:type="spellStart"/>
            <w:r w:rsidRPr="00084D4A">
              <w:rPr>
                <w:rFonts w:ascii="微软雅黑" w:eastAsia="微软雅黑" w:hAnsi="微软雅黑" w:cs="微软雅黑"/>
              </w:rPr>
              <w:t>lib_quality_control.lib_dna_qc</w:t>
            </w:r>
            <w:proofErr w:type="spellEnd"/>
            <w:r w:rsidRPr="00084D4A">
              <w:rPr>
                <w:rFonts w:ascii="微软雅黑" w:eastAsia="微软雅黑" w:hAnsi="微软雅黑" w:cs="微软雅黑"/>
              </w:rPr>
              <w:t xml:space="preserve"> and lib_quality_control.lib_dna_</w:t>
            </w:r>
            <w:proofErr w:type="gramStart"/>
            <w:r w:rsidRPr="00084D4A">
              <w:rPr>
                <w:rFonts w:ascii="微软雅黑" w:eastAsia="微软雅黑" w:hAnsi="微软雅黑" w:cs="微软雅黑"/>
              </w:rPr>
              <w:t>qc.library</w:t>
            </w:r>
            <w:proofErr w:type="gramEnd"/>
            <w:r w:rsidRPr="00084D4A">
              <w:rPr>
                <w:rFonts w:ascii="微软雅黑" w:eastAsia="微软雅黑" w:hAnsi="微软雅黑" w:cs="微软雅黑"/>
              </w:rPr>
              <w:t>_qty%}{{lib_quality_control.lib_dna_qc.library_qty|replace(“.00”,””)}}</w:t>
            </w:r>
            <w:r w:rsidR="00E00A0A">
              <w:rPr>
                <w:rFonts w:ascii="微软雅黑" w:eastAsia="微软雅黑" w:hAnsi="微软雅黑" w:cs="微软雅黑"/>
              </w:rPr>
              <w:t xml:space="preserve"> </w:t>
            </w:r>
            <w:r w:rsidR="00E00A0A">
              <w:rPr>
                <w:rFonts w:ascii="微软雅黑" w:eastAsia="微软雅黑" w:hAnsi="微软雅黑" w:cs="微软雅黑" w:hint="eastAsia"/>
                <w:lang w:eastAsia="zh-CN"/>
              </w:rPr>
              <w:t>ng</w:t>
            </w:r>
            <w:r w:rsidRPr="00084D4A">
              <w:rPr>
                <w:rFonts w:ascii="微软雅黑" w:eastAsia="微软雅黑" w:hAnsi="微软雅黑" w:cs="微软雅黑"/>
              </w:rPr>
              <w:t>{%else%}{%endif%}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2BED5E5B" w14:textId="77777777" w:rsidR="00171191" w:rsidRDefault="008E27A9">
            <w:pPr>
              <w:spacing w:line="17"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5745161B" wp14:editId="106DE7B2">
                      <wp:extent cx="1513840" cy="27940"/>
                      <wp:effectExtent l="0" t="0" r="10160" b="2540"/>
                      <wp:docPr id="39" name="任意多边形 39"/>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502E86A8" id="任意多边形 39"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BFHokt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p w14:paraId="4C49A166" w14:textId="77777777" w:rsidR="00171191" w:rsidRDefault="008E27A9">
            <w:pPr>
              <w:spacing w:before="43" w:line="210" w:lineRule="auto"/>
              <w:ind w:left="877"/>
              <w:rPr>
                <w:rFonts w:ascii="微软雅黑" w:eastAsia="微软雅黑" w:hAnsi="微软雅黑" w:cs="微软雅黑"/>
              </w:rPr>
            </w:pPr>
            <w:r>
              <w:rPr>
                <w:rFonts w:ascii="微软雅黑" w:eastAsia="微软雅黑" w:hAnsi="微软雅黑" w:cs="微软雅黑" w:hint="eastAsia"/>
                <w:spacing w:val="-13"/>
              </w:rPr>
              <w:t>≥</w:t>
            </w:r>
            <w:r>
              <w:rPr>
                <w:rFonts w:ascii="微软雅黑" w:eastAsia="微软雅黑" w:hAnsi="微软雅黑" w:cs="微软雅黑" w:hint="eastAsia"/>
                <w:spacing w:val="-7"/>
              </w:rPr>
              <w:t xml:space="preserve"> 150 ng</w:t>
            </w:r>
          </w:p>
          <w:p w14:paraId="3FC1A5D0" w14:textId="77777777" w:rsidR="00171191" w:rsidRDefault="008E27A9">
            <w:pPr>
              <w:spacing w:before="12" w:line="41"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635E61FE" wp14:editId="36E22E4E">
                      <wp:extent cx="1513840" cy="26035"/>
                      <wp:effectExtent l="0" t="0" r="10160" b="4445"/>
                      <wp:docPr id="27" name="任意多边形 27"/>
                      <wp:cNvGraphicFramePr/>
                      <a:graphic xmlns:a="http://schemas.openxmlformats.org/drawingml/2006/main">
                        <a:graphicData uri="http://schemas.microsoft.com/office/word/2010/wordprocessingShape">
                          <wps:wsp>
                            <wps:cNvSpPr/>
                            <wps:spPr>
                              <a:xfrm>
                                <a:off x="0" y="0"/>
                                <a:ext cx="1513840" cy="26035"/>
                              </a:xfrm>
                              <a:custGeom>
                                <a:avLst/>
                                <a:gdLst/>
                                <a:ahLst/>
                                <a:cxnLst/>
                                <a:rect l="0" t="0" r="0" b="0"/>
                                <a:pathLst>
                                  <a:path w="2383" h="40">
                                    <a:moveTo>
                                      <a:pt x="0" y="40"/>
                                    </a:moveTo>
                                    <a:lnTo>
                                      <a:pt x="2383" y="40"/>
                                    </a:lnTo>
                                    <a:lnTo>
                                      <a:pt x="2383" y="0"/>
                                    </a:lnTo>
                                    <a:lnTo>
                                      <a:pt x="0" y="0"/>
                                    </a:lnTo>
                                    <a:lnTo>
                                      <a:pt x="0" y="40"/>
                                    </a:lnTo>
                                    <a:close/>
                                  </a:path>
                                </a:pathLst>
                              </a:custGeom>
                              <a:solidFill>
                                <a:srgbClr val="FFFFFF"/>
                              </a:solidFill>
                              <a:ln>
                                <a:noFill/>
                              </a:ln>
                            </wps:spPr>
                            <wps:bodyPr upright="1"/>
                          </wps:wsp>
                        </a:graphicData>
                      </a:graphic>
                    </wp:inline>
                  </w:drawing>
                </mc:Choice>
                <mc:Fallback>
                  <w:pict>
                    <v:shape w14:anchorId="74C3164F" id="任意多边形 27" o:spid="_x0000_s1026" style="width:119.2pt;height:2.05pt;visibility:visible;mso-wrap-style:square;mso-left-percent:-10001;mso-top-percent:-10001;mso-position-horizontal:absolute;mso-position-horizontal-relative:char;mso-position-vertical:absolute;mso-position-vertical-relative:line;mso-left-percent:-10001;mso-top-percent:-10001;v-text-anchor:top" coordsize="23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" path="m,40r2383,l2383,,,,,40xe" stroked="f">
                      <v:path arrowok="t" textboxrect="0,0,2383,40"/>
                      <w10:anchorlock/>
                    </v:shape>
                  </w:pict>
                </mc:Fallback>
              </mc:AlternateContent>
            </w:r>
          </w:p>
        </w:tc>
      </w:tr>
      <w:tr w:rsidR="00171191" w14:paraId="7F76FE3E" w14:textId="77777777" w:rsidTr="00607049">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DAEEF3"/>
            <w:vAlign w:val="center"/>
          </w:tcPr>
          <w:p w14:paraId="247CD60A" w14:textId="77777777" w:rsidR="00171191" w:rsidRDefault="008E27A9">
            <w:pPr>
              <w:spacing w:before="73" w:line="184" w:lineRule="auto"/>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测</w:t>
            </w:r>
            <w:r>
              <w:rPr>
                <w:rFonts w:ascii="微软雅黑" w:eastAsia="微软雅黑" w:hAnsi="微软雅黑" w:cs="微软雅黑" w:hint="eastAsia"/>
                <w:b/>
                <w:bCs/>
              </w:rPr>
              <w:t>序质量评估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642C0318" w14:textId="77777777" w:rsidR="00171191" w:rsidRDefault="008E27A9" w:rsidP="009841D9">
            <w:pPr>
              <w:jc w:val="center"/>
              <w:rPr>
                <w:rFonts w:ascii="微软雅黑" w:eastAsia="微软雅黑" w:hAnsi="微软雅黑" w:cs="微软雅黑"/>
                <w:b/>
                <w:bCs/>
              </w:rPr>
            </w:pPr>
            <w:r>
              <w:rPr>
                <w:rFonts w:ascii="微软雅黑" w:eastAsia="微软雅黑" w:hAnsi="微软雅黑" w:cs="微软雅黑" w:hint="eastAsia"/>
                <w:b/>
                <w:bCs/>
                <w:spacing w:val="-1"/>
              </w:rPr>
              <w:t>Q</w:t>
            </w:r>
            <w:r>
              <w:rPr>
                <w:rFonts w:ascii="微软雅黑" w:eastAsia="微软雅黑" w:hAnsi="微软雅黑" w:cs="微软雅黑" w:hint="eastAsia"/>
                <w:b/>
                <w:bCs/>
                <w:spacing w:val="-2"/>
              </w:rPr>
              <w:t>30</w:t>
            </w:r>
            <w:r>
              <w:rPr>
                <w:rFonts w:ascii="微软雅黑" w:eastAsia="微软雅黑" w:hAnsi="微软雅黑" w:cs="微软雅黑" w:hint="eastAsia"/>
                <w:b/>
                <w:bCs/>
                <w:spacing w:val="-1"/>
              </w:rPr>
              <w:t xml:space="preserve"> </w:t>
            </w:r>
            <w:r>
              <w:rPr>
                <w:rFonts w:ascii="微软雅黑" w:eastAsia="微软雅黑" w:hAnsi="微软雅黑" w:cs="微软雅黑" w:hint="eastAsia"/>
                <w:b/>
                <w:bCs/>
                <w:spacing w:val="-1"/>
                <w:position w:val="4"/>
                <w:sz w:val="15"/>
                <w:szCs w:val="15"/>
              </w:rPr>
              <w:t>4</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77F88D0" w14:textId="77777777" w:rsidR="00171191" w:rsidRDefault="008E2E2B" w:rsidP="008E2E2B">
            <w:pPr>
              <w:spacing w:line="173" w:lineRule="auto"/>
              <w:jc w:val="center"/>
              <w:rPr>
                <w:rFonts w:ascii="微软雅黑" w:eastAsia="微软雅黑" w:hAnsi="微软雅黑" w:cs="微软雅黑"/>
              </w:rPr>
            </w:pPr>
            <w:r w:rsidRPr="008E2E2B">
              <w:rPr>
                <w:rFonts w:ascii="微软雅黑" w:eastAsia="微软雅黑" w:hAnsi="微软雅黑" w:cs="微软雅黑"/>
                <w:spacing w:val="-2"/>
              </w:rPr>
              <w:t>{{qc.dna_data_</w:t>
            </w:r>
            <w:proofErr w:type="gramStart"/>
            <w:r w:rsidRPr="008E2E2B">
              <w:rPr>
                <w:rFonts w:ascii="微软雅黑" w:eastAsia="微软雅黑" w:hAnsi="微软雅黑" w:cs="微软雅黑"/>
                <w:spacing w:val="-2"/>
              </w:rPr>
              <w:t>qc.cleandata</w:t>
            </w:r>
            <w:proofErr w:type="gramEnd"/>
            <w:r w:rsidRPr="008E2E2B">
              <w:rPr>
                <w:rFonts w:ascii="微软雅黑" w:eastAsia="微软雅黑" w:hAnsi="微软雅黑" w:cs="微软雅黑"/>
                <w:spacing w:val="-2"/>
              </w:rPr>
              <w:t>_q30}}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2B045EA"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75%</w:t>
            </w:r>
          </w:p>
        </w:tc>
      </w:tr>
      <w:tr w:rsidR="00171191" w14:paraId="19557663"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1304815E"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EE3BBE8"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2"/>
              </w:rPr>
              <w:t>比对率</w:t>
            </w:r>
            <w:proofErr w:type="spellEnd"/>
            <w:r>
              <w:rPr>
                <w:rFonts w:ascii="微软雅黑" w:eastAsia="微软雅黑" w:hAnsi="微软雅黑" w:cs="微软雅黑" w:hint="eastAsia"/>
                <w:b/>
                <w:bCs/>
                <w:spacing w:val="-2"/>
              </w:rPr>
              <w:t xml:space="preserve"> </w:t>
            </w:r>
            <w:r>
              <w:rPr>
                <w:rFonts w:ascii="微软雅黑" w:eastAsia="微软雅黑" w:hAnsi="微软雅黑" w:cs="微软雅黑" w:hint="eastAsia"/>
                <w:b/>
                <w:bCs/>
                <w:position w:val="4"/>
                <w:sz w:val="15"/>
                <w:szCs w:val="15"/>
              </w:rPr>
              <w:t>5</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71AC7511" w14:textId="77777777" w:rsidR="00171191" w:rsidRDefault="003D4321" w:rsidP="008E2E2B">
            <w:pPr>
              <w:spacing w:line="172" w:lineRule="auto"/>
              <w:jc w:val="center"/>
              <w:rPr>
                <w:rFonts w:ascii="微软雅黑" w:eastAsia="微软雅黑" w:hAnsi="微软雅黑" w:cs="微软雅黑"/>
              </w:rPr>
            </w:pPr>
            <w:r w:rsidRPr="003D4321">
              <w:rPr>
                <w:rFonts w:ascii="微软雅黑" w:eastAsia="微软雅黑" w:hAnsi="微软雅黑" w:cs="微软雅黑"/>
                <w:spacing w:val="-2"/>
              </w:rPr>
              <w:t>{{</w:t>
            </w:r>
            <w:proofErr w:type="spellStart"/>
            <w:r w:rsidRPr="003D4321">
              <w:rPr>
                <w:rFonts w:ascii="微软雅黑" w:eastAsia="微软雅黑" w:hAnsi="微软雅黑" w:cs="微软雅黑"/>
                <w:spacing w:val="-2"/>
              </w:rPr>
              <w:t>qc.dna_data_</w:t>
            </w:r>
            <w:proofErr w:type="gramStart"/>
            <w:r w:rsidRPr="003D4321">
              <w:rPr>
                <w:rFonts w:ascii="微软雅黑" w:eastAsia="微软雅黑" w:hAnsi="微软雅黑" w:cs="微软雅黑"/>
                <w:spacing w:val="-2"/>
              </w:rPr>
              <w:t>qc.mapping</w:t>
            </w:r>
            <w:proofErr w:type="gramEnd"/>
            <w:r w:rsidRPr="003D4321">
              <w:rPr>
                <w:rFonts w:ascii="微软雅黑" w:eastAsia="微软雅黑" w:hAnsi="微软雅黑" w:cs="微软雅黑"/>
                <w:spacing w:val="-2"/>
              </w:rPr>
              <w:t>_ratio</w:t>
            </w:r>
            <w:proofErr w:type="spellEnd"/>
            <w:r w:rsidRPr="003D4321">
              <w:rPr>
                <w:rFonts w:ascii="微软雅黑" w:eastAsia="微软雅黑" w:hAnsi="微软雅黑" w:cs="微软雅黑"/>
                <w:spacing w:val="-2"/>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0013F974"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85%</w:t>
            </w:r>
          </w:p>
        </w:tc>
      </w:tr>
      <w:tr w:rsidR="00171191" w14:paraId="56F212CD"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7EAB83FC"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14F3681C"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2"/>
              </w:rPr>
              <w:t>覆</w:t>
            </w:r>
            <w:r>
              <w:rPr>
                <w:rFonts w:ascii="微软雅黑" w:eastAsia="微软雅黑" w:hAnsi="微软雅黑" w:cs="微软雅黑" w:hint="eastAsia"/>
                <w:b/>
                <w:bCs/>
                <w:spacing w:val="-1"/>
              </w:rPr>
              <w:t>盖度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6</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58EDAA80" w14:textId="77777777" w:rsidR="00171191" w:rsidRDefault="003D4321" w:rsidP="008E2E2B">
            <w:pPr>
              <w:spacing w:line="220" w:lineRule="auto"/>
              <w:jc w:val="center"/>
              <w:rPr>
                <w:rFonts w:ascii="微软雅黑" w:eastAsia="微软雅黑" w:hAnsi="微软雅黑" w:cs="微软雅黑"/>
              </w:rPr>
            </w:pPr>
            <w:r w:rsidRPr="003D4321">
              <w:rPr>
                <w:rFonts w:ascii="微软雅黑" w:eastAsia="微软雅黑" w:hAnsi="微软雅黑" w:cs="微软雅黑"/>
                <w:spacing w:val="-3"/>
              </w:rPr>
              <w:t>{{</w:t>
            </w:r>
            <w:proofErr w:type="spellStart"/>
            <w:r w:rsidRPr="003D4321">
              <w:rPr>
                <w:rFonts w:ascii="微软雅黑" w:eastAsia="微软雅黑" w:hAnsi="微软雅黑" w:cs="微软雅黑"/>
                <w:spacing w:val="-3"/>
              </w:rPr>
              <w:t>qc.dna_data_</w:t>
            </w:r>
            <w:proofErr w:type="gramStart"/>
            <w:r w:rsidRPr="003D4321">
              <w:rPr>
                <w:rFonts w:ascii="微软雅黑" w:eastAsia="微软雅黑" w:hAnsi="微软雅黑" w:cs="微软雅黑"/>
                <w:spacing w:val="-3"/>
              </w:rPr>
              <w:t>qc.cover</w:t>
            </w:r>
            <w:proofErr w:type="gramEnd"/>
            <w:r w:rsidRPr="003D4321">
              <w:rPr>
                <w:rFonts w:ascii="微软雅黑" w:eastAsia="微软雅黑" w:hAnsi="微软雅黑" w:cs="微软雅黑"/>
                <w:spacing w:val="-3"/>
              </w:rPr>
              <w:t>_ratio</w:t>
            </w:r>
            <w:proofErr w:type="spellEnd"/>
            <w:r w:rsidRPr="003D4321">
              <w:rPr>
                <w:rFonts w:ascii="微软雅黑" w:eastAsia="微软雅黑" w:hAnsi="微软雅黑" w:cs="微软雅黑"/>
                <w:spacing w:val="-3"/>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30B2D069" w14:textId="77777777" w:rsidR="00171191" w:rsidRDefault="008E27A9" w:rsidP="00607049">
            <w:pPr>
              <w:spacing w:before="44" w:line="220" w:lineRule="auto"/>
              <w:ind w:left="984"/>
              <w:rPr>
                <w:rFonts w:ascii="微软雅黑" w:eastAsia="微软雅黑" w:hAnsi="微软雅黑" w:cs="微软雅黑"/>
              </w:rPr>
            </w:pPr>
            <w:r>
              <w:rPr>
                <w:rFonts w:ascii="微软雅黑" w:eastAsia="微软雅黑" w:hAnsi="微软雅黑" w:cs="微软雅黑" w:hint="eastAsia"/>
                <w:spacing w:val="-4"/>
              </w:rPr>
              <w:t>100％</w:t>
            </w:r>
          </w:p>
        </w:tc>
      </w:tr>
      <w:tr w:rsidR="00171191" w14:paraId="16734741"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1FC82754"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5C9987B9"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均一性</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7</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8F8A59E" w14:textId="77777777" w:rsidR="00171191" w:rsidRDefault="003D4321" w:rsidP="008E2E2B">
            <w:pPr>
              <w:spacing w:line="220" w:lineRule="auto"/>
              <w:jc w:val="center"/>
              <w:rPr>
                <w:rFonts w:ascii="微软雅黑" w:eastAsia="微软雅黑" w:hAnsi="微软雅黑" w:cs="微软雅黑"/>
              </w:rPr>
            </w:pPr>
            <w:r w:rsidRPr="003D4321">
              <w:rPr>
                <w:rFonts w:ascii="微软雅黑" w:eastAsia="微软雅黑" w:hAnsi="微软雅黑" w:cs="微软雅黑"/>
                <w:spacing w:val="-3"/>
              </w:rPr>
              <w:t>{{qc.dna_data_</w:t>
            </w:r>
            <w:proofErr w:type="gramStart"/>
            <w:r w:rsidRPr="003D4321">
              <w:rPr>
                <w:rFonts w:ascii="微软雅黑" w:eastAsia="微软雅黑" w:hAnsi="微软雅黑" w:cs="微软雅黑"/>
                <w:spacing w:val="-3"/>
              </w:rPr>
              <w:t>qc.uni</w:t>
            </w:r>
            <w:proofErr w:type="gramEnd"/>
            <w:r w:rsidRPr="003D4321">
              <w:rPr>
                <w:rFonts w:ascii="微软雅黑" w:eastAsia="微软雅黑" w:hAnsi="微软雅黑" w:cs="微软雅黑"/>
                <w:spacing w:val="-3"/>
              </w:rPr>
              <w:t>20}}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5F656F8"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90%</w:t>
            </w:r>
          </w:p>
        </w:tc>
      </w:tr>
      <w:tr w:rsidR="00171191" w14:paraId="5E4CF17E"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5F815650"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7FD922C2"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平均测序深度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8</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8177BAA" w14:textId="77777777" w:rsidR="00171191" w:rsidRDefault="003D4321" w:rsidP="008E2E2B">
            <w:pPr>
              <w:spacing w:line="173" w:lineRule="auto"/>
              <w:jc w:val="center"/>
              <w:rPr>
                <w:rFonts w:ascii="微软雅黑" w:eastAsia="微软雅黑" w:hAnsi="微软雅黑" w:cs="微软雅黑"/>
              </w:rPr>
            </w:pPr>
            <w:r w:rsidRPr="003D4321">
              <w:rPr>
                <w:rFonts w:ascii="微软雅黑" w:eastAsia="微软雅黑" w:hAnsi="微软雅黑" w:cs="微软雅黑"/>
                <w:spacing w:val="-2"/>
              </w:rPr>
              <w:t>{{</w:t>
            </w:r>
            <w:proofErr w:type="spellStart"/>
            <w:r w:rsidRPr="003D4321">
              <w:rPr>
                <w:rFonts w:ascii="微软雅黑" w:eastAsia="微软雅黑" w:hAnsi="微软雅黑" w:cs="微软雅黑"/>
                <w:spacing w:val="-2"/>
              </w:rPr>
              <w:t>qc.dna_data_</w:t>
            </w:r>
            <w:proofErr w:type="gramStart"/>
            <w:r w:rsidRPr="003D4321">
              <w:rPr>
                <w:rFonts w:ascii="微软雅黑" w:eastAsia="微软雅黑" w:hAnsi="微软雅黑" w:cs="微软雅黑"/>
                <w:spacing w:val="-2"/>
              </w:rPr>
              <w:t>qc.depth</w:t>
            </w:r>
            <w:proofErr w:type="gramEnd"/>
            <w:r w:rsidRPr="003D4321">
              <w:rPr>
                <w:rFonts w:ascii="微软雅黑" w:eastAsia="微软雅黑" w:hAnsi="微软雅黑" w:cs="微软雅黑"/>
                <w:spacing w:val="-2"/>
              </w:rPr>
              <w:t>_mean|replace</w:t>
            </w:r>
            <w:proofErr w:type="spellEnd"/>
            <w:r w:rsidRPr="003D4321">
              <w:rPr>
                <w:rFonts w:ascii="微软雅黑" w:eastAsia="微软雅黑" w:hAnsi="微软雅黑" w:cs="微软雅黑"/>
                <w:spacing w:val="-2"/>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7F00718" w14:textId="77777777" w:rsidR="00171191" w:rsidRDefault="008E27A9" w:rsidP="00607049">
            <w:pPr>
              <w:spacing w:before="44"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500</w:t>
            </w:r>
          </w:p>
        </w:tc>
      </w:tr>
      <w:tr w:rsidR="00171191" w14:paraId="52B9A29A"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48D95D71"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55E29CC1" w14:textId="0814E1B6" w:rsidR="0071695D" w:rsidRPr="001F730C" w:rsidRDefault="006979F3" w:rsidP="006979F3">
            <w:pPr>
              <w:jc w:val="center"/>
              <w:rPr>
                <w:rFonts w:ascii="微软雅黑" w:eastAsia="微软雅黑" w:hAnsi="微软雅黑" w:cs="微软雅黑"/>
                <w:b/>
                <w:bCs/>
                <w:position w:val="4"/>
                <w:sz w:val="15"/>
                <w:szCs w:val="15"/>
              </w:rPr>
            </w:pPr>
            <w:proofErr w:type="spellStart"/>
            <w:r w:rsidRPr="006979F3">
              <w:rPr>
                <w:rFonts w:ascii="微软雅黑" w:eastAsia="微软雅黑" w:hAnsi="微软雅黑" w:cs="微软雅黑" w:hint="eastAsia"/>
                <w:b/>
                <w:bCs/>
                <w:spacing w:val="-1"/>
              </w:rPr>
              <w:t>最低扩增子测序深度</w:t>
            </w:r>
            <w:proofErr w:type="spellEnd"/>
            <w:r w:rsidR="009841D9">
              <w:rPr>
                <w:rFonts w:ascii="微软雅黑" w:eastAsia="微软雅黑" w:hAnsi="微软雅黑" w:cs="微软雅黑" w:hint="eastAsia"/>
                <w:b/>
                <w:bCs/>
                <w:spacing w:val="-1"/>
                <w:lang w:eastAsia="zh-CN"/>
              </w:rPr>
              <w:t xml:space="preserve"> </w:t>
            </w:r>
            <w:r>
              <w:rPr>
                <w:rFonts w:ascii="微软雅黑" w:eastAsia="微软雅黑" w:hAnsi="微软雅黑" w:cs="微软雅黑" w:hint="eastAsia"/>
                <w:b/>
                <w:bCs/>
                <w:position w:val="4"/>
                <w:sz w:val="15"/>
                <w:szCs w:val="15"/>
              </w:rPr>
              <w:t>9</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71A476BF" w14:textId="77777777" w:rsidR="00171191" w:rsidRDefault="003D4321" w:rsidP="008E2E2B">
            <w:pPr>
              <w:spacing w:line="173" w:lineRule="auto"/>
              <w:jc w:val="center"/>
              <w:rPr>
                <w:rFonts w:ascii="微软雅黑" w:eastAsia="微软雅黑" w:hAnsi="微软雅黑" w:cs="微软雅黑"/>
              </w:rPr>
            </w:pPr>
            <w:r w:rsidRPr="003D4321">
              <w:rPr>
                <w:rFonts w:ascii="微软雅黑" w:eastAsia="微软雅黑" w:hAnsi="微软雅黑" w:cs="微软雅黑"/>
                <w:spacing w:val="-4"/>
              </w:rPr>
              <w:t>{{</w:t>
            </w:r>
            <w:proofErr w:type="spellStart"/>
            <w:r w:rsidRPr="003D4321">
              <w:rPr>
                <w:rFonts w:ascii="微软雅黑" w:eastAsia="微软雅黑" w:hAnsi="微软雅黑" w:cs="微软雅黑"/>
                <w:spacing w:val="-4"/>
              </w:rPr>
              <w:t>qc.dna_data_</w:t>
            </w:r>
            <w:proofErr w:type="gramStart"/>
            <w:r w:rsidRPr="003D4321">
              <w:rPr>
                <w:rFonts w:ascii="微软雅黑" w:eastAsia="微软雅黑" w:hAnsi="微软雅黑" w:cs="微软雅黑"/>
                <w:spacing w:val="-4"/>
              </w:rPr>
              <w:t>qc.depth</w:t>
            </w:r>
            <w:proofErr w:type="gramEnd"/>
            <w:r w:rsidRPr="003D4321">
              <w:rPr>
                <w:rFonts w:ascii="微软雅黑" w:eastAsia="微软雅黑" w:hAnsi="微软雅黑" w:cs="微软雅黑"/>
                <w:spacing w:val="-4"/>
              </w:rPr>
              <w:t>_min|replace</w:t>
            </w:r>
            <w:proofErr w:type="spellEnd"/>
            <w:r w:rsidRPr="003D4321">
              <w:rPr>
                <w:rFonts w:ascii="微软雅黑" w:eastAsia="微软雅黑" w:hAnsi="微软雅黑" w:cs="微软雅黑"/>
                <w:spacing w:val="-4"/>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D6C6709" w14:textId="59FDA8F0" w:rsidR="00171191" w:rsidRDefault="008E27A9" w:rsidP="00607049">
            <w:pPr>
              <w:spacing w:before="44" w:line="220" w:lineRule="auto"/>
              <w:ind w:left="1009"/>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w:t>
            </w:r>
            <w:r w:rsidR="009841D9">
              <w:rPr>
                <w:rFonts w:ascii="微软雅黑" w:eastAsia="微软雅黑" w:hAnsi="微软雅黑" w:cs="微软雅黑"/>
                <w:spacing w:val="-14"/>
              </w:rPr>
              <w:t>5</w:t>
            </w:r>
            <w:r>
              <w:rPr>
                <w:rFonts w:ascii="微软雅黑" w:eastAsia="微软雅黑" w:hAnsi="微软雅黑" w:cs="微软雅黑" w:hint="eastAsia"/>
                <w:spacing w:val="-14"/>
              </w:rPr>
              <w:t>0</w:t>
            </w:r>
          </w:p>
        </w:tc>
      </w:tr>
      <w:tr w:rsidR="00171191" w14:paraId="306BB7F9" w14:textId="77777777" w:rsidTr="00010487">
        <w:trPr>
          <w:trHeight w:val="590"/>
          <w:jc w:val="center"/>
        </w:trPr>
        <w:tc>
          <w:tcPr>
            <w:tcW w:w="1939" w:type="dxa"/>
            <w:tcBorders>
              <w:top w:val="single" w:sz="8" w:space="0" w:color="31849B" w:themeColor="accent5" w:themeShade="BF"/>
              <w:bottom w:val="single" w:sz="12" w:space="0" w:color="31849B" w:themeColor="accent5" w:themeShade="BF"/>
            </w:tcBorders>
            <w:shd w:val="clear" w:color="auto" w:fill="auto"/>
            <w:vAlign w:val="center"/>
          </w:tcPr>
          <w:p w14:paraId="5E49FE50" w14:textId="2C712FC3" w:rsidR="00171191" w:rsidRDefault="008E27A9" w:rsidP="001F730C">
            <w:pPr>
              <w:spacing w:before="78"/>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总体</w:t>
            </w:r>
            <w:r>
              <w:rPr>
                <w:rFonts w:ascii="微软雅黑" w:eastAsia="微软雅黑" w:hAnsi="微软雅黑" w:cs="微软雅黑" w:hint="eastAsia"/>
                <w:b/>
                <w:bCs/>
              </w:rPr>
              <w:t>质量评估</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10</w:t>
            </w:r>
          </w:p>
        </w:tc>
        <w:tc>
          <w:tcPr>
            <w:tcW w:w="8348" w:type="dxa"/>
            <w:gridSpan w:val="3"/>
            <w:tcBorders>
              <w:top w:val="single" w:sz="8" w:space="0" w:color="31849B" w:themeColor="accent5" w:themeShade="BF"/>
              <w:bottom w:val="single" w:sz="12" w:space="0" w:color="31849B" w:themeColor="accent5" w:themeShade="BF"/>
            </w:tcBorders>
            <w:shd w:val="clear" w:color="auto" w:fill="auto"/>
            <w:vAlign w:val="center"/>
          </w:tcPr>
          <w:p w14:paraId="57AE21B2"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if qc.dna_data_</w:t>
            </w:r>
            <w:proofErr w:type="gramStart"/>
            <w:r w:rsidRPr="00CD1D76">
              <w:rPr>
                <w:rFonts w:ascii="微软雅黑" w:eastAsia="微软雅黑" w:hAnsi="微软雅黑" w:cs="微软雅黑"/>
                <w:b/>
                <w:bCs/>
                <w:spacing w:val="1"/>
              </w:rPr>
              <w:t>qc.cleandata</w:t>
            </w:r>
            <w:proofErr w:type="gramEnd"/>
            <w:r w:rsidRPr="00CD1D76">
              <w:rPr>
                <w:rFonts w:ascii="微软雅黑" w:eastAsia="微软雅黑" w:hAnsi="微软雅黑" w:cs="微软雅黑"/>
                <w:b/>
                <w:bCs/>
                <w:spacing w:val="1"/>
              </w:rPr>
              <w:t xml:space="preserve">_q30_num&gt;=0.75 and </w:t>
            </w:r>
            <w:proofErr w:type="spellStart"/>
            <w:r w:rsidRPr="00CD1D76">
              <w:rPr>
                <w:rFonts w:ascii="微软雅黑" w:eastAsia="微软雅黑" w:hAnsi="微软雅黑" w:cs="微软雅黑"/>
                <w:b/>
                <w:bCs/>
                <w:spacing w:val="1"/>
              </w:rPr>
              <w:lastRenderedPageBreak/>
              <w:t>qc.dna_data_qc.depth_min_num</w:t>
            </w:r>
            <w:proofErr w:type="spellEnd"/>
            <w:r w:rsidRPr="00CD1D76">
              <w:rPr>
                <w:rFonts w:ascii="微软雅黑" w:eastAsia="微软雅黑" w:hAnsi="微软雅黑" w:cs="微软雅黑"/>
                <w:b/>
                <w:bCs/>
                <w:spacing w:val="1"/>
              </w:rPr>
              <w:t>&gt;=50%}</w:t>
            </w:r>
          </w:p>
          <w:p w14:paraId="4E4F9350"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 xml:space="preserve">{%p if </w:t>
            </w:r>
            <w:proofErr w:type="spellStart"/>
            <w:r w:rsidRPr="00CD1D76">
              <w:rPr>
                <w:rFonts w:ascii="微软雅黑" w:eastAsia="微软雅黑" w:hAnsi="微软雅黑" w:cs="微软雅黑"/>
                <w:b/>
                <w:bCs/>
                <w:spacing w:val="1"/>
              </w:rPr>
              <w:t>lib_quality_control</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lib_quality_control.lib_dna_qc</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lib_quality_control.lib_dna_qc.dna_qty</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w:t>
            </w:r>
            <w:proofErr w:type="gramStart"/>
            <w:r w:rsidRPr="00CD1D76">
              <w:rPr>
                <w:rFonts w:ascii="微软雅黑" w:eastAsia="微软雅黑" w:hAnsi="微软雅黑" w:cs="微软雅黑"/>
                <w:b/>
                <w:bCs/>
                <w:spacing w:val="1"/>
              </w:rPr>
              <w:t>qc.library</w:t>
            </w:r>
            <w:proofErr w:type="gramEnd"/>
            <w:r w:rsidRPr="00CD1D76">
              <w:rPr>
                <w:rFonts w:ascii="微软雅黑" w:eastAsia="微软雅黑" w:hAnsi="微软雅黑" w:cs="微软雅黑"/>
                <w:b/>
                <w:bCs/>
                <w:spacing w:val="1"/>
              </w:rPr>
              <w:t>_qty</w:t>
            </w:r>
            <w:proofErr w:type="spellEnd"/>
            <w:r w:rsidRPr="00CD1D76">
              <w:rPr>
                <w:rFonts w:ascii="微软雅黑" w:eastAsia="微软雅黑" w:hAnsi="微软雅黑" w:cs="微软雅黑"/>
                <w:b/>
                <w:bCs/>
                <w:spacing w:val="1"/>
              </w:rPr>
              <w:t>%}</w:t>
            </w:r>
          </w:p>
          <w:p w14:paraId="5DD3423F"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 xml:space="preserve">{%if </w:t>
            </w:r>
            <w:proofErr w:type="spellStart"/>
            <w:r w:rsidRPr="00CD1D76">
              <w:rPr>
                <w:rFonts w:ascii="微软雅黑" w:eastAsia="微软雅黑" w:hAnsi="微软雅黑" w:cs="微软雅黑"/>
                <w:b/>
                <w:bCs/>
                <w:spacing w:val="1"/>
              </w:rPr>
              <w:t>lib_quality_control.lib_dna_qc.dna_qty|float</w:t>
            </w:r>
            <w:proofErr w:type="spellEnd"/>
            <w:r w:rsidRPr="00CD1D76">
              <w:rPr>
                <w:rFonts w:ascii="微软雅黑" w:eastAsia="微软雅黑" w:hAnsi="微软雅黑" w:cs="微软雅黑"/>
                <w:b/>
                <w:bCs/>
                <w:spacing w:val="1"/>
              </w:rPr>
              <w:t xml:space="preserve"> &gt;= 30 and </w:t>
            </w:r>
            <w:proofErr w:type="spellStart"/>
            <w:r w:rsidRPr="00CD1D76">
              <w:rPr>
                <w:rFonts w:ascii="微软雅黑" w:eastAsia="微软雅黑" w:hAnsi="微软雅黑" w:cs="微软雅黑"/>
                <w:b/>
                <w:bCs/>
                <w:spacing w:val="1"/>
              </w:rPr>
              <w:t>lib_quality_control.lib_dna_</w:t>
            </w:r>
            <w:proofErr w:type="gramStart"/>
            <w:r w:rsidRPr="00CD1D76">
              <w:rPr>
                <w:rFonts w:ascii="微软雅黑" w:eastAsia="微软雅黑" w:hAnsi="微软雅黑" w:cs="微软雅黑"/>
                <w:b/>
                <w:bCs/>
                <w:spacing w:val="1"/>
              </w:rPr>
              <w:t>qc.library</w:t>
            </w:r>
            <w:proofErr w:type="gramEnd"/>
            <w:r w:rsidRPr="00CD1D76">
              <w:rPr>
                <w:rFonts w:ascii="微软雅黑" w:eastAsia="微软雅黑" w:hAnsi="微软雅黑" w:cs="微软雅黑"/>
                <w:b/>
                <w:bCs/>
                <w:spacing w:val="1"/>
              </w:rPr>
              <w:t>_qty|float</w:t>
            </w:r>
            <w:proofErr w:type="spellEnd"/>
            <w:r w:rsidRPr="00CD1D76">
              <w:rPr>
                <w:rFonts w:ascii="微软雅黑" w:eastAsia="微软雅黑" w:hAnsi="微软雅黑" w:cs="微软雅黑"/>
                <w:b/>
                <w:bCs/>
                <w:spacing w:val="1"/>
              </w:rPr>
              <w:t xml:space="preserve"> &gt;=150%}</w:t>
            </w:r>
            <w:proofErr w:type="spellStart"/>
            <w:r w:rsidRPr="00CD1D76">
              <w:rPr>
                <w:rFonts w:ascii="微软雅黑" w:eastAsia="微软雅黑" w:hAnsi="微软雅黑" w:cs="微软雅黑" w:hint="eastAsia"/>
                <w:b/>
                <w:bCs/>
                <w:spacing w:val="1"/>
              </w:rPr>
              <w:t>合格</w:t>
            </w:r>
            <w:proofErr w:type="spellEnd"/>
            <w:r w:rsidRPr="00CD1D76">
              <w:rPr>
                <w:rFonts w:ascii="微软雅黑" w:eastAsia="微软雅黑" w:hAnsi="微软雅黑" w:cs="微软雅黑"/>
                <w:b/>
                <w:bCs/>
                <w:spacing w:val="1"/>
              </w:rPr>
              <w:t>{%else%}</w:t>
            </w:r>
            <w:proofErr w:type="spellStart"/>
            <w:r w:rsidRPr="00CD1D76">
              <w:rPr>
                <w:rFonts w:ascii="微软雅黑" w:eastAsia="微软雅黑" w:hAnsi="微软雅黑" w:cs="微软雅黑" w:hint="eastAsia"/>
                <w:b/>
                <w:bCs/>
                <w:spacing w:val="1"/>
              </w:rPr>
              <w:t>风险</w:t>
            </w:r>
            <w:proofErr w:type="spellEnd"/>
            <w:r w:rsidRPr="00CD1D76">
              <w:rPr>
                <w:rFonts w:ascii="微软雅黑" w:eastAsia="微软雅黑" w:hAnsi="微软雅黑" w:cs="微软雅黑"/>
                <w:b/>
                <w:bCs/>
                <w:spacing w:val="1"/>
              </w:rPr>
              <w:t>{%endif%}</w:t>
            </w:r>
          </w:p>
          <w:p w14:paraId="0CA15118" w14:textId="77777777" w:rsidR="00CD1D76" w:rsidRPr="00CD1D76" w:rsidRDefault="00CD1D76" w:rsidP="001F730C">
            <w:pPr>
              <w:spacing w:before="111"/>
              <w:jc w:val="center"/>
              <w:rPr>
                <w:rFonts w:ascii="微软雅黑" w:eastAsia="微软雅黑" w:hAnsi="微软雅黑" w:cs="微软雅黑"/>
                <w:b/>
                <w:bCs/>
                <w:spacing w:val="1"/>
                <w:lang w:eastAsia="zh-CN"/>
              </w:rPr>
            </w:pPr>
            <w:r w:rsidRPr="00CD1D76">
              <w:rPr>
                <w:rFonts w:ascii="微软雅黑" w:eastAsia="微软雅黑" w:hAnsi="微软雅黑" w:cs="微软雅黑"/>
                <w:b/>
                <w:bCs/>
                <w:spacing w:val="1"/>
                <w:lang w:eastAsia="zh-CN"/>
              </w:rPr>
              <w:t>{%p else%}</w:t>
            </w:r>
          </w:p>
          <w:p w14:paraId="23B0AFE8" w14:textId="77777777" w:rsidR="00CD1D76" w:rsidRPr="00CD1D76" w:rsidRDefault="00CD1D76" w:rsidP="001F730C">
            <w:pPr>
              <w:spacing w:before="111"/>
              <w:jc w:val="center"/>
              <w:rPr>
                <w:rFonts w:ascii="微软雅黑" w:eastAsia="微软雅黑" w:hAnsi="微软雅黑" w:cs="微软雅黑"/>
                <w:b/>
                <w:bCs/>
                <w:spacing w:val="1"/>
                <w:lang w:eastAsia="zh-CN"/>
              </w:rPr>
            </w:pPr>
            <w:r w:rsidRPr="00CD1D76">
              <w:rPr>
                <w:rFonts w:ascii="微软雅黑" w:eastAsia="微软雅黑" w:hAnsi="微软雅黑" w:cs="微软雅黑" w:hint="eastAsia"/>
                <w:b/>
                <w:bCs/>
                <w:spacing w:val="1"/>
                <w:lang w:eastAsia="zh-CN"/>
              </w:rPr>
              <w:t>合格（</w:t>
            </w:r>
            <w:proofErr w:type="gramStart"/>
            <w:r w:rsidRPr="00CD1D76">
              <w:rPr>
                <w:rFonts w:ascii="微软雅黑" w:eastAsia="微软雅黑" w:hAnsi="微软雅黑" w:cs="微软雅黑" w:hint="eastAsia"/>
                <w:b/>
                <w:bCs/>
                <w:spacing w:val="1"/>
                <w:lang w:eastAsia="zh-CN"/>
              </w:rPr>
              <w:t>质控项有</w:t>
            </w:r>
            <w:proofErr w:type="gramEnd"/>
            <w:r w:rsidRPr="00CD1D76">
              <w:rPr>
                <w:rFonts w:ascii="微软雅黑" w:eastAsia="微软雅黑" w:hAnsi="微软雅黑" w:cs="微软雅黑" w:hint="eastAsia"/>
                <w:b/>
                <w:bCs/>
                <w:spacing w:val="1"/>
                <w:lang w:eastAsia="zh-CN"/>
              </w:rPr>
              <w:t>缺失，请补齐数据后自行评估）</w:t>
            </w:r>
          </w:p>
          <w:p w14:paraId="4C5914DF"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endif%}</w:t>
            </w:r>
          </w:p>
          <w:p w14:paraId="108294B1"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else%}</w:t>
            </w:r>
          </w:p>
          <w:p w14:paraId="7C8F106E" w14:textId="77777777" w:rsidR="00CD1D76" w:rsidRPr="00CD1D76" w:rsidRDefault="00CD1D76" w:rsidP="001F730C">
            <w:pPr>
              <w:spacing w:before="111"/>
              <w:jc w:val="center"/>
              <w:rPr>
                <w:rFonts w:ascii="微软雅黑" w:eastAsia="微软雅黑" w:hAnsi="微软雅黑" w:cs="微软雅黑"/>
                <w:b/>
                <w:bCs/>
                <w:spacing w:val="1"/>
              </w:rPr>
            </w:pPr>
            <w:proofErr w:type="spellStart"/>
            <w:r w:rsidRPr="00CD1D76">
              <w:rPr>
                <w:rFonts w:ascii="微软雅黑" w:eastAsia="微软雅黑" w:hAnsi="微软雅黑" w:cs="微软雅黑" w:hint="eastAsia"/>
                <w:b/>
                <w:bCs/>
                <w:spacing w:val="1"/>
              </w:rPr>
              <w:t>风险</w:t>
            </w:r>
            <w:proofErr w:type="spellEnd"/>
          </w:p>
          <w:p w14:paraId="17764CC4" w14:textId="77777777" w:rsidR="00171191" w:rsidRDefault="00CD1D76" w:rsidP="001F730C">
            <w:pPr>
              <w:spacing w:before="13"/>
              <w:ind w:firstLine="1"/>
              <w:jc w:val="center"/>
              <w:textAlignment w:val="center"/>
              <w:rPr>
                <w:rFonts w:ascii="微软雅黑" w:eastAsia="微软雅黑" w:hAnsi="微软雅黑" w:cs="微软雅黑"/>
              </w:rPr>
            </w:pPr>
            <w:r w:rsidRPr="00CD1D76">
              <w:rPr>
                <w:rFonts w:ascii="微软雅黑" w:eastAsia="微软雅黑" w:hAnsi="微软雅黑" w:cs="微软雅黑"/>
                <w:b/>
                <w:bCs/>
                <w:spacing w:val="1"/>
              </w:rPr>
              <w:t>{%p endif%}</w:t>
            </w:r>
          </w:p>
        </w:tc>
      </w:tr>
    </w:tbl>
    <w:p w14:paraId="2F7D8AD9" w14:textId="77777777" w:rsidR="00171191" w:rsidRDefault="008E27A9">
      <w:pPr>
        <w:pStyle w:val="TableText"/>
        <w:rPr>
          <w:spacing w:val="-6"/>
          <w:lang w:eastAsia="zh-CN"/>
        </w:rPr>
      </w:pPr>
      <w:r>
        <w:rPr>
          <w:spacing w:val="-6"/>
          <w:lang w:eastAsia="zh-CN"/>
        </w:rPr>
        <w:lastRenderedPageBreak/>
        <w:t>注：</w:t>
      </w:r>
    </w:p>
    <w:p w14:paraId="7E4473EE" w14:textId="77777777" w:rsidR="00171191" w:rsidRDefault="008E27A9">
      <w:pPr>
        <w:pStyle w:val="TableText"/>
        <w:numPr>
          <w:ilvl w:val="0"/>
          <w:numId w:val="7"/>
        </w:numPr>
        <w:rPr>
          <w:spacing w:val="-6"/>
          <w:lang w:eastAsia="zh-CN"/>
        </w:rPr>
      </w:pPr>
      <w:r>
        <w:rPr>
          <w:spacing w:val="-6"/>
          <w:lang w:eastAsia="zh-CN"/>
        </w:rPr>
        <w:t>恶性肿瘤细胞占比：经HE染色评估，该样本中恶性肿瘤细胞占比，仅送检样本类型包含石蜡样本时可进行此项评估；全血及对照样本不做此项评估；</w:t>
      </w:r>
    </w:p>
    <w:p w14:paraId="23206E25" w14:textId="77777777" w:rsidR="00171191" w:rsidRDefault="008E27A9">
      <w:pPr>
        <w:pStyle w:val="TableText"/>
        <w:numPr>
          <w:ilvl w:val="0"/>
          <w:numId w:val="7"/>
        </w:numPr>
        <w:rPr>
          <w:spacing w:val="-6"/>
          <w:lang w:eastAsia="zh-CN"/>
        </w:rPr>
      </w:pPr>
      <w:r>
        <w:rPr>
          <w:spacing w:val="-6"/>
          <w:lang w:eastAsia="zh-CN"/>
        </w:rPr>
        <w:t>DNA 总量：送检样本提取的DNA总量；</w:t>
      </w:r>
    </w:p>
    <w:p w14:paraId="2E2E3E82" w14:textId="77777777" w:rsidR="00171191" w:rsidRDefault="008E27A9">
      <w:pPr>
        <w:pStyle w:val="TableText"/>
        <w:numPr>
          <w:ilvl w:val="0"/>
          <w:numId w:val="7"/>
        </w:numPr>
        <w:rPr>
          <w:spacing w:val="-6"/>
          <w:lang w:eastAsia="zh-CN"/>
        </w:rPr>
      </w:pPr>
      <w:r>
        <w:rPr>
          <w:spacing w:val="-6"/>
          <w:lang w:eastAsia="zh-CN"/>
        </w:rPr>
        <w:t>文库总量：文库构建结束后的总量；</w:t>
      </w:r>
    </w:p>
    <w:p w14:paraId="3F20DC7D" w14:textId="77777777" w:rsidR="00171191" w:rsidRDefault="008E27A9">
      <w:pPr>
        <w:pStyle w:val="TableText"/>
        <w:numPr>
          <w:ilvl w:val="0"/>
          <w:numId w:val="7"/>
        </w:numPr>
        <w:rPr>
          <w:spacing w:val="-6"/>
          <w:lang w:eastAsia="zh-CN"/>
        </w:rPr>
      </w:pPr>
      <w:r>
        <w:rPr>
          <w:spacing w:val="-6"/>
          <w:lang w:eastAsia="zh-CN"/>
        </w:rPr>
        <w:t>Q30：碱基质量Q30占比，测序的准确率高于99.9%的碱基的比例；</w:t>
      </w:r>
    </w:p>
    <w:p w14:paraId="6AB78A63" w14:textId="77777777" w:rsidR="00171191" w:rsidRDefault="008E27A9">
      <w:pPr>
        <w:pStyle w:val="TableText"/>
        <w:numPr>
          <w:ilvl w:val="0"/>
          <w:numId w:val="7"/>
        </w:numPr>
        <w:rPr>
          <w:spacing w:val="-6"/>
          <w:lang w:eastAsia="zh-CN"/>
        </w:rPr>
      </w:pPr>
      <w:r>
        <w:rPr>
          <w:spacing w:val="-6"/>
          <w:lang w:eastAsia="zh-CN"/>
        </w:rPr>
        <w:t>比对率：序列回帖比率，可以比对至参考序列上的reads的比例；</w:t>
      </w:r>
    </w:p>
    <w:p w14:paraId="1E44F625" w14:textId="77777777" w:rsidR="00171191" w:rsidRDefault="008E27A9">
      <w:pPr>
        <w:pStyle w:val="TableText"/>
        <w:numPr>
          <w:ilvl w:val="0"/>
          <w:numId w:val="7"/>
        </w:numPr>
        <w:rPr>
          <w:spacing w:val="-6"/>
          <w:lang w:eastAsia="zh-CN"/>
        </w:rPr>
      </w:pPr>
      <w:r>
        <w:rPr>
          <w:spacing w:val="-6"/>
          <w:lang w:eastAsia="zh-CN"/>
        </w:rPr>
        <w:t>覆盖度：检测到的区域</w:t>
      </w:r>
      <w:proofErr w:type="gramStart"/>
      <w:r>
        <w:rPr>
          <w:spacing w:val="-6"/>
          <w:lang w:eastAsia="zh-CN"/>
        </w:rPr>
        <w:t>占目标</w:t>
      </w:r>
      <w:proofErr w:type="gramEnd"/>
      <w:r>
        <w:rPr>
          <w:spacing w:val="-6"/>
          <w:lang w:eastAsia="zh-CN"/>
        </w:rPr>
        <w:t>区域的比例；</w:t>
      </w:r>
    </w:p>
    <w:p w14:paraId="56A3BEC9" w14:textId="77777777" w:rsidR="00171191" w:rsidRDefault="008E27A9">
      <w:pPr>
        <w:pStyle w:val="TableText"/>
        <w:numPr>
          <w:ilvl w:val="0"/>
          <w:numId w:val="7"/>
        </w:numPr>
        <w:rPr>
          <w:spacing w:val="-6"/>
          <w:lang w:eastAsia="zh-CN"/>
        </w:rPr>
      </w:pPr>
      <w:r>
        <w:rPr>
          <w:spacing w:val="-6"/>
          <w:lang w:eastAsia="zh-CN"/>
        </w:rPr>
        <w:t>均</w:t>
      </w:r>
      <w:proofErr w:type="gramStart"/>
      <w:r>
        <w:rPr>
          <w:spacing w:val="-6"/>
          <w:lang w:eastAsia="zh-CN"/>
        </w:rPr>
        <w:t>一</w:t>
      </w:r>
      <w:proofErr w:type="gramEnd"/>
      <w:r>
        <w:rPr>
          <w:spacing w:val="-6"/>
          <w:lang w:eastAsia="zh-CN"/>
        </w:rPr>
        <w:t>性：测序深度超过 20％的平均深度的位点的比例；</w:t>
      </w:r>
    </w:p>
    <w:p w14:paraId="62DAFA96" w14:textId="77777777" w:rsidR="00171191" w:rsidRDefault="008E27A9">
      <w:pPr>
        <w:pStyle w:val="TableText"/>
        <w:numPr>
          <w:ilvl w:val="0"/>
          <w:numId w:val="7"/>
        </w:numPr>
        <w:rPr>
          <w:spacing w:val="-6"/>
          <w:lang w:eastAsia="zh-CN"/>
        </w:rPr>
      </w:pPr>
      <w:r>
        <w:rPr>
          <w:spacing w:val="-6"/>
          <w:lang w:eastAsia="zh-CN"/>
        </w:rPr>
        <w:t>平均测序深度：目标区域内每个碱基的平均深度；</w:t>
      </w:r>
    </w:p>
    <w:p w14:paraId="05CC36F8" w14:textId="0DC5BD46" w:rsidR="00171191" w:rsidRDefault="009841D9">
      <w:pPr>
        <w:pStyle w:val="TableText"/>
        <w:numPr>
          <w:ilvl w:val="0"/>
          <w:numId w:val="7"/>
        </w:numPr>
        <w:rPr>
          <w:spacing w:val="-6"/>
          <w:lang w:eastAsia="zh-CN"/>
        </w:rPr>
      </w:pPr>
      <w:r w:rsidRPr="009841D9">
        <w:rPr>
          <w:rFonts w:hint="eastAsia"/>
          <w:spacing w:val="-6"/>
          <w:lang w:eastAsia="zh-CN"/>
        </w:rPr>
        <w:t>最低扩增子测序深度：即为最低扩增子测序深度，本项目为扩增子测序，要求深度最低的扩增子的深度也要达到</w:t>
      </w:r>
      <w:r w:rsidRPr="009841D9">
        <w:rPr>
          <w:spacing w:val="-6"/>
          <w:lang w:eastAsia="zh-CN"/>
        </w:rPr>
        <w:t>50X</w:t>
      </w:r>
      <w:r w:rsidRPr="009841D9">
        <w:rPr>
          <w:rFonts w:hint="eastAsia"/>
          <w:spacing w:val="-6"/>
          <w:lang w:eastAsia="zh-CN"/>
        </w:rPr>
        <w:t>以上</w:t>
      </w:r>
      <w:r>
        <w:rPr>
          <w:spacing w:val="-6"/>
          <w:lang w:eastAsia="zh-CN"/>
        </w:rPr>
        <w:t>；</w:t>
      </w:r>
    </w:p>
    <w:p w14:paraId="06657FD8" w14:textId="32314A97" w:rsidR="00171191" w:rsidRDefault="008E27A9">
      <w:pPr>
        <w:pStyle w:val="TableText"/>
        <w:numPr>
          <w:ilvl w:val="0"/>
          <w:numId w:val="7"/>
        </w:numPr>
        <w:rPr>
          <w:spacing w:val="-6"/>
          <w:lang w:eastAsia="zh-CN"/>
        </w:rPr>
      </w:pPr>
      <w:r>
        <w:rPr>
          <w:spacing w:val="-6"/>
          <w:lang w:eastAsia="zh-CN"/>
        </w:rPr>
        <w:t>总体质量评估：依据病理(如适用)、DNA质量、测序质量(Q30、</w:t>
      </w:r>
      <w:r w:rsidR="009841D9" w:rsidRPr="009841D9">
        <w:rPr>
          <w:rFonts w:hint="eastAsia"/>
          <w:spacing w:val="-6"/>
          <w:lang w:eastAsia="zh-CN"/>
        </w:rPr>
        <w:t>最低扩增子测序深度</w:t>
      </w:r>
      <w:r>
        <w:rPr>
          <w:spacing w:val="-6"/>
          <w:lang w:eastAsia="zh-CN"/>
        </w:rPr>
        <w:t>)  进行综合评估，判断质</w:t>
      </w:r>
      <w:proofErr w:type="gramStart"/>
      <w:r>
        <w:rPr>
          <w:spacing w:val="-6"/>
          <w:lang w:eastAsia="zh-CN"/>
        </w:rPr>
        <w:t>控是否</w:t>
      </w:r>
      <w:proofErr w:type="gramEnd"/>
      <w:r>
        <w:rPr>
          <w:spacing w:val="-6"/>
          <w:lang w:eastAsia="zh-CN"/>
        </w:rPr>
        <w:t>合格。</w:t>
      </w:r>
    </w:p>
    <w:p w14:paraId="7EE63A56" w14:textId="7E04076F" w:rsidR="004862C2" w:rsidRDefault="004862C2">
      <w:pPr>
        <w:kinsoku/>
        <w:autoSpaceDE/>
        <w:autoSpaceDN/>
        <w:adjustRightInd/>
        <w:snapToGrid/>
        <w:textAlignment w:val="auto"/>
        <w:rPr>
          <w:rFonts w:ascii="微软雅黑" w:eastAsia="微软雅黑" w:hAnsi="微软雅黑" w:cs="微软雅黑"/>
          <w:spacing w:val="-6"/>
          <w:sz w:val="18"/>
          <w:szCs w:val="18"/>
          <w:lang w:eastAsia="zh-CN"/>
        </w:rPr>
      </w:pPr>
      <w:r>
        <w:rPr>
          <w:spacing w:val="-6"/>
          <w:lang w:eastAsia="zh-CN"/>
        </w:rPr>
        <w:br w:type="page"/>
      </w:r>
    </w:p>
    <w:p w14:paraId="2BABC81F" w14:textId="77777777" w:rsidR="00171191" w:rsidRDefault="008E27A9">
      <w:pPr>
        <w:pStyle w:val="a4"/>
        <w:spacing w:before="57" w:line="360" w:lineRule="auto"/>
        <w:ind w:left="4457"/>
        <w:jc w:val="both"/>
        <w:rPr>
          <w:b/>
          <w:bCs/>
          <w:color w:val="31849B"/>
          <w:spacing w:val="-3"/>
          <w:sz w:val="30"/>
          <w:szCs w:val="30"/>
          <w:lang w:eastAsia="zh-CN"/>
        </w:rPr>
      </w:pPr>
      <w:r>
        <w:rPr>
          <w:rFonts w:hint="eastAsia"/>
          <w:b/>
          <w:bCs/>
          <w:color w:val="31849B"/>
          <w:spacing w:val="-3"/>
          <w:sz w:val="30"/>
          <w:szCs w:val="30"/>
          <w:lang w:eastAsia="zh-CN"/>
        </w:rPr>
        <w:lastRenderedPageBreak/>
        <w:t>附录</w:t>
      </w:r>
    </w:p>
    <w:p w14:paraId="782929F2" w14:textId="77777777" w:rsidR="00171191" w:rsidRDefault="008E27A9">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t>检测说明</w:t>
      </w:r>
      <w:proofErr w:type="spellEnd"/>
    </w:p>
    <w:p w14:paraId="5E3B1D34" w14:textId="77777777" w:rsidR="00171191" w:rsidRDefault="008E27A9">
      <w:pPr>
        <w:pStyle w:val="a4"/>
        <w:spacing w:before="91" w:line="360" w:lineRule="auto"/>
        <w:outlineLvl w:val="1"/>
        <w:rPr>
          <w:sz w:val="24"/>
          <w:szCs w:val="24"/>
        </w:rPr>
      </w:pPr>
      <w:r>
        <w:rPr>
          <w:b/>
          <w:bCs/>
          <w:color w:val="31849B"/>
          <w:spacing w:val="8"/>
          <w:sz w:val="24"/>
          <w:szCs w:val="24"/>
        </w:rPr>
        <w:t>1.关于本次检测</w:t>
      </w:r>
    </w:p>
    <w:p w14:paraId="1CDC2A23"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本报告仅针对本次送检样本 ，基于目前研究水平对与肿瘤遗传风险和药物治疗密切相关的BRCA1和BRCA2基因目标区域进行检测 ，并对检测到的变异信息进行解读 ，为受检者的临床诊断治疗提供辅助参考。</w:t>
      </w:r>
    </w:p>
    <w:p w14:paraId="454936D0"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本报告对变异的解读遵循相关指南和规范。报告给出的这些变异信息（和无变异信息）可为临床医生的决策提供参考 ，受检者请在临床医生的指导下阅读本报告。</w:t>
      </w:r>
    </w:p>
    <w:p w14:paraId="24C8A8F3"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本报告中的基因变异和药物排名不分先后顺序 ，任何一个标志物变异和潜在有效或无效药物均不按照先后顺序排名。</w:t>
      </w:r>
    </w:p>
    <w:p w14:paraId="41062E85" w14:textId="77777777" w:rsidR="00171191" w:rsidRDefault="008E27A9">
      <w:pPr>
        <w:pStyle w:val="a4"/>
        <w:spacing w:before="143" w:line="183" w:lineRule="auto"/>
        <w:ind w:left="473"/>
        <w:rPr>
          <w:sz w:val="21"/>
          <w:szCs w:val="21"/>
          <w:lang w:eastAsia="zh-CN"/>
        </w:rPr>
      </w:pPr>
      <w:r>
        <w:rPr>
          <w:spacing w:val="-2"/>
          <w:sz w:val="21"/>
          <w:szCs w:val="21"/>
          <w:lang w:eastAsia="zh-CN"/>
        </w:rPr>
        <w:t>本报告不对任何患者承诺或保证会在某一药物治疗中有效</w:t>
      </w:r>
      <w:r>
        <w:rPr>
          <w:spacing w:val="28"/>
          <w:sz w:val="21"/>
          <w:szCs w:val="21"/>
          <w:lang w:eastAsia="zh-CN"/>
        </w:rPr>
        <w:t xml:space="preserve"> </w:t>
      </w:r>
      <w:r>
        <w:rPr>
          <w:spacing w:val="-2"/>
          <w:sz w:val="21"/>
          <w:szCs w:val="21"/>
          <w:lang w:eastAsia="zh-CN"/>
        </w:rPr>
        <w:t>，也不承诺在某一药物</w:t>
      </w:r>
      <w:r>
        <w:rPr>
          <w:spacing w:val="-3"/>
          <w:sz w:val="21"/>
          <w:szCs w:val="21"/>
          <w:lang w:eastAsia="zh-CN"/>
        </w:rPr>
        <w:t>治疗中无效。</w:t>
      </w:r>
    </w:p>
    <w:p w14:paraId="25337FA8" w14:textId="77777777" w:rsidR="00171191" w:rsidRDefault="008E27A9">
      <w:pPr>
        <w:pStyle w:val="a4"/>
        <w:spacing w:before="91" w:line="360" w:lineRule="auto"/>
        <w:outlineLvl w:val="1"/>
        <w:rPr>
          <w:b/>
          <w:bCs/>
          <w:color w:val="31849B"/>
          <w:spacing w:val="8"/>
          <w:sz w:val="24"/>
          <w:szCs w:val="24"/>
        </w:rPr>
      </w:pPr>
      <w:r>
        <w:rPr>
          <w:b/>
          <w:bCs/>
          <w:color w:val="31849B"/>
          <w:spacing w:val="8"/>
          <w:sz w:val="24"/>
          <w:szCs w:val="24"/>
        </w:rPr>
        <w:t>2.变异命名与解读</w:t>
      </w:r>
    </w:p>
    <w:p w14:paraId="43B5139E"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本报告变异均采用人类基因组变异协会（ Human Genome Variant Society ，HGVS ）推荐的序列变异法命名。</w:t>
      </w:r>
    </w:p>
    <w:p w14:paraId="14BE6819"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本报告中胚系变异解读遵循美国医学遗传学和基因组学学会（ The American College of Medical Genetics ，ACMG    )  、分子病理协会（ the Association for  Molecular Pathology ，AMP ）、美国病理学家学会（ the College of American Pathologists ，CAP ）发布的《遗传变异分类标准与指南》（ 2015年版） ，遗传变异分为5个等级 ：致病性、疑似致病性、  意义不明确、疑似良性、良性。</w:t>
      </w:r>
    </w:p>
    <w:p w14:paraId="67AC366F" w14:textId="77777777" w:rsidR="001C40E5" w:rsidRPr="001C40E5" w:rsidRDefault="008E27A9" w:rsidP="001C40E5">
      <w:pPr>
        <w:pStyle w:val="a4"/>
        <w:ind w:firstLineChars="200" w:firstLine="418"/>
        <w:rPr>
          <w:spacing w:val="-1"/>
          <w:position w:val="15"/>
          <w:sz w:val="21"/>
          <w:szCs w:val="21"/>
          <w:lang w:eastAsia="zh-CN"/>
        </w:rPr>
      </w:pPr>
      <w:r>
        <w:rPr>
          <w:spacing w:val="-1"/>
          <w:position w:val="15"/>
          <w:sz w:val="21"/>
          <w:szCs w:val="21"/>
          <w:lang w:eastAsia="zh-CN"/>
        </w:rPr>
        <w:t>本报告中变异解读遵循美国病理学会（ AMP ）、美国临床肿瘤学会（ ASCO ）和美国病理学家学会（ CAP ）共同参与制 定的《肿瘤变异解读及报告指南（ 2017年版）》与中国专家共识《二代测序临床报告解读指引》 ，根据变异在不同癌种中   对应的药物敏感性、诊断及预后证据分为四个等级 ：A级、B级、C级、D级。基因变异按照其临床意义的重要性分为四个等  级 ：I类变异（具有强临床意义 ，具有A或B级证据）、II类变异（具有潜在临床意义 ，具有C或D级证据）、III类变异（临床   意义不明）和IV类变异（良性和可能良性变异 ，已知无临床意义）</w:t>
      </w:r>
      <w:r>
        <w:rPr>
          <w:rFonts w:hint="eastAsia"/>
          <w:spacing w:val="-1"/>
          <w:position w:val="15"/>
          <w:sz w:val="21"/>
          <w:szCs w:val="21"/>
          <w:lang w:eastAsia="zh-CN"/>
        </w:rPr>
        <w:t>。</w:t>
      </w:r>
      <w:r w:rsidR="001C40E5">
        <w:rPr>
          <w:lang w:eastAsia="zh-CN"/>
        </w:rPr>
        <w:br w:type="page"/>
      </w:r>
    </w:p>
    <w:p w14:paraId="54B138BC" w14:textId="77777777" w:rsidR="00171191" w:rsidRDefault="00171191">
      <w:pPr>
        <w:pStyle w:val="a4"/>
        <w:tabs>
          <w:tab w:val="left" w:pos="263"/>
        </w:tabs>
        <w:rPr>
          <w:spacing w:val="-1"/>
          <w:position w:val="15"/>
          <w:sz w:val="6"/>
          <w:szCs w:val="6"/>
          <w:lang w:eastAsia="zh-CN"/>
        </w:rPr>
      </w:pPr>
    </w:p>
    <w:tbl>
      <w:tblPr>
        <w:tblW w:w="10308"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31849B" w:themeColor="accent5" w:themeShade="BF"/>
        </w:tblBorders>
        <w:tblLayout w:type="fixed"/>
        <w:tblCellMar>
          <w:left w:w="0" w:type="dxa"/>
          <w:right w:w="0" w:type="dxa"/>
        </w:tblCellMar>
        <w:tblLook w:val="04A0" w:firstRow="1" w:lastRow="0" w:firstColumn="1" w:lastColumn="0" w:noHBand="0" w:noVBand="1"/>
      </w:tblPr>
      <w:tblGrid>
        <w:gridCol w:w="2226"/>
        <w:gridCol w:w="1056"/>
        <w:gridCol w:w="7026"/>
      </w:tblGrid>
      <w:tr w:rsidR="00171191" w14:paraId="6108CF89" w14:textId="77777777">
        <w:trPr>
          <w:trHeight w:val="476"/>
        </w:trPr>
        <w:tc>
          <w:tcPr>
            <w:tcW w:w="2226" w:type="dxa"/>
            <w:tcBorders>
              <w:bottom w:val="single" w:sz="12" w:space="0" w:color="31849B" w:themeColor="accent5" w:themeShade="BF"/>
            </w:tcBorders>
            <w:shd w:val="clear" w:color="auto" w:fill="auto"/>
            <w:vAlign w:val="center"/>
          </w:tcPr>
          <w:p w14:paraId="2DDA5A2B"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变异分类</w:t>
            </w:r>
          </w:p>
        </w:tc>
        <w:tc>
          <w:tcPr>
            <w:tcW w:w="1056" w:type="dxa"/>
            <w:tcBorders>
              <w:bottom w:val="single" w:sz="12" w:space="0" w:color="31849B" w:themeColor="accent5" w:themeShade="BF"/>
            </w:tcBorders>
            <w:shd w:val="clear" w:color="auto" w:fill="auto"/>
            <w:vAlign w:val="center"/>
          </w:tcPr>
          <w:p w14:paraId="2CC1DD3E"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证据等级</w:t>
            </w:r>
          </w:p>
        </w:tc>
        <w:tc>
          <w:tcPr>
            <w:tcW w:w="7026" w:type="dxa"/>
            <w:tcBorders>
              <w:bottom w:val="single" w:sz="12" w:space="0" w:color="31849B" w:themeColor="accent5" w:themeShade="BF"/>
            </w:tcBorders>
            <w:shd w:val="clear" w:color="auto" w:fill="auto"/>
            <w:vAlign w:val="center"/>
          </w:tcPr>
          <w:p w14:paraId="24516127"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解释</w:t>
            </w:r>
          </w:p>
        </w:tc>
      </w:tr>
      <w:tr w:rsidR="00171191" w14:paraId="3DE2BE92" w14:textId="77777777">
        <w:trPr>
          <w:trHeight w:val="476"/>
        </w:trPr>
        <w:tc>
          <w:tcPr>
            <w:tcW w:w="2226" w:type="dxa"/>
            <w:vMerge w:val="restart"/>
            <w:tcBorders>
              <w:top w:val="single" w:sz="12" w:space="0" w:color="31849B" w:themeColor="accent5" w:themeShade="BF"/>
              <w:tl2br w:val="nil"/>
              <w:tr2bl w:val="nil"/>
            </w:tcBorders>
            <w:shd w:val="clear" w:color="auto" w:fill="DAEEF3"/>
            <w:vAlign w:val="center"/>
          </w:tcPr>
          <w:p w14:paraId="2A0EA7B8" w14:textId="77777777" w:rsidR="00171191" w:rsidRDefault="00171191">
            <w:pPr>
              <w:rPr>
                <w:rFonts w:ascii="微软雅黑" w:eastAsia="微软雅黑" w:hAnsi="微软雅黑" w:cs="微软雅黑"/>
                <w:b/>
                <w:bCs/>
                <w:sz w:val="18"/>
                <w:szCs w:val="18"/>
              </w:rPr>
            </w:pPr>
          </w:p>
          <w:p w14:paraId="0F44F55E" w14:textId="77777777" w:rsidR="00171191" w:rsidRDefault="008E27A9">
            <w:pPr>
              <w:jc w:val="center"/>
              <w:rPr>
                <w:rFonts w:ascii="微软雅黑" w:eastAsia="微软雅黑" w:hAnsi="微软雅黑" w:cs="微软雅黑"/>
                <w:b/>
                <w:bCs/>
                <w:sz w:val="18"/>
                <w:szCs w:val="18"/>
              </w:rPr>
            </w:pPr>
            <w:r>
              <w:rPr>
                <w:rFonts w:ascii="微软雅黑" w:eastAsia="微软雅黑" w:hAnsi="微软雅黑" w:cs="微软雅黑" w:hint="eastAsia"/>
                <w:b/>
                <w:bCs/>
                <w:spacing w:val="-3"/>
                <w:position w:val="14"/>
                <w:sz w:val="18"/>
                <w:szCs w:val="18"/>
              </w:rPr>
              <w:t>I</w:t>
            </w:r>
            <w:r>
              <w:rPr>
                <w:rFonts w:ascii="微软雅黑" w:eastAsia="微软雅黑" w:hAnsi="微软雅黑" w:cs="微软雅黑" w:hint="eastAsia"/>
                <w:b/>
                <w:bCs/>
                <w:spacing w:val="-6"/>
                <w:position w:val="14"/>
                <w:sz w:val="18"/>
                <w:szCs w:val="18"/>
              </w:rPr>
              <w:t xml:space="preserve"> </w:t>
            </w:r>
            <w:proofErr w:type="spellStart"/>
            <w:r>
              <w:rPr>
                <w:rFonts w:ascii="微软雅黑" w:eastAsia="微软雅黑" w:hAnsi="微软雅黑" w:cs="微软雅黑" w:hint="eastAsia"/>
                <w:b/>
                <w:bCs/>
                <w:spacing w:val="-4"/>
                <w:position w:val="14"/>
                <w:sz w:val="18"/>
                <w:szCs w:val="18"/>
              </w:rPr>
              <w:t>类</w:t>
            </w:r>
            <w:r>
              <w:rPr>
                <w:rFonts w:ascii="微软雅黑" w:eastAsia="微软雅黑" w:hAnsi="微软雅黑" w:cs="微软雅黑" w:hint="eastAsia"/>
                <w:b/>
                <w:bCs/>
                <w:spacing w:val="-3"/>
                <w:position w:val="14"/>
                <w:sz w:val="18"/>
                <w:szCs w:val="18"/>
              </w:rPr>
              <w:t>变异</w:t>
            </w:r>
            <w:proofErr w:type="spellEnd"/>
          </w:p>
          <w:p w14:paraId="6385E17A" w14:textId="77777777" w:rsidR="00171191" w:rsidRDefault="008E27A9">
            <w:pPr>
              <w:tabs>
                <w:tab w:val="left" w:pos="560"/>
              </w:tabs>
              <w:jc w:val="center"/>
              <w:rPr>
                <w:rFonts w:ascii="微软雅黑" w:eastAsia="微软雅黑" w:hAnsi="微软雅黑" w:cs="微软雅黑"/>
                <w:b/>
                <w:bCs/>
                <w:sz w:val="18"/>
                <w:szCs w:val="18"/>
              </w:rPr>
            </w:pPr>
            <w:r>
              <w:rPr>
                <w:rFonts w:ascii="微软雅黑" w:eastAsia="微软雅黑" w:hAnsi="微软雅黑" w:cs="微软雅黑" w:hint="eastAsia"/>
                <w:b/>
                <w:bCs/>
                <w:spacing w:val="1"/>
                <w:sz w:val="18"/>
                <w:szCs w:val="18"/>
              </w:rPr>
              <w:t>(</w:t>
            </w:r>
            <w:proofErr w:type="spellStart"/>
            <w:r>
              <w:rPr>
                <w:rFonts w:ascii="微软雅黑" w:eastAsia="微软雅黑" w:hAnsi="微软雅黑" w:cs="微软雅黑" w:hint="eastAsia"/>
                <w:b/>
                <w:bCs/>
                <w:spacing w:val="1"/>
                <w:sz w:val="18"/>
                <w:szCs w:val="18"/>
              </w:rPr>
              <w:t>强临床意义</w:t>
            </w:r>
            <w:proofErr w:type="spellEnd"/>
            <w:r>
              <w:rPr>
                <w:rFonts w:ascii="微软雅黑" w:eastAsia="微软雅黑" w:hAnsi="微软雅黑" w:cs="微软雅黑" w:hint="eastAsia"/>
                <w:b/>
                <w:bCs/>
                <w:sz w:val="18"/>
                <w:szCs w:val="18"/>
              </w:rPr>
              <w:t>)</w:t>
            </w:r>
          </w:p>
        </w:tc>
        <w:tc>
          <w:tcPr>
            <w:tcW w:w="1056" w:type="dxa"/>
            <w:tcBorders>
              <w:top w:val="single" w:sz="12" w:space="0" w:color="31849B" w:themeColor="accent5" w:themeShade="BF"/>
              <w:tl2br w:val="nil"/>
              <w:tr2bl w:val="nil"/>
            </w:tcBorders>
            <w:shd w:val="clear" w:color="auto" w:fill="DAEEF3"/>
            <w:vAlign w:val="center"/>
          </w:tcPr>
          <w:p w14:paraId="2227E65B"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op w:val="single" w:sz="12" w:space="0" w:color="31849B" w:themeColor="accent5" w:themeShade="BF"/>
              <w:tl2br w:val="nil"/>
              <w:tr2bl w:val="nil"/>
            </w:tcBorders>
            <w:shd w:val="clear" w:color="auto" w:fill="DAEEF3"/>
            <w:vAlign w:val="center"/>
          </w:tcPr>
          <w:p w14:paraId="6FBCED26"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患者肿瘤治疗有响应或耐药的生</w:t>
            </w:r>
            <w:r>
              <w:rPr>
                <w:rFonts w:ascii="微软雅黑" w:eastAsia="微软雅黑" w:hAnsi="微软雅黑" w:cs="微软雅黑" w:hint="eastAsia"/>
                <w:sz w:val="18"/>
                <w:szCs w:val="18"/>
                <w:lang w:eastAsia="zh-CN"/>
              </w:rPr>
              <w:t>物标志物</w:t>
            </w:r>
          </w:p>
        </w:tc>
      </w:tr>
      <w:tr w:rsidR="00171191" w14:paraId="2E6A8248" w14:textId="77777777">
        <w:trPr>
          <w:trHeight w:val="476"/>
        </w:trPr>
        <w:tc>
          <w:tcPr>
            <w:tcW w:w="2226" w:type="dxa"/>
            <w:vMerge/>
            <w:tcBorders>
              <w:tl2br w:val="nil"/>
              <w:tr2bl w:val="nil"/>
            </w:tcBorders>
            <w:shd w:val="clear" w:color="auto" w:fill="DAEEF3"/>
            <w:vAlign w:val="center"/>
          </w:tcPr>
          <w:p w14:paraId="3EB5B2F1"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5B9EA177"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6FA52ADE"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业指南明确对患者肿瘤治疗有响应或耐药的生物标志物</w:t>
            </w:r>
          </w:p>
        </w:tc>
      </w:tr>
      <w:tr w:rsidR="00171191" w14:paraId="0C136B93" w14:textId="77777777">
        <w:trPr>
          <w:trHeight w:val="476"/>
        </w:trPr>
        <w:tc>
          <w:tcPr>
            <w:tcW w:w="2226" w:type="dxa"/>
            <w:vMerge/>
            <w:tcBorders>
              <w:tl2br w:val="nil"/>
              <w:tr2bl w:val="nil"/>
            </w:tcBorders>
            <w:shd w:val="clear" w:color="auto" w:fill="DAEEF3"/>
            <w:vAlign w:val="center"/>
          </w:tcPr>
          <w:p w14:paraId="4714D2E8"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04EBE474"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68A7E545"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业指南明确对患者肿瘤有诊断或预后意义的生物标志物</w:t>
            </w:r>
          </w:p>
        </w:tc>
      </w:tr>
      <w:tr w:rsidR="00171191" w14:paraId="10981BB5" w14:textId="77777777">
        <w:trPr>
          <w:trHeight w:val="476"/>
        </w:trPr>
        <w:tc>
          <w:tcPr>
            <w:tcW w:w="2226" w:type="dxa"/>
            <w:vMerge/>
            <w:tcBorders>
              <w:tl2br w:val="nil"/>
              <w:tr2bl w:val="nil"/>
            </w:tcBorders>
            <w:shd w:val="clear" w:color="auto" w:fill="DAEEF3"/>
            <w:vAlign w:val="center"/>
          </w:tcPr>
          <w:p w14:paraId="6012A24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45E80FED"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72B7CF49"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确对患者肿瘤治疗有响应或耐药的生物标志物</w:t>
            </w:r>
          </w:p>
        </w:tc>
      </w:tr>
      <w:tr w:rsidR="00171191" w14:paraId="494EE340" w14:textId="77777777">
        <w:trPr>
          <w:trHeight w:val="476"/>
        </w:trPr>
        <w:tc>
          <w:tcPr>
            <w:tcW w:w="2226" w:type="dxa"/>
            <w:vMerge/>
            <w:tcBorders>
              <w:tl2br w:val="nil"/>
              <w:tr2bl w:val="nil"/>
            </w:tcBorders>
            <w:shd w:val="clear" w:color="auto" w:fill="DAEEF3"/>
            <w:vAlign w:val="center"/>
          </w:tcPr>
          <w:p w14:paraId="366BAFB8"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5C40EBD3"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41A3F085"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确对患者肿瘤有诊断或预后意义的生物标志物</w:t>
            </w:r>
          </w:p>
        </w:tc>
      </w:tr>
      <w:tr w:rsidR="00171191" w14:paraId="1C33635B" w14:textId="77777777">
        <w:trPr>
          <w:trHeight w:val="476"/>
        </w:trPr>
        <w:tc>
          <w:tcPr>
            <w:tcW w:w="2226" w:type="dxa"/>
            <w:vMerge w:val="restart"/>
            <w:tcBorders>
              <w:tl2br w:val="nil"/>
              <w:tr2bl w:val="nil"/>
            </w:tcBorders>
            <w:shd w:val="clear" w:color="auto" w:fill="auto"/>
            <w:vAlign w:val="center"/>
          </w:tcPr>
          <w:p w14:paraId="7270EC48" w14:textId="77777777" w:rsidR="00171191" w:rsidRDefault="00171191">
            <w:pPr>
              <w:rPr>
                <w:rFonts w:ascii="微软雅黑" w:eastAsia="微软雅黑" w:hAnsi="微软雅黑" w:cs="微软雅黑"/>
                <w:b/>
                <w:bCs/>
                <w:sz w:val="18"/>
                <w:szCs w:val="18"/>
                <w:lang w:eastAsia="zh-CN"/>
              </w:rPr>
            </w:pPr>
          </w:p>
          <w:p w14:paraId="712584C8" w14:textId="77777777" w:rsidR="00171191" w:rsidRDefault="008E27A9">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position w:val="12"/>
                <w:sz w:val="18"/>
                <w:szCs w:val="18"/>
                <w:lang w:eastAsia="zh-CN"/>
              </w:rPr>
              <w:t>II</w:t>
            </w:r>
            <w:r>
              <w:rPr>
                <w:rFonts w:ascii="微软雅黑" w:eastAsia="微软雅黑" w:hAnsi="微软雅黑" w:cs="微软雅黑" w:hint="eastAsia"/>
                <w:b/>
                <w:bCs/>
                <w:spacing w:val="-5"/>
                <w:position w:val="12"/>
                <w:sz w:val="18"/>
                <w:szCs w:val="18"/>
                <w:lang w:eastAsia="zh-CN"/>
              </w:rPr>
              <w:t xml:space="preserve"> </w:t>
            </w:r>
            <w:r>
              <w:rPr>
                <w:rFonts w:ascii="微软雅黑" w:eastAsia="微软雅黑" w:hAnsi="微软雅黑" w:cs="微软雅黑" w:hint="eastAsia"/>
                <w:b/>
                <w:bCs/>
                <w:spacing w:val="-3"/>
                <w:position w:val="12"/>
                <w:sz w:val="18"/>
                <w:szCs w:val="18"/>
                <w:lang w:eastAsia="zh-CN"/>
              </w:rPr>
              <w:t>类变异</w:t>
            </w:r>
          </w:p>
          <w:p w14:paraId="4763EBF6" w14:textId="77777777" w:rsidR="00171191" w:rsidRDefault="008E27A9">
            <w:pPr>
              <w:tabs>
                <w:tab w:val="left" w:pos="48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(潜在临床</w:t>
            </w:r>
            <w:r>
              <w:rPr>
                <w:rFonts w:ascii="微软雅黑" w:eastAsia="微软雅黑" w:hAnsi="微软雅黑" w:cs="微软雅黑" w:hint="eastAsia"/>
                <w:b/>
                <w:bCs/>
                <w:sz w:val="18"/>
                <w:szCs w:val="18"/>
                <w:lang w:eastAsia="zh-CN"/>
              </w:rPr>
              <w:t>意义)</w:t>
            </w:r>
          </w:p>
        </w:tc>
        <w:tc>
          <w:tcPr>
            <w:tcW w:w="1056" w:type="dxa"/>
            <w:tcBorders>
              <w:tl2br w:val="nil"/>
              <w:tr2bl w:val="nil"/>
            </w:tcBorders>
            <w:shd w:val="clear" w:color="auto" w:fill="auto"/>
            <w:vAlign w:val="center"/>
          </w:tcPr>
          <w:p w14:paraId="5F600738"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0201DACC"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其他肿瘤治疗有响应或耐药的生</w:t>
            </w:r>
            <w:r>
              <w:rPr>
                <w:rFonts w:ascii="微软雅黑" w:eastAsia="微软雅黑" w:hAnsi="微软雅黑" w:cs="微软雅黑" w:hint="eastAsia"/>
                <w:sz w:val="18"/>
                <w:szCs w:val="18"/>
                <w:lang w:eastAsia="zh-CN"/>
              </w:rPr>
              <w:t>物标志物</w:t>
            </w:r>
          </w:p>
        </w:tc>
      </w:tr>
      <w:tr w:rsidR="00171191" w14:paraId="6A09E0B4" w14:textId="77777777">
        <w:trPr>
          <w:trHeight w:val="476"/>
        </w:trPr>
        <w:tc>
          <w:tcPr>
            <w:tcW w:w="2226" w:type="dxa"/>
            <w:vMerge/>
            <w:tcBorders>
              <w:tl2br w:val="nil"/>
              <w:tr2bl w:val="nil"/>
            </w:tcBorders>
            <w:shd w:val="clear" w:color="auto" w:fill="auto"/>
            <w:vAlign w:val="center"/>
          </w:tcPr>
          <w:p w14:paraId="7A776A1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22D982C"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3A33A33B"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业指南推荐对其他肿瘤治疗有响应或耐药的生物标志物</w:t>
            </w:r>
          </w:p>
        </w:tc>
      </w:tr>
      <w:tr w:rsidR="00171191" w14:paraId="4D2A2194" w14:textId="77777777">
        <w:trPr>
          <w:trHeight w:val="476"/>
        </w:trPr>
        <w:tc>
          <w:tcPr>
            <w:tcW w:w="2226" w:type="dxa"/>
            <w:vMerge/>
            <w:tcBorders>
              <w:tl2br w:val="nil"/>
              <w:tr2bl w:val="nil"/>
            </w:tcBorders>
            <w:shd w:val="clear" w:color="auto" w:fill="auto"/>
            <w:vAlign w:val="center"/>
          </w:tcPr>
          <w:p w14:paraId="17FE442B"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1089D2E2"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26BD07E"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已经作为临床试验筛</w:t>
            </w:r>
            <w:r>
              <w:rPr>
                <w:rFonts w:ascii="微软雅黑" w:eastAsia="微软雅黑" w:hAnsi="微软雅黑" w:cs="微软雅黑" w:hint="eastAsia"/>
                <w:sz w:val="18"/>
                <w:szCs w:val="18"/>
                <w:lang w:eastAsia="zh-CN"/>
              </w:rPr>
              <w:t>选入组标准的生物标志物</w:t>
            </w:r>
          </w:p>
        </w:tc>
      </w:tr>
      <w:tr w:rsidR="00171191" w14:paraId="17F03EF2" w14:textId="77777777">
        <w:trPr>
          <w:trHeight w:val="476"/>
        </w:trPr>
        <w:tc>
          <w:tcPr>
            <w:tcW w:w="2226" w:type="dxa"/>
            <w:vMerge/>
            <w:tcBorders>
              <w:tl2br w:val="nil"/>
              <w:tr2bl w:val="nil"/>
            </w:tcBorders>
            <w:shd w:val="clear" w:color="auto" w:fill="auto"/>
            <w:vAlign w:val="center"/>
          </w:tcPr>
          <w:p w14:paraId="64570042"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78B1C77A"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573E9BEA"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0"/>
                <w:sz w:val="18"/>
                <w:szCs w:val="18"/>
                <w:lang w:eastAsia="zh-CN"/>
              </w:rPr>
              <w:t>多项小型</w:t>
            </w:r>
            <w:r>
              <w:rPr>
                <w:rFonts w:ascii="微软雅黑" w:eastAsia="微软雅黑" w:hAnsi="微软雅黑" w:cs="微软雅黑" w:hint="eastAsia"/>
                <w:spacing w:val="9"/>
                <w:sz w:val="18"/>
                <w:szCs w:val="18"/>
                <w:lang w:eastAsia="zh-CN"/>
              </w:rPr>
              <w:t>研</w:t>
            </w:r>
            <w:r>
              <w:rPr>
                <w:rFonts w:ascii="微软雅黑" w:eastAsia="微软雅黑" w:hAnsi="微软雅黑" w:cs="微软雅黑" w:hint="eastAsia"/>
                <w:spacing w:val="5"/>
                <w:sz w:val="18"/>
                <w:szCs w:val="18"/>
                <w:lang w:eastAsia="zh-CN"/>
              </w:rPr>
              <w:t>究(</w:t>
            </w:r>
            <w:r>
              <w:rPr>
                <w:rFonts w:ascii="微软雅黑" w:eastAsia="微软雅黑" w:hAnsi="微软雅黑" w:cs="微软雅黑" w:hint="eastAsia"/>
                <w:sz w:val="18"/>
                <w:szCs w:val="18"/>
                <w:lang w:eastAsia="zh-CN"/>
              </w:rPr>
              <w:t>I</w:t>
            </w:r>
            <w:r>
              <w:rPr>
                <w:rFonts w:ascii="微软雅黑" w:eastAsia="微软雅黑" w:hAnsi="微软雅黑" w:cs="微软雅黑" w:hint="eastAsia"/>
                <w:spacing w:val="5"/>
                <w:sz w:val="18"/>
                <w:szCs w:val="18"/>
                <w:lang w:eastAsia="zh-CN"/>
              </w:rPr>
              <w:t>、</w:t>
            </w:r>
            <w:r>
              <w:rPr>
                <w:rFonts w:ascii="微软雅黑" w:eastAsia="微软雅黑" w:hAnsi="微软雅黑" w:cs="微软雅黑" w:hint="eastAsia"/>
                <w:sz w:val="18"/>
                <w:szCs w:val="18"/>
                <w:lang w:eastAsia="zh-CN"/>
              </w:rPr>
              <w:t>II</w:t>
            </w:r>
            <w:r>
              <w:rPr>
                <w:rFonts w:ascii="微软雅黑" w:eastAsia="微软雅黑" w:hAnsi="微软雅黑" w:cs="微软雅黑" w:hint="eastAsia"/>
                <w:spacing w:val="5"/>
                <w:sz w:val="18"/>
                <w:szCs w:val="18"/>
                <w:lang w:eastAsia="zh-CN"/>
              </w:rPr>
              <w:t xml:space="preserve"> 期临床试验)结果表明有诊断或预后意义的生物标志物</w:t>
            </w:r>
          </w:p>
        </w:tc>
      </w:tr>
      <w:tr w:rsidR="00171191" w14:paraId="1515ECD3" w14:textId="77777777">
        <w:trPr>
          <w:trHeight w:val="476"/>
        </w:trPr>
        <w:tc>
          <w:tcPr>
            <w:tcW w:w="2226" w:type="dxa"/>
            <w:vMerge/>
            <w:tcBorders>
              <w:tl2br w:val="nil"/>
              <w:tr2bl w:val="nil"/>
            </w:tcBorders>
            <w:shd w:val="clear" w:color="auto" w:fill="auto"/>
            <w:vAlign w:val="center"/>
          </w:tcPr>
          <w:p w14:paraId="76AB82B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2CC24DD2"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353032B4"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临床前硏</w:t>
            </w:r>
            <w:proofErr w:type="gramStart"/>
            <w:r>
              <w:rPr>
                <w:rFonts w:ascii="微软雅黑" w:eastAsia="微软雅黑" w:hAnsi="微软雅黑" w:cs="微软雅黑" w:hint="eastAsia"/>
                <w:spacing w:val="-1"/>
                <w:sz w:val="18"/>
                <w:szCs w:val="18"/>
                <w:lang w:eastAsia="zh-CN"/>
              </w:rPr>
              <w:t>究表</w:t>
            </w:r>
            <w:r>
              <w:rPr>
                <w:rFonts w:ascii="微软雅黑" w:eastAsia="微软雅黑" w:hAnsi="微软雅黑" w:cs="微软雅黑" w:hint="eastAsia"/>
                <w:sz w:val="18"/>
                <w:szCs w:val="18"/>
                <w:lang w:eastAsia="zh-CN"/>
              </w:rPr>
              <w:t>明</w:t>
            </w:r>
            <w:proofErr w:type="gramEnd"/>
            <w:r>
              <w:rPr>
                <w:rFonts w:ascii="微软雅黑" w:eastAsia="微软雅黑" w:hAnsi="微软雅黑" w:cs="微软雅黑" w:hint="eastAsia"/>
                <w:sz w:val="18"/>
                <w:szCs w:val="18"/>
                <w:lang w:eastAsia="zh-CN"/>
              </w:rPr>
              <w:t>具有潜在治疗意义的生物标志物</w:t>
            </w:r>
          </w:p>
        </w:tc>
      </w:tr>
      <w:tr w:rsidR="00171191" w14:paraId="51728B0E" w14:textId="77777777">
        <w:trPr>
          <w:trHeight w:val="476"/>
        </w:trPr>
        <w:tc>
          <w:tcPr>
            <w:tcW w:w="2226" w:type="dxa"/>
            <w:vMerge/>
            <w:tcBorders>
              <w:tl2br w:val="nil"/>
              <w:tr2bl w:val="nil"/>
            </w:tcBorders>
            <w:shd w:val="clear" w:color="auto" w:fill="auto"/>
            <w:vAlign w:val="center"/>
          </w:tcPr>
          <w:p w14:paraId="052B0E6F"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FD55924"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16C9A959"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有病</w:t>
            </w:r>
            <w:r>
              <w:rPr>
                <w:rFonts w:ascii="微软雅黑" w:eastAsia="微软雅黑" w:hAnsi="微软雅黑" w:cs="微软雅黑" w:hint="eastAsia"/>
                <w:sz w:val="18"/>
                <w:szCs w:val="18"/>
                <w:lang w:eastAsia="zh-CN"/>
              </w:rPr>
              <w:t>例报道或结论</w:t>
            </w:r>
            <w:proofErr w:type="gramStart"/>
            <w:r>
              <w:rPr>
                <w:rFonts w:ascii="微软雅黑" w:eastAsia="微软雅黑" w:hAnsi="微软雅黑" w:cs="微软雅黑" w:hint="eastAsia"/>
                <w:sz w:val="18"/>
                <w:szCs w:val="18"/>
                <w:lang w:eastAsia="zh-CN"/>
              </w:rPr>
              <w:t>末形成</w:t>
            </w:r>
            <w:proofErr w:type="gramEnd"/>
            <w:r>
              <w:rPr>
                <w:rFonts w:ascii="微软雅黑" w:eastAsia="微软雅黑" w:hAnsi="微软雅黑" w:cs="微软雅黑" w:hint="eastAsia"/>
                <w:sz w:val="18"/>
                <w:szCs w:val="18"/>
                <w:lang w:eastAsia="zh-CN"/>
              </w:rPr>
              <w:t>共识，评估疾病诊断或预后意义的生物标志物</w:t>
            </w:r>
          </w:p>
        </w:tc>
      </w:tr>
      <w:tr w:rsidR="00171191" w14:paraId="4BF7165E" w14:textId="77777777">
        <w:trPr>
          <w:trHeight w:val="476"/>
        </w:trPr>
        <w:tc>
          <w:tcPr>
            <w:tcW w:w="2226" w:type="dxa"/>
            <w:vMerge w:val="restart"/>
            <w:tcBorders>
              <w:tl2br w:val="nil"/>
              <w:tr2bl w:val="nil"/>
            </w:tcBorders>
            <w:shd w:val="clear" w:color="auto" w:fill="DAEEF3"/>
            <w:vAlign w:val="center"/>
          </w:tcPr>
          <w:p w14:paraId="324D7C1E" w14:textId="77777777" w:rsidR="00171191" w:rsidRDefault="008E27A9">
            <w:pPr>
              <w:tabs>
                <w:tab w:val="left" w:pos="33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II</w:t>
            </w:r>
            <w:r>
              <w:rPr>
                <w:rFonts w:ascii="微软雅黑" w:eastAsia="微软雅黑" w:hAnsi="微软雅黑" w:cs="微软雅黑" w:hint="eastAsia"/>
                <w:b/>
                <w:bCs/>
                <w:spacing w:val="-2"/>
                <w:sz w:val="18"/>
                <w:szCs w:val="18"/>
                <w:lang w:eastAsia="zh-CN"/>
              </w:rPr>
              <w:t>I</w:t>
            </w:r>
            <w:r>
              <w:rPr>
                <w:rFonts w:ascii="微软雅黑" w:eastAsia="微软雅黑" w:hAnsi="微软雅黑" w:cs="微软雅黑" w:hint="eastAsia"/>
                <w:b/>
                <w:bCs/>
                <w:spacing w:val="-3"/>
                <w:sz w:val="18"/>
                <w:szCs w:val="18"/>
                <w:lang w:eastAsia="zh-CN"/>
              </w:rPr>
              <w:t xml:space="preserve"> 类变异</w:t>
            </w:r>
          </w:p>
          <w:p w14:paraId="619F512E" w14:textId="77777777" w:rsidR="00171191" w:rsidRDefault="008E27A9">
            <w:pPr>
              <w:tabs>
                <w:tab w:val="left" w:pos="337"/>
              </w:tabs>
              <w:jc w:val="center"/>
              <w:textAlignment w:val="auto"/>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(临床意义</w:t>
            </w:r>
            <w:r>
              <w:rPr>
                <w:rFonts w:ascii="微软雅黑" w:eastAsia="微软雅黑" w:hAnsi="微软雅黑" w:cs="微软雅黑" w:hint="eastAsia"/>
                <w:b/>
                <w:bCs/>
                <w:sz w:val="18"/>
                <w:szCs w:val="18"/>
                <w:lang w:eastAsia="zh-CN"/>
              </w:rPr>
              <w:t>不明变异)</w:t>
            </w:r>
          </w:p>
        </w:tc>
        <w:tc>
          <w:tcPr>
            <w:tcW w:w="1056" w:type="dxa"/>
            <w:tcBorders>
              <w:tl2br w:val="nil"/>
              <w:tr2bl w:val="nil"/>
            </w:tcBorders>
            <w:shd w:val="clear" w:color="auto" w:fill="DAEEF3"/>
            <w:vAlign w:val="center"/>
          </w:tcPr>
          <w:p w14:paraId="37FA3A16"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159338CF"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全人群或特定人群数据库、泛癌种或特定肿瘤数据库中均未观察到较高变异频率</w:t>
            </w:r>
          </w:p>
        </w:tc>
      </w:tr>
      <w:tr w:rsidR="00171191" w14:paraId="289E76FB" w14:textId="77777777">
        <w:trPr>
          <w:trHeight w:val="476"/>
        </w:trPr>
        <w:tc>
          <w:tcPr>
            <w:tcW w:w="2226" w:type="dxa"/>
            <w:vMerge/>
            <w:tcBorders>
              <w:tl2br w:val="nil"/>
              <w:tr2bl w:val="nil"/>
            </w:tcBorders>
            <w:shd w:val="clear" w:color="auto" w:fill="DAEEF3"/>
            <w:vAlign w:val="center"/>
          </w:tcPr>
          <w:p w14:paraId="612204B0"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711ACD65"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2C468664"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缺</w:t>
            </w:r>
            <w:r>
              <w:rPr>
                <w:rFonts w:ascii="微软雅黑" w:eastAsia="微软雅黑" w:hAnsi="微软雅黑" w:cs="微软雅黑" w:hint="eastAsia"/>
                <w:sz w:val="18"/>
                <w:szCs w:val="18"/>
                <w:lang w:eastAsia="zh-CN"/>
              </w:rPr>
              <w:t>乏令人信服的已发表肿瘤相关证据</w:t>
            </w:r>
          </w:p>
        </w:tc>
      </w:tr>
      <w:tr w:rsidR="00171191" w14:paraId="77736777" w14:textId="77777777">
        <w:trPr>
          <w:trHeight w:val="476"/>
        </w:trPr>
        <w:tc>
          <w:tcPr>
            <w:tcW w:w="2226" w:type="dxa"/>
            <w:vMerge w:val="restart"/>
            <w:tcBorders>
              <w:tl2br w:val="nil"/>
              <w:tr2bl w:val="nil"/>
            </w:tcBorders>
            <w:shd w:val="clear" w:color="auto" w:fill="auto"/>
            <w:vAlign w:val="center"/>
          </w:tcPr>
          <w:p w14:paraId="62474E0D" w14:textId="77777777" w:rsidR="00171191" w:rsidRDefault="008E27A9">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5A828DF2" wp14:editId="5D8C58C6">
                      <wp:extent cx="1254760" cy="58420"/>
                      <wp:effectExtent l="0" t="0" r="10160" b="2540"/>
                      <wp:docPr id="1" name="任意多边形 1"/>
                      <wp:cNvGraphicFramePr/>
                      <a:graphic xmlns:a="http://schemas.openxmlformats.org/drawingml/2006/main">
                        <a:graphicData uri="http://schemas.microsoft.com/office/word/2010/wordprocessingShape">
                          <wps:wsp>
                            <wps:cNvSpPr/>
                            <wps:spPr>
                              <a:xfrm>
                                <a:off x="0" y="0"/>
                                <a:ext cx="1254760" cy="58420"/>
                              </a:xfrm>
                              <a:custGeom>
                                <a:avLst/>
                                <a:gdLst/>
                                <a:ahLst/>
                                <a:cxnLst/>
                                <a:rect l="0" t="0" r="0" b="0"/>
                                <a:pathLst>
                                  <a:path w="1976" h="91">
                                    <a:moveTo>
                                      <a:pt x="0" y="91"/>
                                    </a:moveTo>
                                    <a:lnTo>
                                      <a:pt x="1975" y="91"/>
                                    </a:lnTo>
                                    <a:lnTo>
                                      <a:pt x="1975" y="0"/>
                                    </a:lnTo>
                                    <a:lnTo>
                                      <a:pt x="0" y="0"/>
                                    </a:lnTo>
                                    <a:lnTo>
                                      <a:pt x="0" y="91"/>
                                    </a:lnTo>
                                    <a:close/>
                                  </a:path>
                                </a:pathLst>
                              </a:custGeom>
                              <a:solidFill>
                                <a:srgbClr val="FFFFFF"/>
                              </a:solidFill>
                              <a:ln>
                                <a:noFill/>
                              </a:ln>
                            </wps:spPr>
                            <wps:bodyPr upright="1"/>
                          </wps:wsp>
                        </a:graphicData>
                      </a:graphic>
                    </wp:inline>
                  </w:drawing>
                </mc:Choice>
                <mc:Fallback>
                  <w:pict>
                    <v:shape w14:anchorId="7A27275A" id="任意多边形 1" o:spid="_x0000_s1026" style="width:98.8pt;height:4.6pt;visibility:visible;mso-wrap-style:square;mso-left-percent:-10001;mso-top-percent:-10001;mso-position-horizontal:absolute;mso-position-horizontal-relative:char;mso-position-vertical:absolute;mso-position-vertical-relative:line;mso-left-percent:-10001;mso-top-percent:-10001;v-text-anchor:top" coordsize="19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" path="m,91r1975,l1975,,,,,91xe" stroked="f">
                      <v:path arrowok="t" textboxrect="0,0,1976,91"/>
                      <w10:anchorlock/>
                    </v:shape>
                  </w:pict>
                </mc:Fallback>
              </mc:AlternateContent>
            </w:r>
          </w:p>
          <w:p w14:paraId="648A44E0" w14:textId="77777777" w:rsidR="00171191" w:rsidRDefault="008E27A9">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IV</w:t>
            </w:r>
            <w:r>
              <w:rPr>
                <w:rFonts w:ascii="微软雅黑" w:eastAsia="微软雅黑" w:hAnsi="微软雅黑" w:cs="微软雅黑" w:hint="eastAsia"/>
                <w:b/>
                <w:bCs/>
                <w:spacing w:val="-4"/>
                <w:sz w:val="18"/>
                <w:szCs w:val="18"/>
                <w:lang w:eastAsia="zh-CN"/>
              </w:rPr>
              <w:t xml:space="preserve"> </w:t>
            </w:r>
            <w:r>
              <w:rPr>
                <w:rFonts w:ascii="微软雅黑" w:eastAsia="微软雅黑" w:hAnsi="微软雅黑" w:cs="微软雅黑" w:hint="eastAsia"/>
                <w:b/>
                <w:bCs/>
                <w:spacing w:val="-3"/>
                <w:sz w:val="18"/>
                <w:szCs w:val="18"/>
                <w:lang w:eastAsia="zh-CN"/>
              </w:rPr>
              <w:t>类变异</w:t>
            </w:r>
          </w:p>
          <w:p w14:paraId="278144C1" w14:textId="77777777" w:rsidR="00171191" w:rsidRDefault="008E27A9">
            <w:pPr>
              <w:tabs>
                <w:tab w:val="left" w:pos="261"/>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(良性和可能</w:t>
            </w:r>
            <w:r>
              <w:rPr>
                <w:rFonts w:ascii="微软雅黑" w:eastAsia="微软雅黑" w:hAnsi="微软雅黑" w:cs="微软雅黑" w:hint="eastAsia"/>
                <w:b/>
                <w:bCs/>
                <w:sz w:val="18"/>
                <w:szCs w:val="18"/>
                <w:lang w:eastAsia="zh-CN"/>
              </w:rPr>
              <w:t>良性变异)</w:t>
            </w:r>
          </w:p>
          <w:p w14:paraId="253771DD" w14:textId="77777777" w:rsidR="00171191" w:rsidRDefault="008E27A9">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6C36984A" wp14:editId="057D5276">
                      <wp:extent cx="1254760" cy="59690"/>
                      <wp:effectExtent l="0" t="0" r="10160" b="1270"/>
                      <wp:docPr id="2" name="任意多边形 2"/>
                      <wp:cNvGraphicFramePr/>
                      <a:graphic xmlns:a="http://schemas.openxmlformats.org/drawingml/2006/main">
                        <a:graphicData uri="http://schemas.microsoft.com/office/word/2010/wordprocessingShape">
                          <wps:wsp>
                            <wps:cNvSpPr/>
                            <wps:spPr>
                              <a:xfrm>
                                <a:off x="0" y="0"/>
                                <a:ext cx="1254760" cy="59690"/>
                              </a:xfrm>
                              <a:custGeom>
                                <a:avLst/>
                                <a:gdLst/>
                                <a:ahLst/>
                                <a:cxnLst/>
                                <a:rect l="0" t="0" r="0" b="0"/>
                                <a:pathLst>
                                  <a:path w="1976" h="93">
                                    <a:moveTo>
                                      <a:pt x="0" y="93"/>
                                    </a:moveTo>
                                    <a:lnTo>
                                      <a:pt x="1975" y="93"/>
                                    </a:lnTo>
                                    <a:lnTo>
                                      <a:pt x="1975" y="0"/>
                                    </a:lnTo>
                                    <a:lnTo>
                                      <a:pt x="0" y="0"/>
                                    </a:lnTo>
                                    <a:lnTo>
                                      <a:pt x="0" y="93"/>
                                    </a:lnTo>
                                    <a:close/>
                                  </a:path>
                                </a:pathLst>
                              </a:custGeom>
                              <a:solidFill>
                                <a:srgbClr val="FFFFFF"/>
                              </a:solidFill>
                              <a:ln>
                                <a:noFill/>
                              </a:ln>
                            </wps:spPr>
                            <wps:bodyPr upright="1"/>
                          </wps:wsp>
                        </a:graphicData>
                      </a:graphic>
                    </wp:inline>
                  </w:drawing>
                </mc:Choice>
                <mc:Fallback>
                  <w:pict>
                    <v:shape w14:anchorId="6C70BAA2" id="任意多边形 2" o:spid="_x0000_s1026" style="width:98.8pt;height:4.7pt;visibility:visible;mso-wrap-style:square;mso-left-percent:-10001;mso-top-percent:-10001;mso-position-horizontal:absolute;mso-position-horizontal-relative:char;mso-position-vertical:absolute;mso-position-vertical-relative:line;mso-left-percent:-10001;mso-top-percent:-10001;v-text-anchor:top" coordsize="19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" path="m,93r1975,l1975,,,,,93xe" stroked="f">
                      <v:path arrowok="t" textboxrect="0,0,1976,93"/>
                      <w10:anchorlock/>
                    </v:shape>
                  </w:pict>
                </mc:Fallback>
              </mc:AlternateContent>
            </w:r>
          </w:p>
        </w:tc>
        <w:tc>
          <w:tcPr>
            <w:tcW w:w="1056" w:type="dxa"/>
            <w:tcBorders>
              <w:tl2br w:val="nil"/>
              <w:tr2bl w:val="nil"/>
            </w:tcBorders>
            <w:shd w:val="clear" w:color="auto" w:fill="auto"/>
            <w:vAlign w:val="center"/>
          </w:tcPr>
          <w:p w14:paraId="5B17E547"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3EC3C543"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全人群或特定人群数据库中观察到高变异频率</w:t>
            </w:r>
          </w:p>
        </w:tc>
      </w:tr>
      <w:tr w:rsidR="00171191" w14:paraId="57C8F09E" w14:textId="77777777">
        <w:trPr>
          <w:trHeight w:val="476"/>
        </w:trPr>
        <w:tc>
          <w:tcPr>
            <w:tcW w:w="2226" w:type="dxa"/>
            <w:vMerge/>
            <w:tcBorders>
              <w:tl2br w:val="nil"/>
              <w:tr2bl w:val="nil"/>
            </w:tcBorders>
            <w:shd w:val="clear" w:color="auto" w:fill="auto"/>
            <w:vAlign w:val="center"/>
          </w:tcPr>
          <w:p w14:paraId="21552F0D" w14:textId="77777777" w:rsidR="00171191" w:rsidRDefault="00171191">
            <w:pPr>
              <w:jc w:val="center"/>
              <w:rPr>
                <w:rFonts w:ascii="微软雅黑" w:eastAsia="微软雅黑" w:hAnsi="微软雅黑" w:cs="微软雅黑"/>
                <w:sz w:val="18"/>
                <w:szCs w:val="18"/>
                <w:lang w:eastAsia="zh-CN"/>
              </w:rPr>
            </w:pPr>
          </w:p>
        </w:tc>
        <w:tc>
          <w:tcPr>
            <w:tcW w:w="1056" w:type="dxa"/>
            <w:tcBorders>
              <w:tl2br w:val="nil"/>
              <w:tr2bl w:val="nil"/>
            </w:tcBorders>
            <w:shd w:val="clear" w:color="auto" w:fill="auto"/>
            <w:vAlign w:val="center"/>
          </w:tcPr>
          <w:p w14:paraId="5BFAD213"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405A0043"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无已发表的肿瘤相关证据</w:t>
            </w:r>
          </w:p>
        </w:tc>
      </w:tr>
    </w:tbl>
    <w:p w14:paraId="52C3B4EA"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3.检测方法与局限性</w:t>
      </w:r>
    </w:p>
    <w:p w14:paraId="390054D8" w14:textId="77777777" w:rsidR="00171191" w:rsidRDefault="008E27A9">
      <w:pPr>
        <w:pStyle w:val="a4"/>
        <w:ind w:firstLineChars="200" w:firstLine="418"/>
        <w:rPr>
          <w:rFonts w:ascii="Arial"/>
          <w:sz w:val="21"/>
          <w:lang w:eastAsia="zh-CN"/>
        </w:rPr>
      </w:pPr>
      <w:r>
        <w:rPr>
          <w:spacing w:val="-1"/>
          <w:position w:val="15"/>
          <w:sz w:val="21"/>
          <w:szCs w:val="21"/>
          <w:lang w:eastAsia="zh-CN"/>
        </w:rPr>
        <w:t xml:space="preserve">本产品采用基于Illumina平台的新一代高通量测序技术（ NGS ）进行检测。本产品可同时检测目标基因的单核苷酸变异 （ SNV ）、小片段插入/缺失变异（ </w:t>
      </w:r>
      <w:proofErr w:type="spellStart"/>
      <w:r>
        <w:rPr>
          <w:spacing w:val="-1"/>
          <w:position w:val="15"/>
          <w:sz w:val="21"/>
          <w:szCs w:val="21"/>
          <w:lang w:eastAsia="zh-CN"/>
        </w:rPr>
        <w:t>InDel</w:t>
      </w:r>
      <w:proofErr w:type="spellEnd"/>
      <w:r>
        <w:rPr>
          <w:spacing w:val="-1"/>
          <w:position w:val="15"/>
          <w:sz w:val="21"/>
          <w:szCs w:val="21"/>
          <w:lang w:eastAsia="zh-CN"/>
        </w:rPr>
        <w:t>）、大片段重排（仅限血液样本）。产品的检测性能与样本质量密切相关 ，样本质控等级以及某些变异特征会降低检测敏感度。</w:t>
      </w:r>
    </w:p>
    <w:p w14:paraId="5CC3A228"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4.阴性检测结果</w:t>
      </w:r>
    </w:p>
    <w:p w14:paraId="5830C181"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对于送检样本 ，不排除出现无基因变异的情况（即没有检测到任何BRCA1和BRCA2基因变异）。因为肿瘤生物学机制的复杂性 ，肿瘤的基因异常可出现在基因组</w:t>
      </w:r>
      <w:r>
        <w:rPr>
          <w:rFonts w:hint="eastAsia"/>
          <w:spacing w:val="-1"/>
          <w:position w:val="15"/>
          <w:sz w:val="21"/>
          <w:szCs w:val="21"/>
          <w:lang w:eastAsia="zh-CN"/>
        </w:rPr>
        <w:t>、</w:t>
      </w:r>
      <w:r>
        <w:rPr>
          <w:spacing w:val="-1"/>
          <w:position w:val="15"/>
          <w:sz w:val="21"/>
          <w:szCs w:val="21"/>
          <w:lang w:eastAsia="zh-CN"/>
        </w:rPr>
        <w:t xml:space="preserve">转录组、蛋白质组和表观遗传等多个层面 ，因此无基因变异的情况是客观存在 的、不能完全避免的。无基因变异并不是完全无用的信息 ，并不能证明治疗方法有效或无效 ，基因未发生变异同样能够为临 </w:t>
      </w:r>
      <w:proofErr w:type="gramStart"/>
      <w:r>
        <w:rPr>
          <w:spacing w:val="-1"/>
          <w:position w:val="15"/>
          <w:sz w:val="21"/>
          <w:szCs w:val="21"/>
          <w:lang w:eastAsia="zh-CN"/>
        </w:rPr>
        <w:t>床科研</w:t>
      </w:r>
      <w:proofErr w:type="gramEnd"/>
      <w:r>
        <w:rPr>
          <w:spacing w:val="-1"/>
          <w:position w:val="15"/>
          <w:sz w:val="21"/>
          <w:szCs w:val="21"/>
          <w:lang w:eastAsia="zh-CN"/>
        </w:rPr>
        <w:t>提供参考和帮助。</w:t>
      </w:r>
    </w:p>
    <w:p w14:paraId="5F6419A6" w14:textId="1E38EC7B" w:rsidR="00046358" w:rsidRPr="00046358" w:rsidRDefault="008E27A9" w:rsidP="00046358">
      <w:pPr>
        <w:pStyle w:val="a4"/>
        <w:ind w:firstLineChars="200" w:firstLine="418"/>
        <w:rPr>
          <w:spacing w:val="-1"/>
          <w:position w:val="15"/>
          <w:sz w:val="21"/>
          <w:szCs w:val="21"/>
          <w:lang w:eastAsia="zh-CN"/>
        </w:rPr>
      </w:pPr>
      <w:r>
        <w:rPr>
          <w:spacing w:val="-1"/>
          <w:position w:val="15"/>
          <w:sz w:val="21"/>
          <w:szCs w:val="21"/>
          <w:lang w:eastAsia="zh-CN"/>
        </w:rPr>
        <w:t>无基因变异的情况不能排除存在低于现有检测方法检测下限的低丰度变异的可能。我们不承诺所有的检测都能获得送检 样本的BRCA1和BRCA2基因变异信息 ，同样不承诺BRCA1和BRCA2基因变异信息中一定存在明确的可用药或治疗相关的基因变异。</w:t>
      </w:r>
      <w:r w:rsidR="00046358">
        <w:rPr>
          <w:spacing w:val="-1"/>
          <w:position w:val="15"/>
          <w:sz w:val="21"/>
          <w:szCs w:val="21"/>
          <w:lang w:eastAsia="zh-CN"/>
        </w:rPr>
        <w:br w:type="page"/>
      </w:r>
    </w:p>
    <w:p w14:paraId="2CFF386A" w14:textId="77777777" w:rsidR="00171191" w:rsidRDefault="00171191">
      <w:pPr>
        <w:spacing w:line="362" w:lineRule="auto"/>
        <w:rPr>
          <w:sz w:val="10"/>
          <w:szCs w:val="10"/>
          <w:lang w:eastAsia="zh-CN"/>
        </w:rPr>
      </w:pPr>
    </w:p>
    <w:p w14:paraId="562417F1"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5.临床方案决定</w:t>
      </w:r>
    </w:p>
    <w:p w14:paraId="41B765CC" w14:textId="77777777" w:rsidR="00171191" w:rsidRDefault="008E27A9">
      <w:pPr>
        <w:pStyle w:val="a4"/>
        <w:ind w:firstLineChars="200" w:firstLine="418"/>
        <w:rPr>
          <w:rFonts w:ascii="Arial"/>
          <w:sz w:val="21"/>
          <w:lang w:eastAsia="zh-CN"/>
        </w:rPr>
      </w:pPr>
      <w:r>
        <w:rPr>
          <w:spacing w:val="-1"/>
          <w:position w:val="15"/>
          <w:sz w:val="21"/>
          <w:szCs w:val="21"/>
          <w:lang w:eastAsia="zh-CN"/>
        </w:rPr>
        <w:t>患者的治疗决策必须基于医生的医学判断 ，还需要考虑到患者所有可用信息 ，包括患者病史和家族史、体检、其他的</w:t>
      </w:r>
      <w:proofErr w:type="gramStart"/>
      <w:r>
        <w:rPr>
          <w:spacing w:val="-1"/>
          <w:position w:val="15"/>
          <w:sz w:val="21"/>
          <w:szCs w:val="21"/>
          <w:lang w:eastAsia="zh-CN"/>
        </w:rPr>
        <w:t>医</w:t>
      </w:r>
      <w:proofErr w:type="gramEnd"/>
      <w:r>
        <w:rPr>
          <w:spacing w:val="-1"/>
          <w:position w:val="15"/>
          <w:sz w:val="21"/>
          <w:szCs w:val="21"/>
          <w:lang w:eastAsia="zh-CN"/>
        </w:rPr>
        <w:t xml:space="preserve"> 学检测信息及患者喜好 ，并遵照医院给出的护理标准。医生的决策不能仅依赖于某一单个检测。本报告不是临床诊断报告 ， 不具备医嘱性质 ，供医生参考 ，治疗方案由医生决策。</w:t>
      </w:r>
    </w:p>
    <w:p w14:paraId="33C91681"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6.数据安全与隐私保护</w:t>
      </w:r>
    </w:p>
    <w:p w14:paraId="44713312"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您的个人信息仅对样本接收人员公开 ，在整个检测过程中 ，您的个人信息将会隐去 ，每份检测样本仅以条码作为识别 ，负责样本接收的人员为您的信息保密负责。我们采用多种措施确保检测数据的安全。</w:t>
      </w:r>
    </w:p>
    <w:p w14:paraId="1C5EB2E9" w14:textId="08D4ED86" w:rsidR="00046358" w:rsidRDefault="00046358">
      <w:pPr>
        <w:kinsoku/>
        <w:autoSpaceDE/>
        <w:autoSpaceDN/>
        <w:adjustRightInd/>
        <w:snapToGrid/>
        <w:textAlignment w:val="auto"/>
        <w:rPr>
          <w:rFonts w:eastAsia="宋体"/>
          <w:lang w:eastAsia="zh-CN"/>
        </w:rPr>
      </w:pPr>
      <w:r>
        <w:rPr>
          <w:rFonts w:eastAsia="宋体"/>
          <w:lang w:eastAsia="zh-CN"/>
        </w:rPr>
        <w:br w:type="page"/>
      </w:r>
    </w:p>
    <w:p w14:paraId="78025C59" w14:textId="77777777" w:rsidR="00171191" w:rsidRDefault="008E27A9">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lastRenderedPageBreak/>
        <w:t>文献参考</w:t>
      </w:r>
      <w:proofErr w:type="spellEnd"/>
    </w:p>
    <w:p w14:paraId="70C09E51"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中华医学会病理学分会</w:t>
      </w:r>
      <w:r w:rsidRPr="007D1447">
        <w:rPr>
          <w:spacing w:val="5"/>
          <w:sz w:val="21"/>
          <w:szCs w:val="21"/>
          <w:lang w:eastAsia="zh-CN"/>
        </w:rPr>
        <w:t xml:space="preserve">, </w:t>
      </w:r>
      <w:r w:rsidRPr="007D1447">
        <w:rPr>
          <w:rFonts w:hint="eastAsia"/>
          <w:spacing w:val="5"/>
          <w:sz w:val="21"/>
          <w:szCs w:val="21"/>
          <w:lang w:eastAsia="zh-CN"/>
        </w:rPr>
        <w:t>国家病理质控中心</w:t>
      </w:r>
      <w:r w:rsidRPr="007D1447">
        <w:rPr>
          <w:spacing w:val="5"/>
          <w:sz w:val="21"/>
          <w:szCs w:val="21"/>
          <w:lang w:eastAsia="zh-CN"/>
        </w:rPr>
        <w:t>. BRCA1/2</w:t>
      </w:r>
      <w:r w:rsidRPr="007D1447">
        <w:rPr>
          <w:rFonts w:hint="eastAsia"/>
          <w:spacing w:val="5"/>
          <w:sz w:val="21"/>
          <w:szCs w:val="21"/>
          <w:lang w:eastAsia="zh-CN"/>
        </w:rPr>
        <w:t>数据解读中国专家共识（</w:t>
      </w:r>
      <w:r w:rsidRPr="007D1447">
        <w:rPr>
          <w:spacing w:val="5"/>
          <w:sz w:val="21"/>
          <w:szCs w:val="21"/>
          <w:lang w:eastAsia="zh-CN"/>
        </w:rPr>
        <w:t>2021</w:t>
      </w:r>
      <w:r w:rsidRPr="007D1447">
        <w:rPr>
          <w:rFonts w:hint="eastAsia"/>
          <w:spacing w:val="5"/>
          <w:sz w:val="21"/>
          <w:szCs w:val="21"/>
          <w:lang w:eastAsia="zh-CN"/>
        </w:rPr>
        <w:t>版）</w:t>
      </w:r>
      <w:r w:rsidRPr="007D1447">
        <w:rPr>
          <w:spacing w:val="5"/>
          <w:sz w:val="21"/>
          <w:szCs w:val="21"/>
          <w:lang w:eastAsia="zh-CN"/>
        </w:rPr>
        <w:t>[J] .</w:t>
      </w:r>
      <w:r w:rsidRPr="007D1447">
        <w:rPr>
          <w:rFonts w:hint="eastAsia"/>
          <w:spacing w:val="5"/>
          <w:sz w:val="21"/>
          <w:szCs w:val="21"/>
          <w:lang w:eastAsia="zh-CN"/>
        </w:rPr>
        <w:t>中华病理学杂志</w:t>
      </w:r>
      <w:r w:rsidRPr="007D1447">
        <w:rPr>
          <w:spacing w:val="5"/>
          <w:sz w:val="21"/>
          <w:szCs w:val="21"/>
          <w:lang w:eastAsia="zh-CN"/>
        </w:rPr>
        <w:t>, 2021, 50(6): 565-571.</w:t>
      </w:r>
    </w:p>
    <w:p w14:paraId="28866D7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中国医师协会精准治疗委员会乳腺癌专业委员会</w:t>
      </w:r>
      <w:r w:rsidRPr="007D1447">
        <w:rPr>
          <w:spacing w:val="5"/>
          <w:sz w:val="21"/>
          <w:szCs w:val="21"/>
          <w:lang w:eastAsia="zh-CN"/>
        </w:rPr>
        <w:t xml:space="preserve">, </w:t>
      </w:r>
      <w:r w:rsidRPr="007D1447">
        <w:rPr>
          <w:rFonts w:hint="eastAsia"/>
          <w:spacing w:val="5"/>
          <w:sz w:val="21"/>
          <w:szCs w:val="21"/>
          <w:lang w:eastAsia="zh-CN"/>
        </w:rPr>
        <w:t>中华医学会肿瘤学分会乳腺肿瘤学组</w:t>
      </w:r>
      <w:r w:rsidRPr="007D1447">
        <w:rPr>
          <w:spacing w:val="5"/>
          <w:sz w:val="21"/>
          <w:szCs w:val="21"/>
          <w:lang w:eastAsia="zh-CN"/>
        </w:rPr>
        <w:t xml:space="preserve">, </w:t>
      </w:r>
      <w:r w:rsidRPr="007D1447">
        <w:rPr>
          <w:rFonts w:hint="eastAsia"/>
          <w:spacing w:val="5"/>
          <w:sz w:val="21"/>
          <w:szCs w:val="21"/>
          <w:lang w:eastAsia="zh-CN"/>
        </w:rPr>
        <w:t>中国抗癌协会乳腺癌专业委员会</w:t>
      </w:r>
      <w:r w:rsidRPr="007D1447">
        <w:rPr>
          <w:spacing w:val="5"/>
          <w:sz w:val="21"/>
          <w:szCs w:val="21"/>
          <w:lang w:eastAsia="zh-CN"/>
        </w:rPr>
        <w:t xml:space="preserve">. </w:t>
      </w:r>
      <w:r w:rsidRPr="007D1447">
        <w:rPr>
          <w:rFonts w:hint="eastAsia"/>
          <w:spacing w:val="5"/>
          <w:sz w:val="21"/>
          <w:szCs w:val="21"/>
          <w:lang w:eastAsia="zh-CN"/>
        </w:rPr>
        <w:t>中国乳腺癌患者</w:t>
      </w:r>
      <w:r w:rsidRPr="007D1447">
        <w:rPr>
          <w:spacing w:val="5"/>
          <w:sz w:val="21"/>
          <w:szCs w:val="21"/>
          <w:lang w:eastAsia="zh-CN"/>
        </w:rPr>
        <w:t>BRCA1/2</w:t>
      </w:r>
      <w:r w:rsidRPr="007D1447">
        <w:rPr>
          <w:rFonts w:hint="eastAsia"/>
          <w:spacing w:val="5"/>
          <w:sz w:val="21"/>
          <w:szCs w:val="21"/>
          <w:lang w:eastAsia="zh-CN"/>
        </w:rPr>
        <w:t>基因检测与临床应用专家共识（</w:t>
      </w:r>
      <w:r w:rsidRPr="007D1447">
        <w:rPr>
          <w:spacing w:val="5"/>
          <w:sz w:val="21"/>
          <w:szCs w:val="21"/>
          <w:lang w:eastAsia="zh-CN"/>
        </w:rPr>
        <w:t>2018</w:t>
      </w:r>
      <w:r w:rsidRPr="007D1447">
        <w:rPr>
          <w:rFonts w:hint="eastAsia"/>
          <w:spacing w:val="5"/>
          <w:sz w:val="21"/>
          <w:szCs w:val="21"/>
          <w:lang w:eastAsia="zh-CN"/>
        </w:rPr>
        <w:t>年版）</w:t>
      </w:r>
      <w:r w:rsidRPr="007D1447">
        <w:rPr>
          <w:spacing w:val="5"/>
          <w:sz w:val="21"/>
          <w:szCs w:val="21"/>
          <w:lang w:eastAsia="zh-CN"/>
        </w:rPr>
        <w:t>[J].</w:t>
      </w:r>
      <w:r w:rsidRPr="007D1447">
        <w:rPr>
          <w:rFonts w:hint="eastAsia"/>
          <w:spacing w:val="5"/>
          <w:sz w:val="21"/>
          <w:szCs w:val="21"/>
          <w:lang w:eastAsia="zh-CN"/>
        </w:rPr>
        <w:t>中国癌症杂志</w:t>
      </w:r>
      <w:r w:rsidRPr="007D1447">
        <w:rPr>
          <w:spacing w:val="5"/>
          <w:sz w:val="21"/>
          <w:szCs w:val="21"/>
          <w:lang w:eastAsia="zh-CN"/>
        </w:rPr>
        <w:t>, 2018, 28(10): 787-800.</w:t>
      </w:r>
    </w:p>
    <w:p w14:paraId="4821E7D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中国抗癌协会肿瘤标志专业委员会遗传性肿瘤标志物协作组</w:t>
      </w:r>
      <w:r w:rsidRPr="007D1447">
        <w:rPr>
          <w:spacing w:val="5"/>
          <w:sz w:val="21"/>
          <w:szCs w:val="21"/>
          <w:lang w:eastAsia="zh-CN"/>
        </w:rPr>
        <w:t xml:space="preserve">, </w:t>
      </w:r>
      <w:r w:rsidRPr="007D1447">
        <w:rPr>
          <w:rFonts w:hint="eastAsia"/>
          <w:spacing w:val="5"/>
          <w:sz w:val="21"/>
          <w:szCs w:val="21"/>
          <w:lang w:eastAsia="zh-CN"/>
        </w:rPr>
        <w:t>中华医学会病理学分会分子病理学组</w:t>
      </w:r>
      <w:r w:rsidRPr="007D1447">
        <w:rPr>
          <w:spacing w:val="5"/>
          <w:sz w:val="21"/>
          <w:szCs w:val="21"/>
          <w:lang w:eastAsia="zh-CN"/>
        </w:rPr>
        <w:t xml:space="preserve">. </w:t>
      </w:r>
      <w:r w:rsidRPr="007D1447">
        <w:rPr>
          <w:rFonts w:hint="eastAsia"/>
          <w:spacing w:val="5"/>
          <w:sz w:val="21"/>
          <w:szCs w:val="21"/>
          <w:lang w:eastAsia="zh-CN"/>
        </w:rPr>
        <w:t>同源重组修复缺陷临床检测与应用专家共识（</w:t>
      </w:r>
      <w:r w:rsidRPr="007D1447">
        <w:rPr>
          <w:spacing w:val="5"/>
          <w:sz w:val="21"/>
          <w:szCs w:val="21"/>
          <w:lang w:eastAsia="zh-CN"/>
        </w:rPr>
        <w:t>2021</w:t>
      </w:r>
      <w:r w:rsidRPr="007D1447">
        <w:rPr>
          <w:rFonts w:hint="eastAsia"/>
          <w:spacing w:val="5"/>
          <w:sz w:val="21"/>
          <w:szCs w:val="21"/>
          <w:lang w:eastAsia="zh-CN"/>
        </w:rPr>
        <w:t>版）</w:t>
      </w:r>
      <w:r w:rsidRPr="007D1447">
        <w:rPr>
          <w:spacing w:val="5"/>
          <w:sz w:val="21"/>
          <w:szCs w:val="21"/>
          <w:lang w:eastAsia="zh-CN"/>
        </w:rPr>
        <w:t>[J].</w:t>
      </w:r>
      <w:r w:rsidRPr="007D1447">
        <w:rPr>
          <w:rFonts w:hint="eastAsia"/>
          <w:spacing w:val="5"/>
          <w:sz w:val="21"/>
          <w:szCs w:val="21"/>
          <w:lang w:eastAsia="zh-CN"/>
        </w:rPr>
        <w:t>中国癌症防治杂志</w:t>
      </w:r>
      <w:r w:rsidRPr="007D1447">
        <w:rPr>
          <w:spacing w:val="5"/>
          <w:sz w:val="21"/>
          <w:szCs w:val="21"/>
          <w:lang w:eastAsia="zh-CN"/>
        </w:rPr>
        <w:t>, 2021, 13(4): 329-338.</w:t>
      </w:r>
    </w:p>
    <w:p w14:paraId="57C8D244"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中华医学会妇科肿瘤学分会</w:t>
      </w:r>
      <w:r w:rsidRPr="007D1447">
        <w:rPr>
          <w:spacing w:val="5"/>
          <w:sz w:val="21"/>
          <w:szCs w:val="21"/>
          <w:lang w:eastAsia="zh-CN"/>
        </w:rPr>
        <w:t xml:space="preserve">. </w:t>
      </w:r>
      <w:r w:rsidRPr="007D1447">
        <w:rPr>
          <w:rFonts w:hint="eastAsia"/>
          <w:spacing w:val="5"/>
          <w:sz w:val="21"/>
          <w:szCs w:val="21"/>
          <w:lang w:eastAsia="zh-CN"/>
        </w:rPr>
        <w:t>卵巢癌</w:t>
      </w:r>
      <w:r w:rsidRPr="007D1447">
        <w:rPr>
          <w:spacing w:val="5"/>
          <w:sz w:val="21"/>
          <w:szCs w:val="21"/>
          <w:lang w:eastAsia="zh-CN"/>
        </w:rPr>
        <w:t>PARP</w:t>
      </w:r>
      <w:r w:rsidRPr="007D1447">
        <w:rPr>
          <w:rFonts w:hint="eastAsia"/>
          <w:spacing w:val="5"/>
          <w:sz w:val="21"/>
          <w:szCs w:val="21"/>
          <w:lang w:eastAsia="zh-CN"/>
        </w:rPr>
        <w:t>抑制剂临床应用指南（</w:t>
      </w:r>
      <w:r w:rsidRPr="007D1447">
        <w:rPr>
          <w:spacing w:val="5"/>
          <w:sz w:val="21"/>
          <w:szCs w:val="21"/>
          <w:lang w:eastAsia="zh-CN"/>
        </w:rPr>
        <w:t>2022</w:t>
      </w:r>
      <w:r w:rsidRPr="007D1447">
        <w:rPr>
          <w:rFonts w:hint="eastAsia"/>
          <w:spacing w:val="5"/>
          <w:sz w:val="21"/>
          <w:szCs w:val="21"/>
          <w:lang w:eastAsia="zh-CN"/>
        </w:rPr>
        <w:t>版）</w:t>
      </w:r>
      <w:r w:rsidRPr="007D1447">
        <w:rPr>
          <w:spacing w:val="5"/>
          <w:sz w:val="21"/>
          <w:szCs w:val="21"/>
          <w:lang w:eastAsia="zh-CN"/>
        </w:rPr>
        <w:t>[J].</w:t>
      </w:r>
      <w:r w:rsidRPr="007D1447">
        <w:rPr>
          <w:rFonts w:hint="eastAsia"/>
          <w:spacing w:val="5"/>
          <w:sz w:val="21"/>
          <w:szCs w:val="21"/>
          <w:lang w:eastAsia="zh-CN"/>
        </w:rPr>
        <w:t>现代妇产科进展</w:t>
      </w:r>
      <w:r w:rsidRPr="007D1447">
        <w:rPr>
          <w:spacing w:val="5"/>
          <w:sz w:val="21"/>
          <w:szCs w:val="21"/>
          <w:lang w:eastAsia="zh-CN"/>
        </w:rPr>
        <w:t>,2022,31(8):561-572.</w:t>
      </w:r>
    </w:p>
    <w:p w14:paraId="4E37516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中国抗癌协会泌尿男生殖系肿瘤专业委员会</w:t>
      </w:r>
      <w:r w:rsidRPr="007D1447">
        <w:rPr>
          <w:spacing w:val="5"/>
          <w:sz w:val="21"/>
          <w:szCs w:val="21"/>
          <w:lang w:eastAsia="zh-CN"/>
        </w:rPr>
        <w:t xml:space="preserve">, </w:t>
      </w:r>
      <w:r w:rsidRPr="007D1447">
        <w:rPr>
          <w:rFonts w:hint="eastAsia"/>
          <w:spacing w:val="5"/>
          <w:sz w:val="21"/>
          <w:szCs w:val="21"/>
          <w:lang w:eastAsia="zh-CN"/>
        </w:rPr>
        <w:t>中国临床肿瘤学会前列腺癌专业委员会</w:t>
      </w:r>
      <w:r w:rsidRPr="007D1447">
        <w:rPr>
          <w:spacing w:val="5"/>
          <w:sz w:val="21"/>
          <w:szCs w:val="21"/>
          <w:lang w:eastAsia="zh-CN"/>
        </w:rPr>
        <w:t xml:space="preserve">. </w:t>
      </w:r>
      <w:r w:rsidRPr="007D1447">
        <w:rPr>
          <w:rFonts w:hint="eastAsia"/>
          <w:spacing w:val="5"/>
          <w:sz w:val="21"/>
          <w:szCs w:val="21"/>
          <w:lang w:eastAsia="zh-CN"/>
        </w:rPr>
        <w:t>中国前列腺癌患者基因检测专家共识（</w:t>
      </w:r>
      <w:r w:rsidRPr="007D1447">
        <w:rPr>
          <w:spacing w:val="5"/>
          <w:sz w:val="21"/>
          <w:szCs w:val="21"/>
          <w:lang w:eastAsia="zh-CN"/>
        </w:rPr>
        <w:t>2020</w:t>
      </w:r>
      <w:r w:rsidRPr="007D1447">
        <w:rPr>
          <w:rFonts w:hint="eastAsia"/>
          <w:spacing w:val="5"/>
          <w:sz w:val="21"/>
          <w:szCs w:val="21"/>
          <w:lang w:eastAsia="zh-CN"/>
        </w:rPr>
        <w:t>年版）</w:t>
      </w:r>
      <w:r w:rsidRPr="007D1447">
        <w:rPr>
          <w:spacing w:val="5"/>
          <w:sz w:val="21"/>
          <w:szCs w:val="21"/>
          <w:lang w:eastAsia="zh-CN"/>
        </w:rPr>
        <w:t>[J].</w:t>
      </w:r>
      <w:r w:rsidRPr="007D1447">
        <w:rPr>
          <w:rFonts w:hint="eastAsia"/>
          <w:spacing w:val="5"/>
          <w:sz w:val="21"/>
          <w:szCs w:val="21"/>
          <w:lang w:eastAsia="zh-CN"/>
        </w:rPr>
        <w:t>中国癌症杂志</w:t>
      </w:r>
      <w:r w:rsidRPr="007D1447">
        <w:rPr>
          <w:spacing w:val="5"/>
          <w:sz w:val="21"/>
          <w:szCs w:val="21"/>
          <w:lang w:eastAsia="zh-CN"/>
        </w:rPr>
        <w:t>, 2020, 30(7): 551-560.</w:t>
      </w:r>
    </w:p>
    <w:p w14:paraId="3B3A6F9A"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Oncology-Genetic/Familial High-Risk Assessment: Breast, Ovarian, and Pancreatic. (version </w:t>
      </w:r>
      <w:proofErr w:type="gramStart"/>
      <w:r w:rsidRPr="007D1447">
        <w:rPr>
          <w:spacing w:val="5"/>
          <w:sz w:val="21"/>
          <w:szCs w:val="21"/>
          <w:lang w:eastAsia="zh-CN"/>
        </w:rPr>
        <w:t>2.2024)[</w:t>
      </w:r>
      <w:proofErr w:type="gramEnd"/>
      <w:r w:rsidRPr="007D1447">
        <w:rPr>
          <w:spacing w:val="5"/>
          <w:sz w:val="21"/>
          <w:szCs w:val="21"/>
          <w:lang w:eastAsia="zh-CN"/>
        </w:rPr>
        <w:t>EB/OL]. http://www.nccn.org</w:t>
      </w:r>
    </w:p>
    <w:p w14:paraId="4BD82D9A"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Oncology-Breast Cancer Risk Reduction. (version </w:t>
      </w:r>
      <w:proofErr w:type="gramStart"/>
      <w:r w:rsidRPr="007D1447">
        <w:rPr>
          <w:spacing w:val="5"/>
          <w:sz w:val="21"/>
          <w:szCs w:val="21"/>
          <w:lang w:eastAsia="zh-CN"/>
        </w:rPr>
        <w:t>1.2024)[</w:t>
      </w:r>
      <w:proofErr w:type="gramEnd"/>
      <w:r w:rsidRPr="007D1447">
        <w:rPr>
          <w:spacing w:val="5"/>
          <w:sz w:val="21"/>
          <w:szCs w:val="21"/>
          <w:lang w:eastAsia="zh-CN"/>
        </w:rPr>
        <w:t>EB/OL]. http://www.nccn.org</w:t>
      </w:r>
    </w:p>
    <w:p w14:paraId="3F5A51C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Oncology-Ovarian Cancer Including Fallopian Tube Cancer and Primary Peritoneal Cancer. (version </w:t>
      </w:r>
      <w:proofErr w:type="gramStart"/>
      <w:r w:rsidRPr="007D1447">
        <w:rPr>
          <w:spacing w:val="5"/>
          <w:sz w:val="21"/>
          <w:szCs w:val="21"/>
          <w:lang w:eastAsia="zh-CN"/>
        </w:rPr>
        <w:t>2.2023)[</w:t>
      </w:r>
      <w:proofErr w:type="gramEnd"/>
      <w:r w:rsidRPr="007D1447">
        <w:rPr>
          <w:spacing w:val="5"/>
          <w:sz w:val="21"/>
          <w:szCs w:val="21"/>
          <w:lang w:eastAsia="zh-CN"/>
        </w:rPr>
        <w:t>EB/OL]. http://www.nccn.org</w:t>
      </w:r>
    </w:p>
    <w:p w14:paraId="0700EBAF"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Oncology-Breast Cancer. (version </w:t>
      </w:r>
      <w:proofErr w:type="gramStart"/>
      <w:r w:rsidRPr="007D1447">
        <w:rPr>
          <w:spacing w:val="5"/>
          <w:sz w:val="21"/>
          <w:szCs w:val="21"/>
          <w:lang w:eastAsia="zh-CN"/>
        </w:rPr>
        <w:t>4.2023)[</w:t>
      </w:r>
      <w:proofErr w:type="gramEnd"/>
      <w:r w:rsidRPr="007D1447">
        <w:rPr>
          <w:spacing w:val="5"/>
          <w:sz w:val="21"/>
          <w:szCs w:val="21"/>
          <w:lang w:eastAsia="zh-CN"/>
        </w:rPr>
        <w:t>EB/OL]. http://www.nccn.org</w:t>
      </w:r>
    </w:p>
    <w:p w14:paraId="495E539E"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Oncology-Prostate Cancer. (version </w:t>
      </w:r>
      <w:proofErr w:type="gramStart"/>
      <w:r w:rsidRPr="007D1447">
        <w:rPr>
          <w:spacing w:val="5"/>
          <w:sz w:val="21"/>
          <w:szCs w:val="21"/>
          <w:lang w:eastAsia="zh-CN"/>
        </w:rPr>
        <w:t>4.2023)[</w:t>
      </w:r>
      <w:proofErr w:type="gramEnd"/>
      <w:r w:rsidRPr="007D1447">
        <w:rPr>
          <w:spacing w:val="5"/>
          <w:sz w:val="21"/>
          <w:szCs w:val="21"/>
          <w:lang w:eastAsia="zh-CN"/>
        </w:rPr>
        <w:t>EB/OL]. http://www.nccn.org</w:t>
      </w:r>
    </w:p>
    <w:p w14:paraId="42BAB35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Oncology-Pancreatic Adenocarcinoma. (version </w:t>
      </w:r>
      <w:proofErr w:type="gramStart"/>
      <w:r w:rsidRPr="007D1447">
        <w:rPr>
          <w:spacing w:val="5"/>
          <w:sz w:val="21"/>
          <w:szCs w:val="21"/>
          <w:lang w:eastAsia="zh-CN"/>
        </w:rPr>
        <w:t>2.2023)[</w:t>
      </w:r>
      <w:proofErr w:type="gramEnd"/>
      <w:r w:rsidRPr="007D1447">
        <w:rPr>
          <w:spacing w:val="5"/>
          <w:sz w:val="21"/>
          <w:szCs w:val="21"/>
          <w:lang w:eastAsia="zh-CN"/>
        </w:rPr>
        <w:t>EB/OL]. http://www.nccn.org</w:t>
      </w:r>
    </w:p>
    <w:p w14:paraId="0F7EA30B"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8418456"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王秋菊</w:t>
      </w:r>
      <w:r w:rsidRPr="007D1447">
        <w:rPr>
          <w:spacing w:val="5"/>
          <w:sz w:val="21"/>
          <w:szCs w:val="21"/>
          <w:lang w:eastAsia="zh-CN"/>
        </w:rPr>
        <w:t xml:space="preserve">, </w:t>
      </w:r>
      <w:r w:rsidRPr="007D1447">
        <w:rPr>
          <w:rFonts w:hint="eastAsia"/>
          <w:spacing w:val="5"/>
          <w:sz w:val="21"/>
          <w:szCs w:val="21"/>
          <w:lang w:eastAsia="zh-CN"/>
        </w:rPr>
        <w:t>沈亦平</w:t>
      </w:r>
      <w:r w:rsidRPr="007D1447">
        <w:rPr>
          <w:spacing w:val="5"/>
          <w:sz w:val="21"/>
          <w:szCs w:val="21"/>
          <w:lang w:eastAsia="zh-CN"/>
        </w:rPr>
        <w:t xml:space="preserve">, </w:t>
      </w:r>
      <w:r w:rsidRPr="007D1447">
        <w:rPr>
          <w:rFonts w:hint="eastAsia"/>
          <w:spacing w:val="5"/>
          <w:sz w:val="21"/>
          <w:szCs w:val="21"/>
          <w:lang w:eastAsia="zh-CN"/>
        </w:rPr>
        <w:t>邬玲仟</w:t>
      </w:r>
      <w:r w:rsidRPr="007D1447">
        <w:rPr>
          <w:spacing w:val="5"/>
          <w:sz w:val="21"/>
          <w:szCs w:val="21"/>
          <w:lang w:eastAsia="zh-CN"/>
        </w:rPr>
        <w:t xml:space="preserve">, </w:t>
      </w:r>
      <w:r w:rsidRPr="007D1447">
        <w:rPr>
          <w:rFonts w:hint="eastAsia"/>
          <w:spacing w:val="5"/>
          <w:sz w:val="21"/>
          <w:szCs w:val="21"/>
          <w:lang w:eastAsia="zh-CN"/>
        </w:rPr>
        <w:t>陈少科</w:t>
      </w:r>
      <w:r w:rsidRPr="007D1447">
        <w:rPr>
          <w:spacing w:val="5"/>
          <w:sz w:val="21"/>
          <w:szCs w:val="21"/>
          <w:lang w:eastAsia="zh-CN"/>
        </w:rPr>
        <w:t xml:space="preserve">, </w:t>
      </w:r>
      <w:r w:rsidRPr="007D1447">
        <w:rPr>
          <w:rFonts w:hint="eastAsia"/>
          <w:spacing w:val="5"/>
          <w:sz w:val="21"/>
          <w:szCs w:val="21"/>
          <w:lang w:eastAsia="zh-CN"/>
        </w:rPr>
        <w:t>陈子江</w:t>
      </w:r>
      <w:r w:rsidRPr="007D1447">
        <w:rPr>
          <w:spacing w:val="5"/>
          <w:sz w:val="21"/>
          <w:szCs w:val="21"/>
          <w:lang w:eastAsia="zh-CN"/>
        </w:rPr>
        <w:t xml:space="preserve">, </w:t>
      </w:r>
      <w:r w:rsidRPr="007D1447">
        <w:rPr>
          <w:rFonts w:hint="eastAsia"/>
          <w:spacing w:val="5"/>
          <w:sz w:val="21"/>
          <w:szCs w:val="21"/>
          <w:lang w:eastAsia="zh-CN"/>
        </w:rPr>
        <w:t>方向东</w:t>
      </w:r>
      <w:r w:rsidRPr="007D1447">
        <w:rPr>
          <w:spacing w:val="5"/>
          <w:sz w:val="21"/>
          <w:szCs w:val="21"/>
          <w:lang w:eastAsia="zh-CN"/>
        </w:rPr>
        <w:t xml:space="preserve">, </w:t>
      </w:r>
      <w:proofErr w:type="gramStart"/>
      <w:r w:rsidRPr="007D1447">
        <w:rPr>
          <w:rFonts w:hint="eastAsia"/>
          <w:spacing w:val="5"/>
          <w:sz w:val="21"/>
          <w:szCs w:val="21"/>
          <w:lang w:eastAsia="zh-CN"/>
        </w:rPr>
        <w:t>傅松滨</w:t>
      </w:r>
      <w:proofErr w:type="gramEnd"/>
      <w:r w:rsidRPr="007D1447">
        <w:rPr>
          <w:spacing w:val="5"/>
          <w:sz w:val="21"/>
          <w:szCs w:val="21"/>
          <w:lang w:eastAsia="zh-CN"/>
        </w:rPr>
        <w:t xml:space="preserve">, </w:t>
      </w:r>
      <w:r w:rsidRPr="007D1447">
        <w:rPr>
          <w:rFonts w:hint="eastAsia"/>
          <w:spacing w:val="5"/>
          <w:sz w:val="21"/>
          <w:szCs w:val="21"/>
          <w:lang w:eastAsia="zh-CN"/>
        </w:rPr>
        <w:t>龚瑶琴</w:t>
      </w:r>
      <w:r w:rsidRPr="007D1447">
        <w:rPr>
          <w:spacing w:val="5"/>
          <w:sz w:val="21"/>
          <w:szCs w:val="21"/>
          <w:lang w:eastAsia="zh-CN"/>
        </w:rPr>
        <w:t xml:space="preserve">, </w:t>
      </w:r>
      <w:r w:rsidRPr="007D1447">
        <w:rPr>
          <w:rFonts w:hint="eastAsia"/>
          <w:spacing w:val="5"/>
          <w:sz w:val="21"/>
          <w:szCs w:val="21"/>
          <w:lang w:eastAsia="zh-CN"/>
        </w:rPr>
        <w:t>黄国英</w:t>
      </w:r>
      <w:r w:rsidRPr="007D1447">
        <w:rPr>
          <w:spacing w:val="5"/>
          <w:sz w:val="21"/>
          <w:szCs w:val="21"/>
          <w:lang w:eastAsia="zh-CN"/>
        </w:rPr>
        <w:t xml:space="preserve">, </w:t>
      </w:r>
      <w:proofErr w:type="gramStart"/>
      <w:r w:rsidRPr="007D1447">
        <w:rPr>
          <w:rFonts w:hint="eastAsia"/>
          <w:spacing w:val="5"/>
          <w:sz w:val="21"/>
          <w:szCs w:val="21"/>
          <w:lang w:eastAsia="zh-CN"/>
        </w:rPr>
        <w:t>黄国宁</w:t>
      </w:r>
      <w:proofErr w:type="gramEnd"/>
      <w:r w:rsidRPr="007D1447">
        <w:rPr>
          <w:spacing w:val="5"/>
          <w:sz w:val="21"/>
          <w:szCs w:val="21"/>
          <w:lang w:eastAsia="zh-CN"/>
        </w:rPr>
        <w:t xml:space="preserve">, </w:t>
      </w:r>
      <w:proofErr w:type="gramStart"/>
      <w:r w:rsidRPr="007D1447">
        <w:rPr>
          <w:rFonts w:hint="eastAsia"/>
          <w:spacing w:val="5"/>
          <w:sz w:val="21"/>
          <w:szCs w:val="21"/>
          <w:lang w:eastAsia="zh-CN"/>
        </w:rPr>
        <w:t>黄荷凤</w:t>
      </w:r>
      <w:proofErr w:type="gramEnd"/>
      <w:r w:rsidRPr="007D1447">
        <w:rPr>
          <w:spacing w:val="5"/>
          <w:sz w:val="21"/>
          <w:szCs w:val="21"/>
          <w:lang w:eastAsia="zh-CN"/>
        </w:rPr>
        <w:t xml:space="preserve">, </w:t>
      </w:r>
      <w:r w:rsidRPr="007D1447">
        <w:rPr>
          <w:rFonts w:hint="eastAsia"/>
          <w:spacing w:val="5"/>
          <w:sz w:val="21"/>
          <w:szCs w:val="21"/>
          <w:lang w:eastAsia="zh-CN"/>
        </w:rPr>
        <w:t>黄山</w:t>
      </w:r>
      <w:r w:rsidRPr="007D1447">
        <w:rPr>
          <w:spacing w:val="5"/>
          <w:sz w:val="21"/>
          <w:szCs w:val="21"/>
          <w:lang w:eastAsia="zh-CN"/>
        </w:rPr>
        <w:t xml:space="preserve">, </w:t>
      </w:r>
      <w:r w:rsidRPr="007D1447">
        <w:rPr>
          <w:rFonts w:hint="eastAsia"/>
          <w:spacing w:val="5"/>
          <w:sz w:val="21"/>
          <w:szCs w:val="21"/>
          <w:lang w:eastAsia="zh-CN"/>
        </w:rPr>
        <w:t>郝晓柯</w:t>
      </w:r>
      <w:r w:rsidRPr="007D1447">
        <w:rPr>
          <w:spacing w:val="5"/>
          <w:sz w:val="21"/>
          <w:szCs w:val="21"/>
          <w:lang w:eastAsia="zh-CN"/>
        </w:rPr>
        <w:t xml:space="preserve"> 12, </w:t>
      </w:r>
      <w:r w:rsidRPr="007D1447">
        <w:rPr>
          <w:rFonts w:hint="eastAsia"/>
          <w:spacing w:val="5"/>
          <w:sz w:val="21"/>
          <w:szCs w:val="21"/>
          <w:lang w:eastAsia="zh-CN"/>
        </w:rPr>
        <w:t>冀小平</w:t>
      </w:r>
      <w:r w:rsidRPr="007D1447">
        <w:rPr>
          <w:spacing w:val="5"/>
          <w:sz w:val="21"/>
          <w:szCs w:val="21"/>
          <w:lang w:eastAsia="zh-CN"/>
        </w:rPr>
        <w:t xml:space="preserve">, </w:t>
      </w:r>
      <w:r w:rsidRPr="007D1447">
        <w:rPr>
          <w:rFonts w:hint="eastAsia"/>
          <w:spacing w:val="5"/>
          <w:sz w:val="21"/>
          <w:szCs w:val="21"/>
          <w:lang w:eastAsia="zh-CN"/>
        </w:rPr>
        <w:t>李红</w:t>
      </w:r>
      <w:r w:rsidRPr="007D1447">
        <w:rPr>
          <w:spacing w:val="5"/>
          <w:sz w:val="21"/>
          <w:szCs w:val="21"/>
          <w:lang w:eastAsia="zh-CN"/>
        </w:rPr>
        <w:t xml:space="preserve">, </w:t>
      </w:r>
      <w:r w:rsidRPr="007D1447">
        <w:rPr>
          <w:rFonts w:hint="eastAsia"/>
          <w:spacing w:val="5"/>
          <w:sz w:val="21"/>
          <w:szCs w:val="21"/>
          <w:lang w:eastAsia="zh-CN"/>
        </w:rPr>
        <w:t>梁波</w:t>
      </w:r>
      <w:r w:rsidRPr="007D1447">
        <w:rPr>
          <w:spacing w:val="5"/>
          <w:sz w:val="21"/>
          <w:szCs w:val="21"/>
          <w:lang w:eastAsia="zh-CN"/>
        </w:rPr>
        <w:t xml:space="preserve">, </w:t>
      </w:r>
      <w:r w:rsidRPr="007D1447">
        <w:rPr>
          <w:rFonts w:hint="eastAsia"/>
          <w:spacing w:val="5"/>
          <w:sz w:val="21"/>
          <w:szCs w:val="21"/>
          <w:lang w:eastAsia="zh-CN"/>
        </w:rPr>
        <w:t>廖灿</w:t>
      </w:r>
      <w:r w:rsidRPr="007D1447">
        <w:rPr>
          <w:spacing w:val="5"/>
          <w:sz w:val="21"/>
          <w:szCs w:val="21"/>
          <w:lang w:eastAsia="zh-CN"/>
        </w:rPr>
        <w:t xml:space="preserve">, </w:t>
      </w:r>
      <w:proofErr w:type="gramStart"/>
      <w:r w:rsidRPr="007D1447">
        <w:rPr>
          <w:rFonts w:hint="eastAsia"/>
          <w:spacing w:val="5"/>
          <w:sz w:val="21"/>
          <w:szCs w:val="21"/>
          <w:lang w:eastAsia="zh-CN"/>
        </w:rPr>
        <w:t>乔杰</w:t>
      </w:r>
      <w:proofErr w:type="gramEnd"/>
      <w:r w:rsidRPr="007D1447">
        <w:rPr>
          <w:spacing w:val="5"/>
          <w:sz w:val="21"/>
          <w:szCs w:val="21"/>
          <w:lang w:eastAsia="zh-CN"/>
        </w:rPr>
        <w:t xml:space="preserve">, </w:t>
      </w:r>
      <w:proofErr w:type="gramStart"/>
      <w:r w:rsidRPr="007D1447">
        <w:rPr>
          <w:rFonts w:hint="eastAsia"/>
          <w:spacing w:val="5"/>
          <w:sz w:val="21"/>
          <w:szCs w:val="21"/>
          <w:lang w:eastAsia="zh-CN"/>
        </w:rPr>
        <w:t>苏海翔</w:t>
      </w:r>
      <w:proofErr w:type="gramEnd"/>
      <w:r w:rsidRPr="007D1447">
        <w:rPr>
          <w:spacing w:val="5"/>
          <w:sz w:val="21"/>
          <w:szCs w:val="21"/>
          <w:lang w:eastAsia="zh-CN"/>
        </w:rPr>
        <w:t xml:space="preserve">, </w:t>
      </w:r>
      <w:r w:rsidRPr="007D1447">
        <w:rPr>
          <w:rFonts w:hint="eastAsia"/>
          <w:spacing w:val="5"/>
          <w:sz w:val="21"/>
          <w:szCs w:val="21"/>
          <w:lang w:eastAsia="zh-CN"/>
        </w:rPr>
        <w:t>魏军</w:t>
      </w:r>
      <w:r w:rsidRPr="007D1447">
        <w:rPr>
          <w:spacing w:val="5"/>
          <w:sz w:val="21"/>
          <w:szCs w:val="21"/>
          <w:lang w:eastAsia="zh-CN"/>
        </w:rPr>
        <w:t xml:space="preserve">, </w:t>
      </w:r>
      <w:r w:rsidRPr="007D1447">
        <w:rPr>
          <w:rFonts w:hint="eastAsia"/>
          <w:spacing w:val="5"/>
          <w:sz w:val="21"/>
          <w:szCs w:val="21"/>
          <w:lang w:eastAsia="zh-CN"/>
        </w:rPr>
        <w:t>王磊</w:t>
      </w:r>
      <w:r w:rsidRPr="007D1447">
        <w:rPr>
          <w:spacing w:val="5"/>
          <w:sz w:val="21"/>
          <w:szCs w:val="21"/>
          <w:lang w:eastAsia="zh-CN"/>
        </w:rPr>
        <w:t xml:space="preserve">, </w:t>
      </w:r>
      <w:r w:rsidRPr="007D1447">
        <w:rPr>
          <w:rFonts w:hint="eastAsia"/>
          <w:spacing w:val="5"/>
          <w:sz w:val="21"/>
          <w:szCs w:val="21"/>
          <w:lang w:eastAsia="zh-CN"/>
        </w:rPr>
        <w:t>王树玉</w:t>
      </w:r>
      <w:r w:rsidRPr="007D1447">
        <w:rPr>
          <w:spacing w:val="5"/>
          <w:sz w:val="21"/>
          <w:szCs w:val="21"/>
          <w:lang w:eastAsia="zh-CN"/>
        </w:rPr>
        <w:t xml:space="preserve">, </w:t>
      </w:r>
      <w:r w:rsidRPr="007D1447">
        <w:rPr>
          <w:rFonts w:hint="eastAsia"/>
          <w:spacing w:val="5"/>
          <w:sz w:val="21"/>
          <w:szCs w:val="21"/>
          <w:lang w:eastAsia="zh-CN"/>
        </w:rPr>
        <w:t>王晓红</w:t>
      </w:r>
      <w:r w:rsidRPr="007D1447">
        <w:rPr>
          <w:spacing w:val="5"/>
          <w:sz w:val="21"/>
          <w:szCs w:val="21"/>
          <w:lang w:eastAsia="zh-CN"/>
        </w:rPr>
        <w:t xml:space="preserve">, </w:t>
      </w:r>
      <w:r w:rsidRPr="007D1447">
        <w:rPr>
          <w:rFonts w:hint="eastAsia"/>
          <w:spacing w:val="5"/>
          <w:sz w:val="21"/>
          <w:szCs w:val="21"/>
          <w:lang w:eastAsia="zh-CN"/>
        </w:rPr>
        <w:t>邢清和</w:t>
      </w:r>
      <w:r w:rsidRPr="007D1447">
        <w:rPr>
          <w:spacing w:val="5"/>
          <w:sz w:val="21"/>
          <w:szCs w:val="21"/>
          <w:lang w:eastAsia="zh-CN"/>
        </w:rPr>
        <w:t xml:space="preserve">, </w:t>
      </w:r>
      <w:r w:rsidRPr="007D1447">
        <w:rPr>
          <w:rFonts w:hint="eastAsia"/>
          <w:spacing w:val="5"/>
          <w:sz w:val="21"/>
          <w:szCs w:val="21"/>
          <w:lang w:eastAsia="zh-CN"/>
        </w:rPr>
        <w:t>徐湘民</w:t>
      </w:r>
      <w:r w:rsidRPr="007D1447">
        <w:rPr>
          <w:spacing w:val="5"/>
          <w:sz w:val="21"/>
          <w:szCs w:val="21"/>
          <w:lang w:eastAsia="zh-CN"/>
        </w:rPr>
        <w:t xml:space="preserve">, </w:t>
      </w:r>
      <w:r w:rsidRPr="007D1447">
        <w:rPr>
          <w:rFonts w:hint="eastAsia"/>
          <w:spacing w:val="5"/>
          <w:sz w:val="21"/>
          <w:szCs w:val="21"/>
          <w:lang w:eastAsia="zh-CN"/>
        </w:rPr>
        <w:t>袁慧军</w:t>
      </w:r>
      <w:r w:rsidRPr="007D1447">
        <w:rPr>
          <w:spacing w:val="5"/>
          <w:sz w:val="21"/>
          <w:szCs w:val="21"/>
          <w:lang w:eastAsia="zh-CN"/>
        </w:rPr>
        <w:t xml:space="preserve">, </w:t>
      </w:r>
      <w:r w:rsidRPr="007D1447">
        <w:rPr>
          <w:rFonts w:hint="eastAsia"/>
          <w:spacing w:val="5"/>
          <w:sz w:val="21"/>
          <w:szCs w:val="21"/>
          <w:lang w:eastAsia="zh-CN"/>
        </w:rPr>
        <w:t>杨正林</w:t>
      </w:r>
      <w:r w:rsidRPr="007D1447">
        <w:rPr>
          <w:spacing w:val="5"/>
          <w:sz w:val="21"/>
          <w:szCs w:val="21"/>
          <w:lang w:eastAsia="zh-CN"/>
        </w:rPr>
        <w:t xml:space="preserve">, </w:t>
      </w:r>
      <w:r w:rsidRPr="007D1447">
        <w:rPr>
          <w:rFonts w:hint="eastAsia"/>
          <w:spacing w:val="5"/>
          <w:sz w:val="21"/>
          <w:szCs w:val="21"/>
          <w:lang w:eastAsia="zh-CN"/>
        </w:rPr>
        <w:t>周从容</w:t>
      </w:r>
      <w:r w:rsidRPr="007D1447">
        <w:rPr>
          <w:spacing w:val="5"/>
          <w:sz w:val="21"/>
          <w:szCs w:val="21"/>
          <w:lang w:eastAsia="zh-CN"/>
        </w:rPr>
        <w:t xml:space="preserve">, </w:t>
      </w:r>
      <w:r w:rsidRPr="007D1447">
        <w:rPr>
          <w:rFonts w:hint="eastAsia"/>
          <w:spacing w:val="5"/>
          <w:sz w:val="21"/>
          <w:szCs w:val="21"/>
          <w:lang w:eastAsia="zh-CN"/>
        </w:rPr>
        <w:t>周文</w:t>
      </w:r>
      <w:proofErr w:type="gramStart"/>
      <w:r w:rsidRPr="007D1447">
        <w:rPr>
          <w:rFonts w:hint="eastAsia"/>
          <w:spacing w:val="5"/>
          <w:sz w:val="21"/>
          <w:szCs w:val="21"/>
          <w:lang w:eastAsia="zh-CN"/>
        </w:rPr>
        <w:t>浩</w:t>
      </w:r>
      <w:proofErr w:type="gramEnd"/>
      <w:r w:rsidRPr="007D1447">
        <w:rPr>
          <w:spacing w:val="5"/>
          <w:sz w:val="21"/>
          <w:szCs w:val="21"/>
          <w:lang w:eastAsia="zh-CN"/>
        </w:rPr>
        <w:t xml:space="preserve">, </w:t>
      </w:r>
      <w:r w:rsidRPr="007D1447">
        <w:rPr>
          <w:rFonts w:hint="eastAsia"/>
          <w:spacing w:val="5"/>
          <w:sz w:val="21"/>
          <w:szCs w:val="21"/>
          <w:lang w:eastAsia="zh-CN"/>
        </w:rPr>
        <w:t>曾勇</w:t>
      </w:r>
      <w:r w:rsidRPr="007D1447">
        <w:rPr>
          <w:spacing w:val="5"/>
          <w:sz w:val="21"/>
          <w:szCs w:val="21"/>
          <w:lang w:eastAsia="zh-CN"/>
        </w:rPr>
        <w:t xml:space="preserve">, </w:t>
      </w:r>
      <w:r w:rsidRPr="007D1447">
        <w:rPr>
          <w:rFonts w:hint="eastAsia"/>
          <w:spacing w:val="5"/>
          <w:sz w:val="21"/>
          <w:szCs w:val="21"/>
          <w:lang w:eastAsia="zh-CN"/>
        </w:rPr>
        <w:t>张学军</w:t>
      </w:r>
      <w:r w:rsidRPr="007D1447">
        <w:rPr>
          <w:spacing w:val="5"/>
          <w:sz w:val="21"/>
          <w:szCs w:val="21"/>
          <w:lang w:eastAsia="zh-CN"/>
        </w:rPr>
        <w:t xml:space="preserve">, </w:t>
      </w:r>
      <w:proofErr w:type="gramStart"/>
      <w:r w:rsidRPr="007D1447">
        <w:rPr>
          <w:rFonts w:hint="eastAsia"/>
          <w:spacing w:val="5"/>
          <w:sz w:val="21"/>
          <w:szCs w:val="21"/>
          <w:lang w:eastAsia="zh-CN"/>
        </w:rPr>
        <w:t>黄涛生</w:t>
      </w:r>
      <w:proofErr w:type="gramEnd"/>
      <w:r w:rsidRPr="007D1447">
        <w:rPr>
          <w:spacing w:val="5"/>
          <w:sz w:val="21"/>
          <w:szCs w:val="21"/>
          <w:lang w:eastAsia="zh-CN"/>
        </w:rPr>
        <w:t xml:space="preserve">, </w:t>
      </w:r>
      <w:r w:rsidRPr="007D1447">
        <w:rPr>
          <w:rFonts w:hint="eastAsia"/>
          <w:spacing w:val="5"/>
          <w:sz w:val="21"/>
          <w:szCs w:val="21"/>
          <w:lang w:eastAsia="zh-CN"/>
        </w:rPr>
        <w:t>郑茜</w:t>
      </w:r>
      <w:r w:rsidRPr="007D1447">
        <w:rPr>
          <w:spacing w:val="5"/>
          <w:sz w:val="21"/>
          <w:szCs w:val="21"/>
          <w:lang w:eastAsia="zh-CN"/>
        </w:rPr>
        <w:t xml:space="preserve">, </w:t>
      </w:r>
      <w:proofErr w:type="gramStart"/>
      <w:r w:rsidRPr="007D1447">
        <w:rPr>
          <w:rFonts w:hint="eastAsia"/>
          <w:spacing w:val="5"/>
          <w:sz w:val="21"/>
          <w:szCs w:val="21"/>
          <w:lang w:eastAsia="zh-CN"/>
        </w:rPr>
        <w:t>秦胜营</w:t>
      </w:r>
      <w:proofErr w:type="gramEnd"/>
      <w:r w:rsidRPr="007D1447">
        <w:rPr>
          <w:spacing w:val="5"/>
          <w:sz w:val="21"/>
          <w:szCs w:val="21"/>
          <w:lang w:eastAsia="zh-CN"/>
        </w:rPr>
        <w:t xml:space="preserve">, </w:t>
      </w:r>
      <w:r w:rsidRPr="007D1447">
        <w:rPr>
          <w:rFonts w:hint="eastAsia"/>
          <w:spacing w:val="5"/>
          <w:sz w:val="21"/>
          <w:szCs w:val="21"/>
          <w:lang w:eastAsia="zh-CN"/>
        </w:rPr>
        <w:t>于</w:t>
      </w:r>
      <w:proofErr w:type="gramStart"/>
      <w:r w:rsidRPr="007D1447">
        <w:rPr>
          <w:rFonts w:hint="eastAsia"/>
          <w:spacing w:val="5"/>
          <w:sz w:val="21"/>
          <w:szCs w:val="21"/>
          <w:lang w:eastAsia="zh-CN"/>
        </w:rPr>
        <w:t>世</w:t>
      </w:r>
      <w:proofErr w:type="gramEnd"/>
      <w:r w:rsidRPr="007D1447">
        <w:rPr>
          <w:rFonts w:hint="eastAsia"/>
          <w:spacing w:val="5"/>
          <w:sz w:val="21"/>
          <w:szCs w:val="21"/>
          <w:lang w:eastAsia="zh-CN"/>
        </w:rPr>
        <w:t>辉</w:t>
      </w:r>
      <w:r w:rsidRPr="007D1447">
        <w:rPr>
          <w:spacing w:val="5"/>
          <w:sz w:val="21"/>
          <w:szCs w:val="21"/>
          <w:lang w:eastAsia="zh-CN"/>
        </w:rPr>
        <w:t xml:space="preserve">, </w:t>
      </w:r>
      <w:r w:rsidRPr="007D1447">
        <w:rPr>
          <w:rFonts w:hint="eastAsia"/>
          <w:spacing w:val="5"/>
          <w:sz w:val="21"/>
          <w:szCs w:val="21"/>
          <w:lang w:eastAsia="zh-CN"/>
        </w:rPr>
        <w:t>关静</w:t>
      </w:r>
      <w:r w:rsidRPr="007D1447">
        <w:rPr>
          <w:spacing w:val="5"/>
          <w:sz w:val="21"/>
          <w:szCs w:val="21"/>
          <w:lang w:eastAsia="zh-CN"/>
        </w:rPr>
        <w:t xml:space="preserve">, </w:t>
      </w:r>
      <w:r w:rsidRPr="007D1447">
        <w:rPr>
          <w:rFonts w:hint="eastAsia"/>
          <w:spacing w:val="5"/>
          <w:sz w:val="21"/>
          <w:szCs w:val="21"/>
          <w:lang w:eastAsia="zh-CN"/>
        </w:rPr>
        <w:t>王洪阳</w:t>
      </w:r>
      <w:r w:rsidRPr="007D1447">
        <w:rPr>
          <w:spacing w:val="5"/>
          <w:sz w:val="21"/>
          <w:szCs w:val="21"/>
          <w:lang w:eastAsia="zh-CN"/>
        </w:rPr>
        <w:t xml:space="preserve">, </w:t>
      </w:r>
      <w:r w:rsidRPr="007D1447">
        <w:rPr>
          <w:rFonts w:hint="eastAsia"/>
          <w:spacing w:val="5"/>
          <w:sz w:val="21"/>
          <w:szCs w:val="21"/>
          <w:lang w:eastAsia="zh-CN"/>
        </w:rPr>
        <w:t>王大勇</w:t>
      </w:r>
      <w:r w:rsidRPr="007D1447">
        <w:rPr>
          <w:spacing w:val="5"/>
          <w:sz w:val="21"/>
          <w:szCs w:val="21"/>
          <w:lang w:eastAsia="zh-CN"/>
        </w:rPr>
        <w:t xml:space="preserve">, </w:t>
      </w:r>
      <w:r w:rsidRPr="007D1447">
        <w:rPr>
          <w:rFonts w:hint="eastAsia"/>
          <w:spacing w:val="5"/>
          <w:sz w:val="21"/>
          <w:szCs w:val="21"/>
          <w:lang w:eastAsia="zh-CN"/>
        </w:rPr>
        <w:t>赵立东</w:t>
      </w:r>
      <w:r w:rsidRPr="007D1447">
        <w:rPr>
          <w:spacing w:val="5"/>
          <w:sz w:val="21"/>
          <w:szCs w:val="21"/>
          <w:lang w:eastAsia="zh-CN"/>
        </w:rPr>
        <w:t xml:space="preserve">, </w:t>
      </w:r>
      <w:r w:rsidRPr="007D1447">
        <w:rPr>
          <w:rFonts w:hint="eastAsia"/>
          <w:spacing w:val="5"/>
          <w:sz w:val="21"/>
          <w:szCs w:val="21"/>
          <w:lang w:eastAsia="zh-CN"/>
        </w:rPr>
        <w:t>王慧君</w:t>
      </w:r>
      <w:r w:rsidRPr="007D1447">
        <w:rPr>
          <w:spacing w:val="5"/>
          <w:sz w:val="21"/>
          <w:szCs w:val="21"/>
          <w:lang w:eastAsia="zh-CN"/>
        </w:rPr>
        <w:t xml:space="preserve">, </w:t>
      </w:r>
      <w:proofErr w:type="gramStart"/>
      <w:r w:rsidRPr="007D1447">
        <w:rPr>
          <w:rFonts w:hint="eastAsia"/>
          <w:spacing w:val="5"/>
          <w:sz w:val="21"/>
          <w:szCs w:val="21"/>
          <w:lang w:eastAsia="zh-CN"/>
        </w:rPr>
        <w:t>孔令印</w:t>
      </w:r>
      <w:proofErr w:type="gramEnd"/>
      <w:r w:rsidRPr="007D1447">
        <w:rPr>
          <w:spacing w:val="5"/>
          <w:sz w:val="21"/>
          <w:szCs w:val="21"/>
          <w:lang w:eastAsia="zh-CN"/>
        </w:rPr>
        <w:t xml:space="preserve">, </w:t>
      </w:r>
      <w:r w:rsidRPr="007D1447">
        <w:rPr>
          <w:rFonts w:hint="eastAsia"/>
          <w:spacing w:val="5"/>
          <w:sz w:val="21"/>
          <w:szCs w:val="21"/>
          <w:lang w:eastAsia="zh-CN"/>
        </w:rPr>
        <w:t>宣黎明</w:t>
      </w:r>
      <w:r w:rsidRPr="007D1447">
        <w:rPr>
          <w:spacing w:val="5"/>
          <w:sz w:val="21"/>
          <w:szCs w:val="21"/>
          <w:lang w:eastAsia="zh-CN"/>
        </w:rPr>
        <w:t xml:space="preserve">, </w:t>
      </w:r>
      <w:proofErr w:type="gramStart"/>
      <w:r w:rsidRPr="007D1447">
        <w:rPr>
          <w:rFonts w:hint="eastAsia"/>
          <w:spacing w:val="5"/>
          <w:sz w:val="21"/>
          <w:szCs w:val="21"/>
          <w:lang w:eastAsia="zh-CN"/>
        </w:rPr>
        <w:t>冒燕</w:t>
      </w:r>
      <w:proofErr w:type="gramEnd"/>
      <w:r w:rsidRPr="007D1447">
        <w:rPr>
          <w:spacing w:val="5"/>
          <w:sz w:val="21"/>
          <w:szCs w:val="21"/>
          <w:lang w:eastAsia="zh-CN"/>
        </w:rPr>
        <w:t xml:space="preserve">, </w:t>
      </w:r>
      <w:r w:rsidRPr="007D1447">
        <w:rPr>
          <w:rFonts w:hint="eastAsia"/>
          <w:spacing w:val="5"/>
          <w:sz w:val="21"/>
          <w:szCs w:val="21"/>
          <w:lang w:eastAsia="zh-CN"/>
        </w:rPr>
        <w:t>祝轶君</w:t>
      </w:r>
      <w:r w:rsidRPr="007D1447">
        <w:rPr>
          <w:spacing w:val="5"/>
          <w:sz w:val="21"/>
          <w:szCs w:val="21"/>
          <w:lang w:eastAsia="zh-CN"/>
        </w:rPr>
        <w:t xml:space="preserve">, </w:t>
      </w:r>
      <w:proofErr w:type="gramStart"/>
      <w:r w:rsidRPr="007D1447">
        <w:rPr>
          <w:rFonts w:hint="eastAsia"/>
          <w:spacing w:val="5"/>
          <w:sz w:val="21"/>
          <w:szCs w:val="21"/>
          <w:lang w:eastAsia="zh-CN"/>
        </w:rPr>
        <w:t>徐君玲</w:t>
      </w:r>
      <w:proofErr w:type="gramEnd"/>
      <w:r w:rsidRPr="007D1447">
        <w:rPr>
          <w:spacing w:val="5"/>
          <w:sz w:val="21"/>
          <w:szCs w:val="21"/>
          <w:lang w:eastAsia="zh-CN"/>
        </w:rPr>
        <w:t xml:space="preserve">, </w:t>
      </w:r>
      <w:r w:rsidRPr="007D1447">
        <w:rPr>
          <w:rFonts w:hint="eastAsia"/>
          <w:spacing w:val="5"/>
          <w:sz w:val="21"/>
          <w:szCs w:val="21"/>
          <w:lang w:eastAsia="zh-CN"/>
        </w:rPr>
        <w:t>王剑青</w:t>
      </w:r>
      <w:r w:rsidRPr="007D1447">
        <w:rPr>
          <w:spacing w:val="5"/>
          <w:sz w:val="21"/>
          <w:szCs w:val="21"/>
          <w:lang w:eastAsia="zh-CN"/>
        </w:rPr>
        <w:t xml:space="preserve">, </w:t>
      </w:r>
      <w:r w:rsidRPr="007D1447">
        <w:rPr>
          <w:rFonts w:hint="eastAsia"/>
          <w:spacing w:val="5"/>
          <w:sz w:val="21"/>
          <w:szCs w:val="21"/>
          <w:lang w:eastAsia="zh-CN"/>
        </w:rPr>
        <w:t>王莉</w:t>
      </w:r>
      <w:r w:rsidRPr="007D1447">
        <w:rPr>
          <w:spacing w:val="5"/>
          <w:sz w:val="21"/>
          <w:szCs w:val="21"/>
          <w:lang w:eastAsia="zh-CN"/>
        </w:rPr>
        <w:t xml:space="preserve">, </w:t>
      </w:r>
      <w:r w:rsidRPr="007D1447">
        <w:rPr>
          <w:rFonts w:hint="eastAsia"/>
          <w:spacing w:val="5"/>
          <w:sz w:val="21"/>
          <w:szCs w:val="21"/>
          <w:lang w:eastAsia="zh-CN"/>
        </w:rPr>
        <w:t>赵婷</w:t>
      </w:r>
      <w:r w:rsidRPr="007D1447">
        <w:rPr>
          <w:spacing w:val="5"/>
          <w:sz w:val="21"/>
          <w:szCs w:val="21"/>
          <w:lang w:eastAsia="zh-CN"/>
        </w:rPr>
        <w:t xml:space="preserve">, </w:t>
      </w:r>
      <w:r w:rsidRPr="007D1447">
        <w:rPr>
          <w:rFonts w:hint="eastAsia"/>
          <w:spacing w:val="5"/>
          <w:sz w:val="21"/>
          <w:szCs w:val="21"/>
          <w:lang w:eastAsia="zh-CN"/>
        </w:rPr>
        <w:t>秦</w:t>
      </w:r>
      <w:proofErr w:type="gramStart"/>
      <w:r w:rsidRPr="007D1447">
        <w:rPr>
          <w:rFonts w:hint="eastAsia"/>
          <w:spacing w:val="5"/>
          <w:sz w:val="21"/>
          <w:szCs w:val="21"/>
          <w:lang w:eastAsia="zh-CN"/>
        </w:rPr>
        <w:t>一</w:t>
      </w:r>
      <w:proofErr w:type="gramEnd"/>
      <w:r w:rsidRPr="007D1447">
        <w:rPr>
          <w:rFonts w:hint="eastAsia"/>
          <w:spacing w:val="5"/>
          <w:sz w:val="21"/>
          <w:szCs w:val="21"/>
          <w:lang w:eastAsia="zh-CN"/>
        </w:rPr>
        <w:t>丁</w:t>
      </w:r>
      <w:r w:rsidRPr="007D1447">
        <w:rPr>
          <w:spacing w:val="5"/>
          <w:sz w:val="21"/>
          <w:szCs w:val="21"/>
          <w:lang w:eastAsia="zh-CN"/>
        </w:rPr>
        <w:t xml:space="preserve">, </w:t>
      </w:r>
      <w:r w:rsidRPr="007D1447">
        <w:rPr>
          <w:rFonts w:hint="eastAsia"/>
          <w:spacing w:val="5"/>
          <w:sz w:val="21"/>
          <w:szCs w:val="21"/>
          <w:lang w:eastAsia="zh-CN"/>
        </w:rPr>
        <w:t>夏滢颖</w:t>
      </w:r>
      <w:r w:rsidRPr="007D1447">
        <w:rPr>
          <w:spacing w:val="5"/>
          <w:sz w:val="21"/>
          <w:szCs w:val="21"/>
          <w:lang w:eastAsia="zh-CN"/>
        </w:rPr>
        <w:t xml:space="preserve">, </w:t>
      </w:r>
      <w:r w:rsidRPr="007D1447">
        <w:rPr>
          <w:rFonts w:hint="eastAsia"/>
          <w:spacing w:val="5"/>
          <w:sz w:val="21"/>
          <w:szCs w:val="21"/>
          <w:lang w:eastAsia="zh-CN"/>
        </w:rPr>
        <w:t>樊丽霞</w:t>
      </w:r>
      <w:r w:rsidRPr="007D1447">
        <w:rPr>
          <w:spacing w:val="5"/>
          <w:sz w:val="21"/>
          <w:szCs w:val="21"/>
          <w:lang w:eastAsia="zh-CN"/>
        </w:rPr>
        <w:t xml:space="preserve">, </w:t>
      </w:r>
      <w:r w:rsidRPr="007D1447">
        <w:rPr>
          <w:rFonts w:hint="eastAsia"/>
          <w:spacing w:val="5"/>
          <w:sz w:val="21"/>
          <w:szCs w:val="21"/>
          <w:lang w:eastAsia="zh-CN"/>
        </w:rPr>
        <w:t>赵丁丁</w:t>
      </w:r>
      <w:r w:rsidRPr="007D1447">
        <w:rPr>
          <w:spacing w:val="5"/>
          <w:sz w:val="21"/>
          <w:szCs w:val="21"/>
          <w:lang w:eastAsia="zh-CN"/>
        </w:rPr>
        <w:t xml:space="preserve">, </w:t>
      </w:r>
      <w:r w:rsidRPr="007D1447">
        <w:rPr>
          <w:rFonts w:hint="eastAsia"/>
          <w:spacing w:val="5"/>
          <w:sz w:val="21"/>
          <w:szCs w:val="21"/>
          <w:lang w:eastAsia="zh-CN"/>
        </w:rPr>
        <w:t>邱浩</w:t>
      </w:r>
      <w:r w:rsidRPr="007D1447">
        <w:rPr>
          <w:spacing w:val="5"/>
          <w:sz w:val="21"/>
          <w:szCs w:val="21"/>
          <w:lang w:eastAsia="zh-CN"/>
        </w:rPr>
        <w:t xml:space="preserve">, </w:t>
      </w:r>
      <w:r w:rsidRPr="007D1447">
        <w:rPr>
          <w:rFonts w:hint="eastAsia"/>
          <w:spacing w:val="5"/>
          <w:sz w:val="21"/>
          <w:szCs w:val="21"/>
          <w:lang w:eastAsia="zh-CN"/>
        </w:rPr>
        <w:t>贺林</w:t>
      </w:r>
      <w:r w:rsidRPr="007D1447">
        <w:rPr>
          <w:spacing w:val="5"/>
          <w:sz w:val="21"/>
          <w:szCs w:val="21"/>
          <w:lang w:eastAsia="zh-CN"/>
        </w:rPr>
        <w:t xml:space="preserve">.  </w:t>
      </w:r>
      <w:r w:rsidRPr="007D1447">
        <w:rPr>
          <w:rFonts w:hint="eastAsia"/>
          <w:spacing w:val="5"/>
          <w:sz w:val="21"/>
          <w:szCs w:val="21"/>
          <w:lang w:eastAsia="zh-CN"/>
        </w:rPr>
        <w:t>遗传变异分类标准与指南</w:t>
      </w:r>
      <w:r w:rsidRPr="007D1447">
        <w:rPr>
          <w:spacing w:val="5"/>
          <w:sz w:val="21"/>
          <w:szCs w:val="21"/>
          <w:lang w:eastAsia="zh-CN"/>
        </w:rPr>
        <w:t xml:space="preserve">[J]. </w:t>
      </w:r>
      <w:r w:rsidRPr="007D1447">
        <w:rPr>
          <w:rFonts w:hint="eastAsia"/>
          <w:spacing w:val="5"/>
          <w:sz w:val="21"/>
          <w:szCs w:val="21"/>
          <w:lang w:eastAsia="zh-CN"/>
        </w:rPr>
        <w:t>中国科学：生命科学</w:t>
      </w:r>
      <w:r w:rsidRPr="007D1447">
        <w:rPr>
          <w:spacing w:val="5"/>
          <w:sz w:val="21"/>
          <w:szCs w:val="21"/>
          <w:lang w:eastAsia="zh-CN"/>
        </w:rPr>
        <w:t>, 2017, 47(6): 668-688.</w:t>
      </w:r>
    </w:p>
    <w:p w14:paraId="547E9894"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Li MM, Datto M, </w:t>
      </w:r>
      <w:proofErr w:type="spellStart"/>
      <w:r w:rsidRPr="007D1447">
        <w:rPr>
          <w:spacing w:val="5"/>
          <w:sz w:val="21"/>
          <w:szCs w:val="21"/>
          <w:lang w:eastAsia="zh-CN"/>
        </w:rPr>
        <w:t>Duncavage</w:t>
      </w:r>
      <w:proofErr w:type="spellEnd"/>
      <w:r w:rsidRPr="007D1447">
        <w:rPr>
          <w:spacing w:val="5"/>
          <w:sz w:val="21"/>
          <w:szCs w:val="21"/>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B04E98"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二代测序临床报告解读专家组</w:t>
      </w:r>
      <w:r w:rsidRPr="007D1447">
        <w:rPr>
          <w:spacing w:val="5"/>
          <w:sz w:val="21"/>
          <w:szCs w:val="21"/>
          <w:lang w:eastAsia="zh-CN"/>
        </w:rPr>
        <w:t xml:space="preserve">. </w:t>
      </w:r>
      <w:r w:rsidRPr="007D1447">
        <w:rPr>
          <w:rFonts w:hint="eastAsia"/>
          <w:spacing w:val="5"/>
          <w:sz w:val="21"/>
          <w:szCs w:val="21"/>
          <w:lang w:eastAsia="zh-CN"/>
        </w:rPr>
        <w:t>二代测序临床报告解读指引</w:t>
      </w:r>
      <w:r w:rsidRPr="007D1447">
        <w:rPr>
          <w:spacing w:val="5"/>
          <w:sz w:val="21"/>
          <w:szCs w:val="21"/>
          <w:lang w:eastAsia="zh-CN"/>
        </w:rPr>
        <w:t xml:space="preserve">[J]. </w:t>
      </w:r>
      <w:r w:rsidRPr="007D1447">
        <w:rPr>
          <w:rFonts w:hint="eastAsia"/>
          <w:spacing w:val="5"/>
          <w:sz w:val="21"/>
          <w:szCs w:val="21"/>
          <w:lang w:eastAsia="zh-CN"/>
        </w:rPr>
        <w:t>循证医学</w:t>
      </w:r>
      <w:r w:rsidRPr="007D1447">
        <w:rPr>
          <w:spacing w:val="5"/>
          <w:sz w:val="21"/>
          <w:szCs w:val="21"/>
          <w:lang w:eastAsia="zh-CN"/>
        </w:rPr>
        <w:t>, 2020, 20(4): 193-202.</w:t>
      </w:r>
    </w:p>
    <w:p w14:paraId="05FEC2C4" w14:textId="77777777" w:rsidR="00702358"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spacing w:val="5"/>
          <w:sz w:val="21"/>
          <w:szCs w:val="21"/>
          <w:highlight w:val="magenta"/>
          <w:lang w:eastAsia="zh-CN"/>
        </w:rPr>
        <w:t>{%</w:t>
      </w:r>
      <w:r w:rsidRPr="00702358">
        <w:rPr>
          <w:rFonts w:hint="eastAsia"/>
          <w:spacing w:val="5"/>
          <w:sz w:val="21"/>
          <w:szCs w:val="21"/>
          <w:highlight w:val="magenta"/>
          <w:lang w:eastAsia="zh-CN"/>
        </w:rPr>
        <w:t>p</w:t>
      </w:r>
      <w:r w:rsidRPr="00702358">
        <w:rPr>
          <w:spacing w:val="5"/>
          <w:sz w:val="21"/>
          <w:szCs w:val="21"/>
          <w:highlight w:val="magenta"/>
          <w:lang w:eastAsia="zh-CN"/>
        </w:rPr>
        <w:t xml:space="preserve"> if </w:t>
      </w:r>
      <w:proofErr w:type="spellStart"/>
      <w:r w:rsidRPr="00702358">
        <w:rPr>
          <w:spacing w:val="5"/>
          <w:sz w:val="21"/>
          <w:szCs w:val="21"/>
          <w:highlight w:val="magenta"/>
          <w:lang w:eastAsia="zh-CN"/>
        </w:rPr>
        <w:t>judge_brca_cnv</w:t>
      </w:r>
      <w:proofErr w:type="spellEnd"/>
      <w:r w:rsidRPr="00702358">
        <w:rPr>
          <w:spacing w:val="5"/>
          <w:sz w:val="21"/>
          <w:szCs w:val="21"/>
          <w:highlight w:val="magenta"/>
          <w:lang w:eastAsia="zh-CN"/>
        </w:rPr>
        <w:t xml:space="preserve"> == “</w:t>
      </w:r>
      <w:proofErr w:type="spellStart"/>
      <w:proofErr w:type="gramStart"/>
      <w:r w:rsidRPr="00702358">
        <w:rPr>
          <w:spacing w:val="5"/>
          <w:sz w:val="21"/>
          <w:szCs w:val="21"/>
          <w:highlight w:val="magenta"/>
          <w:lang w:eastAsia="zh-CN"/>
        </w:rPr>
        <w:t>mlpa</w:t>
      </w:r>
      <w:proofErr w:type="spellEnd"/>
      <w:r w:rsidRPr="00702358">
        <w:rPr>
          <w:spacing w:val="5"/>
          <w:sz w:val="21"/>
          <w:szCs w:val="21"/>
          <w:highlight w:val="magenta"/>
          <w:lang w:eastAsia="zh-CN"/>
        </w:rPr>
        <w:t>”%</w:t>
      </w:r>
      <w:proofErr w:type="gramEnd"/>
      <w:r w:rsidRPr="00702358">
        <w:rPr>
          <w:spacing w:val="5"/>
          <w:sz w:val="21"/>
          <w:szCs w:val="21"/>
          <w:highlight w:val="magenta"/>
          <w:lang w:eastAsia="zh-CN"/>
        </w:rPr>
        <w:t>}</w:t>
      </w:r>
    </w:p>
    <w:p w14:paraId="19829706" w14:textId="7777777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for a </w:t>
      </w:r>
      <w:proofErr w:type="spellStart"/>
      <w:r w:rsidRPr="00702358">
        <w:rPr>
          <w:spacing w:val="5"/>
          <w:sz w:val="21"/>
          <w:szCs w:val="21"/>
          <w:lang w:eastAsia="zh-CN"/>
        </w:rPr>
        <w:t>in</w:t>
      </w:r>
      <w:proofErr w:type="spellEnd"/>
      <w:r w:rsidRPr="00702358">
        <w:rPr>
          <w:spacing w:val="5"/>
          <w:sz w:val="21"/>
          <w:szCs w:val="21"/>
          <w:lang w:eastAsia="zh-CN"/>
        </w:rPr>
        <w:t xml:space="preserve"> (var_brca.refer.snv_var+var_brca.refer.snv_gene+var_brca.refer.snv_evi + var_</w:t>
      </w:r>
      <w:proofErr w:type="gramStart"/>
      <w:r w:rsidRPr="00702358">
        <w:rPr>
          <w:spacing w:val="5"/>
          <w:sz w:val="21"/>
          <w:szCs w:val="21"/>
          <w:lang w:eastAsia="zh-CN"/>
        </w:rPr>
        <w:t>brca.refer</w:t>
      </w:r>
      <w:proofErr w:type="gramEnd"/>
      <w:r w:rsidRPr="00702358">
        <w:rPr>
          <w:spacing w:val="5"/>
          <w:sz w:val="21"/>
          <w:szCs w:val="21"/>
          <w:lang w:eastAsia="zh-CN"/>
        </w:rPr>
        <w:t>.mlpa_var+var_brca.refer.mlpa_gene+var_brca.refer.mlpa_evi)|unique %}</w:t>
      </w:r>
    </w:p>
    <w:p w14:paraId="41E86F09" w14:textId="10EC73B4"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lastRenderedPageBreak/>
        <w:t>{{a}}</w:t>
      </w:r>
    </w:p>
    <w:p w14:paraId="0CF88C68" w14:textId="5A1F7C42"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w:t>
      </w:r>
      <w:proofErr w:type="spellStart"/>
      <w:r w:rsidRPr="00702358">
        <w:rPr>
          <w:spacing w:val="5"/>
          <w:sz w:val="21"/>
          <w:szCs w:val="21"/>
          <w:lang w:eastAsia="zh-CN"/>
        </w:rPr>
        <w:t>endfor</w:t>
      </w:r>
      <w:proofErr w:type="spellEnd"/>
      <w:r w:rsidRPr="00702358">
        <w:rPr>
          <w:spacing w:val="5"/>
          <w:sz w:val="21"/>
          <w:szCs w:val="21"/>
          <w:lang w:eastAsia="zh-CN"/>
        </w:rPr>
        <w:t>%}</w:t>
      </w:r>
    </w:p>
    <w:p w14:paraId="362F26FB" w14:textId="77777777" w:rsidR="00702358"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rFonts w:hint="eastAsia"/>
          <w:spacing w:val="5"/>
          <w:sz w:val="21"/>
          <w:szCs w:val="21"/>
          <w:highlight w:val="magenta"/>
          <w:lang w:eastAsia="zh-CN"/>
        </w:rPr>
        <w:t>{</w:t>
      </w:r>
      <w:r w:rsidRPr="00702358">
        <w:rPr>
          <w:spacing w:val="5"/>
          <w:sz w:val="21"/>
          <w:szCs w:val="21"/>
          <w:highlight w:val="magenta"/>
          <w:lang w:eastAsia="zh-CN"/>
        </w:rPr>
        <w:t>%</w:t>
      </w:r>
      <w:r w:rsidRPr="00702358">
        <w:rPr>
          <w:rFonts w:hint="eastAsia"/>
          <w:spacing w:val="5"/>
          <w:sz w:val="21"/>
          <w:szCs w:val="21"/>
          <w:highlight w:val="magenta"/>
          <w:lang w:eastAsia="zh-CN"/>
        </w:rPr>
        <w:t>p</w:t>
      </w:r>
      <w:r w:rsidRPr="00702358">
        <w:rPr>
          <w:spacing w:val="5"/>
          <w:sz w:val="21"/>
          <w:szCs w:val="21"/>
          <w:highlight w:val="magenta"/>
          <w:lang w:eastAsia="zh-CN"/>
        </w:rPr>
        <w:t xml:space="preserve"> else%</w:t>
      </w:r>
      <w:r w:rsidRPr="00702358">
        <w:rPr>
          <w:rFonts w:hint="eastAsia"/>
          <w:spacing w:val="5"/>
          <w:sz w:val="21"/>
          <w:szCs w:val="21"/>
          <w:highlight w:val="magenta"/>
          <w:lang w:eastAsia="zh-CN"/>
        </w:rPr>
        <w:t>}</w:t>
      </w:r>
    </w:p>
    <w:p w14:paraId="49F743AC" w14:textId="7777777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for a </w:t>
      </w:r>
      <w:proofErr w:type="spellStart"/>
      <w:r w:rsidRPr="00702358">
        <w:rPr>
          <w:spacing w:val="5"/>
          <w:sz w:val="21"/>
          <w:szCs w:val="21"/>
          <w:lang w:eastAsia="zh-CN"/>
        </w:rPr>
        <w:t>in</w:t>
      </w:r>
      <w:proofErr w:type="spellEnd"/>
      <w:r w:rsidRPr="00702358">
        <w:rPr>
          <w:spacing w:val="5"/>
          <w:sz w:val="21"/>
          <w:szCs w:val="21"/>
          <w:lang w:eastAsia="zh-CN"/>
        </w:rPr>
        <w:t xml:space="preserve"> (var_brca.refer.snv_var+var_brca.refer.snv_gene+var_brca.refer.snv_evi + var_</w:t>
      </w:r>
      <w:proofErr w:type="gramStart"/>
      <w:r w:rsidRPr="00702358">
        <w:rPr>
          <w:spacing w:val="5"/>
          <w:sz w:val="21"/>
          <w:szCs w:val="21"/>
          <w:lang w:eastAsia="zh-CN"/>
        </w:rPr>
        <w:t>brca.refer</w:t>
      </w:r>
      <w:proofErr w:type="gramEnd"/>
      <w:r w:rsidRPr="00702358">
        <w:rPr>
          <w:spacing w:val="5"/>
          <w:sz w:val="21"/>
          <w:szCs w:val="21"/>
          <w:lang w:eastAsia="zh-CN"/>
        </w:rPr>
        <w:t>.gcnv_var+var_brca.refer.gcnv_gene+var_brca.refer.gcnv_evi)|unique %}</w:t>
      </w:r>
    </w:p>
    <w:p w14:paraId="2DEC0B2E" w14:textId="04EECED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{{a}}</w:t>
      </w:r>
    </w:p>
    <w:p w14:paraId="5375BA8D" w14:textId="5881BFEE"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w:t>
      </w:r>
      <w:proofErr w:type="spellStart"/>
      <w:r w:rsidRPr="00702358">
        <w:rPr>
          <w:spacing w:val="5"/>
          <w:sz w:val="21"/>
          <w:szCs w:val="21"/>
          <w:lang w:eastAsia="zh-CN"/>
        </w:rPr>
        <w:t>endfor</w:t>
      </w:r>
      <w:proofErr w:type="spellEnd"/>
      <w:r w:rsidRPr="00702358">
        <w:rPr>
          <w:spacing w:val="5"/>
          <w:sz w:val="21"/>
          <w:szCs w:val="21"/>
          <w:lang w:eastAsia="zh-CN"/>
        </w:rPr>
        <w:t>%}</w:t>
      </w:r>
    </w:p>
    <w:p w14:paraId="55F0A775" w14:textId="7A0E47FB" w:rsidR="007D1447"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rFonts w:hint="eastAsia"/>
          <w:spacing w:val="5"/>
          <w:sz w:val="21"/>
          <w:szCs w:val="21"/>
          <w:highlight w:val="magenta"/>
          <w:lang w:eastAsia="zh-CN"/>
        </w:rPr>
        <w:t>{</w:t>
      </w:r>
      <w:r w:rsidRPr="00702358">
        <w:rPr>
          <w:spacing w:val="5"/>
          <w:sz w:val="21"/>
          <w:szCs w:val="21"/>
          <w:highlight w:val="magenta"/>
          <w:lang w:eastAsia="zh-CN"/>
        </w:rPr>
        <w:t>%p endif%}</w:t>
      </w:r>
    </w:p>
    <w:sectPr w:rsidR="007D1447" w:rsidRPr="00702358" w:rsidSect="0020269E">
      <w:pgSz w:w="11906" w:h="16840"/>
      <w:pgMar w:top="1429" w:right="935" w:bottom="1111" w:left="969" w:header="873" w:footer="559"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C4259" w14:textId="77777777" w:rsidR="006B623A" w:rsidRDefault="006B623A">
      <w:r>
        <w:separator/>
      </w:r>
    </w:p>
  </w:endnote>
  <w:endnote w:type="continuationSeparator" w:id="0">
    <w:p w14:paraId="7AB9BD3E" w14:textId="77777777" w:rsidR="006B623A" w:rsidRDefault="006B6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07CA" w14:textId="77777777" w:rsidR="00171191" w:rsidRDefault="008E27A9">
    <w:pPr>
      <w:spacing w:before="46" w:line="216" w:lineRule="auto"/>
      <w:ind w:left="3598"/>
      <w:rPr>
        <w:rFonts w:ascii="宋体" w:eastAsia="宋体" w:hAnsi="宋体" w:cs="宋体"/>
        <w:sz w:val="14"/>
        <w:szCs w:val="14"/>
      </w:rPr>
    </w:pPr>
    <w:r>
      <w:rPr>
        <w:noProof/>
        <w:sz w:val="14"/>
      </w:rPr>
      <mc:AlternateContent>
        <mc:Choice Requires="wps">
          <w:drawing>
            <wp:anchor distT="0" distB="0" distL="114300" distR="114300" simplePos="0" relativeHeight="251648000" behindDoc="0" locked="0" layoutInCell="1" allowOverlap="1" wp14:anchorId="6D3ACA79" wp14:editId="135F1958">
              <wp:simplePos x="0" y="0"/>
              <wp:positionH relativeFrom="margin">
                <wp:posOffset>2327909</wp:posOffset>
              </wp:positionH>
              <wp:positionV relativeFrom="paragraph">
                <wp:posOffset>-4445</wp:posOffset>
              </wp:positionV>
              <wp:extent cx="1876425" cy="1828800"/>
              <wp:effectExtent l="0" t="0" r="9525" b="11430"/>
              <wp:wrapNone/>
              <wp:docPr id="14" name="文本框 14"/>
              <wp:cNvGraphicFramePr/>
              <a:graphic xmlns:a="http://schemas.openxmlformats.org/drawingml/2006/main">
                <a:graphicData uri="http://schemas.microsoft.com/office/word/2010/wordprocessingShape">
                  <wps:wsp>
                    <wps:cNvSpPr txBox="1"/>
                    <wps:spPr>
                      <a:xfrm>
                        <a:off x="0" y="0"/>
                        <a:ext cx="18764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A74849" w14:textId="050B2F19" w:rsidR="00171191" w:rsidRDefault="008E27A9">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D3ACA79" id="_x0000_t202" coordsize="21600,21600" o:spt="202" path="m,l,21600r21600,l21600,xe">
              <v:stroke joinstyle="miter"/>
              <v:path gradientshapeok="t" o:connecttype="rect"/>
            </v:shapetype>
            <v:shape id="文本框 14" o:spid="_x0000_s1026" type="#_x0000_t202" style="position:absolute;left:0;text-align:left;margin-left:183.3pt;margin-top:-.35pt;width:147.75pt;height:2in;z-index:251648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" filled="f" stroked="f" strokeweight=".5pt">
              <v:textbox style="mso-fit-shape-to-text:t" inset="0,0,0,0">
                <w:txbxContent>
                  <w:p w14:paraId="3AA74849" w14:textId="050B2F19" w:rsidR="00171191" w:rsidRDefault="008E27A9">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7FA0C" w14:textId="77777777" w:rsidR="006B623A" w:rsidRDefault="006B623A">
      <w:r>
        <w:separator/>
      </w:r>
    </w:p>
  </w:footnote>
  <w:footnote w:type="continuationSeparator" w:id="0">
    <w:p w14:paraId="567DD1F7" w14:textId="77777777" w:rsidR="006B623A" w:rsidRDefault="006B62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574F1" w14:textId="1D90128D" w:rsidR="00171191" w:rsidRPr="00DC21F7" w:rsidRDefault="00DC21F7" w:rsidP="00DC21F7">
    <w:pPr>
      <w:rPr>
        <w:rFonts w:ascii="宋体" w:eastAsia="宋体" w:hAnsi="宋体" w:cs="宋体"/>
        <w:sz w:val="18"/>
        <w:szCs w:val="18"/>
      </w:rPr>
    </w:pPr>
    <w:r>
      <w:rPr>
        <w:rFonts w:ascii="宋体" w:eastAsia="宋体" w:hAnsi="宋体"/>
        <w:noProof/>
        <w:sz w:val="18"/>
        <w:szCs w:val="18"/>
      </w:rPr>
      <w:drawing>
        <wp:inline distT="0" distB="0" distL="114300" distR="114300" wp14:anchorId="3882A5E0" wp14:editId="07224FB4">
          <wp:extent cx="2229485" cy="294005"/>
          <wp:effectExtent l="0" t="0" r="10795" b="10795"/>
          <wp:docPr id="5" name="图片 5" descr="2edbbe40c88bfce644ecebbbfa76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dbbe40c88bfce644ecebbbfa76f0e"/>
                  <pic:cNvPicPr>
                    <a:picLocks noChangeAspect="1"/>
                  </pic:cNvPicPr>
                </pic:nvPicPr>
                <pic:blipFill>
                  <a:blip r:embed="rId1"/>
                  <a:stretch>
                    <a:fillRect/>
                  </a:stretch>
                </pic:blipFill>
                <pic:spPr>
                  <a:xfrm>
                    <a:off x="0" y="0"/>
                    <a:ext cx="2229485" cy="294005"/>
                  </a:xfrm>
                  <a:prstGeom prst="rect">
                    <a:avLst/>
                  </a:prstGeom>
                </pic:spPr>
              </pic:pic>
            </a:graphicData>
          </a:graphic>
        </wp:inline>
      </w:drawing>
    </w:r>
    <w:r>
      <w:rPr>
        <w:rFonts w:ascii="宋体" w:eastAsia="宋体" w:hAnsi="宋体"/>
        <w:noProof/>
        <w:sz w:val="18"/>
        <w:szCs w:val="18"/>
      </w:rPr>
      <mc:AlternateContent>
        <mc:Choice Requires="wps">
          <w:drawing>
            <wp:anchor distT="0" distB="0" distL="114300" distR="114300" simplePos="0" relativeHeight="251658752" behindDoc="0" locked="0" layoutInCell="0" allowOverlap="1" wp14:anchorId="4A587140" wp14:editId="3DFD7B51">
              <wp:simplePos x="0" y="0"/>
              <wp:positionH relativeFrom="page">
                <wp:posOffset>633730</wp:posOffset>
              </wp:positionH>
              <wp:positionV relativeFrom="page">
                <wp:posOffset>899795</wp:posOffset>
              </wp:positionV>
              <wp:extent cx="6336030" cy="9525"/>
              <wp:effectExtent l="0" t="0" r="0" b="0"/>
              <wp:wrapNone/>
              <wp:docPr id="1639230027" name="矩形 9"/>
              <wp:cNvGraphicFramePr/>
              <a:graphic xmlns:a="http://schemas.openxmlformats.org/drawingml/2006/main">
                <a:graphicData uri="http://schemas.microsoft.com/office/word/2010/wordprocessingShape">
                  <wps:wsp>
                    <wps:cNvSpPr/>
                    <wps:spPr>
                      <a:xfrm>
                        <a:off x="0" y="0"/>
                        <a:ext cx="6336030" cy="9525"/>
                      </a:xfrm>
                      <a:prstGeom prst="rect">
                        <a:avLst/>
                      </a:prstGeom>
                      <a:solidFill>
                        <a:srgbClr val="000000"/>
                      </a:solidFill>
                      <a:ln>
                        <a:noFill/>
                      </a:ln>
                      <a:effectLst/>
                    </wps:spPr>
                    <wps:bodyPr vert="horz" wrap="square" anchor="t" anchorCtr="0" upright="1"/>
                  </wps:wsp>
                </a:graphicData>
              </a:graphic>
            </wp:anchor>
          </w:drawing>
        </mc:Choice>
        <mc:Fallback>
          <w:pict>
            <v:rect w14:anchorId="2D57119D" id="矩形 9" o:spid="_x0000_s1026" style="position:absolute;left:0;text-align:left;margin-left:49.9pt;margin-top:70.85pt;width:498.9pt;height:.75pt;z-index:251658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" o:allowincell="f" fillcolor="black" stroked="f">
              <w10:wrap anchorx="page" anchory="page"/>
            </v:rect>
          </w:pict>
        </mc:Fallback>
      </mc:AlternateContent>
    </w:r>
    <w:r>
      <w:rPr>
        <w:rFonts w:ascii="宋体" w:eastAsia="宋体" w:hAnsi="宋体" w:hint="eastAsia"/>
        <w:sz w:val="18"/>
        <w:szCs w:val="18"/>
        <w:lang w:eastAsia="zh-CN"/>
      </w:rPr>
      <w:t xml:space="preserve">                                            </w:t>
    </w:r>
    <w:r>
      <w:rPr>
        <w:rFonts w:ascii="宋体" w:eastAsia="宋体" w:hAnsi="宋体"/>
        <w:sz w:val="18"/>
        <w:szCs w:val="18"/>
        <w:lang w:eastAsia="zh-CN"/>
      </w:rPr>
      <w:t xml:space="preserve"> </w:t>
    </w:r>
    <w:r>
      <w:rPr>
        <w:rFonts w:ascii="宋体" w:eastAsia="宋体" w:hAnsi="宋体" w:hint="eastAsia"/>
        <w:sz w:val="18"/>
        <w:szCs w:val="18"/>
        <w:lang w:eastAsia="zh-CN"/>
      </w:rPr>
      <w:t xml:space="preserve">   </w:t>
    </w:r>
    <w:r>
      <w:rPr>
        <w:rFonts w:ascii="宋体" w:eastAsia="宋体" w:hAnsi="宋体" w:cs="宋体" w:hint="eastAsia"/>
        <w:spacing w:val="-1"/>
        <w:sz w:val="18"/>
        <w:szCs w:val="18"/>
        <w:lang w:eastAsia="zh-CN"/>
      </w:rPr>
      <w:t xml:space="preserve">  </w:t>
    </w:r>
    <w:r w:rsidRPr="009462B4">
      <w:rPr>
        <w:rFonts w:ascii="宋体" w:eastAsia="宋体" w:hAnsi="宋体" w:cs="宋体"/>
        <w:spacing w:val="-1"/>
        <w:sz w:val="18"/>
        <w:szCs w:val="18"/>
        <w:lang w:eastAsia="zh-CN"/>
      </w:rPr>
      <w:t>{{</w:t>
    </w:r>
    <w:proofErr w:type="spellStart"/>
    <w:r w:rsidRPr="009462B4">
      <w:rPr>
        <w:rFonts w:ascii="宋体" w:eastAsia="宋体" w:hAnsi="宋体" w:cs="宋体"/>
        <w:spacing w:val="-1"/>
        <w:sz w:val="18"/>
        <w:szCs w:val="18"/>
        <w:lang w:eastAsia="zh-CN"/>
      </w:rPr>
      <w:t>sample.mol_pathological_id</w:t>
    </w:r>
    <w:proofErr w:type="spellEnd"/>
    <w:proofErr w:type="gramStart"/>
    <w:r w:rsidRPr="009462B4">
      <w:rPr>
        <w:rFonts w:ascii="宋体" w:eastAsia="宋体" w:hAnsi="宋体" w:cs="宋体"/>
        <w:spacing w:val="-1"/>
        <w:sz w:val="18"/>
        <w:szCs w:val="18"/>
        <w:lang w:eastAsia="zh-CN"/>
      </w:rPr>
      <w:t>}}  {</w:t>
    </w:r>
    <w:proofErr w:type="gramEnd"/>
    <w:r w:rsidRPr="009462B4">
      <w:rPr>
        <w:rFonts w:ascii="宋体" w:eastAsia="宋体" w:hAnsi="宋体" w:cs="宋体"/>
        <w:spacing w:val="-1"/>
        <w:sz w:val="18"/>
        <w:szCs w:val="18"/>
        <w:lang w:eastAsia="zh-CN"/>
      </w:rPr>
      <w:t>{</w:t>
    </w:r>
    <w:proofErr w:type="spellStart"/>
    <w:r w:rsidRPr="009462B4">
      <w:rPr>
        <w:rFonts w:ascii="宋体" w:eastAsia="宋体" w:hAnsi="宋体" w:cs="宋体"/>
        <w:spacing w:val="-1"/>
        <w:sz w:val="18"/>
        <w:szCs w:val="18"/>
        <w:lang w:eastAsia="zh-CN"/>
      </w:rPr>
      <w:t>sample.patient_name</w:t>
    </w:r>
    <w:proofErr w:type="spellEnd"/>
    <w:r w:rsidRPr="009462B4">
      <w:rPr>
        <w:rFonts w:ascii="宋体" w:eastAsia="宋体" w:hAnsi="宋体" w:cs="宋体"/>
        <w:spacing w:val="-1"/>
        <w:sz w:val="18"/>
        <w:szCs w:val="18"/>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E2BB6"/>
    <w:multiLevelType w:val="singleLevel"/>
    <w:tmpl w:val="984E2BB6"/>
    <w:lvl w:ilvl="0">
      <w:start w:val="1"/>
      <w:numFmt w:val="chineseCounting"/>
      <w:suff w:val="space"/>
      <w:lvlText w:val="%1、"/>
      <w:lvlJc w:val="left"/>
      <w:pPr>
        <w:ind w:left="-149"/>
      </w:pPr>
      <w:rPr>
        <w:rFonts w:hint="eastAsia"/>
      </w:rPr>
    </w:lvl>
  </w:abstractNum>
  <w:abstractNum w:abstractNumId="1" w15:restartNumberingAfterBreak="0">
    <w:nsid w:val="9CF260C2"/>
    <w:multiLevelType w:val="singleLevel"/>
    <w:tmpl w:val="9CF260C2"/>
    <w:lvl w:ilvl="0">
      <w:start w:val="1"/>
      <w:numFmt w:val="decimal"/>
      <w:suff w:val="space"/>
      <w:lvlText w:val="%1."/>
      <w:lvlJc w:val="left"/>
    </w:lvl>
  </w:abstractNum>
  <w:abstractNum w:abstractNumId="2" w15:restartNumberingAfterBreak="0">
    <w:nsid w:val="B2EB0C86"/>
    <w:multiLevelType w:val="singleLevel"/>
    <w:tmpl w:val="B2EB0C86"/>
    <w:lvl w:ilvl="0">
      <w:start w:val="1"/>
      <w:numFmt w:val="decimal"/>
      <w:lvlText w:val="%1."/>
      <w:lvlJc w:val="left"/>
      <w:pPr>
        <w:ind w:left="425" w:hanging="425"/>
      </w:pPr>
      <w:rPr>
        <w:rFonts w:hint="default"/>
      </w:rPr>
    </w:lvl>
  </w:abstractNum>
  <w:abstractNum w:abstractNumId="3" w15:restartNumberingAfterBreak="0">
    <w:nsid w:val="B359B848"/>
    <w:multiLevelType w:val="singleLevel"/>
    <w:tmpl w:val="B359B848"/>
    <w:lvl w:ilvl="0">
      <w:start w:val="1"/>
      <w:numFmt w:val="decimal"/>
      <w:lvlText w:val="%1."/>
      <w:lvlJc w:val="left"/>
      <w:pPr>
        <w:ind w:left="425" w:hanging="425"/>
      </w:pPr>
      <w:rPr>
        <w:rFonts w:hint="default"/>
      </w:rPr>
    </w:lvl>
  </w:abstractNum>
  <w:abstractNum w:abstractNumId="4" w15:restartNumberingAfterBreak="0">
    <w:nsid w:val="00BA646D"/>
    <w:multiLevelType w:val="singleLevel"/>
    <w:tmpl w:val="00BA646D"/>
    <w:lvl w:ilvl="0">
      <w:start w:val="1"/>
      <w:numFmt w:val="chineseCounting"/>
      <w:suff w:val="nothing"/>
      <w:lvlText w:val="%1、"/>
      <w:lvlJc w:val="left"/>
      <w:pPr>
        <w:ind w:left="-420" w:firstLine="420"/>
      </w:pPr>
      <w:rPr>
        <w:rFonts w:hint="eastAsia"/>
      </w:rPr>
    </w:lvl>
  </w:abstractNum>
  <w:abstractNum w:abstractNumId="5" w15:restartNumberingAfterBreak="0">
    <w:nsid w:val="0FD6288C"/>
    <w:multiLevelType w:val="singleLevel"/>
    <w:tmpl w:val="0FD6288C"/>
    <w:lvl w:ilvl="0">
      <w:start w:val="1"/>
      <w:numFmt w:val="decimal"/>
      <w:lvlText w:val="%1."/>
      <w:lvlJc w:val="left"/>
      <w:pPr>
        <w:ind w:left="425" w:hanging="425"/>
      </w:pPr>
      <w:rPr>
        <w:rFonts w:hint="default"/>
      </w:rPr>
    </w:lvl>
  </w:abstractNum>
  <w:abstractNum w:abstractNumId="6" w15:restartNumberingAfterBreak="0">
    <w:nsid w:val="5B8F7246"/>
    <w:multiLevelType w:val="singleLevel"/>
    <w:tmpl w:val="5B8F7246"/>
    <w:lvl w:ilvl="0">
      <w:start w:val="1"/>
      <w:numFmt w:val="decimal"/>
      <w:lvlText w:val="%1."/>
      <w:lvlJc w:val="left"/>
      <w:pPr>
        <w:ind w:left="425" w:hanging="425"/>
      </w:pPr>
      <w:rPr>
        <w:rFonts w:hint="default"/>
      </w:rPr>
    </w:lvl>
  </w:abstractNum>
  <w:abstractNum w:abstractNumId="7" w15:restartNumberingAfterBreak="0">
    <w:nsid w:val="6423A4B3"/>
    <w:multiLevelType w:val="singleLevel"/>
    <w:tmpl w:val="6423A4B3"/>
    <w:lvl w:ilvl="0">
      <w:start w:val="1"/>
      <w:numFmt w:val="decimal"/>
      <w:lvlText w:val="%1."/>
      <w:lvlJc w:val="left"/>
      <w:pPr>
        <w:ind w:left="425" w:hanging="425"/>
      </w:pPr>
      <w:rPr>
        <w:rFonts w:hint="default"/>
      </w:rPr>
    </w:lvl>
  </w:abstractNum>
  <w:abstractNum w:abstractNumId="8" w15:restartNumberingAfterBreak="0">
    <w:nsid w:val="69F657E3"/>
    <w:multiLevelType w:val="singleLevel"/>
    <w:tmpl w:val="69F657E3"/>
    <w:lvl w:ilvl="0">
      <w:start w:val="1"/>
      <w:numFmt w:val="decimal"/>
      <w:lvlText w:val="%1."/>
      <w:lvlJc w:val="left"/>
      <w:pPr>
        <w:ind w:left="425" w:hanging="425"/>
      </w:pPr>
      <w:rPr>
        <w:rFonts w:hint="default"/>
      </w:r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F142040"/>
    <w:multiLevelType w:val="hybridMultilevel"/>
    <w:tmpl w:val="637E40E2"/>
    <w:lvl w:ilvl="0" w:tplc="73063F38">
      <w:start w:val="1"/>
      <w:numFmt w:val="decimal"/>
      <w:lvlText w:val="%1"/>
      <w:lvlJc w:val="center"/>
      <w:pPr>
        <w:ind w:left="440" w:hanging="440"/>
      </w:pPr>
      <w:rPr>
        <w:rFonts w:ascii="微软雅黑" w:eastAsia="微软雅黑" w:hAnsi="微软雅黑" w:hint="eastAsia"/>
        <w:sz w:val="18"/>
        <w:szCs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1"/>
  </w:num>
  <w:num w:numId="3">
    <w:abstractNumId w:val="8"/>
  </w:num>
  <w:num w:numId="4">
    <w:abstractNumId w:val="7"/>
  </w:num>
  <w:num w:numId="5">
    <w:abstractNumId w:val="2"/>
  </w:num>
  <w:num w:numId="6">
    <w:abstractNumId w:val="6"/>
  </w:num>
  <w:num w:numId="7">
    <w:abstractNumId w:val="5"/>
  </w:num>
  <w:num w:numId="8">
    <w:abstractNumId w:val="4"/>
  </w:num>
  <w:num w:numId="9">
    <w:abstractNumId w:val="3"/>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efaultTabStop w:val="50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171191"/>
    <w:rsid w:val="000030CC"/>
    <w:rsid w:val="000036B6"/>
    <w:rsid w:val="00010487"/>
    <w:rsid w:val="00023B6E"/>
    <w:rsid w:val="00046358"/>
    <w:rsid w:val="00051546"/>
    <w:rsid w:val="000536A9"/>
    <w:rsid w:val="00054F5B"/>
    <w:rsid w:val="00084D4A"/>
    <w:rsid w:val="000929BE"/>
    <w:rsid w:val="000C2325"/>
    <w:rsid w:val="000D0E63"/>
    <w:rsid w:val="000E5DEE"/>
    <w:rsid w:val="001038F9"/>
    <w:rsid w:val="00171191"/>
    <w:rsid w:val="001A7058"/>
    <w:rsid w:val="001C40E5"/>
    <w:rsid w:val="001F1EA0"/>
    <w:rsid w:val="001F730C"/>
    <w:rsid w:val="0020269E"/>
    <w:rsid w:val="00204087"/>
    <w:rsid w:val="0020449F"/>
    <w:rsid w:val="00211867"/>
    <w:rsid w:val="002126C5"/>
    <w:rsid w:val="0024663C"/>
    <w:rsid w:val="00250FDF"/>
    <w:rsid w:val="00286501"/>
    <w:rsid w:val="002908B6"/>
    <w:rsid w:val="002A2242"/>
    <w:rsid w:val="002B7193"/>
    <w:rsid w:val="002C440F"/>
    <w:rsid w:val="00302062"/>
    <w:rsid w:val="003100C5"/>
    <w:rsid w:val="00336915"/>
    <w:rsid w:val="00373604"/>
    <w:rsid w:val="003D4321"/>
    <w:rsid w:val="004862C2"/>
    <w:rsid w:val="00492A48"/>
    <w:rsid w:val="004972B4"/>
    <w:rsid w:val="004A4D49"/>
    <w:rsid w:val="004C00FC"/>
    <w:rsid w:val="004E3D64"/>
    <w:rsid w:val="00510E7F"/>
    <w:rsid w:val="005216F6"/>
    <w:rsid w:val="00525C2C"/>
    <w:rsid w:val="00550413"/>
    <w:rsid w:val="00587022"/>
    <w:rsid w:val="005E56AE"/>
    <w:rsid w:val="00602338"/>
    <w:rsid w:val="00605215"/>
    <w:rsid w:val="0060598B"/>
    <w:rsid w:val="00607049"/>
    <w:rsid w:val="006516BA"/>
    <w:rsid w:val="00654FB6"/>
    <w:rsid w:val="006979F3"/>
    <w:rsid w:val="006A725E"/>
    <w:rsid w:val="006B623A"/>
    <w:rsid w:val="006D6A9E"/>
    <w:rsid w:val="006F71C3"/>
    <w:rsid w:val="00702358"/>
    <w:rsid w:val="0071695D"/>
    <w:rsid w:val="00721BD2"/>
    <w:rsid w:val="00787750"/>
    <w:rsid w:val="007A226A"/>
    <w:rsid w:val="007A4001"/>
    <w:rsid w:val="007D1447"/>
    <w:rsid w:val="007F298F"/>
    <w:rsid w:val="007F79E8"/>
    <w:rsid w:val="0084745F"/>
    <w:rsid w:val="00884AAC"/>
    <w:rsid w:val="00890E99"/>
    <w:rsid w:val="0089413C"/>
    <w:rsid w:val="008B17DF"/>
    <w:rsid w:val="008E27A9"/>
    <w:rsid w:val="008E2E2B"/>
    <w:rsid w:val="00901975"/>
    <w:rsid w:val="00936EAE"/>
    <w:rsid w:val="009448E3"/>
    <w:rsid w:val="00953FA0"/>
    <w:rsid w:val="009841D9"/>
    <w:rsid w:val="0099309C"/>
    <w:rsid w:val="009944C9"/>
    <w:rsid w:val="009B5F60"/>
    <w:rsid w:val="009B7694"/>
    <w:rsid w:val="00A14C6C"/>
    <w:rsid w:val="00A26835"/>
    <w:rsid w:val="00A604A8"/>
    <w:rsid w:val="00A629C0"/>
    <w:rsid w:val="00A82B31"/>
    <w:rsid w:val="00B26E65"/>
    <w:rsid w:val="00B54A6A"/>
    <w:rsid w:val="00B7153B"/>
    <w:rsid w:val="00B7175D"/>
    <w:rsid w:val="00B7308F"/>
    <w:rsid w:val="00BA7C39"/>
    <w:rsid w:val="00BC7650"/>
    <w:rsid w:val="00BD173F"/>
    <w:rsid w:val="00BE352B"/>
    <w:rsid w:val="00C11200"/>
    <w:rsid w:val="00C330A6"/>
    <w:rsid w:val="00C65AA5"/>
    <w:rsid w:val="00CD1D76"/>
    <w:rsid w:val="00CD6AFD"/>
    <w:rsid w:val="00CE1424"/>
    <w:rsid w:val="00D317E5"/>
    <w:rsid w:val="00D3442B"/>
    <w:rsid w:val="00D46FCD"/>
    <w:rsid w:val="00DB32BB"/>
    <w:rsid w:val="00DB6F6C"/>
    <w:rsid w:val="00DC192C"/>
    <w:rsid w:val="00DC21F7"/>
    <w:rsid w:val="00DF636A"/>
    <w:rsid w:val="00DF65B6"/>
    <w:rsid w:val="00E00A0A"/>
    <w:rsid w:val="00E03676"/>
    <w:rsid w:val="00E43279"/>
    <w:rsid w:val="00E75803"/>
    <w:rsid w:val="00EB0C83"/>
    <w:rsid w:val="00ED24FB"/>
    <w:rsid w:val="00F42B1D"/>
    <w:rsid w:val="00F62F6A"/>
    <w:rsid w:val="00F63EBB"/>
    <w:rsid w:val="00FE70E6"/>
    <w:rsid w:val="01331E19"/>
    <w:rsid w:val="026779A4"/>
    <w:rsid w:val="03073C0C"/>
    <w:rsid w:val="060C2A7A"/>
    <w:rsid w:val="09EF5AD2"/>
    <w:rsid w:val="0A5E78F5"/>
    <w:rsid w:val="0AEC43A5"/>
    <w:rsid w:val="0F923F50"/>
    <w:rsid w:val="11FA18D6"/>
    <w:rsid w:val="12363381"/>
    <w:rsid w:val="142F3391"/>
    <w:rsid w:val="157940ED"/>
    <w:rsid w:val="163E027C"/>
    <w:rsid w:val="17125CEF"/>
    <w:rsid w:val="179E0931"/>
    <w:rsid w:val="17F34D60"/>
    <w:rsid w:val="1811244B"/>
    <w:rsid w:val="18ED5075"/>
    <w:rsid w:val="1C3E0F62"/>
    <w:rsid w:val="1C640E30"/>
    <w:rsid w:val="1E0565AE"/>
    <w:rsid w:val="230A5C9B"/>
    <w:rsid w:val="249D751E"/>
    <w:rsid w:val="25B875BA"/>
    <w:rsid w:val="265D6328"/>
    <w:rsid w:val="27AA404E"/>
    <w:rsid w:val="2BE13C47"/>
    <w:rsid w:val="2CE455E0"/>
    <w:rsid w:val="2D1B36F8"/>
    <w:rsid w:val="2EC21951"/>
    <w:rsid w:val="30CD65F7"/>
    <w:rsid w:val="31B859B9"/>
    <w:rsid w:val="328F0A3C"/>
    <w:rsid w:val="34CC0A00"/>
    <w:rsid w:val="357D0AC0"/>
    <w:rsid w:val="36415851"/>
    <w:rsid w:val="3656754F"/>
    <w:rsid w:val="37F56704"/>
    <w:rsid w:val="38F60B75"/>
    <w:rsid w:val="3C8772AA"/>
    <w:rsid w:val="40C7776B"/>
    <w:rsid w:val="4247450D"/>
    <w:rsid w:val="429C62FA"/>
    <w:rsid w:val="493E7056"/>
    <w:rsid w:val="49992C03"/>
    <w:rsid w:val="4CB7038A"/>
    <w:rsid w:val="4D043409"/>
    <w:rsid w:val="4EF537BC"/>
    <w:rsid w:val="5246027B"/>
    <w:rsid w:val="52816EA8"/>
    <w:rsid w:val="52B14033"/>
    <w:rsid w:val="55697B41"/>
    <w:rsid w:val="55ED0B59"/>
    <w:rsid w:val="581C2A2E"/>
    <w:rsid w:val="58C13E19"/>
    <w:rsid w:val="5BD5353A"/>
    <w:rsid w:val="5CA35148"/>
    <w:rsid w:val="5D5468E5"/>
    <w:rsid w:val="5F013216"/>
    <w:rsid w:val="5FF63605"/>
    <w:rsid w:val="6085265B"/>
    <w:rsid w:val="608F421E"/>
    <w:rsid w:val="633A3BD0"/>
    <w:rsid w:val="65907AD8"/>
    <w:rsid w:val="65F04A1A"/>
    <w:rsid w:val="67E0499E"/>
    <w:rsid w:val="6D7A0172"/>
    <w:rsid w:val="6F064C4B"/>
    <w:rsid w:val="70253512"/>
    <w:rsid w:val="70387D9E"/>
    <w:rsid w:val="71031AA6"/>
    <w:rsid w:val="725C7D2B"/>
    <w:rsid w:val="7C90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6A191A"/>
  <w15:docId w15:val="{30A00C70-01F8-459E-AC1B-AFA6A37C0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654FB6"/>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654FB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Body Text"/>
    <w:basedOn w:val="a"/>
    <w:autoRedefine/>
    <w:semiHidden/>
    <w:qFormat/>
    <w:rPr>
      <w:rFonts w:ascii="微软雅黑" w:eastAsia="微软雅黑" w:hAnsi="微软雅黑" w:cs="微软雅黑"/>
      <w:sz w:val="18"/>
      <w:szCs w:val="18"/>
    </w:r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autoRedefine/>
    <w:unhideWhenUsed/>
    <w:qFormat/>
    <w:tblPr>
      <w:tblCellMar>
        <w:top w:w="0" w:type="dxa"/>
        <w:left w:w="0" w:type="dxa"/>
        <w:bottom w:w="0" w:type="dxa"/>
        <w:right w:w="0" w:type="dxa"/>
      </w:tblCellMar>
    </w:tblPr>
  </w:style>
  <w:style w:type="paragraph" w:customStyle="1" w:styleId="TableText">
    <w:name w:val="Table Text"/>
    <w:basedOn w:val="a"/>
    <w:autoRedefine/>
    <w:semiHidden/>
    <w:qFormat/>
    <w:rPr>
      <w:rFonts w:ascii="微软雅黑" w:eastAsia="微软雅黑" w:hAnsi="微软雅黑" w:cs="微软雅黑"/>
      <w:sz w:val="18"/>
      <w:szCs w:val="18"/>
    </w:rPr>
  </w:style>
  <w:style w:type="character" w:customStyle="1" w:styleId="font11">
    <w:name w:val="font11"/>
    <w:basedOn w:val="a0"/>
    <w:autoRedefine/>
    <w:qFormat/>
    <w:rPr>
      <w:rFonts w:ascii="微软雅黑" w:eastAsia="微软雅黑" w:hAnsi="微软雅黑" w:cs="微软雅黑" w:hint="eastAsia"/>
      <w:color w:val="262626"/>
      <w:sz w:val="18"/>
      <w:szCs w:val="18"/>
      <w:u w:val="none"/>
    </w:rPr>
  </w:style>
  <w:style w:type="character" w:styleId="a8">
    <w:name w:val="annotation reference"/>
    <w:basedOn w:val="a0"/>
    <w:rPr>
      <w:sz w:val="21"/>
      <w:szCs w:val="21"/>
    </w:rPr>
  </w:style>
  <w:style w:type="character" w:customStyle="1" w:styleId="10">
    <w:name w:val="标题 1 字符"/>
    <w:basedOn w:val="a0"/>
    <w:link w:val="1"/>
    <w:rsid w:val="00654FB6"/>
    <w:rPr>
      <w:rFonts w:ascii="Arial" w:eastAsia="Arial" w:hAnsi="Arial" w:cs="Arial"/>
      <w:b/>
      <w:bCs/>
      <w:snapToGrid w:val="0"/>
      <w:color w:val="000000"/>
      <w:kern w:val="44"/>
      <w:sz w:val="44"/>
      <w:szCs w:val="44"/>
      <w:lang w:eastAsia="en-US"/>
    </w:rPr>
  </w:style>
  <w:style w:type="character" w:customStyle="1" w:styleId="20">
    <w:name w:val="标题 2 字符"/>
    <w:basedOn w:val="a0"/>
    <w:link w:val="2"/>
    <w:semiHidden/>
    <w:rsid w:val="00654FB6"/>
    <w:rPr>
      <w:rFonts w:asciiTheme="majorHAnsi" w:eastAsiaTheme="majorEastAsia" w:hAnsiTheme="majorHAnsi" w:cstheme="majorBidi"/>
      <w:b/>
      <w:bCs/>
      <w:snapToGrid w:val="0"/>
      <w:color w:val="000000"/>
      <w:sz w:val="32"/>
      <w:szCs w:val="32"/>
      <w:lang w:eastAsia="en-US"/>
    </w:rPr>
  </w:style>
  <w:style w:type="character" w:styleId="a9">
    <w:name w:val="Subtle Emphasis"/>
    <w:basedOn w:val="a0"/>
    <w:uiPriority w:val="19"/>
    <w:qFormat/>
    <w:rsid w:val="00654FB6"/>
    <w:rPr>
      <w:i/>
      <w:iCs/>
      <w:color w:val="404040" w:themeColor="text1" w:themeTint="BF"/>
    </w:rPr>
  </w:style>
  <w:style w:type="character" w:styleId="aa">
    <w:name w:val="Intense Emphasis"/>
    <w:basedOn w:val="a0"/>
    <w:uiPriority w:val="21"/>
    <w:qFormat/>
    <w:rsid w:val="00654FB6"/>
    <w:rPr>
      <w:i/>
      <w:iCs/>
      <w:color w:val="4F81BD" w:themeColor="accent1"/>
    </w:rPr>
  </w:style>
  <w:style w:type="paragraph" w:styleId="ab">
    <w:name w:val="List Paragraph"/>
    <w:basedOn w:val="a"/>
    <w:uiPriority w:val="99"/>
    <w:unhideWhenUsed/>
    <w:rsid w:val="00787750"/>
    <w:pPr>
      <w:ind w:firstLineChars="200" w:firstLine="420"/>
    </w:pPr>
  </w:style>
  <w:style w:type="table" w:customStyle="1" w:styleId="-">
    <w:name w:val="顺德-良性和疑似良性表格"/>
    <w:basedOn w:val="a1"/>
    <w:uiPriority w:val="99"/>
    <w:rsid w:val="00204087"/>
    <w:pPr>
      <w:jc w:val="center"/>
    </w:pPr>
    <w:tblPr>
      <w:tblStyleRowBandSize w:val="1"/>
      <w:tblBorders>
        <w:top w:val="single" w:sz="12" w:space="0" w:color="31849B" w:themeColor="accent5" w:themeShade="BF"/>
        <w:bottom w:val="single" w:sz="12" w:space="0" w:color="31849B" w:themeColor="accent5" w:themeShade="BF"/>
      </w:tblBorders>
    </w:tblPr>
    <w:tcPr>
      <w:vAlign w:val="center"/>
    </w:tcPr>
    <w:tblStylePr w:type="firstRow">
      <w:tblPr/>
      <w:tcPr>
        <w:tcBorders>
          <w:bottom w:val="single" w:sz="12" w:space="0" w:color="31849B" w:themeColor="accent5" w:themeShade="BF"/>
        </w:tcBorders>
      </w:tcPr>
    </w:tblStylePr>
    <w:tblStylePr w:type="band1Horz">
      <w:tblPr/>
      <w:tcPr>
        <w:shd w:val="clear" w:color="auto" w:fill="DBEEF4"/>
      </w:tcPr>
    </w:tblStylePr>
  </w:style>
  <w:style w:type="paragraph" w:customStyle="1" w:styleId="EndNoteBibliography">
    <w:name w:val="EndNote Bibliography"/>
    <w:basedOn w:val="a"/>
    <w:link w:val="EndNoteBibliographyChar"/>
    <w:qFormat/>
    <w:rsid w:val="00702358"/>
    <w:pPr>
      <w:widowControl w:val="0"/>
      <w:kinsoku/>
      <w:autoSpaceDE/>
      <w:autoSpaceDN/>
      <w:adjustRightInd/>
      <w:snapToGrid/>
      <w:jc w:val="both"/>
      <w:textAlignment w:val="auto"/>
    </w:pPr>
    <w:rPr>
      <w:rFonts w:ascii="Calibri" w:eastAsia="宋体" w:hAnsi="Calibri" w:cs="Times New Roman"/>
      <w:snapToGrid/>
      <w:color w:val="auto"/>
      <w:kern w:val="2"/>
      <w:sz w:val="20"/>
      <w:szCs w:val="22"/>
      <w:lang w:eastAsia="zh-CN"/>
    </w:rPr>
  </w:style>
  <w:style w:type="character" w:customStyle="1" w:styleId="EndNoteBibliographyChar">
    <w:name w:val="EndNote Bibliography Char"/>
    <w:link w:val="EndNoteBibliography"/>
    <w:qFormat/>
    <w:rsid w:val="00702358"/>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22</Pages>
  <Words>2861</Words>
  <Characters>16308</Characters>
  <Application>Microsoft Office Word</Application>
  <DocSecurity>0</DocSecurity>
  <Lines>135</Lines>
  <Paragraphs>38</Paragraphs>
  <ScaleCrop>false</ScaleCrop>
  <Company/>
  <LinksUpToDate>false</LinksUpToDate>
  <CharactersWithSpaces>19131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100</cp:revision>
  <dcterms:created xsi:type="dcterms:W3CDTF">2023-12-12T12:15:00Z</dcterms:created>
  <dcterms:modified xsi:type="dcterms:W3CDTF">2025-05-07T02:11:00Z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2023-12-21T00:20:00Z</vt:filetime>
  </property>
  <property fmtid="{D5CDD505-2E9C-101B-9397-08002B2CF9AE}" pid="4" name="KSOProductBuildVer">
    <vt:lpwstr>2052-12.1.0.16120</vt:lpwstr>
  </property>
  <property fmtid="{D5CDD505-2E9C-101B-9397-08002B2CF9AE}" pid="5" name="ICV">
    <vt:lpwstr>C0CF9891A62F4A50B18FBA7B8B4DEBD9_13</vt:lpwstr>
  </property>
</Properties>
</file>