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701"/>
        <w:gridCol w:w="2127"/>
        <w:gridCol w:w="1559"/>
        <w:gridCol w:w="1701"/>
        <w:gridCol w:w="1417"/>
        <w:gridCol w:w="1418"/>
      </w:tblGrid>
      <w:tr w:rsidR="007C43CC" w14:paraId="7AE1DA0B" w14:textId="77777777" w:rsidTr="00F84819">
        <w:trPr>
          <w:trHeight w:val="762"/>
          <w:jc w:val="center"/>
        </w:trPr>
        <w:tc>
          <w:tcPr>
            <w:tcW w:w="1701" w:type="dxa"/>
            <w:tcBorders>
              <w:top w:val="nil"/>
              <w:left w:val="nil"/>
              <w:bottom w:val="single" w:sz="4" w:space="0" w:color="007537"/>
              <w:right w:val="nil"/>
            </w:tcBorders>
            <w:vAlign w:val="center"/>
          </w:tcPr>
          <w:p w14:paraId="2173C478" w14:textId="77777777" w:rsidR="007C43CC" w:rsidRPr="00200A24" w:rsidRDefault="007C43CC" w:rsidP="00387014">
            <w:pPr>
              <w:rPr>
                <w:rFonts w:ascii="思源黑体 CN Bold" w:eastAsia="思源黑体 CN Bold" w:hAnsi="思源黑体 CN Bold"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7144E3BE" w14:textId="77777777" w:rsidR="007C43CC" w:rsidRPr="00200A24" w:rsidRDefault="007C43CC" w:rsidP="00F84819">
            <w:pPr>
              <w:jc w:val="left"/>
              <w:rPr>
                <w:rFonts w:ascii="思源黑体 CN Normal" w:eastAsia="思源黑体 CN Normal" w:hAnsi="思源黑体 CN Normal" w:cs="Arial"/>
                <w:bCs/>
                <w:color w:val="000000"/>
                <w:sz w:val="24"/>
                <w:szCs w:val="24"/>
              </w:rPr>
            </w:pPr>
          </w:p>
        </w:tc>
      </w:tr>
      <w:tr w:rsidR="007C43CC" w14:paraId="0E8E7A65" w14:textId="77777777" w:rsidTr="00F84819">
        <w:trPr>
          <w:trHeight w:val="762"/>
          <w:jc w:val="center"/>
        </w:trPr>
        <w:tc>
          <w:tcPr>
            <w:tcW w:w="1701" w:type="dxa"/>
            <w:tcBorders>
              <w:top w:val="single" w:sz="4" w:space="0" w:color="007537"/>
            </w:tcBorders>
            <w:vAlign w:val="center"/>
          </w:tcPr>
          <w:p w14:paraId="4576D919"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2127" w:type="dxa"/>
            <w:tcBorders>
              <w:top w:val="single" w:sz="4" w:space="0" w:color="007537"/>
            </w:tcBorders>
            <w:vAlign w:val="center"/>
          </w:tcPr>
          <w:p w14:paraId="7B736CB8" w14:textId="0DD24DF2"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roofErr w:type="spellEnd"/>
            <w:r w:rsidRPr="00D60429">
              <w:rPr>
                <w:rFonts w:ascii="思源黑体 CN Normal" w:eastAsia="思源黑体 CN Normal" w:hAnsi="思源黑体 CN Normal" w:cs="思源黑体 CN Normal"/>
                <w:sz w:val="22"/>
                <w:lang w:eastAsia="zh-CN"/>
              </w:rPr>
              <w:t>}}</w:t>
            </w:r>
          </w:p>
        </w:tc>
        <w:tc>
          <w:tcPr>
            <w:tcW w:w="1559" w:type="dxa"/>
            <w:tcBorders>
              <w:top w:val="single" w:sz="4" w:space="0" w:color="007537"/>
            </w:tcBorders>
            <w:vAlign w:val="center"/>
          </w:tcPr>
          <w:p w14:paraId="161ECA7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701" w:type="dxa"/>
            <w:tcBorders>
              <w:top w:val="single" w:sz="4" w:space="0" w:color="007537"/>
            </w:tcBorders>
            <w:vAlign w:val="center"/>
          </w:tcPr>
          <w:p w14:paraId="364A7912" w14:textId="6622A8EE"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sample.gender</w:t>
            </w:r>
            <w:proofErr w:type="spellEnd"/>
            <w:proofErr w:type="gramEnd"/>
            <w:r w:rsidRPr="00D60429">
              <w:rPr>
                <w:rFonts w:ascii="思源黑体 CN Normal" w:eastAsia="思源黑体 CN Normal" w:hAnsi="思源黑体 CN Normal" w:cs="思源黑体 CN Normal"/>
                <w:sz w:val="22"/>
                <w:lang w:eastAsia="zh-CN"/>
              </w:rPr>
              <w:t>}}</w:t>
            </w:r>
          </w:p>
        </w:tc>
        <w:tc>
          <w:tcPr>
            <w:tcW w:w="1417" w:type="dxa"/>
            <w:tcBorders>
              <w:top w:val="single" w:sz="4" w:space="0" w:color="007537"/>
            </w:tcBorders>
            <w:vAlign w:val="center"/>
          </w:tcPr>
          <w:p w14:paraId="62137DB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418" w:type="dxa"/>
            <w:tcBorders>
              <w:top w:val="single" w:sz="4" w:space="0" w:color="007537"/>
            </w:tcBorders>
            <w:vAlign w:val="center"/>
          </w:tcPr>
          <w:p w14:paraId="20CA5E40" w14:textId="24E88E6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7C43CC" w14:paraId="7A4EF5BE" w14:textId="77777777" w:rsidTr="00F84819">
        <w:trPr>
          <w:trHeight w:val="753"/>
          <w:jc w:val="center"/>
        </w:trPr>
        <w:tc>
          <w:tcPr>
            <w:tcW w:w="1701" w:type="dxa"/>
            <w:vAlign w:val="center"/>
          </w:tcPr>
          <w:p w14:paraId="0AFA3090"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住院号</w:t>
            </w:r>
          </w:p>
        </w:tc>
        <w:tc>
          <w:tcPr>
            <w:tcW w:w="2127" w:type="dxa"/>
            <w:vAlign w:val="center"/>
          </w:tcPr>
          <w:p w14:paraId="3B25BCCF"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31C92964"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701" w:type="dxa"/>
            <w:vAlign w:val="center"/>
          </w:tcPr>
          <w:p w14:paraId="0D45B327" w14:textId="1AB91E05"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sample.pathological_id</w:t>
            </w:r>
            <w:proofErr w:type="spellEnd"/>
            <w:r w:rsidRPr="00D60429">
              <w:rPr>
                <w:rFonts w:ascii="思源黑体 CN Normal" w:eastAsia="思源黑体 CN Normal" w:hAnsi="思源黑体 CN Normal" w:cs="思源黑体 CN Normal"/>
                <w:sz w:val="22"/>
                <w:lang w:eastAsia="zh-CN"/>
              </w:rPr>
              <w:t>}}</w:t>
            </w:r>
          </w:p>
        </w:tc>
        <w:tc>
          <w:tcPr>
            <w:tcW w:w="1417" w:type="dxa"/>
            <w:vAlign w:val="center"/>
          </w:tcPr>
          <w:p w14:paraId="45F6A021"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418" w:type="dxa"/>
            <w:vAlign w:val="center"/>
          </w:tcPr>
          <w:p w14:paraId="2169FE56" w14:textId="669F738B"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sample.hosp_depart</w:t>
            </w:r>
            <w:proofErr w:type="spellEnd"/>
            <w:r w:rsidRPr="00D60429">
              <w:rPr>
                <w:rFonts w:ascii="思源黑体 CN Normal" w:eastAsia="思源黑体 CN Normal" w:hAnsi="思源黑体 CN Normal" w:cs="思源黑体 CN Normal"/>
                <w:sz w:val="22"/>
                <w:lang w:eastAsia="zh-CN"/>
              </w:rPr>
              <w:t>}}</w:t>
            </w:r>
          </w:p>
        </w:tc>
      </w:tr>
      <w:tr w:rsidR="007C43CC" w14:paraId="7AF8ACD0" w14:textId="77777777" w:rsidTr="00F84819">
        <w:trPr>
          <w:trHeight w:val="807"/>
          <w:jc w:val="center"/>
        </w:trPr>
        <w:tc>
          <w:tcPr>
            <w:tcW w:w="1701" w:type="dxa"/>
            <w:vAlign w:val="center"/>
          </w:tcPr>
          <w:p w14:paraId="42366552"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2127" w:type="dxa"/>
            <w:vAlign w:val="center"/>
          </w:tcPr>
          <w:p w14:paraId="3BD9D8D3"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559" w:type="dxa"/>
            <w:vAlign w:val="center"/>
          </w:tcPr>
          <w:p w14:paraId="2F5FEEEB"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701" w:type="dxa"/>
            <w:vAlign w:val="center"/>
          </w:tcPr>
          <w:p w14:paraId="0E5D862A" w14:textId="77777777" w:rsidR="007C43CC" w:rsidRPr="00200A24" w:rsidRDefault="007C43CC" w:rsidP="00F84819">
            <w:pPr>
              <w:pStyle w:val="12"/>
              <w:spacing w:line="500" w:lineRule="exact"/>
              <w:ind w:left="0"/>
              <w:jc w:val="center"/>
              <w:rPr>
                <w:rFonts w:ascii="思源黑体 CN Normal" w:eastAsia="思源黑体 CN Normal" w:hAnsi="思源黑体 CN Normal" w:cs="思源黑体 CN Normal"/>
                <w:sz w:val="22"/>
                <w:lang w:eastAsia="zh-CN"/>
              </w:rPr>
            </w:pPr>
          </w:p>
        </w:tc>
        <w:tc>
          <w:tcPr>
            <w:tcW w:w="1417" w:type="dxa"/>
            <w:vAlign w:val="center"/>
          </w:tcPr>
          <w:p w14:paraId="34F0B61A" w14:textId="77777777" w:rsidR="007C43CC" w:rsidRPr="00200A24" w:rsidRDefault="007C43CC" w:rsidP="00F84819">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418" w:type="dxa"/>
            <w:vAlign w:val="center"/>
          </w:tcPr>
          <w:p w14:paraId="1186C9CE" w14:textId="34F57B77" w:rsidR="007C43CC" w:rsidRPr="00200A24" w:rsidRDefault="00D60429" w:rsidP="00F84819">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000" w:firstRow="0" w:lastRow="0" w:firstColumn="0" w:lastColumn="0" w:noHBand="0" w:noVBand="0"/>
      </w:tblPr>
      <w:tblGrid>
        <w:gridCol w:w="9923"/>
      </w:tblGrid>
      <w:tr w:rsidR="007C43CC" w14:paraId="47ABBC84" w14:textId="77777777" w:rsidTr="00F84819">
        <w:trPr>
          <w:trHeight w:val="425"/>
          <w:jc w:val="center"/>
        </w:trPr>
        <w:tc>
          <w:tcPr>
            <w:tcW w:w="9923" w:type="dxa"/>
          </w:tcPr>
          <w:p w14:paraId="6B5C1C04" w14:textId="5744F959"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检测项目：</w:t>
            </w:r>
            <w:r w:rsidR="0018698D" w:rsidRPr="00200A24">
              <w:rPr>
                <w:rFonts w:ascii="思源黑体 CN Normal" w:eastAsia="思源黑体 CN Normal" w:hAnsi="思源黑体 CN Normal" w:cs="思源黑体 CN Normal" w:hint="eastAsia"/>
                <w:sz w:val="22"/>
                <w:lang w:eastAsia="zh-CN"/>
              </w:rPr>
              <w:t>人类BRCA1/2基因突变胚系检测</w:t>
            </w:r>
          </w:p>
        </w:tc>
      </w:tr>
      <w:tr w:rsidR="007C43CC" w14:paraId="1F6C2EFE" w14:textId="77777777" w:rsidTr="00F84819">
        <w:trPr>
          <w:trHeight w:val="425"/>
          <w:jc w:val="center"/>
        </w:trPr>
        <w:tc>
          <w:tcPr>
            <w:tcW w:w="9923"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F84819">
        <w:trPr>
          <w:trHeight w:val="627"/>
          <w:jc w:val="center"/>
        </w:trPr>
        <w:tc>
          <w:tcPr>
            <w:tcW w:w="9923" w:type="dxa"/>
          </w:tcPr>
          <w:p w14:paraId="1453890A" w14:textId="71BD8DCC"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proofErr w:type="spellStart"/>
            <w:r w:rsidR="002B683D" w:rsidRPr="002B683D">
              <w:rPr>
                <w:rFonts w:ascii="思源黑体 CN Normal" w:eastAsia="思源黑体 CN Normal" w:hAnsi="思源黑体 CN Normal" w:cs="思源黑体 CN Normal"/>
                <w:sz w:val="22"/>
              </w:rPr>
              <w:t>ADx</w:t>
            </w:r>
            <w:proofErr w:type="spellEnd"/>
            <w:r w:rsidR="002B683D" w:rsidRPr="002B683D">
              <w:rPr>
                <w:rFonts w:ascii="思源黑体 CN Normal" w:eastAsia="思源黑体 CN Normal" w:hAnsi="思源黑体 CN Normal" w:cs="思源黑体 CN Normal"/>
                <w:sz w:val="22"/>
              </w:rPr>
              <w:t>-SEQ 200Plus</w:t>
            </w:r>
          </w:p>
        </w:tc>
      </w:tr>
      <w:tr w:rsidR="007C43CC" w14:paraId="2E09FCBF" w14:textId="77777777" w:rsidTr="00F84819">
        <w:trPr>
          <w:trHeight w:val="1881"/>
          <w:jc w:val="center"/>
        </w:trPr>
        <w:tc>
          <w:tcPr>
            <w:tcW w:w="9923" w:type="dxa"/>
          </w:tcPr>
          <w:p w14:paraId="2952049D" w14:textId="77777777" w:rsidR="0018698D" w:rsidRPr="00200A24" w:rsidRDefault="007C43CC" w:rsidP="0018698D">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检测内容：</w:t>
            </w:r>
            <w:r w:rsidR="0018698D" w:rsidRPr="00200A24">
              <w:rPr>
                <w:rFonts w:ascii="思源黑体 CN Normal" w:eastAsia="思源黑体 CN Normal" w:hAnsi="思源黑体 CN Normal" w:cs="思源黑体 CN Normal" w:hint="eastAsia"/>
                <w:i/>
                <w:iCs/>
                <w:sz w:val="22"/>
                <w:lang w:eastAsia="zh-CN"/>
              </w:rPr>
              <w:t>BRCA1</w:t>
            </w:r>
            <w:r w:rsidR="0018698D" w:rsidRPr="00200A24">
              <w:rPr>
                <w:rFonts w:ascii="思源黑体 CN Normal" w:eastAsia="思源黑体 CN Normal" w:hAnsi="思源黑体 CN Normal" w:cs="思源黑体 CN Normal" w:hint="eastAsia"/>
                <w:sz w:val="22"/>
                <w:lang w:eastAsia="zh-CN"/>
              </w:rPr>
              <w:t>和</w:t>
            </w:r>
            <w:r w:rsidR="0018698D" w:rsidRPr="00200A24">
              <w:rPr>
                <w:rFonts w:ascii="思源黑体 CN Normal" w:eastAsia="思源黑体 CN Normal" w:hAnsi="思源黑体 CN Normal" w:cs="思源黑体 CN Normal" w:hint="eastAsia"/>
                <w:i/>
                <w:iCs/>
                <w:sz w:val="22"/>
                <w:lang w:eastAsia="zh-CN"/>
              </w:rPr>
              <w:t>BRCA2</w:t>
            </w:r>
            <w:r w:rsidR="0018698D" w:rsidRPr="00200A24">
              <w:rPr>
                <w:rFonts w:ascii="思源黑体 CN Normal" w:eastAsia="思源黑体 CN Normal" w:hAnsi="思源黑体 CN Normal" w:cs="思源黑体 CN Normal" w:hint="eastAsia"/>
                <w:sz w:val="22"/>
                <w:lang w:eastAsia="zh-CN"/>
              </w:rPr>
              <w:t>基因全编码区及外显子-内含子连接区、UTR区（非翻译区）</w:t>
            </w:r>
          </w:p>
          <w:p w14:paraId="629E4651" w14:textId="24DC538F" w:rsidR="007C43CC" w:rsidRPr="0018698D" w:rsidRDefault="0018698D" w:rsidP="0018698D">
            <w:pPr>
              <w:pStyle w:val="12"/>
              <w:spacing w:line="500" w:lineRule="exact"/>
              <w:ind w:leftChars="522" w:left="1426" w:hangingChars="150" w:hanging="330"/>
              <w:jc w:val="left"/>
              <w:rPr>
                <w:rFonts w:ascii="思源黑体 CN Normal" w:eastAsia="思源黑体 CN Normal" w:hAnsi="思源黑体 CN Normal" w:cs="思源黑体 CN Normal"/>
                <w:sz w:val="22"/>
                <w:lang w:eastAsia="zh-CN"/>
              </w:rPr>
            </w:pPr>
            <w:r w:rsidRPr="00200A24">
              <w:rPr>
                <w:rFonts w:ascii="思源黑体 CN Normal" w:eastAsia="思源黑体 CN Normal" w:hAnsi="思源黑体 CN Normal" w:cs="思源黑体 CN Normal" w:hint="eastAsia"/>
                <w:sz w:val="22"/>
                <w:lang w:eastAsia="zh-CN"/>
              </w:rPr>
              <w:t>和启动子区。</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2D06DC9C" w:rsidR="007C43CC" w:rsidRPr="00200A24" w:rsidRDefault="00D60429" w:rsidP="00F84819">
            <w:pPr>
              <w:jc w:val="left"/>
              <w:rPr>
                <w:rFonts w:ascii="思源黑体 CN Bold" w:eastAsia="思源黑体 CN Bold" w:hAnsi="思源黑体 CN Bold" w:cs="Arial"/>
                <w:b/>
                <w:color w:val="000000"/>
                <w:sz w:val="24"/>
                <w:szCs w:val="24"/>
              </w:rPr>
            </w:pPr>
            <w:r w:rsidRPr="00D60429">
              <w:rPr>
                <w:rFonts w:ascii="思源黑体 CN Bold" w:eastAsia="思源黑体 CN Bold" w:hAnsi="思源黑体 CN Bold" w:cs="Arial"/>
                <w:b/>
                <w:color w:val="000000"/>
                <w:sz w:val="24"/>
                <w:szCs w:val="24"/>
              </w:rPr>
              <w:t>{{</w:t>
            </w:r>
            <w:proofErr w:type="spellStart"/>
            <w:r w:rsidRPr="00D60429">
              <w:rPr>
                <w:rFonts w:ascii="思源黑体 CN Bold" w:eastAsia="思源黑体 CN Bold" w:hAnsi="思源黑体 CN Bold" w:cs="Arial"/>
                <w:b/>
                <w:color w:val="000000"/>
                <w:sz w:val="24"/>
                <w:szCs w:val="24"/>
              </w:rPr>
              <w:t>sample.report_date</w:t>
            </w:r>
            <w:proofErr w:type="spellEnd"/>
            <w:r w:rsidRPr="00D60429">
              <w:rPr>
                <w:rFonts w:ascii="思源黑体 CN Bold" w:eastAsia="思源黑体 CN Bold" w:hAnsi="思源黑体 CN Bold" w:cs="Arial"/>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lastRenderedPageBreak/>
        <w:br w:type="page"/>
      </w:r>
    </w:p>
    <w:p w14:paraId="7E0E9D50" w14:textId="57F00C01" w:rsidR="00932B9B" w:rsidRDefault="00D10E5B" w:rsidP="00F8776C">
      <w:pPr>
        <w:spacing w:after="240"/>
        <w:rPr>
          <w:rFonts w:ascii="思源黑体 CN Bold" w:eastAsia="思源黑体 CN Bold" w:hAnsi="思源黑体 CN Bold" w:cs="思源黑体 CN Regular"/>
          <w:b/>
          <w:sz w:val="36"/>
          <w:szCs w:val="36"/>
        </w:rPr>
      </w:pPr>
      <w:r w:rsidRPr="00AA47F7">
        <w:rPr>
          <w:rFonts w:ascii="思源黑体 CN Bold" w:eastAsia="思源黑体 CN Bold" w:hAnsi="思源黑体 CN Bold" w:cs="思源黑体 CN Regular" w:hint="eastAsia"/>
          <w:b/>
          <w:sz w:val="36"/>
          <w:szCs w:val="36"/>
        </w:rPr>
        <w:lastRenderedPageBreak/>
        <w:t>检测结果</w:t>
      </w:r>
    </w:p>
    <w:p w14:paraId="2F095FE0" w14:textId="7D025EB4" w:rsidR="008C60EE" w:rsidRPr="00937D96" w:rsidRDefault="008C60EE" w:rsidP="00F8776C">
      <w:pPr>
        <w:spacing w:after="240"/>
        <w:rPr>
          <w:rFonts w:ascii="Times New Roman" w:eastAsia="思源黑体 CN Normal" w:hAnsi="Times New Roman" w:cs="微软雅黑"/>
          <w:b/>
          <w:sz w:val="28"/>
          <w:szCs w:val="2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proofErr w:type="gram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roofErr w:type="gramEnd"/>
      <w:r w:rsidRPr="0088434D">
        <w:rPr>
          <w:rFonts w:ascii="Times New Roman" w:eastAsia="思源黑体 CN Normal" w:hAnsi="Times New Roman"/>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2969C3" w:rsidRPr="00937D96" w14:paraId="79DF1215" w14:textId="77777777" w:rsidTr="00032CA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B2FBC9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1625CBF"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58CE334"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28F5173C"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D892E5D"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2C49041" w14:textId="77777777" w:rsidR="002969C3" w:rsidRPr="00767A42" w:rsidRDefault="002969C3" w:rsidP="00032CAC">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8C60EE" w:rsidRPr="00937D96" w14:paraId="24C646D1" w14:textId="77777777" w:rsidTr="00032CAC">
        <w:trPr>
          <w:trHeight w:val="454"/>
          <w:jc w:val="center"/>
        </w:trPr>
        <w:tc>
          <w:tcPr>
            <w:tcW w:w="9498" w:type="dxa"/>
            <w:gridSpan w:val="6"/>
            <w:noWrap/>
          </w:tcPr>
          <w:p w14:paraId="7DC5B539" w14:textId="79087265" w:rsidR="008C60EE" w:rsidRPr="004D5B0C"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2072E1">
              <w:rPr>
                <w:rFonts w:ascii="思源黑体 CN Normal" w:eastAsia="思源黑体 CN Normal" w:hAnsi="思源黑体 CN Normal"/>
                <w:bCs/>
                <w:color w:val="000000" w:themeColor="text1"/>
                <w:sz w:val="18"/>
                <w:szCs w:val="18"/>
              </w:rPr>
              <w:t>var_brca.snv_</w:t>
            </w:r>
            <w:proofErr w:type="gramStart"/>
            <w:r w:rsidRPr="002072E1">
              <w:rPr>
                <w:rFonts w:ascii="思源黑体 CN Normal" w:eastAsia="思源黑体 CN Normal" w:hAnsi="思源黑体 CN Normal"/>
                <w:bCs/>
                <w:color w:val="000000" w:themeColor="text1"/>
                <w:sz w:val="18"/>
                <w:szCs w:val="18"/>
              </w:rPr>
              <w:t>s.B</w:t>
            </w:r>
            <w:proofErr w:type="gramEnd"/>
            <w:r w:rsidRPr="002072E1">
              <w:rPr>
                <w:rFonts w:ascii="思源黑体 CN Normal" w:eastAsia="思源黑体 CN Normal" w:hAnsi="思源黑体 CN Normal"/>
                <w:bCs/>
                <w:color w:val="000000" w:themeColor="text1"/>
                <w:sz w:val="18"/>
                <w:szCs w:val="18"/>
              </w:rPr>
              <w:t>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8C60EE" w:rsidRPr="00937D96" w14:paraId="00B6EB20"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597842F" w14:textId="7389BB93"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2072E1">
              <w:rPr>
                <w:rFonts w:ascii="思源黑体 CN Normal" w:eastAsia="思源黑体 CN Normal" w:hAnsi="思源黑体 CN Normal"/>
                <w:bCs/>
                <w:color w:val="000000" w:themeColor="text1"/>
                <w:sz w:val="18"/>
                <w:szCs w:val="18"/>
              </w:rPr>
              <w:t>var_brca.snv_</w:t>
            </w:r>
            <w:proofErr w:type="gramStart"/>
            <w:r w:rsidRPr="002072E1">
              <w:rPr>
                <w:rFonts w:ascii="思源黑体 CN Normal" w:eastAsia="思源黑体 CN Normal" w:hAnsi="思源黑体 CN Normal"/>
                <w:bCs/>
                <w:color w:val="000000" w:themeColor="text1"/>
                <w:sz w:val="18"/>
                <w:szCs w:val="18"/>
              </w:rPr>
              <w:t>s.B</w:t>
            </w:r>
            <w:proofErr w:type="gramEnd"/>
            <w:r w:rsidRPr="002072E1">
              <w:rPr>
                <w:rFonts w:ascii="思源黑体 CN Normal" w:eastAsia="思源黑体 CN Normal" w:hAnsi="思源黑体 CN Normal"/>
                <w:bCs/>
                <w:color w:val="000000" w:themeColor="text1"/>
                <w:sz w:val="18"/>
                <w:szCs w:val="18"/>
              </w:rPr>
              <w:t>1_L5+ var_brca.mlpa_v2.B1_mlpa_L5+var_brca.snv_s.B1_L4 + var_brca.mlpa_v2.B1_mlpa_L4</w:t>
            </w:r>
            <w:r w:rsidRPr="000817F7">
              <w:rPr>
                <w:rFonts w:ascii="思源黑体 CN Normal" w:eastAsia="思源黑体 CN Normal" w:hAnsi="思源黑体 CN Normal"/>
                <w:bCs/>
                <w:color w:val="000000" w:themeColor="text1"/>
                <w:sz w:val="18"/>
                <w:szCs w:val="18"/>
              </w:rPr>
              <w:t>%}</w:t>
            </w:r>
          </w:p>
        </w:tc>
      </w:tr>
      <w:tr w:rsidR="008C60EE" w:rsidRPr="00937D96" w14:paraId="6D5BA9EF" w14:textId="77777777" w:rsidTr="00032CAC">
        <w:trPr>
          <w:trHeight w:val="454"/>
          <w:jc w:val="center"/>
        </w:trPr>
        <w:tc>
          <w:tcPr>
            <w:tcW w:w="709" w:type="dxa"/>
            <w:noWrap/>
          </w:tcPr>
          <w:p w14:paraId="0466DB42" w14:textId="77777777" w:rsidR="008C60EE" w:rsidRPr="00390722"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F62208" w14:textId="6E536BDA" w:rsidR="008C60EE" w:rsidRPr="00390722" w:rsidRDefault="008C60EE" w:rsidP="008C60EE">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62DD58AE"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60A0063E"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761C5C1A"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9063AA5"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3F04A6AE"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307B39C7"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A1C91EF" w14:textId="02645599"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151774F7" w14:textId="1E5D3769" w:rsidR="008C60EE" w:rsidRPr="00390722" w:rsidRDefault="008C60EE" w:rsidP="008C60EE">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634D32E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23A79653"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6F3EBB07"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5499E351"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EB28A4C"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1270405B"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1525CE" w14:textId="7761A61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3403ECD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15A21E45"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077003F4"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6F5454A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7CF8BC45" w14:textId="11412AB2" w:rsidR="008C60EE" w:rsidRPr="004F137B"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5A477F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093343A"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62986A3" w14:textId="77777777" w:rsidTr="00032CAC">
        <w:trPr>
          <w:trHeight w:val="454"/>
          <w:jc w:val="center"/>
        </w:trPr>
        <w:tc>
          <w:tcPr>
            <w:tcW w:w="9498" w:type="dxa"/>
            <w:gridSpan w:val="6"/>
            <w:noWrap/>
          </w:tcPr>
          <w:p w14:paraId="03EF15F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716AFF4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21EC4A8" w14:textId="26DE0D2C"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1_L3 + var_brca.mlpa_v2.B1_mlpa_L3</w:t>
            </w:r>
            <w:r w:rsidRPr="000817F7">
              <w:rPr>
                <w:rFonts w:ascii="思源黑体 CN Normal" w:eastAsia="思源黑体 CN Normal" w:hAnsi="思源黑体 CN Normal"/>
                <w:bCs/>
                <w:color w:val="000000" w:themeColor="text1"/>
                <w:sz w:val="18"/>
                <w:szCs w:val="18"/>
              </w:rPr>
              <w:t>%}</w:t>
            </w:r>
          </w:p>
        </w:tc>
      </w:tr>
      <w:tr w:rsidR="008C60EE" w:rsidRPr="00937D96" w14:paraId="6032A8E3" w14:textId="77777777" w:rsidTr="00032CAC">
        <w:trPr>
          <w:trHeight w:val="454"/>
          <w:jc w:val="center"/>
        </w:trPr>
        <w:tc>
          <w:tcPr>
            <w:tcW w:w="9498" w:type="dxa"/>
            <w:gridSpan w:val="6"/>
            <w:noWrap/>
          </w:tcPr>
          <w:p w14:paraId="30D11580" w14:textId="77F154FB"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1_L3 + var_brca.mlpa_v2.B1_mlpa_L3</w:t>
            </w:r>
            <w:r w:rsidRPr="000817F7">
              <w:rPr>
                <w:rFonts w:ascii="思源黑体 CN Normal" w:eastAsia="思源黑体 CN Normal" w:hAnsi="思源黑体 CN Normal"/>
                <w:bCs/>
                <w:color w:val="000000" w:themeColor="text1"/>
                <w:sz w:val="18"/>
                <w:szCs w:val="18"/>
              </w:rPr>
              <w:t>%}</w:t>
            </w:r>
          </w:p>
        </w:tc>
      </w:tr>
      <w:tr w:rsidR="008C60EE" w:rsidRPr="00937D96" w14:paraId="176301A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286010E" w14:textId="77777777" w:rsidR="008C60EE" w:rsidRPr="004957C0"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9E341D7"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279E592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00CFE819"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4307A4E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174E1700"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29D51B3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6F81DA01"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387BDD01" w14:textId="63954E13"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02DA495B" w14:textId="632A1AE6"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59E03C5C"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0A78837F"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4C594C18"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18C90DF6"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742956A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0EE3F06"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5FF8B35" w14:textId="7EF4BAD8"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78C2B39" w14:textId="5578A5FA"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68C45A87" w14:textId="77777777" w:rsidTr="00032CAC">
        <w:trPr>
          <w:trHeight w:val="454"/>
          <w:jc w:val="center"/>
        </w:trPr>
        <w:tc>
          <w:tcPr>
            <w:tcW w:w="9498" w:type="dxa"/>
            <w:gridSpan w:val="6"/>
            <w:noWrap/>
          </w:tcPr>
          <w:p w14:paraId="4C4406C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40627FC5"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FD1D844"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4A155D0E" w14:textId="77777777" w:rsidTr="00032CAC">
        <w:trPr>
          <w:trHeight w:val="454"/>
          <w:jc w:val="center"/>
        </w:trPr>
        <w:tc>
          <w:tcPr>
            <w:tcW w:w="9498" w:type="dxa"/>
            <w:gridSpan w:val="6"/>
            <w:noWrap/>
          </w:tcPr>
          <w:p w14:paraId="1DCC84F5" w14:textId="18E8D075" w:rsidR="002969C3" w:rsidRPr="00572F04" w:rsidRDefault="008C60EE"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1_L5+ var_brca.mlpa_v2.B1_mlpa_L5+var_brca.snv_s.B1_L4 + var_brca.mlpa_v2.B1_mlpa_L4 +var_brca.snv_s.B1_L3 + var_brca.mlpa_v2.B1_mlpa_L3</w:t>
            </w:r>
            <w:r w:rsidRPr="000817F7">
              <w:rPr>
                <w:rFonts w:ascii="思源黑体 CN Normal" w:eastAsia="思源黑体 CN Normal" w:hAnsi="思源黑体 CN Normal"/>
                <w:bCs/>
                <w:color w:val="000000" w:themeColor="text1"/>
                <w:sz w:val="18"/>
                <w:szCs w:val="18"/>
              </w:rPr>
              <w:t>%}</w:t>
            </w:r>
          </w:p>
        </w:tc>
      </w:tr>
      <w:tr w:rsidR="002969C3" w:rsidRPr="00937D96" w14:paraId="677B5D2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09FC8D0" w14:textId="77777777" w:rsidR="002969C3" w:rsidRPr="004957C0"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CE7AE86"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F1F382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4BB9F22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378CA986"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2A505937"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7845949B" w14:textId="77777777" w:rsidTr="00032CAC">
        <w:trPr>
          <w:trHeight w:val="454"/>
          <w:jc w:val="center"/>
        </w:trPr>
        <w:tc>
          <w:tcPr>
            <w:tcW w:w="9498" w:type="dxa"/>
            <w:gridSpan w:val="6"/>
            <w:noWrap/>
          </w:tcPr>
          <w:p w14:paraId="02B1C0F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0ED0E708"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062F154" w14:textId="63515E51"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8C60EE" w:rsidRPr="00937D96" w14:paraId="32E564E8" w14:textId="77777777" w:rsidTr="00032CAC">
        <w:trPr>
          <w:trHeight w:val="454"/>
          <w:jc w:val="center"/>
        </w:trPr>
        <w:tc>
          <w:tcPr>
            <w:tcW w:w="9498" w:type="dxa"/>
            <w:gridSpan w:val="6"/>
            <w:noWrap/>
          </w:tcPr>
          <w:p w14:paraId="7F3BC444" w14:textId="5C294986"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2_L5+ var_brca.mlpa_v2.B2_mlpa_L5+var_brca.snv_s.B2_L4 + var_brca.mlpa_v2.B2_mlpa_L4</w:t>
            </w:r>
            <w:r w:rsidRPr="000817F7">
              <w:rPr>
                <w:rFonts w:ascii="思源黑体 CN Normal" w:eastAsia="思源黑体 CN Normal" w:hAnsi="思源黑体 CN Normal"/>
                <w:bCs/>
                <w:color w:val="000000" w:themeColor="text1"/>
                <w:sz w:val="18"/>
                <w:szCs w:val="18"/>
              </w:rPr>
              <w:t>%}</w:t>
            </w:r>
          </w:p>
        </w:tc>
      </w:tr>
      <w:tr w:rsidR="008C60EE" w:rsidRPr="00937D96" w14:paraId="6A7CFA64"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55CEA08"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788AEEE6" w14:textId="61DA650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63C8685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1A58923A"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52EE77C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217552A0"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2CEF9559"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%p else%}</w:t>
            </w:r>
          </w:p>
          <w:p w14:paraId="7E414D45"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6B461CDE" w14:textId="2A3E5D62"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7BCE5E7D" w14:textId="20A7A6A9"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612B7402"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B0E5C3F"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50F5CFD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0132C3E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392E84A"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5E6112A"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B367DC3" w14:textId="662D32AA"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0E4AF26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6C42611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9946D80"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5E39AAEE"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1B4CC061" w14:textId="655F47B9"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2969C3" w:rsidRPr="00937D96" w14:paraId="7D8C40F2" w14:textId="77777777" w:rsidTr="00032CAC">
        <w:trPr>
          <w:trHeight w:val="454"/>
          <w:jc w:val="center"/>
        </w:trPr>
        <w:tc>
          <w:tcPr>
            <w:tcW w:w="9498" w:type="dxa"/>
            <w:gridSpan w:val="6"/>
            <w:noWrap/>
          </w:tcPr>
          <w:p w14:paraId="579EAE29"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26F22CBD"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8A46CE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45328B38" w14:textId="77777777" w:rsidTr="00032CAC">
        <w:trPr>
          <w:trHeight w:val="454"/>
          <w:jc w:val="center"/>
        </w:trPr>
        <w:tc>
          <w:tcPr>
            <w:tcW w:w="9498" w:type="dxa"/>
            <w:gridSpan w:val="6"/>
            <w:noWrap/>
          </w:tcPr>
          <w:p w14:paraId="33AB1432" w14:textId="1404A5CE"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2_L3 + var_brca.mlpa_v2.B2_mlpa_L3</w:t>
            </w:r>
            <w:r w:rsidRPr="000817F7">
              <w:rPr>
                <w:rFonts w:ascii="思源黑体 CN Normal" w:eastAsia="思源黑体 CN Normal" w:hAnsi="思源黑体 CN Normal"/>
                <w:bCs/>
                <w:color w:val="000000" w:themeColor="text1"/>
                <w:sz w:val="18"/>
                <w:szCs w:val="18"/>
              </w:rPr>
              <w:t>%}</w:t>
            </w:r>
          </w:p>
        </w:tc>
      </w:tr>
      <w:tr w:rsidR="008C60EE" w:rsidRPr="00937D96" w14:paraId="73E01F2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F13C101" w14:textId="32995F8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2_L3 + var_brca.mlpa_v2.B2_mlpa_L3</w:t>
            </w:r>
            <w:r w:rsidRPr="000817F7">
              <w:rPr>
                <w:rFonts w:ascii="思源黑体 CN Normal" w:eastAsia="思源黑体 CN Normal" w:hAnsi="思源黑体 CN Normal"/>
                <w:bCs/>
                <w:color w:val="000000" w:themeColor="text1"/>
                <w:sz w:val="18"/>
                <w:szCs w:val="18"/>
              </w:rPr>
              <w:t>%}</w:t>
            </w:r>
          </w:p>
        </w:tc>
      </w:tr>
      <w:tr w:rsidR="008C60EE" w:rsidRPr="00937D96" w14:paraId="4BC08346" w14:textId="77777777" w:rsidTr="00032CAC">
        <w:trPr>
          <w:trHeight w:val="454"/>
          <w:jc w:val="center"/>
        </w:trPr>
        <w:tc>
          <w:tcPr>
            <w:tcW w:w="709" w:type="dxa"/>
            <w:noWrap/>
          </w:tcPr>
          <w:p w14:paraId="7817E232"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74D9FDC"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1BEA5C4"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39EA571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6E1B4BF1"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283D46C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51D1EFD4"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7DEA6B2F"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188E060B" w14:textId="251EDBB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1B8A9BC8" w14:textId="6AB08AB3"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709D3E4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5B6B2041"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37C13E32"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0B7BE32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2AC6F51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DB6231E"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9970FD3" w14:textId="3F6DF79C"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0346BCAA" w14:textId="1F4F407A"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意义不明确变异</w:t>
            </w:r>
          </w:p>
        </w:tc>
      </w:tr>
      <w:tr w:rsidR="002969C3" w:rsidRPr="00937D96" w14:paraId="42148D5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378F32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2969C3" w:rsidRPr="00937D96" w14:paraId="05602491" w14:textId="77777777" w:rsidTr="00032CAC">
        <w:trPr>
          <w:trHeight w:val="454"/>
          <w:jc w:val="center"/>
        </w:trPr>
        <w:tc>
          <w:tcPr>
            <w:tcW w:w="9498" w:type="dxa"/>
            <w:gridSpan w:val="6"/>
            <w:noWrap/>
          </w:tcPr>
          <w:p w14:paraId="297EED3E" w14:textId="77777777" w:rsidR="002969C3"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2969C3" w:rsidRPr="00937D96" w14:paraId="200A7A16"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4677543" w14:textId="76EB94FE" w:rsidR="002969C3" w:rsidRDefault="008C60EE" w:rsidP="00032CAC">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E7381">
              <w:rPr>
                <w:rFonts w:ascii="思源黑体 CN Normal" w:eastAsia="思源黑体 CN Normal" w:hAnsi="思源黑体 CN Normal"/>
                <w:bCs/>
                <w:color w:val="000000" w:themeColor="text1"/>
                <w:sz w:val="18"/>
                <w:szCs w:val="18"/>
              </w:rPr>
              <w:t>var_brca.snv_</w:t>
            </w:r>
            <w:proofErr w:type="gramStart"/>
            <w:r w:rsidRPr="000E7381">
              <w:rPr>
                <w:rFonts w:ascii="思源黑体 CN Normal" w:eastAsia="思源黑体 CN Normal" w:hAnsi="思源黑体 CN Normal"/>
                <w:bCs/>
                <w:color w:val="000000" w:themeColor="text1"/>
                <w:sz w:val="18"/>
                <w:szCs w:val="18"/>
              </w:rPr>
              <w:t>s.B</w:t>
            </w:r>
            <w:proofErr w:type="gramEnd"/>
            <w:r w:rsidRPr="000E7381">
              <w:rPr>
                <w:rFonts w:ascii="思源黑体 CN Normal" w:eastAsia="思源黑体 CN Normal" w:hAnsi="思源黑体 CN Normal"/>
                <w:bCs/>
                <w:color w:val="000000" w:themeColor="text1"/>
                <w:sz w:val="18"/>
                <w:szCs w:val="18"/>
              </w:rPr>
              <w:t>2_L5+ var_brca.mlpa_v2.B2_mlpa_L5+var_brca.snv_s.B2_L4 + var_brca.mlpa_v2.B2_mlpa_L4 +var_brca.snv_s.B2_L3 + var_brca.mlpa_v2.B2_mlpa_L3</w:t>
            </w:r>
            <w:r w:rsidRPr="000817F7">
              <w:rPr>
                <w:rFonts w:ascii="思源黑体 CN Normal" w:eastAsia="思源黑体 CN Normal" w:hAnsi="思源黑体 CN Normal"/>
                <w:bCs/>
                <w:color w:val="000000" w:themeColor="text1"/>
                <w:sz w:val="18"/>
                <w:szCs w:val="18"/>
              </w:rPr>
              <w:t>%}</w:t>
            </w:r>
          </w:p>
        </w:tc>
      </w:tr>
      <w:tr w:rsidR="002969C3" w:rsidRPr="00937D96" w14:paraId="731921B9" w14:textId="77777777" w:rsidTr="00032CAC">
        <w:trPr>
          <w:trHeight w:val="454"/>
          <w:jc w:val="center"/>
        </w:trPr>
        <w:tc>
          <w:tcPr>
            <w:tcW w:w="709" w:type="dxa"/>
            <w:noWrap/>
          </w:tcPr>
          <w:p w14:paraId="4CFA634D" w14:textId="77777777" w:rsidR="002969C3" w:rsidRPr="0087690D" w:rsidRDefault="002969C3" w:rsidP="00032CAC">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3CC05B7D" w14:textId="77777777" w:rsidR="002969C3" w:rsidRPr="00572F04" w:rsidRDefault="002969C3" w:rsidP="00032CAC">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3A828E12"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3D912334"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0400537E"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B8FB4D5"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2969C3" w:rsidRPr="00937D96" w14:paraId="0D4AE4EE" w14:textId="77777777" w:rsidTr="00032CAC">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62FA7F3" w14:textId="77777777" w:rsidR="002969C3" w:rsidRPr="00572F04" w:rsidRDefault="002969C3" w:rsidP="00032CAC">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19F6C246" w14:textId="58FDA248" w:rsidR="008C60EE" w:rsidRDefault="008C60EE" w:rsidP="008C60EE">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8C60EE" w:rsidRPr="00937D96" w14:paraId="085239D8" w14:textId="77777777" w:rsidTr="00C2231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68DA535"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307C9CE"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4CD5BEE0"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3F086573"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4028D0F5"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A772BB">
              <w:rPr>
                <w:rFonts w:ascii="思源黑体 CN Bold" w:eastAsia="思源黑体 CN Bold" w:hAnsi="思源黑体 CN Bold" w:hint="eastAsia"/>
                <w:color w:val="FFFFFF" w:themeColor="background1"/>
                <w:sz w:val="18"/>
                <w:szCs w:val="15"/>
              </w:rPr>
              <w:t>基因型</w:t>
            </w:r>
          </w:p>
        </w:tc>
        <w:tc>
          <w:tcPr>
            <w:tcW w:w="1844" w:type="dxa"/>
          </w:tcPr>
          <w:p w14:paraId="78E51B38" w14:textId="77777777" w:rsidR="008C60EE" w:rsidRPr="00767A42" w:rsidRDefault="008C60EE" w:rsidP="00C22318">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8C60EE" w:rsidRPr="00937D96" w14:paraId="6EFF007B" w14:textId="77777777" w:rsidTr="00C22318">
        <w:trPr>
          <w:trHeight w:val="454"/>
          <w:jc w:val="center"/>
        </w:trPr>
        <w:tc>
          <w:tcPr>
            <w:tcW w:w="9498" w:type="dxa"/>
            <w:gridSpan w:val="6"/>
            <w:noWrap/>
          </w:tcPr>
          <w:p w14:paraId="5581C8BE" w14:textId="53711C29" w:rsidR="008C60EE" w:rsidRPr="004D5B0C"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8C60EE" w:rsidRPr="00937D96" w14:paraId="05C0B346"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C25842" w14:textId="2E382935"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1_L5+ var_brca.gcnv_v2.B1_gcnv_L5+var_brca.snv_s.B1_L4 + var_brca.gcnv_v2.B1_gcnv_L4</w:t>
            </w:r>
            <w:r w:rsidRPr="000817F7">
              <w:rPr>
                <w:rFonts w:ascii="思源黑体 CN Normal" w:eastAsia="思源黑体 CN Normal" w:hAnsi="思源黑体 CN Normal"/>
                <w:bCs/>
                <w:color w:val="000000" w:themeColor="text1"/>
                <w:sz w:val="18"/>
                <w:szCs w:val="18"/>
              </w:rPr>
              <w:t>%}</w:t>
            </w:r>
          </w:p>
        </w:tc>
      </w:tr>
      <w:tr w:rsidR="008C60EE" w:rsidRPr="00937D96" w14:paraId="42D9F488" w14:textId="77777777" w:rsidTr="00C22318">
        <w:trPr>
          <w:trHeight w:val="454"/>
          <w:jc w:val="center"/>
        </w:trPr>
        <w:tc>
          <w:tcPr>
            <w:tcW w:w="709" w:type="dxa"/>
            <w:noWrap/>
          </w:tcPr>
          <w:p w14:paraId="4CAA28FF" w14:textId="77777777" w:rsidR="008C60EE" w:rsidRPr="00390722"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36F38AB1" w14:textId="77777777" w:rsidR="008C60EE" w:rsidRPr="00390722" w:rsidRDefault="008C60EE" w:rsidP="008C60EE">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381C69CA"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5133AC8"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3DC2E0A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78321467"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34459F2A"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DF7EFE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5BBACB4D"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28164249" w14:textId="77777777" w:rsidR="008C60EE" w:rsidRPr="00390722" w:rsidRDefault="008C60EE" w:rsidP="008C60EE">
            <w:pPr>
              <w:spacing w:line="360" w:lineRule="exact"/>
              <w:jc w:val="center"/>
              <w:rPr>
                <w:rFonts w:ascii="思源黑体 CN Normal" w:eastAsia="思源黑体 CN Normal" w:hAnsi="思源黑体 CN Normal"/>
                <w:b/>
                <w:color w:val="000000" w:themeColor="text1"/>
                <w:sz w:val="18"/>
                <w:szCs w:val="18"/>
              </w:rPr>
            </w:pPr>
            <w:r w:rsidRPr="00390722">
              <w:rPr>
                <w:rFonts w:ascii="思源黑体 CN Normal" w:eastAsia="思源黑体 CN Normal" w:hAnsi="思源黑体 CN Normal" w:hint="eastAsia"/>
                <w:b/>
                <w:color w:val="FF0000"/>
                <w:sz w:val="18"/>
                <w:szCs w:val="18"/>
              </w:rPr>
              <w:t>胚系</w:t>
            </w:r>
          </w:p>
        </w:tc>
        <w:tc>
          <w:tcPr>
            <w:tcW w:w="1276" w:type="dxa"/>
          </w:tcPr>
          <w:p w14:paraId="5209E024"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5FE89699"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proofErr w:type="gram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78E65D65"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3899E886"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proofErr w:type="gram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037A27D6"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0056F757"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235B79BB"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lastRenderedPageBreak/>
              <w:t>/</w:t>
            </w:r>
          </w:p>
          <w:p w14:paraId="0759CC76"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1B057E58"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3CCCC7A4"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1713B7F8"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6A857351"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5CD7C3B0" w14:textId="1CA5DC8B"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5C7B2EF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p>
          <w:p w14:paraId="7CC5DFD8"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4E29560E"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22D74934"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38201BDE" w14:textId="77777777" w:rsidR="008C60EE" w:rsidRPr="004F137B"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8C60EE" w:rsidRPr="00937D96" w14:paraId="56632EBD"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E86D9ED"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8C60EE" w:rsidRPr="00937D96" w14:paraId="77FB916E" w14:textId="77777777" w:rsidTr="00C22318">
        <w:trPr>
          <w:trHeight w:val="454"/>
          <w:jc w:val="center"/>
        </w:trPr>
        <w:tc>
          <w:tcPr>
            <w:tcW w:w="9498" w:type="dxa"/>
            <w:gridSpan w:val="6"/>
            <w:noWrap/>
          </w:tcPr>
          <w:p w14:paraId="3604FA1A"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73A057F8"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9072EF0" w14:textId="0280201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1_L3 + var_brca.gcnv_v2.B1_gcnv_L3</w:t>
            </w:r>
            <w:r w:rsidRPr="000817F7">
              <w:rPr>
                <w:rFonts w:ascii="思源黑体 CN Normal" w:eastAsia="思源黑体 CN Normal" w:hAnsi="思源黑体 CN Normal"/>
                <w:bCs/>
                <w:color w:val="000000" w:themeColor="text1"/>
                <w:sz w:val="18"/>
                <w:szCs w:val="18"/>
              </w:rPr>
              <w:t>%}</w:t>
            </w:r>
          </w:p>
        </w:tc>
      </w:tr>
      <w:tr w:rsidR="008C60EE" w:rsidRPr="00937D96" w14:paraId="7F0BF92E" w14:textId="77777777" w:rsidTr="00C22318">
        <w:trPr>
          <w:trHeight w:val="454"/>
          <w:jc w:val="center"/>
        </w:trPr>
        <w:tc>
          <w:tcPr>
            <w:tcW w:w="9498" w:type="dxa"/>
            <w:gridSpan w:val="6"/>
            <w:noWrap/>
          </w:tcPr>
          <w:p w14:paraId="695BBA6E" w14:textId="436DF1C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1_L3 + var_brca.gcnv_v2.B1_gcnv_L3</w:t>
            </w:r>
            <w:r w:rsidRPr="000817F7">
              <w:rPr>
                <w:rFonts w:ascii="思源黑体 CN Normal" w:eastAsia="思源黑体 CN Normal" w:hAnsi="思源黑体 CN Normal"/>
                <w:bCs/>
                <w:color w:val="000000" w:themeColor="text1"/>
                <w:sz w:val="18"/>
                <w:szCs w:val="18"/>
              </w:rPr>
              <w:t>%}</w:t>
            </w:r>
          </w:p>
        </w:tc>
      </w:tr>
      <w:tr w:rsidR="008C60EE" w:rsidRPr="00937D96" w14:paraId="36DE9C8A"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09635725" w14:textId="77777777" w:rsidR="008C60EE" w:rsidRPr="004957C0"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312DC9D"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5A6596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19C00974"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77375C7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21E40DD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44F3B045"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53BE25A0"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40B64DCE"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2CD3BA25"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4F9F6C4B"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320A4F7D"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proofErr w:type="gram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50984ADF"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7D7D2C64"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r w:rsidRPr="00E64F1E">
              <w:rPr>
                <w:rFonts w:ascii="思源黑体 CN Normal" w:eastAsia="思源黑体 CN Normal" w:hAnsi="思源黑体 CN Normal"/>
                <w:bCs/>
                <w:color w:val="000000" w:themeColor="text1"/>
                <w:sz w:val="18"/>
                <w:szCs w:val="18"/>
              </w:rPr>
              <w:lastRenderedPageBreak/>
              <w:t>“</w:t>
            </w:r>
            <w:proofErr w:type="spellStart"/>
            <w:proofErr w:type="gram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461D014C"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61C79BF2"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41B67CDD"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10E0FDFC"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227C5BE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17DE7EF8"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4DB99F99"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652C9090"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0BD9C830" w14:textId="79B2D84C"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844" w:type="dxa"/>
          </w:tcPr>
          <w:p w14:paraId="3CE1A0B2"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8C60EE" w:rsidRPr="00937D96" w14:paraId="403C81B3" w14:textId="77777777" w:rsidTr="00C22318">
        <w:trPr>
          <w:trHeight w:val="454"/>
          <w:jc w:val="center"/>
        </w:trPr>
        <w:tc>
          <w:tcPr>
            <w:tcW w:w="9498" w:type="dxa"/>
            <w:gridSpan w:val="6"/>
            <w:noWrap/>
          </w:tcPr>
          <w:p w14:paraId="152825BD"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8C60EE" w:rsidRPr="00937D96" w14:paraId="382840F0"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C489926" w14:textId="77777777" w:rsidR="008C60EE"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4A1D060B" w14:textId="77777777" w:rsidTr="00C22318">
        <w:trPr>
          <w:trHeight w:val="454"/>
          <w:jc w:val="center"/>
        </w:trPr>
        <w:tc>
          <w:tcPr>
            <w:tcW w:w="9498" w:type="dxa"/>
            <w:gridSpan w:val="6"/>
            <w:noWrap/>
          </w:tcPr>
          <w:p w14:paraId="7B501405" w14:textId="686AA0FF"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1_L5+ var_brca.gcnv_v2.B1_gcnv_L5+var_brca.snv_s.B1_L4 + var_brca.gcnv_v2.B1_gcnv_L4+var_brca.snv_s.B1_L3 + var_brca.gcnv_v2.B1_gcnv_L3</w:t>
            </w:r>
            <w:r w:rsidRPr="000817F7">
              <w:rPr>
                <w:rFonts w:ascii="思源黑体 CN Normal" w:eastAsia="思源黑体 CN Normal" w:hAnsi="思源黑体 CN Normal"/>
                <w:bCs/>
                <w:color w:val="000000" w:themeColor="text1"/>
                <w:sz w:val="18"/>
                <w:szCs w:val="18"/>
              </w:rPr>
              <w:t>%}</w:t>
            </w:r>
          </w:p>
        </w:tc>
      </w:tr>
      <w:tr w:rsidR="008C60EE" w:rsidRPr="00937D96" w14:paraId="12DFE121"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567DA225" w14:textId="77777777" w:rsidR="008C60EE" w:rsidRPr="004957C0" w:rsidRDefault="008C60EE" w:rsidP="00C2231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CC25097" w14:textId="77777777" w:rsidR="008C60EE" w:rsidRPr="00572F04" w:rsidRDefault="008C60EE" w:rsidP="00C22318">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359A80F4"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0351F127"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799D16D8"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A8246B9"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8C60EE" w:rsidRPr="00937D96" w14:paraId="0B4305E0" w14:textId="77777777" w:rsidTr="00C22318">
        <w:trPr>
          <w:trHeight w:val="454"/>
          <w:jc w:val="center"/>
        </w:trPr>
        <w:tc>
          <w:tcPr>
            <w:tcW w:w="9498" w:type="dxa"/>
            <w:gridSpan w:val="6"/>
            <w:noWrap/>
          </w:tcPr>
          <w:p w14:paraId="31CC7220"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697A9A4D"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5452A75" w14:textId="56321484"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8C60EE" w:rsidRPr="00937D96" w14:paraId="4F41209E" w14:textId="77777777" w:rsidTr="00C22318">
        <w:trPr>
          <w:trHeight w:val="454"/>
          <w:jc w:val="center"/>
        </w:trPr>
        <w:tc>
          <w:tcPr>
            <w:tcW w:w="9498" w:type="dxa"/>
            <w:gridSpan w:val="6"/>
            <w:noWrap/>
          </w:tcPr>
          <w:p w14:paraId="1F7E66F9" w14:textId="61B65AC2"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2_L5+ var_brca.gcnv_v2.B2_gcnv_L5+var_brca.snv_s.B2_L4 + var_brca.gcnv_v2.B2_gcnv_L4</w:t>
            </w:r>
            <w:r w:rsidRPr="000817F7">
              <w:rPr>
                <w:rFonts w:ascii="思源黑体 CN Normal" w:eastAsia="思源黑体 CN Normal" w:hAnsi="思源黑体 CN Normal"/>
                <w:bCs/>
                <w:color w:val="000000" w:themeColor="text1"/>
                <w:sz w:val="18"/>
                <w:szCs w:val="18"/>
              </w:rPr>
              <w:t>%}</w:t>
            </w:r>
          </w:p>
        </w:tc>
      </w:tr>
      <w:tr w:rsidR="008C60EE" w:rsidRPr="00937D96" w14:paraId="03414ADD"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08D3627"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14632719"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lastRenderedPageBreak/>
              <w:t>}}</w:t>
            </w:r>
          </w:p>
        </w:tc>
        <w:tc>
          <w:tcPr>
            <w:tcW w:w="3119" w:type="dxa"/>
          </w:tcPr>
          <w:p w14:paraId="3ADFB50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Loss</w:t>
            </w:r>
            <w:r w:rsidRPr="00B25736">
              <w:rPr>
                <w:rFonts w:ascii="思源黑体 CN Normal" w:eastAsia="思源黑体 CN Normal" w:hAnsi="思源黑体 CN Normal"/>
                <w:bCs/>
                <w:color w:val="000000" w:themeColor="text1"/>
                <w:sz w:val="18"/>
                <w:szCs w:val="18"/>
              </w:rPr>
              <w:t>”%}</w:t>
            </w:r>
          </w:p>
          <w:p w14:paraId="33300025"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del</w:t>
            </w:r>
          </w:p>
          <w:p w14:paraId="53824CEE"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48CE16D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w:t>
            </w:r>
            <w:proofErr w:type="spellStart"/>
            <w:r w:rsidRPr="00390722">
              <w:rPr>
                <w:rFonts w:ascii="思源黑体 CN Normal" w:eastAsia="思源黑体 CN Normal" w:hAnsi="思源黑体 CN Normal" w:hint="eastAsia"/>
                <w:b/>
                <w:color w:val="FF0000"/>
                <w:sz w:val="18"/>
                <w:szCs w:val="18"/>
              </w:rPr>
              <w:t>a.value</w:t>
            </w:r>
            <w:proofErr w:type="spellEnd"/>
            <w:r w:rsidRPr="00390722">
              <w:rPr>
                <w:rFonts w:ascii="思源黑体 CN Normal" w:eastAsia="思源黑体 CN Normal" w:hAnsi="思源黑体 CN Normal" w:hint="eastAsia"/>
                <w:b/>
                <w:color w:val="FF0000"/>
                <w:sz w:val="18"/>
                <w:szCs w:val="18"/>
              </w:rPr>
              <w:t>}}</w:t>
            </w:r>
            <w:r w:rsidRPr="00390722">
              <w:rPr>
                <w:rFonts w:ascii="思源黑体 CN Normal" w:eastAsia="思源黑体 CN Normal" w:hAnsi="思源黑体 CN Normal"/>
                <w:b/>
                <w:color w:val="FF0000"/>
                <w:sz w:val="18"/>
                <w:szCs w:val="18"/>
              </w:rPr>
              <w:t xml:space="preserve"> d</w:t>
            </w:r>
            <w:r>
              <w:rPr>
                <w:rFonts w:ascii="思源黑体 CN Normal" w:eastAsia="思源黑体 CN Normal" w:hAnsi="思源黑体 CN Normal" w:hint="eastAsia"/>
                <w:b/>
                <w:color w:val="FF0000"/>
                <w:sz w:val="18"/>
                <w:szCs w:val="18"/>
              </w:rPr>
              <w:t>up</w:t>
            </w:r>
          </w:p>
          <w:p w14:paraId="254FCBF1" w14:textId="77777777" w:rsidR="008C60EE" w:rsidRPr="00B25736"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014FA41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p w14:paraId="67578B8E"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558" w:type="dxa"/>
          </w:tcPr>
          <w:p w14:paraId="2491A812"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hint="eastAsia"/>
                <w:b/>
                <w:color w:val="FF0000"/>
                <w:sz w:val="18"/>
                <w:szCs w:val="18"/>
              </w:rPr>
              <w:lastRenderedPageBreak/>
              <w:t>胚系</w:t>
            </w:r>
          </w:p>
        </w:tc>
        <w:tc>
          <w:tcPr>
            <w:tcW w:w="1276" w:type="dxa"/>
          </w:tcPr>
          <w:p w14:paraId="7A80F5CD"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r w:rsidRPr="00B25736">
              <w:rPr>
                <w:rFonts w:ascii="思源黑体 CN Normal" w:eastAsia="思源黑体 CN Normal" w:hAnsi="思源黑体 CN Normal"/>
                <w:bCs/>
                <w:color w:val="000000" w:themeColor="text1"/>
                <w:sz w:val="18"/>
                <w:szCs w:val="18"/>
              </w:rPr>
              <w:t xml:space="preserve">if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L</w:t>
            </w:r>
            <w:r>
              <w:rPr>
                <w:rFonts w:ascii="思源黑体 CN Normal" w:eastAsia="思源黑体 CN Normal" w:hAnsi="思源黑体 CN Normal"/>
                <w:bCs/>
                <w:color w:val="000000" w:themeColor="text1"/>
                <w:sz w:val="18"/>
                <w:szCs w:val="18"/>
              </w:rPr>
              <w:lastRenderedPageBreak/>
              <w:t>oss</w:t>
            </w:r>
            <w:r w:rsidRPr="00B25736">
              <w:rPr>
                <w:rFonts w:ascii="思源黑体 CN Normal" w:eastAsia="思源黑体 CN Normal" w:hAnsi="思源黑体 CN Normal"/>
                <w:bCs/>
                <w:color w:val="000000" w:themeColor="text1"/>
                <w:sz w:val="18"/>
                <w:szCs w:val="18"/>
              </w:rPr>
              <w:t>”%}</w:t>
            </w:r>
          </w:p>
          <w:p w14:paraId="4062B9FA"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if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proofErr w:type="gramStart"/>
            <w:r w:rsidRPr="00E64F1E">
              <w:rPr>
                <w:rFonts w:ascii="思源黑体 CN Normal" w:eastAsia="思源黑体 CN Normal" w:hAnsi="思源黑体 CN Normal"/>
                <w:b/>
                <w:color w:val="FF0000"/>
                <w:sz w:val="18"/>
                <w:szCs w:val="18"/>
              </w:rPr>
              <w:t>HeteDel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26857314"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杂合</w:t>
            </w:r>
          </w:p>
          <w:p w14:paraId="689C9623"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 xml:space="preserve">{%p </w:t>
            </w:r>
            <w:proofErr w:type="spellStart"/>
            <w:r w:rsidRPr="00E64F1E">
              <w:rPr>
                <w:rFonts w:ascii="思源黑体 CN Normal" w:eastAsia="思源黑体 CN Normal" w:hAnsi="思源黑体 CN Normal"/>
                <w:b/>
                <w:color w:val="FF0000"/>
                <w:sz w:val="18"/>
                <w:szCs w:val="18"/>
              </w:rPr>
              <w:t>elif</w:t>
            </w:r>
            <w:proofErr w:type="spellEnd"/>
            <w:r w:rsidRPr="00E64F1E">
              <w:rPr>
                <w:rFonts w:ascii="思源黑体 CN Normal" w:eastAsia="思源黑体 CN Normal" w:hAnsi="思源黑体 CN Normal"/>
                <w:b/>
                <w:color w:val="FF0000"/>
                <w:sz w:val="18"/>
                <w:szCs w:val="18"/>
              </w:rPr>
              <w:t xml:space="preserve"> </w:t>
            </w:r>
            <w:proofErr w:type="spellStart"/>
            <w:r w:rsidRPr="00E64F1E">
              <w:rPr>
                <w:rFonts w:ascii="思源黑体 CN Normal" w:eastAsia="思源黑体 CN Normal" w:hAnsi="思源黑体 CN Normal"/>
                <w:b/>
                <w:color w:val="FF0000"/>
                <w:sz w:val="18"/>
                <w:szCs w:val="18"/>
              </w:rPr>
              <w:t>a.cnv_type</w:t>
            </w:r>
            <w:proofErr w:type="spellEnd"/>
            <w:r w:rsidRPr="00E64F1E">
              <w:rPr>
                <w:rFonts w:ascii="思源黑体 CN Normal" w:eastAsia="思源黑体 CN Normal" w:hAnsi="思源黑体 CN Normal"/>
                <w:b/>
                <w:color w:val="FF0000"/>
                <w:sz w:val="18"/>
                <w:szCs w:val="18"/>
              </w:rPr>
              <w:t xml:space="preserve"> == “</w:t>
            </w:r>
            <w:proofErr w:type="spellStart"/>
            <w:proofErr w:type="gramStart"/>
            <w:r w:rsidRPr="00E64F1E">
              <w:rPr>
                <w:rFonts w:ascii="思源黑体 CN Normal" w:eastAsia="思源黑体 CN Normal" w:hAnsi="思源黑体 CN Normal"/>
                <w:b/>
                <w:color w:val="FF0000"/>
                <w:sz w:val="18"/>
                <w:szCs w:val="18"/>
              </w:rPr>
              <w:t>HomoDel</w:t>
            </w:r>
            <w:proofErr w:type="spellEnd"/>
            <w:r w:rsidRPr="00E64F1E">
              <w:rPr>
                <w:rFonts w:ascii="思源黑体 CN Normal" w:eastAsia="思源黑体 CN Normal" w:hAnsi="思源黑体 CN Normal"/>
                <w:b/>
                <w:color w:val="FF0000"/>
                <w:sz w:val="18"/>
                <w:szCs w:val="18"/>
              </w:rPr>
              <w:t>”%</w:t>
            </w:r>
            <w:proofErr w:type="gramEnd"/>
            <w:r w:rsidRPr="00E64F1E">
              <w:rPr>
                <w:rFonts w:ascii="思源黑体 CN Normal" w:eastAsia="思源黑体 CN Normal" w:hAnsi="思源黑体 CN Normal"/>
                <w:b/>
                <w:color w:val="FF0000"/>
                <w:sz w:val="18"/>
                <w:szCs w:val="18"/>
              </w:rPr>
              <w:t>}</w:t>
            </w:r>
          </w:p>
          <w:p w14:paraId="5A38AEAE"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hint="eastAsia"/>
                <w:b/>
                <w:color w:val="FF0000"/>
                <w:sz w:val="18"/>
                <w:szCs w:val="18"/>
              </w:rPr>
              <w:t>纯合</w:t>
            </w:r>
          </w:p>
          <w:p w14:paraId="4B922D9D"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else%}</w:t>
            </w:r>
          </w:p>
          <w:p w14:paraId="41ECC929" w14:textId="77777777" w:rsidR="008C60EE" w:rsidRPr="00E64F1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w:t>
            </w:r>
          </w:p>
          <w:p w14:paraId="33EDFDAA" w14:textId="77777777" w:rsidR="008C60EE" w:rsidRDefault="008C60EE" w:rsidP="008C60EE">
            <w:pPr>
              <w:spacing w:line="360" w:lineRule="exact"/>
              <w:jc w:val="center"/>
              <w:rPr>
                <w:rFonts w:ascii="思源黑体 CN Normal" w:eastAsia="思源黑体 CN Normal" w:hAnsi="思源黑体 CN Normal"/>
                <w:b/>
                <w:color w:val="FF0000"/>
                <w:sz w:val="18"/>
                <w:szCs w:val="18"/>
              </w:rPr>
            </w:pPr>
            <w:r w:rsidRPr="00E64F1E">
              <w:rPr>
                <w:rFonts w:ascii="思源黑体 CN Normal" w:eastAsia="思源黑体 CN Normal" w:hAnsi="思源黑体 CN Normal"/>
                <w:b/>
                <w:color w:val="FF0000"/>
                <w:sz w:val="18"/>
                <w:szCs w:val="18"/>
              </w:rPr>
              <w:t>{%p endif%}</w:t>
            </w:r>
          </w:p>
          <w:p w14:paraId="4C293F72"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w:t>
            </w:r>
            <w:proofErr w:type="spellStart"/>
            <w:r>
              <w:rPr>
                <w:rFonts w:ascii="思源黑体 CN Normal" w:eastAsia="思源黑体 CN Normal" w:hAnsi="思源黑体 CN Normal" w:hint="eastAsia"/>
                <w:bCs/>
                <w:color w:val="000000" w:themeColor="text1"/>
                <w:sz w:val="18"/>
                <w:szCs w:val="18"/>
              </w:rPr>
              <w:t>el</w:t>
            </w:r>
            <w:r w:rsidRPr="00B25736">
              <w:rPr>
                <w:rFonts w:ascii="思源黑体 CN Normal" w:eastAsia="思源黑体 CN Normal" w:hAnsi="思源黑体 CN Normal"/>
                <w:bCs/>
                <w:color w:val="000000" w:themeColor="text1"/>
                <w:sz w:val="18"/>
                <w:szCs w:val="18"/>
              </w:rPr>
              <w:t>if</w:t>
            </w:r>
            <w:proofErr w:type="spellEnd"/>
            <w:r w:rsidRPr="00B25736">
              <w:rPr>
                <w:rFonts w:ascii="思源黑体 CN Normal" w:eastAsia="思源黑体 CN Normal" w:hAnsi="思源黑体 CN Normal"/>
                <w:bCs/>
                <w:color w:val="000000" w:themeColor="text1"/>
                <w:sz w:val="18"/>
                <w:szCs w:val="18"/>
              </w:rPr>
              <w:t xml:space="preserve"> </w:t>
            </w:r>
            <w:proofErr w:type="spellStart"/>
            <w:proofErr w:type="gramStart"/>
            <w:r w:rsidRPr="00B25736">
              <w:rPr>
                <w:rFonts w:ascii="思源黑体 CN Normal" w:eastAsia="思源黑体 CN Normal" w:hAnsi="思源黑体 CN Normal"/>
                <w:bCs/>
                <w:color w:val="000000" w:themeColor="text1"/>
                <w:sz w:val="18"/>
                <w:szCs w:val="18"/>
              </w:rPr>
              <w:t>a.type</w:t>
            </w:r>
            <w:proofErr w:type="spellEnd"/>
            <w:proofErr w:type="gram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hint="eastAsia"/>
                <w:bCs/>
                <w:color w:val="000000" w:themeColor="text1"/>
                <w:sz w:val="18"/>
                <w:szCs w:val="18"/>
              </w:rPr>
              <w:t>Gain</w:t>
            </w:r>
            <w:r w:rsidRPr="00B25736">
              <w:rPr>
                <w:rFonts w:ascii="思源黑体 CN Normal" w:eastAsia="思源黑体 CN Normal" w:hAnsi="思源黑体 CN Normal"/>
                <w:bCs/>
                <w:color w:val="000000" w:themeColor="text1"/>
                <w:sz w:val="18"/>
                <w:szCs w:val="18"/>
              </w:rPr>
              <w:t>”%}</w:t>
            </w:r>
          </w:p>
          <w:p w14:paraId="6573C656"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b/>
                <w:color w:val="FF0000"/>
                <w:sz w:val="18"/>
                <w:szCs w:val="18"/>
              </w:rPr>
              <w:t>/</w:t>
            </w:r>
          </w:p>
          <w:p w14:paraId="258CCDDA" w14:textId="77777777" w:rsidR="008C60EE" w:rsidRPr="00E23C93"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%p else%}</w:t>
            </w:r>
          </w:p>
          <w:p w14:paraId="25C1DA4C"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hint="eastAsia"/>
                <w:bCs/>
                <w:color w:val="000000" w:themeColor="text1"/>
                <w:sz w:val="18"/>
                <w:szCs w:val="18"/>
              </w:rPr>
              <w:t xml:space="preserve">{%if </w:t>
            </w:r>
            <w:proofErr w:type="spellStart"/>
            <w:r w:rsidRPr="00B25736">
              <w:rPr>
                <w:rFonts w:ascii="思源黑体 CN Normal" w:eastAsia="思源黑体 CN Normal" w:hAnsi="思源黑体 CN Normal" w:hint="eastAsia"/>
                <w:bCs/>
                <w:color w:val="000000" w:themeColor="text1"/>
                <w:sz w:val="18"/>
                <w:szCs w:val="18"/>
              </w:rPr>
              <w:t>a.freq</w:t>
            </w:r>
            <w:proofErr w:type="spellEnd"/>
            <w:r w:rsidRPr="00B25736">
              <w:rPr>
                <w:rFonts w:ascii="思源黑体 CN Normal" w:eastAsia="思源黑体 CN Normal" w:hAnsi="思源黑体 CN Normal" w:hint="eastAsia"/>
                <w:bCs/>
                <w:color w:val="000000" w:themeColor="text1"/>
                <w:sz w:val="18"/>
                <w:szCs w:val="18"/>
              </w:rPr>
              <w:t xml:space="preserve"> &gt;= 0.85%}</w:t>
            </w:r>
            <w:r w:rsidRPr="00390722">
              <w:rPr>
                <w:rFonts w:ascii="思源黑体 CN Normal" w:eastAsia="思源黑体 CN Normal" w:hAnsi="思源黑体 CN Normal" w:hint="eastAsia"/>
                <w:b/>
                <w:color w:val="FF0000"/>
                <w:sz w:val="18"/>
                <w:szCs w:val="18"/>
              </w:rPr>
              <w:t>纯合</w:t>
            </w:r>
            <w:r w:rsidRPr="00B25736">
              <w:rPr>
                <w:rFonts w:ascii="思源黑体 CN Normal" w:eastAsia="思源黑体 CN Normal" w:hAnsi="思源黑体 CN Normal" w:hint="eastAsia"/>
                <w:bCs/>
                <w:color w:val="000000" w:themeColor="text1"/>
                <w:sz w:val="18"/>
                <w:szCs w:val="18"/>
              </w:rPr>
              <w:t>{%else%}</w:t>
            </w:r>
            <w:r w:rsidRPr="00390722">
              <w:rPr>
                <w:rFonts w:ascii="思源黑体 CN Normal" w:eastAsia="思源黑体 CN Normal" w:hAnsi="思源黑体 CN Normal" w:hint="eastAsia"/>
                <w:b/>
                <w:color w:val="FF0000"/>
                <w:sz w:val="18"/>
                <w:szCs w:val="18"/>
              </w:rPr>
              <w:t>杂合</w:t>
            </w:r>
            <w:r w:rsidRPr="00B25736">
              <w:rPr>
                <w:rFonts w:ascii="思源黑体 CN Normal" w:eastAsia="思源黑体 CN Normal" w:hAnsi="思源黑体 CN Normal" w:hint="eastAsia"/>
                <w:bCs/>
                <w:color w:val="000000" w:themeColor="text1"/>
                <w:sz w:val="18"/>
                <w:szCs w:val="18"/>
              </w:rPr>
              <w:t>{%endif%}</w:t>
            </w:r>
          </w:p>
          <w:p w14:paraId="620DE562" w14:textId="18E04EA2"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bCs/>
                <w:color w:val="000000" w:themeColor="text1"/>
                <w:sz w:val="18"/>
                <w:szCs w:val="18"/>
              </w:rPr>
              <w:t>{%p endif%}</w:t>
            </w:r>
          </w:p>
        </w:tc>
        <w:tc>
          <w:tcPr>
            <w:tcW w:w="1844" w:type="dxa"/>
          </w:tcPr>
          <w:p w14:paraId="4A25CFDF"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p </w:t>
            </w:r>
            <w:r w:rsidRPr="004F137B">
              <w:rPr>
                <w:rFonts w:ascii="思源黑体 CN Normal" w:eastAsia="思源黑体 CN Normal" w:hAnsi="思源黑体 CN Normal"/>
                <w:bCs/>
                <w:color w:val="000000" w:themeColor="text1"/>
                <w:sz w:val="18"/>
                <w:szCs w:val="18"/>
              </w:rPr>
              <w:t xml:space="preserve">if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==5</w:t>
            </w:r>
            <w:r w:rsidRPr="004F137B">
              <w:rPr>
                <w:rFonts w:ascii="思源黑体 CN Normal" w:eastAsia="思源黑体 CN Normal" w:hAnsi="思源黑体 CN Normal"/>
                <w:bCs/>
                <w:color w:val="000000" w:themeColor="text1"/>
                <w:sz w:val="18"/>
                <w:szCs w:val="18"/>
              </w:rPr>
              <w:lastRenderedPageBreak/>
              <w:t>%}</w:t>
            </w:r>
          </w:p>
          <w:p w14:paraId="27A46DBD"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致病性变异</w:t>
            </w:r>
          </w:p>
          <w:p w14:paraId="6A12A953"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 xml:space="preserve">p </w:t>
            </w:r>
            <w:proofErr w:type="spellStart"/>
            <w:r>
              <w:rPr>
                <w:rFonts w:ascii="思源黑体 CN Normal" w:eastAsia="思源黑体 CN Normal" w:hAnsi="思源黑体 CN Normal" w:hint="eastAsia"/>
                <w:bCs/>
                <w:color w:val="000000" w:themeColor="text1"/>
                <w:sz w:val="18"/>
                <w:szCs w:val="18"/>
              </w:rPr>
              <w:t>el</w:t>
            </w:r>
            <w:r w:rsidRPr="004F137B">
              <w:rPr>
                <w:rFonts w:ascii="思源黑体 CN Normal" w:eastAsia="思源黑体 CN Normal" w:hAnsi="思源黑体 CN Normal"/>
                <w:bCs/>
                <w:color w:val="000000" w:themeColor="text1"/>
                <w:sz w:val="18"/>
                <w:szCs w:val="18"/>
              </w:rPr>
              <w:t>if</w:t>
            </w:r>
            <w:proofErr w:type="spellEnd"/>
            <w:r w:rsidRPr="004F137B">
              <w:rPr>
                <w:rFonts w:ascii="思源黑体 CN Normal" w:eastAsia="思源黑体 CN Normal" w:hAnsi="思源黑体 CN Normal"/>
                <w:bCs/>
                <w:color w:val="000000" w:themeColor="text1"/>
                <w:sz w:val="18"/>
                <w:szCs w:val="18"/>
              </w:rPr>
              <w:t xml:space="preserve"> </w:t>
            </w:r>
            <w:proofErr w:type="spellStart"/>
            <w:proofErr w:type="gramStart"/>
            <w:r w:rsidRPr="004F137B">
              <w:rPr>
                <w:rFonts w:ascii="思源黑体 CN Normal" w:eastAsia="思源黑体 CN Normal" w:hAnsi="思源黑体 CN Normal"/>
                <w:bCs/>
                <w:color w:val="000000" w:themeColor="text1"/>
                <w:sz w:val="18"/>
                <w:szCs w:val="18"/>
              </w:rPr>
              <w:t>a.clinic</w:t>
            </w:r>
            <w:proofErr w:type="gramEnd"/>
            <w:r w:rsidRPr="004F137B">
              <w:rPr>
                <w:rFonts w:ascii="思源黑体 CN Normal" w:eastAsia="思源黑体 CN Normal" w:hAnsi="思源黑体 CN Normal"/>
                <w:bCs/>
                <w:color w:val="000000" w:themeColor="text1"/>
                <w:sz w:val="18"/>
                <w:szCs w:val="18"/>
              </w:rPr>
              <w:t>_num_g</w:t>
            </w:r>
            <w:proofErr w:type="spellEnd"/>
            <w:r w:rsidRPr="004F137B">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4</w:t>
            </w:r>
            <w:r w:rsidRPr="004F137B">
              <w:rPr>
                <w:rFonts w:ascii="思源黑体 CN Normal" w:eastAsia="思源黑体 CN Normal" w:hAnsi="思源黑体 CN Normal"/>
                <w:bCs/>
                <w:color w:val="000000" w:themeColor="text1"/>
                <w:sz w:val="18"/>
                <w:szCs w:val="18"/>
              </w:rPr>
              <w:t>%}</w:t>
            </w:r>
          </w:p>
          <w:p w14:paraId="68F6C1CC" w14:textId="77777777" w:rsidR="008C60EE" w:rsidRPr="00390722" w:rsidRDefault="008C60EE" w:rsidP="008C60EE">
            <w:pPr>
              <w:spacing w:line="360" w:lineRule="exact"/>
              <w:jc w:val="center"/>
              <w:rPr>
                <w:rFonts w:ascii="思源黑体 CN Normal" w:eastAsia="思源黑体 CN Normal" w:hAnsi="思源黑体 CN Normal"/>
                <w:b/>
                <w:color w:val="FF0000"/>
                <w:sz w:val="18"/>
                <w:szCs w:val="18"/>
              </w:rPr>
            </w:pPr>
            <w:r w:rsidRPr="00390722">
              <w:rPr>
                <w:rFonts w:ascii="思源黑体 CN Normal" w:eastAsia="思源黑体 CN Normal" w:hAnsi="思源黑体 CN Normal" w:hint="eastAsia"/>
                <w:b/>
                <w:color w:val="FF0000"/>
                <w:sz w:val="18"/>
                <w:szCs w:val="18"/>
              </w:rPr>
              <w:t>疑似致病性变异</w:t>
            </w:r>
          </w:p>
          <w:p w14:paraId="5D75977C"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{%p</w:t>
            </w:r>
            <w:r>
              <w:rPr>
                <w:rFonts w:ascii="思源黑体 CN Normal" w:eastAsia="思源黑体 CN Normal" w:hAnsi="思源黑体 CN Normal"/>
                <w:bCs/>
                <w:color w:val="000000" w:themeColor="text1"/>
                <w:sz w:val="18"/>
                <w:szCs w:val="18"/>
              </w:rPr>
              <w:t xml:space="preserve"> endif</w:t>
            </w:r>
            <w:r>
              <w:rPr>
                <w:rFonts w:ascii="思源黑体 CN Normal" w:eastAsia="思源黑体 CN Normal" w:hAnsi="思源黑体 CN Normal" w:hint="eastAsia"/>
                <w:bCs/>
                <w:color w:val="000000" w:themeColor="text1"/>
                <w:sz w:val="18"/>
                <w:szCs w:val="18"/>
              </w:rPr>
              <w:t>%}</w:t>
            </w:r>
          </w:p>
        </w:tc>
      </w:tr>
      <w:tr w:rsidR="008C60EE" w:rsidRPr="00937D96" w14:paraId="409487B0" w14:textId="77777777" w:rsidTr="00C22318">
        <w:trPr>
          <w:trHeight w:val="454"/>
          <w:jc w:val="center"/>
        </w:trPr>
        <w:tc>
          <w:tcPr>
            <w:tcW w:w="9498" w:type="dxa"/>
            <w:gridSpan w:val="6"/>
            <w:noWrap/>
          </w:tcPr>
          <w:p w14:paraId="7AE1B974"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8C60EE" w:rsidRPr="00937D96" w14:paraId="5CDC3DFC"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D262EC0"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0808EFE1" w14:textId="77777777" w:rsidTr="00C22318">
        <w:trPr>
          <w:trHeight w:val="454"/>
          <w:jc w:val="center"/>
        </w:trPr>
        <w:tc>
          <w:tcPr>
            <w:tcW w:w="9498" w:type="dxa"/>
            <w:gridSpan w:val="6"/>
            <w:noWrap/>
          </w:tcPr>
          <w:p w14:paraId="0842DC45" w14:textId="45487975"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 xml:space="preserve">{%tr if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2_L3 + var_brca.gcnv_v2.B2_gcnv_L3</w:t>
            </w:r>
            <w:r w:rsidRPr="000817F7">
              <w:rPr>
                <w:rFonts w:ascii="思源黑体 CN Normal" w:eastAsia="思源黑体 CN Normal" w:hAnsi="思源黑体 CN Normal"/>
                <w:bCs/>
                <w:color w:val="000000" w:themeColor="text1"/>
                <w:sz w:val="18"/>
                <w:szCs w:val="18"/>
              </w:rPr>
              <w:t>%}</w:t>
            </w:r>
          </w:p>
        </w:tc>
      </w:tr>
      <w:tr w:rsidR="008C60EE" w:rsidRPr="00937D96" w14:paraId="151CEEBF"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9E72FAD" w14:textId="248FCC4B"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2_L3 + var_brca.gcnv_v2.B2_gcnv_L3</w:t>
            </w:r>
            <w:r w:rsidRPr="000817F7">
              <w:rPr>
                <w:rFonts w:ascii="思源黑体 CN Normal" w:eastAsia="思源黑体 CN Normal" w:hAnsi="思源黑体 CN Normal"/>
                <w:bCs/>
                <w:color w:val="000000" w:themeColor="text1"/>
                <w:sz w:val="18"/>
                <w:szCs w:val="18"/>
              </w:rPr>
              <w:t>%}</w:t>
            </w:r>
          </w:p>
        </w:tc>
      </w:tr>
      <w:tr w:rsidR="008C60EE" w:rsidRPr="00937D96" w14:paraId="108DDFA7" w14:textId="77777777" w:rsidTr="00C22318">
        <w:trPr>
          <w:trHeight w:val="454"/>
          <w:jc w:val="center"/>
        </w:trPr>
        <w:tc>
          <w:tcPr>
            <w:tcW w:w="709" w:type="dxa"/>
            <w:noWrap/>
          </w:tcPr>
          <w:p w14:paraId="11FFC246" w14:textId="77777777" w:rsidR="008C60EE" w:rsidRPr="0087690D" w:rsidRDefault="008C60EE" w:rsidP="008C60EE">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BCCA357" w14:textId="77777777" w:rsidR="008C60EE" w:rsidRPr="00572F04" w:rsidRDefault="008C60EE" w:rsidP="008C60EE">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14A30505"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4D043E1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del</w:t>
            </w:r>
          </w:p>
          <w:p w14:paraId="36CE2DA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1EBA35D6"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a.value</w:t>
            </w:r>
            <w:proofErr w:type="spellEnd"/>
            <w:r w:rsidRPr="000E7381">
              <w:rPr>
                <w:rFonts w:ascii="思源黑体 CN Normal" w:eastAsia="思源黑体 CN Normal" w:hAnsi="思源黑体 CN Normal"/>
                <w:bCs/>
                <w:color w:val="000000" w:themeColor="text1"/>
                <w:sz w:val="18"/>
                <w:szCs w:val="18"/>
              </w:rPr>
              <w:t>}} dup</w:t>
            </w:r>
          </w:p>
          <w:p w14:paraId="68B0283C"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4904694D"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roofErr w:type="spellStart"/>
            <w:proofErr w:type="gramStart"/>
            <w:r w:rsidRPr="000E7381">
              <w:rPr>
                <w:rFonts w:ascii="思源黑体 CN Normal" w:eastAsia="思源黑体 CN Normal" w:hAnsi="思源黑体 CN Normal"/>
                <w:bCs/>
                <w:color w:val="000000" w:themeColor="text1"/>
                <w:sz w:val="18"/>
                <w:szCs w:val="18"/>
              </w:rPr>
              <w:t>a.transcript</w:t>
            </w:r>
            <w:proofErr w:type="gramEnd"/>
            <w:r w:rsidRPr="000E7381">
              <w:rPr>
                <w:rFonts w:ascii="思源黑体 CN Normal" w:eastAsia="思源黑体 CN Normal" w:hAnsi="思源黑体 CN Normal"/>
                <w:bCs/>
                <w:color w:val="000000" w:themeColor="text1"/>
                <w:sz w:val="18"/>
                <w:szCs w:val="18"/>
              </w:rPr>
              <w:t>_primary</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a.gene_region</w:t>
            </w:r>
            <w:proofErr w:type="spellEnd"/>
            <w:r w:rsidRPr="000E7381">
              <w:rPr>
                <w:rFonts w:ascii="思源黑体 CN Normal" w:eastAsia="思源黑体 CN Normal" w:hAnsi="思源黑体 CN Normal"/>
                <w:bCs/>
                <w:color w:val="000000" w:themeColor="text1"/>
                <w:sz w:val="18"/>
                <w:szCs w:val="18"/>
              </w:rPr>
              <w:t>}}:{{</w:t>
            </w:r>
            <w:proofErr w:type="spellStart"/>
            <w:r w:rsidRPr="000E7381">
              <w:rPr>
                <w:rFonts w:ascii="思源黑体 CN Normal" w:eastAsia="思源黑体 CN Normal" w:hAnsi="思源黑体 CN Normal"/>
                <w:bCs/>
                <w:color w:val="000000" w:themeColor="text1"/>
                <w:sz w:val="18"/>
                <w:szCs w:val="18"/>
              </w:rPr>
              <w:t>a.hgvs_c</w:t>
            </w:r>
            <w:proofErr w:type="spellEnd"/>
            <w:r w:rsidRPr="000E7381">
              <w:rPr>
                <w:rFonts w:ascii="思源黑体 CN Normal" w:eastAsia="思源黑体 CN Normal" w:hAnsi="思源黑体 CN Normal"/>
                <w:bCs/>
                <w:color w:val="000000" w:themeColor="text1"/>
                <w:sz w:val="18"/>
                <w:szCs w:val="18"/>
              </w:rPr>
              <w:t xml:space="preserve">}}{%if </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!=”p.?”%}:{{</w:t>
            </w:r>
            <w:proofErr w:type="spellStart"/>
            <w:r w:rsidRPr="000E7381">
              <w:rPr>
                <w:rFonts w:ascii="思源黑体 CN Normal" w:eastAsia="思源黑体 CN Normal" w:hAnsi="思源黑体 CN Normal"/>
                <w:bCs/>
                <w:color w:val="000000" w:themeColor="text1"/>
                <w:sz w:val="18"/>
                <w:szCs w:val="18"/>
              </w:rPr>
              <w:t>a.hgvs_p</w:t>
            </w:r>
            <w:proofErr w:type="spellEnd"/>
            <w:r w:rsidRPr="000E7381">
              <w:rPr>
                <w:rFonts w:ascii="思源黑体 CN Normal" w:eastAsia="思源黑体 CN Normal" w:hAnsi="思源黑体 CN Normal"/>
                <w:bCs/>
                <w:color w:val="000000" w:themeColor="text1"/>
                <w:sz w:val="18"/>
                <w:szCs w:val="18"/>
              </w:rPr>
              <w:t>}}{%endif%}</w:t>
            </w:r>
          </w:p>
          <w:p w14:paraId="49489134"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endif%}</w:t>
            </w:r>
          </w:p>
        </w:tc>
        <w:tc>
          <w:tcPr>
            <w:tcW w:w="1558" w:type="dxa"/>
          </w:tcPr>
          <w:p w14:paraId="7FF756BF"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胚系</w:t>
            </w:r>
          </w:p>
        </w:tc>
        <w:tc>
          <w:tcPr>
            <w:tcW w:w="1276" w:type="dxa"/>
          </w:tcPr>
          <w:p w14:paraId="00B6C84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if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==”Loss”%}</w:t>
            </w:r>
          </w:p>
          <w:p w14:paraId="7F2E0689"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if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proofErr w:type="gramStart"/>
            <w:r w:rsidRPr="00E64F1E">
              <w:rPr>
                <w:rFonts w:ascii="思源黑体 CN Normal" w:eastAsia="思源黑体 CN Normal" w:hAnsi="思源黑体 CN Normal"/>
                <w:bCs/>
                <w:color w:val="000000" w:themeColor="text1"/>
                <w:sz w:val="18"/>
                <w:szCs w:val="18"/>
              </w:rPr>
              <w:t>HeteDel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23BD9F32"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杂合</w:t>
            </w:r>
          </w:p>
          <w:p w14:paraId="3C91160F"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 xml:space="preserve">{%p </w:t>
            </w:r>
            <w:proofErr w:type="spellStart"/>
            <w:r w:rsidRPr="00E64F1E">
              <w:rPr>
                <w:rFonts w:ascii="思源黑体 CN Normal" w:eastAsia="思源黑体 CN Normal" w:hAnsi="思源黑体 CN Normal"/>
                <w:bCs/>
                <w:color w:val="000000" w:themeColor="text1"/>
                <w:sz w:val="18"/>
                <w:szCs w:val="18"/>
              </w:rPr>
              <w:t>elif</w:t>
            </w:r>
            <w:proofErr w:type="spellEnd"/>
            <w:r w:rsidRPr="00E64F1E">
              <w:rPr>
                <w:rFonts w:ascii="思源黑体 CN Normal" w:eastAsia="思源黑体 CN Normal" w:hAnsi="思源黑体 CN Normal"/>
                <w:bCs/>
                <w:color w:val="000000" w:themeColor="text1"/>
                <w:sz w:val="18"/>
                <w:szCs w:val="18"/>
              </w:rPr>
              <w:t xml:space="preserve"> </w:t>
            </w:r>
            <w:proofErr w:type="spellStart"/>
            <w:r w:rsidRPr="00E64F1E">
              <w:rPr>
                <w:rFonts w:ascii="思源黑体 CN Normal" w:eastAsia="思源黑体 CN Normal" w:hAnsi="思源黑体 CN Normal"/>
                <w:bCs/>
                <w:color w:val="000000" w:themeColor="text1"/>
                <w:sz w:val="18"/>
                <w:szCs w:val="18"/>
              </w:rPr>
              <w:t>a.cnv_type</w:t>
            </w:r>
            <w:proofErr w:type="spellEnd"/>
            <w:r w:rsidRPr="00E64F1E">
              <w:rPr>
                <w:rFonts w:ascii="思源黑体 CN Normal" w:eastAsia="思源黑体 CN Normal" w:hAnsi="思源黑体 CN Normal"/>
                <w:bCs/>
                <w:color w:val="000000" w:themeColor="text1"/>
                <w:sz w:val="18"/>
                <w:szCs w:val="18"/>
              </w:rPr>
              <w:t xml:space="preserve"> == “</w:t>
            </w:r>
            <w:proofErr w:type="spellStart"/>
            <w:proofErr w:type="gramStart"/>
            <w:r w:rsidRPr="00E64F1E">
              <w:rPr>
                <w:rFonts w:ascii="思源黑体 CN Normal" w:eastAsia="思源黑体 CN Normal" w:hAnsi="思源黑体 CN Normal"/>
                <w:bCs/>
                <w:color w:val="000000" w:themeColor="text1"/>
                <w:sz w:val="18"/>
                <w:szCs w:val="18"/>
              </w:rPr>
              <w:t>HomoDel</w:t>
            </w:r>
            <w:proofErr w:type="spellEnd"/>
            <w:r w:rsidRPr="00E64F1E">
              <w:rPr>
                <w:rFonts w:ascii="思源黑体 CN Normal" w:eastAsia="思源黑体 CN Normal" w:hAnsi="思源黑体 CN Normal"/>
                <w:bCs/>
                <w:color w:val="000000" w:themeColor="text1"/>
                <w:sz w:val="18"/>
                <w:szCs w:val="18"/>
              </w:rPr>
              <w:t>”%</w:t>
            </w:r>
            <w:proofErr w:type="gramEnd"/>
            <w:r w:rsidRPr="00E64F1E">
              <w:rPr>
                <w:rFonts w:ascii="思源黑体 CN Normal" w:eastAsia="思源黑体 CN Normal" w:hAnsi="思源黑体 CN Normal"/>
                <w:bCs/>
                <w:color w:val="000000" w:themeColor="text1"/>
                <w:sz w:val="18"/>
                <w:szCs w:val="18"/>
              </w:rPr>
              <w:t>}</w:t>
            </w:r>
          </w:p>
          <w:p w14:paraId="25080F93"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hint="eastAsia"/>
                <w:bCs/>
                <w:color w:val="000000" w:themeColor="text1"/>
                <w:sz w:val="18"/>
                <w:szCs w:val="18"/>
              </w:rPr>
              <w:t>纯合</w:t>
            </w:r>
          </w:p>
          <w:p w14:paraId="414A30E0"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else%}</w:t>
            </w:r>
          </w:p>
          <w:p w14:paraId="5641DD3C" w14:textId="77777777" w:rsidR="008C60EE" w:rsidRPr="00E64F1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w:t>
            </w:r>
          </w:p>
          <w:p w14:paraId="37D13B29" w14:textId="77777777" w:rsidR="008C60EE"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E64F1E">
              <w:rPr>
                <w:rFonts w:ascii="思源黑体 CN Normal" w:eastAsia="思源黑体 CN Normal" w:hAnsi="思源黑体 CN Normal"/>
                <w:bCs/>
                <w:color w:val="000000" w:themeColor="text1"/>
                <w:sz w:val="18"/>
                <w:szCs w:val="18"/>
              </w:rPr>
              <w:t>{%p endif%}</w:t>
            </w:r>
          </w:p>
          <w:p w14:paraId="70D7711A"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 xml:space="preserve">{%p </w:t>
            </w:r>
            <w:proofErr w:type="spellStart"/>
            <w:r w:rsidRPr="000E7381">
              <w:rPr>
                <w:rFonts w:ascii="思源黑体 CN Normal" w:eastAsia="思源黑体 CN Normal" w:hAnsi="思源黑体 CN Normal"/>
                <w:bCs/>
                <w:color w:val="000000" w:themeColor="text1"/>
                <w:sz w:val="18"/>
                <w:szCs w:val="18"/>
              </w:rPr>
              <w:t>elif</w:t>
            </w:r>
            <w:proofErr w:type="spellEnd"/>
            <w:r w:rsidRPr="000E7381">
              <w:rPr>
                <w:rFonts w:ascii="思源黑体 CN Normal" w:eastAsia="思源黑体 CN Normal" w:hAnsi="思源黑体 CN Normal"/>
                <w:bCs/>
                <w:color w:val="000000" w:themeColor="text1"/>
                <w:sz w:val="18"/>
                <w:szCs w:val="18"/>
              </w:rPr>
              <w:t xml:space="preserve"> </w:t>
            </w:r>
            <w:proofErr w:type="spellStart"/>
            <w:proofErr w:type="gramStart"/>
            <w:r w:rsidRPr="000E7381">
              <w:rPr>
                <w:rFonts w:ascii="思源黑体 CN Normal" w:eastAsia="思源黑体 CN Normal" w:hAnsi="思源黑体 CN Normal"/>
                <w:bCs/>
                <w:color w:val="000000" w:themeColor="text1"/>
                <w:sz w:val="18"/>
                <w:szCs w:val="18"/>
              </w:rPr>
              <w:t>a.type</w:t>
            </w:r>
            <w:proofErr w:type="spellEnd"/>
            <w:proofErr w:type="gramEnd"/>
            <w:r w:rsidRPr="000E7381">
              <w:rPr>
                <w:rFonts w:ascii="思源黑体 CN Normal" w:eastAsia="思源黑体 CN Normal" w:hAnsi="思源黑体 CN Normal"/>
                <w:bCs/>
                <w:color w:val="000000" w:themeColor="text1"/>
                <w:sz w:val="18"/>
                <w:szCs w:val="18"/>
              </w:rPr>
              <w:t>==”Gain”%}</w:t>
            </w:r>
          </w:p>
          <w:p w14:paraId="141AF127"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w:t>
            </w:r>
          </w:p>
          <w:p w14:paraId="68A21EA3"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t>{%p else%}</w:t>
            </w:r>
          </w:p>
          <w:p w14:paraId="2E7E3945" w14:textId="77777777" w:rsidR="008C60EE" w:rsidRPr="000E7381"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hint="eastAsia"/>
                <w:bCs/>
                <w:color w:val="000000" w:themeColor="text1"/>
                <w:sz w:val="18"/>
                <w:szCs w:val="18"/>
              </w:rPr>
              <w:t xml:space="preserve">{%if </w:t>
            </w:r>
            <w:proofErr w:type="spellStart"/>
            <w:r w:rsidRPr="000E7381">
              <w:rPr>
                <w:rFonts w:ascii="思源黑体 CN Normal" w:eastAsia="思源黑体 CN Normal" w:hAnsi="思源黑体 CN Normal" w:hint="eastAsia"/>
                <w:bCs/>
                <w:color w:val="000000" w:themeColor="text1"/>
                <w:sz w:val="18"/>
                <w:szCs w:val="18"/>
              </w:rPr>
              <w:t>a.freq</w:t>
            </w:r>
            <w:proofErr w:type="spellEnd"/>
            <w:r w:rsidRPr="000E7381">
              <w:rPr>
                <w:rFonts w:ascii="思源黑体 CN Normal" w:eastAsia="思源黑体 CN Normal" w:hAnsi="思源黑体 CN Normal" w:hint="eastAsia"/>
                <w:bCs/>
                <w:color w:val="000000" w:themeColor="text1"/>
                <w:sz w:val="18"/>
                <w:szCs w:val="18"/>
              </w:rPr>
              <w:t xml:space="preserve"> &gt;= 0.85%}纯合{%else%}杂合{%endif%}</w:t>
            </w:r>
          </w:p>
          <w:p w14:paraId="69731B93" w14:textId="3B67CEAE"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sidRPr="000E7381">
              <w:rPr>
                <w:rFonts w:ascii="思源黑体 CN Normal" w:eastAsia="思源黑体 CN Normal" w:hAnsi="思源黑体 CN Normal"/>
                <w:bCs/>
                <w:color w:val="000000" w:themeColor="text1"/>
                <w:sz w:val="18"/>
                <w:szCs w:val="18"/>
              </w:rPr>
              <w:lastRenderedPageBreak/>
              <w:t>{%p endif%}</w:t>
            </w:r>
          </w:p>
        </w:tc>
        <w:tc>
          <w:tcPr>
            <w:tcW w:w="1844" w:type="dxa"/>
          </w:tcPr>
          <w:p w14:paraId="7FF5B781" w14:textId="77777777" w:rsidR="008C60EE" w:rsidRPr="00572F04" w:rsidRDefault="008C60EE" w:rsidP="008C60EE">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lastRenderedPageBreak/>
              <w:t>意义不明确变异</w:t>
            </w:r>
          </w:p>
        </w:tc>
      </w:tr>
      <w:tr w:rsidR="008C60EE" w:rsidRPr="00937D96" w14:paraId="32B1605A"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2DC9D306"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8C60EE" w:rsidRPr="00937D96" w14:paraId="3B6D5088" w14:textId="77777777" w:rsidTr="00C22318">
        <w:trPr>
          <w:trHeight w:val="454"/>
          <w:jc w:val="center"/>
        </w:trPr>
        <w:tc>
          <w:tcPr>
            <w:tcW w:w="9498" w:type="dxa"/>
            <w:gridSpan w:val="6"/>
            <w:noWrap/>
          </w:tcPr>
          <w:p w14:paraId="59CA27FF" w14:textId="77777777" w:rsidR="008C60EE"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8C60EE" w:rsidRPr="00937D96" w14:paraId="70D18CF0"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BB744A6" w14:textId="0AA0DA47" w:rsidR="008C60EE"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D26964">
              <w:rPr>
                <w:rFonts w:ascii="思源黑体 CN Normal" w:eastAsia="思源黑体 CN Normal" w:hAnsi="思源黑体 CN Normal"/>
                <w:bCs/>
                <w:color w:val="000000" w:themeColor="text1"/>
                <w:sz w:val="18"/>
                <w:szCs w:val="18"/>
              </w:rPr>
              <w:t>var_brca.snv_</w:t>
            </w:r>
            <w:proofErr w:type="gramStart"/>
            <w:r w:rsidRPr="00D26964">
              <w:rPr>
                <w:rFonts w:ascii="思源黑体 CN Normal" w:eastAsia="思源黑体 CN Normal" w:hAnsi="思源黑体 CN Normal"/>
                <w:bCs/>
                <w:color w:val="000000" w:themeColor="text1"/>
                <w:sz w:val="18"/>
                <w:szCs w:val="18"/>
              </w:rPr>
              <w:t>s.B</w:t>
            </w:r>
            <w:proofErr w:type="gramEnd"/>
            <w:r w:rsidRPr="00D26964">
              <w:rPr>
                <w:rFonts w:ascii="思源黑体 CN Normal" w:eastAsia="思源黑体 CN Normal" w:hAnsi="思源黑体 CN Normal"/>
                <w:bCs/>
                <w:color w:val="000000" w:themeColor="text1"/>
                <w:sz w:val="18"/>
                <w:szCs w:val="18"/>
              </w:rPr>
              <w:t>2_L5+ var_brca.gcnv_v2.B2_gcnv_L5+var_brca.snv_s.B2_L4 + var_brca.gcnv_v2.B2_gcnv_L4+var_brca.snv_s.B2_L3 + var_brca.gcnv_v2.B2_gcnv_L3</w:t>
            </w:r>
            <w:r w:rsidRPr="000817F7">
              <w:rPr>
                <w:rFonts w:ascii="思源黑体 CN Normal" w:eastAsia="思源黑体 CN Normal" w:hAnsi="思源黑体 CN Normal"/>
                <w:bCs/>
                <w:color w:val="000000" w:themeColor="text1"/>
                <w:sz w:val="18"/>
                <w:szCs w:val="18"/>
              </w:rPr>
              <w:t>%}</w:t>
            </w:r>
          </w:p>
        </w:tc>
      </w:tr>
      <w:tr w:rsidR="008C60EE" w:rsidRPr="00937D96" w14:paraId="02EEA476" w14:textId="77777777" w:rsidTr="00C22318">
        <w:trPr>
          <w:trHeight w:val="454"/>
          <w:jc w:val="center"/>
        </w:trPr>
        <w:tc>
          <w:tcPr>
            <w:tcW w:w="709" w:type="dxa"/>
            <w:noWrap/>
          </w:tcPr>
          <w:p w14:paraId="3218BE1D" w14:textId="77777777" w:rsidR="008C60EE" w:rsidRPr="0087690D" w:rsidRDefault="008C60EE" w:rsidP="00C22318">
            <w:pPr>
              <w:pStyle w:val="af3"/>
              <w:numPr>
                <w:ilvl w:val="0"/>
                <w:numId w:val="34"/>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A4219CD" w14:textId="77777777" w:rsidR="008C60EE" w:rsidRPr="00572F04" w:rsidRDefault="008C60EE" w:rsidP="00C22318">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54E4C150"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未检测到致病性、疑似致病性、意义不明确变异</w:t>
            </w:r>
          </w:p>
        </w:tc>
        <w:tc>
          <w:tcPr>
            <w:tcW w:w="1558" w:type="dxa"/>
          </w:tcPr>
          <w:p w14:paraId="66D8ED02"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2B09427D"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1D488A4E"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8C60EE" w:rsidRPr="00937D96" w14:paraId="50955A78" w14:textId="77777777" w:rsidTr="00C2231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827F958" w14:textId="77777777" w:rsidR="008C60EE" w:rsidRPr="00572F04" w:rsidRDefault="008C60EE" w:rsidP="00C2231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6550CADB" w14:textId="77777777" w:rsidR="008C60EE" w:rsidRDefault="008C60EE" w:rsidP="008C60EE">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2226506A" w14:textId="554F7B0E" w:rsidR="00A772BB" w:rsidRPr="00200A24" w:rsidRDefault="00A772BB" w:rsidP="00A772BB">
      <w:p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注：</w:t>
      </w:r>
    </w:p>
    <w:p w14:paraId="32E7AFA7" w14:textId="77777777" w:rsidR="00A772BB" w:rsidRPr="00200A24"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sz w:val="16"/>
          <w:szCs w:val="16"/>
        </w:rPr>
        <w:t>本检测项目中使用的参考基因组版本为hg19，报告中的变异命名遵从人类基因组变异协会(Human Genome Variation Society</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HGVS)指南中的相关规定进行命名。其中，</w:t>
      </w:r>
      <w:r w:rsidRPr="00200A24">
        <w:rPr>
          <w:rFonts w:ascii="思源黑体 CN Normal" w:eastAsia="思源黑体 CN Normal" w:hAnsi="思源黑体 CN Normal"/>
          <w:i/>
          <w:iCs/>
          <w:sz w:val="16"/>
          <w:szCs w:val="16"/>
        </w:rPr>
        <w:t>BRCA1</w:t>
      </w:r>
      <w:r w:rsidRPr="00200A24">
        <w:rPr>
          <w:rFonts w:ascii="思源黑体 CN Normal" w:eastAsia="思源黑体 CN Normal" w:hAnsi="思源黑体 CN Normal"/>
          <w:sz w:val="16"/>
          <w:szCs w:val="16"/>
        </w:rPr>
        <w:t>基因的转录本为NM_007294，</w:t>
      </w:r>
      <w:r w:rsidRPr="00200A24">
        <w:rPr>
          <w:rFonts w:ascii="思源黑体 CN Normal" w:eastAsia="思源黑体 CN Normal" w:hAnsi="思源黑体 CN Normal"/>
          <w:i/>
          <w:iCs/>
          <w:sz w:val="16"/>
          <w:szCs w:val="16"/>
        </w:rPr>
        <w:t>BRCA2</w:t>
      </w:r>
      <w:r w:rsidRPr="00200A24">
        <w:rPr>
          <w:rFonts w:ascii="思源黑体 CN Normal" w:eastAsia="思源黑体 CN Normal" w:hAnsi="思源黑体 CN Normal"/>
          <w:sz w:val="16"/>
          <w:szCs w:val="16"/>
        </w:rPr>
        <w:t>基因的转录本为NM_000059。</w:t>
      </w:r>
    </w:p>
    <w:p w14:paraId="7D4A5588" w14:textId="3B237526"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w:t>
      </w:r>
      <w:r w:rsidR="009A30B0" w:rsidRPr="009A30B0">
        <w:rPr>
          <w:rFonts w:ascii="思源黑体 CN Normal" w:eastAsia="思源黑体 CN Normal" w:hAnsi="思源黑体 CN Normal" w:hint="eastAsia"/>
          <w:sz w:val="16"/>
          <w:szCs w:val="16"/>
        </w:rPr>
        <w:t>将胚系变异分为：致病性、疑似致病性、意义不明确、疑似良性、良性。上表中仅展示致病性、疑似致病性、意义不明确胚系变异结果。</w:t>
      </w:r>
    </w:p>
    <w:p w14:paraId="5A52030D" w14:textId="7987D600" w:rsidR="009A30B0" w:rsidRDefault="009A30B0" w:rsidP="009A30B0">
      <w:pPr>
        <w:numPr>
          <w:ilvl w:val="0"/>
          <w:numId w:val="13"/>
        </w:numPr>
        <w:spacing w:line="400" w:lineRule="exact"/>
        <w:rPr>
          <w:rFonts w:ascii="思源黑体 CN Normal" w:eastAsia="思源黑体 CN Normal" w:hAnsi="思源黑体 CN Normal"/>
          <w:color w:val="000000" w:themeColor="text1"/>
          <w:sz w:val="16"/>
          <w:szCs w:val="16"/>
        </w:rPr>
      </w:pPr>
      <w:r w:rsidRPr="009A30B0">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3B0E12A1" w14:textId="77777777" w:rsidR="008C60EE" w:rsidRPr="00695364" w:rsidRDefault="008C60EE" w:rsidP="008C60EE">
      <w:pPr>
        <w:numPr>
          <w:ilvl w:val="0"/>
          <w:numId w:val="13"/>
        </w:numPr>
        <w:spacing w:line="400" w:lineRule="exact"/>
        <w:rPr>
          <w:rFonts w:ascii="思源黑体 CN Normal" w:eastAsia="思源黑体 CN Normal" w:hAnsi="思源黑体 CN Normal"/>
          <w:color w:val="000000" w:themeColor="text1"/>
          <w:sz w:val="16"/>
          <w:szCs w:val="16"/>
          <w:highlight w:val="magenta"/>
        </w:rPr>
      </w:pPr>
      <w:r w:rsidRPr="00695364">
        <w:rPr>
          <w:rFonts w:ascii="思源黑体 CN Normal" w:eastAsia="思源黑体 CN Normal" w:hAnsi="思源黑体 CN Normal"/>
          <w:color w:val="000000" w:themeColor="text1"/>
          <w:sz w:val="16"/>
          <w:szCs w:val="16"/>
          <w:highlight w:val="magenta"/>
        </w:rPr>
        <w:t>{%</w:t>
      </w:r>
      <w:r w:rsidRPr="00695364">
        <w:rPr>
          <w:rFonts w:ascii="思源黑体 CN Normal" w:eastAsia="思源黑体 CN Normal" w:hAnsi="思源黑体 CN Normal" w:hint="eastAsia"/>
          <w:color w:val="000000" w:themeColor="text1"/>
          <w:sz w:val="16"/>
          <w:szCs w:val="16"/>
          <w:highlight w:val="magenta"/>
        </w:rPr>
        <w:t>p</w:t>
      </w:r>
      <w:r w:rsidRPr="00695364">
        <w:rPr>
          <w:rFonts w:ascii="思源黑体 CN Normal" w:eastAsia="思源黑体 CN Normal" w:hAnsi="思源黑体 CN Normal"/>
          <w:color w:val="000000" w:themeColor="text1"/>
          <w:sz w:val="16"/>
          <w:szCs w:val="16"/>
          <w:highlight w:val="magenta"/>
        </w:rPr>
        <w:t xml:space="preserve"> if </w:t>
      </w:r>
      <w:proofErr w:type="spellStart"/>
      <w:r w:rsidRPr="00695364">
        <w:rPr>
          <w:rFonts w:ascii="思源黑体 CN Normal" w:eastAsia="思源黑体 CN Normal" w:hAnsi="思源黑体 CN Normal"/>
          <w:color w:val="000000" w:themeColor="text1"/>
          <w:sz w:val="16"/>
          <w:szCs w:val="16"/>
          <w:highlight w:val="magenta"/>
        </w:rPr>
        <w:t>judge_brca_cnv</w:t>
      </w:r>
      <w:proofErr w:type="spellEnd"/>
      <w:r w:rsidRPr="00695364">
        <w:rPr>
          <w:rFonts w:ascii="思源黑体 CN Normal" w:eastAsia="思源黑体 CN Normal" w:hAnsi="思源黑体 CN Normal"/>
          <w:color w:val="000000" w:themeColor="text1"/>
          <w:sz w:val="16"/>
          <w:szCs w:val="16"/>
          <w:highlight w:val="magenta"/>
        </w:rPr>
        <w:t xml:space="preserve"> == “</w:t>
      </w:r>
      <w:proofErr w:type="spellStart"/>
      <w:proofErr w:type="gramStart"/>
      <w:r w:rsidRPr="00695364">
        <w:rPr>
          <w:rFonts w:ascii="思源黑体 CN Normal" w:eastAsia="思源黑体 CN Normal" w:hAnsi="思源黑体 CN Normal"/>
          <w:color w:val="000000" w:themeColor="text1"/>
          <w:sz w:val="16"/>
          <w:szCs w:val="16"/>
          <w:highlight w:val="magenta"/>
        </w:rPr>
        <w:t>mlpa</w:t>
      </w:r>
      <w:proofErr w:type="spellEnd"/>
      <w:r w:rsidRPr="00695364">
        <w:rPr>
          <w:rFonts w:ascii="思源黑体 CN Normal" w:eastAsia="思源黑体 CN Normal" w:hAnsi="思源黑体 CN Normal"/>
          <w:color w:val="000000" w:themeColor="text1"/>
          <w:sz w:val="16"/>
          <w:szCs w:val="16"/>
          <w:highlight w:val="magenta"/>
        </w:rPr>
        <w:t>”%</w:t>
      </w:r>
      <w:proofErr w:type="gramEnd"/>
      <w:r w:rsidRPr="00695364">
        <w:rPr>
          <w:rFonts w:ascii="思源黑体 CN Normal" w:eastAsia="思源黑体 CN Normal" w:hAnsi="思源黑体 CN Normal"/>
          <w:color w:val="000000" w:themeColor="text1"/>
          <w:sz w:val="16"/>
          <w:szCs w:val="16"/>
          <w:highlight w:val="magenta"/>
        </w:rPr>
        <w:t>}</w:t>
      </w:r>
    </w:p>
    <w:p w14:paraId="27C047A1" w14:textId="54A1FF7F"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NGS检测到胚系大片段重排（LGR）阳性的样品，其结果会采用多重连接探针扩增（MLPA）技术进一步验证确认后再出具报告。</w:t>
      </w:r>
    </w:p>
    <w:p w14:paraId="7FB53013" w14:textId="77777777" w:rsidR="008C60EE" w:rsidRPr="00695364" w:rsidRDefault="008C60EE" w:rsidP="008C60EE">
      <w:pPr>
        <w:numPr>
          <w:ilvl w:val="0"/>
          <w:numId w:val="13"/>
        </w:numPr>
        <w:spacing w:line="400" w:lineRule="exact"/>
        <w:rPr>
          <w:rFonts w:ascii="思源黑体 CN Normal" w:eastAsia="思源黑体 CN Normal" w:hAnsi="思源黑体 CN Normal"/>
          <w:sz w:val="16"/>
          <w:szCs w:val="16"/>
          <w:highlight w:val="magenta"/>
        </w:rPr>
      </w:pPr>
      <w:r w:rsidRPr="00695364">
        <w:rPr>
          <w:rFonts w:ascii="思源黑体 CN Normal" w:eastAsia="思源黑体 CN Normal" w:hAnsi="思源黑体 CN Normal" w:hint="eastAsia"/>
          <w:sz w:val="16"/>
          <w:szCs w:val="16"/>
          <w:highlight w:val="magenta"/>
        </w:rPr>
        <w:t>{</w:t>
      </w:r>
      <w:r w:rsidRPr="00695364">
        <w:rPr>
          <w:rFonts w:ascii="思源黑体 CN Normal" w:eastAsia="思源黑体 CN Normal" w:hAnsi="思源黑体 CN Normal"/>
          <w:sz w:val="16"/>
          <w:szCs w:val="16"/>
          <w:highlight w:val="magenta"/>
        </w:rPr>
        <w:t>%p endif%</w:t>
      </w:r>
      <w:r w:rsidRPr="00695364">
        <w:rPr>
          <w:rFonts w:ascii="思源黑体 CN Normal" w:eastAsia="思源黑体 CN Normal" w:hAnsi="思源黑体 CN Normal" w:hint="eastAsia"/>
          <w:sz w:val="16"/>
          <w:szCs w:val="16"/>
          <w:highlight w:val="magenta"/>
        </w:rPr>
        <w:t>}</w:t>
      </w:r>
    </w:p>
    <w:p w14:paraId="1688C3D5" w14:textId="77777777"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200A24">
        <w:rPr>
          <w:rFonts w:ascii="思源黑体 CN Normal" w:eastAsia="思源黑体 CN Normal" w:hAnsi="思源黑体 CN Normal" w:hint="eastAsia"/>
          <w:sz w:val="16"/>
          <w:szCs w:val="16"/>
        </w:rPr>
        <w:t>胚系变异在“基因型”</w:t>
      </w:r>
      <w:r w:rsidRPr="00200A24">
        <w:rPr>
          <w:rFonts w:ascii="思源黑体 CN Normal" w:eastAsia="思源黑体 CN Normal" w:hAnsi="思源黑体 CN Normal"/>
          <w:sz w:val="16"/>
          <w:szCs w:val="16"/>
        </w:rPr>
        <w:t>处填写杂合/纯合</w:t>
      </w:r>
      <w:r w:rsidRPr="00200A24">
        <w:rPr>
          <w:rFonts w:ascii="思源黑体 CN Normal" w:eastAsia="思源黑体 CN Normal" w:hAnsi="思源黑体 CN Normal" w:hint="eastAsia"/>
          <w:sz w:val="16"/>
          <w:szCs w:val="16"/>
        </w:rPr>
        <w:t>，</w:t>
      </w:r>
      <w:r w:rsidRPr="00200A24">
        <w:rPr>
          <w:rFonts w:ascii="思源黑体 CN Normal" w:eastAsia="思源黑体 CN Normal" w:hAnsi="思源黑体 CN Normal"/>
          <w:sz w:val="16"/>
          <w:szCs w:val="16"/>
        </w:rPr>
        <w:t>分别表示丰度在50％和100％左右。</w:t>
      </w:r>
    </w:p>
    <w:p w14:paraId="17CD7BC7" w14:textId="77633173"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C11687">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C11687">
        <w:rPr>
          <w:rFonts w:ascii="思源黑体 CN Normal" w:eastAsia="思源黑体 CN Normal" w:hAnsi="思源黑体 CN Normal" w:hint="eastAsia"/>
          <w:sz w:val="16"/>
          <w:szCs w:val="16"/>
        </w:rPr>
        <w:t>。</w:t>
      </w:r>
    </w:p>
    <w:p w14:paraId="336CFDBE" w14:textId="4E153987" w:rsidR="00E279C9" w:rsidRDefault="00E279C9" w:rsidP="00E279C9">
      <w:pPr>
        <w:spacing w:line="400" w:lineRule="exact"/>
        <w:rPr>
          <w:rFonts w:ascii="思源黑体 CN Normal" w:eastAsia="思源黑体 CN Normal" w:hAnsi="思源黑体 CN Normal"/>
          <w:sz w:val="16"/>
          <w:szCs w:val="16"/>
        </w:rPr>
      </w:pPr>
      <w:r w:rsidRPr="00E279C9">
        <w:rPr>
          <w:rFonts w:ascii="思源黑体 CN Normal" w:eastAsia="思源黑体 CN Normal" w:hAnsi="思源黑体 CN Normal"/>
          <w:sz w:val="16"/>
          <w:szCs w:val="16"/>
        </w:rPr>
        <w:t>{%p if var_brca.snv_</w:t>
      </w:r>
      <w:proofErr w:type="gramStart"/>
      <w:r w:rsidRPr="00E279C9">
        <w:rPr>
          <w:rFonts w:ascii="思源黑体 CN Normal" w:eastAsia="思源黑体 CN Normal" w:hAnsi="思源黑体 CN Normal"/>
          <w:sz w:val="16"/>
          <w:szCs w:val="16"/>
        </w:rPr>
        <w:t>s.B</w:t>
      </w:r>
      <w:proofErr w:type="gramEnd"/>
      <w:r w:rsidRPr="00E279C9">
        <w:rPr>
          <w:rFonts w:ascii="思源黑体 CN Normal" w:eastAsia="思源黑体 CN Normal" w:hAnsi="思源黑体 CN Normal"/>
          <w:sz w:val="16"/>
          <w:szCs w:val="16"/>
        </w:rPr>
        <w:t>1_L5+ var_brca.snv_s.B1_L4+ var_brca.snv_s.B2_L5+ var_brca.snv_s.B2_L4%}</w:t>
      </w:r>
    </w:p>
    <w:p w14:paraId="7A1225C4" w14:textId="1F4CD5B9" w:rsidR="00A772BB" w:rsidRDefault="00A772BB" w:rsidP="00A772BB">
      <w:pPr>
        <w:numPr>
          <w:ilvl w:val="0"/>
          <w:numId w:val="13"/>
        </w:numPr>
        <w:spacing w:line="400" w:lineRule="exact"/>
        <w:rPr>
          <w:rFonts w:ascii="思源黑体 CN Normal" w:eastAsia="思源黑体 CN Normal" w:hAnsi="思源黑体 CN Normal"/>
          <w:sz w:val="16"/>
          <w:szCs w:val="16"/>
        </w:rPr>
      </w:pPr>
      <w:r w:rsidRPr="008976C5">
        <w:rPr>
          <w:rFonts w:ascii="思源黑体 CN Normal" w:eastAsia="思源黑体 CN Normal" w:hAnsi="思源黑体 CN Normal" w:hint="eastAsia"/>
          <w:sz w:val="16"/>
          <w:szCs w:val="16"/>
        </w:rPr>
        <w:t>原始测序结果见附录</w:t>
      </w:r>
      <w:r>
        <w:rPr>
          <w:rFonts w:ascii="思源黑体 CN Normal" w:eastAsia="思源黑体 CN Normal" w:hAnsi="思源黑体 CN Normal" w:hint="eastAsia"/>
          <w:sz w:val="16"/>
          <w:szCs w:val="16"/>
        </w:rPr>
        <w:t>2。</w:t>
      </w:r>
    </w:p>
    <w:p w14:paraId="61AFE057" w14:textId="4118AB68" w:rsidR="00E279C9" w:rsidRDefault="00E279C9" w:rsidP="00E279C9">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4F928C8" w14:textId="1ED8060A" w:rsidR="00D10E5B" w:rsidRPr="00A772BB" w:rsidRDefault="00A772BB" w:rsidP="009A30B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1BFF91E" w14:textId="3CA93519" w:rsidR="00566874" w:rsidRDefault="00D10E5B" w:rsidP="00566874">
      <w:pPr>
        <w:rPr>
          <w:rFonts w:ascii="思源黑体 CN Bold" w:eastAsia="思源黑体 CN Bold" w:hAnsi="思源黑体 CN Bold" w:cs="思源黑体 CN Regular"/>
          <w:b/>
          <w:sz w:val="36"/>
          <w:szCs w:val="36"/>
        </w:rPr>
      </w:pPr>
      <w:r w:rsidRPr="005C7976">
        <w:rPr>
          <w:rFonts w:ascii="思源黑体 CN Bold" w:eastAsia="思源黑体 CN Bold" w:hAnsi="思源黑体 CN Bold" w:cs="思源黑体 CN Regular" w:hint="eastAsia"/>
          <w:b/>
          <w:sz w:val="36"/>
          <w:szCs w:val="36"/>
        </w:rPr>
        <w:lastRenderedPageBreak/>
        <w:t>结果解读</w:t>
      </w:r>
    </w:p>
    <w:p w14:paraId="7CE8B9BE" w14:textId="77777777" w:rsidR="008C60EE"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2019FE">
        <w:rPr>
          <w:rFonts w:ascii="思源黑体 CN Normal" w:eastAsia="思源黑体 CN Normal" w:hAnsi="思源黑体 CN Normal"/>
          <w:sz w:val="16"/>
          <w:szCs w:val="16"/>
          <w:highlight w:val="magenta"/>
        </w:rPr>
        <w:t xml:space="preserve">{%p if </w:t>
      </w:r>
      <w:proofErr w:type="spellStart"/>
      <w:r w:rsidRPr="002019FE">
        <w:rPr>
          <w:rFonts w:ascii="思源黑体 CN Normal" w:eastAsia="思源黑体 CN Normal" w:hAnsi="思源黑体 CN Normal"/>
          <w:sz w:val="16"/>
          <w:szCs w:val="16"/>
          <w:highlight w:val="magenta"/>
        </w:rPr>
        <w:t>judge_brca_cnv</w:t>
      </w:r>
      <w:proofErr w:type="spellEnd"/>
      <w:r w:rsidRPr="002019FE">
        <w:rPr>
          <w:rFonts w:ascii="思源黑体 CN Normal" w:eastAsia="思源黑体 CN Normal" w:hAnsi="思源黑体 CN Normal"/>
          <w:sz w:val="16"/>
          <w:szCs w:val="16"/>
          <w:highlight w:val="magenta"/>
        </w:rPr>
        <w:t xml:space="preserve"> == “</w:t>
      </w:r>
      <w:proofErr w:type="spellStart"/>
      <w:proofErr w:type="gramStart"/>
      <w:r w:rsidRPr="002019FE">
        <w:rPr>
          <w:rFonts w:ascii="思源黑体 CN Normal" w:eastAsia="思源黑体 CN Normal" w:hAnsi="思源黑体 CN Normal"/>
          <w:sz w:val="16"/>
          <w:szCs w:val="16"/>
          <w:highlight w:val="magenta"/>
        </w:rPr>
        <w:t>mlpa</w:t>
      </w:r>
      <w:proofErr w:type="spellEnd"/>
      <w:r w:rsidRPr="002019FE">
        <w:rPr>
          <w:rFonts w:ascii="思源黑体 CN Normal" w:eastAsia="思源黑体 CN Normal" w:hAnsi="思源黑体 CN Normal"/>
          <w:sz w:val="16"/>
          <w:szCs w:val="16"/>
          <w:highlight w:val="magenta"/>
        </w:rPr>
        <w:t>”%</w:t>
      </w:r>
      <w:proofErr w:type="gramEnd"/>
      <w:r w:rsidRPr="002019FE">
        <w:rPr>
          <w:rFonts w:ascii="思源黑体 CN Normal" w:eastAsia="思源黑体 CN Normal" w:hAnsi="思源黑体 CN Normal"/>
          <w:sz w:val="16"/>
          <w:szCs w:val="16"/>
          <w:highlight w:val="magenta"/>
        </w:rPr>
        <w:t>}</w:t>
      </w:r>
    </w:p>
    <w:p w14:paraId="6A856D73"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w:t>
      </w:r>
      <w:proofErr w:type="gramStart"/>
      <w:r w:rsidRPr="007A61EA">
        <w:rPr>
          <w:rFonts w:ascii="思源黑体 CN Normal" w:eastAsia="思源黑体 CN Normal" w:hAnsi="思源黑体 CN Normal"/>
          <w:sz w:val="16"/>
          <w:szCs w:val="16"/>
        </w:rPr>
        <w:t>s.B</w:t>
      </w:r>
      <w:proofErr w:type="gramEnd"/>
      <w:r w:rsidRPr="007A61EA">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1BC4D535"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7A61EA">
        <w:rPr>
          <w:rFonts w:ascii="思源黑体 CN Normal" w:eastAsia="思源黑体 CN Normal" w:hAnsi="思源黑体 CN Normal"/>
          <w:sz w:val="16"/>
          <w:szCs w:val="16"/>
        </w:rPr>
        <w:t>var_brca.snv_</w:t>
      </w:r>
      <w:proofErr w:type="gramStart"/>
      <w:r w:rsidRPr="007A61EA">
        <w:rPr>
          <w:rFonts w:ascii="思源黑体 CN Normal" w:eastAsia="思源黑体 CN Normal" w:hAnsi="思源黑体 CN Normal"/>
          <w:sz w:val="16"/>
          <w:szCs w:val="16"/>
        </w:rPr>
        <w:t>s.B</w:t>
      </w:r>
      <w:proofErr w:type="gramEnd"/>
      <w:r w:rsidRPr="007A61EA">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1E6B95">
        <w:rPr>
          <w:rFonts w:ascii="思源黑体 CN Normal" w:eastAsia="思源黑体 CN Normal" w:hAnsi="思源黑体 CN Normal"/>
          <w:sz w:val="16"/>
          <w:szCs w:val="16"/>
        </w:rPr>
        <w:t>%}</w:t>
      </w:r>
    </w:p>
    <w:p w14:paraId="3679B2B9" w14:textId="77777777" w:rsidR="008C60EE" w:rsidRDefault="008C60EE" w:rsidP="008C60E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hint="eastAsia"/>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06FC1B46" w14:textId="77777777" w:rsidR="00ED7734" w:rsidRPr="001E6B95" w:rsidRDefault="00ED7734" w:rsidP="001E6B95">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26BF8B20" w14:textId="77777777" w:rsidR="008C60EE" w:rsidRPr="001E6B95"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7A61EA">
        <w:rPr>
          <w:rFonts w:ascii="思源黑体 CN Normal" w:eastAsia="思源黑体 CN Normal" w:hAnsi="思源黑体 CN Normal"/>
          <w:sz w:val="16"/>
          <w:szCs w:val="16"/>
        </w:rPr>
        <w:t>var_brca.snv_</w:t>
      </w:r>
      <w:proofErr w:type="gramStart"/>
      <w:r w:rsidRPr="007A61EA">
        <w:rPr>
          <w:rFonts w:ascii="思源黑体 CN Normal" w:eastAsia="思源黑体 CN Normal" w:hAnsi="思源黑体 CN Normal"/>
          <w:sz w:val="16"/>
          <w:szCs w:val="16"/>
        </w:rPr>
        <w:t>s.B</w:t>
      </w:r>
      <w:proofErr w:type="gramEnd"/>
      <w:r w:rsidRPr="007A61EA">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6B95">
        <w:rPr>
          <w:rFonts w:ascii="思源黑体 CN Normal" w:eastAsia="思源黑体 CN Normal" w:hAnsi="思源黑体 CN Normal"/>
          <w:sz w:val="16"/>
          <w:szCs w:val="16"/>
        </w:rPr>
        <w:t xml:space="preserve"> %}</w:t>
      </w:r>
    </w:p>
    <w:p w14:paraId="5876BF6C" w14:textId="77777777" w:rsidR="009A30B0" w:rsidRPr="00B33FF1" w:rsidRDefault="009A30B0" w:rsidP="00CF63E0">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5E9A79B5" w14:textId="3923FA05" w:rsidR="009A30B0" w:rsidRDefault="009A30B0" w:rsidP="00CF63E0">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w:t>
      </w:r>
      <w:r w:rsidRPr="00B33FF1">
        <w:rPr>
          <w:rFonts w:ascii="思源黑体 CN Normal" w:eastAsia="思源黑体 CN Normal" w:hAnsi="思源黑体 CN Normal" w:hint="eastAsia"/>
          <w:sz w:val="20"/>
          <w:szCs w:val="21"/>
        </w:rPr>
        <w:lastRenderedPageBreak/>
        <w:t>因或BRCA2基因有害突变会增加多种癌症的患病风险，因此建议您的直系亲属也进行该基因变异的检测；对于检测出携带BRCA致病性或疑似致病性变异的健康人，建议定期进行体检，加强监控及预防。</w:t>
      </w:r>
    </w:p>
    <w:p w14:paraId="343B6F2E" w14:textId="5521A299"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4FBE5831" w14:textId="755C51BC" w:rsidR="009A30B0" w:rsidRPr="00ED7734" w:rsidRDefault="009A30B0" w:rsidP="00CF63E0">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sidR="008C60EE">
        <w:rPr>
          <w:rFonts w:ascii="思源黑体 CN Normal" w:eastAsia="思源黑体 CN Normal" w:hAnsi="思源黑体 CN Normal" w:hint="eastAsia"/>
          <w:sz w:val="20"/>
          <w:szCs w:val="21"/>
        </w:rPr>
        <w:t>{</w:t>
      </w:r>
      <w:r w:rsidR="008C60EE">
        <w:rPr>
          <w:rFonts w:ascii="思源黑体 CN Normal" w:eastAsia="思源黑体 CN Normal" w:hAnsi="思源黑体 CN Normal"/>
          <w:sz w:val="20"/>
          <w:szCs w:val="21"/>
        </w:rPr>
        <w:t xml:space="preserve">%if </w:t>
      </w:r>
      <w:r w:rsidR="008C60EE"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8C60EE">
        <w:rPr>
          <w:rFonts w:ascii="思源黑体 CN Normal" w:eastAsia="思源黑体 CN Normal" w:hAnsi="思源黑体 CN Normal"/>
          <w:sz w:val="20"/>
          <w:szCs w:val="21"/>
        </w:rPr>
        <w:t xml:space="preserve"> %</w:t>
      </w:r>
      <w:r w:rsidR="008C60EE">
        <w:rPr>
          <w:rFonts w:ascii="思源黑体 CN Normal" w:eastAsia="思源黑体 CN Normal" w:hAnsi="思源黑体 CN Normal" w:hint="eastAsia"/>
          <w:sz w:val="20"/>
          <w:szCs w:val="21"/>
        </w:rPr>
        <w:t>}疑似良性变异、</w:t>
      </w:r>
      <w:r w:rsidR="008C60EE" w:rsidRPr="007C314C">
        <w:rPr>
          <w:rFonts w:ascii="思源黑体 CN Normal" w:eastAsia="思源黑体 CN Normal" w:hAnsi="思源黑体 CN Normal" w:hint="eastAsia"/>
          <w:sz w:val="20"/>
          <w:szCs w:val="21"/>
          <w:highlight w:val="green"/>
        </w:rPr>
        <w:t>{</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endif</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w:t>
      </w:r>
      <w:r w:rsidR="008C60EE">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1F6F67" w14:textId="68FD0AEB" w:rsidR="00ED7734" w:rsidRPr="001E6B95" w:rsidRDefault="00ED7734"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6FF03B92" w14:textId="6B966FCF" w:rsidR="00826716" w:rsidRPr="00B33FF1" w:rsidRDefault="00826716" w:rsidP="00826716">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sidR="008C60EE">
        <w:rPr>
          <w:rFonts w:ascii="思源黑体 CN Normal" w:eastAsia="思源黑体 CN Normal" w:hAnsi="思源黑体 CN Normal" w:hint="eastAsia"/>
          <w:sz w:val="20"/>
          <w:szCs w:val="21"/>
        </w:rPr>
        <w:t>{</w:t>
      </w:r>
      <w:r w:rsidR="008C60EE">
        <w:rPr>
          <w:rFonts w:ascii="思源黑体 CN Normal" w:eastAsia="思源黑体 CN Normal" w:hAnsi="思源黑体 CN Normal"/>
          <w:sz w:val="20"/>
          <w:szCs w:val="21"/>
        </w:rPr>
        <w:t xml:space="preserve">%if </w:t>
      </w:r>
      <w:r w:rsidR="008C60EE" w:rsidRPr="007C314C">
        <w:rPr>
          <w:rFonts w:ascii="思源黑体 CN Normal" w:eastAsia="思源黑体 CN Normal" w:hAnsi="思源黑体 CN Normal"/>
          <w:sz w:val="20"/>
          <w:szCs w:val="21"/>
          <w:highlight w:val="green"/>
        </w:rPr>
        <w:t>var_brca.snv_s.B1_L2 + var_brca.snv_s.B2_L2 + var_brca.mlpa_v2.B1_mlpa_L2 + var_brca.mlpa_v2.B2_mlpa_L2</w:t>
      </w:r>
      <w:r w:rsidR="008C60EE">
        <w:rPr>
          <w:rFonts w:ascii="思源黑体 CN Normal" w:eastAsia="思源黑体 CN Normal" w:hAnsi="思源黑体 CN Normal"/>
          <w:sz w:val="20"/>
          <w:szCs w:val="21"/>
        </w:rPr>
        <w:t xml:space="preserve"> %</w:t>
      </w:r>
      <w:r w:rsidR="008C60EE">
        <w:rPr>
          <w:rFonts w:ascii="思源黑体 CN Normal" w:eastAsia="思源黑体 CN Normal" w:hAnsi="思源黑体 CN Normal" w:hint="eastAsia"/>
          <w:sz w:val="20"/>
          <w:szCs w:val="21"/>
        </w:rPr>
        <w:t>}疑似良性变异、</w:t>
      </w:r>
      <w:r w:rsidR="008C60EE" w:rsidRPr="007C314C">
        <w:rPr>
          <w:rFonts w:ascii="思源黑体 CN Normal" w:eastAsia="思源黑体 CN Normal" w:hAnsi="思源黑体 CN Normal" w:hint="eastAsia"/>
          <w:sz w:val="20"/>
          <w:szCs w:val="21"/>
          <w:highlight w:val="green"/>
        </w:rPr>
        <w:t>{</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endif</w:t>
      </w:r>
      <w:r w:rsidR="008C60EE" w:rsidRPr="007C314C">
        <w:rPr>
          <w:rFonts w:ascii="思源黑体 CN Normal" w:eastAsia="思源黑体 CN Normal" w:hAnsi="思源黑体 CN Normal"/>
          <w:sz w:val="20"/>
          <w:szCs w:val="21"/>
          <w:highlight w:val="green"/>
        </w:rPr>
        <w:t>%</w:t>
      </w:r>
      <w:r w:rsidR="008C60EE" w:rsidRPr="007C314C">
        <w:rPr>
          <w:rFonts w:ascii="思源黑体 CN Normal" w:eastAsia="思源黑体 CN Normal" w:hAnsi="思源黑体 CN Normal" w:hint="eastAsia"/>
          <w:sz w:val="20"/>
          <w:szCs w:val="21"/>
          <w:highlight w:val="green"/>
        </w:rPr>
        <w:t>}</w:t>
      </w:r>
      <w:r w:rsidR="008C60EE">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4E98BAC7" w14:textId="7F308449" w:rsidR="00ED7734" w:rsidRDefault="00826716" w:rsidP="001E6B95">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28827BED" w14:textId="56303122" w:rsidR="008C60EE"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else%}</w:t>
      </w:r>
    </w:p>
    <w:p w14:paraId="0CE47659"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w:t>
      </w:r>
      <w:proofErr w:type="gramStart"/>
      <w:r w:rsidRPr="003C2E58">
        <w:rPr>
          <w:rFonts w:ascii="思源黑体 CN Normal" w:eastAsia="思源黑体 CN Normal" w:hAnsi="思源黑体 CN Normal"/>
          <w:sz w:val="16"/>
          <w:szCs w:val="16"/>
        </w:rPr>
        <w:t>s.B</w:t>
      </w:r>
      <w:proofErr w:type="gramEnd"/>
      <w:r w:rsidRPr="003C2E58">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 </w:t>
      </w:r>
      <w:r w:rsidRPr="003C2E58">
        <w:rPr>
          <w:rFonts w:ascii="思源黑体 CN Normal" w:eastAsia="思源黑体 CN Normal" w:hAnsi="思源黑体 CN Normal"/>
          <w:sz w:val="16"/>
          <w:szCs w:val="16"/>
        </w:rPr>
        <w:lastRenderedPageBreak/>
        <w:t>var_brca.snv_s.B1_L3 + var_brca.snv_s.B2_L3 + var_brca.gcnv_v2.B1_gcnv_L3 + var_brca.gcnv_v2.B2_gcnv_L3</w:t>
      </w:r>
      <w:r w:rsidRPr="001E6B95">
        <w:rPr>
          <w:rFonts w:ascii="思源黑体 CN Normal" w:eastAsia="思源黑体 CN Normal" w:hAnsi="思源黑体 CN Normal"/>
          <w:sz w:val="16"/>
          <w:szCs w:val="16"/>
        </w:rPr>
        <w:t>%}</w:t>
      </w:r>
    </w:p>
    <w:p w14:paraId="339CDAD9"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for a in </w:t>
      </w:r>
      <w:r w:rsidRPr="003C2E58">
        <w:rPr>
          <w:rFonts w:ascii="思源黑体 CN Normal" w:eastAsia="思源黑体 CN Normal" w:hAnsi="思源黑体 CN Normal"/>
          <w:sz w:val="16"/>
          <w:szCs w:val="16"/>
        </w:rPr>
        <w:t>var_brca.snv_</w:t>
      </w:r>
      <w:proofErr w:type="gramStart"/>
      <w:r w:rsidRPr="003C2E58">
        <w:rPr>
          <w:rFonts w:ascii="思源黑体 CN Normal" w:eastAsia="思源黑体 CN Normal" w:hAnsi="思源黑体 CN Normal"/>
          <w:sz w:val="16"/>
          <w:szCs w:val="16"/>
        </w:rPr>
        <w:t>s.B</w:t>
      </w:r>
      <w:proofErr w:type="gramEnd"/>
      <w:r w:rsidRPr="003C2E5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r w:rsidRPr="001E6B95">
        <w:rPr>
          <w:rFonts w:ascii="思源黑体 CN Normal" w:eastAsia="思源黑体 CN Normal" w:hAnsi="思源黑体 CN Normal"/>
          <w:sz w:val="16"/>
          <w:szCs w:val="16"/>
        </w:rPr>
        <w:t>%}</w:t>
      </w:r>
    </w:p>
    <w:p w14:paraId="713ABAD6" w14:textId="77777777" w:rsidR="008C60EE" w:rsidRDefault="008C60EE" w:rsidP="008C60E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==5%}致病性变异{%</w:t>
      </w:r>
      <w:proofErr w:type="spellStart"/>
      <w:r w:rsidRPr="00ED7734">
        <w:rPr>
          <w:rFonts w:ascii="思源黑体 CN Normal" w:eastAsia="思源黑体 CN Normal" w:hAnsi="思源黑体 CN Normal" w:hint="eastAsia"/>
          <w:sz w:val="20"/>
          <w:szCs w:val="20"/>
        </w:rPr>
        <w:t>elif</w:t>
      </w:r>
      <w:proofErr w:type="spellEnd"/>
      <w:r w:rsidRPr="00ED7734">
        <w:rPr>
          <w:rFonts w:ascii="思源黑体 CN Normal" w:eastAsia="思源黑体 CN Normal" w:hAnsi="思源黑体 CN Normal" w:hint="eastAsia"/>
          <w:sz w:val="20"/>
          <w:szCs w:val="20"/>
        </w:rPr>
        <w:t xml:space="preserve"> </w:t>
      </w:r>
      <w:proofErr w:type="spellStart"/>
      <w:r w:rsidRPr="00ED7734">
        <w:rPr>
          <w:rFonts w:ascii="思源黑体 CN Normal" w:eastAsia="思源黑体 CN Normal" w:hAnsi="思源黑体 CN Normal" w:hint="eastAsia"/>
          <w:sz w:val="20"/>
          <w:szCs w:val="20"/>
        </w:rPr>
        <w:t>a.clinic_num_g</w:t>
      </w:r>
      <w:proofErr w:type="spellEnd"/>
      <w:r w:rsidRPr="00ED7734">
        <w:rPr>
          <w:rFonts w:ascii="思源黑体 CN Normal" w:eastAsia="思源黑体 CN Normal" w:hAnsi="思源黑体 CN Normal" w:hint="eastAsia"/>
          <w:sz w:val="20"/>
          <w:szCs w:val="20"/>
        </w:rPr>
        <w:t>==4%}疑似致病性变异</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意义不明确变异{</w:t>
      </w:r>
      <w:r>
        <w:rPr>
          <w:rFonts w:ascii="思源黑体 CN Normal" w:eastAsia="思源黑体 CN Normal" w:hAnsi="思源黑体 CN Normal"/>
          <w:sz w:val="20"/>
          <w:szCs w:val="20"/>
        </w:rPr>
        <w:t>%endif%</w:t>
      </w:r>
      <w:r>
        <w:rPr>
          <w:rFonts w:ascii="思源黑体 CN Normal" w:eastAsia="思源黑体 CN Normal" w:hAnsi="思源黑体 CN Normal" w:hint="eastAsia"/>
          <w:sz w:val="20"/>
          <w:szCs w:val="20"/>
        </w:rPr>
        <w:t>}，为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“Loss”%</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del</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hint="eastAsia"/>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a.type</w:t>
      </w:r>
      <w:proofErr w:type="spellEnd"/>
      <w:r>
        <w:rPr>
          <w:rFonts w:ascii="思源黑体 CN Normal" w:eastAsia="思源黑体 CN Normal" w:hAnsi="思源黑体 CN Normal"/>
          <w:sz w:val="20"/>
          <w:szCs w:val="20"/>
        </w:rPr>
        <w:t xml:space="preserve"> == “Gain”%}</w:t>
      </w:r>
      <w:r>
        <w:rPr>
          <w:rFonts w:ascii="思源黑体 CN Normal" w:eastAsia="思源黑体 CN Normal" w:hAnsi="思源黑体 CN Normal" w:hint="eastAsia"/>
          <w:sz w:val="20"/>
          <w:szCs w:val="20"/>
        </w:rPr>
        <w:t>{{</w:t>
      </w:r>
      <w:proofErr w:type="spellStart"/>
      <w:r>
        <w:rPr>
          <w:rFonts w:ascii="思源黑体 CN Normal" w:eastAsia="思源黑体 CN Normal" w:hAnsi="思源黑体 CN Normal"/>
          <w:sz w:val="20"/>
          <w:szCs w:val="20"/>
        </w:rPr>
        <w:t>a.value</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dup</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r w:rsidRPr="00ED7734">
        <w:rPr>
          <w:rFonts w:ascii="思源黑体 CN Normal" w:eastAsia="思源黑体 CN Normal" w:hAnsi="思源黑体 CN Normal" w:hint="eastAsia"/>
          <w:sz w:val="20"/>
          <w:szCs w:val="20"/>
        </w:rPr>
        <w:t xml:space="preserve">{{a.hgvs_c}}{%if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r>
        <w:rPr>
          <w:rFonts w:ascii="思源黑体 CN Normal" w:eastAsia="思源黑体 CN Normal" w:hAnsi="思源黑体 CN Normal"/>
          <w:sz w:val="20"/>
          <w:szCs w:val="20"/>
        </w:rPr>
        <w:t>{%endif%}</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751EA464" w14:textId="77777777" w:rsidR="008C60EE" w:rsidRPr="001E6B95" w:rsidRDefault="008C60EE" w:rsidP="008C60EE">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3604CDC" w14:textId="77777777" w:rsidR="008C60EE" w:rsidRPr="001E6B95"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if </w:t>
      </w:r>
      <w:r w:rsidRPr="003C2E58">
        <w:rPr>
          <w:rFonts w:ascii="思源黑体 CN Normal" w:eastAsia="思源黑体 CN Normal" w:hAnsi="思源黑体 CN Normal"/>
          <w:sz w:val="16"/>
          <w:szCs w:val="16"/>
        </w:rPr>
        <w:t>var_brca.snv_</w:t>
      </w:r>
      <w:proofErr w:type="gramStart"/>
      <w:r w:rsidRPr="003C2E58">
        <w:rPr>
          <w:rFonts w:ascii="思源黑体 CN Normal" w:eastAsia="思源黑体 CN Normal" w:hAnsi="思源黑体 CN Normal"/>
          <w:sz w:val="16"/>
          <w:szCs w:val="16"/>
        </w:rPr>
        <w:t>s.B</w:t>
      </w:r>
      <w:proofErr w:type="gramEnd"/>
      <w:r w:rsidRPr="003C2E58">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1E6B95">
        <w:rPr>
          <w:rFonts w:ascii="思源黑体 CN Normal" w:eastAsia="思源黑体 CN Normal" w:hAnsi="思源黑体 CN Normal"/>
          <w:sz w:val="16"/>
          <w:szCs w:val="16"/>
        </w:rPr>
        <w:t xml:space="preserve"> %}</w:t>
      </w:r>
    </w:p>
    <w:p w14:paraId="0B244B2D" w14:textId="77777777" w:rsidR="008C60EE" w:rsidRPr="00B33FF1" w:rsidRDefault="008C60EE" w:rsidP="008C60EE">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B33FF1">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帕利（NMPA）、帕米帕利（NMPA）获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卵巢癌患者的治疗；奥拉帕利（FDA）、他拉</w:t>
      </w:r>
      <w:proofErr w:type="gramStart"/>
      <w:r w:rsidRPr="00B33FF1">
        <w:rPr>
          <w:rFonts w:ascii="思源黑体 CN Normal" w:eastAsia="思源黑体 CN Normal" w:hAnsi="思源黑体 CN Normal" w:hint="eastAsia"/>
          <w:kern w:val="2"/>
          <w:sz w:val="20"/>
          <w:szCs w:val="21"/>
        </w:rPr>
        <w:t>唑</w:t>
      </w:r>
      <w:proofErr w:type="gramEnd"/>
      <w:r w:rsidRPr="00B33FF1">
        <w:rPr>
          <w:rFonts w:ascii="思源黑体 CN Normal" w:eastAsia="思源黑体 CN Normal" w:hAnsi="思源黑体 CN Normal" w:hint="eastAsia"/>
          <w:kern w:val="2"/>
          <w:sz w:val="20"/>
          <w:szCs w:val="21"/>
        </w:rPr>
        <w:t>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乳腺癌患者的治疗；奥拉帕利（FDA）获</w:t>
      </w:r>
      <w:proofErr w:type="gramStart"/>
      <w:r w:rsidRPr="00B33FF1">
        <w:rPr>
          <w:rFonts w:ascii="思源黑体 CN Normal" w:eastAsia="思源黑体 CN Normal" w:hAnsi="思源黑体 CN Normal" w:hint="eastAsia"/>
          <w:kern w:val="2"/>
          <w:sz w:val="20"/>
          <w:szCs w:val="21"/>
        </w:rPr>
        <w:t>批用于</w:t>
      </w:r>
      <w:proofErr w:type="gramEnd"/>
      <w:r w:rsidRPr="00B33FF1">
        <w:rPr>
          <w:rFonts w:ascii="思源黑体 CN Normal" w:eastAsia="思源黑体 CN Normal" w:hAnsi="思源黑体 CN Normal" w:hint="eastAsia"/>
          <w:kern w:val="2"/>
          <w:sz w:val="20"/>
          <w:szCs w:val="21"/>
        </w:rPr>
        <w:t>前列腺癌和胰腺癌患者的治疗。</w:t>
      </w:r>
    </w:p>
    <w:p w14:paraId="0A64AA4F" w14:textId="77777777" w:rsidR="008C60EE" w:rsidRDefault="008C60EE" w:rsidP="008C60EE">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1"/>
        </w:rPr>
      </w:pPr>
      <w:r w:rsidRPr="00B33FF1">
        <w:rPr>
          <w:rFonts w:ascii="思源黑体 CN Normal" w:eastAsia="思源黑体 CN Normal" w:hAnsi="思源黑体 CN Normal" w:hint="eastAsia"/>
          <w:sz w:val="20"/>
          <w:szCs w:val="21"/>
        </w:rPr>
        <w:t>该突变为胚系突变，即患者直系亲属也有一定的概率携带该有害突变。对健康人群而言，携带有BRCA1基因或BRCA2基因有害突变会增加多种癌症的患病风险，因此建议您的直系亲属也进行该基因变异的检测；对于检测出携带BRCA致病性或疑似致病性变异的健康人，建议定期进行体检，加强监控及预防。</w:t>
      </w:r>
    </w:p>
    <w:p w14:paraId="52E64B93" w14:textId="77777777" w:rsidR="008C60EE" w:rsidRPr="001E6B95" w:rsidRDefault="008C60EE" w:rsidP="008C60E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endif%}</w:t>
      </w:r>
    </w:p>
    <w:p w14:paraId="67EE2D0D" w14:textId="1FD1D3F4" w:rsidR="008C60EE" w:rsidRPr="00ED7734" w:rsidRDefault="008C60EE" w:rsidP="008C60E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%if </w:t>
      </w:r>
      <w:r w:rsidRPr="007C314C">
        <w:rPr>
          <w:rFonts w:ascii="思源黑体 CN Normal" w:eastAsia="思源黑体 CN Normal" w:hAnsi="思源黑体 CN Normal"/>
          <w:sz w:val="20"/>
          <w:szCs w:val="21"/>
          <w:highlight w:val="green"/>
        </w:rPr>
        <w:t>var_brca.snv_s.B1_L2 + var</w:t>
      </w:r>
      <w:r w:rsidRPr="00BB5B77">
        <w:rPr>
          <w:rFonts w:ascii="思源黑体 CN Normal" w:eastAsia="思源黑体 CN Normal" w:hAnsi="思源黑体 CN Normal"/>
          <w:sz w:val="20"/>
          <w:szCs w:val="21"/>
          <w:highlight w:val="green"/>
        </w:rPr>
        <w:t xml:space="preserve">_brca.snv_s.B2_L2 + var_brca.gcnv_v2.B1_gcnv_L2 + </w:t>
      </w:r>
      <w:r w:rsidRPr="00BB5B77">
        <w:rPr>
          <w:rFonts w:ascii="思源黑体 CN Normal" w:eastAsia="思源黑体 CN Normal" w:hAnsi="思源黑体 CN Normal"/>
          <w:sz w:val="20"/>
          <w:szCs w:val="21"/>
          <w:highlight w:val="green"/>
        </w:rPr>
        <w:lastRenderedPageBreak/>
        <w:t>var_brca.gcnv_v2.B2_gcnv_L2 %</w:t>
      </w:r>
      <w:r w:rsidRPr="00BB5B77">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37434615" w14:textId="77777777" w:rsidR="008C60EE" w:rsidRPr="001E6B95" w:rsidRDefault="008C60EE" w:rsidP="008C60E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sz w:val="16"/>
          <w:szCs w:val="16"/>
        </w:rPr>
        <w:t>{%p else%}</w:t>
      </w:r>
    </w:p>
    <w:p w14:paraId="2AE45EDC" w14:textId="03DC2FCC" w:rsidR="008C60EE" w:rsidRPr="00B33FF1" w:rsidRDefault="008C60EE" w:rsidP="008C60EE">
      <w:pPr>
        <w:pStyle w:val="ae"/>
        <w:numPr>
          <w:ilvl w:val="0"/>
          <w:numId w:val="29"/>
        </w:numPr>
        <w:autoSpaceDE w:val="0"/>
        <w:autoSpaceDN w:val="0"/>
        <w:adjustRightInd w:val="0"/>
        <w:spacing w:line="480" w:lineRule="exact"/>
        <w:ind w:firstLineChars="0"/>
        <w:rPr>
          <w:rFonts w:ascii="Times New Roman" w:eastAsia="思源黑体 CN Normal" w:hAnsi="Times New Roman" w:cs="微软雅黑"/>
          <w:szCs w:val="21"/>
        </w:rPr>
      </w:pPr>
      <w:r w:rsidRPr="00B33FF1">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 xml:space="preserve">%if </w:t>
      </w:r>
      <w:r w:rsidRPr="007C314C">
        <w:rPr>
          <w:rFonts w:ascii="思源黑体 CN Normal" w:eastAsia="思源黑体 CN Normal" w:hAnsi="思源黑体 CN Normal"/>
          <w:sz w:val="20"/>
          <w:szCs w:val="21"/>
          <w:highlight w:val="green"/>
        </w:rPr>
        <w:t>var_brca.snv_s.B1_L2 + var</w:t>
      </w:r>
      <w:r w:rsidRPr="00BB5B77">
        <w:rPr>
          <w:rFonts w:ascii="思源黑体 CN Normal" w:eastAsia="思源黑体 CN Normal" w:hAnsi="思源黑体 CN Normal"/>
          <w:sz w:val="20"/>
          <w:szCs w:val="21"/>
          <w:highlight w:val="green"/>
        </w:rPr>
        <w:t>_brca.snv_s.B2_L2 + var_brca.gcnv_v2.B1_gcnv_L2 + var_brca.gcnv_v2.B2_gcnv_L2 %</w:t>
      </w:r>
      <w:r w:rsidRPr="00BB5B77">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疑似良性变异、</w:t>
      </w:r>
      <w:r w:rsidRPr="007C314C">
        <w:rPr>
          <w:rFonts w:ascii="思源黑体 CN Normal" w:eastAsia="思源黑体 CN Normal" w:hAnsi="思源黑体 CN Normal" w:hint="eastAsia"/>
          <w:sz w:val="20"/>
          <w:szCs w:val="21"/>
          <w:highlight w:val="green"/>
        </w:rPr>
        <w:t>{</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endif</w:t>
      </w:r>
      <w:r w:rsidRPr="007C314C">
        <w:rPr>
          <w:rFonts w:ascii="思源黑体 CN Normal" w:eastAsia="思源黑体 CN Normal" w:hAnsi="思源黑体 CN Normal"/>
          <w:sz w:val="20"/>
          <w:szCs w:val="21"/>
          <w:highlight w:val="green"/>
        </w:rPr>
        <w:t>%</w:t>
      </w:r>
      <w:r w:rsidRPr="007C314C">
        <w:rPr>
          <w:rFonts w:ascii="思源黑体 CN Normal" w:eastAsia="思源黑体 CN Normal" w:hAnsi="思源黑体 CN Normal" w:hint="eastAsia"/>
          <w:sz w:val="20"/>
          <w:szCs w:val="21"/>
          <w:highlight w:val="green"/>
        </w:rPr>
        <w:t>}</w:t>
      </w:r>
      <w:r>
        <w:rPr>
          <w:rFonts w:ascii="思源黑体 CN Normal" w:eastAsia="思源黑体 CN Normal" w:hAnsi="思源黑体 CN Normal" w:hint="eastAsia"/>
          <w:sz w:val="20"/>
          <w:szCs w:val="21"/>
        </w:rPr>
        <w:t>良性变异</w:t>
      </w:r>
      <w:r w:rsidRPr="00B33FF1">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B33FF1">
        <w:rPr>
          <w:rFonts w:ascii="思源黑体 CN Normal" w:eastAsia="思源黑体 CN Normal" w:hAnsi="思源黑体 CN Normal" w:hint="eastAsia"/>
          <w:sz w:val="20"/>
          <w:szCs w:val="21"/>
        </w:rPr>
        <w:t>。</w:t>
      </w:r>
    </w:p>
    <w:p w14:paraId="1617DF7D" w14:textId="77777777" w:rsidR="008C60EE" w:rsidRDefault="008C60EE" w:rsidP="008C60EE">
      <w:pPr>
        <w:pStyle w:val="ae"/>
        <w:autoSpaceDE w:val="0"/>
        <w:autoSpaceDN w:val="0"/>
        <w:adjustRightInd w:val="0"/>
        <w:spacing w:line="480" w:lineRule="exact"/>
        <w:ind w:firstLineChars="0" w:firstLine="0"/>
        <w:rPr>
          <w:rFonts w:ascii="Times New Roman" w:eastAsia="思源黑体 CN Normal" w:hAnsi="Times New Roman" w:cs="微软雅黑"/>
          <w:sz w:val="16"/>
          <w:szCs w:val="16"/>
        </w:rPr>
      </w:pPr>
      <w:r w:rsidRPr="001E6B95">
        <w:rPr>
          <w:rFonts w:ascii="Times New Roman" w:eastAsia="思源黑体 CN Normal" w:hAnsi="Times New Roman" w:cs="微软雅黑" w:hint="eastAsia"/>
          <w:sz w:val="16"/>
          <w:szCs w:val="16"/>
        </w:rPr>
        <w:t>{%p</w:t>
      </w:r>
      <w:r w:rsidRPr="001E6B95">
        <w:rPr>
          <w:rFonts w:ascii="Times New Roman" w:eastAsia="思源黑体 CN Normal" w:hAnsi="Times New Roman" w:cs="微软雅黑"/>
          <w:sz w:val="16"/>
          <w:szCs w:val="16"/>
        </w:rPr>
        <w:t xml:space="preserve"> endif</w:t>
      </w:r>
      <w:r w:rsidRPr="001E6B95">
        <w:rPr>
          <w:rFonts w:ascii="Times New Roman" w:eastAsia="思源黑体 CN Normal" w:hAnsi="Times New Roman" w:cs="微软雅黑" w:hint="eastAsia"/>
          <w:sz w:val="16"/>
          <w:szCs w:val="16"/>
        </w:rPr>
        <w:t>%}</w:t>
      </w:r>
    </w:p>
    <w:p w14:paraId="749FD908" w14:textId="77777777" w:rsidR="008C60EE" w:rsidRPr="002019FE" w:rsidRDefault="008C60EE" w:rsidP="008C60EE">
      <w:pPr>
        <w:pStyle w:val="ae"/>
        <w:autoSpaceDE w:val="0"/>
        <w:autoSpaceDN w:val="0"/>
        <w:adjustRightInd w:val="0"/>
        <w:spacing w:line="480" w:lineRule="exact"/>
        <w:ind w:firstLineChars="0" w:firstLine="0"/>
        <w:rPr>
          <w:rFonts w:ascii="思源黑体 CN Normal" w:eastAsia="思源黑体 CN Normal" w:hAnsi="思源黑体 CN Normal"/>
          <w:sz w:val="16"/>
          <w:szCs w:val="16"/>
          <w:highlight w:val="magenta"/>
        </w:rPr>
      </w:pPr>
      <w:r w:rsidRPr="002019FE">
        <w:rPr>
          <w:rFonts w:ascii="思源黑体 CN Normal" w:eastAsia="思源黑体 CN Normal" w:hAnsi="思源黑体 CN Normal" w:hint="eastAsia"/>
          <w:sz w:val="16"/>
          <w:szCs w:val="16"/>
          <w:highlight w:val="magenta"/>
        </w:rPr>
        <w:t>{</w:t>
      </w:r>
      <w:r w:rsidRPr="002019FE">
        <w:rPr>
          <w:rFonts w:ascii="思源黑体 CN Normal" w:eastAsia="思源黑体 CN Normal" w:hAnsi="思源黑体 CN Normal"/>
          <w:sz w:val="16"/>
          <w:szCs w:val="16"/>
          <w:highlight w:val="magenta"/>
        </w:rPr>
        <w:t>%p endif%}</w:t>
      </w:r>
    </w:p>
    <w:p w14:paraId="1215585F" w14:textId="606C6275" w:rsidR="00B13CED" w:rsidRPr="00D10E5B" w:rsidRDefault="00B13CED" w:rsidP="00A450CB">
      <w:pPr>
        <w:pStyle w:val="ae"/>
        <w:numPr>
          <w:ilvl w:val="0"/>
          <w:numId w:val="31"/>
        </w:numPr>
        <w:autoSpaceDE w:val="0"/>
        <w:autoSpaceDN w:val="0"/>
        <w:adjustRightInd w:val="0"/>
        <w:spacing w:afterLines="100" w:after="312" w:line="480" w:lineRule="exact"/>
        <w:ind w:firstLineChars="0"/>
        <w:jc w:val="left"/>
        <w:rPr>
          <w:rFonts w:ascii="思源黑体 CN Normal" w:eastAsia="思源黑体 CN Normal" w:hAnsi="思源黑体 CN Normal"/>
        </w:rPr>
      </w:pPr>
      <w:r w:rsidRPr="00937D96">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0" w:name="_Hlk80858857"/>
      <w:r w:rsidRPr="00AA47F7">
        <w:rPr>
          <w:rFonts w:ascii="思源黑体 CN Bold" w:eastAsia="思源黑体 CN Bold" w:hAnsi="思源黑体 CN Bold" w:cs="思源黑体 CN Regular" w:hint="eastAsia"/>
          <w:b/>
          <w:sz w:val="36"/>
          <w:szCs w:val="36"/>
        </w:rPr>
        <w:lastRenderedPageBreak/>
        <w:t>数据质控结果</w:t>
      </w:r>
      <w:bookmarkEnd w:id="0"/>
    </w:p>
    <w:tbl>
      <w:tblPr>
        <w:tblW w:w="9373"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410"/>
        <w:gridCol w:w="2410"/>
        <w:gridCol w:w="2843"/>
        <w:gridCol w:w="2710"/>
      </w:tblGrid>
      <w:tr w:rsidR="00A772BB" w14:paraId="118C7A3C" w14:textId="77777777" w:rsidTr="00A772BB">
        <w:trPr>
          <w:trHeight w:val="454"/>
          <w:jc w:val="center"/>
        </w:trPr>
        <w:tc>
          <w:tcPr>
            <w:tcW w:w="3820" w:type="dxa"/>
            <w:gridSpan w:val="2"/>
            <w:tcBorders>
              <w:right w:val="single" w:sz="8" w:space="0" w:color="FFFFFF"/>
            </w:tcBorders>
            <w:shd w:val="clear" w:color="auto" w:fill="00653B"/>
            <w:vAlign w:val="center"/>
          </w:tcPr>
          <w:p w14:paraId="774134F3" w14:textId="77777777" w:rsidR="00A772BB" w:rsidRDefault="00A772BB" w:rsidP="00F84819">
            <w:pPr>
              <w:jc w:val="center"/>
              <w:rPr>
                <w:rFonts w:ascii="思源黑体 CN Bold" w:eastAsia="思源黑体 CN Bold" w:hAnsi="思源黑体 CN Bold" w:cs="思源黑体 CN Normal"/>
                <w:b/>
                <w:bCs/>
                <w:color w:val="FFFFFF"/>
                <w:sz w:val="18"/>
                <w:szCs w:val="18"/>
              </w:rPr>
            </w:pPr>
            <w:bookmarkStart w:id="1" w:name="_Hlk80858872"/>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43" w:type="dxa"/>
            <w:tcBorders>
              <w:left w:val="single" w:sz="8" w:space="0" w:color="FFFFFF"/>
              <w:right w:val="single" w:sz="8" w:space="0" w:color="FFFFFF"/>
            </w:tcBorders>
            <w:shd w:val="clear" w:color="auto" w:fill="00653B"/>
            <w:vAlign w:val="center"/>
          </w:tcPr>
          <w:p w14:paraId="1B99421E"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10" w:type="dxa"/>
            <w:tcBorders>
              <w:left w:val="single" w:sz="8" w:space="0" w:color="FFFFFF"/>
              <w:right w:val="single" w:sz="8" w:space="0" w:color="FFFFFF"/>
            </w:tcBorders>
            <w:shd w:val="clear" w:color="auto" w:fill="00653B"/>
            <w:vAlign w:val="center"/>
          </w:tcPr>
          <w:p w14:paraId="618A4BD8" w14:textId="77777777" w:rsidR="00A772BB" w:rsidRDefault="00A772B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A772BB" w14:paraId="724A9EA4" w14:textId="77777777" w:rsidTr="00A772BB">
        <w:trPr>
          <w:trHeight w:val="454"/>
          <w:jc w:val="center"/>
        </w:trPr>
        <w:tc>
          <w:tcPr>
            <w:tcW w:w="1410" w:type="dxa"/>
            <w:vMerge w:val="restart"/>
            <w:vAlign w:val="center"/>
          </w:tcPr>
          <w:p w14:paraId="5539FE54" w14:textId="77777777" w:rsidR="00A772BB" w:rsidRDefault="00A772BB" w:rsidP="00A772BB">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t>数据质控</w:t>
            </w:r>
          </w:p>
        </w:tc>
        <w:tc>
          <w:tcPr>
            <w:tcW w:w="2410" w:type="dxa"/>
            <w:vAlign w:val="center"/>
          </w:tcPr>
          <w:p w14:paraId="2CDEAEA3"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43" w:type="dxa"/>
            <w:vAlign w:val="center"/>
          </w:tcPr>
          <w:p w14:paraId="75DE800C"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10" w:type="dxa"/>
            <w:vAlign w:val="center"/>
          </w:tcPr>
          <w:p w14:paraId="73E34E95" w14:textId="46B546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A772BB" w14:paraId="47F473DD" w14:textId="77777777" w:rsidTr="00A772BB">
        <w:trPr>
          <w:trHeight w:val="454"/>
          <w:jc w:val="center"/>
        </w:trPr>
        <w:tc>
          <w:tcPr>
            <w:tcW w:w="1410" w:type="dxa"/>
            <w:vMerge/>
            <w:vAlign w:val="center"/>
          </w:tcPr>
          <w:p w14:paraId="33B4E4CD"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3DBA639D"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43" w:type="dxa"/>
            <w:vAlign w:val="center"/>
          </w:tcPr>
          <w:p w14:paraId="328C6164"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10" w:type="dxa"/>
            <w:vAlign w:val="center"/>
          </w:tcPr>
          <w:p w14:paraId="4E810D9F" w14:textId="11CB8929"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A772BB" w14:paraId="5B584C03" w14:textId="77777777" w:rsidTr="00A772BB">
        <w:trPr>
          <w:trHeight w:val="454"/>
          <w:jc w:val="center"/>
        </w:trPr>
        <w:tc>
          <w:tcPr>
            <w:tcW w:w="1410" w:type="dxa"/>
            <w:vMerge/>
            <w:vAlign w:val="center"/>
          </w:tcPr>
          <w:p w14:paraId="080DBCBB"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120E0470"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43" w:type="dxa"/>
            <w:vAlign w:val="center"/>
          </w:tcPr>
          <w:p w14:paraId="3ECD00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10" w:type="dxa"/>
            <w:vAlign w:val="center"/>
          </w:tcPr>
          <w:p w14:paraId="5998F0BC" w14:textId="6D13305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A772BB" w14:paraId="79361816" w14:textId="77777777" w:rsidTr="00A772BB">
        <w:trPr>
          <w:trHeight w:val="454"/>
          <w:jc w:val="center"/>
        </w:trPr>
        <w:tc>
          <w:tcPr>
            <w:tcW w:w="1410" w:type="dxa"/>
            <w:vMerge/>
            <w:vAlign w:val="center"/>
          </w:tcPr>
          <w:p w14:paraId="6569089F"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097CAD6E"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43" w:type="dxa"/>
            <w:vAlign w:val="center"/>
          </w:tcPr>
          <w:p w14:paraId="0F161D7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10" w:type="dxa"/>
            <w:vAlign w:val="center"/>
          </w:tcPr>
          <w:p w14:paraId="5E763E04" w14:textId="7D42D9E7"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A772BB" w14:paraId="72DA8E2F" w14:textId="77777777" w:rsidTr="00A772BB">
        <w:trPr>
          <w:trHeight w:val="454"/>
          <w:jc w:val="center"/>
        </w:trPr>
        <w:tc>
          <w:tcPr>
            <w:tcW w:w="1410" w:type="dxa"/>
            <w:vMerge/>
            <w:vAlign w:val="center"/>
          </w:tcPr>
          <w:p w14:paraId="2B46EEC4"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5B42A8E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43" w:type="dxa"/>
            <w:vAlign w:val="center"/>
          </w:tcPr>
          <w:p w14:paraId="27565546"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10" w:type="dxa"/>
            <w:vAlign w:val="center"/>
          </w:tcPr>
          <w:p w14:paraId="3612307A" w14:textId="641F17CA"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0331E8" w:rsidRPr="000331E8">
              <w:rPr>
                <w:rFonts w:ascii="思源黑体 CN Normal" w:eastAsia="思源黑体 CN Normal" w:hAnsi="思源黑体 CN Normal" w:cs="思源黑体 CN Light"/>
                <w:sz w:val="18"/>
                <w:szCs w:val="18"/>
              </w:rPr>
              <w:t>|replace</w:t>
            </w:r>
            <w:proofErr w:type="spellEnd"/>
            <w:r w:rsidR="000331E8" w:rsidRPr="000331E8">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7C09D71F" w14:textId="77777777" w:rsidTr="00A772BB">
        <w:trPr>
          <w:trHeight w:val="454"/>
          <w:jc w:val="center"/>
        </w:trPr>
        <w:tc>
          <w:tcPr>
            <w:tcW w:w="1410" w:type="dxa"/>
            <w:vMerge/>
            <w:vAlign w:val="center"/>
          </w:tcPr>
          <w:p w14:paraId="458DA76C" w14:textId="77777777" w:rsidR="00A772BB" w:rsidRDefault="00A772BB" w:rsidP="00A772BB">
            <w:pPr>
              <w:spacing w:line="360" w:lineRule="exact"/>
              <w:rPr>
                <w:rFonts w:ascii="微软雅黑" w:eastAsia="微软雅黑" w:hAnsi="微软雅黑" w:cs="思源黑体 CN Normal"/>
                <w:sz w:val="18"/>
                <w:szCs w:val="18"/>
              </w:rPr>
            </w:pPr>
          </w:p>
        </w:tc>
        <w:tc>
          <w:tcPr>
            <w:tcW w:w="2410" w:type="dxa"/>
            <w:vAlign w:val="center"/>
          </w:tcPr>
          <w:p w14:paraId="665CA7EF" w14:textId="7777777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单点原始深度</w:t>
            </w:r>
            <w:r>
              <w:rPr>
                <w:rFonts w:ascii="思源黑体 CN Normal" w:eastAsia="思源黑体 CN Normal" w:hAnsi="思源黑体 CN Normal" w:cs="思源黑体 CN Light"/>
                <w:sz w:val="18"/>
                <w:szCs w:val="18"/>
                <w:vertAlign w:val="superscript"/>
              </w:rPr>
              <w:t>6</w:t>
            </w:r>
          </w:p>
        </w:tc>
        <w:tc>
          <w:tcPr>
            <w:tcW w:w="2843" w:type="dxa"/>
            <w:vAlign w:val="center"/>
          </w:tcPr>
          <w:p w14:paraId="0BA36387" w14:textId="5FF2A6D7" w:rsidR="00A772BB" w:rsidRDefault="00A772BB" w:rsidP="00A772BB">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sidR="00040000">
              <w:rPr>
                <w:rFonts w:ascii="思源黑体 CN Normal" w:eastAsia="思源黑体 CN Normal" w:hAnsi="思源黑体 CN Normal" w:cs="思源黑体 CN Light"/>
                <w:sz w:val="18"/>
                <w:szCs w:val="18"/>
              </w:rPr>
              <w:t>5</w:t>
            </w:r>
            <w:r>
              <w:rPr>
                <w:rFonts w:ascii="思源黑体 CN Normal" w:eastAsia="思源黑体 CN Normal" w:hAnsi="思源黑体 CN Normal" w:cs="思源黑体 CN Light"/>
                <w:sz w:val="18"/>
                <w:szCs w:val="18"/>
              </w:rPr>
              <w:t>0</w:t>
            </w:r>
          </w:p>
        </w:tc>
        <w:tc>
          <w:tcPr>
            <w:tcW w:w="2710" w:type="dxa"/>
            <w:vAlign w:val="center"/>
          </w:tcPr>
          <w:p w14:paraId="162DF482" w14:textId="58147D14" w:rsidR="00A772BB" w:rsidRDefault="002D5D33" w:rsidP="00A772BB">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_min</w:t>
            </w:r>
            <w:r w:rsidR="000331E8" w:rsidRPr="000331E8">
              <w:rPr>
                <w:rFonts w:ascii="思源黑体 CN Normal" w:eastAsia="思源黑体 CN Normal" w:hAnsi="思源黑体 CN Normal" w:cs="思源黑体 CN Light"/>
                <w:sz w:val="18"/>
                <w:szCs w:val="18"/>
              </w:rPr>
              <w:t>|replace</w:t>
            </w:r>
            <w:proofErr w:type="spellEnd"/>
            <w:r w:rsidR="000331E8" w:rsidRPr="000331E8">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A772BB" w14:paraId="4BF054F3" w14:textId="77777777" w:rsidTr="00A772BB">
        <w:trPr>
          <w:trHeight w:val="454"/>
          <w:jc w:val="center"/>
        </w:trPr>
        <w:tc>
          <w:tcPr>
            <w:tcW w:w="1410" w:type="dxa"/>
            <w:vAlign w:val="center"/>
          </w:tcPr>
          <w:p w14:paraId="208EAD6F" w14:textId="77777777" w:rsidR="00A772BB" w:rsidRDefault="00A772B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7963" w:type="dxa"/>
            <w:gridSpan w:val="3"/>
            <w:vAlign w:val="center"/>
          </w:tcPr>
          <w:p w14:paraId="1CA047D4" w14:textId="7F3F978C" w:rsidR="00A772BB" w:rsidRDefault="002D5D33"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qc.dna_data_qc.depth_min_num</w:t>
            </w:r>
            <w:proofErr w:type="spellEnd"/>
            <w:r w:rsidRPr="002D5D33">
              <w:rPr>
                <w:rFonts w:ascii="思源黑体 CN Normal" w:eastAsia="思源黑体 CN Normal" w:hAnsi="思源黑体 CN Normal" w:cs="思源黑体 CN Light" w:hint="eastAsia"/>
                <w:sz w:val="18"/>
                <w:szCs w:val="18"/>
              </w:rPr>
              <w:t>&gt;=</w:t>
            </w:r>
            <w:r w:rsidR="00040000">
              <w:rPr>
                <w:rFonts w:ascii="思源黑体 CN Normal" w:eastAsia="思源黑体 CN Normal" w:hAnsi="思源黑体 CN Normal" w:cs="思源黑体 CN Light"/>
                <w:sz w:val="18"/>
                <w:szCs w:val="18"/>
              </w:rPr>
              <w:t>5</w:t>
            </w:r>
            <w:r w:rsidRPr="002D5D33">
              <w:rPr>
                <w:rFonts w:ascii="思源黑体 CN Normal" w:eastAsia="思源黑体 CN Normal" w:hAnsi="思源黑体 CN Normal" w:cs="思源黑体 CN Light" w:hint="eastAsia"/>
                <w:sz w:val="18"/>
                <w:szCs w:val="18"/>
              </w:rPr>
              <w:t>0%}合格{%else%}风险{%endif%}</w:t>
            </w:r>
          </w:p>
        </w:tc>
      </w:tr>
    </w:tbl>
    <w:bookmarkEnd w:id="1"/>
    <w:p w14:paraId="5C6E6232" w14:textId="77777777" w:rsidR="00A772BB" w:rsidRDefault="00A772BB" w:rsidP="00A772BB">
      <w:pPr>
        <w:adjustRightInd w:val="0"/>
        <w:snapToGrid w:val="0"/>
        <w:spacing w:line="400" w:lineRule="exact"/>
        <w:rPr>
          <w:rFonts w:ascii="思源黑体 CN Normal" w:eastAsia="思源黑体 CN Normal" w:hAnsi="思源黑体 CN Normal"/>
          <w:bCs/>
          <w:sz w:val="16"/>
          <w:szCs w:val="16"/>
        </w:rPr>
      </w:pPr>
      <w:r>
        <w:rPr>
          <w:rFonts w:ascii="思源黑体 CN Normal" w:eastAsia="思源黑体 CN Normal" w:hAnsi="思源黑体 CN Normal" w:hint="eastAsia"/>
          <w:bCs/>
          <w:sz w:val="16"/>
          <w:szCs w:val="16"/>
        </w:rPr>
        <w:t>注：</w:t>
      </w:r>
    </w:p>
    <w:p w14:paraId="11BA0E55"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29C48828"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73A81FA0"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13D226B4"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0237853" w14:textId="77777777"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3D2DD0">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6BCBACB7" w14:textId="7F6D01AE" w:rsidR="00A772BB" w:rsidRDefault="00A772BB" w:rsidP="00A772B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DA24C0">
        <w:rPr>
          <w:rFonts w:ascii="思源黑体 CN Normal" w:eastAsia="思源黑体 CN Normal" w:hAnsi="思源黑体 CN Normal" w:hint="eastAsia"/>
          <w:sz w:val="16"/>
          <w:szCs w:val="16"/>
        </w:rPr>
        <w:t>单点原始深度</w:t>
      </w:r>
      <w:r>
        <w:rPr>
          <w:rFonts w:ascii="思源黑体 CN Normal" w:eastAsia="思源黑体 CN Normal" w:hAnsi="思源黑体 CN Normal" w:hint="eastAsia"/>
          <w:sz w:val="16"/>
          <w:szCs w:val="16"/>
        </w:rPr>
        <w:t>：即</w:t>
      </w:r>
      <w:r w:rsidRPr="00DA24C0">
        <w:rPr>
          <w:rFonts w:ascii="思源黑体 CN Normal" w:eastAsia="思源黑体 CN Normal" w:hAnsi="思源黑体 CN Normal" w:hint="eastAsia"/>
          <w:sz w:val="16"/>
          <w:szCs w:val="16"/>
        </w:rPr>
        <w:t>为</w:t>
      </w:r>
      <w:r>
        <w:rPr>
          <w:rFonts w:ascii="思源黑体 CN Normal" w:eastAsia="思源黑体 CN Normal" w:hAnsi="思源黑体 CN Normal" w:hint="eastAsia"/>
          <w:sz w:val="16"/>
          <w:szCs w:val="16"/>
        </w:rPr>
        <w:t>最低扩增子测序</w:t>
      </w:r>
      <w:r w:rsidRPr="00DA24C0">
        <w:rPr>
          <w:rFonts w:ascii="思源黑体 CN Normal" w:eastAsia="思源黑体 CN Normal" w:hAnsi="思源黑体 CN Normal" w:hint="eastAsia"/>
          <w:sz w:val="16"/>
          <w:szCs w:val="16"/>
        </w:rPr>
        <w:t>深度，本项目为扩增子测序，要求深度最低的扩增子的深度也要达到</w:t>
      </w:r>
      <w:r w:rsidR="002B614D">
        <w:rPr>
          <w:rFonts w:ascii="思源黑体 CN Normal" w:eastAsia="思源黑体 CN Normal" w:hAnsi="思源黑体 CN Normal"/>
          <w:sz w:val="16"/>
          <w:szCs w:val="16"/>
        </w:rPr>
        <w:t>5</w:t>
      </w:r>
      <w:r w:rsidRPr="00DA24C0">
        <w:rPr>
          <w:rFonts w:ascii="思源黑体 CN Normal" w:eastAsia="思源黑体 CN Normal" w:hAnsi="思源黑体 CN Normal" w:hint="eastAsia"/>
          <w:sz w:val="16"/>
          <w:szCs w:val="16"/>
        </w:rPr>
        <w:t>0X以上</w:t>
      </w:r>
      <w:r>
        <w:rPr>
          <w:rFonts w:ascii="思源黑体 CN Normal" w:eastAsia="思源黑体 CN Normal" w:hAnsi="思源黑体 CN Normal" w:hint="eastAsia"/>
          <w:sz w:val="16"/>
          <w:szCs w:val="16"/>
        </w:rPr>
        <w:t>；</w:t>
      </w:r>
    </w:p>
    <w:p w14:paraId="6D2176AD" w14:textId="2042C560" w:rsidR="00D10E5B" w:rsidRPr="00387014" w:rsidRDefault="00A772BB" w:rsidP="00A772BB">
      <w:pPr>
        <w:widowControl/>
        <w:numPr>
          <w:ilvl w:val="0"/>
          <w:numId w:val="30"/>
        </w:numPr>
        <w:adjustRightInd w:val="0"/>
        <w:snapToGrid w:val="0"/>
        <w:spacing w:line="400" w:lineRule="exact"/>
      </w:pPr>
      <w:r w:rsidRPr="00EC4B24">
        <w:rPr>
          <w:rFonts w:ascii="思源黑体 CN Normal" w:eastAsia="思源黑体 CN Normal" w:hAnsi="思源黑体 CN Normal" w:hint="eastAsia"/>
          <w:sz w:val="16"/>
          <w:szCs w:val="16"/>
        </w:rPr>
        <w:t>综合评估：依据</w:t>
      </w:r>
      <w:r w:rsidRPr="00EC4B24">
        <w:rPr>
          <w:rFonts w:ascii="思源黑体 CN Normal" w:eastAsia="思源黑体 CN Normal" w:hAnsi="思源黑体 CN Normal"/>
          <w:sz w:val="16"/>
          <w:szCs w:val="16"/>
        </w:rPr>
        <w:t>Q30</w:t>
      </w:r>
      <w:r w:rsidRPr="00EC4B24">
        <w:rPr>
          <w:rFonts w:ascii="思源黑体 CN Normal" w:eastAsia="思源黑体 CN Normal" w:hAnsi="思源黑体 CN Normal" w:hint="eastAsia"/>
          <w:sz w:val="16"/>
          <w:szCs w:val="16"/>
        </w:rPr>
        <w:t>、单点原始深度进行综合评估，判断质</w:t>
      </w:r>
      <w:proofErr w:type="gramStart"/>
      <w:r w:rsidRPr="00EC4B24">
        <w:rPr>
          <w:rFonts w:ascii="思源黑体 CN Normal" w:eastAsia="思源黑体 CN Normal" w:hAnsi="思源黑体 CN Normal" w:hint="eastAsia"/>
          <w:sz w:val="16"/>
          <w:szCs w:val="16"/>
        </w:rPr>
        <w:t>控是否</w:t>
      </w:r>
      <w:proofErr w:type="gramEnd"/>
      <w:r w:rsidRPr="00EC4B24">
        <w:rPr>
          <w:rFonts w:ascii="思源黑体 CN Normal" w:eastAsia="思源黑体 CN Normal" w:hAnsi="思源黑体 CN Normal" w:hint="eastAsia"/>
          <w:sz w:val="16"/>
          <w:szCs w:val="16"/>
        </w:rPr>
        <w:t>合格。</w:t>
      </w:r>
      <w:r w:rsidR="00D10E5B" w:rsidRPr="00A772BB">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2" w:name="_Hlk80858895"/>
      <w:r w:rsidRPr="004D5B0C">
        <w:rPr>
          <w:rFonts w:ascii="思源黑体 CN Bold" w:eastAsia="思源黑体 CN Bold" w:hAnsi="思源黑体 CN Bold" w:cs="思源黑体 CN Regular" w:hint="eastAsia"/>
          <w:b/>
          <w:sz w:val="36"/>
          <w:szCs w:val="36"/>
        </w:rPr>
        <w:lastRenderedPageBreak/>
        <w:t>检测方法与局限性</w:t>
      </w:r>
    </w:p>
    <w:bookmarkEnd w:id="2"/>
    <w:p w14:paraId="6C2026CA" w14:textId="77777777" w:rsidR="002861E2"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sidRPr="00200A24">
        <w:rPr>
          <w:rFonts w:ascii="思源黑体 CN Normal" w:eastAsia="思源黑体 CN Normal" w:hAnsi="思源黑体 CN Normal" w:cs="微软雅黑" w:hint="eastAsia"/>
          <w:sz w:val="18"/>
          <w:szCs w:val="18"/>
        </w:rPr>
        <w:t>1、</w:t>
      </w:r>
      <w:r w:rsidRPr="006808B2">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287D062D"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200A24">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5F62AA50"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200A24">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672CA137"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200A24">
        <w:rPr>
          <w:rFonts w:ascii="思源黑体 CN Normal" w:eastAsia="思源黑体 CN Normal" w:hAnsi="思源黑体 CN Normal" w:cs="微软雅黑" w:hint="eastAsia"/>
          <w:sz w:val="18"/>
          <w:szCs w:val="18"/>
        </w:rPr>
        <w:t>、本检测试剂检测的突变类型仅包含单核苷酸变异、小片段插入/缺失变异和</w:t>
      </w:r>
      <w:proofErr w:type="gramStart"/>
      <w:r w:rsidRPr="00200A24">
        <w:rPr>
          <w:rFonts w:ascii="思源黑体 CN Normal" w:eastAsia="思源黑体 CN Normal" w:hAnsi="思源黑体 CN Normal" w:cs="微软雅黑" w:hint="eastAsia"/>
          <w:sz w:val="18"/>
          <w:szCs w:val="18"/>
        </w:rPr>
        <w:t>胚系</w:t>
      </w:r>
      <w:proofErr w:type="gramEnd"/>
      <w:r w:rsidRPr="00200A24">
        <w:rPr>
          <w:rFonts w:ascii="思源黑体 CN Normal" w:eastAsia="思源黑体 CN Normal" w:hAnsi="思源黑体 CN Normal" w:cs="微软雅黑" w:hint="eastAsia"/>
          <w:sz w:val="18"/>
          <w:szCs w:val="18"/>
        </w:rPr>
        <w:t>大片段重排（L</w:t>
      </w:r>
      <w:r w:rsidRPr="00200A24">
        <w:rPr>
          <w:rFonts w:ascii="思源黑体 CN Normal" w:eastAsia="思源黑体 CN Normal" w:hAnsi="思源黑体 CN Normal" w:cs="微软雅黑"/>
          <w:sz w:val="18"/>
          <w:szCs w:val="18"/>
        </w:rPr>
        <w:t>GR</w:t>
      </w:r>
      <w:r w:rsidRPr="00200A24">
        <w:rPr>
          <w:rFonts w:ascii="思源黑体 CN Normal" w:eastAsia="思源黑体 CN Normal" w:hAnsi="思源黑体 CN Normal" w:cs="微软雅黑" w:hint="eastAsia"/>
          <w:sz w:val="18"/>
          <w:szCs w:val="18"/>
        </w:rPr>
        <w:t>），样品的基因组中的存在的其他突变类型，本项目无法检测。</w:t>
      </w:r>
    </w:p>
    <w:p w14:paraId="3631B93C" w14:textId="1772BCC9"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200A24">
        <w:rPr>
          <w:rFonts w:ascii="思源黑体 CN Normal" w:eastAsia="思源黑体 CN Normal" w:hAnsi="思源黑体 CN Normal" w:cs="微软雅黑" w:hint="eastAsia"/>
          <w:sz w:val="18"/>
          <w:szCs w:val="18"/>
        </w:rPr>
        <w:t>、本检测的检测内容仅局限于DNA水平，不涉及RNA水平、蛋白水平的检测。</w:t>
      </w:r>
    </w:p>
    <w:p w14:paraId="2C9C0F1C" w14:textId="77777777" w:rsidR="002861E2" w:rsidRPr="00200A24" w:rsidRDefault="002861E2" w:rsidP="002861E2">
      <w:pPr>
        <w:adjustRightInd w:val="0"/>
        <w:snapToGrid w:val="0"/>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200A24">
        <w:rPr>
          <w:rFonts w:ascii="思源黑体 CN Normal" w:eastAsia="思源黑体 CN Normal" w:hAnsi="思源黑体 CN Normal" w:cs="微软雅黑" w:hint="eastAsia"/>
          <w:sz w:val="18"/>
          <w:szCs w:val="18"/>
        </w:rPr>
        <w:t>、本</w:t>
      </w:r>
      <w:proofErr w:type="gramStart"/>
      <w:r w:rsidRPr="00200A24">
        <w:rPr>
          <w:rFonts w:ascii="思源黑体 CN Normal" w:eastAsia="思源黑体 CN Normal" w:hAnsi="思源黑体 CN Normal" w:cs="微软雅黑" w:hint="eastAsia"/>
          <w:sz w:val="18"/>
          <w:szCs w:val="18"/>
        </w:rPr>
        <w:t>检测仅</w:t>
      </w:r>
      <w:proofErr w:type="gramEnd"/>
      <w:r w:rsidRPr="00200A24">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79FC769E" w14:textId="77777777" w:rsidR="002861E2" w:rsidRDefault="002861E2" w:rsidP="002861E2">
      <w:pPr>
        <w:adjustRightInd w:val="0"/>
        <w:snapToGrid w:val="0"/>
        <w:spacing w:afterLines="50" w:after="156" w:line="360" w:lineRule="exact"/>
        <w:ind w:left="180" w:hangingChars="100" w:hanging="180"/>
      </w:pPr>
      <w:r>
        <w:rPr>
          <w:rFonts w:ascii="思源黑体 CN Normal" w:eastAsia="思源黑体 CN Normal" w:hAnsi="思源黑体 CN Normal" w:cs="微软雅黑"/>
          <w:sz w:val="18"/>
          <w:szCs w:val="18"/>
        </w:rPr>
        <w:t>7</w:t>
      </w:r>
      <w:r w:rsidRPr="00200A24">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3"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3"/>
    </w:p>
    <w:tbl>
      <w:tblPr>
        <w:tblStyle w:val="-BRCA-"/>
        <w:tblW w:w="9639" w:type="dxa"/>
        <w:jc w:val="center"/>
        <w:tblLayout w:type="fixed"/>
        <w:tblLook w:val="04A0" w:firstRow="1" w:lastRow="0" w:firstColumn="1" w:lastColumn="0" w:noHBand="0" w:noVBand="1"/>
      </w:tblPr>
      <w:tblGrid>
        <w:gridCol w:w="709"/>
        <w:gridCol w:w="1134"/>
        <w:gridCol w:w="1559"/>
        <w:gridCol w:w="1560"/>
        <w:gridCol w:w="1275"/>
        <w:gridCol w:w="1701"/>
        <w:gridCol w:w="1701"/>
      </w:tblGrid>
      <w:tr w:rsidR="00D10E5B" w:rsidRPr="00CA7993" w14:paraId="78E77E72" w14:textId="77777777" w:rsidTr="003C068C">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20BF4F5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编号</w:t>
            </w:r>
          </w:p>
        </w:tc>
        <w:tc>
          <w:tcPr>
            <w:tcW w:w="1134" w:type="dxa"/>
            <w:tcBorders>
              <w:left w:val="nil"/>
              <w:bottom w:val="nil"/>
              <w:right w:val="nil"/>
            </w:tcBorders>
            <w:noWrap/>
          </w:tcPr>
          <w:p w14:paraId="6653A86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559" w:type="dxa"/>
            <w:tcBorders>
              <w:left w:val="nil"/>
              <w:bottom w:val="nil"/>
              <w:right w:val="nil"/>
            </w:tcBorders>
          </w:tcPr>
          <w:p w14:paraId="3271460D"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560" w:type="dxa"/>
            <w:tcBorders>
              <w:left w:val="nil"/>
              <w:bottom w:val="nil"/>
              <w:right w:val="nil"/>
            </w:tcBorders>
          </w:tcPr>
          <w:p w14:paraId="3E991C2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5" w:type="dxa"/>
            <w:tcBorders>
              <w:left w:val="nil"/>
              <w:bottom w:val="nil"/>
              <w:right w:val="nil"/>
            </w:tcBorders>
          </w:tcPr>
          <w:p w14:paraId="12D96C7E" w14:textId="06B67D50" w:rsidR="00D10E5B" w:rsidRPr="00A450CB" w:rsidRDefault="00472D17" w:rsidP="00F84819">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基因型</w:t>
            </w:r>
          </w:p>
        </w:tc>
        <w:tc>
          <w:tcPr>
            <w:tcW w:w="1701" w:type="dxa"/>
            <w:tcBorders>
              <w:left w:val="nil"/>
              <w:bottom w:val="nil"/>
              <w:right w:val="nil"/>
            </w:tcBorders>
          </w:tcPr>
          <w:p w14:paraId="3A23E854"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1701" w:type="dxa"/>
            <w:tcBorders>
              <w:left w:val="nil"/>
              <w:bottom w:val="nil"/>
            </w:tcBorders>
          </w:tcPr>
          <w:p w14:paraId="0E94AE18" w14:textId="77777777" w:rsidR="00D10E5B" w:rsidRPr="00A450CB" w:rsidRDefault="00D10E5B" w:rsidP="00F84819">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5975FE" w:rsidRPr="00CA7993" w14:paraId="17D5C50A" w14:textId="77777777" w:rsidTr="003A64DE">
        <w:trPr>
          <w:trHeight w:val="454"/>
          <w:jc w:val="center"/>
        </w:trPr>
        <w:tc>
          <w:tcPr>
            <w:tcW w:w="9639" w:type="dxa"/>
            <w:gridSpan w:val="7"/>
            <w:noWrap/>
          </w:tcPr>
          <w:p w14:paraId="0B2EA753" w14:textId="24C75B2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413DF8EF" w14:textId="77777777" w:rsidTr="006B5FA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F51D3FA" w14:textId="4E6BA1C4"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5975FE" w:rsidRPr="00CA7993" w14:paraId="6B865525" w14:textId="77777777" w:rsidTr="003C068C">
        <w:trPr>
          <w:trHeight w:val="454"/>
          <w:jc w:val="center"/>
        </w:trPr>
        <w:tc>
          <w:tcPr>
            <w:tcW w:w="709" w:type="dxa"/>
            <w:noWrap/>
          </w:tcPr>
          <w:p w14:paraId="08788180" w14:textId="77777777" w:rsidR="005975FE" w:rsidRPr="00887F21"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1134" w:type="dxa"/>
            <w:noWrap/>
          </w:tcPr>
          <w:p w14:paraId="120CC220" w14:textId="70F7A31E" w:rsidR="005975FE" w:rsidRPr="00887F21" w:rsidRDefault="005975FE" w:rsidP="002861E2">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559" w:type="dxa"/>
          </w:tcPr>
          <w:p w14:paraId="0E800910" w14:textId="1BE7E6A6" w:rsidR="005975FE" w:rsidRPr="00B11414" w:rsidRDefault="005975FE" w:rsidP="002861E2">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560" w:type="dxa"/>
          </w:tcPr>
          <w:p w14:paraId="60E87092" w14:textId="6DA7BCB5"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5" w:type="dxa"/>
          </w:tcPr>
          <w:p w14:paraId="50336F00" w14:textId="6988E5A8" w:rsidR="005975FE" w:rsidRPr="00CA7993" w:rsidRDefault="005975FE" w:rsidP="002861E2">
            <w:pPr>
              <w:spacing w:line="360" w:lineRule="exact"/>
              <w:jc w:val="center"/>
              <w:rPr>
                <w:rFonts w:ascii="思源黑体 CN Normal" w:eastAsia="思源黑体 CN Normal" w:hAnsi="思源黑体 CN Normal"/>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w:t>
            </w:r>
            <w:r w:rsidRPr="00B11414">
              <w:rPr>
                <w:rFonts w:ascii="思源黑体 CN Normal" w:eastAsia="思源黑体 CN Normal" w:hAnsi="思源黑体 CN Normal" w:hint="eastAsia"/>
                <w:b/>
                <w:bCs/>
                <w:color w:val="FF0000"/>
                <w:sz w:val="18"/>
                <w:szCs w:val="18"/>
              </w:rPr>
              <w:t>纯合</w:t>
            </w:r>
            <w:r w:rsidRPr="005975FE">
              <w:rPr>
                <w:rFonts w:ascii="思源黑体 CN Normal" w:eastAsia="思源黑体 CN Normal" w:hAnsi="思源黑体 CN Normal" w:hint="eastAsia"/>
                <w:sz w:val="18"/>
                <w:szCs w:val="18"/>
              </w:rPr>
              <w:t>{%else%}</w:t>
            </w:r>
            <w:r w:rsidRPr="00B11414">
              <w:rPr>
                <w:rFonts w:ascii="思源黑体 CN Normal" w:eastAsia="思源黑体 CN Normal" w:hAnsi="思源黑体 CN Normal" w:hint="eastAsia"/>
                <w:b/>
                <w:bCs/>
                <w:color w:val="FF0000"/>
                <w:sz w:val="18"/>
                <w:szCs w:val="18"/>
              </w:rPr>
              <w:t>杂合</w:t>
            </w:r>
            <w:r w:rsidRPr="005975FE">
              <w:rPr>
                <w:rFonts w:ascii="思源黑体 CN Normal" w:eastAsia="思源黑体 CN Normal" w:hAnsi="思源黑体 CN Normal" w:hint="eastAsia"/>
                <w:sz w:val="18"/>
                <w:szCs w:val="18"/>
              </w:rPr>
              <w:t>{%endif%}</w:t>
            </w:r>
          </w:p>
        </w:tc>
        <w:tc>
          <w:tcPr>
            <w:tcW w:w="1701" w:type="dxa"/>
          </w:tcPr>
          <w:p w14:paraId="6036244C" w14:textId="62ED3BBA" w:rsidR="005975FE" w:rsidRPr="00B11414" w:rsidRDefault="005975FE" w:rsidP="002861E2">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1701" w:type="dxa"/>
          </w:tcPr>
          <w:p w14:paraId="181B5486" w14:textId="141B7526" w:rsidR="005975FE" w:rsidRPr="00CA7993" w:rsidRDefault="005975FE" w:rsidP="002861E2">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==5%}</w:t>
            </w:r>
            <w:r w:rsidRPr="00B11414">
              <w:rPr>
                <w:rFonts w:ascii="思源黑体 CN Normal" w:eastAsia="思源黑体 CN Normal" w:hAnsi="思源黑体 CN Normal" w:hint="eastAsia"/>
                <w:b/>
                <w:bCs/>
                <w:color w:val="FF0000"/>
                <w:sz w:val="18"/>
                <w:szCs w:val="18"/>
              </w:rPr>
              <w:t>致病性变异</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==4%}</w:t>
            </w:r>
            <w:r w:rsidRPr="00B11414">
              <w:rPr>
                <w:rFonts w:ascii="思源黑体 CN Normal" w:eastAsia="思源黑体 CN Normal" w:hAnsi="思源黑体 CN Normal" w:hint="eastAsia"/>
                <w:b/>
                <w:bCs/>
                <w:color w:val="FF0000"/>
                <w:sz w:val="18"/>
                <w:szCs w:val="18"/>
              </w:rPr>
              <w:t>疑似致病性变异</w:t>
            </w:r>
            <w:r w:rsidRPr="005975FE">
              <w:rPr>
                <w:rFonts w:ascii="思源黑体 CN Normal" w:eastAsia="思源黑体 CN Normal" w:hAnsi="思源黑体 CN Normal" w:hint="eastAsia"/>
                <w:color w:val="000000"/>
                <w:sz w:val="18"/>
                <w:szCs w:val="18"/>
              </w:rPr>
              <w:t>{%endif%}</w:t>
            </w:r>
          </w:p>
        </w:tc>
      </w:tr>
      <w:tr w:rsidR="005975FE" w:rsidRPr="00CA7993" w14:paraId="29E56801"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6E7E914" w14:textId="41B259EE"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5975FE" w:rsidRPr="00CA7993" w14:paraId="61F26685" w14:textId="77777777" w:rsidTr="00164FE2">
        <w:trPr>
          <w:trHeight w:val="454"/>
          <w:jc w:val="center"/>
        </w:trPr>
        <w:tc>
          <w:tcPr>
            <w:tcW w:w="9639" w:type="dxa"/>
            <w:gridSpan w:val="7"/>
            <w:noWrap/>
          </w:tcPr>
          <w:p w14:paraId="536B99A6" w14:textId="15C1B3E5"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5975FE" w:rsidRPr="00CA7993" w14:paraId="3C5D0EEC" w14:textId="77777777" w:rsidTr="00164FE2">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0C5F3ABD" w14:textId="6F1E1053" w:rsidR="005975FE" w:rsidRPr="005975FE" w:rsidRDefault="005975FE" w:rsidP="002861E2">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5975FE" w:rsidRPr="00CA7993" w14:paraId="562C3366" w14:textId="77777777" w:rsidTr="003C068C">
        <w:trPr>
          <w:trHeight w:val="454"/>
          <w:jc w:val="center"/>
        </w:trPr>
        <w:tc>
          <w:tcPr>
            <w:tcW w:w="709" w:type="dxa"/>
            <w:noWrap/>
          </w:tcPr>
          <w:p w14:paraId="1E68B2EC" w14:textId="77777777" w:rsidR="005975FE" w:rsidRPr="00473760" w:rsidRDefault="005975FE" w:rsidP="00B11414">
            <w:pPr>
              <w:pStyle w:val="af3"/>
              <w:numPr>
                <w:ilvl w:val="0"/>
                <w:numId w:val="3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1134" w:type="dxa"/>
            <w:noWrap/>
          </w:tcPr>
          <w:p w14:paraId="31A4DBA8" w14:textId="50D57B09" w:rsidR="005975FE" w:rsidRPr="00572F04" w:rsidRDefault="005975FE" w:rsidP="005975FE">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559" w:type="dxa"/>
          </w:tcPr>
          <w:p w14:paraId="1C8B804B" w14:textId="28DDF704"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560" w:type="dxa"/>
          </w:tcPr>
          <w:p w14:paraId="2EC582EE" w14:textId="665A19C3"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5" w:type="dxa"/>
          </w:tcPr>
          <w:p w14:paraId="6A3CBB73" w14:textId="299B285B"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sz w:val="18"/>
                <w:szCs w:val="18"/>
              </w:rPr>
              <w:t xml:space="preserve">{%if </w:t>
            </w:r>
            <w:proofErr w:type="spellStart"/>
            <w:r w:rsidRPr="005975FE">
              <w:rPr>
                <w:rFonts w:ascii="思源黑体 CN Normal" w:eastAsia="思源黑体 CN Normal" w:hAnsi="思源黑体 CN Normal" w:hint="eastAsia"/>
                <w:sz w:val="18"/>
                <w:szCs w:val="18"/>
              </w:rPr>
              <w:t>a.freq</w:t>
            </w:r>
            <w:proofErr w:type="spellEnd"/>
            <w:r w:rsidRPr="005975FE">
              <w:rPr>
                <w:rFonts w:ascii="思源黑体 CN Normal" w:eastAsia="思源黑体 CN Normal" w:hAnsi="思源黑体 CN Normal" w:hint="eastAsia"/>
                <w:sz w:val="18"/>
                <w:szCs w:val="18"/>
              </w:rPr>
              <w:t xml:space="preserve"> &gt;= 0.85%}纯合{%else%}杂合{%endif%}</w:t>
            </w:r>
          </w:p>
        </w:tc>
        <w:tc>
          <w:tcPr>
            <w:tcW w:w="1701" w:type="dxa"/>
          </w:tcPr>
          <w:p w14:paraId="36F0268F" w14:textId="4067EEB8"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1701" w:type="dxa"/>
          </w:tcPr>
          <w:p w14:paraId="3604187D" w14:textId="2FE77A89" w:rsidR="005975FE" w:rsidRPr="00572F04" w:rsidRDefault="005975FE" w:rsidP="005975FE">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==3%}意义不明确变异{%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==2%}疑似良性变异{%</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a.clinic_num_g</w:t>
            </w:r>
            <w:proofErr w:type="spellEnd"/>
            <w:r w:rsidRPr="005975FE">
              <w:rPr>
                <w:rFonts w:ascii="思源黑体 CN Normal" w:eastAsia="思源黑体 CN Normal" w:hAnsi="思源黑体 CN Normal" w:hint="eastAsia"/>
                <w:color w:val="000000"/>
                <w:sz w:val="18"/>
                <w:szCs w:val="18"/>
              </w:rPr>
              <w:t>==1%}良性变异{%endif%}</w:t>
            </w:r>
          </w:p>
        </w:tc>
      </w:tr>
      <w:tr w:rsidR="005975FE" w:rsidRPr="00CA7993" w14:paraId="09AF730F" w14:textId="77777777" w:rsidTr="00DF4BA6">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38B4C327" w14:textId="42229A54" w:rsidR="005975FE" w:rsidRPr="005975FE" w:rsidRDefault="005975FE" w:rsidP="002861E2">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7755EFB9" w14:textId="3AFE2574" w:rsidR="005655C0" w:rsidRDefault="005655C0">
      <w:pPr>
        <w:widowControl/>
        <w:jc w:val="left"/>
        <w:rPr>
          <w:rFonts w:ascii="Times New Roman" w:eastAsia="思源黑体 CN Normal" w:hAnsi="Times New Roman"/>
          <w:sz w:val="18"/>
          <w:szCs w:val="18"/>
        </w:rPr>
      </w:pPr>
      <w:r w:rsidRPr="005655C0">
        <w:rPr>
          <w:rFonts w:ascii="Times New Roman" w:eastAsia="思源黑体 CN Normal" w:hAnsi="Times New Roman"/>
          <w:sz w:val="18"/>
          <w:szCs w:val="18"/>
        </w:rPr>
        <w:lastRenderedPageBreak/>
        <w:t>{%p if var_brca.snv_</w:t>
      </w:r>
      <w:proofErr w:type="gramStart"/>
      <w:r w:rsidRPr="005655C0">
        <w:rPr>
          <w:rFonts w:ascii="Times New Roman" w:eastAsia="思源黑体 CN Normal" w:hAnsi="Times New Roman"/>
          <w:sz w:val="18"/>
          <w:szCs w:val="18"/>
        </w:rPr>
        <w:t>s.B</w:t>
      </w:r>
      <w:proofErr w:type="gramEnd"/>
      <w:r w:rsidRPr="005655C0">
        <w:rPr>
          <w:rFonts w:ascii="Times New Roman" w:eastAsia="思源黑体 CN Normal" w:hAnsi="Times New Roman"/>
          <w:sz w:val="18"/>
          <w:szCs w:val="18"/>
        </w:rPr>
        <w:t>1_L5+ var_brca.snv_s.B1_L4+ var_brca.snv_s.B2_L5+ var_brca.snv_s.B2_L4%}</w:t>
      </w:r>
    </w:p>
    <w:p w14:paraId="3BA5D4FB" w14:textId="7A49ABEF"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4B8D260D"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sidR="00737963">
        <w:rPr>
          <w:rFonts w:ascii="Times New Roman" w:eastAsia="思源黑体 CN Normal" w:hAnsi="Times New Roman" w:hint="eastAsia"/>
          <w:sz w:val="18"/>
          <w:szCs w:val="18"/>
        </w:rPr>
        <w:t>致病或疑似致病</w:t>
      </w:r>
      <w:r w:rsidR="00147F74">
        <w:rPr>
          <w:rFonts w:ascii="Times New Roman" w:eastAsia="思源黑体 CN Normal" w:hAnsi="Times New Roman" w:hint="eastAsia"/>
          <w:sz w:val="18"/>
          <w:szCs w:val="18"/>
        </w:rPr>
        <w:t>性</w:t>
      </w:r>
      <w:r w:rsidR="00737963">
        <w:rPr>
          <w:rFonts w:ascii="Times New Roman" w:eastAsia="思源黑体 CN Normal" w:hAnsi="Times New Roman" w:hint="eastAsia"/>
          <w:sz w:val="18"/>
          <w:szCs w:val="18"/>
        </w:rPr>
        <w:t>变异</w:t>
      </w:r>
      <w:r w:rsidRPr="00F50C41">
        <w:rPr>
          <w:rFonts w:ascii="Times New Roman" w:eastAsia="思源黑体 CN Normal" w:hAnsi="Times New Roman"/>
          <w:sz w:val="18"/>
          <w:szCs w:val="18"/>
        </w:rPr>
        <w:t>。</w:t>
      </w:r>
    </w:p>
    <w:p w14:paraId="5DCBDD2B" w14:textId="77777777" w:rsidR="00BD670C" w:rsidRPr="00BD670C" w:rsidRDefault="00BD670C" w:rsidP="00BD670C">
      <w:pPr>
        <w:widowControl/>
        <w:jc w:val="center"/>
        <w:rPr>
          <w:rFonts w:ascii="Times New Roman" w:eastAsia="思源黑体 CN Normal" w:hAnsi="Times New Roman" w:cs="微软雅黑"/>
          <w:sz w:val="18"/>
          <w:szCs w:val="18"/>
        </w:rPr>
      </w:pPr>
      <w:r w:rsidRPr="00BD670C">
        <w:rPr>
          <w:rFonts w:ascii="Times New Roman" w:eastAsia="思源黑体 CN Normal" w:hAnsi="Times New Roman" w:cs="微软雅黑"/>
          <w:sz w:val="18"/>
          <w:szCs w:val="18"/>
        </w:rPr>
        <w:t xml:space="preserve">{%p if </w:t>
      </w:r>
      <w:proofErr w:type="spellStart"/>
      <w:proofErr w:type="gramStart"/>
      <w:r w:rsidRPr="00BD670C">
        <w:rPr>
          <w:rFonts w:ascii="Times New Roman" w:eastAsia="思源黑体 CN Normal" w:hAnsi="Times New Roman" w:cs="微软雅黑"/>
          <w:sz w:val="18"/>
          <w:szCs w:val="18"/>
        </w:rPr>
        <w:t>image.brca</w:t>
      </w:r>
      <w:proofErr w:type="gramEnd"/>
      <w:r w:rsidRPr="00BD670C">
        <w:rPr>
          <w:rFonts w:ascii="Times New Roman" w:eastAsia="思源黑体 CN Normal" w:hAnsi="Times New Roman" w:cs="微软雅黑"/>
          <w:sz w:val="18"/>
          <w:szCs w:val="18"/>
        </w:rPr>
        <w:t>_g</w:t>
      </w:r>
      <w:proofErr w:type="spellEnd"/>
      <w:r w:rsidRPr="00BD670C">
        <w:rPr>
          <w:rFonts w:ascii="Times New Roman" w:eastAsia="思源黑体 CN Normal" w:hAnsi="Times New Roman" w:cs="微软雅黑"/>
          <w:sz w:val="18"/>
          <w:szCs w:val="18"/>
        </w:rPr>
        <w:t>%}</w:t>
      </w:r>
    </w:p>
    <w:p w14:paraId="41763F00" w14:textId="77777777" w:rsidR="00BD670C" w:rsidRDefault="00BD670C" w:rsidP="00BD670C">
      <w:pPr>
        <w:widowControl/>
        <w:jc w:val="center"/>
        <w:rPr>
          <w:rFonts w:ascii="Times New Roman" w:eastAsia="思源黑体 CN Normal" w:hAnsi="Times New Roman" w:cs="微软雅黑"/>
          <w:sz w:val="18"/>
          <w:szCs w:val="18"/>
        </w:rPr>
      </w:pPr>
      <w:r w:rsidRPr="00BD670C">
        <w:rPr>
          <w:rFonts w:ascii="Times New Roman" w:eastAsia="思源黑体 CN Normal" w:hAnsi="Times New Roman" w:cs="微软雅黑"/>
          <w:sz w:val="18"/>
          <w:szCs w:val="18"/>
        </w:rPr>
        <w:t xml:space="preserve">{%p for a in </w:t>
      </w:r>
      <w:proofErr w:type="spellStart"/>
      <w:proofErr w:type="gramStart"/>
      <w:r w:rsidRPr="00BD670C">
        <w:rPr>
          <w:rFonts w:ascii="Times New Roman" w:eastAsia="思源黑体 CN Normal" w:hAnsi="Times New Roman" w:cs="微软雅黑"/>
          <w:sz w:val="18"/>
          <w:szCs w:val="18"/>
        </w:rPr>
        <w:t>image.brca</w:t>
      </w:r>
      <w:proofErr w:type="gramEnd"/>
      <w:r w:rsidRPr="00BD670C">
        <w:rPr>
          <w:rFonts w:ascii="Times New Roman" w:eastAsia="思源黑体 CN Normal" w:hAnsi="Times New Roman" w:cs="微软雅黑"/>
          <w:sz w:val="18"/>
          <w:szCs w:val="18"/>
        </w:rPr>
        <w:t>_g</w:t>
      </w:r>
      <w:proofErr w:type="spellEnd"/>
      <w:r w:rsidRPr="00BD670C">
        <w:rPr>
          <w:rFonts w:ascii="Times New Roman" w:eastAsia="思源黑体 CN Normal" w:hAnsi="Times New Roman" w:cs="微软雅黑"/>
          <w:sz w:val="18"/>
          <w:szCs w:val="18"/>
        </w:rPr>
        <w:t>%}</w:t>
      </w:r>
    </w:p>
    <w:p w14:paraId="7125D73D" w14:textId="5C72F6E3" w:rsidR="00215004" w:rsidRDefault="00215004" w:rsidP="00BD670C">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3BF2A75" w14:textId="77777777" w:rsidR="00215004" w:rsidRDefault="00215004" w:rsidP="00215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67CCA889" w14:textId="77777777" w:rsidR="00215004" w:rsidRPr="001A213F" w:rsidRDefault="00215004" w:rsidP="00215004">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16A8E66" w14:textId="77777777" w:rsidR="00215004" w:rsidRDefault="00215004" w:rsidP="00215004">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FE5B7D8" w14:textId="77777777" w:rsidR="00215004" w:rsidRPr="001B2E71" w:rsidRDefault="00215004" w:rsidP="00215004">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56F4F0B6" w14:textId="4804892D" w:rsidR="00613968" w:rsidRPr="00F60774" w:rsidRDefault="00613968" w:rsidP="00613968">
      <w:pPr>
        <w:spacing w:line="240" w:lineRule="exact"/>
        <w:rPr>
          <w:rFonts w:ascii="Times New Roman" w:eastAsia="思源黑体 CN Normal" w:hAnsi="Times New Roman" w:cs="微软雅黑"/>
          <w:sz w:val="15"/>
          <w:szCs w:val="15"/>
        </w:rPr>
      </w:pPr>
      <w:r>
        <w:rPr>
          <w:rFonts w:ascii="思源黑体 CN Normal" w:eastAsia="思源黑体 CN Normal" w:hAnsi="思源黑体 CN Normal" w:cs="微软雅黑" w:hint="eastAsia"/>
          <w:sz w:val="20"/>
          <w:szCs w:val="20"/>
        </w:rPr>
        <w:t>{%p</w:t>
      </w:r>
      <w:r>
        <w:rPr>
          <w:rFonts w:ascii="思源黑体 CN Normal" w:eastAsia="思源黑体 CN Normal" w:hAnsi="思源黑体 CN Normal" w:cs="微软雅黑"/>
          <w:sz w:val="20"/>
          <w:szCs w:val="20"/>
        </w:rPr>
        <w:t xml:space="preserve"> endif</w:t>
      </w:r>
      <w:r>
        <w:rPr>
          <w:rFonts w:ascii="思源黑体 CN Normal" w:eastAsia="思源黑体 CN Normal" w:hAnsi="思源黑体 CN Normal" w:cs="微软雅黑" w:hint="eastAsia"/>
          <w:sz w:val="20"/>
          <w:szCs w:val="20"/>
        </w:rPr>
        <w:t>%}</w:t>
      </w:r>
    </w:p>
    <w:sectPr w:rsidR="00613968" w:rsidRPr="00F60774"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7AD96" w14:textId="77777777" w:rsidR="00302425" w:rsidRDefault="00302425">
      <w:r>
        <w:separator/>
      </w:r>
    </w:p>
  </w:endnote>
  <w:endnote w:type="continuationSeparator" w:id="0">
    <w:p w14:paraId="29DEE9AE" w14:textId="77777777" w:rsidR="00302425" w:rsidRDefault="00302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88D88" w14:textId="77777777" w:rsidR="00302425" w:rsidRDefault="00302425">
      <w:r>
        <w:separator/>
      </w:r>
    </w:p>
  </w:footnote>
  <w:footnote w:type="continuationSeparator" w:id="0">
    <w:p w14:paraId="77DF995D" w14:textId="77777777" w:rsidR="00302425" w:rsidRDefault="00302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A773F" w14:textId="77777777" w:rsidR="00AE1488" w:rsidRPr="008129CF" w:rsidRDefault="00AE1488" w:rsidP="00AE1488">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57FE0B4D" w14:textId="368C5360" w:rsidR="00E1132A" w:rsidRPr="00AE1488" w:rsidRDefault="00AE1488"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CCBB2" w14:textId="77777777" w:rsidR="00A518D3" w:rsidRPr="008129CF" w:rsidRDefault="00A518D3" w:rsidP="00A518D3">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215E9A54" w14:textId="1DD2ECF7" w:rsidR="00D10E5B" w:rsidRPr="00A518D3" w:rsidRDefault="00A518D3" w:rsidP="00AE1488">
    <w:pPr>
      <w:spacing w:line="36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1C0B8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1A64F3"/>
    <w:multiLevelType w:val="multilevel"/>
    <w:tmpl w:val="4B1A64F3"/>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9"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20"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1"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2"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3"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4"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8"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9"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1"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9"/>
  </w:num>
  <w:num w:numId="2">
    <w:abstractNumId w:val="22"/>
  </w:num>
  <w:num w:numId="3">
    <w:abstractNumId w:val="21"/>
  </w:num>
  <w:num w:numId="4">
    <w:abstractNumId w:val="20"/>
  </w:num>
  <w:num w:numId="5">
    <w:abstractNumId w:val="0"/>
  </w:num>
  <w:num w:numId="6">
    <w:abstractNumId w:val="1"/>
  </w:num>
  <w:num w:numId="7">
    <w:abstractNumId w:val="27"/>
  </w:num>
  <w:num w:numId="8">
    <w:abstractNumId w:val="8"/>
  </w:num>
  <w:num w:numId="9">
    <w:abstractNumId w:val="28"/>
  </w:num>
  <w:num w:numId="10">
    <w:abstractNumId w:val="7"/>
  </w:num>
  <w:num w:numId="11">
    <w:abstractNumId w:val="24"/>
  </w:num>
  <w:num w:numId="12">
    <w:abstractNumId w:val="2"/>
  </w:num>
  <w:num w:numId="13">
    <w:abstractNumId w:val="29"/>
  </w:num>
  <w:num w:numId="14">
    <w:abstractNumId w:val="31"/>
  </w:num>
  <w:num w:numId="15">
    <w:abstractNumId w:val="16"/>
  </w:num>
  <w:num w:numId="16">
    <w:abstractNumId w:val="12"/>
  </w:num>
  <w:num w:numId="17">
    <w:abstractNumId w:val="30"/>
  </w:num>
  <w:num w:numId="18">
    <w:abstractNumId w:val="33"/>
  </w:num>
  <w:num w:numId="19">
    <w:abstractNumId w:val="3"/>
  </w:num>
  <w:num w:numId="20">
    <w:abstractNumId w:val="15"/>
  </w:num>
  <w:num w:numId="21">
    <w:abstractNumId w:val="25"/>
  </w:num>
  <w:num w:numId="22">
    <w:abstractNumId w:val="26"/>
  </w:num>
  <w:num w:numId="23">
    <w:abstractNumId w:val="23"/>
  </w:num>
  <w:num w:numId="24">
    <w:abstractNumId w:val="34"/>
  </w:num>
  <w:num w:numId="25">
    <w:abstractNumId w:val="6"/>
  </w:num>
  <w:num w:numId="26">
    <w:abstractNumId w:val="18"/>
  </w:num>
  <w:num w:numId="27">
    <w:abstractNumId w:val="13"/>
  </w:num>
  <w:num w:numId="28">
    <w:abstractNumId w:val="11"/>
  </w:num>
  <w:num w:numId="29">
    <w:abstractNumId w:val="10"/>
  </w:num>
  <w:num w:numId="30">
    <w:abstractNumId w:val="9"/>
  </w:num>
  <w:num w:numId="31">
    <w:abstractNumId w:val="32"/>
  </w:num>
  <w:num w:numId="32">
    <w:abstractNumId w:val="14"/>
  </w:num>
  <w:num w:numId="33">
    <w:abstractNumId w:val="17"/>
  </w:num>
  <w:num w:numId="34">
    <w:abstractNumId w:val="4"/>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C1D"/>
    <w:rsid w:val="0002375F"/>
    <w:rsid w:val="000237C0"/>
    <w:rsid w:val="0002397A"/>
    <w:rsid w:val="00025ED5"/>
    <w:rsid w:val="00027C19"/>
    <w:rsid w:val="00030100"/>
    <w:rsid w:val="0003224F"/>
    <w:rsid w:val="000331E8"/>
    <w:rsid w:val="00033FAA"/>
    <w:rsid w:val="000370E3"/>
    <w:rsid w:val="00037228"/>
    <w:rsid w:val="00040000"/>
    <w:rsid w:val="000421C8"/>
    <w:rsid w:val="000429E2"/>
    <w:rsid w:val="0004306C"/>
    <w:rsid w:val="0004332C"/>
    <w:rsid w:val="00044580"/>
    <w:rsid w:val="000467FA"/>
    <w:rsid w:val="000469D2"/>
    <w:rsid w:val="000473C6"/>
    <w:rsid w:val="00047C49"/>
    <w:rsid w:val="000502BD"/>
    <w:rsid w:val="0005263A"/>
    <w:rsid w:val="00054983"/>
    <w:rsid w:val="00055B42"/>
    <w:rsid w:val="00057036"/>
    <w:rsid w:val="0005711A"/>
    <w:rsid w:val="000613F7"/>
    <w:rsid w:val="00062BF7"/>
    <w:rsid w:val="00062E21"/>
    <w:rsid w:val="00063A31"/>
    <w:rsid w:val="00067B2A"/>
    <w:rsid w:val="00070CFA"/>
    <w:rsid w:val="000712AB"/>
    <w:rsid w:val="00072EE7"/>
    <w:rsid w:val="00075CC8"/>
    <w:rsid w:val="00080BE9"/>
    <w:rsid w:val="000817F7"/>
    <w:rsid w:val="00081B64"/>
    <w:rsid w:val="00082535"/>
    <w:rsid w:val="00082A62"/>
    <w:rsid w:val="00082AA4"/>
    <w:rsid w:val="00082E4E"/>
    <w:rsid w:val="000843CE"/>
    <w:rsid w:val="000847E8"/>
    <w:rsid w:val="000852FF"/>
    <w:rsid w:val="00090712"/>
    <w:rsid w:val="000910E5"/>
    <w:rsid w:val="00092DDE"/>
    <w:rsid w:val="000931FF"/>
    <w:rsid w:val="0009640D"/>
    <w:rsid w:val="000A06D0"/>
    <w:rsid w:val="000A0B91"/>
    <w:rsid w:val="000A0F3A"/>
    <w:rsid w:val="000A335E"/>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D79AC"/>
    <w:rsid w:val="000E06D2"/>
    <w:rsid w:val="000E1B6A"/>
    <w:rsid w:val="000E2C52"/>
    <w:rsid w:val="000E33F0"/>
    <w:rsid w:val="000E3ACF"/>
    <w:rsid w:val="000E3D07"/>
    <w:rsid w:val="000E4A1A"/>
    <w:rsid w:val="000E4F2E"/>
    <w:rsid w:val="000E6196"/>
    <w:rsid w:val="000F0151"/>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5666"/>
    <w:rsid w:val="0014602B"/>
    <w:rsid w:val="0014643C"/>
    <w:rsid w:val="00147AFF"/>
    <w:rsid w:val="00147F74"/>
    <w:rsid w:val="001504A5"/>
    <w:rsid w:val="00150F66"/>
    <w:rsid w:val="0015189A"/>
    <w:rsid w:val="0015193D"/>
    <w:rsid w:val="001519C4"/>
    <w:rsid w:val="00151E29"/>
    <w:rsid w:val="001525E0"/>
    <w:rsid w:val="00153052"/>
    <w:rsid w:val="00153687"/>
    <w:rsid w:val="00156EF6"/>
    <w:rsid w:val="001570B1"/>
    <w:rsid w:val="001579AB"/>
    <w:rsid w:val="00161FA9"/>
    <w:rsid w:val="001703A1"/>
    <w:rsid w:val="001715BA"/>
    <w:rsid w:val="00172078"/>
    <w:rsid w:val="00172A27"/>
    <w:rsid w:val="00174AF6"/>
    <w:rsid w:val="001771F8"/>
    <w:rsid w:val="001802EC"/>
    <w:rsid w:val="001814B0"/>
    <w:rsid w:val="00182B77"/>
    <w:rsid w:val="00185FA1"/>
    <w:rsid w:val="0018698D"/>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3BF7"/>
    <w:rsid w:val="001B4ABA"/>
    <w:rsid w:val="001B682F"/>
    <w:rsid w:val="001C0A32"/>
    <w:rsid w:val="001C33E7"/>
    <w:rsid w:val="001C4276"/>
    <w:rsid w:val="001D2928"/>
    <w:rsid w:val="001D3318"/>
    <w:rsid w:val="001D6357"/>
    <w:rsid w:val="001D6B7F"/>
    <w:rsid w:val="001E1348"/>
    <w:rsid w:val="001E6205"/>
    <w:rsid w:val="001E66D8"/>
    <w:rsid w:val="001E6B95"/>
    <w:rsid w:val="001E7ED1"/>
    <w:rsid w:val="001F0534"/>
    <w:rsid w:val="001F1691"/>
    <w:rsid w:val="001F3EEC"/>
    <w:rsid w:val="001F7896"/>
    <w:rsid w:val="00200981"/>
    <w:rsid w:val="00201E77"/>
    <w:rsid w:val="00202016"/>
    <w:rsid w:val="00204C99"/>
    <w:rsid w:val="00205634"/>
    <w:rsid w:val="00210C49"/>
    <w:rsid w:val="00212C0E"/>
    <w:rsid w:val="00215004"/>
    <w:rsid w:val="00215149"/>
    <w:rsid w:val="00215C87"/>
    <w:rsid w:val="00216815"/>
    <w:rsid w:val="00216F2C"/>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443"/>
    <w:rsid w:val="00247BA0"/>
    <w:rsid w:val="00253E2A"/>
    <w:rsid w:val="00256B99"/>
    <w:rsid w:val="0025736B"/>
    <w:rsid w:val="002601B9"/>
    <w:rsid w:val="00262B33"/>
    <w:rsid w:val="00263E2B"/>
    <w:rsid w:val="00271AE1"/>
    <w:rsid w:val="00273567"/>
    <w:rsid w:val="0027549D"/>
    <w:rsid w:val="00276EB8"/>
    <w:rsid w:val="002771F2"/>
    <w:rsid w:val="0027772D"/>
    <w:rsid w:val="00281821"/>
    <w:rsid w:val="00282297"/>
    <w:rsid w:val="00282557"/>
    <w:rsid w:val="002859CB"/>
    <w:rsid w:val="002861E2"/>
    <w:rsid w:val="00286E3D"/>
    <w:rsid w:val="00287808"/>
    <w:rsid w:val="00293045"/>
    <w:rsid w:val="00293047"/>
    <w:rsid w:val="00294F23"/>
    <w:rsid w:val="002969C3"/>
    <w:rsid w:val="002A1C91"/>
    <w:rsid w:val="002A409D"/>
    <w:rsid w:val="002A4140"/>
    <w:rsid w:val="002A5594"/>
    <w:rsid w:val="002A7C69"/>
    <w:rsid w:val="002B21B5"/>
    <w:rsid w:val="002B2B89"/>
    <w:rsid w:val="002B2BFE"/>
    <w:rsid w:val="002B3481"/>
    <w:rsid w:val="002B5B15"/>
    <w:rsid w:val="002B614D"/>
    <w:rsid w:val="002B636D"/>
    <w:rsid w:val="002B683D"/>
    <w:rsid w:val="002B7784"/>
    <w:rsid w:val="002C006F"/>
    <w:rsid w:val="002C09EA"/>
    <w:rsid w:val="002C2922"/>
    <w:rsid w:val="002D494C"/>
    <w:rsid w:val="002D5D33"/>
    <w:rsid w:val="002D647E"/>
    <w:rsid w:val="002D7D01"/>
    <w:rsid w:val="002E084C"/>
    <w:rsid w:val="002E2FF4"/>
    <w:rsid w:val="002E35BB"/>
    <w:rsid w:val="002E5422"/>
    <w:rsid w:val="002E7D9C"/>
    <w:rsid w:val="002F1447"/>
    <w:rsid w:val="002F1C5D"/>
    <w:rsid w:val="002F3309"/>
    <w:rsid w:val="002F56F5"/>
    <w:rsid w:val="002F5EA8"/>
    <w:rsid w:val="002F7CDC"/>
    <w:rsid w:val="003011B9"/>
    <w:rsid w:val="00302425"/>
    <w:rsid w:val="0030305C"/>
    <w:rsid w:val="00306CA4"/>
    <w:rsid w:val="00307526"/>
    <w:rsid w:val="003135FD"/>
    <w:rsid w:val="00314278"/>
    <w:rsid w:val="003146A2"/>
    <w:rsid w:val="003152A1"/>
    <w:rsid w:val="00316847"/>
    <w:rsid w:val="00316B90"/>
    <w:rsid w:val="0031774A"/>
    <w:rsid w:val="003177D4"/>
    <w:rsid w:val="00320746"/>
    <w:rsid w:val="00322547"/>
    <w:rsid w:val="00323E11"/>
    <w:rsid w:val="00324394"/>
    <w:rsid w:val="00325847"/>
    <w:rsid w:val="003260C5"/>
    <w:rsid w:val="00326C77"/>
    <w:rsid w:val="0033267B"/>
    <w:rsid w:val="003331EF"/>
    <w:rsid w:val="0033510D"/>
    <w:rsid w:val="00335F56"/>
    <w:rsid w:val="0033664A"/>
    <w:rsid w:val="003367D6"/>
    <w:rsid w:val="00337A73"/>
    <w:rsid w:val="00344610"/>
    <w:rsid w:val="0034630C"/>
    <w:rsid w:val="003469E5"/>
    <w:rsid w:val="003470C6"/>
    <w:rsid w:val="0035013B"/>
    <w:rsid w:val="00352349"/>
    <w:rsid w:val="00354084"/>
    <w:rsid w:val="00357B4A"/>
    <w:rsid w:val="00360E70"/>
    <w:rsid w:val="00360F21"/>
    <w:rsid w:val="003646E3"/>
    <w:rsid w:val="003652B1"/>
    <w:rsid w:val="00365D1A"/>
    <w:rsid w:val="00365F77"/>
    <w:rsid w:val="0036610B"/>
    <w:rsid w:val="00366F3C"/>
    <w:rsid w:val="00370916"/>
    <w:rsid w:val="00377A4D"/>
    <w:rsid w:val="00377B05"/>
    <w:rsid w:val="00387014"/>
    <w:rsid w:val="003900C5"/>
    <w:rsid w:val="003900DC"/>
    <w:rsid w:val="00390722"/>
    <w:rsid w:val="003915CB"/>
    <w:rsid w:val="00392129"/>
    <w:rsid w:val="00393884"/>
    <w:rsid w:val="00394921"/>
    <w:rsid w:val="003A2699"/>
    <w:rsid w:val="003A3987"/>
    <w:rsid w:val="003A4094"/>
    <w:rsid w:val="003A55B3"/>
    <w:rsid w:val="003A7069"/>
    <w:rsid w:val="003C068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9CE"/>
    <w:rsid w:val="003D7C4B"/>
    <w:rsid w:val="003E027A"/>
    <w:rsid w:val="003E0B26"/>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71994"/>
    <w:rsid w:val="004724C0"/>
    <w:rsid w:val="00472D17"/>
    <w:rsid w:val="0047376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57C0"/>
    <w:rsid w:val="00495BFD"/>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76D1"/>
    <w:rsid w:val="004F0B5A"/>
    <w:rsid w:val="004F137B"/>
    <w:rsid w:val="004F13DD"/>
    <w:rsid w:val="004F1479"/>
    <w:rsid w:val="004F16D9"/>
    <w:rsid w:val="004F41C9"/>
    <w:rsid w:val="004F7496"/>
    <w:rsid w:val="00502E36"/>
    <w:rsid w:val="00504A6F"/>
    <w:rsid w:val="0050797C"/>
    <w:rsid w:val="005145C0"/>
    <w:rsid w:val="005146BB"/>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55C0"/>
    <w:rsid w:val="00566874"/>
    <w:rsid w:val="0057040F"/>
    <w:rsid w:val="0057249D"/>
    <w:rsid w:val="00573502"/>
    <w:rsid w:val="00574062"/>
    <w:rsid w:val="005741E8"/>
    <w:rsid w:val="00577491"/>
    <w:rsid w:val="00580C71"/>
    <w:rsid w:val="005814ED"/>
    <w:rsid w:val="0058156E"/>
    <w:rsid w:val="005820D2"/>
    <w:rsid w:val="005827D5"/>
    <w:rsid w:val="0058771A"/>
    <w:rsid w:val="00587FE7"/>
    <w:rsid w:val="00590477"/>
    <w:rsid w:val="00590531"/>
    <w:rsid w:val="0059118D"/>
    <w:rsid w:val="005916A7"/>
    <w:rsid w:val="00591DFE"/>
    <w:rsid w:val="005929DB"/>
    <w:rsid w:val="00593461"/>
    <w:rsid w:val="005975FE"/>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3968"/>
    <w:rsid w:val="00614D88"/>
    <w:rsid w:val="00615259"/>
    <w:rsid w:val="00620573"/>
    <w:rsid w:val="0062063E"/>
    <w:rsid w:val="00625F2E"/>
    <w:rsid w:val="00630749"/>
    <w:rsid w:val="0063325E"/>
    <w:rsid w:val="0063389B"/>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3AC1"/>
    <w:rsid w:val="0068464B"/>
    <w:rsid w:val="00684F68"/>
    <w:rsid w:val="00685048"/>
    <w:rsid w:val="0069019F"/>
    <w:rsid w:val="00690C93"/>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37963"/>
    <w:rsid w:val="007437F8"/>
    <w:rsid w:val="0074555C"/>
    <w:rsid w:val="00745A14"/>
    <w:rsid w:val="0074753F"/>
    <w:rsid w:val="0075000F"/>
    <w:rsid w:val="007507DF"/>
    <w:rsid w:val="0075301B"/>
    <w:rsid w:val="00754227"/>
    <w:rsid w:val="007555A3"/>
    <w:rsid w:val="00757200"/>
    <w:rsid w:val="0076290C"/>
    <w:rsid w:val="0076610F"/>
    <w:rsid w:val="00767A42"/>
    <w:rsid w:val="00773585"/>
    <w:rsid w:val="00777E75"/>
    <w:rsid w:val="007804AA"/>
    <w:rsid w:val="00782894"/>
    <w:rsid w:val="00784230"/>
    <w:rsid w:val="007842CB"/>
    <w:rsid w:val="0078489E"/>
    <w:rsid w:val="00784A66"/>
    <w:rsid w:val="00786E49"/>
    <w:rsid w:val="00787DE9"/>
    <w:rsid w:val="00790603"/>
    <w:rsid w:val="00792070"/>
    <w:rsid w:val="0079416B"/>
    <w:rsid w:val="00794843"/>
    <w:rsid w:val="00795043"/>
    <w:rsid w:val="00795C77"/>
    <w:rsid w:val="0079738B"/>
    <w:rsid w:val="007977CF"/>
    <w:rsid w:val="007A6740"/>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25D1"/>
    <w:rsid w:val="00803093"/>
    <w:rsid w:val="00804087"/>
    <w:rsid w:val="00810F94"/>
    <w:rsid w:val="00812856"/>
    <w:rsid w:val="00812EAC"/>
    <w:rsid w:val="008160FA"/>
    <w:rsid w:val="00816C2A"/>
    <w:rsid w:val="0082069C"/>
    <w:rsid w:val="0082109E"/>
    <w:rsid w:val="0082291C"/>
    <w:rsid w:val="0082394B"/>
    <w:rsid w:val="00823A01"/>
    <w:rsid w:val="00826716"/>
    <w:rsid w:val="00835C3C"/>
    <w:rsid w:val="00841296"/>
    <w:rsid w:val="00841EFF"/>
    <w:rsid w:val="00844317"/>
    <w:rsid w:val="00844D1D"/>
    <w:rsid w:val="00844E37"/>
    <w:rsid w:val="008513F8"/>
    <w:rsid w:val="00852438"/>
    <w:rsid w:val="00852765"/>
    <w:rsid w:val="008549A4"/>
    <w:rsid w:val="008564E1"/>
    <w:rsid w:val="00860208"/>
    <w:rsid w:val="00861F70"/>
    <w:rsid w:val="00862F69"/>
    <w:rsid w:val="00863B10"/>
    <w:rsid w:val="00863B7A"/>
    <w:rsid w:val="0086403D"/>
    <w:rsid w:val="008705EA"/>
    <w:rsid w:val="00872724"/>
    <w:rsid w:val="0087345C"/>
    <w:rsid w:val="00873FCB"/>
    <w:rsid w:val="008760E6"/>
    <w:rsid w:val="0087690D"/>
    <w:rsid w:val="0088063C"/>
    <w:rsid w:val="00880F01"/>
    <w:rsid w:val="008818C2"/>
    <w:rsid w:val="00882A8C"/>
    <w:rsid w:val="0088674F"/>
    <w:rsid w:val="00887F21"/>
    <w:rsid w:val="0089008C"/>
    <w:rsid w:val="008912B0"/>
    <w:rsid w:val="00891B99"/>
    <w:rsid w:val="008A6532"/>
    <w:rsid w:val="008A7491"/>
    <w:rsid w:val="008A7872"/>
    <w:rsid w:val="008B164D"/>
    <w:rsid w:val="008B4E0B"/>
    <w:rsid w:val="008B6168"/>
    <w:rsid w:val="008C037B"/>
    <w:rsid w:val="008C0D51"/>
    <w:rsid w:val="008C1319"/>
    <w:rsid w:val="008C2B60"/>
    <w:rsid w:val="008C60EE"/>
    <w:rsid w:val="008C61B0"/>
    <w:rsid w:val="008C6D19"/>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361A"/>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633B"/>
    <w:rsid w:val="009570B6"/>
    <w:rsid w:val="009614A9"/>
    <w:rsid w:val="009619CE"/>
    <w:rsid w:val="00961E94"/>
    <w:rsid w:val="00962274"/>
    <w:rsid w:val="0096409B"/>
    <w:rsid w:val="00964C9A"/>
    <w:rsid w:val="00967C6C"/>
    <w:rsid w:val="009701E1"/>
    <w:rsid w:val="0097026A"/>
    <w:rsid w:val="009707E2"/>
    <w:rsid w:val="0098199F"/>
    <w:rsid w:val="009832A7"/>
    <w:rsid w:val="00983B27"/>
    <w:rsid w:val="00985204"/>
    <w:rsid w:val="00986397"/>
    <w:rsid w:val="0099389E"/>
    <w:rsid w:val="009A30B0"/>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6098"/>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7F76"/>
    <w:rsid w:val="00A12A06"/>
    <w:rsid w:val="00A20B4F"/>
    <w:rsid w:val="00A213B0"/>
    <w:rsid w:val="00A252F5"/>
    <w:rsid w:val="00A26814"/>
    <w:rsid w:val="00A26A3B"/>
    <w:rsid w:val="00A27FC7"/>
    <w:rsid w:val="00A3275E"/>
    <w:rsid w:val="00A34AD2"/>
    <w:rsid w:val="00A36BB0"/>
    <w:rsid w:val="00A41CBA"/>
    <w:rsid w:val="00A42AA2"/>
    <w:rsid w:val="00A43BF3"/>
    <w:rsid w:val="00A44563"/>
    <w:rsid w:val="00A44E9C"/>
    <w:rsid w:val="00A450CB"/>
    <w:rsid w:val="00A4521F"/>
    <w:rsid w:val="00A45938"/>
    <w:rsid w:val="00A5099E"/>
    <w:rsid w:val="00A518D3"/>
    <w:rsid w:val="00A526D9"/>
    <w:rsid w:val="00A53E8C"/>
    <w:rsid w:val="00A57F50"/>
    <w:rsid w:val="00A6240B"/>
    <w:rsid w:val="00A642E6"/>
    <w:rsid w:val="00A66011"/>
    <w:rsid w:val="00A70E43"/>
    <w:rsid w:val="00A72A43"/>
    <w:rsid w:val="00A76E7B"/>
    <w:rsid w:val="00A772BB"/>
    <w:rsid w:val="00A77A59"/>
    <w:rsid w:val="00A83C68"/>
    <w:rsid w:val="00A86D81"/>
    <w:rsid w:val="00A86DC8"/>
    <w:rsid w:val="00A90FDC"/>
    <w:rsid w:val="00A97D3E"/>
    <w:rsid w:val="00AA01C9"/>
    <w:rsid w:val="00AA161C"/>
    <w:rsid w:val="00AB0C6A"/>
    <w:rsid w:val="00AB5B77"/>
    <w:rsid w:val="00AB67C7"/>
    <w:rsid w:val="00AB701C"/>
    <w:rsid w:val="00AC2800"/>
    <w:rsid w:val="00AC2A4B"/>
    <w:rsid w:val="00AC3C46"/>
    <w:rsid w:val="00AC5F17"/>
    <w:rsid w:val="00AC65EF"/>
    <w:rsid w:val="00AD1293"/>
    <w:rsid w:val="00AD34B1"/>
    <w:rsid w:val="00AD57C8"/>
    <w:rsid w:val="00AD650B"/>
    <w:rsid w:val="00AD65E6"/>
    <w:rsid w:val="00AD6CFF"/>
    <w:rsid w:val="00AD6DF5"/>
    <w:rsid w:val="00AE1488"/>
    <w:rsid w:val="00AE1E05"/>
    <w:rsid w:val="00AE41D2"/>
    <w:rsid w:val="00AE4708"/>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1414"/>
    <w:rsid w:val="00B13CED"/>
    <w:rsid w:val="00B140C1"/>
    <w:rsid w:val="00B17F45"/>
    <w:rsid w:val="00B20296"/>
    <w:rsid w:val="00B21129"/>
    <w:rsid w:val="00B2425F"/>
    <w:rsid w:val="00B243EF"/>
    <w:rsid w:val="00B24686"/>
    <w:rsid w:val="00B2550D"/>
    <w:rsid w:val="00B25736"/>
    <w:rsid w:val="00B25BF8"/>
    <w:rsid w:val="00B27472"/>
    <w:rsid w:val="00B314A1"/>
    <w:rsid w:val="00B31E10"/>
    <w:rsid w:val="00B33FF1"/>
    <w:rsid w:val="00B376D7"/>
    <w:rsid w:val="00B4504C"/>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BA4"/>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670C"/>
    <w:rsid w:val="00BD7A0B"/>
    <w:rsid w:val="00BE1D8B"/>
    <w:rsid w:val="00BE23AA"/>
    <w:rsid w:val="00BE5FF0"/>
    <w:rsid w:val="00BE656B"/>
    <w:rsid w:val="00BE6AB4"/>
    <w:rsid w:val="00BF7076"/>
    <w:rsid w:val="00BF7D2C"/>
    <w:rsid w:val="00BF7E87"/>
    <w:rsid w:val="00C07542"/>
    <w:rsid w:val="00C13DAA"/>
    <w:rsid w:val="00C150F3"/>
    <w:rsid w:val="00C17E0C"/>
    <w:rsid w:val="00C2165E"/>
    <w:rsid w:val="00C21971"/>
    <w:rsid w:val="00C21A33"/>
    <w:rsid w:val="00C230E6"/>
    <w:rsid w:val="00C26595"/>
    <w:rsid w:val="00C31F9D"/>
    <w:rsid w:val="00C35449"/>
    <w:rsid w:val="00C37E52"/>
    <w:rsid w:val="00C425B8"/>
    <w:rsid w:val="00C43824"/>
    <w:rsid w:val="00C43F1D"/>
    <w:rsid w:val="00C4750E"/>
    <w:rsid w:val="00C478C0"/>
    <w:rsid w:val="00C50747"/>
    <w:rsid w:val="00C50D9D"/>
    <w:rsid w:val="00C52443"/>
    <w:rsid w:val="00C53BC1"/>
    <w:rsid w:val="00C551DC"/>
    <w:rsid w:val="00C55BC7"/>
    <w:rsid w:val="00C55F6A"/>
    <w:rsid w:val="00C61EC5"/>
    <w:rsid w:val="00C62C9D"/>
    <w:rsid w:val="00C64537"/>
    <w:rsid w:val="00C66F2A"/>
    <w:rsid w:val="00C678BB"/>
    <w:rsid w:val="00C712B6"/>
    <w:rsid w:val="00C71AA2"/>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0B1"/>
    <w:rsid w:val="00CE3251"/>
    <w:rsid w:val="00CE3D31"/>
    <w:rsid w:val="00CE5FCC"/>
    <w:rsid w:val="00CE6B77"/>
    <w:rsid w:val="00CE7EE2"/>
    <w:rsid w:val="00CF03F2"/>
    <w:rsid w:val="00CF0C48"/>
    <w:rsid w:val="00CF3BE9"/>
    <w:rsid w:val="00CF4503"/>
    <w:rsid w:val="00CF63E0"/>
    <w:rsid w:val="00D00D60"/>
    <w:rsid w:val="00D03355"/>
    <w:rsid w:val="00D03BE0"/>
    <w:rsid w:val="00D079BD"/>
    <w:rsid w:val="00D07D59"/>
    <w:rsid w:val="00D10E5B"/>
    <w:rsid w:val="00D12953"/>
    <w:rsid w:val="00D13E32"/>
    <w:rsid w:val="00D16E89"/>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0429"/>
    <w:rsid w:val="00D6196F"/>
    <w:rsid w:val="00D71F14"/>
    <w:rsid w:val="00D75ACD"/>
    <w:rsid w:val="00D7660A"/>
    <w:rsid w:val="00D77D5C"/>
    <w:rsid w:val="00D80424"/>
    <w:rsid w:val="00D812BA"/>
    <w:rsid w:val="00D8369C"/>
    <w:rsid w:val="00D844EF"/>
    <w:rsid w:val="00DA04B2"/>
    <w:rsid w:val="00DA0F20"/>
    <w:rsid w:val="00DA2D3C"/>
    <w:rsid w:val="00DA4CCA"/>
    <w:rsid w:val="00DB2353"/>
    <w:rsid w:val="00DB23E2"/>
    <w:rsid w:val="00DB28F5"/>
    <w:rsid w:val="00DB35B4"/>
    <w:rsid w:val="00DB554F"/>
    <w:rsid w:val="00DC10C8"/>
    <w:rsid w:val="00DC47D1"/>
    <w:rsid w:val="00DC5B7D"/>
    <w:rsid w:val="00DC7EBB"/>
    <w:rsid w:val="00DD1C37"/>
    <w:rsid w:val="00DD2185"/>
    <w:rsid w:val="00DD3515"/>
    <w:rsid w:val="00DD3CAF"/>
    <w:rsid w:val="00DD443E"/>
    <w:rsid w:val="00DD4759"/>
    <w:rsid w:val="00DD4AEF"/>
    <w:rsid w:val="00DD5221"/>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4750"/>
    <w:rsid w:val="00E059B7"/>
    <w:rsid w:val="00E06068"/>
    <w:rsid w:val="00E07BF0"/>
    <w:rsid w:val="00E112AC"/>
    <w:rsid w:val="00E1132A"/>
    <w:rsid w:val="00E179A6"/>
    <w:rsid w:val="00E23182"/>
    <w:rsid w:val="00E23C93"/>
    <w:rsid w:val="00E251B3"/>
    <w:rsid w:val="00E279C9"/>
    <w:rsid w:val="00E27CB8"/>
    <w:rsid w:val="00E30322"/>
    <w:rsid w:val="00E33AA3"/>
    <w:rsid w:val="00E34063"/>
    <w:rsid w:val="00E34244"/>
    <w:rsid w:val="00E3469C"/>
    <w:rsid w:val="00E352E9"/>
    <w:rsid w:val="00E40DE5"/>
    <w:rsid w:val="00E4139B"/>
    <w:rsid w:val="00E41B6D"/>
    <w:rsid w:val="00E43F89"/>
    <w:rsid w:val="00E442AA"/>
    <w:rsid w:val="00E450C9"/>
    <w:rsid w:val="00E45478"/>
    <w:rsid w:val="00E47F7A"/>
    <w:rsid w:val="00E53B6B"/>
    <w:rsid w:val="00E54054"/>
    <w:rsid w:val="00E56054"/>
    <w:rsid w:val="00E60250"/>
    <w:rsid w:val="00E61A9D"/>
    <w:rsid w:val="00E660AC"/>
    <w:rsid w:val="00E67999"/>
    <w:rsid w:val="00E73721"/>
    <w:rsid w:val="00E74E91"/>
    <w:rsid w:val="00E801B5"/>
    <w:rsid w:val="00E81CDF"/>
    <w:rsid w:val="00E8536A"/>
    <w:rsid w:val="00E86FF1"/>
    <w:rsid w:val="00E91E2C"/>
    <w:rsid w:val="00E9271E"/>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4"/>
    <w:rsid w:val="00EE1AC5"/>
    <w:rsid w:val="00EE68D5"/>
    <w:rsid w:val="00EE7DD6"/>
    <w:rsid w:val="00EF398E"/>
    <w:rsid w:val="00EF699E"/>
    <w:rsid w:val="00EF7CB1"/>
    <w:rsid w:val="00F00F65"/>
    <w:rsid w:val="00F0529C"/>
    <w:rsid w:val="00F05429"/>
    <w:rsid w:val="00F07F27"/>
    <w:rsid w:val="00F16C62"/>
    <w:rsid w:val="00F17319"/>
    <w:rsid w:val="00F22193"/>
    <w:rsid w:val="00F24E3A"/>
    <w:rsid w:val="00F336C2"/>
    <w:rsid w:val="00F359DD"/>
    <w:rsid w:val="00F37C5A"/>
    <w:rsid w:val="00F428D4"/>
    <w:rsid w:val="00F45569"/>
    <w:rsid w:val="00F46215"/>
    <w:rsid w:val="00F470AB"/>
    <w:rsid w:val="00F5066B"/>
    <w:rsid w:val="00F50EB6"/>
    <w:rsid w:val="00F51039"/>
    <w:rsid w:val="00F51055"/>
    <w:rsid w:val="00F528A5"/>
    <w:rsid w:val="00F56957"/>
    <w:rsid w:val="00F60774"/>
    <w:rsid w:val="00F63FC2"/>
    <w:rsid w:val="00F660E4"/>
    <w:rsid w:val="00F67C58"/>
    <w:rsid w:val="00F720DC"/>
    <w:rsid w:val="00F86EEE"/>
    <w:rsid w:val="00F8776C"/>
    <w:rsid w:val="00F90360"/>
    <w:rsid w:val="00F91701"/>
    <w:rsid w:val="00F91DE6"/>
    <w:rsid w:val="00F97B9C"/>
    <w:rsid w:val="00FA53F9"/>
    <w:rsid w:val="00FB2C12"/>
    <w:rsid w:val="00FB53FB"/>
    <w:rsid w:val="00FB6388"/>
    <w:rsid w:val="00FB6B55"/>
    <w:rsid w:val="00FB6DDD"/>
    <w:rsid w:val="00FB7026"/>
    <w:rsid w:val="00FC06E0"/>
    <w:rsid w:val="00FC0A55"/>
    <w:rsid w:val="00FC12AE"/>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20</Pages>
  <Words>2163</Words>
  <Characters>12331</Characters>
  <Application>Microsoft Office Word</Application>
  <DocSecurity>0</DocSecurity>
  <PresentationFormat/>
  <Lines>102</Lines>
  <Paragraphs>28</Paragraphs>
  <Slides>0</Slides>
  <Notes>0</Notes>
  <HiddenSlides>0</HiddenSlides>
  <MMClips>0</MMClips>
  <ScaleCrop>false</ScaleCrop>
  <Company>Microsoft</Company>
  <LinksUpToDate>false</LinksUpToDate>
  <CharactersWithSpaces>14466</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149</cp:revision>
  <cp:lastPrinted>2017-02-24T02:35:00Z</cp:lastPrinted>
  <dcterms:created xsi:type="dcterms:W3CDTF">2021-05-08T05:45:00Z</dcterms:created>
  <dcterms:modified xsi:type="dcterms:W3CDTF">2024-12-26T01:50:00Z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