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w:t>
            </w:r>
            <w:proofErr w:type="gramEnd"/>
            <w:r w:rsidRPr="00D7648A">
              <w:rPr>
                <w:rFonts w:ascii="Times New Roman" w:eastAsia="思源黑体 CN Normal" w:hAnsi="Times New Roman"/>
                <w:b/>
                <w:bCs/>
                <w:sz w:val="24"/>
                <w:szCs w:val="24"/>
              </w:rPr>
              <w: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proofErr w:type="gram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proofErr w:type="gram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w:t>
            </w:r>
            <w:proofErr w:type="gramEnd"/>
            <w:r w:rsidR="004307D6" w:rsidRPr="00D7648A">
              <w:rPr>
                <w:rFonts w:ascii="Times New Roman" w:eastAsia="思源黑体 CN Normal" w:hAnsi="Times New Roman"/>
                <w:b/>
                <w:bCs/>
                <w:sz w:val="24"/>
                <w:szCs w:val="24"/>
              </w:rPr>
              <w:t>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proofErr w:type="gram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w:t>
            </w:r>
            <w:proofErr w:type="gramEnd"/>
            <w:r w:rsidR="004307D6" w:rsidRPr="00D7648A">
              <w:rPr>
                <w:rFonts w:ascii="Times New Roman" w:eastAsia="思源黑体 CN Normal" w:hAnsi="Times New Roman"/>
                <w:b/>
                <w:bCs/>
                <w:sz w:val="24"/>
                <w:szCs w:val="24"/>
              </w:rPr>
              <w:t>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w:t>
            </w:r>
            <w:proofErr w:type="gramEnd"/>
            <w:r w:rsidR="00D70E8A"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proofErr w:type="gram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w:t>
            </w:r>
            <w:proofErr w:type="gramEnd"/>
            <w:r w:rsidR="004307D6" w:rsidRPr="00D7648A">
              <w:rPr>
                <w:rFonts w:ascii="Times New Roman" w:eastAsia="思源黑体 CN Normal" w:hAnsi="Times New Roman"/>
                <w:b/>
                <w:sz w:val="24"/>
                <w:szCs w:val="24"/>
              </w:rPr>
              <w:t>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proofErr w:type="gram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roofErr w:type="gram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06B3DF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1B25623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4B2E8535" w14:textId="421DCC6A" w:rsidR="001720F5"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78D27D2" w14:textId="390C4C74"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sidR="00572C5F">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38217AE8"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83E9432" w:rsidR="001720F5" w:rsidRPr="00D7648A" w:rsidRDefault="002D2A7F" w:rsidP="005A28AC">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08E266A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2D2A7F"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274EDE12"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2D2A7F"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0DB7EBC9"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572C5F"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572787A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0F973BA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6BDA7998" w14:textId="7A8757C9"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0B60B60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2B26A4B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2D2C3CB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152211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6F7A78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75E2DB0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AF8A3F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4FB6CBB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063F7BAC" w14:textId="32B2F46B"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2D2A7F"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2D2A7F"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5C02772B"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2D2A7F"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3C43AC49"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+var_brca.snv_s.B2_L3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var_brca.mlpa_v2.B1_mlpa_L3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657D63CE" w14:textId="3C93DA4E"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719D7F7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var_brca.mlpa_v2.B1_mlpa_L5 + var_brca.mlpa_v2.B2_mlpa_L5 + var_brca.snv_s.B1_L4 + var_brca.snv_s.B2_L4 + var_brca.mlpa_v2.B1_mlpa_L4 + var_brca.mlpa_v2.B2_mlpa_L4</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0F2AC82B" w14:textId="76960A5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proofErr w:type="gramStart"/>
            <w:r w:rsidRPr="00D7648A">
              <w:rPr>
                <w:rFonts w:ascii="Times New Roman" w:eastAsia="思源黑体 CN Normal" w:hAnsi="Times New Roman"/>
                <w:color w:val="000000"/>
                <w:kern w:val="0"/>
                <w:szCs w:val="20"/>
              </w:rPr>
              <w:t>a.variant</w:t>
            </w:r>
            <w:proofErr w:type="gramEnd"/>
            <w:r w:rsidRPr="00D7648A">
              <w:rPr>
                <w:rFonts w:ascii="Times New Roman" w:eastAsia="思源黑体 CN Normal" w:hAnsi="Times New Roman"/>
                <w:color w:val="000000"/>
                <w:kern w:val="0"/>
                <w:szCs w:val="20"/>
              </w:rPr>
              <w: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2D2A7F"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2405462A" w:rsidR="002D2A7F" w:rsidRPr="00D7648A" w:rsidRDefault="002D2A7F" w:rsidP="002D2A7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突变相关</w:t>
            </w:r>
            <w:r w:rsidRPr="00D7648A">
              <w:rPr>
                <w:rFonts w:ascii="Times New Roman" w:eastAsia="思源黑体 CN Normal" w:hAnsi="Times New Roman" w:hint="eastAsia"/>
                <w:b/>
                <w:bCs/>
                <w:color w:val="000000"/>
                <w:kern w:val="0"/>
                <w:szCs w:val="20"/>
              </w:rPr>
              <w:t>靶向药物</w:t>
            </w:r>
            <w:r w:rsidRPr="00D7648A">
              <w:rPr>
                <w:rFonts w:ascii="Times New Roman" w:eastAsia="思源黑体 CN Normal" w:hAnsi="Times New Roman" w:cs="Times New Roman" w:hint="eastAsia"/>
                <w:b/>
                <w:kern w:val="0"/>
                <w:sz w:val="22"/>
                <w:szCs w:val="16"/>
              </w:rPr>
              <w:t>（敏感性，证据等级</w:t>
            </w:r>
            <w:r>
              <w:rPr>
                <w:rFonts w:ascii="Times New Roman" w:eastAsia="思源黑体 CN Normal" w:hAnsi="Times New Roman" w:cs="Times New Roman" w:hint="eastAsia"/>
                <w:b/>
                <w:kern w:val="0"/>
                <w:sz w:val="22"/>
                <w:szCs w:val="16"/>
              </w:rPr>
              <w:t>，证据来源</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_v3</w:t>
            </w:r>
            <w:r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lastRenderedPageBreak/>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BB96BD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40ABF823"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572C5F"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DB160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4608E88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53E1E534" w14:textId="034E3E28"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D550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516BAD2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1AD71C5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387894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EC95A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5D9360C1"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9F3B1D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4FB5E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A6EC2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61AC97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18C62613" w14:textId="5CB02476"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3F67CA45"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C37AAB5"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AB9F492"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572C5F"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78D04E2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269383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52CFB26F" w14:textId="30132475"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1B5EF6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7BADC0B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7786004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w:t>
            </w:r>
          </w:p>
          <w:p w14:paraId="190AF64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4FC771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1186844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708CC0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62B377E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A0B782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450DB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9A3AAB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lastRenderedPageBreak/>
              <w:t>意义不明确</w:t>
            </w:r>
          </w:p>
          <w:p w14:paraId="63E671E6" w14:textId="56D84AD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4B7C90A7"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195A777E"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4B587089"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proofErr w:type="gramStart"/>
            <w:r w:rsidRPr="00D7648A">
              <w:rPr>
                <w:rFonts w:ascii="Times New Roman" w:eastAsia="思源黑体 CN Normal" w:hAnsi="Times New Roman"/>
                <w:color w:val="000000"/>
                <w:kern w:val="0"/>
                <w:szCs w:val="20"/>
              </w:rPr>
              <w:t>a.variant</w:t>
            </w:r>
            <w:proofErr w:type="gramEnd"/>
            <w:r w:rsidRPr="00D7648A">
              <w:rPr>
                <w:rFonts w:ascii="Times New Roman" w:eastAsia="思源黑体 CN Normal" w:hAnsi="Times New Roman"/>
                <w:color w:val="000000"/>
                <w:kern w:val="0"/>
                <w:szCs w:val="20"/>
              </w:rPr>
              <w: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5DC3AD3B"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030AAEE9"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w:t>
      </w:r>
      <w:r w:rsidR="007379E8">
        <w:rPr>
          <w:rFonts w:ascii="Times New Roman" w:eastAsia="思源黑体 CN Normal" w:hAnsi="Times New Roman" w:cs="Times New Roman" w:hint="eastAsia"/>
          <w:sz w:val="18"/>
        </w:rPr>
        <w:t>、意义不明确</w:t>
      </w:r>
      <w:r w:rsidRPr="00D7648A">
        <w:rPr>
          <w:rFonts w:ascii="Times New Roman" w:eastAsia="思源黑体 CN Normal" w:hAnsi="Times New Roman" w:cs="Times New Roman" w:hint="eastAsia"/>
          <w:sz w:val="18"/>
        </w:rPr>
        <w:t>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w:t>
      </w:r>
      <w:proofErr w:type="gramStart"/>
      <w:r w:rsidRPr="00D7648A">
        <w:rPr>
          <w:rFonts w:ascii="Times New Roman" w:eastAsia="思源黑体 CN Normal" w:hAnsi="Times New Roman" w:cs="Times New Roman" w:hint="eastAsia"/>
          <w:sz w:val="18"/>
        </w:rPr>
        <w:t>区热点</w:t>
      </w:r>
      <w:proofErr w:type="gramEnd"/>
      <w:r w:rsidRPr="00D7648A">
        <w:rPr>
          <w:rFonts w:ascii="Times New Roman" w:eastAsia="思源黑体 CN Normal" w:hAnsi="Times New Roman" w:cs="Times New Roman" w:hint="eastAsia"/>
          <w:sz w:val="18"/>
        </w:rPr>
        <w:t>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w:t>
      </w:r>
      <w:proofErr w:type="gramStart"/>
      <w:r w:rsidR="001F5E44" w:rsidRPr="00D7648A">
        <w:rPr>
          <w:rFonts w:ascii="Times New Roman" w:eastAsia="思源黑体 CN Normal" w:hAnsi="Times New Roman" w:cs="Times New Roman" w:hint="eastAsia"/>
          <w:sz w:val="18"/>
        </w:rPr>
        <w:t>究表明</w:t>
      </w:r>
      <w:proofErr w:type="gramEnd"/>
      <w:r w:rsidR="001F5E44" w:rsidRPr="00D7648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w:t>
      </w:r>
      <w:proofErr w:type="gramStart"/>
      <w:r w:rsidRPr="00EF0D05">
        <w:rPr>
          <w:rFonts w:ascii="Times New Roman" w:eastAsia="思源黑体 CN Normal" w:hAnsi="Times New Roman" w:cs="Times New Roman" w:hint="eastAsia"/>
          <w:sz w:val="18"/>
        </w:rPr>
        <w:t>提示仅</w:t>
      </w:r>
      <w:proofErr w:type="gramEnd"/>
      <w:r w:rsidRPr="00EF0D05">
        <w:rPr>
          <w:rFonts w:ascii="Times New Roman" w:eastAsia="思源黑体 CN Normal" w:hAnsi="Times New Roman" w:cs="Times New Roman" w:hint="eastAsia"/>
          <w:sz w:val="18"/>
        </w:rPr>
        <w:t>针对检出变异位点，非基因变异相关的靶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及靶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对应的基因突变，所以并非所有受检者都可以找到对应靶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Oncology-Genetic/Familial High-Risk Assessment: Breast, Ovarian, and Pancreatic. (version </w:t>
      </w:r>
      <w:proofErr w:type="gramStart"/>
      <w:r w:rsidRPr="00D7648A">
        <w:rPr>
          <w:rFonts w:ascii="Times New Roman" w:eastAsia="思源黑体 CN Normal" w:hAnsi="Times New Roman" w:cs="Times New Roman" w:hint="eastAsia"/>
          <w:sz w:val="18"/>
        </w:rPr>
        <w:t>2.2024)[</w:t>
      </w:r>
      <w:proofErr w:type="gramEnd"/>
      <w:r w:rsidRPr="00D7648A">
        <w:rPr>
          <w:rFonts w:ascii="Times New Roman" w:eastAsia="思源黑体 CN Normal" w:hAnsi="Times New Roman" w:cs="Times New Roman" w:hint="eastAsia"/>
          <w:sz w:val="18"/>
        </w:rPr>
        <w:t>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Oncology-Breast Cancer Risk Reduction. (version </w:t>
      </w:r>
      <w:proofErr w:type="gramStart"/>
      <w:r w:rsidRPr="00D7648A">
        <w:rPr>
          <w:rFonts w:ascii="Times New Roman" w:eastAsia="思源黑体 CN Normal" w:hAnsi="Times New Roman" w:cs="Times New Roman" w:hint="eastAsia"/>
          <w:sz w:val="18"/>
        </w:rPr>
        <w:t>1.2024)[</w:t>
      </w:r>
      <w:proofErr w:type="gramEnd"/>
      <w:r w:rsidRPr="00D7648A">
        <w:rPr>
          <w:rFonts w:ascii="Times New Roman" w:eastAsia="思源黑体 CN Normal" w:hAnsi="Times New Roman" w:cs="Times New Roman" w:hint="eastAsia"/>
          <w:sz w:val="18"/>
        </w:rPr>
        <w:t>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Oncology-Ovarian Cancer Including Fallopian Tube Cancer and Primary Peritoneal Cancer. (version </w:t>
      </w:r>
      <w:proofErr w:type="gramStart"/>
      <w:r w:rsidRPr="00D7648A">
        <w:rPr>
          <w:rFonts w:ascii="Times New Roman" w:eastAsia="思源黑体 CN Normal" w:hAnsi="Times New Roman" w:cs="Times New Roman" w:hint="eastAsia"/>
          <w:sz w:val="18"/>
        </w:rPr>
        <w:t>2.2023)[</w:t>
      </w:r>
      <w:proofErr w:type="gramEnd"/>
      <w:r w:rsidRPr="00D7648A">
        <w:rPr>
          <w:rFonts w:ascii="Times New Roman" w:eastAsia="思源黑体 CN Normal" w:hAnsi="Times New Roman" w:cs="Times New Roman" w:hint="eastAsia"/>
          <w:sz w:val="18"/>
        </w:rPr>
        <w:t>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Oncology-Breast Cancer. (version </w:t>
      </w:r>
      <w:proofErr w:type="gramStart"/>
      <w:r w:rsidRPr="00D7648A">
        <w:rPr>
          <w:rFonts w:ascii="Times New Roman" w:eastAsia="思源黑体 CN Normal" w:hAnsi="Times New Roman" w:cs="Times New Roman" w:hint="eastAsia"/>
          <w:sz w:val="18"/>
        </w:rPr>
        <w:t>4.2023)[</w:t>
      </w:r>
      <w:proofErr w:type="gramEnd"/>
      <w:r w:rsidRPr="00D7648A">
        <w:rPr>
          <w:rFonts w:ascii="Times New Roman" w:eastAsia="思源黑体 CN Normal" w:hAnsi="Times New Roman" w:cs="Times New Roman" w:hint="eastAsia"/>
          <w:sz w:val="18"/>
        </w:rPr>
        <w:t>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Oncology-Prostate Cancer. (version </w:t>
      </w:r>
      <w:proofErr w:type="gramStart"/>
      <w:r w:rsidRPr="00D7648A">
        <w:rPr>
          <w:rFonts w:ascii="Times New Roman" w:eastAsia="思源黑体 CN Normal" w:hAnsi="Times New Roman" w:cs="Times New Roman" w:hint="eastAsia"/>
          <w:sz w:val="18"/>
        </w:rPr>
        <w:t>4.2023)[</w:t>
      </w:r>
      <w:proofErr w:type="gramEnd"/>
      <w:r w:rsidRPr="00D7648A">
        <w:rPr>
          <w:rFonts w:ascii="Times New Roman" w:eastAsia="思源黑体 CN Normal" w:hAnsi="Times New Roman" w:cs="Times New Roman" w:hint="eastAsia"/>
          <w:sz w:val="18"/>
        </w:rPr>
        <w:t>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Oncology-Pancreatic Adenocarcinoma. (version </w:t>
      </w:r>
      <w:proofErr w:type="gramStart"/>
      <w:r w:rsidRPr="00D7648A">
        <w:rPr>
          <w:rFonts w:ascii="Times New Roman" w:eastAsia="思源黑体 CN Normal" w:hAnsi="Times New Roman" w:cs="Times New Roman" w:hint="eastAsia"/>
          <w:sz w:val="18"/>
        </w:rPr>
        <w:t>2.2023)[</w:t>
      </w:r>
      <w:proofErr w:type="gramEnd"/>
      <w:r w:rsidRPr="00D7648A">
        <w:rPr>
          <w:rFonts w:ascii="Times New Roman" w:eastAsia="思源黑体 CN Normal" w:hAnsi="Times New Roman" w:cs="Times New Roman" w:hint="eastAsia"/>
          <w:sz w:val="18"/>
        </w:rPr>
        <w:t>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傅松滨</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黄国宁</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黄荷凤</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乔杰</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苏海翔</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w:t>
      </w:r>
      <w:proofErr w:type="gramStart"/>
      <w:r w:rsidRPr="00D7648A">
        <w:rPr>
          <w:rFonts w:ascii="Times New Roman" w:eastAsia="思源黑体 CN Normal" w:hAnsi="Times New Roman" w:cs="Times New Roman" w:hint="eastAsia"/>
          <w:sz w:val="18"/>
        </w:rPr>
        <w:t>浩</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黄涛生</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秦胜营</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w:t>
      </w:r>
      <w:proofErr w:type="gramStart"/>
      <w:r w:rsidRPr="00D7648A">
        <w:rPr>
          <w:rFonts w:ascii="Times New Roman" w:eastAsia="思源黑体 CN Normal" w:hAnsi="Times New Roman" w:cs="Times New Roman" w:hint="eastAsia"/>
          <w:sz w:val="18"/>
        </w:rPr>
        <w:t>世</w:t>
      </w:r>
      <w:proofErr w:type="gramEnd"/>
      <w:r w:rsidRPr="00D7648A">
        <w:rPr>
          <w:rFonts w:ascii="Times New Roman" w:eastAsia="思源黑体 CN Normal" w:hAnsi="Times New Roman" w:cs="Times New Roman" w:hint="eastAsia"/>
          <w:sz w:val="18"/>
        </w:rPr>
        <w:t>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孔令印</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冒燕</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徐君玲</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w:t>
      </w:r>
      <w:proofErr w:type="gramStart"/>
      <w:r w:rsidRPr="00D7648A">
        <w:rPr>
          <w:rFonts w:ascii="Times New Roman" w:eastAsia="思源黑体 CN Normal" w:hAnsi="Times New Roman" w:cs="Times New Roman" w:hint="eastAsia"/>
          <w:sz w:val="18"/>
        </w:rPr>
        <w:t>一</w:t>
      </w:r>
      <w:proofErr w:type="gramEnd"/>
      <w:r w:rsidRPr="00D7648A">
        <w:rPr>
          <w:rFonts w:ascii="Times New Roman" w:eastAsia="思源黑体 CN Normal" w:hAnsi="Times New Roman" w:cs="Times New Roman" w:hint="eastAsia"/>
          <w:sz w:val="18"/>
        </w:rPr>
        <w:t>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proofErr w:type="gram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roofErr w:type="gram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w:t>
      </w:r>
      <w:proofErr w:type="gramStart"/>
      <w:r w:rsidRPr="00D7648A">
        <w:rPr>
          <w:rFonts w:ascii="Times New Roman" w:eastAsia="思源黑体 CN Normal" w:hAnsi="Times New Roman" w:cs="Times New Roman"/>
          <w:sz w:val="18"/>
        </w:rPr>
        <w:t>brca.refer</w:t>
      </w:r>
      <w:proofErr w:type="gramEnd"/>
      <w:r w:rsidRPr="00D7648A">
        <w:rPr>
          <w:rFonts w:ascii="Times New Roman" w:eastAsia="思源黑体 CN Normal" w:hAnsi="Times New Roman" w:cs="Times New Roman"/>
          <w:sz w:val="18"/>
        </w:rPr>
        <w:t>.mlpa_var+var_brca.refer.mlpa_gene+var_brca.refer.mlpa_evi)|unique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w:t>
      </w:r>
      <w:proofErr w:type="gramStart"/>
      <w:r w:rsidRPr="00D7648A">
        <w:rPr>
          <w:rFonts w:ascii="Times New Roman" w:eastAsia="思源黑体 CN Normal" w:hAnsi="Times New Roman" w:cs="Times New Roman"/>
          <w:sz w:val="18"/>
        </w:rPr>
        <w:t>brca.refer</w:t>
      </w:r>
      <w:proofErr w:type="gramEnd"/>
      <w:r w:rsidRPr="00D7648A">
        <w:rPr>
          <w:rFonts w:ascii="Times New Roman" w:eastAsia="思源黑体 CN Normal" w:hAnsi="Times New Roman" w:cs="Times New Roman"/>
          <w:sz w:val="18"/>
        </w:rPr>
        <w:t>.gcnv_var+var_brca.refer.gcnv_gene+var_brca.refer.gcnv_evi)|unique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C991C" w14:textId="77777777" w:rsidR="00D302C6" w:rsidRDefault="00D302C6">
      <w:r>
        <w:separator/>
      </w:r>
    </w:p>
  </w:endnote>
  <w:endnote w:type="continuationSeparator" w:id="0">
    <w:p w14:paraId="09EA6372" w14:textId="77777777" w:rsidR="00D302C6" w:rsidRDefault="00D30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proofErr w:type="gramStart"/>
    <w:r w:rsidR="001720F5">
      <w:t>sample.report</w:t>
    </w:r>
    <w:proofErr w:type="gramEnd"/>
    <w:r w:rsidR="001720F5">
      <w:t>_date</w:t>
    </w:r>
    <w:proofErr w:type="spellEnd"/>
    <w:r w:rsidR="001720F5">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984E7" w14:textId="77777777" w:rsidR="00D302C6" w:rsidRDefault="00D302C6">
      <w:r>
        <w:separator/>
      </w:r>
    </w:p>
  </w:footnote>
  <w:footnote w:type="continuationSeparator" w:id="0">
    <w:p w14:paraId="731B9F02" w14:textId="77777777" w:rsidR="00D302C6" w:rsidRDefault="00D30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D302C6">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D302C6">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45188DF" w14:textId="77777777" w:rsidR="008B6E02" w:rsidRDefault="008B6E02" w:rsidP="008B6E02">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proofErr w:type="gramStart"/>
    <w:r w:rsidR="00EF4985">
      <w:rPr>
        <w:b/>
        <w:sz w:val="24"/>
      </w:rPr>
      <w:t>sample.</w:t>
    </w:r>
    <w:r w:rsidR="00B7054A" w:rsidRPr="00B7054A">
      <w:rPr>
        <w:b/>
        <w:sz w:val="24"/>
      </w:rPr>
      <w:t>order</w:t>
    </w:r>
    <w:proofErr w:type="gramEnd"/>
    <w:r w:rsidR="00B7054A" w:rsidRPr="00B7054A">
      <w:rPr>
        <w:b/>
        <w:sz w:val="24"/>
      </w:rPr>
      <w:t>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D302C6">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F6E"/>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50A"/>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A7F"/>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5A8"/>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6C"/>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2C5F"/>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626"/>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9E8"/>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5CB"/>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6E02"/>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2C6"/>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4062"/>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1694</Words>
  <Characters>9657</Characters>
  <Application>Microsoft Office Word</Application>
  <DocSecurity>0</DocSecurity>
  <Lines>80</Lines>
  <Paragraphs>22</Paragraphs>
  <ScaleCrop>false</ScaleCrop>
  <Company>Microsoft</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700</cp:revision>
  <cp:lastPrinted>2023-12-26T05:00:00Z</cp:lastPrinted>
  <dcterms:created xsi:type="dcterms:W3CDTF">2022-04-04T06:10:00Z</dcterms:created>
  <dcterms:modified xsi:type="dcterms:W3CDTF">2025-10-11T09:21:00Z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