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3"/>
        <w:gridCol w:w="5659"/>
      </w:tblGrid>
      <w:tr w:rsidR="00431BC1" w14:paraId="394EE156" w14:textId="77777777" w:rsidTr="007155BB">
        <w:tc>
          <w:tcPr>
            <w:tcW w:w="4673" w:type="dxa"/>
          </w:tcPr>
          <w:bookmarkStart w:id="0" w:name="_Toc42102363"/>
          <w:p w14:paraId="4A1C397E" w14:textId="77777777" w:rsidR="00431BC1" w:rsidRPr="007441B1" w:rsidRDefault="00431BC1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08416" behindDoc="1" locked="0" layoutInCell="1" allowOverlap="1" wp14:anchorId="222774EA" wp14:editId="5EBCF239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04" name="流程图: 接点 9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 xmlns:oel="http://schemas.microsoft.com/office/2019/extlst">
                  <w:pict>
                    <v:shapetype w14:anchorId="25071736" id="_x0000_t120" coordsize="21600,21600" o:spt="120" path="m10800,qx,10800,10800,21600,21600,10800,10800,xe">
                      <v:path gradientshapeok="t" o:connecttype="custom" o:connectlocs="10800,0;3163,3163;0,10800;3163,18437;10800,21600;18437,18437;21600,10800;18437,3163" textboxrect="3163,3163,18437,18437"/>
                    </v:shapetype>
                    <v:shape id="流程图: 接点 92" o:spid="_x0000_s1026" type="#_x0000_t120" style="position:absolute;left:0;text-align:left;margin-left:199.35pt;margin-top:3.25pt;width:24.65pt;height:25.15pt;z-index:-2516080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K0+VQvgAAAACAEAAA8AAABkcnMvZG93bnJldi54bWxMj8FOwzAQRO9I/IO1SNyoAzRp&#10;CHEqVKlCUC60iIqbGy+xRbyOYqdJ+XrMCY6jGc28KZeTbdkRe28cCbieJcCQaqcMNQLeduurHJgP&#10;kpRsHaGAE3pYVudnpSyUG+kVj9vQsFhCvpACdAhdwbmvNVrpZ65Dit6n660MUfYNV70cY7lt+U2S&#10;ZNxKQ3FByw5XGuuv7WAF0Or0ONYbGp7ejfner18+9P45FeLyYnq4BxZwCn9h+MWP6FBFpoMbSHnW&#10;Cri9yxcxKiBLgUV/Ps/jt4OANMuBVyX/f6D6AQAA//8DAFBLAQItABQABgAIAAAAIQC2gziS/gAA&#10;AOEBAAATAAAAAAAAAAAAAAAAAAAAAABbQ29udGVudF9UeXBlc10ueG1sUEsBAi0AFAAGAAgAAAAh&#10;ADj9If/WAAAAlAEAAAsAAAAAAAAAAAAAAAAALwEAAF9yZWxzLy5yZWxzUEsBAi0AFAAGAAgAAAAh&#10;AFLWD+e+AgAA6QUAAA4AAAAAAAAAAAAAAAAALgIAAGRycy9lMm9Eb2MueG1sUEsBAi0AFAAGAAgA&#10;AAAhAK0+VQvgAAAACAEAAA8AAAAAAAAAAAAAAAAAGAUAAGRycy9kb3ducmV2LnhtbFBLBQYAAAAA&#10;BAAEAPMAAAAl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7441B1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28"/>
                <w:szCs w:val="28"/>
              </w:rPr>
              <w:t>1</w:t>
            </w:r>
            <w:r w:rsidRPr="007441B1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659" w:type="dxa"/>
          </w:tcPr>
          <w:p w14:paraId="37D674E2" w14:textId="77777777" w:rsidR="00431BC1" w:rsidRPr="007441B1" w:rsidRDefault="00431BC1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07392" behindDoc="1" locked="0" layoutInCell="1" allowOverlap="1" wp14:anchorId="11A55DE9" wp14:editId="10106806">
                      <wp:simplePos x="0" y="0"/>
                      <wp:positionH relativeFrom="margin">
                        <wp:posOffset>-34925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1005" name="矩形: 圆角 6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1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73D5E2BE" id="矩形: 圆角 69" o:spid="_x0000_s1026" style="position:absolute;left:0;text-align:left;margin-left:-2.75pt;margin-top:3.25pt;width:71.3pt;height:25.3pt;z-index:-25160908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NIaPxQIAAAEGAAAOAAAAZHJzL2Uyb0RvYy54bWysVMFu2zAMvQ/YPwi6r7bTZGuDOkXQosOA&#10;bi2aDT0rshwLk0VNkuNkXz9Kip106y7DLjYpkY/kI8Wr612ryFZYJ0GXtDjLKRGaQyX1pqTfvt69&#10;u6DEeaYrpkCLku6Fo9eLt2+uejMXE2hAVcISBNFu3puSNt6beZY53oiWuTMwQuNlDbZlHlW7ySrL&#10;ekRvVTbJ8/dZD7YyFrhwDk9v0yVdRPy6Ftw/1LUTnqiSYm4+fm38rsM3W1yx+cYy00h+SIP9QxYt&#10;kxqDjlC3zDPSWfkHVCu5BQe1P+PQZlDXkotYA1ZT5L9Vs2qYEbEWJMeZkSb3/2D5l+3KPFqkoTdu&#10;7lAMVexq24Y/5kd2kaz9SJbYecLx8DKfzQqklOPV+aQ4RxlRsqOzsc5/FNCSIJTUQqerJ2xI5Ilt&#10;751P9oNdCOhAyepOKhWVMATiRlmyZdi+9aaIrqprP0OVzi5neT7EjTMTzGMWL5CUDngaAnIKmk5E&#10;nBDMJBbbeWFXTdWTtersE6tKOssvEJ5UMhRwflEkBcdn8gHjBo2pDc69V5RY8M/SN7FngawAGUo7&#10;5q8Y/56KV6ZhqYBphDkSMaQPQzKxmJM8s2OfouT3SoRQSj+JmsgKOzOJQUY6UiDGudA+MegaVol0&#10;HPh7ncAIGJBrJG3EPgC87MyAnco42AfXlPfonEj5S2LJefSIkUH70bmVGuxrlSms6hA52SNlJ9QE&#10;cQ3V/tGGFsVhdobfSWzNPXP+kVl88NhJXGL+AT+1gr6kcJAoacD+fO082OM7xFtKelwgJXU/OmYF&#10;JeqTxhd6WUynCOujMp19mKBiT2/Wpze6a28Ah7zAdWl4FIO9V4NYW2ifcdctQ1S8Yppj7JJybwfl&#10;xqfFhtuSi+UymuGWMczf65XhATywqmHZeahlfH5Hdg6s4Z6JI3fYiWGRnerR6ri5F78AAAD//wMA&#10;UEsDBBQABgAIAAAAIQA8w5vn3AAAAAcBAAAPAAAAZHJzL2Rvd25yZXYueG1sTI7BTsMwEETvSPyD&#10;tUhcUOuUKi2EbKqoElw4VBQ+wI23cSC2I9ttk79ne4LTaDSjmVduRtuLM4XYeYewmGcgyDVed65F&#10;+Pp8nT2BiEk5rXrvCGGiCJvq9qZUhfYX90HnfWoFj7hYKAST0lBIGRtDVsW5H8hxdvTBqsQ2tFIH&#10;deFx28vHLFtJqzrHD0YNtDXU/OxPFmFL5m2a4nFXL+337rmtg35YvyPe3431C4hEY/orwxWf0aFi&#10;poM/OR1FjzDLc24irFiu8XK9AHFAyFllVcr//NUvAAAA//8DAFBLAQItABQABgAIAAAAIQC2gziS&#10;/gAAAOEBAAATAAAAAAAAAAAAAAAAAAAAAABbQ29udGVudF9UeXBlc10ueG1sUEsBAi0AFAAGAAgA&#10;AAAhADj9If/WAAAAlAEAAAsAAAAAAAAAAAAAAAAALwEAAF9yZWxzLy5yZWxzUEsBAi0AFAAGAAgA&#10;AAAhALE0ho/FAgAAAQYAAA4AAAAAAAAAAAAAAAAALgIAAGRycy9lMm9Eb2MueG1sUEsBAi0AFAAG&#10;AAgAAAAhADzDm+fcAAAABwEAAA8AAAAAAAAAAAAAAAAAHwUAAGRycy9kb3ducmV2LnhtbFBLBQYA&#10;AAAABAAEAPMAAAAoBgAAAAA=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7441B1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检测总</w:t>
            </w:r>
            <w:proofErr w:type="gramStart"/>
            <w:r w:rsidRPr="007441B1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览</w:t>
            </w:r>
            <w:proofErr w:type="gramEnd"/>
          </w:p>
        </w:tc>
      </w:tr>
    </w:tbl>
    <w:p w14:paraId="23F1EE1C" w14:textId="26CF0A10" w:rsidR="00571DD8" w:rsidRDefault="00526566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&gt;1.1</w:t>
      </w:r>
      <w:r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 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送检信息</w:t>
      </w:r>
      <w:bookmarkEnd w:id="0"/>
    </w:p>
    <w:p w14:paraId="5C16096B" w14:textId="08F44BFE" w:rsidR="001C42F6" w:rsidRPr="00573AC1" w:rsidRDefault="001C42F6" w:rsidP="001C42F6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doc.dyn_1_Overview_SampleInfo}}</w:t>
      </w:r>
    </w:p>
    <w:p w14:paraId="087775FA" w14:textId="30979065" w:rsidR="00292D18" w:rsidRPr="00292D18" w:rsidRDefault="00526566" w:rsidP="00292D18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&gt;1.</w:t>
      </w:r>
      <w:r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2 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检测项目简介</w:t>
      </w:r>
    </w:p>
    <w:tbl>
      <w:tblPr>
        <w:tblStyle w:val="ab"/>
        <w:tblW w:w="5000" w:type="pct"/>
        <w:tblBorders>
          <w:top w:val="single" w:sz="4" w:space="0" w:color="1E7648"/>
          <w:left w:val="none" w:sz="0" w:space="0" w:color="auto"/>
          <w:bottom w:val="single" w:sz="4" w:space="0" w:color="1E7648"/>
          <w:right w:val="none" w:sz="0" w:space="0" w:color="auto"/>
          <w:insideH w:val="dashed" w:sz="4" w:space="0" w:color="BFBFBF" w:themeColor="background1" w:themeShade="BF"/>
          <w:insideV w:val="dashed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133"/>
        <w:gridCol w:w="9209"/>
      </w:tblGrid>
      <w:tr w:rsidR="00292D18" w14:paraId="6921C037" w14:textId="77777777" w:rsidTr="00AC7B92">
        <w:trPr>
          <w:trHeight w:val="567"/>
        </w:trPr>
        <w:tc>
          <w:tcPr>
            <w:tcW w:w="548" w:type="pct"/>
            <w:tcBorders>
              <w:top w:val="single" w:sz="4" w:space="0" w:color="1E7648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2BB49565" w14:textId="77777777" w:rsidR="00292D18" w:rsidRPr="00AC7B92" w:rsidRDefault="00292D18" w:rsidP="00292D18">
            <w:pPr>
              <w:adjustRightInd w:val="0"/>
              <w:snapToGrid w:val="0"/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AC7B92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检测方法</w:t>
            </w:r>
          </w:p>
        </w:tc>
        <w:tc>
          <w:tcPr>
            <w:tcW w:w="4452" w:type="pct"/>
            <w:tcBorders>
              <w:left w:val="nil"/>
            </w:tcBorders>
            <w:vAlign w:val="center"/>
          </w:tcPr>
          <w:p w14:paraId="49D41B22" w14:textId="13552D24" w:rsidR="00292D18" w:rsidRPr="00761A6B" w:rsidRDefault="00292D18" w:rsidP="00292D18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761A6B">
              <w:rPr>
                <w:rFonts w:ascii="思源黑体 CN Normal" w:eastAsia="思源黑体 CN Normal" w:hAnsi="思源黑体 CN Normal"/>
                <w:sz w:val="17"/>
                <w:szCs w:val="17"/>
              </w:rPr>
              <w:t>建库方法为扩增子建库，建库试剂为</w:t>
            </w:r>
            <w:r w:rsidRPr="00761A6B"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BRCA1/2</w:t>
            </w:r>
            <w:r w:rsidRPr="00761A6B">
              <w:rPr>
                <w:rFonts w:ascii="思源黑体 CN Normal" w:eastAsia="思源黑体 CN Normal" w:hAnsi="思源黑体 CN Normal"/>
                <w:sz w:val="17"/>
                <w:szCs w:val="17"/>
              </w:rPr>
              <w:t>基因突变检测</w:t>
            </w:r>
            <w:r w:rsidRPr="00761A6B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试剂盒</w:t>
            </w:r>
            <w:r w:rsidRPr="00761A6B">
              <w:rPr>
                <w:rFonts w:ascii="思源黑体 CN Normal" w:eastAsia="思源黑体 CN Normal" w:hAnsi="思源黑体 CN Normal"/>
                <w:sz w:val="17"/>
                <w:szCs w:val="17"/>
              </w:rPr>
              <w:t>（HANDLE System）。</w:t>
            </w:r>
          </w:p>
        </w:tc>
      </w:tr>
      <w:tr w:rsidR="00292D18" w14:paraId="1F4736EC" w14:textId="77777777" w:rsidTr="00AC7B92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4ED7E827" w14:textId="77777777" w:rsidR="00292D18" w:rsidRPr="00AC7B92" w:rsidRDefault="00292D18" w:rsidP="00292D18">
            <w:pPr>
              <w:adjustRightInd w:val="0"/>
              <w:snapToGrid w:val="0"/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AC7B92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检测平台</w:t>
            </w:r>
          </w:p>
        </w:tc>
        <w:tc>
          <w:tcPr>
            <w:tcW w:w="4452" w:type="pct"/>
            <w:tcBorders>
              <w:left w:val="nil"/>
            </w:tcBorders>
            <w:shd w:val="clear" w:color="auto" w:fill="F2F2F2" w:themeFill="background1" w:themeFillShade="F2"/>
            <w:vAlign w:val="center"/>
          </w:tcPr>
          <w:p w14:paraId="4BF208C4" w14:textId="5A7F91A7" w:rsidR="00292D18" w:rsidRPr="00761A6B" w:rsidRDefault="007E0C1E" w:rsidP="00292D18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761A6B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Illumina/贝瑞基因测序平台、ADx-SEQ200 Plus测序仪</w:t>
            </w:r>
          </w:p>
        </w:tc>
      </w:tr>
      <w:tr w:rsidR="00292D18" w14:paraId="06075D6E" w14:textId="77777777" w:rsidTr="00AC7B92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0A12CEE9" w14:textId="77777777" w:rsidR="00292D18" w:rsidRPr="00AC7B92" w:rsidRDefault="00292D18" w:rsidP="00292D18">
            <w:pPr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AC7B92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检测内容</w:t>
            </w:r>
          </w:p>
        </w:tc>
        <w:tc>
          <w:tcPr>
            <w:tcW w:w="4452" w:type="pct"/>
            <w:tcBorders>
              <w:left w:val="nil"/>
            </w:tcBorders>
            <w:vAlign w:val="center"/>
          </w:tcPr>
          <w:p w14:paraId="31893472" w14:textId="77777777" w:rsidR="00292D18" w:rsidRPr="00761A6B" w:rsidRDefault="00292D18" w:rsidP="00292D18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761A6B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检测范围：</w:t>
            </w:r>
            <w:r w:rsidRPr="00761A6B"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BRCA1</w:t>
            </w:r>
            <w:r w:rsidRPr="00761A6B">
              <w:rPr>
                <w:rFonts w:ascii="思源黑体 CN Normal" w:eastAsia="思源黑体 CN Normal" w:hAnsi="思源黑体 CN Normal"/>
                <w:sz w:val="17"/>
                <w:szCs w:val="17"/>
              </w:rPr>
              <w:t>基因和</w:t>
            </w:r>
            <w:r w:rsidRPr="00761A6B"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BRCA2</w:t>
            </w:r>
            <w:r w:rsidRPr="00761A6B">
              <w:rPr>
                <w:rFonts w:ascii="思源黑体 CN Normal" w:eastAsia="思源黑体 CN Normal" w:hAnsi="思源黑体 CN Normal"/>
                <w:sz w:val="17"/>
                <w:szCs w:val="17"/>
              </w:rPr>
              <w:t>基因全编码区及外显子-内含子连接区、部分UTR区（非翻译区）和内含子</w:t>
            </w:r>
            <w:proofErr w:type="gramStart"/>
            <w:r w:rsidRPr="00761A6B">
              <w:rPr>
                <w:rFonts w:ascii="思源黑体 CN Normal" w:eastAsia="思源黑体 CN Normal" w:hAnsi="思源黑体 CN Normal"/>
                <w:sz w:val="17"/>
                <w:szCs w:val="17"/>
              </w:rPr>
              <w:t>区热点</w:t>
            </w:r>
            <w:proofErr w:type="gramEnd"/>
            <w:r w:rsidRPr="00761A6B">
              <w:rPr>
                <w:rFonts w:ascii="思源黑体 CN Normal" w:eastAsia="思源黑体 CN Normal" w:hAnsi="思源黑体 CN Normal"/>
                <w:sz w:val="17"/>
                <w:szCs w:val="17"/>
              </w:rPr>
              <w:t>变异；</w:t>
            </w:r>
          </w:p>
          <w:p w14:paraId="077DF407" w14:textId="77ADBCEC" w:rsidR="00292D18" w:rsidRPr="00761A6B" w:rsidRDefault="00292D18" w:rsidP="00292D18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761A6B">
              <w:rPr>
                <w:rFonts w:ascii="思源黑体 CN Normal" w:eastAsia="思源黑体 CN Normal" w:hAnsi="思源黑体 CN Normal"/>
                <w:sz w:val="17"/>
                <w:szCs w:val="17"/>
              </w:rPr>
              <w:t>检测突变类型：点突变、插入/缺失突变、大片段重排（仅限血液样本）。</w:t>
            </w:r>
          </w:p>
        </w:tc>
      </w:tr>
      <w:tr w:rsidR="00292D18" w14:paraId="445985DB" w14:textId="77777777" w:rsidTr="00AC7B92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6397F0DE" w14:textId="77777777" w:rsidR="00292D18" w:rsidRPr="00AC7B92" w:rsidRDefault="00292D18" w:rsidP="00292D18">
            <w:pPr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AC7B92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检测意义</w:t>
            </w:r>
          </w:p>
        </w:tc>
        <w:tc>
          <w:tcPr>
            <w:tcW w:w="4452" w:type="pct"/>
            <w:tcBorders>
              <w:left w:val="nil"/>
            </w:tcBorders>
            <w:shd w:val="clear" w:color="auto" w:fill="F2F2F2" w:themeFill="background1" w:themeFillShade="F2"/>
            <w:vAlign w:val="center"/>
          </w:tcPr>
          <w:p w14:paraId="57005F6C" w14:textId="54EEBF73" w:rsidR="00292D18" w:rsidRPr="00761A6B" w:rsidRDefault="00292D18" w:rsidP="00292D18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761A6B"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BRCA1</w:t>
            </w:r>
            <w:r w:rsidRPr="00761A6B">
              <w:rPr>
                <w:rFonts w:ascii="思源黑体 CN Normal" w:eastAsia="思源黑体 CN Normal" w:hAnsi="思源黑体 CN Normal"/>
                <w:sz w:val="17"/>
                <w:szCs w:val="17"/>
              </w:rPr>
              <w:t>基因和</w:t>
            </w:r>
            <w:r w:rsidRPr="00761A6B"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BRCA2</w:t>
            </w:r>
            <w:r w:rsidRPr="00761A6B">
              <w:rPr>
                <w:rFonts w:ascii="思源黑体 CN Normal" w:eastAsia="思源黑体 CN Normal" w:hAnsi="思源黑体 CN Normal"/>
                <w:sz w:val="17"/>
                <w:szCs w:val="17"/>
              </w:rPr>
              <w:t>基因的突变状态，可为受检者提供相关疾病临床治疗决策建议；血液样本检测结果还可为受检者预测相关疾病风险、进行疾病风险管理。</w:t>
            </w:r>
          </w:p>
        </w:tc>
      </w:tr>
      <w:tr w:rsidR="00292D18" w14:paraId="23650307" w14:textId="77777777" w:rsidTr="00AC7B92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1E7648"/>
              <w:right w:val="nil"/>
            </w:tcBorders>
            <w:shd w:val="clear" w:color="auto" w:fill="1E7648"/>
            <w:vAlign w:val="center"/>
          </w:tcPr>
          <w:p w14:paraId="3CE639DE" w14:textId="384AE233" w:rsidR="00292D18" w:rsidRPr="00AC7B92" w:rsidRDefault="00292D18" w:rsidP="00292D18">
            <w:pPr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proofErr w:type="gramStart"/>
            <w:r w:rsidRPr="00AC7B92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适检人群</w:t>
            </w:r>
            <w:proofErr w:type="gramEnd"/>
          </w:p>
        </w:tc>
        <w:tc>
          <w:tcPr>
            <w:tcW w:w="4452" w:type="pct"/>
            <w:tcBorders>
              <w:left w:val="nil"/>
            </w:tcBorders>
            <w:vAlign w:val="center"/>
          </w:tcPr>
          <w:p w14:paraId="62C912FD" w14:textId="77777777" w:rsidR="00292D18" w:rsidRPr="00761A6B" w:rsidRDefault="00292D18" w:rsidP="00292D18">
            <w:pPr>
              <w:pStyle w:val="ae"/>
              <w:numPr>
                <w:ilvl w:val="0"/>
                <w:numId w:val="1"/>
              </w:numPr>
              <w:ind w:left="357" w:firstLineChars="0" w:hanging="357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761A6B">
              <w:rPr>
                <w:rFonts w:ascii="思源黑体 CN Normal" w:eastAsia="思源黑体 CN Normal" w:hAnsi="思源黑体 CN Normal"/>
                <w:sz w:val="17"/>
                <w:szCs w:val="17"/>
              </w:rPr>
              <w:t>来自携带</w:t>
            </w:r>
            <w:r w:rsidRPr="00761A6B"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BRCA1/2</w:t>
            </w:r>
            <w:r w:rsidRPr="00761A6B">
              <w:rPr>
                <w:rFonts w:ascii="思源黑体 CN Normal" w:eastAsia="思源黑体 CN Normal" w:hAnsi="思源黑体 CN Normal"/>
                <w:sz w:val="17"/>
                <w:szCs w:val="17"/>
              </w:rPr>
              <w:t>基因致病性或可能致病性胚系变异的家族。</w:t>
            </w:r>
          </w:p>
          <w:p w14:paraId="56EA4E6C" w14:textId="77777777" w:rsidR="00292D18" w:rsidRPr="00761A6B" w:rsidRDefault="00292D18" w:rsidP="00292D18">
            <w:pPr>
              <w:pStyle w:val="ae"/>
              <w:numPr>
                <w:ilvl w:val="0"/>
                <w:numId w:val="1"/>
              </w:numPr>
              <w:ind w:left="357" w:firstLineChars="0" w:hanging="357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761A6B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肿瘤基因检测到具有临床意义的变异，尚未确认是否为胚系变异。</w:t>
            </w:r>
          </w:p>
          <w:p w14:paraId="75CF6F41" w14:textId="77777777" w:rsidR="00292D18" w:rsidRPr="00761A6B" w:rsidRDefault="00292D18" w:rsidP="00292D18">
            <w:pPr>
              <w:pStyle w:val="ae"/>
              <w:numPr>
                <w:ilvl w:val="0"/>
                <w:numId w:val="1"/>
              </w:numPr>
              <w:ind w:left="357" w:firstLineChars="0" w:hanging="357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761A6B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期望辅助系统治疗和手术方案制定。</w:t>
            </w:r>
          </w:p>
          <w:p w14:paraId="31EC11A4" w14:textId="77777777" w:rsidR="00292D18" w:rsidRPr="00761A6B" w:rsidRDefault="00292D18" w:rsidP="00292D18">
            <w:pPr>
              <w:pStyle w:val="ae"/>
              <w:numPr>
                <w:ilvl w:val="0"/>
                <w:numId w:val="1"/>
              </w:numPr>
              <w:ind w:left="357" w:firstLineChars="0" w:hanging="357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proofErr w:type="gramStart"/>
            <w:r w:rsidRPr="00761A6B">
              <w:rPr>
                <w:rFonts w:ascii="思源黑体 CN Normal" w:eastAsia="思源黑体 CN Normal" w:hAnsi="思源黑体 CN Normal"/>
                <w:sz w:val="17"/>
                <w:szCs w:val="17"/>
              </w:rPr>
              <w:t>德系犹太</w:t>
            </w:r>
            <w:proofErr w:type="gramEnd"/>
            <w:r w:rsidRPr="00761A6B">
              <w:rPr>
                <w:rFonts w:ascii="思源黑体 CN Normal" w:eastAsia="思源黑体 CN Normal" w:hAnsi="思源黑体 CN Normal"/>
                <w:sz w:val="17"/>
                <w:szCs w:val="17"/>
              </w:rPr>
              <w:t>裔</w:t>
            </w:r>
          </w:p>
          <w:p w14:paraId="486D9253" w14:textId="77777777" w:rsidR="00292D18" w:rsidRPr="00761A6B" w:rsidRDefault="00292D18" w:rsidP="00292D18">
            <w:pPr>
              <w:pStyle w:val="ae"/>
              <w:numPr>
                <w:ilvl w:val="0"/>
                <w:numId w:val="1"/>
              </w:numPr>
              <w:ind w:left="357" w:firstLineChars="0" w:hanging="357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761A6B">
              <w:rPr>
                <w:rFonts w:ascii="思源黑体 CN Normal" w:eastAsia="思源黑体 CN Normal" w:hAnsi="思源黑体 CN Normal"/>
                <w:sz w:val="17"/>
                <w:szCs w:val="17"/>
              </w:rPr>
              <w:t>乳腺癌病史：</w:t>
            </w:r>
            <w:r w:rsidRPr="00761A6B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1）诊断年龄≤4</w:t>
            </w:r>
            <w:r w:rsidRPr="00761A6B">
              <w:rPr>
                <w:rFonts w:ascii="思源黑体 CN Normal" w:eastAsia="思源黑体 CN Normal" w:hAnsi="思源黑体 CN Normal"/>
                <w:sz w:val="17"/>
                <w:szCs w:val="17"/>
              </w:rPr>
              <w:t>5岁</w:t>
            </w:r>
            <w:r w:rsidRPr="00761A6B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。2）</w:t>
            </w:r>
            <w:r w:rsidRPr="00761A6B">
              <w:rPr>
                <w:rFonts w:ascii="思源黑体 CN Normal" w:eastAsia="思源黑体 CN Normal" w:hAnsi="思源黑体 CN Normal"/>
                <w:sz w:val="17"/>
                <w:szCs w:val="17"/>
              </w:rPr>
              <w:t>诊断年龄介于</w:t>
            </w:r>
            <w:r w:rsidRPr="00761A6B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4</w:t>
            </w:r>
            <w:r w:rsidRPr="00761A6B">
              <w:rPr>
                <w:rFonts w:ascii="思源黑体 CN Normal" w:eastAsia="思源黑体 CN Normal" w:hAnsi="思源黑体 CN Normal"/>
                <w:sz w:val="17"/>
                <w:szCs w:val="17"/>
              </w:rPr>
              <w:t>6-50岁，同时伴有≥1项情况：</w:t>
            </w:r>
            <w:r w:rsidRPr="00761A6B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 xml:space="preserve">① 家族史未知或家族史有限；② 多处原发乳腺癌（同时发生或者异时发生）；③ </w:t>
            </w:r>
            <w:r w:rsidRPr="00761A6B">
              <w:rPr>
                <w:rFonts w:ascii="思源黑体 CN Normal" w:eastAsia="思源黑体 CN Normal" w:hAnsi="思源黑体 CN Normal"/>
                <w:sz w:val="17"/>
                <w:szCs w:val="17"/>
              </w:rPr>
              <w:t>≥1名血缘近亲在任意年龄诊断乳腺癌、卵巢癌、胰腺癌、前列腺癌。</w:t>
            </w:r>
            <w:r w:rsidRPr="00761A6B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3）诊断年龄≥5</w:t>
            </w:r>
            <w:r w:rsidRPr="00761A6B">
              <w:rPr>
                <w:rFonts w:ascii="思源黑体 CN Normal" w:eastAsia="思源黑体 CN Normal" w:hAnsi="思源黑体 CN Normal"/>
                <w:sz w:val="17"/>
                <w:szCs w:val="17"/>
              </w:rPr>
              <w:t>1岁：</w:t>
            </w:r>
            <w:r w:rsidRPr="00761A6B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① ≥1</w:t>
            </w:r>
            <w:r w:rsidRPr="00761A6B">
              <w:rPr>
                <w:rFonts w:ascii="思源黑体 CN Normal" w:eastAsia="思源黑体 CN Normal" w:hAnsi="思源黑体 CN Normal"/>
                <w:sz w:val="17"/>
                <w:szCs w:val="17"/>
              </w:rPr>
              <w:t>名血缘近亲满足以下任意条件：A、</w:t>
            </w:r>
            <w:r w:rsidRPr="00761A6B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5</w:t>
            </w:r>
            <w:r w:rsidRPr="00761A6B">
              <w:rPr>
                <w:rFonts w:ascii="思源黑体 CN Normal" w:eastAsia="思源黑体 CN Normal" w:hAnsi="思源黑体 CN Normal"/>
                <w:sz w:val="17"/>
                <w:szCs w:val="17"/>
              </w:rPr>
              <w:t>0岁及以前诊断乳腺癌或任意年龄诊断男性乳腺癌；B、任意年龄诊断卵巢癌；C、任意年龄诊断胰腺癌；D、任意年龄诊断转移性、组织学为导管内</w:t>
            </w:r>
            <w:r w:rsidRPr="00761A6B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/</w:t>
            </w:r>
            <w:r w:rsidRPr="00761A6B">
              <w:rPr>
                <w:rFonts w:ascii="思源黑体 CN Normal" w:eastAsia="思源黑体 CN Normal" w:hAnsi="思源黑体 CN Normal"/>
                <w:sz w:val="17"/>
                <w:szCs w:val="17"/>
              </w:rPr>
              <w:t>筛状或高危</w:t>
            </w:r>
            <w:r w:rsidRPr="00761A6B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/极高危前列腺癌。② 患者和/或血缘近亲中≥3</w:t>
            </w:r>
            <w:r w:rsidRPr="00761A6B">
              <w:rPr>
                <w:rFonts w:ascii="思源黑体 CN Normal" w:eastAsia="思源黑体 CN Normal" w:hAnsi="思源黑体 CN Normal"/>
                <w:sz w:val="17"/>
                <w:szCs w:val="17"/>
              </w:rPr>
              <w:t>次诊断乳腺癌。</w:t>
            </w:r>
            <w:r w:rsidRPr="00761A6B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 xml:space="preserve">③ </w:t>
            </w:r>
            <w:r w:rsidRPr="00761A6B">
              <w:rPr>
                <w:rFonts w:ascii="思源黑体 CN Normal" w:eastAsia="思源黑体 CN Normal" w:hAnsi="思源黑体 CN Normal"/>
                <w:sz w:val="17"/>
                <w:szCs w:val="17"/>
              </w:rPr>
              <w:t>≥2名血缘近亲在任意年龄诊断乳腺癌或前列腺癌（任意级别）。</w:t>
            </w:r>
            <w:r w:rsidRPr="00761A6B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4）任意年龄诊断：A、三阴性乳腺癌；B、男性乳腺癌；C、≥1</w:t>
            </w:r>
            <w:r w:rsidRPr="00761A6B">
              <w:rPr>
                <w:rFonts w:ascii="思源黑体 CN Normal" w:eastAsia="思源黑体 CN Normal" w:hAnsi="思源黑体 CN Normal"/>
                <w:sz w:val="17"/>
                <w:szCs w:val="17"/>
              </w:rPr>
              <w:t>名血缘近亲诊断男性乳腺癌。</w:t>
            </w:r>
          </w:p>
          <w:p w14:paraId="2E935A83" w14:textId="77777777" w:rsidR="00292D18" w:rsidRPr="00761A6B" w:rsidRDefault="00292D18" w:rsidP="00292D18">
            <w:pPr>
              <w:pStyle w:val="ae"/>
              <w:numPr>
                <w:ilvl w:val="0"/>
                <w:numId w:val="1"/>
              </w:numPr>
              <w:ind w:left="357" w:firstLineChars="0" w:hanging="357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761A6B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任意年龄诊断上皮性卵巢癌（包括输卵管癌、腹膜癌）。</w:t>
            </w:r>
          </w:p>
          <w:p w14:paraId="66041DB1" w14:textId="77777777" w:rsidR="00292D18" w:rsidRPr="00761A6B" w:rsidRDefault="00292D18" w:rsidP="00292D18">
            <w:pPr>
              <w:pStyle w:val="ae"/>
              <w:numPr>
                <w:ilvl w:val="0"/>
                <w:numId w:val="1"/>
              </w:numPr>
              <w:ind w:left="357" w:firstLineChars="0" w:hanging="357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761A6B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卵巢癌家族史：1</w:t>
            </w:r>
            <w:r w:rsidRPr="00761A6B">
              <w:rPr>
                <w:rFonts w:ascii="思源黑体 CN Normal" w:eastAsia="思源黑体 CN Normal" w:hAnsi="思源黑体 CN Normal"/>
                <w:sz w:val="17"/>
                <w:szCs w:val="17"/>
              </w:rPr>
              <w:t>名一级或二级血亲在任意年龄诊断上皮性卵巢癌（包括</w:t>
            </w:r>
            <w:r w:rsidRPr="00761A6B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输卵管癌、腹膜癌）。</w:t>
            </w:r>
          </w:p>
          <w:p w14:paraId="46F401CB" w14:textId="77777777" w:rsidR="00292D18" w:rsidRPr="00761A6B" w:rsidRDefault="00292D18" w:rsidP="00292D18">
            <w:pPr>
              <w:pStyle w:val="ae"/>
              <w:numPr>
                <w:ilvl w:val="0"/>
                <w:numId w:val="1"/>
              </w:numPr>
              <w:ind w:left="357" w:firstLineChars="0" w:hanging="357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761A6B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外分泌胰腺癌病史或者一级血亲诊断外分泌胰腺癌。</w:t>
            </w:r>
          </w:p>
          <w:p w14:paraId="55B1DC80" w14:textId="19F59134" w:rsidR="00292D18" w:rsidRPr="00761A6B" w:rsidRDefault="00292D18" w:rsidP="00292D18">
            <w:pPr>
              <w:pStyle w:val="ae"/>
              <w:numPr>
                <w:ilvl w:val="0"/>
                <w:numId w:val="1"/>
              </w:numPr>
              <w:spacing w:line="300" w:lineRule="exact"/>
              <w:ind w:left="357" w:firstLineChars="0" w:hanging="357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761A6B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前列腺癌病史</w:t>
            </w:r>
            <w:r w:rsidRPr="00761A6B">
              <w:rPr>
                <w:rFonts w:ascii="思源黑体 CN Normal" w:eastAsia="思源黑体 CN Normal" w:hAnsi="思源黑体 CN Normal"/>
                <w:sz w:val="17"/>
                <w:szCs w:val="17"/>
              </w:rPr>
              <w:t>，同时伴有≥1项情况：</w:t>
            </w:r>
            <w:r w:rsidRPr="00761A6B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1）</w:t>
            </w:r>
            <w:r w:rsidRPr="00761A6B">
              <w:rPr>
                <w:rFonts w:ascii="思源黑体 CN Normal" w:eastAsia="思源黑体 CN Normal" w:hAnsi="思源黑体 CN Normal"/>
                <w:sz w:val="17"/>
                <w:szCs w:val="17"/>
              </w:rPr>
              <w:t>任意年龄诊断转移性、组织学为导管内</w:t>
            </w:r>
            <w:r w:rsidRPr="00761A6B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/</w:t>
            </w:r>
            <w:r w:rsidRPr="00761A6B">
              <w:rPr>
                <w:rFonts w:ascii="思源黑体 CN Normal" w:eastAsia="思源黑体 CN Normal" w:hAnsi="思源黑体 CN Normal"/>
                <w:sz w:val="17"/>
                <w:szCs w:val="17"/>
              </w:rPr>
              <w:t>筛状或高危</w:t>
            </w:r>
            <w:r w:rsidRPr="00761A6B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/极高危前列腺癌。2）</w:t>
            </w:r>
            <w:r w:rsidRPr="00761A6B">
              <w:rPr>
                <w:rFonts w:ascii="思源黑体 CN Normal" w:eastAsia="思源黑体 CN Normal" w:hAnsi="思源黑体 CN Normal"/>
                <w:sz w:val="17"/>
                <w:szCs w:val="17"/>
              </w:rPr>
              <w:t>≥1名血缘近亲在</w:t>
            </w:r>
            <w:r w:rsidRPr="00761A6B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5</w:t>
            </w:r>
            <w:r w:rsidRPr="00761A6B">
              <w:rPr>
                <w:rFonts w:ascii="思源黑体 CN Normal" w:eastAsia="思源黑体 CN Normal" w:hAnsi="思源黑体 CN Normal"/>
                <w:sz w:val="17"/>
                <w:szCs w:val="17"/>
              </w:rPr>
              <w:t>0岁及以前诊断乳腺癌、任意年龄诊断卵巢癌、胰腺癌或任意年龄诊断转移性、组织学为导管内</w:t>
            </w:r>
            <w:r w:rsidRPr="00761A6B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/</w:t>
            </w:r>
            <w:r w:rsidRPr="00761A6B">
              <w:rPr>
                <w:rFonts w:ascii="思源黑体 CN Normal" w:eastAsia="思源黑体 CN Normal" w:hAnsi="思源黑体 CN Normal"/>
                <w:sz w:val="17"/>
                <w:szCs w:val="17"/>
              </w:rPr>
              <w:t>筛状或高危</w:t>
            </w:r>
            <w:r w:rsidRPr="00761A6B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/极高危前列腺癌。3）≥2名血缘近亲在任意年龄诊断乳腺癌或前列腺癌。</w:t>
            </w:r>
          </w:p>
        </w:tc>
      </w:tr>
    </w:tbl>
    <w:p w14:paraId="73997715" w14:textId="77777777" w:rsidR="003F3FB7" w:rsidRPr="00FA5D11" w:rsidRDefault="003F3FB7" w:rsidP="003F3FB7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}</w:t>
      </w:r>
    </w:p>
    <w:p w14:paraId="5FE38F08" w14:textId="223D0544" w:rsidR="00571DD8" w:rsidRDefault="00526566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&gt;1.</w:t>
      </w:r>
      <w:r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3 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检测结果</w:t>
      </w:r>
    </w:p>
    <w:p w14:paraId="37F31985" w14:textId="77777777" w:rsidR="00571DD8" w:rsidRDefault="00C53679">
      <w:pPr>
        <w:pStyle w:val="2"/>
        <w:spacing w:before="0" w:after="0" w:line="280" w:lineRule="exact"/>
        <w:ind w:firstLineChars="50" w:firstLine="105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1" w:name="_Toc41566816"/>
      <w:bookmarkStart w:id="2" w:name="_Toc41567058"/>
      <w:bookmarkStart w:id="3" w:name="_Toc41567090"/>
      <w:bookmarkStart w:id="4" w:name="_Toc42102366"/>
      <w:bookmarkStart w:id="5" w:name="_Toc41565900"/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1.3.</w:t>
      </w:r>
      <w:r>
        <w:rPr>
          <w:rFonts w:ascii="思源黑体 CN Bold" w:eastAsia="思源黑体 CN Bold" w:hAnsi="思源黑体 CN Bold" w:cstheme="minorBidi"/>
          <w:color w:val="1E7648"/>
          <w:sz w:val="21"/>
          <w:szCs w:val="21"/>
        </w:rPr>
        <w:t>1</w:t>
      </w:r>
      <w:bookmarkStart w:id="6" w:name="_Hlk71372045"/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检测结果小结</w:t>
      </w:r>
      <w:bookmarkEnd w:id="1"/>
      <w:bookmarkEnd w:id="2"/>
      <w:bookmarkEnd w:id="3"/>
      <w:bookmarkEnd w:id="4"/>
      <w:bookmarkEnd w:id="5"/>
      <w:bookmarkEnd w:id="6"/>
    </w:p>
    <w:p w14:paraId="7071B1EB" w14:textId="77777777" w:rsidR="00357CE8" w:rsidRDefault="00357CE8" w:rsidP="00357CE8"/>
    <w:p w14:paraId="462BFAA3" w14:textId="249482FC" w:rsidR="00571DD8" w:rsidRDefault="00E26347" w:rsidP="00E26347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E26347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dyn_1_Overview_Variant</w:t>
      </w:r>
      <w:r w:rsidR="00B74A40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_</w:t>
      </w:r>
      <w:r w:rsidRPr="00E26347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Synthesize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755018AF" w14:textId="77777777" w:rsidR="003765B6" w:rsidRPr="00E26347" w:rsidRDefault="003765B6" w:rsidP="00357CE8"/>
    <w:p w14:paraId="203B07AC" w14:textId="77777777" w:rsidR="00571DD8" w:rsidRDefault="00C53679">
      <w:pPr>
        <w:pStyle w:val="2"/>
        <w:spacing w:before="0" w:after="0" w:line="280" w:lineRule="exact"/>
        <w:ind w:firstLineChars="50" w:firstLine="105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1.3.</w:t>
      </w:r>
      <w:r>
        <w:rPr>
          <w:rFonts w:ascii="思源黑体 CN Bold" w:eastAsia="思源黑体 CN Bold" w:hAnsi="思源黑体 CN Bold" w:cstheme="minorBidi"/>
          <w:color w:val="1E7648"/>
          <w:sz w:val="21"/>
          <w:szCs w:val="21"/>
        </w:rPr>
        <w:t>2</w:t>
      </w:r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良性、疑似良性变异检测结果列表</w:t>
      </w:r>
    </w:p>
    <w:p w14:paraId="312182A7" w14:textId="77777777" w:rsidR="00357CE8" w:rsidRDefault="00357CE8" w:rsidP="00357CE8"/>
    <w:p w14:paraId="7F793235" w14:textId="1AEDD56D" w:rsidR="00571DD8" w:rsidRPr="00E26347" w:rsidRDefault="00E26347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E26347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dyn_1_Overview_Variant</w:t>
      </w:r>
      <w:r w:rsidR="00B74A40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_</w:t>
      </w:r>
      <w:r w:rsidRPr="00E26347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Benign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67881768" w14:textId="77777777" w:rsidR="00571DD8" w:rsidRPr="0050348F" w:rsidRDefault="00C53679">
      <w:pP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50348F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注：</w:t>
      </w:r>
    </w:p>
    <w:p w14:paraId="6AF6F03B" w14:textId="459945C6" w:rsidR="00571DD8" w:rsidRPr="0050348F" w:rsidRDefault="00C53679">
      <w:pPr>
        <w:pStyle w:val="ae"/>
        <w:numPr>
          <w:ilvl w:val="0"/>
          <w:numId w:val="3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50348F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基于产品的检测范围得出检测结果。</w:t>
      </w:r>
      <w:r w:rsidRPr="0050348F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本检测项目中使用的参考基因组版本是hg19。报告中的变异遵从人类基因组变异协会（Human Genome Variation Society，HGVS）的变异命名指南（http://varnomen.hgvs.org）中的相关规定进行命名。</w:t>
      </w:r>
      <w:r w:rsidR="00DB7190" w:rsidRPr="00DB7190">
        <w:rPr>
          <w:rFonts w:ascii="思源黑体 CN Normal" w:eastAsia="思源黑体 CN Normal" w:hAnsi="思源黑体 CN Normal"/>
          <w:color w:val="000000" w:themeColor="text1"/>
          <w:sz w:val="16"/>
          <w:szCs w:val="16"/>
          <w:highlight w:val="magenta"/>
        </w:rPr>
        <w:t xml:space="preserve">{% if </w:t>
      </w:r>
      <w:proofErr w:type="spellStart"/>
      <w:r w:rsidR="00DB7190" w:rsidRPr="00DB7190">
        <w:rPr>
          <w:rFonts w:ascii="思源黑体 CN Normal" w:eastAsia="思源黑体 CN Normal" w:hAnsi="思源黑体 CN Normal"/>
          <w:color w:val="000000" w:themeColor="text1"/>
          <w:sz w:val="16"/>
          <w:szCs w:val="16"/>
          <w:highlight w:val="magenta"/>
        </w:rPr>
        <w:t>judge_brca_cnv</w:t>
      </w:r>
      <w:proofErr w:type="spellEnd"/>
      <w:r w:rsidR="00DB7190" w:rsidRPr="00DB7190">
        <w:rPr>
          <w:rFonts w:ascii="思源黑体 CN Normal" w:eastAsia="思源黑体 CN Normal" w:hAnsi="思源黑体 CN Normal"/>
          <w:color w:val="000000" w:themeColor="text1"/>
          <w:sz w:val="16"/>
          <w:szCs w:val="16"/>
          <w:highlight w:val="magenta"/>
        </w:rPr>
        <w:t xml:space="preserve"> == “</w:t>
      </w:r>
      <w:proofErr w:type="spellStart"/>
      <w:r w:rsidR="00DB7190" w:rsidRPr="00DB7190">
        <w:rPr>
          <w:rFonts w:ascii="思源黑体 CN Normal" w:eastAsia="思源黑体 CN Normal" w:hAnsi="思源黑体 CN Normal"/>
          <w:color w:val="000000" w:themeColor="text1"/>
          <w:sz w:val="16"/>
          <w:szCs w:val="16"/>
          <w:highlight w:val="magenta"/>
        </w:rPr>
        <w:t>mlpa</w:t>
      </w:r>
      <w:proofErr w:type="spellEnd"/>
      <w:r w:rsidR="00DB7190" w:rsidRPr="00DB7190">
        <w:rPr>
          <w:rFonts w:ascii="思源黑体 CN Normal" w:eastAsia="思源黑体 CN Normal" w:hAnsi="思源黑体 CN Normal"/>
          <w:color w:val="000000" w:themeColor="text1"/>
          <w:sz w:val="16"/>
          <w:szCs w:val="16"/>
          <w:highlight w:val="magenta"/>
        </w:rPr>
        <w:t>”%}</w:t>
      </w:r>
      <w:r w:rsidRPr="0050348F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NGS</w:t>
      </w:r>
      <w:r w:rsidRPr="0050348F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lastRenderedPageBreak/>
        <w:t>结果中，血液样本检测到大片段重排阳性信号时，其结果会采用多重连接探针扩增（MLPA）技术验证，结合NGS结果和MLPA验证结果出具报告。</w:t>
      </w:r>
      <w:r w:rsidR="00DB7190" w:rsidRPr="00DB7190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  <w:highlight w:val="magenta"/>
        </w:rPr>
        <w:t>{</w:t>
      </w:r>
      <w:r w:rsidR="00DB7190" w:rsidRPr="00DB7190">
        <w:rPr>
          <w:rFonts w:ascii="思源黑体 CN Normal" w:eastAsia="思源黑体 CN Normal" w:hAnsi="思源黑体 CN Normal"/>
          <w:color w:val="000000" w:themeColor="text1"/>
          <w:sz w:val="16"/>
          <w:szCs w:val="16"/>
          <w:highlight w:val="magenta"/>
        </w:rPr>
        <w:t>%endif%}</w:t>
      </w:r>
    </w:p>
    <w:p w14:paraId="1E6B0684" w14:textId="77777777" w:rsidR="00571DD8" w:rsidRPr="0050348F" w:rsidRDefault="00C53679">
      <w:pPr>
        <w:pStyle w:val="ae"/>
        <w:numPr>
          <w:ilvl w:val="0"/>
          <w:numId w:val="3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50348F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本报告中胚系变异解读遵循美国医学遗传学和基因组学学会（the American College of Medical Genetics，ACMG）、分子病理协会（the Association for Molecular Pathology，AMP）、美国病理学家学会（the College of American Pathologists，CAP）发布的《遗传变异分类标准与指南》（2015年版），遗传变异分为5个等级：致病性、疑似致病性、意义不明确、疑似良性、良性。</w:t>
      </w:r>
    </w:p>
    <w:p w14:paraId="0AE5ABD5" w14:textId="77777777" w:rsidR="00571DD8" w:rsidRPr="0050348F" w:rsidRDefault="00C53679">
      <w:pPr>
        <w:pStyle w:val="ae"/>
        <w:numPr>
          <w:ilvl w:val="0"/>
          <w:numId w:val="3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50348F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致病性或疑似致病性的胚系变异，根据美国病理学会（AMP）、美国临床肿瘤学会（ASCO）和美国病理学家学会（CAP）共同参与制定的《肿瘤变异解读及报告指南（2017年版）》（PMID: 27993330）与中国专家共识《肿瘤二代测序临床报告解读共识》，根据变异在不同癌种中对应的药物敏感性、诊断及预后证据分为四个等级：A级、B级、C级、D级（详见“产品声明”部分的“变异命名与解读”）。</w:t>
      </w:r>
    </w:p>
    <w:p w14:paraId="27FDAE7F" w14:textId="77777777" w:rsidR="00571DD8" w:rsidRPr="0050348F" w:rsidRDefault="00C53679">
      <w:pPr>
        <w:pStyle w:val="ae"/>
        <w:numPr>
          <w:ilvl w:val="0"/>
          <w:numId w:val="3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50348F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胚系变异在基因型处填写杂合或纯合，分别表示丰度在50％或100％左右；胚系</w:t>
      </w:r>
      <w:r w:rsidRPr="0050348F">
        <w:rPr>
          <w:rFonts w:ascii="思源黑体 CN Normal" w:eastAsia="思源黑体 CN Normal" w:hAnsi="思源黑体 CN Normal" w:hint="eastAsia"/>
          <w:i/>
          <w:iCs/>
          <w:color w:val="000000" w:themeColor="text1"/>
          <w:sz w:val="16"/>
          <w:szCs w:val="16"/>
        </w:rPr>
        <w:t>BRCA1</w:t>
      </w:r>
      <w:r w:rsidRPr="0050348F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/</w:t>
      </w:r>
      <w:r w:rsidRPr="0050348F">
        <w:rPr>
          <w:rFonts w:ascii="思源黑体 CN Normal" w:eastAsia="思源黑体 CN Normal" w:hAnsi="思源黑体 CN Normal" w:hint="eastAsia"/>
          <w:i/>
          <w:iCs/>
          <w:color w:val="000000" w:themeColor="text1"/>
          <w:sz w:val="16"/>
          <w:szCs w:val="16"/>
        </w:rPr>
        <w:t>BRCA2</w:t>
      </w:r>
      <w:r w:rsidRPr="0050348F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大片段重排变异在基因型处填写“/”，表示无法区分杂合或纯合。</w:t>
      </w:r>
    </w:p>
    <w:p w14:paraId="4A1C06BE" w14:textId="77777777" w:rsidR="00571DD8" w:rsidRPr="0050348F" w:rsidRDefault="00C53679">
      <w:pPr>
        <w:pStyle w:val="ae"/>
        <w:numPr>
          <w:ilvl w:val="0"/>
          <w:numId w:val="3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50348F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“</w:t>
      </w:r>
      <w:r w:rsidRPr="0050348F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检测结果小结</w:t>
      </w:r>
      <w:r w:rsidRPr="0050348F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”</w:t>
      </w:r>
      <w:r w:rsidRPr="0050348F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 xml:space="preserve"> 仅列出解读为致病性、疑似致病性、意义不明确的</w:t>
      </w:r>
      <w:r w:rsidRPr="0050348F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胚系</w:t>
      </w:r>
      <w:r w:rsidRPr="0050348F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变异</w:t>
      </w:r>
      <w:r w:rsidRPr="0050348F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。</w:t>
      </w:r>
    </w:p>
    <w:p w14:paraId="27411136" w14:textId="77777777" w:rsidR="003F3FB7" w:rsidRDefault="00C53679" w:rsidP="003F3FB7">
      <w:pPr>
        <w:pStyle w:val="ae"/>
        <w:ind w:left="420" w:firstLineChars="0" w:firstLine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50348F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“</w:t>
      </w:r>
      <w:r w:rsidRPr="0050348F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良性、疑似良性变异检测结果列表</w:t>
      </w:r>
      <w:r w:rsidRPr="0050348F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” 解读为良性、疑似良性的胚系变异。</w:t>
      </w:r>
    </w:p>
    <w:p w14:paraId="71B91268" w14:textId="370D03C4" w:rsidR="003F3FB7" w:rsidRPr="003F3FB7" w:rsidRDefault="00C53679" w:rsidP="003F3FB7">
      <w:pPr>
        <w:pStyle w:val="ae"/>
        <w:numPr>
          <w:ilvl w:val="0"/>
          <w:numId w:val="3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3F3FB7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在报告出具时基于当前已发表的文献、指南、公共数据库及临床研究结果对变异进行解读，随着研究的发展，变异解读结果可能发生变化。</w:t>
      </w:r>
      <w:r w:rsidR="003F3FB7" w:rsidRPr="003F3FB7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 w:rsidR="003F3FB7" w:rsidRPr="003F3FB7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 w:rsidR="003F3FB7" w:rsidRPr="003F3FB7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 w:rsidR="003F3FB7" w:rsidRPr="003F3FB7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 w:rsidR="003F3FB7" w:rsidRPr="003F3FB7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53"/>
        <w:gridCol w:w="6079"/>
      </w:tblGrid>
      <w:tr w:rsidR="00431BC1" w14:paraId="1BA43545" w14:textId="77777777" w:rsidTr="007155BB">
        <w:tc>
          <w:tcPr>
            <w:tcW w:w="4253" w:type="dxa"/>
          </w:tcPr>
          <w:bookmarkStart w:id="7" w:name="_Hlk106357845"/>
          <w:p w14:paraId="36DE6212" w14:textId="77777777" w:rsidR="00431BC1" w:rsidRPr="007441B1" w:rsidRDefault="00431BC1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11488" behindDoc="1" locked="0" layoutInCell="1" allowOverlap="1" wp14:anchorId="059C6B8A" wp14:editId="5CD64DF2">
                      <wp:simplePos x="0" y="0"/>
                      <wp:positionH relativeFrom="column">
                        <wp:posOffset>2169795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06" name="流程图: 接点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50722260" id="流程图: 接点 2" o:spid="_x0000_s1026" type="#_x0000_t120" style="position:absolute;left:0;text-align:left;margin-left:170.85pt;margin-top:3.25pt;width:24.65pt;height:25.15pt;z-index:-251604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BzTe9ThAAAACAEAAA8AAABkcnMvZG93bnJldi54bWxMj81OwzAQhO9IvIO1SNyoE0pC&#10;CXEqVKlC/FxoKypubmxii3gdxU6T8vQsJziOZjTzTbmcXMuOug/Wo4B0lgDTWHtlsRGw266vFsBC&#10;lKhk61ELOOkAy+r8rJSF8iO+6eMmNoxKMBRSgImxKzgPtdFOhpnvNJL36XsnI8m+4aqXI5W7ll8n&#10;Sc6dtEgLRnZ6ZXT9tRmcAFydHsf6BYend2u/9+vXD7N/zoS4vJge7oFFPcW/MPziEzpUxHTwA6rA&#10;WgHzm/SWogLyDBj587uUvh0EZPkCeFXy/weqHwAAAP//AwBQSwECLQAUAAYACAAAACEAtoM4kv4A&#10;AADhAQAAEwAAAAAAAAAAAAAAAAAAAAAAW0NvbnRlbnRfVHlwZXNdLnhtbFBLAQItABQABgAIAAAA&#10;IQA4/SH/1gAAAJQBAAALAAAAAAAAAAAAAAAAAC8BAABfcmVscy8ucmVsc1BLAQItABQABgAIAAAA&#10;IQBS1g/nvgIAAOkFAAAOAAAAAAAAAAAAAAAAAC4CAABkcnMvZTJvRG9jLnhtbFBLAQItABQABgAI&#10;AAAAIQAc03vU4QAAAAgBAAAPAAAAAAAAAAAAAAAAABgFAABkcnMvZG93bnJldi54bWxQSwUGAAAA&#10;AAQABADzAAAAJgYAAAAA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7441B1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2 </w:t>
            </w:r>
            <w:r w:rsidRPr="007441B1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6079" w:type="dxa"/>
          </w:tcPr>
          <w:p w14:paraId="0C650CAE" w14:textId="77777777" w:rsidR="00431BC1" w:rsidRPr="007441B1" w:rsidRDefault="00431BC1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10464" behindDoc="1" locked="0" layoutInCell="1" allowOverlap="1" wp14:anchorId="24791B53" wp14:editId="551A13E5">
                      <wp:simplePos x="0" y="0"/>
                      <wp:positionH relativeFrom="margin">
                        <wp:posOffset>-68580</wp:posOffset>
                      </wp:positionH>
                      <wp:positionV relativeFrom="paragraph">
                        <wp:posOffset>43815</wp:posOffset>
                      </wp:positionV>
                      <wp:extent cx="1562100" cy="321310"/>
                      <wp:effectExtent l="38100" t="38100" r="95250" b="97790"/>
                      <wp:wrapNone/>
                      <wp:docPr id="1007" name="矩形: 圆角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6210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4FCC22F6" id="矩形: 圆角 3" o:spid="_x0000_s1026" style="position:absolute;left:0;text-align:left;margin-left:-5.4pt;margin-top:3.45pt;width:123pt;height:25.3pt;z-index:-25160601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uMZzyAIAAAIGAAAOAAAAZHJzL2Uyb0RvYy54bWysVE1vGyEQvVfqf0Dcm/U6dj6srCMrUapK&#10;aRPFrXLGwHpRWYYC63X66zuAvXba9FL1sgvM8Gbem2GurretJhvpvAJT0fJkRIk0HIQy64p++3r3&#10;4YISH5gRTIORFX2Rnl7P37+76u1MjqEBLaQjCGL8rLcVbUKws6LwvJEt8ydgpUFjDa5lAbduXQjH&#10;ekRvdTEejc6KHpywDrj0Hk9vs5HOE35dSx4e6trLQHRFMbeQvi59V/FbzK/YbO2YbRTfpcH+IYuW&#10;KYNBB6hbFhjpnPoDqlXcgYc6nHBoC6hrxWXigGzK0W9slg2zMnFBcbwdZPL/D5Z/2Szto0MZeutn&#10;HpeRxbZ2bfxjfmSbxHoZxJLbQDgeltOzcTlCTTnaTsflaZnULA63rfPho4SWxEVFHXRGPGFFklBs&#10;c+8DhkX/vV+M6EErcae0TpvYBfJGO7JhWL/VukxXddd+BpHPLqcjzCHjpKaJ7gn1FZI2Ec9ARM7O&#10;+USmFsFMEtsuSLdsRE9WunNPTFR0OrqIFIWKBE4vEl+hsH/G5xg3mpheY+MHTYmD8KxCk4oW1YqQ&#10;kdohf83490xe24ZlApMEcxBinz7sk0lkjvIsDoVKq/CiZQylzZOsiRJYmnEKMsiRAzHOpQlZQd8w&#10;IfNx1O9tARNgRK5RtAF7B/C6MnvsTGPnH6/mvIfLWZS/JJYvDzdSZDBhuNwqA+4tZhpZ7SJnf5Ts&#10;SJq4XIF4eXSxRKmbveV3Cktzz3x4ZA5fPFYSp1h4wE+toa8o7FaUNOB+vnUe/fEhopWSHidIRf2P&#10;jjlJif5k8IlelpMJwoa0mUzPx7hxx5bVscV07Q1gk5c4Ly1Py+gf9H5ZO2ifcdgtYlQ0McMxdkV5&#10;cPvNTciTDccll4tFcsMxY1m4N0vLI3hU1cCiC1Cr9PwO6uxUw0GTWm43FOMkO94nr8Ponv8CAAD/&#10;/wMAUEsDBBQABgAIAAAAIQAbcLTB3wAAAAgBAAAPAAAAZHJzL2Rvd25yZXYueG1sTI/BTsMwEETv&#10;SPyDtUhcUOs0VVoasqmiSnDhUFH4ADfexoF4HcVum/w95kSPoxnNvCm2o+3EhQbfOkZYzBMQxLXT&#10;LTcIX5+vs2cQPijWqnNMCBN52Jb3d4XKtbvyB10OoRGxhH2uEEwIfS6lrw1Z5eeuJ47eyQ1WhSiH&#10;RupBXWO57WSaJCtpVctxwaiedobqn8PZIuzIvE2TP+2rpf3eb5pq0E/rd8THh7F6ARFoDP9h+MOP&#10;6FBGpqM7s/aiQ5gtkogeEFYbENFPl1kK4oiQrTOQZSFvD5S/AAAA//8DAFBLAQItABQABgAIAAAA&#10;IQC2gziS/gAAAOEBAAATAAAAAAAAAAAAAAAAAAAAAABbQ29udGVudF9UeXBlc10ueG1sUEsBAi0A&#10;FAAGAAgAAAAhADj9If/WAAAAlAEAAAsAAAAAAAAAAAAAAAAALwEAAF9yZWxzLy5yZWxzUEsBAi0A&#10;FAAGAAgAAAAhAKO4xnPIAgAAAgYAAA4AAAAAAAAAAAAAAAAALgIAAGRycy9lMm9Eb2MueG1sUEsB&#10;Ai0AFAAGAAgAAAAhABtwtMHfAAAACAEAAA8AAAAAAAAAAAAAAAAAIgUAAGRycy9kb3ducmV2Lnht&#10;bFBLBQYAAAAABAAEAPMAAAAuBgAAAAA=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7441B1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检测结果详细解读</w:t>
            </w:r>
          </w:p>
        </w:tc>
      </w:tr>
    </w:tbl>
    <w:p w14:paraId="53F9DA68" w14:textId="7F624AF0" w:rsidR="005A72DF" w:rsidRPr="005A72DF" w:rsidRDefault="00015C97" w:rsidP="00015C97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&gt;</w:t>
      </w:r>
      <w:r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2.1 </w:t>
      </w:r>
      <w:r w:rsidR="00F7406B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致病性、疑似致病性胚系变异详细解读</w:t>
      </w:r>
      <w:bookmarkEnd w:id="7"/>
    </w:p>
    <w:p w14:paraId="394F2DC1" w14:textId="7ACA32D0" w:rsidR="00FF2EFD" w:rsidRPr="00E26347" w:rsidRDefault="00FF2EFD" w:rsidP="00FF2EFD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FF2EF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dyn_2_Detailed_InterpretationGermline</w:t>
      </w:r>
      <w:r w:rsidR="007B4502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_</w:t>
      </w:r>
      <w:r w:rsidRPr="00FF2EF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45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5F141243" w14:textId="18D44379" w:rsidR="00763489" w:rsidRPr="007B4502" w:rsidRDefault="00763489" w:rsidP="00763489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1EE8DE63" w14:textId="25C20F2C" w:rsidR="005A72DF" w:rsidRPr="005A72DF" w:rsidRDefault="00015C97" w:rsidP="00015C97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bookmarkStart w:id="8" w:name="_Hlk106357872"/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&gt;</w:t>
      </w:r>
      <w:r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2.2 </w:t>
      </w:r>
      <w:r w:rsidR="00763489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意义不明确胚系变异详细解读</w:t>
      </w:r>
      <w:bookmarkEnd w:id="8"/>
    </w:p>
    <w:p w14:paraId="26FE3C00" w14:textId="0D56F06D" w:rsidR="00FF2EFD" w:rsidRDefault="00FF2EFD" w:rsidP="00FF2EFD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FF2EF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dyn_2_Detailed_InterpretationGermline</w:t>
      </w:r>
      <w:r w:rsidR="007B4502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_</w:t>
      </w:r>
      <w: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3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5B523B2C" w14:textId="7B1D29AC" w:rsidR="00CD538E" w:rsidRPr="00CD538E" w:rsidRDefault="00CD538E" w:rsidP="00FF2EFD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 xml:space="preserve">{%p if “健康” not in </w:t>
      </w:r>
      <w:proofErr w:type="spellStart"/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sample.tumor_names_cn</w:t>
      </w:r>
      <w:proofErr w:type="spellEnd"/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%}</w:t>
      </w:r>
    </w:p>
    <w:p w14:paraId="2DFE8CFC" w14:textId="77777777" w:rsidR="003F3FB7" w:rsidRPr="00FA5D11" w:rsidRDefault="003F3FB7" w:rsidP="003F3FB7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95"/>
        <w:gridCol w:w="5937"/>
      </w:tblGrid>
      <w:tr w:rsidR="00431BC1" w14:paraId="22101D7A" w14:textId="77777777" w:rsidTr="007155BB">
        <w:tc>
          <w:tcPr>
            <w:tcW w:w="4395" w:type="dxa"/>
          </w:tcPr>
          <w:p w14:paraId="2F9A695D" w14:textId="77777777" w:rsidR="00431BC1" w:rsidRPr="007441B1" w:rsidRDefault="00431BC1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14560" behindDoc="1" locked="0" layoutInCell="1" allowOverlap="1" wp14:anchorId="5F4783E5" wp14:editId="559BD955">
                      <wp:simplePos x="0" y="0"/>
                      <wp:positionH relativeFrom="column">
                        <wp:posOffset>2265045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8580" b="99695"/>
                      <wp:wrapNone/>
                      <wp:docPr id="1009" name="流程图: 接点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29" cy="319633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6CC0CB4B" id="流程图: 接点 4" o:spid="_x0000_s1026" type="#_x0000_t120" style="position:absolute;left:0;text-align:left;margin-left:178.35pt;margin-top:3.25pt;width:24.65pt;height:25.15pt;z-index:-251601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3zBpvgIAAOkFAAAOAAAAZHJzL2Uyb0RvYy54bWysVN9v2jAQfp+0/8Hy+5oEaEtRQ4XYOk2q&#10;1qps6rNxHGLJ8Xm2IbC/fmc7BLp1L9N4MHfx/fjuu/Pd3u1bRXbCOgm6pMVFTonQHCqpNyX9/u3+&#10;w5QS55mumAItSnoQjt7N37+77cxMjKABVQlLMIh2s86UtPHezLLM8Ua0zF2AERova7At86jaTVZZ&#10;1mH0VmWjPL/KOrCVscCFc/j1Y7qk8xi/rgX3j3XthCeqpIjNx9PGcx3ObH7LZhvLTCN5D4P9A4qW&#10;SY1Jh1AfmWdka+UfoVrJLTio/QWHNoO6llzEGrCaIv+tmlXDjIi1IDnODDS5/xeWf92tzJNFGjrj&#10;Zg7FUMW+tm34R3xkH8k6DGSJvSccP46LcT66oYTj1bi4uRqPA5nZydlY5z8LaEkQSlor6JYNs34J&#10;WmNfwEbC2O7B+eR4dAiZHShZ3UulomI366WyZMewi8Wn66vJtM/1ykzpYKwhuKWI6YuIc4BpYklb&#10;L+yqqTqyVlv7zKqSXubTHGejkgHmeFokBYdkdJ2HHyVMbXC6vaLEgn+RvomdCZREeGFYxQDQ74tU&#10;mTINS5gnMUzCFEc7WEey4AgnamdIs1M/ouQPSoRkSj+LmsgKOzB6KzvjXGifELiGVSIhuPwrghgw&#10;RK6RtiF2H+B1ZcfYqZDePrgm3IPzm7S8dh48YmbQfnBupe5HY2AqlaCwqj5zskfKzqgJ4hqqw5MN&#10;TYpD6wy/lzh8D8z5J2bxYWMvcVn5RzzCPJYUeomSBuzPt74He3xveEtJh4uipO7HlllBifqi8SXe&#10;FJNJ2CxRmVxej1Cx5zfr8xu9bZcQphjXouFRDPZeHcXaQvuCO20RsuIV0xxzl5R7e1SWPi0w3Ipc&#10;LBbRDLeJYf5BrwwPwQOrGhZbD7WMr+vETs8a7pM4cv3uCwvrXI9Wpw09/wUAAP//AwBQSwMEFAAG&#10;AAgAAAAhAJMUxd3gAAAACAEAAA8AAABkcnMvZG93bnJldi54bWxMj81OwzAQhO9IvIO1SNyow0/c&#10;KsSpUKUKAb1QKipubmxii3gdxU6T8vQsJziOZjTzTbmcfMuOpo8uoITrWQbMYB20w0bC7m19tQAW&#10;k0Kt2oBGwslEWFbnZ6UqdBjx1Ry3qWFUgrFQEmxKXcF5rK3xKs5CZ5C8z9B7lUj2Dde9Gqnct/wm&#10;ywT3yiEtWNWZlTX113bwEnB1ehzrFxye3p373q83H3b/nEt5eTE93ANLZkp/YfjFJ3SoiOkQBtSR&#10;tRJuczGnqASRAyP/LhP07SAhFwvgVcn/H6h+AAAA//8DAFBLAQItABQABgAIAAAAIQC2gziS/gAA&#10;AOEBAAATAAAAAAAAAAAAAAAAAAAAAABbQ29udGVudF9UeXBlc10ueG1sUEsBAi0AFAAGAAgAAAAh&#10;ADj9If/WAAAAlAEAAAsAAAAAAAAAAAAAAAAALwEAAF9yZWxzLy5yZWxzUEsBAi0AFAAGAAgAAAAh&#10;ACDfMGm+AgAA6QUAAA4AAAAAAAAAAAAAAAAALgIAAGRycy9lMm9Eb2MueG1sUEsBAi0AFAAGAAgA&#10;AAAhAJMUxd3gAAAACAEAAA8AAAAAAAAAAAAAAAAAGAUAAGRycy9kb3ducmV2LnhtbFBLBQYAAAAA&#10;BAAEAPMAAAAl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7441B1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3 </w:t>
            </w:r>
            <w:r w:rsidRPr="007441B1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937" w:type="dxa"/>
          </w:tcPr>
          <w:p w14:paraId="51C8DE97" w14:textId="77777777" w:rsidR="00431BC1" w:rsidRPr="007441B1" w:rsidRDefault="00431BC1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13536" behindDoc="1" locked="0" layoutInCell="1" allowOverlap="1" wp14:anchorId="56ED765B" wp14:editId="6EE27126">
                      <wp:simplePos x="0" y="0"/>
                      <wp:positionH relativeFrom="margin">
                        <wp:posOffset>-65405</wp:posOffset>
                      </wp:positionH>
                      <wp:positionV relativeFrom="paragraph">
                        <wp:posOffset>40640</wp:posOffset>
                      </wp:positionV>
                      <wp:extent cx="1390650" cy="321310"/>
                      <wp:effectExtent l="38100" t="38100" r="95250" b="97790"/>
                      <wp:wrapNone/>
                      <wp:docPr id="1010" name="矩形: 圆角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9065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64115162" id="矩形: 圆角 5" o:spid="_x0000_s1026" style="position:absolute;left:0;text-align:left;margin-left:-5.15pt;margin-top:3.2pt;width:109.5pt;height:25.3pt;z-index:-25160294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kX1vxwIAAAIGAAAOAAAAZHJzL2Uyb0RvYy54bWysVEtv2zAMvg/YfxB0X23n0UdQpwhadBjQ&#10;rUWzoWdFlmNhsqhJcpzs14+SEifdusuwiy2K5EfyI8Xrm22ryEZYJ0GXtDjLKRGaQyX1uqTfvt5/&#10;uKTEeaYrpkCLku6Eozfz9++uezMTI2hAVcISBNFu1puSNt6bWZY53oiWuTMwQqOyBtsyj6JdZ5Vl&#10;PaK3Khvl+XnWg62MBS6cw9u7pKTziF/XgvvHunbCE1VSzM3Hr43fVfhm82s2W1tmGsn3abB/yKJl&#10;UmPQAeqOeUY6K/+AaiW34KD2ZxzaDOpachFrwGqK/Ldqlg0zItaC5Dgz0OT+Hyz/slmaJ4s09MbN&#10;HB5DFdvatuGP+ZFtJGs3kCW2nnC8LMZX+fkUOeWoG4+KcRHZzI7exjr/UUBLwqGkFjpdPWNHIlFs&#10;8+A8hkX7g12I6EDJ6l4qFYUwBeJWWbJh2L/Vuoiuqms/Q5XurqZ5fogbhyaYR9RXSEoHPA0BOQVN&#10;NyKOCGYSq+28sMum6slKdfaZVSWd5pcITyoZChhfFknA+RldYNwgMbXGwfeKEgv+RfomNi2wFSBD&#10;acf8FePfU/HKNCwVMIkwRyIO6cMhmVjMSZ7ZsVHx5HdKhFBKP4uayApbM4pBBjpSIMa50D4x6BpW&#10;iXQd+HubwAgYkGskbcDeA7zuzAE7lbG3D64p78E5kfKXxJLz4BEjg/aDcys12LcqU1jVPnKyR8pO&#10;qAnHFVS7JxtaFKfZGX4vsTUPzPknZvHFYydxi/lH/NQK+pLC/kRJA/bnW/fBHh8iainpcYOU1P3o&#10;mBWUqE8an+hVMZkgrI/CZHoxQsGealanGt21t4BDXuC+NDweg71Xh2NtoX3BZbcIUVHFNMfYJeXe&#10;HoRbnzYbrksuFotohmvGMP+gl4YH8MCqhkXnoZbx+R3Z2bOGiyaO3H4phk12Kker4+qe/wIAAP//&#10;AwBQSwMEFAAGAAgAAAAhAHKcjh7fAAAACAEAAA8AAABkcnMvZG93bnJldi54bWxMj8FuwjAQRO+V&#10;+g/WVuqlAhtoCYQ4KEJqLz2g0n6AiZc4bbyObAPJ39c9leNoRjNviu1gO3ZBH1pHEmZTAQypdrql&#10;RsLX5+tkBSxERVp1jlDCiAG25f1doXLtrvSBl0NsWCqhkCsJJsY+5zzUBq0KU9cjJe/kvFUxSd9w&#10;7dU1lduOz4VYcqtaSgtG9bgzWP8czlbCDs3bOIbTvlrY7/26qbx+yt6lfHwYqg2wiEP8D8MffkKH&#10;MjEd3Zl0YJ2EyUwsUlTC8hlY8udilQE7SnjJBPCy4LcHyl8AAAD//wMAUEsBAi0AFAAGAAgAAAAh&#10;ALaDOJL+AAAA4QEAABMAAAAAAAAAAAAAAAAAAAAAAFtDb250ZW50X1R5cGVzXS54bWxQSwECLQAU&#10;AAYACAAAACEAOP0h/9YAAACUAQAACwAAAAAAAAAAAAAAAAAvAQAAX3JlbHMvLnJlbHNQSwECLQAU&#10;AAYACAAAACEAPpF9b8cCAAACBgAADgAAAAAAAAAAAAAAAAAuAgAAZHJzL2Uyb0RvYy54bWxQSwEC&#10;LQAUAAYACAAAACEAcpyOHt8AAAAIAQAADwAAAAAAAAAAAAAAAAAhBQAAZHJzL2Rvd25yZXYueG1s&#10;UEsFBgAAAAAEAAQA8wAAAC0GAAAAAA==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7441B1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可能获益的药物</w:t>
            </w:r>
          </w:p>
        </w:tc>
      </w:tr>
    </w:tbl>
    <w:p w14:paraId="4A43E1AD" w14:textId="77777777" w:rsidR="003765B6" w:rsidRDefault="003765B6" w:rsidP="003765B6"/>
    <w:p w14:paraId="31E2F04E" w14:textId="15571EC3" w:rsidR="000E31FD" w:rsidRPr="00E26347" w:rsidRDefault="000E31FD" w:rsidP="000E31FD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0E31F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dyn_3_ApprovalRegimenIntroduction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58EBEB7B" w14:textId="77777777" w:rsidR="003F3FB7" w:rsidRPr="00FA5D11" w:rsidRDefault="003F3FB7" w:rsidP="003F3FB7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11"/>
        <w:gridCol w:w="6221"/>
      </w:tblGrid>
      <w:tr w:rsidR="00AF5C99" w14:paraId="73EDF0F9" w14:textId="77777777" w:rsidTr="007155BB">
        <w:tc>
          <w:tcPr>
            <w:tcW w:w="4111" w:type="dxa"/>
          </w:tcPr>
          <w:p w14:paraId="58B33A27" w14:textId="77777777" w:rsidR="00AF5C99" w:rsidRPr="007441B1" w:rsidRDefault="00AF5C99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17632" behindDoc="1" locked="0" layoutInCell="1" allowOverlap="1" wp14:anchorId="0A427952" wp14:editId="3334F1D1">
                      <wp:simplePos x="0" y="0"/>
                      <wp:positionH relativeFrom="column">
                        <wp:posOffset>2093595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11" name="流程图: 接点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0C155E7A" id="流程图: 接点 6" o:spid="_x0000_s1026" type="#_x0000_t120" style="position:absolute;left:0;text-align:left;margin-left:164.85pt;margin-top:3.25pt;width:24.65pt;height:25.15pt;z-index:-251598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LQWzxPhAAAACAEAAA8AAABkcnMvZG93bnJldi54bWxMj8FOwzAQRO9I/IO1SNyoQ6uk&#10;bYhToUoVAnqhVK24ubGJLeJ1FDtNyteznOA4mtHMm2I1uoaddResRwH3kwSYxsori7WA/fvmbgEs&#10;RIlKNh61gIsOsCqvrwqZKz/gmz7vYs2oBEMuBZgY25zzUBntZJj4ViN5n75zMpLsaq46OVC5a/g0&#10;STLupEVaMLLVa6Orr13vBOD68jRUr9g/H6z9Pm62H+b4kgpxezM+PgCLeox/YfjFJ3Qoienke1SB&#10;NQJm0+WcogKyFBj5s/mSvp0EpNkCeFnw/wfKHwAAAP//AwBQSwECLQAUAAYACAAAACEAtoM4kv4A&#10;AADhAQAAEwAAAAAAAAAAAAAAAAAAAAAAW0NvbnRlbnRfVHlwZXNdLnhtbFBLAQItABQABgAIAAAA&#10;IQA4/SH/1gAAAJQBAAALAAAAAAAAAAAAAAAAAC8BAABfcmVscy8ucmVsc1BLAQItABQABgAIAAAA&#10;IQBS1g/nvgIAAOkFAAAOAAAAAAAAAAAAAAAAAC4CAABkcnMvZTJvRG9jLnhtbFBLAQItABQABgAI&#10;AAAAIQC0Fs8T4QAAAAgBAAAPAAAAAAAAAAAAAAAAABgFAABkcnMvZG93bnJldi54bWxQSwUGAAAA&#10;AAQABADzAAAAJgYAAAAA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7441B1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4 </w:t>
            </w:r>
            <w:r w:rsidRPr="007441B1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6221" w:type="dxa"/>
          </w:tcPr>
          <w:p w14:paraId="6ECAC4D4" w14:textId="77777777" w:rsidR="00AF5C99" w:rsidRPr="007441B1" w:rsidRDefault="00AF5C99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16608" behindDoc="1" locked="0" layoutInCell="1" allowOverlap="1" wp14:anchorId="112DAD27" wp14:editId="20587CEC">
                      <wp:simplePos x="0" y="0"/>
                      <wp:positionH relativeFrom="margin">
                        <wp:posOffset>-65405</wp:posOffset>
                      </wp:positionH>
                      <wp:positionV relativeFrom="paragraph">
                        <wp:posOffset>40640</wp:posOffset>
                      </wp:positionV>
                      <wp:extent cx="1762125" cy="321310"/>
                      <wp:effectExtent l="38100" t="38100" r="104775" b="97790"/>
                      <wp:wrapNone/>
                      <wp:docPr id="1012" name="矩形: 圆角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62125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0D922422" id="矩形: 圆角 7" o:spid="_x0000_s1026" style="position:absolute;left:0;text-align:left;margin-left:-5.15pt;margin-top:3.2pt;width:138.75pt;height:25.3pt;z-index:-25159987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tgJbyAIAAAIGAAAOAAAAZHJzL2Uyb0RvYy54bWysVMFu2zAMvQ/YPwi6r47dpE2DOkXQosOA&#10;bi2aDT0rshwLk0VNkuNkXz9KSpx06y7DLrYoko/kI8Xrm22ryEZYJ0GXND8bUSI0h0rqdUm/fb3/&#10;MKXEeaYrpkCLku6Eozfz9++uezMTBTSgKmEJgmg3601JG+/NLMscb0TL3BkYoVFZg22ZR9Gus8qy&#10;HtFblRWj0UXWg62MBS6cw9u7pKTziF/XgvvHunbCE1VSzM3Hr43fVfhm82s2W1tmGsn3abB/yKJl&#10;UmPQAeqOeUY6K/+AaiW34KD2ZxzaDOpachFrwGry0W/VLBtmRKwFyXFmoMn9P1j+ZbM0TxZp6I2b&#10;OTyGKra1bcMf8yPbSNZuIEtsPeF4mV9eFHkxoYSj7rzIz/PIZnb0Ntb5jwJaEg4ltdDp6hk7Eoli&#10;mwfnMSzaH+xCRAdKVvdSqSiEKRC3ypINw/6t1nl0VV37Gap0dzUZjQ5x49AE84j6CknpgKchIKeg&#10;6UbEEcFMYrWdF3bZVD1Zqc4+s6qkk9EU4UklQwHn0zwJOD/FJcYNElNrHHyvKLHgX6RvYtMCWwEy&#10;lHbMXzH+PRWvTMNSAeMIcyTikD4ckonFnOSZHRsVT36nRAil9LOoiaywNUUMMtCRAjHOhfaJQdew&#10;SqTrwN/bBEbAgFwjaQP2HuB1Zw7YqYy9fXBNeQ/OiZS/JJacB48YGbQfnFupwb5VmcKq9pGTPVJ2&#10;Qk04rqDaPdnQojjNzvB7ia15YM4/MYsvHjuJW8w/4qdW0JcU9idKGrA/37oP9vgQUUtJjxukpO5H&#10;x6ygRH3S+ESv8vE4rJwojCeXBQr2VLM61eiuvQUc8hz3peHxGOy9OhxrC+0LLrtFiIoqpjnGLin3&#10;9iDc+rTZcF1ysVhEM1wzhvkHvTQ8gAdWNSw6D7WMz+/Izp41XDRx5PZLMWyyUzlaHVf3/BcAAAD/&#10;/wMAUEsDBBQABgAIAAAAIQBUJ4SJ3gAAAAgBAAAPAAAAZHJzL2Rvd25yZXYueG1sTI/BTsMwEETv&#10;SPyDtUhcUGs3hQRCnCqqBBcOFYUPcONtHIjXke22yd9jTnAczWjmTbWZ7MDO6EPvSMJqKYAhtU73&#10;1En4/HhZPAILUZFWgyOUMGOATX19ValSuwu943kfO5ZKKJRKgolxLDkPrUGrwtKNSMk7Om9VTNJ3&#10;XHt1SeV24JkQObeqp7Rg1Ihbg+33/mQlbNG8znM47pq1/do9dY3Xd8WblLc3U/MMLOIU/8Lwi5/Q&#10;oU5MB3ciHdggYbES6xSVkN8DS36WFxmwg4SHQgCvK/7/QP0DAAD//wMAUEsBAi0AFAAGAAgAAAAh&#10;ALaDOJL+AAAA4QEAABMAAAAAAAAAAAAAAAAAAAAAAFtDb250ZW50X1R5cGVzXS54bWxQSwECLQAU&#10;AAYACAAAACEAOP0h/9YAAACUAQAACwAAAAAAAAAAAAAAAAAvAQAAX3JlbHMvLnJlbHNQSwECLQAU&#10;AAYACAAAACEAibYCW8gCAAACBgAADgAAAAAAAAAAAAAAAAAuAgAAZHJzL2Uyb0RvYy54bWxQSwEC&#10;LQAUAAYACAAAACEAVCeEid4AAAAIAQAADwAAAAAAAAAAAAAAAAAiBQAAZHJzL2Rvd25yZXYueG1s&#10;UEsFBgAAAAAEAAQA8wAAAC0GAAAAAA==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7441B1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可能获益的临床试验</w:t>
            </w:r>
          </w:p>
        </w:tc>
      </w:tr>
    </w:tbl>
    <w:p w14:paraId="52D34F7E" w14:textId="77777777" w:rsidR="00AF5C99" w:rsidRDefault="00AF5C99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04E34612" w14:textId="1EB07056" w:rsidR="00571DD8" w:rsidRDefault="00583E1C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583E1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dyn_4_ClinicalTrial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71D24930" w14:textId="45D94142" w:rsidR="00CD538E" w:rsidRPr="00CD538E" w:rsidRDefault="00CD538E">
      <w:pPr>
        <w:rPr>
          <w:rFonts w:ascii="思源黑体 CN Normal" w:eastAsia="思源黑体 CN Normal" w:hAnsi="思源黑体 CN Normal"/>
          <w:sz w:val="16"/>
          <w:szCs w:val="16"/>
          <w:highlight w:val="blue"/>
        </w:rPr>
      </w:pPr>
      <w:r>
        <w:rPr>
          <w:rFonts w:ascii="思源黑体 CN Normal" w:eastAsia="思源黑体 CN Normal" w:hAnsi="思源黑体 CN Normal" w:hint="eastAsia"/>
          <w:sz w:val="16"/>
          <w:szCs w:val="16"/>
          <w:highlight w:val="blue"/>
        </w:rPr>
        <w:t>{</w:t>
      </w:r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%p endif%}</w:t>
      </w:r>
    </w:p>
    <w:p w14:paraId="5C70BA9C" w14:textId="77777777" w:rsidR="003F3FB7" w:rsidRPr="00FA5D11" w:rsidRDefault="003F3FB7" w:rsidP="003F3FB7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}</w:t>
      </w:r>
    </w:p>
    <w:p w14:paraId="08520C11" w14:textId="776EE9AF" w:rsidR="00737326" w:rsidRDefault="00737326" w:rsidP="00B6268E">
      <w:pPr>
        <w:widowControl/>
        <w:jc w:val="left"/>
        <w:rPr>
          <w:rFonts w:ascii="思源黑体 CN Normal" w:eastAsia="思源黑体 CN Normal" w:hAnsi="思源黑体 CN Normal"/>
          <w:sz w:val="16"/>
          <w:szCs w:val="16"/>
        </w:rPr>
      </w:pPr>
      <w:r w:rsidRPr="00737326">
        <w:rPr>
          <w:rFonts w:ascii="思源黑体 CN Normal" w:eastAsia="思源黑体 CN Normal" w:hAnsi="思源黑体 CN Normal"/>
          <w:sz w:val="16"/>
          <w:szCs w:val="16"/>
          <w:highlight w:val="cyan"/>
        </w:rPr>
        <w:t xml:space="preserve">{%p if </w:t>
      </w:r>
      <w:proofErr w:type="spellStart"/>
      <w:r w:rsidRPr="00737326">
        <w:rPr>
          <w:rFonts w:ascii="思源黑体 CN Normal" w:eastAsia="思源黑体 CN Normal" w:hAnsi="思源黑体 CN Normal"/>
          <w:sz w:val="16"/>
          <w:szCs w:val="16"/>
          <w:highlight w:val="cyan"/>
        </w:rPr>
        <w:t>judge_brca_cnv</w:t>
      </w:r>
      <w:proofErr w:type="spellEnd"/>
      <w:r w:rsidRPr="00737326">
        <w:rPr>
          <w:rFonts w:ascii="思源黑体 CN Normal" w:eastAsia="思源黑体 CN Normal" w:hAnsi="思源黑体 CN Normal"/>
          <w:sz w:val="16"/>
          <w:szCs w:val="16"/>
          <w:highlight w:val="cyan"/>
        </w:rPr>
        <w:t xml:space="preserve"> == “</w:t>
      </w:r>
      <w:proofErr w:type="spellStart"/>
      <w:proofErr w:type="gramStart"/>
      <w:r w:rsidRPr="00737326">
        <w:rPr>
          <w:rFonts w:ascii="思源黑体 CN Normal" w:eastAsia="思源黑体 CN Normal" w:hAnsi="思源黑体 CN Normal"/>
          <w:sz w:val="16"/>
          <w:szCs w:val="16"/>
          <w:highlight w:val="cyan"/>
        </w:rPr>
        <w:t>mlpa</w:t>
      </w:r>
      <w:proofErr w:type="spellEnd"/>
      <w:r w:rsidRPr="00737326">
        <w:rPr>
          <w:rFonts w:ascii="思源黑体 CN Normal" w:eastAsia="思源黑体 CN Normal" w:hAnsi="思源黑体 CN Normal"/>
          <w:sz w:val="16"/>
          <w:szCs w:val="16"/>
          <w:highlight w:val="cyan"/>
        </w:rPr>
        <w:t>”%</w:t>
      </w:r>
      <w:proofErr w:type="gramEnd"/>
      <w:r w:rsidRPr="00737326">
        <w:rPr>
          <w:rFonts w:ascii="思源黑体 CN Normal" w:eastAsia="思源黑体 CN Normal" w:hAnsi="思源黑体 CN Normal"/>
          <w:sz w:val="16"/>
          <w:szCs w:val="16"/>
          <w:highlight w:val="cyan"/>
        </w:rPr>
        <w:t>}</w:t>
      </w:r>
    </w:p>
    <w:p w14:paraId="4ACC6281" w14:textId="77777777" w:rsidR="00737326" w:rsidRDefault="00737326" w:rsidP="00B6268E">
      <w:pPr>
        <w:rPr>
          <w:rFonts w:ascii="思源黑体 CN Normal" w:eastAsia="思源黑体 CN Normal" w:hAnsi="思源黑体 CN Normal"/>
          <w:sz w:val="16"/>
          <w:szCs w:val="16"/>
        </w:rPr>
      </w:pPr>
      <w:r w:rsidRPr="00737326">
        <w:rPr>
          <w:rFonts w:ascii="思源黑体 CN Normal" w:eastAsia="思源黑体 CN Normal" w:hAnsi="思源黑体 CN Normal"/>
          <w:sz w:val="16"/>
          <w:szCs w:val="16"/>
        </w:rPr>
        <w:t>{%p if var_brca.snv_</w:t>
      </w:r>
      <w:proofErr w:type="gramStart"/>
      <w:r w:rsidRPr="00737326">
        <w:rPr>
          <w:rFonts w:ascii="思源黑体 CN Normal" w:eastAsia="思源黑体 CN Normal" w:hAnsi="思源黑体 CN Normal"/>
          <w:sz w:val="16"/>
          <w:szCs w:val="16"/>
        </w:rPr>
        <w:t>s.B</w:t>
      </w:r>
      <w:proofErr w:type="gramEnd"/>
      <w:r w:rsidRPr="00737326">
        <w:rPr>
          <w:rFonts w:ascii="思源黑体 CN Normal" w:eastAsia="思源黑体 CN Normal" w:hAnsi="思源黑体 CN Normal"/>
          <w:sz w:val="16"/>
          <w:szCs w:val="16"/>
        </w:rPr>
        <w:t>1_L5 + var_brca.snv_s.B2_L5 + var_brca.mlpa_v2.B1_mlpa_L5 + var_brca.mlpa_v2.B2_mlpa_L5 + var_brca.snv_s.B1_L4 + var_brca.snv_s.B2_L4 + var_brca.mlpa_v2.B1_mlpa_L4 + var_brca.mlpa_v2.B2_mlpa_L4 %}</w:t>
      </w:r>
    </w:p>
    <w:p w14:paraId="61020C81" w14:textId="3470146D" w:rsidR="00B6268E" w:rsidRPr="00B6268E" w:rsidRDefault="00B6268E" w:rsidP="00B6268E">
      <w:r>
        <w:rPr>
          <w:highlight w:val="blue"/>
        </w:rPr>
        <w:t xml:space="preserve">{%p if “健康” not in </w:t>
      </w:r>
      <w:proofErr w:type="spellStart"/>
      <w:r>
        <w:rPr>
          <w:highlight w:val="blue"/>
        </w:rPr>
        <w:t>sample.tumor_names_cn</w:t>
      </w:r>
      <w:proofErr w:type="spellEnd"/>
      <w:r>
        <w:rPr>
          <w:highlight w:val="blue"/>
        </w:rPr>
        <w:t>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3"/>
        <w:gridCol w:w="5659"/>
      </w:tblGrid>
      <w:tr w:rsidR="00571DD8" w14:paraId="5A6A567C" w14:textId="77777777" w:rsidTr="00571DD8">
        <w:tc>
          <w:tcPr>
            <w:tcW w:w="4673" w:type="dxa"/>
          </w:tcPr>
          <w:p w14:paraId="561BB249" w14:textId="77777777" w:rsidR="00571DD8" w:rsidRPr="007441B1" w:rsidRDefault="00C53679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00224" behindDoc="1" locked="0" layoutInCell="1" allowOverlap="1" wp14:anchorId="4FB0FA17" wp14:editId="537736C5">
                      <wp:simplePos x="0" y="0"/>
                      <wp:positionH relativeFrom="column">
                        <wp:posOffset>2436495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8580" b="99695"/>
                      <wp:wrapNone/>
                      <wp:docPr id="40" name="流程图: 接点 4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29" cy="319633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 xmlns:wpsCustomData="http://www.wps.cn/officeDocument/2013/wpsCustomData">
                  <w:pict>
                    <v:shape id="流程图: 接点 40" o:spid="_x0000_s1026" o:spt="120" type="#_x0000_t120" style="position:absolute;left:0pt;margin-left:191.85pt;margin-top:3.25pt;height:25.15pt;width:24.65pt;z-index:-251616256;v-text-anchor:middle;mso-width-relative:page;mso-height-relative:page;" fillcolor="#1E7648" filled="t" stroked="f" coordsize="21600,21600" o:gfxdata="UEsDBAoAAAAAAIdO4kAAAAAAAAAAAAAAAAAEAAAAZHJzL1BLAwQUAAAACACHTuJARd8LJNYAAAAI&#10;AQAADwAAAGRycy9kb3ducmV2LnhtbE2PT0+DQBTE7yZ+h80z8WaXlpYS5NGDxnNjNcpxyz6BdP8g&#10;u4X22/s86XEyk5nflLuLNWKiMfTeISwXCQhyjde9axHe314echAhKqeV8Y4QrhRgV93elKrQfnav&#10;NB1iK7jEhUIhdDEOhZSh6ciqsPADOfa+/GhVZDm2Uo9q5nJr5CpJMmlV73ihUwM9ddScDmeLUD+v&#10;6o85tv36ar5PWzPtP+t8j3h/t0weQUS6xL8w/OIzOlTMdPRnp4MwCGmebjmKkG1AsL9OU/52RNhk&#10;OciqlP8PVD9QSwMEFAAAAAgAh07iQHmu7MvbAgAAmwUAAA4AAABkcnMvZTJvRG9jLnhtbK1UzW4T&#10;MRC+I/EOlu90Nz9t06ibKkooQqpoRUA9T7zerCX/YTvZlhtckXgBzki8AAcuvA3tazD2btNQOPRA&#10;DpsZz3i+mW/Gc3xypSTZcOeF0QXt7eWUcM1MKfSqoG/fnD4bUeID6BKk0byg19zTk8nTJ8eNHfO+&#10;qY0suSMYRPtxYwtah2DHWeZZzRX4PWO5RmNlnIKAqltlpYMGoyuZ9fP8IGuMK60zjHuPp/PWSLuI&#10;7jEBTVUJxueGrRXXoY3quISAJflaWE8nKduq4iycV5XngciCYqUhfREE5WX8ZpNjGK8c2FqwLgV4&#10;TAoPalIgNIJuQ80hAFk78VcoJZgz3lRhjxmVtYUkRrCKXv6Am0UNlqdakGpvt6T7/xeWvdpcOCLK&#10;gg6REg0KO37z/cPtt0+/vvwck5vPX28//iBoQ6Ia68fov7AXrtM8irHqq8qp+I/1kKtE7vWWXH4V&#10;CMPDQW+Q948oYWga9I4OBoMYM7u/bJ0PL7hRJAoFraRpZjW4MDNaYx+NSwTD5syH9uLdhYjsjRTl&#10;qZAyKW61nElHNoBd7z0/PBiOOqw/3KQmDdr7hzmWzgBnucIZQlFZ5MPrFSUgV/hIWGixtYkICA7j&#10;iD0HX7cYKWyEgLESAZ+HFKqgozz+OmSpo5WnkcQKomLW6Lqoy4Ys5dq9BgTdz/ESJaWIDAxGvVbB&#10;eY1JxmBdRkFS4ky4FKFOQxLZjiH9buXpRnsO0tbQ5jpMcVoGO/fUhm02SdtJNIt9bzsdpaUpr3Fk&#10;ED012lt2KpCMM/DhAhw+HkwS10s4x0/sYUFNJ1FSG/f+X+fRH2carZQ0+BiR/XdrcJwS+VLjtB/1&#10;hnE8Q1KG+4d9VNyuZblr0Ws1M7HzuMgsS2L0D/JOrJxRl7iFphEVTaAZYrd97pRZaJcE7jHGp9Pk&#10;hi/WQjjTC8ti8Mi3NtN1MJVIE3nPDlIYFXyzicxuv8SlsKsnr/udOvkN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SgUAAFtDb250ZW50X1R5cGVz&#10;XS54bWxQSwECFAAKAAAAAACHTuJAAAAAAAAAAAAAAAAABgAAAAAAAAAAABAAAAAsBAAAX3JlbHMv&#10;UEsBAhQAFAAAAAgAh07iQIoUZjzRAAAAlAEAAAsAAAAAAAAAAQAgAAAAUAQAAF9yZWxzLy5yZWxz&#10;UEsBAhQACgAAAAAAh07iQAAAAAAAAAAAAAAAAAQAAAAAAAAAAAAQAAAAAAAAAGRycy9QSwECFAAU&#10;AAAACACHTuJARd8LJNYAAAAIAQAADwAAAAAAAAABACAAAAAiAAAAZHJzL2Rvd25yZXYueG1sUEsB&#10;AhQAFAAAAAgAh07iQHmu7MvbAgAAmwUAAA4AAAAAAAAAAQAgAAAAJQEAAGRycy9lMm9Eb2MueG1s&#10;UEsFBgAAAAAGAAYAWQEAAHIGAAAAAA==&#10;">
                      <v:fill on="t" focussize="0,0"/>
                      <v:stroke on="f" weight="1pt" miterlimit="8" joinstyle="miter"/>
                      <v:imagedata o:title=""/>
                      <o:lock v:ext="edit" aspectratio="f"/>
                      <v:shadow on="t" color="#000000 [3213]" opacity="26214f" offset="2.12133858267717pt,2.12133858267717pt" origin="-32768f,-32768f" matrix="65536f,0f,0f,65536f"/>
                    </v:shape>
                  </w:pict>
                </mc:Fallback>
              </mc:AlternateContent>
            </w:r>
            <w:r w:rsidRPr="007441B1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5 </w:t>
            </w:r>
            <w:r w:rsidRPr="007441B1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659" w:type="dxa"/>
          </w:tcPr>
          <w:p w14:paraId="7F938BE2" w14:textId="77777777" w:rsidR="00571DD8" w:rsidRPr="007441B1" w:rsidRDefault="00C53679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99200" behindDoc="1" locked="0" layoutInCell="1" allowOverlap="1" wp14:anchorId="1F7D0B6B" wp14:editId="1B2BD846">
                      <wp:simplePos x="0" y="0"/>
                      <wp:positionH relativeFrom="margin">
                        <wp:posOffset>-65405</wp:posOffset>
                      </wp:positionH>
                      <wp:positionV relativeFrom="paragraph">
                        <wp:posOffset>40640</wp:posOffset>
                      </wp:positionV>
                      <wp:extent cx="1219200" cy="321310"/>
                      <wp:effectExtent l="38100" t="38100" r="95250" b="97790"/>
                      <wp:wrapNone/>
                      <wp:docPr id="41" name="矩形: 圆角 4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1920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 xmlns:wpsCustomData="http://www.wps.cn/officeDocument/2013/wpsCustomData">
                  <w:pict>
                    <v:roundrect id="矩形: 圆角 41" o:spid="_x0000_s1026" o:spt="2" style="position:absolute;left:0pt;margin-left:-5.15pt;margin-top:3.2pt;height:25.3pt;width:96pt;mso-position-horizontal-relative:margin;z-index:-251617280;v-text-anchor:middle;mso-width-relative:page;mso-height-relative:page;" fillcolor="#F2F2F2 [3052]" filled="t" stroked="f" coordsize="21600,21600" arcsize="0.166666666666667" o:gfxdata="UEsDBAoAAAAAAIdO4kAAAAAAAAAAAAAAAAAEAAAAZHJzL1BLAwQUAAAACACHTuJAlvitadYAAAAI&#10;AQAADwAAAGRycy9kb3ducmV2LnhtbE2PS2/CMBCE75X6H6yt1BvY4ZGgNBsOqFx6qQpIXE28TSLi&#10;dWSbR/99zak9jmY08021vttBXMmH3jFCNlUgiBtnem4RDvvtZAUiRM1GD44J4YcCrOvnp0qXxt34&#10;i6672IpUwqHUCF2MYyllaDqyOkzdSJy8b+etjkn6Vhqvb6ncDnKmVC6t7jktdHqkTUfNeXexCOfl&#10;p9kupPO+ef8w8ZAfi+MwR3x9ydQbiEj3+BeGB35ChzoxndyFTRADwiRT8xRFyBcgHv4qK0CcEJaF&#10;AllX8v+B+hdQSwMEFAAAAAgAh07iQJaj0N/eAgAAsQUAAA4AAABkcnMvZTJvRG9jLnhtbK1UzW4T&#10;MRC+I/EOlu90s2lK26hJFTUKQiq0akA9O15v1sJ/2N6k5QF4AM5ISFwQD8HjVPAYfPamaSkcekCR&#10;Nh7P+JtvPs/46PhKK7ISPkhrRrTc6VEiDLeVNMsRfftm9uyAkhCZqZiyRozotQj0ePz0ydHaDUXf&#10;NlZVwhOAmDBcuxFtYnTDogi8EZqFHeuEgbO2XrMI0y+LyrM10LUq+r3e82JtfeW85SIE7E47J90g&#10;+scA2rqWXEwtb7UwsUP1QrGIkkIjXaDjzLauBY9ndR1EJGpEUWnMXyTBepG+xfiIDZeeuUbyDQX2&#10;GAoPatJMGiTdQk1ZZKT18i8oLbm3wdZxh1tddIVkRVBF2XugzbxhTuRaIHVwW9HD/4Plr1fnnshq&#10;RAclJYZp3PjPL99vfnwdkpvPH399+0TggEprF4YInrtzv7EClqnkq9rr9I9iyFVW9nqrrLiKhGOz&#10;7JeHuHxKOHy7/XK3zNIXd6edD/GFsJqkxYh625rqAteXVWWr0xCRFvG3cSljsEpWM6lUNvxycaI8&#10;WTFc9ayffvmsavUrW3Xbh3s9kOiAQhefQf8AUoasE+P9zJehxWu0FqhrB5mCWVLC1BKzw6PPGYxN&#10;HIDasZuy0HTpMmzXYlpGTI2SekQPwGHLQpl0TORORY3JsC1C5021JgvV+guGpHs9HKKkkkma3YOy&#10;M9DGiWQC2zCKihJv46WMTe6ddA+3tLbaLBTj7zpZlWtYR3WQYe4kRnRWZksmW/d4FqkhuhZIq4Wt&#10;rtFISJ47IDg+k7jIUxbiOfMYKXDEoxPP8KmVhcB2s6Kksf7Dv/ZTPDodXkrWGFGI/75lXlCiXhrM&#10;wGE5GAA2ZmOwt9+H4e97Fvc9ptUnFq2BNge7vEzxUd0ua2/1Jd6mScoKFzMcubtr3hgnsXs68Lpx&#10;MZnkMMyxY/HUzB1P4EluYydttLXMLXunDiRMBiY5i7l5ddJTcd/OUXcv7fg3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TQUAAFtDb250ZW50X1R5&#10;cGVzXS54bWxQSwECFAAKAAAAAACHTuJAAAAAAAAAAAAAAAAABgAAAAAAAAAAABAAAAAvBAAAX3Jl&#10;bHMvUEsBAhQAFAAAAAgAh07iQIoUZjzRAAAAlAEAAAsAAAAAAAAAAQAgAAAAUwQAAF9yZWxzLy5y&#10;ZWxzUEsBAhQACgAAAAAAh07iQAAAAAAAAAAAAAAAAAQAAAAAAAAAAAAQAAAAAAAAAGRycy9QSwEC&#10;FAAUAAAACACHTuJAlvitadYAAAAIAQAADwAAAAAAAAABACAAAAAiAAAAZHJzL2Rvd25yZXYueG1s&#10;UEsBAhQAFAAAAAgAh07iQJaj0N/eAgAAsQUAAA4AAAAAAAAAAQAgAAAAJQEAAGRycy9lMm9Eb2Mu&#10;eG1sUEsFBgAAAAAGAAYAWQEAAHUGAAAAAA==&#10;">
                      <v:fill on="t" focussize="0,0"/>
                      <v:stroke on="f" weight="1pt" miterlimit="8" joinstyle="miter"/>
                      <v:imagedata o:title=""/>
                      <o:lock v:ext="edit" aspectratio="f"/>
                      <v:shadow on="t" color="#000000" opacity="26214f" offset="2.12133858267717pt,2.12133858267717pt" origin="-32768f,-32768f" matrix="65536f,0f,0f,65536f"/>
                    </v:roundrect>
                  </w:pict>
                </mc:Fallback>
              </mc:AlternateContent>
            </w:r>
            <w:r w:rsidRPr="007441B1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健康风险管理</w:t>
            </w:r>
          </w:p>
        </w:tc>
      </w:tr>
    </w:tbl>
    <w:p w14:paraId="48702843" w14:textId="77777777" w:rsidR="00B6268E" w:rsidRDefault="00B6268E" w:rsidP="00B6268E">
      <w:r>
        <w:rPr>
          <w:rFonts w:hint="eastAsia"/>
          <w:highlight w:val="blue"/>
        </w:rPr>
        <w:lastRenderedPageBreak/>
        <w:t>{</w:t>
      </w:r>
      <w:r>
        <w:rPr>
          <w:highlight w:val="blue"/>
        </w:rPr>
        <w:t>%p else%}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3"/>
        <w:gridCol w:w="5659"/>
      </w:tblGrid>
      <w:tr w:rsidR="00B6268E" w14:paraId="26E9F4E5" w14:textId="77777777" w:rsidTr="00136AA7">
        <w:tc>
          <w:tcPr>
            <w:tcW w:w="4673" w:type="dxa"/>
          </w:tcPr>
          <w:p w14:paraId="31773B99" w14:textId="1A87F317" w:rsidR="00B6268E" w:rsidRPr="007441B1" w:rsidRDefault="00B6268E" w:rsidP="00136AA7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29920" behindDoc="1" locked="0" layoutInCell="1" allowOverlap="1" wp14:anchorId="7864B241" wp14:editId="4A17693D">
                      <wp:simplePos x="0" y="0"/>
                      <wp:positionH relativeFrom="column">
                        <wp:posOffset>2436495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8580" b="99695"/>
                      <wp:wrapNone/>
                      <wp:docPr id="1" name="流程图: 接点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29" cy="319633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type w14:anchorId="0659730E" id="_x0000_t120" coordsize="21600,21600" o:spt="120" path="m10800,qx,10800,10800,21600,21600,10800,10800,xe">
                      <v:path gradientshapeok="t" o:connecttype="custom" o:connectlocs="10800,0;3163,3163;0,10800;3163,18437;10800,21600;18437,18437;21600,10800;18437,3163" textboxrect="3163,3163,18437,18437"/>
                    </v:shapetype>
                    <v:shape id="流程图: 接点 1" o:spid="_x0000_s1026" type="#_x0000_t120" style="position:absolute;left:0;text-align:left;margin-left:191.85pt;margin-top:3.25pt;width:24.65pt;height:25.15pt;z-index:-251586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3zBpvgIAAOkFAAAOAAAAZHJzL2Uyb0RvYy54bWysVN9v2jAQfp+0/8Hy+5oEaEtRQ4XYOk2q&#10;1qps6rNxHGLJ8Xm2IbC/fmc7BLp1L9N4MHfx/fjuu/Pd3u1bRXbCOgm6pMVFTonQHCqpNyX9/u3+&#10;w5QS55mumAItSnoQjt7N37+77cxMjKABVQlLMIh2s86UtPHezLLM8Ua0zF2AERova7At86jaTVZZ&#10;1mH0VmWjPL/KOrCVscCFc/j1Y7qk8xi/rgX3j3XthCeqpIjNx9PGcx3ObH7LZhvLTCN5D4P9A4qW&#10;SY1Jh1AfmWdka+UfoVrJLTio/QWHNoO6llzEGrCaIv+tmlXDjIi1IDnODDS5/xeWf92tzJNFGjrj&#10;Zg7FUMW+tm34R3xkH8k6DGSJvSccP46LcT66oYTj1bi4uRqPA5nZydlY5z8LaEkQSlor6JYNs34J&#10;WmNfwEbC2O7B+eR4dAiZHShZ3UulomI366WyZMewi8Wn66vJtM/1ykzpYKwhuKWI6YuIc4BpYklb&#10;L+yqqTqyVlv7zKqSXubTHGejkgHmeFokBYdkdJ2HHyVMbXC6vaLEgn+RvomdCZREeGFYxQDQ74tU&#10;mTINS5gnMUzCFEc7WEey4AgnamdIs1M/ouQPSoRkSj+LmsgKOzB6KzvjXGifELiGVSIhuPwrghgw&#10;RK6RtiF2H+B1ZcfYqZDePrgm3IPzm7S8dh48YmbQfnBupe5HY2AqlaCwqj5zskfKzqgJ4hqqw5MN&#10;TYpD6wy/lzh8D8z5J2bxYWMvcVn5RzzCPJYUeomSBuzPt74He3xveEtJh4uipO7HlllBifqi8SXe&#10;FJNJ2CxRmVxej1Cx5zfr8xu9bZcQphjXouFRDPZeHcXaQvuCO20RsuIV0xxzl5R7e1SWPi0w3Ipc&#10;LBbRDLeJYf5BrwwPwQOrGhZbD7WMr+vETs8a7pM4cv3uCwvrXI9Wpw09/wUAAP//AwBQSwMEFAAG&#10;AAgAAAAhAGR9nKHgAAAACAEAAA8AAABkcnMvZG93bnJldi54bWxMj81OwzAQhO9IvIO1SNyoAyEh&#10;CtlUqFKF+LlQqlbc3NjEFvE6ip0m5ekxJziOZjTzTbWcbceOavDGEcL1IgGmqHHSUIuwfV9fFcB8&#10;ECRF50ghnJSHZX1+VolSuone1HETWhZLyJcCQYfQl5z7Risr/ML1iqL36QYrQpRDy+UgplhuO36T&#10;JDm3wlBc0KJXK62ar81oEWh1epyaFxqfdsZ879evH3r/nCFeXswP98CCmsNfGH7xIzrUkengRpKe&#10;dQhpkd7FKEKeAYv+bZrGbweELC+A1xX/f6D+AQAA//8DAFBLAQItABQABgAIAAAAIQC2gziS/gAA&#10;AOEBAAATAAAAAAAAAAAAAAAAAAAAAABbQ29udGVudF9UeXBlc10ueG1sUEsBAi0AFAAGAAgAAAAh&#10;ADj9If/WAAAAlAEAAAsAAAAAAAAAAAAAAAAALwEAAF9yZWxzLy5yZWxzUEsBAi0AFAAGAAgAAAAh&#10;ACDfMGm+AgAA6QUAAA4AAAAAAAAAAAAAAAAALgIAAGRycy9lMm9Eb2MueG1sUEsBAi0AFAAGAAgA&#10;AAAhAGR9nKHgAAAACAEAAA8AAAAAAAAAAAAAAAAAGAUAAGRycy9kb3ducmV2LnhtbFBLBQYAAAAA&#10;BAAEAPMAAAAl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7441B1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3 </w:t>
            </w:r>
            <w:r w:rsidRPr="007441B1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659" w:type="dxa"/>
          </w:tcPr>
          <w:p w14:paraId="463629AF" w14:textId="77777777" w:rsidR="00B6268E" w:rsidRPr="007441B1" w:rsidRDefault="00B6268E" w:rsidP="00136AA7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28896" behindDoc="1" locked="0" layoutInCell="1" allowOverlap="1" wp14:anchorId="7F2D2C49" wp14:editId="0308F8A4">
                      <wp:simplePos x="0" y="0"/>
                      <wp:positionH relativeFrom="margin">
                        <wp:posOffset>-65405</wp:posOffset>
                      </wp:positionH>
                      <wp:positionV relativeFrom="paragraph">
                        <wp:posOffset>40640</wp:posOffset>
                      </wp:positionV>
                      <wp:extent cx="1219200" cy="321310"/>
                      <wp:effectExtent l="38100" t="38100" r="95250" b="97790"/>
                      <wp:wrapNone/>
                      <wp:docPr id="6" name="矩形: 圆角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1920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5EA39D30" id="矩形: 圆角 6" o:spid="_x0000_s1026" style="position:absolute;left:0;text-align:left;margin-left:-5.15pt;margin-top:3.2pt;width:96pt;height:25.3pt;z-index:-25158758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+pQDxwIAAAIGAAAOAAAAZHJzL2Uyb0RvYy54bWysVFFv2yAQfp+0/4B4Xx276dpGdaqoVadJ&#10;3Vo1m/pMMI7RMMcAx8l+fQ9wnHTrXqa92Bwc39333XFX19tWkY2wToIuaX4yoURoDpXU65J+/3b3&#10;4YIS55mumAItSroTjl7P37+76s1MFNCAqoQlCKLdrDclbbw3syxzvBEtcydghMbDGmzLPJp2nVWW&#10;9YjeqqyYTD5mPdjKWODCOdy9TYd0HvHrWnD/UNdOeKJKirn5+LXxuwrfbH7FZmvLTCP5kAb7hyxa&#10;JjUGHaFumWeks/IPqFZyCw5qf8KhzaCuJReRA7LJJ7+xWTbMiMgFxXFmlMn9P1j+dbM0jxZl6I2b&#10;OVwGFtvatuGP+ZFtFGs3iiW2nnDczIv8EitACcez0yI/zaOa2eG2sc5/EtCSsCiphU5XT1iRKBTb&#10;3DuPYdF/7xciOlCyupNKRSN0gbhRlmwY1m+1zuNV1bVfoEp7l2cTzCHhxKYJ7hH1FZLSAU9DQE7O&#10;aUfEFsFMItvOC7tsqp6sVGefWFXSs8lFoFjJQOD0Ik8G9k9xjnGDxdQaG98rSiz4Z+mbWLSgVoAM&#10;1A75K8Z/JPLKNCwRmEaYgxD79GGfTCRzlGd2KFRc+Z0SIZTST6ImssLSFDHIKEcKxDgX2icFXcMq&#10;kbaDfm8LGAEDco2ijdgDwOvK7LETjcE/XE15j5eTKH9JLF0eb8TIoP14uZUa7FvMFLIaIid/lOxI&#10;mrBcQbV7tKFEsZud4XcSS3PPnH9kFl88VhKnmH/AT62gLykMK0oasL/e2g/++BDxlJIeJ0hJ3c+O&#10;WUGJ+qzxiV7m0ynC+mhMz84LNOzxyer4RHftDWCT5zgvDY/L4O/VfllbaJ9x2C1CVDximmPsknJv&#10;98aNT5MNxyUXi0V0wzFjmL/XS8MDeFBVw6LzUMv4/A7qDKrhoIktNwzFMMmO7eh1GN3zFwAAAP//&#10;AwBQSwMEFAAGAAgAAAAhAD1p6fjeAAAACAEAAA8AAABkcnMvZG93bnJldi54bWxMj8FOwzAQRO9I&#10;/IO1SFxQa4dCU0KcKqoEFw4VhQ9w420ciNeR7bbJ3+Oe6HE0o5k35Xq0PTuhD50jCdlcAENqnO6o&#10;lfD99TZbAQtRkVa9I5QwYYB1dXtTqkK7M33iaRdblkooFEqCiXEoOA+NQavC3A1IyTs4b1VM0rdc&#10;e3VO5bbnj0IsuVUdpQWjBtwYbH53Rythg+Z9msJhWy/sz/alrb1+yD+kvL8b61dgEcf4H4YLfkKH&#10;KjHt3ZF0YL2EWSYWKSph+QTs4q+yHNhewnMugFclvz5Q/QEAAP//AwBQSwECLQAUAAYACAAAACEA&#10;toM4kv4AAADhAQAAEwAAAAAAAAAAAAAAAAAAAAAAW0NvbnRlbnRfVHlwZXNdLnhtbFBLAQItABQA&#10;BgAIAAAAIQA4/SH/1gAAAJQBAAALAAAAAAAAAAAAAAAAAC8BAABfcmVscy8ucmVsc1BLAQItABQA&#10;BgAIAAAAIQB7+pQDxwIAAAIGAAAOAAAAAAAAAAAAAAAAAC4CAABkcnMvZTJvRG9jLnhtbFBLAQIt&#10;ABQABgAIAAAAIQA9aen43gAAAAgBAAAPAAAAAAAAAAAAAAAAACEFAABkcnMvZG93bnJldi54bWxQ&#10;SwUGAAAAAAQABADzAAAALAYAAAAA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7441B1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健康风险管理</w:t>
            </w:r>
          </w:p>
        </w:tc>
      </w:tr>
    </w:tbl>
    <w:p w14:paraId="6B87CBA7" w14:textId="1D94B4D3" w:rsidR="00B6268E" w:rsidRPr="00B6268E" w:rsidRDefault="00B6268E" w:rsidP="00E2502E">
      <w:r>
        <w:rPr>
          <w:rFonts w:hint="eastAsia"/>
          <w:highlight w:val="blue"/>
        </w:rPr>
        <w:t>{</w:t>
      </w:r>
      <w:r>
        <w:rPr>
          <w:highlight w:val="blue"/>
        </w:rPr>
        <w:t>%p endif%}</w:t>
      </w:r>
    </w:p>
    <w:p w14:paraId="188E1537" w14:textId="56D2AEC6" w:rsidR="00E2502E" w:rsidRPr="00583E1C" w:rsidRDefault="00E2502E" w:rsidP="00E2502E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="006B5492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</w:t>
      </w:r>
      <w:r w:rsidRPr="00E2502E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_8_Other_HealthRiskManagement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57195680" w14:textId="77777777" w:rsidR="003F3FB7" w:rsidRPr="00FA5D11" w:rsidRDefault="003F3FB7" w:rsidP="003F3FB7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}</w:t>
      </w:r>
    </w:p>
    <w:p w14:paraId="55ABFC93" w14:textId="024B4322" w:rsidR="00EC5B96" w:rsidRDefault="00EC5B96" w:rsidP="00EC5B96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>
        <w:rPr>
          <w:rFonts w:ascii="思源黑体 CN Normal" w:eastAsia="思源黑体 CN Normal" w:hAnsi="思源黑体 CN Normal"/>
          <w:sz w:val="16"/>
          <w:szCs w:val="16"/>
        </w:rPr>
        <w:t>%p endif%}</w:t>
      </w:r>
    </w:p>
    <w:p w14:paraId="1C5B315E" w14:textId="45EDF1A1" w:rsidR="00737326" w:rsidRDefault="00737326" w:rsidP="00EC5B96">
      <w:pPr>
        <w:rPr>
          <w:rFonts w:ascii="思源黑体 CN Normal" w:eastAsia="思源黑体 CN Normal" w:hAnsi="思源黑体 CN Normal"/>
          <w:sz w:val="16"/>
          <w:szCs w:val="16"/>
          <w:highlight w:val="cyan"/>
        </w:rPr>
      </w:pPr>
      <w:r w:rsidRPr="00737326">
        <w:rPr>
          <w:rFonts w:ascii="思源黑体 CN Normal" w:eastAsia="思源黑体 CN Normal" w:hAnsi="思源黑体 CN Normal" w:hint="eastAsia"/>
          <w:sz w:val="16"/>
          <w:szCs w:val="16"/>
          <w:highlight w:val="cyan"/>
        </w:rPr>
        <w:t>{</w:t>
      </w:r>
      <w:r w:rsidRPr="00737326">
        <w:rPr>
          <w:rFonts w:ascii="思源黑体 CN Normal" w:eastAsia="思源黑体 CN Normal" w:hAnsi="思源黑体 CN Normal"/>
          <w:sz w:val="16"/>
          <w:szCs w:val="16"/>
          <w:highlight w:val="cyan"/>
        </w:rPr>
        <w:t>%p else%}</w:t>
      </w:r>
    </w:p>
    <w:p w14:paraId="11848B75" w14:textId="77777777" w:rsidR="00737326" w:rsidRDefault="00737326" w:rsidP="00737326">
      <w:pPr>
        <w:rPr>
          <w:rFonts w:ascii="思源黑体 CN Normal" w:eastAsia="思源黑体 CN Normal" w:hAnsi="思源黑体 CN Normal"/>
          <w:sz w:val="16"/>
          <w:szCs w:val="16"/>
        </w:rPr>
      </w:pPr>
      <w:r w:rsidRPr="00737326">
        <w:rPr>
          <w:rFonts w:ascii="思源黑体 CN Normal" w:eastAsia="思源黑体 CN Normal" w:hAnsi="思源黑体 CN Normal"/>
          <w:sz w:val="16"/>
          <w:szCs w:val="16"/>
        </w:rPr>
        <w:t>{%p if var_brca.snv_</w:t>
      </w:r>
      <w:proofErr w:type="gramStart"/>
      <w:r w:rsidRPr="00737326">
        <w:rPr>
          <w:rFonts w:ascii="思源黑体 CN Normal" w:eastAsia="思源黑体 CN Normal" w:hAnsi="思源黑体 CN Normal"/>
          <w:sz w:val="16"/>
          <w:szCs w:val="16"/>
        </w:rPr>
        <w:t>s.B</w:t>
      </w:r>
      <w:proofErr w:type="gramEnd"/>
      <w:r w:rsidRPr="00737326">
        <w:rPr>
          <w:rFonts w:ascii="思源黑体 CN Normal" w:eastAsia="思源黑体 CN Normal" w:hAnsi="思源黑体 CN Normal"/>
          <w:sz w:val="16"/>
          <w:szCs w:val="16"/>
        </w:rPr>
        <w:t>1_L5 + var_brca.snv_s.B2_L5 + var_brca.gcnv_v2.B1_gcnv_L5 + var_brca.gcnv_v2.B2_gcnv_L5 + var_brca.snv_s.B1_L4 + var_brca.snv_s.B2_L4 + var_brca.gcnv_v2.B1_gcnv_L4 + var_brca.gcnv_v2.B2_gcnv_L4 %}</w:t>
      </w:r>
    </w:p>
    <w:p w14:paraId="73059733" w14:textId="08507426" w:rsidR="00737326" w:rsidRPr="00B6268E" w:rsidRDefault="00737326" w:rsidP="00737326">
      <w:r>
        <w:rPr>
          <w:highlight w:val="blue"/>
        </w:rPr>
        <w:t xml:space="preserve">{%p if “健康” not in </w:t>
      </w:r>
      <w:proofErr w:type="spellStart"/>
      <w:r>
        <w:rPr>
          <w:highlight w:val="blue"/>
        </w:rPr>
        <w:t>sample.tumor_names_cn</w:t>
      </w:r>
      <w:proofErr w:type="spellEnd"/>
      <w:r>
        <w:rPr>
          <w:highlight w:val="blue"/>
        </w:rPr>
        <w:t>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3"/>
        <w:gridCol w:w="5659"/>
      </w:tblGrid>
      <w:tr w:rsidR="00737326" w14:paraId="7DCF5DA2" w14:textId="77777777" w:rsidTr="00395290">
        <w:tc>
          <w:tcPr>
            <w:tcW w:w="4673" w:type="dxa"/>
          </w:tcPr>
          <w:p w14:paraId="388665BB" w14:textId="77777777" w:rsidR="00737326" w:rsidRPr="007441B1" w:rsidRDefault="00737326" w:rsidP="00395290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69856" behindDoc="1" locked="0" layoutInCell="1" allowOverlap="1" wp14:anchorId="01C4CE9E" wp14:editId="76374329">
                      <wp:simplePos x="0" y="0"/>
                      <wp:positionH relativeFrom="column">
                        <wp:posOffset>2436495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8580" b="99695"/>
                      <wp:wrapNone/>
                      <wp:docPr id="14" name="流程图: 接点 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29" cy="319633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17C3CA92" id="_x0000_t120" coordsize="21600,21600" o:spt="120" path="m10800,qx,10800,10800,21600,21600,10800,10800,xe">
                      <v:path gradientshapeok="t" o:connecttype="custom" o:connectlocs="10800,0;3163,3163;0,10800;3163,18437;10800,21600;18437,18437;21600,10800;18437,3163" textboxrect="3163,3163,18437,18437"/>
                    </v:shapetype>
                    <v:shape id="流程图: 接点 14" o:spid="_x0000_s1026" type="#_x0000_t120" style="position:absolute;left:0;text-align:left;margin-left:191.85pt;margin-top:3.25pt;width:24.65pt;height:25.15pt;z-index:-251546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g0J69AIAABkGAAAOAAAAZHJzL2Uyb0RvYy54bWysVMFuEzEQvSPxD5bvdHeTtE2jbqoopQip&#10;olED6tnxerOWvLaxnWzCDa5I/ABnJH6AAxf+hvY3GNubbQrlgsjB8ezMvJl5M57Ts00t0JoZy5XM&#10;cXaQYsQkVQWXyxy/eX3xbIiRdUQWRCjJcrxlFp+Nnz45bfSI9VSlRMEMAhBpR43OceWcHiWJpRWr&#10;iT1QmklQlsrUxIFolklhSAPotUh6aXqUNMoU2ijKrIWv51GJxwG/LBl1V2VpmUMix5CbC6cJ58Kf&#10;yfiUjJaG6IrTNg3yD1nUhEsI2kGdE0fQyvA/oGpOjbKqdAdU1YkqS05ZqAGqydLfqplXRLNQC5Bj&#10;dUeT/X+w9NV6ZhAvoHcDjCSpoUe3397fff348/OPEbr99OXuw3cEOiCq0XYE9nM9M61k4eqr3pSm&#10;9v9QD9oEcrcduWzjEIWP/ayf9k4woqDqZydH/b7HTO6dtbHuBVM18pccl0I104oYN1VSQh+VCQST&#10;9aV10XHn4CNbJXhxwYUIglkupsKgNYGuZ8+PjwbDNtYDMyG9sVTeLSLGLyzMDYQJJa0cM/OqaNBC&#10;rMw1AaYO02EKs1Rwn2Z/mEUBhqp3nPofRkQs4TU4gZFR7oa7KnTSUxLS88PNugTdJouVCV2RmPMg&#10;wMScwlPw1oEstUsnSHuZJr47sR/h5raC+WBCXrMSGgwd6D0WnVDKpIsZ2IoULGZw+NcMAqBHLoG2&#10;DrsFeFjZDjsW0tp715h35/woLQ+dO48QWUnXOddctqPRMRVLEFBVGznaA2V71PjrQhVbGH9oUhha&#10;q+kFh+G7JNbNiIFFAL2E5eau4PDzmGPV3jCqlHn32HdvD+8TtBg1sFhybN+uiGEYiZcSXu5JNhj4&#10;TRSEweFxDwSzr1nsa+Sqnio/xbBGNQ1Xb+/E7loaVd/ADpz4qKAikkLsHFNndsLUxYUHW5SyySSY&#10;wfbRxF3KuaYe3LMq1WTlVMnD67pnp2UN9k8YuXZX+gW3Lwer+40+/gUAAP//AwBQSwMEFAAGAAgA&#10;AAAhAGR9nKHgAAAACAEAAA8AAABkcnMvZG93bnJldi54bWxMj81OwzAQhO9IvIO1SNyoAyEhCtlU&#10;qFKF+LlQqlbc3NjEFvE6ip0m5ekxJziOZjTzTbWcbceOavDGEcL1IgGmqHHSUIuwfV9fFcB8ECRF&#10;50ghnJSHZX1+VolSuone1HETWhZLyJcCQYfQl5z7Risr/ML1iqL36QYrQpRDy+UgplhuO36TJDm3&#10;wlBc0KJXK62ar81oEWh1epyaFxqfdsZ879evH3r/nCFeXswP98CCmsNfGH7xIzrUkengRpKedQhp&#10;kd7FKEKeAYv+bZrGbweELC+A1xX/f6D+AQAA//8DAFBLAQItABQABgAIAAAAIQC2gziS/gAAAOEB&#10;AAATAAAAAAAAAAAAAAAAAAAAAABbQ29udGVudF9UeXBlc10ueG1sUEsBAi0AFAAGAAgAAAAhADj9&#10;If/WAAAAlAEAAAsAAAAAAAAAAAAAAAAALwEAAF9yZWxzLy5yZWxzUEsBAi0AFAAGAAgAAAAhAPuD&#10;Qnr0AgAAGQYAAA4AAAAAAAAAAAAAAAAALgIAAGRycy9lMm9Eb2MueG1sUEsBAi0AFAAGAAgAAAAh&#10;AGR9nKHgAAAACAEAAA8AAAAAAAAAAAAAAAAATgUAAGRycy9kb3ducmV2LnhtbFBLBQYAAAAABAAE&#10;APMAAABb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7441B1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5 </w:t>
            </w:r>
            <w:r w:rsidRPr="007441B1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659" w:type="dxa"/>
          </w:tcPr>
          <w:p w14:paraId="16F9877C" w14:textId="77777777" w:rsidR="00737326" w:rsidRPr="007441B1" w:rsidRDefault="00737326" w:rsidP="00395290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68832" behindDoc="1" locked="0" layoutInCell="1" allowOverlap="1" wp14:anchorId="41186BD7" wp14:editId="60EDEFE5">
                      <wp:simplePos x="0" y="0"/>
                      <wp:positionH relativeFrom="margin">
                        <wp:posOffset>-65405</wp:posOffset>
                      </wp:positionH>
                      <wp:positionV relativeFrom="paragraph">
                        <wp:posOffset>40640</wp:posOffset>
                      </wp:positionV>
                      <wp:extent cx="1219200" cy="321310"/>
                      <wp:effectExtent l="38100" t="38100" r="95250" b="97790"/>
                      <wp:wrapNone/>
                      <wp:docPr id="15" name="矩形: 圆角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1920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1DD07174" id="矩形: 圆角 15" o:spid="_x0000_s1026" style="position:absolute;left:0;text-align:left;margin-left:-5.15pt;margin-top:3.2pt;width:96pt;height:25.3pt;z-index:-25154764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quo8+AIAAC8GAAAOAAAAZHJzL2Uyb0RvYy54bWysVMFuEzEQvSPxD5bvdLNpAm3UTRW1KkIq&#10;tGpAPTteb3aF12NsbzbhA/gAzkhIXBAfwedU8BmM7c0mhXJBXHY9nvGbeW/sOTld15KshLEVqIym&#10;BwNKhOKQV2qZ0TevL54cUWIdUzmToERGN8LS0+njRyetnoghlCBzYQiCKDtpdUZL5/QkSSwvRc3s&#10;AWih0FmAqZlD0yyT3LAW0WuZDAeDp0kLJtcGuLAWd8+jk04DflEI7q6KwgpHZEaxNhe+JnwX/ptM&#10;T9hkaZguK96Vwf6hippVCpP2UOfMMdKY6g+ouuIGLBTugEOdQFFUXAQOyCYd/MZmXjItAhcUx+pe&#10;Jvv/YPmr1bUhVY69G1OiWI09+vH52933LxNy9+nDz68fCTpQpVbbCQbP9bXpLItLT3ldmNr/kQxZ&#10;B2U3vbJi7QjHzXSYHmO7KOHoOxymh2mQPtmd1sa65wJq4hcZNdCo/AbbF1Rlq0vrMC3Gb+N8Rguy&#10;yi8qKYPhr4w4k4asGDZ7sUzDUdnULyGPe8fjAdYQccIN8+EB9R6SVB5PgUeOwXFHhPuElQS2jRNm&#10;XuYtWcjG3DBUcDw48hTzyhM4PEqjgZdt+AzzeovJJb4SJykx4G4rV4YOe7U8pKe2q18y/jaSl7pk&#10;kcAowOyE2JYP22ICmb06E9+22KiwchspfCqpbkSBbcfWDEOSXo6YiHEulIsK2pLlIm57/R4WMAB6&#10;5AJF67E7gPud2WJHGl28Pxrr7g9HUf5SWDzcnwiZQbn+cF0pMA8xk8iqyxzjUbI9afxyAfkGHwW2&#10;KNxmq/lFha25ZNZdM4PjATuJI89d4aeQ0GYUuhUlJZj3D+37eHy16KWkxXGTUfuuYUZQIl8ofM/H&#10;6WiEsC4Yo/GzIRpm37PY96imPgO85CkOV83D0sc7uV0WBupbnIwznxVdTHHMnVHuzNY4c3EM4mzl&#10;YjYLYTiTNHOXaq65B/eqKpg1DooqPL+dOp1qOJXClesmqB97+3aI2s356S8AAAD//wMAUEsDBBQA&#10;BgAIAAAAIQA9aen43gAAAAgBAAAPAAAAZHJzL2Rvd25yZXYueG1sTI/BTsMwEETvSPyDtUhcUGuH&#10;QlNCnCqqBBcOFYUPcONtHIjXke22yd/jnuhxNKOZN+V6tD07oQ+dIwnZXABDapzuqJXw/fU2WwEL&#10;UZFWvSOUMGGAdXV7U6pCuzN94mkXW5ZKKBRKgolxKDgPjUGrwtwNSMk7OG9VTNK3XHt1TuW2549C&#10;LLlVHaUFowbcGGx+d0crYYPmfZrCYVsv7M/2pa29fsg/pLy/G+tXYBHH+B+GC35Chyox7d2RdGC9&#10;hFkmFikqYfkE7OKvshzYXsJzLoBXJb8+UP0BAAD//wMAUEsBAi0AFAAGAAgAAAAhALaDOJL+AAAA&#10;4QEAABMAAAAAAAAAAAAAAAAAAAAAAFtDb250ZW50X1R5cGVzXS54bWxQSwECLQAUAAYACAAAACEA&#10;OP0h/9YAAACUAQAACwAAAAAAAAAAAAAAAAAvAQAAX3JlbHMvLnJlbHNQSwECLQAUAAYACAAAACEA&#10;iqrqPPgCAAAvBgAADgAAAAAAAAAAAAAAAAAuAgAAZHJzL2Uyb0RvYy54bWxQSwECLQAUAAYACAAA&#10;ACEAPWnp+N4AAAAIAQAADwAAAAAAAAAAAAAAAABSBQAAZHJzL2Rvd25yZXYueG1sUEsFBgAAAAAE&#10;AAQA8wAAAF0GAAAAAA==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7441B1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健康风险管理</w:t>
            </w:r>
          </w:p>
        </w:tc>
      </w:tr>
    </w:tbl>
    <w:p w14:paraId="17481BE5" w14:textId="77777777" w:rsidR="00737326" w:rsidRDefault="00737326" w:rsidP="00737326">
      <w:r>
        <w:rPr>
          <w:rFonts w:hint="eastAsia"/>
          <w:highlight w:val="blue"/>
        </w:rPr>
        <w:t>{</w:t>
      </w:r>
      <w:r>
        <w:rPr>
          <w:highlight w:val="blue"/>
        </w:rPr>
        <w:t>%p else%}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3"/>
        <w:gridCol w:w="5659"/>
      </w:tblGrid>
      <w:tr w:rsidR="00737326" w14:paraId="720A65CC" w14:textId="77777777" w:rsidTr="00395290">
        <w:tc>
          <w:tcPr>
            <w:tcW w:w="4673" w:type="dxa"/>
          </w:tcPr>
          <w:p w14:paraId="4462E666" w14:textId="77777777" w:rsidR="00737326" w:rsidRPr="007441B1" w:rsidRDefault="00737326" w:rsidP="00395290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71904" behindDoc="1" locked="0" layoutInCell="1" allowOverlap="1" wp14:anchorId="23190766" wp14:editId="123D9A6A">
                      <wp:simplePos x="0" y="0"/>
                      <wp:positionH relativeFrom="column">
                        <wp:posOffset>2436495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8580" b="99695"/>
                      <wp:wrapNone/>
                      <wp:docPr id="36" name="流程图: 接点 3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29" cy="319633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3F32C532" id="流程图: 接点 36" o:spid="_x0000_s1026" type="#_x0000_t120" style="position:absolute;left:0;text-align:left;margin-left:191.85pt;margin-top:3.25pt;width:24.65pt;height:25.15pt;z-index:-251544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rsxb9QIAABkGAAAOAAAAZHJzL2Uyb0RvYy54bWysVMFuEzEQvSPxD5bvdHeTNE2jbqoopQip&#10;olUD6tnxerOWvLaxnWzCDa5I/ABnJH6AAxf+hvY3GNubbQrlgsjB8ezMvJl5M56T000t0JoZy5XM&#10;cXaQYsQkVQWXyxy/eX3+bISRdUQWRCjJcrxlFp9Onj45afSY9VSlRMEMAhBpx43OceWcHieJpRWr&#10;iT1QmklQlsrUxIFolklhSAPotUh6aTpMGmUKbRRl1sLXs6jEk4Bfloy6y7K0zCGRY8jNhdOEc+HP&#10;ZHJCxktDdMVpmwb5hyxqwiUE7aDOiCNoZfgfUDWnRllVugOq6kSVJacs1ADVZOlv1cwrolmoBcix&#10;uqPJ/j9Y+mp9ZRAvctwfYiRJDT26/fb+7uvHn59/jNHtpy93H74j0AFRjbZjsJ/rK9NKFq6+6k1p&#10;av8P9aBNIHfbkcs2DlH42M/6ae8YIwqqfnY87Pc9ZnLvrI11L5iqkb/kuBSqmVXEuJmSEvqoTCCY&#10;rC+si447Bx/ZKsGLcy5EEMxyMRMGrQl0PXt+NByM2lgPzIT0xlJ5t4gYv7AwNxAmlLRyzMyrokEL&#10;sTLXBJg6TEcpzFLBfZr9URYFGKreUep/GBGxhNfgBEZGuRvuqtBJT0lIzw836xJ0myxWJnRFYs6D&#10;ABNzCk/BWwey1C6dIO1lmvjuxH6Em9sK5oMJec1KaDB0oPdYdEIpky5mYCtSsJjB4V8zCIAeuQTa&#10;OuwW4GFlO+xYSGvvXWPenfOjtDx07jxCZCVd51xz2Y5Gx1QsQUBVbeRoD5TtUeOvC1VsYfyhSWFo&#10;rabnHIbvglh3RQwsAuglLDd3CYefxxyr9oZRpcy7x757e3ifoMWogcWSY/t2RQzDSLyU8HKPs8HA&#10;b6IgDA6PeiCYfc1iXyNX9Uz5KYY1qmm4ensndtfSqPoGduDURwUVkRRi55g6sxNmLi482KKUTafB&#10;DLaPJu5CzjX14J5VqaYrp0oeXtc9Oy1rsH/CyLW70i+4fTlY3W/0yS8AAAD//wMAUEsDBBQABgAI&#10;AAAAIQBkfZyh4AAAAAgBAAAPAAAAZHJzL2Rvd25yZXYueG1sTI/NTsMwEITvSLyDtUjcqAMhIQrZ&#10;VKhShfi5UKpW3NzYxBbxOoqdJuXpMSc4jmY08021nG3HjmrwxhHC9SIBpqhx0lCLsH1fXxXAfBAk&#10;RedIIZyUh2V9flaJUrqJ3tRxE1oWS8iXAkGH0Jec+0YrK/zC9Yqi9+kGK0KUQ8vlIKZYbjt+kyQ5&#10;t8JQXNCiVyutmq/NaBFodXqcmhcan3bGfO/Xrx96/5whXl7MD/fAgprDXxh+8SM61JHp4EaSnnUI&#10;aZHexShCngGL/m2axm8HhCwvgNcV/3+g/gEAAP//AwBQSwECLQAUAAYACAAAACEAtoM4kv4AAADh&#10;AQAAEwAAAAAAAAAAAAAAAAAAAAAAW0NvbnRlbnRfVHlwZXNdLnhtbFBLAQItABQABgAIAAAAIQA4&#10;/SH/1gAAAJQBAAALAAAAAAAAAAAAAAAAAC8BAABfcmVscy8ucmVsc1BLAQItABQABgAIAAAAIQDK&#10;rsxb9QIAABkGAAAOAAAAAAAAAAAAAAAAAC4CAABkcnMvZTJvRG9jLnhtbFBLAQItABQABgAIAAAA&#10;IQBkfZyh4AAAAAgBAAAPAAAAAAAAAAAAAAAAAE8FAABkcnMvZG93bnJldi54bWxQSwUGAAAAAAQA&#10;BADzAAAAXAYAAAAA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7441B1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3 </w:t>
            </w:r>
            <w:r w:rsidRPr="007441B1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659" w:type="dxa"/>
          </w:tcPr>
          <w:p w14:paraId="212DB877" w14:textId="77777777" w:rsidR="00737326" w:rsidRPr="007441B1" w:rsidRDefault="00737326" w:rsidP="00395290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70880" behindDoc="1" locked="0" layoutInCell="1" allowOverlap="1" wp14:anchorId="60599D7C" wp14:editId="68FB9B1A">
                      <wp:simplePos x="0" y="0"/>
                      <wp:positionH relativeFrom="margin">
                        <wp:posOffset>-65405</wp:posOffset>
                      </wp:positionH>
                      <wp:positionV relativeFrom="paragraph">
                        <wp:posOffset>40640</wp:posOffset>
                      </wp:positionV>
                      <wp:extent cx="1219200" cy="321310"/>
                      <wp:effectExtent l="38100" t="38100" r="95250" b="97790"/>
                      <wp:wrapNone/>
                      <wp:docPr id="37" name="矩形: 圆角 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1920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140C2196" id="矩形: 圆角 37" o:spid="_x0000_s1026" style="position:absolute;left:0;text-align:left;margin-left:-5.15pt;margin-top:3.2pt;width:96pt;height:25.3pt;z-index:-25154560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qaLg+AIAAC8GAAAOAAAAZHJzL2Uyb0RvYy54bWysVMFuEzEQvSPxD5bvdLNJStuomyoqKkIq&#10;tGpAPTteb3aF12NsbzbhA/gAzkhIXBAfwedU8BmM7c0mhXJBXHY9nvGbeW/sOT1b15KshLEVqIym&#10;BwNKhOKQV2qZ0TevL54cU2IdUzmToERGN8LSs+njR6etnoghlCBzYQiCKDtpdUZL5/QkSSwvRc3s&#10;AWih0FmAqZlD0yyT3LAW0WuZDAeDp0kLJtcGuLAWd59FJ50G/KIQ3F0VhRWOyIxibS58Tfgu/DeZ&#10;nrLJ0jBdVrwrg/1DFTWrFCbtoZ4xx0hjqj+g6oobsFC4Aw51AkVRcRE4IJt08Bubecm0CFxQHKt7&#10;mez/g+WvVteGVHlGR0eUKFZjj358/nb3/cuE3H368PPrR4IOVKnVdoLBc31tOsvi0lNeF6b2fyRD&#10;1kHZTa+sWDvCcTMdpifYLko4+kbDdJQG6ZPdaW2sey6gJn6RUQONym+wfUFVtrq0DtNi/DbOZ7Qg&#10;q/yikjIY/sqIc2nIimGzF8s0HJVN/RLyuHdyOMAaIk64YT48oN5DksrjKfDIMTjuiHCfsJLAtnHC&#10;zMu8JQvZmBuGCh4Ojj3FvPIERsdpNPCyDY8wr7eYXOIrcZISA+62cmXosFfLQ3pqu/ol428jealL&#10;FgmMA8xOiG35sC0mkNmrM/Fti40KK7eRwqeS6kYU2HZszTAk6eWIiRjnQrmooC1ZLuK21+9hAQOg&#10;Ry5QtB67A7jfmS12pNHF+6Ox7v5wFOUvhcXD/YmQGZTrD9eVAvMQM4msuswxHiXbk8YvF5Bv8FFg&#10;i8JttppfVNiaS2bdNTM4HrCTOPLcFX4KCW1GoVtRUoJ5/9C+j8dXi15KWhw3GbXvGmYEJfKFwvd8&#10;ko7HCOuCMT48GqJh9j2LfY9q6nPAS57icNU8LH28k9tlYaC+xck481nRxRTH3BnlzmyNcxfHIM5W&#10;LmazEIYzSTN3qeaae3CvqoJZ46CowvPbqdOphlMpXLlugvqxt2+HqN2cn/4CAAD//wMAUEsDBBQA&#10;BgAIAAAAIQA9aen43gAAAAgBAAAPAAAAZHJzL2Rvd25yZXYueG1sTI/BTsMwEETvSPyDtUhcUGuH&#10;QlNCnCqqBBcOFYUPcONtHIjXke22yd/jnuhxNKOZN+V6tD07oQ+dIwnZXABDapzuqJXw/fU2WwEL&#10;UZFWvSOUMGGAdXV7U6pCuzN94mkXW5ZKKBRKgolxKDgPjUGrwtwNSMk7OG9VTNK3XHt1TuW2549C&#10;LLlVHaUFowbcGGx+d0crYYPmfZrCYVsv7M/2pa29fsg/pLy/G+tXYBHH+B+GC35Chyox7d2RdGC9&#10;hFkmFikqYfkE7OKvshzYXsJzLoBXJb8+UP0BAAD//wMAUEsBAi0AFAAGAAgAAAAhALaDOJL+AAAA&#10;4QEAABMAAAAAAAAAAAAAAAAAAAAAAFtDb250ZW50X1R5cGVzXS54bWxQSwECLQAUAAYACAAAACEA&#10;OP0h/9YAAACUAQAACwAAAAAAAAAAAAAAAAAvAQAAX3JlbHMvLnJlbHNQSwECLQAUAAYACAAAACEA&#10;Rqmi4PgCAAAvBgAADgAAAAAAAAAAAAAAAAAuAgAAZHJzL2Uyb0RvYy54bWxQSwECLQAUAAYACAAA&#10;ACEAPWnp+N4AAAAIAQAADwAAAAAAAAAAAAAAAABSBQAAZHJzL2Rvd25yZXYueG1sUEsFBgAAAAAE&#10;AAQA8wAAAF0GAAAAAA==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7441B1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健康风险管理</w:t>
            </w:r>
          </w:p>
        </w:tc>
      </w:tr>
    </w:tbl>
    <w:p w14:paraId="13F048A2" w14:textId="77777777" w:rsidR="00737326" w:rsidRPr="00B6268E" w:rsidRDefault="00737326" w:rsidP="00737326">
      <w:r>
        <w:rPr>
          <w:rFonts w:hint="eastAsia"/>
          <w:highlight w:val="blue"/>
        </w:rPr>
        <w:t>{</w:t>
      </w:r>
      <w:r>
        <w:rPr>
          <w:highlight w:val="blue"/>
        </w:rPr>
        <w:t>%p endif%}</w:t>
      </w:r>
    </w:p>
    <w:p w14:paraId="041F3CB5" w14:textId="77777777" w:rsidR="00737326" w:rsidRPr="00583E1C" w:rsidRDefault="00737326" w:rsidP="00737326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</w:t>
      </w:r>
      <w:r w:rsidRPr="00E2502E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_8_Other_HealthRiskManagement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3D6894AA" w14:textId="77777777" w:rsidR="00737326" w:rsidRPr="00FA5D11" w:rsidRDefault="00737326" w:rsidP="00737326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}</w:t>
      </w:r>
    </w:p>
    <w:p w14:paraId="701C1E56" w14:textId="77777777" w:rsidR="00737326" w:rsidRDefault="00737326" w:rsidP="00737326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>
        <w:rPr>
          <w:rFonts w:ascii="思源黑体 CN Normal" w:eastAsia="思源黑体 CN Normal" w:hAnsi="思源黑体 CN Normal"/>
          <w:sz w:val="16"/>
          <w:szCs w:val="16"/>
        </w:rPr>
        <w:t>%p endif%}</w:t>
      </w:r>
    </w:p>
    <w:p w14:paraId="1134D3A8" w14:textId="19425CB9" w:rsidR="00737326" w:rsidRDefault="00737326" w:rsidP="00EC5B96">
      <w:pPr>
        <w:rPr>
          <w:rFonts w:ascii="思源黑体 CN Normal" w:eastAsia="思源黑体 CN Normal" w:hAnsi="思源黑体 CN Normal"/>
          <w:sz w:val="16"/>
          <w:szCs w:val="16"/>
        </w:rPr>
      </w:pPr>
      <w:r w:rsidRPr="00737326">
        <w:rPr>
          <w:rFonts w:ascii="思源黑体 CN Normal" w:eastAsia="思源黑体 CN Normal" w:hAnsi="思源黑体 CN Normal" w:hint="eastAsia"/>
          <w:sz w:val="16"/>
          <w:szCs w:val="16"/>
          <w:highlight w:val="cyan"/>
        </w:rPr>
        <w:t>{</w:t>
      </w:r>
      <w:r w:rsidRPr="00737326">
        <w:rPr>
          <w:rFonts w:ascii="思源黑体 CN Normal" w:eastAsia="思源黑体 CN Normal" w:hAnsi="思源黑体 CN Normal"/>
          <w:sz w:val="16"/>
          <w:szCs w:val="16"/>
          <w:highlight w:val="cyan"/>
        </w:rPr>
        <w:t>%p endif%}</w:t>
      </w:r>
    </w:p>
    <w:p w14:paraId="00894B2E" w14:textId="77777777" w:rsidR="008C7CCE" w:rsidRDefault="008C7CCE" w:rsidP="008C7CCE">
      <w:pPr>
        <w:widowControl/>
        <w:jc w:val="left"/>
        <w:rPr>
          <w:rFonts w:ascii="思源黑体 CN Normal" w:eastAsia="思源黑体 CN Normal" w:hAnsi="思源黑体 CN Normal"/>
          <w:sz w:val="16"/>
          <w:szCs w:val="16"/>
        </w:rPr>
      </w:pPr>
      <w:r w:rsidRPr="00737326">
        <w:rPr>
          <w:rFonts w:ascii="思源黑体 CN Normal" w:eastAsia="思源黑体 CN Normal" w:hAnsi="思源黑体 CN Normal"/>
          <w:sz w:val="16"/>
          <w:szCs w:val="16"/>
          <w:highlight w:val="cyan"/>
        </w:rPr>
        <w:t xml:space="preserve">{%p if </w:t>
      </w:r>
      <w:proofErr w:type="spellStart"/>
      <w:r w:rsidRPr="00737326">
        <w:rPr>
          <w:rFonts w:ascii="思源黑体 CN Normal" w:eastAsia="思源黑体 CN Normal" w:hAnsi="思源黑体 CN Normal"/>
          <w:sz w:val="16"/>
          <w:szCs w:val="16"/>
          <w:highlight w:val="cyan"/>
        </w:rPr>
        <w:t>judge_brca_cnv</w:t>
      </w:r>
      <w:proofErr w:type="spellEnd"/>
      <w:r w:rsidRPr="00737326">
        <w:rPr>
          <w:rFonts w:ascii="思源黑体 CN Normal" w:eastAsia="思源黑体 CN Normal" w:hAnsi="思源黑体 CN Normal"/>
          <w:sz w:val="16"/>
          <w:szCs w:val="16"/>
          <w:highlight w:val="cyan"/>
        </w:rPr>
        <w:t xml:space="preserve"> == “</w:t>
      </w:r>
      <w:proofErr w:type="spellStart"/>
      <w:proofErr w:type="gramStart"/>
      <w:r w:rsidRPr="00737326">
        <w:rPr>
          <w:rFonts w:ascii="思源黑体 CN Normal" w:eastAsia="思源黑体 CN Normal" w:hAnsi="思源黑体 CN Normal"/>
          <w:sz w:val="16"/>
          <w:szCs w:val="16"/>
          <w:highlight w:val="cyan"/>
        </w:rPr>
        <w:t>mlpa</w:t>
      </w:r>
      <w:proofErr w:type="spellEnd"/>
      <w:r w:rsidRPr="00737326">
        <w:rPr>
          <w:rFonts w:ascii="思源黑体 CN Normal" w:eastAsia="思源黑体 CN Normal" w:hAnsi="思源黑体 CN Normal"/>
          <w:sz w:val="16"/>
          <w:szCs w:val="16"/>
          <w:highlight w:val="cyan"/>
        </w:rPr>
        <w:t>”%</w:t>
      </w:r>
      <w:proofErr w:type="gramEnd"/>
      <w:r w:rsidRPr="00737326">
        <w:rPr>
          <w:rFonts w:ascii="思源黑体 CN Normal" w:eastAsia="思源黑体 CN Normal" w:hAnsi="思源黑体 CN Normal"/>
          <w:sz w:val="16"/>
          <w:szCs w:val="16"/>
          <w:highlight w:val="cyan"/>
        </w:rPr>
        <w:t>}</w:t>
      </w:r>
    </w:p>
    <w:p w14:paraId="39EFC2A2" w14:textId="77777777" w:rsidR="008C7CCE" w:rsidRDefault="008C7CCE" w:rsidP="008C7CCE">
      <w:pPr>
        <w:rPr>
          <w:rFonts w:ascii="思源黑体 CN Normal" w:eastAsia="思源黑体 CN Normal" w:hAnsi="思源黑体 CN Normal"/>
          <w:sz w:val="16"/>
          <w:szCs w:val="16"/>
        </w:rPr>
      </w:pPr>
      <w:r w:rsidRPr="00737326">
        <w:rPr>
          <w:rFonts w:ascii="思源黑体 CN Normal" w:eastAsia="思源黑体 CN Normal" w:hAnsi="思源黑体 CN Normal"/>
          <w:sz w:val="16"/>
          <w:szCs w:val="16"/>
        </w:rPr>
        <w:t>{%p if var_brca.snv_</w:t>
      </w:r>
      <w:proofErr w:type="gramStart"/>
      <w:r w:rsidRPr="00737326">
        <w:rPr>
          <w:rFonts w:ascii="思源黑体 CN Normal" w:eastAsia="思源黑体 CN Normal" w:hAnsi="思源黑体 CN Normal"/>
          <w:sz w:val="16"/>
          <w:szCs w:val="16"/>
        </w:rPr>
        <w:t>s.B</w:t>
      </w:r>
      <w:proofErr w:type="gramEnd"/>
      <w:r w:rsidRPr="00737326">
        <w:rPr>
          <w:rFonts w:ascii="思源黑体 CN Normal" w:eastAsia="思源黑体 CN Normal" w:hAnsi="思源黑体 CN Normal"/>
          <w:sz w:val="16"/>
          <w:szCs w:val="16"/>
        </w:rPr>
        <w:t>1_L5 + var_brca.snv_s.B2_L5 + var_brca.mlpa_v2.B1_mlpa_L5 + var_brca.mlpa_v2.B2_mlpa_L5 + var_brca.snv_s.B1_L4 + var_brca.snv_s.B2_L4 + var_brca.mlpa_v2.B1_mlpa_L4 + var_brca.mlpa_v2.B2_mlpa_L4 %}</w:t>
      </w:r>
    </w:p>
    <w:p w14:paraId="7E465C59" w14:textId="042660D9" w:rsidR="00EC5B96" w:rsidRPr="00EC5B96" w:rsidRDefault="00EC5B96" w:rsidP="00EC5B96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 xml:space="preserve">{%p if “健康” not in </w:t>
      </w:r>
      <w:proofErr w:type="spellStart"/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sample.tumor_names_cn</w:t>
      </w:r>
      <w:proofErr w:type="spellEnd"/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94519E" w14:paraId="2AAF9E55" w14:textId="77777777" w:rsidTr="007155BB">
        <w:tc>
          <w:tcPr>
            <w:tcW w:w="4815" w:type="dxa"/>
          </w:tcPr>
          <w:p w14:paraId="4276DF9C" w14:textId="638AB67D" w:rsidR="0094519E" w:rsidRPr="007441B1" w:rsidRDefault="0094519E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20704" behindDoc="1" locked="0" layoutInCell="1" allowOverlap="1" wp14:anchorId="2E59F17B" wp14:editId="4B91C3EA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13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4B18CCDB" id="流程图: 接点 10" o:spid="_x0000_s1026" type="#_x0000_t120" style="position:absolute;left:0;text-align:left;margin-left:199.35pt;margin-top:3.25pt;width:24.65pt;height:25.15pt;z-index:-251595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K0+VQvgAAAACAEAAA8AAABkcnMvZG93bnJldi54bWxMj8FOwzAQRO9I/IO1SNyoAzRp&#10;CHEqVKlCUC60iIqbGy+xRbyOYqdJ+XrMCY6jGc28KZeTbdkRe28cCbieJcCQaqcMNQLeduurHJgP&#10;kpRsHaGAE3pYVudnpSyUG+kVj9vQsFhCvpACdAhdwbmvNVrpZ65Dit6n660MUfYNV70cY7lt+U2S&#10;ZNxKQ3FByw5XGuuv7WAF0Or0ONYbGp7ejfner18+9P45FeLyYnq4BxZwCn9h+MWP6FBFpoMbSHnW&#10;Cri9yxcxKiBLgUV/Ps/jt4OANMuBVyX/f6D6AQAA//8DAFBLAQItABQABgAIAAAAIQC2gziS/gAA&#10;AOEBAAATAAAAAAAAAAAAAAAAAAAAAABbQ29udGVudF9UeXBlc10ueG1sUEsBAi0AFAAGAAgAAAAh&#10;ADj9If/WAAAAlAEAAAsAAAAAAAAAAAAAAAAALwEAAF9yZWxzLy5yZWxzUEsBAi0AFAAGAAgAAAAh&#10;AFLWD+e+AgAA6QUAAA4AAAAAAAAAAAAAAAAALgIAAGRycy9lMm9Eb2MueG1sUEsBAi0AFAAGAAgA&#10;AAAhAK0+VQvgAAAACAEAAA8AAAAAAAAAAAAAAAAAGAUAAGRycy9kb3ducmV2LnhtbFBLBQYAAAAA&#10;BAAEAPMAAAAl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7441B1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6 </w:t>
            </w:r>
            <w:r w:rsidRPr="007441B1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656D3C4F" w14:textId="77777777" w:rsidR="0094519E" w:rsidRPr="007441B1" w:rsidRDefault="0094519E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7441B1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数据质控</w:t>
            </w: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19680" behindDoc="1" locked="0" layoutInCell="1" allowOverlap="1" wp14:anchorId="3215C5BF" wp14:editId="084FECC8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1014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05E9ED86" id="矩形: 圆角 12" o:spid="_x0000_s1026" style="position:absolute;left:0;text-align:left;margin-left:-5.7pt;margin-top:3.25pt;width:71.3pt;height:25.3pt;z-index:-25159680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PgdQJreAAAACAEAAA8AAABkcnMvZG93bnJldi54bWxMj81OwzAQhO9I&#10;vIO1SFxQ67ilfyFOFVWCC4eKwgO48TYOxOvIdtvk7XFPcBzNaOabYjvYjl3Qh9aRBDHNgCHVTrfU&#10;SPj6fJ2sgYWoSKvOEUoYMcC2vL8rVK7dlT7wcogNSyUUciXBxNjnnIfaoFVh6nqk5J2ctyom6Ruu&#10;vbqmctvxWZYtuVUtpQWjetwZrH8OZythh+ZtHMNpX83t937TVF4/rd6lfHwYqhdgEYf4F4YbfkKH&#10;MjEd3Zl0YJ2EiRDPKSphuQB28+diBuwoYbESwMuC/z9Q/gIAAP//AwBQSwECLQAUAAYACAAAACEA&#10;toM4kv4AAADhAQAAEwAAAAAAAAAAAAAAAAAAAAAAW0NvbnRlbnRfVHlwZXNdLnhtbFBLAQItABQA&#10;BgAIAAAAIQA4/SH/1gAAAJQBAAALAAAAAAAAAAAAAAAAAC8BAABfcmVscy8ucmVsc1BLAQItABQA&#10;BgAIAAAAIQDQO2+IxwIAAAEGAAAOAAAAAAAAAAAAAAAAAC4CAABkcnMvZTJvRG9jLnhtbFBLAQIt&#10;ABQABgAIAAAAIQD4HUCa3gAAAAgBAAAPAAAAAAAAAAAAAAAAACEFAABkcnMvZG93bnJldi54bWxQ&#10;SwUGAAAAAAQABADzAAAALAYAAAAA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3136D909" w14:textId="77777777" w:rsidR="00EC5B96" w:rsidRDefault="00EC5B96" w:rsidP="00EC5B96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  <w:highlight w:val="blue"/>
        </w:rPr>
        <w:t>{</w:t>
      </w:r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%p else%}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EC5B96" w14:paraId="368A84F7" w14:textId="77777777" w:rsidTr="00136AA7">
        <w:tc>
          <w:tcPr>
            <w:tcW w:w="4815" w:type="dxa"/>
          </w:tcPr>
          <w:p w14:paraId="0EF178AC" w14:textId="3951BE50" w:rsidR="00EC5B96" w:rsidRPr="007441B1" w:rsidRDefault="00EC5B96" w:rsidP="00136AA7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32992" behindDoc="1" locked="0" layoutInCell="1" allowOverlap="1" wp14:anchorId="7B1BBA90" wp14:editId="71D12769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7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07AF0256" id="流程图: 接点 10" o:spid="_x0000_s1026" type="#_x0000_t120" style="position:absolute;left:0;text-align:left;margin-left:199.35pt;margin-top:3.25pt;width:24.65pt;height:25.15pt;z-index:-251583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K0+VQvgAAAACAEAAA8AAABkcnMvZG93bnJldi54bWxMj8FOwzAQRO9I/IO1SNyoAzRp&#10;CHEqVKlCUC60iIqbGy+xRbyOYqdJ+XrMCY6jGc28KZeTbdkRe28cCbieJcCQaqcMNQLeduurHJgP&#10;kpRsHaGAE3pYVudnpSyUG+kVj9vQsFhCvpACdAhdwbmvNVrpZ65Dit6n660MUfYNV70cY7lt+U2S&#10;ZNxKQ3FByw5XGuuv7WAF0Or0ONYbGp7ejfner18+9P45FeLyYnq4BxZwCn9h+MWP6FBFpoMbSHnW&#10;Cri9yxcxKiBLgUV/Ps/jt4OANMuBVyX/f6D6AQAA//8DAFBLAQItABQABgAIAAAAIQC2gziS/gAA&#10;AOEBAAATAAAAAAAAAAAAAAAAAAAAAABbQ29udGVudF9UeXBlc10ueG1sUEsBAi0AFAAGAAgAAAAh&#10;ADj9If/WAAAAlAEAAAsAAAAAAAAAAAAAAAAALwEAAF9yZWxzLy5yZWxzUEsBAi0AFAAGAAgAAAAh&#10;AFLWD+e+AgAA6QUAAA4AAAAAAAAAAAAAAAAALgIAAGRycy9lMm9Eb2MueG1sUEsBAi0AFAAGAAgA&#10;AAAhAK0+VQvgAAAACAEAAA8AAAAAAAAAAAAAAAAAGAUAAGRycy9kb3ducmV2LnhtbFBLBQYAAAAA&#10;BAAEAPMAAAAl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="0045032F" w:rsidRPr="007441B1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>4</w:t>
            </w:r>
            <w:r w:rsidRPr="007441B1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 </w:t>
            </w:r>
            <w:r w:rsidRPr="007441B1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60AF0CCA" w14:textId="77777777" w:rsidR="00EC5B96" w:rsidRPr="007441B1" w:rsidRDefault="00EC5B96" w:rsidP="00136AA7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7441B1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数据质控</w:t>
            </w: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31968" behindDoc="1" locked="0" layoutInCell="1" allowOverlap="1" wp14:anchorId="7FE1E625" wp14:editId="18471527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9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62C49E17" id="矩形: 圆角 12" o:spid="_x0000_s1026" style="position:absolute;left:0;text-align:left;margin-left:-5.7pt;margin-top:3.25pt;width:71.3pt;height:25.3pt;z-index:-25158451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PgdQJreAAAACAEAAA8AAABkcnMvZG93bnJldi54bWxMj81OwzAQhO9I&#10;vIO1SFxQ67ilfyFOFVWCC4eKwgO48TYOxOvIdtvk7XFPcBzNaOabYjvYjl3Qh9aRBDHNgCHVTrfU&#10;SPj6fJ2sgYWoSKvOEUoYMcC2vL8rVK7dlT7wcogNSyUUciXBxNjnnIfaoFVh6nqk5J2ctyom6Ruu&#10;vbqmctvxWZYtuVUtpQWjetwZrH8OZythh+ZtHMNpX83t937TVF4/rd6lfHwYqhdgEYf4F4YbfkKH&#10;MjEd3Zl0YJ2EiRDPKSphuQB28+diBuwoYbESwMuC/z9Q/gIAAP//AwBQSwECLQAUAAYACAAAACEA&#10;toM4kv4AAADhAQAAEwAAAAAAAAAAAAAAAAAAAAAAW0NvbnRlbnRfVHlwZXNdLnhtbFBLAQItABQA&#10;BgAIAAAAIQA4/SH/1gAAAJQBAAALAAAAAAAAAAAAAAAAAC8BAABfcmVscy8ucmVsc1BLAQItABQA&#10;BgAIAAAAIQDQO2+IxwIAAAEGAAAOAAAAAAAAAAAAAAAAAC4CAABkcnMvZTJvRG9jLnhtbFBLAQIt&#10;ABQABgAIAAAAIQD4HUCa3gAAAAgBAAAPAAAAAAAAAAAAAAAAACEFAABkcnMvZG93bnJldi54bWxQ&#10;SwUGAAAAAAQABADzAAAALAYAAAAA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13DD5EB9" w14:textId="77777777" w:rsidR="00EC5B96" w:rsidRDefault="00EC5B96" w:rsidP="00EC5B96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  <w:highlight w:val="blue"/>
        </w:rPr>
        <w:t>{</w:t>
      </w:r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%p endif%}</w:t>
      </w:r>
    </w:p>
    <w:p w14:paraId="2E879F59" w14:textId="77777777" w:rsidR="00EC5B96" w:rsidRDefault="00EC5B96" w:rsidP="00EC5B96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>
        <w:rPr>
          <w:rFonts w:ascii="思源黑体 CN Normal" w:eastAsia="思源黑体 CN Normal" w:hAnsi="思源黑体 CN Normal"/>
          <w:sz w:val="16"/>
          <w:szCs w:val="16"/>
        </w:rPr>
        <w:t>%p else%}</w:t>
      </w:r>
    </w:p>
    <w:p w14:paraId="23F8DF64" w14:textId="77777777" w:rsidR="00EC5B96" w:rsidRDefault="00EC5B96" w:rsidP="00EC5B96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 xml:space="preserve">{%p if “健康” not in </w:t>
      </w:r>
      <w:proofErr w:type="spellStart"/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sample.tumor_names_cn</w:t>
      </w:r>
      <w:proofErr w:type="spellEnd"/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EC5B96" w14:paraId="6D70300D" w14:textId="77777777" w:rsidTr="00136AA7">
        <w:tc>
          <w:tcPr>
            <w:tcW w:w="4815" w:type="dxa"/>
          </w:tcPr>
          <w:p w14:paraId="15F1B833" w14:textId="30CEAD73" w:rsidR="00EC5B96" w:rsidRPr="007441B1" w:rsidRDefault="00EC5B96" w:rsidP="00136AA7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36064" behindDoc="1" locked="0" layoutInCell="1" allowOverlap="1" wp14:anchorId="03F05571" wp14:editId="360A8720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7114C231" id="流程图: 接点 10" o:spid="_x0000_s1026" type="#_x0000_t120" style="position:absolute;left:0;text-align:left;margin-left:199.35pt;margin-top:3.25pt;width:24.65pt;height:25.15pt;z-index:-251580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K0+VQvgAAAACAEAAA8AAABkcnMvZG93bnJldi54bWxMj8FOwzAQRO9I/IO1SNyoAzRp&#10;CHEqVKlCUC60iIqbGy+xRbyOYqdJ+XrMCY6jGc28KZeTbdkRe28cCbieJcCQaqcMNQLeduurHJgP&#10;kpRsHaGAE3pYVudnpSyUG+kVj9vQsFhCvpACdAhdwbmvNVrpZ65Dit6n660MUfYNV70cY7lt+U2S&#10;ZNxKQ3FByw5XGuuv7WAF0Or0ONYbGp7ejfner18+9P45FeLyYnq4BxZwCn9h+MWP6FBFpoMbSHnW&#10;Cri9yxcxKiBLgUV/Ps/jt4OANMuBVyX/f6D6AQAA//8DAFBLAQItABQABgAIAAAAIQC2gziS/gAA&#10;AOEBAAATAAAAAAAAAAAAAAAAAAAAAABbQ29udGVudF9UeXBlc10ueG1sUEsBAi0AFAAGAAgAAAAh&#10;ADj9If/WAAAAlAEAAAsAAAAAAAAAAAAAAAAALwEAAF9yZWxzLy5yZWxzUEsBAi0AFAAGAAgAAAAh&#10;AFLWD+e+AgAA6QUAAA4AAAAAAAAAAAAAAAAALgIAAGRycy9lMm9Eb2MueG1sUEsBAi0AFAAGAAgA&#10;AAAhAK0+VQvgAAAACAEAAA8AAAAAAAAAAAAAAAAAGAUAAGRycy9kb3ducmV2LnhtbFBLBQYAAAAA&#10;BAAEAPMAAAAl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="0045032F" w:rsidRPr="007441B1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>5</w:t>
            </w:r>
            <w:r w:rsidRPr="007441B1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 </w:t>
            </w:r>
            <w:r w:rsidRPr="007441B1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75342B5B" w14:textId="77777777" w:rsidR="00EC5B96" w:rsidRPr="007441B1" w:rsidRDefault="00EC5B96" w:rsidP="00136AA7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7441B1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数据质控</w:t>
            </w: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35040" behindDoc="1" locked="0" layoutInCell="1" allowOverlap="1" wp14:anchorId="4CEE9D82" wp14:editId="791D579E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11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3F0B5879" id="矩形: 圆角 12" o:spid="_x0000_s1026" style="position:absolute;left:0;text-align:left;margin-left:-5.7pt;margin-top:3.25pt;width:71.3pt;height:25.3pt;z-index:-25158144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PgdQJreAAAACAEAAA8AAABkcnMvZG93bnJldi54bWxMj81OwzAQhO9I&#10;vIO1SFxQ67ilfyFOFVWCC4eKwgO48TYOxOvIdtvk7XFPcBzNaOabYjvYjl3Qh9aRBDHNgCHVTrfU&#10;SPj6fJ2sgYWoSKvOEUoYMcC2vL8rVK7dlT7wcogNSyUUciXBxNjnnIfaoFVh6nqk5J2ctyom6Ruu&#10;vbqmctvxWZYtuVUtpQWjetwZrH8OZythh+ZtHMNpX83t937TVF4/rd6lfHwYqhdgEYf4F4YbfkKH&#10;MjEd3Zl0YJ2EiRDPKSphuQB28+diBuwoYbESwMuC/z9Q/gIAAP//AwBQSwECLQAUAAYACAAAACEA&#10;toM4kv4AAADhAQAAEwAAAAAAAAAAAAAAAAAAAAAAW0NvbnRlbnRfVHlwZXNdLnhtbFBLAQItABQA&#10;BgAIAAAAIQA4/SH/1gAAAJQBAAALAAAAAAAAAAAAAAAAAC8BAABfcmVscy8ucmVsc1BLAQItABQA&#10;BgAIAAAAIQDQO2+IxwIAAAEGAAAOAAAAAAAAAAAAAAAAAC4CAABkcnMvZTJvRG9jLnhtbFBLAQIt&#10;ABQABgAIAAAAIQD4HUCa3gAAAAgBAAAPAAAAAAAAAAAAAAAAACEFAABkcnMvZG93bnJldi54bWxQ&#10;SwUGAAAAAAQABADzAAAALAYAAAAA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4D572904" w14:textId="77777777" w:rsidR="00EC5B96" w:rsidRDefault="00EC5B96" w:rsidP="00EC5B96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  <w:highlight w:val="blue"/>
        </w:rPr>
        <w:t>{</w:t>
      </w:r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%p else%}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EC5B96" w14:paraId="46287E9E" w14:textId="77777777" w:rsidTr="00136AA7">
        <w:tc>
          <w:tcPr>
            <w:tcW w:w="4815" w:type="dxa"/>
          </w:tcPr>
          <w:p w14:paraId="66E1BED2" w14:textId="3D55399A" w:rsidR="00EC5B96" w:rsidRPr="007441B1" w:rsidRDefault="00EC5B96" w:rsidP="00136AA7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39136" behindDoc="1" locked="0" layoutInCell="1" allowOverlap="1" wp14:anchorId="1A8E5854" wp14:editId="61DF5BB1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2" name="流程图: 接点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73CE9FBA" id="流程图: 接点 12" o:spid="_x0000_s1026" type="#_x0000_t120" style="position:absolute;left:0;text-align:left;margin-left:199.35pt;margin-top:3.25pt;width:24.65pt;height:25.15pt;z-index:-251577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K0+VQvgAAAACAEAAA8AAABkcnMvZG93bnJldi54bWxMj8FOwzAQRO9I/IO1SNyoAzRp&#10;CHEqVKlCUC60iIqbGy+xRbyOYqdJ+XrMCY6jGc28KZeTbdkRe28cCbieJcCQaqcMNQLeduurHJgP&#10;kpRsHaGAE3pYVudnpSyUG+kVj9vQsFhCvpACdAhdwbmvNVrpZ65Dit6n660MUfYNV70cY7lt+U2S&#10;ZNxKQ3FByw5XGuuv7WAF0Or0ONYbGp7ejfner18+9P45FeLyYnq4BxZwCn9h+MWP6FBFpoMbSHnW&#10;Cri9yxcxKiBLgUV/Ps/jt4OANMuBVyX/f6D6AQAA//8DAFBLAQItABQABgAIAAAAIQC2gziS/gAA&#10;AOEBAAATAAAAAAAAAAAAAAAAAAAAAABbQ29udGVudF9UeXBlc10ueG1sUEsBAi0AFAAGAAgAAAAh&#10;ADj9If/WAAAAlAEAAAsAAAAAAAAAAAAAAAAALwEAAF9yZWxzLy5yZWxzUEsBAi0AFAAGAAgAAAAh&#10;AFLWD+e+AgAA6QUAAA4AAAAAAAAAAAAAAAAALgIAAGRycy9lMm9Eb2MueG1sUEsBAi0AFAAGAAgA&#10;AAAhAK0+VQvgAAAACAEAAA8AAAAAAAAAAAAAAAAAGAUAAGRycy9kb3ducmV2LnhtbFBLBQYAAAAA&#10;BAAEAPMAAAAl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="0045032F" w:rsidRPr="007441B1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>3</w:t>
            </w:r>
            <w:r w:rsidRPr="007441B1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 </w:t>
            </w:r>
            <w:r w:rsidRPr="007441B1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7D627B7E" w14:textId="77777777" w:rsidR="00EC5B96" w:rsidRPr="007441B1" w:rsidRDefault="00EC5B96" w:rsidP="00136AA7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7441B1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数据质控</w:t>
            </w: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38112" behindDoc="1" locked="0" layoutInCell="1" allowOverlap="1" wp14:anchorId="50CD7296" wp14:editId="74B1C3CC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16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5B8C0FBD" id="矩形: 圆角 12" o:spid="_x0000_s1026" style="position:absolute;left:0;text-align:left;margin-left:-5.7pt;margin-top:3.25pt;width:71.3pt;height:25.3pt;z-index:-25157836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PgdQJreAAAACAEAAA8AAABkcnMvZG93bnJldi54bWxMj81OwzAQhO9I&#10;vIO1SFxQ67ilfyFOFVWCC4eKwgO48TYOxOvIdtvk7XFPcBzNaOabYjvYjl3Qh9aRBDHNgCHVTrfU&#10;SPj6fJ2sgYWoSKvOEUoYMcC2vL8rVK7dlT7wcogNSyUUciXBxNjnnIfaoFVh6nqk5J2ctyom6Ruu&#10;vbqmctvxWZYtuVUtpQWjetwZrH8OZythh+ZtHMNpX83t937TVF4/rd6lfHwYqhdgEYf4F4YbfkKH&#10;MjEd3Zl0YJ2EiRDPKSphuQB28+diBuwoYbESwMuC/z9Q/gIAAP//AwBQSwECLQAUAAYACAAAACEA&#10;toM4kv4AAADhAQAAEwAAAAAAAAAAAAAAAAAAAAAAW0NvbnRlbnRfVHlwZXNdLnhtbFBLAQItABQA&#10;BgAIAAAAIQA4/SH/1gAAAJQBAAALAAAAAAAAAAAAAAAAAC8BAABfcmVscy8ucmVsc1BLAQItABQA&#10;BgAIAAAAIQDQO2+IxwIAAAEGAAAOAAAAAAAAAAAAAAAAAC4CAABkcnMvZTJvRG9jLnhtbFBLAQIt&#10;ABQABgAIAAAAIQD4HUCa3gAAAAgBAAAPAAAAAAAAAAAAAAAAACEFAABkcnMvZG93bnJldi54bWxQ&#10;SwUGAAAAAAQABADzAAAALAYAAAAA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10C01B42" w14:textId="77777777" w:rsidR="00EC5B96" w:rsidRDefault="00EC5B96" w:rsidP="00EC5B96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  <w:highlight w:val="blue"/>
        </w:rPr>
        <w:t>{</w:t>
      </w:r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%p endif%}</w:t>
      </w:r>
    </w:p>
    <w:p w14:paraId="34E260E9" w14:textId="4AE6BE38" w:rsidR="00EC5B96" w:rsidRDefault="00EC5B96" w:rsidP="00EC5B96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>
        <w:rPr>
          <w:rFonts w:ascii="思源黑体 CN Normal" w:eastAsia="思源黑体 CN Normal" w:hAnsi="思源黑体 CN Normal"/>
          <w:sz w:val="16"/>
          <w:szCs w:val="16"/>
        </w:rPr>
        <w:t>%p endif%}</w:t>
      </w:r>
    </w:p>
    <w:p w14:paraId="20E34C00" w14:textId="7F97C6E9" w:rsidR="008C7CCE" w:rsidRDefault="008C7CCE" w:rsidP="008C7CCE">
      <w:pPr>
        <w:rPr>
          <w:rFonts w:ascii="思源黑体 CN Normal" w:eastAsia="思源黑体 CN Normal" w:hAnsi="思源黑体 CN Normal"/>
          <w:sz w:val="16"/>
          <w:szCs w:val="16"/>
          <w:highlight w:val="cyan"/>
        </w:rPr>
      </w:pPr>
      <w:r w:rsidRPr="00737326">
        <w:rPr>
          <w:rFonts w:ascii="思源黑体 CN Normal" w:eastAsia="思源黑体 CN Normal" w:hAnsi="思源黑体 CN Normal" w:hint="eastAsia"/>
          <w:sz w:val="16"/>
          <w:szCs w:val="16"/>
          <w:highlight w:val="cyan"/>
        </w:rPr>
        <w:t>{</w:t>
      </w:r>
      <w:r w:rsidRPr="00737326">
        <w:rPr>
          <w:rFonts w:ascii="思源黑体 CN Normal" w:eastAsia="思源黑体 CN Normal" w:hAnsi="思源黑体 CN Normal"/>
          <w:sz w:val="16"/>
          <w:szCs w:val="16"/>
          <w:highlight w:val="cyan"/>
        </w:rPr>
        <w:t>%p else%}</w:t>
      </w:r>
    </w:p>
    <w:p w14:paraId="6709F66E" w14:textId="77777777" w:rsidR="008C7CCE" w:rsidRDefault="008C7CCE" w:rsidP="008C7CCE">
      <w:pPr>
        <w:rPr>
          <w:rFonts w:ascii="思源黑体 CN Normal" w:eastAsia="思源黑体 CN Normal" w:hAnsi="思源黑体 CN Normal"/>
          <w:sz w:val="16"/>
          <w:szCs w:val="16"/>
        </w:rPr>
      </w:pPr>
      <w:r w:rsidRPr="008C7CCE">
        <w:rPr>
          <w:rFonts w:ascii="思源黑体 CN Normal" w:eastAsia="思源黑体 CN Normal" w:hAnsi="思源黑体 CN Normal"/>
          <w:sz w:val="16"/>
          <w:szCs w:val="16"/>
        </w:rPr>
        <w:t>{%p if var_brca.snv_</w:t>
      </w:r>
      <w:proofErr w:type="gramStart"/>
      <w:r w:rsidRPr="008C7CCE">
        <w:rPr>
          <w:rFonts w:ascii="思源黑体 CN Normal" w:eastAsia="思源黑体 CN Normal" w:hAnsi="思源黑体 CN Normal"/>
          <w:sz w:val="16"/>
          <w:szCs w:val="16"/>
        </w:rPr>
        <w:t>s.B</w:t>
      </w:r>
      <w:proofErr w:type="gramEnd"/>
      <w:r w:rsidRPr="008C7CCE">
        <w:rPr>
          <w:rFonts w:ascii="思源黑体 CN Normal" w:eastAsia="思源黑体 CN Normal" w:hAnsi="思源黑体 CN Normal"/>
          <w:sz w:val="16"/>
          <w:szCs w:val="16"/>
        </w:rPr>
        <w:t>1_L5 + var_brca.snv_s.B2_L5 + var_brca.gcnv_v2.B1_gcnv_L5 + var_brca.gcnv_v2.B2_gcnv_L5 + var_brca.snv_s.B1_L4 + var_brca.snv_s.B2_L4 + var_brca.gcnv_v2.B1_gcnv_L4 + var_brca.gcnv_v2.B2_gcnv_L4 %}</w:t>
      </w:r>
    </w:p>
    <w:p w14:paraId="46582376" w14:textId="78DA3AAD" w:rsidR="008C7CCE" w:rsidRPr="00EC5B96" w:rsidRDefault="008C7CCE" w:rsidP="008C7CCE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 xml:space="preserve">{%p if “健康” not in </w:t>
      </w:r>
      <w:proofErr w:type="spellStart"/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sample.tumor_names_cn</w:t>
      </w:r>
      <w:proofErr w:type="spellEnd"/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8C7CCE" w14:paraId="67BAD14A" w14:textId="77777777" w:rsidTr="00395290">
        <w:tc>
          <w:tcPr>
            <w:tcW w:w="4815" w:type="dxa"/>
          </w:tcPr>
          <w:p w14:paraId="3E55306C" w14:textId="77777777" w:rsidR="008C7CCE" w:rsidRPr="007441B1" w:rsidRDefault="008C7CCE" w:rsidP="00395290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774976" behindDoc="1" locked="0" layoutInCell="1" allowOverlap="1" wp14:anchorId="07E43D99" wp14:editId="5A1BD885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38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642AF434" id="流程图: 接点 10" o:spid="_x0000_s1026" type="#_x0000_t120" style="position:absolute;left:0;text-align:left;margin-left:199.35pt;margin-top:3.25pt;width:24.65pt;height:25.15pt;z-index:-251541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eI/T9AIAABkGAAAOAAAAZHJzL2Uyb0RvYy54bWysVM1uEzEQviPxDpbvdHfz06ZRN1WUUoRU&#10;0aoB9ex4vVlLXtvYTjblBlckXoAzEi/AgQtvQ/sajO3NJoVyQeTgzKxnvpn5Zjwnp5taoDUzliuZ&#10;4+wgxYhJqgoulzl+8/r82Qgj64gsiFCS5fiWWXw6efrkpNFj1lOVEgUzCECkHTc6x5Vzepwkllas&#10;JvZAaSbhslSmJg5Us0wKQxpAr0XSS9PDpFGm0EZRZi18PYuXeBLwy5JRd1mWljkkcgy5uXCacC78&#10;mUxOyHhpiK44bdMg/5BFTbiEoB3UGXEErQz/A6rm1CirSndAVZ2osuSUhRqgmiz9rZp5RTQLtQA5&#10;Vnc02f8HS1+trwziRY770ClJaujR3bf3918//vz8Y4zuPn25//AdZYGoRtsx2M/1lQHavGZB9FVv&#10;SlP7f6gHbQK5tx25bOMQhY/9rJ8OhxhRuOpnx4N06MlPds7aWPeCqRp5IcelUM2sIsbNlJTQR2UC&#10;wWR9YV103Dr4yFYJXpxzIYJilouZMGhNoOvZ86PDwaiN9cBMSG8slXeLiPELC3MDYUJJK8fMvCoa&#10;tBArc02AqWE6SmGWCu7T7I+yqMBQ9Y5S/8OIiCW8BicwMsrdcFeFTnpKQnp+uFmXoNtksTKhKxJz&#10;HgSYmFN4Ct46kKW26QRtL9Nk148guVvBfDAhr1kJDYYO9B6LTihl0sUMbEUKFjMY/jWDAOiRS6Ct&#10;w24BHla2xY6FtPbeNebdOT9Ky0PnziNEVtJ1zjWX7Wh0TMUSBFTVRo72QNkeNV5cqOIWxh+aFIbW&#10;anrOYfguiHVXxMAigF7CcnOXcPh5zLFqJYwqZd499t3bw/uEW4waWCw5tm9XxDCMxEsJL/c4Gwz8&#10;JgrKYHjUA8Xs3yz2b+Sqnik/xbBGNQ2it3diK5ZG1TewA6c+KlwRSSF2jqkzW2Xm4sKDLUrZdBrM&#10;YPto4i7kXFMP7lmVarpyquThde3YaVmD/RNGrt2VfsHt68Fqt9EnvwAAAP//AwBQSwMEFAAGAAgA&#10;AAAhAK0+VQvgAAAACAEAAA8AAABkcnMvZG93bnJldi54bWxMj8FOwzAQRO9I/IO1SNyoAzRpCHEq&#10;VKlCUC60iIqbGy+xRbyOYqdJ+XrMCY6jGc28KZeTbdkRe28cCbieJcCQaqcMNQLeduurHJgPkpRs&#10;HaGAE3pYVudnpSyUG+kVj9vQsFhCvpACdAhdwbmvNVrpZ65Dit6n660MUfYNV70cY7lt+U2SZNxK&#10;Q3FByw5XGuuv7WAF0Or0ONYbGp7ejfner18+9P45FeLyYnq4BxZwCn9h+MWP6FBFpoMbSHnWCri9&#10;yxcxKiBLgUV/Ps/jt4OANMuBVyX/f6D6AQAA//8DAFBLAQItABQABgAIAAAAIQC2gziS/gAAAOEB&#10;AAATAAAAAAAAAAAAAAAAAAAAAABbQ29udGVudF9UeXBlc10ueG1sUEsBAi0AFAAGAAgAAAAhADj9&#10;If/WAAAAlAEAAAsAAAAAAAAAAAAAAAAALwEAAF9yZWxzLy5yZWxzUEsBAi0AFAAGAAgAAAAhAEB4&#10;j9P0AgAAGQYAAA4AAAAAAAAAAAAAAAAALgIAAGRycy9lMm9Eb2MueG1sUEsBAi0AFAAGAAgAAAAh&#10;AK0+VQvgAAAACAEAAA8AAAAAAAAAAAAAAAAATgUAAGRycy9kb3ducmV2LnhtbFBLBQYAAAAABAAE&#10;APMAAABb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7441B1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6 </w:t>
            </w:r>
            <w:r w:rsidRPr="007441B1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652F6ECE" w14:textId="77777777" w:rsidR="008C7CCE" w:rsidRPr="007441B1" w:rsidRDefault="008C7CCE" w:rsidP="00395290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7441B1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数据质控</w:t>
            </w: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73952" behindDoc="1" locked="0" layoutInCell="1" allowOverlap="1" wp14:anchorId="794E3A28" wp14:editId="491A1A8D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39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6D614DC6" id="矩形: 圆角 12" o:spid="_x0000_s1026" style="position:absolute;left:0;text-align:left;margin-left:-5.7pt;margin-top:3.25pt;width:71.3pt;height:25.3pt;z-index:-25154252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zd1Y+QIAAC4GAAAOAAAAZHJzL2Uyb0RvYy54bWysVMFuEzEQvSPxD5bvdHfTpG2ibqqoVRFS&#10;oVUD6tnxerMWXtvY3mzCB/ABnJGQuCA+gs+p4DMY25tNCuWCuOx67Jk3897Yc3q2rgVaMWO5kjnO&#10;DlKMmKSq4HKZ4zevL5+dYGQdkQURSrIcb5jFZ9OnT05bPWEDVSlRMIMARNpJq3NcOacnSWJpxWpi&#10;D5RmEg5LZWriwDTLpDCkBfRaJIM0PUpaZQptFGXWwu5FPMTTgF+WjLrrsrTMIZFjqM2Frwnfhf8m&#10;01MyWRqiK067Msg/VFETLiFpD3VBHEGN4X9A1ZwaZVXpDqiqE1WWnLLAAdhk6W9s5hXRLHABcazu&#10;ZbL/D5a+Wt0YxIscH44xkqSGHv34/O3++5cJuv/04efXjygbeJVabSfgPNc3prMsLD3ldWlq/wcy&#10;aB2U3fTKsrVDFDbH6Wh0lGFE4ehwkB1mQflkF6yNdc+ZqpFf5NioRha30L0gKlldWQdZwX/r5xNa&#10;JXhxyYUIhr8x7FwYtCLQ68UyC6GiqV+qIu6NR2m6zRsumHcPqA+QhPR4UnnkmDTusHCdoJJAtnHM&#10;zKuiRQvRmFsCAo7SE4BHBfcEDk+yaMBdGxxDXm8RsYRH4gRGRrk77qrQYC+Wh/TUdvULQt9G8kJX&#10;JBIYBpidENvy1baYQGavzsR3LfYprNxGMJ9KyFtWQtehM4OQpJcjJiKUMumigrYiBYvbXr/HBQyA&#10;HrkE0XrsDuBhZ7bYkUbn70Nj3X1wFOUvhcXgPiJkVtL1wTWXyjzGTACrLnP0B8n2pPHLhSo28Cag&#10;ReEyW00vObTmilh3QwxMB+gkTDx3DZ9SqDbHqlthVCnz/rF97w+PFk4xamHa5Ni+a4hhGIkXEp7z&#10;OBsO/XgKxnB0PADD7J8s9k9kU58ruOTwoKC6sPT+TmyXpVH1HQzGmc8KR0RSyJ1j6szWOHdxCsJo&#10;pWw2C24wkjRxV3KuqQf3qko1a5wqeXh+O3U61WAohSvXDVA/9fbt4LUb89NfAAAA//8DAFBLAwQU&#10;AAYACAAAACEA+B1Amt4AAAAIAQAADwAAAGRycy9kb3ducmV2LnhtbEyPzU7DMBCE70i8g7VIXFDr&#10;uKV/IU4VVYILh4rCA7jxNg7E68h22+TtcU9wHM1o5ptiO9iOXdCH1pEEMc2AIdVOt9RI+Pp8nayB&#10;hahIq84RShgxwLa8vytUrt2VPvByiA1LJRRyJcHE2Oech9qgVWHqeqTknZy3KibpG669uqZy2/FZ&#10;li25VS2lBaN63Bmsfw5nK2GH5m0cw2lfze33ftNUXj+t3qV8fBiqF2ARh/gXhht+QocyMR3dmXRg&#10;nYSJEM8pKmG5AHbz52IG7ChhsRLAy4L/P1D+AgAA//8DAFBLAQItABQABgAIAAAAIQC2gziS/gAA&#10;AOEBAAATAAAAAAAAAAAAAAAAAAAAAABbQ29udGVudF9UeXBlc10ueG1sUEsBAi0AFAAGAAgAAAAh&#10;ADj9If/WAAAAlAEAAAsAAAAAAAAAAAAAAAAALwEAAF9yZWxzLy5yZWxzUEsBAi0AFAAGAAgAAAAh&#10;ANvN3Vj5AgAALgYAAA4AAAAAAAAAAAAAAAAALgIAAGRycy9lMm9Eb2MueG1sUEsBAi0AFAAGAAgA&#10;AAAhAPgdQJreAAAACAEAAA8AAAAAAAAAAAAAAAAAUwUAAGRycy9kb3ducmV2LnhtbFBLBQYAAAAA&#10;BAAEAPMAAABeBgAAAAA=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04FBF8C6" w14:textId="77777777" w:rsidR="008C7CCE" w:rsidRDefault="008C7CCE" w:rsidP="008C7CCE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  <w:highlight w:val="blue"/>
        </w:rPr>
        <w:t>{</w:t>
      </w:r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%p else%}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8C7CCE" w14:paraId="46693169" w14:textId="77777777" w:rsidTr="00395290">
        <w:tc>
          <w:tcPr>
            <w:tcW w:w="4815" w:type="dxa"/>
          </w:tcPr>
          <w:p w14:paraId="51838531" w14:textId="77777777" w:rsidR="008C7CCE" w:rsidRPr="007441B1" w:rsidRDefault="008C7CCE" w:rsidP="00395290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77024" behindDoc="1" locked="0" layoutInCell="1" allowOverlap="1" wp14:anchorId="09795D2E" wp14:editId="0FF86BE8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42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06951679" id="流程图: 接点 10" o:spid="_x0000_s1026" type="#_x0000_t120" style="position:absolute;left:0;text-align:left;margin-left:199.35pt;margin-top:3.25pt;width:24.65pt;height:25.15pt;z-index:-251539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Cs5x9AIAABkGAAAOAAAAZHJzL2Uyb0RvYy54bWysVM1uEzEQviPxDpbvdHfz06ZRN1WUUoRU&#10;0aoB9ex4vVlLXtvYTjblBlckXoAzEi/AgQtvQ/sajO3NJoVyQeTgzKxnvpn5Zjwnp5taoDUzliuZ&#10;4+wgxYhJqgoulzl+8/r82Qgj64gsiFCS5fiWWXw6efrkpNFj1lOVEgUzCECkHTc6x5Vzepwkllas&#10;JvZAaSbhslSmJg5Us0wKQxpAr0XSS9PDpFGm0EZRZi18PYuXeBLwy5JRd1mWljkkcgy5uXCacC78&#10;mUxOyHhpiK44bdMg/5BFTbiEoB3UGXEErQz/A6rm1CirSndAVZ2osuSUhRqgmiz9rZp5RTQLtQA5&#10;Vnc02f8HS1+trwziRY4HPYwkqaFHd9/e33/9+PPzjzG6+/Tl/sN3lAWiGm3HYD/XVwZo85oF0Ve9&#10;KU3t/6EetAnk3nbkso1DFD72s346HGJE4aqfHQ/SoSc/2TlrY90LpmrkhRyXQjWzihg3U1JCH5UJ&#10;BJP1hXXRcevgI1sleHHOhQiKWS5mwqA1ga5nz48OB6M21gMzIb2xVN4tIsYvLMwNhAklrRwz86po&#10;0EKszDUBpobpKIVZKrhPsz/KogJD1TtK/Q8jIpbwGpzAyCh3w10VOukpCen54WZdgm6TxcqErkjM&#10;eRBgYk7hKXjrQJbaphO0vUyTXT+C5G4F88GEvGYlNBg60HssOqGUSRczsBUpWMxg+NcMAqBHLoG2&#10;DrsFeFjZFjsW0tp715h35/woLQ+dO48QWUnXOddctqPRMRVLEFBVGznaA2V71HhxoYpbGH9oUhha&#10;q+k5h+G7INZdEQOLAHoJy81dwuHnMceqlTCqlHn32HdvD+8TbjFqYLHk2L5dEcMwEi8lvNzjbDDw&#10;mygog+FRDxSzf7PYv5Greqb8FMMa1TSI3t6JrVgaVd/ADpz6qHBFJIXYOabObJWZiwsPtihl02kw&#10;g+2jibuQc009uGdVqunKqZKH17Vjp2UN9k8YuXZX+gW3rwer3Uaf/AIAAP//AwBQSwMEFAAGAAgA&#10;AAAhAK0+VQvgAAAACAEAAA8AAABkcnMvZG93bnJldi54bWxMj8FOwzAQRO9I/IO1SNyoAzRpCHEq&#10;VKlCUC60iIqbGy+xRbyOYqdJ+XrMCY6jGc28KZeTbdkRe28cCbieJcCQaqcMNQLeduurHJgPkpRs&#10;HaGAE3pYVudnpSyUG+kVj9vQsFhCvpACdAhdwbmvNVrpZ65Dit6n660MUfYNV70cY7lt+U2SZNxK&#10;Q3FByw5XGuuv7WAF0Or0ONYbGp7ejfner18+9P45FeLyYnq4BxZwCn9h+MWP6FBFpoMbSHnWCri9&#10;yxcxKiBLgUV/Ps/jt4OANMuBVyX/f6D6AQAA//8DAFBLAQItABQABgAIAAAAIQC2gziS/gAAAOEB&#10;AAATAAAAAAAAAAAAAAAAAAAAAABbQ29udGVudF9UeXBlc10ueG1sUEsBAi0AFAAGAAgAAAAhADj9&#10;If/WAAAAlAEAAAsAAAAAAAAAAAAAAAAALwEAAF9yZWxzLy5yZWxzUEsBAi0AFAAGAAgAAAAhABgK&#10;znH0AgAAGQYAAA4AAAAAAAAAAAAAAAAALgIAAGRycy9lMm9Eb2MueG1sUEsBAi0AFAAGAAgAAAAh&#10;AK0+VQvgAAAACAEAAA8AAAAAAAAAAAAAAAAATgUAAGRycy9kb3ducmV2LnhtbFBLBQYAAAAABAAE&#10;APMAAABb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7441B1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4 </w:t>
            </w:r>
            <w:r w:rsidRPr="007441B1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3D998AA8" w14:textId="77777777" w:rsidR="008C7CCE" w:rsidRPr="007441B1" w:rsidRDefault="008C7CCE" w:rsidP="00395290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7441B1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数据质控</w:t>
            </w: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76000" behindDoc="1" locked="0" layoutInCell="1" allowOverlap="1" wp14:anchorId="48504D9E" wp14:editId="4BBE71ED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43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4280DBF9" id="矩形: 圆角 12" o:spid="_x0000_s1026" style="position:absolute;left:0;text-align:left;margin-left:-5.7pt;margin-top:3.25pt;width:71.3pt;height:25.3pt;z-index:-25154048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7zWr+QIAAC4GAAAOAAAAZHJzL2Uyb0RvYy54bWysVM1u1DAQviPxDpbvNMn+9GfVbLVqVYRU&#10;aNUF9ex1nI2FYxvb2ezyADwAZyQkLoiH4HEqeAzGdja7hXJBXBKPPfPNfN/Yc3q2rgVaMWO5kjnO&#10;DlKMmKSq4HKZ4zevL58dY2QdkQURSrIcb5jFZ9OnT05bPWEDVSlRMIMARNpJq3NcOacnSWJpxWpi&#10;D5RmEg5LZWriwDTLpDCkBfRaJIM0PUxaZQptFGXWwu5FPMTTgF+WjLrrsrTMIZFjqM2Frwnfhf8m&#10;01MyWRqiK067Msg/VFETLiFpD3VBHEGN4X9A1ZwaZVXpDqiqE1WWnLLAAdhk6W9s5hXRLHABcazu&#10;ZbL/D5a+Wt0YxIscj4YYSVJDj358/nb//csE3X/68PPrR5QNvEqtthNwnusb01kWlp7yujS1/wMZ&#10;tA7Kbnpl2dohCpsn6Xh8mGFE4Wg4yIZZUD7ZBWtj3XOmauQXOTaqkcUtdC+ISlZX1kFW8N/6+YRW&#10;CV5cciGC4W8MOxcGrQj0erHMQqho6peqiHsn4zTd5g0XzLsH1AdIQno8qTxyTBp3WLhOUEkg2zhm&#10;5lXRooVozC0BAcfpMcCjgnsCw+MsGnDXBkeQ11tELOGROIGRUe6Ouyo02IvlIT21Xf2C0LeRvNAV&#10;iQRGAWYnxLZ8tS0mkNmrM/Fdi30KK7cRzKcS8paV0HXozCAk6eWIiQilTLqooK1IweK21+9xAQOg&#10;Ry5BtB67A3jYmS12pNH5+9BYdx8cRflLYTG4jwiZlXR9cM2lMo8xE8Cqyxz9QbI9afxyoYoNvAlo&#10;UbjMVtNLDq25ItbdEAPTAToJE89dw6cUqs2x6lYYVcq8f2zf+8OjhVOMWpg2ObbvGmIYRuKFhOd8&#10;ko1GfjwFYzQ+GoBh9k8W+yeyqc8VXHJ4UFBdWHp/J7bL0qj6DgbjzGeFIyIp5M4xdWZrnLs4BWG0&#10;UjabBTcYSZq4KznX1IN7VaWaNU6VPDy/nTqdajCUwpXrBqifevt28NqN+ekvAAAA//8DAFBLAwQU&#10;AAYACAAAACEA+B1Amt4AAAAIAQAADwAAAGRycy9kb3ducmV2LnhtbEyPzU7DMBCE70i8g7VIXFDr&#10;uKV/IU4VVYILh4rCA7jxNg7E68h22+TtcU9wHM1o5ptiO9iOXdCH1pEEMc2AIdVOt9RI+Pp8nayB&#10;hahIq84RShgxwLa8vytUrt2VPvByiA1LJRRyJcHE2Oech9qgVWHqeqTknZy3KibpG669uqZy2/FZ&#10;li25VS2lBaN63Bmsfw5nK2GH5m0cw2lfze33ftNUXj+t3qV8fBiqF2ARh/gXhht+QocyMR3dmXRg&#10;nYSJEM8pKmG5AHbz52IG7ChhsRLAy4L/P1D+AgAA//8DAFBLAQItABQABgAIAAAAIQC2gziS/gAA&#10;AOEBAAATAAAAAAAAAAAAAAAAAAAAAABbQ29udGVudF9UeXBlc10ueG1sUEsBAi0AFAAGAAgAAAAh&#10;ADj9If/WAAAAlAEAAAsAAAAAAAAAAAAAAAAALwEAAF9yZWxzLy5yZWxzUEsBAi0AFAAGAAgAAAAh&#10;AEbvNav5AgAALgYAAA4AAAAAAAAAAAAAAAAALgIAAGRycy9lMm9Eb2MueG1sUEsBAi0AFAAGAAgA&#10;AAAhAPgdQJreAAAACAEAAA8AAAAAAAAAAAAAAAAAUwUAAGRycy9kb3ducmV2LnhtbFBLBQYAAAAA&#10;BAAEAPMAAABeBgAAAAA=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4C9975F1" w14:textId="77777777" w:rsidR="008C7CCE" w:rsidRDefault="008C7CCE" w:rsidP="008C7CCE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  <w:highlight w:val="blue"/>
        </w:rPr>
        <w:t>{</w:t>
      </w:r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%p endif%}</w:t>
      </w:r>
    </w:p>
    <w:p w14:paraId="364E6E80" w14:textId="77777777" w:rsidR="008C7CCE" w:rsidRDefault="008C7CCE" w:rsidP="008C7CCE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>
        <w:rPr>
          <w:rFonts w:ascii="思源黑体 CN Normal" w:eastAsia="思源黑体 CN Normal" w:hAnsi="思源黑体 CN Normal"/>
          <w:sz w:val="16"/>
          <w:szCs w:val="16"/>
        </w:rPr>
        <w:t>%p else%}</w:t>
      </w:r>
    </w:p>
    <w:p w14:paraId="79F1F711" w14:textId="77777777" w:rsidR="008C7CCE" w:rsidRDefault="008C7CCE" w:rsidP="008C7CCE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 xml:space="preserve">{%p if “健康” not in </w:t>
      </w:r>
      <w:proofErr w:type="spellStart"/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sample.tumor_names_cn</w:t>
      </w:r>
      <w:proofErr w:type="spellEnd"/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8C7CCE" w14:paraId="3C68A781" w14:textId="77777777" w:rsidTr="00395290">
        <w:tc>
          <w:tcPr>
            <w:tcW w:w="4815" w:type="dxa"/>
          </w:tcPr>
          <w:p w14:paraId="52A04DD2" w14:textId="77777777" w:rsidR="008C7CCE" w:rsidRPr="007441B1" w:rsidRDefault="008C7CCE" w:rsidP="00395290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79072" behindDoc="1" locked="0" layoutInCell="1" allowOverlap="1" wp14:anchorId="64256E88" wp14:editId="0B0E44A8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44" name="流程图: 接点 4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28E58B5E" id="流程图: 接点 44" o:spid="_x0000_s1026" type="#_x0000_t120" style="position:absolute;left:0;text-align:left;margin-left:199.35pt;margin-top:3.25pt;width:24.65pt;height:25.15pt;z-index:-251537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i/YU9AIAABkGAAAOAAAAZHJzL2Uyb0RvYy54bWysVM1uEzEQviPxDpbvdHeTTZtG3VRRShFS&#10;RasG1LPj9WYteW1jO3/c4IrEC3BG4gU4cOFtaF+Dsb3ZplAuiBwcz87MNzPfjOfkdNMItGLGciUL&#10;nB2kGDFJVcnlosBvXp8/G2JkHZElEUqyAm+Zxafjp09O1nrEeqpWomQGAYi0o7UucO2cHiWJpTVr&#10;iD1QmklQVso0xIFoFklpyBrQG5H00vQwWStTaqMosxa+nkUlHgf8qmLUXVaVZQ6JAkNuLpwmnHN/&#10;JuMTMloYomtO2zTIP2TREC4haAd1RhxBS8P/gGo4Ncqqyh1Q1SSqqjhloQaoJkt/q2ZWE81CLUCO&#10;1R1N9v/B0lerK4N4WeA8x0iSBnp0++393dePPz//GKHbT1/uPnxHoAOi1tqOwH6mr0wrWbj6qjeV&#10;afw/1IM2gdxtRy7bOEThYz/rp4MBRhRU/ew4TwceM7l31sa6F0w1yF8KXAm1ntbEuKmSEvqoTCCY&#10;rC6si447Bx/ZKsHLcy5EEMxiPhUGrQh0PXt+dJgP21gPzIT0xlJ5t4gYv7AwNxAmlLR0zMzqco3m&#10;YmmuCTA1SIcpzFLJfZr9YRYFGKreUep/GBGxgNfgBEZGuRvu6tBJT0lIzw836xJ0myxWJnRNYs55&#10;gIk5hafgrQNZapdOkPYyTXx3Yj/CzW0F88GEvGYVNBg60HssOqGUSRczsDUpWcxg8NcMAqBHroC2&#10;DrsFeFjZDjsW0tp715h35/woLQ+dO48QWUnXOTdctqPRMRVLEFBVGznaA2V71PjrXJVbGH9oUhha&#10;q+k5h+G7INZdEQOLAHoJy81dwuHnscCqvWFUK/Puse/eHt4naDFaw2IpsH27JIZhJF5KeLnHWZ77&#10;TRSEfHDUA8Hsa+b7GrlspspPMaxRTcPV2zuxu1ZGNTewAyc+KqiIpBC7wNSZnTB1ceHBFqVsMglm&#10;sH00cRdypqkH96xKNVk6VfHwuu7ZaVmD/RNGrt2VfsHty8HqfqOPfwEAAP//AwBQSwMEFAAGAAgA&#10;AAAhAK0+VQvgAAAACAEAAA8AAABkcnMvZG93bnJldi54bWxMj8FOwzAQRO9I/IO1SNyoAzRpCHEq&#10;VKlCUC60iIqbGy+xRbyOYqdJ+XrMCY6jGc28KZeTbdkRe28cCbieJcCQaqcMNQLeduurHJgPkpRs&#10;HaGAE3pYVudnpSyUG+kVj9vQsFhCvpACdAhdwbmvNVrpZ65Dit6n660MUfYNV70cY7lt+U2SZNxK&#10;Q3FByw5XGuuv7WAF0Or0ONYbGp7ejfner18+9P45FeLyYnq4BxZwCn9h+MWP6FBFpoMbSHnWCri9&#10;yxcxKiBLgUV/Ps/jt4OANMuBVyX/f6D6AQAA//8DAFBLAQItABQABgAIAAAAIQC2gziS/gAAAOEB&#10;AAATAAAAAAAAAAAAAAAAAAAAAABbQ29udGVudF9UeXBlc10ueG1sUEsBAi0AFAAGAAgAAAAhADj9&#10;If/WAAAAlAEAAAsAAAAAAAAAAAAAAAAALwEAAF9yZWxzLy5yZWxzUEsBAi0AFAAGAAgAAAAhAFmL&#10;9hT0AgAAGQYAAA4AAAAAAAAAAAAAAAAALgIAAGRycy9lMm9Eb2MueG1sUEsBAi0AFAAGAAgAAAAh&#10;AK0+VQvgAAAACAEAAA8AAAAAAAAAAAAAAAAATgUAAGRycy9kb3ducmV2LnhtbFBLBQYAAAAABAAE&#10;APMAAABb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7441B1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5 </w:t>
            </w:r>
            <w:r w:rsidRPr="007441B1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6AD65ADC" w14:textId="77777777" w:rsidR="008C7CCE" w:rsidRPr="007441B1" w:rsidRDefault="008C7CCE" w:rsidP="00395290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7441B1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数据质控</w:t>
            </w: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78048" behindDoc="1" locked="0" layoutInCell="1" allowOverlap="1" wp14:anchorId="3D6C8E10" wp14:editId="0892DC06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45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747FF4D6" id="矩形: 圆角 12" o:spid="_x0000_s1026" style="position:absolute;left:0;text-align:left;margin-left:-5.7pt;margin-top:3.25pt;width:71.3pt;height:25.3pt;z-index:-25153843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JsFe+QIAAC4GAAAOAAAAZHJzL2Uyb0RvYy54bWysVMFuEzEQvSPxD5bvdHfTpE2jbqqoVRFS&#10;oVUD6tnxerMWXtvY3mzCB/ABnJGQuCA+gs+p4DMY25tNCuWCuOx67Jk3897Yc3q2rgVaMWO5kjnO&#10;DlKMmKSq4HKZ4zevL5+NMbKOyIIIJVmON8zis+nTJ6etnrCBqpQomEEAIu2k1TmunNOTJLG0YjWx&#10;B0ozCYelMjVxYJplUhjSAnotkkGaHiWtMoU2ijJrYfciHuJpwC9LRt11WVrmkMgx1ObC14Tvwn+T&#10;6SmZLA3RFaddGeQfqqgJl5C0h7ogjqDG8D+gak6Nsqp0B1TViSpLTlngAGyy9Dc284poFriAOFb3&#10;Mtn/B0tfrW4M4kWOhyOMJKmhRz8+f7v//mWC7j99+Pn1I8oGXqVW2wk4z/WN6SwLS095XZra/4EM&#10;WgdlN72ybO0Qhc2TdDQ6yjCicHQ4yA6zoHyyC9bGuudM1cgvcmxUI4tb6F4QlayurIOs4L/18wmt&#10;Ery45EIEw98Ydi4MWhHo9WKZhVDR1C9VEfdORmm6zRsumHcPqA+QhPR4UnnkmDTusHCdoJJAtnHM&#10;zKuiRQvRmFsCAo7SMcCjgnsCh+MsGnDXBseQ11tELOGROIGRUe6Ouyo02IvlIT21Xf2C0LeRvNAV&#10;iQSGAWYnxLZ8tS0mkNmrM/Fdi30KK7cRzKcS8paV0HXozCAk6eWIiQilTLqooK1IweK21+9xAQOg&#10;Ry5BtB67A3jYmS12pNH5+9BYdx8cRflLYTG4jwiZlXR9cM2lMo8xE8Cqyxz9QbI9afxyoYoNvAlo&#10;UbjMVtNLDq25ItbdEAPTAToJE89dw6cUqs2x6lYYVcq8f2zf+8OjhVOMWpg2ObbvGmIYRuKFhOd8&#10;kg2HfjwFYzg6HoBh9k8W+yeyqc8VXHJ4UFBdWHp/J7bL0qj6DgbjzGeFIyIp5M4xdWZrnLs4BWG0&#10;UjabBTcYSZq4KznX1IN7VaWaNU6VPDy/nTqdajCUwpXrBqifevt28NqN+ekvAAAA//8DAFBLAwQU&#10;AAYACAAAACEA+B1Amt4AAAAIAQAADwAAAGRycy9kb3ducmV2LnhtbEyPzU7DMBCE70i8g7VIXFDr&#10;uKV/IU4VVYILh4rCA7jxNg7E68h22+TtcU9wHM1o5ptiO9iOXdCH1pEEMc2AIdVOt9RI+Pp8nayB&#10;hahIq84RShgxwLa8vytUrt2VPvByiA1LJRRyJcHE2Oech9qgVWHqeqTknZy3KibpG669uqZy2/FZ&#10;li25VS2lBaN63Bmsfw5nK2GH5m0cw2lfze33ftNUXj+t3qV8fBiqF2ARh/gXhht+QocyMR3dmXRg&#10;nYSJEM8pKmG5AHbz52IG7ChhsRLAy4L/P1D+AgAA//8DAFBLAQItABQABgAIAAAAIQC2gziS/gAA&#10;AOEBAAATAAAAAAAAAAAAAAAAAAAAAABbQ29udGVudF9UeXBlc10ueG1sUEsBAi0AFAAGAAgAAAAh&#10;ADj9If/WAAAAlAEAAAsAAAAAAAAAAAAAAAAALwEAAF9yZWxzLy5yZWxzUEsBAi0AFAAGAAgAAAAh&#10;AHkmwV75AgAALgYAAA4AAAAAAAAAAAAAAAAALgIAAGRycy9lMm9Eb2MueG1sUEsBAi0AFAAGAAgA&#10;AAAhAPgdQJreAAAACAEAAA8AAAAAAAAAAAAAAAAAUwUAAGRycy9kb3ducmV2LnhtbFBLBQYAAAAA&#10;BAAEAPMAAABeBgAAAAA=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15EEC3D3" w14:textId="77777777" w:rsidR="008C7CCE" w:rsidRDefault="008C7CCE" w:rsidP="008C7CCE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  <w:highlight w:val="blue"/>
        </w:rPr>
        <w:t>{</w:t>
      </w:r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%p else%}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8C7CCE" w14:paraId="7A3CA0E8" w14:textId="77777777" w:rsidTr="00395290">
        <w:tc>
          <w:tcPr>
            <w:tcW w:w="4815" w:type="dxa"/>
          </w:tcPr>
          <w:p w14:paraId="03DB45D4" w14:textId="77777777" w:rsidR="008C7CCE" w:rsidRPr="007441B1" w:rsidRDefault="008C7CCE" w:rsidP="00395290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81120" behindDoc="1" locked="0" layoutInCell="1" allowOverlap="1" wp14:anchorId="050F8E5A" wp14:editId="40D4C0B4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46" name="流程图: 接点 4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37411E8C" id="流程图: 接点 46" o:spid="_x0000_s1026" type="#_x0000_t120" style="position:absolute;left:0;text-align:left;margin-left:199.35pt;margin-top:3.25pt;width:24.65pt;height:25.15pt;z-index:-251535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pzMy9QIAABkGAAAOAAAAZHJzL2Uyb0RvYy54bWysVM1uEzEQviPxDpbvdHfz06ZRN1WUUoRU&#10;0aoB9ex4vVlLXtvYTjbhBlckXoAzEi/AgQtvQ/sajO3NNoVyQeTgeHZmvpn5Zjwnp5taoDUzliuZ&#10;4+wgxYhJqgoulzl+8/r82Qgj64gsiFCS5XjLLD6dPH1y0ugx66lKiYIZBCDSjhud48o5PU4SSytW&#10;E3ugNJOgLJWpiQPRLJPCkAbQa5H00vQwaZQptFGUWQtfz6ISTwJ+WTLqLsvSModEjiE3F04TzoU/&#10;k8kJGS8N0RWnbRrkH7KoCZcQtIM6I46gleF/QNWcGmVV6Q6oqhNVlpyyUANUk6W/VTOviGahFiDH&#10;6o4m+/9g6av1lUG8yPHgECNJaujR7bf3d18//vz8Y4xuP325+/AdgQ6IarQdg/1cX5lWsnD1VW9K&#10;U/t/qAdtArnbjly2cYjCx37WT4dDjCio+tnxIB16zOTeWRvrXjBVI3/JcSlUM6uIcTMlJfRRmUAw&#10;WV9YFx13Dj6yVYIX51yIIJjlYiYMWhPoevb86HAwamM9MBPSG0vl3SJi/MLC3ECYUNLKMTOvigYt&#10;xMpcE2BqmI5SmKWC+zT7oywKMFS9o9T/MCJiCa/BCYyMcjfcVaGTnpKQnh9u1iXoNlmsTOiKxJwH&#10;ASbmFJ6Ctw5kqV06QdrLNPHdif0IN7cVzAcT8pqV0GDoQO+x6IRSJl3MwFakYDGD4V8zCIAeuQTa&#10;OuwW4GFlO+xYSGvvXWPenfOjtDx07jxCZCVd51xz2Y5Gx1QsQUBVbeRoD5TtUeOvC1VsYfyhSWFo&#10;rabnHIbvglh3RQwsAuglLDd3CYefxxyr9oZRpcy7x757e3ifoMWogcWSY/t2RQzDSLyU8HKPs8HA&#10;b6IgDIZHPRDMvmaxr5Greqb8FMMa1TRcvb0Tu2tpVH0DO3Dqo4KKSAqxc0yd2QkzFxcebFHKptNg&#10;BttHE3ch55p6cM+qVNOVUyUPr+uenZY12D9h5Npd6Rfcvhys7jf65BcAAAD//wMAUEsDBBQABgAI&#10;AAAAIQCtPlUL4AAAAAgBAAAPAAAAZHJzL2Rvd25yZXYueG1sTI/BTsMwEETvSPyDtUjcqAM0aQhx&#10;KlSpQlAutIiKmxsvsUW8jmKnSfl6zAmOoxnNvCmXk23ZEXtvHAm4niXAkGqnDDUC3nbrqxyYD5KU&#10;bB2hgBN6WFbnZ6UslBvpFY/b0LBYQr6QAnQIXcG5rzVa6WeuQ4rep+utDFH2DVe9HGO5bflNkmTc&#10;SkNxQcsOVxrrr+1gBdDq9DjWGxqe3o353q9fPvT+ORXi8mJ6uAcWcAp/YfjFj+hQRaaDG0h51gq4&#10;vcsXMSogS4FFfz7P47eDgDTLgVcl/3+g+gEAAP//AwBQSwECLQAUAAYACAAAACEAtoM4kv4AAADh&#10;AQAAEwAAAAAAAAAAAAAAAAAAAAAAW0NvbnRlbnRfVHlwZXNdLnhtbFBLAQItABQABgAIAAAAIQA4&#10;/SH/1gAAAJQBAAALAAAAAAAAAAAAAAAAAC8BAABfcmVscy8ucmVsc1BLAQItABQABgAIAAAAIQBd&#10;pzMy9QIAABkGAAAOAAAAAAAAAAAAAAAAAC4CAABkcnMvZTJvRG9jLnhtbFBLAQItABQABgAIAAAA&#10;IQCtPlUL4AAAAAgBAAAPAAAAAAAAAAAAAAAAAE8FAABkcnMvZG93bnJldi54bWxQSwUGAAAAAAQA&#10;BADzAAAAXAYAAAAA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7441B1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3 </w:t>
            </w:r>
            <w:r w:rsidRPr="007441B1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0E129722" w14:textId="77777777" w:rsidR="008C7CCE" w:rsidRPr="007441B1" w:rsidRDefault="008C7CCE" w:rsidP="00395290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7441B1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数据质控</w:t>
            </w: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80096" behindDoc="1" locked="0" layoutInCell="1" allowOverlap="1" wp14:anchorId="3CF18119" wp14:editId="17F26F68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47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6E3C3882" id="矩形: 圆角 12" o:spid="_x0000_s1026" style="position:absolute;left:0;text-align:left;margin-left:-5.7pt;margin-top:3.25pt;width:71.3pt;height:25.3pt;z-index:-25153638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Y0K7+QIAAC4GAAAOAAAAZHJzL2Uyb0RvYy54bWysVMFuEzEQvSPxD5bvdHfTpE2jbqqoVRFS&#10;oVUD6tnxerMWXtvY3mzCB/ABnJGQuCA+gs+p4DMY25tNCuWCuOx67Jk3897Yc3q2rgVaMWO5kjnO&#10;DlKMmKSq4HKZ4zevL5+NMbKOyIIIJVmON8zis+nTJ6etnrCBqpQomEEAIu2k1TmunNOTJLG0YjWx&#10;B0ozCYelMjVxYJplUhjSAnotkkGaHiWtMoU2ijJrYfciHuJpwC9LRt11WVrmkMgx1ObC14Tvwn+T&#10;6SmZLA3RFaddGeQfqqgJl5C0h7ogjqDG8D+gak6Nsqp0B1TViSpLTlngAGyy9Dc284poFriAOFb3&#10;Mtn/B0tfrW4M4kWOh8cYSVJDj358/nb//csE3X/68PPrR5QNvEqtthNwnusb01kWlp7yujS1/wMZ&#10;tA7Kbnpl2dohCpsn6Wh0lGFE4ehwkB1mQflkF6yNdc+ZqpFf5NioRha30L0gKlldWQdZwX/r5xNa&#10;JXhxyYUIhr8x7FwYtCLQ68UyC6GiqV+qIu6djNJ0mzdcMO8eUB8gCenxpPLIMWncYeE6QSWBbOOY&#10;mVdFixaiMbcEBBylY4BHBfcEDsdZNOCuDY4hr7eIWMIjcQIjo9wdd1VosBfLQ3pqu/oFoW8jeaEr&#10;EgkMA8xOiG35altMILNXZ+K7FvsUVm4jmE8l5C0roevQmUFI0ssRExFKmXRRQVuRgsVtr9/jAgZA&#10;j1yCaD12B/CwM1vsSKPz96Gx7j44ivKXwmJwHxEyK+n64JpLZR5jJoBVlzn6g2R70vjlQhUbeBPQ&#10;onCZraaXHFpzRay7IQamA3QSJp67hk8pVJtj1a0wqpR5/9i+94dHC6cYtTBtcmzfNcQwjMQLCc/5&#10;JBsO/XgKxnB0PADD7J8s9k9kU58ruOTwoKC6sPT+TmyXpVH1HQzGmc8KR0RSyJ1j6szWOHdxCsJo&#10;pWw2C24wkjRxV3KuqQf3qko1a5wqeXh+O3U61WAohSvXDVA/9fbt4LUb89NfAAAA//8DAFBLAwQU&#10;AAYACAAAACEA+B1Amt4AAAAIAQAADwAAAGRycy9kb3ducmV2LnhtbEyPzU7DMBCE70i8g7VIXFDr&#10;uKV/IU4VVYILh4rCA7jxNg7E68h22+TtcU9wHM1o5ptiO9iOXdCH1pEEMc2AIdVOt9RI+Pp8nayB&#10;hahIq84RShgxwLa8vytUrt2VPvByiA1LJRRyJcHE2Oech9qgVWHqeqTknZy3KibpG669uqZy2/FZ&#10;li25VS2lBaN63Bmsfw5nK2GH5m0cw2lfze33ftNUXj+t3qV8fBiqF2ARh/gXhht+QocyMR3dmXRg&#10;nYSJEM8pKmG5AHbz52IG7ChhsRLAy4L/P1D+AgAA//8DAFBLAQItABQABgAIAAAAIQC2gziS/gAA&#10;AOEBAAATAAAAAAAAAAAAAAAAAAAAAABbQ29udGVudF9UeXBlc10ueG1sUEsBAi0AFAAGAAgAAAAh&#10;ADj9If/WAAAAlAEAAAsAAAAAAAAAAAAAAAAALwEAAF9yZWxzLy5yZWxzUEsBAi0AFAAGAAgAAAAh&#10;AFNjQrv5AgAALgYAAA4AAAAAAAAAAAAAAAAALgIAAGRycy9lMm9Eb2MueG1sUEsBAi0AFAAGAAgA&#10;AAAhAPgdQJreAAAACAEAAA8AAAAAAAAAAAAAAAAAUwUAAGRycy9kb3ducmV2LnhtbFBLBQYAAAAA&#10;BAAEAPMAAABeBgAAAAA=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02F5CEE9" w14:textId="77777777" w:rsidR="008C7CCE" w:rsidRDefault="008C7CCE" w:rsidP="008C7CCE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  <w:highlight w:val="blue"/>
        </w:rPr>
        <w:t>{</w:t>
      </w:r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%p endif%}</w:t>
      </w:r>
    </w:p>
    <w:p w14:paraId="2B0F600B" w14:textId="77777777" w:rsidR="008C7CCE" w:rsidRDefault="008C7CCE" w:rsidP="008C7CCE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>
        <w:rPr>
          <w:rFonts w:ascii="思源黑体 CN Normal" w:eastAsia="思源黑体 CN Normal" w:hAnsi="思源黑体 CN Normal"/>
          <w:sz w:val="16"/>
          <w:szCs w:val="16"/>
        </w:rPr>
        <w:t>%p endif%}</w:t>
      </w:r>
    </w:p>
    <w:p w14:paraId="7DF60374" w14:textId="77777777" w:rsidR="008C7CCE" w:rsidRDefault="008C7CCE" w:rsidP="008C7CCE">
      <w:pPr>
        <w:rPr>
          <w:rFonts w:ascii="思源黑体 CN Normal" w:eastAsia="思源黑体 CN Normal" w:hAnsi="思源黑体 CN Normal"/>
          <w:sz w:val="16"/>
          <w:szCs w:val="16"/>
        </w:rPr>
      </w:pPr>
      <w:r w:rsidRPr="00737326">
        <w:rPr>
          <w:rFonts w:ascii="思源黑体 CN Normal" w:eastAsia="思源黑体 CN Normal" w:hAnsi="思源黑体 CN Normal" w:hint="eastAsia"/>
          <w:sz w:val="16"/>
          <w:szCs w:val="16"/>
          <w:highlight w:val="cyan"/>
        </w:rPr>
        <w:t>{</w:t>
      </w:r>
      <w:r w:rsidRPr="00737326">
        <w:rPr>
          <w:rFonts w:ascii="思源黑体 CN Normal" w:eastAsia="思源黑体 CN Normal" w:hAnsi="思源黑体 CN Normal"/>
          <w:sz w:val="16"/>
          <w:szCs w:val="16"/>
          <w:highlight w:val="cyan"/>
        </w:rPr>
        <w:t>%p endif%}</w:t>
      </w:r>
    </w:p>
    <w:p w14:paraId="02C5874C" w14:textId="77777777" w:rsidR="00EC5B96" w:rsidRDefault="00EC5B96">
      <w:pPr>
        <w:rPr>
          <w:rFonts w:ascii="思源黑体 CN Normal" w:eastAsia="思源黑体 CN Normal" w:hAnsi="思源黑体 CN Normal"/>
          <w:sz w:val="16"/>
          <w:szCs w:val="16"/>
        </w:rPr>
      </w:pPr>
    </w:p>
    <w:tbl>
      <w:tblPr>
        <w:tblStyle w:val="ab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86"/>
        <w:gridCol w:w="3401"/>
        <w:gridCol w:w="2552"/>
        <w:gridCol w:w="2393"/>
      </w:tblGrid>
      <w:tr w:rsidR="00571DD8" w14:paraId="5D56277E" w14:textId="77777777" w:rsidTr="00321953">
        <w:trPr>
          <w:trHeight w:val="397"/>
          <w:jc w:val="center"/>
        </w:trPr>
        <w:tc>
          <w:tcPr>
            <w:tcW w:w="5387" w:type="dxa"/>
            <w:gridSpan w:val="2"/>
            <w:tcBorders>
              <w:top w:val="single" w:sz="4" w:space="0" w:color="1E7648"/>
              <w:left w:val="nil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393DBDEB" w14:textId="77777777" w:rsidR="00571DD8" w:rsidRPr="004F3774" w:rsidRDefault="00C53679">
            <w:pPr>
              <w:pStyle w:val="ae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4F3774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质控参数</w:t>
            </w:r>
          </w:p>
        </w:tc>
        <w:tc>
          <w:tcPr>
            <w:tcW w:w="2552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10ABA2C3" w14:textId="19986568" w:rsidR="00571DD8" w:rsidRPr="004F3774" w:rsidRDefault="00160BE9">
            <w:pPr>
              <w:pStyle w:val="ae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质控</w:t>
            </w:r>
            <w:r w:rsidR="00412899" w:rsidRPr="004F3774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数值</w:t>
            </w:r>
          </w:p>
        </w:tc>
        <w:tc>
          <w:tcPr>
            <w:tcW w:w="2393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nil"/>
            </w:tcBorders>
            <w:shd w:val="clear" w:color="auto" w:fill="1E7648"/>
            <w:vAlign w:val="center"/>
          </w:tcPr>
          <w:p w14:paraId="238FC3C5" w14:textId="1F1C2ECD" w:rsidR="00571DD8" w:rsidRPr="004F3774" w:rsidRDefault="00160BE9">
            <w:pPr>
              <w:pStyle w:val="ae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参考值</w:t>
            </w:r>
          </w:p>
        </w:tc>
      </w:tr>
      <w:tr w:rsidR="00571DD8" w14:paraId="3152B0E8" w14:textId="77777777" w:rsidTr="00321953">
        <w:trPr>
          <w:trHeight w:val="397"/>
          <w:jc w:val="center"/>
        </w:trPr>
        <w:tc>
          <w:tcPr>
            <w:tcW w:w="1986" w:type="dxa"/>
            <w:tcBorders>
              <w:top w:val="nil"/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D35FF30" w14:textId="77777777" w:rsidR="00571DD8" w:rsidRDefault="00C53679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病理评估</w:t>
            </w:r>
          </w:p>
        </w:tc>
        <w:tc>
          <w:tcPr>
            <w:tcW w:w="3401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B8BBC4A" w14:textId="77777777" w:rsidR="00571DD8" w:rsidRDefault="00C53679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恶性肿瘤细胞占比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vertAlign w:val="superscript"/>
                <w:lang w:bidi="ar"/>
              </w:rPr>
              <w:t>1</w:t>
            </w:r>
          </w:p>
        </w:tc>
        <w:tc>
          <w:tcPr>
            <w:tcW w:w="2552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AC33348" w14:textId="77777777" w:rsidR="00571DD8" w:rsidRDefault="00C53679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不适用</w:t>
            </w:r>
          </w:p>
        </w:tc>
        <w:tc>
          <w:tcPr>
            <w:tcW w:w="2393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1D93272D" w14:textId="77777777" w:rsidR="00571DD8" w:rsidRDefault="00C53679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不适用</w:t>
            </w:r>
          </w:p>
        </w:tc>
      </w:tr>
      <w:tr w:rsidR="00443687" w14:paraId="277A2359" w14:textId="77777777" w:rsidTr="00321953">
        <w:trPr>
          <w:trHeight w:val="397"/>
          <w:jc w:val="center"/>
        </w:trPr>
        <w:tc>
          <w:tcPr>
            <w:tcW w:w="1986" w:type="dxa"/>
            <w:vMerge w:val="restart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C5979AA" w14:textId="77777777" w:rsidR="00443687" w:rsidRDefault="00443687" w:rsidP="00443687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DNA质量评估</w:t>
            </w:r>
          </w:p>
        </w:tc>
        <w:tc>
          <w:tcPr>
            <w:tcW w:w="3401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F9D503E" w14:textId="36445551" w:rsidR="00443687" w:rsidRDefault="00443687" w:rsidP="00443687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DNA总量（ng）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vertAlign w:val="superscript"/>
                <w:lang w:bidi="ar"/>
              </w:rPr>
              <w:t>2</w:t>
            </w:r>
          </w:p>
        </w:tc>
        <w:tc>
          <w:tcPr>
            <w:tcW w:w="2552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11C1A0F" w14:textId="18AC4751" w:rsidR="00443687" w:rsidRDefault="00443687" w:rsidP="00443687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{%if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 and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lib_quality_control.lib_dna_qc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 and lib_quality_control.lib_dna_qc.dna_qty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%}{</w:t>
            </w:r>
            <w:proofErr w:type="gram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{lib_quality_control.lib_dna_qc.dna_qty|replace(“.00”,””)}}{%else%}{%endif%}</w:t>
            </w:r>
          </w:p>
        </w:tc>
        <w:tc>
          <w:tcPr>
            <w:tcW w:w="2393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5E20B2D9" w14:textId="59D4E2B4" w:rsidR="00443687" w:rsidRDefault="00443687" w:rsidP="00443687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30</w:t>
            </w:r>
          </w:p>
        </w:tc>
      </w:tr>
      <w:tr w:rsidR="00443687" w14:paraId="46D156EF" w14:textId="77777777" w:rsidTr="00321953">
        <w:trPr>
          <w:trHeight w:val="397"/>
          <w:jc w:val="center"/>
        </w:trPr>
        <w:tc>
          <w:tcPr>
            <w:tcW w:w="1986" w:type="dxa"/>
            <w:vMerge/>
            <w:tcBorders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3AAD21F" w14:textId="77777777" w:rsidR="00443687" w:rsidRDefault="00443687" w:rsidP="00443687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3401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B4B9900" w14:textId="66295483" w:rsidR="00443687" w:rsidRDefault="00443687" w:rsidP="00443687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文库总量（ng）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vertAlign w:val="superscript"/>
                <w:lang w:bidi="ar"/>
              </w:rPr>
              <w:t>3</w:t>
            </w:r>
          </w:p>
        </w:tc>
        <w:tc>
          <w:tcPr>
            <w:tcW w:w="2552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E394F25" w14:textId="2F5C81EA" w:rsidR="00443687" w:rsidRDefault="00443687" w:rsidP="00443687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{%if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 and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lib_quality_control.lib_dna_qc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 and lib_quality_control.lib_dna_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qc.library</w:t>
            </w:r>
            <w:proofErr w:type="gram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_qty%}{{lib_quality_control.lib_dna_qc.library_qty|replace(“.00”,””)}}{%else%}{%endif%}</w:t>
            </w:r>
          </w:p>
        </w:tc>
        <w:tc>
          <w:tcPr>
            <w:tcW w:w="2393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379E167C" w14:textId="1A921470" w:rsidR="00443687" w:rsidRDefault="00443687" w:rsidP="00443687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150</w:t>
            </w:r>
          </w:p>
        </w:tc>
      </w:tr>
      <w:tr w:rsidR="00443687" w14:paraId="0173E3B9" w14:textId="77777777" w:rsidTr="00321953">
        <w:trPr>
          <w:trHeight w:val="397"/>
          <w:jc w:val="center"/>
        </w:trPr>
        <w:tc>
          <w:tcPr>
            <w:tcW w:w="1986" w:type="dxa"/>
            <w:vMerge w:val="restart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800D807" w14:textId="77777777" w:rsidR="00443687" w:rsidRDefault="00443687" w:rsidP="00443687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测序质量评估</w:t>
            </w:r>
          </w:p>
        </w:tc>
        <w:tc>
          <w:tcPr>
            <w:tcW w:w="3401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36C7025" w14:textId="77777777" w:rsidR="00443687" w:rsidRDefault="00443687" w:rsidP="00443687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 xml:space="preserve">Q30 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  <w:t>4</w:t>
            </w:r>
          </w:p>
        </w:tc>
        <w:tc>
          <w:tcPr>
            <w:tcW w:w="2552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216E89F" w14:textId="65A19FB3" w:rsidR="00443687" w:rsidRDefault="00443687" w:rsidP="00443687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{{qc.dna_data_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qc.cleandata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_q30}}</w:t>
            </w:r>
          </w:p>
        </w:tc>
        <w:tc>
          <w:tcPr>
            <w:tcW w:w="2393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73E709E7" w14:textId="77777777" w:rsidR="00443687" w:rsidRDefault="00443687" w:rsidP="00443687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≥75%</w:t>
            </w:r>
          </w:p>
        </w:tc>
      </w:tr>
      <w:tr w:rsidR="00443687" w14:paraId="406A3499" w14:textId="77777777" w:rsidTr="00321953">
        <w:trPr>
          <w:trHeight w:val="397"/>
          <w:jc w:val="center"/>
        </w:trPr>
        <w:tc>
          <w:tcPr>
            <w:tcW w:w="1986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5F3ECF9" w14:textId="77777777" w:rsidR="00443687" w:rsidRDefault="00443687" w:rsidP="00443687">
            <w:pPr>
              <w:pStyle w:val="ae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340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9D6F237" w14:textId="77777777" w:rsidR="00443687" w:rsidRDefault="00443687" w:rsidP="00443687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比对率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vertAlign w:val="superscript"/>
                <w:lang w:bidi="ar"/>
              </w:rPr>
              <w:t>5</w:t>
            </w:r>
          </w:p>
        </w:tc>
        <w:tc>
          <w:tcPr>
            <w:tcW w:w="255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616DA2F" w14:textId="18092ED8" w:rsidR="00443687" w:rsidRDefault="00443687" w:rsidP="00443687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qc.dna_data_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qc.mapping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_ratio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</w:t>
            </w:r>
          </w:p>
        </w:tc>
        <w:tc>
          <w:tcPr>
            <w:tcW w:w="2393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05BD0B61" w14:textId="4981A60C" w:rsidR="00443687" w:rsidRDefault="00160BE9" w:rsidP="00443687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/</w:t>
            </w:r>
          </w:p>
        </w:tc>
      </w:tr>
      <w:tr w:rsidR="00443687" w14:paraId="32FECD50" w14:textId="77777777" w:rsidTr="00321953">
        <w:trPr>
          <w:trHeight w:val="397"/>
          <w:jc w:val="center"/>
        </w:trPr>
        <w:tc>
          <w:tcPr>
            <w:tcW w:w="1986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5709970" w14:textId="77777777" w:rsidR="00443687" w:rsidRDefault="00443687" w:rsidP="00443687">
            <w:pPr>
              <w:pStyle w:val="ae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340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BBB3EF3" w14:textId="77777777" w:rsidR="00443687" w:rsidRDefault="00443687" w:rsidP="00443687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覆盖度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vertAlign w:val="superscript"/>
                <w:lang w:bidi="ar"/>
              </w:rPr>
              <w:t>6</w:t>
            </w:r>
          </w:p>
        </w:tc>
        <w:tc>
          <w:tcPr>
            <w:tcW w:w="255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96A9AEA" w14:textId="0140A6FC" w:rsidR="00443687" w:rsidRDefault="00443687" w:rsidP="00443687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qc.dna_data_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qc.cover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_ratio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</w:t>
            </w:r>
          </w:p>
        </w:tc>
        <w:tc>
          <w:tcPr>
            <w:tcW w:w="2393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79C5C40B" w14:textId="7B4395D8" w:rsidR="00443687" w:rsidRDefault="00160BE9" w:rsidP="00443687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/</w:t>
            </w:r>
          </w:p>
        </w:tc>
      </w:tr>
      <w:tr w:rsidR="00443687" w14:paraId="3BAC2176" w14:textId="77777777" w:rsidTr="00321953">
        <w:trPr>
          <w:trHeight w:val="397"/>
          <w:jc w:val="center"/>
        </w:trPr>
        <w:tc>
          <w:tcPr>
            <w:tcW w:w="1986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4173E84" w14:textId="77777777" w:rsidR="00443687" w:rsidRDefault="00443687" w:rsidP="00443687">
            <w:pPr>
              <w:pStyle w:val="ae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340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AC64098" w14:textId="77777777" w:rsidR="00443687" w:rsidRDefault="00443687" w:rsidP="00443687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均</w:t>
            </w:r>
            <w:proofErr w:type="gramStart"/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一</w:t>
            </w:r>
            <w:proofErr w:type="gramEnd"/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性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  <w:t>7</w:t>
            </w:r>
          </w:p>
        </w:tc>
        <w:tc>
          <w:tcPr>
            <w:tcW w:w="255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2A8DDC2" w14:textId="0BDB97A8" w:rsidR="00443687" w:rsidRDefault="00443687" w:rsidP="00443687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{{qc.dna_data_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qc.uni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20}}</w:t>
            </w:r>
          </w:p>
        </w:tc>
        <w:tc>
          <w:tcPr>
            <w:tcW w:w="2393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035053D1" w14:textId="255CB993" w:rsidR="00443687" w:rsidRDefault="00160BE9" w:rsidP="00443687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/</w:t>
            </w:r>
          </w:p>
        </w:tc>
      </w:tr>
      <w:tr w:rsidR="00443687" w14:paraId="0B90BA46" w14:textId="77777777" w:rsidTr="00321953">
        <w:trPr>
          <w:trHeight w:val="397"/>
          <w:jc w:val="center"/>
        </w:trPr>
        <w:tc>
          <w:tcPr>
            <w:tcW w:w="1986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58C8FF9" w14:textId="77777777" w:rsidR="00443687" w:rsidRDefault="00443687" w:rsidP="00443687">
            <w:pPr>
              <w:pStyle w:val="ae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340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C7C27B7" w14:textId="21B3D42B" w:rsidR="00443687" w:rsidRDefault="00443687" w:rsidP="00443687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平均测序深度</w:t>
            </w:r>
            <w:r w:rsidR="009257AC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（×）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  <w:t>8</w:t>
            </w:r>
          </w:p>
        </w:tc>
        <w:tc>
          <w:tcPr>
            <w:tcW w:w="255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20C4C4F" w14:textId="2E08ABD6" w:rsidR="00443687" w:rsidRDefault="00443687" w:rsidP="00443687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qc.dna_data_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qc.depth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_mean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|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replace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(“.00”,””)}}</w:t>
            </w:r>
          </w:p>
        </w:tc>
        <w:tc>
          <w:tcPr>
            <w:tcW w:w="2393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7CD82858" w14:textId="52049153" w:rsidR="00443687" w:rsidRDefault="00160BE9" w:rsidP="00443687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/</w:t>
            </w:r>
          </w:p>
        </w:tc>
      </w:tr>
      <w:tr w:rsidR="00443687" w14:paraId="254EEE7E" w14:textId="77777777" w:rsidTr="00321953">
        <w:trPr>
          <w:trHeight w:val="397"/>
          <w:jc w:val="center"/>
        </w:trPr>
        <w:tc>
          <w:tcPr>
            <w:tcW w:w="1986" w:type="dxa"/>
            <w:vMerge/>
            <w:tcBorders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A46BE1C" w14:textId="77777777" w:rsidR="00443687" w:rsidRDefault="00443687" w:rsidP="00443687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340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6F8183C" w14:textId="5BF00D66" w:rsidR="00443687" w:rsidRDefault="00443687" w:rsidP="00443687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最低扩增子测序深度</w:t>
            </w:r>
            <w:r w:rsidR="009257AC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（×）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  <w:t>9</w:t>
            </w:r>
          </w:p>
        </w:tc>
        <w:tc>
          <w:tcPr>
            <w:tcW w:w="255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6C66407" w14:textId="4223B43E" w:rsidR="00443687" w:rsidRDefault="00443687" w:rsidP="00443687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qc.dna_data_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qc.depth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_min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|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replace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(“.00”,””)}}</w:t>
            </w:r>
          </w:p>
        </w:tc>
        <w:tc>
          <w:tcPr>
            <w:tcW w:w="2393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43F83D28" w14:textId="40AEF9C9" w:rsidR="00443687" w:rsidRDefault="00443687" w:rsidP="00443687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≥5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0</w:t>
            </w:r>
          </w:p>
        </w:tc>
      </w:tr>
    </w:tbl>
    <w:p w14:paraId="1C6DA546" w14:textId="77777777" w:rsidR="00571DD8" w:rsidRDefault="00571DD8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356A2188" w14:textId="77777777" w:rsidR="00571DD8" w:rsidRPr="00F43DBA" w:rsidRDefault="00C53679">
      <w:pP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F43DBA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注：</w:t>
      </w:r>
    </w:p>
    <w:p w14:paraId="4395339A" w14:textId="77777777" w:rsidR="00571DD8" w:rsidRPr="00F43DBA" w:rsidRDefault="00C53679">
      <w:pPr>
        <w:pStyle w:val="ae"/>
        <w:numPr>
          <w:ilvl w:val="0"/>
          <w:numId w:val="7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F43DBA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恶性肿瘤细胞占比：经HE染色评估，该样本中恶性肿瘤细胞占比</w:t>
      </w:r>
      <w:r w:rsidRPr="00F43DBA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，</w:t>
      </w:r>
      <w:r w:rsidRPr="00F43DBA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仅送检样本类型包含石蜡</w:t>
      </w:r>
      <w:proofErr w:type="gramStart"/>
      <w:r w:rsidRPr="00F43DBA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玻</w:t>
      </w:r>
      <w:proofErr w:type="gramEnd"/>
      <w:r w:rsidRPr="00F43DBA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片时可进行此项评估；全血及对照样本不做此项评估</w:t>
      </w:r>
      <w:r w:rsidRPr="00F43DBA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4DE96294" w14:textId="77777777" w:rsidR="00571DD8" w:rsidRPr="00F43DBA" w:rsidRDefault="00C53679">
      <w:pPr>
        <w:pStyle w:val="ae"/>
        <w:numPr>
          <w:ilvl w:val="0"/>
          <w:numId w:val="7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F43DBA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DNA总量：送检样本提取的DNA总量</w:t>
      </w:r>
      <w:r w:rsidRPr="00F43DBA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0D77941F" w14:textId="77777777" w:rsidR="00571DD8" w:rsidRPr="00F43DBA" w:rsidRDefault="00C53679">
      <w:pPr>
        <w:pStyle w:val="ae"/>
        <w:numPr>
          <w:ilvl w:val="0"/>
          <w:numId w:val="7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F43DBA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文库总量：文库构建结束后的总量；</w:t>
      </w:r>
    </w:p>
    <w:p w14:paraId="3F7A2042" w14:textId="77777777" w:rsidR="00571DD8" w:rsidRPr="00F43DBA" w:rsidRDefault="00C53679">
      <w:pPr>
        <w:pStyle w:val="ae"/>
        <w:numPr>
          <w:ilvl w:val="0"/>
          <w:numId w:val="7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F43DBA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Q30：碱基质量Q</w:t>
      </w:r>
      <w:r w:rsidRPr="00F43DBA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30占比，</w:t>
      </w:r>
      <w:r w:rsidRPr="00F43DBA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测序的准确率高于99.9%的碱基的比例；</w:t>
      </w:r>
    </w:p>
    <w:p w14:paraId="4B346A41" w14:textId="77777777" w:rsidR="00571DD8" w:rsidRPr="00F43DBA" w:rsidRDefault="00C53679">
      <w:pPr>
        <w:pStyle w:val="ae"/>
        <w:numPr>
          <w:ilvl w:val="0"/>
          <w:numId w:val="7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F43DBA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比对率：序列回帖比率，可以比对至参考序列上的reads的比例；</w:t>
      </w:r>
    </w:p>
    <w:p w14:paraId="34DD1721" w14:textId="77777777" w:rsidR="00571DD8" w:rsidRPr="00F43DBA" w:rsidRDefault="00C53679">
      <w:pPr>
        <w:pStyle w:val="ae"/>
        <w:numPr>
          <w:ilvl w:val="0"/>
          <w:numId w:val="7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F43DBA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覆盖度：检测到的区域</w:t>
      </w:r>
      <w:proofErr w:type="gramStart"/>
      <w:r w:rsidRPr="00F43DBA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占目标</w:t>
      </w:r>
      <w:proofErr w:type="gramEnd"/>
      <w:r w:rsidRPr="00F43DBA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区域的比例；</w:t>
      </w:r>
    </w:p>
    <w:p w14:paraId="20CD2CD3" w14:textId="2B5AE152" w:rsidR="00571DD8" w:rsidRPr="00F43DBA" w:rsidRDefault="002E0FD2">
      <w:pPr>
        <w:pStyle w:val="ae"/>
        <w:numPr>
          <w:ilvl w:val="0"/>
          <w:numId w:val="7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2E0FD2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均</w:t>
      </w:r>
      <w:proofErr w:type="gramStart"/>
      <w:r w:rsidRPr="002E0FD2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一</w:t>
      </w:r>
      <w:proofErr w:type="gramEnd"/>
      <w:r w:rsidRPr="002E0FD2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性：整体目标区域中，测序深度超过平均深度</w:t>
      </w:r>
      <w:r w:rsidRPr="002E0FD2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*20%的区域的占比</w:t>
      </w:r>
      <w:r w:rsidRPr="00F43DBA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7A3D5A57" w14:textId="77777777" w:rsidR="00571DD8" w:rsidRPr="00F43DBA" w:rsidRDefault="00C53679">
      <w:pPr>
        <w:pStyle w:val="ae"/>
        <w:numPr>
          <w:ilvl w:val="0"/>
          <w:numId w:val="7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F43DBA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平均测序深度：目标区域内每个碱基的平均深度；</w:t>
      </w:r>
    </w:p>
    <w:p w14:paraId="1EBFA495" w14:textId="77777777" w:rsidR="00571DD8" w:rsidRPr="00F43DBA" w:rsidRDefault="00C53679">
      <w:pPr>
        <w:pStyle w:val="ae"/>
        <w:numPr>
          <w:ilvl w:val="0"/>
          <w:numId w:val="7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F43DBA">
        <w:rPr>
          <w:rFonts w:ascii="思源黑体 CN Normal" w:eastAsia="思源黑体 CN Normal" w:hAnsi="思源黑体 CN Normal" w:cs="思源黑体 CN Light" w:hint="eastAsia"/>
          <w:color w:val="000000" w:themeColor="text1"/>
          <w:kern w:val="0"/>
          <w:sz w:val="16"/>
          <w:szCs w:val="16"/>
          <w:lang w:bidi="ar"/>
        </w:rPr>
        <w:t>最低扩增子测序深度</w:t>
      </w:r>
      <w:r w:rsidRPr="00F43DBA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：即为最低扩增子测序深度，本项目为扩增子测序，要求深度最低的扩增子的深度也要达到</w:t>
      </w:r>
      <w:r w:rsidRPr="00F43DBA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5</w:t>
      </w:r>
      <w:r w:rsidRPr="00F43DBA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0X以上；</w:t>
      </w:r>
    </w:p>
    <w:p w14:paraId="244564A6" w14:textId="77777777" w:rsidR="003C768B" w:rsidRPr="00F43DBA" w:rsidRDefault="003C768B" w:rsidP="003C768B">
      <w:pPr>
        <w:pStyle w:val="ae"/>
        <w:numPr>
          <w:ilvl w:val="0"/>
          <w:numId w:val="7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F43DBA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如果“质控数值”超出“参考值”，可能会影响检测结果的准确性。</w:t>
      </w:r>
    </w:p>
    <w:p w14:paraId="0CA5EC57" w14:textId="3E0F28C1" w:rsidR="000565D6" w:rsidRPr="003C768B" w:rsidRDefault="000565D6" w:rsidP="000565D6">
      <w:pPr>
        <w:pStyle w:val="ae"/>
        <w:ind w:left="420" w:firstLineChars="0" w:firstLine="0"/>
        <w:rPr>
          <w:rFonts w:ascii="思源黑体 CN Normal" w:eastAsia="思源黑体 CN Normal" w:hAnsi="思源黑体 CN Normal"/>
          <w:sz w:val="16"/>
          <w:szCs w:val="16"/>
        </w:rPr>
      </w:pPr>
    </w:p>
    <w:p w14:paraId="669B45B5" w14:textId="131B63E2" w:rsidR="000565D6" w:rsidRDefault="000565D6" w:rsidP="000565D6">
      <w:pPr>
        <w:pStyle w:val="ae"/>
        <w:ind w:left="420" w:firstLineChars="0" w:firstLine="0"/>
        <w:rPr>
          <w:rFonts w:ascii="思源黑体 CN Normal" w:eastAsia="思源黑体 CN Normal" w:hAnsi="思源黑体 CN Normal"/>
          <w:sz w:val="16"/>
          <w:szCs w:val="16"/>
        </w:rPr>
      </w:pPr>
    </w:p>
    <w:p w14:paraId="1CD39DDC" w14:textId="1934F6C4" w:rsidR="000565D6" w:rsidRDefault="000565D6" w:rsidP="000565D6">
      <w:pPr>
        <w:pStyle w:val="ae"/>
        <w:ind w:left="420" w:firstLineChars="0" w:firstLine="0"/>
        <w:rPr>
          <w:rFonts w:ascii="思源黑体 CN Normal" w:eastAsia="思源黑体 CN Normal" w:hAnsi="思源黑体 CN Normal"/>
          <w:sz w:val="16"/>
          <w:szCs w:val="16"/>
        </w:rPr>
      </w:pPr>
    </w:p>
    <w:p w14:paraId="1FEB8AC2" w14:textId="736DB2EA" w:rsidR="000565D6" w:rsidRDefault="000565D6" w:rsidP="000565D6">
      <w:pPr>
        <w:pStyle w:val="ae"/>
        <w:ind w:left="420" w:firstLineChars="0" w:firstLine="0"/>
        <w:rPr>
          <w:rFonts w:ascii="思源黑体 CN Normal" w:eastAsia="思源黑体 CN Normal" w:hAnsi="思源黑体 CN Normal"/>
          <w:sz w:val="16"/>
          <w:szCs w:val="16"/>
        </w:rPr>
      </w:pPr>
    </w:p>
    <w:p w14:paraId="5275B2F8" w14:textId="2A96BF70" w:rsidR="000565D6" w:rsidRDefault="000565D6" w:rsidP="000565D6">
      <w:pPr>
        <w:pStyle w:val="ae"/>
        <w:ind w:left="420" w:firstLineChars="0" w:firstLine="0"/>
        <w:rPr>
          <w:rFonts w:ascii="思源黑体 CN Normal" w:eastAsia="思源黑体 CN Normal" w:hAnsi="思源黑体 CN Normal"/>
          <w:sz w:val="16"/>
          <w:szCs w:val="16"/>
        </w:rPr>
      </w:pPr>
    </w:p>
    <w:p w14:paraId="743AE6A7" w14:textId="2F9A721F" w:rsidR="000565D6" w:rsidRDefault="000565D6" w:rsidP="000565D6">
      <w:pPr>
        <w:pStyle w:val="ae"/>
        <w:ind w:left="420" w:firstLineChars="0" w:firstLine="0"/>
        <w:rPr>
          <w:rFonts w:ascii="思源黑体 CN Normal" w:eastAsia="思源黑体 CN Normal" w:hAnsi="思源黑体 CN Normal"/>
          <w:sz w:val="16"/>
          <w:szCs w:val="16"/>
        </w:rPr>
      </w:pPr>
    </w:p>
    <w:p w14:paraId="5318D325" w14:textId="0D390AF7" w:rsidR="002E7804" w:rsidRDefault="002E7804" w:rsidP="000565D6">
      <w:pPr>
        <w:pStyle w:val="ae"/>
        <w:ind w:left="420" w:firstLineChars="0" w:firstLine="0"/>
        <w:rPr>
          <w:rFonts w:ascii="思源黑体 CN Normal" w:eastAsia="思源黑体 CN Normal" w:hAnsi="思源黑体 CN Normal"/>
          <w:sz w:val="16"/>
          <w:szCs w:val="16"/>
        </w:rPr>
      </w:pPr>
    </w:p>
    <w:p w14:paraId="60666485" w14:textId="77777777" w:rsidR="002E7804" w:rsidRDefault="002E7804" w:rsidP="000565D6">
      <w:pPr>
        <w:pStyle w:val="ae"/>
        <w:ind w:left="420" w:firstLineChars="0" w:firstLine="0"/>
        <w:rPr>
          <w:rFonts w:ascii="思源黑体 CN Normal" w:eastAsia="思源黑体 CN Normal" w:hAnsi="思源黑体 CN Normal"/>
          <w:sz w:val="16"/>
          <w:szCs w:val="16"/>
        </w:rPr>
      </w:pPr>
    </w:p>
    <w:p w14:paraId="607CBAE7" w14:textId="37AB3090" w:rsidR="000565D6" w:rsidRDefault="000565D6" w:rsidP="000565D6">
      <w:pPr>
        <w:pStyle w:val="ae"/>
        <w:ind w:left="420" w:firstLineChars="0" w:firstLine="0"/>
        <w:rPr>
          <w:rFonts w:ascii="思源黑体 CN Normal" w:eastAsia="思源黑体 CN Normal" w:hAnsi="思源黑体 CN Normal"/>
          <w:sz w:val="16"/>
          <w:szCs w:val="16"/>
        </w:rPr>
      </w:pPr>
    </w:p>
    <w:p w14:paraId="3D72CA4C" w14:textId="3A3DCC8E" w:rsidR="000565D6" w:rsidRDefault="000565D6" w:rsidP="000565D6">
      <w:pPr>
        <w:pStyle w:val="ae"/>
        <w:ind w:left="420" w:firstLineChars="0" w:firstLine="0"/>
        <w:rPr>
          <w:rFonts w:ascii="思源黑体 CN Normal" w:eastAsia="思源黑体 CN Normal" w:hAnsi="思源黑体 CN Normal"/>
          <w:sz w:val="16"/>
          <w:szCs w:val="16"/>
        </w:rPr>
      </w:pPr>
    </w:p>
    <w:p w14:paraId="6FDD2D03" w14:textId="77551551" w:rsidR="000565D6" w:rsidRDefault="000565D6" w:rsidP="000565D6">
      <w:pPr>
        <w:pStyle w:val="ae"/>
        <w:ind w:left="420" w:firstLineChars="0" w:firstLine="0"/>
        <w:rPr>
          <w:rFonts w:ascii="思源黑体 CN Normal" w:eastAsia="思源黑体 CN Normal" w:hAnsi="思源黑体 CN Normal"/>
          <w:sz w:val="16"/>
          <w:szCs w:val="16"/>
        </w:rPr>
      </w:pPr>
    </w:p>
    <w:p w14:paraId="5DD26A7F" w14:textId="77777777" w:rsidR="000565D6" w:rsidRPr="00A04AC3" w:rsidRDefault="000565D6" w:rsidP="00A04AC3">
      <w:pPr>
        <w:rPr>
          <w:rFonts w:ascii="思源黑体 CN Normal" w:eastAsia="思源黑体 CN Normal" w:hAnsi="思源黑体 CN Normal"/>
          <w:sz w:val="16"/>
          <w:szCs w:val="16"/>
        </w:rPr>
      </w:pP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44"/>
        <w:gridCol w:w="3444"/>
        <w:gridCol w:w="3444"/>
      </w:tblGrid>
      <w:tr w:rsidR="00A04AC3" w14:paraId="3082DA3B" w14:textId="77777777" w:rsidTr="00A04AC3">
        <w:trPr>
          <w:trHeight w:val="680"/>
        </w:trPr>
        <w:tc>
          <w:tcPr>
            <w:tcW w:w="3444" w:type="dxa"/>
            <w:shd w:val="clear" w:color="auto" w:fill="F2F2F2" w:themeFill="background1" w:themeFillShade="F2"/>
            <w:vAlign w:val="center"/>
            <w:hideMark/>
          </w:tcPr>
          <w:p w14:paraId="1EE2BA38" w14:textId="77777777" w:rsidR="00A04AC3" w:rsidRPr="003F2D16" w:rsidRDefault="00A04AC3">
            <w:pPr>
              <w:adjustRightInd w:val="0"/>
              <w:snapToGrid w:val="0"/>
              <w:rPr>
                <w:rFonts w:ascii="宋体" w:eastAsia="宋体" w:hAnsi="宋体"/>
                <w:color w:val="595959" w:themeColor="text1" w:themeTint="A6"/>
                <w:sz w:val="24"/>
                <w:szCs w:val="24"/>
              </w:rPr>
            </w:pPr>
            <w:r w:rsidRPr="003F2D16"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  <w:t>检测人：</w:t>
            </w:r>
          </w:p>
        </w:tc>
        <w:tc>
          <w:tcPr>
            <w:tcW w:w="3444" w:type="dxa"/>
            <w:shd w:val="clear" w:color="auto" w:fill="F2F2F2" w:themeFill="background1" w:themeFillShade="F2"/>
            <w:vAlign w:val="center"/>
            <w:hideMark/>
          </w:tcPr>
          <w:p w14:paraId="7B0EBC19" w14:textId="77777777" w:rsidR="00A04AC3" w:rsidRPr="003F2D16" w:rsidRDefault="00A04AC3">
            <w:pPr>
              <w:adjustRightInd w:val="0"/>
              <w:snapToGrid w:val="0"/>
              <w:rPr>
                <w:rFonts w:ascii="宋体" w:eastAsia="宋体" w:hAnsi="宋体"/>
                <w:color w:val="595959" w:themeColor="text1" w:themeTint="A6"/>
                <w:sz w:val="24"/>
                <w:szCs w:val="24"/>
              </w:rPr>
            </w:pPr>
            <w:r w:rsidRPr="003F2D16"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  <w:t>复核人：</w:t>
            </w:r>
          </w:p>
        </w:tc>
        <w:tc>
          <w:tcPr>
            <w:tcW w:w="3444" w:type="dxa"/>
            <w:shd w:val="clear" w:color="auto" w:fill="F2F2F2" w:themeFill="background1" w:themeFillShade="F2"/>
            <w:vAlign w:val="center"/>
            <w:hideMark/>
          </w:tcPr>
          <w:p w14:paraId="7F530F67" w14:textId="77777777" w:rsidR="00A04AC3" w:rsidRPr="003F2D16" w:rsidRDefault="00A04AC3">
            <w:pPr>
              <w:adjustRightInd w:val="0"/>
              <w:snapToGrid w:val="0"/>
              <w:rPr>
                <w:rFonts w:ascii="宋体" w:eastAsia="宋体" w:hAnsi="宋体"/>
                <w:color w:val="595959" w:themeColor="text1" w:themeTint="A6"/>
                <w:sz w:val="24"/>
                <w:szCs w:val="24"/>
              </w:rPr>
            </w:pPr>
            <w:r w:rsidRPr="003F2D16"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  <w:t>审批人：</w:t>
            </w:r>
          </w:p>
        </w:tc>
      </w:tr>
    </w:tbl>
    <w:p w14:paraId="3AA9A8D0" w14:textId="067E9E4F" w:rsidR="008C0007" w:rsidRDefault="008C0007" w:rsidP="008C0007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}</w:t>
      </w:r>
    </w:p>
    <w:p w14:paraId="0DB25A26" w14:textId="77777777" w:rsidR="003E2BF5" w:rsidRDefault="003E2BF5" w:rsidP="003E2BF5">
      <w:pPr>
        <w:widowControl/>
        <w:jc w:val="left"/>
        <w:rPr>
          <w:rFonts w:ascii="思源黑体 CN Normal" w:eastAsia="思源黑体 CN Normal" w:hAnsi="思源黑体 CN Normal"/>
          <w:sz w:val="16"/>
          <w:szCs w:val="16"/>
        </w:rPr>
      </w:pPr>
      <w:r w:rsidRPr="00737326">
        <w:rPr>
          <w:rFonts w:ascii="思源黑体 CN Normal" w:eastAsia="思源黑体 CN Normal" w:hAnsi="思源黑体 CN Normal"/>
          <w:sz w:val="16"/>
          <w:szCs w:val="16"/>
          <w:highlight w:val="cyan"/>
        </w:rPr>
        <w:t xml:space="preserve">{%p if </w:t>
      </w:r>
      <w:proofErr w:type="spellStart"/>
      <w:r w:rsidRPr="00737326">
        <w:rPr>
          <w:rFonts w:ascii="思源黑体 CN Normal" w:eastAsia="思源黑体 CN Normal" w:hAnsi="思源黑体 CN Normal"/>
          <w:sz w:val="16"/>
          <w:szCs w:val="16"/>
          <w:highlight w:val="cyan"/>
        </w:rPr>
        <w:t>judge_brca_cnv</w:t>
      </w:r>
      <w:proofErr w:type="spellEnd"/>
      <w:r w:rsidRPr="00737326">
        <w:rPr>
          <w:rFonts w:ascii="思源黑体 CN Normal" w:eastAsia="思源黑体 CN Normal" w:hAnsi="思源黑体 CN Normal"/>
          <w:sz w:val="16"/>
          <w:szCs w:val="16"/>
          <w:highlight w:val="cyan"/>
        </w:rPr>
        <w:t xml:space="preserve"> == “</w:t>
      </w:r>
      <w:proofErr w:type="spellStart"/>
      <w:proofErr w:type="gramStart"/>
      <w:r w:rsidRPr="00737326">
        <w:rPr>
          <w:rFonts w:ascii="思源黑体 CN Normal" w:eastAsia="思源黑体 CN Normal" w:hAnsi="思源黑体 CN Normal"/>
          <w:sz w:val="16"/>
          <w:szCs w:val="16"/>
          <w:highlight w:val="cyan"/>
        </w:rPr>
        <w:t>mlpa</w:t>
      </w:r>
      <w:proofErr w:type="spellEnd"/>
      <w:r w:rsidRPr="00737326">
        <w:rPr>
          <w:rFonts w:ascii="思源黑体 CN Normal" w:eastAsia="思源黑体 CN Normal" w:hAnsi="思源黑体 CN Normal"/>
          <w:sz w:val="16"/>
          <w:szCs w:val="16"/>
          <w:highlight w:val="cyan"/>
        </w:rPr>
        <w:t>”%</w:t>
      </w:r>
      <w:proofErr w:type="gramEnd"/>
      <w:r w:rsidRPr="00737326">
        <w:rPr>
          <w:rFonts w:ascii="思源黑体 CN Normal" w:eastAsia="思源黑体 CN Normal" w:hAnsi="思源黑体 CN Normal"/>
          <w:sz w:val="16"/>
          <w:szCs w:val="16"/>
          <w:highlight w:val="cyan"/>
        </w:rPr>
        <w:t>}</w:t>
      </w:r>
    </w:p>
    <w:p w14:paraId="07F74960" w14:textId="77777777" w:rsidR="003E2BF5" w:rsidRDefault="003E2BF5" w:rsidP="003E2BF5">
      <w:pPr>
        <w:rPr>
          <w:rFonts w:ascii="思源黑体 CN Normal" w:eastAsia="思源黑体 CN Normal" w:hAnsi="思源黑体 CN Normal"/>
          <w:sz w:val="16"/>
          <w:szCs w:val="16"/>
        </w:rPr>
      </w:pPr>
      <w:r w:rsidRPr="00737326">
        <w:rPr>
          <w:rFonts w:ascii="思源黑体 CN Normal" w:eastAsia="思源黑体 CN Normal" w:hAnsi="思源黑体 CN Normal"/>
          <w:sz w:val="16"/>
          <w:szCs w:val="16"/>
        </w:rPr>
        <w:t>{%p if var_brca.snv_</w:t>
      </w:r>
      <w:proofErr w:type="gramStart"/>
      <w:r w:rsidRPr="00737326">
        <w:rPr>
          <w:rFonts w:ascii="思源黑体 CN Normal" w:eastAsia="思源黑体 CN Normal" w:hAnsi="思源黑体 CN Normal"/>
          <w:sz w:val="16"/>
          <w:szCs w:val="16"/>
        </w:rPr>
        <w:t>s.B</w:t>
      </w:r>
      <w:proofErr w:type="gramEnd"/>
      <w:r w:rsidRPr="00737326">
        <w:rPr>
          <w:rFonts w:ascii="思源黑体 CN Normal" w:eastAsia="思源黑体 CN Normal" w:hAnsi="思源黑体 CN Normal"/>
          <w:sz w:val="16"/>
          <w:szCs w:val="16"/>
        </w:rPr>
        <w:t>1_L5 + var_brca.snv_s.B2_L5 + var_brca.mlpa_v2.B1_mlpa_L5 + var_brca.mlpa_v2.B2_mlpa_L5 + var_brca.snv_s.B1_L4 + var_brca.snv_s.B2_L4 + var_brca.mlpa_v2.B1_mlpa_L4 + var_brca.mlpa_v2.B2_mlpa_L4 %}</w:t>
      </w:r>
    </w:p>
    <w:p w14:paraId="2A6F26C7" w14:textId="1A0E735F" w:rsidR="00644DA9" w:rsidRPr="00644DA9" w:rsidRDefault="00644DA9" w:rsidP="00644DA9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 xml:space="preserve">{%p if “健康” not in </w:t>
      </w:r>
      <w:proofErr w:type="spellStart"/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sample.tumor_names_cn</w:t>
      </w:r>
      <w:proofErr w:type="spellEnd"/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94519E" w14:paraId="164B3E34" w14:textId="77777777" w:rsidTr="007155BB">
        <w:tc>
          <w:tcPr>
            <w:tcW w:w="4815" w:type="dxa"/>
          </w:tcPr>
          <w:p w14:paraId="3729DD33" w14:textId="518A136E" w:rsidR="0094519E" w:rsidRPr="007441B1" w:rsidRDefault="0094519E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23776" behindDoc="1" locked="0" layoutInCell="1" allowOverlap="1" wp14:anchorId="5F9E154C" wp14:editId="4EA3FE98">
                      <wp:simplePos x="0" y="0"/>
                      <wp:positionH relativeFrom="column">
                        <wp:posOffset>2541270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2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3D9B352C" id="流程图: 接点 10" o:spid="_x0000_s1026" type="#_x0000_t120" style="position:absolute;left:0;text-align:left;margin-left:200.1pt;margin-top:3.25pt;width:24.65pt;height:25.15pt;z-index:-251592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ODgTRTgAAAACAEAAA8AAABkcnMvZG93bnJldi54bWxMj81OwzAQhO9IvIO1SNyoTZVE&#10;JcSpUKUK8XOhICpubmxii3gdxU6T8vQsJ7jNakYz31br2XfsaIboAkq4XghgBpugHbYS3l63Vytg&#10;MSnUqgtoJJxMhHV9flapUocJX8xxl1pGJRhLJcGm1Jecx8Yar+Ii9AbJ+wyDV4nOoeV6UBOV+44v&#10;hSi4Vw5pwarebKxpvnajl4Cb0/3UPOH48O7c9377/GH3j7mUlxfz3S2wZOb0F4ZffEKHmpgOYUQd&#10;WSchE2JJUQlFDoz8LLshcZCQFyvgdcX/P1D/AAAA//8DAFBLAQItABQABgAIAAAAIQC2gziS/gAA&#10;AOEBAAATAAAAAAAAAAAAAAAAAAAAAABbQ29udGVudF9UeXBlc10ueG1sUEsBAi0AFAAGAAgAAAAh&#10;ADj9If/WAAAAlAEAAAsAAAAAAAAAAAAAAAAALwEAAF9yZWxzLy5yZWxzUEsBAi0AFAAGAAgAAAAh&#10;AFLWD+e+AgAA6QUAAA4AAAAAAAAAAAAAAAAALgIAAGRycy9lMm9Eb2MueG1sUEsBAi0AFAAGAAgA&#10;AAAhAODgTRTgAAAACAEAAA8AAAAAAAAAAAAAAAAAGAUAAGRycy9kb3ducmV2LnhtbFBLBQYAAAAA&#10;BAAEAPMAAAAl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7441B1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7 </w:t>
            </w:r>
            <w:r w:rsidRPr="007441B1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5C17C0C5" w14:textId="77777777" w:rsidR="0094519E" w:rsidRPr="007441B1" w:rsidRDefault="0094519E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7441B1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产品声明</w:t>
            </w: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22752" behindDoc="1" locked="0" layoutInCell="1" allowOverlap="1" wp14:anchorId="046ADBF9" wp14:editId="12858F44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3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163FD733" id="矩形: 圆角 12" o:spid="_x0000_s1026" style="position:absolute;left:0;text-align:left;margin-left:-5.7pt;margin-top:3.25pt;width:71.3pt;height:25.3pt;z-index:-25159372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PgdQJreAAAACAEAAA8AAABkcnMvZG93bnJldi54bWxMj81OwzAQhO9I&#10;vIO1SFxQ67ilfyFOFVWCC4eKwgO48TYOxOvIdtvk7XFPcBzNaOabYjvYjl3Qh9aRBDHNgCHVTrfU&#10;SPj6fJ2sgYWoSKvOEUoYMcC2vL8rVK7dlT7wcogNSyUUciXBxNjnnIfaoFVh6nqk5J2ctyom6Ruu&#10;vbqmctvxWZYtuVUtpQWjetwZrH8OZythh+ZtHMNpX83t937TVF4/rd6lfHwYqhdgEYf4F4YbfkKH&#10;MjEd3Zl0YJ2EiRDPKSphuQB28+diBuwoYbESwMuC/z9Q/gIAAP//AwBQSwECLQAUAAYACAAAACEA&#10;toM4kv4AAADhAQAAEwAAAAAAAAAAAAAAAAAAAAAAW0NvbnRlbnRfVHlwZXNdLnhtbFBLAQItABQA&#10;BgAIAAAAIQA4/SH/1gAAAJQBAAALAAAAAAAAAAAAAAAAAC8BAABfcmVscy8ucmVsc1BLAQItABQA&#10;BgAIAAAAIQDQO2+IxwIAAAEGAAAOAAAAAAAAAAAAAAAAAC4CAABkcnMvZTJvRG9jLnhtbFBLAQIt&#10;ABQABgAIAAAAIQD4HUCa3gAAAAgBAAAPAAAAAAAAAAAAAAAAACEFAABkcnMvZG93bnJldi54bWxQ&#10;SwUGAAAAAAQABADzAAAALAYAAAAA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0FA0FAB9" w14:textId="77777777" w:rsidR="00644DA9" w:rsidRDefault="00644DA9" w:rsidP="00644DA9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  <w:highlight w:val="blue"/>
        </w:rPr>
        <w:t>{</w:t>
      </w:r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%p else%}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644DA9" w14:paraId="5B97F879" w14:textId="77777777" w:rsidTr="00136AA7">
        <w:tc>
          <w:tcPr>
            <w:tcW w:w="4815" w:type="dxa"/>
          </w:tcPr>
          <w:p w14:paraId="47D00F95" w14:textId="1EA641EA" w:rsidR="00644DA9" w:rsidRPr="007441B1" w:rsidRDefault="00644DA9" w:rsidP="00136AA7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42208" behindDoc="1" locked="0" layoutInCell="1" allowOverlap="1" wp14:anchorId="702433DD" wp14:editId="37E6936E">
                      <wp:simplePos x="0" y="0"/>
                      <wp:positionH relativeFrom="column">
                        <wp:posOffset>2541270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7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161C9530" id="流程图: 接点 10" o:spid="_x0000_s1026" type="#_x0000_t120" style="position:absolute;left:0;text-align:left;margin-left:200.1pt;margin-top:3.25pt;width:24.65pt;height:25.15pt;z-index:-251574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ODgTRTgAAAACAEAAA8AAABkcnMvZG93bnJldi54bWxMj81OwzAQhO9IvIO1SNyoTZVE&#10;JcSpUKUK8XOhICpubmxii3gdxU6T8vQsJ7jNakYz31br2XfsaIboAkq4XghgBpugHbYS3l63Vytg&#10;MSnUqgtoJJxMhHV9flapUocJX8xxl1pGJRhLJcGm1Jecx8Yar+Ii9AbJ+wyDV4nOoeV6UBOV+44v&#10;hSi4Vw5pwarebKxpvnajl4Cb0/3UPOH48O7c9377/GH3j7mUlxfz3S2wZOb0F4ZffEKHmpgOYUQd&#10;WSchE2JJUQlFDoz8LLshcZCQFyvgdcX/P1D/AAAA//8DAFBLAQItABQABgAIAAAAIQC2gziS/gAA&#10;AOEBAAATAAAAAAAAAAAAAAAAAAAAAABbQ29udGVudF9UeXBlc10ueG1sUEsBAi0AFAAGAAgAAAAh&#10;ADj9If/WAAAAlAEAAAsAAAAAAAAAAAAAAAAALwEAAF9yZWxzLy5yZWxzUEsBAi0AFAAGAAgAAAAh&#10;AFLWD+e+AgAA6QUAAA4AAAAAAAAAAAAAAAAALgIAAGRycy9lMm9Eb2MueG1sUEsBAi0AFAAGAAgA&#10;AAAhAODgTRTgAAAACAEAAA8AAAAAAAAAAAAAAAAAGAUAAGRycy9kb3ducmV2LnhtbFBLBQYAAAAA&#10;BAAEAPMAAAAl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7441B1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5 </w:t>
            </w:r>
            <w:r w:rsidRPr="007441B1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13F29056" w14:textId="77777777" w:rsidR="00644DA9" w:rsidRPr="007441B1" w:rsidRDefault="00644DA9" w:rsidP="00136AA7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7441B1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产品声明</w:t>
            </w: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41184" behindDoc="1" locked="0" layoutInCell="1" allowOverlap="1" wp14:anchorId="23B2BD67" wp14:editId="1B18D51D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19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4DD20118" id="矩形: 圆角 12" o:spid="_x0000_s1026" style="position:absolute;left:0;text-align:left;margin-left:-5.7pt;margin-top:3.25pt;width:71.3pt;height:25.3pt;z-index:-25157529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PgdQJreAAAACAEAAA8AAABkcnMvZG93bnJldi54bWxMj81OwzAQhO9I&#10;vIO1SFxQ67ilfyFOFVWCC4eKwgO48TYOxOvIdtvk7XFPcBzNaOabYjvYjl3Qh9aRBDHNgCHVTrfU&#10;SPj6fJ2sgYWoSKvOEUoYMcC2vL8rVK7dlT7wcogNSyUUciXBxNjnnIfaoFVh6nqk5J2ctyom6Ruu&#10;vbqmctvxWZYtuVUtpQWjetwZrH8OZythh+ZtHMNpX83t937TVF4/rd6lfHwYqhdgEYf4F4YbfkKH&#10;MjEd3Zl0YJ2EiRDPKSphuQB28+diBuwoYbESwMuC/z9Q/gIAAP//AwBQSwECLQAUAAYACAAAACEA&#10;toM4kv4AAADhAQAAEwAAAAAAAAAAAAAAAAAAAAAAW0NvbnRlbnRfVHlwZXNdLnhtbFBLAQItABQA&#10;BgAIAAAAIQA4/SH/1gAAAJQBAAALAAAAAAAAAAAAAAAAAC8BAABfcmVscy8ucmVsc1BLAQItABQA&#10;BgAIAAAAIQDQO2+IxwIAAAEGAAAOAAAAAAAAAAAAAAAAAC4CAABkcnMvZTJvRG9jLnhtbFBLAQIt&#10;ABQABgAIAAAAIQD4HUCa3gAAAAgBAAAPAAAAAAAAAAAAAAAAACEFAABkcnMvZG93bnJldi54bWxQ&#10;SwUGAAAAAAQABADzAAAALAYAAAAA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051296A6" w14:textId="77777777" w:rsidR="00644DA9" w:rsidRDefault="00644DA9" w:rsidP="00644DA9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  <w:highlight w:val="blue"/>
        </w:rPr>
        <w:t>{</w:t>
      </w:r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%p endif%}</w:t>
      </w:r>
    </w:p>
    <w:p w14:paraId="352A0186" w14:textId="77777777" w:rsidR="00644DA9" w:rsidRDefault="00644DA9" w:rsidP="00644DA9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>
        <w:rPr>
          <w:rFonts w:ascii="思源黑体 CN Normal" w:eastAsia="思源黑体 CN Normal" w:hAnsi="思源黑体 CN Normal"/>
          <w:sz w:val="16"/>
          <w:szCs w:val="16"/>
        </w:rPr>
        <w:t>%p else%}</w:t>
      </w:r>
    </w:p>
    <w:p w14:paraId="27893365" w14:textId="77777777" w:rsidR="00644DA9" w:rsidRDefault="00644DA9" w:rsidP="00644DA9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 xml:space="preserve">{%p if “健康” not in </w:t>
      </w:r>
      <w:proofErr w:type="spellStart"/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sample.tumor_names_cn</w:t>
      </w:r>
      <w:proofErr w:type="spellEnd"/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644DA9" w14:paraId="37083C34" w14:textId="77777777" w:rsidTr="00136AA7">
        <w:tc>
          <w:tcPr>
            <w:tcW w:w="4815" w:type="dxa"/>
          </w:tcPr>
          <w:p w14:paraId="6A414C01" w14:textId="6F25FE3A" w:rsidR="00644DA9" w:rsidRPr="007441B1" w:rsidRDefault="00644DA9" w:rsidP="00136AA7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45280" behindDoc="1" locked="0" layoutInCell="1" allowOverlap="1" wp14:anchorId="51FA7633" wp14:editId="10955E2B">
                      <wp:simplePos x="0" y="0"/>
                      <wp:positionH relativeFrom="column">
                        <wp:posOffset>2541270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20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61FFCC3D" id="流程图: 接点 10" o:spid="_x0000_s1026" type="#_x0000_t120" style="position:absolute;left:0;text-align:left;margin-left:200.1pt;margin-top:3.25pt;width:24.65pt;height:25.15pt;z-index:-251571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ODgTRTgAAAACAEAAA8AAABkcnMvZG93bnJldi54bWxMj81OwzAQhO9IvIO1SNyoTZVE&#10;JcSpUKUK8XOhICpubmxii3gdxU6T8vQsJ7jNakYz31br2XfsaIboAkq4XghgBpugHbYS3l63Vytg&#10;MSnUqgtoJJxMhHV9flapUocJX8xxl1pGJRhLJcGm1Jecx8Yar+Ii9AbJ+wyDV4nOoeV6UBOV+44v&#10;hSi4Vw5pwarebKxpvnajl4Cb0/3UPOH48O7c9377/GH3j7mUlxfz3S2wZOb0F4ZffEKHmpgOYUQd&#10;WSchE2JJUQlFDoz8LLshcZCQFyvgdcX/P1D/AAAA//8DAFBLAQItABQABgAIAAAAIQC2gziS/gAA&#10;AOEBAAATAAAAAAAAAAAAAAAAAAAAAABbQ29udGVudF9UeXBlc10ueG1sUEsBAi0AFAAGAAgAAAAh&#10;ADj9If/WAAAAlAEAAAsAAAAAAAAAAAAAAAAALwEAAF9yZWxzLy5yZWxzUEsBAi0AFAAGAAgAAAAh&#10;AFLWD+e+AgAA6QUAAA4AAAAAAAAAAAAAAAAALgIAAGRycy9lMm9Eb2MueG1sUEsBAi0AFAAGAAgA&#10;AAAhAODgTRTgAAAACAEAAA8AAAAAAAAAAAAAAAAAGAUAAGRycy9kb3ducmV2LnhtbFBLBQYAAAAA&#10;BAAEAPMAAAAl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7441B1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6 </w:t>
            </w:r>
            <w:r w:rsidRPr="007441B1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660DB5E7" w14:textId="77777777" w:rsidR="00644DA9" w:rsidRPr="007441B1" w:rsidRDefault="00644DA9" w:rsidP="00136AA7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7441B1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产品声明</w:t>
            </w: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44256" behindDoc="1" locked="0" layoutInCell="1" allowOverlap="1" wp14:anchorId="4D4A50B7" wp14:editId="3707660E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21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77436BD9" id="矩形: 圆角 12" o:spid="_x0000_s1026" style="position:absolute;left:0;text-align:left;margin-left:-5.7pt;margin-top:3.25pt;width:71.3pt;height:25.3pt;z-index:-25157222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PgdQJreAAAACAEAAA8AAABkcnMvZG93bnJldi54bWxMj81OwzAQhO9I&#10;vIO1SFxQ67ilfyFOFVWCC4eKwgO48TYOxOvIdtvk7XFPcBzNaOabYjvYjl3Qh9aRBDHNgCHVTrfU&#10;SPj6fJ2sgYWoSKvOEUoYMcC2vL8rVK7dlT7wcogNSyUUciXBxNjnnIfaoFVh6nqk5J2ctyom6Ruu&#10;vbqmctvxWZYtuVUtpQWjetwZrH8OZythh+ZtHMNpX83t937TVF4/rd6lfHwYqhdgEYf4F4YbfkKH&#10;MjEd3Zl0YJ2EiRDPKSphuQB28+diBuwoYbESwMuC/z9Q/gIAAP//AwBQSwECLQAUAAYACAAAACEA&#10;toM4kv4AAADhAQAAEwAAAAAAAAAAAAAAAAAAAAAAW0NvbnRlbnRfVHlwZXNdLnhtbFBLAQItABQA&#10;BgAIAAAAIQA4/SH/1gAAAJQBAAALAAAAAAAAAAAAAAAAAC8BAABfcmVscy8ucmVsc1BLAQItABQA&#10;BgAIAAAAIQDQO2+IxwIAAAEGAAAOAAAAAAAAAAAAAAAAAC4CAABkcnMvZTJvRG9jLnhtbFBLAQIt&#10;ABQABgAIAAAAIQD4HUCa3gAAAAgBAAAPAAAAAAAAAAAAAAAAACEFAABkcnMvZG93bnJldi54bWxQ&#10;SwUGAAAAAAQABADzAAAALAYAAAAA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1A2F3B01" w14:textId="77777777" w:rsidR="00644DA9" w:rsidRDefault="00644DA9" w:rsidP="00644DA9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  <w:highlight w:val="blue"/>
        </w:rPr>
        <w:t>{</w:t>
      </w:r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%p else%}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644DA9" w14:paraId="7EB4893C" w14:textId="77777777" w:rsidTr="00136AA7">
        <w:tc>
          <w:tcPr>
            <w:tcW w:w="4815" w:type="dxa"/>
          </w:tcPr>
          <w:p w14:paraId="34E7C744" w14:textId="0A8F29AF" w:rsidR="00644DA9" w:rsidRPr="007441B1" w:rsidRDefault="00644DA9" w:rsidP="00136AA7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748352" behindDoc="1" locked="0" layoutInCell="1" allowOverlap="1" wp14:anchorId="6F01B7C2" wp14:editId="2FF37C26">
                      <wp:simplePos x="0" y="0"/>
                      <wp:positionH relativeFrom="column">
                        <wp:posOffset>2541270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22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6BF74C9A" id="流程图: 接点 10" o:spid="_x0000_s1026" type="#_x0000_t120" style="position:absolute;left:0;text-align:left;margin-left:200.1pt;margin-top:3.25pt;width:24.65pt;height:25.15pt;z-index:-251568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ODgTRTgAAAACAEAAA8AAABkcnMvZG93bnJldi54bWxMj81OwzAQhO9IvIO1SNyoTZVE&#10;JcSpUKUK8XOhICpubmxii3gdxU6T8vQsJ7jNakYz31br2XfsaIboAkq4XghgBpugHbYS3l63Vytg&#10;MSnUqgtoJJxMhHV9flapUocJX8xxl1pGJRhLJcGm1Jecx8Yar+Ii9AbJ+wyDV4nOoeV6UBOV+44v&#10;hSi4Vw5pwarebKxpvnajl4Cb0/3UPOH48O7c9377/GH3j7mUlxfz3S2wZOb0F4ZffEKHmpgOYUQd&#10;WSchE2JJUQlFDoz8LLshcZCQFyvgdcX/P1D/AAAA//8DAFBLAQItABQABgAIAAAAIQC2gziS/gAA&#10;AOEBAAATAAAAAAAAAAAAAAAAAAAAAABbQ29udGVudF9UeXBlc10ueG1sUEsBAi0AFAAGAAgAAAAh&#10;ADj9If/WAAAAlAEAAAsAAAAAAAAAAAAAAAAALwEAAF9yZWxzLy5yZWxzUEsBAi0AFAAGAAgAAAAh&#10;AFLWD+e+AgAA6QUAAA4AAAAAAAAAAAAAAAAALgIAAGRycy9lMm9Eb2MueG1sUEsBAi0AFAAGAAgA&#10;AAAhAODgTRTgAAAACAEAAA8AAAAAAAAAAAAAAAAAGAUAAGRycy9kb3ducmV2LnhtbFBLBQYAAAAA&#10;BAAEAPMAAAAl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7441B1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4 </w:t>
            </w:r>
            <w:r w:rsidRPr="007441B1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3AD45458" w14:textId="77777777" w:rsidR="00644DA9" w:rsidRPr="007441B1" w:rsidRDefault="00644DA9" w:rsidP="00136AA7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7441B1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产品声明</w:t>
            </w: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47328" behindDoc="1" locked="0" layoutInCell="1" allowOverlap="1" wp14:anchorId="2AEE7C39" wp14:editId="1A2055F3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23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6229EFBA" id="矩形: 圆角 12" o:spid="_x0000_s1026" style="position:absolute;left:0;text-align:left;margin-left:-5.7pt;margin-top:3.25pt;width:71.3pt;height:25.3pt;z-index:-25156915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PgdQJreAAAACAEAAA8AAABkcnMvZG93bnJldi54bWxMj81OwzAQhO9I&#10;vIO1SFxQ67ilfyFOFVWCC4eKwgO48TYOxOvIdtvk7XFPcBzNaOabYjvYjl3Qh9aRBDHNgCHVTrfU&#10;SPj6fJ2sgYWoSKvOEUoYMcC2vL8rVK7dlT7wcogNSyUUciXBxNjnnIfaoFVh6nqk5J2ctyom6Ruu&#10;vbqmctvxWZYtuVUtpQWjetwZrH8OZythh+ZtHMNpX83t937TVF4/rd6lfHwYqhdgEYf4F4YbfkKH&#10;MjEd3Zl0YJ2EiRDPKSphuQB28+diBuwoYbESwMuC/z9Q/gIAAP//AwBQSwECLQAUAAYACAAAACEA&#10;toM4kv4AAADhAQAAEwAAAAAAAAAAAAAAAAAAAAAAW0NvbnRlbnRfVHlwZXNdLnhtbFBLAQItABQA&#10;BgAIAAAAIQA4/SH/1gAAAJQBAAALAAAAAAAAAAAAAAAAAC8BAABfcmVscy8ucmVsc1BLAQItABQA&#10;BgAIAAAAIQDQO2+IxwIAAAEGAAAOAAAAAAAAAAAAAAAAAC4CAABkcnMvZTJvRG9jLnhtbFBLAQIt&#10;ABQABgAIAAAAIQD4HUCa3gAAAAgBAAAPAAAAAAAAAAAAAAAAACEFAABkcnMvZG93bnJldi54bWxQ&#10;SwUGAAAAAAQABADzAAAALAYAAAAA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4E9DB7A4" w14:textId="77777777" w:rsidR="00644DA9" w:rsidRDefault="00644DA9" w:rsidP="00644DA9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  <w:highlight w:val="blue"/>
        </w:rPr>
        <w:t>{</w:t>
      </w:r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%p endif%}</w:t>
      </w:r>
    </w:p>
    <w:p w14:paraId="70CAD883" w14:textId="38EF9CB5" w:rsidR="00644DA9" w:rsidRDefault="00644DA9" w:rsidP="00A424BB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>
        <w:rPr>
          <w:rFonts w:ascii="思源黑体 CN Normal" w:eastAsia="思源黑体 CN Normal" w:hAnsi="思源黑体 CN Normal"/>
          <w:sz w:val="16"/>
          <w:szCs w:val="16"/>
        </w:rPr>
        <w:t>%p endif%}</w:t>
      </w:r>
    </w:p>
    <w:p w14:paraId="5B5BABE3" w14:textId="4869F044" w:rsidR="003E2BF5" w:rsidRDefault="003E2BF5" w:rsidP="00A424BB">
      <w:pPr>
        <w:rPr>
          <w:rFonts w:ascii="思源黑体 CN Normal" w:eastAsia="思源黑体 CN Normal" w:hAnsi="思源黑体 CN Normal"/>
          <w:sz w:val="16"/>
          <w:szCs w:val="16"/>
          <w:highlight w:val="cyan"/>
        </w:rPr>
      </w:pPr>
      <w:r w:rsidRPr="003E2BF5">
        <w:rPr>
          <w:rFonts w:ascii="思源黑体 CN Normal" w:eastAsia="思源黑体 CN Normal" w:hAnsi="思源黑体 CN Normal" w:hint="eastAsia"/>
          <w:sz w:val="16"/>
          <w:szCs w:val="16"/>
          <w:highlight w:val="cyan"/>
        </w:rPr>
        <w:t>{</w:t>
      </w:r>
      <w:r w:rsidRPr="003E2BF5">
        <w:rPr>
          <w:rFonts w:ascii="思源黑体 CN Normal" w:eastAsia="思源黑体 CN Normal" w:hAnsi="思源黑体 CN Normal"/>
          <w:sz w:val="16"/>
          <w:szCs w:val="16"/>
          <w:highlight w:val="cyan"/>
        </w:rPr>
        <w:t>%p else%}</w:t>
      </w:r>
    </w:p>
    <w:p w14:paraId="6B08A180" w14:textId="77777777" w:rsidR="003E2BF5" w:rsidRDefault="003E2BF5" w:rsidP="003E2BF5">
      <w:pPr>
        <w:rPr>
          <w:rFonts w:ascii="思源黑体 CN Normal" w:eastAsia="思源黑体 CN Normal" w:hAnsi="思源黑体 CN Normal"/>
          <w:sz w:val="16"/>
          <w:szCs w:val="16"/>
        </w:rPr>
      </w:pPr>
      <w:r w:rsidRPr="003E2BF5">
        <w:rPr>
          <w:rFonts w:ascii="思源黑体 CN Normal" w:eastAsia="思源黑体 CN Normal" w:hAnsi="思源黑体 CN Normal"/>
          <w:sz w:val="16"/>
          <w:szCs w:val="16"/>
        </w:rPr>
        <w:t>{%p if var_brca.snv_</w:t>
      </w:r>
      <w:proofErr w:type="gramStart"/>
      <w:r w:rsidRPr="003E2BF5">
        <w:rPr>
          <w:rFonts w:ascii="思源黑体 CN Normal" w:eastAsia="思源黑体 CN Normal" w:hAnsi="思源黑体 CN Normal"/>
          <w:sz w:val="16"/>
          <w:szCs w:val="16"/>
        </w:rPr>
        <w:t>s.B</w:t>
      </w:r>
      <w:proofErr w:type="gramEnd"/>
      <w:r w:rsidRPr="003E2BF5">
        <w:rPr>
          <w:rFonts w:ascii="思源黑体 CN Normal" w:eastAsia="思源黑体 CN Normal" w:hAnsi="思源黑体 CN Normal"/>
          <w:sz w:val="16"/>
          <w:szCs w:val="16"/>
        </w:rPr>
        <w:t>1_L5 + var_brca.snv_s.B2_L5 + var_brca.gcnv_v2.B1_gcnv_L5 + var_brca.gcnv_v2.B2_gcnv_L5 + var_brca.snv_s.B1_L4 + var_brca.snv_s.B2_L4 + var_brca.gcnv_v2.B1_gcnv_L4 + var_brca.gcnv_v2.B2_gcnv_L4 %}</w:t>
      </w:r>
    </w:p>
    <w:p w14:paraId="14598BB3" w14:textId="65A0F5F5" w:rsidR="003E2BF5" w:rsidRPr="00644DA9" w:rsidRDefault="003E2BF5" w:rsidP="003E2BF5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 xml:space="preserve">{%p if “健康” not in </w:t>
      </w:r>
      <w:proofErr w:type="spellStart"/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sample.tumor_names_cn</w:t>
      </w:r>
      <w:proofErr w:type="spellEnd"/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3E2BF5" w14:paraId="36A5D1B8" w14:textId="77777777" w:rsidTr="00395290">
        <w:tc>
          <w:tcPr>
            <w:tcW w:w="4815" w:type="dxa"/>
          </w:tcPr>
          <w:p w14:paraId="4A50FC36" w14:textId="77777777" w:rsidR="003E2BF5" w:rsidRPr="007441B1" w:rsidRDefault="003E2BF5" w:rsidP="00395290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84192" behindDoc="1" locked="0" layoutInCell="1" allowOverlap="1" wp14:anchorId="03D4E8D1" wp14:editId="19F45413">
                      <wp:simplePos x="0" y="0"/>
                      <wp:positionH relativeFrom="column">
                        <wp:posOffset>2541270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48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0EF545B9" id="流程图: 接点 10" o:spid="_x0000_s1026" type="#_x0000_t120" style="position:absolute;left:0;text-align:left;margin-left:200.1pt;margin-top:3.25pt;width:24.65pt;height:25.15pt;z-index:-251532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tfhO8gIAABkGAAAOAAAAZHJzL2Uyb0RvYy54bWysVM1uEzEQviPxDpbvdHfz05+omypKKUKq&#10;aNWAena83qwlr21sJ5twgysSL8AZiRfgwIW3oX0NxvZmk0K5IHJwPDt/33wzntOzdS3QihnLlcxx&#10;dpBixCRVBZeLHL95ffHsGCPriCyIUJLleMMsPhs/fXLa6BHrqUqJghkEQaQdNTrHlXN6lCSWVqwm&#10;9kBpJkFZKlMTB6JZJIUhDUSvRdJL08OkUabQRlFmLXw9j0o8DvHLklF3VZaWOSRyDNhcOE045/5M&#10;xqdktDBEV5y2MMg/oKgJl5C0C3VOHEFLw/8IVXNqlFWlO6CqTlRZcspCDVBNlv5WzawimoVagByr&#10;O5rs/wtLX62uDeJFjgfQKUlq6NHdt/f3Xz/+/PxjhO4+fbn/8B1lgahG2xHYz/S1Adq8ZOHqq16X&#10;pvb/UA9aB3I3Hbls7RCFj/2snw6HGFFQ9bOTQTr05Cc7Z22se8FUjfwlx6VQzbQixk2VlNBHZQLB&#10;ZHVpXXTcOvjMVgleXHAhgmAW86kwaEWg69nzo0OoLbo8MBPSG0vl3aI6fmFhbiBNKGnpmJlVRYPm&#10;YmluCDA1TI9TmKWCe5j94ywKMFS9o9T/MCJiAa/BCYyMcrfcVaGTnpIAzw836wC6dRYrE7oiEfMg&#10;hGkhb60DWWoLJ0h7SJNdP8LNbQTzyYS8YSU0GDrQeyw7oZRJFxHYihQsIhj+FUEI6COXQFsXuw2w&#10;xRqDbGPHQlp77xpxd86P0vLQufMImZV0nXPNZTsaYWnseBVQVZs52gNle9T461wVGxh/aFIYWqvp&#10;BYfhuyTWXRMDiwB6CcvNXcHh5zHHqr1hVCnz7rHv3h7eJ2gxamCx5Ni+XRLDMBIvJbzck2ww8Jso&#10;CIPhUQ8Es6+Z72vksp4qP8WwRjUNV2/vxPZaGlXfwg6c+KygIpJC7hxTZ7bC1MWFB1uUsskkmMH2&#10;0cRdypmmPrhnVarJ0qmSh9e1Y6dlDfZPGLl2V/oFty8Hq91GH/8CAAD//wMAUEsDBBQABgAIAAAA&#10;IQDg4E0U4AAAAAgBAAAPAAAAZHJzL2Rvd25yZXYueG1sTI/NTsMwEITvSLyDtUjcqE2VRCXEqVCl&#10;CvFzoSAqbm5sYot4HcVOk/L0LCe4zWpGM99W69l37GiG6AJKuF4IYAaboB22Et5et1crYDEp1KoL&#10;aCScTIR1fX5WqVKHCV/McZdaRiUYSyXBptSXnMfGGq/iIvQGyfsMg1eJzqHlelATlfuOL4UouFcO&#10;acGq3mysab52o5eAm9P91Dzh+PDu3Pd++/xh94+5lJcX890tsGTm9BeGX3xCh5qYDmFEHVknIRNi&#10;SVEJRQ6M/Cy7IXGQkBcr4HXF/z9Q/wAAAP//AwBQSwECLQAUAAYACAAAACEAtoM4kv4AAADhAQAA&#10;EwAAAAAAAAAAAAAAAAAAAAAAW0NvbnRlbnRfVHlwZXNdLnhtbFBLAQItABQABgAIAAAAIQA4/SH/&#10;1gAAAJQBAAALAAAAAAAAAAAAAAAAAC8BAABfcmVscy8ucmVsc1BLAQItABQABgAIAAAAIQCUtfhO&#10;8gIAABkGAAAOAAAAAAAAAAAAAAAAAC4CAABkcnMvZTJvRG9jLnhtbFBLAQItABQABgAIAAAAIQDg&#10;4E0U4AAAAAgBAAAPAAAAAAAAAAAAAAAAAEwFAABkcnMvZG93bnJldi54bWxQSwUGAAAAAAQABADz&#10;AAAAWQYAAAAA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7441B1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7 </w:t>
            </w:r>
            <w:r w:rsidRPr="007441B1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1FE88793" w14:textId="77777777" w:rsidR="003E2BF5" w:rsidRPr="007441B1" w:rsidRDefault="003E2BF5" w:rsidP="00395290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7441B1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产品声明</w:t>
            </w: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83168" behindDoc="1" locked="0" layoutInCell="1" allowOverlap="1" wp14:anchorId="4D4A0E94" wp14:editId="2D1E2E04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49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69991528" id="矩形: 圆角 12" o:spid="_x0000_s1026" style="position:absolute;left:0;text-align:left;margin-left:-5.7pt;margin-top:3.25pt;width:71.3pt;height:25.3pt;z-index:-25153331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sllu+QIAAC4GAAAOAAAAZHJzL2Uyb0RvYy54bWysVMFuEzEQvSPxD5bvdHfTpG2ibqqoVRFS&#10;oVUD6tnxerMWXtvY3mzCB/ABnJGQuCA+gs+p4DMY25tNCuWCuOx67Jk3897Yc3q2rgVaMWO5kjnO&#10;DlKMmKSq4HKZ4zevL5+dYGQdkQURSrIcb5jFZ9OnT05bPWEDVSlRMIMARNpJq3NcOacnSWJpxWpi&#10;D5RmEg5LZWriwDTLpDCkBfRaJIM0PUpaZQptFGXWwu5FPMTTgF+WjLrrsrTMIZFjqM2Frwnfhf8m&#10;01MyWRqiK067Msg/VFETLiFpD3VBHEGN4X9A1ZwaZVXpDqiqE1WWnLLAAdhk6W9s5hXRLHABcazu&#10;ZbL/D5a+Wt0YxIscD8cYSVJDj358/nb//csE3X/68PPrR5QNvEqtthNwnusb01kWlp7yujS1/wMZ&#10;tA7Kbnpl2dohCpvjdDQ6yjCicHQ4yA6zoHyyC9bGuudM1cgvcmxUI4tb6F4QlayurIOs4L/18wmt&#10;Ery45EIEw98Ydi4MWhHo9WKZhVDR1C9VEffGozTd5g0XzLsH1AdIQno8qTxyTBp3WLhOUEkg2zhm&#10;5lXRooVozC0BAUfpCcCjgnsChydZNOCuDY4hr7eIWMIjcQIjo9wdd1VosBfLQ3pqu/oFoW8jeaEr&#10;EgkMA8xOiG35altMILNXZ+K7FvsUVm4jmE8l5C0roevQmUFI0ssRExFKmXRRQVuRgsVtr9/jAgZA&#10;j1yCaD12B/CwM1vsSKPz96Gx7j44ivKXwmJwHxEyK+n64JpLZR5jJoBVlzn6g2R70vjlQhUbeBPQ&#10;onCZraaXHFpzRay7IQamA3QSJp67hk8pVJtj1a0wqpR5/9i+94dHC6cYtTBtcmzfNcQwjMQLCc95&#10;nA2HfjwFYzg6HoBh9k8W+yeyqc8VXHJ4UFBdWHp/J7bL0qj6DgbjzGeFIyIp5M4xdWZrnLs4BWG0&#10;UjabBTcYSZq4KznX1IN7VaWaNU6VPDy/nTqdajCUwpXrBqifevt28NqN+ekvAAAA//8DAFBLAwQU&#10;AAYACAAAACEA+B1Amt4AAAAIAQAADwAAAGRycy9kb3ducmV2LnhtbEyPzU7DMBCE70i8g7VIXFDr&#10;uKV/IU4VVYILh4rCA7jxNg7E68h22+TtcU9wHM1o5ptiO9iOXdCH1pEEMc2AIdVOt9RI+Pp8nayB&#10;hahIq84RShgxwLa8vytUrt2VPvByiA1LJRRyJcHE2Oech9qgVWHqeqTknZy3KibpG669uqZy2/FZ&#10;li25VS2lBaN63Bmsfw5nK2GH5m0cw2lfze33ftNUXj+t3qV8fBiqF2ARh/gXhht+QocyMR3dmXRg&#10;nYSJEM8pKmG5AHbz52IG7ChhsRLAy4L/P1D+AgAA//8DAFBLAQItABQABgAIAAAAIQC2gziS/gAA&#10;AOEBAAATAAAAAAAAAAAAAAAAAAAAAABbQ29udGVudF9UeXBlc10ueG1sUEsBAi0AFAAGAAgAAAAh&#10;ADj9If/WAAAAlAEAAAsAAAAAAAAAAAAAAAAALwEAAF9yZWxzLy5yZWxzUEsBAi0AFAAGAAgAAAAh&#10;AEayWW75AgAALgYAAA4AAAAAAAAAAAAAAAAALgIAAGRycy9lMm9Eb2MueG1sUEsBAi0AFAAGAAgA&#10;AAAhAPgdQJreAAAACAEAAA8AAAAAAAAAAAAAAAAAUwUAAGRycy9kb3ducmV2LnhtbFBLBQYAAAAA&#10;BAAEAPMAAABeBgAAAAA=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126B45FB" w14:textId="77777777" w:rsidR="003E2BF5" w:rsidRDefault="003E2BF5" w:rsidP="003E2BF5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  <w:highlight w:val="blue"/>
        </w:rPr>
        <w:t>{</w:t>
      </w:r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%p else%}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3E2BF5" w14:paraId="4C2D4EB1" w14:textId="77777777" w:rsidTr="00395290">
        <w:tc>
          <w:tcPr>
            <w:tcW w:w="4815" w:type="dxa"/>
          </w:tcPr>
          <w:p w14:paraId="38686242" w14:textId="77777777" w:rsidR="003E2BF5" w:rsidRPr="007441B1" w:rsidRDefault="003E2BF5" w:rsidP="00395290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86240" behindDoc="1" locked="0" layoutInCell="1" allowOverlap="1" wp14:anchorId="79D818A8" wp14:editId="7236D0A0">
                      <wp:simplePos x="0" y="0"/>
                      <wp:positionH relativeFrom="column">
                        <wp:posOffset>2541270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50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5E25B80B" id="流程图: 接点 10" o:spid="_x0000_s1026" type="#_x0000_t120" style="position:absolute;left:0;text-align:left;margin-left:200.1pt;margin-top:3.25pt;width:24.65pt;height:25.15pt;z-index:-251530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tli88gIAABkGAAAOAAAAZHJzL2Uyb0RvYy54bWysVM1uEzEQviPxDpbvdHfz06ZRN1WUUoRU&#10;0aoB9ex4vVlLXtvYTjblBlckXoAzEi/AgQtvQ/sajO3NJoVyQeTgzKxnvpn5Zjwnp5taoDUzliuZ&#10;4+wgxYhJqgoulzl+8/r82Qgj64gsiFCS5fiWWXw6efrkpNFj1lOVEgUzCECkHTc6x5Vzepwkllas&#10;JvZAaSbhslSmJg5Us0wKQxpAr0XSS9PDpFGm0EZRZi18PYuXeBLwy5JRd1mWljkkcgy5uXCacC78&#10;mUxOyHhpiK44bdMg/5BFTbiEoB3UGXEErQz/A6rm1CirSndAVZ2osuSUhRqgmiz9rZp5RTQLtQA5&#10;Vnc02f8HS1+trwziRY6HQI8kNfTo7tv7+68ff37+MUZ3n77cf/iOskBUo+0Y7Of6ygBtXrMg+qo3&#10;pan9P9SDNoHc245ctnGIwsd+1k+HQ4woXPWz40E69OQnO2dtrHvBVI28kONSqGZWEeNmSkroozKB&#10;YLK+sC46bh18ZKsEL865EEExy8VMGLQm0PXs+dHhYNTGemAmpDeWyrtFxPiFhbmBMKGklWNmXhUN&#10;WoiVuSaBqVEKZBXcp9kfZVGBoeodpf6HERFLeA1OYGSUu+GuCp30lIT0/HCzLkG3yWJlQlck5jwI&#10;MDGn8BS8dSBLbdMJ2l6mya4fQXK3gvlgQl6zEhoMHeg9Fp1QyqSLGdiKFCxmMPxrBgHQI5dAW4fd&#10;AjysbIsdC2ntvWvMu3N+lJaHzp1HiKyk65xrLtvR6JiKJQioqo0c7YGyPWq8uFDFLYw/NCkMrdX0&#10;nMPwXRDrroiBRQC9hOXmLuHw85hj1UoYVcq8e+y7t4f3CbcYNbBYcmzfrohhGImXEl7ucTYYAKwL&#10;ymB41APF7N8s9m/kqp4pP8WwRjUNord3YiuWRtU3sAOnPipcEUkhdo6pM1tl5uLCgy1K2XQazGD7&#10;aOIu5FxTD+5ZlWq6cqrk4XXt2GlZg/0TRq7dlX7B7evBarfRJ78AAAD//wMAUEsDBBQABgAIAAAA&#10;IQDg4E0U4AAAAAgBAAAPAAAAZHJzL2Rvd25yZXYueG1sTI/NTsMwEITvSLyDtUjcqE2VRCXEqVCl&#10;CvFzoSAqbm5sYot4HcVOk/L0LCe4zWpGM99W69l37GiG6AJKuF4IYAaboB22Et5et1crYDEp1KoL&#10;aCScTIR1fX5WqVKHCV/McZdaRiUYSyXBptSXnMfGGq/iIvQGyfsMg1eJzqHlelATlfuOL4UouFcO&#10;acGq3mysab52o5eAm9P91Dzh+PDu3Pd++/xh94+5lJcX890tsGTm9BeGX3xCh5qYDmFEHVknIRNi&#10;SVEJRQ6M/Cy7IXGQkBcr4HXF/z9Q/wAAAP//AwBQSwECLQAUAAYACAAAACEAtoM4kv4AAADhAQAA&#10;EwAAAAAAAAAAAAAAAAAAAAAAW0NvbnRlbnRfVHlwZXNdLnhtbFBLAQItABQABgAIAAAAIQA4/SH/&#10;1gAAAJQBAAALAAAAAAAAAAAAAAAAAC8BAABfcmVscy8ucmVsc1BLAQItABQABgAIAAAAIQDctli8&#10;8gIAABkGAAAOAAAAAAAAAAAAAAAAAC4CAABkcnMvZTJvRG9jLnhtbFBLAQItABQABgAIAAAAIQDg&#10;4E0U4AAAAAgBAAAPAAAAAAAAAAAAAAAAAEwFAABkcnMvZG93bnJldi54bWxQSwUGAAAAAAQABADz&#10;AAAAWQYAAAAA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7441B1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5 </w:t>
            </w:r>
            <w:r w:rsidRPr="007441B1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178E6109" w14:textId="77777777" w:rsidR="003E2BF5" w:rsidRPr="007441B1" w:rsidRDefault="003E2BF5" w:rsidP="00395290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7441B1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产品声明</w:t>
            </w: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85216" behindDoc="1" locked="0" layoutInCell="1" allowOverlap="1" wp14:anchorId="3BEE8409" wp14:editId="484C1520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51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5CE04D98" id="矩形: 圆角 12" o:spid="_x0000_s1026" style="position:absolute;left:0;text-align:left;margin-left:-5.7pt;margin-top:3.25pt;width:71.3pt;height:25.3pt;z-index:-25153126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DKHO9wIAAC4GAAAOAAAAZHJzL2Uyb0RvYy54bWysVMFuEzEQvSPxD5bvdHfTpE2jbqqoVRFS&#10;oVUD6tnxerMWXtvY3mzCB/ABnJGQuCA+gs+p4DMY25tNCuWCuOx67Jk3897Yc3q2rgVaMWO5kjnO&#10;DlKMmKSq4HKZ4zevL5+NMbKOyIIIJVmON8zis+nTJ6etnrCBqpQomEEAIu2k1TmunNOTJLG0YjWx&#10;B0ozCYelMjVxYJplUhjSAnotkkGaHiWtMoU2ijJrYfciHuJpwC9LRt11WVrmkMgx1ObC14Tvwn+T&#10;6SmZLA3RFaddGeQfqqgJl5C0h7ogjqDG8D+gak6Nsqp0B1TViSpLTlngAGyy9Dc284poFriAOFb3&#10;Mtn/B0tfrW4M4kWORxlGktTQox+fv91//zJB958+/Pz6EWUDr1Kr7QSc5/rGdJaFpae8Lk3t/0AG&#10;rYOym15ZtnaIwuZJOhodQQIKR4eD7DALyie7YG2se85Ujfwix0Y1sriF7gVRyerKOsgK/ls/n9Aq&#10;wYtLLkQw/I1h58KgFYFeL5ZZCBVN/VIVce9klKbbvOGCefeA+gBJSI8nlUeOSeMOC9cJKglkG8fM&#10;vCpatBCNuSVewHQM8KjgnsDhOIsG3LXBMeT1FhFLeCROYGSUu+OuCg32YnlIT21XvyD0bSQvdEUi&#10;gWGA2QmxLV9tiwlk9upMfNdin8LKbQTzqYS8ZSV0HTozCEl6OWIiQimTLipoK1KwuO31e1zAAOiR&#10;SxCtx+4AHnZmix1pdP4+NNbdB0dR/lJYDO4jQmYlXR9cc6nMY8wEsOoyR3+QbE8av1yoYgNvAloU&#10;LrPV9JJDa66IdTfEwHSATsLEc9fwKYVqc6y6FUaVMu8f2/f+8GjhFKMWpk2O7buGGIaReCHhOZ9k&#10;w6EfT8EYjo4HYJj9k8X+iWzqcwWXHB4UVBeW3t+J7bI0qr6DwTjzWeGISAq5c0yd2RrnLk5BGK2U&#10;zWbBDUaSJu5KzjX14F5VqWaNUyUPz2+nTqcaDKVw5boB6qfevh28dmN++gsAAP//AwBQSwMEFAAG&#10;AAgAAAAhAPgdQJreAAAACAEAAA8AAABkcnMvZG93bnJldi54bWxMj81OwzAQhO9IvIO1SFxQ67il&#10;fyFOFVWCC4eKwgO48TYOxOvIdtvk7XFPcBzNaOabYjvYjl3Qh9aRBDHNgCHVTrfUSPj6fJ2sgYWo&#10;SKvOEUoYMcC2vL8rVK7dlT7wcogNSyUUciXBxNjnnIfaoFVh6nqk5J2ctyom6RuuvbqmctvxWZYt&#10;uVUtpQWjetwZrH8OZythh+ZtHMNpX83t937TVF4/rd6lfHwYqhdgEYf4F4YbfkKHMjEd3Zl0YJ2E&#10;iRDPKSphuQB28+diBuwoYbESwMuC/z9Q/gIAAP//AwBQSwECLQAUAAYACAAAACEAtoM4kv4AAADh&#10;AQAAEwAAAAAAAAAAAAAAAAAAAAAAW0NvbnRlbnRfVHlwZXNdLnhtbFBLAQItABQABgAIAAAAIQA4&#10;/SH/1gAAAJQBAAALAAAAAAAAAAAAAAAAAC8BAABfcmVscy8ucmVsc1BLAQItABQABgAIAAAAIQAF&#10;DKHO9wIAAC4GAAAOAAAAAAAAAAAAAAAAAC4CAABkcnMvZTJvRG9jLnhtbFBLAQItABQABgAIAAAA&#10;IQD4HUCa3gAAAAgBAAAPAAAAAAAAAAAAAAAAAFEFAABkcnMvZG93bnJldi54bWxQSwUGAAAAAAQA&#10;BADzAAAAXAYAAAAA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0130AD87" w14:textId="77777777" w:rsidR="003E2BF5" w:rsidRDefault="003E2BF5" w:rsidP="003E2BF5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  <w:highlight w:val="blue"/>
        </w:rPr>
        <w:t>{</w:t>
      </w:r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%p endif%}</w:t>
      </w:r>
    </w:p>
    <w:p w14:paraId="437DC39F" w14:textId="77777777" w:rsidR="003E2BF5" w:rsidRDefault="003E2BF5" w:rsidP="003E2BF5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>
        <w:rPr>
          <w:rFonts w:ascii="思源黑体 CN Normal" w:eastAsia="思源黑体 CN Normal" w:hAnsi="思源黑体 CN Normal"/>
          <w:sz w:val="16"/>
          <w:szCs w:val="16"/>
        </w:rPr>
        <w:t>%p else%}</w:t>
      </w:r>
    </w:p>
    <w:p w14:paraId="4AC691B7" w14:textId="77777777" w:rsidR="003E2BF5" w:rsidRDefault="003E2BF5" w:rsidP="003E2BF5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 xml:space="preserve">{%p if “健康” not in </w:t>
      </w:r>
      <w:proofErr w:type="spellStart"/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sample.tumor_names_cn</w:t>
      </w:r>
      <w:proofErr w:type="spellEnd"/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3E2BF5" w14:paraId="0FD43F5E" w14:textId="77777777" w:rsidTr="00395290">
        <w:tc>
          <w:tcPr>
            <w:tcW w:w="4815" w:type="dxa"/>
          </w:tcPr>
          <w:p w14:paraId="3ED0EE73" w14:textId="77777777" w:rsidR="003E2BF5" w:rsidRPr="007441B1" w:rsidRDefault="003E2BF5" w:rsidP="00395290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88288" behindDoc="1" locked="0" layoutInCell="1" allowOverlap="1" wp14:anchorId="29D34DE2" wp14:editId="2A5FA81A">
                      <wp:simplePos x="0" y="0"/>
                      <wp:positionH relativeFrom="column">
                        <wp:posOffset>2541270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52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33A17A96" id="流程图: 接点 10" o:spid="_x0000_s1026" type="#_x0000_t120" style="position:absolute;left:0;text-align:left;margin-left:200.1pt;margin-top:3.25pt;width:24.65pt;height:25.15pt;z-index:-251528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knkG8wIAABkGAAAOAAAAZHJzL2Uyb0RvYy54bWysVM1uEzEQviPxDpbvdHfz06ZRN1WUUoRU&#10;0aoB9ex4vVlLXtvYTjblBlckXoAzEi/AgQtvQ/sajO3NJoVyQeTgzKxnvpn5Zjwnp5taoDUzliuZ&#10;4+wgxYhJqgoulzl+8/r82Qgj64gsiFCS5fiWWXw6efrkpNFj1lOVEgUzCECkHTc6x5Vzepwkllas&#10;JvZAaSbhslSmJg5Us0wKQxpAr0XSS9PDpFGm0EZRZi18PYuXeBLwy5JRd1mWljkkcgy5uXCacC78&#10;mUxOyHhpiK44bdMg/5BFTbiEoB3UGXEErQz/A6rm1CirSndAVZ2osuSUhRqgmiz9rZp5RTQLtQA5&#10;Vnc02f8HS1+trwziRY6HPYwkqaFHd9/e33/9+PPzjzG6+/Tl/sN3lAWiGm3HYD/XVwZo85oF0Ve9&#10;KU3t/6EetAnk3nbkso1DFD72s346HGJE4aqfHQ/SoSc/2TlrY90LpmrkhRyXQjWzihg3U1JCH5UJ&#10;BJP1hXXRcevgI1sleHHOhQiKWS5mwqA1ga5nz48OB6M21gMzIb2xVN4tIsYvLMwNhAklrRwz86po&#10;0EKszDXxTKWjFGap4D7N/iiLCgxV7yj1P4yIWMJrcAIjo9wNd1XopKckpOeHm3UJuk0WKxO6IjHn&#10;QYCJOYWn4K0DWWqbTtD2Mk12/QiSuxXMBxPympXQYOhA77HohFImXczAVqRgMYPhXzMIgB65BNo6&#10;7BbgYWVb7FhIa+9dY96d86O0PHTuPEJkJV3nXHPZjkbHVCxBQFVt5GgPlO1R48WFKm5h/KFJYWit&#10;pucchu+CWHdFDCwC6CUsN3cJh5/HHKtWwqhS5t1j3709vE+4xaiBxZJj+3ZFDMNIvJTwco+zwcBv&#10;oqAMhkc9UMz+zWL/Rq7qmfJTDGtU0yB6eye2YmlUfQM7cOqjwhWRFGLnmDqzVWYuLjzYopRNp8EM&#10;to8m7kLONfXgnlWppiunSh5e146dljXYP2Hk2l3pF9y+Hqx2G33yCwAA//8DAFBLAwQUAAYACAAA&#10;ACEA4OBNFOAAAAAIAQAADwAAAGRycy9kb3ducmV2LnhtbEyPzU7DMBCE70i8g7VI3KhNlUQlxKlQ&#10;pQrxc6EgKm5ubGKLeB3FTpPy9CwnuM1qRjPfVuvZd+xohugCSrheCGAGm6AdthLeXrdXK2AxKdSq&#10;C2gknEyEdX1+VqlShwlfzHGXWkYlGEslwabUl5zHxhqv4iL0Bsn7DINXic6h5XpQE5X7ji+FKLhX&#10;DmnBqt5srGm+dqOXgJvT/dQ84fjw7tz3fvv8YfePuZSXF/PdLbBk5vQXhl98QoeamA5hRB1ZJyET&#10;YklRCUUOjPwsuyFxkJAXK+B1xf8/UP8AAAD//wMAUEsBAi0AFAAGAAgAAAAhALaDOJL+AAAA4QEA&#10;ABMAAAAAAAAAAAAAAAAAAAAAAFtDb250ZW50X1R5cGVzXS54bWxQSwECLQAUAAYACAAAACEAOP0h&#10;/9YAAACUAQAACwAAAAAAAAAAAAAAAAAvAQAAX3JlbHMvLnJlbHNQSwECLQAUAAYACAAAACEAn5J5&#10;BvMCAAAZBgAADgAAAAAAAAAAAAAAAAAuAgAAZHJzL2Uyb0RvYy54bWxQSwECLQAUAAYACAAAACEA&#10;4OBNFOAAAAAIAQAADwAAAAAAAAAAAAAAAABNBQAAZHJzL2Rvd25yZXYueG1sUEsFBgAAAAAEAAQA&#10;8wAAAFoGAAAAAA=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7441B1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6 </w:t>
            </w:r>
            <w:r w:rsidRPr="007441B1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70588ADD" w14:textId="77777777" w:rsidR="003E2BF5" w:rsidRPr="007441B1" w:rsidRDefault="003E2BF5" w:rsidP="00395290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7441B1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产品声明</w:t>
            </w: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87264" behindDoc="1" locked="0" layoutInCell="1" allowOverlap="1" wp14:anchorId="32C0AE7C" wp14:editId="24F29800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53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553DC7BF" id="矩形: 圆角 12" o:spid="_x0000_s1026" style="position:absolute;left:0;text-align:left;margin-left:-5.7pt;margin-top:3.25pt;width:71.3pt;height:25.3pt;z-index:-25152921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SSIr+AIAAC4GAAAOAAAAZHJzL2Uyb0RvYy54bWysVM1u1DAQviPxDpbvNMn+9GfVbLVqVYRU&#10;aNUF9ex1nI2FYxvb2ezyADwAZyQkLoiH4HEqeAzGdja7hXJBXBKPPfPNfN/Yc3q2rgVaMWO5kjnO&#10;DlKMmKSq4HKZ4zevL58dY2QdkQURSrIcb5jFZ9OnT05bPWEDVSlRMIMARNpJq3NcOacnSWJpxWpi&#10;D5RmEg5LZWriwDTLpDCkBfRaJIM0PUxaZQptFGXWwu5FPMTTgF+WjLrrsrTMIZFjqM2Frwnfhf8m&#10;01MyWRqiK067Msg/VFETLiFpD3VBHEGN4X9A1ZwaZVXpDqiqE1WWnLLAAdhk6W9s5hXRLHABcazu&#10;ZbL/D5a+Wt0YxIscj4cYSVJDj358/nb//csE3X/68PPrR5QNvEqtthNwnusb01kWlp7yujS1/wMZ&#10;tA7Kbnpl2dohCpsn6Xh8mGFE4Wg4yIZZUD7ZBWtj3XOmauQXOTaqkcUtdC+ISlZX1kFW8N/6+YRW&#10;CV5cciGC4W8MOxcGrQj0erHMQqho6peqiHsn4zTd5g0XzLsH1AdIQno8qTxyTBp3WLhOUEkg2zhm&#10;5lXRooVozC3xAqbHAI8K7gkMj7NowF0bHEFebxGxhEfiBEZGuTvuqtBgL5aH9NR29QtC30byQlck&#10;EhgFmJ0Q2/LVtphAZq/OxHct9ims3EYwn0rIW1ZC16Ezg5CklyMmIpQy6aKCtiIFi9tev8cFDIAe&#10;uQTReuwO4GFnttiRRufvQ2PdfXAU5S+FxeA+ImRW0vXBNZfKPMZMAKsuc/QHyfak8cuFKjbwJqBF&#10;4TJbTS85tOaKWHdDDEwH6CRMPHcNn1KoNseqW2FUKfP+sX3vD48WTjFqYdrk2L5riGEYiRcSnvNJ&#10;Nhr58RSM0fhoAIbZP1nsn8imPldwyeFBQXVh6f2d2C5Lo+o7GIwznxWOiKSQO8fUma1x7uIUhNFK&#10;2WwW3GAkaeKu5FxTD+5VlWrWOFXy8Px26nSqwVAKV64boH7q7dvBazfmp78AAAD//wMAUEsDBBQA&#10;BgAIAAAAIQD4HUCa3gAAAAgBAAAPAAAAZHJzL2Rvd25yZXYueG1sTI/NTsMwEITvSLyDtUhcUOu4&#10;pX8hThVVgguHisIDuPE2DsTryHbb5O1xT3AczWjmm2I72I5d0IfWkQQxzYAh1U631Ej4+nydrIGF&#10;qEirzhFKGDHAtry/K1Su3ZU+8HKIDUslFHIlwcTY55yH2qBVYep6pOSdnLcqJukbrr26pnLb8VmW&#10;LblVLaUFo3rcGax/DmcrYYfmbRzDaV/N7fd+01ReP63epXx8GKoXYBGH+BeGG35ChzIxHd2ZdGCd&#10;hIkQzykqYbkAdvPnYgbsKGGxEsDLgv8/UP4CAAD//wMAUEsBAi0AFAAGAAgAAAAhALaDOJL+AAAA&#10;4QEAABMAAAAAAAAAAAAAAAAAAAAAAFtDb250ZW50X1R5cGVzXS54bWxQSwECLQAUAAYACAAAACEA&#10;OP0h/9YAAACUAQAACwAAAAAAAAAAAAAAAAAvAQAAX3JlbHMvLnJlbHNQSwECLQAUAAYACAAAACEA&#10;L0kiK/gCAAAuBgAADgAAAAAAAAAAAAAAAAAuAgAAZHJzL2Uyb0RvYy54bWxQSwECLQAUAAYACAAA&#10;ACEA+B1Amt4AAAAIAQAADwAAAAAAAAAAAAAAAABSBQAAZHJzL2Rvd25yZXYueG1sUEsFBgAAAAAE&#10;AAQA8wAAAF0GAAAAAA==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5C8FAF05" w14:textId="77777777" w:rsidR="003E2BF5" w:rsidRDefault="003E2BF5" w:rsidP="003E2BF5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  <w:highlight w:val="blue"/>
        </w:rPr>
        <w:t>{</w:t>
      </w:r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%p else%}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3E2BF5" w14:paraId="1542A137" w14:textId="77777777" w:rsidTr="00395290">
        <w:tc>
          <w:tcPr>
            <w:tcW w:w="4815" w:type="dxa"/>
          </w:tcPr>
          <w:p w14:paraId="0F3A43A9" w14:textId="77777777" w:rsidR="003E2BF5" w:rsidRPr="007441B1" w:rsidRDefault="003E2BF5" w:rsidP="00395290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90336" behindDoc="1" locked="0" layoutInCell="1" allowOverlap="1" wp14:anchorId="09BE0062" wp14:editId="592174E9">
                      <wp:simplePos x="0" y="0"/>
                      <wp:positionH relativeFrom="column">
                        <wp:posOffset>2541270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54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500BFEEA" id="流程图: 接点 10" o:spid="_x0000_s1026" type="#_x0000_t120" style="position:absolute;left:0;text-align:left;margin-left:200.1pt;margin-top:3.25pt;width:24.65pt;height:25.15pt;z-index:-251526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+GsT8wIAABkGAAAOAAAAZHJzL2Uyb0RvYy54bWysVM1uEzEQviPxDpbvdHfz06ZRN1WUUoRU&#10;0aoB9ex4vVlLXtvYTjblBlckXoAzEi/AgQtvQ/sajO3NJoVyQeTgzKxnvpn5Zjwnp5taoDUzliuZ&#10;4+wgxYhJqgoulzl+8/r82Qgj64gsiFCS5fiWWXw6efrkpNFj1lOVEgUzCECkHTc6x5Vzepwkllas&#10;JvZAaSbhslSmJg5Us0wKQxpAr0XSS9PDpFGm0EZRZi18PYuXeBLwy5JRd1mWljkkcgy5uXCacC78&#10;mUxOyHhpiK44bdMg/5BFTbiEoB3UGXEErQz/A6rm1CirSndAVZ2osuSUhRqgmiz9rZp5RTQLtQA5&#10;Vnc02f8HS1+trwziRY6HA4wkqaFHd9/e33/9+PPzjzG6+/Tl/sN3lAWiGm3HYD/XVwZo85oF0Ve9&#10;KU3t/6EetAnk3nbkso1DFD72s346HGJE4aqfHQ/SoSc/2TlrY90LpmrkhRyXQjWzihg3U1JCH5UJ&#10;BJP1hXXRcevgI1sleHHOhQiKWS5mwqA1ga5nz48OB6M21gMzIb2xVN4tIsYvLMwNhAklrRwz86po&#10;0EKszDXxTKWjFGap4D7N/iiLCgxV7yj1P4yIWMJrcAIjo9wNd1XopKckpOeHm3UJuk0WKxO6IjHn&#10;QYCJOYWn4K0DWWqbTtD2Mk12/QiSuxXMBxPympXQYOhA77HohFImXczAVqRgMYPhXzMIgB65BNo6&#10;7BbgYWVb7FhIa+9dY96d86O0PHTuPEJkJV3nXHPZjkbHVCxBQFVt5GgPlO1R48WFKm5h/KFJYWit&#10;pucchu+CWHdFDCwC6CUsN3cJh5/HHKtWwqhS5t1j3709vE+4xaiBxZJj+3ZFDMNIvJTwco+zwcBv&#10;oqAMhkc9UMz+zWL/Rq7qmfJTDGtU0yB6eye2YmlUfQM7cOqjwhWRFGLnmDqzVWYuLjzYopRNp8EM&#10;to8m7kLONfXgnlWppiunSh5e146dljXYP2Hk2l3pF9y+Hqx2G33yCwAA//8DAFBLAwQUAAYACAAA&#10;ACEA4OBNFOAAAAAIAQAADwAAAGRycy9kb3ducmV2LnhtbEyPzU7DMBCE70i8g7VI3KhNlUQlxKlQ&#10;pQrxc6EgKm5ubGKLeB3FTpPy9CwnuM1qRjPfVuvZd+xohugCSrheCGAGm6AdthLeXrdXK2AxKdSq&#10;C2gknEyEdX1+VqlShwlfzHGXWkYlGEslwabUl5zHxhqv4iL0Bsn7DINXic6h5XpQE5X7ji+FKLhX&#10;DmnBqt5srGm+dqOXgJvT/dQ84fjw7tz3fvv8YfePuZSXF/PdLbBk5vQXhl98QoeamA5hRB1ZJyET&#10;YklRCUUOjPwsuyFxkJAXK+B1xf8/UP8AAAD//wMAUEsBAi0AFAAGAAgAAAAhALaDOJL+AAAA4QEA&#10;ABMAAAAAAAAAAAAAAAAAAAAAAFtDb250ZW50X1R5cGVzXS54bWxQSwECLQAUAAYACAAAACEAOP0h&#10;/9YAAACUAQAACwAAAAAAAAAAAAAAAAAvAQAAX3JlbHMvLnJlbHNQSwECLQAUAAYACAAAACEAG/hr&#10;E/MCAAAZBgAADgAAAAAAAAAAAAAAAAAuAgAAZHJzL2Uyb0RvYy54bWxQSwECLQAUAAYACAAAACEA&#10;4OBNFOAAAAAIAQAADwAAAAAAAAAAAAAAAABNBQAAZHJzL2Rvd25yZXYueG1sUEsFBgAAAAAEAAQA&#10;8wAAAFoGAAAAAA=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7441B1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4 </w:t>
            </w:r>
            <w:r w:rsidRPr="007441B1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49427300" w14:textId="77777777" w:rsidR="003E2BF5" w:rsidRPr="007441B1" w:rsidRDefault="003E2BF5" w:rsidP="00395290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7441B1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产品声明</w:t>
            </w: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89312" behindDoc="1" locked="0" layoutInCell="1" allowOverlap="1" wp14:anchorId="738EE928" wp14:editId="4C938D8E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55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1293902B" id="矩形: 圆角 12" o:spid="_x0000_s1026" style="position:absolute;left:0;text-align:left;margin-left:-5.7pt;margin-top:3.25pt;width:71.3pt;height:25.3pt;z-index:-25152716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gNbe+AIAAC4GAAAOAAAAZHJzL2Uyb0RvYy54bWysVMFuEzEQvSPxD5bvdHfTpE2jbqqoVRFS&#10;oVUD6tnxerMWXtvY3mzCB/ABnJGQuCA+gs+p4DMY25tNCuWCuOx67Jk3897Yc3q2rgVaMWO5kjnO&#10;DlKMmKSq4HKZ4zevL5+NMbKOyIIIJVmON8zis+nTJ6etnrCBqpQomEEAIu2k1TmunNOTJLG0YjWx&#10;B0ozCYelMjVxYJplUhjSAnotkkGaHiWtMoU2ijJrYfciHuJpwC9LRt11WVrmkMgx1ObC14Tvwn+T&#10;6SmZLA3RFaddGeQfqqgJl5C0h7ogjqDG8D+gak6Nsqp0B1TViSpLTlngAGyy9Dc284poFriAOFb3&#10;Mtn/B0tfrW4M4kWORyOMJKmhRz8+f7v//mWC7j99+Pn1I8oGXqVW2wk4z/WN6SwLS095XZra/4EM&#10;WgdlN72ybO0Qhc2TdDQ6yjCicHQ4yA6zoHyyC9bGuudM1cgvcmxUI4tb6F4QlayurIOs4L/18wmt&#10;Ery45EIEw98Ydi4MWhHo9WKZhVDR1C9VEfdORmm6zRsumHcPqA+QhPR4UnnkmDTusHCdoJJAtnHM&#10;zKuiRQvRmFviBUzHAI8K7gkcjrNowF0bHENebxGxhEfiBEZGuTvuqtBgL5aH9NR29QtC30byQlck&#10;EhgGmJ0Q2/LVtphAZq/OxHct9ims3EYwn0rIW1ZC16Ezg5CklyMmIpQy6aKCtiIFi9tev8cFDIAe&#10;uQTReuwO4GFnttiRRufvQ2PdfXAU5S+FxeA+ImRW0vXBNZfKPMZMAKsuc/QHyfak8cuFKjbwJqBF&#10;4TJbTS85tOaKWHdDDEwH6CRMPHcNn1KoNseqW2FUKfP+sX3vD48WTjFqYdrk2L5riGEYiRcSnvNJ&#10;Nhz68RSM4eh4AIbZP1nsn8imPldwyeFBQXVh6f2d2C5Lo+o7GIwznxWOiKSQO8fUma1x7uIUhNFK&#10;2WwW3GAkaeKu5FxTD+5VlWrWOFXy8Px26nSqwVAKV64boH7q7dvBazfmp78AAAD//wMAUEsDBBQA&#10;BgAIAAAAIQD4HUCa3gAAAAgBAAAPAAAAZHJzL2Rvd25yZXYueG1sTI/NTsMwEITvSLyDtUhcUOu4&#10;pX8hThVVgguHisIDuPE2DsTryHbb5O1xT3AczWjmm2I72I5d0IfWkQQxzYAh1U631Ej4+nydrIGF&#10;qEirzhFKGDHAtry/K1Su3ZU+8HKIDUslFHIlwcTY55yH2qBVYep6pOSdnLcqJukbrr26pnLb8VmW&#10;LblVLaUFo3rcGax/DmcrYYfmbRzDaV/N7fd+01ReP63epXx8GKoXYBGH+BeGG35ChzIxHd2ZdGCd&#10;hIkQzykqYbkAdvPnYgbsKGGxEsDLgv8/UP4CAAD//wMAUEsBAi0AFAAGAAgAAAAhALaDOJL+AAAA&#10;4QEAABMAAAAAAAAAAAAAAAAAAAAAAFtDb250ZW50X1R5cGVzXS54bWxQSwECLQAUAAYACAAAACEA&#10;OP0h/9YAAACUAQAACwAAAAAAAAAAAAAAAAAvAQAAX3JlbHMvLnJlbHNQSwECLQAUAAYACAAAACEA&#10;EIDW3vgCAAAuBgAADgAAAAAAAAAAAAAAAAAuAgAAZHJzL2Uyb0RvYy54bWxQSwECLQAUAAYACAAA&#10;ACEA+B1Amt4AAAAIAQAADwAAAAAAAAAAAAAAAABSBQAAZHJzL2Rvd25yZXYueG1sUEsFBgAAAAAE&#10;AAQA8wAAAF0GAAAAAA==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382F8922" w14:textId="77777777" w:rsidR="003E2BF5" w:rsidRDefault="003E2BF5" w:rsidP="003E2BF5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  <w:highlight w:val="blue"/>
        </w:rPr>
        <w:t>{</w:t>
      </w:r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%p endif%}</w:t>
      </w:r>
    </w:p>
    <w:p w14:paraId="12ACA224" w14:textId="77777777" w:rsidR="003E2BF5" w:rsidRDefault="003E2BF5" w:rsidP="003E2BF5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>
        <w:rPr>
          <w:rFonts w:ascii="思源黑体 CN Normal" w:eastAsia="思源黑体 CN Normal" w:hAnsi="思源黑体 CN Normal"/>
          <w:sz w:val="16"/>
          <w:szCs w:val="16"/>
        </w:rPr>
        <w:t>%p endif%}</w:t>
      </w:r>
    </w:p>
    <w:p w14:paraId="23590ED3" w14:textId="6230C577" w:rsidR="003E2BF5" w:rsidRPr="00644DA9" w:rsidRDefault="003E2BF5" w:rsidP="00A424BB">
      <w:pPr>
        <w:rPr>
          <w:rFonts w:ascii="思源黑体 CN Normal" w:eastAsia="思源黑体 CN Normal" w:hAnsi="思源黑体 CN Normal"/>
          <w:sz w:val="16"/>
          <w:szCs w:val="16"/>
        </w:rPr>
      </w:pPr>
      <w:r w:rsidRPr="003E2BF5">
        <w:rPr>
          <w:rFonts w:ascii="思源黑体 CN Normal" w:eastAsia="思源黑体 CN Normal" w:hAnsi="思源黑体 CN Normal" w:hint="eastAsia"/>
          <w:sz w:val="16"/>
          <w:szCs w:val="16"/>
          <w:highlight w:val="cyan"/>
        </w:rPr>
        <w:t>{</w:t>
      </w:r>
      <w:r w:rsidRPr="003E2BF5">
        <w:rPr>
          <w:rFonts w:ascii="思源黑体 CN Normal" w:eastAsia="思源黑体 CN Normal" w:hAnsi="思源黑体 CN Normal"/>
          <w:sz w:val="16"/>
          <w:szCs w:val="16"/>
          <w:highlight w:val="cyan"/>
        </w:rPr>
        <w:t>%p endif%}</w:t>
      </w:r>
    </w:p>
    <w:p w14:paraId="13E2F86E" w14:textId="76B3F4FF" w:rsidR="00A424BB" w:rsidRPr="00583E1C" w:rsidRDefault="00A424BB" w:rsidP="00A424BB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A424BB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dyn_7_Product_State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5704A292" w14:textId="14E1A4CB" w:rsidR="003F3FB7" w:rsidRDefault="003F3FB7" w:rsidP="003F3FB7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}</w:t>
      </w:r>
    </w:p>
    <w:p w14:paraId="6204FA1C" w14:textId="77777777" w:rsidR="003E2BF5" w:rsidRDefault="003E2BF5" w:rsidP="003E2BF5">
      <w:pPr>
        <w:widowControl/>
        <w:jc w:val="left"/>
        <w:rPr>
          <w:rFonts w:ascii="思源黑体 CN Normal" w:eastAsia="思源黑体 CN Normal" w:hAnsi="思源黑体 CN Normal"/>
          <w:sz w:val="16"/>
          <w:szCs w:val="16"/>
        </w:rPr>
      </w:pPr>
      <w:r w:rsidRPr="00737326">
        <w:rPr>
          <w:rFonts w:ascii="思源黑体 CN Normal" w:eastAsia="思源黑体 CN Normal" w:hAnsi="思源黑体 CN Normal"/>
          <w:sz w:val="16"/>
          <w:szCs w:val="16"/>
          <w:highlight w:val="cyan"/>
        </w:rPr>
        <w:t xml:space="preserve">{%p if </w:t>
      </w:r>
      <w:proofErr w:type="spellStart"/>
      <w:r w:rsidRPr="00737326">
        <w:rPr>
          <w:rFonts w:ascii="思源黑体 CN Normal" w:eastAsia="思源黑体 CN Normal" w:hAnsi="思源黑体 CN Normal"/>
          <w:sz w:val="16"/>
          <w:szCs w:val="16"/>
          <w:highlight w:val="cyan"/>
        </w:rPr>
        <w:t>judge_brca_cnv</w:t>
      </w:r>
      <w:proofErr w:type="spellEnd"/>
      <w:r w:rsidRPr="00737326">
        <w:rPr>
          <w:rFonts w:ascii="思源黑体 CN Normal" w:eastAsia="思源黑体 CN Normal" w:hAnsi="思源黑体 CN Normal"/>
          <w:sz w:val="16"/>
          <w:szCs w:val="16"/>
          <w:highlight w:val="cyan"/>
        </w:rPr>
        <w:t xml:space="preserve"> == “</w:t>
      </w:r>
      <w:proofErr w:type="spellStart"/>
      <w:proofErr w:type="gramStart"/>
      <w:r w:rsidRPr="00737326">
        <w:rPr>
          <w:rFonts w:ascii="思源黑体 CN Normal" w:eastAsia="思源黑体 CN Normal" w:hAnsi="思源黑体 CN Normal"/>
          <w:sz w:val="16"/>
          <w:szCs w:val="16"/>
          <w:highlight w:val="cyan"/>
        </w:rPr>
        <w:t>mlpa</w:t>
      </w:r>
      <w:proofErr w:type="spellEnd"/>
      <w:r w:rsidRPr="00737326">
        <w:rPr>
          <w:rFonts w:ascii="思源黑体 CN Normal" w:eastAsia="思源黑体 CN Normal" w:hAnsi="思源黑体 CN Normal"/>
          <w:sz w:val="16"/>
          <w:szCs w:val="16"/>
          <w:highlight w:val="cyan"/>
        </w:rPr>
        <w:t>”%</w:t>
      </w:r>
      <w:proofErr w:type="gramEnd"/>
      <w:r w:rsidRPr="00737326">
        <w:rPr>
          <w:rFonts w:ascii="思源黑体 CN Normal" w:eastAsia="思源黑体 CN Normal" w:hAnsi="思源黑体 CN Normal"/>
          <w:sz w:val="16"/>
          <w:szCs w:val="16"/>
          <w:highlight w:val="cyan"/>
        </w:rPr>
        <w:t>}</w:t>
      </w:r>
    </w:p>
    <w:p w14:paraId="3E0AA237" w14:textId="77777777" w:rsidR="003E2BF5" w:rsidRDefault="003E2BF5" w:rsidP="003E2BF5">
      <w:pPr>
        <w:rPr>
          <w:rFonts w:ascii="思源黑体 CN Normal" w:eastAsia="思源黑体 CN Normal" w:hAnsi="思源黑体 CN Normal"/>
          <w:sz w:val="16"/>
          <w:szCs w:val="16"/>
        </w:rPr>
      </w:pPr>
      <w:r w:rsidRPr="00737326">
        <w:rPr>
          <w:rFonts w:ascii="思源黑体 CN Normal" w:eastAsia="思源黑体 CN Normal" w:hAnsi="思源黑体 CN Normal"/>
          <w:sz w:val="16"/>
          <w:szCs w:val="16"/>
        </w:rPr>
        <w:t>{%p if var_brca.snv_</w:t>
      </w:r>
      <w:proofErr w:type="gramStart"/>
      <w:r w:rsidRPr="00737326">
        <w:rPr>
          <w:rFonts w:ascii="思源黑体 CN Normal" w:eastAsia="思源黑体 CN Normal" w:hAnsi="思源黑体 CN Normal"/>
          <w:sz w:val="16"/>
          <w:szCs w:val="16"/>
        </w:rPr>
        <w:t>s.B</w:t>
      </w:r>
      <w:proofErr w:type="gramEnd"/>
      <w:r w:rsidRPr="00737326">
        <w:rPr>
          <w:rFonts w:ascii="思源黑体 CN Normal" w:eastAsia="思源黑体 CN Normal" w:hAnsi="思源黑体 CN Normal"/>
          <w:sz w:val="16"/>
          <w:szCs w:val="16"/>
        </w:rPr>
        <w:t>1_L5 + var_brca.snv_s.B2_L5 + var_brca.mlpa_v2.B1_mlpa_L5 + var_brca.mlpa_v2.B2_mlpa_L5 + var_brca.snv_s.B1_L4 + var_brca.snv_s.B2_L4 + var_brca.mlpa_v2.B1_mlpa_L4 + var_brca.mlpa_v2.B2_mlpa_L4 %}</w:t>
      </w:r>
    </w:p>
    <w:p w14:paraId="2983CF82" w14:textId="0B1E2C89" w:rsidR="00DF73A8" w:rsidRPr="00DF73A8" w:rsidRDefault="00DF73A8" w:rsidP="00DF73A8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 xml:space="preserve">{%p if “健康” not in </w:t>
      </w:r>
      <w:proofErr w:type="spellStart"/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sample.tumor_names_cn</w:t>
      </w:r>
      <w:proofErr w:type="spellEnd"/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94519E" w14:paraId="7E79DEF0" w14:textId="77777777" w:rsidTr="007155BB">
        <w:tc>
          <w:tcPr>
            <w:tcW w:w="4815" w:type="dxa"/>
          </w:tcPr>
          <w:p w14:paraId="02DBF3EA" w14:textId="23345416" w:rsidR="0094519E" w:rsidRPr="007441B1" w:rsidRDefault="0094519E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26848" behindDoc="1" locked="0" layoutInCell="1" allowOverlap="1" wp14:anchorId="246A8B8F" wp14:editId="2678B5DB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4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79FF5D13" id="流程图: 接点 10" o:spid="_x0000_s1026" type="#_x0000_t120" style="position:absolute;left:0;text-align:left;margin-left:199.35pt;margin-top:3.25pt;width:24.65pt;height:25.15pt;z-index:-251589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K0+VQvgAAAACAEAAA8AAABkcnMvZG93bnJldi54bWxMj8FOwzAQRO9I/IO1SNyoAzRp&#10;CHEqVKlCUC60iIqbGy+xRbyOYqdJ+XrMCY6jGc28KZeTbdkRe28cCbieJcCQaqcMNQLeduurHJgP&#10;kpRsHaGAE3pYVudnpSyUG+kVj9vQsFhCvpACdAhdwbmvNVrpZ65Dit6n660MUfYNV70cY7lt+U2S&#10;ZNxKQ3FByw5XGuuv7WAF0Or0ONYbGp7ejfner18+9P45FeLyYnq4BxZwCn9h+MWP6FBFpoMbSHnW&#10;Cri9yxcxKiBLgUV/Ps/jt4OANMuBVyX/f6D6AQAA//8DAFBLAQItABQABgAIAAAAIQC2gziS/gAA&#10;AOEBAAATAAAAAAAAAAAAAAAAAAAAAABbQ29udGVudF9UeXBlc10ueG1sUEsBAi0AFAAGAAgAAAAh&#10;ADj9If/WAAAAlAEAAAsAAAAAAAAAAAAAAAAALwEAAF9yZWxzLy5yZWxzUEsBAi0AFAAGAAgAAAAh&#10;AFLWD+e+AgAA6QUAAA4AAAAAAAAAAAAAAAAALgIAAGRycy9lMm9Eb2MueG1sUEsBAi0AFAAGAAgA&#10;AAAhAK0+VQvgAAAACAEAAA8AAAAAAAAAAAAAAAAAGAUAAGRycy9kb3ducmV2LnhtbFBLBQYAAAAA&#10;BAAEAPMAAAAl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7441B1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8 </w:t>
            </w:r>
            <w:r w:rsidRPr="007441B1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4B28FCDF" w14:textId="77777777" w:rsidR="0094519E" w:rsidRPr="007441B1" w:rsidRDefault="0094519E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7441B1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参考文献</w:t>
            </w: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25824" behindDoc="1" locked="0" layoutInCell="1" allowOverlap="1" wp14:anchorId="7FE56247" wp14:editId="1DF84830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5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799CB83E" id="矩形: 圆角 12" o:spid="_x0000_s1026" style="position:absolute;left:0;text-align:left;margin-left:-5.7pt;margin-top:3.25pt;width:71.3pt;height:25.3pt;z-index:-25159065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PgdQJreAAAACAEAAA8AAABkcnMvZG93bnJldi54bWxMj81OwzAQhO9I&#10;vIO1SFxQ67ilfyFOFVWCC4eKwgO48TYOxOvIdtvk7XFPcBzNaOabYjvYjl3Qh9aRBDHNgCHVTrfU&#10;SPj6fJ2sgYWoSKvOEUoYMcC2vL8rVK7dlT7wcogNSyUUciXBxNjnnIfaoFVh6nqk5J2ctyom6Ruu&#10;vbqmctvxWZYtuVUtpQWjetwZrH8OZythh+ZtHMNpX83t937TVF4/rd6lfHwYqhdgEYf4F4YbfkKH&#10;MjEd3Zl0YJ2EiRDPKSphuQB28+diBuwoYbESwMuC/z9Q/gIAAP//AwBQSwECLQAUAAYACAAAACEA&#10;toM4kv4AAADhAQAAEwAAAAAAAAAAAAAAAAAAAAAAW0NvbnRlbnRfVHlwZXNdLnhtbFBLAQItABQA&#10;BgAIAAAAIQA4/SH/1gAAAJQBAAALAAAAAAAAAAAAAAAAAC8BAABfcmVscy8ucmVsc1BLAQItABQA&#10;BgAIAAAAIQDQO2+IxwIAAAEGAAAOAAAAAAAAAAAAAAAAAC4CAABkcnMvZTJvRG9jLnhtbFBLAQIt&#10;ABQABgAIAAAAIQD4HUCa3gAAAAgBAAAPAAAAAAAAAAAAAAAAACEFAABkcnMvZG93bnJldi54bWxQ&#10;SwUGAAAAAAQABADzAAAALAYAAAAA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4CB369D6" w14:textId="77777777" w:rsidR="00DF73A8" w:rsidRDefault="00DF73A8" w:rsidP="00DF73A8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  <w:highlight w:val="blue"/>
        </w:rPr>
        <w:t>{</w:t>
      </w:r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%p else%}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DF73A8" w14:paraId="7A198916" w14:textId="77777777" w:rsidTr="00136AA7">
        <w:tc>
          <w:tcPr>
            <w:tcW w:w="4815" w:type="dxa"/>
          </w:tcPr>
          <w:p w14:paraId="15FAE2B5" w14:textId="63AA9EBD" w:rsidR="00DF73A8" w:rsidRPr="007441B1" w:rsidRDefault="00DF73A8" w:rsidP="00136AA7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51424" behindDoc="1" locked="0" layoutInCell="1" allowOverlap="1" wp14:anchorId="40AD091A" wp14:editId="49430AE1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24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3CEBCA6D" id="流程图: 接点 10" o:spid="_x0000_s1026" type="#_x0000_t120" style="position:absolute;left:0;text-align:left;margin-left:199.35pt;margin-top:3.25pt;width:24.65pt;height:25.15pt;z-index:-251565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K0+VQvgAAAACAEAAA8AAABkcnMvZG93bnJldi54bWxMj8FOwzAQRO9I/IO1SNyoAzRp&#10;CHEqVKlCUC60iIqbGy+xRbyOYqdJ+XrMCY6jGc28KZeTbdkRe28cCbieJcCQaqcMNQLeduurHJgP&#10;kpRsHaGAE3pYVudnpSyUG+kVj9vQsFhCvpACdAhdwbmvNVrpZ65Dit6n660MUfYNV70cY7lt+U2S&#10;ZNxKQ3FByw5XGuuv7WAF0Or0ONYbGp7ejfner18+9P45FeLyYnq4BxZwCn9h+MWP6FBFpoMbSHnW&#10;Cri9yxcxKiBLgUV/Ps/jt4OANMuBVyX/f6D6AQAA//8DAFBLAQItABQABgAIAAAAIQC2gziS/gAA&#10;AOEBAAATAAAAAAAAAAAAAAAAAAAAAABbQ29udGVudF9UeXBlc10ueG1sUEsBAi0AFAAGAAgAAAAh&#10;ADj9If/WAAAAlAEAAAsAAAAAAAAAAAAAAAAALwEAAF9yZWxzLy5yZWxzUEsBAi0AFAAGAAgAAAAh&#10;AFLWD+e+AgAA6QUAAA4AAAAAAAAAAAAAAAAALgIAAGRycy9lMm9Eb2MueG1sUEsBAi0AFAAGAAgA&#10;AAAhAK0+VQvgAAAACAEAAA8AAAAAAAAAAAAAAAAAGAUAAGRycy9kb3ducmV2LnhtbFBLBQYAAAAA&#10;BAAEAPMAAAAl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="001F76DF" w:rsidRPr="007441B1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>6</w:t>
            </w:r>
            <w:r w:rsidRPr="007441B1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 </w:t>
            </w:r>
            <w:r w:rsidRPr="007441B1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54D7E92F" w14:textId="77777777" w:rsidR="00DF73A8" w:rsidRPr="007441B1" w:rsidRDefault="00DF73A8" w:rsidP="00136AA7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7441B1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参考文献</w:t>
            </w: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50400" behindDoc="1" locked="0" layoutInCell="1" allowOverlap="1" wp14:anchorId="2C052AD0" wp14:editId="5D483591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25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14ED4997" id="矩形: 圆角 12" o:spid="_x0000_s1026" style="position:absolute;left:0;text-align:left;margin-left:-5.7pt;margin-top:3.25pt;width:71.3pt;height:25.3pt;z-index:-25156608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PgdQJreAAAACAEAAA8AAABkcnMvZG93bnJldi54bWxMj81OwzAQhO9I&#10;vIO1SFxQ67ilfyFOFVWCC4eKwgO48TYOxOvIdtvk7XFPcBzNaOabYjvYjl3Qh9aRBDHNgCHVTrfU&#10;SPj6fJ2sgYWoSKvOEUoYMcC2vL8rVK7dlT7wcogNSyUUciXBxNjnnIfaoFVh6nqk5J2ctyom6Ruu&#10;vbqmctvxWZYtuVUtpQWjetwZrH8OZythh+ZtHMNpX83t937TVF4/rd6lfHwYqhdgEYf4F4YbfkKH&#10;MjEd3Zl0YJ2EiRDPKSphuQB28+diBuwoYbESwMuC/z9Q/gIAAP//AwBQSwECLQAUAAYACAAAACEA&#10;toM4kv4AAADhAQAAEwAAAAAAAAAAAAAAAAAAAAAAW0NvbnRlbnRfVHlwZXNdLnhtbFBLAQItABQA&#10;BgAIAAAAIQA4/SH/1gAAAJQBAAALAAAAAAAAAAAAAAAAAC8BAABfcmVscy8ucmVsc1BLAQItABQA&#10;BgAIAAAAIQDQO2+IxwIAAAEGAAAOAAAAAAAAAAAAAAAAAC4CAABkcnMvZTJvRG9jLnhtbFBLAQIt&#10;ABQABgAIAAAAIQD4HUCa3gAAAAgBAAAPAAAAAAAAAAAAAAAAACEFAABkcnMvZG93bnJldi54bWxQ&#10;SwUGAAAAAAQABADzAAAALAYAAAAA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4358BF53" w14:textId="77777777" w:rsidR="00DF73A8" w:rsidRDefault="00DF73A8" w:rsidP="00DF73A8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  <w:highlight w:val="blue"/>
        </w:rPr>
        <w:t>{</w:t>
      </w:r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%p endif%}</w:t>
      </w:r>
    </w:p>
    <w:p w14:paraId="3EB0A1E7" w14:textId="77777777" w:rsidR="00DF73A8" w:rsidRDefault="00DF73A8" w:rsidP="00DF73A8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>
        <w:rPr>
          <w:rFonts w:ascii="思源黑体 CN Normal" w:eastAsia="思源黑体 CN Normal" w:hAnsi="思源黑体 CN Normal"/>
          <w:sz w:val="16"/>
          <w:szCs w:val="16"/>
        </w:rPr>
        <w:t>%p else%}</w:t>
      </w:r>
    </w:p>
    <w:p w14:paraId="193FF117" w14:textId="77777777" w:rsidR="00DF73A8" w:rsidRDefault="00DF73A8" w:rsidP="00DF73A8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 xml:space="preserve">{%p if “健康” not in </w:t>
      </w:r>
      <w:proofErr w:type="spellStart"/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sample.tumor_names_cn</w:t>
      </w:r>
      <w:proofErr w:type="spellEnd"/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DF73A8" w14:paraId="449843EC" w14:textId="77777777" w:rsidTr="00136AA7">
        <w:tc>
          <w:tcPr>
            <w:tcW w:w="4815" w:type="dxa"/>
          </w:tcPr>
          <w:p w14:paraId="523F346A" w14:textId="706D6374" w:rsidR="00DF73A8" w:rsidRPr="007441B1" w:rsidRDefault="00DF73A8" w:rsidP="00136AA7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54496" behindDoc="1" locked="0" layoutInCell="1" allowOverlap="1" wp14:anchorId="20728F40" wp14:editId="65EE4DE9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26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28CF5418" id="流程图: 接点 10" o:spid="_x0000_s1026" type="#_x0000_t120" style="position:absolute;left:0;text-align:left;margin-left:199.35pt;margin-top:3.25pt;width:24.65pt;height:25.15pt;z-index:-251561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K0+VQvgAAAACAEAAA8AAABkcnMvZG93bnJldi54bWxMj8FOwzAQRO9I/IO1SNyoAzRp&#10;CHEqVKlCUC60iIqbGy+xRbyOYqdJ+XrMCY6jGc28KZeTbdkRe28cCbieJcCQaqcMNQLeduurHJgP&#10;kpRsHaGAE3pYVudnpSyUG+kVj9vQsFhCvpACdAhdwbmvNVrpZ65Dit6n660MUfYNV70cY7lt+U2S&#10;ZNxKQ3FByw5XGuuv7WAF0Or0ONYbGp7ejfner18+9P45FeLyYnq4BxZwCn9h+MWP6FBFpoMbSHnW&#10;Cri9yxcxKiBLgUV/Ps/jt4OANMuBVyX/f6D6AQAA//8DAFBLAQItABQABgAIAAAAIQC2gziS/gAA&#10;AOEBAAATAAAAAAAAAAAAAAAAAAAAAABbQ29udGVudF9UeXBlc10ueG1sUEsBAi0AFAAGAAgAAAAh&#10;ADj9If/WAAAAlAEAAAsAAAAAAAAAAAAAAAAALwEAAF9yZWxzLy5yZWxzUEsBAi0AFAAGAAgAAAAh&#10;AFLWD+e+AgAA6QUAAA4AAAAAAAAAAAAAAAAALgIAAGRycy9lMm9Eb2MueG1sUEsBAi0AFAAGAAgA&#10;AAAhAK0+VQvgAAAACAEAAA8AAAAAAAAAAAAAAAAAGAUAAGRycy9kb3ducmV2LnhtbFBLBQYAAAAA&#10;BAAEAPMAAAAl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="001F76DF" w:rsidRPr="007441B1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>7</w:t>
            </w:r>
            <w:r w:rsidRPr="007441B1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 </w:t>
            </w:r>
            <w:r w:rsidRPr="007441B1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5DCAB540" w14:textId="77777777" w:rsidR="00DF73A8" w:rsidRPr="007441B1" w:rsidRDefault="00DF73A8" w:rsidP="00136AA7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7441B1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参考文献</w:t>
            </w: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53472" behindDoc="1" locked="0" layoutInCell="1" allowOverlap="1" wp14:anchorId="022FBE50" wp14:editId="7CA4AE4B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27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4D3EABB0" id="矩形: 圆角 12" o:spid="_x0000_s1026" style="position:absolute;left:0;text-align:left;margin-left:-5.7pt;margin-top:3.25pt;width:71.3pt;height:25.3pt;z-index:-25156300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PgdQJreAAAACAEAAA8AAABkcnMvZG93bnJldi54bWxMj81OwzAQhO9I&#10;vIO1SFxQ67ilfyFOFVWCC4eKwgO48TYOxOvIdtvk7XFPcBzNaOabYjvYjl3Qh9aRBDHNgCHVTrfU&#10;SPj6fJ2sgYWoSKvOEUoYMcC2vL8rVK7dlT7wcogNSyUUciXBxNjnnIfaoFVh6nqk5J2ctyom6Ruu&#10;vbqmctvxWZYtuVUtpQWjetwZrH8OZythh+ZtHMNpX83t937TVF4/rd6lfHwYqhdgEYf4F4YbfkKH&#10;MjEd3Zl0YJ2EiRDPKSphuQB28+diBuwoYbESwMuC/z9Q/gIAAP//AwBQSwECLQAUAAYACAAAACEA&#10;toM4kv4AAADhAQAAEwAAAAAAAAAAAAAAAAAAAAAAW0NvbnRlbnRfVHlwZXNdLnhtbFBLAQItABQA&#10;BgAIAAAAIQA4/SH/1gAAAJQBAAALAAAAAAAAAAAAAAAAAC8BAABfcmVscy8ucmVsc1BLAQItABQA&#10;BgAIAAAAIQDQO2+IxwIAAAEGAAAOAAAAAAAAAAAAAAAAAC4CAABkcnMvZTJvRG9jLnhtbFBLAQIt&#10;ABQABgAIAAAAIQD4HUCa3gAAAAgBAAAPAAAAAAAAAAAAAAAAACEFAABkcnMvZG93bnJldi54bWxQ&#10;SwUGAAAAAAQABADzAAAALAYAAAAA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39D417D5" w14:textId="77777777" w:rsidR="00DF73A8" w:rsidRDefault="00DF73A8" w:rsidP="00DF73A8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  <w:highlight w:val="blue"/>
        </w:rPr>
        <w:t>{</w:t>
      </w:r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%p else%}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DF73A8" w14:paraId="54AEF77F" w14:textId="77777777" w:rsidTr="00136AA7">
        <w:tc>
          <w:tcPr>
            <w:tcW w:w="4815" w:type="dxa"/>
          </w:tcPr>
          <w:p w14:paraId="0D101920" w14:textId="24E91BFD" w:rsidR="00DF73A8" w:rsidRPr="007441B1" w:rsidRDefault="00DF73A8" w:rsidP="00136AA7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57568" behindDoc="1" locked="0" layoutInCell="1" allowOverlap="1" wp14:anchorId="57599C3A" wp14:editId="23CB35CA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28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2B754524" id="流程图: 接点 10" o:spid="_x0000_s1026" type="#_x0000_t120" style="position:absolute;left:0;text-align:left;margin-left:199.35pt;margin-top:3.25pt;width:24.65pt;height:25.15pt;z-index:-251558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K0+VQvgAAAACAEAAA8AAABkcnMvZG93bnJldi54bWxMj8FOwzAQRO9I/IO1SNyoAzRp&#10;CHEqVKlCUC60iIqbGy+xRbyOYqdJ+XrMCY6jGc28KZeTbdkRe28cCbieJcCQaqcMNQLeduurHJgP&#10;kpRsHaGAE3pYVudnpSyUG+kVj9vQsFhCvpACdAhdwbmvNVrpZ65Dit6n660MUfYNV70cY7lt+U2S&#10;ZNxKQ3FByw5XGuuv7WAF0Or0ONYbGp7ejfner18+9P45FeLyYnq4BxZwCn9h+MWP6FBFpoMbSHnW&#10;Cri9yxcxKiBLgUV/Ps/jt4OANMuBVyX/f6D6AQAA//8DAFBLAQItABQABgAIAAAAIQC2gziS/gAA&#10;AOEBAAATAAAAAAAAAAAAAAAAAAAAAABbQ29udGVudF9UeXBlc10ueG1sUEsBAi0AFAAGAAgAAAAh&#10;ADj9If/WAAAAlAEAAAsAAAAAAAAAAAAAAAAALwEAAF9yZWxzLy5yZWxzUEsBAi0AFAAGAAgAAAAh&#10;AFLWD+e+AgAA6QUAAA4AAAAAAAAAAAAAAAAALgIAAGRycy9lMm9Eb2MueG1sUEsBAi0AFAAGAAgA&#10;AAAhAK0+VQvgAAAACAEAAA8AAAAAAAAAAAAAAAAAGAUAAGRycy9kb3ducmV2LnhtbFBLBQYAAAAA&#10;BAAEAPMAAAAl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="001F76DF" w:rsidRPr="007441B1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>5</w:t>
            </w:r>
            <w:r w:rsidRPr="007441B1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 </w:t>
            </w:r>
            <w:r w:rsidRPr="007441B1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3DA09633" w14:textId="77777777" w:rsidR="00DF73A8" w:rsidRPr="007441B1" w:rsidRDefault="00DF73A8" w:rsidP="00136AA7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7441B1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参考文献</w:t>
            </w: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56544" behindDoc="1" locked="0" layoutInCell="1" allowOverlap="1" wp14:anchorId="45DB3C42" wp14:editId="06A37A76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29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36F27ED4" id="矩形: 圆角 12" o:spid="_x0000_s1026" style="position:absolute;left:0;text-align:left;margin-left:-5.7pt;margin-top:3.25pt;width:71.3pt;height:25.3pt;z-index:-25155993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PgdQJreAAAACAEAAA8AAABkcnMvZG93bnJldi54bWxMj81OwzAQhO9I&#10;vIO1SFxQ67ilfyFOFVWCC4eKwgO48TYOxOvIdtvk7XFPcBzNaOabYjvYjl3Qh9aRBDHNgCHVTrfU&#10;SPj6fJ2sgYWoSKvOEUoYMcC2vL8rVK7dlT7wcogNSyUUciXBxNjnnIfaoFVh6nqk5J2ctyom6Ruu&#10;vbqmctvxWZYtuVUtpQWjetwZrH8OZythh+ZtHMNpX83t937TVF4/rd6lfHwYqhdgEYf4F4YbfkKH&#10;MjEd3Zl0YJ2EiRDPKSphuQB28+diBuwoYbESwMuC/z9Q/gIAAP//AwBQSwECLQAUAAYACAAAACEA&#10;toM4kv4AAADhAQAAEwAAAAAAAAAAAAAAAAAAAAAAW0NvbnRlbnRfVHlwZXNdLnhtbFBLAQItABQA&#10;BgAIAAAAIQA4/SH/1gAAAJQBAAALAAAAAAAAAAAAAAAAAC8BAABfcmVscy8ucmVsc1BLAQItABQA&#10;BgAIAAAAIQDQO2+IxwIAAAEGAAAOAAAAAAAAAAAAAAAAAC4CAABkcnMvZTJvRG9jLnhtbFBLAQIt&#10;ABQABgAIAAAAIQD4HUCa3gAAAAgBAAAPAAAAAAAAAAAAAAAAACEFAABkcnMvZG93bnJldi54bWxQ&#10;SwUGAAAAAAQABADzAAAALAYAAAAA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5555246B" w14:textId="77777777" w:rsidR="00DF73A8" w:rsidRDefault="00DF73A8" w:rsidP="00DF73A8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  <w:highlight w:val="blue"/>
        </w:rPr>
        <w:t>{</w:t>
      </w:r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%p endif%}</w:t>
      </w:r>
    </w:p>
    <w:p w14:paraId="3E62EF85" w14:textId="6286DC2C" w:rsidR="00DF73A8" w:rsidRDefault="00DF73A8" w:rsidP="00DF73A8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>
        <w:rPr>
          <w:rFonts w:ascii="思源黑体 CN Normal" w:eastAsia="思源黑体 CN Normal" w:hAnsi="思源黑体 CN Normal"/>
          <w:sz w:val="16"/>
          <w:szCs w:val="16"/>
        </w:rPr>
        <w:t>%p endif%}</w:t>
      </w:r>
    </w:p>
    <w:p w14:paraId="349278C8" w14:textId="59D1D088" w:rsidR="003E2BF5" w:rsidRDefault="003E2BF5" w:rsidP="003E2BF5">
      <w:pPr>
        <w:rPr>
          <w:rFonts w:ascii="思源黑体 CN Normal" w:eastAsia="思源黑体 CN Normal" w:hAnsi="思源黑体 CN Normal"/>
          <w:sz w:val="16"/>
          <w:szCs w:val="16"/>
          <w:highlight w:val="cyan"/>
        </w:rPr>
      </w:pPr>
      <w:r w:rsidRPr="003E2BF5">
        <w:rPr>
          <w:rFonts w:ascii="思源黑体 CN Normal" w:eastAsia="思源黑体 CN Normal" w:hAnsi="思源黑体 CN Normal" w:hint="eastAsia"/>
          <w:sz w:val="16"/>
          <w:szCs w:val="16"/>
          <w:highlight w:val="cyan"/>
        </w:rPr>
        <w:lastRenderedPageBreak/>
        <w:t>{</w:t>
      </w:r>
      <w:r w:rsidRPr="003E2BF5">
        <w:rPr>
          <w:rFonts w:ascii="思源黑体 CN Normal" w:eastAsia="思源黑体 CN Normal" w:hAnsi="思源黑体 CN Normal"/>
          <w:sz w:val="16"/>
          <w:szCs w:val="16"/>
          <w:highlight w:val="cyan"/>
        </w:rPr>
        <w:t>%p else%}</w:t>
      </w:r>
    </w:p>
    <w:p w14:paraId="5656EEBF" w14:textId="77777777" w:rsidR="00B53022" w:rsidRDefault="00B53022" w:rsidP="00B53022">
      <w:pPr>
        <w:rPr>
          <w:rFonts w:ascii="思源黑体 CN Normal" w:eastAsia="思源黑体 CN Normal" w:hAnsi="思源黑体 CN Normal"/>
          <w:sz w:val="16"/>
          <w:szCs w:val="16"/>
        </w:rPr>
      </w:pPr>
      <w:r w:rsidRPr="003E2BF5">
        <w:rPr>
          <w:rFonts w:ascii="思源黑体 CN Normal" w:eastAsia="思源黑体 CN Normal" w:hAnsi="思源黑体 CN Normal"/>
          <w:sz w:val="16"/>
          <w:szCs w:val="16"/>
        </w:rPr>
        <w:t>{%p if var_brca.snv_</w:t>
      </w:r>
      <w:proofErr w:type="gramStart"/>
      <w:r w:rsidRPr="003E2BF5">
        <w:rPr>
          <w:rFonts w:ascii="思源黑体 CN Normal" w:eastAsia="思源黑体 CN Normal" w:hAnsi="思源黑体 CN Normal"/>
          <w:sz w:val="16"/>
          <w:szCs w:val="16"/>
        </w:rPr>
        <w:t>s.B</w:t>
      </w:r>
      <w:proofErr w:type="gramEnd"/>
      <w:r w:rsidRPr="003E2BF5">
        <w:rPr>
          <w:rFonts w:ascii="思源黑体 CN Normal" w:eastAsia="思源黑体 CN Normal" w:hAnsi="思源黑体 CN Normal"/>
          <w:sz w:val="16"/>
          <w:szCs w:val="16"/>
        </w:rPr>
        <w:t>1_L5 + var_brca.snv_s.B2_L5 + var_brca.gcnv_v2.B1_gcnv_L5 + var_brca.gcnv_v2.B2_gcnv_L5 + var_brca.snv_s.B1_L4 + var_brca.snv_s.B2_L4 + var_brca.gcnv_v2.B1_gcnv_L4 + var_brca.gcnv_v2.B2_gcnv_L4 %}</w:t>
      </w:r>
    </w:p>
    <w:p w14:paraId="41719914" w14:textId="77777777" w:rsidR="00B53022" w:rsidRPr="00DF73A8" w:rsidRDefault="00B53022" w:rsidP="00B53022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 xml:space="preserve">{%p if “健康” not in </w:t>
      </w:r>
      <w:proofErr w:type="spellStart"/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sample.tumor_names_cn</w:t>
      </w:r>
      <w:proofErr w:type="spellEnd"/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B53022" w14:paraId="30F6EF05" w14:textId="77777777" w:rsidTr="00395290">
        <w:tc>
          <w:tcPr>
            <w:tcW w:w="4815" w:type="dxa"/>
          </w:tcPr>
          <w:p w14:paraId="3E0A7E97" w14:textId="77777777" w:rsidR="00B53022" w:rsidRPr="007441B1" w:rsidRDefault="00B53022" w:rsidP="00395290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93408" behindDoc="1" locked="0" layoutInCell="1" allowOverlap="1" wp14:anchorId="4F3CD04D" wp14:editId="6B0FE905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56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7A89BD06" id="流程图: 接点 10" o:spid="_x0000_s1026" type="#_x0000_t120" style="position:absolute;left:0;text-align:left;margin-left:199.35pt;margin-top:3.25pt;width:24.65pt;height:25.15pt;z-index:-251523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3Eqp9AIAABkGAAAOAAAAZHJzL2Uyb0RvYy54bWysVM1uEzEQviPxDpbvdHfz06ZRN1WUUoRU&#10;0aoB9ex4vVlLXtvYTjblBlckXoAzEi/AgQtvQ/sajO3NJoVyQeTgzKxnvpn5Zjwnp5taoDUzliuZ&#10;4+wgxYhJqgoulzl+8/r82Qgj64gsiFCS5fiWWXw6efrkpNFj1lOVEgUzCECkHTc6x5Vzepwkllas&#10;JvZAaSbhslSmJg5Us0wKQxpAr0XSS9PDpFGm0EZRZi18PYuXeBLwy5JRd1mWljkkcgy5uXCacC78&#10;mUxOyHhpiK44bdMg/5BFTbiEoB3UGXEErQz/A6rm1CirSndAVZ2osuSUhRqgmiz9rZp5RTQLtQA5&#10;Vnc02f8HS1+trwziRY6HhxhJUkOP7r69v//68efnH2N09+nL/YfvKAtENdqOwX6urwzQ5jULoq96&#10;U5ra/0M9aBPIve3IZRuHKHzsZ/10OMSIwlU/Ox6kQ09+snPWxroXTNXICzkuhWpmFTFupqSEPioT&#10;CCbrC+ui49bBR7ZK8OKcCxEUs1zMhEFrAl3Pnh8dDkZtrAdmQnpjqbxbRIxfWJgbCBNKWjlm5lXR&#10;oIVYmWvimUpHKcxSwX2a/VEWFRiq3lHqfxgRsYTX4ARGRrkb7qrQSU9JSM8PN+sSdJssViZ0RWLO&#10;gwATcwpPwVsHstQ2naDtZZrs+hEkdyuYDybkNSuhwdCB3mPRCaVMupiBrUjBYgbDv2YQAD1yCbR1&#10;2C3Aw8q22LGQ1t67xrw750dpeejceYTISrrOueayHY2OqViCgKrayNEeKNujxosLVdzC+EOTwtBa&#10;Tc85DN8Fse6KGFgE0EtYbu4SDj+POVathFGlzLvHvnt7eJ9wi1EDiyXH9u2KGIaReCnh5R5ng4Hf&#10;REEZDI96oJj9m8X+jVzVM+WnGNaopkH09k5sxdKo+gZ24NRHhSsiKcTOMXVmq8xcXHiwRSmbToMZ&#10;bB9N3IWca+rBPatSTVdOlTy8rh07LWuwf8LItbvSL7h9PVjtNvrkFwAAAP//AwBQSwMEFAAGAAgA&#10;AAAhAK0+VQvgAAAACAEAAA8AAABkcnMvZG93bnJldi54bWxMj8FOwzAQRO9I/IO1SNyoAzRpCHEq&#10;VKlCUC60iIqbGy+xRbyOYqdJ+XrMCY6jGc28KZeTbdkRe28cCbieJcCQaqcMNQLeduurHJgPkpRs&#10;HaGAE3pYVudnpSyUG+kVj9vQsFhCvpACdAhdwbmvNVrpZ65Dit6n660MUfYNV70cY7lt+U2SZNxK&#10;Q3FByw5XGuuv7WAF0Or0ONYbGp7ejfner18+9P45FeLyYnq4BxZwCn9h+MWP6FBFpoMbSHnWCri9&#10;yxcxKiBLgUV/Ps/jt4OANMuBVyX/f6D6AQAA//8DAFBLAQItABQABgAIAAAAIQC2gziS/gAAAOEB&#10;AAATAAAAAAAAAAAAAAAAAAAAAABbQ29udGVudF9UeXBlc10ueG1sUEsBAi0AFAAGAAgAAAAhADj9&#10;If/WAAAAlAEAAAsAAAAAAAAAAAAAAAAALwEAAF9yZWxzLy5yZWxzUEsBAi0AFAAGAAgAAAAhAFjc&#10;Sqn0AgAAGQYAAA4AAAAAAAAAAAAAAAAALgIAAGRycy9lMm9Eb2MueG1sUEsBAi0AFAAGAAgAAAAh&#10;AK0+VQvgAAAACAEAAA8AAAAAAAAAAAAAAAAATgUAAGRycy9kb3ducmV2LnhtbFBLBQYAAAAABAAE&#10;APMAAABb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7441B1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8 </w:t>
            </w:r>
            <w:r w:rsidRPr="007441B1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33A73708" w14:textId="77777777" w:rsidR="00B53022" w:rsidRPr="007441B1" w:rsidRDefault="00B53022" w:rsidP="00395290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7441B1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参考文献</w:t>
            </w: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92384" behindDoc="1" locked="0" layoutInCell="1" allowOverlap="1" wp14:anchorId="5C6B56DB" wp14:editId="1CEFFB15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57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401C262E" id="矩形: 圆角 12" o:spid="_x0000_s1026" style="position:absolute;left:0;text-align:left;margin-left:-5.7pt;margin-top:3.25pt;width:71.3pt;height:25.3pt;z-index:-25152409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xVU7+AIAAC4GAAAOAAAAZHJzL2Uyb0RvYy54bWysVMFuEzEQvSPxD5bvdHfTpE2jbqqoVRFS&#10;oVUD6tnxerMWXtvY3mzCB/ABnJGQuCA+gs+p4DMY25tNCuWCuOx67Jk3897Yc3q2rgVaMWO5kjnO&#10;DlKMmKSq4HKZ4zevL5+NMbKOyIIIJVmON8zis+nTJ6etnrCBqpQomEEAIu2k1TmunNOTJLG0YjWx&#10;B0ozCYelMjVxYJplUhjSAnotkkGaHiWtMoU2ijJrYfciHuJpwC9LRt11WVrmkMgx1ObC14Tvwn+T&#10;6SmZLA3RFaddGeQfqqgJl5C0h7ogjqDG8D+gak6Nsqp0B1TViSpLTlngAGyy9Dc284poFriAOFb3&#10;Mtn/B0tfrW4M4kWOR8cYSVJDj358/nb//csE3X/68PPrR5QNvEqtthNwnusb01kWlp7yujS1/wMZ&#10;tA7Kbnpl2dohCpsn6Wh0lGFE4ehwkB1mQflkF6yNdc+ZqpFf5NioRha30L0gKlldWQdZwX/r5xNa&#10;JXhxyYUIhr8x7FwYtCLQ68UyC6GiqV+qIu6djNJ0mzdcMO8eUB8gCenxpPLIMWncYeE6QSWBbOOY&#10;mVdFixaiMbfEC5iOAR4V3BM4HGfRgLs2OIa83iJiCY/ECYyMcnfcVaHBXiwP6ant6heEvo3kha5I&#10;JDAMMDshtuWrbTGBzF6die9a7FNYuY1gPpWQt6yErkNnBiFJL0dMRChl0kUFbUUKFre9fo8LGAA9&#10;cgmi9dgdwMPObLEjjc7fh8a6++Aoyl8Ki8F9RMispOuDay6VeYyZAFZd5ugPku1J45cLVWzgTUCL&#10;wmW2ml5yaM0Vse6GGJgO0EmYeO4aPqVQbY5Vt8KoUub9Y/veHx4tnGLUwrTJsX3XEMMwEi8kPOeT&#10;bDj04ykYw9HxAAyzf7LYP5FNfa7gksODgurC0vs7sV2WRtV3MBhnPiscEUkhd46pM1vj3MUpCKOV&#10;stksuMFI0sRdybmmHtyrKtWscark4fnt1OlUg6EUrlw3QP3U27eD127MT38BAAD//wMAUEsDBBQA&#10;BgAIAAAAIQD4HUCa3gAAAAgBAAAPAAAAZHJzL2Rvd25yZXYueG1sTI/NTsMwEITvSLyDtUhcUOu4&#10;pX8hThVVgguHisIDuPE2DsTryHbb5O1xT3AczWjmm2I72I5d0IfWkQQxzYAh1U631Ej4+nydrIGF&#10;qEirzhFKGDHAtry/K1Su3ZU+8HKIDUslFHIlwcTY55yH2qBVYep6pOSdnLcqJukbrr26pnLb8VmW&#10;LblVLaUFo3rcGax/DmcrYYfmbRzDaV/N7fd+01ReP63epXx8GKoXYBGH+BeGG35ChzIxHd2ZdGCd&#10;hIkQzykqYbkAdvPnYgbsKGGxEsDLgv8/UP4CAAD//wMAUEsBAi0AFAAGAAgAAAAhALaDOJL+AAAA&#10;4QEAABMAAAAAAAAAAAAAAAAAAAAAAFtDb250ZW50X1R5cGVzXS54bWxQSwECLQAUAAYACAAAACEA&#10;OP0h/9YAAACUAQAACwAAAAAAAAAAAAAAAAAvAQAAX3JlbHMvLnJlbHNQSwECLQAUAAYACAAAACEA&#10;OsVVO/gCAAAuBgAADgAAAAAAAAAAAAAAAAAuAgAAZHJzL2Uyb0RvYy54bWxQSwECLQAUAAYACAAA&#10;ACEA+B1Amt4AAAAIAQAADwAAAAAAAAAAAAAAAABSBQAAZHJzL2Rvd25yZXYueG1sUEsFBgAAAAAE&#10;AAQA8wAAAF0GAAAAAA==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0C3C66BD" w14:textId="77777777" w:rsidR="00B53022" w:rsidRDefault="00B53022" w:rsidP="00B53022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  <w:highlight w:val="blue"/>
        </w:rPr>
        <w:t>{</w:t>
      </w:r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%p else%}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B53022" w14:paraId="3229DADD" w14:textId="77777777" w:rsidTr="00395290">
        <w:tc>
          <w:tcPr>
            <w:tcW w:w="4815" w:type="dxa"/>
          </w:tcPr>
          <w:p w14:paraId="043E24EC" w14:textId="77777777" w:rsidR="00B53022" w:rsidRPr="007441B1" w:rsidRDefault="00B53022" w:rsidP="00395290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95456" behindDoc="1" locked="0" layoutInCell="1" allowOverlap="1" wp14:anchorId="3D802135" wp14:editId="7786BA27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58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1BB7FE99" id="流程图: 接点 10" o:spid="_x0000_s1026" type="#_x0000_t120" style="position:absolute;left:0;text-align:left;margin-left:199.35pt;margin-top:3.25pt;width:24.65pt;height:25.15pt;z-index:-251521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LU858wIAABkGAAAOAAAAZHJzL2Uyb0RvYy54bWysVM1uEzEQviPxDpbvdHfz06ZRN1WUUoRU&#10;0aoB9ex4vVlLXtvYTjblBlckXoAzEi/AgQtvQ/sajO3NJoVyQeTgzKxnvpn5Zjwnp5taoDUzliuZ&#10;4+wgxYhJqgoulzl+8/r82Qgj64gsiFCS5fiWWXw6efrkpNFj1lOVEgUzCECkHTc6x5Vzepwkllas&#10;JvZAaSbhslSmJg5Us0wKQxpAr0XSS9PDpFGm0EZRZi18PYuXeBLwy5JRd1mWljkkcgy5uXCacC78&#10;mUxOyHhpiK44bdMg/5BFTbiEoB3UGXEErQz/A6rm1CirSndAVZ2osuSUhRqgmiz9rZp5RTQLtQA5&#10;Vnc02f8HS1+trwziRY6H0ClJaujR3bf3918//vz8Y4zuPn25//AdZYGoRtsx2M/1lQHavGZB9FVv&#10;SlP7f6gHbQK5tx25bOMQhY/9rJ8OhxhRuOpnx4N06MlPds7aWPeCqRp5IcelUM2sIsbNlJTQR2UC&#10;wWR9YV103Dr4yFYJXpxzIYJilouZMGhNoOvZ86PDwaiN9cBMSG8slXeLiPELC3MDYUJJK8fMvCoa&#10;tBArc008U+kohVkquE+zP8qiAkPVO0r9DyMilvAanMDIKHfDXRU66SkJ6fnhZl2CbpPFyoSuSMx5&#10;EGBiTuEpeOtAltqmE7S9TJNdP4LkbgXzwYS8ZiU0GDrQeyw6oZRJFzOwFSlYzGD41wwCoEcugbYO&#10;uwV4WNkWOxbS2nvXmHfn/CgtD507jxBZSdc511y2o9ExFUsQUFUbOdoDZXvUeHGhilsYf2hSGFqr&#10;6TmH4bsg1l0RA4sAegnLzV3C4ecxx6qVMKqUeffYd28P7xNuMWpgseTYvl0RwzASLyW83ONsMPCb&#10;KCiD4VEPFLN/s9i/kat6pvwUwxrVNIje3omtWBpV38AOnPqocEUkhdg5ps5slZmLCw+2KGXTaTCD&#10;7aOJu5BzTT24Z1Wq6cqpkofXtWOnZQ32Txi5dlf6BbevB6vdRp/8AgAA//8DAFBLAwQUAAYACAAA&#10;ACEArT5VC+AAAAAIAQAADwAAAGRycy9kb3ducmV2LnhtbEyPwU7DMBBE70j8g7VI3KgDNGkIcSpU&#10;qUJQLrSIipsbL7FFvI5ip0n5eswJjqMZzbwpl5Nt2RF7bxwJuJ4lwJBqpww1At5266scmA+SlGwd&#10;oYATelhW52elLJQb6RWP29CwWEK+kAJ0CF3Bua81WulnrkOK3qfrrQxR9g1XvRxjuW35TZJk3EpD&#10;cUHLDlca66/tYAXQ6vQ41hsant6N+d6vXz70/jkV4vJiergHFnAKf2H4xY/oUEWmgxtIedYKuL3L&#10;FzEqIEuBRX8+z+O3g4A0y4FXJf9/oPoBAAD//wMAUEsBAi0AFAAGAAgAAAAhALaDOJL+AAAA4QEA&#10;ABMAAAAAAAAAAAAAAAAAAAAAAFtDb250ZW50X1R5cGVzXS54bWxQSwECLQAUAAYACAAAACEAOP0h&#10;/9YAAACUAQAACwAAAAAAAAAAAAAAAAAvAQAAX3JlbHMvLnJlbHNQSwECLQAUAAYACAAAACEAEy1P&#10;OfMCAAAZBgAADgAAAAAAAAAAAAAAAAAuAgAAZHJzL2Uyb0RvYy54bWxQSwECLQAUAAYACAAAACEA&#10;rT5VC+AAAAAIAQAADwAAAAAAAAAAAAAAAABNBQAAZHJzL2Rvd25yZXYueG1sUEsFBgAAAAAEAAQA&#10;8wAAAFoGAAAAAA=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7441B1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6 </w:t>
            </w:r>
            <w:r w:rsidRPr="007441B1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5F1B376B" w14:textId="77777777" w:rsidR="00B53022" w:rsidRPr="007441B1" w:rsidRDefault="00B53022" w:rsidP="00395290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7441B1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参考文献</w:t>
            </w: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94432" behindDoc="1" locked="0" layoutInCell="1" allowOverlap="1" wp14:anchorId="06A06A73" wp14:editId="5320700E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59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0FA6D2F8" id="矩形: 圆角 12" o:spid="_x0000_s1026" style="position:absolute;left:0;text-align:left;margin-left:-5.7pt;margin-top:3.25pt;width:71.3pt;height:25.3pt;z-index:-25152204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FE7u+AIAAC4GAAAOAAAAZHJzL2Uyb0RvYy54bWysVMFuEzEQvSPxD5bvdHfTpG2ibqqoVRFS&#10;oVUD6tnxerMWXtvY3mzCB/ABnJGQuCA+gs+p4DMY25tNCuWCuOx67Jk3897Yc3q2rgVaMWO5kjnO&#10;DlKMmKSq4HKZ4zevL5+dYGQdkQURSrIcb5jFZ9OnT05bPWEDVSlRMIMARNpJq3NcOacnSWJpxWpi&#10;D5RmEg5LZWriwDTLpDCkBfRaJIM0PUpaZQptFGXWwu5FPMTTgF+WjLrrsrTMIZFjqM2Frwnfhf8m&#10;01MyWRqiK067Msg/VFETLiFpD3VBHEGN4X9A1ZwaZVXpDqiqE1WWnLLAAdhk6W9s5hXRLHABcazu&#10;ZbL/D5a+Wt0YxIscj8YYSVJDj358/nb//csE3X/68PPrR5QNvEqtthNwnusb01kWlp7yujS1/wMZ&#10;tA7Kbnpl2dohCpvjdDQ6yjCicHQ4yA6zoHyyC9bGuudM1cgvcmxUI4tb6F4QlayurIOs4L/18wmt&#10;Ery45EIEw98Ydi4MWhHo9WKZhVDR1C9VEffGozTd5g0XzLsH1AdIQno8qTxyTBp3WLhOUEkg2zhm&#10;5lXRooVozC3xAqYnAI8K7gkcnmTRgLs2OIa83iJiCY/ECYyMcnfcVaHBXiwP6ant6heEvo3kha5I&#10;JDAMMDshtuWrbTGBzF6die9a7FNYuY1gPpWQt6yErkNnBiFJL0dMRChl0kUFbUUKFre9fo8LGAA9&#10;cgmi9dgdwMPObLEjjc7fh8a6++Aoyl8Ki8F9RMispOuDay6VeYyZAFZd5ugPku1J45cLVWzgTUCL&#10;wmW2ml5yaM0Vse6GGJgO0EmYeO4aPqVQbY5Vt8KoUub9Y/veHx4tnGLUwrTJsX3XEMMwEi8kPOdx&#10;Nhz68RSM4eh4AIbZP1nsn8imPldwyeFBQXVh6f2d2C5Lo+o7GIwznxWOiKSQO8fUma1x7uIUhNFK&#10;2WwW3GAkaeKu5FxTD+5VlWrWOFXy8Px26nSqwVAKV64boH7q7dvBazfmp78AAAD//wMAUEsDBBQA&#10;BgAIAAAAIQD4HUCa3gAAAAgBAAAPAAAAZHJzL2Rvd25yZXYueG1sTI/NTsMwEITvSLyDtUhcUOu4&#10;pX8hThVVgguHisIDuPE2DsTryHbb5O1xT3AczWjmm2I72I5d0IfWkQQxzYAh1U631Ej4+nydrIGF&#10;qEirzhFKGDHAtry/K1Su3ZU+8HKIDUslFHIlwcTY55yH2qBVYep6pOSdnLcqJukbrr26pnLb8VmW&#10;LblVLaUFo3rcGax/DmcrYYfmbRzDaV/N7fd+01ReP63epXx8GKoXYBGH+BeGG35ChzIxHd2ZdGCd&#10;hIkQzykqYbkAdvPnYgbsKGGxEsDLgv8/UP4CAAD//wMAUEsBAi0AFAAGAAgAAAAhALaDOJL+AAAA&#10;4QEAABMAAAAAAAAAAAAAAAAAAAAAAFtDb250ZW50X1R5cGVzXS54bWxQSwECLQAUAAYACAAAACEA&#10;OP0h/9YAAACUAQAACwAAAAAAAAAAAAAAAAAvAQAAX3JlbHMvLnJlbHNQSwECLQAUAAYACAAAACEA&#10;LxRO7vgCAAAuBgAADgAAAAAAAAAAAAAAAAAuAgAAZHJzL2Uyb0RvYy54bWxQSwECLQAUAAYACAAA&#10;ACEA+B1Amt4AAAAIAQAADwAAAAAAAAAAAAAAAABSBQAAZHJzL2Rvd25yZXYueG1sUEsFBgAAAAAE&#10;AAQA8wAAAF0GAAAAAA==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0ABE25B5" w14:textId="77777777" w:rsidR="00B53022" w:rsidRDefault="00B53022" w:rsidP="00B53022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  <w:highlight w:val="blue"/>
        </w:rPr>
        <w:t>{</w:t>
      </w:r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%p endif%}</w:t>
      </w:r>
    </w:p>
    <w:p w14:paraId="3BB946ED" w14:textId="77777777" w:rsidR="00B53022" w:rsidRDefault="00B53022" w:rsidP="00B53022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>
        <w:rPr>
          <w:rFonts w:ascii="思源黑体 CN Normal" w:eastAsia="思源黑体 CN Normal" w:hAnsi="思源黑体 CN Normal"/>
          <w:sz w:val="16"/>
          <w:szCs w:val="16"/>
        </w:rPr>
        <w:t>%p else%}</w:t>
      </w:r>
    </w:p>
    <w:p w14:paraId="4DE2D873" w14:textId="77777777" w:rsidR="00B53022" w:rsidRDefault="00B53022" w:rsidP="00B53022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 xml:space="preserve">{%p if “健康” not in </w:t>
      </w:r>
      <w:proofErr w:type="spellStart"/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sample.tumor_names_cn</w:t>
      </w:r>
      <w:proofErr w:type="spellEnd"/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B53022" w14:paraId="08870927" w14:textId="77777777" w:rsidTr="00395290">
        <w:tc>
          <w:tcPr>
            <w:tcW w:w="4815" w:type="dxa"/>
          </w:tcPr>
          <w:p w14:paraId="12969244" w14:textId="77777777" w:rsidR="00B53022" w:rsidRPr="007441B1" w:rsidRDefault="00B53022" w:rsidP="00395290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97504" behindDoc="1" locked="0" layoutInCell="1" allowOverlap="1" wp14:anchorId="1E779E5B" wp14:editId="6E02D7A8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60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4A19F39A" id="流程图: 接点 10" o:spid="_x0000_s1026" type="#_x0000_t120" style="position:absolute;left:0;text-align:left;margin-left:199.35pt;margin-top:3.25pt;width:24.65pt;height:25.15pt;z-index:-251518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H4Ak9AIAABkGAAAOAAAAZHJzL2Uyb0RvYy54bWysVM1uEzEQviPxDpbvdHfz06ZRN1WUUoRU&#10;0aoB9ex4vVlLXtvYTjblBlckXoAzEi/AgQtvQ/sajO3NJoVyQeTgzKxnvpn5Zjwnp5taoDUzliuZ&#10;4+wgxYhJqgoulzl+8/r82Qgj64gsiFCS5fiWWXw6efrkpNFj1lOVEgUzCECkHTc6x5Vzepwkllas&#10;JvZAaSbhslSmJg5Us0wKQxpAr0XSS9PDpFGm0EZRZi18PYuXeBLwy5JRd1mWljkkcgy5uXCacC78&#10;mUxOyHhpiK44bdMg/5BFTbiEoB3UGXEErQz/A6rm1CirSndAVZ2osuSUhRqgmiz9rZp5RTQLtQA5&#10;Vnc02f8HS1+trwziRY4PgR5JaujR3bf3918//vz8Y4zuPn25//AdZYGoRtsx2M/1lQHavGZB9FVv&#10;SlP7f6gHbQK5tx25bOMQhY/9rJ8OhxhRuOpnx4N06MlPds7aWPeCqRp5IcelUM2sIsbNlJTQR2UC&#10;wWR9YV103Dr4yFYJXpxzIYJilouZMGhNoOvZ86PDwaiN9cBMSG8slXeLiPELC3MDYUJJK8fMvCoa&#10;tBArc02AqWE6SoGsgvs0+6MsKjBUvaPU/zAiYgmvwQmMjHI33FWhk56SkJ4fbtYl6DZZrEzoisSc&#10;BwEm5hSegrcOZKltOkHbyzTZ9SNI7lYwH0zIa1ZCg6EDvceiE0qZdDEDW5GCxQyGf80gAHrkEmjr&#10;sFuAh5VtsWMhrb13jXl3zo/S8tC58wiRlXSdc81lOxodU7EEAVW1kaM9ULZHjRcXqriF8YcmhaG1&#10;mp5zGL4LYt0VMbAIoJew3NwlHH4ec6xaCaNKmXePfff28D7hFqMGFkuO7dsVMQwj8VLCyz3OBgOA&#10;dUEZDI96oJj9m8X+jVzVM+WnGNaopkH09k5sxdKo+gZ24NRHhSsiKcTOMXVmq8xcXHiwRSmbToMZ&#10;bB9N3IWca+rBPatSTVdOlTy8rh07LWuwf8LItbvSL7h9PVjtNvrkFwAAAP//AwBQSwMEFAAGAAgA&#10;AAAhAK0+VQvgAAAACAEAAA8AAABkcnMvZG93bnJldi54bWxMj8FOwzAQRO9I/IO1SNyoAzRpCHEq&#10;VKlCUC60iIqbGy+xRbyOYqdJ+XrMCY6jGc28KZeTbdkRe28cCbieJcCQaqcMNQLeduurHJgPkpRs&#10;HaGAE3pYVudnpSyUG+kVj9vQsFhCvpACdAhdwbmvNVrpZ65Dit6n660MUfYNV70cY7lt+U2SZNxK&#10;Q3FByw5XGuuv7WAF0Or0ONYbGp7ejfner18+9P45FeLyYnq4BxZwCn9h+MWP6FBFpoMbSHnWCri9&#10;yxcxKiBLgUV/Ps/jt4OANMuBVyX/f6D6AQAA//8DAFBLAQItABQABgAIAAAAIQC2gziS/gAAAOEB&#10;AAATAAAAAAAAAAAAAAAAAAAAAABbQ29udGVudF9UeXBlc10ueG1sUEsBAi0AFAAGAAgAAAAhADj9&#10;If/WAAAAlAEAAAsAAAAAAAAAAAAAAAAALwEAAF9yZWxzLy5yZWxzUEsBAi0AFAAGAAgAAAAhAFUf&#10;gCT0AgAAGQYAAA4AAAAAAAAAAAAAAAAALgIAAGRycy9lMm9Eb2MueG1sUEsBAi0AFAAGAAgAAAAh&#10;AK0+VQvgAAAACAEAAA8AAAAAAAAAAAAAAAAATgUAAGRycy9kb3ducmV2LnhtbFBLBQYAAAAABAAE&#10;APMAAABb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7441B1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7 </w:t>
            </w:r>
            <w:r w:rsidRPr="007441B1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3575F00E" w14:textId="77777777" w:rsidR="00B53022" w:rsidRPr="007441B1" w:rsidRDefault="00B53022" w:rsidP="00395290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7441B1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参考文献</w:t>
            </w: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96480" behindDoc="1" locked="0" layoutInCell="1" allowOverlap="1" wp14:anchorId="7E18369F" wp14:editId="01F475DD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61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61519AD5" id="矩形: 圆角 12" o:spid="_x0000_s1026" style="position:absolute;left:0;text-align:left;margin-left:-5.7pt;margin-top:3.25pt;width:71.3pt;height:25.3pt;z-index:-25152000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4OiV9wIAAC4GAAAOAAAAZHJzL2Uyb0RvYy54bWysVMFuEzEQvSPxD5bvdHfTpE2jbqqoVRFS&#10;oVUD6tnxerMWXtvY3mzCB/ABnJGQuCA+gs+p4DMY25tNCuWCuOx67Jk3897Yc3q2rgVaMWO5kjnO&#10;DlKMmKSq4HKZ4zevL5+NMbKOyIIIJVmON8zis+nTJ6etnrCBqpQomEEAIu2k1TmunNOTJLG0YjWx&#10;B0ozCYelMjVxYJplUhjSAnotkkGaHiWtMoU2ijJrYfciHuJpwC9LRt11WVrmkMgx1ObC14Tvwn+T&#10;6SmZLA3RFaddGeQfqqgJl5C0h7ogjqDG8D+gak6Nsqp0B1TViSpLTlngAGyy9Dc284poFriAOFb3&#10;Mtn/B0tfrW4M4kWOjzKMJKmhRz8+f7v//mWC7j99+Pn1I8oGXqVW2wk4z/WN6SwLS095XZra/4EM&#10;WgdlN72ybO0Qhc2TdDTyCSgcHQ6ywywon+yCtbHuOVM18oscG9XI4ha6F0QlqyvrICv4b/18QqsE&#10;Ly65EMHwN4adC4NWBHq9WGYhVDT1S1XEvZNRmm7zhgvm3QPqAyQhPZ5UHjkmjTssXCeoJJBtHDPz&#10;qmjRQjTmloCAo3QM8KjgnsDhOIsG3LXBMeT1FhFLeCROYGSUu+OuCg32YnlIT21XvyD0bSQvdEUi&#10;gWGA2QmxLV9tiwlk9upMfNdin8LKbQTzqYS8ZSV0HTozCEl6OWIiQimTLipoK1KwuO31e1zAAOiR&#10;SxCtx+4AHnZmix1pdP4+NNbdB0dR/lJYDO4jQmYlXR9cc6nMY8wEsOoyR3+QbE8av1yoYgNvAloU&#10;LrPV9JJDa66IdTfEwHSATsLEc9fwKYVqc6y6FUaVMu8f2/f+8GjhFKMWpk2O7buGGIaReCHhOZ9k&#10;w6EfT8EYjo4HYJj9k8X+iWzqcwWXHB4UVBeW3t+J7bI0qr6DwTjzWeGISAq5c0yd2RrnLk5BGK2U&#10;zWbBDUaSJu5KzjX14F5VqWaNUyUPz2+nTqcaDKVw5boB6qfevh28dmN++gsAAP//AwBQSwMEFAAG&#10;AAgAAAAhAPgdQJreAAAACAEAAA8AAABkcnMvZG93bnJldi54bWxMj81OwzAQhO9IvIO1SFxQ67il&#10;fyFOFVWCC4eKwgO48TYOxOvIdtvk7XFPcBzNaOabYjvYjl3Qh9aRBDHNgCHVTrfUSPj6fJ2sgYWo&#10;SKvOEUoYMcC2vL8rVK7dlT7wcogNSyUUciXBxNjnnIfaoFVh6nqk5J2ctyom6RuuvbqmctvxWZYt&#10;uVUtpQWjetwZrH8OZythh+ZtHMNpX83t937TVF4/rd6lfHwYqhdgEYf4F4YbfkKHMjEd3Zl0YJ2E&#10;iRDPKSphuQB28+diBuwoYbESwMuC/z9Q/gIAAP//AwBQSwECLQAUAAYACAAAACEAtoM4kv4AAADh&#10;AQAAEwAAAAAAAAAAAAAAAAAAAAAAW0NvbnRlbnRfVHlwZXNdLnhtbFBLAQItABQABgAIAAAAIQA4&#10;/SH/1gAAAJQBAAALAAAAAAAAAAAAAAAAAC8BAABfcmVscy8ucmVsc1BLAQItABQABgAIAAAAIQD/&#10;4OiV9wIAAC4GAAAOAAAAAAAAAAAAAAAAAC4CAABkcnMvZTJvRG9jLnhtbFBLAQItABQABgAIAAAA&#10;IQD4HUCa3gAAAAgBAAAPAAAAAAAAAAAAAAAAAFEFAABkcnMvZG93bnJldi54bWxQSwUGAAAAAAQA&#10;BADzAAAAXAYAAAAA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3F76DC42" w14:textId="77777777" w:rsidR="00B53022" w:rsidRDefault="00B53022" w:rsidP="00B53022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  <w:highlight w:val="blue"/>
        </w:rPr>
        <w:t>{</w:t>
      </w:r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%p else%}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B53022" w14:paraId="19B3C641" w14:textId="77777777" w:rsidTr="00395290">
        <w:tc>
          <w:tcPr>
            <w:tcW w:w="4815" w:type="dxa"/>
          </w:tcPr>
          <w:p w14:paraId="4DECA791" w14:textId="77777777" w:rsidR="00B53022" w:rsidRPr="007441B1" w:rsidRDefault="00B53022" w:rsidP="00395290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99552" behindDoc="1" locked="0" layoutInCell="1" allowOverlap="1" wp14:anchorId="1A5A5BC1" wp14:editId="177EC4FF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62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304D7C11" id="流程图: 接点 10" o:spid="_x0000_s1026" type="#_x0000_t120" style="position:absolute;left:0;text-align:left;margin-left:199.35pt;margin-top:3.25pt;width:24.65pt;height:25.15pt;z-index:-251516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O6Ge9AIAABkGAAAOAAAAZHJzL2Uyb0RvYy54bWysVM1uEzEQviPxDpbvdHfz06ZRN1WUUoRU&#10;0aoB9ex4vVlLXtvYTjblBlckXoAzEi/AgQtvQ/sajO3NJoVyQeTgzKxnvpn5Zjwnp5taoDUzliuZ&#10;4+wgxYhJqgoulzl+8/r82Qgj64gsiFCS5fiWWXw6efrkpNFj1lOVEgUzCECkHTc6x5Vzepwkllas&#10;JvZAaSbhslSmJg5Us0wKQxpAr0XSS9PDpFGm0EZRZi18PYuXeBLwy5JRd1mWljkkcgy5uXCacC78&#10;mUxOyHhpiK44bdMg/5BFTbiEoB3UGXEErQz/A6rm1CirSndAVZ2osuSUhRqgmiz9rZp5RTQLtQA5&#10;Vnc02f8HS1+trwziRY4PexhJUkOP7r69v//68efnH2N09+nL/YfvKAtENdqOwX6urwzQ5jULoq96&#10;U5ra/0M9aBPIve3IZRuHKHzsZ/10OMSIwlU/Ox6kQ09+snPWxroXTNXICzkuhWpmFTFupqSEPioT&#10;CCbrC+ui49bBR7ZK8OKcCxEUs1zMhEFrAl3Pnh8dDkZtrAdmQnpjqbxbRIxfWJgbCBNKWjlm5lXR&#10;oIVYmWsCTA3TUQqzVHCfZn+URQWGqneU+h9GRCzhNTiBkVHuhrsqdNJTEtLzw826BN0mi5UJXZGY&#10;8yDAxJzCU/DWgSy1TSdoe5kmu34Eyd0K5oMJec1KaDB0oPdYdEIpky5mYCtSsJjB8K8ZBECPXAJt&#10;HXYL8LCyLXYspLX3rjHvzvlRWh46dx4hspKuc665bEejYyqWIKCqNnK0B8r2qPHiQhW3MP7QpDC0&#10;VtNzDsN3Qay7IgYWAfQSlpu7hMPPY45VK2FUKfPuse/eHt4n3GLUwGLJsX27IoZhJF5KeLnH2WDg&#10;N1FQBsOjHihm/2axfyNX9Uz5KYY1qmkQvb0TW7E0qr6BHTj1UeGKSAqxc0yd2SozFxcebFHKptNg&#10;BttHE3ch55p6cM+qVNOVUyUPr2vHTssa7J8wcu2u9AtuXw9Wu40++QUAAP//AwBQSwMEFAAGAAgA&#10;AAAhAK0+VQvgAAAACAEAAA8AAABkcnMvZG93bnJldi54bWxMj8FOwzAQRO9I/IO1SNyoAzRpCHEq&#10;VKlCUC60iIqbGy+xRbyOYqdJ+XrMCY6jGc28KZeTbdkRe28cCbieJcCQaqcMNQLeduurHJgPkpRs&#10;HaGAE3pYVudnpSyUG+kVj9vQsFhCvpACdAhdwbmvNVrpZ65Dit6n660MUfYNV70cY7lt+U2SZNxK&#10;Q3FByw5XGuuv7WAF0Or0ONYbGp7ejfner18+9P45FeLyYnq4BxZwCn9h+MWP6FBFpoMbSHnWCri9&#10;yxcxKiBLgUV/Ps/jt4OANMuBVyX/f6D6AQAA//8DAFBLAQItABQABgAIAAAAIQC2gziS/gAAAOEB&#10;AAATAAAAAAAAAAAAAAAAAAAAAABbQ29udGVudF9UeXBlc10ueG1sUEsBAi0AFAAGAAgAAAAhADj9&#10;If/WAAAAlAEAAAsAAAAAAAAAAAAAAAAALwEAAF9yZWxzLy5yZWxzUEsBAi0AFAAGAAgAAAAhABY7&#10;oZ70AgAAGQYAAA4AAAAAAAAAAAAAAAAALgIAAGRycy9lMm9Eb2MueG1sUEsBAi0AFAAGAAgAAAAh&#10;AK0+VQvgAAAACAEAAA8AAAAAAAAAAAAAAAAATgUAAGRycy9kb3ducmV2LnhtbFBLBQYAAAAABAAE&#10;APMAAABb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7441B1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5 </w:t>
            </w:r>
            <w:r w:rsidRPr="007441B1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0AE54C7B" w14:textId="77777777" w:rsidR="00B53022" w:rsidRPr="007441B1" w:rsidRDefault="00B53022" w:rsidP="00395290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7441B1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参考文献</w:t>
            </w: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98528" behindDoc="1" locked="0" layoutInCell="1" allowOverlap="1" wp14:anchorId="755838DC" wp14:editId="548A4209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63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05E46B2A" id="矩形: 圆角 12" o:spid="_x0000_s1026" style="position:absolute;left:0;text-align:left;margin-left:-5.7pt;margin-top:3.25pt;width:71.3pt;height:25.3pt;z-index:-25151795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pWtw+QIAAC4GAAAOAAAAZHJzL2Uyb0RvYy54bWysVM1u1DAQviPxDpbvNMn+9GfVbLVqVYRU&#10;aNUF9ex1nI2FYxvb2ezyADwAZyQkLoiH4HEqeAzGdja7hXJBXBKPPfPNfN/Yc3q2rgVaMWO5kjnO&#10;DlKMmKSq4HKZ4zevL58dY2QdkQURSrIcb5jFZ9OnT05bPWEDVSlRMIMARNpJq3NcOacnSWJpxWpi&#10;D5RmEg5LZWriwDTLpDCkBfRaJIM0PUxaZQptFGXWwu5FPMTTgF+WjLrrsrTMIZFjqM2Frwnfhf8m&#10;01MyWRqiK067Msg/VFETLiFpD3VBHEGN4X9A1ZwaZVXpDqiqE1WWnLLAAdhk6W9s5hXRLHABcazu&#10;ZbL/D5a+Wt0YxIscHw4xkqSGHv34/O3++5cJuv/04efXjygbeJVabSfgPNc3prMsLD3ldWlq/wcy&#10;aB2U3fTKsrVDFDZP0vH4MMOIwtFwkA2zoHyyC9bGuudM1cgvcmxUI4tb6F4QlayurIOs4L/18wmt&#10;Ery45EIEw98Ydi4MWhHo9WKZhVDR1C9VEfdOxmm6zRsumHcPqA+QhPR4UnnkmDTusHCdoJJAtnHM&#10;zKuiRQvRmFsCAo7TY4BHBfcEhsdZNOCuDY4gr7eIWMIjcQIjo9wdd1VosBfLQ3pqu/oFoW8jeaEr&#10;EgmMAsxOiG35altMILNXZ+K7FvsUVm4jmE8l5C0roevQmUFI0ssRExFKmXRRQVuRgsVtr9/jAgZA&#10;j1yCaD12B/CwM1vsSKPz96Gx7j44ivKXwmJwHxEyK+n64JpLZR5jJoBVlzn6g2R70vjlQhUbeBPQ&#10;onCZraaXHFpzRay7IQamA3QSJp67hk8pVJtj1a0wqpR5/9i+94dHC6cYtTBtcmzfNcQwjMQLCc/5&#10;JBuN/HgKxmh8NADD7J8s9k9kU58ruOTwoKC6sPT+TmyXpVH1HQzGmc8KR0RSyJ1j6szWOHdxCsJo&#10;pWw2C24wkjRxV3KuqQf3qko1a5wqeXh+O3U61WAohSvXDVA/9fbt4LUb89NfAAAA//8DAFBLAwQU&#10;AAYACAAAACEA+B1Amt4AAAAIAQAADwAAAGRycy9kb3ducmV2LnhtbEyPzU7DMBCE70i8g7VIXFDr&#10;uKV/IU4VVYILh4rCA7jxNg7E68h22+TtcU9wHM1o5ptiO9iOXdCH1pEEMc2AIdVOt9RI+Pp8nayB&#10;hahIq84RShgxwLa8vytUrt2VPvByiA1LJRRyJcHE2Oech9qgVWHqeqTknZy3KibpG669uqZy2/FZ&#10;li25VS2lBaN63Bmsfw5nK2GH5m0cw2lfze33ftNUXj+t3qV8fBiqF2ARh/gXhht+QocyMR3dmXRg&#10;nYSJEM8pKmG5AHbz52IG7ChhsRLAy4L/P1D+AgAA//8DAFBLAQItABQABgAIAAAAIQC2gziS/gAA&#10;AOEBAAATAAAAAAAAAAAAAAAAAAAAAABbQ29udGVudF9UeXBlc10ueG1sUEsBAi0AFAAGAAgAAAAh&#10;ADj9If/WAAAAlAEAAAsAAAAAAAAAAAAAAAAALwEAAF9yZWxzLy5yZWxzUEsBAi0AFAAGAAgAAAAh&#10;ANWla3D5AgAALgYAAA4AAAAAAAAAAAAAAAAALgIAAGRycy9lMm9Eb2MueG1sUEsBAi0AFAAGAAgA&#10;AAAhAPgdQJreAAAACAEAAA8AAAAAAAAAAAAAAAAAUwUAAGRycy9kb3ducmV2LnhtbFBLBQYAAAAA&#10;BAAEAPMAAABeBgAAAAA=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20C96E9A" w14:textId="77777777" w:rsidR="00B53022" w:rsidRDefault="00B53022" w:rsidP="00B53022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  <w:highlight w:val="blue"/>
        </w:rPr>
        <w:t>{</w:t>
      </w:r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%p endif%}</w:t>
      </w:r>
    </w:p>
    <w:p w14:paraId="6AA4CC41" w14:textId="77777777" w:rsidR="00B53022" w:rsidRDefault="00B53022" w:rsidP="00B53022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>
        <w:rPr>
          <w:rFonts w:ascii="思源黑体 CN Normal" w:eastAsia="思源黑体 CN Normal" w:hAnsi="思源黑体 CN Normal"/>
          <w:sz w:val="16"/>
          <w:szCs w:val="16"/>
        </w:rPr>
        <w:t>%p endif%}</w:t>
      </w:r>
    </w:p>
    <w:p w14:paraId="72306D7D" w14:textId="77777777" w:rsidR="003E2BF5" w:rsidRPr="00644DA9" w:rsidRDefault="003E2BF5" w:rsidP="003E2BF5">
      <w:pPr>
        <w:rPr>
          <w:rFonts w:ascii="思源黑体 CN Normal" w:eastAsia="思源黑体 CN Normal" w:hAnsi="思源黑体 CN Normal"/>
          <w:sz w:val="16"/>
          <w:szCs w:val="16"/>
        </w:rPr>
      </w:pPr>
      <w:r w:rsidRPr="003E2BF5">
        <w:rPr>
          <w:rFonts w:ascii="思源黑体 CN Normal" w:eastAsia="思源黑体 CN Normal" w:hAnsi="思源黑体 CN Normal" w:hint="eastAsia"/>
          <w:sz w:val="16"/>
          <w:szCs w:val="16"/>
          <w:highlight w:val="cyan"/>
        </w:rPr>
        <w:t>{</w:t>
      </w:r>
      <w:r w:rsidRPr="003E2BF5">
        <w:rPr>
          <w:rFonts w:ascii="思源黑体 CN Normal" w:eastAsia="思源黑体 CN Normal" w:hAnsi="思源黑体 CN Normal"/>
          <w:sz w:val="16"/>
          <w:szCs w:val="16"/>
          <w:highlight w:val="cyan"/>
        </w:rPr>
        <w:t>%p endif%}</w:t>
      </w:r>
    </w:p>
    <w:p w14:paraId="4F32CFD7" w14:textId="77777777" w:rsidR="00DF73A8" w:rsidRDefault="00DF73A8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7AD1C96F" w14:textId="77777777" w:rsidR="00D76C9F" w:rsidRPr="00D76C9F" w:rsidRDefault="00D76C9F" w:rsidP="00D76C9F">
      <w:pPr>
        <w:pStyle w:val="ae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D76C9F">
        <w:rPr>
          <w:rFonts w:ascii="思源黑体 CN Normal" w:eastAsia="思源黑体 CN Normal" w:hAnsi="思源黑体 CN Normal" w:hint="eastAsia"/>
          <w:sz w:val="16"/>
          <w:szCs w:val="16"/>
        </w:rPr>
        <w:t>中华医学会病理学分会</w:t>
      </w:r>
      <w:r w:rsidRPr="00D76C9F">
        <w:rPr>
          <w:rFonts w:ascii="思源黑体 CN Normal" w:eastAsia="思源黑体 CN Normal" w:hAnsi="思源黑体 CN Normal"/>
          <w:sz w:val="16"/>
          <w:szCs w:val="16"/>
        </w:rPr>
        <w:t>, 国家病理质控中心. BRCA1/2数据解读中国专家共识（2021版）[J] .中华病理学杂志, 2021, 50(6): 565-571.</w:t>
      </w:r>
    </w:p>
    <w:p w14:paraId="5D299DA2" w14:textId="77777777" w:rsidR="00D76C9F" w:rsidRPr="00D76C9F" w:rsidRDefault="00D76C9F" w:rsidP="00D76C9F">
      <w:pPr>
        <w:pStyle w:val="ae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D76C9F">
        <w:rPr>
          <w:rFonts w:ascii="思源黑体 CN Normal" w:eastAsia="思源黑体 CN Normal" w:hAnsi="思源黑体 CN Normal" w:hint="eastAsia"/>
          <w:sz w:val="16"/>
          <w:szCs w:val="16"/>
        </w:rPr>
        <w:t>中国医师协会精准治疗委员会乳腺癌专业委员会</w:t>
      </w:r>
      <w:r w:rsidRPr="00D76C9F">
        <w:rPr>
          <w:rFonts w:ascii="思源黑体 CN Normal" w:eastAsia="思源黑体 CN Normal" w:hAnsi="思源黑体 CN Normal"/>
          <w:sz w:val="16"/>
          <w:szCs w:val="16"/>
        </w:rPr>
        <w:t>, 中华医学会肿瘤学分会乳腺肿瘤学组, 中国抗癌协会乳腺癌专业委员会. 中国乳腺癌患者BRCA1/2基因检测与临床应用专家共识（2018年版）[J].中国癌症杂志, 2018, 28(10): 787-800.</w:t>
      </w:r>
    </w:p>
    <w:p w14:paraId="209148DD" w14:textId="77777777" w:rsidR="00D76C9F" w:rsidRPr="00D76C9F" w:rsidRDefault="00D76C9F" w:rsidP="00D76C9F">
      <w:pPr>
        <w:pStyle w:val="ae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D76C9F">
        <w:rPr>
          <w:rFonts w:ascii="思源黑体 CN Normal" w:eastAsia="思源黑体 CN Normal" w:hAnsi="思源黑体 CN Normal" w:hint="eastAsia"/>
          <w:sz w:val="16"/>
          <w:szCs w:val="16"/>
        </w:rPr>
        <w:t>中国抗癌协会肿瘤标志专业委员会遗传性肿瘤标志物协作组</w:t>
      </w:r>
      <w:r w:rsidRPr="00D76C9F">
        <w:rPr>
          <w:rFonts w:ascii="思源黑体 CN Normal" w:eastAsia="思源黑体 CN Normal" w:hAnsi="思源黑体 CN Normal"/>
          <w:sz w:val="16"/>
          <w:szCs w:val="16"/>
        </w:rPr>
        <w:t>, 中华医学会病理学分会分子病理学组. 同源重组修复缺陷临床检测与应用专家共识（2021版）[J].中国癌症防治杂志, 2021, 13(4): 329-338.</w:t>
      </w:r>
    </w:p>
    <w:p w14:paraId="00A5072D" w14:textId="77777777" w:rsidR="00D76C9F" w:rsidRPr="00D76C9F" w:rsidRDefault="00D76C9F" w:rsidP="00D76C9F">
      <w:pPr>
        <w:pStyle w:val="ae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D76C9F">
        <w:rPr>
          <w:rFonts w:ascii="思源黑体 CN Normal" w:eastAsia="思源黑体 CN Normal" w:hAnsi="思源黑体 CN Normal" w:hint="eastAsia"/>
          <w:sz w:val="16"/>
          <w:szCs w:val="16"/>
        </w:rPr>
        <w:t>中华医学会妇科肿瘤学分会</w:t>
      </w:r>
      <w:r w:rsidRPr="00D76C9F">
        <w:rPr>
          <w:rFonts w:ascii="思源黑体 CN Normal" w:eastAsia="思源黑体 CN Normal" w:hAnsi="思源黑体 CN Normal"/>
          <w:sz w:val="16"/>
          <w:szCs w:val="16"/>
        </w:rPr>
        <w:t>. 卵巢癌PARP抑制剂临床应用指南（2022版）[J].现代妇产科进展,2022,31(8):561-572.</w:t>
      </w:r>
    </w:p>
    <w:p w14:paraId="5611085D" w14:textId="77777777" w:rsidR="00D76C9F" w:rsidRPr="00D76C9F" w:rsidRDefault="00D76C9F" w:rsidP="00D76C9F">
      <w:pPr>
        <w:pStyle w:val="ae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D76C9F">
        <w:rPr>
          <w:rFonts w:ascii="思源黑体 CN Normal" w:eastAsia="思源黑体 CN Normal" w:hAnsi="思源黑体 CN Normal" w:hint="eastAsia"/>
          <w:sz w:val="16"/>
          <w:szCs w:val="16"/>
        </w:rPr>
        <w:t>中国抗癌协会泌尿男生殖系肿瘤专业委员会</w:t>
      </w:r>
      <w:r w:rsidRPr="00D76C9F">
        <w:rPr>
          <w:rFonts w:ascii="思源黑体 CN Normal" w:eastAsia="思源黑体 CN Normal" w:hAnsi="思源黑体 CN Normal"/>
          <w:sz w:val="16"/>
          <w:szCs w:val="16"/>
        </w:rPr>
        <w:t>, 中国临床肿瘤学会前列腺癌专业委员会. 中国前列腺癌患者基因检测专家共识（2020年版）[J].中国癌症杂志, 2020, 30(7): 551-560.</w:t>
      </w:r>
    </w:p>
    <w:p w14:paraId="667AA868" w14:textId="77777777" w:rsidR="00D76C9F" w:rsidRPr="00D76C9F" w:rsidRDefault="00D76C9F" w:rsidP="00D76C9F">
      <w:pPr>
        <w:pStyle w:val="ae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D76C9F">
        <w:rPr>
          <w:rFonts w:ascii="思源黑体 CN Normal" w:eastAsia="思源黑体 CN Normal" w:hAnsi="思源黑体 CN Normal"/>
          <w:sz w:val="16"/>
          <w:szCs w:val="16"/>
        </w:rPr>
        <w:t xml:space="preserve">NCCN Clinical Practice Guidelines in Oncology-Genetic/Familial High-Risk Assessment: Breast, Ovarian, and Pancreatic. (version </w:t>
      </w:r>
      <w:proofErr w:type="gramStart"/>
      <w:r w:rsidRPr="00D76C9F">
        <w:rPr>
          <w:rFonts w:ascii="思源黑体 CN Normal" w:eastAsia="思源黑体 CN Normal" w:hAnsi="思源黑体 CN Normal"/>
          <w:sz w:val="16"/>
          <w:szCs w:val="16"/>
        </w:rPr>
        <w:t>2.2024)[</w:t>
      </w:r>
      <w:proofErr w:type="gramEnd"/>
      <w:r w:rsidRPr="00D76C9F">
        <w:rPr>
          <w:rFonts w:ascii="思源黑体 CN Normal" w:eastAsia="思源黑体 CN Normal" w:hAnsi="思源黑体 CN Normal"/>
          <w:sz w:val="16"/>
          <w:szCs w:val="16"/>
        </w:rPr>
        <w:t>EB/OL]. http://www.nccn.org</w:t>
      </w:r>
    </w:p>
    <w:p w14:paraId="0A9B942C" w14:textId="77777777" w:rsidR="00D76C9F" w:rsidRPr="00D76C9F" w:rsidRDefault="00D76C9F" w:rsidP="00D76C9F">
      <w:pPr>
        <w:pStyle w:val="ae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D76C9F">
        <w:rPr>
          <w:rFonts w:ascii="思源黑体 CN Normal" w:eastAsia="思源黑体 CN Normal" w:hAnsi="思源黑体 CN Normal"/>
          <w:sz w:val="16"/>
          <w:szCs w:val="16"/>
        </w:rPr>
        <w:t xml:space="preserve">NCCN Clinical Practice Guidelines in Oncology-Breast Cancer Risk Reduction. (version </w:t>
      </w:r>
      <w:proofErr w:type="gramStart"/>
      <w:r w:rsidRPr="00D76C9F">
        <w:rPr>
          <w:rFonts w:ascii="思源黑体 CN Normal" w:eastAsia="思源黑体 CN Normal" w:hAnsi="思源黑体 CN Normal"/>
          <w:sz w:val="16"/>
          <w:szCs w:val="16"/>
        </w:rPr>
        <w:t>1.2024)[</w:t>
      </w:r>
      <w:proofErr w:type="gramEnd"/>
      <w:r w:rsidRPr="00D76C9F">
        <w:rPr>
          <w:rFonts w:ascii="思源黑体 CN Normal" w:eastAsia="思源黑体 CN Normal" w:hAnsi="思源黑体 CN Normal"/>
          <w:sz w:val="16"/>
          <w:szCs w:val="16"/>
        </w:rPr>
        <w:t>EB/OL]. http://www.nccn.org</w:t>
      </w:r>
    </w:p>
    <w:p w14:paraId="0D900F2A" w14:textId="77777777" w:rsidR="00D76C9F" w:rsidRPr="00D76C9F" w:rsidRDefault="00D76C9F" w:rsidP="00D76C9F">
      <w:pPr>
        <w:pStyle w:val="ae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D76C9F">
        <w:rPr>
          <w:rFonts w:ascii="思源黑体 CN Normal" w:eastAsia="思源黑体 CN Normal" w:hAnsi="思源黑体 CN Normal"/>
          <w:sz w:val="16"/>
          <w:szCs w:val="16"/>
        </w:rPr>
        <w:t xml:space="preserve">NCCN Clinical Practice Guidelines in Oncology-Ovarian Cancer Including Fallopian Tube Cancer and Primary Peritoneal Cancer. (version </w:t>
      </w:r>
      <w:proofErr w:type="gramStart"/>
      <w:r w:rsidRPr="00D76C9F">
        <w:rPr>
          <w:rFonts w:ascii="思源黑体 CN Normal" w:eastAsia="思源黑体 CN Normal" w:hAnsi="思源黑体 CN Normal"/>
          <w:sz w:val="16"/>
          <w:szCs w:val="16"/>
        </w:rPr>
        <w:t>2.2023)[</w:t>
      </w:r>
      <w:proofErr w:type="gramEnd"/>
      <w:r w:rsidRPr="00D76C9F">
        <w:rPr>
          <w:rFonts w:ascii="思源黑体 CN Normal" w:eastAsia="思源黑体 CN Normal" w:hAnsi="思源黑体 CN Normal"/>
          <w:sz w:val="16"/>
          <w:szCs w:val="16"/>
        </w:rPr>
        <w:t>EB/OL]. http://www.nccn.org</w:t>
      </w:r>
    </w:p>
    <w:p w14:paraId="6AA2740E" w14:textId="77777777" w:rsidR="00D76C9F" w:rsidRPr="00D76C9F" w:rsidRDefault="00D76C9F" w:rsidP="00D76C9F">
      <w:pPr>
        <w:pStyle w:val="ae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D76C9F">
        <w:rPr>
          <w:rFonts w:ascii="思源黑体 CN Normal" w:eastAsia="思源黑体 CN Normal" w:hAnsi="思源黑体 CN Normal"/>
          <w:sz w:val="16"/>
          <w:szCs w:val="16"/>
        </w:rPr>
        <w:t xml:space="preserve">NCCN Clinical Practice Guidelines in Oncology-Breast Cancer. (version </w:t>
      </w:r>
      <w:proofErr w:type="gramStart"/>
      <w:r w:rsidRPr="00D76C9F">
        <w:rPr>
          <w:rFonts w:ascii="思源黑体 CN Normal" w:eastAsia="思源黑体 CN Normal" w:hAnsi="思源黑体 CN Normal"/>
          <w:sz w:val="16"/>
          <w:szCs w:val="16"/>
        </w:rPr>
        <w:t>4.2023)[</w:t>
      </w:r>
      <w:proofErr w:type="gramEnd"/>
      <w:r w:rsidRPr="00D76C9F">
        <w:rPr>
          <w:rFonts w:ascii="思源黑体 CN Normal" w:eastAsia="思源黑体 CN Normal" w:hAnsi="思源黑体 CN Normal"/>
          <w:sz w:val="16"/>
          <w:szCs w:val="16"/>
        </w:rPr>
        <w:t>EB/OL]. http://www.nccn.org</w:t>
      </w:r>
    </w:p>
    <w:p w14:paraId="754B26F5" w14:textId="77777777" w:rsidR="00D76C9F" w:rsidRPr="00D76C9F" w:rsidRDefault="00D76C9F" w:rsidP="00D76C9F">
      <w:pPr>
        <w:pStyle w:val="ae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D76C9F">
        <w:rPr>
          <w:rFonts w:ascii="思源黑体 CN Normal" w:eastAsia="思源黑体 CN Normal" w:hAnsi="思源黑体 CN Normal"/>
          <w:sz w:val="16"/>
          <w:szCs w:val="16"/>
        </w:rPr>
        <w:t xml:space="preserve">NCCN Clinical Practice Guidelines in Oncology-Prostate Cancer. (version </w:t>
      </w:r>
      <w:proofErr w:type="gramStart"/>
      <w:r w:rsidRPr="00D76C9F">
        <w:rPr>
          <w:rFonts w:ascii="思源黑体 CN Normal" w:eastAsia="思源黑体 CN Normal" w:hAnsi="思源黑体 CN Normal"/>
          <w:sz w:val="16"/>
          <w:szCs w:val="16"/>
        </w:rPr>
        <w:t>4.2023)[</w:t>
      </w:r>
      <w:proofErr w:type="gramEnd"/>
      <w:r w:rsidRPr="00D76C9F">
        <w:rPr>
          <w:rFonts w:ascii="思源黑体 CN Normal" w:eastAsia="思源黑体 CN Normal" w:hAnsi="思源黑体 CN Normal"/>
          <w:sz w:val="16"/>
          <w:szCs w:val="16"/>
        </w:rPr>
        <w:t>EB/OL]. http://www.nccn.org</w:t>
      </w:r>
    </w:p>
    <w:p w14:paraId="5F227818" w14:textId="77777777" w:rsidR="00D76C9F" w:rsidRPr="00D76C9F" w:rsidRDefault="00D76C9F" w:rsidP="00D76C9F">
      <w:pPr>
        <w:pStyle w:val="ae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D76C9F">
        <w:rPr>
          <w:rFonts w:ascii="思源黑体 CN Normal" w:eastAsia="思源黑体 CN Normal" w:hAnsi="思源黑体 CN Normal"/>
          <w:sz w:val="16"/>
          <w:szCs w:val="16"/>
        </w:rPr>
        <w:t xml:space="preserve">NCCN Clinical Practice Guidelines in Oncology-Pancreatic Adenocarcinoma. (version </w:t>
      </w:r>
      <w:proofErr w:type="gramStart"/>
      <w:r w:rsidRPr="00D76C9F">
        <w:rPr>
          <w:rFonts w:ascii="思源黑体 CN Normal" w:eastAsia="思源黑体 CN Normal" w:hAnsi="思源黑体 CN Normal"/>
          <w:sz w:val="16"/>
          <w:szCs w:val="16"/>
        </w:rPr>
        <w:t>2.2023)[</w:t>
      </w:r>
      <w:proofErr w:type="gramEnd"/>
      <w:r w:rsidRPr="00D76C9F">
        <w:rPr>
          <w:rFonts w:ascii="思源黑体 CN Normal" w:eastAsia="思源黑体 CN Normal" w:hAnsi="思源黑体 CN Normal"/>
          <w:sz w:val="16"/>
          <w:szCs w:val="16"/>
        </w:rPr>
        <w:t>EB/OL]. http://www.nccn.org</w:t>
      </w:r>
    </w:p>
    <w:p w14:paraId="48660A8F" w14:textId="77777777" w:rsidR="00D76C9F" w:rsidRPr="00D76C9F" w:rsidRDefault="00D76C9F" w:rsidP="00D76C9F">
      <w:pPr>
        <w:pStyle w:val="ae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D76C9F">
        <w:rPr>
          <w:rFonts w:ascii="思源黑体 CN Normal" w:eastAsia="思源黑体 CN Normal" w:hAnsi="思源黑体 CN Normal"/>
          <w:sz w:val="16"/>
          <w:szCs w:val="16"/>
        </w:rPr>
        <w:t>Richards S, Aziz N, Bale S, et al. (2015) Standards and guidelines for the interpretation of sequence variants: a joint consensus recommendation of the American College of Medical Genetics and Genomics and the Association for Molecular Pathology. Genet Med.;17(5):405-424. [PMID: 25741868]</w:t>
      </w:r>
    </w:p>
    <w:p w14:paraId="0DAFE1A0" w14:textId="77777777" w:rsidR="00D76C9F" w:rsidRPr="00D76C9F" w:rsidRDefault="00D76C9F" w:rsidP="00D76C9F">
      <w:pPr>
        <w:pStyle w:val="ae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D76C9F">
        <w:rPr>
          <w:rFonts w:ascii="思源黑体 CN Normal" w:eastAsia="思源黑体 CN Normal" w:hAnsi="思源黑体 CN Normal" w:hint="eastAsia"/>
          <w:sz w:val="16"/>
          <w:szCs w:val="16"/>
        </w:rPr>
        <w:t>王秋菊</w:t>
      </w:r>
      <w:r w:rsidRPr="00D76C9F">
        <w:rPr>
          <w:rFonts w:ascii="思源黑体 CN Normal" w:eastAsia="思源黑体 CN Normal" w:hAnsi="思源黑体 CN Normal"/>
          <w:sz w:val="16"/>
          <w:szCs w:val="16"/>
        </w:rPr>
        <w:t xml:space="preserve">, 沈亦平, 邬玲仟, 陈少科, 陈子江, 方向东, </w:t>
      </w:r>
      <w:proofErr w:type="gramStart"/>
      <w:r w:rsidRPr="00D76C9F">
        <w:rPr>
          <w:rFonts w:ascii="思源黑体 CN Normal" w:eastAsia="思源黑体 CN Normal" w:hAnsi="思源黑体 CN Normal"/>
          <w:sz w:val="16"/>
          <w:szCs w:val="16"/>
        </w:rPr>
        <w:t>傅松滨</w:t>
      </w:r>
      <w:proofErr w:type="gramEnd"/>
      <w:r w:rsidRPr="00D76C9F">
        <w:rPr>
          <w:rFonts w:ascii="思源黑体 CN Normal" w:eastAsia="思源黑体 CN Normal" w:hAnsi="思源黑体 CN Normal"/>
          <w:sz w:val="16"/>
          <w:szCs w:val="16"/>
        </w:rPr>
        <w:t xml:space="preserve">, 龚瑶琴, 黄国英, </w:t>
      </w:r>
      <w:proofErr w:type="gramStart"/>
      <w:r w:rsidRPr="00D76C9F">
        <w:rPr>
          <w:rFonts w:ascii="思源黑体 CN Normal" w:eastAsia="思源黑体 CN Normal" w:hAnsi="思源黑体 CN Normal"/>
          <w:sz w:val="16"/>
          <w:szCs w:val="16"/>
        </w:rPr>
        <w:t>黄国宁</w:t>
      </w:r>
      <w:proofErr w:type="gramEnd"/>
      <w:r w:rsidRPr="00D76C9F">
        <w:rPr>
          <w:rFonts w:ascii="思源黑体 CN Normal" w:eastAsia="思源黑体 CN Normal" w:hAnsi="思源黑体 CN Normal"/>
          <w:sz w:val="16"/>
          <w:szCs w:val="16"/>
        </w:rPr>
        <w:t xml:space="preserve">, </w:t>
      </w:r>
      <w:proofErr w:type="gramStart"/>
      <w:r w:rsidRPr="00D76C9F">
        <w:rPr>
          <w:rFonts w:ascii="思源黑体 CN Normal" w:eastAsia="思源黑体 CN Normal" w:hAnsi="思源黑体 CN Normal"/>
          <w:sz w:val="16"/>
          <w:szCs w:val="16"/>
        </w:rPr>
        <w:t>黄荷凤</w:t>
      </w:r>
      <w:proofErr w:type="gramEnd"/>
      <w:r w:rsidRPr="00D76C9F">
        <w:rPr>
          <w:rFonts w:ascii="思源黑体 CN Normal" w:eastAsia="思源黑体 CN Normal" w:hAnsi="思源黑体 CN Normal"/>
          <w:sz w:val="16"/>
          <w:szCs w:val="16"/>
        </w:rPr>
        <w:t xml:space="preserve">, 黄山, 郝晓柯 12, 冀小平, 李红, 梁波, 廖灿, </w:t>
      </w:r>
      <w:proofErr w:type="gramStart"/>
      <w:r w:rsidRPr="00D76C9F">
        <w:rPr>
          <w:rFonts w:ascii="思源黑体 CN Normal" w:eastAsia="思源黑体 CN Normal" w:hAnsi="思源黑体 CN Normal"/>
          <w:sz w:val="16"/>
          <w:szCs w:val="16"/>
        </w:rPr>
        <w:t>乔杰</w:t>
      </w:r>
      <w:proofErr w:type="gramEnd"/>
      <w:r w:rsidRPr="00D76C9F">
        <w:rPr>
          <w:rFonts w:ascii="思源黑体 CN Normal" w:eastAsia="思源黑体 CN Normal" w:hAnsi="思源黑体 CN Normal"/>
          <w:sz w:val="16"/>
          <w:szCs w:val="16"/>
        </w:rPr>
        <w:t xml:space="preserve">, </w:t>
      </w:r>
      <w:proofErr w:type="gramStart"/>
      <w:r w:rsidRPr="00D76C9F">
        <w:rPr>
          <w:rFonts w:ascii="思源黑体 CN Normal" w:eastAsia="思源黑体 CN Normal" w:hAnsi="思源黑体 CN Normal"/>
          <w:sz w:val="16"/>
          <w:szCs w:val="16"/>
        </w:rPr>
        <w:t>苏海翔</w:t>
      </w:r>
      <w:proofErr w:type="gramEnd"/>
      <w:r w:rsidRPr="00D76C9F">
        <w:rPr>
          <w:rFonts w:ascii="思源黑体 CN Normal" w:eastAsia="思源黑体 CN Normal" w:hAnsi="思源黑体 CN Normal"/>
          <w:sz w:val="16"/>
          <w:szCs w:val="16"/>
        </w:rPr>
        <w:t>, 魏军, 王磊, 王树玉, 王晓红, 邢清和, 徐湘民, 袁慧军, 杨正林, 周从容, 周文</w:t>
      </w:r>
      <w:proofErr w:type="gramStart"/>
      <w:r w:rsidRPr="00D76C9F">
        <w:rPr>
          <w:rFonts w:ascii="思源黑体 CN Normal" w:eastAsia="思源黑体 CN Normal" w:hAnsi="思源黑体 CN Normal"/>
          <w:sz w:val="16"/>
          <w:szCs w:val="16"/>
        </w:rPr>
        <w:t>浩</w:t>
      </w:r>
      <w:proofErr w:type="gramEnd"/>
      <w:r w:rsidRPr="00D76C9F">
        <w:rPr>
          <w:rFonts w:ascii="思源黑体 CN Normal" w:eastAsia="思源黑体 CN Normal" w:hAnsi="思源黑体 CN Normal"/>
          <w:sz w:val="16"/>
          <w:szCs w:val="16"/>
        </w:rPr>
        <w:t xml:space="preserve">, 曾勇, 张学军, </w:t>
      </w:r>
      <w:proofErr w:type="gramStart"/>
      <w:r w:rsidRPr="00D76C9F">
        <w:rPr>
          <w:rFonts w:ascii="思源黑体 CN Normal" w:eastAsia="思源黑体 CN Normal" w:hAnsi="思源黑体 CN Normal"/>
          <w:sz w:val="16"/>
          <w:szCs w:val="16"/>
        </w:rPr>
        <w:t>黄涛生</w:t>
      </w:r>
      <w:proofErr w:type="gramEnd"/>
      <w:r w:rsidRPr="00D76C9F">
        <w:rPr>
          <w:rFonts w:ascii="思源黑体 CN Normal" w:eastAsia="思源黑体 CN Normal" w:hAnsi="思源黑体 CN Normal"/>
          <w:sz w:val="16"/>
          <w:szCs w:val="16"/>
        </w:rPr>
        <w:t xml:space="preserve">, 郑茜, </w:t>
      </w:r>
      <w:proofErr w:type="gramStart"/>
      <w:r w:rsidRPr="00D76C9F">
        <w:rPr>
          <w:rFonts w:ascii="思源黑体 CN Normal" w:eastAsia="思源黑体 CN Normal" w:hAnsi="思源黑体 CN Normal"/>
          <w:sz w:val="16"/>
          <w:szCs w:val="16"/>
        </w:rPr>
        <w:t>秦胜营</w:t>
      </w:r>
      <w:proofErr w:type="gramEnd"/>
      <w:r w:rsidRPr="00D76C9F">
        <w:rPr>
          <w:rFonts w:ascii="思源黑体 CN Normal" w:eastAsia="思源黑体 CN Normal" w:hAnsi="思源黑体 CN Normal"/>
          <w:sz w:val="16"/>
          <w:szCs w:val="16"/>
        </w:rPr>
        <w:t>, 于</w:t>
      </w:r>
      <w:proofErr w:type="gramStart"/>
      <w:r w:rsidRPr="00D76C9F">
        <w:rPr>
          <w:rFonts w:ascii="思源黑体 CN Normal" w:eastAsia="思源黑体 CN Normal" w:hAnsi="思源黑体 CN Normal"/>
          <w:sz w:val="16"/>
          <w:szCs w:val="16"/>
        </w:rPr>
        <w:t>世</w:t>
      </w:r>
      <w:proofErr w:type="gramEnd"/>
      <w:r w:rsidRPr="00D76C9F">
        <w:rPr>
          <w:rFonts w:ascii="思源黑体 CN Normal" w:eastAsia="思源黑体 CN Normal" w:hAnsi="思源黑体 CN Normal"/>
          <w:sz w:val="16"/>
          <w:szCs w:val="16"/>
        </w:rPr>
        <w:t xml:space="preserve">辉, 关静, 王洪阳, 王大勇, 赵立东, 王慧君, </w:t>
      </w:r>
      <w:proofErr w:type="gramStart"/>
      <w:r w:rsidRPr="00D76C9F">
        <w:rPr>
          <w:rFonts w:ascii="思源黑体 CN Normal" w:eastAsia="思源黑体 CN Normal" w:hAnsi="思源黑体 CN Normal"/>
          <w:sz w:val="16"/>
          <w:szCs w:val="16"/>
        </w:rPr>
        <w:t>孔令印</w:t>
      </w:r>
      <w:proofErr w:type="gramEnd"/>
      <w:r w:rsidRPr="00D76C9F">
        <w:rPr>
          <w:rFonts w:ascii="思源黑体 CN Normal" w:eastAsia="思源黑体 CN Normal" w:hAnsi="思源黑体 CN Normal"/>
          <w:sz w:val="16"/>
          <w:szCs w:val="16"/>
        </w:rPr>
        <w:t xml:space="preserve">, 宣黎明, </w:t>
      </w:r>
      <w:proofErr w:type="gramStart"/>
      <w:r w:rsidRPr="00D76C9F">
        <w:rPr>
          <w:rFonts w:ascii="思源黑体 CN Normal" w:eastAsia="思源黑体 CN Normal" w:hAnsi="思源黑体 CN Normal"/>
          <w:sz w:val="16"/>
          <w:szCs w:val="16"/>
        </w:rPr>
        <w:t>冒燕</w:t>
      </w:r>
      <w:proofErr w:type="gramEnd"/>
      <w:r w:rsidRPr="00D76C9F">
        <w:rPr>
          <w:rFonts w:ascii="思源黑体 CN Normal" w:eastAsia="思源黑体 CN Normal" w:hAnsi="思源黑体 CN Normal"/>
          <w:sz w:val="16"/>
          <w:szCs w:val="16"/>
        </w:rPr>
        <w:t xml:space="preserve">, 祝轶君, </w:t>
      </w:r>
      <w:proofErr w:type="gramStart"/>
      <w:r w:rsidRPr="00D76C9F">
        <w:rPr>
          <w:rFonts w:ascii="思源黑体 CN Normal" w:eastAsia="思源黑体 CN Normal" w:hAnsi="思源黑体 CN Normal"/>
          <w:sz w:val="16"/>
          <w:szCs w:val="16"/>
        </w:rPr>
        <w:t>徐君玲</w:t>
      </w:r>
      <w:proofErr w:type="gramEnd"/>
      <w:r w:rsidRPr="00D76C9F">
        <w:rPr>
          <w:rFonts w:ascii="思源黑体 CN Normal" w:eastAsia="思源黑体 CN Normal" w:hAnsi="思源黑体 CN Normal"/>
          <w:sz w:val="16"/>
          <w:szCs w:val="16"/>
        </w:rPr>
        <w:t>, 王剑青, 王莉, 赵婷, 秦</w:t>
      </w:r>
      <w:proofErr w:type="gramStart"/>
      <w:r w:rsidRPr="00D76C9F">
        <w:rPr>
          <w:rFonts w:ascii="思源黑体 CN Normal" w:eastAsia="思源黑体 CN Normal" w:hAnsi="思源黑体 CN Normal"/>
          <w:sz w:val="16"/>
          <w:szCs w:val="16"/>
        </w:rPr>
        <w:t>一</w:t>
      </w:r>
      <w:proofErr w:type="gramEnd"/>
      <w:r w:rsidRPr="00D76C9F">
        <w:rPr>
          <w:rFonts w:ascii="思源黑体 CN Normal" w:eastAsia="思源黑体 CN Normal" w:hAnsi="思源黑体 CN Normal"/>
          <w:sz w:val="16"/>
          <w:szCs w:val="16"/>
        </w:rPr>
        <w:t>丁, 夏滢颖, 樊丽霞, 赵丁丁, 邱浩, 贺林.  遗传变异分类标准与指南[J]. 中国科学：生命科学, 2017, 47(6): 668-688.</w:t>
      </w:r>
    </w:p>
    <w:p w14:paraId="2F6F6A27" w14:textId="77777777" w:rsidR="00D76C9F" w:rsidRPr="00D76C9F" w:rsidRDefault="00D76C9F" w:rsidP="00D76C9F">
      <w:pPr>
        <w:pStyle w:val="ae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D76C9F">
        <w:rPr>
          <w:rFonts w:ascii="思源黑体 CN Normal" w:eastAsia="思源黑体 CN Normal" w:hAnsi="思源黑体 CN Normal"/>
          <w:sz w:val="16"/>
          <w:szCs w:val="16"/>
        </w:rPr>
        <w:t xml:space="preserve">Li MM, Datto M, </w:t>
      </w:r>
      <w:proofErr w:type="spellStart"/>
      <w:r w:rsidRPr="00D76C9F">
        <w:rPr>
          <w:rFonts w:ascii="思源黑体 CN Normal" w:eastAsia="思源黑体 CN Normal" w:hAnsi="思源黑体 CN Normal"/>
          <w:sz w:val="16"/>
          <w:szCs w:val="16"/>
        </w:rPr>
        <w:t>Duncavage</w:t>
      </w:r>
      <w:proofErr w:type="spellEnd"/>
      <w:r w:rsidRPr="00D76C9F">
        <w:rPr>
          <w:rFonts w:ascii="思源黑体 CN Normal" w:eastAsia="思源黑体 CN Normal" w:hAnsi="思源黑体 CN Normal"/>
          <w:sz w:val="16"/>
          <w:szCs w:val="16"/>
        </w:rPr>
        <w:t xml:space="preserve"> EJ, Kulkarni S, et al. (2017) Standards and Guidelines for the Interpretation and Reporting of Sequence Variants in Cancer: A Joint Consensus Recommendation of the Association for Molecular Pathology American Society of Clinical Oncology, and </w:t>
      </w:r>
      <w:r w:rsidRPr="00D76C9F">
        <w:rPr>
          <w:rFonts w:ascii="思源黑体 CN Normal" w:eastAsia="思源黑体 CN Normal" w:hAnsi="思源黑体 CN Normal"/>
          <w:sz w:val="16"/>
          <w:szCs w:val="16"/>
        </w:rPr>
        <w:lastRenderedPageBreak/>
        <w:t>College of American Pathologists. J Mol Diagn. Jan;19(1):4-23. [PMID: 27993330]</w:t>
      </w:r>
    </w:p>
    <w:p w14:paraId="60482864" w14:textId="77777777" w:rsidR="00D76C9F" w:rsidRPr="00D76C9F" w:rsidRDefault="00D76C9F" w:rsidP="00D76C9F">
      <w:pPr>
        <w:pStyle w:val="ae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D76C9F">
        <w:rPr>
          <w:rFonts w:ascii="思源黑体 CN Normal" w:eastAsia="思源黑体 CN Normal" w:hAnsi="思源黑体 CN Normal" w:hint="eastAsia"/>
          <w:sz w:val="16"/>
          <w:szCs w:val="16"/>
        </w:rPr>
        <w:t>二代测序临床报告解读专家组</w:t>
      </w:r>
      <w:r w:rsidRPr="00D76C9F">
        <w:rPr>
          <w:rFonts w:ascii="思源黑体 CN Normal" w:eastAsia="思源黑体 CN Normal" w:hAnsi="思源黑体 CN Normal"/>
          <w:sz w:val="16"/>
          <w:szCs w:val="16"/>
        </w:rPr>
        <w:t>. 二代测序临床报告解读指引[J]. 循证医学, 2020, 20(4): 193-202.</w:t>
      </w:r>
    </w:p>
    <w:p w14:paraId="60B31A86" w14:textId="77777777" w:rsidR="006D5F12" w:rsidRPr="006D5F12" w:rsidRDefault="006D5F12" w:rsidP="006D5F12">
      <w:pPr>
        <w:pStyle w:val="ae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  <w:highlight w:val="cyan"/>
        </w:rPr>
      </w:pPr>
      <w:r w:rsidRPr="006D5F12">
        <w:rPr>
          <w:rFonts w:ascii="思源黑体 CN Normal" w:eastAsia="思源黑体 CN Normal" w:hAnsi="思源黑体 CN Normal"/>
          <w:sz w:val="16"/>
          <w:szCs w:val="16"/>
          <w:highlight w:val="cyan"/>
        </w:rPr>
        <w:t xml:space="preserve">{%p if </w:t>
      </w:r>
      <w:proofErr w:type="spellStart"/>
      <w:r w:rsidRPr="006D5F12">
        <w:rPr>
          <w:rFonts w:ascii="思源黑体 CN Normal" w:eastAsia="思源黑体 CN Normal" w:hAnsi="思源黑体 CN Normal"/>
          <w:sz w:val="16"/>
          <w:szCs w:val="16"/>
          <w:highlight w:val="cyan"/>
        </w:rPr>
        <w:t>judge_brca_cnv</w:t>
      </w:r>
      <w:proofErr w:type="spellEnd"/>
      <w:r w:rsidRPr="006D5F12">
        <w:rPr>
          <w:rFonts w:ascii="思源黑体 CN Normal" w:eastAsia="思源黑体 CN Normal" w:hAnsi="思源黑体 CN Normal"/>
          <w:sz w:val="16"/>
          <w:szCs w:val="16"/>
          <w:highlight w:val="cyan"/>
        </w:rPr>
        <w:t xml:space="preserve"> == “</w:t>
      </w:r>
      <w:proofErr w:type="spellStart"/>
      <w:proofErr w:type="gramStart"/>
      <w:r w:rsidRPr="006D5F12">
        <w:rPr>
          <w:rFonts w:ascii="思源黑体 CN Normal" w:eastAsia="思源黑体 CN Normal" w:hAnsi="思源黑体 CN Normal"/>
          <w:sz w:val="16"/>
          <w:szCs w:val="16"/>
          <w:highlight w:val="cyan"/>
        </w:rPr>
        <w:t>mlpa</w:t>
      </w:r>
      <w:proofErr w:type="spellEnd"/>
      <w:r w:rsidRPr="006D5F12">
        <w:rPr>
          <w:rFonts w:ascii="思源黑体 CN Normal" w:eastAsia="思源黑体 CN Normal" w:hAnsi="思源黑体 CN Normal"/>
          <w:sz w:val="16"/>
          <w:szCs w:val="16"/>
          <w:highlight w:val="cyan"/>
        </w:rPr>
        <w:t>”%</w:t>
      </w:r>
      <w:proofErr w:type="gramEnd"/>
      <w:r w:rsidRPr="006D5F12">
        <w:rPr>
          <w:rFonts w:ascii="思源黑体 CN Normal" w:eastAsia="思源黑体 CN Normal" w:hAnsi="思源黑体 CN Normal"/>
          <w:sz w:val="16"/>
          <w:szCs w:val="16"/>
          <w:highlight w:val="cyan"/>
        </w:rPr>
        <w:t>}</w:t>
      </w:r>
    </w:p>
    <w:p w14:paraId="520D80E3" w14:textId="77777777" w:rsidR="006D5F12" w:rsidRPr="006D5F12" w:rsidRDefault="006D5F12" w:rsidP="006D5F12">
      <w:pPr>
        <w:pStyle w:val="ae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6D5F12">
        <w:rPr>
          <w:rFonts w:ascii="思源黑体 CN Normal" w:eastAsia="思源黑体 CN Normal" w:hAnsi="思源黑体 CN Normal"/>
          <w:sz w:val="16"/>
          <w:szCs w:val="16"/>
        </w:rPr>
        <w:t xml:space="preserve">{%p for a </w:t>
      </w:r>
      <w:proofErr w:type="spellStart"/>
      <w:r w:rsidRPr="006D5F12">
        <w:rPr>
          <w:rFonts w:ascii="思源黑体 CN Normal" w:eastAsia="思源黑体 CN Normal" w:hAnsi="思源黑体 CN Normal"/>
          <w:sz w:val="16"/>
          <w:szCs w:val="16"/>
        </w:rPr>
        <w:t>in</w:t>
      </w:r>
      <w:proofErr w:type="spellEnd"/>
      <w:r w:rsidRPr="006D5F12">
        <w:rPr>
          <w:rFonts w:ascii="思源黑体 CN Normal" w:eastAsia="思源黑体 CN Normal" w:hAnsi="思源黑体 CN Normal"/>
          <w:sz w:val="16"/>
          <w:szCs w:val="16"/>
        </w:rPr>
        <w:t xml:space="preserve"> (var_brca.refer.snv_var+var_brca.refer.snv_gene+var_brca.refer.snv_evi + var_</w:t>
      </w:r>
      <w:proofErr w:type="gramStart"/>
      <w:r w:rsidRPr="006D5F12">
        <w:rPr>
          <w:rFonts w:ascii="思源黑体 CN Normal" w:eastAsia="思源黑体 CN Normal" w:hAnsi="思源黑体 CN Normal"/>
          <w:sz w:val="16"/>
          <w:szCs w:val="16"/>
        </w:rPr>
        <w:t>brca.refer</w:t>
      </w:r>
      <w:proofErr w:type="gramEnd"/>
      <w:r w:rsidRPr="006D5F12">
        <w:rPr>
          <w:rFonts w:ascii="思源黑体 CN Normal" w:eastAsia="思源黑体 CN Normal" w:hAnsi="思源黑体 CN Normal"/>
          <w:sz w:val="16"/>
          <w:szCs w:val="16"/>
        </w:rPr>
        <w:t>.mlpa_var+var_brca.refer.mlpa_gene+var_brca.refer.mlpa_evi)|unique %}</w:t>
      </w:r>
    </w:p>
    <w:p w14:paraId="6B16681E" w14:textId="77777777" w:rsidR="006D5F12" w:rsidRPr="006D5F12" w:rsidRDefault="006D5F12" w:rsidP="006D5F12">
      <w:pPr>
        <w:pStyle w:val="ae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6D5F12">
        <w:rPr>
          <w:rFonts w:ascii="思源黑体 CN Normal" w:eastAsia="思源黑体 CN Normal" w:hAnsi="思源黑体 CN Normal"/>
          <w:sz w:val="16"/>
          <w:szCs w:val="16"/>
        </w:rPr>
        <w:t>{{a}}</w:t>
      </w:r>
    </w:p>
    <w:p w14:paraId="55A53711" w14:textId="77777777" w:rsidR="006D5F12" w:rsidRPr="006D5F12" w:rsidRDefault="006D5F12" w:rsidP="006D5F12">
      <w:pPr>
        <w:pStyle w:val="ae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6D5F12">
        <w:rPr>
          <w:rFonts w:ascii="思源黑体 CN Normal" w:eastAsia="思源黑体 CN Normal" w:hAnsi="思源黑体 CN Normal"/>
          <w:sz w:val="16"/>
          <w:szCs w:val="16"/>
        </w:rPr>
        <w:t xml:space="preserve">{%p </w:t>
      </w:r>
      <w:proofErr w:type="spellStart"/>
      <w:r w:rsidRPr="006D5F12">
        <w:rPr>
          <w:rFonts w:ascii="思源黑体 CN Normal" w:eastAsia="思源黑体 CN Normal" w:hAnsi="思源黑体 CN Normal"/>
          <w:sz w:val="16"/>
          <w:szCs w:val="16"/>
        </w:rPr>
        <w:t>endfor</w:t>
      </w:r>
      <w:proofErr w:type="spellEnd"/>
      <w:r w:rsidRPr="006D5F12">
        <w:rPr>
          <w:rFonts w:ascii="思源黑体 CN Normal" w:eastAsia="思源黑体 CN Normal" w:hAnsi="思源黑体 CN Normal"/>
          <w:sz w:val="16"/>
          <w:szCs w:val="16"/>
        </w:rPr>
        <w:t>%}</w:t>
      </w:r>
    </w:p>
    <w:p w14:paraId="3E3E5DDE" w14:textId="77777777" w:rsidR="006D5F12" w:rsidRPr="006D5F12" w:rsidRDefault="006D5F12" w:rsidP="006D5F12">
      <w:pPr>
        <w:pStyle w:val="ae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  <w:highlight w:val="cyan"/>
        </w:rPr>
      </w:pPr>
      <w:r w:rsidRPr="006D5F12">
        <w:rPr>
          <w:rFonts w:ascii="思源黑体 CN Normal" w:eastAsia="思源黑体 CN Normal" w:hAnsi="思源黑体 CN Normal"/>
          <w:sz w:val="16"/>
          <w:szCs w:val="16"/>
          <w:highlight w:val="cyan"/>
        </w:rPr>
        <w:t>{%p else%}</w:t>
      </w:r>
    </w:p>
    <w:p w14:paraId="79A3ED8E" w14:textId="77777777" w:rsidR="006D5F12" w:rsidRPr="006D5F12" w:rsidRDefault="006D5F12" w:rsidP="006D5F12">
      <w:pPr>
        <w:pStyle w:val="ae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6D5F12">
        <w:rPr>
          <w:rFonts w:ascii="思源黑体 CN Normal" w:eastAsia="思源黑体 CN Normal" w:hAnsi="思源黑体 CN Normal"/>
          <w:sz w:val="16"/>
          <w:szCs w:val="16"/>
        </w:rPr>
        <w:t xml:space="preserve">{%p for a </w:t>
      </w:r>
      <w:proofErr w:type="spellStart"/>
      <w:r w:rsidRPr="006D5F12">
        <w:rPr>
          <w:rFonts w:ascii="思源黑体 CN Normal" w:eastAsia="思源黑体 CN Normal" w:hAnsi="思源黑体 CN Normal"/>
          <w:sz w:val="16"/>
          <w:szCs w:val="16"/>
        </w:rPr>
        <w:t>in</w:t>
      </w:r>
      <w:proofErr w:type="spellEnd"/>
      <w:r w:rsidRPr="006D5F12">
        <w:rPr>
          <w:rFonts w:ascii="思源黑体 CN Normal" w:eastAsia="思源黑体 CN Normal" w:hAnsi="思源黑体 CN Normal"/>
          <w:sz w:val="16"/>
          <w:szCs w:val="16"/>
        </w:rPr>
        <w:t xml:space="preserve"> (var_brca.refer.snv_var+var_brca.refer.snv_gene+var_brca.refer.snv_evi + var_</w:t>
      </w:r>
      <w:proofErr w:type="gramStart"/>
      <w:r w:rsidRPr="006D5F12">
        <w:rPr>
          <w:rFonts w:ascii="思源黑体 CN Normal" w:eastAsia="思源黑体 CN Normal" w:hAnsi="思源黑体 CN Normal"/>
          <w:sz w:val="16"/>
          <w:szCs w:val="16"/>
        </w:rPr>
        <w:t>brca.refer</w:t>
      </w:r>
      <w:proofErr w:type="gramEnd"/>
      <w:r w:rsidRPr="006D5F12">
        <w:rPr>
          <w:rFonts w:ascii="思源黑体 CN Normal" w:eastAsia="思源黑体 CN Normal" w:hAnsi="思源黑体 CN Normal"/>
          <w:sz w:val="16"/>
          <w:szCs w:val="16"/>
        </w:rPr>
        <w:t>.gcnv_var+var_brca.refer.gcnv_gene+var_brca.refer.gcnv_evi)|unique %}</w:t>
      </w:r>
    </w:p>
    <w:p w14:paraId="20DD4D9C" w14:textId="77777777" w:rsidR="006D5F12" w:rsidRPr="006D5F12" w:rsidRDefault="006D5F12" w:rsidP="006D5F12">
      <w:pPr>
        <w:pStyle w:val="ae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6D5F12">
        <w:rPr>
          <w:rFonts w:ascii="思源黑体 CN Normal" w:eastAsia="思源黑体 CN Normal" w:hAnsi="思源黑体 CN Normal"/>
          <w:sz w:val="16"/>
          <w:szCs w:val="16"/>
        </w:rPr>
        <w:t>{{a}}</w:t>
      </w:r>
    </w:p>
    <w:p w14:paraId="64F7183C" w14:textId="77777777" w:rsidR="006D5F12" w:rsidRPr="006D5F12" w:rsidRDefault="006D5F12" w:rsidP="006D5F12">
      <w:pPr>
        <w:pStyle w:val="ae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6D5F12">
        <w:rPr>
          <w:rFonts w:ascii="思源黑体 CN Normal" w:eastAsia="思源黑体 CN Normal" w:hAnsi="思源黑体 CN Normal"/>
          <w:sz w:val="16"/>
          <w:szCs w:val="16"/>
        </w:rPr>
        <w:t xml:space="preserve">{%p </w:t>
      </w:r>
      <w:proofErr w:type="spellStart"/>
      <w:r w:rsidRPr="006D5F12">
        <w:rPr>
          <w:rFonts w:ascii="思源黑体 CN Normal" w:eastAsia="思源黑体 CN Normal" w:hAnsi="思源黑体 CN Normal"/>
          <w:sz w:val="16"/>
          <w:szCs w:val="16"/>
        </w:rPr>
        <w:t>endfor</w:t>
      </w:r>
      <w:proofErr w:type="spellEnd"/>
      <w:r w:rsidRPr="006D5F12">
        <w:rPr>
          <w:rFonts w:ascii="思源黑体 CN Normal" w:eastAsia="思源黑体 CN Normal" w:hAnsi="思源黑体 CN Normal"/>
          <w:sz w:val="16"/>
          <w:szCs w:val="16"/>
        </w:rPr>
        <w:t>%}</w:t>
      </w:r>
    </w:p>
    <w:p w14:paraId="63CDB640" w14:textId="51DB898B" w:rsidR="00D43009" w:rsidRPr="00D065B2" w:rsidRDefault="006D5F12" w:rsidP="00D16C5A">
      <w:pPr>
        <w:pStyle w:val="ae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  <w:highlight w:val="cyan"/>
        </w:rPr>
      </w:pPr>
      <w:r w:rsidRPr="006D5F12">
        <w:rPr>
          <w:rFonts w:ascii="思源黑体 CN Normal" w:eastAsia="思源黑体 CN Normal" w:hAnsi="思源黑体 CN Normal"/>
          <w:sz w:val="16"/>
          <w:szCs w:val="16"/>
          <w:highlight w:val="cyan"/>
        </w:rPr>
        <w:t>{%p endif%}</w:t>
      </w:r>
    </w:p>
    <w:sectPr w:rsidR="00D43009" w:rsidRPr="00D065B2" w:rsidSect="00CE6A27">
      <w:headerReference w:type="default" r:id="rId9"/>
      <w:footerReference w:type="default" r:id="rId10"/>
      <w:pgSz w:w="11906" w:h="16838"/>
      <w:pgMar w:top="1361" w:right="782" w:bottom="567" w:left="782" w:header="567" w:footer="567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A62F62" w14:textId="77777777" w:rsidR="00506D20" w:rsidRDefault="00506D20">
      <w:r>
        <w:separator/>
      </w:r>
    </w:p>
  </w:endnote>
  <w:endnote w:type="continuationSeparator" w:id="0">
    <w:p w14:paraId="7E03D14D" w14:textId="77777777" w:rsidR="00506D20" w:rsidRDefault="00506D2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思源黑体 CN Bold">
    <w:panose1 w:val="020B08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思源黑体 CN Normal">
    <w:altName w:val="微软雅黑"/>
    <w:panose1 w:val="020B04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思源黑体 CN Light">
    <w:panose1 w:val="020B03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805848084"/>
    </w:sdtPr>
    <w:sdtEndPr>
      <w:rPr>
        <w:rFonts w:ascii="思源黑体 CN Light" w:eastAsia="思源黑体 CN Light" w:hAnsi="思源黑体 CN Light"/>
      </w:rPr>
    </w:sdtEndPr>
    <w:sdtContent>
      <w:sdt>
        <w:sdtPr>
          <w:id w:val="-314580011"/>
        </w:sdtPr>
        <w:sdtEndPr>
          <w:rPr>
            <w:rFonts w:ascii="思源黑体 CN Light" w:eastAsia="思源黑体 CN Light" w:hAnsi="思源黑体 CN Light"/>
          </w:rPr>
        </w:sdtEndPr>
        <w:sdtContent>
          <w:sdt>
            <w:sdtPr>
              <w:id w:val="1810587172"/>
            </w:sdtPr>
            <w:sdtEndPr>
              <w:rPr>
                <w:rFonts w:ascii="思源黑体 CN Light" w:eastAsia="思源黑体 CN Light" w:hAnsi="思源黑体 CN Light"/>
              </w:rPr>
            </w:sdtEndPr>
            <w:sdtContent>
              <w:sdt>
                <w:sdtPr>
                  <w:id w:val="-190616104"/>
                </w:sdtPr>
                <w:sdtEndPr>
                  <w:rPr>
                    <w:rFonts w:ascii="思源黑体 CN Light" w:eastAsia="思源黑体 CN Light" w:hAnsi="思源黑体 CN Light"/>
                  </w:rPr>
                </w:sdtEndPr>
                <w:sdtContent>
                  <w:sdt>
                    <w:sdtPr>
                      <w:id w:val="-1576745126"/>
                    </w:sdtPr>
                    <w:sdtEndPr>
                      <w:rPr>
                        <w:rFonts w:ascii="思源黑体 CN Light" w:eastAsia="思源黑体 CN Light" w:hAnsi="思源黑体 CN Light"/>
                      </w:rPr>
                    </w:sdtEndPr>
                    <w:sdtContent>
                      <w:sdt>
                        <w:sdtPr>
                          <w:id w:val="-134332082"/>
                        </w:sdtPr>
                        <w:sdtEndPr>
                          <w:rPr>
                            <w:rFonts w:ascii="思源黑体 CN Light" w:eastAsia="思源黑体 CN Light" w:hAnsi="思源黑体 CN Light"/>
                          </w:rPr>
                        </w:sdtEndPr>
                        <w:sdtContent>
                          <w:p w14:paraId="4CDF1F76" w14:textId="31BBF2EA" w:rsidR="00571DD8" w:rsidRPr="00D065B2" w:rsidRDefault="00D065B2" w:rsidP="00D065B2">
                            <w:pPr>
                              <w:pStyle w:val="a5"/>
                              <w:pBdr>
                                <w:top w:val="single" w:sz="4" w:space="0" w:color="D9D9D9" w:themeColor="background1" w:themeShade="D9"/>
                              </w:pBdr>
                              <w:ind w:right="180"/>
                              <w:jc w:val="right"/>
                              <w:rPr>
                                <w:rFonts w:ascii="思源黑体 CN Light" w:eastAsia="思源黑体 CN Light" w:hAnsi="思源黑体 CN Light"/>
                                <w:sz w:val="21"/>
                                <w:szCs w:val="22"/>
                              </w:rPr>
                            </w:pPr>
                            <w:r>
                              <w:rPr>
                                <w:rFonts w:ascii="思源黑体 CN Normal" w:eastAsia="思源黑体 CN Normal" w:hAnsi="思源黑体 CN Normal"/>
                                <w:sz w:val="15"/>
                                <w:szCs w:val="15"/>
                              </w:rPr>
                              <w:tab/>
                              <w:t xml:space="preserve">              </w: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begin"/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instrText>PAGE</w:instrTex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separate"/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t>1</w: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end"/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t xml:space="preserve"> / </w: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begin"/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instrText>=</w:instrTex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begin"/>
                            </w:r>
                            <w:r>
                              <w:rPr>
                                <w:rFonts w:ascii="思源黑体 CN Light" w:eastAsia="思源黑体 CN Light" w:hAnsi="思源黑体 CN Light" w:cs="Arial"/>
                                <w:color w:val="191919"/>
                                <w:shd w:val="clear" w:color="auto" w:fill="FFFFFF"/>
                              </w:rPr>
                              <w:instrText>NUMPAGES</w:instrTex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separate"/>
                            </w:r>
                            <w:r>
                              <w:rPr>
                                <w:rFonts w:ascii="思源黑体 CN Light" w:eastAsia="思源黑体 CN Light" w:hAnsi="思源黑体 CN Light" w:cs="Arial"/>
                                <w:noProof/>
                                <w:color w:val="191919"/>
                                <w:shd w:val="clear" w:color="auto" w:fill="FFFFFF"/>
                              </w:rPr>
                              <w:instrText>8</w:instrTex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end"/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separate"/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  <w:noProof/>
                              </w:rPr>
                              <w:t>8</w: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end"/>
                            </w:r>
                          </w:p>
                        </w:sdtContent>
                      </w:sdt>
                    </w:sdtContent>
                  </w:sdt>
                </w:sdtContent>
              </w:sdt>
            </w:sdtContent>
          </w:sdt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11972F4" w14:textId="77777777" w:rsidR="00506D20" w:rsidRDefault="00506D20">
      <w:r>
        <w:separator/>
      </w:r>
    </w:p>
  </w:footnote>
  <w:footnote w:type="continuationSeparator" w:id="0">
    <w:p w14:paraId="21D173F3" w14:textId="77777777" w:rsidR="00506D20" w:rsidRDefault="00506D2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FFC4DA" w14:textId="126F9D0D" w:rsidR="00D065B2" w:rsidRPr="00D065B2" w:rsidRDefault="00D065B2" w:rsidP="00D065B2">
    <w:pPr>
      <w:pStyle w:val="a7"/>
      <w:pBdr>
        <w:bottom w:val="single" w:sz="8" w:space="1" w:color="BFBFBF" w:themeColor="background1" w:themeShade="BF"/>
      </w:pBdr>
      <w:wordWrap w:val="0"/>
      <w:jc w:val="right"/>
      <w:rPr>
        <w:rFonts w:ascii="思源黑体 CN Normal" w:eastAsia="思源黑体 CN Normal" w:hAnsi="思源黑体 CN Normal" w:hint="eastAsia"/>
        <w:sz w:val="16"/>
        <w:szCs w:val="16"/>
      </w:rPr>
    </w:pPr>
    <w:r>
      <w:rPr>
        <w:rFonts w:ascii="思源黑体 CN Normal" w:eastAsia="思源黑体 CN Normal" w:hAnsi="思源黑体 CN Normal"/>
        <w:sz w:val="16"/>
        <w:szCs w:val="16"/>
      </w:rPr>
      <w:t>受检编号：</w:t>
    </w:r>
    <w:r w:rsidRPr="00B018B9">
      <w:rPr>
        <w:rFonts w:ascii="思源黑体 CN Normal" w:eastAsia="思源黑体 CN Normal" w:hAnsi="思源黑体 CN Normal"/>
        <w:sz w:val="16"/>
        <w:szCs w:val="16"/>
      </w:rPr>
      <w:t>{{</w:t>
    </w:r>
    <w:proofErr w:type="spellStart"/>
    <w:r w:rsidRPr="00B018B9">
      <w:rPr>
        <w:rFonts w:ascii="思源黑体 CN Normal" w:eastAsia="思源黑体 CN Normal" w:hAnsi="思源黑体 CN Normal"/>
        <w:sz w:val="16"/>
        <w:szCs w:val="16"/>
      </w:rPr>
      <w:t>sample.sample_parent_id</w:t>
    </w:r>
    <w:proofErr w:type="spellEnd"/>
    <w:r w:rsidRPr="00B018B9">
      <w:rPr>
        <w:rFonts w:ascii="思源黑体 CN Normal" w:eastAsia="思源黑体 CN Normal" w:hAnsi="思源黑体 CN Normal"/>
        <w:sz w:val="16"/>
        <w:szCs w:val="16"/>
      </w:rPr>
      <w:t>}}</w:t>
    </w:r>
    <w:r>
      <w:rPr>
        <w:rFonts w:ascii="思源黑体 CN Normal" w:eastAsia="思源黑体 CN Normal" w:hAnsi="思源黑体 CN Normal"/>
        <w:sz w:val="16"/>
        <w:szCs w:val="16"/>
      </w:rPr>
      <w:t xml:space="preserve">   </w:t>
    </w:r>
    <w:r>
      <w:rPr>
        <w:rFonts w:ascii="思源黑体 CN Normal" w:eastAsia="思源黑体 CN Normal" w:hAnsi="思源黑体 CN Normal" w:hint="eastAsia"/>
        <w:sz w:val="16"/>
        <w:szCs w:val="16"/>
      </w:rPr>
      <w:t>姓名：</w:t>
    </w:r>
    <w:r w:rsidRPr="00B018B9">
      <w:rPr>
        <w:rFonts w:ascii="思源黑体 CN Normal" w:eastAsia="思源黑体 CN Normal" w:hAnsi="思源黑体 CN Normal"/>
        <w:sz w:val="16"/>
        <w:szCs w:val="16"/>
      </w:rPr>
      <w:t>{{</w:t>
    </w:r>
    <w:proofErr w:type="spellStart"/>
    <w:r w:rsidRPr="00B018B9">
      <w:rPr>
        <w:rFonts w:ascii="思源黑体 CN Normal" w:eastAsia="思源黑体 CN Normal" w:hAnsi="思源黑体 CN Normal"/>
        <w:sz w:val="16"/>
        <w:szCs w:val="16"/>
      </w:rPr>
      <w:t>sample.patient_name</w:t>
    </w:r>
    <w:proofErr w:type="spellEnd"/>
    <w:r w:rsidRPr="00B018B9">
      <w:rPr>
        <w:rFonts w:ascii="思源黑体 CN Normal" w:eastAsia="思源黑体 CN Normal" w:hAnsi="思源黑体 CN Normal"/>
        <w:sz w:val="16"/>
        <w:szCs w:val="16"/>
      </w:rPr>
      <w:t>}}</w:t>
    </w:r>
    <w:r>
      <w:rPr>
        <w:rFonts w:ascii="思源黑体 CN Normal" w:eastAsia="思源黑体 CN Normal" w:hAnsi="思源黑体 CN Normal"/>
        <w:sz w:val="16"/>
        <w:szCs w:val="16"/>
      </w:rPr>
      <w:t xml:space="preserve">   </w:t>
    </w:r>
    <w:r w:rsidRPr="00357131">
      <w:rPr>
        <w:rFonts w:ascii="思源黑体 CN Normal" w:eastAsia="思源黑体 CN Normal" w:hAnsi="思源黑体 CN Normal" w:hint="eastAsia"/>
        <w:sz w:val="16"/>
        <w:szCs w:val="16"/>
      </w:rPr>
      <w:t>采集日期：</w:t>
    </w:r>
    <w:r w:rsidRPr="00357131">
      <w:rPr>
        <w:rFonts w:ascii="思源黑体 CN Normal" w:eastAsia="思源黑体 CN Normal" w:hAnsi="思源黑体 CN Normal"/>
        <w:sz w:val="16"/>
        <w:szCs w:val="16"/>
      </w:rPr>
      <w:t>{{</w:t>
    </w:r>
    <w:proofErr w:type="spellStart"/>
    <w:r w:rsidRPr="00357131">
      <w:rPr>
        <w:rFonts w:ascii="思源黑体 CN Normal" w:eastAsia="思源黑体 CN Normal" w:hAnsi="思源黑体 CN Normal"/>
        <w:sz w:val="16"/>
        <w:szCs w:val="16"/>
      </w:rPr>
      <w:t>sample.blood_collection_date</w:t>
    </w:r>
    <w:proofErr w:type="spellEnd"/>
    <w:r w:rsidRPr="00357131">
      <w:rPr>
        <w:rFonts w:ascii="思源黑体 CN Normal" w:eastAsia="思源黑体 CN Normal" w:hAnsi="思源黑体 CN Normal"/>
        <w:sz w:val="16"/>
        <w:szCs w:val="16"/>
      </w:rPr>
      <w:t>}}</w:t>
    </w:r>
    <w:r>
      <w:rPr>
        <w:rFonts w:ascii="思源黑体 CN Normal" w:eastAsia="思源黑体 CN Normal" w:hAnsi="思源黑体 CN Normal"/>
        <w:sz w:val="16"/>
        <w:szCs w:val="16"/>
      </w:rPr>
      <w:t xml:space="preserve">   报告日期：</w:t>
    </w:r>
    <w:r w:rsidRPr="00B018B9">
      <w:rPr>
        <w:rFonts w:ascii="思源黑体 CN Normal" w:eastAsia="思源黑体 CN Normal" w:hAnsi="思源黑体 CN Normal"/>
        <w:sz w:val="16"/>
        <w:szCs w:val="16"/>
      </w:rPr>
      <w:t>{{</w:t>
    </w:r>
    <w:proofErr w:type="spellStart"/>
    <w:proofErr w:type="gramStart"/>
    <w:r w:rsidRPr="00B018B9">
      <w:rPr>
        <w:rFonts w:ascii="思源黑体 CN Normal" w:eastAsia="思源黑体 CN Normal" w:hAnsi="思源黑体 CN Normal"/>
        <w:sz w:val="16"/>
        <w:szCs w:val="16"/>
      </w:rPr>
      <w:t>sample.report</w:t>
    </w:r>
    <w:proofErr w:type="gramEnd"/>
    <w:r w:rsidRPr="00B018B9">
      <w:rPr>
        <w:rFonts w:ascii="思源黑体 CN Normal" w:eastAsia="思源黑体 CN Normal" w:hAnsi="思源黑体 CN Normal"/>
        <w:sz w:val="16"/>
        <w:szCs w:val="16"/>
      </w:rPr>
      <w:t>_date</w:t>
    </w:r>
    <w:proofErr w:type="spellEnd"/>
    <w:r w:rsidRPr="00B018B9">
      <w:rPr>
        <w:rFonts w:ascii="思源黑体 CN Normal" w:eastAsia="思源黑体 CN Normal" w:hAnsi="思源黑体 CN Normal"/>
        <w:sz w:val="16"/>
        <w:szCs w:val="16"/>
      </w:rPr>
      <w:t>}}</w:t>
    </w:r>
    <w:r>
      <w:rPr>
        <w:rFonts w:ascii="思源黑体 CN Normal" w:eastAsia="思源黑体 CN Normal" w:hAnsi="思源黑体 CN Normal"/>
        <w:sz w:val="16"/>
        <w:szCs w:val="16"/>
      </w:rPr>
      <w:t xml:space="preserve">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9652C5"/>
    <w:multiLevelType w:val="multilevel"/>
    <w:tmpl w:val="029652C5"/>
    <w:lvl w:ilvl="0">
      <w:start w:val="1"/>
      <w:numFmt w:val="decimal"/>
      <w:lvlText w:val="%1"/>
      <w:lvlJc w:val="center"/>
      <w:pPr>
        <w:ind w:left="42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E4F2213"/>
    <w:multiLevelType w:val="multilevel"/>
    <w:tmpl w:val="0E4F2213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decimal"/>
      <w:isLgl/>
      <w:lvlText w:val="%1.%2"/>
      <w:lvlJc w:val="left"/>
      <w:pPr>
        <w:ind w:left="480" w:hanging="4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12F0301D"/>
    <w:multiLevelType w:val="multilevel"/>
    <w:tmpl w:val="12F0301D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1D307C69"/>
    <w:multiLevelType w:val="multilevel"/>
    <w:tmpl w:val="1D307C69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2E9C6243"/>
    <w:multiLevelType w:val="multilevel"/>
    <w:tmpl w:val="0E4F2213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decimal"/>
      <w:isLgl/>
      <w:lvlText w:val="%1.%2"/>
      <w:lvlJc w:val="left"/>
      <w:pPr>
        <w:ind w:left="480" w:hanging="4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386B3022"/>
    <w:multiLevelType w:val="multilevel"/>
    <w:tmpl w:val="386B3022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4BBF1320"/>
    <w:multiLevelType w:val="multilevel"/>
    <w:tmpl w:val="4BBF1320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64473482"/>
    <w:multiLevelType w:val="multilevel"/>
    <w:tmpl w:val="64473482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68F96529"/>
    <w:multiLevelType w:val="multilevel"/>
    <w:tmpl w:val="68F96529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69E66955"/>
    <w:multiLevelType w:val="multilevel"/>
    <w:tmpl w:val="4D7E28B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0" w15:restartNumberingAfterBreak="0">
    <w:nsid w:val="7FBF27DE"/>
    <w:multiLevelType w:val="multilevel"/>
    <w:tmpl w:val="7FBF27DE"/>
    <w:lvl w:ilvl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0"/>
  </w:num>
  <w:num w:numId="2">
    <w:abstractNumId w:val="0"/>
  </w:num>
  <w:num w:numId="3">
    <w:abstractNumId w:val="6"/>
  </w:num>
  <w:num w:numId="4">
    <w:abstractNumId w:val="5"/>
  </w:num>
  <w:num w:numId="5">
    <w:abstractNumId w:val="3"/>
  </w:num>
  <w:num w:numId="6">
    <w:abstractNumId w:val="8"/>
  </w:num>
  <w:num w:numId="7">
    <w:abstractNumId w:val="7"/>
  </w:num>
  <w:num w:numId="8">
    <w:abstractNumId w:val="2"/>
  </w:num>
  <w:num w:numId="9">
    <w:abstractNumId w:val="1"/>
  </w:num>
  <w:num w:numId="10">
    <w:abstractNumId w:val="4"/>
  </w:num>
  <w:num w:numId="1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YzczZDUzNTFmZDc2Nzc0YzRjMDRmMzUwZTcwODk2NzgifQ=="/>
  </w:docVars>
  <w:rsids>
    <w:rsidRoot w:val="00811B8A"/>
    <w:rsid w:val="00003A9F"/>
    <w:rsid w:val="00004700"/>
    <w:rsid w:val="000065FD"/>
    <w:rsid w:val="00011A79"/>
    <w:rsid w:val="00014CC0"/>
    <w:rsid w:val="00015C97"/>
    <w:rsid w:val="000221A7"/>
    <w:rsid w:val="00023A3B"/>
    <w:rsid w:val="00030D33"/>
    <w:rsid w:val="00030D87"/>
    <w:rsid w:val="000343F2"/>
    <w:rsid w:val="00040681"/>
    <w:rsid w:val="00040A0E"/>
    <w:rsid w:val="00041E2C"/>
    <w:rsid w:val="0004421F"/>
    <w:rsid w:val="000503F7"/>
    <w:rsid w:val="00053C1C"/>
    <w:rsid w:val="000550AB"/>
    <w:rsid w:val="000565D6"/>
    <w:rsid w:val="000566AA"/>
    <w:rsid w:val="00056E1B"/>
    <w:rsid w:val="000625FA"/>
    <w:rsid w:val="00066237"/>
    <w:rsid w:val="00067EE4"/>
    <w:rsid w:val="00071C70"/>
    <w:rsid w:val="0007445F"/>
    <w:rsid w:val="0007644F"/>
    <w:rsid w:val="00076DD9"/>
    <w:rsid w:val="0007791F"/>
    <w:rsid w:val="00080F9C"/>
    <w:rsid w:val="000914FF"/>
    <w:rsid w:val="000976F6"/>
    <w:rsid w:val="00097D8B"/>
    <w:rsid w:val="000A0443"/>
    <w:rsid w:val="000A0489"/>
    <w:rsid w:val="000A0B00"/>
    <w:rsid w:val="000A34FF"/>
    <w:rsid w:val="000B10A9"/>
    <w:rsid w:val="000B5A3F"/>
    <w:rsid w:val="000B5AF2"/>
    <w:rsid w:val="000B62BE"/>
    <w:rsid w:val="000B7274"/>
    <w:rsid w:val="000C6D49"/>
    <w:rsid w:val="000D62B1"/>
    <w:rsid w:val="000D6B23"/>
    <w:rsid w:val="000E31FD"/>
    <w:rsid w:val="000E3E03"/>
    <w:rsid w:val="000E6356"/>
    <w:rsid w:val="000F0434"/>
    <w:rsid w:val="000F1533"/>
    <w:rsid w:val="00101A70"/>
    <w:rsid w:val="001062E4"/>
    <w:rsid w:val="00107900"/>
    <w:rsid w:val="00107A07"/>
    <w:rsid w:val="00110A75"/>
    <w:rsid w:val="00112044"/>
    <w:rsid w:val="00113E8B"/>
    <w:rsid w:val="00114D74"/>
    <w:rsid w:val="0012165F"/>
    <w:rsid w:val="0012226F"/>
    <w:rsid w:val="00126BB6"/>
    <w:rsid w:val="00130CB4"/>
    <w:rsid w:val="00131040"/>
    <w:rsid w:val="00131DEE"/>
    <w:rsid w:val="001354DB"/>
    <w:rsid w:val="001412D0"/>
    <w:rsid w:val="00142446"/>
    <w:rsid w:val="00142BF9"/>
    <w:rsid w:val="00142D74"/>
    <w:rsid w:val="0014349F"/>
    <w:rsid w:val="00145801"/>
    <w:rsid w:val="00145B27"/>
    <w:rsid w:val="001512AC"/>
    <w:rsid w:val="0015237F"/>
    <w:rsid w:val="001525A6"/>
    <w:rsid w:val="00153341"/>
    <w:rsid w:val="00160BE9"/>
    <w:rsid w:val="001621AF"/>
    <w:rsid w:val="00162362"/>
    <w:rsid w:val="00167EE4"/>
    <w:rsid w:val="00167FDC"/>
    <w:rsid w:val="0017145E"/>
    <w:rsid w:val="00172C4A"/>
    <w:rsid w:val="001816EF"/>
    <w:rsid w:val="00181F59"/>
    <w:rsid w:val="00184F41"/>
    <w:rsid w:val="001851C2"/>
    <w:rsid w:val="001919D3"/>
    <w:rsid w:val="00191DD8"/>
    <w:rsid w:val="00192B1D"/>
    <w:rsid w:val="00193EC4"/>
    <w:rsid w:val="00197CB7"/>
    <w:rsid w:val="001A6007"/>
    <w:rsid w:val="001B580A"/>
    <w:rsid w:val="001C0D7C"/>
    <w:rsid w:val="001C0E77"/>
    <w:rsid w:val="001C2CB6"/>
    <w:rsid w:val="001C42F6"/>
    <w:rsid w:val="001C754B"/>
    <w:rsid w:val="001D01AF"/>
    <w:rsid w:val="001D1432"/>
    <w:rsid w:val="001E11FD"/>
    <w:rsid w:val="001E5BC1"/>
    <w:rsid w:val="001E6960"/>
    <w:rsid w:val="001F0564"/>
    <w:rsid w:val="001F3DE4"/>
    <w:rsid w:val="001F58B9"/>
    <w:rsid w:val="001F6EDF"/>
    <w:rsid w:val="001F76DF"/>
    <w:rsid w:val="00200B62"/>
    <w:rsid w:val="00204868"/>
    <w:rsid w:val="002071CB"/>
    <w:rsid w:val="002203ED"/>
    <w:rsid w:val="00222DCF"/>
    <w:rsid w:val="00225DC2"/>
    <w:rsid w:val="0023242B"/>
    <w:rsid w:val="002333C0"/>
    <w:rsid w:val="00244BF4"/>
    <w:rsid w:val="00245880"/>
    <w:rsid w:val="00261B76"/>
    <w:rsid w:val="002657D1"/>
    <w:rsid w:val="0027185B"/>
    <w:rsid w:val="00271C3C"/>
    <w:rsid w:val="0027230C"/>
    <w:rsid w:val="0027557B"/>
    <w:rsid w:val="00280E3F"/>
    <w:rsid w:val="0028351A"/>
    <w:rsid w:val="002848BB"/>
    <w:rsid w:val="00292D18"/>
    <w:rsid w:val="002A0E19"/>
    <w:rsid w:val="002A1DF6"/>
    <w:rsid w:val="002A71D8"/>
    <w:rsid w:val="002B50C5"/>
    <w:rsid w:val="002B5A7A"/>
    <w:rsid w:val="002C2A2A"/>
    <w:rsid w:val="002C3B79"/>
    <w:rsid w:val="002C605F"/>
    <w:rsid w:val="002D0B06"/>
    <w:rsid w:val="002D4C47"/>
    <w:rsid w:val="002D7CD5"/>
    <w:rsid w:val="002E0C93"/>
    <w:rsid w:val="002E0FD2"/>
    <w:rsid w:val="002E25A8"/>
    <w:rsid w:val="002E49E3"/>
    <w:rsid w:val="002E67A7"/>
    <w:rsid w:val="002E7804"/>
    <w:rsid w:val="00306A02"/>
    <w:rsid w:val="00307350"/>
    <w:rsid w:val="0030757D"/>
    <w:rsid w:val="003100E3"/>
    <w:rsid w:val="00311EAF"/>
    <w:rsid w:val="00312DB5"/>
    <w:rsid w:val="00321953"/>
    <w:rsid w:val="00321F24"/>
    <w:rsid w:val="00323BCA"/>
    <w:rsid w:val="00326F99"/>
    <w:rsid w:val="003275D1"/>
    <w:rsid w:val="003308B3"/>
    <w:rsid w:val="003326FF"/>
    <w:rsid w:val="003418F4"/>
    <w:rsid w:val="00342D93"/>
    <w:rsid w:val="003430B6"/>
    <w:rsid w:val="00343D26"/>
    <w:rsid w:val="00354065"/>
    <w:rsid w:val="00354271"/>
    <w:rsid w:val="0035598B"/>
    <w:rsid w:val="003567B2"/>
    <w:rsid w:val="00357131"/>
    <w:rsid w:val="00357CE8"/>
    <w:rsid w:val="003614C1"/>
    <w:rsid w:val="00362513"/>
    <w:rsid w:val="003676D3"/>
    <w:rsid w:val="00370B2D"/>
    <w:rsid w:val="0037412B"/>
    <w:rsid w:val="00375E3E"/>
    <w:rsid w:val="003765B6"/>
    <w:rsid w:val="0037664D"/>
    <w:rsid w:val="0038147D"/>
    <w:rsid w:val="00383AF1"/>
    <w:rsid w:val="00386DF6"/>
    <w:rsid w:val="00392EF3"/>
    <w:rsid w:val="003961A9"/>
    <w:rsid w:val="003A5160"/>
    <w:rsid w:val="003A54E4"/>
    <w:rsid w:val="003A7940"/>
    <w:rsid w:val="003B0C62"/>
    <w:rsid w:val="003B190F"/>
    <w:rsid w:val="003B50E9"/>
    <w:rsid w:val="003B5A33"/>
    <w:rsid w:val="003C36AB"/>
    <w:rsid w:val="003C38FF"/>
    <w:rsid w:val="003C7261"/>
    <w:rsid w:val="003C768B"/>
    <w:rsid w:val="003C7D8F"/>
    <w:rsid w:val="003D01B7"/>
    <w:rsid w:val="003D29DE"/>
    <w:rsid w:val="003D3594"/>
    <w:rsid w:val="003D601D"/>
    <w:rsid w:val="003D7BB4"/>
    <w:rsid w:val="003D7F22"/>
    <w:rsid w:val="003E2BF5"/>
    <w:rsid w:val="003E2FBB"/>
    <w:rsid w:val="003E386D"/>
    <w:rsid w:val="003E61EA"/>
    <w:rsid w:val="003E75F5"/>
    <w:rsid w:val="003E77FE"/>
    <w:rsid w:val="003F2D16"/>
    <w:rsid w:val="003F3FB7"/>
    <w:rsid w:val="003F6E9F"/>
    <w:rsid w:val="00401394"/>
    <w:rsid w:val="0040351A"/>
    <w:rsid w:val="00410CA1"/>
    <w:rsid w:val="00412899"/>
    <w:rsid w:val="00415409"/>
    <w:rsid w:val="0041775F"/>
    <w:rsid w:val="00420BD0"/>
    <w:rsid w:val="00423172"/>
    <w:rsid w:val="00425041"/>
    <w:rsid w:val="004250EC"/>
    <w:rsid w:val="00425799"/>
    <w:rsid w:val="004272FD"/>
    <w:rsid w:val="00427F36"/>
    <w:rsid w:val="00431BC1"/>
    <w:rsid w:val="00433409"/>
    <w:rsid w:val="00433674"/>
    <w:rsid w:val="00437346"/>
    <w:rsid w:val="00443687"/>
    <w:rsid w:val="00443B6C"/>
    <w:rsid w:val="004476F9"/>
    <w:rsid w:val="0045032F"/>
    <w:rsid w:val="004505ED"/>
    <w:rsid w:val="004509BD"/>
    <w:rsid w:val="00453234"/>
    <w:rsid w:val="0045567A"/>
    <w:rsid w:val="00455797"/>
    <w:rsid w:val="0045700C"/>
    <w:rsid w:val="00460225"/>
    <w:rsid w:val="004647B6"/>
    <w:rsid w:val="00467227"/>
    <w:rsid w:val="0047301B"/>
    <w:rsid w:val="004751B5"/>
    <w:rsid w:val="00475D68"/>
    <w:rsid w:val="004829C0"/>
    <w:rsid w:val="0048521D"/>
    <w:rsid w:val="004864BD"/>
    <w:rsid w:val="00491207"/>
    <w:rsid w:val="00493BF2"/>
    <w:rsid w:val="00494CAC"/>
    <w:rsid w:val="00497462"/>
    <w:rsid w:val="004A03EE"/>
    <w:rsid w:val="004A272E"/>
    <w:rsid w:val="004A2E17"/>
    <w:rsid w:val="004A4136"/>
    <w:rsid w:val="004A5236"/>
    <w:rsid w:val="004A6FC5"/>
    <w:rsid w:val="004B2453"/>
    <w:rsid w:val="004B4412"/>
    <w:rsid w:val="004B75B3"/>
    <w:rsid w:val="004C124E"/>
    <w:rsid w:val="004C24E0"/>
    <w:rsid w:val="004C459B"/>
    <w:rsid w:val="004C5A70"/>
    <w:rsid w:val="004C78C6"/>
    <w:rsid w:val="004D69B6"/>
    <w:rsid w:val="004E16B5"/>
    <w:rsid w:val="004E4582"/>
    <w:rsid w:val="004F3774"/>
    <w:rsid w:val="004F428A"/>
    <w:rsid w:val="004F7C1E"/>
    <w:rsid w:val="00500400"/>
    <w:rsid w:val="0050348F"/>
    <w:rsid w:val="00506469"/>
    <w:rsid w:val="00506D20"/>
    <w:rsid w:val="00512408"/>
    <w:rsid w:val="005136CA"/>
    <w:rsid w:val="00515BAF"/>
    <w:rsid w:val="00515E79"/>
    <w:rsid w:val="00526566"/>
    <w:rsid w:val="00526E22"/>
    <w:rsid w:val="0053157C"/>
    <w:rsid w:val="00533B40"/>
    <w:rsid w:val="00533DCE"/>
    <w:rsid w:val="00537850"/>
    <w:rsid w:val="00542687"/>
    <w:rsid w:val="00544B95"/>
    <w:rsid w:val="00545AE4"/>
    <w:rsid w:val="00547001"/>
    <w:rsid w:val="00552129"/>
    <w:rsid w:val="00552262"/>
    <w:rsid w:val="005523D4"/>
    <w:rsid w:val="00553828"/>
    <w:rsid w:val="00553DB9"/>
    <w:rsid w:val="005554E3"/>
    <w:rsid w:val="00556029"/>
    <w:rsid w:val="00556C37"/>
    <w:rsid w:val="00562D22"/>
    <w:rsid w:val="00566A9D"/>
    <w:rsid w:val="00571DD8"/>
    <w:rsid w:val="00573AC1"/>
    <w:rsid w:val="005746E9"/>
    <w:rsid w:val="00575447"/>
    <w:rsid w:val="00576BF6"/>
    <w:rsid w:val="00580111"/>
    <w:rsid w:val="00581D97"/>
    <w:rsid w:val="00583E1C"/>
    <w:rsid w:val="00584CFE"/>
    <w:rsid w:val="00590C10"/>
    <w:rsid w:val="005935DA"/>
    <w:rsid w:val="005978B0"/>
    <w:rsid w:val="005A0699"/>
    <w:rsid w:val="005A326B"/>
    <w:rsid w:val="005A53B5"/>
    <w:rsid w:val="005A72DF"/>
    <w:rsid w:val="005A76ED"/>
    <w:rsid w:val="005B0C5E"/>
    <w:rsid w:val="005B2EE3"/>
    <w:rsid w:val="005B3F52"/>
    <w:rsid w:val="005B4BD0"/>
    <w:rsid w:val="005B71EB"/>
    <w:rsid w:val="005C7C1B"/>
    <w:rsid w:val="005D42B4"/>
    <w:rsid w:val="005D54B8"/>
    <w:rsid w:val="005D5997"/>
    <w:rsid w:val="005E7941"/>
    <w:rsid w:val="005F1260"/>
    <w:rsid w:val="005F1B35"/>
    <w:rsid w:val="005F224E"/>
    <w:rsid w:val="005F4724"/>
    <w:rsid w:val="005F6EEB"/>
    <w:rsid w:val="00606934"/>
    <w:rsid w:val="006072DA"/>
    <w:rsid w:val="006075F5"/>
    <w:rsid w:val="0060774C"/>
    <w:rsid w:val="00613A04"/>
    <w:rsid w:val="00616E0A"/>
    <w:rsid w:val="0062046A"/>
    <w:rsid w:val="00620F0A"/>
    <w:rsid w:val="006242A8"/>
    <w:rsid w:val="0063351C"/>
    <w:rsid w:val="00634501"/>
    <w:rsid w:val="0063535C"/>
    <w:rsid w:val="00640361"/>
    <w:rsid w:val="0064122C"/>
    <w:rsid w:val="0064227E"/>
    <w:rsid w:val="00644321"/>
    <w:rsid w:val="00644DA9"/>
    <w:rsid w:val="00645972"/>
    <w:rsid w:val="00645D81"/>
    <w:rsid w:val="00647CE7"/>
    <w:rsid w:val="00653914"/>
    <w:rsid w:val="00655BE6"/>
    <w:rsid w:val="00656CE0"/>
    <w:rsid w:val="0066241A"/>
    <w:rsid w:val="00664089"/>
    <w:rsid w:val="0067283F"/>
    <w:rsid w:val="00674B41"/>
    <w:rsid w:val="006755E5"/>
    <w:rsid w:val="00675B10"/>
    <w:rsid w:val="006769CB"/>
    <w:rsid w:val="00682666"/>
    <w:rsid w:val="00685DFA"/>
    <w:rsid w:val="006878A5"/>
    <w:rsid w:val="006924AF"/>
    <w:rsid w:val="00694682"/>
    <w:rsid w:val="00697BC6"/>
    <w:rsid w:val="006A23AC"/>
    <w:rsid w:val="006A2A5C"/>
    <w:rsid w:val="006A2BB3"/>
    <w:rsid w:val="006A7195"/>
    <w:rsid w:val="006B2A01"/>
    <w:rsid w:val="006B3693"/>
    <w:rsid w:val="006B5492"/>
    <w:rsid w:val="006C0B33"/>
    <w:rsid w:val="006D5F12"/>
    <w:rsid w:val="006D6AF1"/>
    <w:rsid w:val="006D7FFA"/>
    <w:rsid w:val="006E06DF"/>
    <w:rsid w:val="006E0DDD"/>
    <w:rsid w:val="006E1CFA"/>
    <w:rsid w:val="006E2097"/>
    <w:rsid w:val="006E2597"/>
    <w:rsid w:val="006E4186"/>
    <w:rsid w:val="006E7712"/>
    <w:rsid w:val="006F0FA6"/>
    <w:rsid w:val="006F4B55"/>
    <w:rsid w:val="0070088A"/>
    <w:rsid w:val="00701E23"/>
    <w:rsid w:val="0070416F"/>
    <w:rsid w:val="00704829"/>
    <w:rsid w:val="0071022F"/>
    <w:rsid w:val="00710A27"/>
    <w:rsid w:val="00710F57"/>
    <w:rsid w:val="0071495D"/>
    <w:rsid w:val="007159D8"/>
    <w:rsid w:val="007238BD"/>
    <w:rsid w:val="00725F4D"/>
    <w:rsid w:val="0072711A"/>
    <w:rsid w:val="00735DE8"/>
    <w:rsid w:val="00737326"/>
    <w:rsid w:val="0074028E"/>
    <w:rsid w:val="00741A96"/>
    <w:rsid w:val="007420E3"/>
    <w:rsid w:val="007429F6"/>
    <w:rsid w:val="007441B1"/>
    <w:rsid w:val="00746B9A"/>
    <w:rsid w:val="00746CEE"/>
    <w:rsid w:val="00750F23"/>
    <w:rsid w:val="007527D2"/>
    <w:rsid w:val="0075393E"/>
    <w:rsid w:val="00753E91"/>
    <w:rsid w:val="00755B68"/>
    <w:rsid w:val="00757E82"/>
    <w:rsid w:val="00761A6B"/>
    <w:rsid w:val="0076246D"/>
    <w:rsid w:val="00763489"/>
    <w:rsid w:val="0078103F"/>
    <w:rsid w:val="00787F60"/>
    <w:rsid w:val="00793A4D"/>
    <w:rsid w:val="007A512A"/>
    <w:rsid w:val="007B4502"/>
    <w:rsid w:val="007B51A0"/>
    <w:rsid w:val="007C11F3"/>
    <w:rsid w:val="007C1FF4"/>
    <w:rsid w:val="007C2E09"/>
    <w:rsid w:val="007C4676"/>
    <w:rsid w:val="007C5130"/>
    <w:rsid w:val="007D16F9"/>
    <w:rsid w:val="007D57E8"/>
    <w:rsid w:val="007E0C1E"/>
    <w:rsid w:val="007E28F4"/>
    <w:rsid w:val="007E2F1E"/>
    <w:rsid w:val="007E58C1"/>
    <w:rsid w:val="007F2385"/>
    <w:rsid w:val="007F29DB"/>
    <w:rsid w:val="007F2CD1"/>
    <w:rsid w:val="007F791A"/>
    <w:rsid w:val="007F7C72"/>
    <w:rsid w:val="008024DB"/>
    <w:rsid w:val="008058CD"/>
    <w:rsid w:val="00805D15"/>
    <w:rsid w:val="008079BE"/>
    <w:rsid w:val="00811B8A"/>
    <w:rsid w:val="00812294"/>
    <w:rsid w:val="00814BE6"/>
    <w:rsid w:val="008153A9"/>
    <w:rsid w:val="00816372"/>
    <w:rsid w:val="00835B5C"/>
    <w:rsid w:val="00840FAA"/>
    <w:rsid w:val="00844DF7"/>
    <w:rsid w:val="00851303"/>
    <w:rsid w:val="00853109"/>
    <w:rsid w:val="00860D4C"/>
    <w:rsid w:val="008662FA"/>
    <w:rsid w:val="008677B7"/>
    <w:rsid w:val="00867DF1"/>
    <w:rsid w:val="008810A7"/>
    <w:rsid w:val="008821CD"/>
    <w:rsid w:val="00885677"/>
    <w:rsid w:val="00887C22"/>
    <w:rsid w:val="00887F63"/>
    <w:rsid w:val="00891E1E"/>
    <w:rsid w:val="0089349A"/>
    <w:rsid w:val="00896F47"/>
    <w:rsid w:val="008A1345"/>
    <w:rsid w:val="008A5A1B"/>
    <w:rsid w:val="008B2A9A"/>
    <w:rsid w:val="008B6357"/>
    <w:rsid w:val="008C0007"/>
    <w:rsid w:val="008C0CDD"/>
    <w:rsid w:val="008C230E"/>
    <w:rsid w:val="008C64BA"/>
    <w:rsid w:val="008C6E4E"/>
    <w:rsid w:val="008C7CCE"/>
    <w:rsid w:val="008D170D"/>
    <w:rsid w:val="008D6ECF"/>
    <w:rsid w:val="008E4FF4"/>
    <w:rsid w:val="008E5025"/>
    <w:rsid w:val="008F0F46"/>
    <w:rsid w:val="00901CD2"/>
    <w:rsid w:val="00903ECF"/>
    <w:rsid w:val="0091151E"/>
    <w:rsid w:val="009140B9"/>
    <w:rsid w:val="0091732A"/>
    <w:rsid w:val="00917FD1"/>
    <w:rsid w:val="00923F5C"/>
    <w:rsid w:val="009247FD"/>
    <w:rsid w:val="009257AC"/>
    <w:rsid w:val="00926EF9"/>
    <w:rsid w:val="00931407"/>
    <w:rsid w:val="009349A9"/>
    <w:rsid w:val="00935E1B"/>
    <w:rsid w:val="00935FE3"/>
    <w:rsid w:val="00936EB4"/>
    <w:rsid w:val="00940F1F"/>
    <w:rsid w:val="00942D29"/>
    <w:rsid w:val="009450AF"/>
    <w:rsid w:val="0094519E"/>
    <w:rsid w:val="00947603"/>
    <w:rsid w:val="00947EFB"/>
    <w:rsid w:val="00954E23"/>
    <w:rsid w:val="00957957"/>
    <w:rsid w:val="00960C4B"/>
    <w:rsid w:val="00961D17"/>
    <w:rsid w:val="00971F69"/>
    <w:rsid w:val="00973D2F"/>
    <w:rsid w:val="009756E2"/>
    <w:rsid w:val="009806A9"/>
    <w:rsid w:val="00982067"/>
    <w:rsid w:val="00984508"/>
    <w:rsid w:val="00985323"/>
    <w:rsid w:val="00990952"/>
    <w:rsid w:val="00991160"/>
    <w:rsid w:val="0099352B"/>
    <w:rsid w:val="009A0427"/>
    <w:rsid w:val="009B2EC6"/>
    <w:rsid w:val="009B68B7"/>
    <w:rsid w:val="009B6C7C"/>
    <w:rsid w:val="009C133E"/>
    <w:rsid w:val="009C16D2"/>
    <w:rsid w:val="009C3AE6"/>
    <w:rsid w:val="009C4DFC"/>
    <w:rsid w:val="009C631D"/>
    <w:rsid w:val="009C686B"/>
    <w:rsid w:val="009C6B4D"/>
    <w:rsid w:val="009C7B74"/>
    <w:rsid w:val="009D0ED0"/>
    <w:rsid w:val="009D3302"/>
    <w:rsid w:val="009D472A"/>
    <w:rsid w:val="009D4818"/>
    <w:rsid w:val="009E0EEE"/>
    <w:rsid w:val="009E174D"/>
    <w:rsid w:val="009E5E64"/>
    <w:rsid w:val="00A008F0"/>
    <w:rsid w:val="00A04AC3"/>
    <w:rsid w:val="00A12824"/>
    <w:rsid w:val="00A1447E"/>
    <w:rsid w:val="00A21058"/>
    <w:rsid w:val="00A226C9"/>
    <w:rsid w:val="00A24E35"/>
    <w:rsid w:val="00A321EF"/>
    <w:rsid w:val="00A34545"/>
    <w:rsid w:val="00A40D84"/>
    <w:rsid w:val="00A424BB"/>
    <w:rsid w:val="00A429FA"/>
    <w:rsid w:val="00A4441A"/>
    <w:rsid w:val="00A47004"/>
    <w:rsid w:val="00A4729C"/>
    <w:rsid w:val="00A74C4D"/>
    <w:rsid w:val="00A871DD"/>
    <w:rsid w:val="00A90CB6"/>
    <w:rsid w:val="00A90E06"/>
    <w:rsid w:val="00A90FA5"/>
    <w:rsid w:val="00A922D5"/>
    <w:rsid w:val="00A93FDF"/>
    <w:rsid w:val="00A952B8"/>
    <w:rsid w:val="00A9744C"/>
    <w:rsid w:val="00AA0D3A"/>
    <w:rsid w:val="00AA2D9C"/>
    <w:rsid w:val="00AA692A"/>
    <w:rsid w:val="00AA6A62"/>
    <w:rsid w:val="00AA797F"/>
    <w:rsid w:val="00AB0469"/>
    <w:rsid w:val="00AB1B86"/>
    <w:rsid w:val="00AB5022"/>
    <w:rsid w:val="00AB770F"/>
    <w:rsid w:val="00AB7A5E"/>
    <w:rsid w:val="00AC33F7"/>
    <w:rsid w:val="00AC35F2"/>
    <w:rsid w:val="00AC5281"/>
    <w:rsid w:val="00AC5391"/>
    <w:rsid w:val="00AC7B92"/>
    <w:rsid w:val="00AD1886"/>
    <w:rsid w:val="00AD2DC7"/>
    <w:rsid w:val="00AD489F"/>
    <w:rsid w:val="00AD6EF8"/>
    <w:rsid w:val="00AD7A19"/>
    <w:rsid w:val="00AE1EC3"/>
    <w:rsid w:val="00AE3410"/>
    <w:rsid w:val="00AF0F6C"/>
    <w:rsid w:val="00AF3033"/>
    <w:rsid w:val="00AF46C1"/>
    <w:rsid w:val="00AF5C99"/>
    <w:rsid w:val="00B018B9"/>
    <w:rsid w:val="00B02B7F"/>
    <w:rsid w:val="00B03C6B"/>
    <w:rsid w:val="00B05394"/>
    <w:rsid w:val="00B07B44"/>
    <w:rsid w:val="00B13258"/>
    <w:rsid w:val="00B1627B"/>
    <w:rsid w:val="00B21715"/>
    <w:rsid w:val="00B21BFD"/>
    <w:rsid w:val="00B21FB0"/>
    <w:rsid w:val="00B22AFD"/>
    <w:rsid w:val="00B235E5"/>
    <w:rsid w:val="00B239C0"/>
    <w:rsid w:val="00B24736"/>
    <w:rsid w:val="00B30BFD"/>
    <w:rsid w:val="00B33B7F"/>
    <w:rsid w:val="00B34E69"/>
    <w:rsid w:val="00B37467"/>
    <w:rsid w:val="00B4395D"/>
    <w:rsid w:val="00B44ABB"/>
    <w:rsid w:val="00B4741A"/>
    <w:rsid w:val="00B476FA"/>
    <w:rsid w:val="00B5031A"/>
    <w:rsid w:val="00B53022"/>
    <w:rsid w:val="00B6250E"/>
    <w:rsid w:val="00B6268E"/>
    <w:rsid w:val="00B63571"/>
    <w:rsid w:val="00B66326"/>
    <w:rsid w:val="00B74A40"/>
    <w:rsid w:val="00B7723A"/>
    <w:rsid w:val="00B80AC0"/>
    <w:rsid w:val="00B90739"/>
    <w:rsid w:val="00B90E7B"/>
    <w:rsid w:val="00B92D86"/>
    <w:rsid w:val="00B9336A"/>
    <w:rsid w:val="00B940E1"/>
    <w:rsid w:val="00B953E2"/>
    <w:rsid w:val="00BA0941"/>
    <w:rsid w:val="00BA1C1C"/>
    <w:rsid w:val="00BA3040"/>
    <w:rsid w:val="00BA6674"/>
    <w:rsid w:val="00BC094C"/>
    <w:rsid w:val="00BC2023"/>
    <w:rsid w:val="00BC5040"/>
    <w:rsid w:val="00BC637A"/>
    <w:rsid w:val="00BE3832"/>
    <w:rsid w:val="00BE43F9"/>
    <w:rsid w:val="00BE7A44"/>
    <w:rsid w:val="00BF387F"/>
    <w:rsid w:val="00BF7072"/>
    <w:rsid w:val="00C0410B"/>
    <w:rsid w:val="00C050C6"/>
    <w:rsid w:val="00C05D81"/>
    <w:rsid w:val="00C07470"/>
    <w:rsid w:val="00C218A0"/>
    <w:rsid w:val="00C2379F"/>
    <w:rsid w:val="00C2405C"/>
    <w:rsid w:val="00C24361"/>
    <w:rsid w:val="00C26B83"/>
    <w:rsid w:val="00C30165"/>
    <w:rsid w:val="00C323A7"/>
    <w:rsid w:val="00C357CC"/>
    <w:rsid w:val="00C452E5"/>
    <w:rsid w:val="00C45CE3"/>
    <w:rsid w:val="00C53679"/>
    <w:rsid w:val="00C552E8"/>
    <w:rsid w:val="00C56377"/>
    <w:rsid w:val="00C728EF"/>
    <w:rsid w:val="00C72BD4"/>
    <w:rsid w:val="00C82010"/>
    <w:rsid w:val="00C84EA6"/>
    <w:rsid w:val="00C8689E"/>
    <w:rsid w:val="00C91A57"/>
    <w:rsid w:val="00C92028"/>
    <w:rsid w:val="00C92968"/>
    <w:rsid w:val="00C96715"/>
    <w:rsid w:val="00CA2F83"/>
    <w:rsid w:val="00CA6294"/>
    <w:rsid w:val="00CB0DC4"/>
    <w:rsid w:val="00CB4DC8"/>
    <w:rsid w:val="00CB5D1E"/>
    <w:rsid w:val="00CB6B67"/>
    <w:rsid w:val="00CC20F0"/>
    <w:rsid w:val="00CC30E6"/>
    <w:rsid w:val="00CD02E4"/>
    <w:rsid w:val="00CD538E"/>
    <w:rsid w:val="00CE0313"/>
    <w:rsid w:val="00CE3FFD"/>
    <w:rsid w:val="00CE57FF"/>
    <w:rsid w:val="00CE5E03"/>
    <w:rsid w:val="00CE6A27"/>
    <w:rsid w:val="00CF0A69"/>
    <w:rsid w:val="00CF2BEE"/>
    <w:rsid w:val="00CF337E"/>
    <w:rsid w:val="00CF5839"/>
    <w:rsid w:val="00CF68DF"/>
    <w:rsid w:val="00D03C8B"/>
    <w:rsid w:val="00D04FB3"/>
    <w:rsid w:val="00D065B2"/>
    <w:rsid w:val="00D07876"/>
    <w:rsid w:val="00D126B5"/>
    <w:rsid w:val="00D16C5A"/>
    <w:rsid w:val="00D170AC"/>
    <w:rsid w:val="00D23131"/>
    <w:rsid w:val="00D257CB"/>
    <w:rsid w:val="00D324DB"/>
    <w:rsid w:val="00D35DDA"/>
    <w:rsid w:val="00D42CF1"/>
    <w:rsid w:val="00D43009"/>
    <w:rsid w:val="00D52758"/>
    <w:rsid w:val="00D53418"/>
    <w:rsid w:val="00D566E8"/>
    <w:rsid w:val="00D61388"/>
    <w:rsid w:val="00D6169C"/>
    <w:rsid w:val="00D624C3"/>
    <w:rsid w:val="00D6766F"/>
    <w:rsid w:val="00D74848"/>
    <w:rsid w:val="00D748A8"/>
    <w:rsid w:val="00D76185"/>
    <w:rsid w:val="00D76C9F"/>
    <w:rsid w:val="00D77622"/>
    <w:rsid w:val="00D84BC4"/>
    <w:rsid w:val="00D91EC0"/>
    <w:rsid w:val="00D9311B"/>
    <w:rsid w:val="00D96106"/>
    <w:rsid w:val="00D964F5"/>
    <w:rsid w:val="00D973AB"/>
    <w:rsid w:val="00D977AD"/>
    <w:rsid w:val="00D97C85"/>
    <w:rsid w:val="00DB015D"/>
    <w:rsid w:val="00DB0AB4"/>
    <w:rsid w:val="00DB7190"/>
    <w:rsid w:val="00DC52F8"/>
    <w:rsid w:val="00DC6AEE"/>
    <w:rsid w:val="00DD25A9"/>
    <w:rsid w:val="00DD2A83"/>
    <w:rsid w:val="00DD2AAE"/>
    <w:rsid w:val="00DD733E"/>
    <w:rsid w:val="00DE02A8"/>
    <w:rsid w:val="00DE08E0"/>
    <w:rsid w:val="00DE1ABE"/>
    <w:rsid w:val="00DE2900"/>
    <w:rsid w:val="00DE38CE"/>
    <w:rsid w:val="00DE783F"/>
    <w:rsid w:val="00DF1DBC"/>
    <w:rsid w:val="00DF2D74"/>
    <w:rsid w:val="00DF5434"/>
    <w:rsid w:val="00DF58A4"/>
    <w:rsid w:val="00DF71FB"/>
    <w:rsid w:val="00DF73A8"/>
    <w:rsid w:val="00E0151C"/>
    <w:rsid w:val="00E058F9"/>
    <w:rsid w:val="00E05A9B"/>
    <w:rsid w:val="00E05BC2"/>
    <w:rsid w:val="00E1604D"/>
    <w:rsid w:val="00E16B37"/>
    <w:rsid w:val="00E17FD9"/>
    <w:rsid w:val="00E20D99"/>
    <w:rsid w:val="00E2502E"/>
    <w:rsid w:val="00E26347"/>
    <w:rsid w:val="00E32438"/>
    <w:rsid w:val="00E34974"/>
    <w:rsid w:val="00E34F1C"/>
    <w:rsid w:val="00E4610A"/>
    <w:rsid w:val="00E47273"/>
    <w:rsid w:val="00E513EC"/>
    <w:rsid w:val="00E558CF"/>
    <w:rsid w:val="00E61C4A"/>
    <w:rsid w:val="00E62568"/>
    <w:rsid w:val="00E64654"/>
    <w:rsid w:val="00E64BDC"/>
    <w:rsid w:val="00E75DB4"/>
    <w:rsid w:val="00E776FE"/>
    <w:rsid w:val="00E77B0A"/>
    <w:rsid w:val="00E83BC4"/>
    <w:rsid w:val="00E84909"/>
    <w:rsid w:val="00E8751B"/>
    <w:rsid w:val="00E93309"/>
    <w:rsid w:val="00E945E0"/>
    <w:rsid w:val="00E95638"/>
    <w:rsid w:val="00E96DE2"/>
    <w:rsid w:val="00EA0476"/>
    <w:rsid w:val="00EA2541"/>
    <w:rsid w:val="00EB2268"/>
    <w:rsid w:val="00EB262F"/>
    <w:rsid w:val="00EB6285"/>
    <w:rsid w:val="00EC150B"/>
    <w:rsid w:val="00EC273E"/>
    <w:rsid w:val="00EC4848"/>
    <w:rsid w:val="00EC5B96"/>
    <w:rsid w:val="00ED0E26"/>
    <w:rsid w:val="00ED36FF"/>
    <w:rsid w:val="00EF21DE"/>
    <w:rsid w:val="00EF57C0"/>
    <w:rsid w:val="00EF64A7"/>
    <w:rsid w:val="00EF797A"/>
    <w:rsid w:val="00F0042C"/>
    <w:rsid w:val="00F014C8"/>
    <w:rsid w:val="00F01FA3"/>
    <w:rsid w:val="00F04AA9"/>
    <w:rsid w:val="00F10EB1"/>
    <w:rsid w:val="00F11A43"/>
    <w:rsid w:val="00F206AA"/>
    <w:rsid w:val="00F26C08"/>
    <w:rsid w:val="00F31DC5"/>
    <w:rsid w:val="00F34550"/>
    <w:rsid w:val="00F35989"/>
    <w:rsid w:val="00F41F29"/>
    <w:rsid w:val="00F43DBA"/>
    <w:rsid w:val="00F449A7"/>
    <w:rsid w:val="00F46576"/>
    <w:rsid w:val="00F5034E"/>
    <w:rsid w:val="00F518E3"/>
    <w:rsid w:val="00F65B03"/>
    <w:rsid w:val="00F67A4B"/>
    <w:rsid w:val="00F729D7"/>
    <w:rsid w:val="00F7406B"/>
    <w:rsid w:val="00F75883"/>
    <w:rsid w:val="00F77A70"/>
    <w:rsid w:val="00F81488"/>
    <w:rsid w:val="00F81EC0"/>
    <w:rsid w:val="00F844DE"/>
    <w:rsid w:val="00F84ACD"/>
    <w:rsid w:val="00F85CF4"/>
    <w:rsid w:val="00F909E1"/>
    <w:rsid w:val="00F912BC"/>
    <w:rsid w:val="00F915EB"/>
    <w:rsid w:val="00F95C0C"/>
    <w:rsid w:val="00F97E66"/>
    <w:rsid w:val="00F97FD5"/>
    <w:rsid w:val="00FA0672"/>
    <w:rsid w:val="00FB3B5C"/>
    <w:rsid w:val="00FB40F1"/>
    <w:rsid w:val="00FB7A1D"/>
    <w:rsid w:val="00FD20D0"/>
    <w:rsid w:val="00FD2591"/>
    <w:rsid w:val="00FD4DB9"/>
    <w:rsid w:val="00FE08FD"/>
    <w:rsid w:val="00FE288B"/>
    <w:rsid w:val="00FE728A"/>
    <w:rsid w:val="00FE745F"/>
    <w:rsid w:val="00FF2448"/>
    <w:rsid w:val="00FF2720"/>
    <w:rsid w:val="00FF2C81"/>
    <w:rsid w:val="00FF2EFD"/>
    <w:rsid w:val="00FF374E"/>
    <w:rsid w:val="00FF4583"/>
    <w:rsid w:val="205723BC"/>
    <w:rsid w:val="22856FB2"/>
    <w:rsid w:val="28B06677"/>
    <w:rsid w:val="31C209B4"/>
    <w:rsid w:val="45C06792"/>
    <w:rsid w:val="47D1357B"/>
    <w:rsid w:val="47F179D4"/>
    <w:rsid w:val="5AB67D0C"/>
    <w:rsid w:val="6BCD41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,"/>
  <w14:docId w14:val="2F8B7862"/>
  <w15:docId w15:val="{F3A07A9F-CCC4-4740-A32F-F663EF2A56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unhideWhenUsed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uiPriority w:val="99"/>
    <w:semiHidden/>
    <w:unhideWhenUsed/>
    <w:qFormat/>
    <w:pPr>
      <w:jc w:val="left"/>
    </w:p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9">
    <w:name w:val="annotation subject"/>
    <w:basedOn w:val="a3"/>
    <w:next w:val="a3"/>
    <w:link w:val="aa"/>
    <w:uiPriority w:val="99"/>
    <w:semiHidden/>
    <w:unhideWhenUsed/>
    <w:qFormat/>
    <w:rPr>
      <w:b/>
      <w:bCs/>
    </w:rPr>
  </w:style>
  <w:style w:type="table" w:styleId="ab">
    <w:name w:val="Table Grid"/>
    <w:aliases w:val="BPTM"/>
    <w:basedOn w:val="a1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band2Horz">
      <w:tblPr/>
      <w:tcPr>
        <w:shd w:val="clear" w:color="auto" w:fill="F2F2F2" w:themeFill="background1" w:themeFillShade="F2"/>
      </w:tcPr>
    </w:tblStylePr>
  </w:style>
  <w:style w:type="character" w:styleId="ac">
    <w:name w:val="Hyperlink"/>
    <w:basedOn w:val="a0"/>
    <w:uiPriority w:val="99"/>
    <w:unhideWhenUsed/>
    <w:qFormat/>
    <w:rPr>
      <w:color w:val="0563C1" w:themeColor="hyperlink"/>
      <w:u w:val="single"/>
    </w:rPr>
  </w:style>
  <w:style w:type="character" w:styleId="ad">
    <w:name w:val="annotation reference"/>
    <w:basedOn w:val="a0"/>
    <w:uiPriority w:val="99"/>
    <w:semiHidden/>
    <w:unhideWhenUsed/>
    <w:rPr>
      <w:sz w:val="21"/>
      <w:szCs w:val="21"/>
    </w:rPr>
  </w:style>
  <w:style w:type="character" w:customStyle="1" w:styleId="20">
    <w:name w:val="标题 2 字符"/>
    <w:basedOn w:val="a0"/>
    <w:link w:val="2"/>
    <w:uiPriority w:val="9"/>
    <w:qFormat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e">
    <w:name w:val="List Paragraph"/>
    <w:basedOn w:val="a"/>
    <w:uiPriority w:val="34"/>
    <w:qFormat/>
    <w:pPr>
      <w:ind w:firstLineChars="200" w:firstLine="420"/>
    </w:pPr>
  </w:style>
  <w:style w:type="character" w:customStyle="1" w:styleId="a4">
    <w:name w:val="批注文字 字符"/>
    <w:basedOn w:val="a0"/>
    <w:link w:val="a3"/>
    <w:uiPriority w:val="99"/>
    <w:semiHidden/>
    <w:qFormat/>
  </w:style>
  <w:style w:type="character" w:customStyle="1" w:styleId="aa">
    <w:name w:val="批注主题 字符"/>
    <w:basedOn w:val="a4"/>
    <w:link w:val="a9"/>
    <w:uiPriority w:val="99"/>
    <w:semiHidden/>
    <w:qFormat/>
    <w:rPr>
      <w:b/>
      <w:bCs/>
    </w:rPr>
  </w:style>
  <w:style w:type="character" w:customStyle="1" w:styleId="a8">
    <w:name w:val="页眉 字符"/>
    <w:basedOn w:val="a0"/>
    <w:link w:val="a7"/>
    <w:uiPriority w:val="99"/>
    <w:qFormat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qFormat/>
    <w:rPr>
      <w:sz w:val="18"/>
      <w:szCs w:val="18"/>
    </w:rPr>
  </w:style>
  <w:style w:type="table" w:customStyle="1" w:styleId="8">
    <w:name w:val="网格型8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BRCA-v3">
    <w:name w:val="BRCA-v3"/>
    <w:basedOn w:val="a1"/>
    <w:uiPriority w:val="99"/>
    <w:qFormat/>
    <w:pPr>
      <w:jc w:val="center"/>
    </w:p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nil"/>
          <w:insideV w:val="single" w:sz="4" w:space="0" w:color="auto"/>
        </w:tcBorders>
        <w:shd w:val="clear" w:color="auto" w:fill="1E7648"/>
      </w:tcPr>
    </w:tblStylePr>
  </w:style>
  <w:style w:type="character" w:customStyle="1" w:styleId="1">
    <w:name w:val="未处理的提及1"/>
    <w:basedOn w:val="a0"/>
    <w:uiPriority w:val="99"/>
    <w:semiHidden/>
    <w:unhideWhenUsed/>
    <w:qFormat/>
    <w:rPr>
      <w:color w:val="605E5C"/>
      <w:shd w:val="clear" w:color="auto" w:fill="E1DFDD"/>
    </w:rPr>
  </w:style>
  <w:style w:type="table" w:customStyle="1" w:styleId="PTMv3">
    <w:name w:val="PTM临检通用v3"/>
    <w:basedOn w:val="a1"/>
    <w:uiPriority w:val="99"/>
    <w:qFormat/>
    <w:rsid w:val="0007791F"/>
    <w:pPr>
      <w:jc w:val="center"/>
    </w:p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single" w:sz="4" w:space="0" w:color="FFFFFF" w:themeColor="background1"/>
          <w:insideH w:val="single" w:sz="4" w:space="0" w:color="auto"/>
          <w:insideV w:val="single" w:sz="4" w:space="0" w:color="auto"/>
        </w:tcBorders>
        <w:shd w:val="clear" w:color="auto" w:fill="1E7648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8003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605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DAA61F22-4F73-4A8C-BD4E-9CCB05BB22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225</TotalTime>
  <Pages>8</Pages>
  <Words>1477</Words>
  <Characters>8420</Characters>
  <Application>Microsoft Office Word</Application>
  <DocSecurity>0</DocSecurity>
  <Lines>70</Lines>
  <Paragraphs>19</Paragraphs>
  <ScaleCrop>false</ScaleCrop>
  <Company/>
  <LinksUpToDate>false</LinksUpToDate>
  <CharactersWithSpaces>9878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刘炜芬</cp:lastModifiedBy>
  <cp:revision>225</cp:revision>
  <dcterms:created xsi:type="dcterms:W3CDTF">2022-08-08T09:13:00Z</dcterms:created>
  <dcterms:modified xsi:type="dcterms:W3CDTF">2025-07-31T01:18:00Z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2052-11.1.0.12302</vt:lpwstr>
  </property>
  <property fmtid="{D5CDD505-2E9C-101B-9397-08002B2CF9AE}" pid="3" name="ICV">
    <vt:lpwstr>3EF21C250A9D4BCAB1BF439955B6DF42</vt:lpwstr>
  </property>
</Properties>
</file>