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7E890" w14:textId="77777777" w:rsidR="00FB37DB" w:rsidRDefault="008F4776" w:rsidP="00CA65CF">
      <w:pPr>
        <w:pStyle w:val="a9"/>
      </w:pPr>
      <w:r>
        <w:rPr>
          <w:rFonts w:hint="eastAsia"/>
        </w:rPr>
        <w:t>北</w:t>
      </w:r>
      <w:r>
        <w:rPr>
          <w:rFonts w:hint="eastAsia"/>
        </w:rPr>
        <w:t xml:space="preserve"> </w:t>
      </w:r>
      <w:r>
        <w:rPr>
          <w:rFonts w:hint="eastAsia"/>
        </w:rPr>
        <w:t>京</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rPr>
          <w:rFonts w:hint="eastAsia"/>
        </w:rPr>
        <w:t>人</w:t>
      </w:r>
      <w:r>
        <w:rPr>
          <w:rFonts w:hint="eastAsia"/>
        </w:rPr>
        <w:t xml:space="preserve"> </w:t>
      </w:r>
      <w:r>
        <w:rPr>
          <w:rFonts w:hint="eastAsia"/>
        </w:rPr>
        <w:t>民</w:t>
      </w:r>
      <w:r>
        <w:rPr>
          <w:rFonts w:hint="eastAsia"/>
        </w:rPr>
        <w:t xml:space="preserve"> </w:t>
      </w:r>
      <w:r>
        <w:rPr>
          <w:rFonts w:hint="eastAsia"/>
        </w:rPr>
        <w:t>医</w:t>
      </w:r>
      <w:r>
        <w:rPr>
          <w:rFonts w:hint="eastAsia"/>
        </w:rPr>
        <w:t xml:space="preserve"> </w:t>
      </w:r>
      <w:r>
        <w:rPr>
          <w:rFonts w:hint="eastAsia"/>
        </w:rPr>
        <w:t>院</w:t>
      </w:r>
    </w:p>
    <w:p w14:paraId="3661E9DA" w14:textId="77777777" w:rsidR="00FB37DB" w:rsidRDefault="008F4776" w:rsidP="00CA65CF">
      <w:pPr>
        <w:jc w:val="center"/>
        <w:rPr>
          <w:b/>
          <w:sz w:val="32"/>
          <w:szCs w:val="32"/>
        </w:rPr>
      </w:pPr>
      <w:r>
        <w:rPr>
          <w:b/>
          <w:i/>
          <w:kern w:val="0"/>
          <w:sz w:val="32"/>
          <w:szCs w:val="32"/>
        </w:rPr>
        <w:t>BRCA</w:t>
      </w:r>
      <w:r>
        <w:rPr>
          <w:rFonts w:hint="eastAsia"/>
          <w:b/>
          <w:i/>
          <w:kern w:val="0"/>
          <w:sz w:val="32"/>
          <w:szCs w:val="32"/>
        </w:rPr>
        <w:t>1</w:t>
      </w:r>
      <w:r>
        <w:rPr>
          <w:rFonts w:hint="eastAsia"/>
          <w:b/>
          <w:kern w:val="0"/>
          <w:sz w:val="32"/>
          <w:szCs w:val="32"/>
        </w:rPr>
        <w:t>和</w:t>
      </w:r>
      <w:r>
        <w:rPr>
          <w:b/>
          <w:i/>
          <w:kern w:val="0"/>
          <w:sz w:val="32"/>
          <w:szCs w:val="32"/>
        </w:rPr>
        <w:t>BRCA</w:t>
      </w:r>
      <w:r>
        <w:rPr>
          <w:rFonts w:hint="eastAsia"/>
          <w:b/>
          <w:i/>
          <w:kern w:val="0"/>
          <w:sz w:val="32"/>
          <w:szCs w:val="32"/>
        </w:rPr>
        <w:t>2</w:t>
      </w:r>
      <w:r>
        <w:rPr>
          <w:b/>
          <w:sz w:val="32"/>
          <w:szCs w:val="32"/>
        </w:rPr>
        <w:t>基因突变检测报告单</w:t>
      </w:r>
    </w:p>
    <w:p w14:paraId="65552EAE" w14:textId="77777777" w:rsidR="00FB37DB" w:rsidRDefault="00FB37DB">
      <w:pPr>
        <w:jc w:val="center"/>
        <w:rPr>
          <w:szCs w:val="21"/>
        </w:rPr>
      </w:pPr>
    </w:p>
    <w:p w14:paraId="0FECA4ED" w14:textId="77777777" w:rsidR="00FB37DB" w:rsidRDefault="008F4776">
      <w:pPr>
        <w:rPr>
          <w:b/>
          <w:sz w:val="28"/>
          <w:szCs w:val="28"/>
        </w:rPr>
      </w:pPr>
      <w:r>
        <w:rPr>
          <w:rFonts w:hint="eastAsia"/>
          <w:b/>
          <w:sz w:val="28"/>
          <w:szCs w:val="28"/>
        </w:rPr>
        <w:t>基本信息</w:t>
      </w:r>
    </w:p>
    <w:p w14:paraId="047FD82A" w14:textId="50C3372C" w:rsidR="00FB37DB" w:rsidRDefault="00CA65CF">
      <w:pPr>
        <w:rPr>
          <w:sz w:val="24"/>
        </w:rPr>
      </w:pPr>
      <w:r>
        <w:rPr>
          <w:noProof/>
          <w:szCs w:val="21"/>
        </w:rPr>
        <mc:AlternateContent>
          <mc:Choice Requires="wps">
            <w:drawing>
              <wp:inline distT="0" distB="0" distL="114300" distR="114300" wp14:anchorId="6C286D6C" wp14:editId="65FAAB4A">
                <wp:extent cx="6276975" cy="0"/>
                <wp:effectExtent l="0" t="0" r="0" b="0"/>
                <wp:docPr id="18"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29E98094"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E1BA93C" w14:textId="0C9421EC" w:rsidR="00DB18D8" w:rsidRDefault="00DB18D8" w:rsidP="00DB18D8">
      <w:pPr>
        <w:spacing w:line="360" w:lineRule="auto"/>
        <w:rPr>
          <w:sz w:val="24"/>
        </w:rPr>
      </w:pPr>
      <w:r>
        <w:rPr>
          <w:rFonts w:hint="eastAsia"/>
          <w:sz w:val="24"/>
        </w:rPr>
        <w:t>姓名：</w:t>
      </w:r>
      <w:r w:rsidRPr="00DB18D8">
        <w:rPr>
          <w:sz w:val="24"/>
        </w:rPr>
        <w:t>{{</w:t>
      </w:r>
      <w:proofErr w:type="spellStart"/>
      <w:r w:rsidRPr="00DB18D8">
        <w:rPr>
          <w:sz w:val="24"/>
        </w:rPr>
        <w:t>sample.patient_name</w:t>
      </w:r>
      <w:proofErr w:type="spellEnd"/>
      <w:r w:rsidRPr="00DB18D8">
        <w:rPr>
          <w:sz w:val="24"/>
        </w:rPr>
        <w:t>}}</w:t>
      </w:r>
      <w:r>
        <w:rPr>
          <w:rFonts w:hint="eastAsia"/>
          <w:sz w:val="24"/>
        </w:rPr>
        <w:t xml:space="preserve">          </w:t>
      </w:r>
      <w:r>
        <w:rPr>
          <w:rFonts w:hint="eastAsia"/>
          <w:sz w:val="24"/>
        </w:rPr>
        <w:t>性别：</w:t>
      </w:r>
      <w:r w:rsidRPr="00DB18D8">
        <w:rPr>
          <w:sz w:val="24"/>
        </w:rPr>
        <w:t>{{</w:t>
      </w:r>
      <w:proofErr w:type="spellStart"/>
      <w:r w:rsidRPr="00DB18D8">
        <w:rPr>
          <w:sz w:val="24"/>
        </w:rPr>
        <w:t>sample.gender</w:t>
      </w:r>
      <w:proofErr w:type="spellEnd"/>
      <w:r w:rsidRPr="00DB18D8">
        <w:rPr>
          <w:sz w:val="24"/>
        </w:rPr>
        <w:t>}}</w:t>
      </w:r>
      <w:r>
        <w:rPr>
          <w:rFonts w:hint="eastAsia"/>
          <w:sz w:val="24"/>
        </w:rPr>
        <w:t xml:space="preserve">     </w:t>
      </w:r>
      <w:r>
        <w:rPr>
          <w:sz w:val="24"/>
        </w:rPr>
        <w:t xml:space="preserve">  </w:t>
      </w:r>
      <w:r>
        <w:rPr>
          <w:rFonts w:hint="eastAsia"/>
          <w:sz w:val="24"/>
        </w:rPr>
        <w:t xml:space="preserve"> </w:t>
      </w:r>
      <w:r>
        <w:rPr>
          <w:rFonts w:hint="eastAsia"/>
          <w:sz w:val="24"/>
        </w:rPr>
        <w:t>年龄：</w:t>
      </w:r>
      <w:r w:rsidRPr="00DB18D8">
        <w:rPr>
          <w:sz w:val="24"/>
        </w:rPr>
        <w:t>{{</w:t>
      </w:r>
      <w:proofErr w:type="spellStart"/>
      <w:r w:rsidRPr="00DB18D8">
        <w:rPr>
          <w:sz w:val="24"/>
        </w:rPr>
        <w:t>sample.age</w:t>
      </w:r>
      <w:proofErr w:type="spellEnd"/>
      <w:r w:rsidRPr="00DB18D8">
        <w:rPr>
          <w:sz w:val="24"/>
        </w:rPr>
        <w:t>}}</w:t>
      </w:r>
      <w:r>
        <w:rPr>
          <w:rFonts w:hint="eastAsia"/>
          <w:sz w:val="24"/>
        </w:rPr>
        <w:t xml:space="preserve">   </w:t>
      </w:r>
      <w:r>
        <w:rPr>
          <w:sz w:val="24"/>
        </w:rPr>
        <w:t xml:space="preserve"> </w:t>
      </w:r>
      <w:r>
        <w:rPr>
          <w:rFonts w:hint="eastAsia"/>
          <w:sz w:val="24"/>
        </w:rPr>
        <w:t xml:space="preserve"> </w:t>
      </w:r>
      <w:r>
        <w:rPr>
          <w:rFonts w:hint="eastAsia"/>
          <w:sz w:val="24"/>
        </w:rPr>
        <w:t>住院号（门诊号）：</w:t>
      </w:r>
      <w:r w:rsidR="007D7F73" w:rsidRPr="00DB18D8">
        <w:rPr>
          <w:sz w:val="24"/>
        </w:rPr>
        <w:t>{{</w:t>
      </w:r>
      <w:proofErr w:type="spellStart"/>
      <w:r w:rsidR="007D7F73" w:rsidRPr="00DB18D8">
        <w:rPr>
          <w:sz w:val="24"/>
        </w:rPr>
        <w:t>sample.</w:t>
      </w:r>
      <w:r w:rsidR="007D7F73" w:rsidRPr="00C45BBA">
        <w:rPr>
          <w:sz w:val="24"/>
        </w:rPr>
        <w:t>outpatient_hospitalization_no</w:t>
      </w:r>
      <w:proofErr w:type="spellEnd"/>
      <w:r w:rsidR="007D7F73" w:rsidRPr="00DB18D8">
        <w:rPr>
          <w:sz w:val="24"/>
        </w:rPr>
        <w:t>}}</w:t>
      </w:r>
    </w:p>
    <w:p w14:paraId="33389E3F" w14:textId="6AA92E58" w:rsidR="00DB18D8" w:rsidRPr="00DB18D8" w:rsidRDefault="00DB18D8" w:rsidP="00DC5027">
      <w:pPr>
        <w:spacing w:line="360" w:lineRule="auto"/>
        <w:rPr>
          <w:sz w:val="24"/>
        </w:rPr>
      </w:pPr>
      <w:r>
        <w:rPr>
          <w:rFonts w:hint="eastAsia"/>
          <w:sz w:val="24"/>
        </w:rPr>
        <w:t>检测项目：</w:t>
      </w:r>
      <w:r>
        <w:rPr>
          <w:b/>
          <w:i/>
          <w:kern w:val="0"/>
          <w:sz w:val="24"/>
        </w:rPr>
        <w:t>BRCA1</w:t>
      </w:r>
      <w:r>
        <w:rPr>
          <w:b/>
          <w:kern w:val="0"/>
          <w:sz w:val="24"/>
        </w:rPr>
        <w:t>和</w:t>
      </w:r>
      <w:r>
        <w:rPr>
          <w:b/>
          <w:i/>
          <w:kern w:val="0"/>
          <w:sz w:val="24"/>
        </w:rPr>
        <w:t>BRCA2</w:t>
      </w:r>
      <w:r>
        <w:rPr>
          <w:rFonts w:ascii="Arial" w:hAnsi="Arial" w:cs="Arial"/>
          <w:b/>
          <w:kern w:val="0"/>
          <w:sz w:val="24"/>
        </w:rPr>
        <w:t>基因突变</w:t>
      </w:r>
      <w:r>
        <w:rPr>
          <w:rFonts w:ascii="Arial" w:hAnsi="Arial" w:cs="Arial" w:hint="eastAsia"/>
          <w:b/>
          <w:kern w:val="0"/>
          <w:sz w:val="24"/>
        </w:rPr>
        <w:t>检测</w:t>
      </w:r>
      <w:r>
        <w:rPr>
          <w:rFonts w:hint="eastAsia"/>
          <w:b/>
          <w:sz w:val="24"/>
        </w:rPr>
        <w:tab/>
      </w:r>
      <w:r>
        <w:rPr>
          <w:rFonts w:hint="eastAsia"/>
          <w:b/>
          <w:sz w:val="24"/>
        </w:rPr>
        <w:tab/>
      </w:r>
      <w:r>
        <w:rPr>
          <w:b/>
          <w:sz w:val="24"/>
        </w:rPr>
        <w:t xml:space="preserve">  </w:t>
      </w:r>
      <w:r>
        <w:rPr>
          <w:rFonts w:hint="eastAsia"/>
          <w:sz w:val="24"/>
        </w:rPr>
        <w:t>送检科室：</w:t>
      </w:r>
      <w:r w:rsidR="00DB66A9" w:rsidRPr="00DB18D8">
        <w:rPr>
          <w:sz w:val="24"/>
        </w:rPr>
        <w:t>{{</w:t>
      </w:r>
      <w:proofErr w:type="spellStart"/>
      <w:r w:rsidR="00DB66A9" w:rsidRPr="00DB18D8">
        <w:rPr>
          <w:sz w:val="24"/>
        </w:rPr>
        <w:t>sample.</w:t>
      </w:r>
      <w:r w:rsidR="00DB66A9" w:rsidRPr="00BF68AE">
        <w:rPr>
          <w:sz w:val="24"/>
        </w:rPr>
        <w:t>submission_department</w:t>
      </w:r>
      <w:proofErr w:type="spellEnd"/>
      <w:r w:rsidR="00DB66A9" w:rsidRPr="00DB18D8">
        <w:rPr>
          <w:sz w:val="24"/>
        </w:rPr>
        <w:t>}}</w:t>
      </w:r>
    </w:p>
    <w:p w14:paraId="1BF4AF8A" w14:textId="14AD2396" w:rsidR="00FB37DB" w:rsidRDefault="00CA65CF">
      <w:pPr>
        <w:spacing w:line="360" w:lineRule="auto"/>
        <w:rPr>
          <w:sz w:val="24"/>
        </w:rPr>
      </w:pPr>
      <w:r>
        <w:rPr>
          <w:noProof/>
          <w:szCs w:val="21"/>
        </w:rPr>
        <mc:AlternateContent>
          <mc:Choice Requires="wps">
            <w:drawing>
              <wp:inline distT="0" distB="0" distL="114300" distR="114300" wp14:anchorId="513AE950" wp14:editId="5C158843">
                <wp:extent cx="6276975" cy="0"/>
                <wp:effectExtent l="0" t="0" r="0" b="0"/>
                <wp:docPr id="17"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562B1F4E"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4FEFCB4" w14:textId="77777777" w:rsidR="00FB37DB" w:rsidRDefault="008F4776">
      <w:pPr>
        <w:rPr>
          <w:b/>
          <w:sz w:val="28"/>
          <w:szCs w:val="28"/>
        </w:rPr>
      </w:pPr>
      <w:r>
        <w:rPr>
          <w:rFonts w:hint="eastAsia"/>
          <w:b/>
          <w:sz w:val="28"/>
          <w:szCs w:val="28"/>
        </w:rPr>
        <w:t>样本信息</w:t>
      </w:r>
    </w:p>
    <w:p w14:paraId="15314861" w14:textId="1ADEB0A1" w:rsidR="00FB37DB" w:rsidRDefault="00CA65CF">
      <w:pPr>
        <w:rPr>
          <w:szCs w:val="21"/>
        </w:rPr>
      </w:pPr>
      <w:r>
        <w:rPr>
          <w:noProof/>
          <w:szCs w:val="21"/>
        </w:rPr>
        <mc:AlternateContent>
          <mc:Choice Requires="wps">
            <w:drawing>
              <wp:inline distT="0" distB="0" distL="114300" distR="114300" wp14:anchorId="6C2ABF64" wp14:editId="3EFD544B">
                <wp:extent cx="6276975" cy="0"/>
                <wp:effectExtent l="0" t="0" r="0" b="0"/>
                <wp:docPr id="16"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1CF97CBF"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79363980" w14:textId="77777777" w:rsidR="0035565D" w:rsidRDefault="008F4776" w:rsidP="0035565D">
      <w:pPr>
        <w:spacing w:line="360" w:lineRule="auto"/>
        <w:rPr>
          <w:rFonts w:eastAsia="思源黑体 CN Normal"/>
          <w:sz w:val="24"/>
        </w:rPr>
      </w:pPr>
      <w:r>
        <w:rPr>
          <w:rFonts w:hint="eastAsia"/>
          <w:sz w:val="24"/>
        </w:rPr>
        <w:t>样本</w:t>
      </w:r>
      <w:r w:rsidR="0035565D">
        <w:rPr>
          <w:rFonts w:hint="eastAsia"/>
          <w:sz w:val="24"/>
        </w:rPr>
        <w:t>编码：</w:t>
      </w:r>
      <w:r w:rsidR="0035565D" w:rsidRPr="009E4F8A">
        <w:rPr>
          <w:noProof/>
          <w:sz w:val="24"/>
        </w:rPr>
        <w:t>{{sample.</w:t>
      </w:r>
      <w:r w:rsidR="0035565D" w:rsidRPr="0033250F">
        <w:rPr>
          <w:noProof/>
          <w:sz w:val="24"/>
        </w:rPr>
        <w:t>sample_parent_id</w:t>
      </w:r>
      <w:r w:rsidR="0035565D" w:rsidRPr="009E4F8A">
        <w:rPr>
          <w:noProof/>
          <w:sz w:val="24"/>
        </w:rPr>
        <w:t>}}</w:t>
      </w:r>
    </w:p>
    <w:p w14:paraId="3048EA13" w14:textId="27B04CB0" w:rsidR="0035565D" w:rsidRDefault="0035565D" w:rsidP="0035565D">
      <w:pPr>
        <w:spacing w:line="360" w:lineRule="auto"/>
        <w:rPr>
          <w:sz w:val="24"/>
        </w:rPr>
      </w:pPr>
      <w:r>
        <w:rPr>
          <w:rFonts w:hint="eastAsia"/>
          <w:sz w:val="24"/>
        </w:rPr>
        <w:t>临床诊断：</w:t>
      </w:r>
      <w:r w:rsidR="007D7F73" w:rsidRPr="00F82059">
        <w:rPr>
          <w:sz w:val="24"/>
        </w:rPr>
        <w:t>{{</w:t>
      </w:r>
      <w:proofErr w:type="spellStart"/>
      <w:r w:rsidR="007D7F73" w:rsidRPr="00F82059">
        <w:rPr>
          <w:sz w:val="24"/>
        </w:rPr>
        <w:t>sample.</w:t>
      </w:r>
      <w:r w:rsidR="007D7F73" w:rsidRPr="00C45BBA">
        <w:rPr>
          <w:sz w:val="24"/>
        </w:rPr>
        <w:t>clinical_diagnosis</w:t>
      </w:r>
      <w:proofErr w:type="spellEnd"/>
      <w:r w:rsidR="007D7F73" w:rsidRPr="00F82059">
        <w:rPr>
          <w:sz w:val="24"/>
        </w:rPr>
        <w:t>}}</w:t>
      </w:r>
      <w:r>
        <w:rPr>
          <w:rFonts w:hint="eastAsia"/>
          <w:sz w:val="24"/>
        </w:rPr>
        <w:t xml:space="preserve">     </w:t>
      </w:r>
      <w:r>
        <w:rPr>
          <w:sz w:val="24"/>
        </w:rPr>
        <w:t xml:space="preserve">  </w:t>
      </w:r>
      <w:r>
        <w:rPr>
          <w:rFonts w:hint="eastAsia"/>
          <w:sz w:val="24"/>
        </w:rPr>
        <w:t>病理诊断：</w:t>
      </w:r>
      <w:r w:rsidR="007D7F73" w:rsidRPr="00F82059">
        <w:rPr>
          <w:sz w:val="24"/>
        </w:rPr>
        <w:t>{{</w:t>
      </w:r>
      <w:proofErr w:type="spellStart"/>
      <w:r w:rsidR="007D7F73" w:rsidRPr="00F82059">
        <w:rPr>
          <w:sz w:val="24"/>
        </w:rPr>
        <w:t>sample.pathol_diagn</w:t>
      </w:r>
      <w:proofErr w:type="spellEnd"/>
      <w:r w:rsidR="007D7F73" w:rsidRPr="00F82059">
        <w:rPr>
          <w:sz w:val="24"/>
        </w:rPr>
        <w:t>}}</w:t>
      </w:r>
    </w:p>
    <w:p w14:paraId="78489711" w14:textId="77777777" w:rsidR="0035565D" w:rsidRDefault="0035565D" w:rsidP="0035565D">
      <w:pPr>
        <w:autoSpaceDE w:val="0"/>
        <w:autoSpaceDN w:val="0"/>
        <w:adjustRightInd w:val="0"/>
        <w:spacing w:line="360" w:lineRule="auto"/>
        <w:rPr>
          <w:sz w:val="24"/>
        </w:rPr>
      </w:pPr>
      <w:r>
        <w:rPr>
          <w:rFonts w:hint="eastAsia"/>
          <w:sz w:val="24"/>
        </w:rPr>
        <w:t>样本种类：</w:t>
      </w:r>
      <w:r>
        <w:rPr>
          <w:rFonts w:hint="eastAsia"/>
          <w:sz w:val="24"/>
        </w:rPr>
        <w:sym w:font="Wingdings 2" w:char="F052"/>
      </w:r>
      <w:r>
        <w:rPr>
          <w:sz w:val="24"/>
        </w:rPr>
        <w:t xml:space="preserve"> </w:t>
      </w:r>
      <w:r w:rsidRPr="00BF342C">
        <w:rPr>
          <w:rFonts w:hint="eastAsia"/>
          <w:sz w:val="24"/>
        </w:rPr>
        <w:t>EDTA</w:t>
      </w:r>
      <w:r w:rsidRPr="00BF342C">
        <w:rPr>
          <w:rFonts w:hint="eastAsia"/>
          <w:sz w:val="24"/>
        </w:rPr>
        <w:t>抗凝静脉血</w:t>
      </w:r>
      <w:r>
        <w:rPr>
          <w:rFonts w:hint="eastAsia"/>
          <w:sz w:val="24"/>
        </w:rPr>
        <w:t xml:space="preserve">   </w:t>
      </w:r>
      <w:r w:rsidRPr="00203D79">
        <w:rPr>
          <w:rFonts w:hint="eastAsia"/>
          <w:sz w:val="24"/>
        </w:rPr>
        <w:t>□石蜡切片</w:t>
      </w:r>
      <w:r>
        <w:rPr>
          <w:rFonts w:hint="eastAsia"/>
          <w:sz w:val="24"/>
        </w:rPr>
        <w:t xml:space="preserve">   </w:t>
      </w:r>
      <w:r w:rsidRPr="00203D79">
        <w:rPr>
          <w:rFonts w:hint="eastAsia"/>
          <w:sz w:val="24"/>
        </w:rPr>
        <w:t>□新鲜组织</w:t>
      </w:r>
      <w:r>
        <w:rPr>
          <w:rFonts w:hint="eastAsia"/>
          <w:sz w:val="24"/>
        </w:rPr>
        <w:t xml:space="preserve">  </w:t>
      </w:r>
      <w:r>
        <w:rPr>
          <w:sz w:val="24"/>
        </w:rPr>
        <w:t xml:space="preserve"> </w:t>
      </w:r>
      <w:r w:rsidRPr="00203D79">
        <w:rPr>
          <w:rFonts w:hint="eastAsia"/>
          <w:sz w:val="24"/>
        </w:rPr>
        <w:t>□其它</w:t>
      </w:r>
    </w:p>
    <w:p w14:paraId="13D861E9" w14:textId="0701915A" w:rsidR="0035565D" w:rsidRDefault="0035565D" w:rsidP="0035565D">
      <w:pPr>
        <w:spacing w:line="360" w:lineRule="auto"/>
        <w:rPr>
          <w:sz w:val="24"/>
        </w:rPr>
      </w:pPr>
      <w:r>
        <w:rPr>
          <w:rFonts w:hint="eastAsia"/>
          <w:sz w:val="24"/>
        </w:rPr>
        <w:t>检测日期：</w:t>
      </w:r>
      <w:r w:rsidR="00887710" w:rsidRPr="00A665B7">
        <w:rPr>
          <w:sz w:val="24"/>
        </w:rPr>
        <w:t>{{</w:t>
      </w:r>
      <w:proofErr w:type="spellStart"/>
      <w:r w:rsidR="00887710" w:rsidRPr="00A665B7">
        <w:rPr>
          <w:sz w:val="24"/>
        </w:rPr>
        <w:t>sample.json_date</w:t>
      </w:r>
      <w:proofErr w:type="spellEnd"/>
      <w:r w:rsidR="00887710" w:rsidRPr="00A665B7">
        <w:rPr>
          <w:sz w:val="24"/>
        </w:rPr>
        <w:t>}}</w:t>
      </w:r>
    </w:p>
    <w:p w14:paraId="3144BC2A" w14:textId="6F30EF80" w:rsidR="00FB37DB" w:rsidRDefault="00CA65CF" w:rsidP="0035565D">
      <w:pPr>
        <w:spacing w:line="360" w:lineRule="auto"/>
        <w:rPr>
          <w:rFonts w:ascii="Arial" w:hAnsi="Arial"/>
          <w:b/>
          <w:kern w:val="0"/>
          <w:sz w:val="28"/>
          <w:szCs w:val="28"/>
        </w:rPr>
      </w:pPr>
      <w:r>
        <w:rPr>
          <w:noProof/>
          <w:szCs w:val="21"/>
        </w:rPr>
        <mc:AlternateContent>
          <mc:Choice Requires="wps">
            <w:drawing>
              <wp:inline distT="0" distB="0" distL="114300" distR="114300" wp14:anchorId="62151975" wp14:editId="5E7E8906">
                <wp:extent cx="6276975" cy="0"/>
                <wp:effectExtent l="0" t="0" r="0" b="0"/>
                <wp:docPr id="15"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6A641820"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34F355F9" w14:textId="77777777" w:rsidR="00FB37DB" w:rsidRDefault="008F4776">
      <w:pPr>
        <w:spacing w:line="360" w:lineRule="auto"/>
        <w:ind w:left="3"/>
        <w:rPr>
          <w:b/>
          <w:sz w:val="28"/>
          <w:szCs w:val="28"/>
        </w:rPr>
      </w:pPr>
      <w:r>
        <w:rPr>
          <w:rFonts w:hint="eastAsia"/>
          <w:b/>
          <w:i/>
          <w:kern w:val="0"/>
          <w:sz w:val="28"/>
          <w:szCs w:val="28"/>
        </w:rPr>
        <w:t>BRCA1</w:t>
      </w:r>
      <w:r w:rsidRPr="00F75F76">
        <w:rPr>
          <w:rFonts w:hint="eastAsia"/>
          <w:b/>
          <w:iCs/>
          <w:kern w:val="0"/>
          <w:sz w:val="28"/>
          <w:szCs w:val="28"/>
        </w:rPr>
        <w:t>和</w:t>
      </w:r>
      <w:r>
        <w:rPr>
          <w:rFonts w:hint="eastAsia"/>
          <w:b/>
          <w:i/>
          <w:kern w:val="0"/>
          <w:sz w:val="28"/>
          <w:szCs w:val="28"/>
        </w:rPr>
        <w:t>BRCA2</w:t>
      </w:r>
      <w:r>
        <w:rPr>
          <w:rFonts w:ascii="Arial" w:hAnsi="Arial" w:cs="Arial"/>
          <w:b/>
          <w:kern w:val="0"/>
          <w:sz w:val="28"/>
          <w:szCs w:val="28"/>
        </w:rPr>
        <w:t>基因突变</w:t>
      </w:r>
      <w:r>
        <w:rPr>
          <w:rFonts w:ascii="Arial" w:hAnsi="Arial" w:hint="eastAsia"/>
          <w:b/>
          <w:kern w:val="0"/>
          <w:sz w:val="28"/>
          <w:szCs w:val="28"/>
        </w:rPr>
        <w:t>检测主要内容</w:t>
      </w:r>
    </w:p>
    <w:p w14:paraId="76360C91" w14:textId="2B9BAA77" w:rsidR="00FB37DB" w:rsidRDefault="00CA65CF">
      <w:pPr>
        <w:rPr>
          <w:szCs w:val="21"/>
        </w:rPr>
      </w:pPr>
      <w:r>
        <w:rPr>
          <w:noProof/>
          <w:szCs w:val="21"/>
        </w:rPr>
        <mc:AlternateContent>
          <mc:Choice Requires="wps">
            <w:drawing>
              <wp:inline distT="0" distB="0" distL="114300" distR="114300" wp14:anchorId="0AFF7788" wp14:editId="0599616B">
                <wp:extent cx="6276975" cy="0"/>
                <wp:effectExtent l="0" t="0" r="0" b="0"/>
                <wp:docPr id="14"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6B402B65"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28D1216" w14:textId="77777777" w:rsidR="00FB37DB" w:rsidRDefault="008F4776">
      <w:pPr>
        <w:spacing w:line="360" w:lineRule="auto"/>
        <w:rPr>
          <w:sz w:val="24"/>
        </w:rPr>
      </w:pPr>
      <w:r>
        <w:rPr>
          <w:rFonts w:hint="eastAsia"/>
          <w:sz w:val="24"/>
        </w:rPr>
        <w:t>检测范围：</w:t>
      </w:r>
      <w:r>
        <w:rPr>
          <w:rFonts w:hint="eastAsia"/>
          <w:i/>
          <w:sz w:val="24"/>
        </w:rPr>
        <w:t>B</w:t>
      </w:r>
      <w:r>
        <w:rPr>
          <w:i/>
          <w:sz w:val="24"/>
        </w:rPr>
        <w:t>RCA1</w:t>
      </w:r>
      <w:r>
        <w:rPr>
          <w:rFonts w:hint="eastAsia"/>
          <w:sz w:val="24"/>
        </w:rPr>
        <w:t>基因和</w:t>
      </w:r>
      <w:r>
        <w:rPr>
          <w:rFonts w:hint="eastAsia"/>
          <w:i/>
          <w:sz w:val="24"/>
        </w:rPr>
        <w:t>B</w:t>
      </w:r>
      <w:r>
        <w:rPr>
          <w:i/>
          <w:sz w:val="24"/>
        </w:rPr>
        <w:t>RCA2</w:t>
      </w:r>
      <w:r>
        <w:rPr>
          <w:rFonts w:hint="eastAsia"/>
          <w:sz w:val="24"/>
        </w:rPr>
        <w:t>基因全编码区及外显子</w:t>
      </w:r>
      <w:r>
        <w:rPr>
          <w:rFonts w:hint="eastAsia"/>
          <w:sz w:val="24"/>
        </w:rPr>
        <w:t>-</w:t>
      </w:r>
      <w:r>
        <w:rPr>
          <w:rFonts w:hint="eastAsia"/>
          <w:sz w:val="24"/>
        </w:rPr>
        <w:t>内含子连接区</w:t>
      </w:r>
    </w:p>
    <w:p w14:paraId="48FB8FC3" w14:textId="77777777" w:rsidR="00FB37DB" w:rsidRDefault="008F4776">
      <w:pPr>
        <w:spacing w:line="360" w:lineRule="auto"/>
        <w:rPr>
          <w:sz w:val="24"/>
        </w:rPr>
      </w:pPr>
      <w:r>
        <w:rPr>
          <w:rFonts w:hint="eastAsia"/>
          <w:sz w:val="24"/>
        </w:rPr>
        <w:t>检测方法：基于扩增子建库的高通量测序法（</w:t>
      </w:r>
      <w:r>
        <w:rPr>
          <w:sz w:val="24"/>
        </w:rPr>
        <w:t>Amplicon-based NGS</w:t>
      </w:r>
      <w:r>
        <w:rPr>
          <w:sz w:val="24"/>
        </w:rPr>
        <w:t>）</w:t>
      </w:r>
    </w:p>
    <w:p w14:paraId="75C70766" w14:textId="77777777" w:rsidR="00FB37DB" w:rsidRDefault="008F4776">
      <w:pPr>
        <w:spacing w:line="360" w:lineRule="auto"/>
        <w:rPr>
          <w:sz w:val="24"/>
        </w:rPr>
      </w:pPr>
      <w:r>
        <w:rPr>
          <w:rFonts w:hint="eastAsia"/>
          <w:sz w:val="24"/>
        </w:rPr>
        <w:t>检测平台：</w:t>
      </w:r>
      <w:r>
        <w:rPr>
          <w:sz w:val="24"/>
        </w:rPr>
        <w:t>Illumina</w:t>
      </w:r>
    </w:p>
    <w:p w14:paraId="6F73D2E8" w14:textId="77777777" w:rsidR="00FB37DB" w:rsidRDefault="008F4776">
      <w:pPr>
        <w:spacing w:line="360" w:lineRule="auto"/>
        <w:rPr>
          <w:sz w:val="24"/>
        </w:rPr>
      </w:pPr>
      <w:r>
        <w:rPr>
          <w:rFonts w:hint="eastAsia"/>
          <w:sz w:val="24"/>
        </w:rPr>
        <w:t>检测内容：本项目可检测目标区域范围内的点突变、小片段插入</w:t>
      </w:r>
      <w:r>
        <w:rPr>
          <w:rFonts w:hint="eastAsia"/>
          <w:sz w:val="24"/>
        </w:rPr>
        <w:t>/</w:t>
      </w:r>
      <w:r>
        <w:rPr>
          <w:rFonts w:hint="eastAsia"/>
          <w:sz w:val="24"/>
        </w:rPr>
        <w:t>缺失</w:t>
      </w:r>
    </w:p>
    <w:p w14:paraId="496EFC0D" w14:textId="77777777" w:rsidR="00FB37DB" w:rsidRDefault="008F4776">
      <w:pPr>
        <w:spacing w:line="360" w:lineRule="auto"/>
        <w:rPr>
          <w:rFonts w:ascii="Arial" w:hAnsi="Arial"/>
          <w:kern w:val="0"/>
        </w:rPr>
      </w:pPr>
      <w:r>
        <w:rPr>
          <w:rFonts w:ascii="Times New Roman" w:hAnsi="Times New Roman"/>
          <w:noProof/>
          <w:szCs w:val="21"/>
        </w:rPr>
        <mc:AlternateContent>
          <mc:Choice Requires="wps">
            <w:drawing>
              <wp:inline distT="0" distB="0" distL="114300" distR="114300" wp14:anchorId="17648D4C" wp14:editId="6E4ACD68">
                <wp:extent cx="6257925" cy="0"/>
                <wp:effectExtent l="0" t="0" r="0" b="0"/>
                <wp:docPr id="7" name="Line 11"/>
                <wp:cNvGraphicFramePr/>
                <a:graphic xmlns:a="http://schemas.openxmlformats.org/drawingml/2006/main">
                  <a:graphicData uri="http://schemas.microsoft.com/office/word/2010/wordprocessingShape">
                    <wps:wsp>
                      <wps:cNvCnPr/>
                      <wps:spPr>
                        <a:xfrm>
                          <a:off x="0" y="0"/>
                          <a:ext cx="625792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716812A5" id="Line 11" o:spid="_x0000_s1026" style="visibility:visible;mso-wrap-style:square;mso-left-percent:-10001;mso-top-percent:-10001;mso-position-horizontal:absolute;mso-position-horizontal-relative:char;mso-position-vertical:absolute;mso-position-vertical-relative:line;mso-left-percent:-10001;mso-top-percent:-10001" from="0,0" to="49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" strokecolor="#00b050" strokeweight="1pt">
                <w10:anchorlock/>
              </v:line>
            </w:pict>
          </mc:Fallback>
        </mc:AlternateContent>
      </w:r>
    </w:p>
    <w:p w14:paraId="41C85C9C" w14:textId="77777777" w:rsidR="00FB37DB" w:rsidRDefault="008F4776">
      <w:pPr>
        <w:spacing w:line="360" w:lineRule="auto"/>
        <w:ind w:left="3"/>
        <w:rPr>
          <w:b/>
          <w:sz w:val="28"/>
          <w:szCs w:val="28"/>
        </w:rPr>
      </w:pPr>
      <w:r>
        <w:rPr>
          <w:rFonts w:hint="eastAsia"/>
          <w:b/>
          <w:i/>
          <w:kern w:val="0"/>
          <w:sz w:val="28"/>
          <w:szCs w:val="28"/>
        </w:rPr>
        <w:t>BRCA1</w:t>
      </w:r>
      <w:r w:rsidRPr="00F75F76">
        <w:rPr>
          <w:rFonts w:hint="eastAsia"/>
          <w:b/>
          <w:iCs/>
          <w:kern w:val="0"/>
          <w:sz w:val="28"/>
          <w:szCs w:val="28"/>
        </w:rPr>
        <w:t>和</w:t>
      </w:r>
      <w:r>
        <w:rPr>
          <w:rFonts w:hint="eastAsia"/>
          <w:b/>
          <w:i/>
          <w:kern w:val="0"/>
          <w:sz w:val="28"/>
          <w:szCs w:val="28"/>
        </w:rPr>
        <w:t>BRCA2</w:t>
      </w:r>
      <w:r>
        <w:rPr>
          <w:rFonts w:ascii="Arial" w:hAnsi="Arial" w:cs="Arial"/>
          <w:b/>
          <w:kern w:val="0"/>
          <w:sz w:val="28"/>
          <w:szCs w:val="28"/>
        </w:rPr>
        <w:t>基因突变</w:t>
      </w:r>
      <w:r>
        <w:rPr>
          <w:rFonts w:ascii="Arial" w:hAnsi="Arial" w:hint="eastAsia"/>
          <w:b/>
          <w:kern w:val="0"/>
          <w:sz w:val="28"/>
          <w:szCs w:val="28"/>
        </w:rPr>
        <w:t>检测结果</w:t>
      </w:r>
    </w:p>
    <w:p w14:paraId="3E959700" w14:textId="77777777" w:rsidR="00FB37DB" w:rsidRDefault="008F4776">
      <w:pPr>
        <w:rPr>
          <w:szCs w:val="21"/>
        </w:rPr>
      </w:pPr>
      <w:r>
        <w:rPr>
          <w:noProof/>
          <w:szCs w:val="21"/>
        </w:rPr>
        <mc:AlternateContent>
          <mc:Choice Requires="wps">
            <w:drawing>
              <wp:inline distT="0" distB="0" distL="114300" distR="114300" wp14:anchorId="564E4ABF" wp14:editId="3B8C7EC0">
                <wp:extent cx="6276975" cy="0"/>
                <wp:effectExtent l="0" t="0" r="0" b="0"/>
                <wp:docPr id="8"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148B7056"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0423319" w14:textId="6602AFC2" w:rsidR="00A82CB4" w:rsidRDefault="00A82CB4" w:rsidP="0035565D">
      <w:pPr>
        <w:rPr>
          <w:rFonts w:ascii="Times New Roman" w:hAnsi="Times New Roman"/>
          <w:b/>
          <w:sz w:val="24"/>
        </w:rPr>
      </w:pPr>
      <w:r w:rsidRPr="00A82CB4">
        <w:rPr>
          <w:rFonts w:ascii="Times New Roman" w:hAnsi="Times New Roman"/>
          <w:b/>
          <w:sz w:val="24"/>
          <w:highlight w:val="magenta"/>
        </w:rPr>
        <w:t xml:space="preserve">{%p if </w:t>
      </w:r>
      <w:proofErr w:type="spellStart"/>
      <w:r w:rsidRPr="00A82CB4">
        <w:rPr>
          <w:rFonts w:ascii="Times New Roman" w:hAnsi="Times New Roman"/>
          <w:b/>
          <w:sz w:val="24"/>
          <w:highlight w:val="magenta"/>
        </w:rPr>
        <w:t>judge_brca_cnv</w:t>
      </w:r>
      <w:proofErr w:type="spellEnd"/>
      <w:r w:rsidRPr="00A82CB4">
        <w:rPr>
          <w:rFonts w:ascii="Times New Roman" w:hAnsi="Times New Roman"/>
          <w:b/>
          <w:sz w:val="24"/>
          <w:highlight w:val="magenta"/>
        </w:rPr>
        <w:t xml:space="preserve"> == “</w:t>
      </w:r>
      <w:proofErr w:type="spellStart"/>
      <w:r w:rsidRPr="00A82CB4">
        <w:rPr>
          <w:rFonts w:ascii="Times New Roman" w:hAnsi="Times New Roman"/>
          <w:b/>
          <w:sz w:val="24"/>
          <w:highlight w:val="magenta"/>
        </w:rPr>
        <w:t>mlpa</w:t>
      </w:r>
      <w:proofErr w:type="spellEnd"/>
      <w:r w:rsidRPr="00A82CB4">
        <w:rPr>
          <w:rFonts w:ascii="Times New Roman" w:hAnsi="Times New Roman"/>
          <w:b/>
          <w:sz w:val="24"/>
          <w:highlight w:val="magenta"/>
        </w:rPr>
        <w:t>”%}</w:t>
      </w:r>
    </w:p>
    <w:p w14:paraId="3BDF451F" w14:textId="226B01DA" w:rsidR="0035565D" w:rsidRPr="00247AA4" w:rsidRDefault="0035565D" w:rsidP="0035565D">
      <w:pPr>
        <w:rPr>
          <w:rFonts w:ascii="Times New Roman" w:hAnsi="Times New Roman"/>
          <w:b/>
          <w:sz w:val="30"/>
          <w:szCs w:val="30"/>
        </w:rPr>
      </w:pPr>
      <w:r w:rsidRPr="00247AA4">
        <w:rPr>
          <w:rFonts w:ascii="Times New Roman" w:hAnsi="Times New Roman" w:hint="eastAsia"/>
          <w:b/>
          <w:sz w:val="24"/>
        </w:rPr>
        <w:t>{%</w:t>
      </w:r>
      <w:r w:rsidRPr="00247AA4">
        <w:rPr>
          <w:rFonts w:ascii="Times New Roman" w:hAnsi="Times New Roman"/>
          <w:b/>
          <w:sz w:val="24"/>
        </w:rPr>
        <w:t>p if var_brca.snv_s.B1_L5</w:t>
      </w:r>
      <w:r w:rsidR="00A82CB4">
        <w:rPr>
          <w:rFonts w:ascii="Times New Roman" w:hAnsi="Times New Roman"/>
          <w:b/>
          <w:sz w:val="24"/>
        </w:rPr>
        <w:t xml:space="preserve"> +</w:t>
      </w:r>
      <w:r w:rsidR="00A82CB4" w:rsidRPr="00A82CB4">
        <w:rPr>
          <w:rFonts w:ascii="Times New Roman" w:hAnsi="Times New Roman"/>
          <w:b/>
          <w:sz w:val="24"/>
        </w:rPr>
        <w:t xml:space="preserve"> var_brca.mlpa_v2.B1_mlpa_L5</w:t>
      </w:r>
      <w:r w:rsidRPr="00247AA4">
        <w:rPr>
          <w:rFonts w:ascii="Times New Roman" w:hAnsi="Times New Roman"/>
          <w:b/>
          <w:sz w:val="24"/>
        </w:rPr>
        <w:t xml:space="preserve"> + var_brca.snv_s.B2_L5 </w:t>
      </w:r>
      <w:r w:rsidR="00A82CB4" w:rsidRPr="00A82CB4">
        <w:rPr>
          <w:rFonts w:ascii="Times New Roman" w:hAnsi="Times New Roman"/>
          <w:b/>
          <w:sz w:val="24"/>
        </w:rPr>
        <w:t xml:space="preserve">+ </w:t>
      </w:r>
      <w:r w:rsidR="00A82CB4" w:rsidRPr="00A82CB4">
        <w:rPr>
          <w:rFonts w:ascii="Times New Roman" w:hAnsi="Times New Roman"/>
          <w:b/>
          <w:sz w:val="24"/>
        </w:rPr>
        <w:lastRenderedPageBreak/>
        <w:t>var_brca.mlpa_v2.B2_mlpa_L5</w:t>
      </w:r>
      <w:r w:rsidR="00A82CB4">
        <w:rPr>
          <w:rFonts w:ascii="Times New Roman" w:hAnsi="Times New Roman"/>
          <w:b/>
          <w:sz w:val="24"/>
        </w:rPr>
        <w:t xml:space="preserve"> </w:t>
      </w:r>
      <w:r w:rsidRPr="00247AA4">
        <w:rPr>
          <w:rFonts w:ascii="Times New Roman" w:hAnsi="Times New Roman"/>
          <w:b/>
          <w:sz w:val="24"/>
        </w:rPr>
        <w:t xml:space="preserve">+ var_brca.snv_s.B1_L4 </w:t>
      </w:r>
      <w:r w:rsidR="00A82CB4" w:rsidRPr="00A82CB4">
        <w:rPr>
          <w:rFonts w:ascii="Times New Roman" w:hAnsi="Times New Roman"/>
          <w:b/>
          <w:sz w:val="24"/>
        </w:rPr>
        <w:t>+ var_brca.mlpa_v2.B1_mlpa_L4</w:t>
      </w:r>
      <w:r w:rsidR="00A82CB4">
        <w:rPr>
          <w:rFonts w:ascii="Times New Roman" w:hAnsi="Times New Roman"/>
          <w:b/>
          <w:sz w:val="24"/>
        </w:rPr>
        <w:t xml:space="preserve"> </w:t>
      </w:r>
      <w:r w:rsidRPr="00247AA4">
        <w:rPr>
          <w:rFonts w:ascii="Times New Roman" w:hAnsi="Times New Roman"/>
          <w:b/>
          <w:sz w:val="24"/>
        </w:rPr>
        <w:t>+ var_brca.snv_s.B2_L4</w:t>
      </w:r>
      <w:r w:rsidR="00A82CB4">
        <w:rPr>
          <w:rFonts w:ascii="Times New Roman" w:hAnsi="Times New Roman"/>
          <w:b/>
          <w:sz w:val="24"/>
        </w:rPr>
        <w:t xml:space="preserve"> </w:t>
      </w:r>
      <w:r w:rsidR="00A82CB4" w:rsidRPr="00A82CB4">
        <w:rPr>
          <w:rFonts w:ascii="Times New Roman" w:hAnsi="Times New Roman"/>
          <w:b/>
          <w:sz w:val="24"/>
        </w:rPr>
        <w:t>+ var_brca.mlpa_v2.B2_mlpa_L4</w:t>
      </w:r>
      <w:r w:rsidRPr="00247AA4">
        <w:rPr>
          <w:rFonts w:ascii="Times New Roman" w:hAnsi="Times New Roman" w:hint="eastAsia"/>
          <w:b/>
          <w:sz w:val="24"/>
        </w:rPr>
        <w:t>%}</w:t>
      </w:r>
    </w:p>
    <w:p w14:paraId="42F6FDE1" w14:textId="490B8D59" w:rsidR="00394B2C" w:rsidRPr="00394B2C" w:rsidRDefault="0035565D" w:rsidP="0035565D">
      <w:pPr>
        <w:rPr>
          <w:rFonts w:ascii="Times New Roman" w:hAnsi="Times New Roman"/>
          <w:b/>
          <w:color w:val="FF0000"/>
          <w:sz w:val="28"/>
          <w:szCs w:val="28"/>
        </w:rPr>
      </w:pPr>
      <w:r w:rsidRPr="00247AA4">
        <w:rPr>
          <w:rFonts w:ascii="Times New Roman" w:hAnsi="Times New Roman" w:hint="eastAsia"/>
          <w:b/>
          <w:sz w:val="30"/>
          <w:szCs w:val="30"/>
        </w:rPr>
        <w:t>1.</w:t>
      </w:r>
      <w:r w:rsidRPr="00247AA4">
        <w:rPr>
          <w:rFonts w:ascii="Times New Roman" w:hAnsi="Times New Roman"/>
          <w:b/>
          <w:sz w:val="30"/>
          <w:szCs w:val="30"/>
        </w:rPr>
        <w:t xml:space="preserve"> </w:t>
      </w:r>
      <w:r w:rsidRPr="00247AA4">
        <w:rPr>
          <w:rFonts w:ascii="Times New Roman" w:hAnsi="Times New Roman" w:hint="eastAsia"/>
          <w:b/>
          <w:sz w:val="30"/>
          <w:szCs w:val="30"/>
        </w:rPr>
        <w:t>检测结论：</w:t>
      </w:r>
      <w:r w:rsidRPr="00217F8C">
        <w:rPr>
          <w:rFonts w:ascii="Times New Roman" w:hAnsi="Times New Roman" w:hint="eastAsia"/>
          <w:b/>
          <w:color w:val="FF0000"/>
          <w:sz w:val="28"/>
          <w:szCs w:val="28"/>
        </w:rPr>
        <w:t>{{(</w:t>
      </w:r>
      <w:r w:rsidRPr="00217F8C">
        <w:rPr>
          <w:rFonts w:ascii="Times New Roman" w:hAnsi="Times New Roman"/>
          <w:b/>
          <w:color w:val="FF0000"/>
          <w:sz w:val="28"/>
          <w:szCs w:val="28"/>
        </w:rPr>
        <w:t xml:space="preserve"> </w:t>
      </w:r>
      <w:r w:rsidR="00A82CB4" w:rsidRPr="00A82CB4">
        <w:rPr>
          <w:rFonts w:ascii="Times New Roman" w:hAnsi="Times New Roman"/>
          <w:b/>
          <w:color w:val="FF0000"/>
          <w:sz w:val="28"/>
          <w:szCs w:val="28"/>
        </w:rPr>
        <w:t>var_brca.snv_s.B1_L5 + var_brca.snv_s.B2_L5 +var_brca.mlpa_v2.B1_mlpa_L5 +var_brca.mlpa_v2.B2_mlpa_L5 + var_brca.snv_s.B1_L4 + var_brca.snv_s.B2_L4+var_brca.mlpa_v2.B1_mlpa_L4 +var_brca.mlpa_v2.B2_mlpa_L4</w:t>
      </w:r>
      <w:r w:rsidRPr="00217F8C">
        <w:rPr>
          <w:rFonts w:ascii="Times New Roman" w:hAnsi="Times New Roman"/>
          <w:b/>
          <w:color w:val="FF0000"/>
          <w:sz w:val="28"/>
          <w:szCs w:val="28"/>
        </w:rPr>
        <w:t>)|var_brca_sum</w:t>
      </w:r>
      <w:r w:rsidR="00A82CB4">
        <w:rPr>
          <w:rFonts w:ascii="Times New Roman" w:hAnsi="Times New Roman"/>
          <w:b/>
          <w:color w:val="FF0000"/>
          <w:sz w:val="28"/>
          <w:szCs w:val="28"/>
        </w:rPr>
        <w:t>_v2</w:t>
      </w:r>
      <w:r w:rsidRPr="00217F8C">
        <w:rPr>
          <w:rFonts w:ascii="Times New Roman" w:hAnsi="Times New Roman" w:hint="eastAsia"/>
          <w:b/>
          <w:color w:val="FF0000"/>
          <w:sz w:val="28"/>
          <w:szCs w:val="28"/>
        </w:rPr>
        <w:t>}}</w:t>
      </w:r>
    </w:p>
    <w:p w14:paraId="5AA9C7EB" w14:textId="77777777" w:rsidR="0035565D" w:rsidRPr="00247AA4" w:rsidRDefault="0035565D" w:rsidP="0035565D">
      <w:pPr>
        <w:rPr>
          <w:rFonts w:ascii="Times New Roman" w:hAnsi="Times New Roman"/>
          <w:b/>
          <w:sz w:val="24"/>
        </w:rPr>
      </w:pPr>
      <w:r w:rsidRPr="00247AA4">
        <w:rPr>
          <w:rFonts w:ascii="Times New Roman" w:hAnsi="Times New Roman"/>
          <w:b/>
          <w:sz w:val="24"/>
        </w:rPr>
        <w:t>{%p else%}</w:t>
      </w:r>
    </w:p>
    <w:p w14:paraId="7DDD5CD7" w14:textId="23BE721F" w:rsidR="0035565D" w:rsidRPr="00DF280D" w:rsidRDefault="0035565D" w:rsidP="0035565D">
      <w:pPr>
        <w:rPr>
          <w:rFonts w:ascii="Times New Roman" w:hAnsi="Times New Roman"/>
          <w:b/>
          <w:bCs/>
          <w:iCs/>
          <w:sz w:val="30"/>
          <w:szCs w:val="30"/>
        </w:rPr>
      </w:pPr>
      <w:r w:rsidRPr="00247AA4">
        <w:rPr>
          <w:rFonts w:ascii="Times New Roman" w:hAnsi="Times New Roman" w:hint="eastAsia"/>
          <w:b/>
          <w:sz w:val="30"/>
          <w:szCs w:val="30"/>
        </w:rPr>
        <w:t xml:space="preserve">1. </w:t>
      </w:r>
      <w:r w:rsidRPr="00247AA4">
        <w:rPr>
          <w:rFonts w:ascii="Times New Roman" w:hAnsi="Times New Roman" w:hint="eastAsia"/>
          <w:b/>
          <w:sz w:val="30"/>
          <w:szCs w:val="30"/>
        </w:rPr>
        <w:t>检测结论：</w:t>
      </w:r>
      <w:r w:rsidRPr="00247AA4">
        <w:rPr>
          <w:rFonts w:ascii="Times New Roman" w:hAnsi="Times New Roman" w:hint="eastAsia"/>
          <w:b/>
          <w:bCs/>
          <w:iCs/>
          <w:sz w:val="30"/>
          <w:szCs w:val="30"/>
        </w:rPr>
        <w:t>未检测到致病或疑似致病变异</w:t>
      </w:r>
    </w:p>
    <w:p w14:paraId="15440DBC" w14:textId="77777777" w:rsidR="00394B2C" w:rsidRDefault="00394B2C" w:rsidP="0035565D">
      <w:pPr>
        <w:rPr>
          <w:rFonts w:ascii="Times New Roman" w:hAnsi="Times New Roman"/>
          <w:b/>
          <w:sz w:val="24"/>
        </w:rPr>
      </w:pPr>
    </w:p>
    <w:p w14:paraId="2C5E5E87" w14:textId="77777777" w:rsidR="00394B2C" w:rsidRDefault="00394B2C" w:rsidP="0035565D">
      <w:pPr>
        <w:rPr>
          <w:rFonts w:ascii="Times New Roman" w:hAnsi="Times New Roman"/>
          <w:b/>
          <w:sz w:val="24"/>
        </w:rPr>
      </w:pPr>
    </w:p>
    <w:p w14:paraId="198936A7" w14:textId="6F631F83" w:rsidR="00FB37DB" w:rsidRDefault="0035565D">
      <w:pPr>
        <w:rPr>
          <w:rFonts w:ascii="Times New Roman" w:hAnsi="Times New Roman"/>
          <w:b/>
          <w:sz w:val="24"/>
        </w:rPr>
      </w:pPr>
      <w:r w:rsidRPr="00247AA4">
        <w:rPr>
          <w:rFonts w:ascii="Times New Roman" w:hAnsi="Times New Roman" w:hint="eastAsia"/>
          <w:b/>
          <w:sz w:val="24"/>
        </w:rPr>
        <w:t>{</w:t>
      </w:r>
      <w:r w:rsidRPr="00247AA4">
        <w:rPr>
          <w:rFonts w:ascii="Times New Roman" w:hAnsi="Times New Roman"/>
          <w:b/>
          <w:sz w:val="24"/>
        </w:rPr>
        <w:t>%p endif%}</w:t>
      </w:r>
    </w:p>
    <w:p w14:paraId="48BCE4B8" w14:textId="0C7510D2" w:rsidR="00A82CB4" w:rsidRDefault="00A82CB4">
      <w:pPr>
        <w:rPr>
          <w:rFonts w:ascii="Times New Roman" w:hAnsi="Times New Roman"/>
          <w:b/>
          <w:sz w:val="24"/>
          <w:highlight w:val="magenta"/>
        </w:rPr>
      </w:pPr>
      <w:r w:rsidRPr="00A82CB4">
        <w:rPr>
          <w:rFonts w:ascii="Times New Roman" w:hAnsi="Times New Roman" w:hint="eastAsia"/>
          <w:b/>
          <w:sz w:val="24"/>
          <w:highlight w:val="magenta"/>
        </w:rPr>
        <w:t>{</w:t>
      </w:r>
      <w:r w:rsidRPr="00A82CB4">
        <w:rPr>
          <w:rFonts w:ascii="Times New Roman" w:hAnsi="Times New Roman"/>
          <w:b/>
          <w:sz w:val="24"/>
          <w:highlight w:val="magenta"/>
        </w:rPr>
        <w:t>%</w:t>
      </w:r>
      <w:r w:rsidRPr="00A82CB4">
        <w:rPr>
          <w:rFonts w:ascii="Times New Roman" w:hAnsi="Times New Roman" w:hint="eastAsia"/>
          <w:b/>
          <w:sz w:val="24"/>
          <w:highlight w:val="magenta"/>
        </w:rPr>
        <w:t>p</w:t>
      </w:r>
      <w:r w:rsidRPr="00A82CB4">
        <w:rPr>
          <w:rFonts w:ascii="Times New Roman" w:hAnsi="Times New Roman"/>
          <w:b/>
          <w:sz w:val="24"/>
          <w:highlight w:val="magenta"/>
        </w:rPr>
        <w:t xml:space="preserve"> else%</w:t>
      </w:r>
      <w:r w:rsidRPr="00A82CB4">
        <w:rPr>
          <w:rFonts w:ascii="Times New Roman" w:hAnsi="Times New Roman" w:hint="eastAsia"/>
          <w:b/>
          <w:sz w:val="24"/>
          <w:highlight w:val="magenta"/>
        </w:rPr>
        <w:t>}</w:t>
      </w:r>
    </w:p>
    <w:p w14:paraId="2ED56E6B" w14:textId="51E2E830" w:rsidR="00A82CB4" w:rsidRPr="00247AA4" w:rsidRDefault="00A82CB4" w:rsidP="00A82CB4">
      <w:pPr>
        <w:rPr>
          <w:rFonts w:ascii="Times New Roman" w:hAnsi="Times New Roman"/>
          <w:b/>
          <w:sz w:val="30"/>
          <w:szCs w:val="30"/>
        </w:rPr>
      </w:pPr>
      <w:r w:rsidRPr="00247AA4">
        <w:rPr>
          <w:rFonts w:ascii="Times New Roman" w:hAnsi="Times New Roman" w:hint="eastAsia"/>
          <w:b/>
          <w:sz w:val="24"/>
        </w:rPr>
        <w:t>{%</w:t>
      </w:r>
      <w:r w:rsidRPr="00247AA4">
        <w:rPr>
          <w:rFonts w:ascii="Times New Roman" w:hAnsi="Times New Roman"/>
          <w:b/>
          <w:sz w:val="24"/>
        </w:rPr>
        <w:t xml:space="preserve">p if </w:t>
      </w:r>
      <w:r w:rsidRPr="00A82CB4">
        <w:rPr>
          <w:rFonts w:ascii="Times New Roman" w:hAnsi="Times New Roman"/>
          <w:b/>
          <w:sz w:val="24"/>
        </w:rPr>
        <w:t>var_brca.snv_s.B1_L5 + var_brca.snv_s.B2_L5+var_brca.gcnv_v2.B1_gcnv_L5 + var_brca.gcnv_v2.B2_gcnv_L5 + var_brca.snv_s.B1_L4 + var_brca.snv_s.B2_L4+var_brca.gcnv_v2.B1_gcnv_L4 + var_brca.gcnv_v2.B2_gcnv_L4</w:t>
      </w:r>
      <w:r w:rsidRPr="00247AA4">
        <w:rPr>
          <w:rFonts w:ascii="Times New Roman" w:hAnsi="Times New Roman" w:hint="eastAsia"/>
          <w:b/>
          <w:sz w:val="24"/>
        </w:rPr>
        <w:t>%}</w:t>
      </w:r>
    </w:p>
    <w:p w14:paraId="4CF9C501" w14:textId="2EAEFA25" w:rsidR="00A82CB4" w:rsidRPr="00394B2C" w:rsidRDefault="00A82CB4" w:rsidP="00A82CB4">
      <w:pPr>
        <w:rPr>
          <w:rFonts w:ascii="Times New Roman" w:hAnsi="Times New Roman"/>
          <w:b/>
          <w:color w:val="FF0000"/>
          <w:sz w:val="28"/>
          <w:szCs w:val="28"/>
        </w:rPr>
      </w:pPr>
      <w:r w:rsidRPr="00247AA4">
        <w:rPr>
          <w:rFonts w:ascii="Times New Roman" w:hAnsi="Times New Roman" w:hint="eastAsia"/>
          <w:b/>
          <w:sz w:val="30"/>
          <w:szCs w:val="30"/>
        </w:rPr>
        <w:t>1.</w:t>
      </w:r>
      <w:r w:rsidRPr="00247AA4">
        <w:rPr>
          <w:rFonts w:ascii="Times New Roman" w:hAnsi="Times New Roman"/>
          <w:b/>
          <w:sz w:val="30"/>
          <w:szCs w:val="30"/>
        </w:rPr>
        <w:t xml:space="preserve"> </w:t>
      </w:r>
      <w:r w:rsidRPr="00247AA4">
        <w:rPr>
          <w:rFonts w:ascii="Times New Roman" w:hAnsi="Times New Roman" w:hint="eastAsia"/>
          <w:b/>
          <w:sz w:val="30"/>
          <w:szCs w:val="30"/>
        </w:rPr>
        <w:t>检测结论：</w:t>
      </w:r>
      <w:r w:rsidRPr="00217F8C">
        <w:rPr>
          <w:rFonts w:ascii="Times New Roman" w:hAnsi="Times New Roman" w:hint="eastAsia"/>
          <w:b/>
          <w:color w:val="FF0000"/>
          <w:sz w:val="28"/>
          <w:szCs w:val="28"/>
        </w:rPr>
        <w:t>{{(</w:t>
      </w:r>
      <w:r w:rsidRPr="00217F8C">
        <w:rPr>
          <w:rFonts w:ascii="Times New Roman" w:hAnsi="Times New Roman"/>
          <w:b/>
          <w:color w:val="FF0000"/>
          <w:sz w:val="28"/>
          <w:szCs w:val="28"/>
        </w:rPr>
        <w:t xml:space="preserve"> </w:t>
      </w:r>
      <w:r w:rsidRPr="00A82CB4">
        <w:rPr>
          <w:rFonts w:ascii="Times New Roman" w:hAnsi="Times New Roman"/>
          <w:b/>
          <w:color w:val="FF0000"/>
          <w:sz w:val="28"/>
          <w:szCs w:val="28"/>
        </w:rPr>
        <w:t>var_brca.snv_s.B1_L5 + var_brca.snv_s.B2_L5+var_brca.gcnv_v2.B1_gcnv_L5 + var_brca.gcnv_v2.B2_gcnv_L5 + var_brca.snv_s.B1_L4 + var_brca.snv_s.B2_L4+var_brca.gcnv_v2.B1_gcnv_L4 + var_brca.gcnv_v2.B2_gcnv_L4</w:t>
      </w:r>
      <w:r w:rsidRPr="00217F8C">
        <w:rPr>
          <w:rFonts w:ascii="Times New Roman" w:hAnsi="Times New Roman"/>
          <w:b/>
          <w:color w:val="FF0000"/>
          <w:sz w:val="28"/>
          <w:szCs w:val="28"/>
        </w:rPr>
        <w:t>)|var_brca_sum</w:t>
      </w:r>
      <w:r>
        <w:rPr>
          <w:rFonts w:ascii="Times New Roman" w:hAnsi="Times New Roman"/>
          <w:b/>
          <w:color w:val="FF0000"/>
          <w:sz w:val="28"/>
          <w:szCs w:val="28"/>
        </w:rPr>
        <w:t>_v2</w:t>
      </w:r>
      <w:r w:rsidRPr="00217F8C">
        <w:rPr>
          <w:rFonts w:ascii="Times New Roman" w:hAnsi="Times New Roman" w:hint="eastAsia"/>
          <w:b/>
          <w:color w:val="FF0000"/>
          <w:sz w:val="28"/>
          <w:szCs w:val="28"/>
        </w:rPr>
        <w:t>}}</w:t>
      </w:r>
    </w:p>
    <w:p w14:paraId="2507A8CF" w14:textId="77777777" w:rsidR="00A82CB4" w:rsidRPr="00247AA4" w:rsidRDefault="00A82CB4" w:rsidP="00A82CB4">
      <w:pPr>
        <w:rPr>
          <w:rFonts w:ascii="Times New Roman" w:hAnsi="Times New Roman"/>
          <w:b/>
          <w:sz w:val="24"/>
        </w:rPr>
      </w:pPr>
      <w:r w:rsidRPr="00247AA4">
        <w:rPr>
          <w:rFonts w:ascii="Times New Roman" w:hAnsi="Times New Roman"/>
          <w:b/>
          <w:sz w:val="24"/>
        </w:rPr>
        <w:t>{%p else%}</w:t>
      </w:r>
    </w:p>
    <w:p w14:paraId="31E3C0D3" w14:textId="77777777" w:rsidR="00A82CB4" w:rsidRPr="00DF280D" w:rsidRDefault="00A82CB4" w:rsidP="00A82CB4">
      <w:pPr>
        <w:rPr>
          <w:rFonts w:ascii="Times New Roman" w:hAnsi="Times New Roman"/>
          <w:b/>
          <w:bCs/>
          <w:iCs/>
          <w:sz w:val="30"/>
          <w:szCs w:val="30"/>
        </w:rPr>
      </w:pPr>
      <w:r w:rsidRPr="00247AA4">
        <w:rPr>
          <w:rFonts w:ascii="Times New Roman" w:hAnsi="Times New Roman" w:hint="eastAsia"/>
          <w:b/>
          <w:sz w:val="30"/>
          <w:szCs w:val="30"/>
        </w:rPr>
        <w:t xml:space="preserve">1. </w:t>
      </w:r>
      <w:r w:rsidRPr="00247AA4">
        <w:rPr>
          <w:rFonts w:ascii="Times New Roman" w:hAnsi="Times New Roman" w:hint="eastAsia"/>
          <w:b/>
          <w:sz w:val="30"/>
          <w:szCs w:val="30"/>
        </w:rPr>
        <w:t>检测结论：</w:t>
      </w:r>
      <w:r w:rsidRPr="00247AA4">
        <w:rPr>
          <w:rFonts w:ascii="Times New Roman" w:hAnsi="Times New Roman" w:hint="eastAsia"/>
          <w:b/>
          <w:bCs/>
          <w:iCs/>
          <w:sz w:val="30"/>
          <w:szCs w:val="30"/>
        </w:rPr>
        <w:t>未检测到致病或疑似致病变异</w:t>
      </w:r>
    </w:p>
    <w:p w14:paraId="09693E44" w14:textId="77777777" w:rsidR="00A82CB4" w:rsidRDefault="00A82CB4" w:rsidP="00A82CB4">
      <w:pPr>
        <w:rPr>
          <w:rFonts w:ascii="Times New Roman" w:hAnsi="Times New Roman"/>
          <w:b/>
          <w:sz w:val="24"/>
        </w:rPr>
      </w:pPr>
    </w:p>
    <w:p w14:paraId="2586617D" w14:textId="77777777" w:rsidR="00A82CB4" w:rsidRDefault="00A82CB4" w:rsidP="00A82CB4">
      <w:pPr>
        <w:rPr>
          <w:rFonts w:ascii="Times New Roman" w:hAnsi="Times New Roman"/>
          <w:b/>
          <w:sz w:val="24"/>
        </w:rPr>
      </w:pPr>
    </w:p>
    <w:p w14:paraId="2F56C763" w14:textId="77777777" w:rsidR="00A82CB4" w:rsidRDefault="00A82CB4" w:rsidP="00A82CB4">
      <w:pPr>
        <w:rPr>
          <w:rFonts w:ascii="Times New Roman" w:hAnsi="Times New Roman"/>
          <w:b/>
          <w:sz w:val="24"/>
        </w:rPr>
      </w:pPr>
      <w:r w:rsidRPr="00247AA4">
        <w:rPr>
          <w:rFonts w:ascii="Times New Roman" w:hAnsi="Times New Roman" w:hint="eastAsia"/>
          <w:b/>
          <w:sz w:val="24"/>
        </w:rPr>
        <w:t>{</w:t>
      </w:r>
      <w:r w:rsidRPr="00247AA4">
        <w:rPr>
          <w:rFonts w:ascii="Times New Roman" w:hAnsi="Times New Roman"/>
          <w:b/>
          <w:sz w:val="24"/>
        </w:rPr>
        <w:t>%p endif%}</w:t>
      </w:r>
    </w:p>
    <w:p w14:paraId="5C881075" w14:textId="522DF6E4" w:rsidR="00A82CB4" w:rsidRDefault="00A82CB4">
      <w:pPr>
        <w:rPr>
          <w:rFonts w:ascii="Times New Roman" w:hAnsi="Times New Roman"/>
          <w:b/>
          <w:sz w:val="24"/>
        </w:rPr>
      </w:pPr>
      <w:r w:rsidRPr="00A82CB4">
        <w:rPr>
          <w:rFonts w:ascii="Times New Roman" w:hAnsi="Times New Roman" w:hint="eastAsia"/>
          <w:b/>
          <w:sz w:val="24"/>
          <w:highlight w:val="magenta"/>
        </w:rPr>
        <w:t>{</w:t>
      </w:r>
      <w:r w:rsidRPr="00A82CB4">
        <w:rPr>
          <w:rFonts w:ascii="Times New Roman" w:hAnsi="Times New Roman"/>
          <w:b/>
          <w:sz w:val="24"/>
          <w:highlight w:val="magenta"/>
        </w:rPr>
        <w:t>%p endif%}</w:t>
      </w:r>
    </w:p>
    <w:p w14:paraId="0E4E0B98" w14:textId="7FE19534" w:rsidR="00FD05EE" w:rsidRDefault="00FD05EE">
      <w:pPr>
        <w:rPr>
          <w:rFonts w:ascii="Times New Roman" w:hAnsi="Times New Roman"/>
          <w:b/>
          <w:sz w:val="24"/>
        </w:rPr>
      </w:pPr>
    </w:p>
    <w:p w14:paraId="0C25E7FA" w14:textId="77777777" w:rsidR="009A163A" w:rsidRPr="00394B2C" w:rsidRDefault="009A163A">
      <w:pPr>
        <w:rPr>
          <w:rFonts w:ascii="Times New Roman" w:hAnsi="Times New Roman"/>
          <w:b/>
          <w:sz w:val="24"/>
        </w:rPr>
      </w:pPr>
    </w:p>
    <w:p w14:paraId="40025B24" w14:textId="753AC3A1" w:rsidR="00FB37DB" w:rsidRDefault="008F4776">
      <w:pPr>
        <w:rPr>
          <w:b/>
          <w:sz w:val="24"/>
        </w:rPr>
      </w:pPr>
      <w:r>
        <w:rPr>
          <w:rFonts w:hint="eastAsia"/>
          <w:b/>
          <w:sz w:val="24"/>
        </w:rPr>
        <w:t xml:space="preserve">2. </w:t>
      </w:r>
      <w:r>
        <w:rPr>
          <w:rFonts w:hint="eastAsia"/>
          <w:b/>
          <w:sz w:val="24"/>
        </w:rPr>
        <w:t>具体基因变异或突变结果</w:t>
      </w:r>
      <w:r>
        <w:rPr>
          <w:rFonts w:hint="eastAsia"/>
          <w:b/>
          <w:sz w:val="24"/>
        </w:rPr>
        <w:t>(</w:t>
      </w:r>
      <w:r>
        <w:rPr>
          <w:rFonts w:hint="eastAsia"/>
          <w:b/>
          <w:sz w:val="24"/>
        </w:rPr>
        <w:t>见附表</w:t>
      </w:r>
      <w:r>
        <w:rPr>
          <w:rFonts w:hint="eastAsia"/>
          <w:b/>
          <w:sz w:val="24"/>
        </w:rPr>
        <w:t>)</w:t>
      </w:r>
      <w:r>
        <w:rPr>
          <w:rFonts w:hint="eastAsia"/>
          <w:b/>
          <w:sz w:val="24"/>
        </w:rPr>
        <w:t>：</w:t>
      </w:r>
    </w:p>
    <w:p w14:paraId="6115AA42" w14:textId="77777777" w:rsidR="00A82CB4" w:rsidRDefault="00A82CB4" w:rsidP="00A82CB4">
      <w:pPr>
        <w:rPr>
          <w:b/>
          <w:sz w:val="24"/>
        </w:rPr>
      </w:pPr>
      <w:r w:rsidRPr="00E67645">
        <w:rPr>
          <w:b/>
          <w:sz w:val="24"/>
          <w:highlight w:val="magenta"/>
        </w:rPr>
        <w:t xml:space="preserve">{%p if </w:t>
      </w:r>
      <w:proofErr w:type="spellStart"/>
      <w:r w:rsidRPr="00E67645">
        <w:rPr>
          <w:b/>
          <w:sz w:val="24"/>
          <w:highlight w:val="magenta"/>
        </w:rPr>
        <w:t>judge_brca_cnv</w:t>
      </w:r>
      <w:proofErr w:type="spellEnd"/>
      <w:r w:rsidRPr="00E67645">
        <w:rPr>
          <w:b/>
          <w:sz w:val="24"/>
          <w:highlight w:val="magenta"/>
        </w:rPr>
        <w:t xml:space="preserve"> == “</w:t>
      </w:r>
      <w:proofErr w:type="spellStart"/>
      <w:r w:rsidRPr="00E67645">
        <w:rPr>
          <w:b/>
          <w:sz w:val="24"/>
          <w:highlight w:val="magenta"/>
        </w:rPr>
        <w:t>mlpa</w:t>
      </w:r>
      <w:proofErr w:type="spellEnd"/>
      <w:r w:rsidRPr="00E67645">
        <w:rPr>
          <w:b/>
          <w:sz w:val="24"/>
          <w:highlight w:val="magenta"/>
        </w:rPr>
        <w:t>”%}</w:t>
      </w:r>
    </w:p>
    <w:tbl>
      <w:tblPr>
        <w:tblStyle w:val="111"/>
        <w:tblW w:w="0" w:type="auto"/>
        <w:tblLayout w:type="fixed"/>
        <w:tblLook w:val="04A0" w:firstRow="1" w:lastRow="0" w:firstColumn="1" w:lastColumn="0" w:noHBand="0" w:noVBand="1"/>
      </w:tblPr>
      <w:tblGrid>
        <w:gridCol w:w="631"/>
        <w:gridCol w:w="895"/>
        <w:gridCol w:w="2013"/>
        <w:gridCol w:w="1843"/>
        <w:gridCol w:w="1134"/>
        <w:gridCol w:w="1843"/>
        <w:gridCol w:w="1842"/>
      </w:tblGrid>
      <w:tr w:rsidR="0035565D" w:rsidRPr="0035565D" w14:paraId="75207717" w14:textId="77777777" w:rsidTr="0035565D">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631" w:type="dxa"/>
            <w:noWrap/>
            <w:vAlign w:val="center"/>
            <w:hideMark/>
          </w:tcPr>
          <w:p w14:paraId="48F64EFE" w14:textId="77777777" w:rsidR="0035565D" w:rsidRPr="0035565D" w:rsidRDefault="0035565D" w:rsidP="0035565D">
            <w:pPr>
              <w:spacing w:line="380" w:lineRule="exact"/>
              <w:jc w:val="center"/>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lastRenderedPageBreak/>
              <w:t>编号</w:t>
            </w:r>
          </w:p>
        </w:tc>
        <w:tc>
          <w:tcPr>
            <w:tcW w:w="895" w:type="dxa"/>
            <w:noWrap/>
            <w:vAlign w:val="center"/>
            <w:hideMark/>
          </w:tcPr>
          <w:p w14:paraId="2C4140CA"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基因</w:t>
            </w:r>
          </w:p>
        </w:tc>
        <w:tc>
          <w:tcPr>
            <w:tcW w:w="2013" w:type="dxa"/>
            <w:vAlign w:val="center"/>
            <w:hideMark/>
          </w:tcPr>
          <w:p w14:paraId="5E5F490B"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编码碱基改变</w:t>
            </w:r>
          </w:p>
          <w:p w14:paraId="088205AA"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GRCh37/hg19</w:t>
            </w:r>
            <w:r w:rsidRPr="0035565D">
              <w:rPr>
                <w:rFonts w:ascii="Times New Roman" w:eastAsia="思源黑体 CN Normal" w:hAnsi="Times New Roman" w:cs="Times New Roman"/>
                <w:kern w:val="0"/>
                <w:sz w:val="18"/>
                <w:szCs w:val="18"/>
              </w:rPr>
              <w:t>）</w:t>
            </w:r>
          </w:p>
        </w:tc>
        <w:tc>
          <w:tcPr>
            <w:tcW w:w="1843" w:type="dxa"/>
            <w:vAlign w:val="center"/>
            <w:hideMark/>
          </w:tcPr>
          <w:p w14:paraId="7F1FF5FD"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氨基酸改变</w:t>
            </w:r>
          </w:p>
        </w:tc>
        <w:tc>
          <w:tcPr>
            <w:tcW w:w="1134" w:type="dxa"/>
            <w:vAlign w:val="center"/>
            <w:hideMark/>
          </w:tcPr>
          <w:p w14:paraId="082CE3B3"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纯合</w:t>
            </w: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杂合</w:t>
            </w:r>
          </w:p>
        </w:tc>
        <w:tc>
          <w:tcPr>
            <w:tcW w:w="1843" w:type="dxa"/>
            <w:vAlign w:val="center"/>
            <w:hideMark/>
          </w:tcPr>
          <w:p w14:paraId="3D27F603"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突变类型</w:t>
            </w:r>
          </w:p>
        </w:tc>
        <w:tc>
          <w:tcPr>
            <w:tcW w:w="1842" w:type="dxa"/>
            <w:vAlign w:val="center"/>
            <w:hideMark/>
          </w:tcPr>
          <w:p w14:paraId="41159C78"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临床意义</w:t>
            </w:r>
          </w:p>
        </w:tc>
      </w:tr>
      <w:tr w:rsidR="00A82CB4" w:rsidRPr="0035565D" w14:paraId="16C50B1E"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7985A2D7" w14:textId="010F8A6B"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if </w:t>
            </w:r>
            <w:r w:rsidRPr="00E67645">
              <w:rPr>
                <w:rFonts w:ascii="Times New Roman" w:eastAsia="思源黑体 CN Normal" w:hAnsi="Times New Roman"/>
                <w:color w:val="000000"/>
                <w:kern w:val="0"/>
                <w:sz w:val="18"/>
                <w:szCs w:val="18"/>
              </w:rPr>
              <w:t>var_brca.snv_s.B1_L5 + var_brca.snv_s.B2_L5 + var_brca.mlpa_v2.B1_mlpa_L5 + var_brca.mlpa_v2.B2_mlpa_L5 + var_brca.snv_s.B1_L4 + var_brca.snv_s.B2_L4 + var_brca.mlpa_v2.B1_mlpa_L4 + var_brca.mlpa_v2.B2_mlpa_L4</w:t>
            </w:r>
            <w:r w:rsidRPr="0035565D">
              <w:rPr>
                <w:rFonts w:ascii="Times New Roman" w:eastAsia="思源黑体 CN Normal" w:hAnsi="Times New Roman"/>
                <w:color w:val="000000"/>
                <w:kern w:val="0"/>
                <w:sz w:val="18"/>
                <w:szCs w:val="18"/>
              </w:rPr>
              <w:t>%}</w:t>
            </w:r>
          </w:p>
        </w:tc>
      </w:tr>
      <w:tr w:rsidR="00A82CB4" w:rsidRPr="0035565D" w14:paraId="0EA06A46"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20483EDD" w14:textId="79EFCBE0"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for a in </w:t>
            </w:r>
            <w:r w:rsidRPr="00E67645">
              <w:rPr>
                <w:rFonts w:ascii="Times New Roman" w:eastAsia="思源黑体 CN Normal" w:hAnsi="Times New Roman"/>
                <w:color w:val="000000"/>
                <w:kern w:val="0"/>
                <w:sz w:val="18"/>
                <w:szCs w:val="18"/>
              </w:rPr>
              <w:t>var_brca.snv_s.B1_L5 + var_brca.snv_s.B2_L5 + var_brca.mlpa_v2.B1_mlpa_L5 + var_brca.mlpa_v2.B2_mlpa_L5 + var_brca.snv_s.B1_L4 + var_brca.snv_s.B2_L4 + var_brca.mlpa_v2.B1_mlpa_L4 + var_brca.mlpa_v2.B2_mlpa_L4</w:t>
            </w:r>
            <w:r w:rsidRPr="0035565D">
              <w:rPr>
                <w:rFonts w:ascii="Times New Roman" w:eastAsia="思源黑体 CN Normal" w:hAnsi="Times New Roman"/>
                <w:color w:val="000000"/>
                <w:kern w:val="0"/>
                <w:sz w:val="18"/>
                <w:szCs w:val="18"/>
              </w:rPr>
              <w:t>%}</w:t>
            </w:r>
          </w:p>
        </w:tc>
      </w:tr>
      <w:tr w:rsidR="00A82CB4" w:rsidRPr="0035565D" w14:paraId="142C33CC"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3B19A592"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61F196F9"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i/>
                <w:iCs/>
                <w:color w:val="FF0000"/>
                <w:kern w:val="0"/>
                <w:sz w:val="18"/>
                <w:szCs w:val="18"/>
              </w:rPr>
            </w:pPr>
            <w:r w:rsidRPr="0035565D">
              <w:rPr>
                <w:rFonts w:ascii="Times New Roman" w:eastAsia="思源黑体 CN Normal" w:hAnsi="Times New Roman"/>
                <w:b/>
                <w:bCs/>
                <w:i/>
                <w:iCs/>
                <w:color w:val="FF0000"/>
                <w:kern w:val="0"/>
                <w:sz w:val="18"/>
                <w:szCs w:val="18"/>
              </w:rPr>
              <w:t>{{</w:t>
            </w:r>
            <w:proofErr w:type="spellStart"/>
            <w:r w:rsidRPr="0035565D">
              <w:rPr>
                <w:rFonts w:ascii="Times New Roman" w:eastAsia="思源黑体 CN Normal" w:hAnsi="Times New Roman"/>
                <w:b/>
                <w:bCs/>
                <w:i/>
                <w:iCs/>
                <w:color w:val="FF0000"/>
                <w:kern w:val="0"/>
                <w:sz w:val="18"/>
                <w:szCs w:val="18"/>
              </w:rPr>
              <w:t>a.gene_symbol</w:t>
            </w:r>
            <w:proofErr w:type="spellEnd"/>
            <w:r w:rsidRPr="0035565D">
              <w:rPr>
                <w:rFonts w:ascii="Times New Roman" w:eastAsia="思源黑体 CN Normal" w:hAnsi="Times New Roman"/>
                <w:b/>
                <w:bCs/>
                <w:i/>
                <w:iCs/>
                <w:color w:val="FF0000"/>
                <w:kern w:val="0"/>
                <w:sz w:val="18"/>
                <w:szCs w:val="18"/>
              </w:rPr>
              <w:t>}}</w:t>
            </w:r>
          </w:p>
        </w:tc>
        <w:tc>
          <w:tcPr>
            <w:tcW w:w="2013" w:type="dxa"/>
            <w:vAlign w:val="center"/>
          </w:tcPr>
          <w:p w14:paraId="46A10E75"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“Loss”%}</w:t>
            </w:r>
          </w:p>
          <w:p w14:paraId="2BB4684F"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del</w:t>
            </w:r>
          </w:p>
          <w:p w14:paraId="43127551"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362B7D5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w:t>
            </w:r>
            <w:r>
              <w:rPr>
                <w:rFonts w:ascii="Times New Roman" w:eastAsia="思源黑体 CN Normal" w:hAnsi="Times New Roman"/>
                <w:b/>
                <w:bCs/>
                <w:color w:val="FF0000"/>
                <w:kern w:val="0"/>
                <w:sz w:val="18"/>
                <w:szCs w:val="18"/>
              </w:rPr>
              <w:t>up</w:t>
            </w:r>
          </w:p>
          <w:p w14:paraId="3D7549E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57A1ED93"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a.hgvs_c</w:t>
            </w:r>
            <w:proofErr w:type="spellEnd"/>
            <w:r w:rsidRPr="0035565D">
              <w:rPr>
                <w:rFonts w:ascii="Times New Roman" w:eastAsia="思源黑体 CN Normal" w:hAnsi="Times New Roman"/>
                <w:b/>
                <w:bCs/>
                <w:color w:val="FF0000"/>
                <w:kern w:val="0"/>
                <w:sz w:val="18"/>
                <w:szCs w:val="18"/>
              </w:rPr>
              <w:t>}}</w:t>
            </w:r>
          </w:p>
          <w:p w14:paraId="10CC6569" w14:textId="7A24107E"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25C6A728"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51077AE7"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2702D3C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328417D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 xml:space="preserve">{%if </w:t>
            </w:r>
            <w:proofErr w:type="spellStart"/>
            <w:r w:rsidRPr="0035565D">
              <w:rPr>
                <w:rFonts w:ascii="Times New Roman" w:eastAsia="思源黑体 CN Normal" w:hAnsi="Times New Roman"/>
                <w:b/>
                <w:bCs/>
                <w:color w:val="FF0000"/>
                <w:kern w:val="0"/>
                <w:sz w:val="18"/>
                <w:szCs w:val="18"/>
              </w:rPr>
              <w:t>a.hgvs_p</w:t>
            </w:r>
            <w:proofErr w:type="spellEnd"/>
            <w:r w:rsidRPr="0035565D">
              <w:rPr>
                <w:rFonts w:ascii="Times New Roman" w:eastAsia="思源黑体 CN Normal" w:hAnsi="Times New Roman"/>
                <w:b/>
                <w:bCs/>
                <w:color w:val="FF0000"/>
                <w:kern w:val="0"/>
                <w:sz w:val="18"/>
                <w:szCs w:val="18"/>
              </w:rPr>
              <w:t>!=”p.?”%}{{</w:t>
            </w:r>
            <w:proofErr w:type="spellStart"/>
            <w:r w:rsidRPr="0035565D">
              <w:rPr>
                <w:rFonts w:ascii="Times New Roman" w:eastAsia="思源黑体 CN Normal" w:hAnsi="Times New Roman"/>
                <w:b/>
                <w:bCs/>
                <w:color w:val="FF0000"/>
                <w:kern w:val="0"/>
                <w:sz w:val="18"/>
                <w:szCs w:val="18"/>
              </w:rPr>
              <w:t>a.hgvs_p</w:t>
            </w:r>
            <w:proofErr w:type="spellEnd"/>
            <w:r w:rsidRPr="0035565D">
              <w:rPr>
                <w:rFonts w:ascii="Times New Roman" w:eastAsia="思源黑体 CN Normal" w:hAnsi="Times New Roman"/>
                <w:b/>
                <w:bCs/>
                <w:color w:val="FF0000"/>
                <w:kern w:val="0"/>
                <w:sz w:val="18"/>
                <w:szCs w:val="18"/>
              </w:rPr>
              <w:t>}}{%else%}--{%endif%}</w:t>
            </w:r>
          </w:p>
          <w:p w14:paraId="1A8B5C69" w14:textId="10929D8C"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134" w:type="dxa"/>
            <w:vAlign w:val="center"/>
          </w:tcPr>
          <w:p w14:paraId="5A38CF8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507E3B1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15ACF0E4"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26A21C05"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a.freq</w:t>
            </w:r>
            <w:proofErr w:type="spellEnd"/>
            <w:r w:rsidRPr="0035565D">
              <w:rPr>
                <w:rFonts w:ascii="Times New Roman" w:eastAsia="思源黑体 CN Normal" w:hAnsi="Times New Roman" w:hint="eastAsia"/>
                <w:b/>
                <w:bCs/>
                <w:color w:val="FF0000"/>
                <w:kern w:val="0"/>
                <w:sz w:val="18"/>
                <w:szCs w:val="18"/>
              </w:rPr>
              <w:t xml:space="preserve"> &gt;= 0.85%}</w:t>
            </w:r>
            <w:r w:rsidRPr="0035565D">
              <w:rPr>
                <w:rFonts w:ascii="Times New Roman" w:eastAsia="思源黑体 CN Normal" w:hAnsi="Times New Roman" w:hint="eastAsia"/>
                <w:b/>
                <w:bCs/>
                <w:color w:val="FF0000"/>
                <w:kern w:val="0"/>
                <w:sz w:val="18"/>
                <w:szCs w:val="18"/>
              </w:rPr>
              <w:t>纯合</w:t>
            </w:r>
            <w:r w:rsidRPr="0035565D">
              <w:rPr>
                <w:rFonts w:ascii="Times New Roman" w:eastAsia="思源黑体 CN Normal" w:hAnsi="Times New Roman" w:hint="eastAsia"/>
                <w:b/>
                <w:bCs/>
                <w:color w:val="FF0000"/>
                <w:kern w:val="0"/>
                <w:sz w:val="18"/>
                <w:szCs w:val="18"/>
              </w:rPr>
              <w:t>{%else%}</w:t>
            </w:r>
            <w:r w:rsidRPr="0035565D">
              <w:rPr>
                <w:rFonts w:ascii="Times New Roman" w:eastAsia="思源黑体 CN Normal" w:hAnsi="Times New Roman" w:hint="eastAsia"/>
                <w:b/>
                <w:bCs/>
                <w:color w:val="FF0000"/>
                <w:kern w:val="0"/>
                <w:sz w:val="18"/>
                <w:szCs w:val="18"/>
              </w:rPr>
              <w:t>杂合</w:t>
            </w:r>
            <w:r w:rsidRPr="0035565D">
              <w:rPr>
                <w:rFonts w:ascii="Times New Roman" w:eastAsia="思源黑体 CN Normal" w:hAnsi="Times New Roman" w:hint="eastAsia"/>
                <w:b/>
                <w:bCs/>
                <w:color w:val="FF0000"/>
                <w:kern w:val="0"/>
                <w:sz w:val="18"/>
                <w:szCs w:val="18"/>
              </w:rPr>
              <w:t>{%endif%}</w:t>
            </w:r>
          </w:p>
          <w:p w14:paraId="4A7AE6C1" w14:textId="3419A058"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005BC83C"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“Loss”%}</w:t>
            </w:r>
          </w:p>
          <w:p w14:paraId="5C1D52E7"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大片段缺失</w:t>
            </w:r>
          </w:p>
          <w:p w14:paraId="6C024F18"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2FA13884"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w:t>
            </w:r>
            <w:r>
              <w:rPr>
                <w:rFonts w:ascii="Times New Roman" w:eastAsia="思源黑体 CN Normal" w:hAnsi="Times New Roman" w:hint="eastAsia"/>
                <w:b/>
                <w:bCs/>
                <w:color w:val="FF0000"/>
                <w:kern w:val="0"/>
                <w:sz w:val="18"/>
                <w:szCs w:val="18"/>
              </w:rPr>
              <w:t>重复</w:t>
            </w:r>
          </w:p>
          <w:p w14:paraId="5701EFE7"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005D437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a.type_cn</w:t>
            </w:r>
            <w:proofErr w:type="spellEnd"/>
            <w:r w:rsidRPr="0035565D">
              <w:rPr>
                <w:rFonts w:ascii="Times New Roman" w:eastAsia="思源黑体 CN Normal" w:hAnsi="Times New Roman"/>
                <w:b/>
                <w:bCs/>
                <w:color w:val="FF0000"/>
                <w:kern w:val="0"/>
                <w:sz w:val="18"/>
                <w:szCs w:val="18"/>
              </w:rPr>
              <w:t>}}</w:t>
            </w:r>
          </w:p>
          <w:p w14:paraId="0E225F68" w14:textId="14F2F2B2"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2" w:type="dxa"/>
            <w:vAlign w:val="center"/>
          </w:tcPr>
          <w:p w14:paraId="664C3222" w14:textId="3062EC1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==5%}</w:t>
            </w:r>
            <w:r w:rsidRPr="0035565D">
              <w:rPr>
                <w:rFonts w:ascii="Times New Roman" w:eastAsia="思源黑体 CN Normal" w:hAnsi="Times New Roman" w:hint="eastAsia"/>
                <w:b/>
                <w:bCs/>
                <w:color w:val="FF0000"/>
                <w:kern w:val="0"/>
                <w:sz w:val="18"/>
                <w:szCs w:val="18"/>
              </w:rPr>
              <w:t>致病性变异</w:t>
            </w:r>
            <w:r w:rsidRPr="0035565D">
              <w:rPr>
                <w:rFonts w:ascii="Times New Roman" w:eastAsia="思源黑体 CN Normal" w:hAnsi="Times New Roman" w:hint="eastAsia"/>
                <w:b/>
                <w:bCs/>
                <w:color w:val="FF0000"/>
                <w:kern w:val="0"/>
                <w:sz w:val="18"/>
                <w:szCs w:val="18"/>
              </w:rPr>
              <w:t>{%</w:t>
            </w:r>
            <w:proofErr w:type="spellStart"/>
            <w:r w:rsidRPr="0035565D">
              <w:rPr>
                <w:rFonts w:ascii="Times New Roman" w:eastAsia="思源黑体 CN Normal" w:hAnsi="Times New Roman" w:hint="eastAsia"/>
                <w:b/>
                <w:bCs/>
                <w:color w:val="FF0000"/>
                <w:kern w:val="0"/>
                <w:sz w:val="18"/>
                <w:szCs w:val="18"/>
              </w:rPr>
              <w:t>elif</w:t>
            </w:r>
            <w:proofErr w:type="spellEnd"/>
            <w:r w:rsidRPr="0035565D">
              <w:rPr>
                <w:rFonts w:ascii="Times New Roman" w:eastAsia="思源黑体 CN Normal" w:hAnsi="Times New Roman" w:hint="eastAsia"/>
                <w:b/>
                <w:bCs/>
                <w:color w:val="FF0000"/>
                <w:kern w:val="0"/>
                <w:sz w:val="18"/>
                <w:szCs w:val="18"/>
              </w:rPr>
              <w:t xml:space="preserve">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==4%}</w:t>
            </w:r>
            <w:r w:rsidRPr="0035565D">
              <w:rPr>
                <w:rFonts w:ascii="Times New Roman" w:eastAsia="思源黑体 CN Normal" w:hAnsi="Times New Roman" w:hint="eastAsia"/>
                <w:b/>
                <w:bCs/>
                <w:color w:val="FF0000"/>
                <w:kern w:val="0"/>
                <w:sz w:val="18"/>
                <w:szCs w:val="18"/>
              </w:rPr>
              <w:t>疑似致病性变异</w:t>
            </w:r>
            <w:r w:rsidRPr="0035565D">
              <w:rPr>
                <w:rFonts w:ascii="Times New Roman" w:eastAsia="思源黑体 CN Normal" w:hAnsi="Times New Roman" w:hint="eastAsia"/>
                <w:b/>
                <w:bCs/>
                <w:color w:val="FF0000"/>
                <w:kern w:val="0"/>
                <w:sz w:val="18"/>
                <w:szCs w:val="18"/>
              </w:rPr>
              <w:t>{%else%}{%endif%}</w:t>
            </w:r>
          </w:p>
        </w:tc>
      </w:tr>
      <w:tr w:rsidR="0035565D" w:rsidRPr="0035565D" w14:paraId="6B7A27E7"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7ECBCCBB"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r w:rsidR="0035565D" w:rsidRPr="0035565D" w14:paraId="36380B03"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4859C06E"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tr endif</w:t>
            </w:r>
            <w:r w:rsidRPr="0035565D">
              <w:rPr>
                <w:rFonts w:ascii="Times New Roman" w:eastAsia="思源黑体 CN Normal" w:hAnsi="Times New Roman" w:hint="eastAsia"/>
                <w:color w:val="000000" w:themeColor="text1"/>
                <w:kern w:val="0"/>
                <w:sz w:val="18"/>
                <w:szCs w:val="18"/>
              </w:rPr>
              <w:t>%}</w:t>
            </w:r>
          </w:p>
        </w:tc>
      </w:tr>
      <w:tr w:rsidR="00A82CB4" w:rsidRPr="0035565D" w14:paraId="0D4D7394"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1F0B3DC5" w14:textId="60AA6E66" w:rsidR="00A82CB4" w:rsidRPr="0035565D" w:rsidRDefault="00A82CB4" w:rsidP="00A82CB4">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for a in </w:t>
            </w:r>
            <w:r w:rsidRPr="00193CC7">
              <w:rPr>
                <w:rFonts w:ascii="Times New Roman" w:eastAsia="思源黑体 CN Normal" w:hAnsi="Times New Roman"/>
                <w:color w:val="000000" w:themeColor="text1"/>
                <w:kern w:val="0"/>
                <w:sz w:val="18"/>
                <w:szCs w:val="18"/>
              </w:rPr>
              <w:t>var_brca.snv_s.B1_L</w:t>
            </w:r>
            <w:r>
              <w:rPr>
                <w:rFonts w:ascii="Times New Roman" w:eastAsia="思源黑体 CN Normal" w:hAnsi="Times New Roman"/>
                <w:color w:val="000000" w:themeColor="text1"/>
                <w:kern w:val="0"/>
                <w:sz w:val="18"/>
                <w:szCs w:val="18"/>
              </w:rPr>
              <w:t>3</w:t>
            </w:r>
            <w:r w:rsidRPr="00193CC7">
              <w:rPr>
                <w:rFonts w:ascii="Times New Roman" w:eastAsia="思源黑体 CN Normal" w:hAnsi="Times New Roman"/>
                <w:color w:val="000000" w:themeColor="text1"/>
                <w:kern w:val="0"/>
                <w:sz w:val="18"/>
                <w:szCs w:val="18"/>
              </w:rPr>
              <w:t xml:space="preserve"> + var_brca.snv_s.B2_L</w:t>
            </w:r>
            <w:r>
              <w:rPr>
                <w:rFonts w:ascii="Times New Roman" w:eastAsia="思源黑体 CN Normal" w:hAnsi="Times New Roman"/>
                <w:color w:val="000000" w:themeColor="text1"/>
                <w:kern w:val="0"/>
                <w:sz w:val="18"/>
                <w:szCs w:val="18"/>
              </w:rPr>
              <w:t>3</w:t>
            </w:r>
            <w:r w:rsidRPr="00193CC7">
              <w:rPr>
                <w:rFonts w:ascii="Times New Roman" w:eastAsia="思源黑体 CN Normal" w:hAnsi="Times New Roman"/>
                <w:color w:val="000000" w:themeColor="text1"/>
                <w:kern w:val="0"/>
                <w:sz w:val="18"/>
                <w:szCs w:val="18"/>
              </w:rPr>
              <w:t xml:space="preserve"> + var_brca.mlpa_v2.B1_mlpa_L</w:t>
            </w:r>
            <w:r>
              <w:rPr>
                <w:rFonts w:ascii="Times New Roman" w:eastAsia="思源黑体 CN Normal" w:hAnsi="Times New Roman"/>
                <w:color w:val="000000" w:themeColor="text1"/>
                <w:kern w:val="0"/>
                <w:sz w:val="18"/>
                <w:szCs w:val="18"/>
              </w:rPr>
              <w:t>3</w:t>
            </w:r>
            <w:r w:rsidRPr="00193CC7">
              <w:rPr>
                <w:rFonts w:ascii="Times New Roman" w:eastAsia="思源黑体 CN Normal" w:hAnsi="Times New Roman"/>
                <w:color w:val="000000" w:themeColor="text1"/>
                <w:kern w:val="0"/>
                <w:sz w:val="18"/>
                <w:szCs w:val="18"/>
              </w:rPr>
              <w:t xml:space="preserve"> + var_brca.mlpa_v2.B2_mlpa_L</w:t>
            </w:r>
            <w:r>
              <w:rPr>
                <w:rFonts w:ascii="Times New Roman" w:eastAsia="思源黑体 CN Normal" w:hAnsi="Times New Roman"/>
                <w:color w:val="000000" w:themeColor="text1"/>
                <w:kern w:val="0"/>
                <w:sz w:val="18"/>
                <w:szCs w:val="18"/>
              </w:rPr>
              <w:t xml:space="preserve">3 + </w:t>
            </w:r>
            <w:r w:rsidRPr="00193CC7">
              <w:rPr>
                <w:rFonts w:ascii="Times New Roman" w:eastAsia="思源黑体 CN Normal" w:hAnsi="Times New Roman"/>
                <w:color w:val="000000" w:themeColor="text1"/>
                <w:kern w:val="0"/>
                <w:sz w:val="18"/>
                <w:szCs w:val="18"/>
              </w:rPr>
              <w:t>var_brca.snv_s.B1_L</w:t>
            </w:r>
            <w:r>
              <w:rPr>
                <w:rFonts w:ascii="Times New Roman" w:eastAsia="思源黑体 CN Normal" w:hAnsi="Times New Roman"/>
                <w:color w:val="000000" w:themeColor="text1"/>
                <w:kern w:val="0"/>
                <w:sz w:val="18"/>
                <w:szCs w:val="18"/>
              </w:rPr>
              <w:t>2</w:t>
            </w:r>
            <w:r w:rsidRPr="00193CC7">
              <w:rPr>
                <w:rFonts w:ascii="Times New Roman" w:eastAsia="思源黑体 CN Normal" w:hAnsi="Times New Roman"/>
                <w:color w:val="000000" w:themeColor="text1"/>
                <w:kern w:val="0"/>
                <w:sz w:val="18"/>
                <w:szCs w:val="18"/>
              </w:rPr>
              <w:t xml:space="preserve"> + var_brca.snv_s.B2_L</w:t>
            </w:r>
            <w:r>
              <w:rPr>
                <w:rFonts w:ascii="Times New Roman" w:eastAsia="思源黑体 CN Normal" w:hAnsi="Times New Roman"/>
                <w:color w:val="000000" w:themeColor="text1"/>
                <w:kern w:val="0"/>
                <w:sz w:val="18"/>
                <w:szCs w:val="18"/>
              </w:rPr>
              <w:t xml:space="preserve">2 </w:t>
            </w:r>
            <w:r w:rsidRPr="00193CC7">
              <w:rPr>
                <w:rFonts w:ascii="Times New Roman" w:eastAsia="思源黑体 CN Normal" w:hAnsi="Times New Roman"/>
                <w:color w:val="000000" w:themeColor="text1"/>
                <w:kern w:val="0"/>
                <w:sz w:val="18"/>
                <w:szCs w:val="18"/>
              </w:rPr>
              <w:t>+ var_brca.mlpa_v2.B1_mlpa_L</w:t>
            </w:r>
            <w:r>
              <w:rPr>
                <w:rFonts w:ascii="Times New Roman" w:eastAsia="思源黑体 CN Normal" w:hAnsi="Times New Roman"/>
                <w:color w:val="000000" w:themeColor="text1"/>
                <w:kern w:val="0"/>
                <w:sz w:val="18"/>
                <w:szCs w:val="18"/>
              </w:rPr>
              <w:t>2</w:t>
            </w:r>
            <w:r w:rsidRPr="00193CC7">
              <w:rPr>
                <w:rFonts w:ascii="Times New Roman" w:eastAsia="思源黑体 CN Normal" w:hAnsi="Times New Roman"/>
                <w:color w:val="000000" w:themeColor="text1"/>
                <w:kern w:val="0"/>
                <w:sz w:val="18"/>
                <w:szCs w:val="18"/>
              </w:rPr>
              <w:t xml:space="preserve"> + var_brca.mlpa_v2.B2_mlpa_L</w:t>
            </w:r>
            <w:r>
              <w:rPr>
                <w:rFonts w:ascii="Times New Roman" w:eastAsia="思源黑体 CN Normal" w:hAnsi="Times New Roman"/>
                <w:color w:val="000000" w:themeColor="text1"/>
                <w:kern w:val="0"/>
                <w:sz w:val="18"/>
                <w:szCs w:val="18"/>
              </w:rPr>
              <w:t xml:space="preserve">2 + </w:t>
            </w:r>
            <w:r w:rsidRPr="00193CC7">
              <w:rPr>
                <w:rFonts w:ascii="Times New Roman" w:eastAsia="思源黑体 CN Normal" w:hAnsi="Times New Roman"/>
                <w:color w:val="000000" w:themeColor="text1"/>
                <w:kern w:val="0"/>
                <w:sz w:val="18"/>
                <w:szCs w:val="18"/>
              </w:rPr>
              <w:t>var_brca.snv_s.B1_L</w:t>
            </w:r>
            <w:r>
              <w:rPr>
                <w:rFonts w:ascii="Times New Roman" w:eastAsia="思源黑体 CN Normal" w:hAnsi="Times New Roman"/>
                <w:color w:val="000000" w:themeColor="text1"/>
                <w:kern w:val="0"/>
                <w:sz w:val="18"/>
                <w:szCs w:val="18"/>
              </w:rPr>
              <w:t>1</w:t>
            </w:r>
            <w:r w:rsidRPr="00193CC7">
              <w:rPr>
                <w:rFonts w:ascii="Times New Roman" w:eastAsia="思源黑体 CN Normal" w:hAnsi="Times New Roman"/>
                <w:color w:val="000000" w:themeColor="text1"/>
                <w:kern w:val="0"/>
                <w:sz w:val="18"/>
                <w:szCs w:val="18"/>
              </w:rPr>
              <w:t xml:space="preserve"> + var_brca.snv_s.B2_L</w:t>
            </w:r>
            <w:r>
              <w:rPr>
                <w:rFonts w:ascii="Times New Roman" w:eastAsia="思源黑体 CN Normal" w:hAnsi="Times New Roman"/>
                <w:color w:val="000000" w:themeColor="text1"/>
                <w:kern w:val="0"/>
                <w:sz w:val="18"/>
                <w:szCs w:val="18"/>
              </w:rPr>
              <w:t>1</w:t>
            </w:r>
            <w:r w:rsidRPr="00193CC7">
              <w:rPr>
                <w:rFonts w:ascii="Times New Roman" w:eastAsia="思源黑体 CN Normal" w:hAnsi="Times New Roman"/>
                <w:color w:val="000000" w:themeColor="text1"/>
                <w:kern w:val="0"/>
                <w:sz w:val="18"/>
                <w:szCs w:val="18"/>
              </w:rPr>
              <w:t xml:space="preserve"> + var_brca.mlpa_v2.B1_mlpa_L</w:t>
            </w:r>
            <w:r>
              <w:rPr>
                <w:rFonts w:ascii="Times New Roman" w:eastAsia="思源黑体 CN Normal" w:hAnsi="Times New Roman"/>
                <w:color w:val="000000" w:themeColor="text1"/>
                <w:kern w:val="0"/>
                <w:sz w:val="18"/>
                <w:szCs w:val="18"/>
              </w:rPr>
              <w:t>1</w:t>
            </w:r>
            <w:r w:rsidRPr="00193CC7">
              <w:rPr>
                <w:rFonts w:ascii="Times New Roman" w:eastAsia="思源黑体 CN Normal" w:hAnsi="Times New Roman"/>
                <w:color w:val="000000" w:themeColor="text1"/>
                <w:kern w:val="0"/>
                <w:sz w:val="18"/>
                <w:szCs w:val="18"/>
              </w:rPr>
              <w:t xml:space="preserve"> + var_brca.mlpa_v2.B2_mlpa_L</w:t>
            </w:r>
            <w:r>
              <w:rPr>
                <w:rFonts w:ascii="Times New Roman" w:eastAsia="思源黑体 CN Normal" w:hAnsi="Times New Roman"/>
                <w:color w:val="000000" w:themeColor="text1"/>
                <w:kern w:val="0"/>
                <w:sz w:val="18"/>
                <w:szCs w:val="18"/>
              </w:rPr>
              <w:t>1</w:t>
            </w:r>
            <w:r w:rsidRPr="0035565D">
              <w:rPr>
                <w:rFonts w:ascii="Times New Roman" w:eastAsia="思源黑体 CN Normal" w:hAnsi="Times New Roman"/>
                <w:color w:val="000000" w:themeColor="text1"/>
                <w:kern w:val="0"/>
                <w:sz w:val="18"/>
                <w:szCs w:val="18"/>
              </w:rPr>
              <w:t>%}</w:t>
            </w:r>
          </w:p>
        </w:tc>
      </w:tr>
      <w:tr w:rsidR="00A82CB4" w:rsidRPr="0035565D" w14:paraId="44D9E3F1"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6F57B367"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128A70E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themeColor="text1"/>
                <w:kern w:val="0"/>
                <w:sz w:val="18"/>
                <w:szCs w:val="18"/>
              </w:rPr>
            </w:pPr>
            <w:r w:rsidRPr="0035565D">
              <w:rPr>
                <w:rFonts w:ascii="Times New Roman" w:eastAsia="思源黑体 CN Normal" w:hAnsi="Times New Roman"/>
                <w:i/>
                <w:iCs/>
                <w:color w:val="000000" w:themeColor="text1"/>
                <w:kern w:val="0"/>
                <w:sz w:val="18"/>
                <w:szCs w:val="18"/>
              </w:rPr>
              <w:t>{{</w:t>
            </w:r>
            <w:proofErr w:type="spellStart"/>
            <w:r w:rsidRPr="0035565D">
              <w:rPr>
                <w:rFonts w:ascii="Times New Roman" w:eastAsia="思源黑体 CN Normal" w:hAnsi="Times New Roman"/>
                <w:i/>
                <w:iCs/>
                <w:color w:val="000000" w:themeColor="text1"/>
                <w:kern w:val="0"/>
                <w:sz w:val="18"/>
                <w:szCs w:val="18"/>
              </w:rPr>
              <w:t>a.gene_symbol</w:t>
            </w:r>
            <w:proofErr w:type="spellEnd"/>
            <w:r w:rsidRPr="0035565D">
              <w:rPr>
                <w:rFonts w:ascii="Times New Roman" w:eastAsia="思源黑体 CN Normal" w:hAnsi="Times New Roman"/>
                <w:i/>
                <w:iCs/>
                <w:color w:val="000000" w:themeColor="text1"/>
                <w:kern w:val="0"/>
                <w:sz w:val="18"/>
                <w:szCs w:val="18"/>
              </w:rPr>
              <w:t>}}</w:t>
            </w:r>
          </w:p>
        </w:tc>
        <w:tc>
          <w:tcPr>
            <w:tcW w:w="2013" w:type="dxa"/>
            <w:vAlign w:val="center"/>
          </w:tcPr>
          <w:p w14:paraId="28310A3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“Loss”%}</w:t>
            </w:r>
          </w:p>
          <w:p w14:paraId="7C61609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del</w:t>
            </w:r>
          </w:p>
          <w:p w14:paraId="3EC2F8F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58D6D90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dup</w:t>
            </w:r>
          </w:p>
          <w:p w14:paraId="4551AB1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691CF28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w:t>
            </w:r>
            <w:proofErr w:type="spellStart"/>
            <w:r w:rsidRPr="00193CC7">
              <w:rPr>
                <w:rFonts w:ascii="Times New Roman" w:eastAsia="思源黑体 CN Normal" w:hAnsi="Times New Roman"/>
                <w:color w:val="000000" w:themeColor="text1"/>
                <w:kern w:val="0"/>
                <w:sz w:val="18"/>
                <w:szCs w:val="18"/>
              </w:rPr>
              <w:t>a.hgvs_c</w:t>
            </w:r>
            <w:proofErr w:type="spellEnd"/>
            <w:r w:rsidRPr="00193CC7">
              <w:rPr>
                <w:rFonts w:ascii="Times New Roman" w:eastAsia="思源黑体 CN Normal" w:hAnsi="Times New Roman"/>
                <w:color w:val="000000" w:themeColor="text1"/>
                <w:kern w:val="0"/>
                <w:sz w:val="18"/>
                <w:szCs w:val="18"/>
              </w:rPr>
              <w:t>}}</w:t>
            </w:r>
          </w:p>
          <w:p w14:paraId="3E02648E" w14:textId="16923F0E"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53C4FD1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472F786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
          <w:p w14:paraId="032C22E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4F44A77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{%if </w:t>
            </w:r>
            <w:proofErr w:type="spellStart"/>
            <w:r w:rsidRPr="00193CC7">
              <w:rPr>
                <w:rFonts w:ascii="Times New Roman" w:eastAsia="思源黑体 CN Normal" w:hAnsi="Times New Roman"/>
                <w:color w:val="000000" w:themeColor="text1"/>
                <w:kern w:val="0"/>
                <w:sz w:val="18"/>
                <w:szCs w:val="18"/>
              </w:rPr>
              <w:t>a.hgvs_p</w:t>
            </w:r>
            <w:proofErr w:type="spellEnd"/>
            <w:r w:rsidRPr="00193CC7">
              <w:rPr>
                <w:rFonts w:ascii="Times New Roman" w:eastAsia="思源黑体 CN Normal" w:hAnsi="Times New Roman"/>
                <w:color w:val="000000" w:themeColor="text1"/>
                <w:kern w:val="0"/>
                <w:sz w:val="18"/>
                <w:szCs w:val="18"/>
              </w:rPr>
              <w:t>!=”p.?”%}{{</w:t>
            </w:r>
            <w:proofErr w:type="spellStart"/>
            <w:r w:rsidRPr="00193CC7">
              <w:rPr>
                <w:rFonts w:ascii="Times New Roman" w:eastAsia="思源黑体 CN Normal" w:hAnsi="Times New Roman"/>
                <w:color w:val="000000" w:themeColor="text1"/>
                <w:kern w:val="0"/>
                <w:sz w:val="18"/>
                <w:szCs w:val="18"/>
              </w:rPr>
              <w:lastRenderedPageBreak/>
              <w:t>a.hgvs_p</w:t>
            </w:r>
            <w:proofErr w:type="spellEnd"/>
            <w:r w:rsidRPr="00193CC7">
              <w:rPr>
                <w:rFonts w:ascii="Times New Roman" w:eastAsia="思源黑体 CN Normal" w:hAnsi="Times New Roman"/>
                <w:color w:val="000000" w:themeColor="text1"/>
                <w:kern w:val="0"/>
                <w:sz w:val="18"/>
                <w:szCs w:val="18"/>
              </w:rPr>
              <w:t>}}{%else%}--{%endif%}</w:t>
            </w:r>
          </w:p>
          <w:p w14:paraId="55ADD325" w14:textId="17D8E051"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134" w:type="dxa"/>
            <w:vAlign w:val="center"/>
          </w:tcPr>
          <w:p w14:paraId="1AE5DEFB"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7FA7F0F6"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
          <w:p w14:paraId="68D40CE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29FF8D07"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lastRenderedPageBreak/>
              <w:t xml:space="preserve">{%if </w:t>
            </w:r>
            <w:proofErr w:type="spellStart"/>
            <w:r w:rsidRPr="00193CC7">
              <w:rPr>
                <w:rFonts w:ascii="Times New Roman" w:eastAsia="思源黑体 CN Normal" w:hAnsi="Times New Roman" w:hint="eastAsia"/>
                <w:color w:val="000000" w:themeColor="text1"/>
                <w:kern w:val="0"/>
                <w:sz w:val="18"/>
                <w:szCs w:val="18"/>
              </w:rPr>
              <w:t>a.freq</w:t>
            </w:r>
            <w:proofErr w:type="spellEnd"/>
            <w:r w:rsidRPr="00193CC7">
              <w:rPr>
                <w:rFonts w:ascii="Times New Roman" w:eastAsia="思源黑体 CN Normal" w:hAnsi="Times New Roman" w:hint="eastAsia"/>
                <w:color w:val="000000" w:themeColor="text1"/>
                <w:kern w:val="0"/>
                <w:sz w:val="18"/>
                <w:szCs w:val="18"/>
              </w:rPr>
              <w:t xml:space="preserve"> &gt;= 0.85%}</w:t>
            </w:r>
            <w:r w:rsidRPr="00193CC7">
              <w:rPr>
                <w:rFonts w:ascii="Times New Roman" w:eastAsia="思源黑体 CN Normal" w:hAnsi="Times New Roman" w:hint="eastAsia"/>
                <w:color w:val="000000" w:themeColor="text1"/>
                <w:kern w:val="0"/>
                <w:sz w:val="18"/>
                <w:szCs w:val="18"/>
              </w:rPr>
              <w:t>纯合</w:t>
            </w:r>
            <w:r w:rsidRPr="00193CC7">
              <w:rPr>
                <w:rFonts w:ascii="Times New Roman" w:eastAsia="思源黑体 CN Normal" w:hAnsi="Times New Roman" w:hint="eastAsia"/>
                <w:color w:val="000000" w:themeColor="text1"/>
                <w:kern w:val="0"/>
                <w:sz w:val="18"/>
                <w:szCs w:val="18"/>
              </w:rPr>
              <w:t>{%else%}</w:t>
            </w:r>
            <w:r w:rsidRPr="00193CC7">
              <w:rPr>
                <w:rFonts w:ascii="Times New Roman" w:eastAsia="思源黑体 CN Normal" w:hAnsi="Times New Roman" w:hint="eastAsia"/>
                <w:color w:val="000000" w:themeColor="text1"/>
                <w:kern w:val="0"/>
                <w:sz w:val="18"/>
                <w:szCs w:val="18"/>
              </w:rPr>
              <w:t>杂合</w:t>
            </w:r>
            <w:r w:rsidRPr="00193CC7">
              <w:rPr>
                <w:rFonts w:ascii="Times New Roman" w:eastAsia="思源黑体 CN Normal" w:hAnsi="Times New Roman" w:hint="eastAsia"/>
                <w:color w:val="000000" w:themeColor="text1"/>
                <w:kern w:val="0"/>
                <w:sz w:val="18"/>
                <w:szCs w:val="18"/>
              </w:rPr>
              <w:t>{%endif%}</w:t>
            </w:r>
          </w:p>
          <w:p w14:paraId="5F54F8B8" w14:textId="4BD2053B"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7D1A2EF9"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“Loss”%}</w:t>
            </w:r>
          </w:p>
          <w:p w14:paraId="708911B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大片段缺失</w:t>
            </w:r>
          </w:p>
          <w:p w14:paraId="557AC00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6124A454"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大片段重复</w:t>
            </w:r>
          </w:p>
          <w:p w14:paraId="55C10CAC"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6A0FFA5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w:t>
            </w:r>
            <w:proofErr w:type="spellStart"/>
            <w:r w:rsidRPr="00193CC7">
              <w:rPr>
                <w:rFonts w:ascii="Times New Roman" w:eastAsia="思源黑体 CN Normal" w:hAnsi="Times New Roman"/>
                <w:color w:val="000000" w:themeColor="text1"/>
                <w:kern w:val="0"/>
                <w:sz w:val="18"/>
                <w:szCs w:val="18"/>
              </w:rPr>
              <w:t>a.type_cn</w:t>
            </w:r>
            <w:proofErr w:type="spellEnd"/>
            <w:r w:rsidRPr="00193CC7">
              <w:rPr>
                <w:rFonts w:ascii="Times New Roman" w:eastAsia="思源黑体 CN Normal" w:hAnsi="Times New Roman"/>
                <w:color w:val="000000" w:themeColor="text1"/>
                <w:kern w:val="0"/>
                <w:sz w:val="18"/>
                <w:szCs w:val="18"/>
              </w:rPr>
              <w:t>}}</w:t>
            </w:r>
          </w:p>
          <w:p w14:paraId="2D1F7DDE" w14:textId="02051131"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2" w:type="dxa"/>
            <w:vAlign w:val="center"/>
          </w:tcPr>
          <w:p w14:paraId="2FB81A68" w14:textId="6C46DBF3"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lastRenderedPageBreak/>
              <w:t xml:space="preserve">{%if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==3%}</w:t>
            </w:r>
            <w:r w:rsidRPr="0035565D">
              <w:rPr>
                <w:rFonts w:ascii="Times New Roman" w:eastAsia="思源黑体 CN Normal" w:hAnsi="Times New Roman" w:hint="eastAsia"/>
                <w:color w:val="000000" w:themeColor="text1"/>
                <w:kern w:val="0"/>
                <w:sz w:val="18"/>
                <w:szCs w:val="18"/>
              </w:rPr>
              <w:t>意义不明确变异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==2%}</w:t>
            </w:r>
            <w:r w:rsidRPr="0035565D">
              <w:rPr>
                <w:rFonts w:ascii="Times New Roman" w:eastAsia="思源黑体 CN Normal" w:hAnsi="Times New Roman" w:hint="eastAsia"/>
                <w:color w:val="000000" w:themeColor="text1"/>
                <w:kern w:val="0"/>
                <w:sz w:val="18"/>
                <w:szCs w:val="18"/>
              </w:rPr>
              <w:t>疑似良性变异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lastRenderedPageBreak/>
              <w:t>a.clinic_num_g</w:t>
            </w:r>
            <w:proofErr w:type="spellEnd"/>
            <w:r w:rsidRPr="0035565D">
              <w:rPr>
                <w:rFonts w:ascii="Times New Roman" w:eastAsia="思源黑体 CN Normal" w:hAnsi="Times New Roman" w:hint="eastAsia"/>
                <w:color w:val="000000" w:themeColor="text1"/>
                <w:kern w:val="0"/>
                <w:sz w:val="18"/>
                <w:szCs w:val="18"/>
              </w:rPr>
              <w:t>==1%}</w:t>
            </w:r>
            <w:r w:rsidRPr="0035565D">
              <w:rPr>
                <w:rFonts w:ascii="Times New Roman" w:eastAsia="思源黑体 CN Normal" w:hAnsi="Times New Roman" w:hint="eastAsia"/>
                <w:color w:val="000000" w:themeColor="text1"/>
                <w:kern w:val="0"/>
                <w:sz w:val="18"/>
                <w:szCs w:val="18"/>
              </w:rPr>
              <w:t>良性变异</w:t>
            </w:r>
            <w:r w:rsidRPr="0035565D">
              <w:rPr>
                <w:rFonts w:ascii="Times New Roman" w:eastAsia="思源黑体 CN Normal" w:hAnsi="Times New Roman" w:hint="eastAsia"/>
                <w:color w:val="000000" w:themeColor="text1"/>
                <w:kern w:val="0"/>
                <w:sz w:val="18"/>
                <w:szCs w:val="18"/>
              </w:rPr>
              <w:t>{%else%}{%endif%}</w:t>
            </w:r>
          </w:p>
        </w:tc>
      </w:tr>
      <w:tr w:rsidR="00A82CB4" w:rsidRPr="0035565D" w14:paraId="0BA0E854"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760A7E6C" w14:textId="77777777" w:rsidR="00A82CB4" w:rsidRPr="0035565D" w:rsidRDefault="00A82CB4" w:rsidP="00A82CB4">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lastRenderedPageBreak/>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bl>
    <w:p w14:paraId="07EF2E94" w14:textId="28D6F6E9" w:rsidR="00A82CB4" w:rsidRDefault="00A82CB4" w:rsidP="00A82CB4">
      <w:pPr>
        <w:rPr>
          <w:b/>
          <w:sz w:val="24"/>
          <w:highlight w:val="magenta"/>
        </w:rPr>
      </w:pPr>
      <w:r w:rsidRPr="00E67645">
        <w:rPr>
          <w:rFonts w:hint="eastAsia"/>
          <w:b/>
          <w:sz w:val="24"/>
          <w:highlight w:val="magenta"/>
        </w:rPr>
        <w:t>{</w:t>
      </w:r>
      <w:r w:rsidRPr="00E67645">
        <w:rPr>
          <w:b/>
          <w:sz w:val="24"/>
          <w:highlight w:val="magenta"/>
        </w:rPr>
        <w:t>%p else%}</w:t>
      </w:r>
    </w:p>
    <w:tbl>
      <w:tblPr>
        <w:tblStyle w:val="111"/>
        <w:tblW w:w="0" w:type="auto"/>
        <w:tblLayout w:type="fixed"/>
        <w:tblLook w:val="04A0" w:firstRow="1" w:lastRow="0" w:firstColumn="1" w:lastColumn="0" w:noHBand="0" w:noVBand="1"/>
      </w:tblPr>
      <w:tblGrid>
        <w:gridCol w:w="631"/>
        <w:gridCol w:w="895"/>
        <w:gridCol w:w="2013"/>
        <w:gridCol w:w="1843"/>
        <w:gridCol w:w="1134"/>
        <w:gridCol w:w="1843"/>
        <w:gridCol w:w="1842"/>
      </w:tblGrid>
      <w:tr w:rsidR="00A82CB4" w:rsidRPr="0035565D" w14:paraId="14DBD032" w14:textId="77777777" w:rsidTr="007610F7">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631" w:type="dxa"/>
            <w:noWrap/>
            <w:vAlign w:val="center"/>
            <w:hideMark/>
          </w:tcPr>
          <w:p w14:paraId="60250129" w14:textId="77777777" w:rsidR="00A82CB4" w:rsidRPr="0035565D" w:rsidRDefault="00A82CB4" w:rsidP="007610F7">
            <w:pPr>
              <w:spacing w:line="380" w:lineRule="exact"/>
              <w:jc w:val="center"/>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编号</w:t>
            </w:r>
          </w:p>
        </w:tc>
        <w:tc>
          <w:tcPr>
            <w:tcW w:w="895" w:type="dxa"/>
            <w:noWrap/>
            <w:vAlign w:val="center"/>
            <w:hideMark/>
          </w:tcPr>
          <w:p w14:paraId="06AA7284"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基因</w:t>
            </w:r>
          </w:p>
        </w:tc>
        <w:tc>
          <w:tcPr>
            <w:tcW w:w="2013" w:type="dxa"/>
            <w:vAlign w:val="center"/>
            <w:hideMark/>
          </w:tcPr>
          <w:p w14:paraId="53F7E5A7"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编码碱基改变</w:t>
            </w:r>
          </w:p>
          <w:p w14:paraId="68321E3E"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GRCh37/hg19</w:t>
            </w:r>
            <w:r w:rsidRPr="0035565D">
              <w:rPr>
                <w:rFonts w:ascii="Times New Roman" w:eastAsia="思源黑体 CN Normal" w:hAnsi="Times New Roman" w:cs="Times New Roman"/>
                <w:kern w:val="0"/>
                <w:sz w:val="18"/>
                <w:szCs w:val="18"/>
              </w:rPr>
              <w:t>）</w:t>
            </w:r>
          </w:p>
        </w:tc>
        <w:tc>
          <w:tcPr>
            <w:tcW w:w="1843" w:type="dxa"/>
            <w:vAlign w:val="center"/>
            <w:hideMark/>
          </w:tcPr>
          <w:p w14:paraId="65BF23E9"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氨基酸改变</w:t>
            </w:r>
          </w:p>
        </w:tc>
        <w:tc>
          <w:tcPr>
            <w:tcW w:w="1134" w:type="dxa"/>
            <w:vAlign w:val="center"/>
            <w:hideMark/>
          </w:tcPr>
          <w:p w14:paraId="70D1975B"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纯合</w:t>
            </w: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杂合</w:t>
            </w:r>
          </w:p>
        </w:tc>
        <w:tc>
          <w:tcPr>
            <w:tcW w:w="1843" w:type="dxa"/>
            <w:vAlign w:val="center"/>
            <w:hideMark/>
          </w:tcPr>
          <w:p w14:paraId="33A8659C"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突变类型</w:t>
            </w:r>
          </w:p>
        </w:tc>
        <w:tc>
          <w:tcPr>
            <w:tcW w:w="1842" w:type="dxa"/>
            <w:vAlign w:val="center"/>
            <w:hideMark/>
          </w:tcPr>
          <w:p w14:paraId="5E4EECB5" w14:textId="77777777" w:rsidR="00A82CB4" w:rsidRPr="0035565D" w:rsidRDefault="00A82CB4"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临床意义</w:t>
            </w:r>
          </w:p>
        </w:tc>
      </w:tr>
      <w:tr w:rsidR="00A82CB4" w:rsidRPr="0035565D" w14:paraId="4B743067"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4FCECBFB" w14:textId="5D7FDC08"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if </w:t>
            </w:r>
            <w:r w:rsidRPr="00193CC7">
              <w:rPr>
                <w:rFonts w:ascii="Times New Roman" w:eastAsia="思源黑体 CN Normal" w:hAnsi="Times New Roman"/>
                <w:color w:val="000000"/>
                <w:kern w:val="0"/>
                <w:sz w:val="18"/>
                <w:szCs w:val="18"/>
              </w:rPr>
              <w:t>var_brca.snv_s.B1_L5 + var_brca.snv_s.B2_L5 + var_brca.gcnv_v2.B1_gcnv_L5 + var_brca.gcnv_v2.B2_gcnv_L5 + var_brca.snv_s.B1_L4 + var_brca.snv_s.B2_L4 + var_brca.gcnv_v2.B1_gcnv_L4 + var_brca.gcnv_v2.B2_gcnv_L4</w:t>
            </w:r>
            <w:r w:rsidRPr="0035565D">
              <w:rPr>
                <w:rFonts w:ascii="Times New Roman" w:eastAsia="思源黑体 CN Normal" w:hAnsi="Times New Roman"/>
                <w:color w:val="000000"/>
                <w:kern w:val="0"/>
                <w:sz w:val="18"/>
                <w:szCs w:val="18"/>
              </w:rPr>
              <w:t>%}</w:t>
            </w:r>
          </w:p>
        </w:tc>
      </w:tr>
      <w:tr w:rsidR="00A82CB4" w:rsidRPr="0035565D" w14:paraId="7DCE5FC8"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4371BF8D" w14:textId="780F46BA" w:rsidR="00A82CB4" w:rsidRPr="0035565D" w:rsidRDefault="00A82CB4" w:rsidP="00A82CB4">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 xml:space="preserve">{%tr for a in </w:t>
            </w:r>
            <w:r w:rsidRPr="00193CC7">
              <w:rPr>
                <w:rFonts w:ascii="Times New Roman" w:eastAsia="思源黑体 CN Normal" w:hAnsi="Times New Roman"/>
                <w:color w:val="000000"/>
                <w:kern w:val="0"/>
                <w:sz w:val="18"/>
                <w:szCs w:val="18"/>
              </w:rPr>
              <w:t>var_brca.snv_s.B1_L5 + var_brca.snv_s.B2_L5 + var_brca.gcnv_v2.B1_gcnv_L5 + var_brca.gcnv_v2.B2_gcnv_L5 + var_brca.snv_s.B1_L4 + var_brca.snv_s.B2_L4 + var_brca.gcnv_v2.B1_gcnv_L4 + var_brca.gcnv_v2.B2_gcnv_L4</w:t>
            </w:r>
            <w:r w:rsidRPr="0035565D">
              <w:rPr>
                <w:rFonts w:ascii="Times New Roman" w:eastAsia="思源黑体 CN Normal" w:hAnsi="Times New Roman"/>
                <w:color w:val="000000"/>
                <w:kern w:val="0"/>
                <w:sz w:val="18"/>
                <w:szCs w:val="18"/>
              </w:rPr>
              <w:t>%}</w:t>
            </w:r>
          </w:p>
        </w:tc>
      </w:tr>
      <w:tr w:rsidR="00A82CB4" w:rsidRPr="0035565D" w14:paraId="510664C8"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713D7A82"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5E91BAFF"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i/>
                <w:iCs/>
                <w:color w:val="FF0000"/>
                <w:kern w:val="0"/>
                <w:sz w:val="18"/>
                <w:szCs w:val="18"/>
              </w:rPr>
            </w:pPr>
            <w:r w:rsidRPr="0035565D">
              <w:rPr>
                <w:rFonts w:ascii="Times New Roman" w:eastAsia="思源黑体 CN Normal" w:hAnsi="Times New Roman"/>
                <w:b/>
                <w:bCs/>
                <w:i/>
                <w:iCs/>
                <w:color w:val="FF0000"/>
                <w:kern w:val="0"/>
                <w:sz w:val="18"/>
                <w:szCs w:val="18"/>
              </w:rPr>
              <w:t>{{</w:t>
            </w:r>
            <w:proofErr w:type="spellStart"/>
            <w:r w:rsidRPr="0035565D">
              <w:rPr>
                <w:rFonts w:ascii="Times New Roman" w:eastAsia="思源黑体 CN Normal" w:hAnsi="Times New Roman"/>
                <w:b/>
                <w:bCs/>
                <w:i/>
                <w:iCs/>
                <w:color w:val="FF0000"/>
                <w:kern w:val="0"/>
                <w:sz w:val="18"/>
                <w:szCs w:val="18"/>
              </w:rPr>
              <w:t>a.gene_symbol</w:t>
            </w:r>
            <w:proofErr w:type="spellEnd"/>
            <w:r w:rsidRPr="0035565D">
              <w:rPr>
                <w:rFonts w:ascii="Times New Roman" w:eastAsia="思源黑体 CN Normal" w:hAnsi="Times New Roman"/>
                <w:b/>
                <w:bCs/>
                <w:i/>
                <w:iCs/>
                <w:color w:val="FF0000"/>
                <w:kern w:val="0"/>
                <w:sz w:val="18"/>
                <w:szCs w:val="18"/>
              </w:rPr>
              <w:t>}}</w:t>
            </w:r>
          </w:p>
        </w:tc>
        <w:tc>
          <w:tcPr>
            <w:tcW w:w="2013" w:type="dxa"/>
            <w:vAlign w:val="center"/>
          </w:tcPr>
          <w:p w14:paraId="17BFA68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“Loss”%}</w:t>
            </w:r>
          </w:p>
          <w:p w14:paraId="2E642D03"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del</w:t>
            </w:r>
          </w:p>
          <w:p w14:paraId="541F86C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5881A2EE"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a.value</w:t>
            </w:r>
            <w:proofErr w:type="spellEnd"/>
            <w:r w:rsidRPr="0035565D">
              <w:rPr>
                <w:rFonts w:ascii="Times New Roman" w:eastAsia="思源黑体 CN Normal" w:hAnsi="Times New Roman"/>
                <w:b/>
                <w:bCs/>
                <w:color w:val="FF0000"/>
                <w:kern w:val="0"/>
                <w:sz w:val="18"/>
                <w:szCs w:val="18"/>
              </w:rPr>
              <w:t>}} d</w:t>
            </w:r>
            <w:r>
              <w:rPr>
                <w:rFonts w:ascii="Times New Roman" w:eastAsia="思源黑体 CN Normal" w:hAnsi="Times New Roman"/>
                <w:b/>
                <w:bCs/>
                <w:color w:val="FF0000"/>
                <w:kern w:val="0"/>
                <w:sz w:val="18"/>
                <w:szCs w:val="18"/>
              </w:rPr>
              <w:t>up</w:t>
            </w:r>
          </w:p>
          <w:p w14:paraId="0054783B"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439514E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a.hgvs_c</w:t>
            </w:r>
            <w:proofErr w:type="spellEnd"/>
            <w:r w:rsidRPr="0035565D">
              <w:rPr>
                <w:rFonts w:ascii="Times New Roman" w:eastAsia="思源黑体 CN Normal" w:hAnsi="Times New Roman"/>
                <w:b/>
                <w:bCs/>
                <w:color w:val="FF0000"/>
                <w:kern w:val="0"/>
                <w:sz w:val="18"/>
                <w:szCs w:val="18"/>
              </w:rPr>
              <w:t>}}</w:t>
            </w:r>
          </w:p>
          <w:p w14:paraId="494F8E80"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0C1AAFA7"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76D1436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5513A6E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6DF7AA23"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 xml:space="preserve">{%if </w:t>
            </w:r>
            <w:proofErr w:type="spellStart"/>
            <w:r w:rsidRPr="0035565D">
              <w:rPr>
                <w:rFonts w:ascii="Times New Roman" w:eastAsia="思源黑体 CN Normal" w:hAnsi="Times New Roman"/>
                <w:b/>
                <w:bCs/>
                <w:color w:val="FF0000"/>
                <w:kern w:val="0"/>
                <w:sz w:val="18"/>
                <w:szCs w:val="18"/>
              </w:rPr>
              <w:t>a.hgvs_p</w:t>
            </w:r>
            <w:proofErr w:type="spellEnd"/>
            <w:r w:rsidRPr="0035565D">
              <w:rPr>
                <w:rFonts w:ascii="Times New Roman" w:eastAsia="思源黑体 CN Normal" w:hAnsi="Times New Roman"/>
                <w:b/>
                <w:bCs/>
                <w:color w:val="FF0000"/>
                <w:kern w:val="0"/>
                <w:sz w:val="18"/>
                <w:szCs w:val="18"/>
              </w:rPr>
              <w:t>!=”p.?”%}{{</w:t>
            </w:r>
            <w:proofErr w:type="spellStart"/>
            <w:r w:rsidRPr="0035565D">
              <w:rPr>
                <w:rFonts w:ascii="Times New Roman" w:eastAsia="思源黑体 CN Normal" w:hAnsi="Times New Roman"/>
                <w:b/>
                <w:bCs/>
                <w:color w:val="FF0000"/>
                <w:kern w:val="0"/>
                <w:sz w:val="18"/>
                <w:szCs w:val="18"/>
              </w:rPr>
              <w:t>a.hgvs_p</w:t>
            </w:r>
            <w:proofErr w:type="spellEnd"/>
            <w:r w:rsidRPr="0035565D">
              <w:rPr>
                <w:rFonts w:ascii="Times New Roman" w:eastAsia="思源黑体 CN Normal" w:hAnsi="Times New Roman"/>
                <w:b/>
                <w:bCs/>
                <w:color w:val="FF0000"/>
                <w:kern w:val="0"/>
                <w:sz w:val="18"/>
                <w:szCs w:val="18"/>
              </w:rPr>
              <w:t>}}{%else%}--{%endif%}</w:t>
            </w:r>
          </w:p>
          <w:p w14:paraId="5146EAF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134" w:type="dxa"/>
            <w:vAlign w:val="center"/>
          </w:tcPr>
          <w:p w14:paraId="19CF3005"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“Loss”</w:t>
            </w:r>
            <w:r>
              <w:rPr>
                <w:rFonts w:ascii="Times New Roman" w:eastAsia="思源黑体 CN Normal" w:hAnsi="Times New Roman"/>
                <w:b/>
                <w:bCs/>
                <w:color w:val="FF0000"/>
                <w:kern w:val="0"/>
                <w:sz w:val="18"/>
                <w:szCs w:val="18"/>
              </w:rPr>
              <w:t xml:space="preserve"> or </w:t>
            </w:r>
            <w:proofErr w:type="spellStart"/>
            <w:r>
              <w:rPr>
                <w:rFonts w:ascii="Times New Roman" w:eastAsia="思源黑体 CN Normal" w:hAnsi="Times New Roman"/>
                <w:b/>
                <w:bCs/>
                <w:color w:val="FF0000"/>
                <w:kern w:val="0"/>
                <w:sz w:val="18"/>
                <w:szCs w:val="18"/>
              </w:rPr>
              <w:t>a.type</w:t>
            </w:r>
            <w:proofErr w:type="spellEnd"/>
            <w:r>
              <w:rPr>
                <w:rFonts w:ascii="Times New Roman" w:eastAsia="思源黑体 CN Normal" w:hAnsi="Times New Roman"/>
                <w:b/>
                <w:bCs/>
                <w:color w:val="FF0000"/>
                <w:kern w:val="0"/>
                <w:sz w:val="18"/>
                <w:szCs w:val="18"/>
              </w:rPr>
              <w:t xml:space="preserve"> == “Gain”</w:t>
            </w:r>
            <w:r w:rsidRPr="0035565D">
              <w:rPr>
                <w:rFonts w:ascii="Times New Roman" w:eastAsia="思源黑体 CN Normal" w:hAnsi="Times New Roman"/>
                <w:b/>
                <w:bCs/>
                <w:color w:val="FF0000"/>
                <w:kern w:val="0"/>
                <w:sz w:val="18"/>
                <w:szCs w:val="18"/>
              </w:rPr>
              <w:t>%}</w:t>
            </w:r>
          </w:p>
          <w:p w14:paraId="3C71E41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t xml:space="preserve">{%p if </w:t>
            </w:r>
            <w:proofErr w:type="spellStart"/>
            <w:r w:rsidRPr="00193CC7">
              <w:rPr>
                <w:rFonts w:ascii="Times New Roman" w:eastAsia="思源黑体 CN Normal" w:hAnsi="Times New Roman"/>
                <w:b/>
                <w:bCs/>
                <w:color w:val="FF0000"/>
                <w:kern w:val="0"/>
                <w:sz w:val="18"/>
                <w:szCs w:val="18"/>
              </w:rPr>
              <w:t>a.cnv_type</w:t>
            </w:r>
            <w:proofErr w:type="spellEnd"/>
            <w:r w:rsidRPr="00193CC7">
              <w:rPr>
                <w:rFonts w:ascii="Times New Roman" w:eastAsia="思源黑体 CN Normal" w:hAnsi="Times New Roman"/>
                <w:b/>
                <w:bCs/>
                <w:color w:val="FF0000"/>
                <w:kern w:val="0"/>
                <w:sz w:val="18"/>
                <w:szCs w:val="18"/>
              </w:rPr>
              <w:t xml:space="preserve"> == “</w:t>
            </w:r>
            <w:proofErr w:type="spellStart"/>
            <w:r w:rsidRPr="00193CC7">
              <w:rPr>
                <w:rFonts w:ascii="Times New Roman" w:eastAsia="思源黑体 CN Normal" w:hAnsi="Times New Roman"/>
                <w:b/>
                <w:bCs/>
                <w:color w:val="FF0000"/>
                <w:kern w:val="0"/>
                <w:sz w:val="18"/>
                <w:szCs w:val="18"/>
              </w:rPr>
              <w:t>HeteDel</w:t>
            </w:r>
            <w:proofErr w:type="spellEnd"/>
            <w:r w:rsidRPr="00193CC7">
              <w:rPr>
                <w:rFonts w:ascii="Times New Roman" w:eastAsia="思源黑体 CN Normal" w:hAnsi="Times New Roman"/>
                <w:b/>
                <w:bCs/>
                <w:color w:val="FF0000"/>
                <w:kern w:val="0"/>
                <w:sz w:val="18"/>
                <w:szCs w:val="18"/>
              </w:rPr>
              <w:t>”%}</w:t>
            </w:r>
          </w:p>
          <w:p w14:paraId="7849247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hint="eastAsia"/>
                <w:b/>
                <w:bCs/>
                <w:color w:val="FF0000"/>
                <w:kern w:val="0"/>
                <w:sz w:val="18"/>
                <w:szCs w:val="18"/>
              </w:rPr>
              <w:t>杂合</w:t>
            </w:r>
          </w:p>
          <w:p w14:paraId="2909EE8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t xml:space="preserve">{%p </w:t>
            </w:r>
            <w:proofErr w:type="spellStart"/>
            <w:r w:rsidRPr="00193CC7">
              <w:rPr>
                <w:rFonts w:ascii="Times New Roman" w:eastAsia="思源黑体 CN Normal" w:hAnsi="Times New Roman"/>
                <w:b/>
                <w:bCs/>
                <w:color w:val="FF0000"/>
                <w:kern w:val="0"/>
                <w:sz w:val="18"/>
                <w:szCs w:val="18"/>
              </w:rPr>
              <w:t>elif</w:t>
            </w:r>
            <w:proofErr w:type="spellEnd"/>
            <w:r w:rsidRPr="00193CC7">
              <w:rPr>
                <w:rFonts w:ascii="Times New Roman" w:eastAsia="思源黑体 CN Normal" w:hAnsi="Times New Roman"/>
                <w:b/>
                <w:bCs/>
                <w:color w:val="FF0000"/>
                <w:kern w:val="0"/>
                <w:sz w:val="18"/>
                <w:szCs w:val="18"/>
              </w:rPr>
              <w:t xml:space="preserve"> </w:t>
            </w:r>
            <w:proofErr w:type="spellStart"/>
            <w:r w:rsidRPr="00193CC7">
              <w:rPr>
                <w:rFonts w:ascii="Times New Roman" w:eastAsia="思源黑体 CN Normal" w:hAnsi="Times New Roman"/>
                <w:b/>
                <w:bCs/>
                <w:color w:val="FF0000"/>
                <w:kern w:val="0"/>
                <w:sz w:val="18"/>
                <w:szCs w:val="18"/>
              </w:rPr>
              <w:t>a.cnv_type</w:t>
            </w:r>
            <w:proofErr w:type="spellEnd"/>
            <w:r w:rsidRPr="00193CC7">
              <w:rPr>
                <w:rFonts w:ascii="Times New Roman" w:eastAsia="思源黑体 CN Normal" w:hAnsi="Times New Roman"/>
                <w:b/>
                <w:bCs/>
                <w:color w:val="FF0000"/>
                <w:kern w:val="0"/>
                <w:sz w:val="18"/>
                <w:szCs w:val="18"/>
              </w:rPr>
              <w:t xml:space="preserve"> == “</w:t>
            </w:r>
            <w:proofErr w:type="spellStart"/>
            <w:r w:rsidRPr="00193CC7">
              <w:rPr>
                <w:rFonts w:ascii="Times New Roman" w:eastAsia="思源黑体 CN Normal" w:hAnsi="Times New Roman"/>
                <w:b/>
                <w:bCs/>
                <w:color w:val="FF0000"/>
                <w:kern w:val="0"/>
                <w:sz w:val="18"/>
                <w:szCs w:val="18"/>
              </w:rPr>
              <w:t>HomoDel</w:t>
            </w:r>
            <w:proofErr w:type="spellEnd"/>
            <w:r w:rsidRPr="00193CC7">
              <w:rPr>
                <w:rFonts w:ascii="Times New Roman" w:eastAsia="思源黑体 CN Normal" w:hAnsi="Times New Roman"/>
                <w:b/>
                <w:bCs/>
                <w:color w:val="FF0000"/>
                <w:kern w:val="0"/>
                <w:sz w:val="18"/>
                <w:szCs w:val="18"/>
              </w:rPr>
              <w:t>”%}</w:t>
            </w:r>
          </w:p>
          <w:p w14:paraId="7D11B64B"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hint="eastAsia"/>
                <w:b/>
                <w:bCs/>
                <w:color w:val="FF0000"/>
                <w:kern w:val="0"/>
                <w:sz w:val="18"/>
                <w:szCs w:val="18"/>
              </w:rPr>
              <w:t>纯合</w:t>
            </w:r>
          </w:p>
          <w:p w14:paraId="2B8B4CF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t>{%p else%}</w:t>
            </w:r>
          </w:p>
          <w:p w14:paraId="1A15559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Pr>
                <w:rFonts w:ascii="Times New Roman" w:eastAsia="思源黑体 CN Normal" w:hAnsi="Times New Roman"/>
                <w:b/>
                <w:bCs/>
                <w:color w:val="FF0000"/>
                <w:kern w:val="0"/>
                <w:sz w:val="18"/>
                <w:szCs w:val="18"/>
              </w:rPr>
              <w:t>--</w:t>
            </w:r>
          </w:p>
          <w:p w14:paraId="3F802C03"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193CC7">
              <w:rPr>
                <w:rFonts w:ascii="Times New Roman" w:eastAsia="思源黑体 CN Normal" w:hAnsi="Times New Roman"/>
                <w:b/>
                <w:bCs/>
                <w:color w:val="FF0000"/>
                <w:kern w:val="0"/>
                <w:sz w:val="18"/>
                <w:szCs w:val="18"/>
              </w:rPr>
              <w:lastRenderedPageBreak/>
              <w:t>{%p endif%}</w:t>
            </w:r>
          </w:p>
          <w:p w14:paraId="3325397F"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361B7EC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a.freq</w:t>
            </w:r>
            <w:proofErr w:type="spellEnd"/>
            <w:r w:rsidRPr="0035565D">
              <w:rPr>
                <w:rFonts w:ascii="Times New Roman" w:eastAsia="思源黑体 CN Normal" w:hAnsi="Times New Roman" w:hint="eastAsia"/>
                <w:b/>
                <w:bCs/>
                <w:color w:val="FF0000"/>
                <w:kern w:val="0"/>
                <w:sz w:val="18"/>
                <w:szCs w:val="18"/>
              </w:rPr>
              <w:t xml:space="preserve"> &gt;= 0.85%}</w:t>
            </w:r>
            <w:r w:rsidRPr="0035565D">
              <w:rPr>
                <w:rFonts w:ascii="Times New Roman" w:eastAsia="思源黑体 CN Normal" w:hAnsi="Times New Roman" w:hint="eastAsia"/>
                <w:b/>
                <w:bCs/>
                <w:color w:val="FF0000"/>
                <w:kern w:val="0"/>
                <w:sz w:val="18"/>
                <w:szCs w:val="18"/>
              </w:rPr>
              <w:t>纯合</w:t>
            </w:r>
            <w:r w:rsidRPr="0035565D">
              <w:rPr>
                <w:rFonts w:ascii="Times New Roman" w:eastAsia="思源黑体 CN Normal" w:hAnsi="Times New Roman" w:hint="eastAsia"/>
                <w:b/>
                <w:bCs/>
                <w:color w:val="FF0000"/>
                <w:kern w:val="0"/>
                <w:sz w:val="18"/>
                <w:szCs w:val="18"/>
              </w:rPr>
              <w:t>{%else%}</w:t>
            </w:r>
            <w:r w:rsidRPr="0035565D">
              <w:rPr>
                <w:rFonts w:ascii="Times New Roman" w:eastAsia="思源黑体 CN Normal" w:hAnsi="Times New Roman" w:hint="eastAsia"/>
                <w:b/>
                <w:bCs/>
                <w:color w:val="FF0000"/>
                <w:kern w:val="0"/>
                <w:sz w:val="18"/>
                <w:szCs w:val="18"/>
              </w:rPr>
              <w:t>杂合</w:t>
            </w:r>
            <w:r w:rsidRPr="0035565D">
              <w:rPr>
                <w:rFonts w:ascii="Times New Roman" w:eastAsia="思源黑体 CN Normal" w:hAnsi="Times New Roman" w:hint="eastAsia"/>
                <w:b/>
                <w:bCs/>
                <w:color w:val="FF0000"/>
                <w:kern w:val="0"/>
                <w:sz w:val="18"/>
                <w:szCs w:val="18"/>
              </w:rPr>
              <w:t>{%endif%}</w:t>
            </w:r>
          </w:p>
          <w:p w14:paraId="3BB57DB7" w14:textId="57DB5043"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3CA4A7C1"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lastRenderedPageBreak/>
              <w:t>{</w:t>
            </w:r>
            <w:r w:rsidRPr="0035565D">
              <w:rPr>
                <w:rFonts w:ascii="Times New Roman" w:eastAsia="思源黑体 CN Normal" w:hAnsi="Times New Roman"/>
                <w:b/>
                <w:bCs/>
                <w:color w:val="FF0000"/>
                <w:kern w:val="0"/>
                <w:sz w:val="18"/>
                <w:szCs w:val="18"/>
              </w:rPr>
              <w:t xml:space="preserve">%p if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“Loss”%}</w:t>
            </w:r>
          </w:p>
          <w:p w14:paraId="13C45B87"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大片段缺失</w:t>
            </w:r>
          </w:p>
          <w:p w14:paraId="6EF7F74C"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w:t>
            </w:r>
            <w:proofErr w:type="spellStart"/>
            <w:r>
              <w:rPr>
                <w:rFonts w:ascii="Times New Roman" w:eastAsia="思源黑体 CN Normal" w:hAnsi="Times New Roman"/>
                <w:b/>
                <w:bCs/>
                <w:color w:val="FF0000"/>
                <w:kern w:val="0"/>
                <w:sz w:val="18"/>
                <w:szCs w:val="18"/>
              </w:rPr>
              <w:t>el</w:t>
            </w:r>
            <w:r w:rsidRPr="0035565D">
              <w:rPr>
                <w:rFonts w:ascii="Times New Roman" w:eastAsia="思源黑体 CN Normal" w:hAnsi="Times New Roman"/>
                <w:b/>
                <w:bCs/>
                <w:color w:val="FF0000"/>
                <w:kern w:val="0"/>
                <w:sz w:val="18"/>
                <w:szCs w:val="18"/>
              </w:rPr>
              <w:t>if</w:t>
            </w:r>
            <w:proofErr w:type="spellEnd"/>
            <w:r w:rsidRPr="0035565D">
              <w:rPr>
                <w:rFonts w:ascii="Times New Roman" w:eastAsia="思源黑体 CN Normal" w:hAnsi="Times New Roman"/>
                <w:b/>
                <w:bCs/>
                <w:color w:val="FF0000"/>
                <w:kern w:val="0"/>
                <w:sz w:val="18"/>
                <w:szCs w:val="18"/>
              </w:rPr>
              <w:t xml:space="preserve"> </w:t>
            </w:r>
            <w:proofErr w:type="spellStart"/>
            <w:r w:rsidRPr="0035565D">
              <w:rPr>
                <w:rFonts w:ascii="Times New Roman" w:eastAsia="思源黑体 CN Normal" w:hAnsi="Times New Roman"/>
                <w:b/>
                <w:bCs/>
                <w:color w:val="FF0000"/>
                <w:kern w:val="0"/>
                <w:sz w:val="18"/>
                <w:szCs w:val="18"/>
              </w:rPr>
              <w:t>a.type</w:t>
            </w:r>
            <w:proofErr w:type="spellEnd"/>
            <w:r w:rsidRPr="0035565D">
              <w:rPr>
                <w:rFonts w:ascii="Times New Roman" w:eastAsia="思源黑体 CN Normal" w:hAnsi="Times New Roman"/>
                <w:b/>
                <w:bCs/>
                <w:color w:val="FF0000"/>
                <w:kern w:val="0"/>
                <w:sz w:val="18"/>
                <w:szCs w:val="18"/>
              </w:rPr>
              <w:t xml:space="preserve"> == “</w:t>
            </w:r>
            <w:r>
              <w:rPr>
                <w:rFonts w:ascii="Times New Roman" w:eastAsia="思源黑体 CN Normal" w:hAnsi="Times New Roman"/>
                <w:b/>
                <w:bCs/>
                <w:color w:val="FF0000"/>
                <w:kern w:val="0"/>
                <w:sz w:val="18"/>
                <w:szCs w:val="18"/>
              </w:rPr>
              <w:t>Gain</w:t>
            </w:r>
            <w:r w:rsidRPr="0035565D">
              <w:rPr>
                <w:rFonts w:ascii="Times New Roman" w:eastAsia="思源黑体 CN Normal" w:hAnsi="Times New Roman"/>
                <w:b/>
                <w:bCs/>
                <w:color w:val="FF0000"/>
                <w:kern w:val="0"/>
                <w:sz w:val="18"/>
                <w:szCs w:val="18"/>
              </w:rPr>
              <w:t>”%}</w:t>
            </w:r>
          </w:p>
          <w:p w14:paraId="39D713B9"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w:t>
            </w:r>
            <w:r>
              <w:rPr>
                <w:rFonts w:ascii="Times New Roman" w:eastAsia="思源黑体 CN Normal" w:hAnsi="Times New Roman" w:hint="eastAsia"/>
                <w:b/>
                <w:bCs/>
                <w:color w:val="FF0000"/>
                <w:kern w:val="0"/>
                <w:sz w:val="18"/>
                <w:szCs w:val="18"/>
              </w:rPr>
              <w:t>重复</w:t>
            </w:r>
          </w:p>
          <w:p w14:paraId="0B1C7674"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5DF8F63D"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spellStart"/>
            <w:r w:rsidRPr="0035565D">
              <w:rPr>
                <w:rFonts w:ascii="Times New Roman" w:eastAsia="思源黑体 CN Normal" w:hAnsi="Times New Roman"/>
                <w:b/>
                <w:bCs/>
                <w:color w:val="FF0000"/>
                <w:kern w:val="0"/>
                <w:sz w:val="18"/>
                <w:szCs w:val="18"/>
              </w:rPr>
              <w:t>a.type_cn</w:t>
            </w:r>
            <w:proofErr w:type="spellEnd"/>
            <w:r w:rsidRPr="0035565D">
              <w:rPr>
                <w:rFonts w:ascii="Times New Roman" w:eastAsia="思源黑体 CN Normal" w:hAnsi="Times New Roman"/>
                <w:b/>
                <w:bCs/>
                <w:color w:val="FF0000"/>
                <w:kern w:val="0"/>
                <w:sz w:val="18"/>
                <w:szCs w:val="18"/>
              </w:rPr>
              <w:t>}}</w:t>
            </w:r>
          </w:p>
          <w:p w14:paraId="330B618C"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2" w:type="dxa"/>
            <w:vAlign w:val="center"/>
          </w:tcPr>
          <w:p w14:paraId="56A9F41A"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 xml:space="preserve">{%if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==5%}</w:t>
            </w:r>
            <w:r w:rsidRPr="0035565D">
              <w:rPr>
                <w:rFonts w:ascii="Times New Roman" w:eastAsia="思源黑体 CN Normal" w:hAnsi="Times New Roman" w:hint="eastAsia"/>
                <w:b/>
                <w:bCs/>
                <w:color w:val="FF0000"/>
                <w:kern w:val="0"/>
                <w:sz w:val="18"/>
                <w:szCs w:val="18"/>
              </w:rPr>
              <w:t>致病性变异</w:t>
            </w:r>
            <w:r w:rsidRPr="0035565D">
              <w:rPr>
                <w:rFonts w:ascii="Times New Roman" w:eastAsia="思源黑体 CN Normal" w:hAnsi="Times New Roman" w:hint="eastAsia"/>
                <w:b/>
                <w:bCs/>
                <w:color w:val="FF0000"/>
                <w:kern w:val="0"/>
                <w:sz w:val="18"/>
                <w:szCs w:val="18"/>
              </w:rPr>
              <w:t>{%</w:t>
            </w:r>
            <w:proofErr w:type="spellStart"/>
            <w:r w:rsidRPr="0035565D">
              <w:rPr>
                <w:rFonts w:ascii="Times New Roman" w:eastAsia="思源黑体 CN Normal" w:hAnsi="Times New Roman" w:hint="eastAsia"/>
                <w:b/>
                <w:bCs/>
                <w:color w:val="FF0000"/>
                <w:kern w:val="0"/>
                <w:sz w:val="18"/>
                <w:szCs w:val="18"/>
              </w:rPr>
              <w:t>elif</w:t>
            </w:r>
            <w:proofErr w:type="spellEnd"/>
            <w:r w:rsidRPr="0035565D">
              <w:rPr>
                <w:rFonts w:ascii="Times New Roman" w:eastAsia="思源黑体 CN Normal" w:hAnsi="Times New Roman" w:hint="eastAsia"/>
                <w:b/>
                <w:bCs/>
                <w:color w:val="FF0000"/>
                <w:kern w:val="0"/>
                <w:sz w:val="18"/>
                <w:szCs w:val="18"/>
              </w:rPr>
              <w:t xml:space="preserve"> </w:t>
            </w:r>
            <w:proofErr w:type="spellStart"/>
            <w:r w:rsidRPr="0035565D">
              <w:rPr>
                <w:rFonts w:ascii="Times New Roman" w:eastAsia="思源黑体 CN Normal" w:hAnsi="Times New Roman" w:hint="eastAsia"/>
                <w:b/>
                <w:bCs/>
                <w:color w:val="FF0000"/>
                <w:kern w:val="0"/>
                <w:sz w:val="18"/>
                <w:szCs w:val="18"/>
              </w:rPr>
              <w:t>a.clinic_num_g</w:t>
            </w:r>
            <w:proofErr w:type="spellEnd"/>
            <w:r w:rsidRPr="0035565D">
              <w:rPr>
                <w:rFonts w:ascii="Times New Roman" w:eastAsia="思源黑体 CN Normal" w:hAnsi="Times New Roman" w:hint="eastAsia"/>
                <w:b/>
                <w:bCs/>
                <w:color w:val="FF0000"/>
                <w:kern w:val="0"/>
                <w:sz w:val="18"/>
                <w:szCs w:val="18"/>
              </w:rPr>
              <w:t>==4%}</w:t>
            </w:r>
            <w:r w:rsidRPr="0035565D">
              <w:rPr>
                <w:rFonts w:ascii="Times New Roman" w:eastAsia="思源黑体 CN Normal" w:hAnsi="Times New Roman" w:hint="eastAsia"/>
                <w:b/>
                <w:bCs/>
                <w:color w:val="FF0000"/>
                <w:kern w:val="0"/>
                <w:sz w:val="18"/>
                <w:szCs w:val="18"/>
              </w:rPr>
              <w:t>疑似致病性变异</w:t>
            </w:r>
            <w:r w:rsidRPr="0035565D">
              <w:rPr>
                <w:rFonts w:ascii="Times New Roman" w:eastAsia="思源黑体 CN Normal" w:hAnsi="Times New Roman" w:hint="eastAsia"/>
                <w:b/>
                <w:bCs/>
                <w:color w:val="FF0000"/>
                <w:kern w:val="0"/>
                <w:sz w:val="18"/>
                <w:szCs w:val="18"/>
              </w:rPr>
              <w:t>{%else%}{%endif%}</w:t>
            </w:r>
          </w:p>
        </w:tc>
      </w:tr>
      <w:tr w:rsidR="00A82CB4" w:rsidRPr="0035565D" w14:paraId="491CAC01"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7D55369A" w14:textId="77777777" w:rsidR="00A82CB4" w:rsidRPr="0035565D" w:rsidRDefault="00A82CB4" w:rsidP="007610F7">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r w:rsidR="00A82CB4" w:rsidRPr="0035565D" w14:paraId="42B16F8C"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6BFF7827" w14:textId="77777777" w:rsidR="00A82CB4" w:rsidRPr="0035565D" w:rsidRDefault="00A82CB4" w:rsidP="007610F7">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tr endif</w:t>
            </w:r>
            <w:r w:rsidRPr="0035565D">
              <w:rPr>
                <w:rFonts w:ascii="Times New Roman" w:eastAsia="思源黑体 CN Normal" w:hAnsi="Times New Roman" w:hint="eastAsia"/>
                <w:color w:val="000000" w:themeColor="text1"/>
                <w:kern w:val="0"/>
                <w:sz w:val="18"/>
                <w:szCs w:val="18"/>
              </w:rPr>
              <w:t>%}</w:t>
            </w:r>
          </w:p>
        </w:tc>
      </w:tr>
      <w:tr w:rsidR="00A82CB4" w:rsidRPr="0035565D" w14:paraId="27F65DAB"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2C111F9C" w14:textId="2982D8CD" w:rsidR="00A82CB4" w:rsidRPr="0035565D" w:rsidRDefault="00A82CB4" w:rsidP="00A82CB4">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for a in </w:t>
            </w:r>
            <w:r w:rsidRPr="00193CC7">
              <w:rPr>
                <w:rFonts w:ascii="Times New Roman" w:eastAsia="思源黑体 CN Normal" w:hAnsi="Times New Roman"/>
                <w:color w:val="000000" w:themeColor="text1"/>
                <w:kern w:val="0"/>
                <w:sz w:val="18"/>
                <w:szCs w:val="18"/>
              </w:rPr>
              <w:t>var_brca.snv_s.B1_L3 + var_brca.snv_s.B2_L3 + var_brca.gcnv_v2.B1_gcnv_L3 + var_brca.gcnv_v2.B2_gcnv_L3</w:t>
            </w:r>
            <w:r>
              <w:rPr>
                <w:rFonts w:ascii="Times New Roman" w:eastAsia="思源黑体 CN Normal" w:hAnsi="Times New Roman"/>
                <w:color w:val="000000" w:themeColor="text1"/>
                <w:kern w:val="0"/>
                <w:sz w:val="18"/>
                <w:szCs w:val="18"/>
              </w:rPr>
              <w:t xml:space="preserve"> + </w:t>
            </w:r>
            <w:r w:rsidRPr="00193CC7">
              <w:rPr>
                <w:rFonts w:ascii="Times New Roman" w:eastAsia="思源黑体 CN Normal" w:hAnsi="Times New Roman"/>
                <w:color w:val="000000" w:themeColor="text1"/>
                <w:kern w:val="0"/>
                <w:sz w:val="18"/>
                <w:szCs w:val="18"/>
              </w:rPr>
              <w:t>var_brca.snv_s.B1_L2+var_brca.snv_s.B2_L2 + var_brca.gcnv_v2.B1_gcnv_L2 + var_brca.gcnv_v2.B2_gcnv_L2+var_brca.snv_s.B1_L1+var_brca.snv_s.B2_L1 + var_brca.gcnv_v2.B1_gcnv_L1 + var_brca.gcnv_v2.B2_gcnv_L1</w:t>
            </w:r>
            <w:r w:rsidRPr="0035565D">
              <w:rPr>
                <w:rFonts w:ascii="Times New Roman" w:eastAsia="思源黑体 CN Normal" w:hAnsi="Times New Roman"/>
                <w:color w:val="000000" w:themeColor="text1"/>
                <w:kern w:val="0"/>
                <w:sz w:val="18"/>
                <w:szCs w:val="18"/>
              </w:rPr>
              <w:t>%}</w:t>
            </w:r>
          </w:p>
        </w:tc>
      </w:tr>
      <w:tr w:rsidR="00A82CB4" w:rsidRPr="0035565D" w14:paraId="3AF7E351"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3174333A" w14:textId="77777777" w:rsidR="00A82CB4" w:rsidRPr="0035565D" w:rsidRDefault="00A82CB4" w:rsidP="00A82CB4">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51DE043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themeColor="text1"/>
                <w:kern w:val="0"/>
                <w:sz w:val="18"/>
                <w:szCs w:val="18"/>
              </w:rPr>
            </w:pPr>
            <w:r w:rsidRPr="0035565D">
              <w:rPr>
                <w:rFonts w:ascii="Times New Roman" w:eastAsia="思源黑体 CN Normal" w:hAnsi="Times New Roman"/>
                <w:i/>
                <w:iCs/>
                <w:color w:val="000000" w:themeColor="text1"/>
                <w:kern w:val="0"/>
                <w:sz w:val="18"/>
                <w:szCs w:val="18"/>
              </w:rPr>
              <w:t>{{</w:t>
            </w:r>
            <w:proofErr w:type="spellStart"/>
            <w:r w:rsidRPr="0035565D">
              <w:rPr>
                <w:rFonts w:ascii="Times New Roman" w:eastAsia="思源黑体 CN Normal" w:hAnsi="Times New Roman"/>
                <w:i/>
                <w:iCs/>
                <w:color w:val="000000" w:themeColor="text1"/>
                <w:kern w:val="0"/>
                <w:sz w:val="18"/>
                <w:szCs w:val="18"/>
              </w:rPr>
              <w:t>a.gene_symbol</w:t>
            </w:r>
            <w:proofErr w:type="spellEnd"/>
            <w:r w:rsidRPr="0035565D">
              <w:rPr>
                <w:rFonts w:ascii="Times New Roman" w:eastAsia="思源黑体 CN Normal" w:hAnsi="Times New Roman"/>
                <w:i/>
                <w:iCs/>
                <w:color w:val="000000" w:themeColor="text1"/>
                <w:kern w:val="0"/>
                <w:sz w:val="18"/>
                <w:szCs w:val="18"/>
              </w:rPr>
              <w:t>}}</w:t>
            </w:r>
          </w:p>
        </w:tc>
        <w:tc>
          <w:tcPr>
            <w:tcW w:w="2013" w:type="dxa"/>
            <w:vAlign w:val="center"/>
          </w:tcPr>
          <w:p w14:paraId="4D53E0FC"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“Loss”%}</w:t>
            </w:r>
          </w:p>
          <w:p w14:paraId="25EAEFD3"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del</w:t>
            </w:r>
          </w:p>
          <w:p w14:paraId="40FF480C"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1C7BB866"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a.value</w:t>
            </w:r>
            <w:proofErr w:type="spellEnd"/>
            <w:r w:rsidRPr="00193CC7">
              <w:rPr>
                <w:rFonts w:ascii="Times New Roman" w:eastAsia="思源黑体 CN Normal" w:hAnsi="Times New Roman"/>
                <w:color w:val="000000" w:themeColor="text1"/>
                <w:kern w:val="0"/>
                <w:sz w:val="18"/>
                <w:szCs w:val="18"/>
              </w:rPr>
              <w:t>}} dup</w:t>
            </w:r>
          </w:p>
          <w:p w14:paraId="515DD1D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1747BBB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a.hgvs_c</w:t>
            </w:r>
            <w:proofErr w:type="spellEnd"/>
            <w:r w:rsidRPr="00193CC7">
              <w:rPr>
                <w:rFonts w:ascii="Times New Roman" w:eastAsia="思源黑体 CN Normal" w:hAnsi="Times New Roman"/>
                <w:color w:val="000000" w:themeColor="text1"/>
                <w:kern w:val="0"/>
                <w:sz w:val="18"/>
                <w:szCs w:val="18"/>
              </w:rPr>
              <w:t>}}</w:t>
            </w:r>
          </w:p>
          <w:p w14:paraId="35F9EF98"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50695AF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74D3407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
          <w:p w14:paraId="675C2E47"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5668441D"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{%if </w:t>
            </w:r>
            <w:proofErr w:type="spellStart"/>
            <w:r w:rsidRPr="00193CC7">
              <w:rPr>
                <w:rFonts w:ascii="Times New Roman" w:eastAsia="思源黑体 CN Normal" w:hAnsi="Times New Roman"/>
                <w:color w:val="000000" w:themeColor="text1"/>
                <w:kern w:val="0"/>
                <w:sz w:val="18"/>
                <w:szCs w:val="18"/>
              </w:rPr>
              <w:t>a.hgvs_p</w:t>
            </w:r>
            <w:proofErr w:type="spellEnd"/>
            <w:r w:rsidRPr="00193CC7">
              <w:rPr>
                <w:rFonts w:ascii="Times New Roman" w:eastAsia="思源黑体 CN Normal" w:hAnsi="Times New Roman"/>
                <w:color w:val="000000" w:themeColor="text1"/>
                <w:kern w:val="0"/>
                <w:sz w:val="18"/>
                <w:szCs w:val="18"/>
              </w:rPr>
              <w:t>!=”p.?”%}{{</w:t>
            </w:r>
            <w:proofErr w:type="spellStart"/>
            <w:r w:rsidRPr="00193CC7">
              <w:rPr>
                <w:rFonts w:ascii="Times New Roman" w:eastAsia="思源黑体 CN Normal" w:hAnsi="Times New Roman"/>
                <w:color w:val="000000" w:themeColor="text1"/>
                <w:kern w:val="0"/>
                <w:sz w:val="18"/>
                <w:szCs w:val="18"/>
              </w:rPr>
              <w:t>a.hgvs_p</w:t>
            </w:r>
            <w:proofErr w:type="spellEnd"/>
            <w:r w:rsidRPr="00193CC7">
              <w:rPr>
                <w:rFonts w:ascii="Times New Roman" w:eastAsia="思源黑体 CN Normal" w:hAnsi="Times New Roman"/>
                <w:color w:val="000000" w:themeColor="text1"/>
                <w:kern w:val="0"/>
                <w:sz w:val="18"/>
                <w:szCs w:val="18"/>
              </w:rPr>
              <w:t>}}{%else%}--{%endif%}</w:t>
            </w:r>
          </w:p>
          <w:p w14:paraId="790A0312"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134" w:type="dxa"/>
            <w:vAlign w:val="center"/>
          </w:tcPr>
          <w:p w14:paraId="4ED8152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“Loss” or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52AF752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if </w:t>
            </w:r>
            <w:proofErr w:type="spellStart"/>
            <w:r w:rsidRPr="00193CC7">
              <w:rPr>
                <w:rFonts w:ascii="Times New Roman" w:eastAsia="思源黑体 CN Normal" w:hAnsi="Times New Roman"/>
                <w:color w:val="000000" w:themeColor="text1"/>
                <w:kern w:val="0"/>
                <w:sz w:val="18"/>
                <w:szCs w:val="18"/>
              </w:rPr>
              <w:t>a.cnv_type</w:t>
            </w:r>
            <w:proofErr w:type="spellEnd"/>
            <w:r w:rsidRPr="00193CC7">
              <w:rPr>
                <w:rFonts w:ascii="Times New Roman" w:eastAsia="思源黑体 CN Normal" w:hAnsi="Times New Roman"/>
                <w:color w:val="000000" w:themeColor="text1"/>
                <w:kern w:val="0"/>
                <w:sz w:val="18"/>
                <w:szCs w:val="18"/>
              </w:rPr>
              <w:t xml:space="preserve"> == “</w:t>
            </w:r>
            <w:proofErr w:type="spellStart"/>
            <w:r w:rsidRPr="00193CC7">
              <w:rPr>
                <w:rFonts w:ascii="Times New Roman" w:eastAsia="思源黑体 CN Normal" w:hAnsi="Times New Roman"/>
                <w:color w:val="000000" w:themeColor="text1"/>
                <w:kern w:val="0"/>
                <w:sz w:val="18"/>
                <w:szCs w:val="18"/>
              </w:rPr>
              <w:t>HeteDel</w:t>
            </w:r>
            <w:proofErr w:type="spellEnd"/>
            <w:r w:rsidRPr="00193CC7">
              <w:rPr>
                <w:rFonts w:ascii="Times New Roman" w:eastAsia="思源黑体 CN Normal" w:hAnsi="Times New Roman"/>
                <w:color w:val="000000" w:themeColor="text1"/>
                <w:kern w:val="0"/>
                <w:sz w:val="18"/>
                <w:szCs w:val="18"/>
              </w:rPr>
              <w:t>”%}</w:t>
            </w:r>
          </w:p>
          <w:p w14:paraId="302DE45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杂合</w:t>
            </w:r>
          </w:p>
          <w:p w14:paraId="6B9D6D3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r w:rsidRPr="00193CC7">
              <w:rPr>
                <w:rFonts w:ascii="Times New Roman" w:eastAsia="思源黑体 CN Normal" w:hAnsi="Times New Roman"/>
                <w:color w:val="000000" w:themeColor="text1"/>
                <w:kern w:val="0"/>
                <w:sz w:val="18"/>
                <w:szCs w:val="18"/>
              </w:rPr>
              <w:t>a.cnv_type</w:t>
            </w:r>
            <w:proofErr w:type="spellEnd"/>
            <w:r w:rsidRPr="00193CC7">
              <w:rPr>
                <w:rFonts w:ascii="Times New Roman" w:eastAsia="思源黑体 CN Normal" w:hAnsi="Times New Roman"/>
                <w:color w:val="000000" w:themeColor="text1"/>
                <w:kern w:val="0"/>
                <w:sz w:val="18"/>
                <w:szCs w:val="18"/>
              </w:rPr>
              <w:t xml:space="preserve"> == “</w:t>
            </w:r>
            <w:proofErr w:type="spellStart"/>
            <w:r w:rsidRPr="00193CC7">
              <w:rPr>
                <w:rFonts w:ascii="Times New Roman" w:eastAsia="思源黑体 CN Normal" w:hAnsi="Times New Roman"/>
                <w:color w:val="000000" w:themeColor="text1"/>
                <w:kern w:val="0"/>
                <w:sz w:val="18"/>
                <w:szCs w:val="18"/>
              </w:rPr>
              <w:t>HomoDel</w:t>
            </w:r>
            <w:proofErr w:type="spellEnd"/>
            <w:r w:rsidRPr="00193CC7">
              <w:rPr>
                <w:rFonts w:ascii="Times New Roman" w:eastAsia="思源黑体 CN Normal" w:hAnsi="Times New Roman"/>
                <w:color w:val="000000" w:themeColor="text1"/>
                <w:kern w:val="0"/>
                <w:sz w:val="18"/>
                <w:szCs w:val="18"/>
              </w:rPr>
              <w:t>”%}</w:t>
            </w:r>
          </w:p>
          <w:p w14:paraId="1172C240"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纯合</w:t>
            </w:r>
          </w:p>
          <w:p w14:paraId="7A92D5CE"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{%p else%}</w:t>
            </w:r>
          </w:p>
          <w:p w14:paraId="6E2147C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Pr>
                <w:rFonts w:ascii="Times New Roman" w:eastAsia="思源黑体 CN Normal" w:hAnsi="Times New Roman"/>
                <w:color w:val="000000" w:themeColor="text1"/>
                <w:kern w:val="0"/>
                <w:sz w:val="18"/>
                <w:szCs w:val="18"/>
              </w:rPr>
              <w:t>--</w:t>
            </w:r>
          </w:p>
          <w:p w14:paraId="0DCAA423" w14:textId="77777777" w:rsidR="00A82CB4"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p w14:paraId="32079148"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675D445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 xml:space="preserve">{%if </w:t>
            </w:r>
            <w:proofErr w:type="spellStart"/>
            <w:r w:rsidRPr="00193CC7">
              <w:rPr>
                <w:rFonts w:ascii="Times New Roman" w:eastAsia="思源黑体 CN Normal" w:hAnsi="Times New Roman" w:hint="eastAsia"/>
                <w:color w:val="000000" w:themeColor="text1"/>
                <w:kern w:val="0"/>
                <w:sz w:val="18"/>
                <w:szCs w:val="18"/>
              </w:rPr>
              <w:t>a.freq</w:t>
            </w:r>
            <w:proofErr w:type="spellEnd"/>
            <w:r w:rsidRPr="00193CC7">
              <w:rPr>
                <w:rFonts w:ascii="Times New Roman" w:eastAsia="思源黑体 CN Normal" w:hAnsi="Times New Roman" w:hint="eastAsia"/>
                <w:color w:val="000000" w:themeColor="text1"/>
                <w:kern w:val="0"/>
                <w:sz w:val="18"/>
                <w:szCs w:val="18"/>
              </w:rPr>
              <w:t xml:space="preserve"> &gt;= 0.85%}</w:t>
            </w:r>
            <w:r w:rsidRPr="00193CC7">
              <w:rPr>
                <w:rFonts w:ascii="Times New Roman" w:eastAsia="思源黑体 CN Normal" w:hAnsi="Times New Roman" w:hint="eastAsia"/>
                <w:color w:val="000000" w:themeColor="text1"/>
                <w:kern w:val="0"/>
                <w:sz w:val="18"/>
                <w:szCs w:val="18"/>
              </w:rPr>
              <w:t>纯合</w:t>
            </w:r>
            <w:r w:rsidRPr="00193CC7">
              <w:rPr>
                <w:rFonts w:ascii="Times New Roman" w:eastAsia="思源黑体 CN Normal" w:hAnsi="Times New Roman" w:hint="eastAsia"/>
                <w:color w:val="000000" w:themeColor="text1"/>
                <w:kern w:val="0"/>
                <w:sz w:val="18"/>
                <w:szCs w:val="18"/>
              </w:rPr>
              <w:t>{%else%}</w:t>
            </w:r>
            <w:r w:rsidRPr="00193CC7">
              <w:rPr>
                <w:rFonts w:ascii="Times New Roman" w:eastAsia="思源黑体 CN Normal" w:hAnsi="Times New Roman" w:hint="eastAsia"/>
                <w:color w:val="000000" w:themeColor="text1"/>
                <w:kern w:val="0"/>
                <w:sz w:val="18"/>
                <w:szCs w:val="18"/>
              </w:rPr>
              <w:t>杂合</w:t>
            </w:r>
            <w:r w:rsidRPr="00193CC7">
              <w:rPr>
                <w:rFonts w:ascii="Times New Roman" w:eastAsia="思源黑体 CN Normal" w:hAnsi="Times New Roman" w:hint="eastAsia"/>
                <w:color w:val="000000" w:themeColor="text1"/>
                <w:kern w:val="0"/>
                <w:sz w:val="18"/>
                <w:szCs w:val="18"/>
              </w:rPr>
              <w:t>{%endif%}</w:t>
            </w:r>
          </w:p>
          <w:p w14:paraId="7A3F253F" w14:textId="00134E2B"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3" w:type="dxa"/>
            <w:vAlign w:val="center"/>
          </w:tcPr>
          <w:p w14:paraId="6384DA2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lastRenderedPageBreak/>
              <w:t xml:space="preserve">{%p if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“Loss”%}</w:t>
            </w:r>
          </w:p>
          <w:p w14:paraId="7AB1ABCF"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大片段缺失</w:t>
            </w:r>
          </w:p>
          <w:p w14:paraId="0D191365"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 xml:space="preserve">{%p </w:t>
            </w:r>
            <w:proofErr w:type="spellStart"/>
            <w:r w:rsidRPr="00193CC7">
              <w:rPr>
                <w:rFonts w:ascii="Times New Roman" w:eastAsia="思源黑体 CN Normal" w:hAnsi="Times New Roman"/>
                <w:color w:val="000000" w:themeColor="text1"/>
                <w:kern w:val="0"/>
                <w:sz w:val="18"/>
                <w:szCs w:val="18"/>
              </w:rPr>
              <w:t>elif</w:t>
            </w:r>
            <w:proofErr w:type="spellEnd"/>
            <w:r w:rsidRPr="00193CC7">
              <w:rPr>
                <w:rFonts w:ascii="Times New Roman" w:eastAsia="思源黑体 CN Normal" w:hAnsi="Times New Roman"/>
                <w:color w:val="000000" w:themeColor="text1"/>
                <w:kern w:val="0"/>
                <w:sz w:val="18"/>
                <w:szCs w:val="18"/>
              </w:rPr>
              <w:t xml:space="preserve"> </w:t>
            </w:r>
            <w:proofErr w:type="spellStart"/>
            <w:r w:rsidRPr="00193CC7">
              <w:rPr>
                <w:rFonts w:ascii="Times New Roman" w:eastAsia="思源黑体 CN Normal" w:hAnsi="Times New Roman"/>
                <w:color w:val="000000" w:themeColor="text1"/>
                <w:kern w:val="0"/>
                <w:sz w:val="18"/>
                <w:szCs w:val="18"/>
              </w:rPr>
              <w:t>a.type</w:t>
            </w:r>
            <w:proofErr w:type="spellEnd"/>
            <w:r w:rsidRPr="00193CC7">
              <w:rPr>
                <w:rFonts w:ascii="Times New Roman" w:eastAsia="思源黑体 CN Normal" w:hAnsi="Times New Roman"/>
                <w:color w:val="000000" w:themeColor="text1"/>
                <w:kern w:val="0"/>
                <w:sz w:val="18"/>
                <w:szCs w:val="18"/>
              </w:rPr>
              <w:t xml:space="preserve"> == “Gain”%}</w:t>
            </w:r>
          </w:p>
          <w:p w14:paraId="1609D273"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hint="eastAsia"/>
                <w:color w:val="000000" w:themeColor="text1"/>
                <w:kern w:val="0"/>
                <w:sz w:val="18"/>
                <w:szCs w:val="18"/>
              </w:rPr>
              <w:t>大片段重复</w:t>
            </w:r>
          </w:p>
          <w:p w14:paraId="11DB4791"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else%}</w:t>
            </w:r>
          </w:p>
          <w:p w14:paraId="24554B96" w14:textId="77777777" w:rsidR="00A82CB4" w:rsidRPr="00193CC7"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w:t>
            </w:r>
            <w:proofErr w:type="spellStart"/>
            <w:r w:rsidRPr="00193CC7">
              <w:rPr>
                <w:rFonts w:ascii="Times New Roman" w:eastAsia="思源黑体 CN Normal" w:hAnsi="Times New Roman"/>
                <w:color w:val="000000" w:themeColor="text1"/>
                <w:kern w:val="0"/>
                <w:sz w:val="18"/>
                <w:szCs w:val="18"/>
              </w:rPr>
              <w:t>a.type_cn</w:t>
            </w:r>
            <w:proofErr w:type="spellEnd"/>
            <w:r w:rsidRPr="00193CC7">
              <w:rPr>
                <w:rFonts w:ascii="Times New Roman" w:eastAsia="思源黑体 CN Normal" w:hAnsi="Times New Roman"/>
                <w:color w:val="000000" w:themeColor="text1"/>
                <w:kern w:val="0"/>
                <w:sz w:val="18"/>
                <w:szCs w:val="18"/>
              </w:rPr>
              <w:t>}}</w:t>
            </w:r>
          </w:p>
          <w:p w14:paraId="77417F06"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193CC7">
              <w:rPr>
                <w:rFonts w:ascii="Times New Roman" w:eastAsia="思源黑体 CN Normal" w:hAnsi="Times New Roman"/>
                <w:color w:val="000000" w:themeColor="text1"/>
                <w:kern w:val="0"/>
                <w:sz w:val="18"/>
                <w:szCs w:val="18"/>
              </w:rPr>
              <w:t>{%p endif%}</w:t>
            </w:r>
          </w:p>
        </w:tc>
        <w:tc>
          <w:tcPr>
            <w:tcW w:w="1842" w:type="dxa"/>
            <w:vAlign w:val="center"/>
          </w:tcPr>
          <w:p w14:paraId="26B2F89A" w14:textId="77777777" w:rsidR="00A82CB4" w:rsidRPr="0035565D" w:rsidRDefault="00A82CB4" w:rsidP="00A82CB4">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 xml:space="preserve">{%if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==3%}</w:t>
            </w:r>
            <w:r w:rsidRPr="0035565D">
              <w:rPr>
                <w:rFonts w:ascii="Times New Roman" w:eastAsia="思源黑体 CN Normal" w:hAnsi="Times New Roman" w:hint="eastAsia"/>
                <w:color w:val="000000" w:themeColor="text1"/>
                <w:kern w:val="0"/>
                <w:sz w:val="18"/>
                <w:szCs w:val="18"/>
              </w:rPr>
              <w:t>意义不明确变异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==2%}</w:t>
            </w:r>
            <w:r w:rsidRPr="0035565D">
              <w:rPr>
                <w:rFonts w:ascii="Times New Roman" w:eastAsia="思源黑体 CN Normal" w:hAnsi="Times New Roman" w:hint="eastAsia"/>
                <w:color w:val="000000" w:themeColor="text1"/>
                <w:kern w:val="0"/>
                <w:sz w:val="18"/>
                <w:szCs w:val="18"/>
              </w:rPr>
              <w:t>疑似良性变异</w:t>
            </w:r>
            <w:r w:rsidRPr="0035565D">
              <w:rPr>
                <w:rFonts w:ascii="Times New Roman" w:eastAsia="思源黑体 CN Normal" w:hAnsi="Times New Roman" w:hint="eastAsia"/>
                <w:color w:val="000000" w:themeColor="text1"/>
                <w:kern w:val="0"/>
                <w:sz w:val="18"/>
                <w:szCs w:val="18"/>
              </w:rPr>
              <w:t>{%</w:t>
            </w:r>
            <w:proofErr w:type="spellStart"/>
            <w:r w:rsidRPr="0035565D">
              <w:rPr>
                <w:rFonts w:ascii="Times New Roman" w:eastAsia="思源黑体 CN Normal" w:hAnsi="Times New Roman" w:hint="eastAsia"/>
                <w:color w:val="000000" w:themeColor="text1"/>
                <w:kern w:val="0"/>
                <w:sz w:val="18"/>
                <w:szCs w:val="18"/>
              </w:rPr>
              <w:t>elif</w:t>
            </w:r>
            <w:proofErr w:type="spellEnd"/>
            <w:r w:rsidRPr="0035565D">
              <w:rPr>
                <w:rFonts w:ascii="Times New Roman" w:eastAsia="思源黑体 CN Normal" w:hAnsi="Times New Roman" w:hint="eastAsia"/>
                <w:color w:val="000000" w:themeColor="text1"/>
                <w:kern w:val="0"/>
                <w:sz w:val="18"/>
                <w:szCs w:val="18"/>
              </w:rPr>
              <w:t xml:space="preserve"> </w:t>
            </w:r>
            <w:proofErr w:type="spellStart"/>
            <w:r w:rsidRPr="0035565D">
              <w:rPr>
                <w:rFonts w:ascii="Times New Roman" w:eastAsia="思源黑体 CN Normal" w:hAnsi="Times New Roman" w:hint="eastAsia"/>
                <w:color w:val="000000" w:themeColor="text1"/>
                <w:kern w:val="0"/>
                <w:sz w:val="18"/>
                <w:szCs w:val="18"/>
              </w:rPr>
              <w:t>a.clinic_num_g</w:t>
            </w:r>
            <w:proofErr w:type="spellEnd"/>
            <w:r w:rsidRPr="0035565D">
              <w:rPr>
                <w:rFonts w:ascii="Times New Roman" w:eastAsia="思源黑体 CN Normal" w:hAnsi="Times New Roman" w:hint="eastAsia"/>
                <w:color w:val="000000" w:themeColor="text1"/>
                <w:kern w:val="0"/>
                <w:sz w:val="18"/>
                <w:szCs w:val="18"/>
              </w:rPr>
              <w:t>==1%}</w:t>
            </w:r>
            <w:r w:rsidRPr="0035565D">
              <w:rPr>
                <w:rFonts w:ascii="Times New Roman" w:eastAsia="思源黑体 CN Normal" w:hAnsi="Times New Roman" w:hint="eastAsia"/>
                <w:color w:val="000000" w:themeColor="text1"/>
                <w:kern w:val="0"/>
                <w:sz w:val="18"/>
                <w:szCs w:val="18"/>
              </w:rPr>
              <w:t>良性变异</w:t>
            </w:r>
            <w:r w:rsidRPr="0035565D">
              <w:rPr>
                <w:rFonts w:ascii="Times New Roman" w:eastAsia="思源黑体 CN Normal" w:hAnsi="Times New Roman" w:hint="eastAsia"/>
                <w:color w:val="000000" w:themeColor="text1"/>
                <w:kern w:val="0"/>
                <w:sz w:val="18"/>
                <w:szCs w:val="18"/>
              </w:rPr>
              <w:t>{%else%}{%endif%}</w:t>
            </w:r>
          </w:p>
        </w:tc>
      </w:tr>
      <w:tr w:rsidR="00A82CB4" w:rsidRPr="0035565D" w14:paraId="564736FC"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52D87D2E" w14:textId="77777777" w:rsidR="00A82CB4" w:rsidRPr="0035565D" w:rsidRDefault="00A82CB4" w:rsidP="007610F7">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{%tr </w:t>
            </w:r>
            <w:proofErr w:type="spellStart"/>
            <w:r w:rsidRPr="0035565D">
              <w:rPr>
                <w:rFonts w:ascii="Times New Roman" w:eastAsia="思源黑体 CN Normal" w:hAnsi="Times New Roman"/>
                <w:color w:val="000000" w:themeColor="text1"/>
                <w:kern w:val="0"/>
                <w:sz w:val="18"/>
                <w:szCs w:val="18"/>
              </w:rPr>
              <w:t>endfor</w:t>
            </w:r>
            <w:proofErr w:type="spellEnd"/>
            <w:r w:rsidRPr="0035565D">
              <w:rPr>
                <w:rFonts w:ascii="Times New Roman" w:eastAsia="思源黑体 CN Normal" w:hAnsi="Times New Roman"/>
                <w:color w:val="000000" w:themeColor="text1"/>
                <w:kern w:val="0"/>
                <w:sz w:val="18"/>
                <w:szCs w:val="18"/>
              </w:rPr>
              <w:t>%}</w:t>
            </w:r>
          </w:p>
        </w:tc>
      </w:tr>
    </w:tbl>
    <w:p w14:paraId="0813BF13" w14:textId="7C4ACB8F" w:rsidR="00FB37DB" w:rsidRDefault="00A82CB4">
      <w:pPr>
        <w:rPr>
          <w:b/>
          <w:sz w:val="24"/>
        </w:rPr>
      </w:pPr>
      <w:r w:rsidRPr="00A82CB4">
        <w:rPr>
          <w:rFonts w:hint="eastAsia"/>
          <w:b/>
          <w:sz w:val="24"/>
          <w:highlight w:val="magenta"/>
        </w:rPr>
        <w:t>{</w:t>
      </w:r>
      <w:r w:rsidRPr="00A82CB4">
        <w:rPr>
          <w:b/>
          <w:sz w:val="24"/>
          <w:highlight w:val="magenta"/>
        </w:rPr>
        <w:t>%p endif%}</w:t>
      </w:r>
    </w:p>
    <w:p w14:paraId="7895F85E" w14:textId="77777777" w:rsidR="00FB37DB" w:rsidRDefault="00FB37DB">
      <w:pPr>
        <w:rPr>
          <w:b/>
          <w:sz w:val="24"/>
        </w:rPr>
      </w:pPr>
    </w:p>
    <w:p w14:paraId="2C661E64" w14:textId="4B131650" w:rsidR="00FB37DB" w:rsidRDefault="008F4776">
      <w:pPr>
        <w:rPr>
          <w:b/>
          <w:sz w:val="24"/>
        </w:rPr>
      </w:pPr>
      <w:r>
        <w:rPr>
          <w:rFonts w:hint="eastAsia"/>
          <w:b/>
          <w:sz w:val="24"/>
        </w:rPr>
        <w:t>3.</w:t>
      </w:r>
      <w:r>
        <w:rPr>
          <w:b/>
          <w:sz w:val="24"/>
        </w:rPr>
        <w:t xml:space="preserve"> </w:t>
      </w:r>
      <w:r>
        <w:rPr>
          <w:rFonts w:hint="eastAsia"/>
          <w:b/>
          <w:sz w:val="24"/>
        </w:rPr>
        <w:t>变异解读：</w:t>
      </w:r>
    </w:p>
    <w:p w14:paraId="1919123A" w14:textId="77777777" w:rsidR="00A82CB4" w:rsidRPr="00331A8F" w:rsidRDefault="00A82CB4" w:rsidP="00A82CB4">
      <w:pPr>
        <w:spacing w:line="360" w:lineRule="auto"/>
        <w:ind w:firstLineChars="150" w:firstLine="360"/>
        <w:rPr>
          <w:sz w:val="24"/>
        </w:rPr>
      </w:pPr>
      <w:r w:rsidRPr="00331A8F">
        <w:rPr>
          <w:sz w:val="24"/>
          <w:highlight w:val="magenta"/>
        </w:rPr>
        <w:t xml:space="preserve">{%p if </w:t>
      </w:r>
      <w:proofErr w:type="spellStart"/>
      <w:r w:rsidRPr="00331A8F">
        <w:rPr>
          <w:sz w:val="24"/>
          <w:highlight w:val="magenta"/>
        </w:rPr>
        <w:t>judge_brca_cnv</w:t>
      </w:r>
      <w:proofErr w:type="spellEnd"/>
      <w:r w:rsidRPr="00331A8F">
        <w:rPr>
          <w:sz w:val="24"/>
          <w:highlight w:val="magenta"/>
        </w:rPr>
        <w:t xml:space="preserve"> == “</w:t>
      </w:r>
      <w:proofErr w:type="spellStart"/>
      <w:r w:rsidRPr="00331A8F">
        <w:rPr>
          <w:sz w:val="24"/>
          <w:highlight w:val="magenta"/>
        </w:rPr>
        <w:t>mlpa</w:t>
      </w:r>
      <w:proofErr w:type="spellEnd"/>
      <w:r w:rsidRPr="00331A8F">
        <w:rPr>
          <w:sz w:val="24"/>
          <w:highlight w:val="magenta"/>
        </w:rPr>
        <w:t>”%}</w:t>
      </w:r>
    </w:p>
    <w:p w14:paraId="50F978D0" w14:textId="77777777" w:rsidR="00A82CB4" w:rsidRPr="00DA6FD4" w:rsidRDefault="00A82CB4" w:rsidP="00A82CB4">
      <w:pPr>
        <w:spacing w:line="360" w:lineRule="auto"/>
        <w:ind w:firstLineChars="150" w:firstLine="360"/>
        <w:rPr>
          <w:sz w:val="24"/>
        </w:rPr>
      </w:pPr>
      <w:r w:rsidRPr="00DA6FD4">
        <w:rPr>
          <w:i/>
          <w:iCs/>
          <w:sz w:val="24"/>
        </w:rPr>
        <w:t>BRCA1</w:t>
      </w:r>
      <w:r w:rsidRPr="00DA6FD4">
        <w:rPr>
          <w:sz w:val="24"/>
        </w:rPr>
        <w:t>和</w:t>
      </w:r>
      <w:r w:rsidRPr="00DA6FD4">
        <w:rPr>
          <w:i/>
          <w:iCs/>
          <w:sz w:val="24"/>
        </w:rPr>
        <w:t>BRCA2</w:t>
      </w:r>
      <w:r w:rsidRPr="00DA6FD4">
        <w:rPr>
          <w:sz w:val="24"/>
        </w:rPr>
        <w:t>基因是重要的抑癌基因，其编码的蛋白参与双链</w:t>
      </w:r>
      <w:r w:rsidRPr="00DA6FD4">
        <w:rPr>
          <w:sz w:val="24"/>
        </w:rPr>
        <w:t>DNA</w:t>
      </w:r>
      <w:r w:rsidRPr="00DA6FD4">
        <w:rPr>
          <w:sz w:val="24"/>
        </w:rPr>
        <w:t>同源重组修复、转录和细胞周期调控，在基因组稳定性中发挥重要作用。</w:t>
      </w:r>
    </w:p>
    <w:p w14:paraId="0D9CB010" w14:textId="77777777" w:rsidR="00A82CB4" w:rsidRDefault="00A82CB4" w:rsidP="00A82CB4">
      <w:pPr>
        <w:spacing w:line="360" w:lineRule="auto"/>
        <w:ind w:firstLineChars="150" w:firstLine="360"/>
        <w:rPr>
          <w:rFonts w:ascii="宋体" w:hAnsi="宋体"/>
          <w:color w:val="000000"/>
          <w:sz w:val="24"/>
          <w:highlight w:val="yellow"/>
        </w:rPr>
      </w:pPr>
      <w:r w:rsidRPr="00DA6FD4">
        <w:rPr>
          <w:rFonts w:hint="eastAsia"/>
          <w:sz w:val="24"/>
        </w:rPr>
        <w:t>此次检测为受检者的外周血白细胞</w:t>
      </w:r>
      <w:r w:rsidRPr="00DA6FD4">
        <w:rPr>
          <w:rFonts w:hint="eastAsia"/>
          <w:sz w:val="24"/>
        </w:rPr>
        <w:t>DNA</w:t>
      </w:r>
      <w:r w:rsidRPr="00DA6FD4">
        <w:rPr>
          <w:rFonts w:hint="eastAsia"/>
          <w:sz w:val="24"/>
        </w:rPr>
        <w:t>样本（胚系），</w:t>
      </w:r>
      <w:r w:rsidRPr="00DA6FD4">
        <w:rPr>
          <w:rFonts w:ascii="宋体" w:hAnsi="宋体" w:hint="eastAsia"/>
          <w:color w:val="000000"/>
          <w:sz w:val="24"/>
        </w:rPr>
        <w:t>本次检测发现</w:t>
      </w:r>
      <w:r w:rsidRPr="00217F8C">
        <w:rPr>
          <w:rFonts w:ascii="宋体" w:hAnsi="宋体"/>
          <w:color w:val="000000"/>
          <w:sz w:val="24"/>
        </w:rPr>
        <w:t>{{(</w:t>
      </w:r>
      <w:r w:rsidRPr="00217F8C">
        <w:t xml:space="preserve"> </w:t>
      </w:r>
      <w:bookmarkStart w:id="0" w:name="_Hlk186206534"/>
      <w:r w:rsidRPr="00331A8F">
        <w:rPr>
          <w:rFonts w:ascii="宋体" w:hAnsi="宋体"/>
          <w:color w:val="000000"/>
          <w:sz w:val="24"/>
        </w:rPr>
        <w:t>var_brca.snv_s.B1_L5 + var_brca.snv_s.B2_L5 + var_brca.mlpa_v2.B1_mlpa_L5 + var_brca.mlpa_v2.B2_mlpa_L5 + var_brca.snv_s.B1_L4 + var_brca.snv_s.B2_L4 + var_brca.mlpa_v2.B1_mlpa_L4 + var_brca.mlpa_v2.B2_mlpa_L4</w:t>
      </w:r>
      <w:r>
        <w:rPr>
          <w:rFonts w:ascii="宋体" w:hAnsi="宋体"/>
          <w:color w:val="000000"/>
          <w:sz w:val="24"/>
        </w:rPr>
        <w:t xml:space="preserve"> + </w:t>
      </w:r>
      <w:r w:rsidRPr="00331A8F">
        <w:rPr>
          <w:rFonts w:ascii="宋体" w:hAnsi="宋体"/>
          <w:color w:val="000000"/>
          <w:sz w:val="24"/>
        </w:rPr>
        <w:t>var_brca.snv_s.B1_L3 + var_brca.snv_s.B2_L3 + var_brca.mlpa_v2.B1_mlpa_L3 + var_brca.mlpa_v2.B2_mlpa_L3</w:t>
      </w:r>
      <w:bookmarkEnd w:id="0"/>
      <w:r w:rsidRPr="00331A8F">
        <w:rPr>
          <w:rFonts w:ascii="宋体" w:hAnsi="宋体"/>
          <w:color w:val="000000"/>
          <w:sz w:val="24"/>
        </w:rPr>
        <w:t xml:space="preserve"> + var_brca.snv_s.B1_L2 + var_brca.snv_s.B2_L2 + var_brca.mlpa_v2.B1_mlpa_L2 + var_brca.mlpa_v2.B2_mlpa_L2</w:t>
      </w:r>
      <w:r>
        <w:rPr>
          <w:rFonts w:ascii="宋体" w:hAnsi="宋体"/>
          <w:color w:val="000000"/>
          <w:sz w:val="24"/>
        </w:rPr>
        <w:t xml:space="preserve"> +</w:t>
      </w:r>
      <w:r w:rsidRPr="00331A8F">
        <w:rPr>
          <w:rFonts w:ascii="宋体" w:hAnsi="宋体"/>
          <w:color w:val="000000"/>
          <w:sz w:val="24"/>
        </w:rPr>
        <w:t xml:space="preserve"> var_brca.snv_s.B1_L1 + var_brca.snv_s.B2_L1 + var_brca.mlpa_v2.B1_mlpa_L1 + var_brca.mlpa_v2.B2_mlpa_L1</w:t>
      </w:r>
      <w:r w:rsidRPr="00217F8C">
        <w:rPr>
          <w:rFonts w:ascii="宋体" w:hAnsi="宋体"/>
          <w:color w:val="000000"/>
          <w:sz w:val="24"/>
        </w:rPr>
        <w:t>)|count}}</w:t>
      </w:r>
      <w:r w:rsidRPr="00DA6FD4">
        <w:rPr>
          <w:rFonts w:ascii="宋体" w:hAnsi="宋体" w:hint="eastAsia"/>
          <w:color w:val="000000"/>
          <w:sz w:val="24"/>
        </w:rPr>
        <w:t>个变异位点，</w:t>
      </w:r>
      <w:r w:rsidRPr="001B33BB">
        <w:rPr>
          <w:rFonts w:ascii="宋体" w:hAnsi="宋体"/>
          <w:color w:val="000000"/>
          <w:sz w:val="24"/>
        </w:rPr>
        <w:t>{</w:t>
      </w:r>
      <w:r>
        <w:rPr>
          <w:rFonts w:ascii="宋体" w:hAnsi="宋体" w:hint="eastAsia"/>
          <w:color w:val="000000"/>
          <w:sz w:val="24"/>
        </w:rPr>
        <w:t>%if</w:t>
      </w:r>
      <w:r w:rsidRPr="001B33BB">
        <w:rPr>
          <w:rFonts w:ascii="宋体" w:hAnsi="宋体"/>
          <w:color w:val="000000"/>
          <w:sz w:val="24"/>
        </w:rPr>
        <w:t xml:space="preserve"> </w:t>
      </w:r>
      <w:r w:rsidRPr="00331A8F">
        <w:rPr>
          <w:rFonts w:ascii="宋体" w:hAnsi="宋体"/>
          <w:color w:val="000000"/>
          <w:sz w:val="24"/>
        </w:rPr>
        <w:t>var_brca.snv_s.B1_L5 + var_brca.snv_s.B2_L5 + var_brca.mlpa_v2.B1_mlpa_L5 + var_brca.mlpa_v2.B2_mlpa_L5 + var_brca.snv_s.B1_L4 + var_brca.snv_s.B2_L4 + var_brca.mlpa_v2.B1_mlpa_L4 + var_brca.mlpa_v2.B2_mlpa_L4</w:t>
      </w:r>
      <w:r>
        <w:rPr>
          <w:rFonts w:ascii="宋体" w:hAnsi="宋体"/>
          <w:color w:val="000000"/>
          <w:sz w:val="24"/>
        </w:rPr>
        <w:t xml:space="preserve"> + </w:t>
      </w:r>
      <w:r w:rsidRPr="00331A8F">
        <w:rPr>
          <w:rFonts w:ascii="宋体" w:hAnsi="宋体"/>
          <w:color w:val="000000"/>
          <w:sz w:val="24"/>
        </w:rPr>
        <w:t xml:space="preserve">var_brca.snv_s.B1_L3 + var_brca.snv_s.B2_L3 + var_brca.mlpa_v2.B1_mlpa_L3 + var_brca.mlpa_v2.B2_mlpa_L3 + var_brca.snv_s.B1_L2 + </w:t>
      </w:r>
      <w:r w:rsidRPr="00331A8F">
        <w:rPr>
          <w:rFonts w:ascii="宋体" w:hAnsi="宋体"/>
          <w:color w:val="000000"/>
          <w:sz w:val="24"/>
        </w:rPr>
        <w:lastRenderedPageBreak/>
        <w:t>var_brca.snv_s.B2_L2 + var_brca.mlpa_v2.B1_mlpa_L2 + var_brca.mlpa_v2.B2_mlpa_L2</w:t>
      </w:r>
      <w:r w:rsidRPr="00B05047">
        <w:rPr>
          <w:rFonts w:ascii="宋体" w:hAnsi="宋体" w:hint="eastAsia"/>
          <w:color w:val="000000"/>
          <w:sz w:val="24"/>
        </w:rPr>
        <w:t xml:space="preserve"> </w:t>
      </w:r>
      <w:r>
        <w:rPr>
          <w:rFonts w:ascii="宋体" w:hAnsi="宋体" w:hint="eastAsia"/>
          <w:color w:val="000000"/>
          <w:sz w:val="24"/>
        </w:rPr>
        <w:t>%</w:t>
      </w:r>
      <w:r w:rsidRPr="001B33BB">
        <w:rPr>
          <w:rFonts w:ascii="宋体" w:hAnsi="宋体"/>
          <w:color w:val="000000"/>
          <w:sz w:val="24"/>
        </w:rPr>
        <w:t>}</w:t>
      </w:r>
      <w:r w:rsidRPr="00217F8C">
        <w:rPr>
          <w:rFonts w:ascii="宋体" w:hAnsi="宋体" w:hint="eastAsia"/>
          <w:color w:val="000000"/>
          <w:sz w:val="24"/>
        </w:rPr>
        <w:t>其中{{</w:t>
      </w:r>
      <w:r w:rsidRPr="00217F8C">
        <w:rPr>
          <w:rFonts w:ascii="宋体" w:hAnsi="宋体"/>
          <w:color w:val="000000"/>
          <w:sz w:val="24"/>
        </w:rPr>
        <w:t xml:space="preserve">( </w:t>
      </w:r>
      <w:r w:rsidRPr="00331A8F">
        <w:rPr>
          <w:rFonts w:ascii="宋体" w:hAnsi="宋体"/>
          <w:color w:val="000000"/>
          <w:sz w:val="24"/>
        </w:rPr>
        <w:t>var_brca.snv_s.B1_L5 + var_brca.snv_s.B2_L5 + var_brca.mlpa_v2.B1_mlpa_L5 + var_brca.mlpa_v2.B2_mlpa_L5 + var_brca.snv_s.B1_L4 + var_brca.snv_s.B2_L4 + var_brca.mlpa_v2.B1_mlpa_L4 + var_brca.mlpa_v2.B2_mlpa_L4</w:t>
      </w:r>
      <w:r>
        <w:rPr>
          <w:rFonts w:ascii="宋体" w:hAnsi="宋体"/>
          <w:color w:val="000000"/>
          <w:sz w:val="24"/>
        </w:rPr>
        <w:t xml:space="preserve"> + </w:t>
      </w:r>
      <w:r w:rsidRPr="00331A8F">
        <w:rPr>
          <w:rFonts w:ascii="宋体" w:hAnsi="宋体"/>
          <w:color w:val="000000"/>
          <w:sz w:val="24"/>
        </w:rPr>
        <w:t>var_brca.snv_s.B1_L3 + var_brca.snv_s.B2_L3 + var_brca.mlpa_v2.B1_mlpa_L3 + var_brca.mlpa_v2.B2_mlpa_L3 + var_brca.snv_s.B1_L2 + var_brca.snv_s.B2_L2 + var_brca.mlpa_v2.B1_mlpa_L2 + var_brca.mlpa_v2.B2_mlpa_L2</w:t>
      </w:r>
      <w:r w:rsidRPr="00217F8C">
        <w:rPr>
          <w:rFonts w:ascii="宋体" w:hAnsi="宋体"/>
          <w:color w:val="000000"/>
          <w:sz w:val="24"/>
        </w:rPr>
        <w:t>)|inter_brca_sum</w:t>
      </w:r>
      <w:r>
        <w:rPr>
          <w:rFonts w:ascii="宋体" w:hAnsi="宋体"/>
          <w:color w:val="000000"/>
          <w:sz w:val="24"/>
        </w:rPr>
        <w:t>_v2</w:t>
      </w:r>
      <w:r w:rsidRPr="00217F8C">
        <w:rPr>
          <w:rFonts w:ascii="宋体" w:hAnsi="宋体" w:hint="eastAsia"/>
          <w:color w:val="000000"/>
          <w:sz w:val="24"/>
        </w:rPr>
        <w:t>}}，其余均为良性变异。</w:t>
      </w:r>
      <w:r w:rsidRPr="001B33BB">
        <w:rPr>
          <w:rFonts w:ascii="宋体" w:hAnsi="宋体" w:hint="eastAsia"/>
          <w:color w:val="000000"/>
          <w:sz w:val="24"/>
        </w:rPr>
        <w:t>{%else%}均为良性变异。{%endif%}</w:t>
      </w:r>
    </w:p>
    <w:p w14:paraId="4F1B155A" w14:textId="77777777" w:rsidR="00A82CB4" w:rsidRDefault="00A82CB4" w:rsidP="00A82CB4">
      <w:pPr>
        <w:spacing w:line="360" w:lineRule="auto"/>
        <w:ind w:firstLineChars="150" w:firstLine="360"/>
        <w:rPr>
          <w:rFonts w:ascii="宋体" w:hAnsi="宋体"/>
          <w:color w:val="000000"/>
          <w:sz w:val="24"/>
          <w:highlight w:val="green"/>
        </w:rPr>
      </w:pPr>
      <w:r w:rsidRPr="00DD142E">
        <w:rPr>
          <w:rFonts w:ascii="宋体" w:hAnsi="宋体" w:hint="eastAsia"/>
          <w:color w:val="000000"/>
          <w:sz w:val="24"/>
          <w:highlight w:val="green"/>
        </w:rPr>
        <w:t>{</w:t>
      </w:r>
      <w:r w:rsidRPr="00DD142E">
        <w:rPr>
          <w:rFonts w:ascii="宋体" w:hAnsi="宋体"/>
          <w:color w:val="000000"/>
          <w:sz w:val="24"/>
          <w:highlight w:val="green"/>
        </w:rPr>
        <w:t>%p i</w:t>
      </w:r>
      <w:r w:rsidRPr="00331A8F">
        <w:rPr>
          <w:rFonts w:ascii="宋体" w:hAnsi="宋体"/>
          <w:color w:val="000000"/>
          <w:sz w:val="24"/>
          <w:highlight w:val="green"/>
        </w:rPr>
        <w:t>f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Pr="00DD142E">
        <w:rPr>
          <w:rFonts w:ascii="宋体" w:hAnsi="宋体"/>
          <w:color w:val="000000"/>
          <w:sz w:val="24"/>
          <w:highlight w:val="green"/>
        </w:rPr>
        <w:t>}</w:t>
      </w:r>
    </w:p>
    <w:p w14:paraId="5D0EF8BB" w14:textId="77777777" w:rsidR="00A82CB4" w:rsidRDefault="00A82CB4" w:rsidP="00A82CB4">
      <w:pPr>
        <w:spacing w:line="360" w:lineRule="auto"/>
        <w:ind w:firstLineChars="150" w:firstLine="360"/>
        <w:rPr>
          <w:rFonts w:ascii="宋体" w:hAnsi="宋体"/>
          <w:color w:val="000000"/>
          <w:sz w:val="24"/>
          <w:highlight w:val="cyan"/>
        </w:rPr>
      </w:pPr>
      <w:r w:rsidRPr="008B3FE3">
        <w:rPr>
          <w:rFonts w:ascii="宋体" w:hAnsi="宋体"/>
          <w:color w:val="000000"/>
          <w:sz w:val="24"/>
          <w:highlight w:val="cyan"/>
        </w:rPr>
        <w:t>{%p for a</w:t>
      </w:r>
      <w:r w:rsidRPr="00331A8F">
        <w:rPr>
          <w:rFonts w:ascii="宋体" w:hAnsi="宋体"/>
          <w:color w:val="000000"/>
          <w:sz w:val="24"/>
          <w:highlight w:val="cyan"/>
        </w:rPr>
        <w:t xml:space="preserve"> in 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22691260" w14:textId="77777777" w:rsidR="00A82CB4" w:rsidRPr="00861632" w:rsidRDefault="00A82CB4" w:rsidP="00A82CB4">
      <w:pPr>
        <w:spacing w:line="360" w:lineRule="auto"/>
        <w:ind w:firstLineChars="150" w:firstLine="360"/>
        <w:rPr>
          <w:rFonts w:ascii="宋体" w:hAnsi="宋体"/>
          <w:color w:val="000000"/>
          <w:sz w:val="24"/>
        </w:rPr>
      </w:pPr>
      <w:r w:rsidRPr="00861632">
        <w:rPr>
          <w:rFonts w:ascii="宋体" w:hAnsi="宋体" w:hint="eastAsia"/>
          <w:i/>
          <w:iCs/>
          <w:color w:val="000000"/>
          <w:sz w:val="24"/>
        </w:rPr>
        <w:t>{{</w:t>
      </w:r>
      <w:proofErr w:type="spellStart"/>
      <w:r w:rsidRPr="00861632">
        <w:rPr>
          <w:rFonts w:ascii="宋体" w:hAnsi="宋体" w:hint="eastAsia"/>
          <w:i/>
          <w:iCs/>
          <w:color w:val="000000"/>
          <w:sz w:val="24"/>
        </w:rPr>
        <w:t>a.gene_symbol</w:t>
      </w:r>
      <w:proofErr w:type="spellEnd"/>
      <w:r w:rsidRPr="00861632">
        <w:rPr>
          <w:rFonts w:ascii="宋体" w:hAnsi="宋体" w:hint="eastAsia"/>
          <w:i/>
          <w:iCs/>
          <w:color w:val="000000"/>
          <w:sz w:val="24"/>
        </w:rPr>
        <w:t>}}</w:t>
      </w:r>
      <w:r w:rsidRPr="00861632">
        <w:rPr>
          <w:rFonts w:ascii="宋体" w:hAnsi="宋体" w:hint="eastAsia"/>
          <w:color w:val="000000"/>
          <w:sz w:val="24"/>
        </w:rPr>
        <w:t>基因的</w:t>
      </w:r>
      <w:r>
        <w:rPr>
          <w:rFonts w:ascii="宋体" w:hAnsi="宋体" w:hint="eastAsia"/>
          <w:color w:val="000000"/>
          <w:sz w:val="24"/>
        </w:rPr>
        <w:t>{</w:t>
      </w:r>
      <w:r>
        <w:rPr>
          <w:rFonts w:ascii="宋体" w:hAnsi="宋体"/>
          <w:color w:val="000000"/>
          <w:sz w:val="24"/>
        </w:rPr>
        <w:t xml:space="preserve">%if </w:t>
      </w:r>
      <w:proofErr w:type="spellStart"/>
      <w:r>
        <w:rPr>
          <w:rFonts w:ascii="宋体" w:hAnsi="宋体"/>
          <w:color w:val="000000"/>
          <w:sz w:val="24"/>
        </w:rPr>
        <w:t>a.type</w:t>
      </w:r>
      <w:proofErr w:type="spellEnd"/>
      <w:r>
        <w:rPr>
          <w:rFonts w:ascii="宋体" w:hAnsi="宋体"/>
          <w:color w:val="000000"/>
          <w:sz w:val="24"/>
        </w:rPr>
        <w:t xml:space="preserve"> == “Loss”%}{{</w:t>
      </w:r>
      <w:proofErr w:type="spellStart"/>
      <w:r>
        <w:rPr>
          <w:rFonts w:ascii="宋体" w:hAnsi="宋体"/>
          <w:color w:val="000000"/>
          <w:sz w:val="24"/>
        </w:rPr>
        <w:t>a.value</w:t>
      </w:r>
      <w:proofErr w:type="spellEnd"/>
      <w:r>
        <w:rPr>
          <w:rFonts w:ascii="宋体" w:hAnsi="宋体"/>
          <w:color w:val="000000"/>
          <w:sz w:val="24"/>
        </w:rPr>
        <w:t>}} del{%</w:t>
      </w:r>
      <w:proofErr w:type="spellStart"/>
      <w:r>
        <w:rPr>
          <w:rFonts w:ascii="宋体" w:hAnsi="宋体"/>
          <w:color w:val="000000"/>
          <w:sz w:val="24"/>
        </w:rPr>
        <w:t>elif</w:t>
      </w:r>
      <w:proofErr w:type="spellEnd"/>
      <w:r>
        <w:rPr>
          <w:rFonts w:ascii="宋体" w:hAnsi="宋体"/>
          <w:color w:val="000000"/>
          <w:sz w:val="24"/>
        </w:rPr>
        <w:t xml:space="preserve"> </w:t>
      </w:r>
      <w:proofErr w:type="spellStart"/>
      <w:r>
        <w:rPr>
          <w:rFonts w:ascii="宋体" w:hAnsi="宋体"/>
          <w:color w:val="000000"/>
          <w:sz w:val="24"/>
        </w:rPr>
        <w:t>a.type</w:t>
      </w:r>
      <w:proofErr w:type="spellEnd"/>
      <w:r>
        <w:rPr>
          <w:rFonts w:ascii="宋体" w:hAnsi="宋体"/>
          <w:color w:val="000000"/>
          <w:sz w:val="24"/>
        </w:rPr>
        <w:t xml:space="preserve"> == “Gain”%}{{</w:t>
      </w:r>
      <w:proofErr w:type="spellStart"/>
      <w:r>
        <w:rPr>
          <w:rFonts w:ascii="宋体" w:hAnsi="宋体"/>
          <w:color w:val="000000"/>
          <w:sz w:val="24"/>
        </w:rPr>
        <w:t>a.value</w:t>
      </w:r>
      <w:proofErr w:type="spellEnd"/>
      <w:r>
        <w:rPr>
          <w:rFonts w:ascii="宋体" w:hAnsi="宋体"/>
          <w:color w:val="000000"/>
          <w:sz w:val="24"/>
        </w:rPr>
        <w:t>}} dup{%else%}</w:t>
      </w:r>
      <w:r w:rsidRPr="00861632">
        <w:rPr>
          <w:rFonts w:ascii="宋体" w:hAnsi="宋体" w:hint="eastAsia"/>
          <w:color w:val="000000"/>
          <w:sz w:val="24"/>
        </w:rPr>
        <w:t>{{</w:t>
      </w:r>
      <w:proofErr w:type="spellStart"/>
      <w:r w:rsidRPr="00861632">
        <w:rPr>
          <w:rFonts w:ascii="宋体" w:hAnsi="宋体" w:hint="eastAsia"/>
          <w:color w:val="000000"/>
          <w:sz w:val="24"/>
        </w:rPr>
        <w:t>a.hgvs_c</w:t>
      </w:r>
      <w:proofErr w:type="spellEnd"/>
      <w:r w:rsidRPr="00861632">
        <w:rPr>
          <w:rFonts w:ascii="宋体" w:hAnsi="宋体" w:hint="eastAsia"/>
          <w:color w:val="000000"/>
          <w:sz w:val="24"/>
        </w:rPr>
        <w:t xml:space="preserve">}}{%if </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!=”p.?”%}（{{</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}}）{%endif%}</w:t>
      </w:r>
      <w:r>
        <w:rPr>
          <w:rFonts w:ascii="宋体" w:hAnsi="宋体"/>
          <w:color w:val="000000"/>
          <w:sz w:val="24"/>
        </w:rPr>
        <w:t>{%endif%}</w:t>
      </w:r>
      <w:r w:rsidRPr="00861632">
        <w:rPr>
          <w:rFonts w:ascii="宋体" w:hAnsi="宋体" w:hint="eastAsia"/>
          <w:color w:val="000000"/>
          <w:sz w:val="24"/>
        </w:rPr>
        <w:t>{{</w:t>
      </w:r>
      <w:proofErr w:type="spellStart"/>
      <w:r w:rsidRPr="00861632">
        <w:rPr>
          <w:rFonts w:ascii="宋体" w:hAnsi="宋体" w:hint="eastAsia"/>
          <w:color w:val="000000"/>
          <w:sz w:val="24"/>
        </w:rPr>
        <w:t>a.variant_desc_cn</w:t>
      </w:r>
      <w:r w:rsidRPr="00861632">
        <w:rPr>
          <w:rFonts w:ascii="宋体" w:hAnsi="宋体"/>
          <w:color w:val="000000"/>
          <w:sz w:val="24"/>
        </w:rPr>
        <w:t>|replace</w:t>
      </w:r>
      <w:proofErr w:type="spellEnd"/>
      <w:r w:rsidRPr="00861632">
        <w:rPr>
          <w:rFonts w:ascii="宋体" w:hAnsi="宋体"/>
          <w:color w:val="000000"/>
          <w:sz w:val="24"/>
        </w:rPr>
        <w:t>(“</w:t>
      </w:r>
      <w:r w:rsidRPr="00861632">
        <w:rPr>
          <w:rFonts w:ascii="宋体" w:hAnsi="宋体" w:hint="eastAsia"/>
          <w:color w:val="000000"/>
          <w:sz w:val="24"/>
        </w:rPr>
        <w:t>该变异</w:t>
      </w:r>
      <w:r w:rsidRPr="00861632">
        <w:rPr>
          <w:rFonts w:ascii="宋体" w:hAnsi="宋体"/>
          <w:color w:val="000000"/>
          <w:sz w:val="24"/>
        </w:rPr>
        <w:t>”,””)</w:t>
      </w:r>
      <w:r w:rsidRPr="00861632">
        <w:rPr>
          <w:rFonts w:ascii="宋体" w:hAnsi="宋体" w:hint="eastAsia"/>
          <w:color w:val="000000"/>
          <w:sz w:val="24"/>
        </w:rPr>
        <w:t>}}{{</w:t>
      </w:r>
      <w:proofErr w:type="spellStart"/>
      <w:r w:rsidRPr="00861632">
        <w:rPr>
          <w:rFonts w:ascii="宋体" w:hAnsi="宋体" w:hint="eastAsia"/>
          <w:color w:val="000000"/>
          <w:sz w:val="24"/>
        </w:rPr>
        <w:t>a.variant_interpret_cn|e</w:t>
      </w:r>
      <w:proofErr w:type="spellEnd"/>
      <w:r w:rsidRPr="00861632">
        <w:rPr>
          <w:rFonts w:ascii="宋体" w:hAnsi="宋体" w:hint="eastAsia"/>
          <w:color w:val="000000"/>
          <w:sz w:val="24"/>
        </w:rPr>
        <w:t xml:space="preserve">}}根据ACMG指南标准判定，该变异为{%if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==5%}致病性变异。{%</w:t>
      </w:r>
      <w:proofErr w:type="spellStart"/>
      <w:r w:rsidRPr="00861632">
        <w:rPr>
          <w:rFonts w:ascii="宋体" w:hAnsi="宋体" w:hint="eastAsia"/>
          <w:color w:val="000000"/>
          <w:sz w:val="24"/>
        </w:rPr>
        <w:t>elif</w:t>
      </w:r>
      <w:proofErr w:type="spellEnd"/>
      <w:r w:rsidRPr="00861632">
        <w:rPr>
          <w:rFonts w:ascii="宋体" w:hAnsi="宋体" w:hint="eastAsia"/>
          <w:color w:val="000000"/>
          <w:sz w:val="24"/>
        </w:rPr>
        <w:t xml:space="preserve">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==4%}疑似致病性变异。{%else%}意义不明确变异。{%endif%}</w:t>
      </w:r>
    </w:p>
    <w:p w14:paraId="33F2AAB1" w14:textId="77777777" w:rsidR="00A82CB4" w:rsidRDefault="00A82CB4" w:rsidP="00A82CB4">
      <w:pPr>
        <w:spacing w:line="360" w:lineRule="auto"/>
        <w:ind w:firstLineChars="150" w:firstLine="360"/>
        <w:rPr>
          <w:rFonts w:asciiTheme="minorEastAsia" w:hAnsiTheme="minorEastAsia"/>
          <w:sz w:val="24"/>
          <w:szCs w:val="24"/>
        </w:rPr>
      </w:pPr>
      <w:r w:rsidRPr="008B3FE3">
        <w:rPr>
          <w:rFonts w:asciiTheme="minorEastAsia" w:hAnsiTheme="minorEastAsia" w:hint="eastAsia"/>
          <w:sz w:val="24"/>
          <w:szCs w:val="24"/>
          <w:highlight w:val="cyan"/>
        </w:rPr>
        <w:t>{</w:t>
      </w:r>
      <w:r w:rsidRPr="008B3FE3">
        <w:rPr>
          <w:rFonts w:asciiTheme="minorEastAsia" w:hAnsiTheme="minorEastAsia"/>
          <w:sz w:val="24"/>
          <w:szCs w:val="24"/>
          <w:highlight w:val="cyan"/>
        </w:rPr>
        <w:t xml:space="preserve">%p </w:t>
      </w:r>
      <w:proofErr w:type="spellStart"/>
      <w:r w:rsidRPr="008B3FE3">
        <w:rPr>
          <w:rFonts w:asciiTheme="minorEastAsia" w:hAnsiTheme="minorEastAsia"/>
          <w:sz w:val="24"/>
          <w:szCs w:val="24"/>
          <w:highlight w:val="cyan"/>
        </w:rPr>
        <w:t>endfor</w:t>
      </w:r>
      <w:proofErr w:type="spellEnd"/>
      <w:r w:rsidRPr="008B3FE3">
        <w:rPr>
          <w:rFonts w:asciiTheme="minorEastAsia" w:hAnsiTheme="minorEastAsia"/>
          <w:sz w:val="24"/>
          <w:szCs w:val="24"/>
          <w:highlight w:val="cyan"/>
        </w:rPr>
        <w:t>%}</w:t>
      </w:r>
    </w:p>
    <w:p w14:paraId="7F8B1C84" w14:textId="77777777" w:rsidR="00A82CB4" w:rsidRDefault="00A82CB4" w:rsidP="00A82CB4">
      <w:pPr>
        <w:spacing w:line="360" w:lineRule="auto"/>
        <w:ind w:firstLineChars="150" w:firstLine="360"/>
        <w:rPr>
          <w:color w:val="000000"/>
          <w:sz w:val="24"/>
        </w:rPr>
      </w:pPr>
      <w:r w:rsidRPr="0007280E">
        <w:rPr>
          <w:rFonts w:hint="eastAsia"/>
          <w:color w:val="000000"/>
          <w:sz w:val="24"/>
          <w:highlight w:val="green"/>
        </w:rPr>
        <w:t>{</w:t>
      </w:r>
      <w:r w:rsidRPr="0007280E">
        <w:rPr>
          <w:color w:val="000000"/>
          <w:sz w:val="24"/>
          <w:highlight w:val="green"/>
        </w:rPr>
        <w:t>%p endif%}</w:t>
      </w:r>
    </w:p>
    <w:p w14:paraId="1067298D" w14:textId="77777777" w:rsidR="00A82CB4" w:rsidRDefault="00A82CB4" w:rsidP="00A82CB4">
      <w:pPr>
        <w:spacing w:line="360" w:lineRule="auto"/>
        <w:ind w:firstLineChars="150" w:firstLine="360"/>
        <w:rPr>
          <w:color w:val="000000"/>
          <w:sz w:val="24"/>
          <w:highlight w:val="magenta"/>
        </w:rPr>
      </w:pPr>
      <w:r w:rsidRPr="00331A8F">
        <w:rPr>
          <w:rFonts w:hint="eastAsia"/>
          <w:color w:val="000000"/>
          <w:sz w:val="24"/>
          <w:highlight w:val="magenta"/>
        </w:rPr>
        <w:t>{</w:t>
      </w:r>
      <w:r w:rsidRPr="00331A8F">
        <w:rPr>
          <w:color w:val="000000"/>
          <w:sz w:val="24"/>
          <w:highlight w:val="magenta"/>
        </w:rPr>
        <w:t>%p else%</w:t>
      </w:r>
      <w:r w:rsidRPr="00331A8F">
        <w:rPr>
          <w:rFonts w:hint="eastAsia"/>
          <w:color w:val="000000"/>
          <w:sz w:val="24"/>
          <w:highlight w:val="magenta"/>
        </w:rPr>
        <w:t>}</w:t>
      </w:r>
    </w:p>
    <w:p w14:paraId="2A4A449E" w14:textId="77777777" w:rsidR="00A82CB4" w:rsidRPr="00DA6FD4" w:rsidRDefault="00A82CB4" w:rsidP="00A82CB4">
      <w:pPr>
        <w:spacing w:line="360" w:lineRule="auto"/>
        <w:ind w:firstLineChars="150" w:firstLine="360"/>
        <w:rPr>
          <w:sz w:val="24"/>
        </w:rPr>
      </w:pPr>
      <w:r w:rsidRPr="00DA6FD4">
        <w:rPr>
          <w:i/>
          <w:iCs/>
          <w:sz w:val="24"/>
        </w:rPr>
        <w:t>BRCA1</w:t>
      </w:r>
      <w:r w:rsidRPr="00DA6FD4">
        <w:rPr>
          <w:sz w:val="24"/>
        </w:rPr>
        <w:t>和</w:t>
      </w:r>
      <w:r w:rsidRPr="00DA6FD4">
        <w:rPr>
          <w:i/>
          <w:iCs/>
          <w:sz w:val="24"/>
        </w:rPr>
        <w:t>BRCA2</w:t>
      </w:r>
      <w:r w:rsidRPr="00DA6FD4">
        <w:rPr>
          <w:sz w:val="24"/>
        </w:rPr>
        <w:t>基因是重要的抑癌基因，其编码的蛋白参与双链</w:t>
      </w:r>
      <w:r w:rsidRPr="00DA6FD4">
        <w:rPr>
          <w:sz w:val="24"/>
        </w:rPr>
        <w:t>DNA</w:t>
      </w:r>
      <w:r w:rsidRPr="00DA6FD4">
        <w:rPr>
          <w:sz w:val="24"/>
        </w:rPr>
        <w:t>同源重组修复、转录和细胞周期调控，在基因组稳定性中发挥重要作用。</w:t>
      </w:r>
    </w:p>
    <w:p w14:paraId="7E373637" w14:textId="77777777" w:rsidR="00A82CB4" w:rsidRDefault="00A82CB4" w:rsidP="00A82CB4">
      <w:pPr>
        <w:spacing w:line="360" w:lineRule="auto"/>
        <w:ind w:firstLineChars="150" w:firstLine="360"/>
        <w:rPr>
          <w:rFonts w:ascii="宋体" w:hAnsi="宋体"/>
          <w:color w:val="000000"/>
          <w:sz w:val="24"/>
          <w:highlight w:val="yellow"/>
        </w:rPr>
      </w:pPr>
      <w:r w:rsidRPr="00DA6FD4">
        <w:rPr>
          <w:rFonts w:hint="eastAsia"/>
          <w:sz w:val="24"/>
        </w:rPr>
        <w:lastRenderedPageBreak/>
        <w:t>此次检测为受检者的外周血白细胞</w:t>
      </w:r>
      <w:r w:rsidRPr="00DA6FD4">
        <w:rPr>
          <w:rFonts w:hint="eastAsia"/>
          <w:sz w:val="24"/>
        </w:rPr>
        <w:t>DNA</w:t>
      </w:r>
      <w:r w:rsidRPr="00DA6FD4">
        <w:rPr>
          <w:rFonts w:hint="eastAsia"/>
          <w:sz w:val="24"/>
        </w:rPr>
        <w:t>样本（胚系），</w:t>
      </w:r>
      <w:r w:rsidRPr="00DA6FD4">
        <w:rPr>
          <w:rFonts w:ascii="宋体" w:hAnsi="宋体" w:hint="eastAsia"/>
          <w:color w:val="000000"/>
          <w:sz w:val="24"/>
        </w:rPr>
        <w:t>本次检测发现</w:t>
      </w:r>
      <w:r w:rsidRPr="00217F8C">
        <w:rPr>
          <w:rFonts w:ascii="宋体" w:hAnsi="宋体"/>
          <w:color w:val="000000"/>
          <w:sz w:val="24"/>
        </w:rPr>
        <w:t>{{(</w:t>
      </w:r>
      <w:r w:rsidRPr="00217F8C">
        <w:t xml:space="preserve"> </w:t>
      </w:r>
      <w:r w:rsidRPr="00B40586">
        <w:rPr>
          <w:rFonts w:ascii="宋体" w:hAnsi="宋体"/>
          <w:color w:val="000000"/>
          <w:sz w:val="24"/>
        </w:rPr>
        <w:t>var_brca.snv_s.B1_L5 + var_brca.snv_s.B2_L5 + var_brca.gcnv_v2.B1_gcnv_L5 + var_brca.gcnv_v2.B2_gcnv_L5 + var_brca.snv_s.B1_L4 + var_brca.snv_s.B2_L4 + var_brca.gcnv_v2.B1_gcnv_L4 + var_brca.gcnv_v2.B2_gcnv_L4</w:t>
      </w:r>
      <w:r>
        <w:rPr>
          <w:rFonts w:ascii="宋体" w:hAnsi="宋体"/>
          <w:color w:val="000000"/>
          <w:sz w:val="24"/>
        </w:rPr>
        <w:t xml:space="preserve"> + </w:t>
      </w:r>
      <w:r w:rsidRPr="00B40586">
        <w:rPr>
          <w:rFonts w:ascii="宋体" w:hAnsi="宋体"/>
          <w:color w:val="000000"/>
          <w:sz w:val="24"/>
        </w:rPr>
        <w:t>var_brca.snv_s.B1_L3 + var_brca.snv_s.B2_L3 + var_brca.gcnv_v2.B1_gcnv_L3 + var_brca.gcnv_v2.B2_gcnv_L3 + var_brca.snv_s.B1_L2+var_brca.snv_s.B2_L2 + var_brca.gcnv_v2.B1_gcnv_L2 + var_brca.gcnv_v2.B2_gcnv_L2+var_brca.snv_s.B1_L1+var_brca.snv_s.B2_L1 + var_brca.gcnv_v2.B1_gcnv_L1 + var_brca.gcnv_v2.B2_gcnv_L1</w:t>
      </w:r>
      <w:r w:rsidRPr="00217F8C">
        <w:rPr>
          <w:rFonts w:ascii="宋体" w:hAnsi="宋体"/>
          <w:color w:val="000000"/>
          <w:sz w:val="24"/>
        </w:rPr>
        <w:t>)|count}}</w:t>
      </w:r>
      <w:r w:rsidRPr="00DA6FD4">
        <w:rPr>
          <w:rFonts w:ascii="宋体" w:hAnsi="宋体" w:hint="eastAsia"/>
          <w:color w:val="000000"/>
          <w:sz w:val="24"/>
        </w:rPr>
        <w:t>个变异位点，</w:t>
      </w:r>
      <w:r w:rsidRPr="001B33BB">
        <w:rPr>
          <w:rFonts w:ascii="宋体" w:hAnsi="宋体"/>
          <w:color w:val="000000"/>
          <w:sz w:val="24"/>
        </w:rPr>
        <w:t>{</w:t>
      </w:r>
      <w:r>
        <w:rPr>
          <w:rFonts w:ascii="宋体" w:hAnsi="宋体" w:hint="eastAsia"/>
          <w:color w:val="000000"/>
          <w:sz w:val="24"/>
        </w:rPr>
        <w:t>%if</w:t>
      </w:r>
      <w:r w:rsidRPr="001B33BB">
        <w:rPr>
          <w:rFonts w:ascii="宋体" w:hAnsi="宋体"/>
          <w:color w:val="000000"/>
          <w:sz w:val="24"/>
        </w:rPr>
        <w:t xml:space="preserve"> </w:t>
      </w:r>
      <w:r w:rsidRPr="00B40586">
        <w:rPr>
          <w:rFonts w:ascii="宋体" w:hAnsi="宋体"/>
          <w:color w:val="000000"/>
          <w:sz w:val="24"/>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var_brca.snv_s.B1_L2+var_brca.snv_s.B2_L2 + var_brca.gcnv_v2.B1_gcnv_L2 + var_brca.gcnv_v2.B2_gcnv_L2</w:t>
      </w:r>
      <w:r w:rsidRPr="00B05047">
        <w:rPr>
          <w:rFonts w:ascii="宋体" w:hAnsi="宋体" w:hint="eastAsia"/>
          <w:color w:val="000000"/>
          <w:sz w:val="24"/>
        </w:rPr>
        <w:t xml:space="preserve"> </w:t>
      </w:r>
      <w:r>
        <w:rPr>
          <w:rFonts w:ascii="宋体" w:hAnsi="宋体" w:hint="eastAsia"/>
          <w:color w:val="000000"/>
          <w:sz w:val="24"/>
        </w:rPr>
        <w:t>%</w:t>
      </w:r>
      <w:r w:rsidRPr="001B33BB">
        <w:rPr>
          <w:rFonts w:ascii="宋体" w:hAnsi="宋体"/>
          <w:color w:val="000000"/>
          <w:sz w:val="24"/>
        </w:rPr>
        <w:t>}</w:t>
      </w:r>
      <w:r w:rsidRPr="00217F8C">
        <w:rPr>
          <w:rFonts w:ascii="宋体" w:hAnsi="宋体" w:hint="eastAsia"/>
          <w:color w:val="000000"/>
          <w:sz w:val="24"/>
        </w:rPr>
        <w:t>其中{{</w:t>
      </w:r>
      <w:r w:rsidRPr="00217F8C">
        <w:rPr>
          <w:rFonts w:ascii="宋体" w:hAnsi="宋体"/>
          <w:color w:val="000000"/>
          <w:sz w:val="24"/>
        </w:rPr>
        <w:t xml:space="preserve">( </w:t>
      </w:r>
      <w:r w:rsidRPr="00B40586">
        <w:rPr>
          <w:rFonts w:ascii="宋体" w:hAnsi="宋体"/>
          <w:color w:val="000000"/>
          <w:sz w:val="24"/>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 var_brca.snv_s.B1_L2+var_brca.snv_s.B2_L2 + var_brca.gcnv_v2.B1_gcnv_L2 + var_brca.gcnv_v2.B2_gcnv_L2</w:t>
      </w:r>
      <w:r w:rsidRPr="00217F8C">
        <w:rPr>
          <w:rFonts w:ascii="宋体" w:hAnsi="宋体"/>
          <w:color w:val="000000"/>
          <w:sz w:val="24"/>
        </w:rPr>
        <w:t>)|inter_brca_sum</w:t>
      </w:r>
      <w:r>
        <w:rPr>
          <w:rFonts w:ascii="宋体" w:hAnsi="宋体"/>
          <w:color w:val="000000"/>
          <w:sz w:val="24"/>
        </w:rPr>
        <w:t>_v2</w:t>
      </w:r>
      <w:r w:rsidRPr="00217F8C">
        <w:rPr>
          <w:rFonts w:ascii="宋体" w:hAnsi="宋体" w:hint="eastAsia"/>
          <w:color w:val="000000"/>
          <w:sz w:val="24"/>
        </w:rPr>
        <w:t>}}，其余均为良性变异。</w:t>
      </w:r>
      <w:r w:rsidRPr="001B33BB">
        <w:rPr>
          <w:rFonts w:ascii="宋体" w:hAnsi="宋体" w:hint="eastAsia"/>
          <w:color w:val="000000"/>
          <w:sz w:val="24"/>
        </w:rPr>
        <w:t>{%else%}均为良性变异。{%endif%}</w:t>
      </w:r>
    </w:p>
    <w:p w14:paraId="2727CD80" w14:textId="77777777" w:rsidR="00A82CB4" w:rsidRPr="00B40586" w:rsidRDefault="00A82CB4" w:rsidP="00A82CB4">
      <w:pPr>
        <w:spacing w:line="360" w:lineRule="auto"/>
        <w:ind w:firstLineChars="150" w:firstLine="360"/>
        <w:rPr>
          <w:rFonts w:ascii="宋体" w:hAnsi="宋体"/>
          <w:color w:val="000000"/>
          <w:sz w:val="24"/>
          <w:highlight w:val="green"/>
        </w:rPr>
      </w:pPr>
      <w:r w:rsidRPr="00B40586">
        <w:rPr>
          <w:rFonts w:ascii="宋体" w:hAnsi="宋体" w:hint="eastAsia"/>
          <w:color w:val="000000"/>
          <w:sz w:val="24"/>
          <w:highlight w:val="green"/>
        </w:rPr>
        <w:t>{</w:t>
      </w:r>
      <w:r w:rsidRPr="00B40586">
        <w:rPr>
          <w:rFonts w:ascii="宋体" w:hAnsi="宋体"/>
          <w:color w:val="000000"/>
          <w:sz w:val="24"/>
          <w:highlight w:val="green"/>
        </w:rPr>
        <w:t>%p if 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3D03622B" w14:textId="77777777" w:rsidR="00A82CB4" w:rsidRDefault="00A82CB4" w:rsidP="00A82CB4">
      <w:pPr>
        <w:spacing w:line="360" w:lineRule="auto"/>
        <w:ind w:firstLineChars="150" w:firstLine="360"/>
        <w:rPr>
          <w:rFonts w:ascii="宋体" w:hAnsi="宋体"/>
          <w:color w:val="000000"/>
          <w:sz w:val="24"/>
          <w:highlight w:val="cyan"/>
        </w:rPr>
      </w:pPr>
      <w:r w:rsidRPr="008B3FE3">
        <w:rPr>
          <w:rFonts w:ascii="宋体" w:hAnsi="宋体"/>
          <w:color w:val="000000"/>
          <w:sz w:val="24"/>
          <w:highlight w:val="cyan"/>
        </w:rPr>
        <w:t>{%</w:t>
      </w:r>
      <w:r w:rsidRPr="00B40586">
        <w:rPr>
          <w:rFonts w:ascii="宋体" w:hAnsi="宋体"/>
          <w:color w:val="000000"/>
          <w:sz w:val="24"/>
          <w:highlight w:val="cyan"/>
        </w:rPr>
        <w:t xml:space="preserve">p for a in var_brca.snv_s.B1_L5 + var_brca.snv_s.B2_L5 + var_brca.gcnv_v2.B1_gcnv_L5 + var_brca.gcnv_v2.B2_gcnv_L5 + var_brca.snv_s.B1_L4 + var_brca.snv_s.B2_L4 + var_brca.gcnv_v2.B1_gcnv_L4 + var_brca.gcnv_v2.B2_gcnv_L4 + var_brca.snv_s.B1_L3 + var_brca.snv_s.B2_L3 + var_brca.gcnv_v2.B1_gcnv_L3 + </w:t>
      </w:r>
      <w:r w:rsidRPr="00B40586">
        <w:rPr>
          <w:rFonts w:ascii="宋体" w:hAnsi="宋体"/>
          <w:color w:val="000000"/>
          <w:sz w:val="24"/>
          <w:highlight w:val="cyan"/>
        </w:rPr>
        <w:lastRenderedPageBreak/>
        <w:t>var_brca.gcnv_v2.B2_gcnv_L3%}</w:t>
      </w:r>
    </w:p>
    <w:p w14:paraId="45D9EE14" w14:textId="77777777" w:rsidR="00A82CB4" w:rsidRPr="00861632" w:rsidRDefault="00A82CB4" w:rsidP="00A82CB4">
      <w:pPr>
        <w:spacing w:line="360" w:lineRule="auto"/>
        <w:ind w:firstLineChars="150" w:firstLine="360"/>
        <w:rPr>
          <w:rFonts w:ascii="宋体" w:hAnsi="宋体"/>
          <w:color w:val="000000"/>
          <w:sz w:val="24"/>
        </w:rPr>
      </w:pPr>
      <w:r w:rsidRPr="00861632">
        <w:rPr>
          <w:rFonts w:ascii="宋体" w:hAnsi="宋体" w:hint="eastAsia"/>
          <w:i/>
          <w:iCs/>
          <w:color w:val="000000"/>
          <w:sz w:val="24"/>
        </w:rPr>
        <w:t>{{</w:t>
      </w:r>
      <w:proofErr w:type="spellStart"/>
      <w:r w:rsidRPr="00861632">
        <w:rPr>
          <w:rFonts w:ascii="宋体" w:hAnsi="宋体" w:hint="eastAsia"/>
          <w:i/>
          <w:iCs/>
          <w:color w:val="000000"/>
          <w:sz w:val="24"/>
        </w:rPr>
        <w:t>a.gene_symbol</w:t>
      </w:r>
      <w:proofErr w:type="spellEnd"/>
      <w:r w:rsidRPr="00861632">
        <w:rPr>
          <w:rFonts w:ascii="宋体" w:hAnsi="宋体" w:hint="eastAsia"/>
          <w:i/>
          <w:iCs/>
          <w:color w:val="000000"/>
          <w:sz w:val="24"/>
        </w:rPr>
        <w:t>}}</w:t>
      </w:r>
      <w:r w:rsidRPr="00861632">
        <w:rPr>
          <w:rFonts w:ascii="宋体" w:hAnsi="宋体" w:hint="eastAsia"/>
          <w:color w:val="000000"/>
          <w:sz w:val="24"/>
        </w:rPr>
        <w:t>基因的</w:t>
      </w:r>
      <w:r>
        <w:rPr>
          <w:rFonts w:ascii="宋体" w:hAnsi="宋体" w:hint="eastAsia"/>
          <w:color w:val="000000"/>
          <w:sz w:val="24"/>
        </w:rPr>
        <w:t>{</w:t>
      </w:r>
      <w:r>
        <w:rPr>
          <w:rFonts w:ascii="宋体" w:hAnsi="宋体"/>
          <w:color w:val="000000"/>
          <w:sz w:val="24"/>
        </w:rPr>
        <w:t xml:space="preserve">%if </w:t>
      </w:r>
      <w:proofErr w:type="spellStart"/>
      <w:r>
        <w:rPr>
          <w:rFonts w:ascii="宋体" w:hAnsi="宋体"/>
          <w:color w:val="000000"/>
          <w:sz w:val="24"/>
        </w:rPr>
        <w:t>a.type</w:t>
      </w:r>
      <w:proofErr w:type="spellEnd"/>
      <w:r>
        <w:rPr>
          <w:rFonts w:ascii="宋体" w:hAnsi="宋体"/>
          <w:color w:val="000000"/>
          <w:sz w:val="24"/>
        </w:rPr>
        <w:t xml:space="preserve"> == “Loss”%}{{</w:t>
      </w:r>
      <w:proofErr w:type="spellStart"/>
      <w:r>
        <w:rPr>
          <w:rFonts w:ascii="宋体" w:hAnsi="宋体"/>
          <w:color w:val="000000"/>
          <w:sz w:val="24"/>
        </w:rPr>
        <w:t>a.value</w:t>
      </w:r>
      <w:proofErr w:type="spellEnd"/>
      <w:r>
        <w:rPr>
          <w:rFonts w:ascii="宋体" w:hAnsi="宋体"/>
          <w:color w:val="000000"/>
          <w:sz w:val="24"/>
        </w:rPr>
        <w:t>}} del{%</w:t>
      </w:r>
      <w:proofErr w:type="spellStart"/>
      <w:r>
        <w:rPr>
          <w:rFonts w:ascii="宋体" w:hAnsi="宋体"/>
          <w:color w:val="000000"/>
          <w:sz w:val="24"/>
        </w:rPr>
        <w:t>elif</w:t>
      </w:r>
      <w:proofErr w:type="spellEnd"/>
      <w:r>
        <w:rPr>
          <w:rFonts w:ascii="宋体" w:hAnsi="宋体"/>
          <w:color w:val="000000"/>
          <w:sz w:val="24"/>
        </w:rPr>
        <w:t xml:space="preserve"> </w:t>
      </w:r>
      <w:proofErr w:type="spellStart"/>
      <w:r>
        <w:rPr>
          <w:rFonts w:ascii="宋体" w:hAnsi="宋体"/>
          <w:color w:val="000000"/>
          <w:sz w:val="24"/>
        </w:rPr>
        <w:t>a.type</w:t>
      </w:r>
      <w:proofErr w:type="spellEnd"/>
      <w:r>
        <w:rPr>
          <w:rFonts w:ascii="宋体" w:hAnsi="宋体"/>
          <w:color w:val="000000"/>
          <w:sz w:val="24"/>
        </w:rPr>
        <w:t xml:space="preserve"> == “Gain”%}{{</w:t>
      </w:r>
      <w:proofErr w:type="spellStart"/>
      <w:r>
        <w:rPr>
          <w:rFonts w:ascii="宋体" w:hAnsi="宋体"/>
          <w:color w:val="000000"/>
          <w:sz w:val="24"/>
        </w:rPr>
        <w:t>a.value</w:t>
      </w:r>
      <w:proofErr w:type="spellEnd"/>
      <w:r>
        <w:rPr>
          <w:rFonts w:ascii="宋体" w:hAnsi="宋体"/>
          <w:color w:val="000000"/>
          <w:sz w:val="24"/>
        </w:rPr>
        <w:t>}} dup{%else%}</w:t>
      </w:r>
      <w:r w:rsidRPr="00861632">
        <w:rPr>
          <w:rFonts w:ascii="宋体" w:hAnsi="宋体" w:hint="eastAsia"/>
          <w:color w:val="000000"/>
          <w:sz w:val="24"/>
        </w:rPr>
        <w:t>{{</w:t>
      </w:r>
      <w:proofErr w:type="spellStart"/>
      <w:r w:rsidRPr="00861632">
        <w:rPr>
          <w:rFonts w:ascii="宋体" w:hAnsi="宋体" w:hint="eastAsia"/>
          <w:color w:val="000000"/>
          <w:sz w:val="24"/>
        </w:rPr>
        <w:t>a.hgvs_c</w:t>
      </w:r>
      <w:proofErr w:type="spellEnd"/>
      <w:r w:rsidRPr="00861632">
        <w:rPr>
          <w:rFonts w:ascii="宋体" w:hAnsi="宋体" w:hint="eastAsia"/>
          <w:color w:val="000000"/>
          <w:sz w:val="24"/>
        </w:rPr>
        <w:t xml:space="preserve">}}{%if </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!=”p.?”%}（{{</w:t>
      </w:r>
      <w:proofErr w:type="spellStart"/>
      <w:r w:rsidRPr="00861632">
        <w:rPr>
          <w:rFonts w:ascii="宋体" w:hAnsi="宋体" w:hint="eastAsia"/>
          <w:color w:val="000000"/>
          <w:sz w:val="24"/>
        </w:rPr>
        <w:t>a.hgvs_p</w:t>
      </w:r>
      <w:proofErr w:type="spellEnd"/>
      <w:r w:rsidRPr="00861632">
        <w:rPr>
          <w:rFonts w:ascii="宋体" w:hAnsi="宋体" w:hint="eastAsia"/>
          <w:color w:val="000000"/>
          <w:sz w:val="24"/>
        </w:rPr>
        <w:t>}}）{%endif%}</w:t>
      </w:r>
      <w:r>
        <w:rPr>
          <w:rFonts w:ascii="宋体" w:hAnsi="宋体"/>
          <w:color w:val="000000"/>
          <w:sz w:val="24"/>
        </w:rPr>
        <w:t>{%endif%}</w:t>
      </w:r>
      <w:r w:rsidRPr="00861632">
        <w:rPr>
          <w:rFonts w:ascii="宋体" w:hAnsi="宋体" w:hint="eastAsia"/>
          <w:color w:val="000000"/>
          <w:sz w:val="24"/>
        </w:rPr>
        <w:t>{{</w:t>
      </w:r>
      <w:proofErr w:type="spellStart"/>
      <w:r w:rsidRPr="00861632">
        <w:rPr>
          <w:rFonts w:ascii="宋体" w:hAnsi="宋体" w:hint="eastAsia"/>
          <w:color w:val="000000"/>
          <w:sz w:val="24"/>
        </w:rPr>
        <w:t>a.variant_desc_cn</w:t>
      </w:r>
      <w:r w:rsidRPr="00861632">
        <w:rPr>
          <w:rFonts w:ascii="宋体" w:hAnsi="宋体"/>
          <w:color w:val="000000"/>
          <w:sz w:val="24"/>
        </w:rPr>
        <w:t>|replace</w:t>
      </w:r>
      <w:proofErr w:type="spellEnd"/>
      <w:r w:rsidRPr="00861632">
        <w:rPr>
          <w:rFonts w:ascii="宋体" w:hAnsi="宋体"/>
          <w:color w:val="000000"/>
          <w:sz w:val="24"/>
        </w:rPr>
        <w:t>(“</w:t>
      </w:r>
      <w:r w:rsidRPr="00861632">
        <w:rPr>
          <w:rFonts w:ascii="宋体" w:hAnsi="宋体" w:hint="eastAsia"/>
          <w:color w:val="000000"/>
          <w:sz w:val="24"/>
        </w:rPr>
        <w:t>该变异</w:t>
      </w:r>
      <w:r w:rsidRPr="00861632">
        <w:rPr>
          <w:rFonts w:ascii="宋体" w:hAnsi="宋体"/>
          <w:color w:val="000000"/>
          <w:sz w:val="24"/>
        </w:rPr>
        <w:t>”,””)</w:t>
      </w:r>
      <w:r w:rsidRPr="00861632">
        <w:rPr>
          <w:rFonts w:ascii="宋体" w:hAnsi="宋体" w:hint="eastAsia"/>
          <w:color w:val="000000"/>
          <w:sz w:val="24"/>
        </w:rPr>
        <w:t>}}{{</w:t>
      </w:r>
      <w:proofErr w:type="spellStart"/>
      <w:r w:rsidRPr="00861632">
        <w:rPr>
          <w:rFonts w:ascii="宋体" w:hAnsi="宋体" w:hint="eastAsia"/>
          <w:color w:val="000000"/>
          <w:sz w:val="24"/>
        </w:rPr>
        <w:t>a.variant_interpret_cn|e</w:t>
      </w:r>
      <w:proofErr w:type="spellEnd"/>
      <w:r w:rsidRPr="00861632">
        <w:rPr>
          <w:rFonts w:ascii="宋体" w:hAnsi="宋体" w:hint="eastAsia"/>
          <w:color w:val="000000"/>
          <w:sz w:val="24"/>
        </w:rPr>
        <w:t xml:space="preserve">}}根据ACMG指南标准判定，该变异为{%if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==5%}致病性变异。{%</w:t>
      </w:r>
      <w:proofErr w:type="spellStart"/>
      <w:r w:rsidRPr="00861632">
        <w:rPr>
          <w:rFonts w:ascii="宋体" w:hAnsi="宋体" w:hint="eastAsia"/>
          <w:color w:val="000000"/>
          <w:sz w:val="24"/>
        </w:rPr>
        <w:t>elif</w:t>
      </w:r>
      <w:proofErr w:type="spellEnd"/>
      <w:r w:rsidRPr="00861632">
        <w:rPr>
          <w:rFonts w:ascii="宋体" w:hAnsi="宋体" w:hint="eastAsia"/>
          <w:color w:val="000000"/>
          <w:sz w:val="24"/>
        </w:rPr>
        <w:t xml:space="preserve"> </w:t>
      </w:r>
      <w:proofErr w:type="spellStart"/>
      <w:r w:rsidRPr="00861632">
        <w:rPr>
          <w:rFonts w:ascii="宋体" w:hAnsi="宋体" w:hint="eastAsia"/>
          <w:color w:val="000000"/>
          <w:sz w:val="24"/>
        </w:rPr>
        <w:t>a.clinic_num_g</w:t>
      </w:r>
      <w:proofErr w:type="spellEnd"/>
      <w:r w:rsidRPr="00861632">
        <w:rPr>
          <w:rFonts w:ascii="宋体" w:hAnsi="宋体" w:hint="eastAsia"/>
          <w:color w:val="000000"/>
          <w:sz w:val="24"/>
        </w:rPr>
        <w:t>==4%}疑似致病性变异。{%else%}意义不明确变异。{%endif%}</w:t>
      </w:r>
    </w:p>
    <w:p w14:paraId="548F42AA" w14:textId="77777777" w:rsidR="00A82CB4" w:rsidRDefault="00A82CB4" w:rsidP="00A82CB4">
      <w:pPr>
        <w:spacing w:line="360" w:lineRule="auto"/>
        <w:ind w:firstLineChars="150" w:firstLine="360"/>
        <w:rPr>
          <w:rFonts w:asciiTheme="minorEastAsia" w:hAnsiTheme="minorEastAsia"/>
          <w:sz w:val="24"/>
          <w:szCs w:val="24"/>
        </w:rPr>
      </w:pPr>
      <w:r w:rsidRPr="008B3FE3">
        <w:rPr>
          <w:rFonts w:asciiTheme="minorEastAsia" w:hAnsiTheme="minorEastAsia" w:hint="eastAsia"/>
          <w:sz w:val="24"/>
          <w:szCs w:val="24"/>
          <w:highlight w:val="cyan"/>
        </w:rPr>
        <w:t>{</w:t>
      </w:r>
      <w:r w:rsidRPr="008B3FE3">
        <w:rPr>
          <w:rFonts w:asciiTheme="minorEastAsia" w:hAnsiTheme="minorEastAsia"/>
          <w:sz w:val="24"/>
          <w:szCs w:val="24"/>
          <w:highlight w:val="cyan"/>
        </w:rPr>
        <w:t xml:space="preserve">%p </w:t>
      </w:r>
      <w:proofErr w:type="spellStart"/>
      <w:r w:rsidRPr="008B3FE3">
        <w:rPr>
          <w:rFonts w:asciiTheme="minorEastAsia" w:hAnsiTheme="minorEastAsia"/>
          <w:sz w:val="24"/>
          <w:szCs w:val="24"/>
          <w:highlight w:val="cyan"/>
        </w:rPr>
        <w:t>endfor</w:t>
      </w:r>
      <w:proofErr w:type="spellEnd"/>
      <w:r w:rsidRPr="008B3FE3">
        <w:rPr>
          <w:rFonts w:asciiTheme="minorEastAsia" w:hAnsiTheme="minorEastAsia"/>
          <w:sz w:val="24"/>
          <w:szCs w:val="24"/>
          <w:highlight w:val="cyan"/>
        </w:rPr>
        <w:t>%}</w:t>
      </w:r>
    </w:p>
    <w:p w14:paraId="16FD65F4" w14:textId="77777777" w:rsidR="00A82CB4" w:rsidRDefault="00A82CB4" w:rsidP="00A82CB4">
      <w:pPr>
        <w:spacing w:line="360" w:lineRule="auto"/>
        <w:ind w:firstLineChars="150" w:firstLine="360"/>
        <w:rPr>
          <w:color w:val="000000"/>
          <w:sz w:val="24"/>
        </w:rPr>
      </w:pPr>
      <w:r w:rsidRPr="0007280E">
        <w:rPr>
          <w:rFonts w:hint="eastAsia"/>
          <w:color w:val="000000"/>
          <w:sz w:val="24"/>
          <w:highlight w:val="green"/>
        </w:rPr>
        <w:t>{</w:t>
      </w:r>
      <w:r w:rsidRPr="0007280E">
        <w:rPr>
          <w:color w:val="000000"/>
          <w:sz w:val="24"/>
          <w:highlight w:val="green"/>
        </w:rPr>
        <w:t>%p endif%}</w:t>
      </w:r>
    </w:p>
    <w:p w14:paraId="123CEE3A" w14:textId="77777777" w:rsidR="00A82CB4" w:rsidRDefault="00A82CB4" w:rsidP="00A82CB4">
      <w:pPr>
        <w:spacing w:line="360" w:lineRule="auto"/>
        <w:ind w:firstLineChars="150" w:firstLine="360"/>
        <w:rPr>
          <w:color w:val="000000"/>
          <w:sz w:val="24"/>
        </w:rPr>
      </w:pPr>
      <w:r w:rsidRPr="00331A8F">
        <w:rPr>
          <w:rFonts w:hint="eastAsia"/>
          <w:color w:val="000000"/>
          <w:sz w:val="24"/>
          <w:highlight w:val="magenta"/>
        </w:rPr>
        <w:t>{</w:t>
      </w:r>
      <w:r w:rsidRPr="00331A8F">
        <w:rPr>
          <w:color w:val="000000"/>
          <w:sz w:val="24"/>
          <w:highlight w:val="magenta"/>
        </w:rPr>
        <w:t>%p endif%}</w:t>
      </w:r>
    </w:p>
    <w:p w14:paraId="129E8BF4" w14:textId="7135CBA7" w:rsidR="00FB37DB" w:rsidRDefault="008F4776" w:rsidP="002A768D">
      <w:pPr>
        <w:spacing w:line="360" w:lineRule="auto"/>
        <w:ind w:firstLineChars="150" w:firstLine="360"/>
        <w:rPr>
          <w:color w:val="000000"/>
          <w:sz w:val="24"/>
        </w:rPr>
      </w:pPr>
      <w:r>
        <w:rPr>
          <w:rFonts w:ascii="宋体" w:hAnsi="宋体" w:hint="eastAsia"/>
          <w:color w:val="000000"/>
          <w:sz w:val="24"/>
        </w:rPr>
        <w:t>（参考数据库：</w:t>
      </w:r>
      <w:r>
        <w:rPr>
          <w:color w:val="000000"/>
          <w:sz w:val="24"/>
        </w:rPr>
        <w:t>1000G</w:t>
      </w:r>
      <w:r>
        <w:rPr>
          <w:color w:val="000000"/>
          <w:sz w:val="24"/>
        </w:rPr>
        <w:t>、</w:t>
      </w:r>
      <w:proofErr w:type="spellStart"/>
      <w:r>
        <w:rPr>
          <w:color w:val="000000"/>
          <w:sz w:val="24"/>
        </w:rPr>
        <w:t>gnomADg</w:t>
      </w:r>
      <w:proofErr w:type="spellEnd"/>
      <w:r>
        <w:rPr>
          <w:color w:val="000000"/>
          <w:sz w:val="24"/>
        </w:rPr>
        <w:t>、</w:t>
      </w:r>
      <w:proofErr w:type="spellStart"/>
      <w:r>
        <w:rPr>
          <w:color w:val="000000"/>
          <w:sz w:val="24"/>
        </w:rPr>
        <w:t>ExAC</w:t>
      </w:r>
      <w:proofErr w:type="spellEnd"/>
      <w:r>
        <w:rPr>
          <w:color w:val="000000"/>
          <w:sz w:val="24"/>
        </w:rPr>
        <w:t>、</w:t>
      </w:r>
      <w:proofErr w:type="spellStart"/>
      <w:r>
        <w:rPr>
          <w:color w:val="000000"/>
          <w:sz w:val="24"/>
        </w:rPr>
        <w:t>gnomADe</w:t>
      </w:r>
      <w:proofErr w:type="spellEnd"/>
      <w:r>
        <w:rPr>
          <w:color w:val="000000"/>
          <w:sz w:val="24"/>
        </w:rPr>
        <w:t>、</w:t>
      </w:r>
      <w:proofErr w:type="spellStart"/>
      <w:r>
        <w:rPr>
          <w:color w:val="000000"/>
          <w:sz w:val="24"/>
        </w:rPr>
        <w:t>BRCAExchange</w:t>
      </w:r>
      <w:proofErr w:type="spellEnd"/>
      <w:r>
        <w:rPr>
          <w:color w:val="000000"/>
          <w:sz w:val="24"/>
        </w:rPr>
        <w:t>、</w:t>
      </w:r>
      <w:proofErr w:type="spellStart"/>
      <w:r>
        <w:rPr>
          <w:color w:val="000000"/>
          <w:sz w:val="24"/>
        </w:rPr>
        <w:t>ClinVar</w:t>
      </w:r>
      <w:proofErr w:type="spellEnd"/>
      <w:r>
        <w:rPr>
          <w:color w:val="000000"/>
          <w:sz w:val="24"/>
        </w:rPr>
        <w:t>）。</w:t>
      </w:r>
    </w:p>
    <w:p w14:paraId="676BCAFB" w14:textId="02E86001" w:rsidR="00FB37DB" w:rsidRDefault="00CA65CF" w:rsidP="00D2518D">
      <w:pPr>
        <w:spacing w:afterLines="100" w:after="312"/>
        <w:rPr>
          <w:b/>
          <w:sz w:val="28"/>
          <w:szCs w:val="28"/>
        </w:rPr>
      </w:pPr>
      <w:r>
        <w:rPr>
          <w:noProof/>
          <w:szCs w:val="21"/>
        </w:rPr>
        <mc:AlternateContent>
          <mc:Choice Requires="wps">
            <w:drawing>
              <wp:inline distT="0" distB="0" distL="114300" distR="114300" wp14:anchorId="27B7C8D4" wp14:editId="5B1E1A01">
                <wp:extent cx="6324600" cy="0"/>
                <wp:effectExtent l="0" t="0" r="0" b="0"/>
                <wp:docPr id="19" name="Line 9"/>
                <wp:cNvGraphicFramePr/>
                <a:graphic xmlns:a="http://schemas.openxmlformats.org/drawingml/2006/main">
                  <a:graphicData uri="http://schemas.microsoft.com/office/word/2010/wordprocessingShape">
                    <wps:wsp>
                      <wps:cNvCnPr/>
                      <wps:spPr>
                        <a:xfrm>
                          <a:off x="0" y="0"/>
                          <a:ext cx="6324600"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xmlns:w16du="http://schemas.microsoft.com/office/word/2023/wordml/word16du" xmlns:oel="http://schemas.microsoft.com/office/2019/extlst">
            <w:pict>
              <v:line w14:anchorId="0B687B5B" id="Line 9" o:spid="_x0000_s1026" style="visibility:visible;mso-wrap-style:square;mso-left-percent:-10001;mso-top-percent:-10001;mso-position-horizontal:absolute;mso-position-horizontal-relative:char;mso-position-vertical:absolute;mso-position-vertical-relative:line;mso-left-percent:-10001;mso-top-percent:-10001" from="0,0" to="4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" strokecolor="#00b050" strokeweight="1pt">
                <w10:anchorlock/>
              </v:line>
            </w:pict>
          </mc:Fallback>
        </mc:AlternateContent>
      </w:r>
    </w:p>
    <w:p w14:paraId="2D56F9FE" w14:textId="77777777" w:rsidR="00FB37DB" w:rsidRDefault="008F4776">
      <w:pPr>
        <w:rPr>
          <w:b/>
          <w:szCs w:val="21"/>
        </w:rPr>
      </w:pPr>
      <w:r>
        <w:rPr>
          <w:rFonts w:hint="eastAsia"/>
          <w:b/>
          <w:szCs w:val="21"/>
        </w:rPr>
        <w:t>备注：</w:t>
      </w:r>
    </w:p>
    <w:p w14:paraId="7CC153F2" w14:textId="77777777" w:rsidR="00FB37DB" w:rsidRDefault="008F4776">
      <w:pPr>
        <w:rPr>
          <w:sz w:val="18"/>
          <w:szCs w:val="18"/>
        </w:rPr>
      </w:pPr>
      <w:r>
        <w:rPr>
          <w:sz w:val="18"/>
          <w:szCs w:val="18"/>
        </w:rPr>
        <w:t>1</w:t>
      </w:r>
      <w:r>
        <w:rPr>
          <w:rFonts w:hint="eastAsia"/>
          <w:sz w:val="18"/>
          <w:szCs w:val="18"/>
        </w:rPr>
        <w:t>.</w:t>
      </w:r>
      <w:r>
        <w:rPr>
          <w:sz w:val="18"/>
          <w:szCs w:val="18"/>
        </w:rPr>
        <w:t xml:space="preserve"> </w:t>
      </w:r>
      <w:r>
        <w:rPr>
          <w:rFonts w:hint="eastAsia"/>
          <w:sz w:val="18"/>
          <w:szCs w:val="18"/>
        </w:rPr>
        <w:t>胚系变异以</w:t>
      </w:r>
      <w:r>
        <w:rPr>
          <w:sz w:val="18"/>
          <w:szCs w:val="18"/>
        </w:rPr>
        <w:t>ACMG</w:t>
      </w:r>
      <w:r>
        <w:rPr>
          <w:sz w:val="18"/>
          <w:szCs w:val="18"/>
        </w:rPr>
        <w:t>指南的判定标准进行判定后，可分为致病、疑似致病、意义不明确、疑似良性和良性等</w:t>
      </w:r>
      <w:r>
        <w:rPr>
          <w:sz w:val="18"/>
          <w:szCs w:val="18"/>
        </w:rPr>
        <w:t>5</w:t>
      </w:r>
      <w:r>
        <w:rPr>
          <w:sz w:val="18"/>
          <w:szCs w:val="18"/>
        </w:rPr>
        <w:t>种类型。</w:t>
      </w:r>
      <w:r>
        <w:rPr>
          <w:rFonts w:hint="eastAsia"/>
          <w:sz w:val="18"/>
          <w:szCs w:val="18"/>
        </w:rPr>
        <w:t>本报告</w:t>
      </w:r>
      <w:r>
        <w:rPr>
          <w:sz w:val="18"/>
          <w:szCs w:val="18"/>
        </w:rPr>
        <w:t>仅列出致病性或疑似致病性的胚系变异，如未检测到这</w:t>
      </w:r>
      <w:r>
        <w:rPr>
          <w:rFonts w:hint="eastAsia"/>
          <w:sz w:val="18"/>
          <w:szCs w:val="18"/>
        </w:rPr>
        <w:t>两</w:t>
      </w:r>
      <w:r>
        <w:rPr>
          <w:sz w:val="18"/>
          <w:szCs w:val="18"/>
        </w:rPr>
        <w:t>种胚系变异，则检测结</w:t>
      </w:r>
      <w:r>
        <w:rPr>
          <w:rFonts w:hint="eastAsia"/>
          <w:sz w:val="18"/>
          <w:szCs w:val="18"/>
        </w:rPr>
        <w:t>论</w:t>
      </w:r>
      <w:r>
        <w:rPr>
          <w:sz w:val="18"/>
          <w:szCs w:val="18"/>
        </w:rPr>
        <w:t>处为</w:t>
      </w:r>
      <w:r>
        <w:rPr>
          <w:sz w:val="18"/>
          <w:szCs w:val="18"/>
        </w:rPr>
        <w:t>“</w:t>
      </w:r>
      <w:r>
        <w:rPr>
          <w:sz w:val="18"/>
          <w:szCs w:val="18"/>
        </w:rPr>
        <w:t>未检测到致病或疑似致病变异</w:t>
      </w:r>
      <w:r>
        <w:rPr>
          <w:sz w:val="18"/>
          <w:szCs w:val="18"/>
        </w:rPr>
        <w:t>”</w:t>
      </w:r>
      <w:r>
        <w:rPr>
          <w:rFonts w:hint="eastAsia"/>
          <w:sz w:val="18"/>
          <w:szCs w:val="18"/>
        </w:rPr>
        <w:t>。</w:t>
      </w:r>
    </w:p>
    <w:p w14:paraId="1FBE607B" w14:textId="77777777" w:rsidR="00FB37DB" w:rsidRDefault="008F4776">
      <w:pPr>
        <w:rPr>
          <w:sz w:val="18"/>
          <w:szCs w:val="18"/>
        </w:rPr>
      </w:pPr>
      <w:r>
        <w:rPr>
          <w:sz w:val="18"/>
          <w:szCs w:val="18"/>
        </w:rPr>
        <w:t xml:space="preserve">2. </w:t>
      </w:r>
      <w:r>
        <w:rPr>
          <w:sz w:val="18"/>
          <w:szCs w:val="18"/>
        </w:rPr>
        <w:t>本检测结果</w:t>
      </w:r>
      <w:r>
        <w:rPr>
          <w:rFonts w:hint="eastAsia"/>
          <w:sz w:val="18"/>
          <w:szCs w:val="18"/>
        </w:rPr>
        <w:t>仅为临床医师提供参考性意见，需要结合临床表现、家族史以及其它检查结果等综合判断。</w:t>
      </w:r>
    </w:p>
    <w:p w14:paraId="65880202" w14:textId="77777777" w:rsidR="00FB37DB" w:rsidRDefault="008F4776">
      <w:pPr>
        <w:rPr>
          <w:sz w:val="18"/>
          <w:szCs w:val="18"/>
        </w:rPr>
      </w:pPr>
      <w:r>
        <w:rPr>
          <w:sz w:val="18"/>
          <w:szCs w:val="18"/>
        </w:rPr>
        <w:t xml:space="preserve">3. </w:t>
      </w:r>
      <w:r>
        <w:rPr>
          <w:sz w:val="18"/>
          <w:szCs w:val="18"/>
        </w:rPr>
        <w:t>本检测试剂检测的突变类型仅包含</w:t>
      </w:r>
      <w:r>
        <w:rPr>
          <w:rFonts w:hint="eastAsia"/>
          <w:iCs/>
          <w:sz w:val="18"/>
          <w:szCs w:val="18"/>
        </w:rPr>
        <w:t>检测范围</w:t>
      </w:r>
      <w:r>
        <w:rPr>
          <w:rFonts w:hint="eastAsia"/>
          <w:sz w:val="18"/>
          <w:szCs w:val="18"/>
        </w:rPr>
        <w:t>内的</w:t>
      </w:r>
      <w:r>
        <w:rPr>
          <w:sz w:val="18"/>
          <w:szCs w:val="18"/>
        </w:rPr>
        <w:t>单核苷酸变异、小片段插入</w:t>
      </w:r>
      <w:r>
        <w:rPr>
          <w:sz w:val="18"/>
          <w:szCs w:val="18"/>
        </w:rPr>
        <w:t>/</w:t>
      </w:r>
      <w:r>
        <w:rPr>
          <w:sz w:val="18"/>
          <w:szCs w:val="18"/>
        </w:rPr>
        <w:t>缺失变异</w:t>
      </w:r>
      <w:r>
        <w:rPr>
          <w:rFonts w:hint="eastAsia"/>
          <w:sz w:val="18"/>
          <w:szCs w:val="18"/>
        </w:rPr>
        <w:t>。如存在</w:t>
      </w:r>
      <w:r>
        <w:rPr>
          <w:sz w:val="18"/>
          <w:szCs w:val="18"/>
        </w:rPr>
        <w:t>其他</w:t>
      </w:r>
      <w:r>
        <w:rPr>
          <w:rFonts w:hint="eastAsia"/>
          <w:sz w:val="18"/>
          <w:szCs w:val="18"/>
        </w:rPr>
        <w:t>的</w:t>
      </w:r>
      <w:r>
        <w:rPr>
          <w:sz w:val="18"/>
          <w:szCs w:val="18"/>
        </w:rPr>
        <w:t>突变类型</w:t>
      </w:r>
      <w:r>
        <w:rPr>
          <w:rFonts w:hint="eastAsia"/>
          <w:sz w:val="18"/>
          <w:szCs w:val="18"/>
        </w:rPr>
        <w:t>或</w:t>
      </w:r>
      <w:r>
        <w:rPr>
          <w:sz w:val="18"/>
          <w:szCs w:val="18"/>
        </w:rPr>
        <w:t>其他基因突变，本项目无法检测</w:t>
      </w:r>
      <w:r>
        <w:rPr>
          <w:rFonts w:hint="eastAsia"/>
          <w:sz w:val="18"/>
          <w:szCs w:val="18"/>
        </w:rPr>
        <w:t>。</w:t>
      </w:r>
    </w:p>
    <w:p w14:paraId="2DC1F0D4" w14:textId="77777777" w:rsidR="00FB37DB" w:rsidRDefault="008F4776">
      <w:pPr>
        <w:rPr>
          <w:sz w:val="18"/>
          <w:szCs w:val="18"/>
        </w:rPr>
      </w:pPr>
      <w:r>
        <w:rPr>
          <w:rFonts w:hint="eastAsia"/>
          <w:sz w:val="18"/>
          <w:szCs w:val="18"/>
        </w:rPr>
        <w:t>4</w:t>
      </w:r>
      <w:r>
        <w:rPr>
          <w:sz w:val="18"/>
          <w:szCs w:val="18"/>
        </w:rPr>
        <w:t>.</w:t>
      </w:r>
      <w:r>
        <w:rPr>
          <w:rFonts w:hint="eastAsia"/>
          <w:sz w:val="18"/>
          <w:szCs w:val="18"/>
        </w:rPr>
        <w:t xml:space="preserve"> </w:t>
      </w:r>
      <w:r>
        <w:rPr>
          <w:rFonts w:hint="eastAsia"/>
          <w:sz w:val="18"/>
          <w:szCs w:val="18"/>
        </w:rPr>
        <w:t>本检测项目中使用的参考基因组版本为</w:t>
      </w:r>
      <w:r>
        <w:rPr>
          <w:sz w:val="18"/>
          <w:szCs w:val="18"/>
        </w:rPr>
        <w:t>hg19</w:t>
      </w:r>
      <w:r>
        <w:rPr>
          <w:rFonts w:hint="eastAsia"/>
          <w:sz w:val="18"/>
          <w:szCs w:val="18"/>
        </w:rPr>
        <w:t>，</w:t>
      </w:r>
      <w:r>
        <w:rPr>
          <w:sz w:val="18"/>
          <w:szCs w:val="18"/>
        </w:rPr>
        <w:t>随着人类基因组</w:t>
      </w:r>
      <w:r>
        <w:rPr>
          <w:rFonts w:hint="eastAsia"/>
          <w:sz w:val="18"/>
          <w:szCs w:val="18"/>
        </w:rPr>
        <w:t>数据库</w:t>
      </w:r>
      <w:r>
        <w:rPr>
          <w:sz w:val="18"/>
          <w:szCs w:val="18"/>
        </w:rPr>
        <w:t>的更新</w:t>
      </w:r>
      <w:r>
        <w:rPr>
          <w:rFonts w:hint="eastAsia"/>
          <w:sz w:val="18"/>
          <w:szCs w:val="18"/>
        </w:rPr>
        <w:t>和研究的深入</w:t>
      </w:r>
      <w:r>
        <w:rPr>
          <w:sz w:val="18"/>
          <w:szCs w:val="18"/>
        </w:rPr>
        <w:t>，对基因变异的解释有可能发生改变。</w:t>
      </w:r>
    </w:p>
    <w:p w14:paraId="0440B04A" w14:textId="77777777" w:rsidR="00FB37DB" w:rsidRDefault="008F4776">
      <w:pPr>
        <w:rPr>
          <w:sz w:val="18"/>
          <w:szCs w:val="18"/>
        </w:rPr>
      </w:pPr>
      <w:r>
        <w:rPr>
          <w:rFonts w:hint="eastAsia"/>
          <w:sz w:val="18"/>
          <w:szCs w:val="18"/>
        </w:rPr>
        <w:t>5</w:t>
      </w:r>
      <w:r>
        <w:rPr>
          <w:sz w:val="18"/>
          <w:szCs w:val="18"/>
        </w:rPr>
        <w:t xml:space="preserve">. </w:t>
      </w:r>
      <w:r>
        <w:rPr>
          <w:sz w:val="18"/>
          <w:szCs w:val="18"/>
        </w:rPr>
        <w:t>若</w:t>
      </w:r>
      <w:r>
        <w:rPr>
          <w:rFonts w:hint="eastAsia"/>
          <w:sz w:val="18"/>
          <w:szCs w:val="18"/>
        </w:rPr>
        <w:t>受检者血液样本（</w:t>
      </w:r>
      <w:r>
        <w:rPr>
          <w:sz w:val="18"/>
          <w:szCs w:val="18"/>
        </w:rPr>
        <w:t>胚系突变</w:t>
      </w:r>
      <w:r>
        <w:rPr>
          <w:rFonts w:hint="eastAsia"/>
          <w:sz w:val="18"/>
          <w:szCs w:val="18"/>
        </w:rPr>
        <w:t>）</w:t>
      </w:r>
      <w:r>
        <w:rPr>
          <w:sz w:val="18"/>
          <w:szCs w:val="18"/>
        </w:rPr>
        <w:t>检测结果阳性，则</w:t>
      </w:r>
      <w:r>
        <w:rPr>
          <w:rFonts w:hint="eastAsia"/>
          <w:sz w:val="18"/>
          <w:szCs w:val="18"/>
        </w:rPr>
        <w:t>其相关血缘</w:t>
      </w:r>
      <w:r>
        <w:rPr>
          <w:sz w:val="18"/>
          <w:szCs w:val="18"/>
        </w:rPr>
        <w:t>亲属也有携带该突变的风险</w:t>
      </w:r>
      <w:r>
        <w:rPr>
          <w:rFonts w:hint="eastAsia"/>
          <w:sz w:val="18"/>
          <w:szCs w:val="18"/>
        </w:rPr>
        <w:t>，建议进行遗传咨询和</w:t>
      </w:r>
      <w:r>
        <w:rPr>
          <w:sz w:val="18"/>
          <w:szCs w:val="18"/>
        </w:rPr>
        <w:t>特定突变检测，以进一步准确评估受检者及其</w:t>
      </w:r>
      <w:r>
        <w:rPr>
          <w:rFonts w:hint="eastAsia"/>
          <w:sz w:val="18"/>
          <w:szCs w:val="18"/>
        </w:rPr>
        <w:t>血缘</w:t>
      </w:r>
      <w:r>
        <w:rPr>
          <w:sz w:val="18"/>
          <w:szCs w:val="18"/>
        </w:rPr>
        <w:t>亲属的癌症发病风险。</w:t>
      </w:r>
    </w:p>
    <w:p w14:paraId="40B7ADFF" w14:textId="77777777" w:rsidR="00FB37DB" w:rsidRDefault="008F4776">
      <w:pPr>
        <w:rPr>
          <w:sz w:val="18"/>
          <w:szCs w:val="18"/>
        </w:rPr>
      </w:pPr>
      <w:r>
        <w:rPr>
          <w:sz w:val="18"/>
          <w:szCs w:val="18"/>
        </w:rPr>
        <w:t xml:space="preserve">6. </w:t>
      </w:r>
      <w:r>
        <w:rPr>
          <w:sz w:val="18"/>
          <w:szCs w:val="18"/>
        </w:rPr>
        <w:t>本报告仅针对本次送检标本</w:t>
      </w:r>
      <w:r>
        <w:rPr>
          <w:rFonts w:hint="eastAsia"/>
          <w:sz w:val="18"/>
          <w:szCs w:val="18"/>
        </w:rPr>
        <w:t>。</w:t>
      </w:r>
      <w:r>
        <w:rPr>
          <w:sz w:val="18"/>
          <w:szCs w:val="18"/>
        </w:rPr>
        <w:t>对于组织样本，由于肿瘤存在异质性，不同病灶甚至同一病灶内的组织突变可能存在差异；另外疾病发展或治疗不同阶段</w:t>
      </w:r>
      <w:r>
        <w:rPr>
          <w:rFonts w:hint="eastAsia"/>
          <w:sz w:val="18"/>
          <w:szCs w:val="18"/>
        </w:rPr>
        <w:t>采集</w:t>
      </w:r>
      <w:r>
        <w:rPr>
          <w:sz w:val="18"/>
          <w:szCs w:val="18"/>
        </w:rPr>
        <w:t>的</w:t>
      </w:r>
      <w:r>
        <w:rPr>
          <w:rFonts w:hint="eastAsia"/>
          <w:sz w:val="18"/>
          <w:szCs w:val="18"/>
        </w:rPr>
        <w:t>组织</w:t>
      </w:r>
      <w:r>
        <w:rPr>
          <w:sz w:val="18"/>
          <w:szCs w:val="18"/>
        </w:rPr>
        <w:t>样本中的突变可能不同。</w:t>
      </w:r>
    </w:p>
    <w:p w14:paraId="619AE26E" w14:textId="77777777" w:rsidR="00FB37DB" w:rsidRDefault="008F4776">
      <w:pPr>
        <w:rPr>
          <w:sz w:val="18"/>
          <w:szCs w:val="18"/>
        </w:rPr>
      </w:pPr>
      <w:r>
        <w:rPr>
          <w:sz w:val="18"/>
          <w:szCs w:val="18"/>
        </w:rPr>
        <w:t xml:space="preserve">7. </w:t>
      </w:r>
      <w:r>
        <w:rPr>
          <w:sz w:val="18"/>
          <w:szCs w:val="18"/>
        </w:rPr>
        <w:t>对于组织样本，如肿瘤细胞含量低于</w:t>
      </w:r>
      <w:r>
        <w:rPr>
          <w:sz w:val="18"/>
          <w:szCs w:val="18"/>
        </w:rPr>
        <w:t>20%</w:t>
      </w:r>
      <w:r>
        <w:rPr>
          <w:sz w:val="18"/>
          <w:szCs w:val="18"/>
        </w:rPr>
        <w:t>，可能影响检测结果的准确性，如未检出指定基因突变，可能由于该样本中该突变的丰度低于本项目的检出下限。</w:t>
      </w:r>
    </w:p>
    <w:p w14:paraId="6D000DF0" w14:textId="2A62DA27" w:rsidR="00FB37DB" w:rsidRDefault="008F4776">
      <w:pPr>
        <w:rPr>
          <w:sz w:val="18"/>
          <w:szCs w:val="18"/>
        </w:rPr>
      </w:pPr>
      <w:r>
        <w:rPr>
          <w:rFonts w:hint="eastAsia"/>
          <w:sz w:val="18"/>
          <w:szCs w:val="18"/>
        </w:rPr>
        <w:t>8</w:t>
      </w:r>
      <w:r>
        <w:rPr>
          <w:sz w:val="18"/>
          <w:szCs w:val="18"/>
        </w:rPr>
        <w:t xml:space="preserve">. </w:t>
      </w:r>
      <w:r>
        <w:rPr>
          <w:rFonts w:hint="eastAsia"/>
          <w:sz w:val="18"/>
          <w:szCs w:val="18"/>
        </w:rPr>
        <w:t>带有</w:t>
      </w:r>
      <w:r>
        <w:rPr>
          <w:i/>
          <w:iCs/>
          <w:sz w:val="18"/>
          <w:szCs w:val="18"/>
        </w:rPr>
        <w:t>BRCA1</w:t>
      </w:r>
      <w:r>
        <w:rPr>
          <w:sz w:val="18"/>
          <w:szCs w:val="18"/>
        </w:rPr>
        <w:t>和</w:t>
      </w:r>
      <w:r>
        <w:rPr>
          <w:i/>
          <w:iCs/>
          <w:sz w:val="18"/>
          <w:szCs w:val="18"/>
        </w:rPr>
        <w:t>BRCA2</w:t>
      </w:r>
      <w:r>
        <w:rPr>
          <w:sz w:val="18"/>
          <w:szCs w:val="18"/>
        </w:rPr>
        <w:t>突变的细胞通常具有同源重组缺陷</w:t>
      </w:r>
      <w:r>
        <w:rPr>
          <w:rFonts w:hint="eastAsia"/>
          <w:sz w:val="18"/>
          <w:szCs w:val="18"/>
        </w:rPr>
        <w:t>，</w:t>
      </w:r>
      <w:r>
        <w:rPr>
          <w:sz w:val="18"/>
          <w:szCs w:val="18"/>
        </w:rPr>
        <w:t>具有同源重组缺陷的细胞对某些</w:t>
      </w:r>
      <w:r>
        <w:rPr>
          <w:sz w:val="18"/>
          <w:szCs w:val="18"/>
        </w:rPr>
        <w:t>DNA</w:t>
      </w:r>
      <w:r>
        <w:rPr>
          <w:sz w:val="18"/>
          <w:szCs w:val="18"/>
        </w:rPr>
        <w:t>损伤药物如</w:t>
      </w:r>
      <w:r>
        <w:rPr>
          <w:sz w:val="18"/>
          <w:szCs w:val="18"/>
        </w:rPr>
        <w:t>PARP</w:t>
      </w:r>
      <w:r>
        <w:rPr>
          <w:sz w:val="18"/>
          <w:szCs w:val="18"/>
        </w:rPr>
        <w:t>抑制剂较为敏感。</w:t>
      </w:r>
      <w:r>
        <w:rPr>
          <w:rFonts w:hint="eastAsia"/>
          <w:sz w:val="18"/>
          <w:szCs w:val="18"/>
        </w:rPr>
        <w:t>研究</w:t>
      </w:r>
      <w:r>
        <w:rPr>
          <w:sz w:val="18"/>
          <w:szCs w:val="18"/>
        </w:rPr>
        <w:t>显示</w:t>
      </w:r>
      <w:r>
        <w:rPr>
          <w:i/>
          <w:iCs/>
          <w:sz w:val="18"/>
          <w:szCs w:val="18"/>
        </w:rPr>
        <w:t>BRCA1</w:t>
      </w:r>
      <w:r>
        <w:rPr>
          <w:sz w:val="18"/>
          <w:szCs w:val="18"/>
        </w:rPr>
        <w:t>和</w:t>
      </w:r>
      <w:r>
        <w:rPr>
          <w:i/>
          <w:iCs/>
          <w:sz w:val="18"/>
          <w:szCs w:val="18"/>
        </w:rPr>
        <w:t>BRCA2</w:t>
      </w:r>
      <w:r>
        <w:rPr>
          <w:rFonts w:hint="eastAsia"/>
          <w:iCs/>
          <w:sz w:val="18"/>
          <w:szCs w:val="18"/>
        </w:rPr>
        <w:t>基因</w:t>
      </w:r>
      <w:r>
        <w:rPr>
          <w:sz w:val="18"/>
          <w:szCs w:val="18"/>
        </w:rPr>
        <w:t>突变检测对乳腺癌</w:t>
      </w:r>
      <w:r>
        <w:rPr>
          <w:rFonts w:hint="eastAsia"/>
          <w:sz w:val="18"/>
          <w:szCs w:val="18"/>
        </w:rPr>
        <w:t>、</w:t>
      </w:r>
      <w:r>
        <w:rPr>
          <w:sz w:val="18"/>
          <w:szCs w:val="18"/>
        </w:rPr>
        <w:t>卵巢癌</w:t>
      </w:r>
      <w:r>
        <w:rPr>
          <w:rFonts w:hint="eastAsia"/>
          <w:sz w:val="18"/>
          <w:szCs w:val="18"/>
        </w:rPr>
        <w:t>等肿瘤</w:t>
      </w:r>
      <w:r>
        <w:rPr>
          <w:sz w:val="18"/>
          <w:szCs w:val="18"/>
        </w:rPr>
        <w:t>患者的靶向治疗、化疗、手术</w:t>
      </w:r>
      <w:r>
        <w:rPr>
          <w:rFonts w:hint="eastAsia"/>
          <w:sz w:val="18"/>
          <w:szCs w:val="18"/>
        </w:rPr>
        <w:t>方案</w:t>
      </w:r>
      <w:r>
        <w:rPr>
          <w:sz w:val="18"/>
          <w:szCs w:val="18"/>
        </w:rPr>
        <w:t>等方面具有重要临床意义</w:t>
      </w:r>
      <w:r>
        <w:rPr>
          <w:rFonts w:hint="eastAsia"/>
          <w:sz w:val="18"/>
          <w:szCs w:val="18"/>
        </w:rPr>
        <w:t>：携带</w:t>
      </w:r>
      <w:r>
        <w:rPr>
          <w:i/>
          <w:iCs/>
          <w:sz w:val="18"/>
          <w:szCs w:val="18"/>
        </w:rPr>
        <w:t>BRCA1</w:t>
      </w:r>
      <w:r>
        <w:rPr>
          <w:sz w:val="18"/>
          <w:szCs w:val="18"/>
        </w:rPr>
        <w:t>和</w:t>
      </w:r>
      <w:r>
        <w:rPr>
          <w:i/>
          <w:iCs/>
          <w:sz w:val="18"/>
          <w:szCs w:val="18"/>
        </w:rPr>
        <w:t>BRCA2</w:t>
      </w:r>
      <w:r>
        <w:rPr>
          <w:sz w:val="18"/>
          <w:szCs w:val="18"/>
        </w:rPr>
        <w:t>突变</w:t>
      </w:r>
      <w:r>
        <w:rPr>
          <w:rFonts w:hint="eastAsia"/>
          <w:sz w:val="18"/>
          <w:szCs w:val="18"/>
        </w:rPr>
        <w:t>的患者</w:t>
      </w:r>
      <w:r>
        <w:rPr>
          <w:sz w:val="18"/>
          <w:szCs w:val="18"/>
        </w:rPr>
        <w:t>能够更好</w:t>
      </w:r>
      <w:r>
        <w:rPr>
          <w:rFonts w:hint="eastAsia"/>
          <w:sz w:val="18"/>
          <w:szCs w:val="18"/>
        </w:rPr>
        <w:t>地</w:t>
      </w:r>
      <w:r>
        <w:rPr>
          <w:sz w:val="18"/>
          <w:szCs w:val="18"/>
        </w:rPr>
        <w:t>从</w:t>
      </w:r>
      <w:r>
        <w:rPr>
          <w:sz w:val="18"/>
          <w:szCs w:val="18"/>
        </w:rPr>
        <w:t xml:space="preserve"> PARP </w:t>
      </w:r>
      <w:r>
        <w:rPr>
          <w:sz w:val="18"/>
          <w:szCs w:val="18"/>
        </w:rPr>
        <w:t>抑制剂治疗中获益</w:t>
      </w:r>
      <w:r>
        <w:rPr>
          <w:rFonts w:hint="eastAsia"/>
          <w:sz w:val="18"/>
          <w:szCs w:val="18"/>
        </w:rPr>
        <w:t>，</w:t>
      </w:r>
      <w:r>
        <w:rPr>
          <w:sz w:val="18"/>
          <w:szCs w:val="18"/>
        </w:rPr>
        <w:t>对</w:t>
      </w:r>
      <w:r>
        <w:rPr>
          <w:sz w:val="18"/>
          <w:szCs w:val="18"/>
        </w:rPr>
        <w:t>DNA</w:t>
      </w:r>
      <w:r>
        <w:rPr>
          <w:sz w:val="18"/>
          <w:szCs w:val="18"/>
        </w:rPr>
        <w:t>损伤类化疗药物</w:t>
      </w:r>
      <w:r>
        <w:rPr>
          <w:sz w:val="18"/>
          <w:szCs w:val="18"/>
        </w:rPr>
        <w:t>(</w:t>
      </w:r>
      <w:r>
        <w:rPr>
          <w:rFonts w:hint="eastAsia"/>
          <w:sz w:val="18"/>
          <w:szCs w:val="18"/>
        </w:rPr>
        <w:t>如</w:t>
      </w:r>
      <w:r>
        <w:rPr>
          <w:sz w:val="18"/>
          <w:szCs w:val="18"/>
        </w:rPr>
        <w:t>铂类和蒽环类</w:t>
      </w:r>
      <w:r>
        <w:rPr>
          <w:sz w:val="18"/>
          <w:szCs w:val="18"/>
        </w:rPr>
        <w:t>)</w:t>
      </w:r>
      <w:r>
        <w:rPr>
          <w:sz w:val="18"/>
          <w:szCs w:val="18"/>
        </w:rPr>
        <w:t>更为敏感</w:t>
      </w:r>
      <w:r>
        <w:rPr>
          <w:rFonts w:hint="eastAsia"/>
          <w:sz w:val="18"/>
          <w:szCs w:val="18"/>
        </w:rPr>
        <w:t>以及在</w:t>
      </w:r>
      <w:r>
        <w:rPr>
          <w:sz w:val="18"/>
          <w:szCs w:val="18"/>
        </w:rPr>
        <w:t>患者</w:t>
      </w:r>
      <w:r>
        <w:rPr>
          <w:rFonts w:hint="eastAsia"/>
          <w:sz w:val="18"/>
          <w:szCs w:val="18"/>
        </w:rPr>
        <w:t>的</w:t>
      </w:r>
      <w:r>
        <w:rPr>
          <w:sz w:val="18"/>
          <w:szCs w:val="18"/>
        </w:rPr>
        <w:t>手术方案的制定</w:t>
      </w:r>
      <w:r>
        <w:rPr>
          <w:rFonts w:hint="eastAsia"/>
          <w:sz w:val="18"/>
          <w:szCs w:val="18"/>
        </w:rPr>
        <w:t>方面具有</w:t>
      </w:r>
      <w:r>
        <w:rPr>
          <w:sz w:val="18"/>
          <w:szCs w:val="18"/>
        </w:rPr>
        <w:t>重要的参考作用</w:t>
      </w:r>
      <w:r>
        <w:rPr>
          <w:rFonts w:hint="eastAsia"/>
          <w:sz w:val="18"/>
          <w:szCs w:val="18"/>
        </w:rPr>
        <w:t>。</w:t>
      </w:r>
      <w:r>
        <w:rPr>
          <w:rFonts w:hint="eastAsia"/>
          <w:sz w:val="18"/>
          <w:szCs w:val="18"/>
        </w:rPr>
        <w:br w:type="page"/>
      </w:r>
    </w:p>
    <w:p w14:paraId="6C3BB4B1" w14:textId="67101A75" w:rsidR="00F57832" w:rsidRDefault="00F57832" w:rsidP="00F5783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4 </w:t>
      </w:r>
      <w:r>
        <w:rPr>
          <w:rFonts w:ascii="思源黑体 CN Bold" w:eastAsia="思源黑体 CN Bold" w:hAnsi="思源黑体 CN Bold" w:hint="eastAsia"/>
          <w:color w:val="1E7648"/>
          <w:sz w:val="24"/>
          <w:szCs w:val="24"/>
        </w:rPr>
        <w:t>检测结果</w:t>
      </w:r>
    </w:p>
    <w:p w14:paraId="498FCDA8" w14:textId="2E68EFEA"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2CD17A7A" w14:textId="615F9284" w:rsidR="00F57832" w:rsidRDefault="00F57832" w:rsidP="00F5783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1" w:name="_Hlk106356531"/>
      <w:r>
        <w:rPr>
          <w:rFonts w:ascii="思源黑体 CN Bold" w:eastAsia="思源黑体 CN Bold" w:hAnsi="思源黑体 CN Bold" w:cstheme="minorBidi" w:hint="eastAsia"/>
          <w:color w:val="1E7648"/>
          <w:sz w:val="21"/>
          <w:szCs w:val="21"/>
        </w:rPr>
        <w:t>致病性、疑似致病性胚系变异列表</w:t>
      </w:r>
    </w:p>
    <w:p w14:paraId="4101226C"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r w:rsidRPr="001E2F8D">
        <w:rPr>
          <w:highlight w:val="magenta"/>
        </w:rPr>
        <w:t>mlpa</w:t>
      </w:r>
      <w:proofErr w:type="spellEnd"/>
      <w:r w:rsidRPr="001E2F8D">
        <w:rPr>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10CEB" w14:paraId="2AAC1128"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384B568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D42D082"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745DACD"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5DE7C090"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ED3493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82CB4" w14:paraId="711DB38F" w14:textId="77777777" w:rsidTr="007A2703">
        <w:trPr>
          <w:trHeight w:val="397"/>
        </w:trPr>
        <w:tc>
          <w:tcPr>
            <w:tcW w:w="10342" w:type="dxa"/>
            <w:gridSpan w:val="5"/>
          </w:tcPr>
          <w:p w14:paraId="261AE707" w14:textId="2C51FF4D"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A82CB4" w14:paraId="5A78AC55" w14:textId="77777777" w:rsidTr="007A2703">
        <w:trPr>
          <w:trHeight w:val="397"/>
        </w:trPr>
        <w:tc>
          <w:tcPr>
            <w:tcW w:w="10342" w:type="dxa"/>
            <w:gridSpan w:val="5"/>
          </w:tcPr>
          <w:p w14:paraId="1B7E61BF" w14:textId="28DCA58C"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A82CB4" w14:paraId="1A7F80E1" w14:textId="77777777" w:rsidTr="007A2703">
        <w:trPr>
          <w:trHeight w:val="397"/>
        </w:trPr>
        <w:tc>
          <w:tcPr>
            <w:tcW w:w="1254" w:type="dxa"/>
          </w:tcPr>
          <w:p w14:paraId="627831D0" w14:textId="77777777" w:rsidR="00A82CB4" w:rsidRDefault="00A82CB4" w:rsidP="00A82CB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451" w:type="dxa"/>
          </w:tcPr>
          <w:p w14:paraId="0D1C4AE6"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11720AD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F17615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 xml:space="preserve"> == “Gain”%}</w:t>
            </w:r>
          </w:p>
          <w:p w14:paraId="1EFDB154"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0588A6E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76C48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55E511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39039C0E" w14:textId="3E5B098C"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F05AE5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77FD47C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AB825F0"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==”Gain”%}</w:t>
            </w:r>
          </w:p>
          <w:p w14:paraId="1594574F"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6E6337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52085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7E15F76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BC0D42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F97BCC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B30F0C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8463130" w14:textId="3F91289B"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3B366B8A"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31C8727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1DAFC5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90F84A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8D69A45" w14:textId="6360B5A2"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BE9461F" w14:textId="77777777" w:rsidR="00A82CB4" w:rsidRDefault="00A82CB4" w:rsidP="00A82CB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140416">
              <w:rPr>
                <w:rFonts w:ascii="思源黑体 CN Normal" w:eastAsia="思源黑体 CN Normal" w:hAnsi="思源黑体 CN Normal"/>
                <w:iCs/>
                <w:sz w:val="17"/>
                <w:szCs w:val="17"/>
              </w:rPr>
              <w:t>and (</w:t>
            </w:r>
            <w:proofErr w:type="spellStart"/>
            <w:r w:rsidRPr="00140416">
              <w:rPr>
                <w:rFonts w:ascii="思源黑体 CN Normal" w:eastAsia="思源黑体 CN Normal" w:hAnsi="思源黑体 CN Normal"/>
                <w:iCs/>
                <w:sz w:val="17"/>
                <w:szCs w:val="17"/>
              </w:rPr>
              <w:t>a.evi_sum.evi_split.Predictive</w:t>
            </w:r>
            <w:proofErr w:type="spell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a.evi_sum.evi_split.Prognostic</w:t>
            </w:r>
            <w:proofErr w:type="spell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a.evi_sum.evi_split.Diagnostic</w:t>
            </w:r>
            <w:proofErr w:type="spellEnd"/>
            <w:r w:rsidRPr="00140416">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1F33F33F"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27078584"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6699D352"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64CDDB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DE3532F"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4FAFC67"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3BB1DC73"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31630A3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F8C6D33"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946095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E1BB01"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14CFF221"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08888A86"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936E26F"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999BF86"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55539E"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675A95E"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AEF543E"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10CEB" w14:paraId="4ECB6A83" w14:textId="77777777" w:rsidTr="007A2703">
        <w:trPr>
          <w:trHeight w:val="397"/>
        </w:trPr>
        <w:tc>
          <w:tcPr>
            <w:tcW w:w="10342" w:type="dxa"/>
            <w:gridSpan w:val="5"/>
          </w:tcPr>
          <w:p w14:paraId="287FED9D"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10CEB" w14:paraId="6C4ED229" w14:textId="77777777" w:rsidTr="007A2703">
        <w:trPr>
          <w:trHeight w:val="397"/>
        </w:trPr>
        <w:tc>
          <w:tcPr>
            <w:tcW w:w="10342" w:type="dxa"/>
            <w:gridSpan w:val="5"/>
          </w:tcPr>
          <w:p w14:paraId="6CC2128E"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else%}</w:t>
            </w:r>
          </w:p>
        </w:tc>
      </w:tr>
      <w:tr w:rsidR="00A10CEB" w14:paraId="2FAF7801" w14:textId="77777777" w:rsidTr="007A2703">
        <w:trPr>
          <w:trHeight w:val="397"/>
        </w:trPr>
        <w:tc>
          <w:tcPr>
            <w:tcW w:w="10342" w:type="dxa"/>
            <w:gridSpan w:val="5"/>
          </w:tcPr>
          <w:p w14:paraId="26E16369"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A10CEB" w14:paraId="60C07959" w14:textId="77777777" w:rsidTr="007A2703">
        <w:trPr>
          <w:trHeight w:val="397"/>
        </w:trPr>
        <w:tc>
          <w:tcPr>
            <w:tcW w:w="10342" w:type="dxa"/>
            <w:gridSpan w:val="5"/>
          </w:tcPr>
          <w:p w14:paraId="799B956D" w14:textId="77777777" w:rsidR="00A10CEB" w:rsidRDefault="00A10CEB" w:rsidP="007A270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C12BA29" w14:textId="3EB23014"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82CB4" w14:paraId="6AE7558C" w14:textId="77777777" w:rsidTr="007610F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0EA87C8"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067EC8F"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DEAE8D0"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47F25C9D"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37D7BFD6"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82CB4" w14:paraId="2434B8C5" w14:textId="77777777" w:rsidTr="007610F7">
        <w:trPr>
          <w:trHeight w:val="397"/>
        </w:trPr>
        <w:tc>
          <w:tcPr>
            <w:tcW w:w="10342" w:type="dxa"/>
            <w:gridSpan w:val="5"/>
          </w:tcPr>
          <w:p w14:paraId="47C9CFC6" w14:textId="2547B600"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82CB4" w14:paraId="639E108C" w14:textId="77777777" w:rsidTr="007610F7">
        <w:trPr>
          <w:trHeight w:val="397"/>
        </w:trPr>
        <w:tc>
          <w:tcPr>
            <w:tcW w:w="10342" w:type="dxa"/>
            <w:gridSpan w:val="5"/>
          </w:tcPr>
          <w:p w14:paraId="15A12F3E" w14:textId="57A2C5D0"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A82CB4" w14:paraId="698FC30F" w14:textId="77777777" w:rsidTr="007610F7">
        <w:trPr>
          <w:trHeight w:val="397"/>
        </w:trPr>
        <w:tc>
          <w:tcPr>
            <w:tcW w:w="1254" w:type="dxa"/>
          </w:tcPr>
          <w:p w14:paraId="41EDBF73" w14:textId="77777777" w:rsidR="00A82CB4" w:rsidRDefault="00A82CB4" w:rsidP="00A82CB4">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451" w:type="dxa"/>
          </w:tcPr>
          <w:p w14:paraId="58D66A8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4C1AF6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0572237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 xml:space="preserve"> == “Gain”%}</w:t>
            </w:r>
          </w:p>
          <w:p w14:paraId="06C82092"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4696305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C884D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99E12A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503DD6D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4F49326"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==”Loss”%}</w:t>
            </w:r>
          </w:p>
          <w:p w14:paraId="45BDEEBF"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r w:rsidRPr="000A1C9C">
              <w:rPr>
                <w:rFonts w:ascii="思源黑体 CN Normal" w:eastAsia="思源黑体 CN Normal" w:hAnsi="思源黑体 CN Normal"/>
                <w:sz w:val="17"/>
                <w:szCs w:val="17"/>
              </w:rPr>
              <w:t>HeteDel</w:t>
            </w:r>
            <w:proofErr w:type="spellEnd"/>
            <w:r w:rsidRPr="000A1C9C">
              <w:rPr>
                <w:rFonts w:ascii="思源黑体 CN Normal" w:eastAsia="思源黑体 CN Normal" w:hAnsi="思源黑体 CN Normal"/>
                <w:sz w:val="17"/>
                <w:szCs w:val="17"/>
              </w:rPr>
              <w:t>”%}</w:t>
            </w:r>
          </w:p>
          <w:p w14:paraId="227CFC57"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2FE95F1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r w:rsidRPr="000A1C9C">
              <w:rPr>
                <w:rFonts w:ascii="思源黑体 CN Normal" w:eastAsia="思源黑体 CN Normal" w:hAnsi="思源黑体 CN Normal"/>
                <w:sz w:val="17"/>
                <w:szCs w:val="17"/>
              </w:rPr>
              <w:t>HomoDel</w:t>
            </w:r>
            <w:proofErr w:type="spellEnd"/>
            <w:r w:rsidRPr="000A1C9C">
              <w:rPr>
                <w:rFonts w:ascii="思源黑体 CN Normal" w:eastAsia="思源黑体 CN Normal" w:hAnsi="思源黑体 CN Normal"/>
                <w:sz w:val="17"/>
                <w:szCs w:val="17"/>
              </w:rPr>
              <w:t>”%}</w:t>
            </w:r>
          </w:p>
          <w:p w14:paraId="26F2964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437C0B3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8C72CA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5C07C253"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30B6DFF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==”Gain”%}</w:t>
            </w:r>
          </w:p>
          <w:p w14:paraId="72B9E8B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61213E85"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53685B5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a.freq|float</w:t>
            </w:r>
            <w:proofErr w:type="spellEnd"/>
            <w:r w:rsidRPr="000A1C9C">
              <w:rPr>
                <w:rFonts w:ascii="思源黑体 CN Normal" w:eastAsia="思源黑体 CN Normal" w:hAnsi="思源黑体 CN Normal"/>
                <w:sz w:val="17"/>
                <w:szCs w:val="17"/>
              </w:rPr>
              <w:t xml:space="preserve"> &gt;= </w:t>
            </w:r>
            <w:r w:rsidRPr="000A1C9C">
              <w:rPr>
                <w:rFonts w:ascii="思源黑体 CN Normal" w:eastAsia="思源黑体 CN Normal" w:hAnsi="思源黑体 CN Normal"/>
                <w:sz w:val="17"/>
                <w:szCs w:val="17"/>
              </w:rPr>
              <w:lastRenderedPageBreak/>
              <w:t>0.85%}</w:t>
            </w:r>
          </w:p>
          <w:p w14:paraId="65850F7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3CAE3F0A"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3B52613"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5782464C"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295DF84F" w14:textId="3BCFAF92"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tc>
        <w:tc>
          <w:tcPr>
            <w:tcW w:w="1253" w:type="dxa"/>
          </w:tcPr>
          <w:p w14:paraId="150BADD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C19D5D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62DA22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FB26E3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B39EDD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186753F7" w14:textId="77777777" w:rsidR="00A82CB4" w:rsidRDefault="00A82CB4" w:rsidP="00A82CB4">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140416">
              <w:rPr>
                <w:rFonts w:ascii="思源黑体 CN Normal" w:eastAsia="思源黑体 CN Normal" w:hAnsi="思源黑体 CN Normal"/>
                <w:iCs/>
                <w:sz w:val="17"/>
                <w:szCs w:val="17"/>
              </w:rPr>
              <w:t>and (</w:t>
            </w:r>
            <w:proofErr w:type="spellStart"/>
            <w:r w:rsidRPr="00140416">
              <w:rPr>
                <w:rFonts w:ascii="思源黑体 CN Normal" w:eastAsia="思源黑体 CN Normal" w:hAnsi="思源黑体 CN Normal"/>
                <w:iCs/>
                <w:sz w:val="17"/>
                <w:szCs w:val="17"/>
              </w:rPr>
              <w:t>a.evi_sum.evi_split.Predictive</w:t>
            </w:r>
            <w:proofErr w:type="spell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a.evi_sum.evi_split.Prognostic</w:t>
            </w:r>
            <w:proofErr w:type="spellEnd"/>
            <w:r w:rsidRPr="00140416">
              <w:rPr>
                <w:rFonts w:ascii="思源黑体 CN Normal" w:eastAsia="思源黑体 CN Normal" w:hAnsi="思源黑体 CN Normal"/>
                <w:iCs/>
                <w:sz w:val="17"/>
                <w:szCs w:val="17"/>
              </w:rPr>
              <w:t xml:space="preserve"> or </w:t>
            </w:r>
            <w:proofErr w:type="spellStart"/>
            <w:r w:rsidRPr="00140416">
              <w:rPr>
                <w:rFonts w:ascii="思源黑体 CN Normal" w:eastAsia="思源黑体 CN Normal" w:hAnsi="思源黑体 CN Normal"/>
                <w:iCs/>
                <w:sz w:val="17"/>
                <w:szCs w:val="17"/>
              </w:rPr>
              <w:t>a.evi_sum.evi_split.Diagnostic</w:t>
            </w:r>
            <w:proofErr w:type="spellEnd"/>
            <w:r w:rsidRPr="00140416">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4F0CD6F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3A9E9579"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70D90617"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50CB96F7"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D6B704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DBE1E05"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51926654"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786C8D6A"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77A00B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E7B156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2F1A414"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3B3076EC"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4D4F05B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B9A157D"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1375379"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28A1490"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643965A"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9EBE3D1" w14:textId="77777777" w:rsidR="00A82CB4" w:rsidRDefault="00A82CB4" w:rsidP="00A82CB4">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82CB4" w14:paraId="2F941362" w14:textId="77777777" w:rsidTr="007610F7">
        <w:trPr>
          <w:trHeight w:val="397"/>
        </w:trPr>
        <w:tc>
          <w:tcPr>
            <w:tcW w:w="10342" w:type="dxa"/>
            <w:gridSpan w:val="5"/>
          </w:tcPr>
          <w:p w14:paraId="4B3AF349" w14:textId="77777777" w:rsidR="00A82CB4" w:rsidRDefault="00A82CB4" w:rsidP="007610F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82CB4" w14:paraId="62F84528" w14:textId="77777777" w:rsidTr="007610F7">
        <w:trPr>
          <w:trHeight w:val="397"/>
        </w:trPr>
        <w:tc>
          <w:tcPr>
            <w:tcW w:w="10342" w:type="dxa"/>
            <w:gridSpan w:val="5"/>
          </w:tcPr>
          <w:p w14:paraId="5EB8649A" w14:textId="77777777" w:rsidR="00A82CB4" w:rsidRDefault="00A82CB4" w:rsidP="007610F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82CB4" w14:paraId="37A935C5" w14:textId="77777777" w:rsidTr="007610F7">
        <w:trPr>
          <w:trHeight w:val="397"/>
        </w:trPr>
        <w:tc>
          <w:tcPr>
            <w:tcW w:w="10342" w:type="dxa"/>
            <w:gridSpan w:val="5"/>
          </w:tcPr>
          <w:p w14:paraId="6981E7DF" w14:textId="77777777" w:rsidR="00A82CB4" w:rsidRDefault="00A82CB4" w:rsidP="007610F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A82CB4" w14:paraId="6F5FBE66" w14:textId="77777777" w:rsidTr="007610F7">
        <w:trPr>
          <w:trHeight w:val="397"/>
        </w:trPr>
        <w:tc>
          <w:tcPr>
            <w:tcW w:w="10342" w:type="dxa"/>
            <w:gridSpan w:val="5"/>
          </w:tcPr>
          <w:p w14:paraId="7180A5A6" w14:textId="77777777" w:rsidR="00A82CB4" w:rsidRDefault="00A82CB4" w:rsidP="007610F7">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4EB4608" w14:textId="5354ADB6" w:rsidR="00A82CB4" w:rsidRDefault="00A82CB4" w:rsidP="00A82CB4">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2ED4AD65" w14:textId="77777777" w:rsidR="00F57832" w:rsidRDefault="00F57832" w:rsidP="00F57832">
      <w:pPr>
        <w:rPr>
          <w:rFonts w:ascii="思源黑体 CN Normal" w:eastAsia="思源黑体 CN Normal" w:hAnsi="思源黑体 CN Normal"/>
          <w:sz w:val="16"/>
          <w:szCs w:val="16"/>
        </w:rPr>
      </w:pPr>
    </w:p>
    <w:p w14:paraId="300CCEF0" w14:textId="546E1382" w:rsidR="00F57832" w:rsidRDefault="00F57832" w:rsidP="00F5783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p w14:paraId="7ED19EFB"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r w:rsidRPr="001E2F8D">
        <w:rPr>
          <w:highlight w:val="magenta"/>
        </w:rPr>
        <w:t>mlpa</w:t>
      </w:r>
      <w:proofErr w:type="spellEnd"/>
      <w:r w:rsidRPr="001E2F8D">
        <w:rPr>
          <w:highlight w:val="magenta"/>
        </w:rPr>
        <w:t>”%}</w:t>
      </w:r>
    </w:p>
    <w:tbl>
      <w:tblPr>
        <w:tblStyle w:val="PTMv3"/>
        <w:tblW w:w="5000" w:type="pct"/>
        <w:tblLook w:val="04A0" w:firstRow="1" w:lastRow="0" w:firstColumn="1" w:lastColumn="0" w:noHBand="0" w:noVBand="1"/>
      </w:tblPr>
      <w:tblGrid>
        <w:gridCol w:w="2261"/>
        <w:gridCol w:w="6286"/>
        <w:gridCol w:w="1795"/>
      </w:tblGrid>
      <w:tr w:rsidR="00A10CEB" w14:paraId="4589C623" w14:textId="77777777" w:rsidTr="00A82CB4">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75DC47EA"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1EBFCDD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3F47EE32"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82CB4" w14:paraId="28FB9A24" w14:textId="77777777" w:rsidTr="007A2703">
        <w:trPr>
          <w:trHeight w:val="397"/>
        </w:trPr>
        <w:tc>
          <w:tcPr>
            <w:tcW w:w="5000" w:type="pct"/>
            <w:gridSpan w:val="3"/>
          </w:tcPr>
          <w:p w14:paraId="5182FB9D" w14:textId="410F8467" w:rsidR="00A82CB4" w:rsidRDefault="00A82CB4" w:rsidP="00A82CB4">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A82CB4" w14:paraId="785F8EC4" w14:textId="77777777" w:rsidTr="007A2703">
        <w:trPr>
          <w:trHeight w:val="397"/>
        </w:trPr>
        <w:tc>
          <w:tcPr>
            <w:tcW w:w="5000" w:type="pct"/>
            <w:gridSpan w:val="3"/>
          </w:tcPr>
          <w:p w14:paraId="57552454" w14:textId="2CA0B114"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A82CB4" w14:paraId="64054654" w14:textId="77777777" w:rsidTr="00A82CB4">
        <w:trPr>
          <w:trHeight w:val="397"/>
        </w:trPr>
        <w:tc>
          <w:tcPr>
            <w:tcW w:w="1093" w:type="pct"/>
          </w:tcPr>
          <w:p w14:paraId="04F4F6C2" w14:textId="77777777" w:rsidR="00A82CB4" w:rsidRDefault="00A82CB4" w:rsidP="00A82CB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039" w:type="pct"/>
          </w:tcPr>
          <w:p w14:paraId="61E9712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3A766B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81B9FF7"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 xml:space="preserve"> == “Gain”%}</w:t>
            </w:r>
          </w:p>
          <w:p w14:paraId="36D4B6C0"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1973AC6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AAD926"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6592A7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6C4DAEFA" w14:textId="25BF291E"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5CE5843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6C0E589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D6AA466"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==”Gain”%}</w:t>
            </w:r>
          </w:p>
          <w:p w14:paraId="7F31D8C2"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3655867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150E34"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64CE9B7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52FBF8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3D3BC4A"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CEB54B4"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71C4EBC" w14:textId="0B1D2D93" w:rsidR="00A82CB4" w:rsidRDefault="00A82CB4" w:rsidP="00A82CB4">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10CEB" w14:paraId="66225D2B" w14:textId="77777777" w:rsidTr="007A2703">
        <w:trPr>
          <w:trHeight w:val="397"/>
        </w:trPr>
        <w:tc>
          <w:tcPr>
            <w:tcW w:w="5000" w:type="pct"/>
            <w:gridSpan w:val="3"/>
          </w:tcPr>
          <w:p w14:paraId="39680205" w14:textId="77777777" w:rsidR="00A10CEB" w:rsidRDefault="00A10CEB" w:rsidP="007A2703">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10CEB" w14:paraId="45D1CBE5" w14:textId="77777777" w:rsidTr="007A2703">
        <w:trPr>
          <w:trHeight w:val="397"/>
        </w:trPr>
        <w:tc>
          <w:tcPr>
            <w:tcW w:w="5000" w:type="pct"/>
            <w:gridSpan w:val="3"/>
          </w:tcPr>
          <w:p w14:paraId="4F5D3547"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10CEB" w14:paraId="24CE0AB8" w14:textId="77777777" w:rsidTr="007A2703">
        <w:trPr>
          <w:trHeight w:val="397"/>
        </w:trPr>
        <w:tc>
          <w:tcPr>
            <w:tcW w:w="5000" w:type="pct"/>
            <w:gridSpan w:val="3"/>
          </w:tcPr>
          <w:p w14:paraId="1C87E7A3"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A10CEB" w14:paraId="6EB90744" w14:textId="77777777" w:rsidTr="007A2703">
        <w:trPr>
          <w:trHeight w:val="397"/>
        </w:trPr>
        <w:tc>
          <w:tcPr>
            <w:tcW w:w="5000" w:type="pct"/>
            <w:gridSpan w:val="3"/>
          </w:tcPr>
          <w:p w14:paraId="0F7DF8A8"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18556AC7" w14:textId="2754625D"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tblLook w:val="04A0" w:firstRow="1" w:lastRow="0" w:firstColumn="1" w:lastColumn="0" w:noHBand="0" w:noVBand="1"/>
      </w:tblPr>
      <w:tblGrid>
        <w:gridCol w:w="2261"/>
        <w:gridCol w:w="6286"/>
        <w:gridCol w:w="1795"/>
      </w:tblGrid>
      <w:tr w:rsidR="00A82CB4" w14:paraId="5680305B" w14:textId="77777777" w:rsidTr="007610F7">
        <w:trPr>
          <w:cnfStyle w:val="100000000000" w:firstRow="1" w:lastRow="0" w:firstColumn="0" w:lastColumn="0" w:oddVBand="0" w:evenVBand="0" w:oddHBand="0" w:evenHBand="0" w:firstRowFirstColumn="0" w:firstRowLastColumn="0" w:lastRowFirstColumn="0" w:lastRowLastColumn="0"/>
          <w:trHeight w:val="397"/>
        </w:trPr>
        <w:tc>
          <w:tcPr>
            <w:tcW w:w="1093" w:type="pct"/>
            <w:tcBorders>
              <w:top w:val="nil"/>
              <w:right w:val="single" w:sz="4" w:space="0" w:color="FFFFFF" w:themeColor="background1"/>
            </w:tcBorders>
          </w:tcPr>
          <w:p w14:paraId="36096890"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39" w:type="pct"/>
            <w:tcBorders>
              <w:top w:val="nil"/>
              <w:left w:val="single" w:sz="4" w:space="0" w:color="FFFFFF" w:themeColor="background1"/>
              <w:right w:val="single" w:sz="4" w:space="0" w:color="FFFFFF" w:themeColor="background1"/>
            </w:tcBorders>
          </w:tcPr>
          <w:p w14:paraId="21FD1D94"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8" w:type="pct"/>
            <w:tcBorders>
              <w:top w:val="nil"/>
              <w:left w:val="single" w:sz="4" w:space="0" w:color="FFFFFF" w:themeColor="background1"/>
            </w:tcBorders>
          </w:tcPr>
          <w:p w14:paraId="06647243"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82CB4" w14:paraId="43234482" w14:textId="77777777" w:rsidTr="007610F7">
        <w:trPr>
          <w:trHeight w:val="397"/>
        </w:trPr>
        <w:tc>
          <w:tcPr>
            <w:tcW w:w="5000" w:type="pct"/>
            <w:gridSpan w:val="3"/>
          </w:tcPr>
          <w:p w14:paraId="0ECBFFDC" w14:textId="3693B2E1" w:rsidR="00A82CB4" w:rsidRDefault="00A82CB4" w:rsidP="00A82CB4">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A82CB4" w14:paraId="3D39CF65" w14:textId="77777777" w:rsidTr="007610F7">
        <w:trPr>
          <w:trHeight w:val="397"/>
        </w:trPr>
        <w:tc>
          <w:tcPr>
            <w:tcW w:w="5000" w:type="pct"/>
            <w:gridSpan w:val="3"/>
          </w:tcPr>
          <w:p w14:paraId="3B0801CC" w14:textId="131D5AAC"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A82CB4" w14:paraId="6731FCDB" w14:textId="77777777" w:rsidTr="007610F7">
        <w:trPr>
          <w:trHeight w:val="397"/>
        </w:trPr>
        <w:tc>
          <w:tcPr>
            <w:tcW w:w="1093" w:type="pct"/>
          </w:tcPr>
          <w:p w14:paraId="6DD618D3" w14:textId="77777777" w:rsidR="00A82CB4" w:rsidRDefault="00A82CB4" w:rsidP="00A82CB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3039" w:type="pct"/>
          </w:tcPr>
          <w:p w14:paraId="49834D4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4D37F1D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76465BB0"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 xml:space="preserve"> == “Gain”%}</w:t>
            </w:r>
          </w:p>
          <w:p w14:paraId="043855D1" w14:textId="77777777" w:rsidR="00A82CB4"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roofErr w:type="spellStart"/>
            <w:r w:rsidRPr="000A1C9C">
              <w:rPr>
                <w:rFonts w:ascii="思源黑体 CN Normal" w:eastAsia="思源黑体 CN Normal" w:hAnsi="思源黑体 CN Normal"/>
                <w:sz w:val="17"/>
                <w:szCs w:val="17"/>
              </w:rPr>
              <w:t>a.value</w:t>
            </w:r>
            <w:proofErr w:type="spellEnd"/>
            <w:r w:rsidRPr="000A1C9C">
              <w:rPr>
                <w:rFonts w:ascii="思源黑体 CN Normal" w:eastAsia="思源黑体 CN Normal" w:hAnsi="思源黑体 CN Normal"/>
                <w:sz w:val="17"/>
                <w:szCs w:val="17"/>
              </w:rPr>
              <w:t>}} dup</w:t>
            </w:r>
          </w:p>
          <w:p w14:paraId="0040F58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71874F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604C0CA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p w14:paraId="608E8AF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8" w:type="pct"/>
          </w:tcPr>
          <w:p w14:paraId="2CDEDAE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==”Loss”%}</w:t>
            </w:r>
          </w:p>
          <w:p w14:paraId="7C817509"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r w:rsidRPr="000A1C9C">
              <w:rPr>
                <w:rFonts w:ascii="思源黑体 CN Normal" w:eastAsia="思源黑体 CN Normal" w:hAnsi="思源黑体 CN Normal"/>
                <w:sz w:val="17"/>
                <w:szCs w:val="17"/>
              </w:rPr>
              <w:t>HeteDel</w:t>
            </w:r>
            <w:proofErr w:type="spellEnd"/>
            <w:r w:rsidRPr="000A1C9C">
              <w:rPr>
                <w:rFonts w:ascii="思源黑体 CN Normal" w:eastAsia="思源黑体 CN Normal" w:hAnsi="思源黑体 CN Normal"/>
                <w:sz w:val="17"/>
                <w:szCs w:val="17"/>
              </w:rPr>
              <w:t>”%}</w:t>
            </w:r>
          </w:p>
          <w:p w14:paraId="0D73CA4A"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2E2441A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a.cnv_type</w:t>
            </w:r>
            <w:proofErr w:type="spellEnd"/>
            <w:r w:rsidRPr="000A1C9C">
              <w:rPr>
                <w:rFonts w:ascii="思源黑体 CN Normal" w:eastAsia="思源黑体 CN Normal" w:hAnsi="思源黑体 CN Normal"/>
                <w:sz w:val="17"/>
                <w:szCs w:val="17"/>
              </w:rPr>
              <w:t xml:space="preserve"> == “</w:t>
            </w:r>
            <w:proofErr w:type="spellStart"/>
            <w:r w:rsidRPr="000A1C9C">
              <w:rPr>
                <w:rFonts w:ascii="思源黑体 CN Normal" w:eastAsia="思源黑体 CN Normal" w:hAnsi="思源黑体 CN Normal"/>
                <w:sz w:val="17"/>
                <w:szCs w:val="17"/>
              </w:rPr>
              <w:t>HomoDel</w:t>
            </w:r>
            <w:proofErr w:type="spellEnd"/>
            <w:r w:rsidRPr="000A1C9C">
              <w:rPr>
                <w:rFonts w:ascii="思源黑体 CN Normal" w:eastAsia="思源黑体 CN Normal" w:hAnsi="思源黑体 CN Normal"/>
                <w:sz w:val="17"/>
                <w:szCs w:val="17"/>
              </w:rPr>
              <w:t>”%}</w:t>
            </w:r>
          </w:p>
          <w:p w14:paraId="3FF6F25E"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7FBCC60E"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806F2FD"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DA4769B"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7966CF9A"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w:t>
            </w:r>
            <w:proofErr w:type="spellStart"/>
            <w:r w:rsidRPr="000A1C9C">
              <w:rPr>
                <w:rFonts w:ascii="思源黑体 CN Normal" w:eastAsia="思源黑体 CN Normal" w:hAnsi="思源黑体 CN Normal"/>
                <w:sz w:val="17"/>
                <w:szCs w:val="17"/>
              </w:rPr>
              <w:t>elif</w:t>
            </w:r>
            <w:proofErr w:type="spellEnd"/>
            <w:r w:rsidRPr="000A1C9C">
              <w:rPr>
                <w:rFonts w:ascii="思源黑体 CN Normal" w:eastAsia="思源黑体 CN Normal" w:hAnsi="思源黑体 CN Normal"/>
                <w:sz w:val="17"/>
                <w:szCs w:val="17"/>
              </w:rPr>
              <w:t xml:space="preserve"> </w:t>
            </w:r>
            <w:proofErr w:type="spellStart"/>
            <w:r w:rsidRPr="000A1C9C">
              <w:rPr>
                <w:rFonts w:ascii="思源黑体 CN Normal" w:eastAsia="思源黑体 CN Normal" w:hAnsi="思源黑体 CN Normal"/>
                <w:sz w:val="17"/>
                <w:szCs w:val="17"/>
              </w:rPr>
              <w:t>a.type</w:t>
            </w:r>
            <w:proofErr w:type="spellEnd"/>
            <w:r w:rsidRPr="000A1C9C">
              <w:rPr>
                <w:rFonts w:ascii="思源黑体 CN Normal" w:eastAsia="思源黑体 CN Normal" w:hAnsi="思源黑体 CN Normal"/>
                <w:sz w:val="17"/>
                <w:szCs w:val="17"/>
              </w:rPr>
              <w:t>==”Gain”%}</w:t>
            </w:r>
          </w:p>
          <w:p w14:paraId="7837491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BFC0B30"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F4618D1"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if </w:t>
            </w:r>
            <w:proofErr w:type="spellStart"/>
            <w:r w:rsidRPr="000A1C9C">
              <w:rPr>
                <w:rFonts w:ascii="思源黑体 CN Normal" w:eastAsia="思源黑体 CN Normal" w:hAnsi="思源黑体 CN Normal"/>
                <w:sz w:val="17"/>
                <w:szCs w:val="17"/>
              </w:rPr>
              <w:t>a.freq|float</w:t>
            </w:r>
            <w:proofErr w:type="spellEnd"/>
            <w:r w:rsidRPr="000A1C9C">
              <w:rPr>
                <w:rFonts w:ascii="思源黑体 CN Normal" w:eastAsia="思源黑体 CN Normal" w:hAnsi="思源黑体 CN Normal"/>
                <w:sz w:val="17"/>
                <w:szCs w:val="17"/>
              </w:rPr>
              <w:t xml:space="preserve"> &gt;= 0.85%}</w:t>
            </w:r>
          </w:p>
          <w:p w14:paraId="0F32BE74"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纯合</w:t>
            </w:r>
          </w:p>
          <w:p w14:paraId="28C1284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15331838"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hint="eastAsia"/>
                <w:sz w:val="17"/>
                <w:szCs w:val="17"/>
              </w:rPr>
              <w:t>杂合</w:t>
            </w:r>
          </w:p>
          <w:p w14:paraId="6434C973" w14:textId="77777777" w:rsidR="00A82CB4" w:rsidRPr="000A1C9C" w:rsidRDefault="00A82CB4" w:rsidP="00A82CB4">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4B506B52" w14:textId="582127F4" w:rsidR="00A82CB4" w:rsidRDefault="00A82CB4" w:rsidP="00A82CB4">
            <w:pPr>
              <w:jc w:val="center"/>
              <w:rPr>
                <w:rFonts w:ascii="思源黑体 CN Normal" w:eastAsia="思源黑体 CN Normal" w:hAnsi="思源黑体 CN Normal" w:cs="思源黑体 CN Light"/>
                <w:color w:val="000000"/>
                <w:sz w:val="17"/>
                <w:szCs w:val="17"/>
              </w:rPr>
            </w:pPr>
            <w:r w:rsidRPr="000A1C9C">
              <w:rPr>
                <w:rFonts w:ascii="思源黑体 CN Normal" w:eastAsia="思源黑体 CN Normal" w:hAnsi="思源黑体 CN Normal"/>
                <w:sz w:val="17"/>
                <w:szCs w:val="17"/>
              </w:rPr>
              <w:t>{%p endif%}</w:t>
            </w:r>
          </w:p>
        </w:tc>
      </w:tr>
      <w:tr w:rsidR="00A82CB4" w14:paraId="37FAA0B4" w14:textId="77777777" w:rsidTr="007610F7">
        <w:trPr>
          <w:trHeight w:val="397"/>
        </w:trPr>
        <w:tc>
          <w:tcPr>
            <w:tcW w:w="5000" w:type="pct"/>
            <w:gridSpan w:val="3"/>
          </w:tcPr>
          <w:p w14:paraId="03BE561F" w14:textId="77777777" w:rsidR="00A82CB4" w:rsidRDefault="00A82CB4" w:rsidP="007610F7">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82CB4" w14:paraId="3D7673BA" w14:textId="77777777" w:rsidTr="007610F7">
        <w:trPr>
          <w:trHeight w:val="397"/>
        </w:trPr>
        <w:tc>
          <w:tcPr>
            <w:tcW w:w="5000" w:type="pct"/>
            <w:gridSpan w:val="3"/>
          </w:tcPr>
          <w:p w14:paraId="24F3F122" w14:textId="77777777" w:rsidR="00A82CB4" w:rsidRDefault="00A82CB4" w:rsidP="007610F7">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82CB4" w14:paraId="063F4E14" w14:textId="77777777" w:rsidTr="007610F7">
        <w:trPr>
          <w:trHeight w:val="397"/>
        </w:trPr>
        <w:tc>
          <w:tcPr>
            <w:tcW w:w="5000" w:type="pct"/>
            <w:gridSpan w:val="3"/>
          </w:tcPr>
          <w:p w14:paraId="04428043" w14:textId="77777777" w:rsidR="00A82CB4" w:rsidRDefault="00A82CB4" w:rsidP="007610F7">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A82CB4" w14:paraId="1BBE253F" w14:textId="77777777" w:rsidTr="007610F7">
        <w:trPr>
          <w:trHeight w:val="397"/>
        </w:trPr>
        <w:tc>
          <w:tcPr>
            <w:tcW w:w="5000" w:type="pct"/>
            <w:gridSpan w:val="3"/>
          </w:tcPr>
          <w:p w14:paraId="45A31089" w14:textId="77777777" w:rsidR="00A82CB4" w:rsidRDefault="00A82CB4" w:rsidP="007610F7">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479912"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Pr>
          <w:rFonts w:ascii="Arial" w:eastAsia="微软雅黑" w:hAnsi="Arial" w:cs="思源黑体 CN Light" w:hint="eastAsia"/>
          <w:sz w:val="18"/>
          <w:szCs w:val="18"/>
          <w:highlight w:val="magenta"/>
        </w:rPr>
        <w:t>{</w:t>
      </w:r>
      <w:r>
        <w:rPr>
          <w:rFonts w:ascii="Arial" w:eastAsia="微软雅黑" w:hAnsi="Arial" w:cs="思源黑体 CN Light"/>
          <w:sz w:val="18"/>
          <w:szCs w:val="18"/>
          <w:highlight w:val="magenta"/>
        </w:rPr>
        <w:t>%p endif%}</w:t>
      </w:r>
    </w:p>
    <w:p w14:paraId="0622EFA6" w14:textId="77777777" w:rsidR="00F57832" w:rsidRDefault="00F57832" w:rsidP="00F57832">
      <w:pPr>
        <w:rPr>
          <w:rFonts w:ascii="思源黑体 CN Normal" w:eastAsia="思源黑体 CN Normal" w:hAnsi="思源黑体 CN Normal"/>
          <w:sz w:val="16"/>
          <w:szCs w:val="16"/>
        </w:rPr>
      </w:pPr>
    </w:p>
    <w:p w14:paraId="05505D6B"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71C887E" w14:textId="2D85F07C" w:rsidR="00F57832" w:rsidRDefault="00AA2016" w:rsidP="00F57832">
      <w:pPr>
        <w:pStyle w:val="ac"/>
        <w:numPr>
          <w:ilvl w:val="0"/>
          <w:numId w:val="6"/>
        </w:numPr>
        <w:ind w:firstLineChars="0"/>
        <w:rPr>
          <w:rFonts w:ascii="思源黑体 CN Normal" w:eastAsia="思源黑体 CN Normal" w:hAnsi="思源黑体 CN Normal"/>
          <w:sz w:val="16"/>
          <w:szCs w:val="16"/>
        </w:rPr>
      </w:pPr>
      <w:bookmarkStart w:id="2" w:name="_Hlk111055644"/>
      <w:r w:rsidRPr="00AA2016">
        <w:rPr>
          <w:rFonts w:ascii="思源黑体 CN Normal" w:eastAsia="思源黑体 CN Normal" w:hAnsi="思源黑体 CN Normal" w:hint="eastAsia"/>
          <w:sz w:val="16"/>
          <w:szCs w:val="16"/>
        </w:rPr>
        <w:t>临床意义解读遵循{{</w:t>
      </w:r>
      <w:proofErr w:type="spellStart"/>
      <w:r w:rsidRPr="00AA2016">
        <w:rPr>
          <w:rFonts w:ascii="思源黑体 CN Normal" w:eastAsia="思源黑体 CN Normal" w:hAnsi="思源黑体 CN Normal" w:hint="eastAsia"/>
          <w:sz w:val="16"/>
          <w:szCs w:val="16"/>
        </w:rPr>
        <w:t>sample.association.AMP</w:t>
      </w:r>
      <w:proofErr w:type="spellEnd"/>
      <w:r w:rsidRPr="00AA2016">
        <w:rPr>
          <w:rFonts w:ascii="思源黑体 CN Normal" w:eastAsia="思源黑体 CN Normal" w:hAnsi="思源黑体 CN Normal" w:hint="eastAsia"/>
          <w:sz w:val="16"/>
          <w:szCs w:val="16"/>
        </w:rPr>
        <w:t>}}、{{</w:t>
      </w:r>
      <w:proofErr w:type="spellStart"/>
      <w:r w:rsidRPr="00AA2016">
        <w:rPr>
          <w:rFonts w:ascii="思源黑体 CN Normal" w:eastAsia="思源黑体 CN Normal" w:hAnsi="思源黑体 CN Normal" w:hint="eastAsia"/>
          <w:sz w:val="16"/>
          <w:szCs w:val="16"/>
        </w:rPr>
        <w:t>sample.association.ASCO</w:t>
      </w:r>
      <w:proofErr w:type="spellEnd"/>
      <w:r w:rsidRPr="00AA2016">
        <w:rPr>
          <w:rFonts w:ascii="思源黑体 CN Normal" w:eastAsia="思源黑体 CN Normal" w:hAnsi="思源黑体 CN Normal" w:hint="eastAsia"/>
          <w:sz w:val="16"/>
          <w:szCs w:val="16"/>
        </w:rPr>
        <w:t>}}和{{</w:t>
      </w:r>
      <w:proofErr w:type="spellStart"/>
      <w:r w:rsidRPr="00AA2016">
        <w:rPr>
          <w:rFonts w:ascii="思源黑体 CN Normal" w:eastAsia="思源黑体 CN Normal" w:hAnsi="思源黑体 CN Normal" w:hint="eastAsia"/>
          <w:sz w:val="16"/>
          <w:szCs w:val="16"/>
        </w:rPr>
        <w:t>sample.association.CAP</w:t>
      </w:r>
      <w:proofErr w:type="spellEnd"/>
      <w:r w:rsidRPr="00AA2016">
        <w:rPr>
          <w:rFonts w:ascii="思源黑体 CN Normal" w:eastAsia="思源黑体 CN Normal" w:hAnsi="思源黑体 CN Normal" w:hint="eastAsia"/>
          <w:sz w:val="16"/>
          <w:szCs w:val="16"/>
        </w:rPr>
        <w:t>}}共同制定的{{</w:t>
      </w:r>
      <w:proofErr w:type="spellStart"/>
      <w:r w:rsidRPr="00AA2016">
        <w:rPr>
          <w:rFonts w:ascii="思源黑体 CN Normal" w:eastAsia="思源黑体 CN Normal" w:hAnsi="思源黑体 CN Normal" w:hint="eastAsia"/>
          <w:sz w:val="16"/>
          <w:szCs w:val="16"/>
        </w:rPr>
        <w:t>sample.guideline.tumor_var</w:t>
      </w:r>
      <w:proofErr w:type="spellEnd"/>
      <w:r w:rsidRPr="00AA2016">
        <w:rPr>
          <w:rFonts w:ascii="思源黑体 CN Normal" w:eastAsia="思源黑体 CN Normal" w:hAnsi="思源黑体 CN Normal" w:hint="eastAsia"/>
          <w:sz w:val="16"/>
          <w:szCs w:val="16"/>
        </w:rPr>
        <w:t>}}</w:t>
      </w:r>
      <w:r w:rsidR="00F57832">
        <w:rPr>
          <w:rFonts w:ascii="思源黑体 CN Normal" w:eastAsia="思源黑体 CN Normal" w:hAnsi="思源黑体 CN Normal" w:hint="eastAsia"/>
          <w:sz w:val="16"/>
          <w:szCs w:val="16"/>
        </w:rPr>
        <w:t>与中国专家共识</w:t>
      </w:r>
      <w:r w:rsidR="00E9752A" w:rsidRPr="00E9752A">
        <w:rPr>
          <w:rFonts w:ascii="思源黑体 CN Normal" w:eastAsia="思源黑体 CN Normal" w:hAnsi="思源黑体 CN Normal"/>
          <w:sz w:val="16"/>
          <w:szCs w:val="16"/>
        </w:rPr>
        <w:t>{{</w:t>
      </w:r>
      <w:proofErr w:type="spellStart"/>
      <w:r w:rsidR="00E9752A" w:rsidRPr="00E9752A">
        <w:rPr>
          <w:rFonts w:ascii="思源黑体 CN Normal" w:eastAsia="思源黑体 CN Normal" w:hAnsi="思源黑体 CN Normal"/>
          <w:sz w:val="16"/>
          <w:szCs w:val="16"/>
        </w:rPr>
        <w:t>sample.guideline.ngs_clinic_report_inter</w:t>
      </w:r>
      <w:proofErr w:type="spellEnd"/>
      <w:r w:rsidR="00E9752A" w:rsidRPr="00E9752A">
        <w:rPr>
          <w:rFonts w:ascii="思源黑体 CN Normal" w:eastAsia="思源黑体 CN Normal" w:hAnsi="思源黑体 CN Normal"/>
          <w:sz w:val="16"/>
          <w:szCs w:val="16"/>
        </w:rPr>
        <w:t>}}</w:t>
      </w:r>
      <w:r w:rsidR="00F57832">
        <w:rPr>
          <w:rFonts w:ascii="思源黑体 CN Normal" w:eastAsia="思源黑体 CN Normal" w:hAnsi="思源黑体 CN Normal" w:hint="eastAsia"/>
          <w:sz w:val="16"/>
          <w:szCs w:val="16"/>
        </w:rPr>
        <w:t>，根据变异在不同癌种中对应的药物敏感性、诊断及预后证据分为四个等级：A级、B级、C级、D级。</w:t>
      </w:r>
    </w:p>
    <w:p w14:paraId="1CAD3393"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BA05429"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A级：对应癌种中FDA/NMPA批准或指南推荐的治疗、诊断、预后的相关标志物；</w:t>
      </w:r>
    </w:p>
    <w:p w14:paraId="10C986DC"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1E4750DC"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0F5BE79"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E98E46C"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9AC6CE9" w14:textId="2FCCB285" w:rsidR="00F57832" w:rsidRPr="00957C45" w:rsidRDefault="00F57832" w:rsidP="00957C45">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br w:type="page"/>
      </w:r>
    </w:p>
    <w:p w14:paraId="36DAD51A" w14:textId="51D78320"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4.2</w:t>
      </w:r>
      <w:r>
        <w:rPr>
          <w:rFonts w:ascii="思源黑体 CN Bold" w:eastAsia="思源黑体 CN Bold" w:hAnsi="思源黑体 CN Bold" w:cstheme="minorBidi" w:hint="eastAsia"/>
          <w:color w:val="1E7648"/>
          <w:sz w:val="21"/>
          <w:szCs w:val="21"/>
        </w:rPr>
        <w:t>已获批PARP抑制剂相关变异检测结果汇总</w:t>
      </w:r>
    </w:p>
    <w:p w14:paraId="042E119A" w14:textId="579D1C4D" w:rsidR="00F57832" w:rsidRDefault="00F57832" w:rsidP="00F57832">
      <w:pPr>
        <w:rPr>
          <w:rFonts w:ascii="思源黑体 CN Normal" w:eastAsia="思源黑体 CN Normal" w:hAnsi="思源黑体 CN Normal"/>
          <w:sz w:val="16"/>
          <w:szCs w:val="16"/>
        </w:rPr>
      </w:pPr>
    </w:p>
    <w:p w14:paraId="3E9B6668"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r w:rsidRPr="001E2F8D">
        <w:rPr>
          <w:highlight w:val="magenta"/>
        </w:rPr>
        <w:t>mlpa</w:t>
      </w:r>
      <w:proofErr w:type="spellEnd"/>
      <w:r w:rsidRPr="001E2F8D">
        <w:rPr>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B3201D" w14:paraId="6B4CCB46"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8DD2A61"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7AFA767"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48B5DDEE"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040FC031"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82CB4" w14:paraId="542C92C5" w14:textId="77777777" w:rsidTr="007A2703">
        <w:trPr>
          <w:trHeight w:val="397"/>
        </w:trPr>
        <w:tc>
          <w:tcPr>
            <w:tcW w:w="10342" w:type="dxa"/>
            <w:gridSpan w:val="4"/>
          </w:tcPr>
          <w:p w14:paraId="7C1F3476" w14:textId="55A1E85D" w:rsidR="00A82CB4" w:rsidRDefault="00CB5D1C" w:rsidP="00A82CB4">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w:t>
            </w:r>
            <w:proofErr w:type="spellStart"/>
            <w:r w:rsidRPr="00AA32F5">
              <w:rPr>
                <w:rFonts w:ascii="思源黑体 CN Normal" w:eastAsia="思源黑体 CN Normal" w:hAnsi="思源黑体 CN Normal"/>
                <w:sz w:val="17"/>
                <w:szCs w:val="17"/>
                <w:highlight w:val="yellow"/>
              </w:rPr>
              <w:t>sample.json_batch_name</w:t>
            </w:r>
            <w:proofErr w:type="spellEnd"/>
            <w:r w:rsidRPr="00AA32F5">
              <w:rPr>
                <w:rFonts w:ascii="思源黑体 CN Normal" w:eastAsia="思源黑体 CN Normal" w:hAnsi="思源黑体 CN Normal"/>
                <w:sz w:val="17"/>
                <w:szCs w:val="17"/>
                <w:highlight w:val="yellow"/>
              </w:rPr>
              <w:t>, “v1.7.0”]|</w:t>
            </w:r>
            <w:proofErr w:type="spellStart"/>
            <w:r w:rsidRPr="00AA32F5">
              <w:rPr>
                <w:rFonts w:ascii="思源黑体 CN Normal" w:eastAsia="思源黑体 CN Normal" w:hAnsi="思源黑体 CN Normal"/>
                <w:sz w:val="17"/>
                <w:szCs w:val="17"/>
                <w:highlight w:val="yellow"/>
              </w:rPr>
              <w:t>judge_version</w:t>
            </w:r>
            <w:proofErr w:type="spellEnd"/>
            <w:r w:rsidRPr="00AA32F5">
              <w:rPr>
                <w:rFonts w:ascii="思源黑体 CN Normal" w:eastAsia="思源黑体 CN Normal" w:hAnsi="思源黑体 CN Normal"/>
                <w:sz w:val="17"/>
                <w:szCs w:val="17"/>
                <w:highlight w:val="yellow"/>
              </w:rPr>
              <w:t>%}</w:t>
            </w:r>
          </w:p>
        </w:tc>
      </w:tr>
      <w:tr w:rsidR="00CB5D1C" w14:paraId="0BFB6800" w14:textId="77777777" w:rsidTr="007A2703">
        <w:trPr>
          <w:trHeight w:val="397"/>
        </w:trPr>
        <w:tc>
          <w:tcPr>
            <w:tcW w:w="10342" w:type="dxa"/>
            <w:gridSpan w:val="4"/>
          </w:tcPr>
          <w:p w14:paraId="1569840B" w14:textId="6D5A91F1" w:rsidR="00CB5D1C" w:rsidRDefault="00CB5D1C"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34</w:t>
            </w:r>
            <w:r>
              <w:rPr>
                <w:rFonts w:ascii="思源黑体 CN Normal" w:eastAsia="思源黑体 CN Normal" w:hAnsi="思源黑体 CN Normal" w:hint="eastAsia"/>
                <w:sz w:val="17"/>
                <w:szCs w:val="17"/>
              </w:rPr>
              <w:t>%}</w:t>
            </w:r>
          </w:p>
        </w:tc>
      </w:tr>
      <w:tr w:rsidR="00A82CB4" w14:paraId="29A4104A" w14:textId="77777777" w:rsidTr="007A2703">
        <w:trPr>
          <w:trHeight w:val="397"/>
        </w:trPr>
        <w:tc>
          <w:tcPr>
            <w:tcW w:w="1276" w:type="dxa"/>
          </w:tcPr>
          <w:p w14:paraId="4D076BCD" w14:textId="77777777" w:rsidR="00A82CB4" w:rsidRDefault="00A82CB4" w:rsidP="00A82CB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30BF8851"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3EDD5408"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4BED911F"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3E52069"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3819474B"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CD0D87F"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330E4838"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45F55C24"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70DCBC13"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F280D6D"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E97F76D"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6FBC87E"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44776F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4AAEE5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C8663F0"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3AB4A9F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FE9DA13"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95FE73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3F35FA6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14D5127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D317A0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2242F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370E0D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6D83FA"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6CBD5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6A7F92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50D815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287C3E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5D74763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57E75C5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1CF53D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69CF78A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755796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520897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C45800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14D6D6D"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26BC31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B655613" w14:textId="6B292B8A"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B5D1C" w14:paraId="3198F269" w14:textId="77777777" w:rsidTr="00803EEE">
        <w:trPr>
          <w:trHeight w:val="397"/>
        </w:trPr>
        <w:tc>
          <w:tcPr>
            <w:tcW w:w="10342" w:type="dxa"/>
            <w:gridSpan w:val="4"/>
          </w:tcPr>
          <w:p w14:paraId="3328718D" w14:textId="08DBB3B7" w:rsidR="00CB5D1C" w:rsidRDefault="00CB5D1C"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B5D1C" w14:paraId="774600DA" w14:textId="77777777" w:rsidTr="00803EEE">
        <w:trPr>
          <w:trHeight w:val="397"/>
        </w:trPr>
        <w:tc>
          <w:tcPr>
            <w:tcW w:w="10342" w:type="dxa"/>
            <w:gridSpan w:val="4"/>
          </w:tcPr>
          <w:p w14:paraId="208707E1" w14:textId="77621702" w:rsidR="00CB5D1C" w:rsidRDefault="00CB5D1C" w:rsidP="00A82CB4">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CB5D1C" w14:paraId="40125084" w14:textId="77777777" w:rsidTr="00803EEE">
        <w:trPr>
          <w:trHeight w:val="397"/>
        </w:trPr>
        <w:tc>
          <w:tcPr>
            <w:tcW w:w="10342" w:type="dxa"/>
            <w:gridSpan w:val="4"/>
          </w:tcPr>
          <w:p w14:paraId="067B37A4" w14:textId="670FA518" w:rsidR="00CB5D1C" w:rsidRPr="00AA32F5" w:rsidRDefault="00CB5D1C" w:rsidP="00A82CB4">
            <w:pPr>
              <w:jc w:val="center"/>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CB5D1C" w14:paraId="144D7F2D" w14:textId="77777777" w:rsidTr="007A2703">
        <w:trPr>
          <w:trHeight w:val="397"/>
        </w:trPr>
        <w:tc>
          <w:tcPr>
            <w:tcW w:w="1276" w:type="dxa"/>
          </w:tcPr>
          <w:p w14:paraId="4D37F011" w14:textId="454B0923" w:rsidR="00CB5D1C" w:rsidRDefault="00CB5D1C" w:rsidP="00CB5D1C">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w:t>
            </w:r>
            <w:r>
              <w:rPr>
                <w:rFonts w:ascii="思源黑体 CN Normal" w:eastAsia="思源黑体 CN Normal" w:hAnsi="思源黑体 CN Normal" w:cs="思源黑体 CN Light"/>
                <w:bCs/>
                <w:i/>
                <w:color w:val="000000"/>
                <w:sz w:val="17"/>
                <w:szCs w:val="17"/>
              </w:rPr>
              <w:lastRenderedPageBreak/>
              <w:t>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6AAA6199"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256F1B47"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32762D77"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ABAEA52"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6FBC3F8D"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23DEF67E"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3BA2F366"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75606FA9"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0FA89DE9"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2BE9C54"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7580348E"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76019DF4" w14:textId="526D16F5"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3E169A15"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lastRenderedPageBreak/>
              <w:t>a.type</w:t>
            </w:r>
            <w:proofErr w:type="spellEnd"/>
            <w:r>
              <w:rPr>
                <w:rFonts w:ascii="思源黑体 CN Normal" w:eastAsia="思源黑体 CN Normal" w:hAnsi="思源黑体 CN Normal"/>
                <w:sz w:val="17"/>
                <w:szCs w:val="17"/>
              </w:rPr>
              <w:t>==”Loss”%}</w:t>
            </w:r>
          </w:p>
          <w:p w14:paraId="0421F2BF"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56A3812"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6F5C43B"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D760664" w14:textId="77777777" w:rsidR="00CB5D1C" w:rsidRDefault="00CB5D1C" w:rsidP="00CB5D1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3E00704"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0479F262"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5554497B"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D93D026"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AA4FAD3"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6375342"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381E651"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6D7503"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72EC7C8"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7159B6B" w14:textId="08B33FBE"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FA107B4"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lastRenderedPageBreak/>
              <w:t>a.type</w:t>
            </w:r>
            <w:proofErr w:type="spellEnd"/>
            <w:r>
              <w:rPr>
                <w:rFonts w:ascii="思源黑体 CN Normal" w:eastAsia="思源黑体 CN Normal" w:hAnsi="思源黑体 CN Normal"/>
                <w:sz w:val="17"/>
                <w:szCs w:val="17"/>
              </w:rPr>
              <w:t xml:space="preserve"> in [“Loss”, “Gain”]%}</w:t>
            </w:r>
          </w:p>
          <w:p w14:paraId="3FB1809F"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7A033BF"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7EDF402"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7EB6F7D2"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C4E204F"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C3A5BA0"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5D9FCAB"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6BEE331"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1EBC0C" w14:textId="77777777"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2F8226D" w14:textId="6A20EBC1"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B5D1C" w14:paraId="3DD6FC06" w14:textId="77777777" w:rsidTr="007A2703">
        <w:trPr>
          <w:trHeight w:val="397"/>
        </w:trPr>
        <w:tc>
          <w:tcPr>
            <w:tcW w:w="10342" w:type="dxa"/>
            <w:gridSpan w:val="4"/>
          </w:tcPr>
          <w:p w14:paraId="1611A441" w14:textId="45C52BB0" w:rsidR="00CB5D1C" w:rsidRDefault="00CB5D1C" w:rsidP="00CB5D1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CB5D1C" w14:paraId="7035ED01" w14:textId="77777777" w:rsidTr="007A2703">
        <w:trPr>
          <w:trHeight w:val="397"/>
        </w:trPr>
        <w:tc>
          <w:tcPr>
            <w:tcW w:w="10342" w:type="dxa"/>
            <w:gridSpan w:val="4"/>
          </w:tcPr>
          <w:p w14:paraId="507694C3" w14:textId="3829E5D1" w:rsidR="00CB5D1C" w:rsidRDefault="00CB5D1C" w:rsidP="00CB5D1C">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1105678B"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A82CB4" w14:paraId="4AC4F6EA" w14:textId="77777777" w:rsidTr="007610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5E77334"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7B3B6F06"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321F30EB"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71A46509" w14:textId="77777777" w:rsidR="00A82CB4" w:rsidRDefault="00A82CB4" w:rsidP="007610F7">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82CB4" w14:paraId="42C7E528" w14:textId="77777777" w:rsidTr="007610F7">
        <w:trPr>
          <w:trHeight w:val="397"/>
        </w:trPr>
        <w:tc>
          <w:tcPr>
            <w:tcW w:w="10342" w:type="dxa"/>
            <w:gridSpan w:val="4"/>
          </w:tcPr>
          <w:p w14:paraId="01415789" w14:textId="23E33D55" w:rsidR="00A82CB4" w:rsidRDefault="00F60AFA" w:rsidP="007610F7">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w:t>
            </w:r>
            <w:proofErr w:type="spellStart"/>
            <w:r w:rsidRPr="00AA32F5">
              <w:rPr>
                <w:rFonts w:ascii="思源黑体 CN Normal" w:eastAsia="思源黑体 CN Normal" w:hAnsi="思源黑体 CN Normal"/>
                <w:sz w:val="17"/>
                <w:szCs w:val="17"/>
                <w:highlight w:val="yellow"/>
              </w:rPr>
              <w:t>sample.json_batch_name</w:t>
            </w:r>
            <w:proofErr w:type="spellEnd"/>
            <w:r w:rsidRPr="00AA32F5">
              <w:rPr>
                <w:rFonts w:ascii="思源黑体 CN Normal" w:eastAsia="思源黑体 CN Normal" w:hAnsi="思源黑体 CN Normal"/>
                <w:sz w:val="17"/>
                <w:szCs w:val="17"/>
                <w:highlight w:val="yellow"/>
              </w:rPr>
              <w:t>, “v1.7.0”]|</w:t>
            </w:r>
            <w:proofErr w:type="spellStart"/>
            <w:r w:rsidRPr="00AA32F5">
              <w:rPr>
                <w:rFonts w:ascii="思源黑体 CN Normal" w:eastAsia="思源黑体 CN Normal" w:hAnsi="思源黑体 CN Normal"/>
                <w:sz w:val="17"/>
                <w:szCs w:val="17"/>
                <w:highlight w:val="yellow"/>
              </w:rPr>
              <w:t>judge_version</w:t>
            </w:r>
            <w:proofErr w:type="spellEnd"/>
            <w:r w:rsidRPr="00AA32F5">
              <w:rPr>
                <w:rFonts w:ascii="思源黑体 CN Normal" w:eastAsia="思源黑体 CN Normal" w:hAnsi="思源黑体 CN Normal"/>
                <w:sz w:val="17"/>
                <w:szCs w:val="17"/>
                <w:highlight w:val="yellow"/>
              </w:rPr>
              <w:t>%}</w:t>
            </w:r>
          </w:p>
        </w:tc>
      </w:tr>
      <w:tr w:rsidR="00F60AFA" w14:paraId="31796C73" w14:textId="77777777" w:rsidTr="007610F7">
        <w:trPr>
          <w:trHeight w:val="397"/>
        </w:trPr>
        <w:tc>
          <w:tcPr>
            <w:tcW w:w="10342" w:type="dxa"/>
            <w:gridSpan w:val="4"/>
          </w:tcPr>
          <w:p w14:paraId="2B107586" w14:textId="3BFBE671" w:rsidR="00F60AFA" w:rsidRDefault="00F60AFA" w:rsidP="007610F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w:t>
            </w:r>
            <w:r>
              <w:rPr>
                <w:rFonts w:ascii="思源黑体 CN Normal" w:eastAsia="思源黑体 CN Normal" w:hAnsi="思源黑体 CN Normal"/>
                <w:sz w:val="17"/>
                <w:szCs w:val="17"/>
              </w:rPr>
              <w:t>gcnv_34</w:t>
            </w:r>
            <w:r>
              <w:rPr>
                <w:rFonts w:ascii="思源黑体 CN Normal" w:eastAsia="思源黑体 CN Normal" w:hAnsi="思源黑体 CN Normal" w:hint="eastAsia"/>
                <w:sz w:val="17"/>
                <w:szCs w:val="17"/>
              </w:rPr>
              <w:t>%}</w:t>
            </w:r>
          </w:p>
        </w:tc>
      </w:tr>
      <w:tr w:rsidR="00A82CB4" w14:paraId="6B038D2E" w14:textId="77777777" w:rsidTr="007610F7">
        <w:trPr>
          <w:trHeight w:val="397"/>
        </w:trPr>
        <w:tc>
          <w:tcPr>
            <w:tcW w:w="1276" w:type="dxa"/>
          </w:tcPr>
          <w:p w14:paraId="09AF06D4" w14:textId="77777777" w:rsidR="00A82CB4" w:rsidRDefault="00A82CB4" w:rsidP="00A82CB4">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1AA5A30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5F6CC76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6B2A44D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F9F82BC"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35673ABE"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44559B2"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038EF73B"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1EAF45B0"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45112DB4"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F13382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5F5DB08B"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284A9AD1"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3DFC175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0B182BDE"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if </w:t>
            </w:r>
            <w:proofErr w:type="spellStart"/>
            <w:r w:rsidRPr="005248B4">
              <w:rPr>
                <w:rFonts w:ascii="思源黑体 CN Normal" w:eastAsia="思源黑体 CN Normal" w:hAnsi="思源黑体 CN Normal"/>
                <w:sz w:val="17"/>
                <w:szCs w:val="17"/>
              </w:rPr>
              <w:t>a.cnv_type</w:t>
            </w:r>
            <w:proofErr w:type="spellEnd"/>
            <w:r w:rsidRPr="005248B4">
              <w:rPr>
                <w:rFonts w:ascii="思源黑体 CN Normal" w:eastAsia="思源黑体 CN Normal" w:hAnsi="思源黑体 CN Normal"/>
                <w:sz w:val="17"/>
                <w:szCs w:val="17"/>
              </w:rPr>
              <w:t xml:space="preserve"> </w:t>
            </w:r>
            <w:r w:rsidRPr="005248B4">
              <w:rPr>
                <w:rFonts w:ascii="思源黑体 CN Normal" w:eastAsia="思源黑体 CN Normal" w:hAnsi="思源黑体 CN Normal"/>
                <w:sz w:val="17"/>
                <w:szCs w:val="17"/>
              </w:rPr>
              <w:lastRenderedPageBreak/>
              <w:t>== “</w:t>
            </w:r>
            <w:proofErr w:type="spellStart"/>
            <w:r w:rsidRPr="005248B4">
              <w:rPr>
                <w:rFonts w:ascii="思源黑体 CN Normal" w:eastAsia="思源黑体 CN Normal" w:hAnsi="思源黑体 CN Normal"/>
                <w:sz w:val="17"/>
                <w:szCs w:val="17"/>
              </w:rPr>
              <w:t>HeteDel</w:t>
            </w:r>
            <w:proofErr w:type="spellEnd"/>
            <w:r w:rsidRPr="005248B4">
              <w:rPr>
                <w:rFonts w:ascii="思源黑体 CN Normal" w:eastAsia="思源黑体 CN Normal" w:hAnsi="思源黑体 CN Normal"/>
                <w:sz w:val="17"/>
                <w:szCs w:val="17"/>
              </w:rPr>
              <w:t>”%}</w:t>
            </w:r>
          </w:p>
          <w:p w14:paraId="39578D29"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杂合</w:t>
            </w:r>
          </w:p>
          <w:p w14:paraId="6ECF297F"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w:t>
            </w:r>
            <w:proofErr w:type="spellStart"/>
            <w:r w:rsidRPr="005248B4">
              <w:rPr>
                <w:rFonts w:ascii="思源黑体 CN Normal" w:eastAsia="思源黑体 CN Normal" w:hAnsi="思源黑体 CN Normal"/>
                <w:sz w:val="17"/>
                <w:szCs w:val="17"/>
              </w:rPr>
              <w:t>elif</w:t>
            </w:r>
            <w:proofErr w:type="spellEnd"/>
            <w:r w:rsidRPr="005248B4">
              <w:rPr>
                <w:rFonts w:ascii="思源黑体 CN Normal" w:eastAsia="思源黑体 CN Normal" w:hAnsi="思源黑体 CN Normal"/>
                <w:sz w:val="17"/>
                <w:szCs w:val="17"/>
              </w:rPr>
              <w:t xml:space="preserve"> </w:t>
            </w:r>
            <w:proofErr w:type="spellStart"/>
            <w:r w:rsidRPr="005248B4">
              <w:rPr>
                <w:rFonts w:ascii="思源黑体 CN Normal" w:eastAsia="思源黑体 CN Normal" w:hAnsi="思源黑体 CN Normal"/>
                <w:sz w:val="17"/>
                <w:szCs w:val="17"/>
              </w:rPr>
              <w:t>a.cnv_type</w:t>
            </w:r>
            <w:proofErr w:type="spellEnd"/>
            <w:r w:rsidRPr="005248B4">
              <w:rPr>
                <w:rFonts w:ascii="思源黑体 CN Normal" w:eastAsia="思源黑体 CN Normal" w:hAnsi="思源黑体 CN Normal"/>
                <w:sz w:val="17"/>
                <w:szCs w:val="17"/>
              </w:rPr>
              <w:t xml:space="preserve"> == “</w:t>
            </w:r>
            <w:proofErr w:type="spellStart"/>
            <w:r w:rsidRPr="005248B4">
              <w:rPr>
                <w:rFonts w:ascii="思源黑体 CN Normal" w:eastAsia="思源黑体 CN Normal" w:hAnsi="思源黑体 CN Normal"/>
                <w:sz w:val="17"/>
                <w:szCs w:val="17"/>
              </w:rPr>
              <w:t>HomoDel</w:t>
            </w:r>
            <w:proofErr w:type="spellEnd"/>
            <w:r w:rsidRPr="005248B4">
              <w:rPr>
                <w:rFonts w:ascii="思源黑体 CN Normal" w:eastAsia="思源黑体 CN Normal" w:hAnsi="思源黑体 CN Normal"/>
                <w:sz w:val="17"/>
                <w:szCs w:val="17"/>
              </w:rPr>
              <w:t>”%}</w:t>
            </w:r>
          </w:p>
          <w:p w14:paraId="1C77D18B"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纯合</w:t>
            </w:r>
          </w:p>
          <w:p w14:paraId="3BAE8442"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else%}</w:t>
            </w:r>
          </w:p>
          <w:p w14:paraId="3114ABBF" w14:textId="77777777" w:rsidR="00A82CB4" w:rsidRPr="005248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w:t>
            </w:r>
          </w:p>
          <w:p w14:paraId="010D9B14" w14:textId="77777777" w:rsidR="00A82CB4" w:rsidRDefault="00A82CB4" w:rsidP="00A82C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0202F5D5"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69D9C4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78077F0" w14:textId="77777777" w:rsidR="00A82CB4" w:rsidRDefault="00A82CB4" w:rsidP="00A82C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686094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5F1DDF0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1800DB6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3EE583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9BBD0C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544901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258DEF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6E289B"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B18A6B7"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A245BF1" w14:textId="6BC07D3D"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FE7DDE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6D39C1D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lastRenderedPageBreak/>
              <w:t>}</w:t>
            </w:r>
          </w:p>
          <w:p w14:paraId="5BCE086E"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A264E2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7A9056F3"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E649800"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427E4E2"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984845F"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BD71B48"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63E9325"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99F9AD4" w14:textId="77777777" w:rsidR="00A82CB4" w:rsidRDefault="00A82CB4"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60AFA" w14:paraId="45EDCE89" w14:textId="77777777" w:rsidTr="001F13D1">
        <w:trPr>
          <w:trHeight w:val="397"/>
        </w:trPr>
        <w:tc>
          <w:tcPr>
            <w:tcW w:w="10342" w:type="dxa"/>
            <w:gridSpan w:val="4"/>
          </w:tcPr>
          <w:p w14:paraId="2BA722C6" w14:textId="5317B48B" w:rsidR="00F60AFA" w:rsidRDefault="00F60AFA"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F60AFA" w14:paraId="7A5617F5" w14:textId="77777777" w:rsidTr="001F13D1">
        <w:trPr>
          <w:trHeight w:val="397"/>
        </w:trPr>
        <w:tc>
          <w:tcPr>
            <w:tcW w:w="10342" w:type="dxa"/>
            <w:gridSpan w:val="4"/>
          </w:tcPr>
          <w:p w14:paraId="7FB5BE65" w14:textId="1B9F0A6D" w:rsidR="00F60AFA" w:rsidRDefault="00F60AFA" w:rsidP="00A82CB4">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lastRenderedPageBreak/>
              <w:t>{</w:t>
            </w:r>
            <w:r w:rsidRPr="00AA32F5">
              <w:rPr>
                <w:rFonts w:ascii="思源黑体 CN Normal" w:eastAsia="思源黑体 CN Normal" w:hAnsi="思源黑体 CN Normal"/>
                <w:sz w:val="17"/>
                <w:szCs w:val="17"/>
                <w:highlight w:val="yellow"/>
              </w:rPr>
              <w:t>%tr else%}</w:t>
            </w:r>
          </w:p>
        </w:tc>
      </w:tr>
      <w:tr w:rsidR="00F60AFA" w14:paraId="7F786C01" w14:textId="77777777" w:rsidTr="001F13D1">
        <w:trPr>
          <w:trHeight w:val="397"/>
        </w:trPr>
        <w:tc>
          <w:tcPr>
            <w:tcW w:w="10342" w:type="dxa"/>
            <w:gridSpan w:val="4"/>
          </w:tcPr>
          <w:p w14:paraId="21601E55" w14:textId="7CDA00C1" w:rsidR="00F60AFA" w:rsidRDefault="00F60AFA" w:rsidP="00A82C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F60AFA" w14:paraId="26E49A57" w14:textId="77777777" w:rsidTr="007610F7">
        <w:trPr>
          <w:trHeight w:val="397"/>
        </w:trPr>
        <w:tc>
          <w:tcPr>
            <w:tcW w:w="1276" w:type="dxa"/>
          </w:tcPr>
          <w:p w14:paraId="5BEEADE7" w14:textId="08B2E448" w:rsidR="00F60AFA" w:rsidRDefault="00F60AFA" w:rsidP="00F60AFA">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098" w:type="dxa"/>
          </w:tcPr>
          <w:p w14:paraId="51EC4F32"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71A719B9"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3292CD96"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4E5C53D"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w:t>
            </w:r>
            <w:r>
              <w:rPr>
                <w:rFonts w:ascii="思源黑体 CN Normal" w:eastAsia="思源黑体 CN Normal" w:hAnsi="思源黑体 CN Normal" w:hint="eastAsia"/>
                <w:sz w:val="17"/>
                <w:szCs w:val="17"/>
              </w:rPr>
              <w:t>up</w:t>
            </w:r>
          </w:p>
          <w:p w14:paraId="3DCC9585"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C90D96B"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0BF1D05D"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56D3483D"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a.transcript_primary</w:t>
            </w:r>
            <w:proofErr w:type="spellEnd"/>
            <w:r>
              <w:rPr>
                <w:rFonts w:ascii="思源黑体 CN Normal" w:eastAsia="思源黑体 CN Normal" w:hAnsi="思源黑体 CN Normal" w:cs="思源黑体 CN Light"/>
                <w:bCs/>
                <w:iCs/>
                <w:color w:val="000000"/>
                <w:sz w:val="17"/>
                <w:szCs w:val="17"/>
              </w:rPr>
              <w:t>}}</w:t>
            </w:r>
          </w:p>
          <w:p w14:paraId="02873ECE"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198114DE"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080A4CB0"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E924EF5" w14:textId="0E2CC3B9"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665D4421"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==”Loss”%}</w:t>
            </w:r>
          </w:p>
          <w:p w14:paraId="230BA179" w14:textId="77777777" w:rsidR="00F60AFA" w:rsidRPr="005248B4" w:rsidRDefault="00F60AFA" w:rsidP="00F60AFA">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if </w:t>
            </w:r>
            <w:proofErr w:type="spellStart"/>
            <w:r w:rsidRPr="005248B4">
              <w:rPr>
                <w:rFonts w:ascii="思源黑体 CN Normal" w:eastAsia="思源黑体 CN Normal" w:hAnsi="思源黑体 CN Normal"/>
                <w:sz w:val="17"/>
                <w:szCs w:val="17"/>
              </w:rPr>
              <w:t>a.cnv_type</w:t>
            </w:r>
            <w:proofErr w:type="spellEnd"/>
            <w:r w:rsidRPr="005248B4">
              <w:rPr>
                <w:rFonts w:ascii="思源黑体 CN Normal" w:eastAsia="思源黑体 CN Normal" w:hAnsi="思源黑体 CN Normal"/>
                <w:sz w:val="17"/>
                <w:szCs w:val="17"/>
              </w:rPr>
              <w:t xml:space="preserve"> == “</w:t>
            </w:r>
            <w:proofErr w:type="spellStart"/>
            <w:r w:rsidRPr="005248B4">
              <w:rPr>
                <w:rFonts w:ascii="思源黑体 CN Normal" w:eastAsia="思源黑体 CN Normal" w:hAnsi="思源黑体 CN Normal"/>
                <w:sz w:val="17"/>
                <w:szCs w:val="17"/>
              </w:rPr>
              <w:t>HeteDel</w:t>
            </w:r>
            <w:proofErr w:type="spellEnd"/>
            <w:r w:rsidRPr="005248B4">
              <w:rPr>
                <w:rFonts w:ascii="思源黑体 CN Normal" w:eastAsia="思源黑体 CN Normal" w:hAnsi="思源黑体 CN Normal"/>
                <w:sz w:val="17"/>
                <w:szCs w:val="17"/>
              </w:rPr>
              <w:t>”%}</w:t>
            </w:r>
          </w:p>
          <w:p w14:paraId="103E5FA0" w14:textId="77777777" w:rsidR="00F60AFA" w:rsidRPr="005248B4" w:rsidRDefault="00F60AFA" w:rsidP="00F60AFA">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杂合</w:t>
            </w:r>
          </w:p>
          <w:p w14:paraId="43E7273C" w14:textId="77777777" w:rsidR="00F60AFA" w:rsidRPr="005248B4" w:rsidRDefault="00F60AFA" w:rsidP="00F60AFA">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 xml:space="preserve">{%p </w:t>
            </w:r>
            <w:proofErr w:type="spellStart"/>
            <w:r w:rsidRPr="005248B4">
              <w:rPr>
                <w:rFonts w:ascii="思源黑体 CN Normal" w:eastAsia="思源黑体 CN Normal" w:hAnsi="思源黑体 CN Normal"/>
                <w:sz w:val="17"/>
                <w:szCs w:val="17"/>
              </w:rPr>
              <w:t>elif</w:t>
            </w:r>
            <w:proofErr w:type="spellEnd"/>
            <w:r w:rsidRPr="005248B4">
              <w:rPr>
                <w:rFonts w:ascii="思源黑体 CN Normal" w:eastAsia="思源黑体 CN Normal" w:hAnsi="思源黑体 CN Normal"/>
                <w:sz w:val="17"/>
                <w:szCs w:val="17"/>
              </w:rPr>
              <w:t xml:space="preserve"> </w:t>
            </w:r>
            <w:proofErr w:type="spellStart"/>
            <w:r w:rsidRPr="005248B4">
              <w:rPr>
                <w:rFonts w:ascii="思源黑体 CN Normal" w:eastAsia="思源黑体 CN Normal" w:hAnsi="思源黑体 CN Normal"/>
                <w:sz w:val="17"/>
                <w:szCs w:val="17"/>
              </w:rPr>
              <w:t>a.cnv_type</w:t>
            </w:r>
            <w:proofErr w:type="spellEnd"/>
            <w:r w:rsidRPr="005248B4">
              <w:rPr>
                <w:rFonts w:ascii="思源黑体 CN Normal" w:eastAsia="思源黑体 CN Normal" w:hAnsi="思源黑体 CN Normal"/>
                <w:sz w:val="17"/>
                <w:szCs w:val="17"/>
              </w:rPr>
              <w:t xml:space="preserve"> == “</w:t>
            </w:r>
            <w:proofErr w:type="spellStart"/>
            <w:r w:rsidRPr="005248B4">
              <w:rPr>
                <w:rFonts w:ascii="思源黑体 CN Normal" w:eastAsia="思源黑体 CN Normal" w:hAnsi="思源黑体 CN Normal"/>
                <w:sz w:val="17"/>
                <w:szCs w:val="17"/>
              </w:rPr>
              <w:t>HomoDel</w:t>
            </w:r>
            <w:proofErr w:type="spellEnd"/>
            <w:r w:rsidRPr="005248B4">
              <w:rPr>
                <w:rFonts w:ascii="思源黑体 CN Normal" w:eastAsia="思源黑体 CN Normal" w:hAnsi="思源黑体 CN Normal"/>
                <w:sz w:val="17"/>
                <w:szCs w:val="17"/>
              </w:rPr>
              <w:t>”%}</w:t>
            </w:r>
          </w:p>
          <w:p w14:paraId="15D905C9" w14:textId="77777777" w:rsidR="00F60AFA" w:rsidRPr="005248B4" w:rsidRDefault="00F60AFA" w:rsidP="00F60AFA">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hint="eastAsia"/>
                <w:sz w:val="17"/>
                <w:szCs w:val="17"/>
              </w:rPr>
              <w:t>纯合</w:t>
            </w:r>
          </w:p>
          <w:p w14:paraId="41BFB375" w14:textId="77777777" w:rsidR="00F60AFA" w:rsidRPr="005248B4" w:rsidRDefault="00F60AFA" w:rsidP="00F60AFA">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else%}</w:t>
            </w:r>
          </w:p>
          <w:p w14:paraId="72545542" w14:textId="77777777" w:rsidR="00F60AFA" w:rsidRPr="005248B4" w:rsidRDefault="00F60AFA" w:rsidP="00F60AFA">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w:t>
            </w:r>
          </w:p>
          <w:p w14:paraId="2857C94D" w14:textId="77777777" w:rsidR="00F60AFA" w:rsidRDefault="00F60AFA" w:rsidP="00F60AFA">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4AD2606B"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03C9D3B9"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0CC146E" w14:textId="77777777" w:rsidR="00F60AFA" w:rsidRDefault="00F60AFA" w:rsidP="00F60AFA">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038B0F3"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79E9572E"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a.freq|float</w:t>
            </w:r>
            <w:proofErr w:type="spellEnd"/>
            <w:r>
              <w:rPr>
                <w:rFonts w:ascii="思源黑体 CN Normal" w:eastAsia="思源黑体 CN Normal" w:hAnsi="思源黑体 CN Normal"/>
                <w:sz w:val="17"/>
                <w:szCs w:val="17"/>
              </w:rPr>
              <w:t xml:space="preserve"> &gt;= 0.85%}</w:t>
            </w:r>
          </w:p>
          <w:p w14:paraId="07C2780D"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A843369"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CB50ED2"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90679A9"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8762D65"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lastRenderedPageBreak/>
              <w:t>else%}</w:t>
            </w:r>
          </w:p>
          <w:p w14:paraId="18B87634"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79B5BB0"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DEBF740" w14:textId="1E1974FD"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1A9BFBD"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 xml:space="preserve"> in [“Loss”, “Gain”]%}</w:t>
            </w:r>
          </w:p>
          <w:p w14:paraId="782D877B"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05B36103"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D9D7626"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2CCA6347"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B4F5B9B"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E7A27B7"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F529297"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DCE6F0A"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86B7B7" w14:textId="77777777"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07941F7" w14:textId="02429C4F"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60AFA" w14:paraId="3C7DB342" w14:textId="77777777" w:rsidTr="007610F7">
        <w:trPr>
          <w:trHeight w:val="397"/>
        </w:trPr>
        <w:tc>
          <w:tcPr>
            <w:tcW w:w="10342" w:type="dxa"/>
            <w:gridSpan w:val="4"/>
          </w:tcPr>
          <w:p w14:paraId="024C1992" w14:textId="2F0EF0D4" w:rsidR="00F60AFA" w:rsidRDefault="00F60AFA" w:rsidP="00F60AF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F60AFA" w14:paraId="01286DDA" w14:textId="77777777" w:rsidTr="007610F7">
        <w:trPr>
          <w:trHeight w:val="397"/>
        </w:trPr>
        <w:tc>
          <w:tcPr>
            <w:tcW w:w="10342" w:type="dxa"/>
            <w:gridSpan w:val="4"/>
          </w:tcPr>
          <w:p w14:paraId="757413CC" w14:textId="64B2DB4F" w:rsidR="00F60AFA" w:rsidRDefault="00F60AFA" w:rsidP="00F60AFA">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680C8174" w14:textId="77777777" w:rsidR="00A82CB4" w:rsidRDefault="00A82CB4" w:rsidP="00A82CB4">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B726E1C" w14:textId="77777777" w:rsidR="00F57832" w:rsidRDefault="00F57832" w:rsidP="00F57832">
      <w:pPr>
        <w:rPr>
          <w:rFonts w:ascii="思源黑体 CN Normal" w:eastAsia="思源黑体 CN Normal" w:hAnsi="思源黑体 CN Normal"/>
          <w:sz w:val="16"/>
          <w:szCs w:val="16"/>
        </w:rPr>
      </w:pPr>
    </w:p>
    <w:p w14:paraId="7FF711E4"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CCE0934" w14:textId="32935018" w:rsidR="00F57832" w:rsidRPr="00957C45" w:rsidRDefault="00F57832" w:rsidP="00957C45">
      <w:pPr>
        <w:pStyle w:val="ac"/>
        <w:numPr>
          <w:ilvl w:val="0"/>
          <w:numId w:val="7"/>
        </w:numPr>
        <w:ind w:firstLineChars="0"/>
        <w:rPr>
          <w:rFonts w:ascii="思源黑体 CN Normal" w:eastAsia="思源黑体 CN Normal" w:hAnsi="思源黑体 CN Normal"/>
          <w:sz w:val="16"/>
          <w:szCs w:val="16"/>
        </w:rPr>
      </w:pPr>
      <w:bookmarkStart w:id="3"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3"/>
      <w:r>
        <w:rPr>
          <w:rFonts w:ascii="思源黑体 CN Normal" w:eastAsia="思源黑体 CN Normal" w:hAnsi="思源黑体 CN Normal"/>
          <w:sz w:val="16"/>
          <w:szCs w:val="16"/>
        </w:rPr>
        <w:t>。</w:t>
      </w:r>
      <w:r w:rsidRPr="00957C45">
        <w:rPr>
          <w:rFonts w:ascii="思源黑体 CN Normal" w:eastAsia="思源黑体 CN Normal" w:hAnsi="思源黑体 CN Normal"/>
          <w:sz w:val="16"/>
          <w:szCs w:val="16"/>
        </w:rPr>
        <w:br w:type="page"/>
      </w:r>
    </w:p>
    <w:p w14:paraId="5743C863" w14:textId="29ECB32A"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Toc41567060"/>
      <w:bookmarkStart w:id="5" w:name="_Toc42102368"/>
      <w:bookmarkStart w:id="6" w:name="_Toc41566818"/>
      <w:bookmarkStart w:id="7" w:name="_Toc41565902"/>
      <w:bookmarkStart w:id="8" w:name="_Toc41567092"/>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4"/>
    <w:bookmarkEnd w:id="5"/>
    <w:bookmarkEnd w:id="6"/>
    <w:bookmarkEnd w:id="7"/>
    <w:bookmarkEnd w:id="8"/>
    <w:p w14:paraId="5E6B5627" w14:textId="77777777" w:rsidR="00F57832" w:rsidRDefault="00F57832" w:rsidP="00F57832"/>
    <w:tbl>
      <w:tblPr>
        <w:tblStyle w:val="PTMv3"/>
        <w:tblW w:w="0" w:type="auto"/>
        <w:tblLayout w:type="fixed"/>
        <w:tblLook w:val="04A0" w:firstRow="1" w:lastRow="0" w:firstColumn="1" w:lastColumn="0" w:noHBand="0" w:noVBand="1"/>
      </w:tblPr>
      <w:tblGrid>
        <w:gridCol w:w="1175"/>
        <w:gridCol w:w="1380"/>
        <w:gridCol w:w="1133"/>
        <w:gridCol w:w="5674"/>
        <w:gridCol w:w="980"/>
      </w:tblGrid>
      <w:tr w:rsidR="002D76E4" w14:paraId="27276AA9"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794D5609"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26EA99F2"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1120AA5D"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D347645"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50AA0FA7"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2D76E4" w14:paraId="0F57E82A" w14:textId="77777777" w:rsidTr="007A2703">
        <w:trPr>
          <w:trHeight w:val="397"/>
        </w:trPr>
        <w:tc>
          <w:tcPr>
            <w:tcW w:w="10342" w:type="dxa"/>
            <w:gridSpan w:val="5"/>
          </w:tcPr>
          <w:p w14:paraId="2E33ABF0"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2D76E4" w14:paraId="4B6CBEDA" w14:textId="77777777" w:rsidTr="007A2703">
        <w:trPr>
          <w:trHeight w:val="397"/>
        </w:trPr>
        <w:tc>
          <w:tcPr>
            <w:tcW w:w="10342" w:type="dxa"/>
            <w:gridSpan w:val="5"/>
          </w:tcPr>
          <w:p w14:paraId="3A723BCB"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chemo.complete_split_tumor</w:t>
            </w:r>
            <w:proofErr w:type="spellEnd"/>
            <w:r>
              <w:rPr>
                <w:rFonts w:ascii="思源黑体 CN Normal" w:eastAsia="思源黑体 CN Normal" w:hAnsi="思源黑体 CN Normal"/>
                <w:sz w:val="17"/>
                <w:szCs w:val="17"/>
              </w:rPr>
              <w:t>%}</w:t>
            </w:r>
          </w:p>
        </w:tc>
      </w:tr>
      <w:tr w:rsidR="002D76E4" w14:paraId="0279C9F3" w14:textId="77777777" w:rsidTr="007A2703">
        <w:trPr>
          <w:trHeight w:val="397"/>
        </w:trPr>
        <w:tc>
          <w:tcPr>
            <w:tcW w:w="1175" w:type="dxa"/>
          </w:tcPr>
          <w:p w14:paraId="25E27E73" w14:textId="77777777" w:rsidR="002D76E4" w:rsidRDefault="002D76E4" w:rsidP="007A2703">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7D19BFA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5FDADE4F"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6A8F58C9" w14:textId="77777777" w:rsidR="002D76E4" w:rsidRDefault="002D76E4" w:rsidP="007A270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184DF9ED"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2D76E4" w14:paraId="1844B870" w14:textId="77777777" w:rsidTr="007A2703">
        <w:trPr>
          <w:trHeight w:val="397"/>
        </w:trPr>
        <w:tc>
          <w:tcPr>
            <w:tcW w:w="10342" w:type="dxa"/>
            <w:gridSpan w:val="5"/>
          </w:tcPr>
          <w:p w14:paraId="15452262"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2D76E4" w14:paraId="67B598A7" w14:textId="77777777" w:rsidTr="007A2703">
        <w:trPr>
          <w:trHeight w:val="397"/>
        </w:trPr>
        <w:tc>
          <w:tcPr>
            <w:tcW w:w="10342" w:type="dxa"/>
            <w:gridSpan w:val="5"/>
          </w:tcPr>
          <w:p w14:paraId="1F6458F6"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2D76E4" w14:paraId="7E95BD65" w14:textId="77777777" w:rsidTr="007A2703">
        <w:trPr>
          <w:trHeight w:val="397"/>
        </w:trPr>
        <w:tc>
          <w:tcPr>
            <w:tcW w:w="10342" w:type="dxa"/>
            <w:gridSpan w:val="5"/>
          </w:tcPr>
          <w:p w14:paraId="3CAE1CD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chemo.complete</w:t>
            </w:r>
            <w:proofErr w:type="spellEnd"/>
            <w:r>
              <w:rPr>
                <w:rFonts w:ascii="思源黑体 CN Normal" w:eastAsia="思源黑体 CN Normal" w:hAnsi="思源黑体 CN Normal"/>
                <w:sz w:val="17"/>
                <w:szCs w:val="17"/>
              </w:rPr>
              <w:t xml:space="preserve"> %}</w:t>
            </w:r>
          </w:p>
        </w:tc>
      </w:tr>
      <w:tr w:rsidR="002D76E4" w14:paraId="28F652FB" w14:textId="77777777" w:rsidTr="007A2703">
        <w:trPr>
          <w:trHeight w:val="397"/>
        </w:trPr>
        <w:tc>
          <w:tcPr>
            <w:tcW w:w="1175" w:type="dxa"/>
          </w:tcPr>
          <w:p w14:paraId="518FC29A" w14:textId="77777777" w:rsidR="002D76E4" w:rsidRDefault="002D76E4" w:rsidP="007A2703">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r>
              <w:rPr>
                <w:rFonts w:ascii="思源黑体 CN Bold" w:eastAsia="思源黑体 CN Bold" w:hAnsi="思源黑体 CN Bold" w:cs="思源黑体 CN Normal"/>
                <w:b/>
                <w:bCs/>
                <w:i/>
                <w:iCs/>
                <w:color w:val="000000"/>
                <w:sz w:val="17"/>
                <w:szCs w:val="17"/>
              </w:rPr>
              <w:t>a.gene_symbol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132971F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3" w:type="dxa"/>
          </w:tcPr>
          <w:p w14:paraId="38064A1B"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674" w:type="dxa"/>
          </w:tcPr>
          <w:p w14:paraId="6455AFD2" w14:textId="77777777" w:rsidR="002D76E4" w:rsidRDefault="002D76E4" w:rsidP="007A270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4646E61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2D76E4" w14:paraId="29A48FE2" w14:textId="77777777" w:rsidTr="007A2703">
        <w:trPr>
          <w:trHeight w:val="397"/>
        </w:trPr>
        <w:tc>
          <w:tcPr>
            <w:tcW w:w="10342" w:type="dxa"/>
            <w:gridSpan w:val="5"/>
          </w:tcPr>
          <w:p w14:paraId="0CDA315E"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2D76E4" w14:paraId="47E1B657" w14:textId="77777777" w:rsidTr="007A2703">
        <w:trPr>
          <w:trHeight w:val="397"/>
        </w:trPr>
        <w:tc>
          <w:tcPr>
            <w:tcW w:w="10342" w:type="dxa"/>
            <w:gridSpan w:val="5"/>
          </w:tcPr>
          <w:p w14:paraId="29309570"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546EF32" w14:textId="77777777" w:rsidR="00F57832" w:rsidRDefault="00F57832" w:rsidP="00F57832">
      <w:pPr>
        <w:rPr>
          <w:rFonts w:ascii="思源黑体 CN Normal" w:eastAsia="思源黑体 CN Normal" w:hAnsi="思源黑体 CN Normal"/>
          <w:sz w:val="16"/>
          <w:szCs w:val="16"/>
        </w:rPr>
      </w:pPr>
    </w:p>
    <w:p w14:paraId="7D532EBF"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55091" w14:textId="77777777" w:rsidR="00F57832" w:rsidRDefault="00F57832" w:rsidP="00F57832">
      <w:pPr>
        <w:pStyle w:val="ac"/>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：由临床药物基因组学实施联盟（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：注释仅基于一项有显著性差异的研究，或多项研究但缺乏明显药效关联；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：注释仅基于病例报告，非权威性研究或体外分子功能研究。</w:t>
      </w:r>
    </w:p>
    <w:p w14:paraId="652084D5" w14:textId="5450691A" w:rsidR="00F57832" w:rsidRPr="008871D8" w:rsidRDefault="00F57832" w:rsidP="008871D8">
      <w:pPr>
        <w:pStyle w:val="ac"/>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sidRPr="008871D8">
        <w:rPr>
          <w:rFonts w:ascii="思源黑体 CN Normal" w:eastAsia="思源黑体 CN Normal" w:hAnsi="思源黑体 CN Normal"/>
          <w:sz w:val="16"/>
          <w:szCs w:val="16"/>
        </w:rPr>
        <w:br w:type="page"/>
      </w:r>
    </w:p>
    <w:p w14:paraId="7D1B2F18" w14:textId="59C6207A" w:rsidR="00E10568" w:rsidRDefault="00E10568" w:rsidP="00E10568">
      <w:pPr>
        <w:pStyle w:val="2"/>
        <w:spacing w:before="0" w:after="0" w:line="240" w:lineRule="auto"/>
        <w:rPr>
          <w:rFonts w:ascii="思源黑体 CN Bold" w:eastAsia="思源黑体 CN Bold" w:hAnsi="思源黑体 CN Bold"/>
          <w:color w:val="1E7648"/>
          <w:sz w:val="24"/>
          <w:szCs w:val="24"/>
        </w:rPr>
      </w:pPr>
      <w:bookmarkStart w:id="9" w:name="_Hlk106357845"/>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检测结果详细解读</w:t>
      </w:r>
    </w:p>
    <w:p w14:paraId="2538A104" w14:textId="2EF251BA" w:rsidR="00F57832" w:rsidRDefault="00E10568" w:rsidP="00E10568">
      <w:pPr>
        <w:pStyle w:val="2"/>
        <w:spacing w:before="0" w:after="0" w:line="240" w:lineRule="auto"/>
        <w:rPr>
          <w:rFonts w:ascii="思源黑体 CN Bold" w:eastAsia="思源黑体 CN Bold" w:hAnsi="思源黑体 CN Bold"/>
          <w:color w:val="1E7648"/>
          <w:sz w:val="21"/>
          <w:szCs w:val="21"/>
        </w:rPr>
      </w:pPr>
      <w:r w:rsidRPr="00E10568">
        <w:rPr>
          <w:rFonts w:ascii="思源黑体 CN Bold" w:eastAsia="思源黑体 CN Bold" w:hAnsi="思源黑体 CN Bold" w:hint="eastAsia"/>
          <w:color w:val="1E7648"/>
          <w:sz w:val="21"/>
          <w:szCs w:val="21"/>
        </w:rPr>
        <w:t>5</w:t>
      </w:r>
      <w:r w:rsidRPr="00E10568">
        <w:rPr>
          <w:rFonts w:ascii="思源黑体 CN Bold" w:eastAsia="思源黑体 CN Bold" w:hAnsi="思源黑体 CN Bold"/>
          <w:color w:val="1E7648"/>
          <w:sz w:val="21"/>
          <w:szCs w:val="21"/>
        </w:rPr>
        <w:t>.1</w:t>
      </w:r>
      <w:r w:rsidR="00F57832" w:rsidRPr="00E10568">
        <w:rPr>
          <w:rFonts w:ascii="思源黑体 CN Bold" w:eastAsia="思源黑体 CN Bold" w:hAnsi="思源黑体 CN Bold" w:hint="eastAsia"/>
          <w:color w:val="1E7648"/>
          <w:sz w:val="21"/>
          <w:szCs w:val="21"/>
        </w:rPr>
        <w:t>致病性、疑似致病性胚系变异详细解读</w:t>
      </w:r>
      <w:bookmarkEnd w:id="9"/>
    </w:p>
    <w:p w14:paraId="0CF3C905" w14:textId="77777777" w:rsidR="00A82CB4" w:rsidRPr="001E2F8D" w:rsidRDefault="00A82CB4" w:rsidP="00A82CB4">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r w:rsidRPr="001E2F8D">
        <w:rPr>
          <w:highlight w:val="magenta"/>
        </w:rPr>
        <w:t>mlpa</w:t>
      </w:r>
      <w:proofErr w:type="spellEnd"/>
      <w:r w:rsidRPr="001E2F8D">
        <w:rPr>
          <w:highlight w:val="magenta"/>
        </w:rPr>
        <w:t>”%}</w:t>
      </w:r>
    </w:p>
    <w:p w14:paraId="52A7E03F" w14:textId="77777777" w:rsidR="00A82CB4" w:rsidRDefault="00A82CB4" w:rsidP="007610F7">
      <w:r>
        <w:t xml:space="preserve">{%p if </w:t>
      </w:r>
      <w:r w:rsidRPr="005248B4">
        <w:t>var.var_germline.level_5 + var_brca.mlpa_v2.B1_mlpa_L5 + var_brca.mlpa_v2.B2_mlpa_L5 + var.var_germline.level_4+ var_brca.mlpa_v2.B1_mlpa_L4 + var_brca.mlpa_v2.B2_mlpa_L4</w:t>
      </w:r>
      <w:r>
        <w:t>%}</w:t>
      </w:r>
    </w:p>
    <w:p w14:paraId="0D52C0FC" w14:textId="77777777" w:rsidR="00A82CB4" w:rsidRDefault="00A82CB4" w:rsidP="00A82CB4">
      <w:r>
        <w:t xml:space="preserve">{%p for a in </w:t>
      </w:r>
      <w:r w:rsidRPr="005248B4">
        <w:t>var.var_germline.level_5 + var_brca.mlpa_v2.B1_mlpa_L5 + var_brca.mlpa_v2.B2_mlpa_L5 + var.var_germline.level_4+ var_brca.mlpa_v2.B1_mlpa_L4 + var_brca.mlpa_v2.B2_mlpa_L4</w:t>
      </w:r>
      <w:r>
        <w:t>%}</w:t>
      </w:r>
    </w:p>
    <w:tbl>
      <w:tblPr>
        <w:tblStyle w:val="ab"/>
        <w:tblW w:w="0" w:type="auto"/>
        <w:jc w:val="center"/>
        <w:tblLayout w:type="fixed"/>
        <w:tblLook w:val="04A0" w:firstRow="1" w:lastRow="0" w:firstColumn="1" w:lastColumn="0" w:noHBand="0" w:noVBand="1"/>
      </w:tblPr>
      <w:tblGrid>
        <w:gridCol w:w="1560"/>
        <w:gridCol w:w="8772"/>
      </w:tblGrid>
      <w:tr w:rsidR="002D76E4" w14:paraId="5F8DCF47"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CF4576"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14A8A613"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24F7D117"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521D1CF2"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41EC5598"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29C6E5B"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7E2B55F7" w14:textId="66424D22" w:rsidR="002D76E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76E4" w14:paraId="1730B574"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55BC05"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1AF4DE"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2D76E4" w14:paraId="4D3B2CC2"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ADDD9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1A910C"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2D76E4" w14:paraId="76FC1C27"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30FF8A"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C8550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140416">
              <w:rPr>
                <w:rFonts w:ascii="思源黑体 CN Normal" w:eastAsia="思源黑体 CN Normal" w:hAnsi="思源黑体 CN Normal"/>
                <w:sz w:val="17"/>
                <w:szCs w:val="17"/>
              </w:rPr>
              <w:t>and (</w:t>
            </w:r>
            <w:proofErr w:type="spellStart"/>
            <w:r w:rsidRPr="00140416">
              <w:rPr>
                <w:rFonts w:ascii="思源黑体 CN Normal" w:eastAsia="思源黑体 CN Normal" w:hAnsi="思源黑体 CN Normal"/>
                <w:sz w:val="17"/>
                <w:szCs w:val="17"/>
              </w:rPr>
              <w:t>a.evi_sum.evi_split.Predictive</w:t>
            </w:r>
            <w:proofErr w:type="spell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a.evi_sum.evi_split.Prognostic</w:t>
            </w:r>
            <w:proofErr w:type="spell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a.evi_sum.evi_split.Diagnostic</w:t>
            </w:r>
            <w:proofErr w:type="spellEnd"/>
            <w:r w:rsidRPr="00140416">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C71FB9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0BCD2C0B"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91F5C37" w14:textId="77777777" w:rsidR="002D76E4" w:rsidRDefault="002D76E4" w:rsidP="007A270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232188F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8913809"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61FA136"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6787CB2"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2754779B"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6E7D3EF6"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5E55269"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997677A"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698B4A"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0C1152C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0FA24FC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0DC305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A3703F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9F374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6195D77"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623658F"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D76E4" w14:paraId="321ABC38"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D0F203"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AE1420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1EAE86FF"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287D9B90"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5C59C4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9086B9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3154592"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6B38370" w14:textId="77777777" w:rsidR="002D76E4" w:rsidRDefault="002D76E4" w:rsidP="002D76E4">
      <w:pPr>
        <w:rPr>
          <w:rFonts w:ascii="思源黑体 CN Normal" w:eastAsia="思源黑体 CN Normal" w:hAnsi="思源黑体 CN Normal"/>
          <w:sz w:val="16"/>
          <w:szCs w:val="16"/>
        </w:rPr>
      </w:pPr>
    </w:p>
    <w:p w14:paraId="6FC64A62"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520849E"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D76E4" w14:paraId="065830BC"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B8C7457"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D76E4" w14:paraId="2C79E456"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524AFB"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1338E0"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243E5232"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397BF3"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5508C5"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48D2FDD4"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E41FD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A5F5CA"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04A097A6"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16097BD"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AA12D0"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FE665DE" w14:textId="77777777" w:rsidR="002D76E4" w:rsidRDefault="002D76E4" w:rsidP="002D76E4">
      <w:pPr>
        <w:rPr>
          <w:rFonts w:ascii="思源黑体 CN Normal" w:eastAsia="思源黑体 CN Normal" w:hAnsi="思源黑体 CN Normal"/>
          <w:sz w:val="16"/>
          <w:szCs w:val="16"/>
        </w:rPr>
      </w:pPr>
    </w:p>
    <w:p w14:paraId="64DEAFB7" w14:textId="4AB07606"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D990A1C"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036AED42" w14:textId="77777777" w:rsidR="00A82CB4" w:rsidRDefault="00A82CB4" w:rsidP="007610F7">
      <w:r>
        <w:t xml:space="preserve">{%p if </w:t>
      </w:r>
      <w:r w:rsidRPr="005248B4">
        <w:t>var.var_germline.level_5 + var_brca.gcnv_v2.B1_gcnv_L5 + var_brca.gcnv_v2.B2_gcnv_L5 + var.var_germline.level_4+ var_brca.gcnv_v2.B1_gcnv_L4 + var_brca.gcnv_v2.B2_gcnv_L4</w:t>
      </w:r>
      <w:r>
        <w:t>%}</w:t>
      </w:r>
    </w:p>
    <w:p w14:paraId="381CB4F3" w14:textId="77777777" w:rsidR="00A82CB4" w:rsidRDefault="00A82CB4" w:rsidP="00A82CB4">
      <w:r>
        <w:t xml:space="preserve">{%p for a in </w:t>
      </w:r>
      <w:r w:rsidRPr="005248B4">
        <w:t>var.var_germline.level_5 + var_brca.gcnv_v2.B1_gcnv_L5 + var_brca.gcnv_v2.B2_gcnv_L5 + var.var_germline.level_4+ var_brca.gcnv_v2.B1_gcnv_L4 + var_brca.gcnv_v2.B2_gcnv_L4</w:t>
      </w:r>
      <w:r>
        <w:t>%}</w:t>
      </w:r>
    </w:p>
    <w:tbl>
      <w:tblPr>
        <w:tblStyle w:val="ab"/>
        <w:tblW w:w="0" w:type="auto"/>
        <w:jc w:val="center"/>
        <w:tblLayout w:type="fixed"/>
        <w:tblLook w:val="04A0" w:firstRow="1" w:lastRow="0" w:firstColumn="1" w:lastColumn="0" w:noHBand="0" w:noVBand="1"/>
      </w:tblPr>
      <w:tblGrid>
        <w:gridCol w:w="1560"/>
        <w:gridCol w:w="8772"/>
      </w:tblGrid>
      <w:tr w:rsidR="00A82CB4" w14:paraId="0CEDF3A5"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5FC38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67DC8FDE"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13882D97"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6A49A99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26FBAE0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else%}</w:t>
            </w:r>
          </w:p>
          <w:p w14:paraId="204FB71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D2F5C20"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2CB4" w14:paraId="6CE8DA39"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FA8C760"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F57DD3"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A82CB4" w14:paraId="69D68F43"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C089CF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7B7F7C"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A82CB4" w14:paraId="2060ACCF"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42E7A9"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BE34E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140416">
              <w:rPr>
                <w:rFonts w:ascii="思源黑体 CN Normal" w:eastAsia="思源黑体 CN Normal" w:hAnsi="思源黑体 CN Normal"/>
                <w:sz w:val="17"/>
                <w:szCs w:val="17"/>
              </w:rPr>
              <w:t>and (</w:t>
            </w:r>
            <w:proofErr w:type="spellStart"/>
            <w:r w:rsidRPr="00140416">
              <w:rPr>
                <w:rFonts w:ascii="思源黑体 CN Normal" w:eastAsia="思源黑体 CN Normal" w:hAnsi="思源黑体 CN Normal"/>
                <w:sz w:val="17"/>
                <w:szCs w:val="17"/>
              </w:rPr>
              <w:t>a.evi_sum.evi_split.Predictive</w:t>
            </w:r>
            <w:proofErr w:type="spell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a.evi_sum.evi_split.Prognostic</w:t>
            </w:r>
            <w:proofErr w:type="spellEnd"/>
            <w:r w:rsidRPr="00140416">
              <w:rPr>
                <w:rFonts w:ascii="思源黑体 CN Normal" w:eastAsia="思源黑体 CN Normal" w:hAnsi="思源黑体 CN Normal"/>
                <w:sz w:val="17"/>
                <w:szCs w:val="17"/>
              </w:rPr>
              <w:t xml:space="preserve"> or </w:t>
            </w:r>
            <w:proofErr w:type="spellStart"/>
            <w:r w:rsidRPr="00140416">
              <w:rPr>
                <w:rFonts w:ascii="思源黑体 CN Normal" w:eastAsia="思源黑体 CN Normal" w:hAnsi="思源黑体 CN Normal"/>
                <w:sz w:val="17"/>
                <w:szCs w:val="17"/>
              </w:rPr>
              <w:t>a.evi_sum.evi_split.Diagnostic</w:t>
            </w:r>
            <w:proofErr w:type="spellEnd"/>
            <w:r w:rsidRPr="00140416">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780175E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6B164C1B"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172926E" w14:textId="77777777" w:rsidR="00A82CB4" w:rsidRDefault="00A82CB4" w:rsidP="007610F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33687215"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8ED6D97"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7920B27"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8C2B415"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0083461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4724F6F6"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02318F4"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D8128ED"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F0BCF4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731CE0E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35ED5B55"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DD59C20"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6D36612"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6FF907C"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56DDF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08EC678"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82CB4" w14:paraId="1817A57F"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7D2320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5D7070C"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75362788"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399773E2"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245791A"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E437F4F"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3E77E1A1"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5E34C1F7" w14:textId="77777777" w:rsidR="00A82CB4" w:rsidRDefault="00A82CB4" w:rsidP="00A82CB4">
      <w:pPr>
        <w:rPr>
          <w:rFonts w:ascii="思源黑体 CN Normal" w:eastAsia="思源黑体 CN Normal" w:hAnsi="思源黑体 CN Normal"/>
          <w:sz w:val="16"/>
          <w:szCs w:val="16"/>
        </w:rPr>
      </w:pPr>
    </w:p>
    <w:p w14:paraId="29020FDA"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F26DFFB"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2CB4" w14:paraId="35F82A0A"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6B8C75"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p>
        </w:tc>
      </w:tr>
      <w:tr w:rsidR="00A82CB4" w14:paraId="597A4C5E"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718AB1"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E25F98"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82CB4" w14:paraId="4ABF9EDF"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3D09F9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58858B3"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82CB4" w14:paraId="47D9D3B7" w14:textId="77777777" w:rsidTr="007610F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43EB4AB"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A5CDEC"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82CB4" w14:paraId="47587592"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A9BEC6D"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AC9B604"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A32BC5" w14:textId="77777777" w:rsidR="00A82CB4" w:rsidRDefault="00A82CB4" w:rsidP="00A82CB4">
      <w:pPr>
        <w:rPr>
          <w:rFonts w:ascii="思源黑体 CN Normal" w:eastAsia="思源黑体 CN Normal" w:hAnsi="思源黑体 CN Normal"/>
          <w:sz w:val="16"/>
          <w:szCs w:val="16"/>
        </w:rPr>
      </w:pPr>
    </w:p>
    <w:p w14:paraId="39D2F437"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1378F809" w14:textId="77777777" w:rsidR="00A82CB4" w:rsidRDefault="00A82CB4" w:rsidP="00A82CB4">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E07F6EA"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985D61" w14:textId="77777777" w:rsidR="002D76E4" w:rsidRDefault="002D76E4" w:rsidP="002D76E4">
      <w:pPr>
        <w:pStyle w:val="ac"/>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1F826764" w14:textId="77777777" w:rsidR="00F57832" w:rsidRPr="002D76E4" w:rsidRDefault="00F57832" w:rsidP="00F57832">
      <w:pPr>
        <w:pStyle w:val="ac"/>
        <w:ind w:left="420" w:firstLineChars="0" w:firstLine="0"/>
        <w:rPr>
          <w:rFonts w:ascii="思源黑体 CN Normal" w:eastAsia="思源黑体 CN Normal" w:hAnsi="思源黑体 CN Normal"/>
          <w:sz w:val="16"/>
          <w:szCs w:val="16"/>
        </w:rPr>
      </w:pPr>
    </w:p>
    <w:p w14:paraId="68C52597" w14:textId="2643642E" w:rsidR="00F57832" w:rsidRPr="00E10568" w:rsidRDefault="00E10568" w:rsidP="00E10568">
      <w:pPr>
        <w:pStyle w:val="2"/>
        <w:spacing w:before="0" w:after="0" w:line="240" w:lineRule="auto"/>
        <w:rPr>
          <w:rFonts w:ascii="思源黑体 CN Bold" w:eastAsia="思源黑体 CN Bold" w:hAnsi="思源黑体 CN Bold"/>
          <w:color w:val="1E7648"/>
          <w:sz w:val="21"/>
          <w:szCs w:val="21"/>
        </w:rPr>
      </w:pPr>
      <w:bookmarkStart w:id="10" w:name="_Hlk106357872"/>
      <w:r w:rsidRPr="00E10568">
        <w:rPr>
          <w:rFonts w:ascii="思源黑体 CN Bold" w:eastAsia="思源黑体 CN Bold" w:hAnsi="思源黑体 CN Bold" w:hint="eastAsia"/>
          <w:color w:val="1E7648"/>
          <w:sz w:val="21"/>
          <w:szCs w:val="21"/>
        </w:rPr>
        <w:t>5</w:t>
      </w:r>
      <w:r w:rsidRPr="00E10568">
        <w:rPr>
          <w:rFonts w:ascii="思源黑体 CN Bold" w:eastAsia="思源黑体 CN Bold" w:hAnsi="思源黑体 CN Bold"/>
          <w:color w:val="1E7648"/>
          <w:sz w:val="21"/>
          <w:szCs w:val="21"/>
        </w:rPr>
        <w:t>.2</w:t>
      </w:r>
      <w:r w:rsidR="00F57832" w:rsidRPr="00E10568">
        <w:rPr>
          <w:rFonts w:ascii="思源黑体 CN Bold" w:eastAsia="思源黑体 CN Bold" w:hAnsi="思源黑体 CN Bold" w:hint="eastAsia"/>
          <w:color w:val="1E7648"/>
          <w:sz w:val="21"/>
          <w:szCs w:val="21"/>
        </w:rPr>
        <w:t>意义不明确胚系变异详细解读</w:t>
      </w:r>
      <w:bookmarkEnd w:id="10"/>
    </w:p>
    <w:p w14:paraId="6362ABE6" w14:textId="77777777" w:rsidR="00A82CB4" w:rsidRPr="001E2F8D" w:rsidRDefault="00A82CB4" w:rsidP="00A82CB4">
      <w:bookmarkStart w:id="11" w:name="_Toc31979958"/>
      <w:bookmarkStart w:id="12" w:name="_Toc12461804"/>
      <w:bookmarkStart w:id="13" w:name="_Toc41319790"/>
      <w:r w:rsidRPr="001E2F8D">
        <w:rPr>
          <w:highlight w:val="magenta"/>
        </w:rPr>
        <w:t xml:space="preserve">{%p if </w:t>
      </w:r>
      <w:proofErr w:type="spellStart"/>
      <w:r w:rsidRPr="001E2F8D">
        <w:rPr>
          <w:highlight w:val="magenta"/>
        </w:rPr>
        <w:t>judge_brca_cnv</w:t>
      </w:r>
      <w:proofErr w:type="spellEnd"/>
      <w:r w:rsidRPr="001E2F8D">
        <w:rPr>
          <w:highlight w:val="magenta"/>
        </w:rPr>
        <w:t xml:space="preserve"> == “</w:t>
      </w:r>
      <w:proofErr w:type="spellStart"/>
      <w:r w:rsidRPr="001E2F8D">
        <w:rPr>
          <w:highlight w:val="magenta"/>
        </w:rPr>
        <w:t>mlpa</w:t>
      </w:r>
      <w:proofErr w:type="spellEnd"/>
      <w:r w:rsidRPr="001E2F8D">
        <w:rPr>
          <w:highlight w:val="magenta"/>
        </w:rPr>
        <w:t>”%}</w:t>
      </w:r>
    </w:p>
    <w:p w14:paraId="128E0E7C" w14:textId="77777777" w:rsidR="00A82CB4" w:rsidRDefault="00A82CB4" w:rsidP="007610F7">
      <w:r>
        <w:t xml:space="preserve">{%p if </w:t>
      </w:r>
      <w:r w:rsidRPr="005248B4">
        <w:t>var.var_germline.level_3 + var_brca.mlpa_v2.B1_mlpa_L3 + var_brca.mlpa_v2.B2_mlpa_L3</w:t>
      </w:r>
      <w:r>
        <w:t>%}</w:t>
      </w:r>
    </w:p>
    <w:p w14:paraId="6ECE6ACF" w14:textId="77777777" w:rsidR="00A82CB4" w:rsidRDefault="00A82CB4" w:rsidP="00A82CB4">
      <w:r>
        <w:t xml:space="preserve">{%p for a in </w:t>
      </w:r>
      <w:r w:rsidRPr="005248B4">
        <w:t>var.var_germline.level_3 + var_brca.mlpa_v2.B1_mlpa_L3 + var_brca.mlpa_v2.B2_mlpa_L3</w:t>
      </w:r>
      <w:r>
        <w:t>%}</w:t>
      </w:r>
    </w:p>
    <w:tbl>
      <w:tblPr>
        <w:tblStyle w:val="ab"/>
        <w:tblW w:w="0" w:type="auto"/>
        <w:jc w:val="center"/>
        <w:tblLayout w:type="fixed"/>
        <w:tblLook w:val="04A0" w:firstRow="1" w:lastRow="0" w:firstColumn="1" w:lastColumn="0" w:noHBand="0" w:noVBand="1"/>
      </w:tblPr>
      <w:tblGrid>
        <w:gridCol w:w="1560"/>
        <w:gridCol w:w="8772"/>
      </w:tblGrid>
      <w:tr w:rsidR="002D76E4" w14:paraId="5199AEA9"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4AB527F"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2B88B08C"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35E9BF9B"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6368617E"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367103DA"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8AD9D4F" w14:textId="77777777" w:rsidR="00A82CB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2FC5C816" w14:textId="2778B4BF" w:rsidR="002D76E4" w:rsidRDefault="00A82CB4" w:rsidP="00A82CB4">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76E4" w14:paraId="5D895468"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CE6BDB"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0C5798"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2D76E4" w14:paraId="4505F1F1"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78131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181361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101F8A9D" w14:textId="77777777" w:rsidR="002D76E4" w:rsidRDefault="002D76E4" w:rsidP="002D76E4">
      <w:pPr>
        <w:rPr>
          <w:rFonts w:ascii="思源黑体 CN Normal" w:eastAsia="思源黑体 CN Normal" w:hAnsi="思源黑体 CN Normal"/>
          <w:sz w:val="16"/>
          <w:szCs w:val="16"/>
        </w:rPr>
      </w:pPr>
    </w:p>
    <w:p w14:paraId="25155745"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EC1A851"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D76E4" w14:paraId="3CF973F7"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62F262"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D76E4" w14:paraId="7275F639"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E2A6D1"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2682D5"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D76E4" w14:paraId="31471F1B"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73E889"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ACA51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8112EC" w14:textId="77777777" w:rsidR="002D76E4" w:rsidRDefault="002D76E4" w:rsidP="002D76E4">
      <w:pPr>
        <w:rPr>
          <w:rFonts w:ascii="思源黑体 CN Normal" w:eastAsia="思源黑体 CN Normal" w:hAnsi="思源黑体 CN Normal"/>
          <w:sz w:val="16"/>
          <w:szCs w:val="16"/>
        </w:rPr>
      </w:pPr>
    </w:p>
    <w:p w14:paraId="42BF9F7B" w14:textId="4543249B"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4084B3" w14:textId="77777777" w:rsidR="00A82CB4" w:rsidRDefault="00A82CB4" w:rsidP="00A82CB4">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57427F5E" w14:textId="77777777" w:rsidR="00A82CB4" w:rsidRDefault="00A82CB4" w:rsidP="007610F7">
      <w:r>
        <w:t xml:space="preserve">{%p if </w:t>
      </w:r>
      <w:r w:rsidRPr="005248B4">
        <w:t>var.var_germline.level_3 + var_brca.gcnv_v2.B1_gcnv_L3 + var_brca.gcnv_v2.B2_gcnv_L3</w:t>
      </w:r>
      <w:r>
        <w:t>%}</w:t>
      </w:r>
    </w:p>
    <w:p w14:paraId="2D1D20A0" w14:textId="77777777" w:rsidR="00A82CB4" w:rsidRDefault="00A82CB4" w:rsidP="00A82CB4">
      <w:r>
        <w:t xml:space="preserve">{%p for a in </w:t>
      </w:r>
      <w:r w:rsidRPr="005248B4">
        <w:t>var.var_germline.level_3 + var_brca.gcnv_v2.B1_gcnv_L3 + var_brca.gcnv_v2.B2_gcnv_L3</w:t>
      </w:r>
      <w:r>
        <w:t>%}</w:t>
      </w:r>
    </w:p>
    <w:tbl>
      <w:tblPr>
        <w:tblStyle w:val="ab"/>
        <w:tblW w:w="0" w:type="auto"/>
        <w:jc w:val="center"/>
        <w:tblLayout w:type="fixed"/>
        <w:tblLook w:val="04A0" w:firstRow="1" w:lastRow="0" w:firstColumn="1" w:lastColumn="0" w:noHBand="0" w:noVBand="1"/>
      </w:tblPr>
      <w:tblGrid>
        <w:gridCol w:w="1560"/>
        <w:gridCol w:w="8772"/>
      </w:tblGrid>
      <w:tr w:rsidR="00A82CB4" w14:paraId="1C47B308"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F667B9"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
          <w:p w14:paraId="1FF627A2"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415B3C68"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
          <w:p w14:paraId="6429315A"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w:t>
            </w:r>
          </w:p>
          <w:p w14:paraId="1B574627"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E2B14B0"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5C5B1ED"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82CB4" w14:paraId="6920E82F"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ABFCE5"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9F81"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A82CB4" w14:paraId="2526CA5E"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78487D"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781AF16"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5C2E36C9" w14:textId="77777777" w:rsidR="00A82CB4" w:rsidRDefault="00A82CB4" w:rsidP="00A82CB4">
      <w:pPr>
        <w:rPr>
          <w:rFonts w:ascii="思源黑体 CN Normal" w:eastAsia="思源黑体 CN Normal" w:hAnsi="思源黑体 CN Normal"/>
          <w:sz w:val="16"/>
          <w:szCs w:val="16"/>
        </w:rPr>
      </w:pPr>
    </w:p>
    <w:p w14:paraId="73F8B786"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7A58F36" w14:textId="7777777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A82CB4" w14:paraId="1536660C" w14:textId="77777777" w:rsidTr="007610F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573C417" w14:textId="77777777" w:rsidR="00A82CB4" w:rsidRDefault="00A82CB4" w:rsidP="007610F7">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A82CB4" w14:paraId="569175CF" w14:textId="77777777" w:rsidTr="007610F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F59CF8"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393C24B" w14:textId="77777777" w:rsidR="00A82CB4" w:rsidRDefault="00A82CB4" w:rsidP="007610F7">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2CB4" w14:paraId="2CFE3739" w14:textId="77777777" w:rsidTr="007610F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56179BE" w14:textId="77777777" w:rsidR="00A82CB4" w:rsidRDefault="00A82CB4" w:rsidP="007610F7">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78824F3" w14:textId="77777777" w:rsidR="00A82CB4" w:rsidRDefault="00A82CB4" w:rsidP="007610F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996158" w14:textId="77777777" w:rsidR="00A82CB4" w:rsidRDefault="00A82CB4" w:rsidP="00A82CB4">
      <w:pPr>
        <w:rPr>
          <w:rFonts w:ascii="思源黑体 CN Normal" w:eastAsia="思源黑体 CN Normal" w:hAnsi="思源黑体 CN Normal"/>
          <w:sz w:val="16"/>
          <w:szCs w:val="16"/>
        </w:rPr>
      </w:pPr>
    </w:p>
    <w:p w14:paraId="2A384C6E" w14:textId="66956FC7" w:rsidR="00A82CB4" w:rsidRDefault="00A82CB4" w:rsidP="00A82C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08F33F0" w14:textId="77777777" w:rsidR="00A82CB4" w:rsidRDefault="00A82CB4" w:rsidP="00A82CB4">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lastRenderedPageBreak/>
        <w:t>{</w:t>
      </w:r>
      <w:r w:rsidRPr="001E2F8D">
        <w:rPr>
          <w:rFonts w:ascii="Arial" w:eastAsia="微软雅黑" w:hAnsi="Arial" w:cs="思源黑体 CN Light"/>
          <w:sz w:val="18"/>
          <w:szCs w:val="18"/>
          <w:highlight w:val="magenta"/>
        </w:rPr>
        <w:t>%p endif%}</w:t>
      </w:r>
    </w:p>
    <w:p w14:paraId="3BE0198A" w14:textId="77777777" w:rsidR="00A82CB4" w:rsidRDefault="00A82CB4" w:rsidP="002D76E4">
      <w:pPr>
        <w:rPr>
          <w:rFonts w:ascii="思源黑体 CN Normal" w:eastAsia="思源黑体 CN Normal" w:hAnsi="思源黑体 CN Normal"/>
          <w:sz w:val="16"/>
          <w:szCs w:val="16"/>
        </w:rPr>
      </w:pPr>
    </w:p>
    <w:p w14:paraId="4C5610EB"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2C00F0C" w14:textId="514F79E6" w:rsidR="00FB37DB" w:rsidRPr="002D76E4" w:rsidRDefault="002D76E4" w:rsidP="002D76E4">
      <w:pPr>
        <w:pStyle w:val="ac"/>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r w:rsidR="008F4776" w:rsidRPr="002D76E4">
        <w:rPr>
          <w:rFonts w:ascii="Times New Roman" w:eastAsia="思源黑体 CN Normal" w:hAnsi="Times New Roman"/>
          <w:color w:val="E36C0A" w:themeColor="accent6" w:themeShade="BF"/>
          <w:sz w:val="28"/>
          <w:szCs w:val="28"/>
        </w:rPr>
        <w:br w:type="page"/>
      </w:r>
    </w:p>
    <w:p w14:paraId="09AFB068" w14:textId="44068203" w:rsidR="00FB37DB" w:rsidRPr="00DE5255" w:rsidRDefault="00E10568" w:rsidP="00DE5255">
      <w:pPr>
        <w:pStyle w:val="2"/>
        <w:spacing w:before="0" w:after="0" w:line="240" w:lineRule="auto"/>
        <w:rPr>
          <w:rFonts w:ascii="思源黑体 CN Bold" w:eastAsia="思源黑体 CN Bold" w:hAnsi="思源黑体 CN Bold"/>
          <w:color w:val="1E7648"/>
          <w:sz w:val="24"/>
          <w:szCs w:val="24"/>
        </w:rPr>
      </w:pPr>
      <w:bookmarkStart w:id="14" w:name="_Toc31979963"/>
      <w:bookmarkStart w:id="15" w:name="_Toc12461806"/>
      <w:bookmarkStart w:id="16" w:name="_Toc12462106"/>
      <w:bookmarkStart w:id="17" w:name="_Toc41319795"/>
      <w:bookmarkStart w:id="18" w:name="_Toc41319791"/>
      <w:bookmarkStart w:id="19" w:name="_Toc31979959"/>
      <w:bookmarkEnd w:id="11"/>
      <w:bookmarkEnd w:id="12"/>
      <w:bookmarkEnd w:id="13"/>
      <w:r w:rsidRPr="00DE5255">
        <w:rPr>
          <w:rFonts w:ascii="思源黑体 CN Bold" w:eastAsia="思源黑体 CN Bold" w:hAnsi="思源黑体 CN Bold"/>
          <w:color w:val="1E7648"/>
          <w:sz w:val="24"/>
          <w:szCs w:val="24"/>
        </w:rPr>
        <w:lastRenderedPageBreak/>
        <w:t>6</w:t>
      </w:r>
      <w:r w:rsidR="008F4776" w:rsidRPr="00DE5255">
        <w:rPr>
          <w:rFonts w:ascii="思源黑体 CN Bold" w:eastAsia="思源黑体 CN Bold" w:hAnsi="思源黑体 CN Bold"/>
          <w:color w:val="1E7648"/>
          <w:sz w:val="24"/>
          <w:szCs w:val="24"/>
        </w:rPr>
        <w:t xml:space="preserve">. </w:t>
      </w:r>
      <w:bookmarkEnd w:id="14"/>
      <w:bookmarkEnd w:id="15"/>
      <w:bookmarkEnd w:id="16"/>
      <w:r w:rsidR="008F4776" w:rsidRPr="00DE5255">
        <w:rPr>
          <w:rFonts w:ascii="思源黑体 CN Bold" w:eastAsia="思源黑体 CN Bold" w:hAnsi="思源黑体 CN Bold"/>
          <w:color w:val="1E7648"/>
          <w:sz w:val="24"/>
          <w:szCs w:val="24"/>
        </w:rPr>
        <w:t>数据质控</w:t>
      </w:r>
      <w:bookmarkEnd w:id="17"/>
    </w:p>
    <w:tbl>
      <w:tblPr>
        <w:tblStyle w:val="ab"/>
        <w:tblW w:w="0" w:type="auto"/>
        <w:jc w:val="center"/>
        <w:tblLayout w:type="fixed"/>
        <w:tblLook w:val="04A0" w:firstRow="1" w:lastRow="0" w:firstColumn="1" w:lastColumn="0" w:noHBand="0" w:noVBand="1"/>
      </w:tblPr>
      <w:tblGrid>
        <w:gridCol w:w="1986"/>
        <w:gridCol w:w="3401"/>
        <w:gridCol w:w="2552"/>
        <w:gridCol w:w="2393"/>
      </w:tblGrid>
      <w:tr w:rsidR="00796DEB" w14:paraId="6041FFB9" w14:textId="77777777" w:rsidTr="000C454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85F6507"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EB3BFD7"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D39683"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796DEB" w14:paraId="25EE9BFC" w14:textId="77777777" w:rsidTr="000C454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EFC37C5" w14:textId="77777777" w:rsidR="00796DEB" w:rsidRDefault="00796DEB" w:rsidP="000C454B">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F4590F" w14:textId="77777777" w:rsidR="00796DEB" w:rsidRDefault="00796DEB" w:rsidP="000C454B">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095BC9" w14:textId="77777777" w:rsidR="00796DEB" w:rsidRDefault="00796DEB" w:rsidP="000C454B">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12DE80" w14:textId="77777777" w:rsidR="00796DEB" w:rsidRDefault="00796DEB" w:rsidP="000C454B">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6909D3" w14:paraId="0F9F3779" w14:textId="77777777" w:rsidTr="000C454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DE2D0F6"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7752F9"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B6D9A0" w14:textId="495D99FA"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C7875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6909D3" w14:paraId="2B893305" w14:textId="77777777" w:rsidTr="000C454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1FD8E6" w14:textId="77777777" w:rsidR="006909D3" w:rsidRDefault="006909D3" w:rsidP="006909D3">
            <w:pPr>
              <w:pStyle w:val="ac"/>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D0D561"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96E4AD" w14:textId="26E8F266"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CF6CAE"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6909D3" w14:paraId="2C99BBCC" w14:textId="77777777" w:rsidTr="000C454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97703A8" w14:textId="77777777" w:rsidR="006909D3" w:rsidRDefault="006909D3" w:rsidP="006909D3">
            <w:pPr>
              <w:pStyle w:val="ac"/>
              <w:ind w:firstLineChars="0" w:firstLine="0"/>
              <w:jc w:val="center"/>
              <w:rPr>
                <w:rFonts w:ascii="思源黑体 CN Normal" w:eastAsia="思源黑体 CN Normal" w:hAnsi="思源黑体 CN Normal"/>
                <w:sz w:val="17"/>
                <w:szCs w:val="17"/>
              </w:rPr>
            </w:pPr>
            <w:bookmarkStart w:id="2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D430C0"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5F2517" w14:textId="3517F4FB"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1EE090"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6909D3" w14:paraId="56CB4AFA"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0C63F87"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7FDD48"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58F8AE" w14:textId="614DD166"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493036"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6909D3" w14:paraId="2DE6B264"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0083DF9"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3E5B8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4A8E0E" w14:textId="6BC23FE0"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388F84"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6909D3" w14:paraId="211DB3B9"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6566E7D"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D961D0"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8A4F70" w14:textId="6807C128"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166497"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6909D3" w14:paraId="48ECF17A"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B8482E6"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9E57FD"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A28C14" w14:textId="24A26329"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4CF2E"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6909D3" w14:paraId="148ADDA3"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8A006"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1FE3B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ECB28" w14:textId="40976150"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746672"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20"/>
      <w:tr w:rsidR="006909D3" w14:paraId="2B85C04E" w14:textId="77777777" w:rsidTr="000C454B">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E656EDD"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06583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qc.dna_data_qc.cleandata_q30_num&gt;=0.75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4972666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lib_quality_control.lib_dna_qc.library_concn</w:t>
            </w:r>
            <w:proofErr w:type="spellEnd"/>
            <w:r>
              <w:rPr>
                <w:rFonts w:ascii="思源黑体 CN Normal" w:eastAsia="思源黑体 CN Normal" w:hAnsi="思源黑体 CN Normal"/>
                <w:sz w:val="17"/>
                <w:szCs w:val="17"/>
              </w:rPr>
              <w:t xml:space="preserve"> %}</w:t>
            </w:r>
          </w:p>
          <w:p w14:paraId="44CF987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6B18202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795A693"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6324105E"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994E47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00DFF9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045AD40E" w14:textId="14138459"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40BC238" w14:textId="05A2B596" w:rsidR="00796DEB" w:rsidRDefault="00796DEB" w:rsidP="00796D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2267EF0"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9E0978D"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822D850"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5BD1319A"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368D829"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8394FFE"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79BEBED4"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25ABB903"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7E57471"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C975E72" w14:textId="190EF301" w:rsidR="00FB37D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进行综合评估，判断质控是否合格。</w:t>
      </w:r>
    </w:p>
    <w:p w14:paraId="465CFBDC" w14:textId="7F73C233" w:rsidR="00FB37DB" w:rsidRPr="004679A9" w:rsidRDefault="004679A9" w:rsidP="004679A9">
      <w:pPr>
        <w:pStyle w:val="2"/>
        <w:spacing w:before="0" w:after="0" w:line="240" w:lineRule="auto"/>
        <w:rPr>
          <w:rFonts w:ascii="思源黑体 CN Bold" w:eastAsia="思源黑体 CN Bold" w:hAnsi="思源黑体 CN Bold"/>
          <w:color w:val="1E7648"/>
          <w:sz w:val="24"/>
          <w:szCs w:val="24"/>
        </w:rPr>
      </w:pPr>
      <w:r w:rsidRPr="004679A9">
        <w:rPr>
          <w:rFonts w:ascii="思源黑体 CN Bold" w:eastAsia="思源黑体 CN Bold" w:hAnsi="思源黑体 CN Bold"/>
          <w:color w:val="1E7648"/>
          <w:sz w:val="24"/>
          <w:szCs w:val="24"/>
        </w:rPr>
        <w:t>7</w:t>
      </w:r>
      <w:r w:rsidR="008F4776" w:rsidRPr="004679A9">
        <w:rPr>
          <w:rFonts w:ascii="思源黑体 CN Bold" w:eastAsia="思源黑体 CN Bold" w:hAnsi="思源黑体 CN Bold" w:hint="eastAsia"/>
          <w:color w:val="1E7648"/>
          <w:sz w:val="24"/>
          <w:szCs w:val="24"/>
        </w:rPr>
        <w:t xml:space="preserve">. </w:t>
      </w:r>
      <w:r w:rsidR="008F4776" w:rsidRPr="004679A9">
        <w:rPr>
          <w:rFonts w:ascii="思源黑体 CN Bold" w:eastAsia="思源黑体 CN Bold" w:hAnsi="思源黑体 CN Bold"/>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96DEB" w14:paraId="39CFC420" w14:textId="77777777" w:rsidTr="000C454B">
        <w:trPr>
          <w:trHeight w:val="397"/>
        </w:trPr>
        <w:tc>
          <w:tcPr>
            <w:tcW w:w="548" w:type="pct"/>
            <w:shd w:val="clear" w:color="auto" w:fill="1E7648"/>
            <w:vAlign w:val="center"/>
          </w:tcPr>
          <w:p w14:paraId="2FC84B5B"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1FFB501"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796DEB" w14:paraId="74A8D985" w14:textId="77777777" w:rsidTr="000C454B">
        <w:trPr>
          <w:trHeight w:val="564"/>
        </w:trPr>
        <w:tc>
          <w:tcPr>
            <w:tcW w:w="548" w:type="pct"/>
            <w:shd w:val="clear" w:color="auto" w:fill="1E7648"/>
            <w:vAlign w:val="center"/>
          </w:tcPr>
          <w:p w14:paraId="72A3D484"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21CC471"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796DEB" w14:paraId="6E8A3E74" w14:textId="77777777" w:rsidTr="000C454B">
        <w:trPr>
          <w:trHeight w:val="397"/>
        </w:trPr>
        <w:tc>
          <w:tcPr>
            <w:tcW w:w="548" w:type="pct"/>
            <w:shd w:val="clear" w:color="auto" w:fill="1E7648"/>
            <w:vAlign w:val="center"/>
          </w:tcPr>
          <w:p w14:paraId="0CADC58C"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18033A7" w14:textId="053A46A8"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bookmarkStart w:id="21" w:name="_Hlk224053859"/>
            <w:r w:rsidR="00AA2016">
              <w:rPr>
                <w:rFonts w:ascii="思源黑体 CN Normal" w:eastAsia="思源黑体 CN Normal" w:hAnsi="思源黑体 CN Normal" w:hint="eastAsia"/>
                <w:sz w:val="17"/>
                <w:szCs w:val="17"/>
                <w:highlight w:val="yellow"/>
              </w:rPr>
              <w:t>{%if [</w:t>
            </w:r>
            <w:proofErr w:type="spellStart"/>
            <w:r w:rsidR="00AA2016">
              <w:rPr>
                <w:rFonts w:ascii="思源黑体 CN Normal" w:eastAsia="思源黑体 CN Normal" w:hAnsi="思源黑体 CN Normal" w:hint="eastAsia"/>
                <w:sz w:val="17"/>
                <w:szCs w:val="17"/>
                <w:highlight w:val="yellow"/>
              </w:rPr>
              <w:t>sample.json_batch_name</w:t>
            </w:r>
            <w:proofErr w:type="spellEnd"/>
            <w:r w:rsidR="00AA2016">
              <w:rPr>
                <w:rFonts w:ascii="思源黑体 CN Normal" w:eastAsia="思源黑体 CN Normal" w:hAnsi="思源黑体 CN Normal" w:hint="eastAsia"/>
                <w:sz w:val="17"/>
                <w:szCs w:val="17"/>
                <w:highlight w:val="yellow"/>
              </w:rPr>
              <w:t>, “v1.7.0”]|</w:t>
            </w:r>
            <w:proofErr w:type="spellStart"/>
            <w:r w:rsidR="00AA2016">
              <w:rPr>
                <w:rFonts w:ascii="思源黑体 CN Normal" w:eastAsia="思源黑体 CN Normal" w:hAnsi="思源黑体 CN Normal" w:hint="eastAsia"/>
                <w:sz w:val="17"/>
                <w:szCs w:val="17"/>
                <w:highlight w:val="yellow"/>
              </w:rPr>
              <w:t>judge_version</w:t>
            </w:r>
            <w:proofErr w:type="spellEnd"/>
            <w:r w:rsidR="00AA2016">
              <w:rPr>
                <w:rFonts w:ascii="思源黑体 CN Normal" w:eastAsia="思源黑体 CN Normal" w:hAnsi="思源黑体 CN Normal" w:hint="eastAsia"/>
                <w:sz w:val="17"/>
                <w:szCs w:val="17"/>
                <w:highlight w:val="yellow"/>
              </w:rPr>
              <w:t>%}</w:t>
            </w:r>
            <w:r w:rsidR="00AA2016">
              <w:rPr>
                <w:rFonts w:ascii="思源黑体 CN Normal" w:eastAsia="思源黑体 CN Normal" w:hAnsi="思源黑体 CN Normal" w:hint="eastAsia"/>
                <w:sz w:val="17"/>
                <w:szCs w:val="17"/>
              </w:rPr>
              <w:t>34</w:t>
            </w:r>
            <w:r w:rsidR="00AA2016">
              <w:rPr>
                <w:rFonts w:ascii="思源黑体 CN Normal" w:eastAsia="思源黑体 CN Normal" w:hAnsi="思源黑体 CN Normal" w:hint="eastAsia"/>
                <w:sz w:val="17"/>
                <w:szCs w:val="17"/>
                <w:highlight w:val="yellow"/>
              </w:rPr>
              <w:t>{%else%}</w:t>
            </w:r>
            <w:r w:rsidR="00AA2016">
              <w:rPr>
                <w:rFonts w:ascii="思源黑体 CN Normal" w:eastAsia="思源黑体 CN Normal" w:hAnsi="思源黑体 CN Normal" w:hint="eastAsia"/>
                <w:sz w:val="17"/>
                <w:szCs w:val="17"/>
              </w:rPr>
              <w:t>32</w:t>
            </w:r>
            <w:r w:rsidR="00AA2016">
              <w:rPr>
                <w:rFonts w:ascii="思源黑体 CN Normal" w:eastAsia="思源黑体 CN Normal" w:hAnsi="思源黑体 CN Normal" w:hint="eastAsia"/>
                <w:sz w:val="17"/>
                <w:szCs w:val="17"/>
                <w:highlight w:val="yellow"/>
              </w:rPr>
              <w:t>{%endif%}</w:t>
            </w:r>
            <w:bookmarkEnd w:id="21"/>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E4A2C17" w14:textId="11BF7D2E"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CC5937" w:rsidRPr="00CC5937">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96DEB" w14:paraId="52F6E85E" w14:textId="77777777" w:rsidTr="000C454B">
        <w:trPr>
          <w:trHeight w:val="397"/>
        </w:trPr>
        <w:tc>
          <w:tcPr>
            <w:tcW w:w="548" w:type="pct"/>
            <w:shd w:val="clear" w:color="auto" w:fill="1E7648"/>
            <w:vAlign w:val="center"/>
          </w:tcPr>
          <w:p w14:paraId="488AD426"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10F99C89"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bookmarkEnd w:id="18"/>
      <w:bookmarkEnd w:id="19"/>
    </w:tbl>
    <w:p w14:paraId="79ECEB8F" w14:textId="77777777" w:rsidR="008871D8" w:rsidRDefault="008871D8" w:rsidP="003C068C">
      <w:pPr>
        <w:widowControl/>
        <w:spacing w:line="240" w:lineRule="exact"/>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30331955" w14:textId="258A231F" w:rsidR="00FB37DB" w:rsidRDefault="008F4776">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附录1 检测范围</w:t>
      </w:r>
    </w:p>
    <w:p w14:paraId="1BC4B5AB" w14:textId="77777777" w:rsidR="00AA2016" w:rsidRDefault="00AA2016" w:rsidP="00AA2016">
      <w:pPr>
        <w:rPr>
          <w:rFonts w:ascii="思源黑体 CN Normal" w:eastAsia="思源黑体 CN Normal" w:hAnsi="思源黑体 CN Normal"/>
          <w:sz w:val="18"/>
          <w:szCs w:val="18"/>
        </w:rPr>
      </w:pPr>
      <w:bookmarkStart w:id="22" w:name="OLE_LINK5"/>
      <w:r>
        <w:rPr>
          <w:rFonts w:ascii="思源黑体 CN Normal" w:eastAsia="思源黑体 CN Normal" w:hAnsi="思源黑体 CN Normal" w:hint="eastAsia"/>
          <w:sz w:val="18"/>
          <w:szCs w:val="18"/>
          <w:highlight w:val="yellow"/>
        </w:rPr>
        <w:t>{%p if [</w:t>
      </w:r>
      <w:proofErr w:type="spellStart"/>
      <w:r>
        <w:rPr>
          <w:rFonts w:ascii="思源黑体 CN Normal" w:eastAsia="思源黑体 CN Normal" w:hAnsi="思源黑体 CN Normal" w:hint="eastAsia"/>
          <w:sz w:val="18"/>
          <w:szCs w:val="18"/>
          <w:highlight w:val="yellow"/>
        </w:rPr>
        <w:t>sample.json_batch_name</w:t>
      </w:r>
      <w:proofErr w:type="spellEnd"/>
      <w:r>
        <w:rPr>
          <w:rFonts w:ascii="思源黑体 CN Normal" w:eastAsia="思源黑体 CN Normal" w:hAnsi="思源黑体 CN Normal" w:hint="eastAsia"/>
          <w:sz w:val="18"/>
          <w:szCs w:val="18"/>
          <w:highlight w:val="yellow"/>
        </w:rPr>
        <w:t>, “v1.7.0”]|</w:t>
      </w:r>
      <w:proofErr w:type="spellStart"/>
      <w:r>
        <w:rPr>
          <w:rFonts w:ascii="思源黑体 CN Normal" w:eastAsia="思源黑体 CN Normal" w:hAnsi="思源黑体 CN Normal" w:hint="eastAsia"/>
          <w:sz w:val="18"/>
          <w:szCs w:val="18"/>
          <w:highlight w:val="yellow"/>
        </w:rPr>
        <w:t>judge_version</w:t>
      </w:r>
      <w:proofErr w:type="spellEnd"/>
      <w:r>
        <w:rPr>
          <w:rFonts w:ascii="思源黑体 CN Normal" w:eastAsia="思源黑体 CN Normal" w:hAnsi="思源黑体 CN Normal" w:hint="eastAsia"/>
          <w:sz w:val="18"/>
          <w:szCs w:val="18"/>
          <w:highlight w:val="yellow"/>
        </w:rPr>
        <w:t>%}</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679"/>
        <w:gridCol w:w="2687"/>
      </w:tblGrid>
      <w:tr w:rsidR="00AA2016" w14:paraId="1C8C1411" w14:textId="77777777" w:rsidTr="00A52D3E">
        <w:trPr>
          <w:trHeight w:val="284"/>
          <w:jc w:val="center"/>
        </w:trPr>
        <w:tc>
          <w:tcPr>
            <w:tcW w:w="1133" w:type="dxa"/>
            <w:tcBorders>
              <w:top w:val="nil"/>
              <w:left w:val="nil"/>
              <w:bottom w:val="nil"/>
              <w:right w:val="single" w:sz="4" w:space="0" w:color="FFFFFF" w:themeColor="background1"/>
            </w:tcBorders>
            <w:shd w:val="clear" w:color="auto" w:fill="1E7648"/>
            <w:vAlign w:val="center"/>
            <w:hideMark/>
          </w:tcPr>
          <w:p w14:paraId="647A120C" w14:textId="77777777" w:rsidR="00AA2016" w:rsidRDefault="00AA2016" w:rsidP="00A52D3E">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3A1347A7" w14:textId="77777777" w:rsidR="00AA2016" w:rsidRDefault="00AA2016" w:rsidP="00A52D3E">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参考序列</w:t>
            </w:r>
          </w:p>
        </w:tc>
        <w:tc>
          <w:tcPr>
            <w:tcW w:w="4679" w:type="dxa"/>
            <w:tcBorders>
              <w:top w:val="nil"/>
              <w:left w:val="single" w:sz="4" w:space="0" w:color="FFFFFF" w:themeColor="background1"/>
              <w:bottom w:val="nil"/>
              <w:right w:val="single" w:sz="4" w:space="0" w:color="FFFFFF" w:themeColor="background1"/>
            </w:tcBorders>
            <w:shd w:val="clear" w:color="auto" w:fill="1E7648"/>
            <w:vAlign w:val="center"/>
            <w:hideMark/>
          </w:tcPr>
          <w:p w14:paraId="10B09DB9" w14:textId="77777777" w:rsidR="00AA2016" w:rsidRDefault="00AA2016" w:rsidP="00A52D3E">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检测范围</w:t>
            </w:r>
          </w:p>
        </w:tc>
        <w:tc>
          <w:tcPr>
            <w:tcW w:w="2687" w:type="dxa"/>
            <w:tcBorders>
              <w:top w:val="nil"/>
              <w:left w:val="single" w:sz="4" w:space="0" w:color="FFFFFF" w:themeColor="background1"/>
              <w:bottom w:val="nil"/>
              <w:right w:val="nil"/>
            </w:tcBorders>
            <w:shd w:val="clear" w:color="auto" w:fill="1E7648"/>
            <w:vAlign w:val="center"/>
            <w:hideMark/>
          </w:tcPr>
          <w:p w14:paraId="629F83B1" w14:textId="77777777" w:rsidR="00AA2016" w:rsidRDefault="00AA2016" w:rsidP="00A52D3E">
            <w:pPr>
              <w:widowControl/>
              <w:adjustRightInd w:val="0"/>
              <w:snapToGrid w:val="0"/>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AA2016" w14:paraId="5D1CD2F5" w14:textId="77777777" w:rsidTr="00A52D3E">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44EA7FD5"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336D5EF"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NM_001382430</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9BA1D93"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3~Exon 5、Exon 11~Exon 12、外显子-内含子连接区</w:t>
            </w:r>
          </w:p>
        </w:tc>
        <w:tc>
          <w:tcPr>
            <w:tcW w:w="2687" w:type="dxa"/>
            <w:tcBorders>
              <w:top w:val="nil"/>
              <w:left w:val="dashed" w:sz="4" w:space="0" w:color="BFBFBF" w:themeColor="background1" w:themeShade="BF"/>
              <w:bottom w:val="dashed" w:sz="4" w:space="0" w:color="BFBFBF" w:themeColor="background1" w:themeShade="BF"/>
              <w:right w:val="nil"/>
            </w:tcBorders>
            <w:vAlign w:val="center"/>
            <w:hideMark/>
          </w:tcPr>
          <w:p w14:paraId="140D4BAC"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789B6926"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5D5FA2A"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CEAEC14"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NM_000044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B6FBEC5"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8F636A6"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0C50A8FD"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D1DD7C1"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CEAF82D"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D3FDA4C"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63、外显子-内含子连接区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5A66A80"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3306D048"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D6FA863"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9B9378"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NM_001184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E750A3B"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47、外显子-内含子连接区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B1656A5"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52ADD108"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77139EB"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DC7A518"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NM_000465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F155074"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11、外显子-内含子连接区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FBC3799"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3A4D39BF"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13901AF"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302985A"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NM_004333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9B7F41"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11/12/15/18热点区域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96D89D3"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35B71913"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FAD22E9"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0212C45"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NM_007294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3AC34EC"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3、Exon 5~Exon 24、外显子-内含子连接区、部分内含子和UTR区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0772444"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AA2016" w14:paraId="7AA23B84"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C49B59C"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2C8F4FE"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NM_000059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26B8D84"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27、外显子-内含子连接区、部分内含子和UTR区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320C13D"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点突变、插入/缺失、大片段重排（仅限外周血样本）</w:t>
            </w:r>
          </w:p>
        </w:tc>
      </w:tr>
      <w:tr w:rsidR="00AA2016" w14:paraId="08A06167"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CD2288C"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56A446B"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NM_032043</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8CFBA9A"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43677D8"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05CE4282"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BC56E49"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0248D09"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NM_004360</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54353B0"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2EE2A02"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059EB74A" w14:textId="77777777" w:rsidTr="00A52D3E">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4DA160C"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D8CAA42"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NM_016507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86C83B7"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605BFDF"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46F7488D"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4EA4D3A"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BA17E84"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NM_001114122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D7F5CA1"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13、外显子-内含子连接区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A115BB0"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4ECBB084"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7A72C5B"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35D5E74"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NM_007194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FFD2EE1"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15、外显子-内含子连接区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EFC440F"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21F96855"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73F9336"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FF87F6"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NM_004448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20FC042"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1~3/6~9/11~12/16~21/23/25~27热点区域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14F804A"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585850A5"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824495C"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1F4F60"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NM_000125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334E095"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8、外显子-内含子连接区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E986B47"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5645243B"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F1AB038"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DE72BDC"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NM_000135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88A76C2"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43、外显子-内含子连接区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2FAB02B"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477DA440"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58BD7A2"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0DC206A"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NM_018062</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7D4760D"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CC187A6"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265BE855"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A1306E3"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FC11ED"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NM_001527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F487450"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14、外显子-内含子连接区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9A2D1EA"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5945A451"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EECD50E"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EB63B33"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NM_006361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009E773"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2、外显子-内含子连接区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700EB09"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3E2A4B31"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FBD8E6A"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60D744B"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NM_004985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D33176B"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C164A39"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6C839293"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7937283"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E9CF204"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NM_000249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FD68FC"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5B143D2"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3BF169EC"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E9AEF97"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8E633C4"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NM_005591</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25CE415"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20、外显子-内含子连接区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0A6D977"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5BC33B52"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7794559"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2662D2A"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NM_002485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4DF892F"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16、外显子-内含子连接区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E9EC39C"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11600C73"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BC7982C"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325B297"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NM_002524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8412632"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4热点区域</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6630FC0"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49D4A078"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CCA4722"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717B565"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NM_024675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396DFED"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13、外显子-内含子连接区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E1940B8"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7772910B"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D1CFC53"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08E919"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NM_006218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E3421E"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21、外显子-内含子连接区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56C512B"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47D7259B" w14:textId="77777777" w:rsidTr="00A52D3E">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1335C92"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A72ED09"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NM_002717</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5FC3B41"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10、外显子-内含子连接区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879E872"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22EF73D1" w14:textId="77777777" w:rsidTr="00A52D3E">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3CA98BE"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5282B2"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NM_000314</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E6CC00E"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D10A750"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5F65B973" w14:textId="77777777" w:rsidTr="00A52D3E">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73AE4E7"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6C52CE"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NM_133509</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BB156FF"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D6323EA"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0EE5090A" w14:textId="77777777" w:rsidTr="00A52D3E">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C884AEA"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3AEE08D"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NM_058216</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6E9707E"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48D6193"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2CC685E2" w14:textId="77777777" w:rsidTr="00A52D3E">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39886CC"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D780280"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NM_002878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004996D"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10、外显子-内含子连接区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B7EDBE3"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655E2787" w14:textId="77777777" w:rsidTr="00A52D3E">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70AF096"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9BCA141"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NM_001142548</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48310A2"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321DE69"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75E133D7" w14:textId="77777777" w:rsidTr="00A52D3E">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81F4786"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307C596"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NM_000455</w:t>
            </w:r>
          </w:p>
        </w:tc>
        <w:tc>
          <w:tcPr>
            <w:tcW w:w="46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C33C02B"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1~Exon 9、外显子-内含子连接区</w:t>
            </w:r>
          </w:p>
        </w:tc>
        <w:tc>
          <w:tcPr>
            <w:tcW w:w="2687"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85FFFB2"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r w:rsidR="00AA2016" w14:paraId="57182E85" w14:textId="77777777" w:rsidTr="00A52D3E">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5B8EB9B0" w14:textId="77777777" w:rsidR="00AA2016" w:rsidRDefault="00AA2016" w:rsidP="004F1868">
            <w:pPr>
              <w:widowControl/>
              <w:adjustRightInd w:val="0"/>
              <w:snapToGrid w:val="0"/>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hint="eastAsia"/>
                <w:i/>
                <w:iCs/>
                <w:color w:val="000000"/>
                <w:sz w:val="17"/>
                <w:szCs w:val="17"/>
              </w:rPr>
              <w:lastRenderedPageBreak/>
              <w:t>TP53</w:t>
            </w:r>
          </w:p>
        </w:tc>
        <w:tc>
          <w:tcPr>
            <w:tcW w:w="1843"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0D767513"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NM_000546</w:t>
            </w:r>
          </w:p>
        </w:tc>
        <w:tc>
          <w:tcPr>
            <w:tcW w:w="4679"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14760F1B" w14:textId="77777777" w:rsidR="00AA2016" w:rsidRDefault="00AA2016" w:rsidP="004F1868">
            <w:pPr>
              <w:widowControl/>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Exon 2~Exon 11、外显子-内含子连接区</w:t>
            </w:r>
          </w:p>
        </w:tc>
        <w:tc>
          <w:tcPr>
            <w:tcW w:w="2687"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102E30F0" w14:textId="77777777" w:rsidR="00AA2016" w:rsidRDefault="00AA2016" w:rsidP="004F1868">
            <w:pPr>
              <w:adjustRightInd w:val="0"/>
              <w:snapToGrid w:val="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点突变、插入/缺失</w:t>
            </w:r>
          </w:p>
        </w:tc>
      </w:tr>
    </w:tbl>
    <w:p w14:paraId="55BD7B28" w14:textId="17382005" w:rsidR="00AA2016" w:rsidRDefault="00AA2016" w:rsidP="00A52D3E">
      <w:pPr>
        <w:adjustRightInd w:val="0"/>
        <w:snapToGrid w:val="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3F721EA6" w14:textId="612A9B60" w:rsidR="00AA2016" w:rsidRDefault="00AA2016" w:rsidP="00AA2016">
      <w:pPr>
        <w:rPr>
          <w:rFonts w:ascii="思源黑体 CN Bold" w:eastAsia="思源黑体 CN Bold" w:hAnsi="思源黑体 CN Bold"/>
          <w:b/>
          <w:bCs/>
          <w:color w:val="D45704"/>
          <w:szCs w:val="21"/>
        </w:rPr>
      </w:pPr>
      <w:r>
        <w:rPr>
          <w:rFonts w:ascii="思源黑体 CN Normal" w:eastAsia="思源黑体 CN Normal" w:hAnsi="思源黑体 CN Normal" w:hint="eastAsia"/>
          <w:sz w:val="18"/>
          <w:szCs w:val="18"/>
          <w:highlight w:val="yellow"/>
        </w:rPr>
        <w:t>{%p else%}</w:t>
      </w:r>
      <w:bookmarkEnd w:id="22"/>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581"/>
        <w:gridCol w:w="2054"/>
      </w:tblGrid>
      <w:tr w:rsidR="00FB37DB" w14:paraId="3647F8E0" w14:textId="77777777" w:rsidTr="008A0AE9">
        <w:trPr>
          <w:trHeight w:val="609"/>
          <w:jc w:val="center"/>
        </w:trPr>
        <w:tc>
          <w:tcPr>
            <w:tcW w:w="2168" w:type="dxa"/>
            <w:tcBorders>
              <w:right w:val="single" w:sz="4" w:space="0" w:color="FFFFFF" w:themeColor="background1"/>
            </w:tcBorders>
            <w:shd w:val="clear" w:color="auto" w:fill="1E7648"/>
            <w:vAlign w:val="center"/>
          </w:tcPr>
          <w:p w14:paraId="335F94CA"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74DBEB16"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581" w:type="dxa"/>
            <w:tcBorders>
              <w:left w:val="single" w:sz="4" w:space="0" w:color="FFFFFF" w:themeColor="background1"/>
              <w:right w:val="single" w:sz="4" w:space="0" w:color="FFFFFF" w:themeColor="background1"/>
            </w:tcBorders>
            <w:shd w:val="clear" w:color="auto" w:fill="1E7648"/>
            <w:vAlign w:val="center"/>
          </w:tcPr>
          <w:p w14:paraId="33D6A5CD"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054" w:type="dxa"/>
            <w:tcBorders>
              <w:left w:val="single" w:sz="4" w:space="0" w:color="FFFFFF" w:themeColor="background1"/>
            </w:tcBorders>
            <w:shd w:val="clear" w:color="auto" w:fill="1E7648"/>
            <w:vAlign w:val="center"/>
          </w:tcPr>
          <w:p w14:paraId="4CA37839"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FB37DB" w14:paraId="567F3C7F" w14:textId="77777777" w:rsidTr="008A0AE9">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02237EDF"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6EE2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58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38AB3067" w14:textId="77777777" w:rsidR="00FB37DB" w:rsidRDefault="008F4776">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编码区和外显子-内含子连接区</w:t>
            </w:r>
          </w:p>
        </w:tc>
        <w:tc>
          <w:tcPr>
            <w:tcW w:w="2054" w:type="dxa"/>
            <w:vMerge w:val="restart"/>
            <w:tcBorders>
              <w:left w:val="dashed" w:sz="4" w:space="0" w:color="BFBFBF" w:themeColor="background1" w:themeShade="BF"/>
            </w:tcBorders>
            <w:shd w:val="clear" w:color="auto" w:fill="auto"/>
            <w:vAlign w:val="center"/>
          </w:tcPr>
          <w:p w14:paraId="1A6CAEEB" w14:textId="77777777" w:rsidR="00FB37DB" w:rsidRDefault="008F4776">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FB37DB" w14:paraId="15112A61"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40A6C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B2DE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82D02A8" w14:textId="77777777" w:rsidR="00FB37DB" w:rsidRDefault="00FB37DB">
            <w:pPr>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1CBDE04" w14:textId="77777777" w:rsidR="00FB37DB" w:rsidRDefault="00FB37DB">
            <w:pPr>
              <w:widowControl/>
              <w:jc w:val="center"/>
              <w:rPr>
                <w:rFonts w:ascii="思源黑体 CN Normal" w:eastAsia="思源黑体 CN Normal" w:hAnsi="思源黑体 CN Normal"/>
                <w:iCs/>
                <w:sz w:val="17"/>
                <w:szCs w:val="17"/>
              </w:rPr>
            </w:pPr>
          </w:p>
        </w:tc>
      </w:tr>
      <w:tr w:rsidR="00FB37DB" w14:paraId="23D10A1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93866E"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9916D6"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80DC04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7296F20E" w14:textId="77777777" w:rsidR="00FB37DB" w:rsidRDefault="00FB37DB">
            <w:pPr>
              <w:widowControl/>
              <w:jc w:val="center"/>
              <w:rPr>
                <w:rFonts w:ascii="思源黑体 CN Normal" w:eastAsia="思源黑体 CN Normal" w:hAnsi="思源黑体 CN Normal"/>
                <w:iCs/>
                <w:sz w:val="17"/>
                <w:szCs w:val="17"/>
              </w:rPr>
            </w:pPr>
          </w:p>
        </w:tc>
      </w:tr>
      <w:tr w:rsidR="00FB37DB" w14:paraId="542DCFB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7D93F0"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A127C4"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A7F7248"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64FF318" w14:textId="77777777" w:rsidR="00FB37DB" w:rsidRDefault="00FB37DB">
            <w:pPr>
              <w:widowControl/>
              <w:jc w:val="center"/>
              <w:rPr>
                <w:rFonts w:ascii="思源黑体 CN Normal" w:eastAsia="思源黑体 CN Normal" w:hAnsi="思源黑体 CN Normal"/>
                <w:iCs/>
                <w:sz w:val="17"/>
                <w:szCs w:val="17"/>
              </w:rPr>
            </w:pPr>
          </w:p>
        </w:tc>
      </w:tr>
      <w:tr w:rsidR="00FB37DB" w14:paraId="72AE6875"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874E56" w14:textId="77777777" w:rsidR="00FB37DB" w:rsidRDefault="008F477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D540C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9234F7D"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AAD3A9D" w14:textId="77777777" w:rsidR="00FB37DB" w:rsidRDefault="00FB37DB">
            <w:pPr>
              <w:widowControl/>
              <w:jc w:val="center"/>
              <w:rPr>
                <w:rFonts w:ascii="思源黑体 CN Normal" w:eastAsia="思源黑体 CN Normal" w:hAnsi="思源黑体 CN Normal"/>
                <w:iCs/>
                <w:sz w:val="17"/>
                <w:szCs w:val="17"/>
              </w:rPr>
            </w:pPr>
          </w:p>
        </w:tc>
      </w:tr>
      <w:tr w:rsidR="00FB37DB" w14:paraId="4D3ECA9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EA3F06" w14:textId="77777777" w:rsidR="00FB37DB" w:rsidRDefault="008F477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80A005"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4187CDA9"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1E9B12D" w14:textId="77777777" w:rsidR="00FB37DB" w:rsidRDefault="00FB37DB">
            <w:pPr>
              <w:widowControl/>
              <w:jc w:val="center"/>
              <w:rPr>
                <w:rFonts w:ascii="思源黑体 CN Normal" w:eastAsia="思源黑体 CN Normal" w:hAnsi="思源黑体 CN Normal"/>
                <w:iCs/>
                <w:sz w:val="17"/>
                <w:szCs w:val="17"/>
              </w:rPr>
            </w:pPr>
          </w:p>
        </w:tc>
      </w:tr>
      <w:tr w:rsidR="00FB37DB" w14:paraId="7E464E4E"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EEC204"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96186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F31FDB5"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BDED2B6" w14:textId="77777777" w:rsidR="00FB37DB" w:rsidRDefault="00FB37DB">
            <w:pPr>
              <w:widowControl/>
              <w:jc w:val="center"/>
              <w:rPr>
                <w:rFonts w:ascii="思源黑体 CN Normal" w:eastAsia="思源黑体 CN Normal" w:hAnsi="思源黑体 CN Normal"/>
                <w:iCs/>
                <w:sz w:val="17"/>
                <w:szCs w:val="17"/>
              </w:rPr>
            </w:pPr>
          </w:p>
        </w:tc>
      </w:tr>
      <w:tr w:rsidR="00FB37DB" w14:paraId="5BC7D88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36FD6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A3FDA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046FA6F"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E025D73" w14:textId="77777777" w:rsidR="00FB37DB" w:rsidRDefault="00FB37DB">
            <w:pPr>
              <w:widowControl/>
              <w:jc w:val="center"/>
              <w:rPr>
                <w:rFonts w:ascii="思源黑体 CN Normal" w:eastAsia="思源黑体 CN Normal" w:hAnsi="思源黑体 CN Normal"/>
                <w:iCs/>
                <w:sz w:val="17"/>
                <w:szCs w:val="17"/>
              </w:rPr>
            </w:pPr>
          </w:p>
        </w:tc>
      </w:tr>
      <w:tr w:rsidR="00FB37DB" w14:paraId="21E9E9DC"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CB4F8C"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B77BC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014A444"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2EE7ACD" w14:textId="77777777" w:rsidR="00FB37DB" w:rsidRDefault="00FB37DB">
            <w:pPr>
              <w:widowControl/>
              <w:jc w:val="center"/>
              <w:rPr>
                <w:rFonts w:ascii="思源黑体 CN Normal" w:eastAsia="思源黑体 CN Normal" w:hAnsi="思源黑体 CN Normal"/>
                <w:iCs/>
                <w:sz w:val="17"/>
                <w:szCs w:val="17"/>
              </w:rPr>
            </w:pPr>
          </w:p>
        </w:tc>
      </w:tr>
      <w:tr w:rsidR="00FB37DB" w14:paraId="728429E2"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BD592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127B98" w14:textId="34C14E2D" w:rsidR="00FB37DB" w:rsidRDefault="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NM_001114122</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C1C602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7A22578" w14:textId="77777777" w:rsidR="00FB37DB" w:rsidRDefault="00FB37DB">
            <w:pPr>
              <w:widowControl/>
              <w:jc w:val="center"/>
              <w:rPr>
                <w:rFonts w:ascii="思源黑体 CN Normal" w:eastAsia="思源黑体 CN Normal" w:hAnsi="思源黑体 CN Normal"/>
                <w:iCs/>
                <w:sz w:val="17"/>
                <w:szCs w:val="17"/>
              </w:rPr>
            </w:pPr>
          </w:p>
        </w:tc>
      </w:tr>
      <w:tr w:rsidR="00FB37DB" w14:paraId="57177614" w14:textId="77777777" w:rsidTr="008A0AE9">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7B34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B534C3"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42B5D66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4EE5A9F" w14:textId="77777777" w:rsidR="00FB37DB" w:rsidRDefault="00FB37DB">
            <w:pPr>
              <w:widowControl/>
              <w:jc w:val="center"/>
              <w:rPr>
                <w:rFonts w:ascii="思源黑体 CN Normal" w:eastAsia="思源黑体 CN Normal" w:hAnsi="思源黑体 CN Normal"/>
                <w:iCs/>
                <w:sz w:val="17"/>
                <w:szCs w:val="17"/>
              </w:rPr>
            </w:pPr>
          </w:p>
        </w:tc>
      </w:tr>
      <w:tr w:rsidR="00FB37DB" w14:paraId="14B6F68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9C1D2"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2D65FE" w14:textId="170BA1A2" w:rsidR="00FB37DB" w:rsidRDefault="008A0AE9">
            <w:pPr>
              <w:widowControl/>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NM_000125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DAE667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69CB420" w14:textId="77777777" w:rsidR="00FB37DB" w:rsidRDefault="00FB37DB">
            <w:pPr>
              <w:widowControl/>
              <w:jc w:val="center"/>
              <w:rPr>
                <w:rFonts w:ascii="思源黑体 CN Normal" w:eastAsia="思源黑体 CN Normal" w:hAnsi="思源黑体 CN Normal"/>
                <w:iCs/>
                <w:sz w:val="17"/>
                <w:szCs w:val="17"/>
              </w:rPr>
            </w:pPr>
          </w:p>
        </w:tc>
      </w:tr>
      <w:tr w:rsidR="00FB37DB" w14:paraId="0E94FCD9"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1BAC9F"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BA2FF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BCF1FA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3FD117F" w14:textId="77777777" w:rsidR="00FB37DB" w:rsidRDefault="00FB37DB">
            <w:pPr>
              <w:widowControl/>
              <w:jc w:val="center"/>
              <w:rPr>
                <w:rFonts w:ascii="思源黑体 CN Normal" w:eastAsia="思源黑体 CN Normal" w:hAnsi="思源黑体 CN Normal"/>
                <w:iCs/>
                <w:sz w:val="17"/>
                <w:szCs w:val="17"/>
              </w:rPr>
            </w:pPr>
          </w:p>
        </w:tc>
      </w:tr>
      <w:tr w:rsidR="00FB37DB" w14:paraId="0B9B2B18"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B4BDC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E1C7A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4B4056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9408782" w14:textId="77777777" w:rsidR="00FB37DB" w:rsidRDefault="00FB37DB">
            <w:pPr>
              <w:widowControl/>
              <w:jc w:val="center"/>
              <w:rPr>
                <w:rFonts w:ascii="思源黑体 CN Normal" w:eastAsia="思源黑体 CN Normal" w:hAnsi="思源黑体 CN Normal"/>
                <w:iCs/>
                <w:sz w:val="17"/>
                <w:szCs w:val="17"/>
              </w:rPr>
            </w:pPr>
          </w:p>
        </w:tc>
      </w:tr>
      <w:tr w:rsidR="00FB37DB" w14:paraId="60E399E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D0F94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F81686"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184E49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7241C9B2" w14:textId="77777777" w:rsidR="00FB37DB" w:rsidRDefault="00FB37DB">
            <w:pPr>
              <w:widowControl/>
              <w:jc w:val="center"/>
              <w:rPr>
                <w:rFonts w:ascii="思源黑体 CN Normal" w:eastAsia="思源黑体 CN Normal" w:hAnsi="思源黑体 CN Normal"/>
                <w:iCs/>
                <w:sz w:val="17"/>
                <w:szCs w:val="17"/>
              </w:rPr>
            </w:pPr>
          </w:p>
        </w:tc>
      </w:tr>
      <w:tr w:rsidR="00FB37DB" w14:paraId="1077DCD7"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938CC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8C9D0A"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E714DF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BC7F111" w14:textId="77777777" w:rsidR="00FB37DB" w:rsidRDefault="00FB37DB">
            <w:pPr>
              <w:widowControl/>
              <w:jc w:val="center"/>
              <w:rPr>
                <w:rFonts w:ascii="思源黑体 CN Normal" w:eastAsia="思源黑体 CN Normal" w:hAnsi="思源黑体 CN Normal"/>
                <w:iCs/>
                <w:sz w:val="17"/>
                <w:szCs w:val="17"/>
              </w:rPr>
            </w:pPr>
          </w:p>
        </w:tc>
      </w:tr>
      <w:tr w:rsidR="00FB37DB" w14:paraId="2D598367"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5FD867" w14:textId="4783E263"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FDDF61"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A6F5EAA"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6D8F4BBD" w14:textId="77777777" w:rsidR="00FB37DB" w:rsidRDefault="00FB37DB">
            <w:pPr>
              <w:widowControl/>
              <w:jc w:val="center"/>
              <w:rPr>
                <w:rFonts w:ascii="思源黑体 CN Normal" w:eastAsia="思源黑体 CN Normal" w:hAnsi="思源黑体 CN Normal"/>
                <w:iCs/>
                <w:sz w:val="17"/>
                <w:szCs w:val="17"/>
              </w:rPr>
            </w:pPr>
          </w:p>
        </w:tc>
      </w:tr>
      <w:tr w:rsidR="00FB37DB" w14:paraId="59C58865"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12D611"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AB273D"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80D1991"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99A9151" w14:textId="77777777" w:rsidR="00FB37DB" w:rsidRDefault="00FB37DB">
            <w:pPr>
              <w:widowControl/>
              <w:jc w:val="center"/>
              <w:rPr>
                <w:rFonts w:ascii="思源黑体 CN Normal" w:eastAsia="思源黑体 CN Normal" w:hAnsi="思源黑体 CN Normal"/>
                <w:iCs/>
                <w:sz w:val="17"/>
                <w:szCs w:val="17"/>
              </w:rPr>
            </w:pPr>
          </w:p>
        </w:tc>
      </w:tr>
      <w:tr w:rsidR="00FB37DB" w14:paraId="4C0E643F"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E7ED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2479A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375D1347"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8B9696E" w14:textId="77777777" w:rsidR="00FB37DB" w:rsidRDefault="00FB37DB">
            <w:pPr>
              <w:widowControl/>
              <w:jc w:val="center"/>
              <w:rPr>
                <w:rFonts w:ascii="思源黑体 CN Normal" w:eastAsia="思源黑体 CN Normal" w:hAnsi="思源黑体 CN Normal"/>
                <w:iCs/>
                <w:sz w:val="17"/>
                <w:szCs w:val="17"/>
              </w:rPr>
            </w:pPr>
          </w:p>
        </w:tc>
      </w:tr>
      <w:tr w:rsidR="00FB37DB" w14:paraId="4D0B85F3"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28A312"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04CFBE"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4A27C9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891D0FF" w14:textId="77777777" w:rsidR="00FB37DB" w:rsidRDefault="00FB37DB">
            <w:pPr>
              <w:widowControl/>
              <w:jc w:val="center"/>
              <w:rPr>
                <w:rFonts w:ascii="思源黑体 CN Normal" w:eastAsia="思源黑体 CN Normal" w:hAnsi="思源黑体 CN Normal"/>
                <w:iCs/>
                <w:sz w:val="17"/>
                <w:szCs w:val="17"/>
              </w:rPr>
            </w:pPr>
          </w:p>
        </w:tc>
      </w:tr>
      <w:tr w:rsidR="00FB37DB" w14:paraId="2A7C9912"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1EA7C6"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17315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9CDC634"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63997AD" w14:textId="77777777" w:rsidR="00FB37DB" w:rsidRDefault="00FB37DB">
            <w:pPr>
              <w:widowControl/>
              <w:jc w:val="center"/>
              <w:rPr>
                <w:rFonts w:ascii="思源黑体 CN Normal" w:eastAsia="思源黑体 CN Normal" w:hAnsi="思源黑体 CN Normal"/>
                <w:iCs/>
                <w:sz w:val="17"/>
                <w:szCs w:val="17"/>
              </w:rPr>
            </w:pPr>
          </w:p>
        </w:tc>
      </w:tr>
      <w:tr w:rsidR="00FB37DB" w14:paraId="492AD6B4"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091D7C"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BCDEA3"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1B5DCB9"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8E15FF4" w14:textId="77777777" w:rsidR="00FB37DB" w:rsidRDefault="00FB37DB">
            <w:pPr>
              <w:widowControl/>
              <w:jc w:val="center"/>
              <w:rPr>
                <w:rFonts w:ascii="思源黑体 CN Normal" w:eastAsia="思源黑体 CN Normal" w:hAnsi="思源黑体 CN Normal"/>
                <w:iCs/>
                <w:sz w:val="17"/>
                <w:szCs w:val="17"/>
              </w:rPr>
            </w:pPr>
          </w:p>
        </w:tc>
      </w:tr>
      <w:tr w:rsidR="00FB37DB" w14:paraId="4BAAB051"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7B80A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412B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34DB95C"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7CCECF1" w14:textId="77777777" w:rsidR="00FB37DB" w:rsidRDefault="00FB37DB">
            <w:pPr>
              <w:widowControl/>
              <w:jc w:val="center"/>
              <w:rPr>
                <w:rFonts w:ascii="思源黑体 CN Normal" w:eastAsia="思源黑体 CN Normal" w:hAnsi="思源黑体 CN Normal"/>
                <w:iCs/>
                <w:sz w:val="17"/>
                <w:szCs w:val="17"/>
              </w:rPr>
            </w:pPr>
          </w:p>
        </w:tc>
      </w:tr>
      <w:tr w:rsidR="00FB37DB" w14:paraId="7FB8C16A"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AFA4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A144D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30DC043E"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39B8137" w14:textId="77777777" w:rsidR="00FB37DB" w:rsidRDefault="00FB37DB">
            <w:pPr>
              <w:widowControl/>
              <w:jc w:val="center"/>
              <w:rPr>
                <w:rFonts w:ascii="思源黑体 CN Normal" w:eastAsia="思源黑体 CN Normal" w:hAnsi="思源黑体 CN Normal"/>
                <w:iCs/>
                <w:sz w:val="17"/>
                <w:szCs w:val="17"/>
              </w:rPr>
            </w:pPr>
          </w:p>
        </w:tc>
      </w:tr>
      <w:tr w:rsidR="00FB37DB" w14:paraId="145ED35D"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E106A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A0EC2"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EA528AE"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1166CF5" w14:textId="77777777" w:rsidR="00FB37DB" w:rsidRDefault="00FB37DB">
            <w:pPr>
              <w:widowControl/>
              <w:jc w:val="center"/>
              <w:rPr>
                <w:rFonts w:ascii="思源黑体 CN Normal" w:eastAsia="思源黑体 CN Normal" w:hAnsi="思源黑体 CN Normal"/>
                <w:iCs/>
                <w:sz w:val="17"/>
                <w:szCs w:val="17"/>
              </w:rPr>
            </w:pPr>
          </w:p>
        </w:tc>
      </w:tr>
      <w:tr w:rsidR="00FB37DB" w14:paraId="051EF5D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DF60E4"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94D6F4"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1073D75"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6DCDA424" w14:textId="77777777" w:rsidR="00FB37DB" w:rsidRDefault="00FB37DB">
            <w:pPr>
              <w:widowControl/>
              <w:jc w:val="center"/>
              <w:rPr>
                <w:rFonts w:ascii="思源黑体 CN Normal" w:eastAsia="思源黑体 CN Normal" w:hAnsi="思源黑体 CN Normal"/>
                <w:iCs/>
                <w:sz w:val="17"/>
                <w:szCs w:val="17"/>
              </w:rPr>
            </w:pPr>
          </w:p>
        </w:tc>
      </w:tr>
      <w:tr w:rsidR="00FB37DB" w14:paraId="154A6E56" w14:textId="77777777" w:rsidTr="008A0AE9">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C9D6D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4474E"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58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705A92"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244F67B6" w14:textId="77777777" w:rsidR="00FB37DB" w:rsidRDefault="00FB37DB">
            <w:pPr>
              <w:widowControl/>
              <w:jc w:val="center"/>
              <w:rPr>
                <w:rFonts w:ascii="思源黑体 CN Normal" w:eastAsia="思源黑体 CN Normal" w:hAnsi="思源黑体 CN Normal"/>
                <w:iCs/>
                <w:sz w:val="17"/>
                <w:szCs w:val="17"/>
              </w:rPr>
            </w:pPr>
          </w:p>
        </w:tc>
      </w:tr>
      <w:tr w:rsidR="00FB37DB" w14:paraId="705E6F4D"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779C14"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AB8600"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40ACEE"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054" w:type="dxa"/>
            <w:vMerge/>
            <w:tcBorders>
              <w:left w:val="dashed" w:sz="4" w:space="0" w:color="BFBFBF" w:themeColor="background1" w:themeShade="BF"/>
            </w:tcBorders>
            <w:shd w:val="clear" w:color="auto" w:fill="auto"/>
            <w:vAlign w:val="center"/>
          </w:tcPr>
          <w:p w14:paraId="6D36F4E9"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74F3F11E"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E0C319"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A98619"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8A5C33"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054" w:type="dxa"/>
            <w:vMerge/>
            <w:tcBorders>
              <w:left w:val="dashed" w:sz="4" w:space="0" w:color="BFBFBF" w:themeColor="background1" w:themeShade="BF"/>
            </w:tcBorders>
            <w:shd w:val="clear" w:color="auto" w:fill="auto"/>
            <w:vAlign w:val="center"/>
          </w:tcPr>
          <w:p w14:paraId="16FFF8AE"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588EA8ED"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75F7CB"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B0162A" w14:textId="400F97F6" w:rsidR="00FB37DB" w:rsidRDefault="008A0AE9">
            <w:pPr>
              <w:widowControl/>
              <w:spacing w:line="360" w:lineRule="exact"/>
              <w:jc w:val="center"/>
              <w:rPr>
                <w:rFonts w:ascii="思源黑体 CN Normal" w:eastAsia="思源黑体 CN Normal" w:hAnsi="思源黑体 CN Normal"/>
                <w:color w:val="000000"/>
                <w:sz w:val="17"/>
                <w:szCs w:val="17"/>
              </w:rPr>
            </w:pPr>
            <w:r w:rsidRPr="008A0AE9">
              <w:rPr>
                <w:rFonts w:ascii="思源黑体 CN Normal" w:eastAsia="思源黑体 CN Normal" w:hAnsi="思源黑体 CN Normal"/>
                <w:color w:val="000000"/>
                <w:sz w:val="17"/>
                <w:szCs w:val="17"/>
              </w:rPr>
              <w:t>NM_004985</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4F26EC"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054" w:type="dxa"/>
            <w:vMerge/>
            <w:tcBorders>
              <w:left w:val="dashed" w:sz="4" w:space="0" w:color="BFBFBF" w:themeColor="background1" w:themeShade="BF"/>
            </w:tcBorders>
            <w:shd w:val="clear" w:color="auto" w:fill="auto"/>
            <w:vAlign w:val="center"/>
          </w:tcPr>
          <w:p w14:paraId="4694E128"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616F0C51" w14:textId="77777777" w:rsidTr="008A0AE9">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F36D6D"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B9ECED"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C32387"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054" w:type="dxa"/>
            <w:vMerge/>
            <w:tcBorders>
              <w:left w:val="dashed" w:sz="4" w:space="0" w:color="BFBFBF" w:themeColor="background1" w:themeShade="BF"/>
            </w:tcBorders>
            <w:shd w:val="clear" w:color="auto" w:fill="auto"/>
            <w:vAlign w:val="center"/>
          </w:tcPr>
          <w:p w14:paraId="5036CD4E"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1C0F3E25" w14:textId="77777777" w:rsidTr="008A0AE9">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C38573D"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77BADF"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58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48AC4B"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054" w:type="dxa"/>
            <w:vMerge/>
            <w:tcBorders>
              <w:left w:val="dashed" w:sz="4" w:space="0" w:color="BFBFBF" w:themeColor="background1" w:themeShade="BF"/>
              <w:bottom w:val="single" w:sz="4" w:space="0" w:color="1E7648"/>
            </w:tcBorders>
            <w:shd w:val="clear" w:color="auto" w:fill="auto"/>
            <w:vAlign w:val="center"/>
          </w:tcPr>
          <w:p w14:paraId="33068453" w14:textId="77777777" w:rsidR="00FB37DB" w:rsidRDefault="00FB37DB">
            <w:pPr>
              <w:widowControl/>
              <w:spacing w:line="360" w:lineRule="exact"/>
              <w:jc w:val="center"/>
              <w:rPr>
                <w:rFonts w:ascii="思源黑体 CN Normal" w:eastAsia="思源黑体 CN Normal" w:hAnsi="思源黑体 CN Normal"/>
                <w:iCs/>
                <w:sz w:val="17"/>
                <w:szCs w:val="17"/>
              </w:rPr>
            </w:pPr>
          </w:p>
        </w:tc>
      </w:tr>
    </w:tbl>
    <w:p w14:paraId="1F9CEE81" w14:textId="074D73E3" w:rsidR="00AA2016" w:rsidRDefault="008F4776" w:rsidP="00AA201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8402D9" w:rsidRPr="008402D9">
        <w:rPr>
          <w:rFonts w:ascii="思源黑体 CN Normal" w:eastAsia="思源黑体 CN Normal" w:hAnsi="思源黑体 CN Normal"/>
          <w:sz w:val="18"/>
          <w:szCs w:val="18"/>
        </w:rPr>
        <w:t>exon1</w:t>
      </w:r>
      <w:r>
        <w:rPr>
          <w:rFonts w:ascii="思源黑体 CN Normal" w:eastAsia="思源黑体 CN Normal" w:hAnsi="思源黑体 CN Normal" w:hint="eastAsia"/>
          <w:sz w:val="18"/>
          <w:szCs w:val="18"/>
        </w:rPr>
        <w:t>；</w:t>
      </w:r>
      <w:r w:rsidR="000708FC">
        <w:rPr>
          <w:rFonts w:ascii="思源黑体 CN Normal" w:eastAsia="思源黑体 CN Normal" w:hAnsi="思源黑体 CN Normal" w:hint="eastAsia"/>
          <w:i/>
          <w:iCs/>
          <w:sz w:val="18"/>
          <w:szCs w:val="18"/>
        </w:rPr>
        <w:t xml:space="preserve"> </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bookmarkStart w:id="23" w:name="_Hlk224052315"/>
    </w:p>
    <w:p w14:paraId="6425AD1E" w14:textId="51FE30A4" w:rsidR="00AA2016" w:rsidRDefault="00AA2016" w:rsidP="00AA2016">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highlight w:val="yellow"/>
        </w:rPr>
        <w:t>{%p endif%}</w:t>
      </w:r>
      <w:bookmarkEnd w:id="23"/>
    </w:p>
    <w:p w14:paraId="3D5802FA" w14:textId="146F50E9" w:rsidR="005F32E5" w:rsidRDefault="005F32E5" w:rsidP="0094092E">
      <w:pPr>
        <w:spacing w:line="2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19F9316" w14:textId="46262D41" w:rsidR="00FB37DB" w:rsidRDefault="008F4776">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2</w:t>
      </w:r>
      <w:r w:rsidR="00937F95">
        <w:rPr>
          <w:rFonts w:ascii="思源黑体 CN Bold" w:eastAsia="思源黑体 CN Bold" w:hAnsi="思源黑体 CN Bold"/>
          <w:b/>
          <w:bCs/>
          <w:color w:val="D45704"/>
          <w:szCs w:val="21"/>
        </w:rPr>
        <w:t xml:space="preserve"> </w:t>
      </w:r>
      <w:r>
        <w:rPr>
          <w:rFonts w:ascii="思源黑体 CN Bold" w:eastAsia="思源黑体 CN Bold" w:hAnsi="思源黑体 CN Bold"/>
          <w:b/>
          <w:bCs/>
          <w:color w:val="D45704"/>
          <w:szCs w:val="21"/>
        </w:rPr>
        <w:t>胚系变异检测结果列表（</w:t>
      </w:r>
      <w:proofErr w:type="spellStart"/>
      <w:r>
        <w:rPr>
          <w:rFonts w:ascii="思源黑体 CN Bold" w:eastAsia="思源黑体 CN Bold" w:hAnsi="思源黑体 CN Bold"/>
          <w:b/>
          <w:bCs/>
          <w:color w:val="D45704"/>
          <w:szCs w:val="21"/>
        </w:rPr>
        <w:t>SNVIndel</w:t>
      </w:r>
      <w:proofErr w:type="spellEnd"/>
      <w:r>
        <w:rPr>
          <w:rFonts w:ascii="思源黑体 CN Bold" w:eastAsia="思源黑体 CN Bold" w:hAnsi="思源黑体 CN Bold"/>
          <w:b/>
          <w:bCs/>
          <w:color w:val="D45704"/>
          <w:szCs w:val="21"/>
        </w:rPr>
        <w:t>）</w:t>
      </w:r>
    </w:p>
    <w:tbl>
      <w:tblPr>
        <w:tblStyle w:val="13"/>
        <w:tblW w:w="0" w:type="auto"/>
        <w:jc w:val="center"/>
        <w:tblLayout w:type="fixed"/>
        <w:tblLook w:val="04A0" w:firstRow="1" w:lastRow="0" w:firstColumn="1" w:lastColumn="0" w:noHBand="0" w:noVBand="1"/>
      </w:tblPr>
      <w:tblGrid>
        <w:gridCol w:w="768"/>
        <w:gridCol w:w="1264"/>
        <w:gridCol w:w="2440"/>
        <w:gridCol w:w="1591"/>
        <w:gridCol w:w="1223"/>
        <w:gridCol w:w="1424"/>
        <w:gridCol w:w="1746"/>
      </w:tblGrid>
      <w:tr w:rsidR="0041080E" w:rsidRPr="0041080E" w14:paraId="064605CE" w14:textId="77777777" w:rsidTr="0041080E">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62A7D421" w14:textId="77777777" w:rsidR="0041080E" w:rsidRPr="0041080E" w:rsidRDefault="0041080E" w:rsidP="0041080E">
            <w:pPr>
              <w:spacing w:line="380" w:lineRule="exact"/>
              <w:jc w:val="center"/>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编号</w:t>
            </w: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5B81DB84"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基因</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1FCF3584"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编码碱基改变</w:t>
            </w:r>
          </w:p>
          <w:p w14:paraId="6B44C545"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w:t>
            </w:r>
            <w:r w:rsidRPr="0041080E">
              <w:rPr>
                <w:rFonts w:ascii="Times New Roman" w:eastAsia="思源黑体 CN Normal" w:hAnsi="Times New Roman" w:cs="Times New Roman"/>
                <w:bCs w:val="0"/>
                <w:sz w:val="18"/>
                <w:szCs w:val="18"/>
              </w:rPr>
              <w:t>GRCh37/hg19</w:t>
            </w:r>
            <w:r w:rsidRPr="0041080E">
              <w:rPr>
                <w:rFonts w:ascii="Times New Roman" w:eastAsia="思源黑体 CN Normal" w:hAnsi="Times New Roman" w:cs="Times New Roman"/>
                <w:bCs w:val="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4850CA5F"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氨基酸改变</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5E708456"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纯合</w:t>
            </w:r>
            <w:r w:rsidRPr="0041080E">
              <w:rPr>
                <w:rFonts w:ascii="Times New Roman" w:eastAsia="思源黑体 CN Normal" w:hAnsi="Times New Roman" w:cs="Times New Roman"/>
                <w:bCs w:val="0"/>
                <w:sz w:val="18"/>
                <w:szCs w:val="18"/>
              </w:rPr>
              <w:t>/</w:t>
            </w:r>
            <w:r w:rsidRPr="0041080E">
              <w:rPr>
                <w:rFonts w:ascii="Times New Roman" w:eastAsia="思源黑体 CN Normal" w:hAnsi="Times New Roman" w:cs="Times New Roman"/>
                <w:bCs w:val="0"/>
                <w:sz w:val="18"/>
                <w:szCs w:val="18"/>
              </w:rPr>
              <w:t>杂合</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1D91D1AD"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突变类型</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7E25AC0A"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临床意义</w:t>
            </w:r>
          </w:p>
        </w:tc>
      </w:tr>
      <w:tr w:rsidR="0041080E" w:rsidRPr="0041080E" w14:paraId="4AF3495B"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7596137"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FF0000"/>
                <w:sz w:val="18"/>
                <w:szCs w:val="18"/>
              </w:rPr>
            </w:pPr>
            <w:r w:rsidRPr="0041080E">
              <w:rPr>
                <w:rFonts w:ascii="Times New Roman" w:eastAsia="思源黑体 CN Normal" w:hAnsi="Times New Roman" w:cs="Times New Roman"/>
                <w:b w:val="0"/>
                <w:bCs w:val="0"/>
                <w:color w:val="000000"/>
                <w:sz w:val="18"/>
                <w:szCs w:val="18"/>
              </w:rPr>
              <w:t>{%tr if var.var_germline.level_5+var.var_germline.level_4%}</w:t>
            </w:r>
          </w:p>
        </w:tc>
      </w:tr>
      <w:tr w:rsidR="0041080E" w:rsidRPr="0041080E" w14:paraId="4F19E67C"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25201BF"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b w:val="0"/>
                <w:bCs w:val="0"/>
                <w:color w:val="000000"/>
                <w:sz w:val="18"/>
                <w:szCs w:val="18"/>
              </w:rPr>
              <w:t>{%tr for a in var.var_germline.level_5+var.var_germline.level_4%}</w:t>
            </w:r>
          </w:p>
        </w:tc>
      </w:tr>
      <w:tr w:rsidR="0041080E" w:rsidRPr="0041080E" w14:paraId="1E429826"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2FAC04AE" w14:textId="77777777" w:rsidR="0041080E" w:rsidRPr="0041080E" w:rsidRDefault="0041080E" w:rsidP="0041080E">
            <w:pPr>
              <w:widowControl/>
              <w:numPr>
                <w:ilvl w:val="0"/>
                <w:numId w:val="4"/>
              </w:numPr>
              <w:spacing w:line="360" w:lineRule="exact"/>
              <w:ind w:left="0" w:firstLine="0"/>
              <w:jc w:val="center"/>
              <w:rPr>
                <w:rFonts w:ascii="Times New Roman" w:eastAsia="思源黑体 CN Normal" w:hAnsi="Times New Roman" w:cs="Times New Roman"/>
                <w:color w:val="FF0000"/>
                <w:sz w:val="18"/>
                <w:szCs w:val="18"/>
              </w:rPr>
            </w:pP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753C54AF"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i/>
                <w:iCs/>
                <w:color w:val="FF0000"/>
                <w:sz w:val="18"/>
                <w:szCs w:val="18"/>
              </w:rPr>
            </w:pPr>
            <w:r w:rsidRPr="0041080E">
              <w:rPr>
                <w:rFonts w:ascii="Times New Roman" w:eastAsia="思源黑体 CN Normal" w:hAnsi="Times New Roman" w:cs="Times New Roman"/>
                <w:b/>
                <w:bCs/>
                <w:i/>
                <w:iCs/>
                <w:color w:val="FF0000"/>
                <w:sz w:val="18"/>
                <w:szCs w:val="18"/>
              </w:rPr>
              <w:t>{{</w:t>
            </w:r>
            <w:proofErr w:type="spellStart"/>
            <w:r w:rsidRPr="0041080E">
              <w:rPr>
                <w:rFonts w:ascii="Times New Roman" w:eastAsia="思源黑体 CN Normal" w:hAnsi="Times New Roman" w:cs="Times New Roman"/>
                <w:b/>
                <w:bCs/>
                <w:i/>
                <w:iCs/>
                <w:color w:val="FF0000"/>
                <w:sz w:val="18"/>
                <w:szCs w:val="18"/>
              </w:rPr>
              <w:t>a.gene_symbol</w:t>
            </w:r>
            <w:proofErr w:type="spellEnd"/>
            <w:r w:rsidRPr="0041080E">
              <w:rPr>
                <w:rFonts w:ascii="Times New Roman" w:eastAsia="思源黑体 CN Normal" w:hAnsi="Times New Roman" w:cs="Times New Roman"/>
                <w:b/>
                <w:bCs/>
                <w:i/>
                <w:iCs/>
                <w:color w:val="FF0000"/>
                <w:sz w:val="18"/>
                <w:szCs w:val="18"/>
              </w:rPr>
              <w:t>}}</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2689B6BC"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w:t>
            </w:r>
            <w:proofErr w:type="spellStart"/>
            <w:r w:rsidRPr="0041080E">
              <w:rPr>
                <w:rFonts w:ascii="Times New Roman" w:eastAsia="思源黑体 CN Normal" w:hAnsi="Times New Roman" w:cs="Times New Roman"/>
                <w:b/>
                <w:bCs/>
                <w:color w:val="FF0000"/>
                <w:sz w:val="18"/>
                <w:szCs w:val="18"/>
              </w:rPr>
              <w:t>a.hgvs_c</w:t>
            </w:r>
            <w:proofErr w:type="spellEnd"/>
            <w:r w:rsidRPr="0041080E">
              <w:rPr>
                <w:rFonts w:ascii="Times New Roman" w:eastAsia="思源黑体 CN Normal" w:hAnsi="Times New Roman" w:cs="Times New Roman"/>
                <w:b/>
                <w:bCs/>
                <w:color w:val="FF000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0C341933"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{%if </w:t>
            </w:r>
            <w:proofErr w:type="spellStart"/>
            <w:r w:rsidRPr="0041080E">
              <w:rPr>
                <w:rFonts w:ascii="Times New Roman" w:eastAsia="思源黑体 CN Normal" w:hAnsi="Times New Roman" w:cs="Times New Roman"/>
                <w:b/>
                <w:bCs/>
                <w:color w:val="FF0000"/>
                <w:sz w:val="18"/>
                <w:szCs w:val="18"/>
              </w:rPr>
              <w:t>a.hgvs_p</w:t>
            </w:r>
            <w:proofErr w:type="spellEnd"/>
            <w:r w:rsidRPr="0041080E">
              <w:rPr>
                <w:rFonts w:ascii="Times New Roman" w:eastAsia="思源黑体 CN Normal" w:hAnsi="Times New Roman" w:cs="Times New Roman"/>
                <w:b/>
                <w:bCs/>
                <w:color w:val="FF0000"/>
                <w:sz w:val="18"/>
                <w:szCs w:val="18"/>
              </w:rPr>
              <w:t>!=”p.?”%}{{</w:t>
            </w:r>
            <w:proofErr w:type="spellStart"/>
            <w:r w:rsidRPr="0041080E">
              <w:rPr>
                <w:rFonts w:ascii="Times New Roman" w:eastAsia="思源黑体 CN Normal" w:hAnsi="Times New Roman" w:cs="Times New Roman"/>
                <w:b/>
                <w:bCs/>
                <w:color w:val="FF0000"/>
                <w:sz w:val="18"/>
                <w:szCs w:val="18"/>
              </w:rPr>
              <w:t>a.hgvs_p</w:t>
            </w:r>
            <w:proofErr w:type="spellEnd"/>
            <w:r w:rsidRPr="0041080E">
              <w:rPr>
                <w:rFonts w:ascii="Times New Roman" w:eastAsia="思源黑体 CN Normal" w:hAnsi="Times New Roman" w:cs="Times New Roman"/>
                <w:b/>
                <w:bCs/>
                <w:color w:val="FF0000"/>
                <w:sz w:val="18"/>
                <w:szCs w:val="18"/>
              </w:rPr>
              <w:t>}}{%else%}--{%endif%}</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45B77745"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{%p if </w:t>
            </w:r>
            <w:proofErr w:type="spellStart"/>
            <w:r w:rsidRPr="0041080E">
              <w:rPr>
                <w:rFonts w:ascii="Times New Roman" w:eastAsia="思源黑体 CN Normal" w:hAnsi="Times New Roman" w:cs="Times New Roman"/>
                <w:b/>
                <w:bCs/>
                <w:color w:val="FF0000"/>
                <w:sz w:val="18"/>
                <w:szCs w:val="18"/>
              </w:rPr>
              <w:t>a.freq|float</w:t>
            </w:r>
            <w:proofErr w:type="spellEnd"/>
            <w:r w:rsidRPr="0041080E">
              <w:rPr>
                <w:rFonts w:ascii="Times New Roman" w:eastAsia="思源黑体 CN Normal" w:hAnsi="Times New Roman" w:cs="Times New Roman"/>
                <w:b/>
                <w:bCs/>
                <w:color w:val="FF0000"/>
                <w:sz w:val="18"/>
                <w:szCs w:val="18"/>
              </w:rPr>
              <w:t xml:space="preserve"> &gt;= 0.85%}</w:t>
            </w:r>
          </w:p>
          <w:p w14:paraId="2A675F52"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纯合</w:t>
            </w:r>
          </w:p>
          <w:p w14:paraId="5AC08AAE"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else%}</w:t>
            </w:r>
          </w:p>
          <w:p w14:paraId="27951067"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杂合</w:t>
            </w:r>
          </w:p>
          <w:p w14:paraId="1CA2F512"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endif%}</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32A0691D"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w:t>
            </w:r>
            <w:r w:rsidRPr="0041080E">
              <w:rPr>
                <w:rFonts w:ascii="Times New Roman" w:eastAsia="思源黑体 CN Normal" w:hAnsi="Times New Roman" w:cs="Times New Roman"/>
                <w:b/>
                <w:bCs/>
                <w:color w:val="FF0000"/>
                <w:sz w:val="18"/>
                <w:szCs w:val="18"/>
              </w:rPr>
              <w:t>{</w:t>
            </w:r>
            <w:proofErr w:type="spellStart"/>
            <w:r w:rsidRPr="0041080E">
              <w:rPr>
                <w:rFonts w:ascii="Times New Roman" w:eastAsia="思源黑体 CN Normal" w:hAnsi="Times New Roman" w:cs="Times New Roman"/>
                <w:b/>
                <w:bCs/>
                <w:color w:val="FF0000"/>
                <w:sz w:val="18"/>
                <w:szCs w:val="18"/>
              </w:rPr>
              <w:t>a.type_cn</w:t>
            </w:r>
            <w:proofErr w:type="spellEnd"/>
            <w:r w:rsidRPr="0041080E">
              <w:rPr>
                <w:rFonts w:ascii="Times New Roman" w:eastAsia="思源黑体 CN Normal" w:hAnsi="Times New Roman" w:cs="Times New Roman"/>
                <w:b/>
                <w:bCs/>
                <w:color w:val="FF0000"/>
                <w:sz w:val="18"/>
                <w:szCs w:val="18"/>
              </w:rPr>
              <w:t>}}</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4EED5281"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{%p if </w:t>
            </w:r>
            <w:proofErr w:type="spellStart"/>
            <w:r w:rsidRPr="0041080E">
              <w:rPr>
                <w:rFonts w:ascii="Times New Roman" w:eastAsia="思源黑体 CN Normal" w:hAnsi="Times New Roman" w:cs="Times New Roman"/>
                <w:b/>
                <w:bCs/>
                <w:color w:val="FF0000"/>
                <w:sz w:val="18"/>
                <w:szCs w:val="18"/>
              </w:rPr>
              <w:t>a.clinic_num_g</w:t>
            </w:r>
            <w:proofErr w:type="spellEnd"/>
            <w:r w:rsidRPr="0041080E">
              <w:rPr>
                <w:rFonts w:ascii="Times New Roman" w:eastAsia="思源黑体 CN Normal" w:hAnsi="Times New Roman" w:cs="Times New Roman"/>
                <w:b/>
                <w:bCs/>
                <w:color w:val="FF0000"/>
                <w:sz w:val="18"/>
                <w:szCs w:val="18"/>
              </w:rPr>
              <w:t xml:space="preserve"> == 5%}</w:t>
            </w:r>
          </w:p>
          <w:p w14:paraId="0182F7F5"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致病性变异</w:t>
            </w:r>
          </w:p>
          <w:p w14:paraId="186F245C"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else%}</w:t>
            </w:r>
          </w:p>
          <w:p w14:paraId="7AD2934B"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疑似致病性变异</w:t>
            </w:r>
          </w:p>
          <w:p w14:paraId="7B69A096"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endif%}</w:t>
            </w:r>
          </w:p>
        </w:tc>
      </w:tr>
      <w:tr w:rsidR="0041080E" w:rsidRPr="0041080E" w14:paraId="03CC3C39"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BD3B4CE"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 xml:space="preserve">%tr </w:t>
            </w:r>
            <w:proofErr w:type="spellStart"/>
            <w:r w:rsidRPr="0041080E">
              <w:rPr>
                <w:rFonts w:ascii="Times New Roman" w:eastAsia="思源黑体 CN Normal" w:hAnsi="Times New Roman" w:cs="Times New Roman"/>
                <w:b w:val="0"/>
                <w:bCs w:val="0"/>
                <w:color w:val="000000"/>
                <w:sz w:val="18"/>
                <w:szCs w:val="18"/>
              </w:rPr>
              <w:t>endfor</w:t>
            </w:r>
            <w:proofErr w:type="spellEnd"/>
            <w:r w:rsidRPr="0041080E">
              <w:rPr>
                <w:rFonts w:ascii="Times New Roman" w:eastAsia="思源黑体 CN Normal" w:hAnsi="Times New Roman" w:cs="Times New Roman"/>
                <w:b w:val="0"/>
                <w:bCs w:val="0"/>
                <w:color w:val="000000"/>
                <w:sz w:val="18"/>
                <w:szCs w:val="18"/>
              </w:rPr>
              <w:t>%}</w:t>
            </w:r>
          </w:p>
        </w:tc>
      </w:tr>
      <w:tr w:rsidR="0041080E" w:rsidRPr="0041080E" w14:paraId="2221EDAD"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D2F1413"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endif%}</w:t>
            </w:r>
          </w:p>
        </w:tc>
      </w:tr>
      <w:tr w:rsidR="0041080E" w:rsidRPr="0041080E" w14:paraId="64238148"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0AA7D859" w14:textId="77777777" w:rsidR="0041080E" w:rsidRPr="0041080E" w:rsidRDefault="0041080E" w:rsidP="0041080E">
            <w:pPr>
              <w:spacing w:line="360" w:lineRule="exact"/>
              <w:jc w:val="center"/>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b w:val="0"/>
                <w:bCs w:val="0"/>
                <w:color w:val="000000"/>
                <w:sz w:val="18"/>
                <w:szCs w:val="18"/>
              </w:rPr>
              <w:t>{%tr if var.var_germline.level_3+ var.var_germline.level_2+ var.var_germline.level_1 %}</w:t>
            </w:r>
          </w:p>
        </w:tc>
      </w:tr>
      <w:tr w:rsidR="0041080E" w:rsidRPr="0041080E" w14:paraId="0D0F662C"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12394C7"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b w:val="0"/>
                <w:bCs w:val="0"/>
                <w:color w:val="000000"/>
                <w:sz w:val="18"/>
                <w:szCs w:val="18"/>
              </w:rPr>
              <w:t xml:space="preserve">{%tr </w:t>
            </w:r>
            <w:r w:rsidRPr="0041080E">
              <w:rPr>
                <w:rFonts w:ascii="Times New Roman" w:eastAsia="思源黑体 CN Normal" w:hAnsi="Times New Roman" w:cs="Times New Roman" w:hint="eastAsia"/>
                <w:b w:val="0"/>
                <w:bCs w:val="0"/>
                <w:color w:val="000000"/>
                <w:sz w:val="18"/>
                <w:szCs w:val="18"/>
              </w:rPr>
              <w:t>for</w:t>
            </w:r>
            <w:r w:rsidRPr="0041080E">
              <w:rPr>
                <w:rFonts w:ascii="Times New Roman" w:eastAsia="思源黑体 CN Normal" w:hAnsi="Times New Roman" w:cs="Times New Roman"/>
                <w:b w:val="0"/>
                <w:bCs w:val="0"/>
                <w:color w:val="000000"/>
                <w:sz w:val="18"/>
                <w:szCs w:val="18"/>
              </w:rPr>
              <w:t xml:space="preserve"> </w:t>
            </w:r>
            <w:r w:rsidRPr="0041080E">
              <w:rPr>
                <w:rFonts w:ascii="Times New Roman" w:eastAsia="思源黑体 CN Normal" w:hAnsi="Times New Roman" w:cs="Times New Roman" w:hint="eastAsia"/>
                <w:b w:val="0"/>
                <w:bCs w:val="0"/>
                <w:color w:val="000000"/>
                <w:sz w:val="18"/>
                <w:szCs w:val="18"/>
              </w:rPr>
              <w:t>a</w:t>
            </w:r>
            <w:r w:rsidRPr="0041080E">
              <w:rPr>
                <w:rFonts w:ascii="Times New Roman" w:eastAsia="思源黑体 CN Normal" w:hAnsi="Times New Roman" w:cs="Times New Roman"/>
                <w:b w:val="0"/>
                <w:bCs w:val="0"/>
                <w:color w:val="000000"/>
                <w:sz w:val="18"/>
                <w:szCs w:val="18"/>
              </w:rPr>
              <w:t xml:space="preserve"> in var.var_germline.level_3+ var.var_germline.level_2+ var.var_germline.level_1 %}</w:t>
            </w:r>
          </w:p>
        </w:tc>
      </w:tr>
      <w:tr w:rsidR="0041080E" w:rsidRPr="0041080E" w14:paraId="318CE144"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22CF4B3A" w14:textId="77777777" w:rsidR="0041080E" w:rsidRPr="0041080E" w:rsidRDefault="0041080E" w:rsidP="0041080E">
            <w:pPr>
              <w:widowControl/>
              <w:numPr>
                <w:ilvl w:val="0"/>
                <w:numId w:val="4"/>
              </w:numPr>
              <w:spacing w:line="360" w:lineRule="exact"/>
              <w:ind w:left="0" w:firstLine="0"/>
              <w:jc w:val="center"/>
              <w:rPr>
                <w:rFonts w:ascii="Times New Roman" w:eastAsia="思源黑体 CN Normal" w:hAnsi="Times New Roman" w:cs="Times New Roman"/>
                <w:b w:val="0"/>
                <w:bCs w:val="0"/>
                <w:color w:val="000000"/>
                <w:sz w:val="18"/>
                <w:szCs w:val="18"/>
              </w:rPr>
            </w:pP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0585AE1D"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41080E">
              <w:rPr>
                <w:rFonts w:ascii="Times New Roman" w:eastAsia="思源黑体 CN Normal" w:hAnsi="Times New Roman" w:cs="Times New Roman"/>
                <w:i/>
                <w:iCs/>
                <w:color w:val="000000"/>
                <w:sz w:val="18"/>
                <w:szCs w:val="18"/>
              </w:rPr>
              <w:t>{{</w:t>
            </w:r>
            <w:proofErr w:type="spellStart"/>
            <w:r w:rsidRPr="0041080E">
              <w:rPr>
                <w:rFonts w:ascii="Times New Roman" w:eastAsia="思源黑体 CN Normal" w:hAnsi="Times New Roman" w:cs="Times New Roman"/>
                <w:i/>
                <w:iCs/>
                <w:color w:val="000000"/>
                <w:sz w:val="18"/>
                <w:szCs w:val="18"/>
              </w:rPr>
              <w:t>a.gene_symbol</w:t>
            </w:r>
            <w:proofErr w:type="spellEnd"/>
            <w:r w:rsidRPr="0041080E">
              <w:rPr>
                <w:rFonts w:ascii="Times New Roman" w:eastAsia="思源黑体 CN Normal" w:hAnsi="Times New Roman" w:cs="Times New Roman"/>
                <w:i/>
                <w:iCs/>
                <w:color w:val="000000"/>
                <w:sz w:val="18"/>
                <w:szCs w:val="18"/>
              </w:rPr>
              <w:t>}}</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7475514B"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w:t>
            </w:r>
            <w:proofErr w:type="spellStart"/>
            <w:r w:rsidRPr="0041080E">
              <w:rPr>
                <w:rFonts w:ascii="Times New Roman" w:eastAsia="思源黑体 CN Normal" w:hAnsi="Times New Roman" w:cs="Times New Roman"/>
                <w:color w:val="000000"/>
                <w:sz w:val="18"/>
                <w:szCs w:val="18"/>
              </w:rPr>
              <w:t>a.hgvs_c</w:t>
            </w:r>
            <w:proofErr w:type="spellEnd"/>
            <w:r w:rsidRPr="0041080E">
              <w:rPr>
                <w:rFonts w:ascii="Times New Roman" w:eastAsia="思源黑体 CN Normal" w:hAnsi="Times New Roman" w:cs="Times New Roman"/>
                <w:color w:val="00000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53BCA461"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{%if </w:t>
            </w:r>
            <w:proofErr w:type="spellStart"/>
            <w:r w:rsidRPr="0041080E">
              <w:rPr>
                <w:rFonts w:ascii="Times New Roman" w:eastAsia="思源黑体 CN Normal" w:hAnsi="Times New Roman" w:cs="Times New Roman"/>
                <w:color w:val="000000"/>
                <w:sz w:val="18"/>
                <w:szCs w:val="18"/>
              </w:rPr>
              <w:t>a.hgvs_p</w:t>
            </w:r>
            <w:proofErr w:type="spellEnd"/>
            <w:r w:rsidRPr="0041080E">
              <w:rPr>
                <w:rFonts w:ascii="Times New Roman" w:eastAsia="思源黑体 CN Normal" w:hAnsi="Times New Roman" w:cs="Times New Roman"/>
                <w:color w:val="000000"/>
                <w:sz w:val="18"/>
                <w:szCs w:val="18"/>
              </w:rPr>
              <w:t>!=”p.?”%}{{</w:t>
            </w:r>
            <w:proofErr w:type="spellStart"/>
            <w:r w:rsidRPr="0041080E">
              <w:rPr>
                <w:rFonts w:ascii="Times New Roman" w:eastAsia="思源黑体 CN Normal" w:hAnsi="Times New Roman" w:cs="Times New Roman"/>
                <w:color w:val="000000"/>
                <w:sz w:val="18"/>
                <w:szCs w:val="18"/>
              </w:rPr>
              <w:t>a.hgvs_p</w:t>
            </w:r>
            <w:proofErr w:type="spellEnd"/>
            <w:r w:rsidRPr="0041080E">
              <w:rPr>
                <w:rFonts w:ascii="Times New Roman" w:eastAsia="思源黑体 CN Normal" w:hAnsi="Times New Roman" w:cs="Times New Roman"/>
                <w:color w:val="000000"/>
                <w:sz w:val="18"/>
                <w:szCs w:val="18"/>
              </w:rPr>
              <w:t>}}{%else%}--{%endif%}</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06FAFA14"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{%p if </w:t>
            </w:r>
            <w:proofErr w:type="spellStart"/>
            <w:r w:rsidRPr="0041080E">
              <w:rPr>
                <w:rFonts w:ascii="Times New Roman" w:eastAsia="思源黑体 CN Normal" w:hAnsi="Times New Roman" w:cs="Times New Roman"/>
                <w:color w:val="000000"/>
                <w:sz w:val="18"/>
                <w:szCs w:val="18"/>
              </w:rPr>
              <w:t>a.freq|float</w:t>
            </w:r>
            <w:proofErr w:type="spellEnd"/>
            <w:r w:rsidRPr="0041080E">
              <w:rPr>
                <w:rFonts w:ascii="Times New Roman" w:eastAsia="思源黑体 CN Normal" w:hAnsi="Times New Roman" w:cs="Times New Roman"/>
                <w:color w:val="000000"/>
                <w:sz w:val="18"/>
                <w:szCs w:val="18"/>
              </w:rPr>
              <w:t xml:space="preserve"> &gt;= 0.85%}</w:t>
            </w:r>
          </w:p>
          <w:p w14:paraId="655886C3"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纯合</w:t>
            </w:r>
          </w:p>
          <w:p w14:paraId="1036DB35"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else%}</w:t>
            </w:r>
          </w:p>
          <w:p w14:paraId="2384371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杂合</w:t>
            </w:r>
          </w:p>
          <w:p w14:paraId="2242B8C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endif%}</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74B7D6C6"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w:t>
            </w:r>
            <w:r w:rsidRPr="0041080E">
              <w:rPr>
                <w:rFonts w:ascii="Times New Roman" w:eastAsia="思源黑体 CN Normal" w:hAnsi="Times New Roman" w:cs="Times New Roman"/>
                <w:color w:val="000000"/>
                <w:sz w:val="18"/>
                <w:szCs w:val="18"/>
              </w:rPr>
              <w:t>{</w:t>
            </w:r>
            <w:proofErr w:type="spellStart"/>
            <w:r w:rsidRPr="0041080E">
              <w:rPr>
                <w:rFonts w:ascii="Times New Roman" w:eastAsia="思源黑体 CN Normal" w:hAnsi="Times New Roman" w:cs="Times New Roman"/>
                <w:color w:val="000000"/>
                <w:sz w:val="18"/>
                <w:szCs w:val="18"/>
              </w:rPr>
              <w:t>a.type_cn</w:t>
            </w:r>
            <w:proofErr w:type="spellEnd"/>
            <w:r w:rsidRPr="0041080E">
              <w:rPr>
                <w:rFonts w:ascii="Times New Roman" w:eastAsia="思源黑体 CN Normal" w:hAnsi="Times New Roman" w:cs="Times New Roman"/>
                <w:color w:val="000000"/>
                <w:sz w:val="18"/>
                <w:szCs w:val="18"/>
              </w:rPr>
              <w:t>}}</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4BB76F60"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{%p if </w:t>
            </w:r>
            <w:proofErr w:type="spellStart"/>
            <w:r w:rsidRPr="0041080E">
              <w:rPr>
                <w:rFonts w:ascii="Times New Roman" w:eastAsia="思源黑体 CN Normal" w:hAnsi="Times New Roman" w:cs="Times New Roman"/>
                <w:color w:val="000000"/>
                <w:sz w:val="18"/>
                <w:szCs w:val="18"/>
              </w:rPr>
              <w:t>a.clinic_num_g</w:t>
            </w:r>
            <w:proofErr w:type="spellEnd"/>
            <w:r w:rsidRPr="0041080E">
              <w:rPr>
                <w:rFonts w:ascii="Times New Roman" w:eastAsia="思源黑体 CN Normal" w:hAnsi="Times New Roman" w:cs="Times New Roman"/>
                <w:color w:val="000000"/>
                <w:sz w:val="18"/>
                <w:szCs w:val="18"/>
              </w:rPr>
              <w:t xml:space="preserve"> == 3%}</w:t>
            </w:r>
          </w:p>
          <w:p w14:paraId="5738A30B"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意义不明确变异</w:t>
            </w:r>
          </w:p>
          <w:p w14:paraId="32D3CFC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{%p</w:t>
            </w:r>
            <w:r w:rsidRPr="0041080E">
              <w:rPr>
                <w:rFonts w:ascii="Times New Roman" w:eastAsia="思源黑体 CN Normal" w:hAnsi="Times New Roman" w:cs="Times New Roman"/>
                <w:color w:val="000000"/>
                <w:sz w:val="18"/>
                <w:szCs w:val="18"/>
              </w:rPr>
              <w:t xml:space="preserve"> </w:t>
            </w:r>
            <w:proofErr w:type="spellStart"/>
            <w:r w:rsidRPr="0041080E">
              <w:rPr>
                <w:rFonts w:ascii="Times New Roman" w:eastAsia="思源黑体 CN Normal" w:hAnsi="Times New Roman" w:cs="Times New Roman"/>
                <w:color w:val="000000"/>
                <w:sz w:val="18"/>
                <w:szCs w:val="18"/>
              </w:rPr>
              <w:t>elif</w:t>
            </w:r>
            <w:proofErr w:type="spellEnd"/>
            <w:r w:rsidRPr="0041080E">
              <w:rPr>
                <w:rFonts w:ascii="Times New Roman" w:eastAsia="思源黑体 CN Normal" w:hAnsi="Times New Roman" w:cs="Times New Roman"/>
                <w:color w:val="000000"/>
                <w:sz w:val="18"/>
                <w:szCs w:val="18"/>
              </w:rPr>
              <w:t xml:space="preserve"> </w:t>
            </w:r>
            <w:proofErr w:type="spellStart"/>
            <w:r w:rsidRPr="0041080E">
              <w:rPr>
                <w:rFonts w:ascii="Times New Roman" w:eastAsia="思源黑体 CN Normal" w:hAnsi="Times New Roman" w:cs="Times New Roman"/>
                <w:color w:val="000000"/>
                <w:sz w:val="18"/>
                <w:szCs w:val="18"/>
              </w:rPr>
              <w:t>a.clinic_num_g</w:t>
            </w:r>
            <w:proofErr w:type="spellEnd"/>
            <w:r w:rsidRPr="0041080E">
              <w:rPr>
                <w:rFonts w:ascii="Times New Roman" w:eastAsia="思源黑体 CN Normal" w:hAnsi="Times New Roman" w:cs="Times New Roman"/>
                <w:color w:val="000000"/>
                <w:sz w:val="18"/>
                <w:szCs w:val="18"/>
              </w:rPr>
              <w:t xml:space="preserve"> == 2</w:t>
            </w:r>
            <w:r w:rsidRPr="0041080E">
              <w:rPr>
                <w:rFonts w:ascii="Times New Roman" w:eastAsia="思源黑体 CN Normal" w:hAnsi="Times New Roman" w:cs="Times New Roman" w:hint="eastAsia"/>
                <w:color w:val="000000"/>
                <w:sz w:val="18"/>
                <w:szCs w:val="18"/>
              </w:rPr>
              <w:t>%}</w:t>
            </w:r>
          </w:p>
          <w:p w14:paraId="02D7365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疑似良性变异</w:t>
            </w:r>
          </w:p>
          <w:p w14:paraId="154CD67E"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else%}</w:t>
            </w:r>
          </w:p>
          <w:p w14:paraId="3FCD514E"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良性变异</w:t>
            </w:r>
          </w:p>
          <w:p w14:paraId="42B4EA4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endif%}</w:t>
            </w:r>
          </w:p>
        </w:tc>
      </w:tr>
      <w:tr w:rsidR="0041080E" w:rsidRPr="0041080E" w14:paraId="23A2549B"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04AAB304"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 xml:space="preserve">%tr </w:t>
            </w:r>
            <w:proofErr w:type="spellStart"/>
            <w:r w:rsidRPr="0041080E">
              <w:rPr>
                <w:rFonts w:ascii="Times New Roman" w:eastAsia="思源黑体 CN Normal" w:hAnsi="Times New Roman" w:cs="Times New Roman"/>
                <w:b w:val="0"/>
                <w:bCs w:val="0"/>
                <w:color w:val="000000"/>
                <w:sz w:val="18"/>
                <w:szCs w:val="18"/>
              </w:rPr>
              <w:t>endfor</w:t>
            </w:r>
            <w:proofErr w:type="spellEnd"/>
            <w:r w:rsidRPr="0041080E">
              <w:rPr>
                <w:rFonts w:ascii="Times New Roman" w:eastAsia="思源黑体 CN Normal" w:hAnsi="Times New Roman" w:cs="Times New Roman"/>
                <w:b w:val="0"/>
                <w:bCs w:val="0"/>
                <w:color w:val="000000"/>
                <w:sz w:val="18"/>
                <w:szCs w:val="18"/>
              </w:rPr>
              <w:t>%}</w:t>
            </w:r>
          </w:p>
        </w:tc>
      </w:tr>
      <w:tr w:rsidR="0041080E" w:rsidRPr="0041080E" w14:paraId="4D4AE1C2"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259481F9"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endif%}</w:t>
            </w:r>
          </w:p>
        </w:tc>
      </w:tr>
    </w:tbl>
    <w:p w14:paraId="34F17C0A" w14:textId="1ACD8C2B" w:rsidR="00FB37DB" w:rsidRDefault="00FB37DB">
      <w:pPr>
        <w:widowControl/>
        <w:spacing w:line="240" w:lineRule="exact"/>
        <w:jc w:val="left"/>
        <w:rPr>
          <w:rFonts w:ascii="Times New Roman" w:eastAsia="思源黑体 CN Normal" w:hAnsi="Times New Roman"/>
          <w:b/>
          <w:bCs/>
          <w:color w:val="E36C0A" w:themeColor="accent6" w:themeShade="BF"/>
          <w:sz w:val="28"/>
          <w:szCs w:val="28"/>
        </w:rPr>
      </w:pPr>
    </w:p>
    <w:p w14:paraId="09F6DA1A" w14:textId="776B0F59" w:rsidR="00796DEB" w:rsidRDefault="00796DEB" w:rsidP="00796DEB">
      <w:pPr>
        <w:rPr>
          <w:rFonts w:ascii="思源黑体 CN Bold" w:eastAsia="思源黑体 CN Bold" w:hAnsi="思源黑体 CN Bold"/>
          <w:b/>
          <w:bCs/>
          <w:color w:val="D45704"/>
          <w:szCs w:val="21"/>
        </w:rPr>
      </w:pPr>
      <w:r w:rsidRPr="001A6774">
        <w:rPr>
          <w:rFonts w:ascii="思源黑体 CN Bold" w:eastAsia="思源黑体 CN Bold" w:hAnsi="思源黑体 CN Bold"/>
          <w:b/>
          <w:bCs/>
          <w:color w:val="D45704"/>
          <w:szCs w:val="21"/>
        </w:rPr>
        <w:t>胚系变异检测结果列表（CNV）</w:t>
      </w:r>
    </w:p>
    <w:p w14:paraId="6138C231" w14:textId="228EA7B1" w:rsidR="00FA3E4B" w:rsidRPr="00FA3E4B" w:rsidRDefault="00FA3E4B" w:rsidP="00FA3E4B">
      <w:pPr>
        <w:spacing w:line="360" w:lineRule="exact"/>
        <w:jc w:val="left"/>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highlight w:val="magenta"/>
        </w:rPr>
        <w:t xml:space="preserve">{%p if </w:t>
      </w:r>
      <w:proofErr w:type="spellStart"/>
      <w:r w:rsidRPr="00FA3E4B">
        <w:rPr>
          <w:rFonts w:ascii="Times New Roman" w:eastAsia="思源黑体 CN Normal" w:hAnsi="Times New Roman" w:cs="Times New Roman"/>
          <w:color w:val="000000"/>
          <w:sz w:val="18"/>
          <w:szCs w:val="18"/>
          <w:highlight w:val="magenta"/>
        </w:rPr>
        <w:t>judge_brca_cnv</w:t>
      </w:r>
      <w:proofErr w:type="spellEnd"/>
      <w:r w:rsidRPr="00FA3E4B">
        <w:rPr>
          <w:rFonts w:ascii="Times New Roman" w:eastAsia="思源黑体 CN Normal" w:hAnsi="Times New Roman" w:cs="Times New Roman"/>
          <w:color w:val="000000"/>
          <w:sz w:val="18"/>
          <w:szCs w:val="18"/>
          <w:highlight w:val="magenta"/>
        </w:rPr>
        <w:t xml:space="preserve"> == “</w:t>
      </w:r>
      <w:proofErr w:type="spellStart"/>
      <w:r w:rsidRPr="00FA3E4B">
        <w:rPr>
          <w:rFonts w:ascii="Times New Roman" w:eastAsia="思源黑体 CN Normal" w:hAnsi="Times New Roman" w:cs="Times New Roman"/>
          <w:color w:val="000000"/>
          <w:sz w:val="18"/>
          <w:szCs w:val="18"/>
          <w:highlight w:val="magenta"/>
        </w:rPr>
        <w:t>mlpa</w:t>
      </w:r>
      <w:proofErr w:type="spellEnd"/>
      <w:r w:rsidRPr="00FA3E4B">
        <w:rPr>
          <w:rFonts w:ascii="Times New Roman" w:eastAsia="思源黑体 CN Normal" w:hAnsi="Times New Roman" w:cs="Times New Roman"/>
          <w:color w:val="000000"/>
          <w:sz w:val="18"/>
          <w:szCs w:val="18"/>
          <w:highlight w:val="magenta"/>
        </w:rPr>
        <w:t>”%}</w:t>
      </w:r>
    </w:p>
    <w:tbl>
      <w:tblPr>
        <w:tblStyle w:val="13"/>
        <w:tblW w:w="10349" w:type="dxa"/>
        <w:tblLayout w:type="fixed"/>
        <w:tblLook w:val="04A0" w:firstRow="1" w:lastRow="0" w:firstColumn="1" w:lastColumn="0" w:noHBand="0" w:noVBand="1"/>
      </w:tblPr>
      <w:tblGrid>
        <w:gridCol w:w="846"/>
        <w:gridCol w:w="1276"/>
        <w:gridCol w:w="2698"/>
        <w:gridCol w:w="1432"/>
        <w:gridCol w:w="1829"/>
        <w:gridCol w:w="2268"/>
      </w:tblGrid>
      <w:tr w:rsidR="00946737" w:rsidRPr="00946737" w14:paraId="16213385" w14:textId="77777777" w:rsidTr="00946737">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E51D821" w14:textId="77777777" w:rsidR="00946737" w:rsidRPr="00946737" w:rsidRDefault="00946737" w:rsidP="00946737">
            <w:pPr>
              <w:spacing w:line="380" w:lineRule="exact"/>
              <w:jc w:val="center"/>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编号</w:t>
            </w:r>
          </w:p>
        </w:tc>
        <w:tc>
          <w:tcPr>
            <w:tcW w:w="1276" w:type="dxa"/>
            <w:noWrap/>
            <w:vAlign w:val="center"/>
          </w:tcPr>
          <w:p w14:paraId="74DD16F1"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基因</w:t>
            </w:r>
          </w:p>
        </w:tc>
        <w:tc>
          <w:tcPr>
            <w:tcW w:w="2698" w:type="dxa"/>
            <w:vAlign w:val="center"/>
          </w:tcPr>
          <w:p w14:paraId="60C61B27"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检测结果</w:t>
            </w:r>
          </w:p>
        </w:tc>
        <w:tc>
          <w:tcPr>
            <w:tcW w:w="1432" w:type="dxa"/>
            <w:vAlign w:val="center"/>
          </w:tcPr>
          <w:p w14:paraId="2B0C8DE5"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突变来源</w:t>
            </w:r>
          </w:p>
        </w:tc>
        <w:tc>
          <w:tcPr>
            <w:tcW w:w="1829" w:type="dxa"/>
            <w:vAlign w:val="center"/>
          </w:tcPr>
          <w:p w14:paraId="1BAC6528"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突变丰度</w:t>
            </w:r>
          </w:p>
        </w:tc>
        <w:tc>
          <w:tcPr>
            <w:tcW w:w="2268" w:type="dxa"/>
            <w:vAlign w:val="center"/>
          </w:tcPr>
          <w:p w14:paraId="3FB176A3"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临床意义</w:t>
            </w:r>
          </w:p>
        </w:tc>
      </w:tr>
      <w:tr w:rsidR="00946737" w:rsidRPr="00946737" w14:paraId="3CBDCFC4"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2C222CD" w14:textId="7DB26BD6"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 xml:space="preserve">%tr if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5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4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3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2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946737" w:rsidRPr="00946737" w14:paraId="7F4E8F5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8D85C02" w14:textId="1940F15C"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5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4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3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 xml:space="preserve">2 + </w:t>
            </w:r>
            <w:r w:rsidR="00FA3E4B" w:rsidRPr="00FA3E4B">
              <w:rPr>
                <w:rFonts w:ascii="Times New Roman" w:eastAsia="思源黑体 CN Normal" w:hAnsi="Times New Roman" w:cs="Times New Roman"/>
                <w:b w:val="0"/>
                <w:bCs w:val="0"/>
                <w:color w:val="000000"/>
                <w:sz w:val="18"/>
                <w:szCs w:val="18"/>
              </w:rPr>
              <w:t>var_brca.mlpa_v2.B1_mlpa_L</w:t>
            </w:r>
            <w:r w:rsidR="00FA3E4B">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946737" w:rsidRPr="00946737" w14:paraId="68B9B89B"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3DDFBEA"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7615E47F"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r w:rsidRPr="00946737">
              <w:rPr>
                <w:rFonts w:ascii="Times New Roman" w:eastAsia="思源黑体 CN Normal" w:hAnsi="Times New Roman" w:cs="Times New Roman"/>
                <w:i/>
                <w:iCs/>
                <w:color w:val="000000"/>
                <w:sz w:val="18"/>
                <w:szCs w:val="18"/>
              </w:rPr>
              <w:t>a.gene_symbol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40EBC796"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r w:rsidRPr="00946737">
              <w:rPr>
                <w:rFonts w:ascii="Times New Roman" w:eastAsia="思源黑体 CN Normal" w:hAnsi="Times New Roman" w:cs="Times New Roman"/>
                <w:color w:val="000000"/>
                <w:sz w:val="18"/>
                <w:szCs w:val="18"/>
              </w:rPr>
              <w:t>a.type</w:t>
            </w:r>
            <w:proofErr w:type="spellEnd"/>
            <w:r w:rsidRPr="00946737">
              <w:rPr>
                <w:rFonts w:ascii="Times New Roman" w:eastAsia="思源黑体 CN Normal" w:hAnsi="Times New Roman" w:cs="Times New Roman"/>
                <w:color w:val="000000"/>
                <w:sz w:val="18"/>
                <w:szCs w:val="18"/>
              </w:rPr>
              <w:t>==”Loss”%}</w:t>
            </w:r>
          </w:p>
          <w:p w14:paraId="30548B40"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366EF436"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599B8CEA"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3F79C9EB"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3E441F34"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566DD7C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22CDEA90" w14:textId="5D819EA5"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50AC6549" w14:textId="0DEDF2B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501E29D1" w14:textId="0BFF0ECF"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303728AB" w14:textId="520A6D89"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5599EEBB" w14:textId="761D55E5"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3%}</w:t>
            </w:r>
          </w:p>
          <w:p w14:paraId="0D684F08"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75ACAA3D"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2%}</w:t>
            </w:r>
          </w:p>
          <w:p w14:paraId="7C0BD92C"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6D97664A"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643C2815"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564D260E" w14:textId="72DA8990" w:rsidR="00946737"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946737" w:rsidRPr="00946737" w14:paraId="7467161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7EC0420"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946737" w:rsidRPr="00946737" w14:paraId="48FCC94D"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1C761B9"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946737" w:rsidRPr="00946737" w14:paraId="6FF6C7B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24C379AC"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7A1F8822"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BRCA1</w:t>
            </w:r>
          </w:p>
        </w:tc>
        <w:tc>
          <w:tcPr>
            <w:tcW w:w="2698" w:type="dxa"/>
            <w:vAlign w:val="center"/>
          </w:tcPr>
          <w:p w14:paraId="26B67996"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4163456F"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186B9A47"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730A5F4B"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946737" w:rsidRPr="00946737" w14:paraId="0821ADA4"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958A0E7"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r w:rsidR="00946737" w:rsidRPr="00946737" w14:paraId="514DB644"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0F0F1963" w14:textId="6EBC1F57" w:rsidR="00946737" w:rsidRPr="00946737" w:rsidRDefault="00FA3E4B"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5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var_brca.mlpa_v2.B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_mlpa_L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946737" w:rsidRPr="00946737" w14:paraId="6085E9D3"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2D563D99" w14:textId="6D7A5F14"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5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4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3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 xml:space="preserve">2 + </w:t>
            </w:r>
            <w:r w:rsidR="00FA3E4B" w:rsidRPr="00FA3E4B">
              <w:rPr>
                <w:rFonts w:ascii="Times New Roman" w:eastAsia="思源黑体 CN Normal" w:hAnsi="Times New Roman" w:cs="Times New Roman"/>
                <w:b w:val="0"/>
                <w:bCs w:val="0"/>
                <w:color w:val="000000"/>
                <w:sz w:val="18"/>
                <w:szCs w:val="18"/>
              </w:rPr>
              <w:t>var_brca.mlpa_v2.B</w:t>
            </w:r>
            <w:r w:rsidR="00FA3E4B">
              <w:rPr>
                <w:rFonts w:ascii="Times New Roman" w:eastAsia="思源黑体 CN Normal" w:hAnsi="Times New Roman" w:cs="Times New Roman"/>
                <w:b w:val="0"/>
                <w:bCs w:val="0"/>
                <w:color w:val="000000"/>
                <w:sz w:val="18"/>
                <w:szCs w:val="18"/>
              </w:rPr>
              <w:t>2</w:t>
            </w:r>
            <w:r w:rsidR="00FA3E4B" w:rsidRPr="00FA3E4B">
              <w:rPr>
                <w:rFonts w:ascii="Times New Roman" w:eastAsia="思源黑体 CN Normal" w:hAnsi="Times New Roman" w:cs="Times New Roman"/>
                <w:b w:val="0"/>
                <w:bCs w:val="0"/>
                <w:color w:val="000000"/>
                <w:sz w:val="18"/>
                <w:szCs w:val="18"/>
              </w:rPr>
              <w:t>_mlpa_L</w:t>
            </w:r>
            <w:r w:rsidR="00FA3E4B">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7E815FF0"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C683C4A" w14:textId="77777777" w:rsidR="00FA3E4B" w:rsidRPr="00946737" w:rsidRDefault="00FA3E4B" w:rsidP="00FA3E4B">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15DDA74C"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r w:rsidRPr="00946737">
              <w:rPr>
                <w:rFonts w:ascii="Times New Roman" w:eastAsia="思源黑体 CN Normal" w:hAnsi="Times New Roman" w:cs="Times New Roman"/>
                <w:i/>
                <w:iCs/>
                <w:color w:val="000000"/>
                <w:sz w:val="18"/>
                <w:szCs w:val="18"/>
              </w:rPr>
              <w:t>a.gene_symbol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7367BBDD"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r w:rsidRPr="00946737">
              <w:rPr>
                <w:rFonts w:ascii="Times New Roman" w:eastAsia="思源黑体 CN Normal" w:hAnsi="Times New Roman" w:cs="Times New Roman"/>
                <w:color w:val="000000"/>
                <w:sz w:val="18"/>
                <w:szCs w:val="18"/>
              </w:rPr>
              <w:t>a.type</w:t>
            </w:r>
            <w:proofErr w:type="spellEnd"/>
            <w:r w:rsidRPr="00946737">
              <w:rPr>
                <w:rFonts w:ascii="Times New Roman" w:eastAsia="思源黑体 CN Normal" w:hAnsi="Times New Roman" w:cs="Times New Roman"/>
                <w:color w:val="000000"/>
                <w:sz w:val="18"/>
                <w:szCs w:val="18"/>
              </w:rPr>
              <w:t>==”Loss”%}</w:t>
            </w:r>
          </w:p>
          <w:p w14:paraId="6D9F0265"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082BD94D"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153C1526"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3D0412CB"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6051D43B"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3E47B725"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6B306AB0"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3B79C585"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499B423A"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64488CC6"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4E4D82BD"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3%}</w:t>
            </w:r>
          </w:p>
          <w:p w14:paraId="0E9D5B57"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45C5C171"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lastRenderedPageBreak/>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2%}</w:t>
            </w:r>
          </w:p>
          <w:p w14:paraId="4E9AE5AA"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27698DE4"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17752338"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3C6EB779" w14:textId="03D4E873"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946737" w:rsidRPr="00946737" w14:paraId="7A7F4677"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44A893A"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946737" w:rsidRPr="00946737" w14:paraId="66F8319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FBF3F9C"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946737" w:rsidRPr="00946737" w14:paraId="2963CDB3"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A9359AD"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61E42A4C"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BRCA2</w:t>
            </w:r>
          </w:p>
        </w:tc>
        <w:tc>
          <w:tcPr>
            <w:tcW w:w="2698" w:type="dxa"/>
            <w:vAlign w:val="center"/>
          </w:tcPr>
          <w:p w14:paraId="0937876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3251E2BE"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0A745D9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2D36C657"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946737" w:rsidRPr="00946737" w14:paraId="7B227AD8"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4D71A8D"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bl>
    <w:p w14:paraId="5A870C7C" w14:textId="4B382864" w:rsidR="00796DEB" w:rsidRDefault="00FA3E4B">
      <w:pPr>
        <w:widowControl/>
        <w:spacing w:line="240" w:lineRule="exact"/>
        <w:jc w:val="left"/>
        <w:rPr>
          <w:rFonts w:ascii="Times New Roman" w:eastAsia="思源黑体 CN Normal" w:hAnsi="Times New Roman" w:cs="Times New Roman"/>
          <w:color w:val="000000"/>
          <w:sz w:val="18"/>
          <w:szCs w:val="18"/>
          <w:highlight w:val="magenta"/>
        </w:rPr>
      </w:pPr>
      <w:r w:rsidRPr="00FA3E4B">
        <w:rPr>
          <w:rFonts w:ascii="Times New Roman" w:eastAsia="思源黑体 CN Normal" w:hAnsi="Times New Roman" w:cs="Times New Roman" w:hint="eastAsia"/>
          <w:color w:val="000000"/>
          <w:sz w:val="18"/>
          <w:szCs w:val="18"/>
          <w:highlight w:val="magenta"/>
        </w:rPr>
        <w:t>{</w:t>
      </w:r>
      <w:r w:rsidRPr="00FA3E4B">
        <w:rPr>
          <w:rFonts w:ascii="Times New Roman" w:eastAsia="思源黑体 CN Normal" w:hAnsi="Times New Roman" w:cs="Times New Roman"/>
          <w:color w:val="000000"/>
          <w:sz w:val="18"/>
          <w:szCs w:val="18"/>
          <w:highlight w:val="magenta"/>
        </w:rPr>
        <w:t>%</w:t>
      </w:r>
      <w:r w:rsidRPr="00FA3E4B">
        <w:rPr>
          <w:rFonts w:ascii="Times New Roman" w:eastAsia="思源黑体 CN Normal" w:hAnsi="Times New Roman" w:cs="Times New Roman" w:hint="eastAsia"/>
          <w:color w:val="000000"/>
          <w:sz w:val="18"/>
          <w:szCs w:val="18"/>
          <w:highlight w:val="magenta"/>
        </w:rPr>
        <w:t>p</w:t>
      </w:r>
      <w:r w:rsidRPr="00FA3E4B">
        <w:rPr>
          <w:rFonts w:ascii="Times New Roman" w:eastAsia="思源黑体 CN Normal" w:hAnsi="Times New Roman" w:cs="Times New Roman"/>
          <w:color w:val="000000"/>
          <w:sz w:val="18"/>
          <w:szCs w:val="18"/>
          <w:highlight w:val="magenta"/>
        </w:rPr>
        <w:t xml:space="preserve"> else%}</w:t>
      </w:r>
    </w:p>
    <w:tbl>
      <w:tblPr>
        <w:tblStyle w:val="13"/>
        <w:tblW w:w="10349" w:type="dxa"/>
        <w:tblLayout w:type="fixed"/>
        <w:tblLook w:val="04A0" w:firstRow="1" w:lastRow="0" w:firstColumn="1" w:lastColumn="0" w:noHBand="0" w:noVBand="1"/>
      </w:tblPr>
      <w:tblGrid>
        <w:gridCol w:w="846"/>
        <w:gridCol w:w="1276"/>
        <w:gridCol w:w="2698"/>
        <w:gridCol w:w="1432"/>
        <w:gridCol w:w="1829"/>
        <w:gridCol w:w="2268"/>
      </w:tblGrid>
      <w:tr w:rsidR="00FA3E4B" w:rsidRPr="00946737" w14:paraId="179F496D" w14:textId="77777777" w:rsidTr="007610F7">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756D8871" w14:textId="77777777" w:rsidR="00FA3E4B" w:rsidRPr="00946737" w:rsidRDefault="00FA3E4B" w:rsidP="007610F7">
            <w:pPr>
              <w:spacing w:line="380" w:lineRule="exact"/>
              <w:jc w:val="center"/>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编号</w:t>
            </w:r>
          </w:p>
        </w:tc>
        <w:tc>
          <w:tcPr>
            <w:tcW w:w="1276" w:type="dxa"/>
            <w:noWrap/>
            <w:vAlign w:val="center"/>
          </w:tcPr>
          <w:p w14:paraId="06184BDE"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基因</w:t>
            </w:r>
          </w:p>
        </w:tc>
        <w:tc>
          <w:tcPr>
            <w:tcW w:w="2698" w:type="dxa"/>
            <w:vAlign w:val="center"/>
          </w:tcPr>
          <w:p w14:paraId="6D233E04"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检测结果</w:t>
            </w:r>
          </w:p>
        </w:tc>
        <w:tc>
          <w:tcPr>
            <w:tcW w:w="1432" w:type="dxa"/>
            <w:vAlign w:val="center"/>
          </w:tcPr>
          <w:p w14:paraId="7C0F0C65"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突变来源</w:t>
            </w:r>
          </w:p>
        </w:tc>
        <w:tc>
          <w:tcPr>
            <w:tcW w:w="1829" w:type="dxa"/>
            <w:vAlign w:val="center"/>
          </w:tcPr>
          <w:p w14:paraId="685B8316"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突变丰度</w:t>
            </w:r>
          </w:p>
        </w:tc>
        <w:tc>
          <w:tcPr>
            <w:tcW w:w="2268" w:type="dxa"/>
            <w:vAlign w:val="center"/>
          </w:tcPr>
          <w:p w14:paraId="19C0E1B3" w14:textId="77777777" w:rsidR="00FA3E4B" w:rsidRPr="00946737" w:rsidRDefault="00FA3E4B" w:rsidP="007610F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临床意义</w:t>
            </w:r>
          </w:p>
        </w:tc>
      </w:tr>
      <w:tr w:rsidR="00FA3E4B" w:rsidRPr="00946737" w14:paraId="60B07785"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4D09351" w14:textId="4DD37691"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var_brca.gcnv_v2.B1_gcnv_L5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51C5C82A"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CE61523" w14:textId="24D10582"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for a in </w:t>
            </w:r>
            <w:r w:rsidRPr="00FA3E4B">
              <w:rPr>
                <w:rFonts w:ascii="Times New Roman" w:eastAsia="思源黑体 CN Normal" w:hAnsi="Times New Roman" w:cs="Times New Roman"/>
                <w:b w:val="0"/>
                <w:bCs w:val="0"/>
                <w:color w:val="000000"/>
                <w:sz w:val="18"/>
                <w:szCs w:val="18"/>
              </w:rPr>
              <w:t>var_brca.gcnv_v2.B1_gcnv_L5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var_brca.gcnv_v2.B1_gcnv_L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6CFCEAA9"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2B9CD531" w14:textId="77777777" w:rsidR="00FA3E4B" w:rsidRPr="00946737" w:rsidRDefault="00FA3E4B" w:rsidP="007610F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3AAB7BCA"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r w:rsidRPr="00946737">
              <w:rPr>
                <w:rFonts w:ascii="Times New Roman" w:eastAsia="思源黑体 CN Normal" w:hAnsi="Times New Roman" w:cs="Times New Roman"/>
                <w:i/>
                <w:iCs/>
                <w:color w:val="000000"/>
                <w:sz w:val="18"/>
                <w:szCs w:val="18"/>
              </w:rPr>
              <w:t>a.gene_symbol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5FB8B6B1"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r w:rsidRPr="00946737">
              <w:rPr>
                <w:rFonts w:ascii="Times New Roman" w:eastAsia="思源黑体 CN Normal" w:hAnsi="Times New Roman" w:cs="Times New Roman"/>
                <w:color w:val="000000"/>
                <w:sz w:val="18"/>
                <w:szCs w:val="18"/>
              </w:rPr>
              <w:t>a.type</w:t>
            </w:r>
            <w:proofErr w:type="spellEnd"/>
            <w:r w:rsidRPr="00946737">
              <w:rPr>
                <w:rFonts w:ascii="Times New Roman" w:eastAsia="思源黑体 CN Normal" w:hAnsi="Times New Roman" w:cs="Times New Roman"/>
                <w:color w:val="000000"/>
                <w:sz w:val="18"/>
                <w:szCs w:val="18"/>
              </w:rPr>
              <w:t>==”Loss”%}</w:t>
            </w:r>
          </w:p>
          <w:p w14:paraId="4C459AFD"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2557AAF6"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2F466B0C"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3B85705E"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0934AB28"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59E0E718"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r w:rsidRPr="00FA3E4B">
              <w:rPr>
                <w:rFonts w:ascii="Times New Roman" w:eastAsia="思源黑体 CN Normal" w:hAnsi="Times New Roman" w:cs="Times New Roman"/>
                <w:color w:val="000000"/>
                <w:sz w:val="18"/>
                <w:szCs w:val="18"/>
              </w:rPr>
              <w:t>HeteDel</w:t>
            </w:r>
            <w:proofErr w:type="spellEnd"/>
            <w:r w:rsidRPr="00FA3E4B">
              <w:rPr>
                <w:rFonts w:ascii="Times New Roman" w:eastAsia="思源黑体 CN Normal" w:hAnsi="Times New Roman" w:cs="Times New Roman"/>
                <w:color w:val="000000"/>
                <w:sz w:val="18"/>
                <w:szCs w:val="18"/>
              </w:rPr>
              <w:t>”%}</w:t>
            </w:r>
          </w:p>
          <w:p w14:paraId="240E7397"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杂合</w:t>
            </w:r>
          </w:p>
          <w:p w14:paraId="59752299"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r w:rsidRPr="00FA3E4B">
              <w:rPr>
                <w:rFonts w:ascii="Times New Roman" w:eastAsia="思源黑体 CN Normal" w:hAnsi="Times New Roman" w:cs="Times New Roman"/>
                <w:color w:val="000000"/>
                <w:sz w:val="18"/>
                <w:szCs w:val="18"/>
              </w:rPr>
              <w:t>HomoDel</w:t>
            </w:r>
            <w:proofErr w:type="spellEnd"/>
            <w:r w:rsidRPr="00FA3E4B">
              <w:rPr>
                <w:rFonts w:ascii="Times New Roman" w:eastAsia="思源黑体 CN Normal" w:hAnsi="Times New Roman" w:cs="Times New Roman"/>
                <w:color w:val="000000"/>
                <w:sz w:val="18"/>
                <w:szCs w:val="18"/>
              </w:rPr>
              <w:t>”%}</w:t>
            </w:r>
          </w:p>
          <w:p w14:paraId="7DBD3101"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纯合</w:t>
            </w:r>
          </w:p>
          <w:p w14:paraId="5E0DE301"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55CA9014" w14:textId="77777777" w:rsidR="00FA3E4B" w:rsidRPr="00FA3E4B"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w:t>
            </w:r>
          </w:p>
          <w:p w14:paraId="4496CB50" w14:textId="57062CA0"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c>
          <w:tcPr>
            <w:tcW w:w="2268" w:type="dxa"/>
            <w:vAlign w:val="center"/>
          </w:tcPr>
          <w:p w14:paraId="6802953A"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4623B1C1"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6267113A"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270CCF4A"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31790EF8"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3%}</w:t>
            </w:r>
          </w:p>
          <w:p w14:paraId="0C4005B5"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0F279A6B"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2%}</w:t>
            </w:r>
          </w:p>
          <w:p w14:paraId="7D5BAE0B"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4130DE85"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0AD57E58" w14:textId="77777777" w:rsidR="00FA3E4B" w:rsidRPr="00FA3E4B"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3B5CAA45" w14:textId="77777777" w:rsidR="00FA3E4B" w:rsidRPr="00946737" w:rsidRDefault="00FA3E4B" w:rsidP="007610F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FA3E4B" w:rsidRPr="00946737" w14:paraId="089B0D10"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DC34E2E" w14:textId="77777777"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FA3E4B" w:rsidRPr="00946737" w14:paraId="18756B84"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F50C3D4" w14:textId="77777777"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FA3E4B" w:rsidRPr="00946737" w14:paraId="2BA1ED39"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6BAA7613" w14:textId="77777777" w:rsidR="00FA3E4B" w:rsidRPr="00946737" w:rsidRDefault="00FA3E4B" w:rsidP="007610F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0580AFEA"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BRCA1</w:t>
            </w:r>
          </w:p>
        </w:tc>
        <w:tc>
          <w:tcPr>
            <w:tcW w:w="2698" w:type="dxa"/>
            <w:vAlign w:val="center"/>
          </w:tcPr>
          <w:p w14:paraId="34E964F9"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78D36A70"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61A73D8D"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67F13598" w14:textId="77777777" w:rsidR="00FA3E4B" w:rsidRPr="00946737" w:rsidRDefault="00FA3E4B" w:rsidP="007610F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FA3E4B" w:rsidRPr="00946737" w14:paraId="3F00BF5C"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E1677D9" w14:textId="77777777" w:rsidR="00FA3E4B" w:rsidRPr="00946737" w:rsidRDefault="00FA3E4B" w:rsidP="007610F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r w:rsidR="00FA3E4B" w:rsidRPr="00946737" w14:paraId="6E74FFAA"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ABA0C42" w14:textId="7D5FB30D" w:rsidR="00FA3E4B" w:rsidRPr="00946737" w:rsidRDefault="00FA3E4B" w:rsidP="007610F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if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lastRenderedPageBreak/>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05C5C335"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98105BC" w14:textId="10226CC6"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 xml:space="preserve">%tr </w:t>
            </w:r>
            <w:r>
              <w:rPr>
                <w:rFonts w:ascii="Times New Roman" w:eastAsia="思源黑体 CN Normal" w:hAnsi="Times New Roman" w:cs="Times New Roman"/>
                <w:b w:val="0"/>
                <w:bCs w:val="0"/>
                <w:color w:val="000000"/>
                <w:sz w:val="18"/>
                <w:szCs w:val="18"/>
              </w:rPr>
              <w:t>for a in</w:t>
            </w:r>
            <w:r w:rsidRPr="00946737">
              <w:rPr>
                <w:rFonts w:ascii="Times New Roman" w:eastAsia="思源黑体 CN Normal" w:hAnsi="Times New Roman" w:cs="Times New Roman"/>
                <w:b w:val="0"/>
                <w:bCs w:val="0"/>
                <w:color w:val="000000"/>
                <w:sz w:val="18"/>
                <w:szCs w:val="18"/>
              </w:rPr>
              <w:t xml:space="preserve">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_gcnv_L5</w:t>
            </w:r>
            <w:r>
              <w:rPr>
                <w:rFonts w:ascii="Times New Roman" w:eastAsia="思源黑体 CN Normal" w:hAnsi="Times New Roman" w:cs="Times New Roman"/>
                <w:b w:val="0"/>
                <w:bCs w:val="0"/>
                <w:color w:val="000000"/>
                <w:sz w:val="18"/>
                <w:szCs w:val="18"/>
              </w:rPr>
              <w:t xml:space="preserve">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4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3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 xml:space="preserve">2 + </w:t>
            </w:r>
            <w:r w:rsidRPr="00FA3E4B">
              <w:rPr>
                <w:rFonts w:ascii="Times New Roman" w:eastAsia="思源黑体 CN Normal" w:hAnsi="Times New Roman" w:cs="Times New Roman"/>
                <w:b w:val="0"/>
                <w:bCs w:val="0"/>
                <w:color w:val="000000"/>
                <w:sz w:val="18"/>
                <w:szCs w:val="18"/>
              </w:rPr>
              <w:t>var_brca.gcnv_v2.B</w:t>
            </w:r>
            <w:r>
              <w:rPr>
                <w:rFonts w:ascii="Times New Roman" w:eastAsia="思源黑体 CN Normal" w:hAnsi="Times New Roman" w:cs="Times New Roman"/>
                <w:b w:val="0"/>
                <w:bCs w:val="0"/>
                <w:color w:val="000000"/>
                <w:sz w:val="18"/>
                <w:szCs w:val="18"/>
              </w:rPr>
              <w:t>2</w:t>
            </w:r>
            <w:r w:rsidRPr="00FA3E4B">
              <w:rPr>
                <w:rFonts w:ascii="Times New Roman" w:eastAsia="思源黑体 CN Normal" w:hAnsi="Times New Roman" w:cs="Times New Roman"/>
                <w:b w:val="0"/>
                <w:bCs w:val="0"/>
                <w:color w:val="000000"/>
                <w:sz w:val="18"/>
                <w:szCs w:val="18"/>
              </w:rPr>
              <w:t>_gcnv_L</w:t>
            </w:r>
            <w:r>
              <w:rPr>
                <w:rFonts w:ascii="Times New Roman" w:eastAsia="思源黑体 CN Normal" w:hAnsi="Times New Roman" w:cs="Times New Roman"/>
                <w:b w:val="0"/>
                <w:bCs w:val="0"/>
                <w:color w:val="000000"/>
                <w:sz w:val="18"/>
                <w:szCs w:val="18"/>
              </w:rPr>
              <w:t>1</w:t>
            </w:r>
            <w:r w:rsidRPr="00946737">
              <w:rPr>
                <w:rFonts w:ascii="Times New Roman" w:eastAsia="思源黑体 CN Normal" w:hAnsi="Times New Roman" w:cs="Times New Roman"/>
                <w:b w:val="0"/>
                <w:bCs w:val="0"/>
                <w:color w:val="000000"/>
                <w:sz w:val="18"/>
                <w:szCs w:val="18"/>
              </w:rPr>
              <w:t>%}</w:t>
            </w:r>
          </w:p>
        </w:tc>
      </w:tr>
      <w:tr w:rsidR="00FA3E4B" w:rsidRPr="00946737" w14:paraId="6DD09675"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EDE8DCA" w14:textId="77777777" w:rsidR="00FA3E4B" w:rsidRPr="00946737" w:rsidRDefault="00FA3E4B" w:rsidP="00FA3E4B">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0AF24771"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spellStart"/>
            <w:r w:rsidRPr="00946737">
              <w:rPr>
                <w:rFonts w:ascii="Times New Roman" w:eastAsia="思源黑体 CN Normal" w:hAnsi="Times New Roman" w:cs="Times New Roman"/>
                <w:i/>
                <w:iCs/>
                <w:color w:val="000000"/>
                <w:sz w:val="18"/>
                <w:szCs w:val="18"/>
              </w:rPr>
              <w:t>a.gene_symbol</w:t>
            </w:r>
            <w:proofErr w:type="spellEnd"/>
            <w:r w:rsidRPr="00946737">
              <w:rPr>
                <w:rFonts w:ascii="Times New Roman" w:eastAsia="思源黑体 CN Normal" w:hAnsi="Times New Roman" w:cs="Times New Roman"/>
                <w:i/>
                <w:iCs/>
                <w:color w:val="000000"/>
                <w:sz w:val="18"/>
                <w:szCs w:val="18"/>
              </w:rPr>
              <w:t>}}</w:t>
            </w:r>
          </w:p>
        </w:tc>
        <w:tc>
          <w:tcPr>
            <w:tcW w:w="2698" w:type="dxa"/>
            <w:vAlign w:val="center"/>
          </w:tcPr>
          <w:p w14:paraId="0BAB715A"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spellStart"/>
            <w:r w:rsidRPr="00946737">
              <w:rPr>
                <w:rFonts w:ascii="Times New Roman" w:eastAsia="思源黑体 CN Normal" w:hAnsi="Times New Roman" w:cs="Times New Roman"/>
                <w:color w:val="000000"/>
                <w:sz w:val="18"/>
                <w:szCs w:val="18"/>
              </w:rPr>
              <w:t>a.type</w:t>
            </w:r>
            <w:proofErr w:type="spellEnd"/>
            <w:r w:rsidRPr="00946737">
              <w:rPr>
                <w:rFonts w:ascii="Times New Roman" w:eastAsia="思源黑体 CN Normal" w:hAnsi="Times New Roman" w:cs="Times New Roman"/>
                <w:color w:val="000000"/>
                <w:sz w:val="18"/>
                <w:szCs w:val="18"/>
              </w:rPr>
              <w:t>==”Loss”%}</w:t>
            </w:r>
          </w:p>
          <w:p w14:paraId="4B283F1E"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del</w:t>
            </w:r>
          </w:p>
          <w:p w14:paraId="620A4F4B"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4090D194"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roofErr w:type="spellStart"/>
            <w:r w:rsidRPr="00946737">
              <w:rPr>
                <w:rFonts w:ascii="Times New Roman" w:eastAsia="思源黑体 CN Normal" w:hAnsi="Times New Roman" w:cs="Times New Roman"/>
                <w:color w:val="000000"/>
                <w:sz w:val="18"/>
                <w:szCs w:val="18"/>
              </w:rPr>
              <w:t>a.value</w:t>
            </w:r>
            <w:proofErr w:type="spellEnd"/>
            <w:r w:rsidRPr="00946737">
              <w:rPr>
                <w:rFonts w:ascii="Times New Roman" w:eastAsia="思源黑体 CN Normal" w:hAnsi="Times New Roman" w:cs="Times New Roman"/>
                <w:color w:val="000000"/>
                <w:sz w:val="18"/>
                <w:szCs w:val="18"/>
              </w:rPr>
              <w:t>}} dup</w:t>
            </w:r>
          </w:p>
          <w:p w14:paraId="0EC4F2BC"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34A0D337"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00D86468"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r w:rsidRPr="00FA3E4B">
              <w:rPr>
                <w:rFonts w:ascii="Times New Roman" w:eastAsia="思源黑体 CN Normal" w:hAnsi="Times New Roman" w:cs="Times New Roman"/>
                <w:color w:val="000000"/>
                <w:sz w:val="18"/>
                <w:szCs w:val="18"/>
              </w:rPr>
              <w:t>HeteDel</w:t>
            </w:r>
            <w:proofErr w:type="spellEnd"/>
            <w:r w:rsidRPr="00FA3E4B">
              <w:rPr>
                <w:rFonts w:ascii="Times New Roman" w:eastAsia="思源黑体 CN Normal" w:hAnsi="Times New Roman" w:cs="Times New Roman"/>
                <w:color w:val="000000"/>
                <w:sz w:val="18"/>
                <w:szCs w:val="18"/>
              </w:rPr>
              <w:t>”%}</w:t>
            </w:r>
          </w:p>
          <w:p w14:paraId="08909AA3"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杂合</w:t>
            </w:r>
          </w:p>
          <w:p w14:paraId="2E89232D"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a.cnv_type</w:t>
            </w:r>
            <w:proofErr w:type="spellEnd"/>
            <w:r w:rsidRPr="00FA3E4B">
              <w:rPr>
                <w:rFonts w:ascii="Times New Roman" w:eastAsia="思源黑体 CN Normal" w:hAnsi="Times New Roman" w:cs="Times New Roman"/>
                <w:color w:val="000000"/>
                <w:sz w:val="18"/>
                <w:szCs w:val="18"/>
              </w:rPr>
              <w:t xml:space="preserve"> == “</w:t>
            </w:r>
            <w:proofErr w:type="spellStart"/>
            <w:r w:rsidRPr="00FA3E4B">
              <w:rPr>
                <w:rFonts w:ascii="Times New Roman" w:eastAsia="思源黑体 CN Normal" w:hAnsi="Times New Roman" w:cs="Times New Roman"/>
                <w:color w:val="000000"/>
                <w:sz w:val="18"/>
                <w:szCs w:val="18"/>
              </w:rPr>
              <w:t>HomoDel</w:t>
            </w:r>
            <w:proofErr w:type="spellEnd"/>
            <w:r w:rsidRPr="00FA3E4B">
              <w:rPr>
                <w:rFonts w:ascii="Times New Roman" w:eastAsia="思源黑体 CN Normal" w:hAnsi="Times New Roman" w:cs="Times New Roman"/>
                <w:color w:val="000000"/>
                <w:sz w:val="18"/>
                <w:szCs w:val="18"/>
              </w:rPr>
              <w:t>”%}</w:t>
            </w:r>
          </w:p>
          <w:p w14:paraId="5E175105"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纯合</w:t>
            </w:r>
          </w:p>
          <w:p w14:paraId="3F8C22F1"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7E254BEB"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w:t>
            </w:r>
          </w:p>
          <w:p w14:paraId="18D3B24F" w14:textId="77DE6470"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c>
          <w:tcPr>
            <w:tcW w:w="2268" w:type="dxa"/>
            <w:vAlign w:val="center"/>
          </w:tcPr>
          <w:p w14:paraId="0C6C4590"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if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5</w:t>
            </w:r>
            <w:r w:rsidRPr="00FA3E4B">
              <w:rPr>
                <w:rFonts w:ascii="Times New Roman" w:eastAsia="思源黑体 CN Normal" w:hAnsi="Times New Roman" w:cs="Times New Roman"/>
                <w:color w:val="000000"/>
                <w:sz w:val="18"/>
                <w:szCs w:val="18"/>
              </w:rPr>
              <w:t>%}</w:t>
            </w:r>
          </w:p>
          <w:p w14:paraId="30B55604"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致病性</w:t>
            </w:r>
            <w:r w:rsidRPr="00FA3E4B">
              <w:rPr>
                <w:rFonts w:ascii="Times New Roman" w:eastAsia="思源黑体 CN Normal" w:hAnsi="Times New Roman" w:cs="Times New Roman" w:hint="eastAsia"/>
                <w:color w:val="000000"/>
                <w:sz w:val="18"/>
                <w:szCs w:val="18"/>
              </w:rPr>
              <w:t>变异</w:t>
            </w:r>
          </w:p>
          <w:p w14:paraId="37B1B3D7"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w:t>
            </w:r>
            <w:r>
              <w:rPr>
                <w:rFonts w:ascii="Times New Roman" w:eastAsia="思源黑体 CN Normal" w:hAnsi="Times New Roman" w:cs="Times New Roman"/>
                <w:color w:val="000000"/>
                <w:sz w:val="18"/>
                <w:szCs w:val="18"/>
              </w:rPr>
              <w:t>4</w:t>
            </w:r>
            <w:r w:rsidRPr="00FA3E4B">
              <w:rPr>
                <w:rFonts w:ascii="Times New Roman" w:eastAsia="思源黑体 CN Normal" w:hAnsi="Times New Roman" w:cs="Times New Roman"/>
                <w:color w:val="000000"/>
                <w:sz w:val="18"/>
                <w:szCs w:val="18"/>
              </w:rPr>
              <w:t>%}</w:t>
            </w:r>
          </w:p>
          <w:p w14:paraId="374D1786"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Pr>
                <w:rFonts w:ascii="Times New Roman" w:eastAsia="思源黑体 CN Normal" w:hAnsi="Times New Roman" w:cs="Times New Roman" w:hint="eastAsia"/>
                <w:color w:val="000000"/>
                <w:sz w:val="18"/>
                <w:szCs w:val="18"/>
              </w:rPr>
              <w:t>疑似致病性</w:t>
            </w:r>
            <w:r w:rsidRPr="00FA3E4B">
              <w:rPr>
                <w:rFonts w:ascii="Times New Roman" w:eastAsia="思源黑体 CN Normal" w:hAnsi="Times New Roman" w:cs="Times New Roman" w:hint="eastAsia"/>
                <w:color w:val="000000"/>
                <w:sz w:val="18"/>
                <w:szCs w:val="18"/>
              </w:rPr>
              <w:t>变异</w:t>
            </w:r>
          </w:p>
          <w:p w14:paraId="238C300C"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Pr>
                <w:rFonts w:ascii="Times New Roman" w:eastAsia="思源黑体 CN Normal" w:hAnsi="Times New Roman" w:cs="Times New Roman"/>
                <w:color w:val="000000"/>
                <w:sz w:val="18"/>
                <w:szCs w:val="18"/>
              </w:rPr>
              <w:t>el</w:t>
            </w:r>
            <w:r w:rsidRPr="00FA3E4B">
              <w:rPr>
                <w:rFonts w:ascii="Times New Roman" w:eastAsia="思源黑体 CN Normal" w:hAnsi="Times New Roman" w:cs="Times New Roman"/>
                <w:color w:val="000000"/>
                <w:sz w:val="18"/>
                <w:szCs w:val="18"/>
              </w:rPr>
              <w:t>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3%}</w:t>
            </w:r>
          </w:p>
          <w:p w14:paraId="541BF0F5"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意义不明确变异</w:t>
            </w:r>
          </w:p>
          <w:p w14:paraId="4EF7D479"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 xml:space="preserve">{%p </w:t>
            </w:r>
            <w:proofErr w:type="spellStart"/>
            <w:r w:rsidRPr="00FA3E4B">
              <w:rPr>
                <w:rFonts w:ascii="Times New Roman" w:eastAsia="思源黑体 CN Normal" w:hAnsi="Times New Roman" w:cs="Times New Roman"/>
                <w:color w:val="000000"/>
                <w:sz w:val="18"/>
                <w:szCs w:val="18"/>
              </w:rPr>
              <w:t>elif</w:t>
            </w:r>
            <w:proofErr w:type="spellEnd"/>
            <w:r w:rsidRPr="00FA3E4B">
              <w:rPr>
                <w:rFonts w:ascii="Times New Roman" w:eastAsia="思源黑体 CN Normal" w:hAnsi="Times New Roman" w:cs="Times New Roman"/>
                <w:color w:val="000000"/>
                <w:sz w:val="18"/>
                <w:szCs w:val="18"/>
              </w:rPr>
              <w:t xml:space="preserve"> </w:t>
            </w:r>
            <w:proofErr w:type="spellStart"/>
            <w:r w:rsidRPr="00FA3E4B">
              <w:rPr>
                <w:rFonts w:ascii="Times New Roman" w:eastAsia="思源黑体 CN Normal" w:hAnsi="Times New Roman" w:cs="Times New Roman"/>
                <w:color w:val="000000"/>
                <w:sz w:val="18"/>
                <w:szCs w:val="18"/>
              </w:rPr>
              <w:t>a.clinic_num_g</w:t>
            </w:r>
            <w:proofErr w:type="spellEnd"/>
            <w:r w:rsidRPr="00FA3E4B">
              <w:rPr>
                <w:rFonts w:ascii="Times New Roman" w:eastAsia="思源黑体 CN Normal" w:hAnsi="Times New Roman" w:cs="Times New Roman"/>
                <w:color w:val="000000"/>
                <w:sz w:val="18"/>
                <w:szCs w:val="18"/>
              </w:rPr>
              <w:t xml:space="preserve"> == 2%}</w:t>
            </w:r>
          </w:p>
          <w:p w14:paraId="149F0E43"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疑似良性变异</w:t>
            </w:r>
          </w:p>
          <w:p w14:paraId="34F2CDD3"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else%}</w:t>
            </w:r>
          </w:p>
          <w:p w14:paraId="61CED4F1" w14:textId="77777777" w:rsidR="00FA3E4B" w:rsidRPr="00FA3E4B"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hint="eastAsia"/>
                <w:color w:val="000000"/>
                <w:sz w:val="18"/>
                <w:szCs w:val="18"/>
              </w:rPr>
              <w:t>良性变异</w:t>
            </w:r>
          </w:p>
          <w:p w14:paraId="56CC11B8" w14:textId="77777777" w:rsidR="00FA3E4B" w:rsidRPr="00946737" w:rsidRDefault="00FA3E4B" w:rsidP="00FA3E4B">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FA3E4B">
              <w:rPr>
                <w:rFonts w:ascii="Times New Roman" w:eastAsia="思源黑体 CN Normal" w:hAnsi="Times New Roman" w:cs="Times New Roman"/>
                <w:color w:val="000000"/>
                <w:sz w:val="18"/>
                <w:szCs w:val="18"/>
              </w:rPr>
              <w:t>{%p endif%}</w:t>
            </w:r>
          </w:p>
        </w:tc>
      </w:tr>
      <w:tr w:rsidR="00FA3E4B" w:rsidRPr="00946737" w14:paraId="1ED0A10E"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62905CE" w14:textId="77777777"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 xml:space="preserve">tr </w:t>
            </w:r>
            <w:proofErr w:type="spellStart"/>
            <w:r w:rsidRPr="00946737">
              <w:rPr>
                <w:rFonts w:ascii="Times New Roman" w:eastAsia="思源黑体 CN Normal" w:hAnsi="Times New Roman" w:cs="Times New Roman"/>
                <w:b w:val="0"/>
                <w:bCs w:val="0"/>
                <w:color w:val="000000"/>
                <w:sz w:val="18"/>
                <w:szCs w:val="18"/>
              </w:rPr>
              <w:t>endfor</w:t>
            </w:r>
            <w:proofErr w:type="spellEnd"/>
            <w:r w:rsidRPr="00946737">
              <w:rPr>
                <w:rFonts w:ascii="Times New Roman" w:eastAsia="思源黑体 CN Normal" w:hAnsi="Times New Roman" w:cs="Times New Roman" w:hint="eastAsia"/>
                <w:b w:val="0"/>
                <w:bCs w:val="0"/>
                <w:color w:val="000000"/>
                <w:sz w:val="18"/>
                <w:szCs w:val="18"/>
              </w:rPr>
              <w:t>%}</w:t>
            </w:r>
          </w:p>
        </w:tc>
      </w:tr>
      <w:tr w:rsidR="00FA3E4B" w:rsidRPr="00946737" w14:paraId="7C1C4C76"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4BF5B3F" w14:textId="77777777"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FA3E4B" w:rsidRPr="00946737" w14:paraId="5183A32E" w14:textId="77777777" w:rsidTr="007610F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64AE3D22" w14:textId="77777777" w:rsidR="00FA3E4B" w:rsidRPr="00946737" w:rsidRDefault="00FA3E4B" w:rsidP="00FA3E4B">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0B6C1B58"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BRCA2</w:t>
            </w:r>
          </w:p>
        </w:tc>
        <w:tc>
          <w:tcPr>
            <w:tcW w:w="2698" w:type="dxa"/>
            <w:vAlign w:val="center"/>
          </w:tcPr>
          <w:p w14:paraId="4D61B837"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38E4E721"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4083ABF7"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1668E771" w14:textId="77777777" w:rsidR="00FA3E4B" w:rsidRPr="00946737" w:rsidRDefault="00FA3E4B" w:rsidP="00FA3E4B">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FA3E4B" w:rsidRPr="00946737" w14:paraId="2DD1E146" w14:textId="77777777" w:rsidTr="007610F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2180057" w14:textId="77777777" w:rsidR="00FA3E4B" w:rsidRPr="00946737" w:rsidRDefault="00FA3E4B" w:rsidP="00FA3E4B">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bl>
    <w:p w14:paraId="246CD5A3" w14:textId="48E9B5A7" w:rsidR="00FA3E4B" w:rsidRPr="00FA3E4B" w:rsidRDefault="00FA3E4B">
      <w:pPr>
        <w:widowControl/>
        <w:spacing w:line="240" w:lineRule="exact"/>
        <w:jc w:val="left"/>
        <w:rPr>
          <w:rFonts w:ascii="Times New Roman" w:eastAsia="思源黑体 CN Normal" w:hAnsi="Times New Roman" w:cs="Times New Roman"/>
          <w:color w:val="000000"/>
          <w:sz w:val="18"/>
          <w:szCs w:val="18"/>
          <w:highlight w:val="magenta"/>
        </w:rPr>
      </w:pPr>
      <w:r w:rsidRPr="00FA3E4B">
        <w:rPr>
          <w:rFonts w:ascii="Times New Roman" w:eastAsia="思源黑体 CN Normal" w:hAnsi="Times New Roman" w:cs="Times New Roman" w:hint="eastAsia"/>
          <w:color w:val="000000"/>
          <w:sz w:val="18"/>
          <w:szCs w:val="18"/>
          <w:highlight w:val="magenta"/>
        </w:rPr>
        <w:t>{</w:t>
      </w:r>
      <w:r w:rsidRPr="00FA3E4B">
        <w:rPr>
          <w:rFonts w:ascii="Times New Roman" w:eastAsia="思源黑体 CN Normal" w:hAnsi="Times New Roman" w:cs="Times New Roman"/>
          <w:color w:val="000000"/>
          <w:sz w:val="18"/>
          <w:szCs w:val="18"/>
          <w:highlight w:val="magenta"/>
        </w:rPr>
        <w:t>%p endif%}</w:t>
      </w:r>
    </w:p>
    <w:sectPr w:rsidR="00FA3E4B" w:rsidRPr="00FA3E4B" w:rsidSect="00400C9D">
      <w:headerReference w:type="default" r:id="rId8"/>
      <w:footerReference w:type="default" r:id="rId9"/>
      <w:pgSz w:w="11906" w:h="16838"/>
      <w:pgMar w:top="1440" w:right="782" w:bottom="1440" w:left="782" w:header="737"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3A9B0" w14:textId="77777777" w:rsidR="00B17601" w:rsidRDefault="00B17601">
      <w:r>
        <w:separator/>
      </w:r>
    </w:p>
  </w:endnote>
  <w:endnote w:type="continuationSeparator" w:id="0">
    <w:p w14:paraId="41D4A9A4" w14:textId="77777777" w:rsidR="00B17601" w:rsidRDefault="00B176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Wingdings 2">
    <w:panose1 w:val="05020102010507070707"/>
    <w:charset w:val="02"/>
    <w:family w:val="roman"/>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28EDA" w14:textId="1133D6D2" w:rsidR="005A28D6" w:rsidRDefault="005A28D6" w:rsidP="005A28D6">
    <w:pPr>
      <w:rPr>
        <w:rFonts w:ascii="Times New Roman" w:eastAsia="宋体" w:hAnsi="Times New Roman" w:cs="Times New Roman"/>
        <w:sz w:val="18"/>
        <w:szCs w:val="18"/>
      </w:rPr>
    </w:pPr>
    <w:r>
      <w:rPr>
        <w:rFonts w:ascii="Times New Roman" w:eastAsia="宋体" w:hAnsi="Times New Roman" w:cs="Times New Roman" w:hint="eastAsia"/>
        <w:noProof/>
        <w:sz w:val="18"/>
        <w:szCs w:val="18"/>
      </w:rPr>
      <w:drawing>
        <wp:anchor distT="0" distB="0" distL="114300" distR="114300" simplePos="0" relativeHeight="251659264" behindDoc="1" locked="0" layoutInCell="1" allowOverlap="1" wp14:anchorId="72CFC0E7" wp14:editId="6AB52830">
          <wp:simplePos x="0" y="0"/>
          <wp:positionH relativeFrom="column">
            <wp:posOffset>3529330</wp:posOffset>
          </wp:positionH>
          <wp:positionV relativeFrom="paragraph">
            <wp:posOffset>99696</wp:posOffset>
          </wp:positionV>
          <wp:extent cx="980440" cy="481965"/>
          <wp:effectExtent l="0" t="0" r="10160" b="635"/>
          <wp:wrapNone/>
          <wp:docPr id="5780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2304"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80440" cy="481965"/>
                  </a:xfrm>
                  <a:prstGeom prst="rect">
                    <a:avLst/>
                  </a:prstGeom>
                  <a:noFill/>
                  <a:ln>
                    <a:noFill/>
                  </a:ln>
                </pic:spPr>
              </pic:pic>
            </a:graphicData>
          </a:graphic>
        </wp:anchor>
      </w:drawing>
    </w:r>
    <w:r>
      <w:rPr>
        <w:rFonts w:ascii="Times New Roman" w:eastAsia="宋体" w:hAnsi="Times New Roman" w:cs="Times New Roman" w:hint="eastAsia"/>
        <w:sz w:val="18"/>
        <w:szCs w:val="18"/>
      </w:rPr>
      <w:t>北京大学人民医院分子诊断中心</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地址：北京市通州区南凤西一路</w:t>
    </w:r>
    <w:r>
      <w:rPr>
        <w:rFonts w:ascii="Times New Roman" w:eastAsia="宋体" w:hAnsi="Times New Roman" w:cs="Times New Roman" w:hint="eastAsia"/>
        <w:sz w:val="18"/>
        <w:szCs w:val="18"/>
      </w:rPr>
      <w:t>39</w:t>
    </w:r>
    <w:r>
      <w:rPr>
        <w:rFonts w:ascii="Times New Roman" w:eastAsia="宋体" w:hAnsi="Times New Roman" w:cs="Times New Roman" w:hint="eastAsia"/>
        <w:sz w:val="18"/>
        <w:szCs w:val="18"/>
      </w:rPr>
      <w:t>号院北京大学人民医院通州院区</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电话：</w:t>
    </w:r>
    <w:r w:rsidR="00C26154" w:rsidRPr="00C26154">
      <w:rPr>
        <w:rFonts w:ascii="Times New Roman" w:eastAsia="宋体" w:hAnsi="Times New Roman" w:cs="Times New Roman"/>
        <w:sz w:val="18"/>
        <w:szCs w:val="18"/>
      </w:rPr>
      <w:t>010-86491621</w:t>
    </w:r>
  </w:p>
  <w:p w14:paraId="107EE697" w14:textId="77777777" w:rsidR="005A28D6" w:rsidRDefault="005A28D6" w:rsidP="005A28D6">
    <w:pPr>
      <w:rPr>
        <w:rFonts w:ascii="Times New Roman" w:eastAsia="宋体" w:hAnsi="Times New Roman" w:cs="Times New Roman"/>
        <w:sz w:val="18"/>
        <w:szCs w:val="18"/>
      </w:rPr>
    </w:pPr>
    <w:r>
      <w:rPr>
        <w:rFonts w:ascii="Times New Roman" w:eastAsia="宋体" w:hAnsi="Times New Roman" w:cs="Times New Roman"/>
        <w:sz w:val="18"/>
        <w:szCs w:val="18"/>
      </w:rPr>
      <w:t>报告审核人（签名）：</w:t>
    </w:r>
    <w:r>
      <w:rPr>
        <w:rFonts w:ascii="Times New Roman" w:eastAsia="宋体" w:hAnsi="Times New Roman" w:cs="Times New Roman"/>
        <w:noProof/>
        <w:sz w:val="18"/>
        <w:szCs w:val="18"/>
      </w:rPr>
      <w:drawing>
        <wp:inline distT="0" distB="0" distL="0" distR="0" wp14:anchorId="52E35AAE" wp14:editId="771AA81D">
          <wp:extent cx="591820" cy="252730"/>
          <wp:effectExtent l="0" t="0" r="17780" b="13970"/>
          <wp:docPr id="2" name="图片 2" descr="C:/Users/Administrator/Desktop/9973ea0d-043f-4633-98c1-e595a4a44226.jpg9973ea0d-043f-4633-98c1-e595a4a44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strator/Desktop/9973ea0d-043f-4633-98c1-e595a4a44226.jpg9973ea0d-043f-4633-98c1-e595a4a44226"/>
                  <pic:cNvPicPr>
                    <a:picLocks noChangeAspect="1"/>
                  </pic:cNvPicPr>
                </pic:nvPicPr>
                <pic:blipFill>
                  <a:blip r:embed="rId2"/>
                  <a:srcRect l="9887" t="29204" r="18023" b="17861"/>
                  <a:stretch>
                    <a:fillRect/>
                  </a:stretch>
                </pic:blipFill>
                <pic:spPr>
                  <a:xfrm>
                    <a:off x="0" y="0"/>
                    <a:ext cx="591820" cy="252730"/>
                  </a:xfrm>
                  <a:prstGeom prst="rect">
                    <a:avLst/>
                  </a:prstGeom>
                </pic:spPr>
              </pic:pic>
            </a:graphicData>
          </a:graphic>
        </wp:inline>
      </w:drawing>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报告批准人（签名）：</w:t>
    </w:r>
  </w:p>
  <w:p w14:paraId="35D16633" w14:textId="77777777" w:rsidR="00FB37DB" w:rsidRPr="005A28D6" w:rsidRDefault="00FB37DB" w:rsidP="009C293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702786" w14:textId="77777777" w:rsidR="00B17601" w:rsidRDefault="00B17601">
      <w:r>
        <w:separator/>
      </w:r>
    </w:p>
  </w:footnote>
  <w:footnote w:type="continuationSeparator" w:id="0">
    <w:p w14:paraId="31A0D0DA" w14:textId="77777777" w:rsidR="00B17601" w:rsidRDefault="00B176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A2792" w14:textId="77777777" w:rsidR="008528D3" w:rsidRPr="00CE7E8B" w:rsidRDefault="008528D3" w:rsidP="008528D3">
    <w:pPr>
      <w:pStyle w:val="a7"/>
    </w:pPr>
    <w:r>
      <w:rPr>
        <w:noProof/>
      </w:rPr>
      <w:drawing>
        <wp:inline distT="0" distB="0" distL="0" distR="0" wp14:anchorId="1F66C1C5" wp14:editId="442453A5">
          <wp:extent cx="1576070" cy="437515"/>
          <wp:effectExtent l="19050" t="0" r="5080"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
                  <a:srcRect/>
                  <a:stretch>
                    <a:fillRect/>
                  </a:stretch>
                </pic:blipFill>
                <pic:spPr bwMode="auto">
                  <a:xfrm>
                    <a:off x="0" y="0"/>
                    <a:ext cx="1576070" cy="437515"/>
                  </a:xfrm>
                  <a:prstGeom prst="rect">
                    <a:avLst/>
                  </a:prstGeom>
                  <a:noFill/>
                  <a:ln w="9525">
                    <a:noFill/>
                    <a:miter lim="800000"/>
                    <a:headEnd/>
                    <a:tailEnd/>
                  </a:ln>
                </pic:spPr>
              </pic:pic>
            </a:graphicData>
          </a:graphic>
        </wp:inline>
      </w:drawing>
    </w:r>
    <w:r>
      <w:rPr>
        <w:rFonts w:hint="eastAsia"/>
        <w:b/>
        <w:szCs w:val="21"/>
      </w:rPr>
      <w:t xml:space="preserve">                                                </w:t>
    </w: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6</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rPr>
      <w:t>13</w:t>
    </w:r>
    <w:r>
      <w:rPr>
        <w:kern w:val="0"/>
        <w:szCs w:val="21"/>
      </w:rPr>
      <w:fldChar w:fldCharType="end"/>
    </w:r>
    <w:r>
      <w:rPr>
        <w:rFonts w:hint="eastAsia"/>
        <w:kern w:val="0"/>
        <w:szCs w:val="21"/>
      </w:rPr>
      <w:t xml:space="preserve"> </w:t>
    </w:r>
    <w:r>
      <w:rPr>
        <w:rFonts w:hint="eastAsia"/>
        <w:kern w:val="0"/>
        <w:szCs w:val="21"/>
      </w:rPr>
      <w:t>页</w:t>
    </w:r>
  </w:p>
  <w:p w14:paraId="196A07A2" w14:textId="77BA79E5" w:rsidR="008528D3" w:rsidRPr="008528D3" w:rsidRDefault="008528D3" w:rsidP="008528D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177D2"/>
    <w:multiLevelType w:val="multilevel"/>
    <w:tmpl w:val="6DE211E6"/>
    <w:lvl w:ilvl="0">
      <w:start w:val="1"/>
      <w:numFmt w:val="decimal"/>
      <w:lvlText w:val="%1"/>
      <w:lvlJc w:val="left"/>
      <w:pPr>
        <w:ind w:left="420" w:hanging="420"/>
      </w:pPr>
      <w:rPr>
        <w:rFonts w:hint="eastAsia"/>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906"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C1E7367"/>
    <w:multiLevelType w:val="multilevel"/>
    <w:tmpl w:val="1C1E7367"/>
    <w:lvl w:ilvl="0">
      <w:start w:val="1"/>
      <w:numFmt w:val="decimal"/>
      <w:lvlText w:val="%1"/>
      <w:lvlJc w:val="left"/>
      <w:pPr>
        <w:ind w:left="420" w:hanging="420"/>
      </w:pPr>
      <w:rPr>
        <w:rFonts w:eastAsia="宋体" w:hint="eastAsia"/>
        <w:b/>
        <w:i w:val="0"/>
        <w:sz w:val="18"/>
        <w:szCs w:val="13"/>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6C3385"/>
    <w:multiLevelType w:val="multilevel"/>
    <w:tmpl w:val="386C33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7129A9"/>
    <w:multiLevelType w:val="multilevel"/>
    <w:tmpl w:val="5C7129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6"/>
  </w:num>
  <w:num w:numId="4">
    <w:abstractNumId w:val="0"/>
  </w:num>
  <w:num w:numId="5">
    <w:abstractNumId w:val="1"/>
  </w:num>
  <w:num w:numId="6">
    <w:abstractNumId w:val="10"/>
  </w:num>
  <w:num w:numId="7">
    <w:abstractNumId w:val="4"/>
  </w:num>
  <w:num w:numId="8">
    <w:abstractNumId w:val="2"/>
  </w:num>
  <w:num w:numId="9">
    <w:abstractNumId w:val="5"/>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g0NTc3MTI1MjJkY2NkMWRhMmI5Y2ZkMzY0NmFiNDUifQ=="/>
  </w:docVars>
  <w:rsids>
    <w:rsidRoot w:val="00CB79A3"/>
    <w:rsid w:val="000066D0"/>
    <w:rsid w:val="00017BF2"/>
    <w:rsid w:val="00026EAB"/>
    <w:rsid w:val="000346CA"/>
    <w:rsid w:val="0005260C"/>
    <w:rsid w:val="00064304"/>
    <w:rsid w:val="000708FC"/>
    <w:rsid w:val="0007280E"/>
    <w:rsid w:val="00084F7C"/>
    <w:rsid w:val="00093170"/>
    <w:rsid w:val="000C6F95"/>
    <w:rsid w:val="0010126A"/>
    <w:rsid w:val="00105429"/>
    <w:rsid w:val="00113A3A"/>
    <w:rsid w:val="00124FA5"/>
    <w:rsid w:val="0014643A"/>
    <w:rsid w:val="00150953"/>
    <w:rsid w:val="001743AC"/>
    <w:rsid w:val="00193122"/>
    <w:rsid w:val="001974EE"/>
    <w:rsid w:val="001B02A7"/>
    <w:rsid w:val="001B33BB"/>
    <w:rsid w:val="001B6EB0"/>
    <w:rsid w:val="001E58EB"/>
    <w:rsid w:val="00203E6C"/>
    <w:rsid w:val="002120E8"/>
    <w:rsid w:val="00217F8C"/>
    <w:rsid w:val="002455EF"/>
    <w:rsid w:val="00247AA4"/>
    <w:rsid w:val="002A49E5"/>
    <w:rsid w:val="002A768D"/>
    <w:rsid w:val="002D76E4"/>
    <w:rsid w:val="002F5E00"/>
    <w:rsid w:val="0032123B"/>
    <w:rsid w:val="0033279E"/>
    <w:rsid w:val="003523AE"/>
    <w:rsid w:val="0035565D"/>
    <w:rsid w:val="00357D5D"/>
    <w:rsid w:val="0036170C"/>
    <w:rsid w:val="00394B2C"/>
    <w:rsid w:val="003A381B"/>
    <w:rsid w:val="003B2FAE"/>
    <w:rsid w:val="003C068C"/>
    <w:rsid w:val="003F4DED"/>
    <w:rsid w:val="00400C9D"/>
    <w:rsid w:val="0040648C"/>
    <w:rsid w:val="0041080E"/>
    <w:rsid w:val="00413763"/>
    <w:rsid w:val="004324B8"/>
    <w:rsid w:val="004515E5"/>
    <w:rsid w:val="00461F82"/>
    <w:rsid w:val="004679A9"/>
    <w:rsid w:val="004A31A5"/>
    <w:rsid w:val="004B2B77"/>
    <w:rsid w:val="004B5310"/>
    <w:rsid w:val="004C6D72"/>
    <w:rsid w:val="004F1868"/>
    <w:rsid w:val="004F5474"/>
    <w:rsid w:val="005614CD"/>
    <w:rsid w:val="00567777"/>
    <w:rsid w:val="005A28D6"/>
    <w:rsid w:val="005B3F66"/>
    <w:rsid w:val="005B421E"/>
    <w:rsid w:val="005D14BF"/>
    <w:rsid w:val="005E4A8D"/>
    <w:rsid w:val="005E6922"/>
    <w:rsid w:val="005F32E5"/>
    <w:rsid w:val="005F3710"/>
    <w:rsid w:val="00601CE8"/>
    <w:rsid w:val="0062142E"/>
    <w:rsid w:val="00632C21"/>
    <w:rsid w:val="006577D8"/>
    <w:rsid w:val="00662CA7"/>
    <w:rsid w:val="00670813"/>
    <w:rsid w:val="006766E4"/>
    <w:rsid w:val="006909D3"/>
    <w:rsid w:val="006D4F29"/>
    <w:rsid w:val="006E7A3D"/>
    <w:rsid w:val="006F4E8F"/>
    <w:rsid w:val="0076472C"/>
    <w:rsid w:val="00796DEB"/>
    <w:rsid w:val="007B0DF8"/>
    <w:rsid w:val="007C5E0C"/>
    <w:rsid w:val="007D7F73"/>
    <w:rsid w:val="007F7029"/>
    <w:rsid w:val="007F7DBF"/>
    <w:rsid w:val="00825B81"/>
    <w:rsid w:val="00827E4D"/>
    <w:rsid w:val="00830FE5"/>
    <w:rsid w:val="00837B3B"/>
    <w:rsid w:val="008402D9"/>
    <w:rsid w:val="008528D3"/>
    <w:rsid w:val="00861632"/>
    <w:rsid w:val="00870807"/>
    <w:rsid w:val="00870D13"/>
    <w:rsid w:val="0087252F"/>
    <w:rsid w:val="008871D8"/>
    <w:rsid w:val="00887710"/>
    <w:rsid w:val="00895FBF"/>
    <w:rsid w:val="008A0AE9"/>
    <w:rsid w:val="008A47DE"/>
    <w:rsid w:val="008B3FE3"/>
    <w:rsid w:val="008C2C8F"/>
    <w:rsid w:val="008D5C50"/>
    <w:rsid w:val="008F4776"/>
    <w:rsid w:val="008F54AB"/>
    <w:rsid w:val="00906F1D"/>
    <w:rsid w:val="00913428"/>
    <w:rsid w:val="00937C48"/>
    <w:rsid w:val="00937F95"/>
    <w:rsid w:val="0094092E"/>
    <w:rsid w:val="00946737"/>
    <w:rsid w:val="00957195"/>
    <w:rsid w:val="00957C45"/>
    <w:rsid w:val="00957FE3"/>
    <w:rsid w:val="009A163A"/>
    <w:rsid w:val="009C293A"/>
    <w:rsid w:val="009D07BA"/>
    <w:rsid w:val="009D2EA9"/>
    <w:rsid w:val="009D618B"/>
    <w:rsid w:val="009E4F8A"/>
    <w:rsid w:val="009E7291"/>
    <w:rsid w:val="00A028A1"/>
    <w:rsid w:val="00A06111"/>
    <w:rsid w:val="00A10CEB"/>
    <w:rsid w:val="00A11915"/>
    <w:rsid w:val="00A11E09"/>
    <w:rsid w:val="00A139CF"/>
    <w:rsid w:val="00A22664"/>
    <w:rsid w:val="00A32EA2"/>
    <w:rsid w:val="00A36EDF"/>
    <w:rsid w:val="00A52D3E"/>
    <w:rsid w:val="00A55975"/>
    <w:rsid w:val="00A605E3"/>
    <w:rsid w:val="00A64AE0"/>
    <w:rsid w:val="00A665B7"/>
    <w:rsid w:val="00A72FE1"/>
    <w:rsid w:val="00A82CB4"/>
    <w:rsid w:val="00AA2016"/>
    <w:rsid w:val="00AA2C6D"/>
    <w:rsid w:val="00AB5BEC"/>
    <w:rsid w:val="00AC7071"/>
    <w:rsid w:val="00AD546F"/>
    <w:rsid w:val="00AF4596"/>
    <w:rsid w:val="00B05047"/>
    <w:rsid w:val="00B12F3A"/>
    <w:rsid w:val="00B17601"/>
    <w:rsid w:val="00B3201D"/>
    <w:rsid w:val="00B32525"/>
    <w:rsid w:val="00B32C28"/>
    <w:rsid w:val="00B33981"/>
    <w:rsid w:val="00B34AF5"/>
    <w:rsid w:val="00B54C6A"/>
    <w:rsid w:val="00BB0411"/>
    <w:rsid w:val="00BB1804"/>
    <w:rsid w:val="00BC0E7C"/>
    <w:rsid w:val="00BC20D5"/>
    <w:rsid w:val="00BC4E42"/>
    <w:rsid w:val="00BC680B"/>
    <w:rsid w:val="00BD514E"/>
    <w:rsid w:val="00BE2A09"/>
    <w:rsid w:val="00BE4E0B"/>
    <w:rsid w:val="00C119D8"/>
    <w:rsid w:val="00C26154"/>
    <w:rsid w:val="00C3660D"/>
    <w:rsid w:val="00CA65CF"/>
    <w:rsid w:val="00CB5D1C"/>
    <w:rsid w:val="00CB79A3"/>
    <w:rsid w:val="00CC5937"/>
    <w:rsid w:val="00CD4536"/>
    <w:rsid w:val="00CE7E8B"/>
    <w:rsid w:val="00CF1621"/>
    <w:rsid w:val="00D11430"/>
    <w:rsid w:val="00D2518D"/>
    <w:rsid w:val="00D56691"/>
    <w:rsid w:val="00D77E9C"/>
    <w:rsid w:val="00D86B19"/>
    <w:rsid w:val="00D92FFC"/>
    <w:rsid w:val="00D972EB"/>
    <w:rsid w:val="00DA0C6B"/>
    <w:rsid w:val="00DB18D8"/>
    <w:rsid w:val="00DB2050"/>
    <w:rsid w:val="00DB43E5"/>
    <w:rsid w:val="00DB66A9"/>
    <w:rsid w:val="00DC5027"/>
    <w:rsid w:val="00DD069A"/>
    <w:rsid w:val="00DD142E"/>
    <w:rsid w:val="00DD19A1"/>
    <w:rsid w:val="00DE5255"/>
    <w:rsid w:val="00DF280D"/>
    <w:rsid w:val="00E10568"/>
    <w:rsid w:val="00E25117"/>
    <w:rsid w:val="00E651E8"/>
    <w:rsid w:val="00E7015F"/>
    <w:rsid w:val="00E81FBC"/>
    <w:rsid w:val="00E90BC7"/>
    <w:rsid w:val="00E90D1A"/>
    <w:rsid w:val="00E92D43"/>
    <w:rsid w:val="00E9752A"/>
    <w:rsid w:val="00EB18B6"/>
    <w:rsid w:val="00ED0A4D"/>
    <w:rsid w:val="00EF3AAF"/>
    <w:rsid w:val="00EF61CF"/>
    <w:rsid w:val="00F26043"/>
    <w:rsid w:val="00F2709A"/>
    <w:rsid w:val="00F57832"/>
    <w:rsid w:val="00F60AFA"/>
    <w:rsid w:val="00F75F76"/>
    <w:rsid w:val="00F82059"/>
    <w:rsid w:val="00F903C6"/>
    <w:rsid w:val="00F92B56"/>
    <w:rsid w:val="00F93333"/>
    <w:rsid w:val="00FA17FD"/>
    <w:rsid w:val="00FA3E4B"/>
    <w:rsid w:val="00FB37DB"/>
    <w:rsid w:val="00FD05EE"/>
    <w:rsid w:val="00FD4D91"/>
    <w:rsid w:val="00FD4E56"/>
    <w:rsid w:val="00FE63A5"/>
    <w:rsid w:val="01F56198"/>
    <w:rsid w:val="12F67D94"/>
    <w:rsid w:val="6BAA7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8B97BEB"/>
  <w15:docId w15:val="{FFC53825-8AAC-4230-95E5-46C5F435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rsid w:val="008528D3"/>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qFormat/>
    <w:pPr>
      <w:widowControl/>
      <w:spacing w:before="240" w:after="60"/>
      <w:jc w:val="center"/>
      <w:outlineLvl w:val="0"/>
    </w:pPr>
    <w:rPr>
      <w:rFonts w:asciiTheme="majorHAnsi" w:eastAsia="宋体" w:hAnsiTheme="majorHAnsi" w:cstheme="majorBidi"/>
      <w:b/>
      <w:bCs/>
      <w:sz w:val="32"/>
      <w:szCs w:val="32"/>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a">
    <w:name w:val="标题 字符"/>
    <w:basedOn w:val="a0"/>
    <w:link w:val="a9"/>
    <w:rPr>
      <w:rFonts w:asciiTheme="majorHAnsi" w:eastAsia="宋体" w:hAnsiTheme="majorHAnsi" w:cstheme="majorBidi"/>
      <w:b/>
      <w:bCs/>
      <w:sz w:val="32"/>
      <w:szCs w:val="32"/>
    </w:rPr>
  </w:style>
  <w:style w:type="character" w:customStyle="1" w:styleId="a8">
    <w:name w:val="页眉 字符"/>
    <w:basedOn w:val="a0"/>
    <w:link w:val="a7"/>
    <w:uiPriority w:val="99"/>
    <w:qFormat/>
    <w:rsid w:val="008528D3"/>
    <w:rPr>
      <w:rFonts w:asciiTheme="minorHAnsi" w:eastAsiaTheme="minorEastAsia" w:hAnsiTheme="minorHAnsi" w:cstheme="minorBidi"/>
      <w:kern w:val="2"/>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c">
    <w:name w:val="List Paragraph"/>
    <w:basedOn w:val="a"/>
    <w:uiPriority w:val="34"/>
    <w:qFormat/>
    <w:pPr>
      <w:ind w:firstLineChars="200" w:firstLine="420"/>
    </w:pPr>
  </w:style>
  <w:style w:type="table" w:customStyle="1" w:styleId="12">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31">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d">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6-3">
    <w:name w:val="Grid Table 6 Colorful Accent 3"/>
    <w:basedOn w:val="a1"/>
    <w:uiPriority w:val="51"/>
    <w:rsid w:val="00796DEB"/>
    <w:rPr>
      <w:rFonts w:asciiTheme="minorHAnsi" w:eastAsiaTheme="minorEastAsia" w:hAnsiTheme="minorHAnsi" w:cstheme="minorBidi"/>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11">
    <w:name w:val="无格式表格 111"/>
    <w:basedOn w:val="a1"/>
    <w:uiPriority w:val="41"/>
    <w:rsid w:val="0035565D"/>
    <w:rPr>
      <w:rFonts w:asciiTheme="minorHAnsi" w:eastAsiaTheme="minorEastAsia"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无格式表格 13"/>
    <w:basedOn w:val="a1"/>
    <w:next w:val="10"/>
    <w:uiPriority w:val="41"/>
    <w:rsid w:val="0041080E"/>
    <w:rPr>
      <w:rFonts w:ascii="等线" w:eastAsia="等线" w:hAnsi="等线"/>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0">
    <w:name w:val="Plain Table 1"/>
    <w:basedOn w:val="a1"/>
    <w:uiPriority w:val="41"/>
    <w:rsid w:val="004108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e">
    <w:name w:val="annotation text"/>
    <w:basedOn w:val="a"/>
    <w:link w:val="af"/>
    <w:uiPriority w:val="99"/>
    <w:unhideWhenUsed/>
    <w:qFormat/>
    <w:rsid w:val="00A82CB4"/>
    <w:pPr>
      <w:jc w:val="left"/>
    </w:pPr>
  </w:style>
  <w:style w:type="character" w:customStyle="1" w:styleId="af">
    <w:name w:val="批注文字 字符"/>
    <w:basedOn w:val="a0"/>
    <w:link w:val="ae"/>
    <w:uiPriority w:val="99"/>
    <w:qFormat/>
    <w:rsid w:val="00A82CB4"/>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124825">
      <w:bodyDiv w:val="1"/>
      <w:marLeft w:val="0"/>
      <w:marRight w:val="0"/>
      <w:marTop w:val="0"/>
      <w:marBottom w:val="0"/>
      <w:divBdr>
        <w:top w:val="none" w:sz="0" w:space="0" w:color="auto"/>
        <w:left w:val="none" w:sz="0" w:space="0" w:color="auto"/>
        <w:bottom w:val="none" w:sz="0" w:space="0" w:color="auto"/>
        <w:right w:val="none" w:sz="0" w:space="0" w:color="auto"/>
      </w:divBdr>
    </w:div>
    <w:div w:id="11151791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35</Pages>
  <Words>5193</Words>
  <Characters>29606</Characters>
  <Application>Microsoft Office Word</Application>
  <DocSecurity>0</DocSecurity>
  <Lines>246</Lines>
  <Paragraphs>69</Paragraphs>
  <ScaleCrop>false</ScaleCrop>
  <Company>Microsoft</Company>
  <LinksUpToDate>false</LinksUpToDate>
  <CharactersWithSpaces>34730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xxzxtest</dc:creator>
  <cp:lastModifiedBy>刘炜芬</cp:lastModifiedBy>
  <cp:revision>89</cp:revision>
  <dcterms:created xsi:type="dcterms:W3CDTF">2023-02-10T01:47:00Z</dcterms:created>
  <dcterms:modified xsi:type="dcterms:W3CDTF">2026-04-03T07:03:00Z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0AC7372CC89B4944BAF1D940CB04985C</vt:lpwstr>
  </property>
</Properties>
</file>