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5666A" w14:textId="77777777" w:rsidR="008C17B5" w:rsidRPr="007E49A1" w:rsidRDefault="008C17B5">
      <w:pPr>
        <w:spacing w:line="480" w:lineRule="auto"/>
        <w:jc w:val="center"/>
        <w:rPr>
          <w:rFonts w:ascii="微软雅黑" w:eastAsia="微软雅黑" w:hAnsi="微软雅黑" w:cs="Times New Roman"/>
          <w:b/>
          <w:color w:val="000000" w:themeColor="text1"/>
          <w:sz w:val="44"/>
          <w:szCs w:val="44"/>
        </w:rPr>
      </w:pPr>
    </w:p>
    <w:p w14:paraId="6A910C8F" w14:textId="77777777" w:rsidR="008C17B5" w:rsidRPr="007E49A1" w:rsidRDefault="001553B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肿瘤相关HRR信号通路基因NGS检测报告书</w:t>
      </w:r>
    </w:p>
    <w:p w14:paraId="599BC68E" w14:textId="17DAB73B" w:rsidR="008C17B5" w:rsidRPr="007E49A1" w:rsidRDefault="001553B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w:t>
      </w:r>
      <w:r w:rsidR="00A51CBE" w:rsidRPr="007E49A1">
        <w:rPr>
          <w:rFonts w:ascii="微软雅黑" w:eastAsia="微软雅黑" w:hAnsi="微软雅黑" w:cs="Times New Roman"/>
          <w:b/>
          <w:color w:val="auto"/>
          <w:sz w:val="44"/>
          <w:szCs w:val="44"/>
        </w:rPr>
        <w:t>{{</w:t>
      </w:r>
      <w:proofErr w:type="spellStart"/>
      <w:r w:rsidR="00A51CBE" w:rsidRPr="007E49A1">
        <w:rPr>
          <w:rFonts w:ascii="微软雅黑" w:eastAsia="微软雅黑" w:hAnsi="微软雅黑" w:cs="Times New Roman"/>
          <w:b/>
          <w:color w:val="auto"/>
          <w:sz w:val="44"/>
          <w:szCs w:val="44"/>
        </w:rPr>
        <w:t>sample.report_number</w:t>
      </w:r>
      <w:proofErr w:type="spellEnd"/>
      <w:r w:rsidR="00A51CBE" w:rsidRPr="007E49A1">
        <w:rPr>
          <w:rFonts w:ascii="微软雅黑" w:eastAsia="微软雅黑" w:hAnsi="微软雅黑" w:cs="Times New Roman"/>
          <w:b/>
          <w:color w:val="auto"/>
          <w:sz w:val="44"/>
          <w:szCs w:val="44"/>
        </w:rPr>
        <w:t>}}</w:t>
      </w:r>
      <w:r w:rsidRPr="007E49A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A51CBE" w:rsidRPr="007E49A1" w14:paraId="1FFC9CA2" w14:textId="77777777">
        <w:trPr>
          <w:trHeight w:val="705"/>
        </w:trPr>
        <w:tc>
          <w:tcPr>
            <w:tcW w:w="1440" w:type="dxa"/>
            <w:vAlign w:val="bottom"/>
          </w:tcPr>
          <w:p w14:paraId="481D120C"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E4A35BF" w14:textId="1CD04856"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w:t>
            </w:r>
            <w:proofErr w:type="spellStart"/>
            <w:proofErr w:type="gramStart"/>
            <w:r w:rsidRPr="007E49A1">
              <w:rPr>
                <w:rFonts w:ascii="微软雅黑" w:eastAsia="微软雅黑" w:hAnsi="微软雅黑"/>
                <w:color w:val="auto"/>
                <w:sz w:val="24"/>
              </w:rPr>
              <w:t>sample.patient</w:t>
            </w:r>
            <w:proofErr w:type="gramEnd"/>
            <w:r w:rsidRPr="007E49A1">
              <w:rPr>
                <w:rFonts w:ascii="微软雅黑" w:eastAsia="微软雅黑" w:hAnsi="微软雅黑"/>
                <w:color w:val="auto"/>
                <w:sz w:val="24"/>
              </w:rPr>
              <w:t>_name</w:t>
            </w:r>
            <w:proofErr w:type="spellEnd"/>
            <w:r w:rsidRPr="007E49A1">
              <w:rPr>
                <w:rFonts w:ascii="微软雅黑" w:eastAsia="微软雅黑" w:hAnsi="微软雅黑"/>
                <w:color w:val="auto"/>
                <w:sz w:val="24"/>
              </w:rPr>
              <w:t>}}</w:t>
            </w:r>
          </w:p>
        </w:tc>
      </w:tr>
      <w:tr w:rsidR="00A51CBE" w:rsidRPr="007E49A1" w14:paraId="06A86EA5" w14:textId="77777777">
        <w:trPr>
          <w:trHeight w:val="705"/>
        </w:trPr>
        <w:tc>
          <w:tcPr>
            <w:tcW w:w="1440" w:type="dxa"/>
            <w:vAlign w:val="bottom"/>
          </w:tcPr>
          <w:p w14:paraId="3911A7D4"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5603399" w14:textId="0DF85172"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sample.hospitalization</w:t>
            </w:r>
            <w:proofErr w:type="gramEnd"/>
            <w:r w:rsidRPr="004D0EE8">
              <w:rPr>
                <w:rFonts w:ascii="微软雅黑" w:eastAsia="微软雅黑" w:hAnsi="微软雅黑"/>
                <w:color w:val="auto"/>
                <w:sz w:val="24"/>
              </w:rPr>
              <w:t>_no</w:t>
            </w:r>
            <w:proofErr w:type="spellEnd"/>
            <w:r w:rsidRPr="004D0EE8">
              <w:rPr>
                <w:rFonts w:ascii="微软雅黑" w:eastAsia="微软雅黑" w:hAnsi="微软雅黑"/>
                <w:color w:val="auto"/>
                <w:sz w:val="24"/>
              </w:rPr>
              <w:t>}}</w:t>
            </w:r>
          </w:p>
        </w:tc>
      </w:tr>
      <w:tr w:rsidR="00A51CBE" w:rsidRPr="007E49A1" w14:paraId="203444CB" w14:textId="77777777">
        <w:trPr>
          <w:trHeight w:val="705"/>
        </w:trPr>
        <w:tc>
          <w:tcPr>
            <w:tcW w:w="1440" w:type="dxa"/>
            <w:vAlign w:val="bottom"/>
          </w:tcPr>
          <w:p w14:paraId="06A95F60"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2ABC9887" w14:textId="7D73C7DB" w:rsidR="00A51CBE" w:rsidRPr="007E49A1" w:rsidRDefault="00A51CBE" w:rsidP="00A51CBE">
            <w:pPr>
              <w:jc w:val="center"/>
              <w:rPr>
                <w:rFonts w:ascii="微软雅黑" w:eastAsia="微软雅黑" w:hAnsi="微软雅黑" w:cs="Times New Roman"/>
                <w:color w:val="000000" w:themeColor="text1"/>
                <w:szCs w:val="21"/>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sample.sample_id</w:t>
            </w:r>
            <w:proofErr w:type="spellEnd"/>
            <w:r w:rsidRPr="007E49A1">
              <w:rPr>
                <w:rFonts w:ascii="微软雅黑" w:eastAsia="微软雅黑" w:hAnsi="微软雅黑"/>
                <w:color w:val="auto"/>
                <w:sz w:val="24"/>
              </w:rPr>
              <w:t>}}</w:t>
            </w:r>
          </w:p>
        </w:tc>
      </w:tr>
      <w:tr w:rsidR="00A51CBE" w:rsidRPr="007E49A1" w14:paraId="6557761D" w14:textId="77777777">
        <w:trPr>
          <w:trHeight w:val="705"/>
        </w:trPr>
        <w:tc>
          <w:tcPr>
            <w:tcW w:w="1440" w:type="dxa"/>
            <w:vAlign w:val="bottom"/>
          </w:tcPr>
          <w:p w14:paraId="103FD9B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C911820" w14:textId="3A599A01"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sample.sample_type</w:t>
            </w:r>
            <w:proofErr w:type="spellEnd"/>
            <w:r w:rsidRPr="007E49A1">
              <w:rPr>
                <w:rFonts w:ascii="微软雅黑" w:eastAsia="微软雅黑" w:hAnsi="微软雅黑"/>
                <w:color w:val="auto"/>
                <w:sz w:val="24"/>
              </w:rPr>
              <w:t>}}</w:t>
            </w:r>
          </w:p>
        </w:tc>
      </w:tr>
      <w:tr w:rsidR="00A51CBE" w:rsidRPr="007E49A1" w14:paraId="6C0F19A2" w14:textId="77777777">
        <w:trPr>
          <w:trHeight w:val="705"/>
        </w:trPr>
        <w:tc>
          <w:tcPr>
            <w:tcW w:w="1440" w:type="dxa"/>
            <w:vAlign w:val="bottom"/>
          </w:tcPr>
          <w:p w14:paraId="675B255A"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2EB4E056" w14:textId="767908C8"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_department</w:t>
            </w:r>
            <w:proofErr w:type="spellEnd"/>
            <w:r w:rsidRPr="004D0EE8">
              <w:rPr>
                <w:rFonts w:ascii="微软雅黑" w:eastAsia="微软雅黑" w:hAnsi="微软雅黑"/>
                <w:color w:val="auto"/>
                <w:sz w:val="24"/>
              </w:rPr>
              <w:t>}}</w:t>
            </w:r>
          </w:p>
        </w:tc>
      </w:tr>
      <w:tr w:rsidR="00A51CBE" w:rsidRPr="007E49A1" w14:paraId="1DC9CBAF" w14:textId="77777777">
        <w:trPr>
          <w:trHeight w:val="705"/>
        </w:trPr>
        <w:tc>
          <w:tcPr>
            <w:tcW w:w="1440" w:type="dxa"/>
            <w:vAlign w:val="bottom"/>
          </w:tcPr>
          <w:p w14:paraId="1A574641"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12EDC65" w14:textId="20C1FEE7"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_date</w:t>
            </w:r>
            <w:proofErr w:type="spellEnd"/>
            <w:r w:rsidRPr="004D0EE8">
              <w:rPr>
                <w:rFonts w:ascii="微软雅黑" w:eastAsia="微软雅黑" w:hAnsi="微软雅黑"/>
                <w:color w:val="auto"/>
                <w:sz w:val="24"/>
              </w:rPr>
              <w:t>}}</w:t>
            </w:r>
          </w:p>
        </w:tc>
      </w:tr>
      <w:tr w:rsidR="00A51CBE" w:rsidRPr="007E49A1" w14:paraId="3B1C6831" w14:textId="77777777">
        <w:trPr>
          <w:trHeight w:val="705"/>
        </w:trPr>
        <w:tc>
          <w:tcPr>
            <w:tcW w:w="1440" w:type="dxa"/>
            <w:vAlign w:val="bottom"/>
          </w:tcPr>
          <w:p w14:paraId="6197CCD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179B47C1" w14:textId="1047E102" w:rsidR="00A51CBE" w:rsidRPr="007E49A1" w:rsidRDefault="00A51CBE" w:rsidP="00A51CBE">
            <w:pPr>
              <w:jc w:val="center"/>
              <w:rPr>
                <w:rFonts w:ascii="微软雅黑" w:eastAsia="微软雅黑" w:hAnsi="微软雅黑" w:cs="Times New Roman"/>
                <w:color w:val="000000" w:themeColor="text1"/>
                <w:sz w:val="24"/>
              </w:rPr>
            </w:pPr>
            <w:r w:rsidRPr="007E49A1">
              <w:rPr>
                <w:rFonts w:ascii="微软雅黑" w:eastAsia="微软雅黑" w:hAnsi="微软雅黑"/>
                <w:color w:val="auto"/>
                <w:sz w:val="24"/>
              </w:rPr>
              <w:t>{{</w:t>
            </w:r>
            <w:proofErr w:type="spellStart"/>
            <w:proofErr w:type="gramStart"/>
            <w:r w:rsidRPr="007E49A1">
              <w:rPr>
                <w:rFonts w:ascii="微软雅黑" w:eastAsia="微软雅黑" w:hAnsi="微软雅黑"/>
                <w:color w:val="auto"/>
                <w:sz w:val="24"/>
              </w:rPr>
              <w:t>sample.report</w:t>
            </w:r>
            <w:proofErr w:type="gramEnd"/>
            <w:r w:rsidRPr="007E49A1">
              <w:rPr>
                <w:rFonts w:ascii="微软雅黑" w:eastAsia="微软雅黑" w:hAnsi="微软雅黑"/>
                <w:color w:val="auto"/>
                <w:sz w:val="24"/>
              </w:rPr>
              <w:t>_date</w:t>
            </w:r>
            <w:proofErr w:type="spellEnd"/>
            <w:r w:rsidRPr="007E49A1">
              <w:rPr>
                <w:rFonts w:ascii="微软雅黑" w:eastAsia="微软雅黑" w:hAnsi="微软雅黑"/>
                <w:color w:val="auto"/>
                <w:sz w:val="24"/>
              </w:rPr>
              <w:t>}}</w:t>
            </w:r>
          </w:p>
        </w:tc>
      </w:tr>
    </w:tbl>
    <w:p w14:paraId="4BD5F8AA" w14:textId="77777777" w:rsidR="008C17B5" w:rsidRPr="007E49A1" w:rsidRDefault="008C17B5">
      <w:pPr>
        <w:rPr>
          <w:rFonts w:ascii="微软雅黑" w:eastAsia="微软雅黑" w:hAnsi="微软雅黑" w:cs="Times New Roman"/>
          <w:b/>
          <w:color w:val="000000" w:themeColor="text1"/>
          <w:sz w:val="36"/>
          <w:szCs w:val="36"/>
        </w:rPr>
      </w:pPr>
    </w:p>
    <w:p w14:paraId="6AB17BEE" w14:textId="77777777" w:rsidR="008C17B5" w:rsidRPr="007E49A1" w:rsidRDefault="008C17B5">
      <w:pPr>
        <w:rPr>
          <w:rFonts w:ascii="微软雅黑" w:eastAsia="微软雅黑" w:hAnsi="微软雅黑" w:cs="Times New Roman"/>
          <w:b/>
          <w:color w:val="000000" w:themeColor="text1"/>
          <w:sz w:val="36"/>
          <w:szCs w:val="36"/>
        </w:rPr>
      </w:pPr>
    </w:p>
    <w:p w14:paraId="35EC4210" w14:textId="77777777" w:rsidR="008C17B5" w:rsidRPr="007E49A1" w:rsidRDefault="008C17B5">
      <w:pPr>
        <w:rPr>
          <w:rFonts w:ascii="微软雅黑" w:eastAsia="微软雅黑" w:hAnsi="微软雅黑" w:cs="Times New Roman"/>
          <w:b/>
          <w:color w:val="000000" w:themeColor="text1"/>
          <w:sz w:val="36"/>
          <w:szCs w:val="36"/>
        </w:rPr>
      </w:pPr>
    </w:p>
    <w:p w14:paraId="43AF292B" w14:textId="77777777" w:rsidR="008C17B5" w:rsidRPr="007E49A1" w:rsidRDefault="008C17B5">
      <w:pPr>
        <w:rPr>
          <w:rFonts w:ascii="微软雅黑" w:eastAsia="微软雅黑" w:hAnsi="微软雅黑" w:cs="Times New Roman"/>
          <w:b/>
          <w:color w:val="000000" w:themeColor="text1"/>
          <w:sz w:val="36"/>
          <w:szCs w:val="36"/>
        </w:rPr>
      </w:pPr>
    </w:p>
    <w:p w14:paraId="31CB29CB" w14:textId="77777777" w:rsidR="008C17B5" w:rsidRPr="007E49A1" w:rsidRDefault="008C17B5">
      <w:pPr>
        <w:rPr>
          <w:rFonts w:ascii="微软雅黑" w:eastAsia="微软雅黑" w:hAnsi="微软雅黑" w:cs="Times New Roman"/>
          <w:b/>
          <w:color w:val="000000" w:themeColor="text1"/>
          <w:sz w:val="36"/>
          <w:szCs w:val="36"/>
        </w:rPr>
      </w:pPr>
    </w:p>
    <w:p w14:paraId="5A0F1C0C" w14:textId="77777777" w:rsidR="008C17B5" w:rsidRPr="007E49A1" w:rsidRDefault="008C17B5">
      <w:pPr>
        <w:rPr>
          <w:rFonts w:ascii="微软雅黑" w:eastAsia="微软雅黑" w:hAnsi="微软雅黑" w:cs="Times New Roman"/>
          <w:b/>
          <w:color w:val="000000" w:themeColor="text1"/>
          <w:sz w:val="36"/>
          <w:szCs w:val="36"/>
        </w:rPr>
      </w:pPr>
    </w:p>
    <w:p w14:paraId="10B3E742" w14:textId="77777777" w:rsidR="008C17B5" w:rsidRPr="007E49A1" w:rsidRDefault="008C17B5">
      <w:pPr>
        <w:rPr>
          <w:rFonts w:ascii="微软雅黑" w:eastAsia="微软雅黑" w:hAnsi="微软雅黑" w:cs="Times New Roman"/>
          <w:b/>
          <w:color w:val="000000" w:themeColor="text1"/>
          <w:sz w:val="36"/>
          <w:szCs w:val="36"/>
        </w:rPr>
      </w:pPr>
    </w:p>
    <w:p w14:paraId="68B53792" w14:textId="77777777" w:rsidR="008C17B5" w:rsidRPr="007E49A1" w:rsidRDefault="008C17B5">
      <w:pPr>
        <w:rPr>
          <w:rFonts w:ascii="微软雅黑" w:eastAsia="微软雅黑" w:hAnsi="微软雅黑" w:cs="Times New Roman"/>
          <w:b/>
          <w:color w:val="000000" w:themeColor="text1"/>
          <w:sz w:val="36"/>
          <w:szCs w:val="36"/>
        </w:rPr>
      </w:pPr>
    </w:p>
    <w:p w14:paraId="0B21D607" w14:textId="77777777" w:rsidR="008C17B5" w:rsidRPr="007E49A1" w:rsidRDefault="001553B0">
      <w:pPr>
        <w:spacing w:line="480" w:lineRule="auto"/>
        <w:jc w:val="center"/>
        <w:rPr>
          <w:rFonts w:ascii="微软雅黑" w:eastAsia="微软雅黑" w:hAnsi="微软雅黑" w:cs="Times New Roman"/>
          <w:color w:val="000000" w:themeColor="text1"/>
          <w:sz w:val="32"/>
        </w:rPr>
      </w:pPr>
      <w:r w:rsidRPr="007E49A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7E49A1">
        <w:rPr>
          <w:rFonts w:ascii="微软雅黑" w:eastAsia="微软雅黑" w:hAnsi="微软雅黑" w:cs="Times New Roman"/>
          <w:color w:val="000000" w:themeColor="text1"/>
        </w:rPr>
        <w:br w:type="page"/>
      </w:r>
    </w:p>
    <w:p w14:paraId="2C1C72EE" w14:textId="77777777" w:rsidR="008C17B5" w:rsidRPr="007E49A1" w:rsidRDefault="001553B0">
      <w:pPr>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lastRenderedPageBreak/>
        <w:t>患者信息</w:t>
      </w:r>
    </w:p>
    <w:tbl>
      <w:tblPr>
        <w:tblStyle w:val="af3"/>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B441E" w:rsidRPr="007E49A1" w14:paraId="318F9D7B" w14:textId="77777777" w:rsidTr="008903F7">
        <w:tc>
          <w:tcPr>
            <w:tcW w:w="1914" w:type="dxa"/>
            <w:tcBorders>
              <w:top w:val="single" w:sz="18" w:space="0" w:color="FE8637" w:themeColor="accent1"/>
            </w:tcBorders>
            <w:shd w:val="clear" w:color="auto" w:fill="auto"/>
            <w:vAlign w:val="center"/>
          </w:tcPr>
          <w:p w14:paraId="5A71EAA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5F42F7FB" w14:textId="7931791E"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sample.patient</w:t>
            </w:r>
            <w:proofErr w:type="gramEnd"/>
            <w:r w:rsidRPr="007E49A1">
              <w:rPr>
                <w:rFonts w:ascii="微软雅黑" w:eastAsia="微软雅黑" w:hAnsi="微软雅黑"/>
                <w:color w:val="auto"/>
                <w:spacing w:val="10"/>
                <w:sz w:val="24"/>
                <w:szCs w:val="24"/>
              </w:rPr>
              <w:t>_name</w:t>
            </w:r>
            <w:proofErr w:type="spellEnd"/>
            <w:r w:rsidRPr="007E49A1">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27303BB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006EB12C" w14:textId="09EF826C"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sample.gender</w:t>
            </w:r>
            <w:proofErr w:type="spellEnd"/>
            <w:proofErr w:type="gramEnd"/>
            <w:r w:rsidRPr="007E49A1">
              <w:rPr>
                <w:rFonts w:ascii="微软雅黑" w:eastAsia="微软雅黑" w:hAnsi="微软雅黑"/>
                <w:color w:val="auto"/>
                <w:spacing w:val="10"/>
                <w:sz w:val="24"/>
                <w:szCs w:val="24"/>
              </w:rPr>
              <w:t>}}</w:t>
            </w:r>
          </w:p>
        </w:tc>
      </w:tr>
      <w:tr w:rsidR="000B441E" w:rsidRPr="007E49A1" w14:paraId="2D9F910D" w14:textId="77777777" w:rsidTr="008903F7">
        <w:tc>
          <w:tcPr>
            <w:tcW w:w="1914" w:type="dxa"/>
            <w:shd w:val="clear" w:color="auto" w:fill="auto"/>
            <w:vAlign w:val="center"/>
          </w:tcPr>
          <w:p w14:paraId="6D994FD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2D9A21B3" w14:textId="7A0070BA"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sample.age</w:t>
            </w:r>
            <w:proofErr w:type="spellEnd"/>
            <w:r w:rsidRPr="007E49A1">
              <w:rPr>
                <w:rFonts w:ascii="微软雅黑" w:eastAsia="微软雅黑" w:hAnsi="微软雅黑"/>
                <w:color w:val="auto"/>
                <w:spacing w:val="10"/>
                <w:sz w:val="24"/>
                <w:szCs w:val="24"/>
              </w:rPr>
              <w:t>}}</w:t>
            </w:r>
          </w:p>
        </w:tc>
        <w:tc>
          <w:tcPr>
            <w:tcW w:w="1846" w:type="dxa"/>
            <w:shd w:val="clear" w:color="auto" w:fill="auto"/>
            <w:vAlign w:val="center"/>
          </w:tcPr>
          <w:p w14:paraId="0D0B9FAE"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1F98CE9" w14:textId="446B0FD3"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r>
      <w:tr w:rsidR="000B441E" w:rsidRPr="007E49A1" w14:paraId="220280D1" w14:textId="77777777" w:rsidTr="008903F7">
        <w:tc>
          <w:tcPr>
            <w:tcW w:w="1914" w:type="dxa"/>
            <w:shd w:val="clear" w:color="auto" w:fill="auto"/>
            <w:vAlign w:val="center"/>
          </w:tcPr>
          <w:p w14:paraId="5D8C615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D7FE4C1" w14:textId="58D378F4"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sample.submission</w:t>
            </w:r>
            <w:proofErr w:type="gramEnd"/>
            <w:r w:rsidRPr="004D0EE8">
              <w:rPr>
                <w:rFonts w:ascii="微软雅黑" w:eastAsia="微软雅黑" w:hAnsi="微软雅黑" w:cs="Times New Roman"/>
                <w:color w:val="000000" w:themeColor="text1"/>
                <w:spacing w:val="10"/>
                <w:sz w:val="24"/>
                <w:szCs w:val="24"/>
              </w:rPr>
              <w:t>_doctor</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5E77B440"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14AEA12" w14:textId="723881C5"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sample.application_department</w:t>
            </w:r>
            <w:proofErr w:type="spellEnd"/>
            <w:r w:rsidRPr="004D0EE8">
              <w:rPr>
                <w:rFonts w:ascii="微软雅黑" w:eastAsia="微软雅黑" w:hAnsi="微软雅黑"/>
                <w:color w:val="auto"/>
                <w:spacing w:val="10"/>
                <w:sz w:val="24"/>
                <w:szCs w:val="24"/>
              </w:rPr>
              <w:t>}}</w:t>
            </w:r>
          </w:p>
        </w:tc>
      </w:tr>
      <w:tr w:rsidR="000B441E" w:rsidRPr="007E49A1" w14:paraId="70E9B2BD" w14:textId="77777777" w:rsidTr="008903F7">
        <w:tc>
          <w:tcPr>
            <w:tcW w:w="1914" w:type="dxa"/>
            <w:shd w:val="clear" w:color="auto" w:fill="auto"/>
            <w:vAlign w:val="center"/>
          </w:tcPr>
          <w:p w14:paraId="5514A85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148A15D4" w14:textId="37A4F6D6"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sample.hospitalization</w:t>
            </w:r>
            <w:proofErr w:type="gramEnd"/>
            <w:r w:rsidRPr="004D0EE8">
              <w:rPr>
                <w:rFonts w:ascii="微软雅黑" w:eastAsia="微软雅黑" w:hAnsi="微软雅黑" w:cs="Times New Roman"/>
                <w:color w:val="000000" w:themeColor="text1"/>
                <w:spacing w:val="10"/>
                <w:sz w:val="24"/>
                <w:szCs w:val="24"/>
              </w:rPr>
              <w:t>_no</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107416C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509B4D1A" w14:textId="1999575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sample.bed_number</w:t>
            </w:r>
            <w:proofErr w:type="spellEnd"/>
            <w:r w:rsidRPr="004D0EE8">
              <w:rPr>
                <w:rFonts w:ascii="微软雅黑" w:eastAsia="微软雅黑" w:hAnsi="微软雅黑" w:cs="Times New Roman"/>
                <w:color w:val="000000" w:themeColor="text1"/>
                <w:spacing w:val="10"/>
                <w:sz w:val="24"/>
                <w:szCs w:val="24"/>
              </w:rPr>
              <w:t>}}</w:t>
            </w:r>
          </w:p>
        </w:tc>
      </w:tr>
      <w:tr w:rsidR="000B441E" w:rsidRPr="007E49A1" w14:paraId="661FD595" w14:textId="77777777" w:rsidTr="008903F7">
        <w:tc>
          <w:tcPr>
            <w:tcW w:w="1914" w:type="dxa"/>
            <w:shd w:val="clear" w:color="auto" w:fill="auto"/>
            <w:vAlign w:val="center"/>
          </w:tcPr>
          <w:p w14:paraId="507AE3C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5808749"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7ED2AE05"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736ADFFD" w14:textId="729A3D9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sample.sample_type</w:t>
            </w:r>
            <w:proofErr w:type="spellEnd"/>
            <w:r w:rsidRPr="007E49A1">
              <w:rPr>
                <w:rFonts w:ascii="微软雅黑" w:eastAsia="微软雅黑" w:hAnsi="微软雅黑"/>
                <w:color w:val="auto"/>
                <w:spacing w:val="10"/>
                <w:sz w:val="24"/>
                <w:szCs w:val="24"/>
              </w:rPr>
              <w:t>}}</w:t>
            </w:r>
          </w:p>
        </w:tc>
      </w:tr>
      <w:tr w:rsidR="000B441E" w:rsidRPr="007E49A1" w14:paraId="1AF48BC0" w14:textId="77777777" w:rsidTr="008903F7">
        <w:tc>
          <w:tcPr>
            <w:tcW w:w="1914" w:type="dxa"/>
            <w:shd w:val="clear" w:color="auto" w:fill="auto"/>
            <w:vAlign w:val="center"/>
          </w:tcPr>
          <w:p w14:paraId="6E51ABE3" w14:textId="2C19BDE2"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hint="eastAsia"/>
                <w:color w:val="000000" w:themeColor="text1"/>
                <w:spacing w:val="10"/>
                <w:sz w:val="24"/>
                <w:szCs w:val="24"/>
              </w:rPr>
              <w:t>全血编</w:t>
            </w:r>
            <w:r w:rsidRPr="007E49A1">
              <w:rPr>
                <w:rFonts w:ascii="微软雅黑" w:eastAsia="微软雅黑" w:hAnsi="微软雅黑" w:cs="Times New Roman"/>
                <w:color w:val="000000" w:themeColor="text1"/>
                <w:spacing w:val="10"/>
                <w:sz w:val="24"/>
                <w:szCs w:val="24"/>
              </w:rPr>
              <w:t>号</w:t>
            </w:r>
          </w:p>
        </w:tc>
        <w:tc>
          <w:tcPr>
            <w:tcW w:w="3328" w:type="dxa"/>
            <w:shd w:val="clear" w:color="auto" w:fill="auto"/>
            <w:vAlign w:val="center"/>
          </w:tcPr>
          <w:p w14:paraId="4E3C1FD8" w14:textId="34F20A0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000000" w:themeColor="text1"/>
                <w:spacing w:val="10"/>
                <w:sz w:val="24"/>
                <w:szCs w:val="24"/>
              </w:rPr>
              <w:t>{{</w:t>
            </w:r>
            <w:proofErr w:type="spellStart"/>
            <w:r w:rsidRPr="007E49A1">
              <w:rPr>
                <w:rFonts w:ascii="微软雅黑" w:eastAsia="微软雅黑" w:hAnsi="微软雅黑"/>
                <w:color w:val="000000" w:themeColor="text1"/>
                <w:spacing w:val="10"/>
                <w:sz w:val="24"/>
                <w:szCs w:val="24"/>
              </w:rPr>
              <w:t>sample.sample_id</w:t>
            </w:r>
            <w:proofErr w:type="spellEnd"/>
            <w:r w:rsidRPr="007E49A1">
              <w:rPr>
                <w:rFonts w:ascii="微软雅黑" w:eastAsia="微软雅黑" w:hAnsi="微软雅黑"/>
                <w:color w:val="000000" w:themeColor="text1"/>
                <w:spacing w:val="10"/>
                <w:sz w:val="24"/>
                <w:szCs w:val="24"/>
              </w:rPr>
              <w:t>}}</w:t>
            </w:r>
          </w:p>
        </w:tc>
        <w:tc>
          <w:tcPr>
            <w:tcW w:w="1846" w:type="dxa"/>
            <w:shd w:val="clear" w:color="auto" w:fill="auto"/>
            <w:vAlign w:val="center"/>
          </w:tcPr>
          <w:p w14:paraId="739E8F6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4EFB4B7" w14:textId="1D5C7E9C"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sample.mol_pathological_id</w:t>
            </w:r>
            <w:proofErr w:type="spellEnd"/>
            <w:r w:rsidRPr="004D0EE8">
              <w:rPr>
                <w:rFonts w:ascii="微软雅黑" w:eastAsia="微软雅黑" w:hAnsi="微软雅黑"/>
                <w:color w:val="auto"/>
                <w:spacing w:val="10"/>
                <w:sz w:val="24"/>
                <w:szCs w:val="24"/>
              </w:rPr>
              <w:t>}}</w:t>
            </w:r>
          </w:p>
        </w:tc>
      </w:tr>
      <w:tr w:rsidR="000B441E" w:rsidRPr="007E49A1" w14:paraId="31B3392B" w14:textId="77777777" w:rsidTr="008903F7">
        <w:tc>
          <w:tcPr>
            <w:tcW w:w="1914" w:type="dxa"/>
            <w:shd w:val="clear" w:color="auto" w:fill="auto"/>
            <w:vAlign w:val="center"/>
          </w:tcPr>
          <w:p w14:paraId="32A2123A"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EA20DDF" w14:textId="34459C7D"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sample.pathol</w:t>
            </w:r>
            <w:proofErr w:type="gramEnd"/>
            <w:r w:rsidRPr="007E49A1">
              <w:rPr>
                <w:rFonts w:ascii="微软雅黑" w:eastAsia="微软雅黑" w:hAnsi="微软雅黑"/>
                <w:color w:val="auto"/>
                <w:spacing w:val="10"/>
                <w:sz w:val="24"/>
                <w:szCs w:val="24"/>
              </w:rPr>
              <w:t>_diagn</w:t>
            </w:r>
            <w:proofErr w:type="spellEnd"/>
            <w:r w:rsidRPr="007E49A1">
              <w:rPr>
                <w:rFonts w:ascii="微软雅黑" w:eastAsia="微软雅黑" w:hAnsi="微软雅黑"/>
                <w:color w:val="auto"/>
                <w:spacing w:val="10"/>
                <w:sz w:val="24"/>
                <w:szCs w:val="24"/>
              </w:rPr>
              <w:t>}}</w:t>
            </w:r>
          </w:p>
        </w:tc>
        <w:tc>
          <w:tcPr>
            <w:tcW w:w="1846" w:type="dxa"/>
            <w:shd w:val="clear" w:color="auto" w:fill="auto"/>
            <w:vAlign w:val="center"/>
          </w:tcPr>
          <w:p w14:paraId="79FACC78"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5831B18" w14:textId="31B44948"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sample.clinical</w:t>
            </w:r>
            <w:proofErr w:type="gramEnd"/>
            <w:r w:rsidRPr="004D0EE8">
              <w:rPr>
                <w:rFonts w:ascii="微软雅黑" w:eastAsia="微软雅黑" w:hAnsi="微软雅黑" w:cs="Times New Roman"/>
                <w:color w:val="000000" w:themeColor="text1"/>
                <w:spacing w:val="10"/>
                <w:sz w:val="24"/>
                <w:szCs w:val="24"/>
              </w:rPr>
              <w:t>_diagnosis</w:t>
            </w:r>
            <w:proofErr w:type="spellEnd"/>
            <w:r w:rsidRPr="004D0EE8">
              <w:rPr>
                <w:rFonts w:ascii="微软雅黑" w:eastAsia="微软雅黑" w:hAnsi="微软雅黑" w:cs="Times New Roman"/>
                <w:color w:val="000000" w:themeColor="text1"/>
                <w:spacing w:val="10"/>
                <w:sz w:val="24"/>
                <w:szCs w:val="24"/>
              </w:rPr>
              <w:t>}}</w:t>
            </w:r>
          </w:p>
        </w:tc>
      </w:tr>
      <w:tr w:rsidR="000B441E" w:rsidRPr="007E49A1" w14:paraId="35E964DF" w14:textId="77777777" w:rsidTr="008903F7">
        <w:tc>
          <w:tcPr>
            <w:tcW w:w="1914" w:type="dxa"/>
            <w:shd w:val="clear" w:color="auto" w:fill="auto"/>
            <w:vAlign w:val="center"/>
          </w:tcPr>
          <w:p w14:paraId="43A4EB1B"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28DC4566" w14:textId="2A2475B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proofErr w:type="gramStart"/>
            <w:r w:rsidRPr="004D0EE8">
              <w:rPr>
                <w:rFonts w:ascii="微软雅黑" w:eastAsia="微软雅黑" w:hAnsi="微软雅黑"/>
                <w:color w:val="auto"/>
                <w:spacing w:val="10"/>
                <w:sz w:val="24"/>
                <w:szCs w:val="24"/>
              </w:rPr>
              <w:t>sample.submission</w:t>
            </w:r>
            <w:proofErr w:type="gramEnd"/>
            <w:r w:rsidRPr="004D0EE8">
              <w:rPr>
                <w:rFonts w:ascii="微软雅黑" w:eastAsia="微软雅黑" w:hAnsi="微软雅黑"/>
                <w:color w:val="auto"/>
                <w:spacing w:val="10"/>
                <w:sz w:val="24"/>
                <w:szCs w:val="24"/>
              </w:rPr>
              <w:t>_date</w:t>
            </w:r>
            <w:proofErr w:type="spellEnd"/>
            <w:r w:rsidRPr="004D0EE8">
              <w:rPr>
                <w:rFonts w:ascii="微软雅黑" w:eastAsia="微软雅黑" w:hAnsi="微软雅黑"/>
                <w:color w:val="auto"/>
                <w:spacing w:val="10"/>
                <w:sz w:val="24"/>
                <w:szCs w:val="24"/>
              </w:rPr>
              <w:t>}}</w:t>
            </w:r>
          </w:p>
        </w:tc>
        <w:tc>
          <w:tcPr>
            <w:tcW w:w="1846" w:type="dxa"/>
            <w:shd w:val="clear" w:color="auto" w:fill="auto"/>
            <w:vAlign w:val="center"/>
          </w:tcPr>
          <w:p w14:paraId="255F24A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E0F241E" w14:textId="6BAF56B4"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sample.report</w:t>
            </w:r>
            <w:proofErr w:type="gramEnd"/>
            <w:r w:rsidRPr="007E49A1">
              <w:rPr>
                <w:rFonts w:ascii="微软雅黑" w:eastAsia="微软雅黑" w:hAnsi="微软雅黑"/>
                <w:color w:val="auto"/>
                <w:spacing w:val="10"/>
                <w:sz w:val="24"/>
                <w:szCs w:val="24"/>
              </w:rPr>
              <w:t>_date</w:t>
            </w:r>
            <w:proofErr w:type="spellEnd"/>
            <w:r w:rsidRPr="007E49A1">
              <w:rPr>
                <w:rFonts w:ascii="微软雅黑" w:eastAsia="微软雅黑" w:hAnsi="微软雅黑"/>
                <w:color w:val="auto"/>
                <w:spacing w:val="10"/>
                <w:sz w:val="24"/>
                <w:szCs w:val="24"/>
              </w:rPr>
              <w:t>}}</w:t>
            </w:r>
          </w:p>
        </w:tc>
      </w:tr>
      <w:tr w:rsidR="008C17B5" w:rsidRPr="007E49A1" w14:paraId="65D4FACD" w14:textId="77777777" w:rsidTr="008903F7">
        <w:tc>
          <w:tcPr>
            <w:tcW w:w="1914" w:type="dxa"/>
            <w:shd w:val="clear" w:color="auto" w:fill="auto"/>
            <w:vAlign w:val="center"/>
          </w:tcPr>
          <w:p w14:paraId="55CF8DE9" w14:textId="77777777" w:rsidR="008C17B5" w:rsidRPr="007E49A1" w:rsidRDefault="001553B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168407C0" w14:textId="4A3CEE95" w:rsidR="008C17B5" w:rsidRPr="007E49A1" w:rsidRDefault="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p>
        </w:tc>
        <w:tc>
          <w:tcPr>
            <w:tcW w:w="1846" w:type="dxa"/>
            <w:shd w:val="clear" w:color="auto" w:fill="auto"/>
            <w:vAlign w:val="center"/>
          </w:tcPr>
          <w:p w14:paraId="622A1E00" w14:textId="77777777" w:rsidR="008C17B5" w:rsidRPr="007E49A1" w:rsidRDefault="001553B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样本是否合格</w:t>
            </w:r>
          </w:p>
        </w:tc>
        <w:tc>
          <w:tcPr>
            <w:tcW w:w="3397" w:type="dxa"/>
            <w:shd w:val="clear" w:color="auto" w:fill="auto"/>
            <w:vAlign w:val="center"/>
          </w:tcPr>
          <w:p w14:paraId="7859ACEB" w14:textId="3B9776CD"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color w:val="auto"/>
                <w:spacing w:val="10"/>
                <w:sz w:val="24"/>
                <w:szCs w:val="24"/>
              </w:rPr>
              <w:t>{%</w:t>
            </w:r>
            <w:r w:rsidRPr="007E49A1">
              <w:rPr>
                <w:rFonts w:ascii="微软雅黑" w:eastAsia="微软雅黑" w:hAnsi="微软雅黑" w:hint="eastAsia"/>
                <w:color w:val="auto"/>
                <w:spacing w:val="10"/>
                <w:sz w:val="24"/>
                <w:szCs w:val="24"/>
              </w:rPr>
              <w:t>p</w:t>
            </w:r>
            <w:r w:rsidRPr="007E49A1">
              <w:rPr>
                <w:rFonts w:ascii="微软雅黑" w:eastAsia="微软雅黑" w:hAnsi="微软雅黑"/>
                <w:color w:val="auto"/>
                <w:spacing w:val="10"/>
                <w:sz w:val="24"/>
                <w:szCs w:val="24"/>
              </w:rPr>
              <w:t xml:space="preserve"> if qc.dna_data_</w:t>
            </w:r>
            <w:proofErr w:type="gramStart"/>
            <w:r w:rsidRPr="007E49A1">
              <w:rPr>
                <w:rFonts w:ascii="微软雅黑" w:eastAsia="微软雅黑" w:hAnsi="微软雅黑"/>
                <w:color w:val="auto"/>
                <w:spacing w:val="10"/>
                <w:sz w:val="24"/>
                <w:szCs w:val="24"/>
              </w:rPr>
              <w:t>qc.cleandata</w:t>
            </w:r>
            <w:proofErr w:type="gramEnd"/>
            <w:r w:rsidRPr="007E49A1">
              <w:rPr>
                <w:rFonts w:ascii="微软雅黑" w:eastAsia="微软雅黑" w:hAnsi="微软雅黑"/>
                <w:color w:val="auto"/>
                <w:spacing w:val="10"/>
                <w:sz w:val="24"/>
                <w:szCs w:val="24"/>
              </w:rPr>
              <w:t xml:space="preserve">_q30_num&gt;=0.75 and </w:t>
            </w:r>
            <w:proofErr w:type="spellStart"/>
            <w:r w:rsidRPr="007E49A1">
              <w:rPr>
                <w:rFonts w:ascii="微软雅黑" w:eastAsia="微软雅黑" w:hAnsi="微软雅黑"/>
                <w:color w:val="auto"/>
                <w:spacing w:val="10"/>
                <w:sz w:val="24"/>
                <w:szCs w:val="24"/>
              </w:rPr>
              <w:t>qc.dna_data_qc.depth_</w:t>
            </w:r>
            <w:r w:rsidR="001F6763" w:rsidRPr="007E49A1">
              <w:rPr>
                <w:rFonts w:ascii="微软雅黑" w:eastAsia="微软雅黑" w:hAnsi="微软雅黑" w:hint="eastAsia"/>
                <w:color w:val="auto"/>
                <w:spacing w:val="10"/>
                <w:sz w:val="24"/>
                <w:szCs w:val="24"/>
              </w:rPr>
              <w:t>ssbc</w:t>
            </w:r>
            <w:r w:rsidRPr="007E49A1">
              <w:rPr>
                <w:rFonts w:ascii="微软雅黑" w:eastAsia="微软雅黑" w:hAnsi="微软雅黑"/>
                <w:color w:val="auto"/>
                <w:spacing w:val="10"/>
                <w:sz w:val="24"/>
                <w:szCs w:val="24"/>
              </w:rPr>
              <w:t>_num</w:t>
            </w:r>
            <w:proofErr w:type="spellEnd"/>
            <w:r w:rsidRPr="007E49A1">
              <w:rPr>
                <w:rFonts w:ascii="微软雅黑" w:eastAsia="微软雅黑" w:hAnsi="微软雅黑"/>
                <w:color w:val="auto"/>
                <w:spacing w:val="10"/>
                <w:sz w:val="24"/>
                <w:szCs w:val="24"/>
              </w:rPr>
              <w:t>&gt;=</w:t>
            </w:r>
            <w:r w:rsidR="001F6763" w:rsidRPr="007E49A1">
              <w:rPr>
                <w:rFonts w:ascii="微软雅黑" w:eastAsia="微软雅黑" w:hAnsi="微软雅黑"/>
                <w:color w:val="auto"/>
                <w:spacing w:val="10"/>
                <w:sz w:val="24"/>
                <w:szCs w:val="24"/>
              </w:rPr>
              <w:t>10</w:t>
            </w:r>
            <w:r w:rsidRPr="007E49A1">
              <w:rPr>
                <w:rFonts w:ascii="微软雅黑" w:eastAsia="微软雅黑" w:hAnsi="微软雅黑"/>
                <w:color w:val="auto"/>
                <w:spacing w:val="10"/>
                <w:sz w:val="24"/>
                <w:szCs w:val="24"/>
              </w:rPr>
              <w:t>0%}</w:t>
            </w:r>
          </w:p>
          <w:p w14:paraId="234B9FA5"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w:t>
            </w:r>
            <w:r w:rsidRPr="007E49A1">
              <w:rPr>
                <w:rFonts w:ascii="微软雅黑" w:eastAsia="微软雅黑" w:hAnsi="微软雅黑" w:hint="eastAsia"/>
                <w:color w:val="auto"/>
                <w:spacing w:val="10"/>
                <w:sz w:val="24"/>
                <w:szCs w:val="24"/>
              </w:rPr>
              <w:sym w:font="Wingdings 2" w:char="0052"/>
            </w:r>
            <w:r w:rsidRPr="007E49A1">
              <w:rPr>
                <w:rFonts w:ascii="微软雅黑" w:eastAsia="微软雅黑" w:hAnsi="微软雅黑" w:hint="eastAsia"/>
                <w:color w:val="auto"/>
                <w:spacing w:val="10"/>
                <w:sz w:val="24"/>
                <w:szCs w:val="24"/>
              </w:rPr>
              <w:t xml:space="preserve">    </w:t>
            </w:r>
            <w:proofErr w:type="gramStart"/>
            <w:r w:rsidRPr="007E49A1">
              <w:rPr>
                <w:rFonts w:ascii="微软雅黑" w:eastAsia="微软雅黑" w:hAnsi="微软雅黑" w:hint="eastAsia"/>
                <w:color w:val="auto"/>
                <w:spacing w:val="10"/>
                <w:sz w:val="24"/>
                <w:szCs w:val="24"/>
              </w:rPr>
              <w:t>否</w:t>
            </w:r>
            <w:proofErr w:type="gramEnd"/>
            <w:r w:rsidRPr="007E49A1">
              <w:rPr>
                <w:rFonts w:ascii="微软雅黑" w:eastAsia="微软雅黑" w:hAnsi="微软雅黑" w:hint="eastAsia"/>
                <w:color w:val="auto"/>
                <w:spacing w:val="10"/>
                <w:sz w:val="24"/>
                <w:szCs w:val="24"/>
              </w:rPr>
              <w:t xml:space="preserve">  □</w:t>
            </w:r>
          </w:p>
          <w:p w14:paraId="2738428D"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else</w:t>
            </w:r>
            <w:r w:rsidRPr="007E49A1">
              <w:rPr>
                <w:rFonts w:ascii="微软雅黑" w:eastAsia="微软雅黑" w:hAnsi="微软雅黑" w:hint="eastAsia"/>
                <w:color w:val="auto"/>
                <w:spacing w:val="10"/>
                <w:sz w:val="24"/>
                <w:szCs w:val="24"/>
              </w:rPr>
              <w:t>%}</w:t>
            </w:r>
          </w:p>
          <w:p w14:paraId="345DEB3F"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    </w:t>
            </w:r>
            <w:proofErr w:type="gramStart"/>
            <w:r w:rsidRPr="007E49A1">
              <w:rPr>
                <w:rFonts w:ascii="微软雅黑" w:eastAsia="微软雅黑" w:hAnsi="微软雅黑" w:hint="eastAsia"/>
                <w:color w:val="auto"/>
                <w:spacing w:val="10"/>
                <w:sz w:val="24"/>
                <w:szCs w:val="24"/>
              </w:rPr>
              <w:t>否</w:t>
            </w:r>
            <w:proofErr w:type="gramEnd"/>
            <w:r w:rsidRPr="007E49A1">
              <w:rPr>
                <w:rFonts w:ascii="微软雅黑" w:eastAsia="微软雅黑" w:hAnsi="微软雅黑" w:hint="eastAsia"/>
                <w:color w:val="auto"/>
                <w:spacing w:val="10"/>
                <w:sz w:val="24"/>
                <w:szCs w:val="24"/>
              </w:rPr>
              <w:t xml:space="preserve">  </w:t>
            </w:r>
            <w:r w:rsidRPr="007E49A1">
              <w:rPr>
                <w:rFonts w:ascii="微软雅黑" w:eastAsia="微软雅黑" w:hAnsi="微软雅黑" w:hint="eastAsia"/>
                <w:color w:val="auto"/>
                <w:spacing w:val="10"/>
                <w:sz w:val="24"/>
                <w:szCs w:val="24"/>
              </w:rPr>
              <w:sym w:font="Wingdings 2" w:char="0052"/>
            </w:r>
          </w:p>
          <w:p w14:paraId="04CDCA42" w14:textId="1216A96E" w:rsidR="008C17B5"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endif%}</w:t>
            </w:r>
          </w:p>
        </w:tc>
      </w:tr>
    </w:tbl>
    <w:p w14:paraId="36A6667C"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8B67EFC" w14:textId="77777777" w:rsidR="008C17B5" w:rsidRPr="007E49A1" w:rsidRDefault="001553B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检测内容</w:t>
      </w:r>
    </w:p>
    <w:p w14:paraId="669B6965" w14:textId="3AD1A2AF" w:rsidR="00A0178D" w:rsidRDefault="00A0178D">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A0178D">
        <w:rPr>
          <w:rFonts w:ascii="微软雅黑" w:eastAsia="微软雅黑" w:hAnsi="微软雅黑" w:cs="Times New Roman"/>
          <w:color w:val="000000" w:themeColor="text1"/>
          <w:spacing w:val="10"/>
          <w:sz w:val="22"/>
          <w:szCs w:val="48"/>
          <w:highlight w:val="magenta"/>
        </w:rPr>
        <w:t xml:space="preserve">{%p if </w:t>
      </w:r>
      <w:proofErr w:type="spellStart"/>
      <w:r w:rsidRPr="00A0178D">
        <w:rPr>
          <w:rFonts w:ascii="微软雅黑" w:eastAsia="微软雅黑" w:hAnsi="微软雅黑" w:cs="Times New Roman"/>
          <w:color w:val="000000" w:themeColor="text1"/>
          <w:spacing w:val="10"/>
          <w:sz w:val="22"/>
          <w:szCs w:val="48"/>
          <w:highlight w:val="magenta"/>
        </w:rPr>
        <w:t>judge_brca_cnv</w:t>
      </w:r>
      <w:proofErr w:type="spellEnd"/>
      <w:r w:rsidRPr="00A0178D">
        <w:rPr>
          <w:rFonts w:ascii="微软雅黑" w:eastAsia="微软雅黑" w:hAnsi="微软雅黑" w:cs="Times New Roman"/>
          <w:color w:val="000000" w:themeColor="text1"/>
          <w:spacing w:val="10"/>
          <w:sz w:val="22"/>
          <w:szCs w:val="48"/>
          <w:highlight w:val="magenta"/>
        </w:rPr>
        <w:t xml:space="preserve"> == “</w:t>
      </w:r>
      <w:proofErr w:type="spellStart"/>
      <w:proofErr w:type="gramStart"/>
      <w:r w:rsidRPr="00A0178D">
        <w:rPr>
          <w:rFonts w:ascii="微软雅黑" w:eastAsia="微软雅黑" w:hAnsi="微软雅黑" w:cs="Times New Roman"/>
          <w:color w:val="000000" w:themeColor="text1"/>
          <w:spacing w:val="10"/>
          <w:sz w:val="22"/>
          <w:szCs w:val="48"/>
          <w:highlight w:val="magenta"/>
        </w:rPr>
        <w:t>mlpa</w:t>
      </w:r>
      <w:proofErr w:type="spellEnd"/>
      <w:r w:rsidRPr="00A0178D">
        <w:rPr>
          <w:rFonts w:ascii="微软雅黑" w:eastAsia="微软雅黑" w:hAnsi="微软雅黑" w:cs="Times New Roman"/>
          <w:color w:val="000000" w:themeColor="text1"/>
          <w:spacing w:val="10"/>
          <w:sz w:val="22"/>
          <w:szCs w:val="48"/>
          <w:highlight w:val="magenta"/>
        </w:rPr>
        <w:t>”%</w:t>
      </w:r>
      <w:proofErr w:type="gramEnd"/>
      <w:r w:rsidRPr="00A0178D">
        <w:rPr>
          <w:rFonts w:ascii="微软雅黑" w:eastAsia="微软雅黑" w:hAnsi="微软雅黑" w:cs="Times New Roman"/>
          <w:color w:val="000000" w:themeColor="text1"/>
          <w:spacing w:val="10"/>
          <w:sz w:val="22"/>
          <w:szCs w:val="48"/>
          <w:highlight w:val="magenta"/>
        </w:rPr>
        <w:t>}</w:t>
      </w:r>
    </w:p>
    <w:p w14:paraId="7C325E83" w14:textId="29EE17C7" w:rsidR="008C17B5" w:rsidRDefault="001553B0">
      <w:pPr>
        <w:spacing w:after="0" w:line="240" w:lineRule="auto"/>
        <w:ind w:firstLineChars="200" w:firstLine="460"/>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选择</w:t>
      </w:r>
      <w:r w:rsidRPr="00746CC2">
        <w:rPr>
          <w:rFonts w:ascii="微软雅黑" w:eastAsia="微软雅黑" w:hAnsi="微软雅黑" w:cs="Times New Roman"/>
          <w:i/>
          <w:iCs/>
          <w:color w:val="000000" w:themeColor="text1"/>
          <w:spacing w:val="10"/>
          <w:sz w:val="22"/>
          <w:szCs w:val="48"/>
        </w:rPr>
        <w:t>BRCA1/2</w:t>
      </w:r>
      <w:r w:rsidRPr="007E49A1">
        <w:rPr>
          <w:rFonts w:ascii="微软雅黑" w:eastAsia="微软雅黑" w:hAnsi="微软雅黑" w:cs="Times New Roman"/>
          <w:color w:val="000000" w:themeColor="text1"/>
          <w:spacing w:val="10"/>
          <w:sz w:val="22"/>
          <w:szCs w:val="48"/>
        </w:rPr>
        <w:t>基因及同源重组修复（HRR）相关共计</w:t>
      </w:r>
      <w:bookmarkStart w:id="1" w:name="_Hlk224637790"/>
      <w:r w:rsidR="009B64B2" w:rsidRPr="009B64B2">
        <w:rPr>
          <w:rFonts w:ascii="微软雅黑" w:eastAsia="微软雅黑" w:hAnsi="微软雅黑" w:cs="Times New Roman"/>
          <w:color w:val="000000" w:themeColor="text1"/>
          <w:spacing w:val="10"/>
          <w:sz w:val="22"/>
          <w:szCs w:val="48"/>
        </w:rPr>
        <w:t>{%if [</w:t>
      </w:r>
      <w:proofErr w:type="spellStart"/>
      <w:r w:rsidR="009B64B2" w:rsidRPr="009B64B2">
        <w:rPr>
          <w:rFonts w:ascii="微软雅黑" w:eastAsia="微软雅黑" w:hAnsi="微软雅黑" w:cs="Times New Roman"/>
          <w:color w:val="000000" w:themeColor="text1"/>
          <w:spacing w:val="10"/>
          <w:sz w:val="22"/>
          <w:szCs w:val="48"/>
        </w:rPr>
        <w:t>sample.json_batch_name</w:t>
      </w:r>
      <w:proofErr w:type="spellEnd"/>
      <w:r w:rsidR="009B64B2" w:rsidRPr="009B64B2">
        <w:rPr>
          <w:rFonts w:ascii="微软雅黑" w:eastAsia="微软雅黑" w:hAnsi="微软雅黑" w:cs="Times New Roman"/>
          <w:color w:val="000000" w:themeColor="text1"/>
          <w:spacing w:val="10"/>
          <w:sz w:val="22"/>
          <w:szCs w:val="48"/>
        </w:rPr>
        <w:t>, “v1.7.0”]|</w:t>
      </w:r>
      <w:proofErr w:type="spellStart"/>
      <w:r w:rsidR="009B64B2" w:rsidRPr="009B64B2">
        <w:rPr>
          <w:rFonts w:ascii="微软雅黑" w:eastAsia="微软雅黑" w:hAnsi="微软雅黑" w:cs="Times New Roman"/>
          <w:color w:val="000000" w:themeColor="text1"/>
          <w:spacing w:val="10"/>
          <w:sz w:val="22"/>
          <w:szCs w:val="48"/>
        </w:rPr>
        <w:t>judge_version</w:t>
      </w:r>
      <w:proofErr w:type="spellEnd"/>
      <w:r w:rsidR="009B64B2" w:rsidRPr="009B64B2">
        <w:rPr>
          <w:rFonts w:ascii="微软雅黑" w:eastAsia="微软雅黑" w:hAnsi="微软雅黑" w:cs="Times New Roman"/>
          <w:color w:val="000000" w:themeColor="text1"/>
          <w:spacing w:val="10"/>
          <w:sz w:val="22"/>
          <w:szCs w:val="48"/>
        </w:rPr>
        <w:t>%}34{%else%}32{%endif%}</w:t>
      </w:r>
      <w:bookmarkEnd w:id="1"/>
      <w:proofErr w:type="gramStart"/>
      <w:r w:rsidRPr="007E49A1">
        <w:rPr>
          <w:rFonts w:ascii="微软雅黑" w:eastAsia="微软雅黑" w:hAnsi="微软雅黑" w:cs="Times New Roman"/>
          <w:color w:val="000000" w:themeColor="text1"/>
          <w:spacing w:val="10"/>
          <w:sz w:val="22"/>
          <w:szCs w:val="48"/>
        </w:rPr>
        <w:t>个</w:t>
      </w:r>
      <w:proofErr w:type="gramEnd"/>
      <w:r w:rsidRPr="007E49A1">
        <w:rPr>
          <w:rFonts w:ascii="微软雅黑" w:eastAsia="微软雅黑" w:hAnsi="微软雅黑" w:cs="Times New Roman"/>
          <w:color w:val="000000" w:themeColor="text1"/>
          <w:spacing w:val="10"/>
          <w:sz w:val="22"/>
          <w:szCs w:val="48"/>
        </w:rPr>
        <w:t>基因，利用基于扩增子的高通量测序法检测目标区域范围内的单核苷酸变异、小片段插入缺失</w:t>
      </w:r>
      <w:r w:rsidR="009B64B2" w:rsidRPr="009B64B2">
        <w:rPr>
          <w:rFonts w:ascii="微软雅黑" w:eastAsia="微软雅黑" w:hAnsi="微软雅黑" w:cs="Times New Roman" w:hint="eastAsia"/>
          <w:color w:val="000000" w:themeColor="text1"/>
          <w:spacing w:val="10"/>
          <w:sz w:val="22"/>
          <w:szCs w:val="48"/>
        </w:rPr>
        <w:t>以及</w:t>
      </w:r>
      <w:r w:rsidR="009B64B2" w:rsidRPr="001456DD">
        <w:rPr>
          <w:rFonts w:ascii="微软雅黑" w:eastAsia="微软雅黑" w:hAnsi="微软雅黑" w:cs="Times New Roman"/>
          <w:i/>
          <w:iCs/>
          <w:color w:val="000000" w:themeColor="text1"/>
          <w:spacing w:val="10"/>
          <w:sz w:val="22"/>
          <w:szCs w:val="48"/>
        </w:rPr>
        <w:t>BRCA1/2</w:t>
      </w:r>
      <w:r w:rsidR="009B64B2" w:rsidRPr="009B64B2">
        <w:rPr>
          <w:rFonts w:ascii="微软雅黑" w:eastAsia="微软雅黑" w:hAnsi="微软雅黑" w:cs="Times New Roman" w:hint="eastAsia"/>
          <w:color w:val="000000" w:themeColor="text1"/>
          <w:spacing w:val="10"/>
          <w:sz w:val="22"/>
          <w:szCs w:val="48"/>
        </w:rPr>
        <w:t>基因的拷贝数变异（胚系）</w:t>
      </w:r>
      <w:r w:rsidRPr="007E49A1">
        <w:rPr>
          <w:rFonts w:ascii="微软雅黑" w:eastAsia="微软雅黑" w:hAnsi="微软雅黑" w:cs="Times New Roman"/>
          <w:color w:val="000000" w:themeColor="text1"/>
          <w:spacing w:val="10"/>
          <w:sz w:val="22"/>
          <w:szCs w:val="48"/>
        </w:rPr>
        <w:t>；同时还可对化疗药物代谢相关酶类多态性位点进行检测。</w:t>
      </w:r>
      <w:bookmarkEnd w:id="0"/>
      <w:r w:rsidRPr="007E49A1">
        <w:rPr>
          <w:rFonts w:ascii="微软雅黑" w:eastAsia="微软雅黑" w:hAnsi="微软雅黑" w:cs="Times New Roman"/>
          <w:color w:val="000000" w:themeColor="text1"/>
          <w:spacing w:val="10"/>
          <w:sz w:val="22"/>
          <w:szCs w:val="48"/>
        </w:rPr>
        <w:t>详细技术说明及基因参见「附录</w:t>
      </w:r>
      <w:r w:rsidR="0012005D" w:rsidRPr="007E49A1">
        <w:rPr>
          <w:rFonts w:ascii="微软雅黑" w:eastAsia="微软雅黑" w:hAnsi="微软雅黑" w:cs="Times New Roman"/>
          <w:color w:val="000000" w:themeColor="text1"/>
          <w:spacing w:val="10"/>
          <w:sz w:val="22"/>
          <w:szCs w:val="48"/>
        </w:rPr>
        <w:t xml:space="preserve">{%if </w:t>
      </w:r>
      <w:r w:rsidR="00A0178D" w:rsidRPr="00A0178D">
        <w:rPr>
          <w:rFonts w:ascii="微软雅黑" w:eastAsia="微软雅黑" w:hAnsi="微软雅黑" w:cs="Times New Roman"/>
          <w:color w:val="000000" w:themeColor="text1"/>
          <w:spacing w:val="10"/>
          <w:sz w:val="22"/>
          <w:szCs w:val="48"/>
        </w:rPr>
        <w:t>var.var_germline.level_5 + var_brca.mlpa_v2.B1_mlpa_L5 + var_brca.mlpa_v2.B2_mlpa_L5 + var.var_germline.level_4+ var_brca.mlpa_v2.B1_mlpa_L4 + var_brca.mlpa_v2.B2_mlpa_L4</w:t>
      </w:r>
      <w:r w:rsidR="00A0178D">
        <w:rPr>
          <w:rFonts w:ascii="微软雅黑" w:eastAsia="微软雅黑" w:hAnsi="微软雅黑" w:cs="Times New Roman"/>
          <w:color w:val="000000" w:themeColor="text1"/>
          <w:spacing w:val="10"/>
          <w:sz w:val="22"/>
          <w:szCs w:val="48"/>
        </w:rPr>
        <w:t xml:space="preserve"> </w:t>
      </w:r>
      <w:r w:rsidR="00A0178D" w:rsidRPr="00A0178D">
        <w:rPr>
          <w:rFonts w:ascii="微软雅黑" w:eastAsia="微软雅黑" w:hAnsi="微软雅黑" w:cs="Times New Roman"/>
          <w:color w:val="000000" w:themeColor="text1"/>
          <w:spacing w:val="10"/>
          <w:sz w:val="22"/>
          <w:szCs w:val="48"/>
        </w:rPr>
        <w:t>+ var.var_germline.level_</w:t>
      </w:r>
      <w:r w:rsidR="00A0178D">
        <w:rPr>
          <w:rFonts w:ascii="微软雅黑" w:eastAsia="微软雅黑" w:hAnsi="微软雅黑" w:cs="Times New Roman"/>
          <w:color w:val="000000" w:themeColor="text1"/>
          <w:spacing w:val="10"/>
          <w:sz w:val="22"/>
          <w:szCs w:val="48"/>
        </w:rPr>
        <w:t>3</w:t>
      </w:r>
      <w:r w:rsidR="00A0178D" w:rsidRPr="00A0178D">
        <w:rPr>
          <w:rFonts w:ascii="微软雅黑" w:eastAsia="微软雅黑" w:hAnsi="微软雅黑" w:cs="Times New Roman"/>
          <w:color w:val="000000" w:themeColor="text1"/>
          <w:spacing w:val="10"/>
          <w:sz w:val="22"/>
          <w:szCs w:val="48"/>
        </w:rPr>
        <w:t>+ var_brca.mlpa_v2.B1_mlpa_L</w:t>
      </w:r>
      <w:r w:rsidR="00A0178D">
        <w:rPr>
          <w:rFonts w:ascii="微软雅黑" w:eastAsia="微软雅黑" w:hAnsi="微软雅黑" w:cs="Times New Roman"/>
          <w:color w:val="000000" w:themeColor="text1"/>
          <w:spacing w:val="10"/>
          <w:sz w:val="22"/>
          <w:szCs w:val="48"/>
        </w:rPr>
        <w:t>3</w:t>
      </w:r>
      <w:r w:rsidR="00A0178D" w:rsidRPr="00A0178D">
        <w:rPr>
          <w:rFonts w:ascii="微软雅黑" w:eastAsia="微软雅黑" w:hAnsi="微软雅黑" w:cs="Times New Roman"/>
          <w:color w:val="000000" w:themeColor="text1"/>
          <w:spacing w:val="10"/>
          <w:sz w:val="22"/>
          <w:szCs w:val="48"/>
        </w:rPr>
        <w:t xml:space="preserve"> + var_brca.mlpa_v2.B2_mlpa_L</w:t>
      </w:r>
      <w:r w:rsidR="00A0178D">
        <w:rPr>
          <w:rFonts w:ascii="微软雅黑" w:eastAsia="微软雅黑" w:hAnsi="微软雅黑" w:cs="Times New Roman"/>
          <w:color w:val="000000" w:themeColor="text1"/>
          <w:spacing w:val="10"/>
          <w:sz w:val="22"/>
          <w:szCs w:val="48"/>
        </w:rPr>
        <w:t>3</w:t>
      </w:r>
      <w:r w:rsidR="0012005D" w:rsidRPr="007E49A1">
        <w:rPr>
          <w:rFonts w:ascii="微软雅黑" w:eastAsia="微软雅黑" w:hAnsi="微软雅黑" w:cs="Times New Roman"/>
          <w:color w:val="000000" w:themeColor="text1"/>
          <w:spacing w:val="10"/>
          <w:sz w:val="22"/>
          <w:szCs w:val="48"/>
        </w:rPr>
        <w:t>%}</w:t>
      </w:r>
      <w:r w:rsidRPr="007E49A1">
        <w:rPr>
          <w:rFonts w:ascii="微软雅黑" w:eastAsia="微软雅黑" w:hAnsi="微软雅黑" w:cs="Times New Roman"/>
          <w:color w:val="000000" w:themeColor="text1"/>
          <w:spacing w:val="10"/>
          <w:sz w:val="22"/>
          <w:szCs w:val="48"/>
        </w:rPr>
        <w:t>6</w:t>
      </w:r>
      <w:r w:rsidR="0012005D" w:rsidRPr="007E49A1">
        <w:rPr>
          <w:rFonts w:ascii="微软雅黑" w:eastAsia="微软雅黑" w:hAnsi="微软雅黑" w:cs="Times New Roman" w:hint="eastAsia"/>
          <w:color w:val="000000" w:themeColor="text1"/>
          <w:spacing w:val="10"/>
          <w:sz w:val="22"/>
          <w:szCs w:val="48"/>
        </w:rPr>
        <w:t>{%else%}</w:t>
      </w:r>
      <w:r w:rsidR="0012005D" w:rsidRPr="007E49A1">
        <w:rPr>
          <w:rFonts w:ascii="微软雅黑" w:eastAsia="微软雅黑" w:hAnsi="微软雅黑" w:cs="Times New Roman"/>
          <w:color w:val="000000" w:themeColor="text1"/>
          <w:spacing w:val="10"/>
          <w:sz w:val="22"/>
          <w:szCs w:val="48"/>
        </w:rPr>
        <w:t>3</w:t>
      </w:r>
      <w:r w:rsidR="0012005D" w:rsidRPr="007E49A1">
        <w:rPr>
          <w:rFonts w:ascii="微软雅黑" w:eastAsia="微软雅黑" w:hAnsi="微软雅黑" w:cs="Times New Roman" w:hint="eastAsia"/>
          <w:color w:val="000000" w:themeColor="text1"/>
          <w:spacing w:val="10"/>
          <w:sz w:val="22"/>
          <w:szCs w:val="48"/>
        </w:rPr>
        <w:t>{%endif%}</w:t>
      </w:r>
      <w:r w:rsidRPr="007E49A1">
        <w:rPr>
          <w:rFonts w:ascii="微软雅黑" w:eastAsia="微软雅黑" w:hAnsi="微软雅黑" w:cs="Times New Roman"/>
          <w:color w:val="000000" w:themeColor="text1"/>
          <w:spacing w:val="10"/>
          <w:sz w:val="22"/>
          <w:szCs w:val="48"/>
        </w:rPr>
        <w:t xml:space="preserve">  检测方法与局限性」。</w:t>
      </w:r>
    </w:p>
    <w:p w14:paraId="256892AD" w14:textId="2395E838" w:rsidR="00A0178D" w:rsidRDefault="00A0178D">
      <w:pPr>
        <w:spacing w:after="0" w:line="240" w:lineRule="auto"/>
        <w:ind w:firstLineChars="200" w:firstLine="460"/>
        <w:rPr>
          <w:rFonts w:ascii="微软雅黑" w:eastAsia="微软雅黑" w:hAnsi="微软雅黑" w:cs="Times New Roman"/>
          <w:color w:val="000000" w:themeColor="text1"/>
          <w:spacing w:val="10"/>
          <w:sz w:val="22"/>
          <w:szCs w:val="48"/>
          <w:highlight w:val="magenta"/>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else%</w:t>
      </w:r>
      <w:r w:rsidRPr="00A0178D">
        <w:rPr>
          <w:rFonts w:ascii="微软雅黑" w:eastAsia="微软雅黑" w:hAnsi="微软雅黑" w:cs="Times New Roman" w:hint="eastAsia"/>
          <w:color w:val="000000" w:themeColor="text1"/>
          <w:spacing w:val="10"/>
          <w:sz w:val="22"/>
          <w:szCs w:val="48"/>
          <w:highlight w:val="magenta"/>
        </w:rPr>
        <w:t>}</w:t>
      </w:r>
    </w:p>
    <w:p w14:paraId="4A06B845" w14:textId="308CE2AA" w:rsidR="00A0178D" w:rsidRDefault="00A0178D" w:rsidP="00A0178D">
      <w:pPr>
        <w:spacing w:after="0" w:line="240" w:lineRule="auto"/>
        <w:ind w:firstLineChars="200" w:firstLine="460"/>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lastRenderedPageBreak/>
        <w:t>选择</w:t>
      </w:r>
      <w:r w:rsidRPr="00746CC2">
        <w:rPr>
          <w:rFonts w:ascii="微软雅黑" w:eastAsia="微软雅黑" w:hAnsi="微软雅黑" w:cs="Times New Roman"/>
          <w:i/>
          <w:iCs/>
          <w:color w:val="000000" w:themeColor="text1"/>
          <w:spacing w:val="10"/>
          <w:sz w:val="22"/>
          <w:szCs w:val="48"/>
        </w:rPr>
        <w:t>BRCA1/2</w:t>
      </w:r>
      <w:r w:rsidRPr="007E49A1">
        <w:rPr>
          <w:rFonts w:ascii="微软雅黑" w:eastAsia="微软雅黑" w:hAnsi="微软雅黑" w:cs="Times New Roman"/>
          <w:color w:val="000000" w:themeColor="text1"/>
          <w:spacing w:val="10"/>
          <w:sz w:val="22"/>
          <w:szCs w:val="48"/>
        </w:rPr>
        <w:t>基因及同源重组修复（HRR）相关共计</w:t>
      </w:r>
      <w:r w:rsidR="009B64B2" w:rsidRPr="009B64B2">
        <w:rPr>
          <w:rFonts w:ascii="微软雅黑" w:eastAsia="微软雅黑" w:hAnsi="微软雅黑" w:cs="Times New Roman"/>
          <w:color w:val="000000" w:themeColor="text1"/>
          <w:spacing w:val="10"/>
          <w:sz w:val="22"/>
          <w:szCs w:val="48"/>
        </w:rPr>
        <w:t>{%if [</w:t>
      </w:r>
      <w:proofErr w:type="spellStart"/>
      <w:r w:rsidR="009B64B2" w:rsidRPr="009B64B2">
        <w:rPr>
          <w:rFonts w:ascii="微软雅黑" w:eastAsia="微软雅黑" w:hAnsi="微软雅黑" w:cs="Times New Roman"/>
          <w:color w:val="000000" w:themeColor="text1"/>
          <w:spacing w:val="10"/>
          <w:sz w:val="22"/>
          <w:szCs w:val="48"/>
        </w:rPr>
        <w:t>sample.json_batch_name</w:t>
      </w:r>
      <w:proofErr w:type="spellEnd"/>
      <w:r w:rsidR="009B64B2" w:rsidRPr="009B64B2">
        <w:rPr>
          <w:rFonts w:ascii="微软雅黑" w:eastAsia="微软雅黑" w:hAnsi="微软雅黑" w:cs="Times New Roman"/>
          <w:color w:val="000000" w:themeColor="text1"/>
          <w:spacing w:val="10"/>
          <w:sz w:val="22"/>
          <w:szCs w:val="48"/>
        </w:rPr>
        <w:t>, “v1.7.0”]|</w:t>
      </w:r>
      <w:proofErr w:type="spellStart"/>
      <w:r w:rsidR="009B64B2" w:rsidRPr="009B64B2">
        <w:rPr>
          <w:rFonts w:ascii="微软雅黑" w:eastAsia="微软雅黑" w:hAnsi="微软雅黑" w:cs="Times New Roman"/>
          <w:color w:val="000000" w:themeColor="text1"/>
          <w:spacing w:val="10"/>
          <w:sz w:val="22"/>
          <w:szCs w:val="48"/>
        </w:rPr>
        <w:t>judge_version</w:t>
      </w:r>
      <w:proofErr w:type="spellEnd"/>
      <w:r w:rsidR="009B64B2" w:rsidRPr="009B64B2">
        <w:rPr>
          <w:rFonts w:ascii="微软雅黑" w:eastAsia="微软雅黑" w:hAnsi="微软雅黑" w:cs="Times New Roman"/>
          <w:color w:val="000000" w:themeColor="text1"/>
          <w:spacing w:val="10"/>
          <w:sz w:val="22"/>
          <w:szCs w:val="48"/>
        </w:rPr>
        <w:t>%}34{%else%}32{%endif%}</w:t>
      </w:r>
      <w:proofErr w:type="gramStart"/>
      <w:r w:rsidRPr="007E49A1">
        <w:rPr>
          <w:rFonts w:ascii="微软雅黑" w:eastAsia="微软雅黑" w:hAnsi="微软雅黑" w:cs="Times New Roman"/>
          <w:color w:val="000000" w:themeColor="text1"/>
          <w:spacing w:val="10"/>
          <w:sz w:val="22"/>
          <w:szCs w:val="48"/>
        </w:rPr>
        <w:t>个</w:t>
      </w:r>
      <w:proofErr w:type="gramEnd"/>
      <w:r w:rsidRPr="007E49A1">
        <w:rPr>
          <w:rFonts w:ascii="微软雅黑" w:eastAsia="微软雅黑" w:hAnsi="微软雅黑" w:cs="Times New Roman"/>
          <w:color w:val="000000" w:themeColor="text1"/>
          <w:spacing w:val="10"/>
          <w:sz w:val="22"/>
          <w:szCs w:val="48"/>
        </w:rPr>
        <w:t>基因，利用基于扩增子的高通量测序法检测目标区域范围内的单核苷酸变异、小片段插入缺失</w:t>
      </w:r>
      <w:r w:rsidR="009B64B2" w:rsidRPr="009B64B2">
        <w:rPr>
          <w:rFonts w:ascii="微软雅黑" w:eastAsia="微软雅黑" w:hAnsi="微软雅黑" w:cs="Times New Roman" w:hint="eastAsia"/>
          <w:color w:val="000000" w:themeColor="text1"/>
          <w:spacing w:val="10"/>
          <w:sz w:val="22"/>
          <w:szCs w:val="48"/>
        </w:rPr>
        <w:t>以及</w:t>
      </w:r>
      <w:r w:rsidR="009B64B2" w:rsidRPr="001456DD">
        <w:rPr>
          <w:rFonts w:ascii="微软雅黑" w:eastAsia="微软雅黑" w:hAnsi="微软雅黑" w:cs="Times New Roman"/>
          <w:i/>
          <w:iCs/>
          <w:color w:val="000000" w:themeColor="text1"/>
          <w:spacing w:val="10"/>
          <w:sz w:val="22"/>
          <w:szCs w:val="48"/>
        </w:rPr>
        <w:t>BRCA1/2</w:t>
      </w:r>
      <w:r w:rsidR="009B64B2" w:rsidRPr="009B64B2">
        <w:rPr>
          <w:rFonts w:ascii="微软雅黑" w:eastAsia="微软雅黑" w:hAnsi="微软雅黑" w:cs="Times New Roman" w:hint="eastAsia"/>
          <w:color w:val="000000" w:themeColor="text1"/>
          <w:spacing w:val="10"/>
          <w:sz w:val="22"/>
          <w:szCs w:val="48"/>
        </w:rPr>
        <w:t>基因的拷贝数变异（胚系）</w:t>
      </w:r>
      <w:r w:rsidRPr="007E49A1">
        <w:rPr>
          <w:rFonts w:ascii="微软雅黑" w:eastAsia="微软雅黑" w:hAnsi="微软雅黑" w:cs="Times New Roman"/>
          <w:color w:val="000000" w:themeColor="text1"/>
          <w:spacing w:val="10"/>
          <w:sz w:val="22"/>
          <w:szCs w:val="48"/>
        </w:rPr>
        <w:t xml:space="preserve">；同时还可对化疗药物代谢相关酶类多态性位点进行检测。详细技术说明及基因参见「附录{%if </w:t>
      </w:r>
      <w:r w:rsidRPr="00A0178D">
        <w:rPr>
          <w:rFonts w:ascii="微软雅黑" w:eastAsia="微软雅黑" w:hAnsi="微软雅黑" w:cs="Times New Roman"/>
          <w:color w:val="000000" w:themeColor="text1"/>
          <w:spacing w:val="10"/>
          <w:sz w:val="22"/>
          <w:szCs w:val="48"/>
        </w:rPr>
        <w:t>var.var_germline.level_5 + var_brca.gcnv_v2.B1_gcnv_L5 + var_brca.gcnv_v2.B2_gcnv_L5 + var.var_germline.level_4+ var_brca.gcnv_v2.B1_gcnv_L4 + var_brca.gcnv_v2.B2_gcnv_L4</w:t>
      </w:r>
      <w:r>
        <w:rPr>
          <w:rFonts w:ascii="微软雅黑" w:eastAsia="微软雅黑" w:hAnsi="微软雅黑" w:cs="Times New Roman"/>
          <w:color w:val="000000" w:themeColor="text1"/>
          <w:spacing w:val="10"/>
          <w:sz w:val="22"/>
          <w:szCs w:val="48"/>
        </w:rPr>
        <w:t xml:space="preserve"> </w:t>
      </w:r>
      <w:r w:rsidRPr="00A0178D">
        <w:rPr>
          <w:rFonts w:ascii="微软雅黑" w:eastAsia="微软雅黑" w:hAnsi="微软雅黑" w:cs="Times New Roman"/>
          <w:color w:val="000000" w:themeColor="text1"/>
          <w:spacing w:val="10"/>
          <w:sz w:val="22"/>
          <w:szCs w:val="48"/>
        </w:rPr>
        <w:t>+ var.var_germline.level_</w:t>
      </w:r>
      <w:r>
        <w:rPr>
          <w:rFonts w:ascii="微软雅黑" w:eastAsia="微软雅黑" w:hAnsi="微软雅黑" w:cs="Times New Roman"/>
          <w:color w:val="000000" w:themeColor="text1"/>
          <w:spacing w:val="10"/>
          <w:sz w:val="22"/>
          <w:szCs w:val="48"/>
        </w:rPr>
        <w:t>3</w:t>
      </w:r>
      <w:r w:rsidRPr="00A0178D">
        <w:rPr>
          <w:rFonts w:ascii="微软雅黑" w:eastAsia="微软雅黑" w:hAnsi="微软雅黑" w:cs="Times New Roman"/>
          <w:color w:val="000000" w:themeColor="text1"/>
          <w:spacing w:val="10"/>
          <w:sz w:val="22"/>
          <w:szCs w:val="48"/>
        </w:rPr>
        <w:t>+ var_brca.gcnv_v2.B1_gcnv_L</w:t>
      </w:r>
      <w:r>
        <w:rPr>
          <w:rFonts w:ascii="微软雅黑" w:eastAsia="微软雅黑" w:hAnsi="微软雅黑" w:cs="Times New Roman"/>
          <w:color w:val="000000" w:themeColor="text1"/>
          <w:spacing w:val="10"/>
          <w:sz w:val="22"/>
          <w:szCs w:val="48"/>
        </w:rPr>
        <w:t>3</w:t>
      </w:r>
      <w:r w:rsidRPr="00A0178D">
        <w:rPr>
          <w:rFonts w:ascii="微软雅黑" w:eastAsia="微软雅黑" w:hAnsi="微软雅黑" w:cs="Times New Roman"/>
          <w:color w:val="000000" w:themeColor="text1"/>
          <w:spacing w:val="10"/>
          <w:sz w:val="22"/>
          <w:szCs w:val="48"/>
        </w:rPr>
        <w:t xml:space="preserve"> + var_brca.gcnv_v2.B2_gcnv_L</w:t>
      </w:r>
      <w:r>
        <w:rPr>
          <w:rFonts w:ascii="微软雅黑" w:eastAsia="微软雅黑" w:hAnsi="微软雅黑" w:cs="Times New Roman"/>
          <w:color w:val="000000" w:themeColor="text1"/>
          <w:spacing w:val="10"/>
          <w:sz w:val="22"/>
          <w:szCs w:val="48"/>
        </w:rPr>
        <w:t>3</w:t>
      </w:r>
      <w:r w:rsidRPr="007E49A1">
        <w:rPr>
          <w:rFonts w:ascii="微软雅黑" w:eastAsia="微软雅黑" w:hAnsi="微软雅黑" w:cs="Times New Roman"/>
          <w:color w:val="000000" w:themeColor="text1"/>
          <w:spacing w:val="10"/>
          <w:sz w:val="22"/>
          <w:szCs w:val="48"/>
        </w:rPr>
        <w:t>%}6</w:t>
      </w:r>
      <w:r w:rsidRPr="007E49A1">
        <w:rPr>
          <w:rFonts w:ascii="微软雅黑" w:eastAsia="微软雅黑" w:hAnsi="微软雅黑" w:cs="Times New Roman" w:hint="eastAsia"/>
          <w:color w:val="000000" w:themeColor="text1"/>
          <w:spacing w:val="10"/>
          <w:sz w:val="22"/>
          <w:szCs w:val="48"/>
        </w:rPr>
        <w:t>{%else%}</w:t>
      </w:r>
      <w:r w:rsidRPr="007E49A1">
        <w:rPr>
          <w:rFonts w:ascii="微软雅黑" w:eastAsia="微软雅黑" w:hAnsi="微软雅黑" w:cs="Times New Roman"/>
          <w:color w:val="000000" w:themeColor="text1"/>
          <w:spacing w:val="10"/>
          <w:sz w:val="22"/>
          <w:szCs w:val="48"/>
        </w:rPr>
        <w:t>3</w:t>
      </w:r>
      <w:r w:rsidRPr="007E49A1">
        <w:rPr>
          <w:rFonts w:ascii="微软雅黑" w:eastAsia="微软雅黑" w:hAnsi="微软雅黑" w:cs="Times New Roman" w:hint="eastAsia"/>
          <w:color w:val="000000" w:themeColor="text1"/>
          <w:spacing w:val="10"/>
          <w:sz w:val="22"/>
          <w:szCs w:val="48"/>
        </w:rPr>
        <w:t>{%endif%}</w:t>
      </w:r>
      <w:r w:rsidRPr="007E49A1">
        <w:rPr>
          <w:rFonts w:ascii="微软雅黑" w:eastAsia="微软雅黑" w:hAnsi="微软雅黑" w:cs="Times New Roman"/>
          <w:color w:val="000000" w:themeColor="text1"/>
          <w:spacing w:val="10"/>
          <w:sz w:val="22"/>
          <w:szCs w:val="48"/>
        </w:rPr>
        <w:t xml:space="preserve">  检测方法与局限性」。</w:t>
      </w:r>
    </w:p>
    <w:p w14:paraId="1CD0A8A2" w14:textId="52148C42" w:rsidR="00A0178D" w:rsidRPr="007E49A1" w:rsidRDefault="00A0178D">
      <w:pPr>
        <w:spacing w:after="0" w:line="240" w:lineRule="auto"/>
        <w:ind w:firstLineChars="200" w:firstLine="460"/>
        <w:rPr>
          <w:rFonts w:ascii="微软雅黑" w:eastAsia="微软雅黑" w:hAnsi="微软雅黑" w:cs="Times New Roman"/>
          <w:color w:val="000000" w:themeColor="text1"/>
          <w:spacing w:val="10"/>
          <w:sz w:val="22"/>
          <w:szCs w:val="48"/>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endif%}</w:t>
      </w:r>
    </w:p>
    <w:p w14:paraId="3360C70B"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2C0C9CA" w14:textId="77777777" w:rsidR="008C17B5" w:rsidRPr="007E49A1" w:rsidRDefault="001553B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检测结果</w:t>
      </w:r>
    </w:p>
    <w:p w14:paraId="2C1C9BE7" w14:textId="30B5AD90" w:rsidR="004F32EC" w:rsidRDefault="001553B0" w:rsidP="00063B8E">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063B8E">
        <w:rPr>
          <w:rFonts w:ascii="微软雅黑" w:eastAsia="微软雅黑" w:hAnsi="微软雅黑" w:cs="微软雅黑" w:hint="eastAsia"/>
          <w:color w:val="auto"/>
          <w:spacing w:val="10"/>
          <w:sz w:val="22"/>
          <w:szCs w:val="48"/>
        </w:rPr>
        <w:t>本次送检样本</w:t>
      </w:r>
      <w:r w:rsidR="00770A37">
        <w:rPr>
          <w:rFonts w:ascii="微软雅黑" w:eastAsia="微软雅黑" w:hAnsi="微软雅黑" w:cs="微软雅黑" w:hint="eastAsia"/>
          <w:color w:val="auto"/>
          <w:spacing w:val="10"/>
          <w:sz w:val="22"/>
          <w:szCs w:val="48"/>
        </w:rPr>
        <w:t>基因组</w:t>
      </w:r>
      <w:r w:rsidR="005D002E" w:rsidRPr="00063B8E">
        <w:rPr>
          <w:rFonts w:ascii="微软雅黑" w:eastAsia="微软雅黑" w:hAnsi="微软雅黑" w:cs="微软雅黑"/>
          <w:color w:val="auto"/>
          <w:spacing w:val="10"/>
          <w:sz w:val="22"/>
          <w:szCs w:val="48"/>
        </w:rPr>
        <w:t>{{[</w:t>
      </w:r>
      <w:proofErr w:type="spellStart"/>
      <w:r w:rsidR="005D002E" w:rsidRPr="00063B8E">
        <w:rPr>
          <w:rFonts w:ascii="微软雅黑" w:eastAsia="微软雅黑" w:hAnsi="微软雅黑" w:cs="微软雅黑"/>
          <w:color w:val="auto"/>
          <w:spacing w:val="10"/>
          <w:sz w:val="22"/>
          <w:szCs w:val="48"/>
        </w:rPr>
        <w:t>lib_quality_control.lib_dna_qc</w:t>
      </w:r>
      <w:proofErr w:type="spellEnd"/>
      <w:r w:rsidR="005D002E" w:rsidRPr="00063B8E">
        <w:rPr>
          <w:rFonts w:ascii="微软雅黑" w:eastAsia="微软雅黑" w:hAnsi="微软雅黑" w:cs="微软雅黑"/>
          <w:color w:val="auto"/>
          <w:spacing w:val="10"/>
          <w:sz w:val="22"/>
          <w:szCs w:val="48"/>
        </w:rPr>
        <w:t xml:space="preserve">, </w:t>
      </w:r>
      <w:proofErr w:type="spellStart"/>
      <w:r w:rsidR="005D002E" w:rsidRPr="00063B8E">
        <w:rPr>
          <w:rFonts w:ascii="微软雅黑" w:eastAsia="微软雅黑" w:hAnsi="微软雅黑" w:cs="微软雅黑"/>
          <w:color w:val="auto"/>
          <w:spacing w:val="10"/>
          <w:sz w:val="22"/>
          <w:szCs w:val="48"/>
        </w:rPr>
        <w:t>qc.dna_data_qc</w:t>
      </w:r>
      <w:proofErr w:type="spellEnd"/>
      <w:r w:rsidR="005D002E" w:rsidRPr="00063B8E">
        <w:rPr>
          <w:rFonts w:ascii="微软雅黑" w:eastAsia="微软雅黑" w:hAnsi="微软雅黑" w:cs="微软雅黑" w:hint="eastAsia"/>
          <w:color w:val="auto"/>
          <w:spacing w:val="10"/>
          <w:sz w:val="22"/>
          <w:szCs w:val="48"/>
        </w:rPr>
        <w:t xml:space="preserve">, </w:t>
      </w:r>
      <w:proofErr w:type="spellStart"/>
      <w:r w:rsidR="005D002E" w:rsidRPr="00063B8E">
        <w:rPr>
          <w:rFonts w:ascii="微软雅黑" w:eastAsia="微软雅黑" w:hAnsi="微软雅黑" w:cs="微软雅黑" w:hint="eastAsia"/>
          <w:color w:val="auto"/>
          <w:spacing w:val="10"/>
          <w:sz w:val="22"/>
          <w:szCs w:val="48"/>
        </w:rPr>
        <w:t>sample.prod_names</w:t>
      </w:r>
      <w:proofErr w:type="spellEnd"/>
      <w:r w:rsidR="005D002E" w:rsidRPr="00063B8E">
        <w:rPr>
          <w:rFonts w:ascii="微软雅黑" w:eastAsia="微软雅黑" w:hAnsi="微软雅黑" w:cs="微软雅黑"/>
          <w:color w:val="auto"/>
          <w:spacing w:val="10"/>
          <w:sz w:val="22"/>
          <w:szCs w:val="48"/>
        </w:rPr>
        <w:t>]|</w:t>
      </w:r>
      <w:proofErr w:type="spellStart"/>
      <w:r w:rsidR="0096629E" w:rsidRPr="0096629E">
        <w:rPr>
          <w:rFonts w:ascii="微软雅黑" w:eastAsia="微软雅黑" w:hAnsi="微软雅黑" w:cs="微软雅黑"/>
          <w:color w:val="auto"/>
          <w:spacing w:val="10"/>
          <w:sz w:val="22"/>
          <w:szCs w:val="48"/>
        </w:rPr>
        <w:t>judge_fjfy_summary</w:t>
      </w:r>
      <w:proofErr w:type="spellEnd"/>
      <w:r w:rsidR="005D002E" w:rsidRPr="00063B8E">
        <w:rPr>
          <w:rFonts w:ascii="微软雅黑" w:eastAsia="微软雅黑" w:hAnsi="微软雅黑" w:cs="微软雅黑"/>
          <w:color w:val="auto"/>
          <w:spacing w:val="10"/>
          <w:sz w:val="22"/>
          <w:szCs w:val="48"/>
        </w:rPr>
        <w:t xml:space="preserve"> }}</w:t>
      </w:r>
      <w:r w:rsidRPr="00063B8E">
        <w:rPr>
          <w:rFonts w:ascii="微软雅黑" w:eastAsia="微软雅黑" w:hAnsi="微软雅黑" w:cs="微软雅黑" w:hint="eastAsia"/>
          <w:color w:val="auto"/>
          <w:spacing w:val="10"/>
          <w:sz w:val="22"/>
          <w:szCs w:val="48"/>
        </w:rPr>
        <w:t>，总体质量评估为</w:t>
      </w:r>
      <w:r w:rsidR="004D77FB" w:rsidRPr="00063B8E">
        <w:rPr>
          <w:rFonts w:ascii="微软雅黑" w:eastAsia="微软雅黑" w:hAnsi="微软雅黑" w:cs="微软雅黑"/>
          <w:color w:val="auto"/>
          <w:spacing w:val="10"/>
          <w:sz w:val="22"/>
          <w:szCs w:val="48"/>
        </w:rPr>
        <w:t xml:space="preserve">{% if qc.dna_data_qc.cleandata_q30_num&gt;=0.75 and </w:t>
      </w:r>
      <w:proofErr w:type="spellStart"/>
      <w:r w:rsidR="004D77FB" w:rsidRPr="00063B8E">
        <w:rPr>
          <w:rFonts w:ascii="微软雅黑" w:eastAsia="微软雅黑" w:hAnsi="微软雅黑" w:cs="微软雅黑"/>
          <w:color w:val="auto"/>
          <w:spacing w:val="10"/>
          <w:sz w:val="22"/>
          <w:szCs w:val="48"/>
        </w:rPr>
        <w:t>qc.dna_data_qc.depth_ssbc_num</w:t>
      </w:r>
      <w:proofErr w:type="spellEnd"/>
      <w:r w:rsidR="004D77FB" w:rsidRPr="00063B8E">
        <w:rPr>
          <w:rFonts w:ascii="微软雅黑" w:eastAsia="微软雅黑" w:hAnsi="微软雅黑" w:cs="微软雅黑"/>
          <w:color w:val="auto"/>
          <w:spacing w:val="10"/>
          <w:sz w:val="22"/>
          <w:szCs w:val="48"/>
        </w:rPr>
        <w:t xml:space="preserve">&gt;=100%}{% if </w:t>
      </w:r>
      <w:proofErr w:type="spellStart"/>
      <w:r w:rsidR="004D77FB" w:rsidRPr="00063B8E">
        <w:rPr>
          <w:rFonts w:ascii="微软雅黑" w:eastAsia="微软雅黑" w:hAnsi="微软雅黑" w:cs="微软雅黑"/>
          <w:color w:val="auto"/>
          <w:spacing w:val="10"/>
          <w:sz w:val="22"/>
          <w:szCs w:val="48"/>
        </w:rPr>
        <w:t>lib_quality_control</w:t>
      </w:r>
      <w:proofErr w:type="spellEnd"/>
      <w:r w:rsidR="004D77FB" w:rsidRPr="00063B8E">
        <w:rPr>
          <w:rFonts w:ascii="微软雅黑" w:eastAsia="微软雅黑" w:hAnsi="微软雅黑" w:cs="微软雅黑"/>
          <w:color w:val="auto"/>
          <w:spacing w:val="10"/>
          <w:sz w:val="22"/>
          <w:szCs w:val="48"/>
        </w:rPr>
        <w:t xml:space="preserve"> and </w:t>
      </w:r>
      <w:proofErr w:type="spellStart"/>
      <w:r w:rsidR="004D77FB" w:rsidRPr="00063B8E">
        <w:rPr>
          <w:rFonts w:ascii="微软雅黑" w:eastAsia="微软雅黑" w:hAnsi="微软雅黑" w:cs="微软雅黑"/>
          <w:color w:val="auto"/>
          <w:spacing w:val="10"/>
          <w:sz w:val="22"/>
          <w:szCs w:val="48"/>
        </w:rPr>
        <w:t>lib_quality_control.lib_dna_qc</w:t>
      </w:r>
      <w:proofErr w:type="spellEnd"/>
      <w:r w:rsidR="004D77FB" w:rsidRPr="00063B8E">
        <w:rPr>
          <w:rFonts w:ascii="微软雅黑" w:eastAsia="微软雅黑" w:hAnsi="微软雅黑" w:cs="微软雅黑"/>
          <w:color w:val="auto"/>
          <w:spacing w:val="10"/>
          <w:sz w:val="22"/>
          <w:szCs w:val="48"/>
        </w:rPr>
        <w:t xml:space="preserve"> and </w:t>
      </w:r>
      <w:proofErr w:type="spellStart"/>
      <w:r w:rsidR="004D77FB" w:rsidRPr="00063B8E">
        <w:rPr>
          <w:rFonts w:ascii="微软雅黑" w:eastAsia="微软雅黑" w:hAnsi="微软雅黑" w:cs="微软雅黑"/>
          <w:color w:val="auto"/>
          <w:spacing w:val="10"/>
          <w:sz w:val="22"/>
          <w:szCs w:val="48"/>
        </w:rPr>
        <w:t>lib_quality_control.lib_dna_qc.library_qty</w:t>
      </w:r>
      <w:proofErr w:type="spellEnd"/>
      <w:r w:rsidR="004D77FB" w:rsidRPr="00063B8E">
        <w:rPr>
          <w:rFonts w:ascii="微软雅黑" w:eastAsia="微软雅黑" w:hAnsi="微软雅黑" w:cs="微软雅黑"/>
          <w:color w:val="auto"/>
          <w:spacing w:val="10"/>
          <w:sz w:val="22"/>
          <w:szCs w:val="48"/>
        </w:rPr>
        <w:t xml:space="preserve"> %}</w:t>
      </w:r>
      <w:r w:rsidR="004D77FB" w:rsidRPr="00063B8E">
        <w:rPr>
          <w:rFonts w:ascii="微软雅黑" w:eastAsia="微软雅黑" w:hAnsi="微软雅黑" w:cs="微软雅黑" w:hint="eastAsia"/>
          <w:color w:val="auto"/>
          <w:spacing w:val="10"/>
          <w:sz w:val="22"/>
          <w:szCs w:val="48"/>
        </w:rPr>
        <w:t xml:space="preserve">{%if </w:t>
      </w:r>
      <w:proofErr w:type="spellStart"/>
      <w:r w:rsidR="004D77FB" w:rsidRPr="00063B8E">
        <w:rPr>
          <w:rFonts w:ascii="微软雅黑" w:eastAsia="微软雅黑" w:hAnsi="微软雅黑" w:cs="微软雅黑" w:hint="eastAsia"/>
          <w:color w:val="auto"/>
          <w:spacing w:val="10"/>
          <w:sz w:val="22"/>
          <w:szCs w:val="48"/>
        </w:rPr>
        <w:t>lib_quality_control.lib_dna_qc.library_qty</w:t>
      </w:r>
      <w:proofErr w:type="spellEnd"/>
      <w:r w:rsidR="004D77FB" w:rsidRPr="00063B8E">
        <w:rPr>
          <w:rFonts w:ascii="微软雅黑" w:eastAsia="微软雅黑" w:hAnsi="微软雅黑" w:cs="微软雅黑" w:hint="eastAsia"/>
          <w:color w:val="auto"/>
          <w:spacing w:val="10"/>
          <w:sz w:val="22"/>
          <w:szCs w:val="48"/>
        </w:rPr>
        <w:t xml:space="preserve"> |float &gt;= 200 %}合格{%else%}警戒（样本为警戒时，不排除假阴性，建议重新送样检测或其他方法验证）{%endif%}</w:t>
      </w:r>
      <w:r w:rsidR="004D77FB" w:rsidRPr="00063B8E">
        <w:rPr>
          <w:rFonts w:ascii="微软雅黑" w:eastAsia="微软雅黑" w:hAnsi="微软雅黑" w:cs="微软雅黑"/>
          <w:color w:val="auto"/>
          <w:spacing w:val="10"/>
          <w:sz w:val="22"/>
          <w:szCs w:val="48"/>
        </w:rPr>
        <w:t>{% else%}</w:t>
      </w:r>
      <w:r w:rsidR="004D77FB" w:rsidRPr="00063B8E">
        <w:rPr>
          <w:rFonts w:ascii="微软雅黑" w:eastAsia="微软雅黑" w:hAnsi="微软雅黑" w:cs="微软雅黑" w:hint="eastAsia"/>
          <w:color w:val="auto"/>
          <w:spacing w:val="10"/>
          <w:sz w:val="22"/>
          <w:szCs w:val="48"/>
        </w:rPr>
        <w:t>合格（</w:t>
      </w:r>
      <w:proofErr w:type="gramStart"/>
      <w:r w:rsidR="004D77FB" w:rsidRPr="00063B8E">
        <w:rPr>
          <w:rFonts w:ascii="微软雅黑" w:eastAsia="微软雅黑" w:hAnsi="微软雅黑" w:cs="微软雅黑" w:hint="eastAsia"/>
          <w:color w:val="auto"/>
          <w:spacing w:val="10"/>
          <w:sz w:val="22"/>
          <w:szCs w:val="48"/>
        </w:rPr>
        <w:t>质控项有</w:t>
      </w:r>
      <w:proofErr w:type="gramEnd"/>
      <w:r w:rsidR="004D77FB" w:rsidRPr="00063B8E">
        <w:rPr>
          <w:rFonts w:ascii="微软雅黑" w:eastAsia="微软雅黑" w:hAnsi="微软雅黑" w:cs="微软雅黑" w:hint="eastAsia"/>
          <w:color w:val="auto"/>
          <w:spacing w:val="10"/>
          <w:sz w:val="22"/>
          <w:szCs w:val="48"/>
        </w:rPr>
        <w:t>缺失，请补齐数据后自行评估）</w:t>
      </w:r>
      <w:r w:rsidR="004D77FB" w:rsidRPr="00063B8E">
        <w:rPr>
          <w:rFonts w:ascii="微软雅黑" w:eastAsia="微软雅黑" w:hAnsi="微软雅黑" w:cs="微软雅黑"/>
          <w:color w:val="auto"/>
          <w:spacing w:val="10"/>
          <w:sz w:val="22"/>
          <w:szCs w:val="48"/>
        </w:rPr>
        <w:t>{% endif%}{% else%}</w:t>
      </w:r>
      <w:r w:rsidR="004D77FB"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4D77FB" w:rsidRPr="00063B8E">
        <w:rPr>
          <w:rFonts w:ascii="微软雅黑" w:eastAsia="微软雅黑" w:hAnsi="微软雅黑" w:cs="微软雅黑"/>
          <w:color w:val="auto"/>
          <w:spacing w:val="10"/>
          <w:sz w:val="22"/>
          <w:szCs w:val="48"/>
        </w:rPr>
        <w:t>{% endif%}</w:t>
      </w:r>
      <w:r w:rsidRPr="00063B8E">
        <w:rPr>
          <w:rFonts w:ascii="微软雅黑" w:eastAsia="微软雅黑" w:hAnsi="微软雅黑" w:cs="微软雅黑" w:hint="eastAsia"/>
          <w:color w:val="auto"/>
          <w:spacing w:val="10"/>
          <w:sz w:val="22"/>
          <w:szCs w:val="48"/>
        </w:rPr>
        <w:t>。</w:t>
      </w:r>
      <w:r w:rsidRPr="00063B8E">
        <w:rPr>
          <w:rFonts w:ascii="微软雅黑" w:eastAsia="微软雅黑" w:hAnsi="微软雅黑" w:cs="微软雅黑"/>
          <w:color w:val="auto"/>
          <w:spacing w:val="10"/>
          <w:sz w:val="22"/>
          <w:szCs w:val="48"/>
        </w:rPr>
        <w:t>采用NGS技术对肿瘤相关HRR信号通路基因进行检测，具体结果如下所示</w:t>
      </w:r>
      <w:r w:rsidRPr="00063B8E">
        <w:rPr>
          <w:rFonts w:ascii="微软雅黑" w:eastAsia="微软雅黑" w:hAnsi="微软雅黑" w:cs="微软雅黑" w:hint="eastAsia"/>
          <w:color w:val="auto"/>
          <w:spacing w:val="10"/>
          <w:sz w:val="22"/>
          <w:szCs w:val="48"/>
        </w:rPr>
        <w:t>。</w:t>
      </w:r>
      <w:bookmarkStart w:id="2" w:name="_Hlk116638895"/>
    </w:p>
    <w:p w14:paraId="44D03578" w14:textId="6BA29005" w:rsidR="007F0C73" w:rsidRPr="007F0C73" w:rsidRDefault="007F0C73" w:rsidP="00063B8E">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color w:val="auto"/>
          <w:spacing w:val="10"/>
          <w:sz w:val="22"/>
          <w:szCs w:val="48"/>
          <w:highlight w:val="magenta"/>
        </w:rPr>
        <w:t xml:space="preserve">{%p if </w:t>
      </w:r>
      <w:proofErr w:type="spellStart"/>
      <w:r w:rsidRPr="007F0C73">
        <w:rPr>
          <w:rFonts w:ascii="微软雅黑" w:eastAsia="微软雅黑" w:hAnsi="微软雅黑" w:cs="微软雅黑"/>
          <w:color w:val="auto"/>
          <w:spacing w:val="10"/>
          <w:sz w:val="22"/>
          <w:szCs w:val="48"/>
          <w:highlight w:val="magenta"/>
        </w:rPr>
        <w:t>judge_brca_cnv</w:t>
      </w:r>
      <w:proofErr w:type="spellEnd"/>
      <w:r w:rsidRPr="007F0C73">
        <w:rPr>
          <w:rFonts w:ascii="微软雅黑" w:eastAsia="微软雅黑" w:hAnsi="微软雅黑" w:cs="微软雅黑"/>
          <w:color w:val="auto"/>
          <w:spacing w:val="10"/>
          <w:sz w:val="22"/>
          <w:szCs w:val="48"/>
          <w:highlight w:val="magenta"/>
        </w:rPr>
        <w:t xml:space="preserve"> == “</w:t>
      </w:r>
      <w:proofErr w:type="spellStart"/>
      <w:proofErr w:type="gramStart"/>
      <w:r w:rsidRPr="007F0C73">
        <w:rPr>
          <w:rFonts w:ascii="微软雅黑" w:eastAsia="微软雅黑" w:hAnsi="微软雅黑" w:cs="微软雅黑"/>
          <w:color w:val="auto"/>
          <w:spacing w:val="10"/>
          <w:sz w:val="22"/>
          <w:szCs w:val="48"/>
          <w:highlight w:val="magenta"/>
        </w:rPr>
        <w:t>mlpa</w:t>
      </w:r>
      <w:proofErr w:type="spellEnd"/>
      <w:r w:rsidRPr="007F0C73">
        <w:rPr>
          <w:rFonts w:ascii="微软雅黑" w:eastAsia="微软雅黑" w:hAnsi="微软雅黑" w:cs="微软雅黑"/>
          <w:color w:val="auto"/>
          <w:spacing w:val="10"/>
          <w:sz w:val="22"/>
          <w:szCs w:val="48"/>
          <w:highlight w:val="magenta"/>
        </w:rPr>
        <w:t>”%</w:t>
      </w:r>
      <w:proofErr w:type="gramEnd"/>
      <w:r w:rsidRPr="007F0C73">
        <w:rPr>
          <w:rFonts w:ascii="微软雅黑" w:eastAsia="微软雅黑" w:hAnsi="微软雅黑" w:cs="微软雅黑"/>
          <w:color w:val="auto"/>
          <w:spacing w:val="10"/>
          <w:sz w:val="22"/>
          <w:szCs w:val="48"/>
          <w:highlight w:val="magenta"/>
        </w:rPr>
        <w:t>}</w:t>
      </w:r>
    </w:p>
    <w:p w14:paraId="40E5ACE7" w14:textId="13F4AAA2" w:rsidR="002B62FB" w:rsidRPr="007E49A1" w:rsidRDefault="000D5F2C"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hint="eastAsia"/>
          <w:color w:val="auto"/>
          <w:spacing w:val="10"/>
          <w:sz w:val="22"/>
          <w:szCs w:val="48"/>
          <w:highlight w:val="cyan"/>
        </w:rPr>
        <w:t>p</w:t>
      </w:r>
      <w:r w:rsidRPr="007F0C73">
        <w:rPr>
          <w:rFonts w:ascii="微软雅黑" w:eastAsia="微软雅黑" w:hAnsi="微软雅黑" w:cs="微软雅黑"/>
          <w:color w:val="auto"/>
          <w:spacing w:val="10"/>
          <w:sz w:val="22"/>
          <w:szCs w:val="48"/>
          <w:highlight w:val="cyan"/>
        </w:rPr>
        <w:t xml:space="preserve"> if </w:t>
      </w:r>
      <w:r w:rsidR="007F0C73" w:rsidRPr="007F0C73">
        <w:rPr>
          <w:rFonts w:ascii="微软雅黑" w:eastAsia="微软雅黑" w:hAnsi="微软雅黑" w:cs="微软雅黑"/>
          <w:color w:val="auto"/>
          <w:spacing w:val="10"/>
          <w:sz w:val="22"/>
          <w:szCs w:val="48"/>
          <w:highlight w:val="cyan"/>
        </w:rPr>
        <w:t>var.var_</w:t>
      </w:r>
      <w:proofErr w:type="gramStart"/>
      <w:r w:rsidR="007F0C73" w:rsidRPr="007F0C73">
        <w:rPr>
          <w:rFonts w:ascii="微软雅黑" w:eastAsia="微软雅黑" w:hAnsi="微软雅黑" w:cs="微软雅黑"/>
          <w:color w:val="auto"/>
          <w:spacing w:val="10"/>
          <w:sz w:val="22"/>
          <w:szCs w:val="48"/>
          <w:highlight w:val="cyan"/>
        </w:rPr>
        <w:t>germline.level</w:t>
      </w:r>
      <w:proofErr w:type="gramEnd"/>
      <w:r w:rsidR="007F0C73" w:rsidRPr="007F0C73">
        <w:rPr>
          <w:rFonts w:ascii="微软雅黑" w:eastAsia="微软雅黑" w:hAnsi="微软雅黑" w:cs="微软雅黑"/>
          <w:color w:val="auto"/>
          <w:spacing w:val="10"/>
          <w:sz w:val="22"/>
          <w:szCs w:val="48"/>
          <w:highlight w:val="cyan"/>
        </w:rPr>
        <w:t>_5 + var_brca.mlpa_v2.B1_mlpa_L5 + var_brca.mlpa_v2.B2_mlpa_L5 + var.var_germline.level_4+ var_brca.mlpa_v2.B1_mlpa_L4 + var_brca.mlpa_v2.B2_mlpa_L4 + var.var_germline.level_3+ var_brca.mlpa_v2.B1_mlpa_L3 + var_brca.mlpa_v2.B2_mlpa_L3</w:t>
      </w:r>
      <w:r w:rsidRPr="007F0C73">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w:t>
      </w:r>
    </w:p>
    <w:p w14:paraId="6DDCBD7A" w14:textId="41E50835" w:rsidR="004F32EC" w:rsidRPr="007E49A1" w:rsidRDefault="00F80439"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proofErr w:type="gramStart"/>
      <w:r w:rsidRPr="007E49A1">
        <w:rPr>
          <w:rFonts w:ascii="微软雅黑" w:eastAsia="微软雅黑" w:hAnsi="微软雅黑" w:cs="微软雅黑" w:hint="eastAsia"/>
          <w:color w:val="auto"/>
          <w:spacing w:val="10"/>
          <w:sz w:val="22"/>
          <w:szCs w:val="48"/>
        </w:rPr>
        <w:t>基因</w:t>
      </w:r>
      <w:r w:rsidR="005D355D" w:rsidRPr="005D355D">
        <w:rPr>
          <w:rFonts w:ascii="微软雅黑" w:eastAsia="微软雅黑" w:hAnsi="微软雅黑" w:hint="eastAsia"/>
          <w:bCs/>
          <w:smallCaps/>
          <w:color w:val="auto"/>
          <w:spacing w:val="10"/>
          <w:sz w:val="22"/>
          <w:szCs w:val="22"/>
        </w:rPr>
        <w:t>获</w:t>
      </w:r>
      <w:proofErr w:type="gramEnd"/>
      <w:r w:rsidR="005D355D" w:rsidRPr="005D355D">
        <w:rPr>
          <w:rFonts w:ascii="微软雅黑" w:eastAsia="微软雅黑" w:hAnsi="微软雅黑" w:hint="eastAsia"/>
          <w:bCs/>
          <w:smallCaps/>
          <w:color w:val="auto"/>
          <w:spacing w:val="10"/>
          <w:sz w:val="22"/>
          <w:szCs w:val="22"/>
        </w:rPr>
        <w:t>NMPA批准</w:t>
      </w:r>
      <w:r w:rsidR="005D355D" w:rsidRPr="005D355D">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%if 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检出致病性变异（5类变异），具体为：</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%if 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检出</w:t>
      </w:r>
      <w:r w:rsidR="00B16B56" w:rsidRPr="007E49A1">
        <w:rPr>
          <w:rFonts w:ascii="微软雅黑" w:eastAsia="微软雅黑" w:hAnsi="微软雅黑" w:cs="微软雅黑" w:hint="eastAsia"/>
          <w:color w:val="auto"/>
          <w:spacing w:val="10"/>
          <w:sz w:val="22"/>
          <w:szCs w:val="48"/>
        </w:rPr>
        <w:t>疑似</w:t>
      </w:r>
      <w:r w:rsidR="002B62FB" w:rsidRPr="007E49A1">
        <w:rPr>
          <w:rFonts w:ascii="微软雅黑" w:eastAsia="微软雅黑" w:hAnsi="微软雅黑" w:cs="微软雅黑" w:hint="eastAsia"/>
          <w:color w:val="auto"/>
          <w:spacing w:val="10"/>
          <w:sz w:val="22"/>
          <w:szCs w:val="48"/>
        </w:rPr>
        <w:t>致病性变异（</w:t>
      </w:r>
      <w:r w:rsidR="00B16B56" w:rsidRPr="007E49A1">
        <w:rPr>
          <w:rFonts w:ascii="微软雅黑" w:eastAsia="微软雅黑" w:hAnsi="微软雅黑" w:cs="微软雅黑"/>
          <w:color w:val="auto"/>
          <w:spacing w:val="10"/>
          <w:sz w:val="22"/>
          <w:szCs w:val="48"/>
        </w:rPr>
        <w:t>4</w:t>
      </w:r>
      <w:r w:rsidR="002B62FB" w:rsidRPr="007E49A1">
        <w:rPr>
          <w:rFonts w:ascii="微软雅黑" w:eastAsia="微软雅黑" w:hAnsi="微软雅黑" w:cs="微软雅黑" w:hint="eastAsia"/>
          <w:color w:val="auto"/>
          <w:spacing w:val="10"/>
          <w:sz w:val="22"/>
          <w:szCs w:val="48"/>
        </w:rPr>
        <w:t>类变异），具体为：{</w:t>
      </w:r>
      <w:r w:rsidR="002B62FB" w:rsidRPr="007E49A1">
        <w:rPr>
          <w:rFonts w:ascii="微软雅黑" w:eastAsia="微软雅黑" w:hAnsi="微软雅黑" w:cs="微软雅黑"/>
          <w:color w:val="auto"/>
          <w:spacing w:val="10"/>
          <w:sz w:val="22"/>
          <w:szCs w:val="48"/>
        </w:rPr>
        <w:t>{var.special.FJFY_HRR_sum.G_B_4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%if 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 xml:space="preserve"> </w:t>
      </w:r>
      <w:r w:rsidR="002B62FB" w:rsidRPr="007E49A1">
        <w:rPr>
          <w:rFonts w:ascii="微软雅黑" w:eastAsia="微软雅黑" w:hAnsi="微软雅黑" w:cs="微软雅黑" w:hint="eastAsia"/>
          <w:color w:val="auto"/>
          <w:spacing w:val="10"/>
          <w:sz w:val="22"/>
          <w:szCs w:val="48"/>
        </w:rPr>
        <w:t>or</w:t>
      </w:r>
      <w:r w:rsidR="002B62FB" w:rsidRPr="007E49A1">
        <w:rPr>
          <w:rFonts w:ascii="微软雅黑" w:eastAsia="微软雅黑" w:hAnsi="微软雅黑" w:cs="微软雅黑"/>
          <w:color w:val="auto"/>
          <w:spacing w:val="10"/>
          <w:sz w:val="22"/>
          <w:szCs w:val="48"/>
        </w:rPr>
        <w:t xml:space="preserve"> 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如附录2所示，请结合临床。</w:t>
      </w:r>
      <w:r w:rsidR="002B62FB" w:rsidRPr="007E49A1">
        <w:rPr>
          <w:rFonts w:ascii="微软雅黑" w:eastAsia="微软雅黑" w:hAnsi="微软雅黑" w:cs="微软雅黑" w:hint="eastAsia"/>
          <w:color w:val="auto"/>
          <w:spacing w:val="10"/>
          <w:sz w:val="22"/>
          <w:szCs w:val="48"/>
        </w:rPr>
        <w:t>{%else%}</w:t>
      </w:r>
      <w:r w:rsidR="002B62FB" w:rsidRPr="007E49A1">
        <w:rPr>
          <w:rFonts w:ascii="微软雅黑" w:eastAsia="微软雅黑" w:hAnsi="微软雅黑" w:cs="Times New Roman" w:hint="eastAsia"/>
          <w:color w:val="000000" w:themeColor="text1"/>
          <w:spacing w:val="10"/>
          <w:sz w:val="22"/>
          <w:szCs w:val="48"/>
        </w:rPr>
        <w:t>均未检测到致病或疑似致病性变异，请结合临床。</w:t>
      </w:r>
      <w:r w:rsidR="002B62FB" w:rsidRPr="007E49A1">
        <w:rPr>
          <w:rFonts w:ascii="微软雅黑" w:eastAsia="微软雅黑" w:hAnsi="微软雅黑" w:cs="微软雅黑" w:hint="eastAsia"/>
          <w:color w:val="auto"/>
          <w:spacing w:val="10"/>
          <w:sz w:val="22"/>
          <w:szCs w:val="48"/>
        </w:rPr>
        <w:t>{%endif%}</w:t>
      </w:r>
    </w:p>
    <w:p w14:paraId="0444F29A" w14:textId="2FC99406" w:rsidR="004F32EC" w:rsidRPr="007E49A1" w:rsidRDefault="005D355D" w:rsidP="00F80439">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var.special.FJFY_HRR_sum.G_B_3</w:t>
      </w:r>
      <w:r w:rsidR="007F0C73">
        <w:rPr>
          <w:rFonts w:ascii="微软雅黑" w:eastAsia="微软雅黑" w:hAnsi="微软雅黑" w:cs="微软雅黑"/>
          <w:color w:val="auto"/>
          <w:spacing w:val="10"/>
          <w:sz w:val="22"/>
          <w:szCs w:val="48"/>
        </w:rPr>
        <w:t>_MLPA</w:t>
      </w:r>
      <w:r w:rsidRPr="007E49A1">
        <w:rPr>
          <w:rFonts w:ascii="微软雅黑" w:eastAsia="微软雅黑" w:hAnsi="微软雅黑" w:cs="微软雅黑"/>
          <w:color w:val="auto"/>
          <w:spacing w:val="10"/>
          <w:sz w:val="22"/>
          <w:szCs w:val="48"/>
        </w:rPr>
        <w:t>%}</w:t>
      </w:r>
      <w:r w:rsidR="00F80439" w:rsidRPr="007E49A1">
        <w:rPr>
          <w:rFonts w:ascii="微软雅黑" w:eastAsia="微软雅黑" w:hAnsi="微软雅黑" w:cs="微软雅黑" w:hint="eastAsia"/>
          <w:color w:val="auto"/>
          <w:spacing w:val="10"/>
          <w:sz w:val="22"/>
          <w:szCs w:val="48"/>
        </w:rPr>
        <w:t>此样本</w:t>
      </w:r>
      <w:r w:rsidR="00F80439" w:rsidRPr="00746CC2">
        <w:rPr>
          <w:rFonts w:ascii="微软雅黑" w:eastAsia="微软雅黑" w:hAnsi="微软雅黑" w:cs="微软雅黑" w:hint="eastAsia"/>
          <w:i/>
          <w:iCs/>
          <w:color w:val="auto"/>
          <w:spacing w:val="10"/>
          <w:sz w:val="22"/>
          <w:szCs w:val="48"/>
        </w:rPr>
        <w:t>BRCA1</w:t>
      </w:r>
      <w:r w:rsidR="00F80439" w:rsidRPr="007E49A1">
        <w:rPr>
          <w:rFonts w:ascii="微软雅黑" w:eastAsia="微软雅黑" w:hAnsi="微软雅黑" w:cs="微软雅黑" w:hint="eastAsia"/>
          <w:color w:val="auto"/>
          <w:spacing w:val="10"/>
          <w:sz w:val="22"/>
          <w:szCs w:val="48"/>
        </w:rPr>
        <w:t>和</w:t>
      </w:r>
      <w:r w:rsidR="00F80439" w:rsidRPr="00746CC2">
        <w:rPr>
          <w:rFonts w:ascii="微软雅黑" w:eastAsia="微软雅黑" w:hAnsi="微软雅黑" w:cs="微软雅黑" w:hint="eastAsia"/>
          <w:i/>
          <w:iCs/>
          <w:color w:val="auto"/>
          <w:spacing w:val="10"/>
          <w:sz w:val="22"/>
          <w:szCs w:val="48"/>
        </w:rPr>
        <w:t>BRCA2</w:t>
      </w:r>
      <w:r w:rsidR="00F80439" w:rsidRPr="007E49A1">
        <w:rPr>
          <w:rFonts w:ascii="微软雅黑" w:eastAsia="微软雅黑" w:hAnsi="微软雅黑" w:cs="微软雅黑" w:hint="eastAsia"/>
          <w:color w:val="auto"/>
          <w:spacing w:val="10"/>
          <w:sz w:val="22"/>
          <w:szCs w:val="48"/>
        </w:rPr>
        <w:t>基因中，</w:t>
      </w:r>
      <w:bookmarkStart w:id="3" w:name="_Hlk119573662"/>
      <w:r w:rsidR="00F80439" w:rsidRPr="007E49A1">
        <w:rPr>
          <w:rFonts w:ascii="微软雅黑" w:eastAsia="微软雅黑" w:hAnsi="微软雅黑" w:cs="微软雅黑" w:hint="eastAsia"/>
          <w:color w:val="auto"/>
          <w:spacing w:val="10"/>
          <w:sz w:val="22"/>
          <w:szCs w:val="48"/>
        </w:rPr>
        <w:t>检出意义不明确变异（</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类变异），具体为：</w:t>
      </w:r>
      <w:r w:rsidR="00D7726A"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color w:val="auto"/>
          <w:spacing w:val="10"/>
          <w:sz w:val="22"/>
          <w:szCs w:val="48"/>
        </w:rPr>
        <w:t>{var.special.FJFY_HRR_sum.G_B_3</w:t>
      </w:r>
      <w:r w:rsidR="007F0C73">
        <w:rPr>
          <w:rFonts w:ascii="微软雅黑" w:eastAsia="微软雅黑" w:hAnsi="微软雅黑" w:cs="微软雅黑"/>
          <w:color w:val="auto"/>
          <w:spacing w:val="10"/>
          <w:sz w:val="22"/>
          <w:szCs w:val="48"/>
        </w:rPr>
        <w:t>_MLPA</w:t>
      </w:r>
      <w:r w:rsidR="00D7726A" w:rsidRPr="007E49A1">
        <w:rPr>
          <w:rFonts w:ascii="微软雅黑" w:eastAsia="微软雅黑" w:hAnsi="微软雅黑" w:cs="微软雅黑"/>
          <w:color w:val="auto"/>
          <w:spacing w:val="10"/>
          <w:sz w:val="22"/>
          <w:szCs w:val="48"/>
        </w:rPr>
        <w:t>}}</w:t>
      </w:r>
      <w:r w:rsidR="00F80439" w:rsidRPr="007E49A1">
        <w:rPr>
          <w:rFonts w:ascii="微软雅黑" w:eastAsia="微软雅黑" w:hAnsi="微软雅黑" w:cs="微软雅黑" w:hint="eastAsia"/>
          <w:color w:val="auto"/>
          <w:spacing w:val="10"/>
          <w:sz w:val="22"/>
          <w:szCs w:val="48"/>
        </w:rPr>
        <w:t>，如附录</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所示，</w:t>
      </w:r>
      <w:r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bookmarkEnd w:id="3"/>
      <w:r w:rsidR="00D7726A" w:rsidRPr="007E49A1">
        <w:rPr>
          <w:rFonts w:ascii="微软雅黑" w:eastAsia="微软雅黑" w:hAnsi="微软雅黑" w:cs="微软雅黑" w:hint="eastAsia"/>
          <w:color w:val="auto"/>
          <w:spacing w:val="10"/>
          <w:sz w:val="22"/>
          <w:szCs w:val="48"/>
        </w:rPr>
        <w:t>{%else%}</w:t>
      </w:r>
      <w:r>
        <w:rPr>
          <w:rFonts w:ascii="微软雅黑" w:eastAsia="微软雅黑" w:hAnsi="微软雅黑" w:cs="Times New Roman"/>
          <w:color w:val="000000" w:themeColor="text1"/>
          <w:spacing w:val="10"/>
          <w:sz w:val="22"/>
          <w:szCs w:val="48"/>
        </w:rPr>
        <w:t>此样本</w:t>
      </w:r>
      <w:r>
        <w:rPr>
          <w:rFonts w:ascii="微软雅黑" w:eastAsia="微软雅黑" w:hAnsi="微软雅黑" w:cs="微软雅黑" w:hint="eastAsia"/>
          <w:i/>
          <w:iCs/>
          <w:color w:val="auto"/>
          <w:spacing w:val="10"/>
          <w:sz w:val="22"/>
          <w:szCs w:val="48"/>
        </w:rPr>
        <w:t>BRCA1</w:t>
      </w:r>
      <w:r>
        <w:rPr>
          <w:rFonts w:ascii="微软雅黑" w:eastAsia="微软雅黑" w:hAnsi="微软雅黑" w:cs="微软雅黑" w:hint="eastAsia"/>
          <w:color w:val="auto"/>
          <w:spacing w:val="10"/>
          <w:sz w:val="22"/>
          <w:szCs w:val="48"/>
        </w:rPr>
        <w:t>和</w:t>
      </w:r>
      <w:r>
        <w:rPr>
          <w:rFonts w:ascii="微软雅黑" w:eastAsia="微软雅黑" w:hAnsi="微软雅黑" w:cs="微软雅黑" w:hint="eastAsia"/>
          <w:i/>
          <w:iCs/>
          <w:color w:val="auto"/>
          <w:spacing w:val="10"/>
          <w:sz w:val="22"/>
          <w:szCs w:val="48"/>
        </w:rPr>
        <w:t>BRCA2</w:t>
      </w:r>
      <w:r>
        <w:rPr>
          <w:rFonts w:ascii="微软雅黑" w:eastAsia="微软雅黑" w:hAnsi="微软雅黑" w:cs="微软雅黑" w:hint="eastAsia"/>
          <w:color w:val="auto"/>
          <w:spacing w:val="10"/>
          <w:sz w:val="22"/>
          <w:szCs w:val="48"/>
        </w:rPr>
        <w:t>基因均</w:t>
      </w:r>
      <w:r w:rsidR="00D7726A" w:rsidRPr="007E49A1">
        <w:rPr>
          <w:rFonts w:ascii="微软雅黑" w:eastAsia="微软雅黑" w:hAnsi="微软雅黑" w:cs="微软雅黑" w:hint="eastAsia"/>
          <w:color w:val="auto"/>
          <w:spacing w:val="10"/>
          <w:sz w:val="22"/>
          <w:szCs w:val="48"/>
        </w:rPr>
        <w:t>未检出临床意义不明确变异</w:t>
      </w:r>
      <w:r w:rsidR="00DC45D7"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hint="eastAsia"/>
          <w:color w:val="auto"/>
          <w:spacing w:val="10"/>
          <w:sz w:val="22"/>
          <w:szCs w:val="48"/>
        </w:rPr>
        <w:t>{%endif%}</w:t>
      </w:r>
    </w:p>
    <w:p w14:paraId="062B930A" w14:textId="118B3E98" w:rsidR="004F32EC" w:rsidRPr="007E49A1" w:rsidRDefault="00D7726A"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lastRenderedPageBreak/>
        <w:t>{</w:t>
      </w:r>
      <w:r w:rsidRPr="007E49A1">
        <w:rPr>
          <w:rFonts w:ascii="微软雅黑" w:eastAsia="微软雅黑" w:hAnsi="微软雅黑" w:cs="微软雅黑"/>
          <w:color w:val="auto"/>
          <w:spacing w:val="10"/>
          <w:sz w:val="22"/>
          <w:szCs w:val="48"/>
        </w:rPr>
        <w:t xml:space="preserve">%if </w:t>
      </w:r>
      <w:proofErr w:type="spellStart"/>
      <w:r w:rsidRPr="007E49A1">
        <w:rPr>
          <w:rFonts w:ascii="微软雅黑" w:eastAsia="微软雅黑" w:hAnsi="微软雅黑" w:cs="微软雅黑"/>
          <w:color w:val="auto"/>
          <w:spacing w:val="10"/>
          <w:sz w:val="22"/>
          <w:szCs w:val="48"/>
        </w:rPr>
        <w:t>var.special.FJFY_HRR_sum.G_</w:t>
      </w:r>
      <w:r w:rsidRPr="007E49A1">
        <w:rPr>
          <w:rFonts w:ascii="微软雅黑" w:eastAsia="微软雅黑" w:hAnsi="微软雅黑" w:cs="微软雅黑" w:hint="eastAsia"/>
          <w:color w:val="auto"/>
          <w:spacing w:val="10"/>
          <w:sz w:val="22"/>
          <w:szCs w:val="48"/>
        </w:rPr>
        <w:t>other</w:t>
      </w:r>
      <w:proofErr w:type="spellEnd"/>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此样本检出其他基因变异，见附录</w:t>
      </w:r>
      <w:r w:rsidRPr="007E49A1">
        <w:rPr>
          <w:rFonts w:ascii="微软雅黑" w:eastAsia="微软雅黑" w:hAnsi="微软雅黑" w:cs="微软雅黑"/>
          <w:color w:val="auto"/>
          <w:spacing w:val="10"/>
          <w:sz w:val="22"/>
          <w:szCs w:val="48"/>
        </w:rPr>
        <w:t>2</w:t>
      </w:r>
      <w:r w:rsidRPr="007E49A1">
        <w:rPr>
          <w:rFonts w:ascii="微软雅黑" w:eastAsia="微软雅黑" w:hAnsi="微软雅黑" w:cs="微软雅黑" w:hint="eastAsia"/>
          <w:color w:val="auto"/>
          <w:spacing w:val="10"/>
          <w:sz w:val="22"/>
          <w:szCs w:val="48"/>
        </w:rPr>
        <w:t>和附录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w:t>
      </w:r>
      <w:r w:rsidR="00F80439" w:rsidRPr="007E49A1">
        <w:rPr>
          <w:rFonts w:ascii="微软雅黑" w:eastAsia="微软雅黑" w:hAnsi="微软雅黑" w:cs="微软雅黑" w:hint="eastAsia"/>
          <w:color w:val="auto"/>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r w:rsidRPr="007E49A1">
        <w:rPr>
          <w:rFonts w:ascii="微软雅黑" w:eastAsia="微软雅黑" w:hAnsi="微软雅黑" w:cs="微软雅黑" w:hint="eastAsia"/>
          <w:color w:val="auto"/>
          <w:spacing w:val="10"/>
          <w:sz w:val="22"/>
          <w:szCs w:val="48"/>
        </w:rPr>
        <w:t>{%endif%}</w:t>
      </w:r>
    </w:p>
    <w:p w14:paraId="2FC7D867" w14:textId="25ECFD53" w:rsidR="008C17B5" w:rsidRPr="007E49A1" w:rsidRDefault="00F80439"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Times New Roman"/>
          <w:color w:val="000000" w:themeColor="text1"/>
          <w:spacing w:val="10"/>
          <w:sz w:val="22"/>
          <w:szCs w:val="48"/>
        </w:rPr>
        <w:t>此样本化疗药物相关标志物检测结果如附录4所示，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color w:val="000000" w:themeColor="text1"/>
          <w:spacing w:val="10"/>
          <w:sz w:val="22"/>
          <w:szCs w:val="48"/>
        </w:rPr>
        <w:t>请结合临床。</w:t>
      </w:r>
      <w:bookmarkEnd w:id="2"/>
    </w:p>
    <w:p w14:paraId="13621192" w14:textId="77777777"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Times New Roman" w:hint="eastAsia"/>
          <w:color w:val="000000" w:themeColor="text1"/>
          <w:spacing w:val="10"/>
          <w:sz w:val="22"/>
          <w:szCs w:val="48"/>
          <w:highlight w:val="cyan"/>
        </w:rPr>
        <w:t>{%p</w:t>
      </w:r>
      <w:r w:rsidRPr="007E49A1">
        <w:rPr>
          <w:rFonts w:ascii="微软雅黑" w:eastAsia="微软雅黑" w:hAnsi="微软雅黑" w:cs="Times New Roman"/>
          <w:color w:val="000000" w:themeColor="text1"/>
          <w:spacing w:val="10"/>
          <w:sz w:val="22"/>
          <w:szCs w:val="48"/>
          <w:highlight w:val="cyan"/>
        </w:rPr>
        <w:t xml:space="preserve"> else</w:t>
      </w:r>
      <w:r w:rsidRPr="007E49A1">
        <w:rPr>
          <w:rFonts w:ascii="微软雅黑" w:eastAsia="微软雅黑" w:hAnsi="微软雅黑" w:cs="Times New Roman" w:hint="eastAsia"/>
          <w:color w:val="000000" w:themeColor="text1"/>
          <w:spacing w:val="10"/>
          <w:sz w:val="22"/>
          <w:szCs w:val="48"/>
          <w:highlight w:val="cyan"/>
        </w:rPr>
        <w:t>%}</w:t>
      </w:r>
    </w:p>
    <w:p w14:paraId="7BA37B55" w14:textId="7FCB07E9"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4B194F">
        <w:rPr>
          <w:rFonts w:ascii="微软雅黑" w:eastAsia="微软雅黑" w:hAnsi="微软雅黑" w:cs="Times New Roman" w:hint="eastAsia"/>
          <w:i/>
          <w:iCs/>
          <w:color w:val="000000" w:themeColor="text1"/>
          <w:spacing w:val="10"/>
          <w:sz w:val="22"/>
          <w:szCs w:val="48"/>
        </w:rPr>
        <w:t>BRCA1</w:t>
      </w:r>
      <w:r w:rsidRPr="007E49A1">
        <w:rPr>
          <w:rFonts w:ascii="微软雅黑" w:eastAsia="微软雅黑" w:hAnsi="微软雅黑" w:cs="Times New Roman" w:hint="eastAsia"/>
          <w:color w:val="000000" w:themeColor="text1"/>
          <w:spacing w:val="10"/>
          <w:sz w:val="22"/>
          <w:szCs w:val="48"/>
        </w:rPr>
        <w:t>和</w:t>
      </w:r>
      <w:r w:rsidRPr="004B194F">
        <w:rPr>
          <w:rFonts w:ascii="微软雅黑" w:eastAsia="微软雅黑" w:hAnsi="微软雅黑" w:cs="Times New Roman" w:hint="eastAsia"/>
          <w:i/>
          <w:iCs/>
          <w:color w:val="000000" w:themeColor="text1"/>
          <w:spacing w:val="10"/>
          <w:sz w:val="22"/>
          <w:szCs w:val="48"/>
        </w:rPr>
        <w:t>BRCA2</w:t>
      </w:r>
      <w:proofErr w:type="gramStart"/>
      <w:r w:rsidRPr="007E49A1">
        <w:rPr>
          <w:rFonts w:ascii="微软雅黑" w:eastAsia="微软雅黑" w:hAnsi="微软雅黑" w:cs="Times New Roman" w:hint="eastAsia"/>
          <w:color w:val="000000" w:themeColor="text1"/>
          <w:spacing w:val="10"/>
          <w:sz w:val="22"/>
          <w:szCs w:val="48"/>
        </w:rPr>
        <w:t>基因</w:t>
      </w:r>
      <w:r w:rsidR="005D355D" w:rsidRPr="005D355D">
        <w:rPr>
          <w:rFonts w:ascii="微软雅黑" w:eastAsia="微软雅黑" w:hAnsi="微软雅黑" w:hint="eastAsia"/>
          <w:bCs/>
          <w:smallCaps/>
          <w:color w:val="auto"/>
          <w:spacing w:val="10"/>
          <w:sz w:val="22"/>
          <w:szCs w:val="22"/>
        </w:rPr>
        <w:t>获</w:t>
      </w:r>
      <w:proofErr w:type="gramEnd"/>
      <w:r w:rsidR="005D355D" w:rsidRPr="005D355D">
        <w:rPr>
          <w:rFonts w:ascii="微软雅黑" w:eastAsia="微软雅黑" w:hAnsi="微软雅黑" w:hint="eastAsia"/>
          <w:bCs/>
          <w:smallCaps/>
          <w:color w:val="auto"/>
          <w:spacing w:val="10"/>
          <w:sz w:val="22"/>
          <w:szCs w:val="22"/>
        </w:rPr>
        <w:t>NMPA批准</w:t>
      </w:r>
      <w:r w:rsidRPr="007E49A1">
        <w:rPr>
          <w:rFonts w:ascii="微软雅黑" w:eastAsia="微软雅黑" w:hAnsi="微软雅黑" w:cs="Times New Roman" w:hint="eastAsia"/>
          <w:color w:val="000000" w:themeColor="text1"/>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p>
    <w:p w14:paraId="0A4B757A" w14:textId="299D5CDE"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31055F3A" w14:textId="1500743D"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此样本化疗药物相关标志物检测结果如附录2所示，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72EB7593" w14:textId="567BFEDC" w:rsidR="000D5F2C"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hint="eastAsia"/>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%p endif%}</w:t>
      </w:r>
    </w:p>
    <w:p w14:paraId="6DED1F40" w14:textId="34CADC16" w:rsidR="007F0C73" w:rsidRDefault="007F0C73"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else%}</w:t>
      </w:r>
    </w:p>
    <w:p w14:paraId="30BC6FBE" w14:textId="4B072121" w:rsidR="007F0C73" w:rsidRPr="007E49A1" w:rsidRDefault="007F0C73" w:rsidP="007F0C73">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hint="eastAsia"/>
          <w:color w:val="auto"/>
          <w:spacing w:val="10"/>
          <w:sz w:val="22"/>
          <w:szCs w:val="48"/>
          <w:highlight w:val="cyan"/>
        </w:rPr>
        <w:t>p</w:t>
      </w:r>
      <w:r w:rsidRPr="007F0C73">
        <w:rPr>
          <w:rFonts w:ascii="微软雅黑" w:eastAsia="微软雅黑" w:hAnsi="微软雅黑" w:cs="微软雅黑"/>
          <w:color w:val="auto"/>
          <w:spacing w:val="10"/>
          <w:sz w:val="22"/>
          <w:szCs w:val="48"/>
          <w:highlight w:val="cyan"/>
        </w:rPr>
        <w:t xml:space="preserve"> if var.var_</w:t>
      </w:r>
      <w:proofErr w:type="gramStart"/>
      <w:r w:rsidRPr="007F0C73">
        <w:rPr>
          <w:rFonts w:ascii="微软雅黑" w:eastAsia="微软雅黑" w:hAnsi="微软雅黑" w:cs="微软雅黑"/>
          <w:color w:val="auto"/>
          <w:spacing w:val="10"/>
          <w:sz w:val="22"/>
          <w:szCs w:val="48"/>
          <w:highlight w:val="cyan"/>
        </w:rPr>
        <w:t>germline.level</w:t>
      </w:r>
      <w:proofErr w:type="gramEnd"/>
      <w:r w:rsidRPr="007F0C73">
        <w:rPr>
          <w:rFonts w:ascii="微软雅黑" w:eastAsia="微软雅黑" w:hAnsi="微软雅黑" w:cs="微软雅黑"/>
          <w:color w:val="auto"/>
          <w:spacing w:val="10"/>
          <w:sz w:val="22"/>
          <w:szCs w:val="48"/>
          <w:highlight w:val="cyan"/>
        </w:rPr>
        <w:t>_5 + var_brca.gcnv_v2.B1_gcnv_L5 + var_brca.gcnv_v2.B2_gcnv_L5 + var.var_germline.level_4+ var_brca.gcnv_v2.B1_gcnv_L4 + var_brca.gcnv_v2.B2_gcnv_L4 + var.var_germline.level_3+ var_brca.gcnv_v2.B1_gcnv_L3 + var_brca.gcnv_v2.B2_gcnv_L3%}</w:t>
      </w:r>
    </w:p>
    <w:p w14:paraId="48179AEC" w14:textId="2F227247" w:rsidR="007F0C73" w:rsidRPr="007E49A1" w:rsidRDefault="007F0C73" w:rsidP="007F0C73">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proofErr w:type="gramStart"/>
      <w:r w:rsidRPr="007E49A1">
        <w:rPr>
          <w:rFonts w:ascii="微软雅黑" w:eastAsia="微软雅黑" w:hAnsi="微软雅黑" w:cs="微软雅黑" w:hint="eastAsia"/>
          <w:color w:val="auto"/>
          <w:spacing w:val="10"/>
          <w:sz w:val="22"/>
          <w:szCs w:val="48"/>
        </w:rPr>
        <w:t>基因</w:t>
      </w:r>
      <w:r w:rsidRPr="005D355D">
        <w:rPr>
          <w:rFonts w:ascii="微软雅黑" w:eastAsia="微软雅黑" w:hAnsi="微软雅黑" w:hint="eastAsia"/>
          <w:bCs/>
          <w:smallCaps/>
          <w:color w:val="auto"/>
          <w:spacing w:val="10"/>
          <w:sz w:val="22"/>
          <w:szCs w:val="22"/>
        </w:rPr>
        <w:t>获</w:t>
      </w:r>
      <w:proofErr w:type="gramEnd"/>
      <w:r w:rsidRPr="005D355D">
        <w:rPr>
          <w:rFonts w:ascii="微软雅黑" w:eastAsia="微软雅黑" w:hAnsi="微软雅黑" w:hint="eastAsia"/>
          <w:bCs/>
          <w:smallCaps/>
          <w:color w:val="auto"/>
          <w:spacing w:val="10"/>
          <w:sz w:val="22"/>
          <w:szCs w:val="22"/>
        </w:rPr>
        <w:t>NMPA批准</w:t>
      </w:r>
      <w:r w:rsidRPr="005D355D">
        <w:rPr>
          <w:rFonts w:ascii="微软雅黑" w:eastAsia="微软雅黑" w:hAnsi="微软雅黑" w:cs="微软雅黑" w:hint="eastAsia"/>
          <w:color w:val="auto"/>
          <w:spacing w:val="10"/>
          <w:sz w:val="22"/>
          <w:szCs w:val="48"/>
        </w:rPr>
        <w:t>，</w:t>
      </w:r>
      <w:r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检出致病性变异（5类变异），具体为：{</w:t>
      </w:r>
      <w:r w:rsidRPr="007E49A1">
        <w:rPr>
          <w:rFonts w:ascii="微软雅黑" w:eastAsia="微软雅黑" w:hAnsi="微软雅黑" w:cs="微软雅黑"/>
          <w:color w:val="auto"/>
          <w:spacing w:val="10"/>
          <w:sz w:val="22"/>
          <w:szCs w:val="48"/>
        </w:rPr>
        <w:t>{var.special.FJFY_HRR_sum.G_B_5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。{%endif%}{</w:t>
      </w:r>
      <w:r w:rsidRPr="007E49A1">
        <w:rPr>
          <w:rFonts w:ascii="微软雅黑" w:eastAsia="微软雅黑" w:hAnsi="微软雅黑" w:cs="微软雅黑"/>
          <w:color w:val="auto"/>
          <w:spacing w:val="10"/>
          <w:sz w:val="22"/>
          <w:szCs w:val="48"/>
        </w:rPr>
        <w:t>%if 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检出疑似致病性变异（</w:t>
      </w:r>
      <w:r w:rsidRPr="007E49A1">
        <w:rPr>
          <w:rFonts w:ascii="微软雅黑" w:eastAsia="微软雅黑" w:hAnsi="微软雅黑" w:cs="微软雅黑"/>
          <w:color w:val="auto"/>
          <w:spacing w:val="10"/>
          <w:sz w:val="22"/>
          <w:szCs w:val="48"/>
        </w:rPr>
        <w:t>4</w:t>
      </w:r>
      <w:r w:rsidRPr="007E49A1">
        <w:rPr>
          <w:rFonts w:ascii="微软雅黑" w:eastAsia="微软雅黑" w:hAnsi="微软雅黑" w:cs="微软雅黑" w:hint="eastAsia"/>
          <w:color w:val="auto"/>
          <w:spacing w:val="10"/>
          <w:sz w:val="22"/>
          <w:szCs w:val="48"/>
        </w:rPr>
        <w:t>类变异），具体为：{</w:t>
      </w:r>
      <w:r w:rsidRPr="007E49A1">
        <w:rPr>
          <w:rFonts w:ascii="微软雅黑" w:eastAsia="微软雅黑" w:hAnsi="微软雅黑" w:cs="微软雅黑"/>
          <w:color w:val="auto"/>
          <w:spacing w:val="10"/>
          <w:sz w:val="22"/>
          <w:szCs w:val="48"/>
        </w:rPr>
        <w:t>{var.special.FJFY_HRR_sum.G_B_4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。{%endif%}{</w:t>
      </w:r>
      <w:r w:rsidRPr="007E49A1">
        <w:rPr>
          <w:rFonts w:ascii="微软雅黑" w:eastAsia="微软雅黑" w:hAnsi="微软雅黑" w:cs="微软雅黑"/>
          <w:color w:val="auto"/>
          <w:spacing w:val="10"/>
          <w:sz w:val="22"/>
          <w:szCs w:val="48"/>
        </w:rPr>
        <w:t>%if 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 xml:space="preserve"> </w:t>
      </w:r>
      <w:r w:rsidRPr="007E49A1">
        <w:rPr>
          <w:rFonts w:ascii="微软雅黑" w:eastAsia="微软雅黑" w:hAnsi="微软雅黑" w:cs="微软雅黑" w:hint="eastAsia"/>
          <w:color w:val="auto"/>
          <w:spacing w:val="10"/>
          <w:sz w:val="22"/>
          <w:szCs w:val="48"/>
        </w:rPr>
        <w:t>or</w:t>
      </w:r>
      <w:r w:rsidRPr="007E49A1">
        <w:rPr>
          <w:rFonts w:ascii="微软雅黑" w:eastAsia="微软雅黑" w:hAnsi="微软雅黑" w:cs="微软雅黑"/>
          <w:color w:val="auto"/>
          <w:spacing w:val="10"/>
          <w:sz w:val="22"/>
          <w:szCs w:val="48"/>
        </w:rPr>
        <w:t xml:space="preserve"> 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如附录2所示，请结合临床。{%else%}</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r w:rsidRPr="007E49A1">
        <w:rPr>
          <w:rFonts w:ascii="微软雅黑" w:eastAsia="微软雅黑" w:hAnsi="微软雅黑" w:cs="微软雅黑" w:hint="eastAsia"/>
          <w:color w:val="auto"/>
          <w:spacing w:val="10"/>
          <w:sz w:val="22"/>
          <w:szCs w:val="48"/>
        </w:rPr>
        <w:t>{%endif%}</w:t>
      </w:r>
    </w:p>
    <w:p w14:paraId="4C9F33D7" w14:textId="5471D9BF"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w:t>
      </w:r>
      <w:r w:rsidR="00943296">
        <w:rPr>
          <w:rFonts w:ascii="微软雅黑" w:eastAsia="微软雅黑" w:hAnsi="微软雅黑" w:cs="微软雅黑"/>
          <w:color w:val="auto"/>
          <w:spacing w:val="10"/>
          <w:sz w:val="22"/>
          <w:szCs w:val="48"/>
        </w:rPr>
        <w:t>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w:t>
      </w: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r w:rsidRPr="007E49A1">
        <w:rPr>
          <w:rFonts w:ascii="微软雅黑" w:eastAsia="微软雅黑" w:hAnsi="微软雅黑" w:cs="微软雅黑" w:hint="eastAsia"/>
          <w:color w:val="auto"/>
          <w:spacing w:val="10"/>
          <w:sz w:val="22"/>
          <w:szCs w:val="48"/>
        </w:rPr>
        <w:t>基因中，检出意义不明确变异（</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类变异），具体为：{</w:t>
      </w:r>
      <w:r w:rsidRPr="007E49A1">
        <w:rPr>
          <w:rFonts w:ascii="微软雅黑" w:eastAsia="微软雅黑" w:hAnsi="微软雅黑" w:cs="微软雅黑"/>
          <w:color w:val="auto"/>
          <w:spacing w:val="10"/>
          <w:sz w:val="22"/>
          <w:szCs w:val="48"/>
        </w:rPr>
        <w:t>{var.special.FJFY_HRR_sum.G_B_3</w:t>
      </w:r>
      <w:r>
        <w:rPr>
          <w:rFonts w:ascii="微软雅黑" w:eastAsia="微软雅黑" w:hAnsi="微软雅黑" w:cs="微软雅黑"/>
          <w:color w:val="auto"/>
          <w:spacing w:val="10"/>
          <w:sz w:val="22"/>
          <w:szCs w:val="48"/>
        </w:rPr>
        <w:t>_</w:t>
      </w:r>
      <w:r w:rsidR="00943296">
        <w:rPr>
          <w:rFonts w:ascii="微软雅黑" w:eastAsia="微软雅黑" w:hAnsi="微软雅黑" w:cs="微软雅黑"/>
          <w:color w:val="auto"/>
          <w:spacing w:val="10"/>
          <w:sz w:val="22"/>
          <w:szCs w:val="48"/>
        </w:rPr>
        <w:t>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w:t>
      </w:r>
      <w:r>
        <w:rPr>
          <w:rFonts w:ascii="微软雅黑" w:eastAsia="微软雅黑" w:hAnsi="微软雅黑" w:cs="Times New Roman"/>
          <w:color w:val="000000" w:themeColor="text1"/>
          <w:spacing w:val="10"/>
          <w:sz w:val="22"/>
          <w:szCs w:val="48"/>
        </w:rPr>
        <w:t>此样本</w:t>
      </w:r>
      <w:r>
        <w:rPr>
          <w:rFonts w:ascii="微软雅黑" w:eastAsia="微软雅黑" w:hAnsi="微软雅黑" w:cs="微软雅黑" w:hint="eastAsia"/>
          <w:i/>
          <w:iCs/>
          <w:color w:val="auto"/>
          <w:spacing w:val="10"/>
          <w:sz w:val="22"/>
          <w:szCs w:val="48"/>
        </w:rPr>
        <w:t>BRCA1</w:t>
      </w:r>
      <w:r>
        <w:rPr>
          <w:rFonts w:ascii="微软雅黑" w:eastAsia="微软雅黑" w:hAnsi="微软雅黑" w:cs="微软雅黑" w:hint="eastAsia"/>
          <w:color w:val="auto"/>
          <w:spacing w:val="10"/>
          <w:sz w:val="22"/>
          <w:szCs w:val="48"/>
        </w:rPr>
        <w:t>和</w:t>
      </w:r>
      <w:r>
        <w:rPr>
          <w:rFonts w:ascii="微软雅黑" w:eastAsia="微软雅黑" w:hAnsi="微软雅黑" w:cs="微软雅黑" w:hint="eastAsia"/>
          <w:i/>
          <w:iCs/>
          <w:color w:val="auto"/>
          <w:spacing w:val="10"/>
          <w:sz w:val="22"/>
          <w:szCs w:val="48"/>
        </w:rPr>
        <w:t>BRCA2</w:t>
      </w:r>
      <w:r>
        <w:rPr>
          <w:rFonts w:ascii="微软雅黑" w:eastAsia="微软雅黑" w:hAnsi="微软雅黑" w:cs="微软雅黑" w:hint="eastAsia"/>
          <w:color w:val="auto"/>
          <w:spacing w:val="10"/>
          <w:sz w:val="22"/>
          <w:szCs w:val="48"/>
        </w:rPr>
        <w:t>基因均</w:t>
      </w:r>
      <w:r w:rsidRPr="007E49A1">
        <w:rPr>
          <w:rFonts w:ascii="微软雅黑" w:eastAsia="微软雅黑" w:hAnsi="微软雅黑" w:cs="微软雅黑" w:hint="eastAsia"/>
          <w:color w:val="auto"/>
          <w:spacing w:val="10"/>
          <w:sz w:val="22"/>
          <w:szCs w:val="48"/>
        </w:rPr>
        <w:t>未检出临床意义不明确变异。{%endif%}</w:t>
      </w:r>
    </w:p>
    <w:p w14:paraId="12948C5C"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 xml:space="preserve">%if </w:t>
      </w:r>
      <w:proofErr w:type="spellStart"/>
      <w:r w:rsidRPr="007E49A1">
        <w:rPr>
          <w:rFonts w:ascii="微软雅黑" w:eastAsia="微软雅黑" w:hAnsi="微软雅黑" w:cs="微软雅黑"/>
          <w:color w:val="auto"/>
          <w:spacing w:val="10"/>
          <w:sz w:val="22"/>
          <w:szCs w:val="48"/>
        </w:rPr>
        <w:t>var.special.FJFY_HRR_sum.G_</w:t>
      </w:r>
      <w:r w:rsidRPr="007E49A1">
        <w:rPr>
          <w:rFonts w:ascii="微软雅黑" w:eastAsia="微软雅黑" w:hAnsi="微软雅黑" w:cs="微软雅黑" w:hint="eastAsia"/>
          <w:color w:val="auto"/>
          <w:spacing w:val="10"/>
          <w:sz w:val="22"/>
          <w:szCs w:val="48"/>
        </w:rPr>
        <w:t>other</w:t>
      </w:r>
      <w:proofErr w:type="spellEnd"/>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此样本检出其他基因变异，见附录</w:t>
      </w:r>
      <w:r w:rsidRPr="007E49A1">
        <w:rPr>
          <w:rFonts w:ascii="微软雅黑" w:eastAsia="微软雅黑" w:hAnsi="微软雅黑" w:cs="微软雅黑"/>
          <w:color w:val="auto"/>
          <w:spacing w:val="10"/>
          <w:sz w:val="22"/>
          <w:szCs w:val="48"/>
        </w:rPr>
        <w:t>2</w:t>
      </w:r>
      <w:r w:rsidRPr="007E49A1">
        <w:rPr>
          <w:rFonts w:ascii="微软雅黑" w:eastAsia="微软雅黑" w:hAnsi="微软雅黑" w:cs="微软雅黑" w:hint="eastAsia"/>
          <w:color w:val="auto"/>
          <w:spacing w:val="10"/>
          <w:sz w:val="22"/>
          <w:szCs w:val="48"/>
        </w:rPr>
        <w:t>和附录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请结合临床。{%else%}此样本未检出其他基因变异，</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请结合临床。{%endif%}</w:t>
      </w:r>
    </w:p>
    <w:p w14:paraId="67D9634F"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Times New Roman"/>
          <w:color w:val="000000" w:themeColor="text1"/>
          <w:spacing w:val="10"/>
          <w:sz w:val="22"/>
          <w:szCs w:val="48"/>
        </w:rPr>
        <w:t>此样本化疗药物相关标志物检测结果如附录4所示，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color w:val="000000" w:themeColor="text1"/>
          <w:spacing w:val="10"/>
          <w:sz w:val="22"/>
          <w:szCs w:val="48"/>
        </w:rPr>
        <w:t>请结合临床。</w:t>
      </w:r>
    </w:p>
    <w:p w14:paraId="19C3CF41"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Times New Roman" w:hint="eastAsia"/>
          <w:color w:val="000000" w:themeColor="text1"/>
          <w:spacing w:val="10"/>
          <w:sz w:val="22"/>
          <w:szCs w:val="48"/>
          <w:highlight w:val="cyan"/>
        </w:rPr>
        <w:t>{%p</w:t>
      </w:r>
      <w:r w:rsidRPr="007E49A1">
        <w:rPr>
          <w:rFonts w:ascii="微软雅黑" w:eastAsia="微软雅黑" w:hAnsi="微软雅黑" w:cs="Times New Roman"/>
          <w:color w:val="000000" w:themeColor="text1"/>
          <w:spacing w:val="10"/>
          <w:sz w:val="22"/>
          <w:szCs w:val="48"/>
          <w:highlight w:val="cyan"/>
        </w:rPr>
        <w:t xml:space="preserve"> else</w:t>
      </w:r>
      <w:r w:rsidRPr="007E49A1">
        <w:rPr>
          <w:rFonts w:ascii="微软雅黑" w:eastAsia="微软雅黑" w:hAnsi="微软雅黑" w:cs="Times New Roman" w:hint="eastAsia"/>
          <w:color w:val="000000" w:themeColor="text1"/>
          <w:spacing w:val="10"/>
          <w:sz w:val="22"/>
          <w:szCs w:val="48"/>
          <w:highlight w:val="cyan"/>
        </w:rPr>
        <w:t>%}</w:t>
      </w:r>
    </w:p>
    <w:p w14:paraId="07F2A644"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4B194F">
        <w:rPr>
          <w:rFonts w:ascii="微软雅黑" w:eastAsia="微软雅黑" w:hAnsi="微软雅黑" w:cs="Times New Roman" w:hint="eastAsia"/>
          <w:i/>
          <w:iCs/>
          <w:color w:val="000000" w:themeColor="text1"/>
          <w:spacing w:val="10"/>
          <w:sz w:val="22"/>
          <w:szCs w:val="48"/>
        </w:rPr>
        <w:t>BRCA1</w:t>
      </w:r>
      <w:r w:rsidRPr="007E49A1">
        <w:rPr>
          <w:rFonts w:ascii="微软雅黑" w:eastAsia="微软雅黑" w:hAnsi="微软雅黑" w:cs="Times New Roman" w:hint="eastAsia"/>
          <w:color w:val="000000" w:themeColor="text1"/>
          <w:spacing w:val="10"/>
          <w:sz w:val="22"/>
          <w:szCs w:val="48"/>
        </w:rPr>
        <w:t>和</w:t>
      </w:r>
      <w:r w:rsidRPr="004B194F">
        <w:rPr>
          <w:rFonts w:ascii="微软雅黑" w:eastAsia="微软雅黑" w:hAnsi="微软雅黑" w:cs="Times New Roman" w:hint="eastAsia"/>
          <w:i/>
          <w:iCs/>
          <w:color w:val="000000" w:themeColor="text1"/>
          <w:spacing w:val="10"/>
          <w:sz w:val="22"/>
          <w:szCs w:val="48"/>
        </w:rPr>
        <w:t>BRCA2</w:t>
      </w:r>
      <w:proofErr w:type="gramStart"/>
      <w:r w:rsidRPr="007E49A1">
        <w:rPr>
          <w:rFonts w:ascii="微软雅黑" w:eastAsia="微软雅黑" w:hAnsi="微软雅黑" w:cs="Times New Roman" w:hint="eastAsia"/>
          <w:color w:val="000000" w:themeColor="text1"/>
          <w:spacing w:val="10"/>
          <w:sz w:val="22"/>
          <w:szCs w:val="48"/>
        </w:rPr>
        <w:t>基因</w:t>
      </w:r>
      <w:r w:rsidRPr="005D355D">
        <w:rPr>
          <w:rFonts w:ascii="微软雅黑" w:eastAsia="微软雅黑" w:hAnsi="微软雅黑" w:hint="eastAsia"/>
          <w:bCs/>
          <w:smallCaps/>
          <w:color w:val="auto"/>
          <w:spacing w:val="10"/>
          <w:sz w:val="22"/>
          <w:szCs w:val="22"/>
        </w:rPr>
        <w:t>获</w:t>
      </w:r>
      <w:proofErr w:type="gramEnd"/>
      <w:r w:rsidRPr="005D355D">
        <w:rPr>
          <w:rFonts w:ascii="微软雅黑" w:eastAsia="微软雅黑" w:hAnsi="微软雅黑" w:hint="eastAsia"/>
          <w:bCs/>
          <w:smallCaps/>
          <w:color w:val="auto"/>
          <w:spacing w:val="10"/>
          <w:sz w:val="22"/>
          <w:szCs w:val="22"/>
        </w:rPr>
        <w:t>NMPA批准</w:t>
      </w:r>
      <w:r w:rsidRPr="007E49A1">
        <w:rPr>
          <w:rFonts w:ascii="微软雅黑" w:eastAsia="微软雅黑" w:hAnsi="微软雅黑" w:cs="Times New Roman" w:hint="eastAsia"/>
          <w:color w:val="000000" w:themeColor="text1"/>
          <w:spacing w:val="10"/>
          <w:sz w:val="22"/>
          <w:szCs w:val="48"/>
        </w:rPr>
        <w:t>，</w:t>
      </w:r>
      <w:r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p>
    <w:p w14:paraId="02E13448"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此样本未检出其他基因变异，</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149F5CC4"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此样本化疗药物相关标志物检测结果如附录2所示，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656A0E88" w14:textId="2F11EBDD" w:rsidR="007F0C73" w:rsidRPr="007F0C73"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hint="eastAsia"/>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%p endif%}</w:t>
      </w:r>
    </w:p>
    <w:p w14:paraId="223C2312" w14:textId="08DD74B2" w:rsidR="007F0C73" w:rsidRPr="007F0C73" w:rsidRDefault="007F0C73"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endif%}</w:t>
      </w:r>
    </w:p>
    <w:p w14:paraId="20C5BB7D" w14:textId="77777777" w:rsidR="008C17B5" w:rsidRPr="007E49A1" w:rsidRDefault="008C17B5">
      <w:pPr>
        <w:spacing w:after="0" w:line="360" w:lineRule="exact"/>
        <w:rPr>
          <w:rFonts w:ascii="微软雅黑" w:eastAsia="微软雅黑" w:hAnsi="微软雅黑" w:cs="Times New Roman"/>
          <w:color w:val="000000" w:themeColor="text1"/>
          <w:sz w:val="22"/>
          <w:szCs w:val="22"/>
        </w:rPr>
      </w:pPr>
    </w:p>
    <w:p w14:paraId="5CB67C9B" w14:textId="41F2E6E3" w:rsidR="008C17B5" w:rsidRPr="007E49A1" w:rsidRDefault="008C17B5">
      <w:pPr>
        <w:spacing w:after="0" w:line="360" w:lineRule="exact"/>
        <w:rPr>
          <w:rFonts w:ascii="微软雅黑" w:eastAsia="微软雅黑" w:hAnsi="微软雅黑" w:cs="Times New Roman"/>
          <w:color w:val="000000" w:themeColor="text1"/>
          <w:sz w:val="22"/>
          <w:szCs w:val="22"/>
        </w:rPr>
      </w:pPr>
    </w:p>
    <w:p w14:paraId="1E905F45" w14:textId="23A39483" w:rsidR="00B16B56" w:rsidRPr="007E49A1" w:rsidRDefault="00B16B56">
      <w:pPr>
        <w:spacing w:after="0" w:line="360" w:lineRule="exact"/>
        <w:rPr>
          <w:rFonts w:ascii="微软雅黑" w:eastAsia="微软雅黑" w:hAnsi="微软雅黑" w:cs="Times New Roman"/>
          <w:color w:val="000000" w:themeColor="text1"/>
          <w:sz w:val="22"/>
          <w:szCs w:val="22"/>
        </w:rPr>
      </w:pPr>
    </w:p>
    <w:p w14:paraId="55853324" w14:textId="77777777" w:rsidR="00B16B56" w:rsidRPr="007E49A1" w:rsidRDefault="00B16B56">
      <w:pPr>
        <w:spacing w:after="0" w:line="360" w:lineRule="exact"/>
        <w:rPr>
          <w:rFonts w:ascii="微软雅黑" w:eastAsia="微软雅黑" w:hAnsi="微软雅黑" w:cs="Times New Roman"/>
          <w:color w:val="000000" w:themeColor="text1"/>
          <w:sz w:val="22"/>
          <w:szCs w:val="22"/>
        </w:rPr>
      </w:pPr>
    </w:p>
    <w:p w14:paraId="5FD72A1D" w14:textId="77777777" w:rsidR="008C17B5" w:rsidRPr="007E49A1" w:rsidRDefault="001553B0">
      <w:pPr>
        <w:spacing w:after="0" w:line="360" w:lineRule="exact"/>
        <w:rPr>
          <w:rFonts w:ascii="微软雅黑" w:eastAsia="微软雅黑" w:hAnsi="微软雅黑" w:cs="Times New Roman"/>
          <w:color w:val="000000" w:themeColor="text1"/>
          <w:spacing w:val="10"/>
          <w:sz w:val="22"/>
          <w:szCs w:val="48"/>
          <w:highlight w:val="lightGray"/>
        </w:rPr>
      </w:pPr>
      <w:r w:rsidRPr="007E49A1">
        <w:rPr>
          <w:rFonts w:ascii="微软雅黑" w:eastAsia="微软雅黑" w:hAnsi="微软雅黑" w:cs="Times New Roman"/>
          <w:color w:val="000000" w:themeColor="text1"/>
          <w:sz w:val="22"/>
          <w:szCs w:val="22"/>
          <w:highlight w:val="red"/>
          <w:lang w:val="zh-CN"/>
        </w:rPr>
        <w:lastRenderedPageBreak/>
        <w:t>备注：1、</w:t>
      </w:r>
      <w:r w:rsidRPr="00520691">
        <w:rPr>
          <w:rFonts w:ascii="微软雅黑" w:eastAsia="微软雅黑" w:hAnsi="微软雅黑" w:cs="Times New Roman"/>
          <w:i/>
          <w:iCs/>
          <w:color w:val="000000" w:themeColor="text1"/>
          <w:sz w:val="22"/>
          <w:szCs w:val="22"/>
          <w:highlight w:val="red"/>
        </w:rPr>
        <w:t>BRCA1</w:t>
      </w:r>
      <w:r w:rsidRPr="00520691">
        <w:rPr>
          <w:rFonts w:ascii="微软雅黑" w:eastAsia="微软雅黑" w:hAnsi="微软雅黑" w:cs="Times New Roman"/>
          <w:i/>
          <w:iCs/>
          <w:color w:val="000000" w:themeColor="text1"/>
          <w:sz w:val="22"/>
          <w:szCs w:val="22"/>
          <w:highlight w:val="red"/>
          <w:lang w:val="zh-CN"/>
        </w:rPr>
        <w:t>/</w:t>
      </w:r>
      <w:r w:rsidRPr="00520691">
        <w:rPr>
          <w:rFonts w:ascii="微软雅黑" w:eastAsia="微软雅黑" w:hAnsi="微软雅黑" w:cs="Times New Roman"/>
          <w:i/>
          <w:iCs/>
          <w:color w:val="000000" w:themeColor="text1"/>
          <w:sz w:val="22"/>
          <w:szCs w:val="22"/>
          <w:highlight w:val="red"/>
        </w:rPr>
        <w:t>BRCA2</w:t>
      </w:r>
      <w:r w:rsidRPr="007E49A1">
        <w:rPr>
          <w:rFonts w:ascii="微软雅黑" w:eastAsia="微软雅黑" w:hAnsi="微软雅黑" w:cs="Times New Roman"/>
          <w:color w:val="000000" w:themeColor="text1"/>
          <w:sz w:val="22"/>
          <w:szCs w:val="22"/>
          <w:highlight w:val="red"/>
          <w:lang w:val="zh-CN"/>
        </w:rPr>
        <w:t>基因突变检测获得NMPA认证。</w:t>
      </w:r>
    </w:p>
    <w:p w14:paraId="449A5271" w14:textId="77777777" w:rsidR="009936E2" w:rsidRPr="00AF7A03" w:rsidRDefault="009936E2" w:rsidP="009936E2">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9936E2" w14:paraId="5D0B67FA" w14:textId="77777777" w:rsidTr="009936E2">
        <w:trPr>
          <w:trHeight w:hRule="exact" w:val="373"/>
        </w:trPr>
        <w:tc>
          <w:tcPr>
            <w:tcW w:w="10205" w:type="dxa"/>
          </w:tcPr>
          <w:p w14:paraId="6F59A492" w14:textId="77777777" w:rsidR="009936E2" w:rsidRDefault="009936E2" w:rsidP="00830B95">
            <w:pPr>
              <w:spacing w:after="0" w:line="80" w:lineRule="atLeast"/>
              <w:rPr>
                <w:rFonts w:ascii="微软雅黑" w:eastAsia="微软雅黑" w:hAnsi="微软雅黑"/>
                <w:smallCaps/>
                <w:color w:val="auto"/>
                <w:spacing w:val="10"/>
                <w:sz w:val="22"/>
                <w:szCs w:val="48"/>
              </w:rPr>
            </w:pPr>
          </w:p>
        </w:tc>
      </w:tr>
    </w:tbl>
    <w:p w14:paraId="4476374F" w14:textId="36D3C95C" w:rsidR="008C17B5" w:rsidRPr="007E49A1" w:rsidRDefault="001553B0" w:rsidP="00B66E46">
      <w:pPr>
        <w:spacing w:line="240" w:lineRule="auto"/>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color w:val="000000" w:themeColor="text1"/>
          <w:spacing w:val="10"/>
          <w:sz w:val="22"/>
          <w:szCs w:val="48"/>
        </w:rPr>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bookmarkStart w:id="4" w:name="QCFailText"/>
      <w:bookmarkStart w:id="5" w:name="Other_Gene_Text"/>
      <w:bookmarkStart w:id="6" w:name="PageBreak1"/>
      <w:bookmarkEnd w:id="4"/>
      <w:bookmarkEnd w:id="5"/>
      <w:bookmarkEnd w:id="6"/>
      <w:r w:rsidRPr="007E49A1">
        <w:rPr>
          <w:rFonts w:ascii="微软雅黑" w:eastAsia="微软雅黑" w:hAnsi="微软雅黑" w:cs="Times New Roman"/>
          <w:b/>
          <w:color w:val="000000" w:themeColor="text1"/>
          <w:spacing w:val="10"/>
          <w:sz w:val="32"/>
          <w:szCs w:val="48"/>
        </w:rPr>
        <w:br w:type="page"/>
      </w:r>
    </w:p>
    <w:p w14:paraId="0634BBE0" w14:textId="3FDB374B"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9"/>
        <w:gridCol w:w="2732"/>
        <w:gridCol w:w="2120"/>
        <w:gridCol w:w="2139"/>
      </w:tblGrid>
      <w:tr w:rsidR="008C17B5" w:rsidRPr="007E49A1" w14:paraId="44F2B180" w14:textId="77777777" w:rsidTr="005B5340">
        <w:trPr>
          <w:trHeight w:val="393"/>
          <w:jc w:val="center"/>
        </w:trPr>
        <w:tc>
          <w:tcPr>
            <w:tcW w:w="5121" w:type="dxa"/>
            <w:gridSpan w:val="2"/>
            <w:vMerge w:val="restart"/>
            <w:tcBorders>
              <w:top w:val="single" w:sz="8" w:space="0" w:color="auto"/>
            </w:tcBorders>
            <w:shd w:val="clear" w:color="auto" w:fill="auto"/>
            <w:tcMar>
              <w:top w:w="60" w:type="dxa"/>
              <w:bottom w:w="60" w:type="dxa"/>
            </w:tcMar>
            <w:vAlign w:val="center"/>
          </w:tcPr>
          <w:p w14:paraId="3018429D"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bookmarkStart w:id="7" w:name="_Hlk87514858"/>
            <w:r w:rsidRPr="007E49A1">
              <w:rPr>
                <w:rFonts w:ascii="微软雅黑" w:eastAsia="微软雅黑" w:hAnsi="微软雅黑" w:cs="Times New Roman"/>
                <w:b/>
                <w:bCs/>
                <w:color w:val="000000" w:themeColor="text1"/>
                <w:spacing w:val="6"/>
              </w:rPr>
              <w:t>质控参数</w:t>
            </w:r>
          </w:p>
        </w:tc>
        <w:tc>
          <w:tcPr>
            <w:tcW w:w="4259" w:type="dxa"/>
            <w:gridSpan w:val="2"/>
            <w:tcBorders>
              <w:top w:val="single" w:sz="8" w:space="0" w:color="auto"/>
              <w:bottom w:val="single" w:sz="8" w:space="0" w:color="auto"/>
            </w:tcBorders>
            <w:shd w:val="clear" w:color="auto" w:fill="auto"/>
            <w:tcMar>
              <w:top w:w="60" w:type="dxa"/>
              <w:bottom w:w="60" w:type="dxa"/>
            </w:tcMar>
            <w:vAlign w:val="center"/>
          </w:tcPr>
          <w:p w14:paraId="2DC04A64"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hint="eastAsia"/>
                <w:b/>
                <w:bCs/>
                <w:color w:val="000000" w:themeColor="text1"/>
                <w:spacing w:val="6"/>
              </w:rPr>
              <w:t>血液</w:t>
            </w:r>
            <w:r w:rsidRPr="007E49A1">
              <w:rPr>
                <w:rFonts w:ascii="微软雅黑" w:eastAsia="微软雅黑" w:hAnsi="微软雅黑" w:cs="Times New Roman"/>
                <w:b/>
                <w:bCs/>
                <w:color w:val="000000" w:themeColor="text1"/>
                <w:spacing w:val="6"/>
              </w:rPr>
              <w:t>样本</w:t>
            </w:r>
          </w:p>
        </w:tc>
      </w:tr>
      <w:tr w:rsidR="008C17B5" w:rsidRPr="007E49A1" w14:paraId="678B16F6" w14:textId="77777777" w:rsidTr="005B5340">
        <w:trPr>
          <w:trHeight w:val="393"/>
          <w:jc w:val="center"/>
        </w:trPr>
        <w:tc>
          <w:tcPr>
            <w:tcW w:w="5121" w:type="dxa"/>
            <w:gridSpan w:val="2"/>
            <w:vMerge/>
            <w:tcBorders>
              <w:bottom w:val="single" w:sz="8" w:space="0" w:color="auto"/>
            </w:tcBorders>
            <w:shd w:val="clear" w:color="auto" w:fill="auto"/>
            <w:tcMar>
              <w:top w:w="60" w:type="dxa"/>
              <w:bottom w:w="60" w:type="dxa"/>
            </w:tcMar>
            <w:vAlign w:val="center"/>
          </w:tcPr>
          <w:p w14:paraId="2D9046C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120" w:type="dxa"/>
            <w:tcBorders>
              <w:top w:val="single" w:sz="8" w:space="0" w:color="auto"/>
              <w:bottom w:val="single" w:sz="8" w:space="0" w:color="auto"/>
            </w:tcBorders>
            <w:shd w:val="clear" w:color="auto" w:fill="auto"/>
            <w:tcMar>
              <w:top w:w="60" w:type="dxa"/>
              <w:bottom w:w="60" w:type="dxa"/>
            </w:tcMar>
            <w:vAlign w:val="center"/>
          </w:tcPr>
          <w:p w14:paraId="12F9155F"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数值</w:t>
            </w:r>
          </w:p>
        </w:tc>
        <w:tc>
          <w:tcPr>
            <w:tcW w:w="2139" w:type="dxa"/>
            <w:tcBorders>
              <w:top w:val="single" w:sz="8" w:space="0" w:color="auto"/>
              <w:bottom w:val="single" w:sz="8" w:space="0" w:color="auto"/>
            </w:tcBorders>
            <w:shd w:val="clear" w:color="auto" w:fill="auto"/>
            <w:tcMar>
              <w:top w:w="60" w:type="dxa"/>
              <w:bottom w:w="60" w:type="dxa"/>
            </w:tcMar>
            <w:vAlign w:val="center"/>
          </w:tcPr>
          <w:p w14:paraId="78B58A64"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质</w:t>
            </w:r>
            <w:proofErr w:type="gramStart"/>
            <w:r w:rsidRPr="007E49A1">
              <w:rPr>
                <w:rFonts w:ascii="微软雅黑" w:eastAsia="微软雅黑" w:hAnsi="微软雅黑" w:cs="Times New Roman"/>
                <w:b/>
                <w:bCs/>
                <w:color w:val="000000" w:themeColor="text1"/>
                <w:spacing w:val="6"/>
              </w:rPr>
              <w:t>控标准</w:t>
            </w:r>
            <w:proofErr w:type="gramEnd"/>
          </w:p>
        </w:tc>
      </w:tr>
      <w:tr w:rsidR="008C17B5" w:rsidRPr="007E49A1" w14:paraId="28EC621A" w14:textId="77777777" w:rsidTr="005B5340">
        <w:trPr>
          <w:trHeight w:val="96"/>
          <w:jc w:val="center"/>
        </w:trPr>
        <w:tc>
          <w:tcPr>
            <w:tcW w:w="2389"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5DFCC64A"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样本质量评估</w:t>
            </w:r>
          </w:p>
        </w:tc>
        <w:tc>
          <w:tcPr>
            <w:tcW w:w="27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4FE670"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恶性肿瘤细胞占比(%)</w:t>
            </w:r>
          </w:p>
        </w:tc>
        <w:tc>
          <w:tcPr>
            <w:tcW w:w="212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48438F"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c>
          <w:tcPr>
            <w:tcW w:w="2139"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549BD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r>
      <w:tr w:rsidR="008C17B5" w:rsidRPr="007E49A1" w14:paraId="0BE36407" w14:textId="77777777" w:rsidTr="005B5340">
        <w:trPr>
          <w:trHeight w:val="101"/>
          <w:jc w:val="center"/>
        </w:trPr>
        <w:tc>
          <w:tcPr>
            <w:tcW w:w="2389"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7C39BE"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文库质量评估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BFEDA4"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文库</w:t>
            </w:r>
            <w:r w:rsidRPr="007E49A1">
              <w:rPr>
                <w:rFonts w:ascii="微软雅黑" w:eastAsia="微软雅黑" w:hAnsi="微软雅黑" w:cs="Times New Roman" w:hint="eastAsia"/>
                <w:color w:val="000000" w:themeColor="text1"/>
                <w:spacing w:val="6"/>
              </w:rPr>
              <w:t>总量</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0C6838" w14:textId="768762D3"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lib_quality_control</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lib_quality_control.lib_dna_qc</w:t>
            </w:r>
            <w:proofErr w:type="spellEnd"/>
            <w:r w:rsidRPr="007E49A1">
              <w:rPr>
                <w:rFonts w:ascii="微软雅黑" w:eastAsia="微软雅黑" w:hAnsi="微软雅黑" w:cs="Times New Roman"/>
                <w:color w:val="000000" w:themeColor="text1"/>
                <w:spacing w:val="6"/>
              </w:rPr>
              <w:t xml:space="preserve"> and lib_quality_control.lib_dna_</w:t>
            </w:r>
            <w:proofErr w:type="gramStart"/>
            <w:r w:rsidRPr="007E49A1">
              <w:rPr>
                <w:rFonts w:ascii="微软雅黑" w:eastAsia="微软雅黑" w:hAnsi="微软雅黑" w:cs="Times New Roman"/>
                <w:color w:val="000000" w:themeColor="text1"/>
                <w:spacing w:val="6"/>
              </w:rPr>
              <w:t>qc.library</w:t>
            </w:r>
            <w:proofErr w:type="gramEnd"/>
            <w:r w:rsidRPr="007E49A1">
              <w:rPr>
                <w:rFonts w:ascii="微软雅黑" w:eastAsia="微软雅黑" w:hAnsi="微软雅黑" w:cs="Times New Roman"/>
                <w:color w:val="000000" w:themeColor="text1"/>
                <w:spacing w:val="6"/>
              </w:rPr>
              <w:t>_qty%}{{lib_quality_control.lib_dna_qc.library_qty|replace(“.00”,””)}}{%else%}{%endif%}</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071CA9"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 ng</w:t>
            </w:r>
          </w:p>
        </w:tc>
      </w:tr>
      <w:tr w:rsidR="008C17B5" w:rsidRPr="007E49A1" w14:paraId="70AB4414" w14:textId="77777777" w:rsidTr="005B5340">
        <w:trPr>
          <w:trHeight w:val="101"/>
          <w:jc w:val="center"/>
        </w:trPr>
        <w:tc>
          <w:tcPr>
            <w:tcW w:w="2389"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D8111D9"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测序质量评估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96793D" w14:textId="2464020E"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Q30</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B5F6F8" w14:textId="7E8A8D8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qc.cleandata</w:t>
            </w:r>
            <w:proofErr w:type="gramEnd"/>
            <w:r w:rsidRPr="007E49A1">
              <w:rPr>
                <w:rFonts w:ascii="微软雅黑" w:eastAsia="微软雅黑" w:hAnsi="微软雅黑" w:cs="Times New Roman"/>
                <w:color w:val="000000" w:themeColor="text1"/>
                <w:spacing w:val="6"/>
              </w:rPr>
              <w:t>_q30}}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DD071D1"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≥75%</w:t>
            </w:r>
          </w:p>
        </w:tc>
      </w:tr>
      <w:tr w:rsidR="008C17B5" w:rsidRPr="007E49A1" w14:paraId="75F03208"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55F957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F70811"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8" w:name="QC_MEDIAN_DP"/>
            <w:bookmarkEnd w:id="8"/>
            <w:r w:rsidRPr="007E49A1">
              <w:rPr>
                <w:rFonts w:ascii="微软雅黑" w:eastAsia="微软雅黑" w:hAnsi="微软雅黑" w:cs="Times New Roman"/>
                <w:color w:val="000000" w:themeColor="text1"/>
                <w:spacing w:val="6"/>
              </w:rPr>
              <w:t>比对率</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FD79C7" w14:textId="6BC99B7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qc.mapping</w:t>
            </w:r>
            <w:proofErr w:type="gramEnd"/>
            <w:r w:rsidRPr="007E49A1">
              <w:rPr>
                <w:rFonts w:ascii="微软雅黑" w:eastAsia="微软雅黑" w:hAnsi="微软雅黑" w:cs="Times New Roman"/>
                <w:color w:val="000000" w:themeColor="text1"/>
                <w:spacing w:val="6"/>
              </w:rPr>
              <w:t>_ratio</w:t>
            </w:r>
            <w:proofErr w:type="spellEnd"/>
            <w:r w:rsidRPr="007E49A1">
              <w:rPr>
                <w:rFonts w:ascii="微软雅黑" w:eastAsia="微软雅黑" w:hAnsi="微软雅黑" w:cs="Times New Roman"/>
                <w:color w:val="000000" w:themeColor="text1"/>
                <w:spacing w:val="6"/>
              </w:rPr>
              <w:t>}}</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3575A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p>
        </w:tc>
      </w:tr>
      <w:tr w:rsidR="008C17B5" w:rsidRPr="007E49A1" w14:paraId="32EE5B42"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1ABC41F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3C3BBC"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9" w:name="QC_LIB_COMP"/>
            <w:bookmarkEnd w:id="9"/>
            <w:r w:rsidRPr="007E49A1">
              <w:rPr>
                <w:rFonts w:ascii="微软雅黑" w:eastAsia="微软雅黑" w:hAnsi="微软雅黑" w:cs="Times New Roman"/>
                <w:color w:val="000000" w:themeColor="text1"/>
                <w:spacing w:val="6"/>
              </w:rPr>
              <w:t>覆盖度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8CC774E" w14:textId="1004FBBC"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qc.cover</w:t>
            </w:r>
            <w:proofErr w:type="gramEnd"/>
            <w:r w:rsidRPr="007E49A1">
              <w:rPr>
                <w:rFonts w:ascii="微软雅黑" w:eastAsia="微软雅黑" w:hAnsi="微软雅黑" w:cs="Times New Roman"/>
                <w:color w:val="000000" w:themeColor="text1"/>
                <w:spacing w:val="6"/>
              </w:rPr>
              <w:t>_ratio</w:t>
            </w:r>
            <w:proofErr w:type="spellEnd"/>
            <w:r w:rsidRPr="007E49A1">
              <w:rPr>
                <w:rFonts w:ascii="微软雅黑" w:eastAsia="微软雅黑" w:hAnsi="微软雅黑" w:cs="Times New Roman"/>
                <w:color w:val="000000" w:themeColor="text1"/>
                <w:spacing w:val="6"/>
              </w:rPr>
              <w:t>}}</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09EDA3" w14:textId="6D073AC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r w:rsidR="004A4419" w:rsidRPr="007E49A1">
              <w:rPr>
                <w:rFonts w:ascii="微软雅黑" w:eastAsia="微软雅黑" w:hAnsi="微软雅黑" w:cs="Times New Roman"/>
                <w:color w:val="000000" w:themeColor="text1"/>
                <w:spacing w:val="6"/>
              </w:rPr>
              <w:t>%</w:t>
            </w:r>
          </w:p>
        </w:tc>
      </w:tr>
      <w:tr w:rsidR="008C17B5" w:rsidRPr="007E49A1" w14:paraId="3ECED9D8" w14:textId="77777777" w:rsidTr="005B5340">
        <w:trPr>
          <w:trHeight w:val="136"/>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D2FD308"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BFD4D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均</w:t>
            </w:r>
            <w:proofErr w:type="gramStart"/>
            <w:r w:rsidRPr="007E49A1">
              <w:rPr>
                <w:rFonts w:ascii="微软雅黑" w:eastAsia="微软雅黑" w:hAnsi="微软雅黑" w:cs="Times New Roman"/>
                <w:color w:val="000000" w:themeColor="text1"/>
                <w:spacing w:val="6"/>
              </w:rPr>
              <w:t>一</w:t>
            </w:r>
            <w:proofErr w:type="gramEnd"/>
            <w:r w:rsidRPr="007E49A1">
              <w:rPr>
                <w:rFonts w:ascii="微软雅黑" w:eastAsia="微软雅黑" w:hAnsi="微软雅黑" w:cs="Times New Roman"/>
                <w:color w:val="000000" w:themeColor="text1"/>
                <w:spacing w:val="6"/>
              </w:rPr>
              <w:t>性</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55FEFA" w14:textId="5394640D"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qc.uni</w:t>
            </w:r>
            <w:proofErr w:type="gramEnd"/>
            <w:r w:rsidRPr="007E49A1">
              <w:rPr>
                <w:rFonts w:ascii="微软雅黑" w:eastAsia="微软雅黑" w:hAnsi="微软雅黑" w:cs="Times New Roman"/>
                <w:color w:val="000000" w:themeColor="text1"/>
                <w:spacing w:val="6"/>
              </w:rPr>
              <w:t>20}}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E236462"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≥90%</w:t>
            </w:r>
          </w:p>
        </w:tc>
      </w:tr>
      <w:tr w:rsidR="008C17B5" w:rsidRPr="007E49A1" w14:paraId="0E1F671D" w14:textId="77777777" w:rsidTr="005B5340">
        <w:trPr>
          <w:trHeight w:val="233"/>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20880FEF"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7FCD9"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10" w:name="QC_MappingPercent"/>
            <w:bookmarkEnd w:id="10"/>
            <w:r w:rsidRPr="007E49A1">
              <w:rPr>
                <w:rFonts w:ascii="微软雅黑" w:eastAsia="微软雅黑" w:hAnsi="微软雅黑" w:cs="Times New Roman"/>
                <w:color w:val="000000" w:themeColor="text1"/>
                <w:spacing w:val="6"/>
              </w:rPr>
              <w:t>平均测序深度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0BCD13" w14:textId="151CD5D2"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qc.depth</w:t>
            </w:r>
            <w:proofErr w:type="gramEnd"/>
            <w:r w:rsidRPr="007E49A1">
              <w:rPr>
                <w:rFonts w:ascii="微软雅黑" w:eastAsia="微软雅黑" w:hAnsi="微软雅黑" w:cs="Times New Roman"/>
                <w:color w:val="000000" w:themeColor="text1"/>
                <w:spacing w:val="6"/>
              </w:rPr>
              <w:t>_mean|replace</w:t>
            </w:r>
            <w:proofErr w:type="spellEnd"/>
            <w:r w:rsidRPr="007E49A1">
              <w:rPr>
                <w:rFonts w:ascii="微软雅黑" w:eastAsia="微软雅黑" w:hAnsi="微软雅黑" w:cs="Times New Roman"/>
                <w:color w:val="000000" w:themeColor="text1"/>
                <w:spacing w:val="6"/>
              </w:rPr>
              <w:t>(“.00”,””)}}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2C72D3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w:t>
            </w:r>
          </w:p>
        </w:tc>
      </w:tr>
      <w:tr w:rsidR="008C17B5" w:rsidRPr="007E49A1" w14:paraId="6425B0E3" w14:textId="77777777" w:rsidTr="005B5340">
        <w:trPr>
          <w:trHeight w:val="136"/>
          <w:jc w:val="center"/>
        </w:trPr>
        <w:tc>
          <w:tcPr>
            <w:tcW w:w="2389"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65C370D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15CDCA5F"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平均有效深度</w:t>
            </w:r>
          </w:p>
        </w:tc>
        <w:tc>
          <w:tcPr>
            <w:tcW w:w="212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12D94A33" w14:textId="6F3F5DFB"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qc.depth</w:t>
            </w:r>
            <w:proofErr w:type="gramEnd"/>
            <w:r w:rsidRPr="007E49A1">
              <w:rPr>
                <w:rFonts w:ascii="微软雅黑" w:eastAsia="微软雅黑" w:hAnsi="微软雅黑" w:cs="Times New Roman"/>
                <w:color w:val="000000" w:themeColor="text1"/>
                <w:spacing w:val="6"/>
              </w:rPr>
              <w:t>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|replace</w:t>
            </w:r>
            <w:proofErr w:type="spellEnd"/>
            <w:r w:rsidRPr="007E49A1">
              <w:rPr>
                <w:rFonts w:ascii="微软雅黑" w:eastAsia="微软雅黑" w:hAnsi="微软雅黑" w:cs="Times New Roman"/>
                <w:color w:val="000000" w:themeColor="text1"/>
                <w:spacing w:val="6"/>
              </w:rPr>
              <w:t>(“.00”,””)}}</w:t>
            </w:r>
          </w:p>
        </w:tc>
        <w:tc>
          <w:tcPr>
            <w:tcW w:w="2139"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35003608"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≥100</w:t>
            </w:r>
          </w:p>
        </w:tc>
      </w:tr>
      <w:tr w:rsidR="008C17B5" w:rsidRPr="007E49A1" w14:paraId="762D79F4" w14:textId="77777777" w:rsidTr="005B5340">
        <w:trPr>
          <w:trHeight w:val="420"/>
          <w:jc w:val="center"/>
        </w:trPr>
        <w:tc>
          <w:tcPr>
            <w:tcW w:w="5121"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14FFE875"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b/>
                <w:bCs/>
                <w:color w:val="000000" w:themeColor="text1"/>
                <w:spacing w:val="6"/>
              </w:rPr>
              <w:t>总体质量评估</w:t>
            </w:r>
          </w:p>
        </w:tc>
        <w:tc>
          <w:tcPr>
            <w:tcW w:w="425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22BC7E6" w14:textId="730E7B79" w:rsidR="005B5340"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if qc.dna_data_</w:t>
            </w:r>
            <w:proofErr w:type="gramStart"/>
            <w:r w:rsidRPr="007E49A1">
              <w:rPr>
                <w:rFonts w:ascii="微软雅黑" w:eastAsia="微软雅黑" w:hAnsi="微软雅黑" w:cs="Times New Roman"/>
                <w:color w:val="000000" w:themeColor="text1"/>
                <w:spacing w:val="6"/>
              </w:rPr>
              <w:t>qc.cleandata</w:t>
            </w:r>
            <w:proofErr w:type="gramEnd"/>
            <w:r w:rsidRPr="007E49A1">
              <w:rPr>
                <w:rFonts w:ascii="微软雅黑" w:eastAsia="微软雅黑" w:hAnsi="微软雅黑" w:cs="Times New Roman"/>
                <w:color w:val="000000" w:themeColor="text1"/>
                <w:spacing w:val="6"/>
              </w:rPr>
              <w:t xml:space="preserve">_q30_num&gt;=0.75 and </w:t>
            </w:r>
            <w:proofErr w:type="spellStart"/>
            <w:r w:rsidRPr="007E49A1">
              <w:rPr>
                <w:rFonts w:ascii="微软雅黑" w:eastAsia="微软雅黑" w:hAnsi="微软雅黑" w:cs="Times New Roman"/>
                <w:color w:val="000000" w:themeColor="text1"/>
                <w:spacing w:val="6"/>
              </w:rPr>
              <w:t>qc.dna_data_qc.depth_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_num</w:t>
            </w:r>
            <w:proofErr w:type="spellEnd"/>
            <w:r w:rsidRPr="007E49A1">
              <w:rPr>
                <w:rFonts w:ascii="微软雅黑" w:eastAsia="微软雅黑" w:hAnsi="微软雅黑" w:cs="Times New Roman"/>
                <w:color w:val="000000" w:themeColor="text1"/>
                <w:spacing w:val="6"/>
              </w:rPr>
              <w:t>&gt;=100%}</w:t>
            </w:r>
          </w:p>
          <w:p w14:paraId="7E7BAB1F" w14:textId="2D99CAFA"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lastRenderedPageBreak/>
              <w:t xml:space="preserve">{%p if </w:t>
            </w:r>
            <w:proofErr w:type="spellStart"/>
            <w:r w:rsidRPr="00B83EA2">
              <w:rPr>
                <w:rFonts w:ascii="微软雅黑" w:eastAsia="微软雅黑" w:hAnsi="微软雅黑" w:cs="Times New Roman"/>
                <w:color w:val="000000" w:themeColor="text1"/>
                <w:spacing w:val="6"/>
              </w:rPr>
              <w:t>lib_quality_control</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lib_quality_control.lib_dna_qc</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w:t>
            </w:r>
            <w:proofErr w:type="gramStart"/>
            <w:r w:rsidRPr="00B83EA2">
              <w:rPr>
                <w:rFonts w:ascii="微软雅黑" w:eastAsia="微软雅黑" w:hAnsi="微软雅黑" w:cs="Times New Roman"/>
                <w:color w:val="000000" w:themeColor="text1"/>
                <w:spacing w:val="6"/>
              </w:rPr>
              <w:t>qc.</w:t>
            </w:r>
            <w:r w:rsidR="00C64202" w:rsidRPr="00C64202">
              <w:rPr>
                <w:rFonts w:ascii="微软雅黑" w:eastAsia="微软雅黑" w:hAnsi="微软雅黑" w:cs="Times New Roman"/>
                <w:color w:val="000000" w:themeColor="text1"/>
                <w:spacing w:val="6"/>
              </w:rPr>
              <w:t>library</w:t>
            </w:r>
            <w:proofErr w:type="gramEnd"/>
            <w:r w:rsidR="00C64202" w:rsidRPr="00C64202">
              <w:rPr>
                <w:rFonts w:ascii="微软雅黑" w:eastAsia="微软雅黑" w:hAnsi="微软雅黑" w:cs="Times New Roman"/>
                <w:color w:val="000000" w:themeColor="text1"/>
                <w:spacing w:val="6"/>
              </w:rPr>
              <w:t>_qty</w:t>
            </w:r>
            <w:proofErr w:type="spellEnd"/>
            <w:r w:rsidRPr="00B83EA2">
              <w:rPr>
                <w:rFonts w:ascii="微软雅黑" w:eastAsia="微软雅黑" w:hAnsi="微软雅黑" w:cs="Times New Roman"/>
                <w:color w:val="000000" w:themeColor="text1"/>
                <w:spacing w:val="6"/>
              </w:rPr>
              <w:t xml:space="preserve"> %}</w:t>
            </w:r>
          </w:p>
          <w:p w14:paraId="6960CA88" w14:textId="3A733300"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 xml:space="preserve">{%if </w:t>
            </w:r>
            <w:proofErr w:type="spellStart"/>
            <w:r w:rsidRPr="00B83EA2">
              <w:rPr>
                <w:rFonts w:ascii="微软雅黑" w:eastAsia="微软雅黑" w:hAnsi="微软雅黑" w:cs="Times New Roman" w:hint="eastAsia"/>
                <w:color w:val="000000" w:themeColor="text1"/>
                <w:spacing w:val="6"/>
              </w:rPr>
              <w:t>lib_quality_control.lib_dna_qc.</w:t>
            </w:r>
            <w:r w:rsidR="00C64202" w:rsidRPr="00C64202">
              <w:rPr>
                <w:rFonts w:ascii="微软雅黑" w:eastAsia="微软雅黑" w:hAnsi="微软雅黑" w:cs="Times New Roman"/>
                <w:color w:val="000000" w:themeColor="text1"/>
                <w:spacing w:val="6"/>
              </w:rPr>
              <w:t>library_qty</w:t>
            </w:r>
            <w:proofErr w:type="spellEnd"/>
            <w:r w:rsidR="00C64202"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sidR="00C64202">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4146B06D"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4FEB2A73"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w:t>
            </w:r>
            <w:proofErr w:type="gramStart"/>
            <w:r w:rsidRPr="00B83EA2">
              <w:rPr>
                <w:rFonts w:ascii="微软雅黑" w:eastAsia="微软雅黑" w:hAnsi="微软雅黑" w:cs="Times New Roman" w:hint="eastAsia"/>
                <w:color w:val="000000" w:themeColor="text1"/>
                <w:spacing w:val="6"/>
              </w:rPr>
              <w:t>质控项有</w:t>
            </w:r>
            <w:proofErr w:type="gramEnd"/>
            <w:r w:rsidRPr="00B83EA2">
              <w:rPr>
                <w:rFonts w:ascii="微软雅黑" w:eastAsia="微软雅黑" w:hAnsi="微软雅黑" w:cs="Times New Roman" w:hint="eastAsia"/>
                <w:color w:val="000000" w:themeColor="text1"/>
                <w:spacing w:val="6"/>
              </w:rPr>
              <w:t>缺失，请补齐数据后自行评估）</w:t>
            </w:r>
          </w:p>
          <w:p w14:paraId="799B2604" w14:textId="0BC86A5A" w:rsidR="00B83EA2" w:rsidRPr="007E49A1"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7B1EFF9A"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6F40BBA4"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警戒</w:t>
            </w:r>
          </w:p>
          <w:p w14:paraId="38858AE0" w14:textId="216B76CB" w:rsidR="008C17B5"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bl>
    <w:bookmarkEnd w:id="7"/>
    <w:p w14:paraId="49AC89E4" w14:textId="77777777" w:rsidR="008C17B5" w:rsidRPr="007E49A1" w:rsidRDefault="001553B0">
      <w:pPr>
        <w:adjustRightInd w:val="0"/>
        <w:snapToGrid w:val="0"/>
        <w:spacing w:after="0" w:line="240" w:lineRule="auto"/>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lastRenderedPageBreak/>
        <w:t>注：</w:t>
      </w:r>
    </w:p>
    <w:p w14:paraId="2EB5D69B"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11" w:name="QC_QCResult"/>
      <w:bookmarkEnd w:id="11"/>
      <w:r w:rsidRPr="007E49A1">
        <w:rPr>
          <w:rFonts w:ascii="微软雅黑" w:eastAsia="微软雅黑" w:hAnsi="微软雅黑" w:cs="Times New Roman"/>
          <w:color w:val="000000" w:themeColor="text1"/>
          <w:sz w:val="18"/>
          <w:szCs w:val="18"/>
        </w:rPr>
        <w:t>平均测序深度：目标区域内每个碱基的平均深度</w:t>
      </w:r>
    </w:p>
    <w:p w14:paraId="10F6C45D"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平均有效深度：通过分子标签校正后的平均测序深度</w:t>
      </w:r>
    </w:p>
    <w:p w14:paraId="65D7E545"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覆盖度：检测到的区域</w:t>
      </w:r>
      <w:proofErr w:type="gramStart"/>
      <w:r w:rsidRPr="007E49A1">
        <w:rPr>
          <w:rFonts w:ascii="微软雅黑" w:eastAsia="微软雅黑" w:hAnsi="微软雅黑" w:cs="Times New Roman"/>
          <w:color w:val="000000" w:themeColor="text1"/>
          <w:sz w:val="18"/>
          <w:szCs w:val="18"/>
        </w:rPr>
        <w:t>占目标</w:t>
      </w:r>
      <w:proofErr w:type="gramEnd"/>
      <w:r w:rsidRPr="007E49A1">
        <w:rPr>
          <w:rFonts w:ascii="微软雅黑" w:eastAsia="微软雅黑" w:hAnsi="微软雅黑" w:cs="Times New Roman"/>
          <w:color w:val="000000" w:themeColor="text1"/>
          <w:sz w:val="18"/>
          <w:szCs w:val="18"/>
        </w:rPr>
        <w:t>区域的比例</w:t>
      </w:r>
    </w:p>
    <w:p w14:paraId="26837ED4"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均</w:t>
      </w:r>
      <w:proofErr w:type="gramStart"/>
      <w:r w:rsidRPr="007E49A1">
        <w:rPr>
          <w:rFonts w:ascii="微软雅黑" w:eastAsia="微软雅黑" w:hAnsi="微软雅黑" w:cs="Times New Roman"/>
          <w:color w:val="000000" w:themeColor="text1"/>
          <w:sz w:val="18"/>
          <w:szCs w:val="18"/>
        </w:rPr>
        <w:t>一</w:t>
      </w:r>
      <w:proofErr w:type="gramEnd"/>
      <w:r w:rsidRPr="007E49A1">
        <w:rPr>
          <w:rFonts w:ascii="微软雅黑" w:eastAsia="微软雅黑" w:hAnsi="微软雅黑" w:cs="Times New Roman"/>
          <w:color w:val="000000" w:themeColor="text1"/>
          <w:sz w:val="18"/>
          <w:szCs w:val="18"/>
        </w:rPr>
        <w:t>性：测序深度大于平均深度的20％的区域的占比</w:t>
      </w:r>
    </w:p>
    <w:p w14:paraId="1DA56109"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比对率：可以比对至参考序列上的reads的比例</w:t>
      </w:r>
    </w:p>
    <w:p w14:paraId="6C885DD3"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碱基质量Q30占比：测序的准确率大于99.9%的碱基的比例</w:t>
      </w:r>
    </w:p>
    <w:p w14:paraId="46845366"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文库总量：文库构建完成时的总量</w:t>
      </w:r>
    </w:p>
    <w:p w14:paraId="2EA84192" w14:textId="207CAE58" w:rsidR="008C17B5"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总体质量评估：结合</w:t>
      </w:r>
      <w:r w:rsidR="00B9087B">
        <w:rPr>
          <w:rFonts w:ascii="微软雅黑" w:eastAsia="微软雅黑" w:hAnsi="微软雅黑" w:cs="Times New Roman" w:hint="eastAsia"/>
          <w:color w:val="000000" w:themeColor="text1"/>
          <w:sz w:val="18"/>
          <w:szCs w:val="18"/>
        </w:rPr>
        <w:t>文库总量、</w:t>
      </w:r>
      <w:r w:rsidRPr="007E49A1">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73C0A857" w14:textId="0CAC868A" w:rsidR="00862E1F" w:rsidRDefault="00862E1F" w:rsidP="00DC38EB">
      <w:pPr>
        <w:spacing w:after="0" w:line="240" w:lineRule="auto"/>
        <w:rPr>
          <w:rFonts w:ascii="微软雅黑" w:eastAsia="微软雅黑" w:hAnsi="微软雅黑" w:cs="Times New Roman"/>
          <w:color w:val="000000" w:themeColor="text1"/>
          <w:sz w:val="18"/>
          <w:szCs w:val="18"/>
        </w:rPr>
      </w:pPr>
      <w:r w:rsidRPr="00862E1F">
        <w:rPr>
          <w:rFonts w:ascii="微软雅黑" w:eastAsia="微软雅黑" w:hAnsi="微软雅黑" w:cs="Times New Roman"/>
          <w:color w:val="000000" w:themeColor="text1"/>
          <w:sz w:val="18"/>
          <w:szCs w:val="18"/>
          <w:highlight w:val="magenta"/>
        </w:rPr>
        <w:t xml:space="preserve">{%p if </w:t>
      </w:r>
      <w:proofErr w:type="spellStart"/>
      <w:r w:rsidRPr="00862E1F">
        <w:rPr>
          <w:rFonts w:ascii="微软雅黑" w:eastAsia="微软雅黑" w:hAnsi="微软雅黑" w:cs="Times New Roman"/>
          <w:color w:val="000000" w:themeColor="text1"/>
          <w:sz w:val="18"/>
          <w:szCs w:val="18"/>
          <w:highlight w:val="magenta"/>
        </w:rPr>
        <w:t>judge_brca_cnv</w:t>
      </w:r>
      <w:proofErr w:type="spellEnd"/>
      <w:r w:rsidRPr="00862E1F">
        <w:rPr>
          <w:rFonts w:ascii="微软雅黑" w:eastAsia="微软雅黑" w:hAnsi="微软雅黑" w:cs="Times New Roman"/>
          <w:color w:val="000000" w:themeColor="text1"/>
          <w:sz w:val="18"/>
          <w:szCs w:val="18"/>
          <w:highlight w:val="magenta"/>
        </w:rPr>
        <w:t xml:space="preserve"> == “</w:t>
      </w:r>
      <w:proofErr w:type="spellStart"/>
      <w:proofErr w:type="gramStart"/>
      <w:r w:rsidRPr="00862E1F">
        <w:rPr>
          <w:rFonts w:ascii="微软雅黑" w:eastAsia="微软雅黑" w:hAnsi="微软雅黑" w:cs="Times New Roman"/>
          <w:color w:val="000000" w:themeColor="text1"/>
          <w:sz w:val="18"/>
          <w:szCs w:val="18"/>
          <w:highlight w:val="magenta"/>
        </w:rPr>
        <w:t>mlpa</w:t>
      </w:r>
      <w:proofErr w:type="spellEnd"/>
      <w:r w:rsidRPr="00862E1F">
        <w:rPr>
          <w:rFonts w:ascii="微软雅黑" w:eastAsia="微软雅黑" w:hAnsi="微软雅黑" w:cs="Times New Roman"/>
          <w:color w:val="000000" w:themeColor="text1"/>
          <w:sz w:val="18"/>
          <w:szCs w:val="18"/>
          <w:highlight w:val="magenta"/>
        </w:rPr>
        <w:t>”%</w:t>
      </w:r>
      <w:proofErr w:type="gramEnd"/>
      <w:r w:rsidRPr="00862E1F">
        <w:rPr>
          <w:rFonts w:ascii="微软雅黑" w:eastAsia="微软雅黑" w:hAnsi="微软雅黑" w:cs="Times New Roman"/>
          <w:color w:val="000000" w:themeColor="text1"/>
          <w:sz w:val="18"/>
          <w:szCs w:val="18"/>
          <w:highlight w:val="magenta"/>
        </w:rPr>
        <w:t>}</w:t>
      </w:r>
    </w:p>
    <w:p w14:paraId="2C8C7138" w14:textId="6E31FB06" w:rsidR="00027220" w:rsidRPr="007E49A1" w:rsidRDefault="00027220" w:rsidP="00DC38EB">
      <w:pPr>
        <w:spacing w:after="0" w:line="240" w:lineRule="auto"/>
        <w:rPr>
          <w:rFonts w:ascii="微软雅黑" w:eastAsia="微软雅黑" w:hAnsi="微软雅黑" w:cs="Times New Roman"/>
          <w:color w:val="000000" w:themeColor="text1"/>
          <w:sz w:val="18"/>
          <w:szCs w:val="18"/>
        </w:rPr>
      </w:pPr>
      <w:r w:rsidRPr="00027220">
        <w:rPr>
          <w:rFonts w:ascii="微软雅黑" w:eastAsia="微软雅黑" w:hAnsi="微软雅黑" w:cs="Times New Roman"/>
          <w:color w:val="000000" w:themeColor="text1"/>
          <w:sz w:val="18"/>
          <w:szCs w:val="18"/>
        </w:rPr>
        <w:t>{%p if var.var_</w:t>
      </w:r>
      <w:proofErr w:type="gramStart"/>
      <w:r w:rsidRPr="00027220">
        <w:rPr>
          <w:rFonts w:ascii="微软雅黑" w:eastAsia="微软雅黑" w:hAnsi="微软雅黑" w:cs="Times New Roman"/>
          <w:color w:val="000000" w:themeColor="text1"/>
          <w:sz w:val="18"/>
          <w:szCs w:val="18"/>
        </w:rPr>
        <w:t>germline.level</w:t>
      </w:r>
      <w:proofErr w:type="gramEnd"/>
      <w:r w:rsidRPr="00027220">
        <w:rPr>
          <w:rFonts w:ascii="微软雅黑" w:eastAsia="微软雅黑" w:hAnsi="微软雅黑" w:cs="Times New Roman"/>
          <w:color w:val="000000" w:themeColor="text1"/>
          <w:sz w:val="18"/>
          <w:szCs w:val="18"/>
        </w:rPr>
        <w:t>_5 + var_brca.mlpa_v2.B1_mlpa_L5 + var_brca.mlpa_v2.B2_mlpa_L5 + var.var_germline.level_4+ var_brca.mlpa_v2.B1_mlpa_L4 + var_brca.mlpa_v2.B2_mlpa_L4</w:t>
      </w:r>
      <w:r>
        <w:rPr>
          <w:rFonts w:ascii="微软雅黑" w:eastAsia="微软雅黑" w:hAnsi="微软雅黑" w:cs="Times New Roman"/>
          <w:color w:val="000000" w:themeColor="text1"/>
          <w:sz w:val="18"/>
          <w:szCs w:val="18"/>
        </w:rPr>
        <w:t xml:space="preserve"> </w:t>
      </w:r>
      <w:r w:rsidRPr="00027220">
        <w:rPr>
          <w:rFonts w:ascii="微软雅黑" w:eastAsia="微软雅黑" w:hAnsi="微软雅黑" w:cs="Times New Roman"/>
          <w:color w:val="000000" w:themeColor="text1"/>
          <w:sz w:val="18"/>
          <w:szCs w:val="18"/>
        </w:rPr>
        <w:t>+ var.var_germline.level_</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 var_brca.mlpa_v2.B1_mlpa_L</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 xml:space="preserve"> + var_brca.mlpa_v2.B2_mlpa_L</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w:t>
      </w:r>
    </w:p>
    <w:p w14:paraId="07E83C02" w14:textId="470CD54E" w:rsidR="008C17B5"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相关变异解读</w:t>
      </w:r>
    </w:p>
    <w:p w14:paraId="525FEE79" w14:textId="16E58B18" w:rsidR="003164E4" w:rsidRPr="003164E4" w:rsidRDefault="003164E4" w:rsidP="003164E4">
      <w:r w:rsidRPr="003164E4">
        <w:rPr>
          <w:rFonts w:hint="eastAsia"/>
          <w:highlight w:val="yellow"/>
        </w:rPr>
        <w:t xml:space="preserve">{%p if </w:t>
      </w:r>
      <w:r w:rsidRPr="003164E4">
        <w:rPr>
          <w:rFonts w:hint="eastAsia"/>
          <w:highlight w:val="yellow"/>
        </w:rPr>
        <w:t>“健康”</w:t>
      </w:r>
      <w:r w:rsidRPr="003164E4">
        <w:rPr>
          <w:rFonts w:hint="eastAsia"/>
          <w:highlight w:val="yellow"/>
        </w:rPr>
        <w:t xml:space="preserve"> not in </w:t>
      </w:r>
      <w:proofErr w:type="spellStart"/>
      <w:r w:rsidRPr="003164E4">
        <w:rPr>
          <w:rFonts w:hint="eastAsia"/>
          <w:highlight w:val="yellow"/>
        </w:rPr>
        <w:t>sample.tumor_names_cn</w:t>
      </w:r>
      <w:proofErr w:type="spellEnd"/>
      <w:r w:rsidRPr="003164E4">
        <w:rPr>
          <w:rFonts w:hint="eastAsia"/>
          <w:highlight w:val="yellow"/>
        </w:rPr>
        <w:t>%}</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268"/>
        <w:gridCol w:w="1134"/>
        <w:gridCol w:w="851"/>
        <w:gridCol w:w="1276"/>
        <w:gridCol w:w="3651"/>
      </w:tblGrid>
      <w:tr w:rsidR="008C17B5" w:rsidRPr="007E49A1" w14:paraId="0D37A0F0"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7352D48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2268" w:type="dxa"/>
            <w:tcBorders>
              <w:top w:val="single" w:sz="8" w:space="0" w:color="auto"/>
              <w:bottom w:val="single" w:sz="8" w:space="0" w:color="auto"/>
            </w:tcBorders>
            <w:shd w:val="clear" w:color="auto" w:fill="auto"/>
            <w:tcMar>
              <w:top w:w="113" w:type="dxa"/>
              <w:bottom w:w="113" w:type="dxa"/>
            </w:tcMar>
            <w:vAlign w:val="center"/>
          </w:tcPr>
          <w:p w14:paraId="4BAFCA35"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2" w:name="Somatic_Variants_title2"/>
            <w:bookmarkEnd w:id="12"/>
            <w:r w:rsidRPr="007E49A1">
              <w:rPr>
                <w:rFonts w:ascii="微软雅黑" w:eastAsia="微软雅黑" w:hAnsi="微软雅黑" w:cs="Times New Roman"/>
                <w:b/>
                <w:color w:val="000000" w:themeColor="text1"/>
              </w:rPr>
              <w:t>变异结果</w:t>
            </w:r>
          </w:p>
        </w:tc>
        <w:tc>
          <w:tcPr>
            <w:tcW w:w="1134" w:type="dxa"/>
            <w:tcBorders>
              <w:top w:val="single" w:sz="8" w:space="0" w:color="auto"/>
              <w:bottom w:val="single" w:sz="8" w:space="0" w:color="auto"/>
            </w:tcBorders>
            <w:shd w:val="clear" w:color="auto" w:fill="auto"/>
            <w:vAlign w:val="center"/>
          </w:tcPr>
          <w:p w14:paraId="31ED2FA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851" w:type="dxa"/>
            <w:tcBorders>
              <w:top w:val="single" w:sz="8" w:space="0" w:color="auto"/>
              <w:bottom w:val="single" w:sz="8" w:space="0" w:color="auto"/>
            </w:tcBorders>
            <w:shd w:val="clear" w:color="auto" w:fill="auto"/>
            <w:vAlign w:val="center"/>
          </w:tcPr>
          <w:p w14:paraId="73497EFE" w14:textId="49D91E52"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1276" w:type="dxa"/>
            <w:tcBorders>
              <w:top w:val="single" w:sz="8" w:space="0" w:color="auto"/>
              <w:bottom w:val="single" w:sz="8" w:space="0" w:color="auto"/>
            </w:tcBorders>
            <w:shd w:val="clear" w:color="auto" w:fill="auto"/>
            <w:vAlign w:val="center"/>
          </w:tcPr>
          <w:p w14:paraId="6599BD00"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c>
          <w:tcPr>
            <w:tcW w:w="3651" w:type="dxa"/>
            <w:tcBorders>
              <w:top w:val="single" w:sz="8" w:space="0" w:color="auto"/>
              <w:bottom w:val="single" w:sz="8" w:space="0" w:color="auto"/>
            </w:tcBorders>
            <w:shd w:val="clear" w:color="auto" w:fill="auto"/>
            <w:tcMar>
              <w:top w:w="113" w:type="dxa"/>
              <w:bottom w:w="113" w:type="dxa"/>
            </w:tcMar>
            <w:vAlign w:val="center"/>
          </w:tcPr>
          <w:p w14:paraId="55F48409"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3" w:name="Somatic_Variants_title3"/>
            <w:bookmarkStart w:id="14" w:name="Somatic_Variants_title4"/>
            <w:bookmarkEnd w:id="13"/>
            <w:bookmarkEnd w:id="14"/>
            <w:r w:rsidRPr="007E49A1">
              <w:rPr>
                <w:rFonts w:ascii="微软雅黑" w:eastAsia="微软雅黑" w:hAnsi="微软雅黑" w:cs="Times New Roman"/>
                <w:b/>
                <w:color w:val="000000" w:themeColor="text1"/>
              </w:rPr>
              <w:t>靶向药物</w:t>
            </w:r>
          </w:p>
          <w:p w14:paraId="207A41B6"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（敏感性，证据等级）</w:t>
            </w:r>
          </w:p>
        </w:tc>
      </w:tr>
      <w:tr w:rsidR="00AE012E" w:rsidRPr="007E49A1" w14:paraId="5FC7BCF3"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168DFA4B" w14:textId="1C715BE2" w:rsidR="00AE012E" w:rsidRPr="007E49A1" w:rsidRDefault="00862E1F">
            <w:pPr>
              <w:spacing w:after="0" w:line="240" w:lineRule="auto"/>
              <w:jc w:val="center"/>
              <w:rPr>
                <w:rFonts w:ascii="微软雅黑" w:eastAsia="微软雅黑" w:hAnsi="微软雅黑" w:cs="Times New Roman"/>
                <w:color w:val="000000" w:themeColor="text1"/>
                <w:spacing w:val="6"/>
              </w:rPr>
            </w:pPr>
            <w:bookmarkStart w:id="15" w:name="_Hlk114826456"/>
            <w:r w:rsidRPr="00862E1F">
              <w:rPr>
                <w:rFonts w:ascii="微软雅黑" w:eastAsia="微软雅黑" w:hAnsi="微软雅黑" w:cs="Times New Roman"/>
                <w:color w:val="000000" w:themeColor="text1"/>
                <w:spacing w:val="6"/>
              </w:rPr>
              <w:t>{%tr if var.var_</w:t>
            </w:r>
            <w:proofErr w:type="gramStart"/>
            <w:r w:rsidRPr="00862E1F">
              <w:rPr>
                <w:rFonts w:ascii="微软雅黑" w:eastAsia="微软雅黑" w:hAnsi="微软雅黑" w:cs="Times New Roman"/>
                <w:color w:val="000000" w:themeColor="text1"/>
                <w:spacing w:val="6"/>
              </w:rPr>
              <w:t>germline.level</w:t>
            </w:r>
            <w:proofErr w:type="gramEnd"/>
            <w:r w:rsidRPr="00862E1F">
              <w:rPr>
                <w:rFonts w:ascii="微软雅黑" w:eastAsia="微软雅黑" w:hAnsi="微软雅黑" w:cs="Times New Roman"/>
                <w:color w:val="000000" w:themeColor="text1"/>
                <w:spacing w:val="6"/>
              </w:rPr>
              <w:t>_5 + var_brca.mlpa_v2.B1_mlpa_L5 + var_brca.mlpa_v2.B2_mlpa_L5 + var.var_germline.level_4+ var_brca.mlpa_v2.B1_mlpa_L4 + var_brca.mlpa_v2.B2_mlpa_L4 %}</w:t>
            </w:r>
          </w:p>
        </w:tc>
      </w:tr>
      <w:tr w:rsidR="00AE012E" w:rsidRPr="007E49A1" w14:paraId="41030B3A"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75D9D666" w14:textId="0E5DDF1C" w:rsidR="00AE012E" w:rsidRPr="007E49A1" w:rsidRDefault="00862E1F">
            <w:pPr>
              <w:spacing w:after="0" w:line="240" w:lineRule="auto"/>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{%tr for a in var.var_</w:t>
            </w:r>
            <w:proofErr w:type="gramStart"/>
            <w:r w:rsidRPr="00862E1F">
              <w:rPr>
                <w:rFonts w:ascii="微软雅黑" w:eastAsia="微软雅黑" w:hAnsi="微软雅黑" w:cs="Times New Roman"/>
                <w:color w:val="000000" w:themeColor="text1"/>
                <w:spacing w:val="6"/>
              </w:rPr>
              <w:t>germline.level</w:t>
            </w:r>
            <w:proofErr w:type="gramEnd"/>
            <w:r w:rsidRPr="00862E1F">
              <w:rPr>
                <w:rFonts w:ascii="微软雅黑" w:eastAsia="微软雅黑" w:hAnsi="微软雅黑" w:cs="Times New Roman"/>
                <w:color w:val="000000" w:themeColor="text1"/>
                <w:spacing w:val="6"/>
              </w:rPr>
              <w:t>_5 + var_brca.mlpa_v2.B1_mlpa_L5 + var_brca.mlpa_v2.B2_mlpa_L5 + var.var_germline.level_4+ var_brca.mlpa_v2.B1_mlpa_L4 + var_brca.mlpa_v2.B2_mlpa_L4 %}</w:t>
            </w:r>
          </w:p>
        </w:tc>
      </w:tr>
      <w:tr w:rsidR="00AE012E" w:rsidRPr="007E49A1" w14:paraId="6056FBFB"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5330D93D" w14:textId="55D3B539" w:rsidR="00AE012E" w:rsidRPr="00F24000" w:rsidRDefault="00AE012E" w:rsidP="00447C3B">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lastRenderedPageBreak/>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vAlign w:val="center"/>
          </w:tcPr>
          <w:p w14:paraId="29E712D6" w14:textId="77777777" w:rsidR="00AE012E"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0EEE1405" w14:textId="05159FFF" w:rsidR="00D35DCD"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52498909" w14:textId="77777777" w:rsidR="00862E1F" w:rsidRPr="00862E1F" w:rsidRDefault="00862E1F" w:rsidP="00862E1F">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proofErr w:type="gramStart"/>
            <w:r w:rsidRPr="00862E1F">
              <w:rPr>
                <w:rFonts w:ascii="微软雅黑" w:eastAsia="微软雅黑" w:hAnsi="微软雅黑" w:cs="Times New Roman"/>
                <w:color w:val="000000" w:themeColor="text1"/>
                <w:spacing w:val="6"/>
              </w:rPr>
              <w:t>a.type</w:t>
            </w:r>
            <w:proofErr w:type="spellEnd"/>
            <w:proofErr w:type="gramEnd"/>
            <w:r w:rsidRPr="00862E1F">
              <w:rPr>
                <w:rFonts w:ascii="微软雅黑" w:eastAsia="微软雅黑" w:hAnsi="微软雅黑" w:cs="Times New Roman"/>
                <w:color w:val="000000" w:themeColor="text1"/>
                <w:spacing w:val="6"/>
              </w:rPr>
              <w:t xml:space="preserve"> == “Gain”%}</w:t>
            </w:r>
          </w:p>
          <w:p w14:paraId="29A7A4A6" w14:textId="6A1B0AB0" w:rsidR="00862E1F" w:rsidRPr="007E49A1" w:rsidRDefault="00862E1F" w:rsidP="00862E1F">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623C8369"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48CA2885"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6C99889E" w14:textId="24400279"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140AE330" w14:textId="1C8E903C"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134" w:type="dxa"/>
            <w:tcBorders>
              <w:top w:val="single" w:sz="8" w:space="0" w:color="auto"/>
              <w:bottom w:val="single" w:sz="8" w:space="0" w:color="auto"/>
            </w:tcBorders>
            <w:shd w:val="clear" w:color="auto" w:fill="auto"/>
            <w:vAlign w:val="center"/>
          </w:tcPr>
          <w:p w14:paraId="00BA5CBE" w14:textId="411C5ADE" w:rsidR="00AE012E" w:rsidRPr="007E49A1" w:rsidRDefault="00A75A56"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胚系</w:t>
            </w:r>
          </w:p>
        </w:tc>
        <w:tc>
          <w:tcPr>
            <w:tcW w:w="851" w:type="dxa"/>
            <w:tcBorders>
              <w:top w:val="single" w:sz="8" w:space="0" w:color="auto"/>
              <w:bottom w:val="single" w:sz="8" w:space="0" w:color="auto"/>
            </w:tcBorders>
            <w:shd w:val="clear" w:color="auto" w:fill="auto"/>
            <w:vAlign w:val="center"/>
          </w:tcPr>
          <w:p w14:paraId="07CAB8A4"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“Loss”%}</w:t>
            </w:r>
          </w:p>
          <w:p w14:paraId="071A310A" w14:textId="595323E5" w:rsidR="00A75A56"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w:t>
            </w:r>
          </w:p>
          <w:p w14:paraId="6957A5B7" w14:textId="77777777" w:rsidR="00862E1F" w:rsidRPr="00862E1F" w:rsidRDefault="00862E1F" w:rsidP="00862E1F">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proofErr w:type="gramStart"/>
            <w:r w:rsidRPr="00862E1F">
              <w:rPr>
                <w:rFonts w:ascii="微软雅黑" w:eastAsia="微软雅黑" w:hAnsi="微软雅黑" w:cs="Times New Roman"/>
                <w:color w:val="000000" w:themeColor="text1"/>
                <w:spacing w:val="10"/>
                <w:szCs w:val="40"/>
              </w:rPr>
              <w:t>a.type</w:t>
            </w:r>
            <w:proofErr w:type="spellEnd"/>
            <w:proofErr w:type="gramEnd"/>
            <w:r w:rsidRPr="00862E1F">
              <w:rPr>
                <w:rFonts w:ascii="微软雅黑" w:eastAsia="微软雅黑" w:hAnsi="微软雅黑" w:cs="Times New Roman"/>
                <w:color w:val="000000" w:themeColor="text1"/>
                <w:spacing w:val="10"/>
                <w:szCs w:val="40"/>
              </w:rPr>
              <w:t>==”Gain”%}</w:t>
            </w:r>
          </w:p>
          <w:p w14:paraId="6594F3B6" w14:textId="627D4D1F" w:rsidR="00862E1F" w:rsidRPr="007E49A1" w:rsidRDefault="00862E1F" w:rsidP="00862E1F">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12D80EB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096DA252"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0.85%}</w:t>
            </w:r>
          </w:p>
          <w:p w14:paraId="4DF8D0E5"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5D72C85E"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177D9C90"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5514F7E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08849043" w14:textId="1E30E6DA" w:rsidR="00AE012E" w:rsidRPr="007E49A1" w:rsidRDefault="00A75A56" w:rsidP="00447C3B">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lastRenderedPageBreak/>
              <w:t>{%p endif%}</w:t>
            </w:r>
          </w:p>
        </w:tc>
        <w:tc>
          <w:tcPr>
            <w:tcW w:w="1276" w:type="dxa"/>
            <w:tcBorders>
              <w:top w:val="single" w:sz="8" w:space="0" w:color="auto"/>
              <w:bottom w:val="single" w:sz="8" w:space="0" w:color="auto"/>
            </w:tcBorders>
            <w:shd w:val="clear" w:color="auto" w:fill="auto"/>
            <w:vAlign w:val="center"/>
          </w:tcPr>
          <w:p w14:paraId="79FB4C8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38B5056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139E33FE"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373D4162"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609F0666" w14:textId="462C8B35" w:rsidR="00AE012E" w:rsidRPr="007E49A1" w:rsidRDefault="001F1872" w:rsidP="00862E1F">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c>
          <w:tcPr>
            <w:tcW w:w="3651" w:type="dxa"/>
            <w:tcBorders>
              <w:top w:val="single" w:sz="8" w:space="0" w:color="auto"/>
              <w:bottom w:val="single" w:sz="8" w:space="0" w:color="auto"/>
            </w:tcBorders>
            <w:shd w:val="clear" w:color="auto" w:fill="auto"/>
            <w:tcMar>
              <w:top w:w="113" w:type="dxa"/>
              <w:bottom w:w="113" w:type="dxa"/>
            </w:tcMar>
            <w:vAlign w:val="center"/>
          </w:tcPr>
          <w:p w14:paraId="2A35D42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6E198C4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65284A86"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55BFEDE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b.regimen_name</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}}级）</w:t>
            </w:r>
          </w:p>
          <w:p w14:paraId="3F161D4B"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E6E9B7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44E05B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w:t>
            </w:r>
          </w:p>
          <w:p w14:paraId="403CD6E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 xml:space="preserve"> %}</w:t>
            </w:r>
          </w:p>
          <w:p w14:paraId="790E1F75" w14:textId="1201D4CD"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预后{{</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 xml:space="preserve"> }}（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2DD9B1C8"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13861D4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1B1CE0B1"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w:t>
            </w:r>
          </w:p>
          <w:p w14:paraId="3DE4A1D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 xml:space="preserve"> %}</w:t>
            </w:r>
          </w:p>
          <w:p w14:paraId="0722AB0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辅助诊断（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5806E14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1AFE8A63"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endif%}</w:t>
            </w:r>
          </w:p>
          <w:p w14:paraId="320FC70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2252B022"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
          <w:p w14:paraId="4FC554E7" w14:textId="593BCD5C" w:rsidR="00AE012E"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8573C9" w:rsidRPr="007E49A1" w14:paraId="57424D80"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3ACFCA" w14:textId="10A23280"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8573C9" w:rsidRPr="007E49A1" w14:paraId="02AF9098"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F72D058" w14:textId="0C15D0ED"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8573C9" w:rsidRPr="007E49A1" w14:paraId="1A27BA15"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3E64F4ED" w14:textId="6FEB280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tcPr>
          <w:p w14:paraId="42150515" w14:textId="35CF0801" w:rsidR="008573C9" w:rsidRPr="007E49A1" w:rsidRDefault="008573C9" w:rsidP="008573C9">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3B70E06E" w14:textId="6272DB2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851" w:type="dxa"/>
            <w:tcBorders>
              <w:top w:val="single" w:sz="8" w:space="0" w:color="auto"/>
              <w:bottom w:val="single" w:sz="8" w:space="0" w:color="auto"/>
            </w:tcBorders>
            <w:shd w:val="clear" w:color="auto" w:fill="auto"/>
          </w:tcPr>
          <w:p w14:paraId="745EA1B7" w14:textId="6B4EC687" w:rsidR="008573C9" w:rsidRPr="007E49A1" w:rsidRDefault="008573C9" w:rsidP="008573C9">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1276" w:type="dxa"/>
            <w:tcBorders>
              <w:top w:val="single" w:sz="8" w:space="0" w:color="auto"/>
              <w:bottom w:val="single" w:sz="8" w:space="0" w:color="auto"/>
            </w:tcBorders>
            <w:shd w:val="clear" w:color="auto" w:fill="auto"/>
          </w:tcPr>
          <w:p w14:paraId="6D6EEDCD" w14:textId="482314F1" w:rsidR="008573C9" w:rsidRPr="007E49A1" w:rsidRDefault="008573C9" w:rsidP="008573C9">
            <w:pPr>
              <w:snapToGrid w:val="0"/>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651" w:type="dxa"/>
            <w:tcBorders>
              <w:top w:val="single" w:sz="8" w:space="0" w:color="auto"/>
              <w:bottom w:val="single" w:sz="8" w:space="0" w:color="auto"/>
            </w:tcBorders>
            <w:shd w:val="clear" w:color="auto" w:fill="auto"/>
            <w:tcMar>
              <w:top w:w="113" w:type="dxa"/>
              <w:bottom w:w="113" w:type="dxa"/>
            </w:tcMar>
          </w:tcPr>
          <w:p w14:paraId="53A5C948" w14:textId="04E72A9C"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8573C9" w:rsidRPr="007E49A1" w14:paraId="247F8B5C"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25EA8D4" w14:textId="6BADB521"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bookmarkEnd w:id="15"/>
    <w:p w14:paraId="0CA8AED7" w14:textId="5A4FAD02" w:rsidR="008C17B5" w:rsidRDefault="003164E4">
      <w:pPr>
        <w:adjustRightInd w:val="0"/>
        <w:snapToGrid w:val="0"/>
        <w:spacing w:after="0" w:line="240" w:lineRule="auto"/>
        <w:rPr>
          <w:rFonts w:ascii="微软雅黑" w:eastAsia="微软雅黑" w:hAnsi="微软雅黑" w:cs="Times New Roman"/>
          <w:b/>
          <w:bCs/>
          <w:color w:val="000000" w:themeColor="text1"/>
          <w:sz w:val="18"/>
          <w:szCs w:val="18"/>
          <w:highlight w:val="yellow"/>
        </w:rPr>
      </w:pPr>
      <w:r w:rsidRPr="003164E4">
        <w:rPr>
          <w:rFonts w:ascii="微软雅黑" w:eastAsia="微软雅黑" w:hAnsi="微软雅黑" w:cs="Times New Roman" w:hint="eastAsia"/>
          <w:b/>
          <w:bCs/>
          <w:color w:val="000000" w:themeColor="text1"/>
          <w:sz w:val="18"/>
          <w:szCs w:val="18"/>
          <w:highlight w:val="yellow"/>
        </w:rPr>
        <w:t>{</w:t>
      </w:r>
      <w:r w:rsidRPr="003164E4">
        <w:rPr>
          <w:rFonts w:ascii="微软雅黑" w:eastAsia="微软雅黑" w:hAnsi="微软雅黑" w:cs="Times New Roman"/>
          <w:b/>
          <w:bCs/>
          <w:color w:val="000000" w:themeColor="text1"/>
          <w:sz w:val="18"/>
          <w:szCs w:val="18"/>
          <w:highlight w:val="yellow"/>
        </w:rPr>
        <w:t>%p else%</w:t>
      </w:r>
      <w:r w:rsidRPr="003164E4">
        <w:rPr>
          <w:rFonts w:ascii="微软雅黑" w:eastAsia="微软雅黑" w:hAnsi="微软雅黑" w:cs="Times New Roman" w:hint="eastAsia"/>
          <w:b/>
          <w:bCs/>
          <w:color w:val="000000" w:themeColor="text1"/>
          <w:sz w:val="18"/>
          <w:szCs w:val="18"/>
          <w:highlight w:val="yellow"/>
        </w:rPr>
        <w:t>}</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3261"/>
        <w:gridCol w:w="1701"/>
        <w:gridCol w:w="1134"/>
        <w:gridCol w:w="2517"/>
      </w:tblGrid>
      <w:tr w:rsidR="003164E4" w:rsidRPr="007E49A1" w14:paraId="5A07B882" w14:textId="77777777" w:rsidTr="003164E4">
        <w:tc>
          <w:tcPr>
            <w:tcW w:w="1701" w:type="dxa"/>
            <w:tcBorders>
              <w:top w:val="single" w:sz="8" w:space="0" w:color="auto"/>
              <w:bottom w:val="single" w:sz="8" w:space="0" w:color="auto"/>
            </w:tcBorders>
            <w:shd w:val="clear" w:color="auto" w:fill="auto"/>
            <w:tcMar>
              <w:top w:w="113" w:type="dxa"/>
              <w:bottom w:w="113" w:type="dxa"/>
            </w:tcMar>
            <w:vAlign w:val="center"/>
          </w:tcPr>
          <w:p w14:paraId="3164E8E2" w14:textId="77777777"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3261" w:type="dxa"/>
            <w:tcBorders>
              <w:top w:val="single" w:sz="8" w:space="0" w:color="auto"/>
              <w:bottom w:val="single" w:sz="8" w:space="0" w:color="auto"/>
            </w:tcBorders>
            <w:shd w:val="clear" w:color="auto" w:fill="auto"/>
            <w:tcMar>
              <w:top w:w="113" w:type="dxa"/>
              <w:bottom w:w="113" w:type="dxa"/>
            </w:tcMar>
            <w:vAlign w:val="center"/>
          </w:tcPr>
          <w:p w14:paraId="0746F142" w14:textId="77777777"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变异结果</w:t>
            </w:r>
          </w:p>
        </w:tc>
        <w:tc>
          <w:tcPr>
            <w:tcW w:w="1701" w:type="dxa"/>
            <w:tcBorders>
              <w:top w:val="single" w:sz="8" w:space="0" w:color="auto"/>
              <w:bottom w:val="single" w:sz="8" w:space="0" w:color="auto"/>
            </w:tcBorders>
            <w:shd w:val="clear" w:color="auto" w:fill="auto"/>
            <w:vAlign w:val="center"/>
          </w:tcPr>
          <w:p w14:paraId="47A22B92" w14:textId="77777777"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1134" w:type="dxa"/>
            <w:tcBorders>
              <w:top w:val="single" w:sz="8" w:space="0" w:color="auto"/>
              <w:bottom w:val="single" w:sz="8" w:space="0" w:color="auto"/>
            </w:tcBorders>
            <w:shd w:val="clear" w:color="auto" w:fill="auto"/>
            <w:vAlign w:val="center"/>
          </w:tcPr>
          <w:p w14:paraId="336E5B87" w14:textId="77777777"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2517" w:type="dxa"/>
            <w:tcBorders>
              <w:top w:val="single" w:sz="8" w:space="0" w:color="auto"/>
              <w:bottom w:val="single" w:sz="8" w:space="0" w:color="auto"/>
            </w:tcBorders>
            <w:shd w:val="clear" w:color="auto" w:fill="auto"/>
            <w:vAlign w:val="center"/>
          </w:tcPr>
          <w:p w14:paraId="768EA974" w14:textId="41C65B86"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r>
      <w:tr w:rsidR="003164E4" w:rsidRPr="007E49A1" w14:paraId="6C51027C"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753E2652"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{%tr if var.var_</w:t>
            </w:r>
            <w:proofErr w:type="gramStart"/>
            <w:r w:rsidRPr="00862E1F">
              <w:rPr>
                <w:rFonts w:ascii="微软雅黑" w:eastAsia="微软雅黑" w:hAnsi="微软雅黑" w:cs="Times New Roman"/>
                <w:color w:val="000000" w:themeColor="text1"/>
                <w:spacing w:val="6"/>
              </w:rPr>
              <w:t>germline.level</w:t>
            </w:r>
            <w:proofErr w:type="gramEnd"/>
            <w:r w:rsidRPr="00862E1F">
              <w:rPr>
                <w:rFonts w:ascii="微软雅黑" w:eastAsia="微软雅黑" w:hAnsi="微软雅黑" w:cs="Times New Roman"/>
                <w:color w:val="000000" w:themeColor="text1"/>
                <w:spacing w:val="6"/>
              </w:rPr>
              <w:t>_5 + var_brca.mlpa_v2.B1_mlpa_L5 + var_brca.mlpa_v2.B2_mlpa_L5 + var.var_germline.level_4+ var_brca.mlpa_v2.B1_mlpa_L4 + var_brca.mlpa_v2.B2_mlpa_L4 %}</w:t>
            </w:r>
          </w:p>
        </w:tc>
      </w:tr>
      <w:tr w:rsidR="003164E4" w:rsidRPr="007E49A1" w14:paraId="7BC832C1"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7AD9420F"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{%tr for a in var.var_</w:t>
            </w:r>
            <w:proofErr w:type="gramStart"/>
            <w:r w:rsidRPr="00862E1F">
              <w:rPr>
                <w:rFonts w:ascii="微软雅黑" w:eastAsia="微软雅黑" w:hAnsi="微软雅黑" w:cs="Times New Roman"/>
                <w:color w:val="000000" w:themeColor="text1"/>
                <w:spacing w:val="6"/>
              </w:rPr>
              <w:t>germline.level</w:t>
            </w:r>
            <w:proofErr w:type="gramEnd"/>
            <w:r w:rsidRPr="00862E1F">
              <w:rPr>
                <w:rFonts w:ascii="微软雅黑" w:eastAsia="微软雅黑" w:hAnsi="微软雅黑" w:cs="Times New Roman"/>
                <w:color w:val="000000" w:themeColor="text1"/>
                <w:spacing w:val="6"/>
              </w:rPr>
              <w:t>_5 + var_brca.mlpa_v2.B1_mlpa_L5 + var_brca.mlpa_v2.B2_mlpa_L5 + var.var_germline.level_4+ var_brca.mlpa_v2.B1_mlpa_L4 + var_brca.mlpa_v2.B2_mlpa_L4 %}</w:t>
            </w:r>
          </w:p>
        </w:tc>
      </w:tr>
      <w:tr w:rsidR="003164E4" w:rsidRPr="007E49A1" w14:paraId="512A8570" w14:textId="77777777" w:rsidTr="003164E4">
        <w:tc>
          <w:tcPr>
            <w:tcW w:w="1701" w:type="dxa"/>
            <w:tcBorders>
              <w:top w:val="single" w:sz="8" w:space="0" w:color="auto"/>
              <w:bottom w:val="single" w:sz="8" w:space="0" w:color="auto"/>
            </w:tcBorders>
            <w:shd w:val="clear" w:color="auto" w:fill="auto"/>
            <w:tcMar>
              <w:top w:w="113" w:type="dxa"/>
              <w:bottom w:w="113" w:type="dxa"/>
            </w:tcMar>
            <w:vAlign w:val="center"/>
          </w:tcPr>
          <w:p w14:paraId="4A501950" w14:textId="77777777" w:rsidR="003164E4" w:rsidRPr="00F24000" w:rsidRDefault="003164E4" w:rsidP="00B830AC">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3261" w:type="dxa"/>
            <w:tcBorders>
              <w:top w:val="single" w:sz="8" w:space="0" w:color="auto"/>
              <w:bottom w:val="single" w:sz="8" w:space="0" w:color="auto"/>
            </w:tcBorders>
            <w:shd w:val="clear" w:color="auto" w:fill="auto"/>
            <w:tcMar>
              <w:top w:w="113" w:type="dxa"/>
              <w:bottom w:w="113" w:type="dxa"/>
            </w:tcMar>
            <w:vAlign w:val="center"/>
          </w:tcPr>
          <w:p w14:paraId="7DE7EDFF"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45A24AF8" w14:textId="77777777" w:rsidR="003164E4"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7E22E554" w14:textId="77777777" w:rsidR="003164E4" w:rsidRPr="00862E1F" w:rsidRDefault="003164E4" w:rsidP="00B830AC">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proofErr w:type="gramStart"/>
            <w:r w:rsidRPr="00862E1F">
              <w:rPr>
                <w:rFonts w:ascii="微软雅黑" w:eastAsia="微软雅黑" w:hAnsi="微软雅黑" w:cs="Times New Roman"/>
                <w:color w:val="000000" w:themeColor="text1"/>
                <w:spacing w:val="6"/>
              </w:rPr>
              <w:t>a.type</w:t>
            </w:r>
            <w:proofErr w:type="spellEnd"/>
            <w:proofErr w:type="gramEnd"/>
            <w:r w:rsidRPr="00862E1F">
              <w:rPr>
                <w:rFonts w:ascii="微软雅黑" w:eastAsia="微软雅黑" w:hAnsi="微软雅黑" w:cs="Times New Roman"/>
                <w:color w:val="000000" w:themeColor="text1"/>
                <w:spacing w:val="6"/>
              </w:rPr>
              <w:t xml:space="preserve"> == “Gain”%}</w:t>
            </w:r>
          </w:p>
          <w:p w14:paraId="1BC4D489" w14:textId="77777777" w:rsidR="003164E4" w:rsidRPr="007E49A1" w:rsidRDefault="003164E4" w:rsidP="00B830AC">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691A398C"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2E1EAF64"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6A3B48A5"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7F5EE06B"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w:t>
            </w:r>
            <w:r w:rsidRPr="007E49A1">
              <w:rPr>
                <w:rFonts w:ascii="微软雅黑" w:eastAsia="微软雅黑" w:hAnsi="微软雅黑" w:cs="Times New Roman"/>
                <w:color w:val="000000" w:themeColor="text1"/>
                <w:spacing w:val="6"/>
              </w:rPr>
              <w:t>%p endif%}</w:t>
            </w:r>
          </w:p>
        </w:tc>
        <w:tc>
          <w:tcPr>
            <w:tcW w:w="1701" w:type="dxa"/>
            <w:tcBorders>
              <w:top w:val="single" w:sz="8" w:space="0" w:color="auto"/>
              <w:bottom w:val="single" w:sz="8" w:space="0" w:color="auto"/>
            </w:tcBorders>
            <w:shd w:val="clear" w:color="auto" w:fill="auto"/>
            <w:vAlign w:val="center"/>
          </w:tcPr>
          <w:p w14:paraId="75D45A16"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1134" w:type="dxa"/>
            <w:tcBorders>
              <w:top w:val="single" w:sz="8" w:space="0" w:color="auto"/>
              <w:bottom w:val="single" w:sz="8" w:space="0" w:color="auto"/>
            </w:tcBorders>
            <w:shd w:val="clear" w:color="auto" w:fill="auto"/>
            <w:vAlign w:val="center"/>
          </w:tcPr>
          <w:p w14:paraId="6E90E983"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“Loss”%}</w:t>
            </w:r>
          </w:p>
          <w:p w14:paraId="485B399B" w14:textId="77777777" w:rsidR="003164E4"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w:t>
            </w:r>
          </w:p>
          <w:p w14:paraId="6EBDC240" w14:textId="77777777" w:rsidR="003164E4" w:rsidRPr="00862E1F" w:rsidRDefault="003164E4" w:rsidP="00B830AC">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proofErr w:type="gramStart"/>
            <w:r w:rsidRPr="00862E1F">
              <w:rPr>
                <w:rFonts w:ascii="微软雅黑" w:eastAsia="微软雅黑" w:hAnsi="微软雅黑" w:cs="Times New Roman"/>
                <w:color w:val="000000" w:themeColor="text1"/>
                <w:spacing w:val="10"/>
                <w:szCs w:val="40"/>
              </w:rPr>
              <w:t>a.type</w:t>
            </w:r>
            <w:proofErr w:type="spellEnd"/>
            <w:proofErr w:type="gramEnd"/>
            <w:r w:rsidRPr="00862E1F">
              <w:rPr>
                <w:rFonts w:ascii="微软雅黑" w:eastAsia="微软雅黑" w:hAnsi="微软雅黑" w:cs="Times New Roman"/>
                <w:color w:val="000000" w:themeColor="text1"/>
                <w:spacing w:val="10"/>
                <w:szCs w:val="40"/>
              </w:rPr>
              <w:t>==”Gain”%}</w:t>
            </w:r>
          </w:p>
          <w:p w14:paraId="00D21461"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16647BEC"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lastRenderedPageBreak/>
              <w:t>{%p else%}</w:t>
            </w:r>
          </w:p>
          <w:p w14:paraId="27F2C66F"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0.85%}</w:t>
            </w:r>
          </w:p>
          <w:p w14:paraId="27B34A0F"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242CE659"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698DABB3"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7B00DF88"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6B8C6355" w14:textId="77777777" w:rsidR="003164E4" w:rsidRPr="007E49A1" w:rsidRDefault="003164E4" w:rsidP="00B830AC">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2517" w:type="dxa"/>
            <w:tcBorders>
              <w:top w:val="single" w:sz="8" w:space="0" w:color="auto"/>
              <w:bottom w:val="single" w:sz="8" w:space="0" w:color="auto"/>
            </w:tcBorders>
            <w:shd w:val="clear" w:color="auto" w:fill="auto"/>
            <w:vAlign w:val="center"/>
          </w:tcPr>
          <w:p w14:paraId="3F2E1C71" w14:textId="77777777" w:rsidR="003164E4" w:rsidRPr="007E49A1" w:rsidRDefault="003164E4"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6705FB55" w14:textId="77777777" w:rsidR="003164E4" w:rsidRPr="007E49A1" w:rsidRDefault="003164E4"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6B87D560" w14:textId="77777777" w:rsidR="003164E4" w:rsidRPr="007E49A1" w:rsidRDefault="003164E4"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5511BA7C" w14:textId="77777777" w:rsidR="003164E4" w:rsidRPr="007E49A1" w:rsidRDefault="003164E4"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29843D25" w14:textId="242C1591" w:rsidR="003164E4" w:rsidRPr="007E49A1" w:rsidRDefault="003164E4"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3164E4" w:rsidRPr="007E49A1" w14:paraId="368C9C4F"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74E0116" w14:textId="77777777" w:rsidR="003164E4" w:rsidRPr="007E49A1" w:rsidRDefault="003164E4"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3164E4" w:rsidRPr="007E49A1" w14:paraId="222E29F1"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4B554B14" w14:textId="77777777" w:rsidR="003164E4" w:rsidRPr="007E49A1" w:rsidRDefault="003164E4"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3164E4" w:rsidRPr="007E49A1" w14:paraId="0A3B4053" w14:textId="77777777" w:rsidTr="003164E4">
        <w:tc>
          <w:tcPr>
            <w:tcW w:w="1701" w:type="dxa"/>
            <w:tcBorders>
              <w:top w:val="single" w:sz="8" w:space="0" w:color="auto"/>
              <w:bottom w:val="single" w:sz="8" w:space="0" w:color="auto"/>
            </w:tcBorders>
            <w:shd w:val="clear" w:color="auto" w:fill="auto"/>
            <w:tcMar>
              <w:top w:w="113" w:type="dxa"/>
              <w:bottom w:w="113" w:type="dxa"/>
            </w:tcMar>
            <w:vAlign w:val="center"/>
          </w:tcPr>
          <w:p w14:paraId="600BB6B3"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261" w:type="dxa"/>
            <w:tcBorders>
              <w:top w:val="single" w:sz="8" w:space="0" w:color="auto"/>
              <w:bottom w:val="single" w:sz="8" w:space="0" w:color="auto"/>
            </w:tcBorders>
            <w:shd w:val="clear" w:color="auto" w:fill="auto"/>
            <w:tcMar>
              <w:top w:w="113" w:type="dxa"/>
              <w:bottom w:w="113" w:type="dxa"/>
            </w:tcMar>
          </w:tcPr>
          <w:p w14:paraId="3C6CDB0D" w14:textId="77777777" w:rsidR="003164E4" w:rsidRPr="007E49A1" w:rsidRDefault="003164E4" w:rsidP="00B830AC">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701" w:type="dxa"/>
            <w:tcBorders>
              <w:top w:val="single" w:sz="8" w:space="0" w:color="auto"/>
              <w:bottom w:val="single" w:sz="8" w:space="0" w:color="auto"/>
            </w:tcBorders>
            <w:shd w:val="clear" w:color="auto" w:fill="auto"/>
          </w:tcPr>
          <w:p w14:paraId="371C5C63"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56111390"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2517" w:type="dxa"/>
            <w:tcBorders>
              <w:top w:val="single" w:sz="8" w:space="0" w:color="auto"/>
              <w:bottom w:val="single" w:sz="8" w:space="0" w:color="auto"/>
            </w:tcBorders>
            <w:shd w:val="clear" w:color="auto" w:fill="auto"/>
          </w:tcPr>
          <w:p w14:paraId="6D3AF7A4" w14:textId="0125B90C" w:rsidR="003164E4" w:rsidRPr="007E49A1" w:rsidRDefault="003164E4" w:rsidP="00B830AC">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3164E4" w:rsidRPr="007E49A1" w14:paraId="33B6FAC0"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1E1F5971" w14:textId="77777777" w:rsidR="003164E4" w:rsidRPr="007E49A1" w:rsidRDefault="003164E4" w:rsidP="00B830AC">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p w14:paraId="308083A8" w14:textId="710081CF" w:rsidR="003164E4" w:rsidRDefault="003164E4">
      <w:pPr>
        <w:adjustRightInd w:val="0"/>
        <w:snapToGrid w:val="0"/>
        <w:spacing w:after="0" w:line="240" w:lineRule="auto"/>
        <w:rPr>
          <w:rFonts w:ascii="微软雅黑" w:eastAsia="微软雅黑" w:hAnsi="微软雅黑" w:cs="Times New Roman"/>
          <w:b/>
          <w:bCs/>
          <w:color w:val="000000" w:themeColor="text1"/>
          <w:sz w:val="18"/>
          <w:szCs w:val="18"/>
        </w:rPr>
      </w:pPr>
      <w:r w:rsidRPr="003164E4">
        <w:rPr>
          <w:rFonts w:ascii="微软雅黑" w:eastAsia="微软雅黑" w:hAnsi="微软雅黑" w:cs="Times New Roman" w:hint="eastAsia"/>
          <w:b/>
          <w:bCs/>
          <w:color w:val="000000" w:themeColor="text1"/>
          <w:sz w:val="18"/>
          <w:szCs w:val="18"/>
          <w:highlight w:val="yellow"/>
        </w:rPr>
        <w:t>{</w:t>
      </w:r>
      <w:r w:rsidRPr="003164E4">
        <w:rPr>
          <w:rFonts w:ascii="微软雅黑" w:eastAsia="微软雅黑" w:hAnsi="微软雅黑" w:cs="Times New Roman"/>
          <w:b/>
          <w:bCs/>
          <w:color w:val="000000" w:themeColor="text1"/>
          <w:sz w:val="18"/>
          <w:szCs w:val="18"/>
          <w:highlight w:val="yellow"/>
        </w:rPr>
        <w:t>%p endif%}</w:t>
      </w:r>
    </w:p>
    <w:p w14:paraId="3B80D7EA" w14:textId="77777777" w:rsidR="003164E4" w:rsidRPr="007E49A1" w:rsidRDefault="003164E4">
      <w:pPr>
        <w:adjustRightInd w:val="0"/>
        <w:snapToGrid w:val="0"/>
        <w:spacing w:after="0" w:line="240" w:lineRule="auto"/>
        <w:rPr>
          <w:rFonts w:ascii="微软雅黑" w:eastAsia="微软雅黑" w:hAnsi="微软雅黑" w:cs="Times New Roman"/>
          <w:b/>
          <w:bCs/>
          <w:color w:val="000000" w:themeColor="text1"/>
          <w:sz w:val="18"/>
          <w:szCs w:val="18"/>
        </w:rPr>
      </w:pPr>
    </w:p>
    <w:p w14:paraId="1DE80B7A" w14:textId="77777777" w:rsidR="009047A7" w:rsidRPr="007E49A1" w:rsidRDefault="009047A7" w:rsidP="009047A7">
      <w:pPr>
        <w:adjustRightInd w:val="0"/>
        <w:snapToGrid w:val="0"/>
        <w:spacing w:after="0" w:line="240" w:lineRule="auto"/>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注：</w:t>
      </w:r>
    </w:p>
    <w:p w14:paraId="6A0D0D73" w14:textId="6635B2A8" w:rsidR="009047A7"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w:t>
      </w:r>
      <w:bookmarkStart w:id="16" w:name="_Hlk224637213"/>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sample.association.ACMG</w:t>
      </w:r>
      <w:proofErr w:type="spellEnd"/>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sample.association.AMP</w:t>
      </w:r>
      <w:proofErr w:type="spellEnd"/>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sample.association.CAP</w:t>
      </w:r>
      <w:proofErr w:type="spellEnd"/>
      <w:r w:rsidR="009B64B2" w:rsidRPr="009B64B2">
        <w:rPr>
          <w:rFonts w:ascii="微软雅黑" w:eastAsia="微软雅黑" w:hAnsi="微软雅黑" w:cs="Times New Roman" w:hint="eastAsia"/>
          <w:color w:val="000000" w:themeColor="text1"/>
          <w:sz w:val="18"/>
          <w:szCs w:val="18"/>
        </w:rPr>
        <w:t>}}发布的{{</w:t>
      </w:r>
      <w:proofErr w:type="spellStart"/>
      <w:r w:rsidR="009B64B2" w:rsidRPr="009B64B2">
        <w:rPr>
          <w:rFonts w:ascii="微软雅黑" w:eastAsia="微软雅黑" w:hAnsi="微软雅黑" w:cs="Times New Roman" w:hint="eastAsia"/>
          <w:color w:val="000000" w:themeColor="text1"/>
          <w:sz w:val="18"/>
          <w:szCs w:val="18"/>
        </w:rPr>
        <w:t>sample.guideline.germline_var</w:t>
      </w:r>
      <w:proofErr w:type="spellEnd"/>
      <w:r w:rsidR="009B64B2" w:rsidRPr="009B64B2">
        <w:rPr>
          <w:rFonts w:ascii="微软雅黑" w:eastAsia="微软雅黑" w:hAnsi="微软雅黑" w:cs="Times New Roman" w:hint="eastAsia"/>
          <w:color w:val="000000" w:themeColor="text1"/>
          <w:sz w:val="18"/>
          <w:szCs w:val="18"/>
        </w:rPr>
        <w:t>}}及</w:t>
      </w:r>
      <w:proofErr w:type="spellStart"/>
      <w:r w:rsidR="009B64B2" w:rsidRPr="009B64B2">
        <w:rPr>
          <w:rFonts w:ascii="微软雅黑" w:eastAsia="微软雅黑" w:hAnsi="微软雅黑" w:cs="Times New Roman" w:hint="eastAsia"/>
          <w:color w:val="000000" w:themeColor="text1"/>
          <w:sz w:val="18"/>
          <w:szCs w:val="18"/>
        </w:rPr>
        <w:t>ClinGen</w:t>
      </w:r>
      <w:proofErr w:type="spellEnd"/>
      <w:r w:rsidR="009B64B2" w:rsidRPr="009B64B2">
        <w:rPr>
          <w:rFonts w:ascii="微软雅黑" w:eastAsia="微软雅黑" w:hAnsi="微软雅黑" w:cs="Times New Roman" w:hint="eastAsia"/>
          <w:color w:val="000000" w:themeColor="text1"/>
          <w:sz w:val="18"/>
          <w:szCs w:val="18"/>
        </w:rPr>
        <w:t>专家</w:t>
      </w:r>
      <w:proofErr w:type="gramStart"/>
      <w:r w:rsidR="009B64B2" w:rsidRPr="009B64B2">
        <w:rPr>
          <w:rFonts w:ascii="微软雅黑" w:eastAsia="微软雅黑" w:hAnsi="微软雅黑" w:cs="Times New Roman" w:hint="eastAsia"/>
          <w:color w:val="000000" w:themeColor="text1"/>
          <w:sz w:val="18"/>
          <w:szCs w:val="18"/>
        </w:rPr>
        <w:t>组发布</w:t>
      </w:r>
      <w:proofErr w:type="gramEnd"/>
      <w:r w:rsidR="009B64B2" w:rsidRPr="009B64B2">
        <w:rPr>
          <w:rFonts w:ascii="微软雅黑" w:eastAsia="微软雅黑" w:hAnsi="微软雅黑" w:cs="Times New Roman" w:hint="eastAsia"/>
          <w:color w:val="000000" w:themeColor="text1"/>
          <w:sz w:val="18"/>
          <w:szCs w:val="18"/>
        </w:rPr>
        <w:t>的特殊基因变异解读指南</w:t>
      </w:r>
      <w:bookmarkEnd w:id="16"/>
      <w:r w:rsidRPr="007E49A1">
        <w:rPr>
          <w:rFonts w:ascii="微软雅黑" w:eastAsia="微软雅黑" w:hAnsi="微软雅黑" w:cs="Times New Roman"/>
          <w:color w:val="000000" w:themeColor="text1"/>
          <w:sz w:val="18"/>
          <w:szCs w:val="18"/>
        </w:rPr>
        <w:t>对所检测到的胚系变异进行解读，并将所有变异分为5个等级：良性、疑似良性、意义不明确、疑似致病性、致病性，上表中仅列出解读为致病性、疑似致病性的胚系变异。</w:t>
      </w:r>
    </w:p>
    <w:p w14:paraId="2CF85CB2" w14:textId="718E5DE7" w:rsidR="009E55DC" w:rsidRPr="009E55DC" w:rsidRDefault="009E55DC"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highlight w:val="yellow"/>
        </w:rPr>
      </w:pPr>
      <w:r w:rsidRPr="009E55DC">
        <w:rPr>
          <w:rFonts w:ascii="微软雅黑" w:eastAsia="微软雅黑" w:hAnsi="微软雅黑" w:cs="Times New Roman" w:hint="eastAsia"/>
          <w:color w:val="000000" w:themeColor="text1"/>
          <w:sz w:val="18"/>
          <w:szCs w:val="18"/>
          <w:highlight w:val="yellow"/>
        </w:rPr>
        <w:t xml:space="preserve">{%p if “健康” not in </w:t>
      </w:r>
      <w:proofErr w:type="spellStart"/>
      <w:r w:rsidRPr="009E55DC">
        <w:rPr>
          <w:rFonts w:ascii="微软雅黑" w:eastAsia="微软雅黑" w:hAnsi="微软雅黑" w:cs="Times New Roman" w:hint="eastAsia"/>
          <w:color w:val="000000" w:themeColor="text1"/>
          <w:sz w:val="18"/>
          <w:szCs w:val="18"/>
          <w:highlight w:val="yellow"/>
        </w:rPr>
        <w:t>sample.tumor_names_cn</w:t>
      </w:r>
      <w:proofErr w:type="spellEnd"/>
      <w:r w:rsidRPr="009E55DC">
        <w:rPr>
          <w:rFonts w:ascii="微软雅黑" w:eastAsia="微软雅黑" w:hAnsi="微软雅黑" w:cs="Times New Roman" w:hint="eastAsia"/>
          <w:color w:val="000000" w:themeColor="text1"/>
          <w:sz w:val="18"/>
          <w:szCs w:val="18"/>
          <w:highlight w:val="yellow"/>
        </w:rPr>
        <w:t>%}</w:t>
      </w:r>
    </w:p>
    <w:p w14:paraId="11C9F595" w14:textId="666521C8"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w:t>
      </w:r>
      <w:bookmarkStart w:id="17" w:name="_Hlk224637270"/>
      <w:bookmarkStart w:id="18" w:name="_Hlk224637835"/>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sample.association.AMP</w:t>
      </w:r>
      <w:proofErr w:type="spellEnd"/>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sample.association.ASCO</w:t>
      </w:r>
      <w:proofErr w:type="spellEnd"/>
      <w:r w:rsidR="009B64B2" w:rsidRPr="009B64B2">
        <w:rPr>
          <w:rFonts w:ascii="微软雅黑" w:eastAsia="微软雅黑" w:hAnsi="微软雅黑" w:cs="Times New Roman" w:hint="eastAsia"/>
          <w:color w:val="000000" w:themeColor="text1"/>
          <w:sz w:val="18"/>
          <w:szCs w:val="18"/>
        </w:rPr>
        <w:t>}}和{{</w:t>
      </w:r>
      <w:proofErr w:type="spellStart"/>
      <w:r w:rsidR="009B64B2" w:rsidRPr="009B64B2">
        <w:rPr>
          <w:rFonts w:ascii="微软雅黑" w:eastAsia="微软雅黑" w:hAnsi="微软雅黑" w:cs="Times New Roman" w:hint="eastAsia"/>
          <w:color w:val="000000" w:themeColor="text1"/>
          <w:sz w:val="18"/>
          <w:szCs w:val="18"/>
        </w:rPr>
        <w:t>sample.association.CAP</w:t>
      </w:r>
      <w:proofErr w:type="spellEnd"/>
      <w:r w:rsidR="009B64B2" w:rsidRPr="009B64B2">
        <w:rPr>
          <w:rFonts w:ascii="微软雅黑" w:eastAsia="微软雅黑" w:hAnsi="微软雅黑" w:cs="Times New Roman" w:hint="eastAsia"/>
          <w:color w:val="000000" w:themeColor="text1"/>
          <w:sz w:val="18"/>
          <w:szCs w:val="18"/>
        </w:rPr>
        <w:t>}}共同制定的{{</w:t>
      </w:r>
      <w:proofErr w:type="spellStart"/>
      <w:r w:rsidR="009B64B2" w:rsidRPr="009B64B2">
        <w:rPr>
          <w:rFonts w:ascii="微软雅黑" w:eastAsia="微软雅黑" w:hAnsi="微软雅黑" w:cs="Times New Roman" w:hint="eastAsia"/>
          <w:color w:val="000000" w:themeColor="text1"/>
          <w:sz w:val="18"/>
          <w:szCs w:val="18"/>
        </w:rPr>
        <w:t>sample.guideline.tumor_var</w:t>
      </w:r>
      <w:proofErr w:type="spellEnd"/>
      <w:r w:rsidR="009B64B2" w:rsidRPr="009B64B2">
        <w:rPr>
          <w:rFonts w:ascii="微软雅黑" w:eastAsia="微软雅黑" w:hAnsi="微软雅黑" w:cs="Times New Roman" w:hint="eastAsia"/>
          <w:color w:val="000000" w:themeColor="text1"/>
          <w:sz w:val="18"/>
          <w:szCs w:val="18"/>
        </w:rPr>
        <w:t>}}</w:t>
      </w:r>
      <w:bookmarkStart w:id="19" w:name="_Hlk224637278"/>
      <w:bookmarkEnd w:id="17"/>
      <w:r w:rsidRPr="007E49A1">
        <w:rPr>
          <w:rFonts w:ascii="微软雅黑" w:eastAsia="微软雅黑" w:hAnsi="微软雅黑" w:cs="Times New Roman"/>
          <w:color w:val="000000" w:themeColor="text1"/>
          <w:sz w:val="18"/>
          <w:szCs w:val="18"/>
        </w:rPr>
        <w:t>与中国专家共识</w:t>
      </w:r>
      <w:r w:rsidR="007510C6" w:rsidRPr="007510C6">
        <w:rPr>
          <w:rFonts w:ascii="微软雅黑" w:eastAsia="微软雅黑" w:hAnsi="微软雅黑" w:cs="Times New Roman"/>
          <w:color w:val="000000" w:themeColor="text1"/>
          <w:sz w:val="18"/>
          <w:szCs w:val="18"/>
        </w:rPr>
        <w:t>{{</w:t>
      </w:r>
      <w:proofErr w:type="spellStart"/>
      <w:r w:rsidR="007510C6" w:rsidRPr="007510C6">
        <w:rPr>
          <w:rFonts w:ascii="微软雅黑" w:eastAsia="微软雅黑" w:hAnsi="微软雅黑" w:cs="Times New Roman"/>
          <w:color w:val="000000" w:themeColor="text1"/>
          <w:sz w:val="18"/>
          <w:szCs w:val="18"/>
        </w:rPr>
        <w:t>sample.guideline.ngs_clinic_report_inter</w:t>
      </w:r>
      <w:proofErr w:type="spellEnd"/>
      <w:r w:rsidR="007510C6" w:rsidRPr="007510C6">
        <w:rPr>
          <w:rFonts w:ascii="微软雅黑" w:eastAsia="微软雅黑" w:hAnsi="微软雅黑" w:cs="Times New Roman"/>
          <w:color w:val="000000" w:themeColor="text1"/>
          <w:sz w:val="18"/>
          <w:szCs w:val="18"/>
        </w:rPr>
        <w:t>}}</w:t>
      </w:r>
      <w:bookmarkEnd w:id="18"/>
      <w:bookmarkEnd w:id="19"/>
      <w:r w:rsidRPr="007E49A1">
        <w:rPr>
          <w:rFonts w:ascii="微软雅黑" w:eastAsia="微软雅黑" w:hAnsi="微软雅黑" w:cs="Times New Roman"/>
          <w:color w:val="000000" w:themeColor="text1"/>
          <w:sz w:val="18"/>
          <w:szCs w:val="18"/>
        </w:rPr>
        <w:t>，变异在不同癌种中对应的药物敏感性、诊断及预后证据分为四个等级：A级、B级、C级、D级。</w:t>
      </w:r>
    </w:p>
    <w:p w14:paraId="0BDF11D3"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A级：对应癌种中FDA/NMPA批准或指南推荐的治疗、诊断、预后的相关标志物；</w:t>
      </w:r>
    </w:p>
    <w:p w14:paraId="07BB8414"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B级：对应癌种中，领域</w:t>
      </w:r>
      <w:proofErr w:type="gramStart"/>
      <w:r w:rsidRPr="007E49A1">
        <w:rPr>
          <w:rFonts w:ascii="微软雅黑" w:eastAsia="微软雅黑" w:hAnsi="微软雅黑" w:cs="Times New Roman"/>
          <w:color w:val="000000" w:themeColor="text1"/>
          <w:sz w:val="18"/>
          <w:szCs w:val="18"/>
        </w:rPr>
        <w:t>内专家</w:t>
      </w:r>
      <w:proofErr w:type="gramEnd"/>
      <w:r w:rsidRPr="007E49A1">
        <w:rPr>
          <w:rFonts w:ascii="微软雅黑" w:eastAsia="微软雅黑" w:hAnsi="微软雅黑" w:cs="Times New Roman"/>
          <w:color w:val="000000" w:themeColor="text1"/>
          <w:sz w:val="18"/>
          <w:szCs w:val="18"/>
        </w:rPr>
        <w:t>共识的有力研究证明的疗法、诊断、预后相关的标志物；</w:t>
      </w:r>
    </w:p>
    <w:p w14:paraId="3FC69E20"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41AD0791" w14:textId="7DB54B3E" w:rsidR="009047A7"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D级：临床前研究证实有潜在的治疗意义，或基于多个小型研究或多个案例报告的可能可以辅助疾病诊断或预后的标志物。</w:t>
      </w:r>
    </w:p>
    <w:p w14:paraId="2F14921E" w14:textId="49E6C0B5" w:rsidR="009E55DC" w:rsidRPr="009E55DC" w:rsidRDefault="009E55DC" w:rsidP="009E55DC">
      <w:pPr>
        <w:spacing w:after="0" w:line="240" w:lineRule="auto"/>
        <w:rPr>
          <w:rFonts w:ascii="微软雅黑" w:eastAsia="微软雅黑" w:hAnsi="微软雅黑" w:cs="Times New Roman"/>
          <w:color w:val="000000" w:themeColor="text1"/>
          <w:sz w:val="18"/>
          <w:szCs w:val="18"/>
        </w:rPr>
      </w:pPr>
      <w:r w:rsidRPr="009E55DC">
        <w:rPr>
          <w:rFonts w:ascii="微软雅黑" w:eastAsia="微软雅黑" w:hAnsi="微软雅黑" w:cs="Times New Roman"/>
          <w:color w:val="000000" w:themeColor="text1"/>
          <w:sz w:val="18"/>
          <w:szCs w:val="18"/>
          <w:highlight w:val="yellow"/>
        </w:rPr>
        <w:t>{%p endif%}</w:t>
      </w:r>
    </w:p>
    <w:p w14:paraId="26082CA1" w14:textId="3F5234CA" w:rsidR="009047A7"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A4E5FF" w14:textId="6FCA1395" w:rsidR="009047A7"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4AD36FC8" w14:textId="10C9BC36" w:rsidR="008C17B5"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if var.var_</w:t>
      </w:r>
      <w:proofErr w:type="gramStart"/>
      <w:r w:rsidRPr="007E49A1">
        <w:rPr>
          <w:rFonts w:ascii="微软雅黑" w:eastAsia="微软雅黑" w:hAnsi="微软雅黑" w:cs="Times New Roman"/>
          <w:color w:val="000000" w:themeColor="text1"/>
          <w:sz w:val="18"/>
          <w:szCs w:val="18"/>
        </w:rPr>
        <w:t>germline.level</w:t>
      </w:r>
      <w:proofErr w:type="gramEnd"/>
      <w:r w:rsidRPr="007E49A1">
        <w:rPr>
          <w:rFonts w:ascii="微软雅黑" w:eastAsia="微软雅黑" w:hAnsi="微软雅黑" w:cs="Times New Roman"/>
          <w:color w:val="000000" w:themeColor="text1"/>
          <w:sz w:val="18"/>
          <w:szCs w:val="18"/>
        </w:rPr>
        <w:t>_5+var.var_germline.level_4 %}</w:t>
      </w:r>
    </w:p>
    <w:p w14:paraId="28C3A095"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if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73F43B62"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for a in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14712CC6" w14:textId="77777777" w:rsidR="00192344" w:rsidRPr="00943444" w:rsidRDefault="00192344" w:rsidP="006D1C78">
      <w:pPr>
        <w:pStyle w:val="af9"/>
        <w:spacing w:after="0" w:line="240" w:lineRule="auto"/>
        <w:ind w:firstLineChars="0" w:firstLine="0"/>
        <w:jc w:val="center"/>
        <w:rPr>
          <w:rFonts w:ascii="微软雅黑" w:eastAsia="微软雅黑" w:hAnsi="微软雅黑"/>
          <w:sz w:val="18"/>
          <w:szCs w:val="18"/>
        </w:rPr>
      </w:pPr>
    </w:p>
    <w:p w14:paraId="1E6C3D2B" w14:textId="2377BC7A" w:rsidR="00683460" w:rsidRPr="007E49A1" w:rsidRDefault="006D1C78" w:rsidP="001923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{{a}}</w:t>
      </w:r>
    </w:p>
    <w:p w14:paraId="5E780757"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w:t>
      </w:r>
      <w:proofErr w:type="spellStart"/>
      <w:r w:rsidRPr="007E49A1">
        <w:rPr>
          <w:rFonts w:ascii="微软雅黑" w:eastAsia="微软雅黑" w:hAnsi="微软雅黑"/>
          <w:sz w:val="18"/>
          <w:szCs w:val="18"/>
        </w:rPr>
        <w:t>endfor</w:t>
      </w:r>
      <w:proofErr w:type="spellEnd"/>
      <w:r w:rsidRPr="007E49A1">
        <w:rPr>
          <w:rFonts w:ascii="微软雅黑" w:eastAsia="微软雅黑" w:hAnsi="微软雅黑"/>
          <w:sz w:val="18"/>
          <w:szCs w:val="18"/>
        </w:rPr>
        <w:t>%}</w:t>
      </w:r>
    </w:p>
    <w:p w14:paraId="3DBE7E7B"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else%}</w:t>
      </w:r>
    </w:p>
    <w:p w14:paraId="50070169"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hint="eastAsia"/>
          <w:sz w:val="18"/>
          <w:szCs w:val="18"/>
          <w:highlight w:val="yellow"/>
        </w:rPr>
        <w:t>未提取到图片，请手动添加！</w:t>
      </w:r>
    </w:p>
    <w:p w14:paraId="37CDF2FC"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endif%}</w:t>
      </w:r>
    </w:p>
    <w:p w14:paraId="40D39539" w14:textId="15A4DDCF" w:rsidR="00CE3C87"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endif</w:t>
      </w:r>
      <w:r w:rsidRPr="007E49A1">
        <w:rPr>
          <w:rFonts w:ascii="微软雅黑" w:eastAsia="微软雅黑" w:hAnsi="微软雅黑" w:cs="Times New Roman" w:hint="eastAsia"/>
          <w:color w:val="000000" w:themeColor="text1"/>
          <w:sz w:val="18"/>
          <w:szCs w:val="18"/>
        </w:rPr>
        <w:t>%}</w:t>
      </w:r>
    </w:p>
    <w:p w14:paraId="039ADAE2" w14:textId="15776725"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20" w:name="Immune_Biomarker2_title1"/>
      <w:bookmarkEnd w:id="20"/>
      <w:r w:rsidRPr="007E49A1">
        <w:rPr>
          <w:rFonts w:ascii="微软雅黑" w:eastAsia="微软雅黑" w:hAnsi="微软雅黑" w:cs="Times New Roman"/>
          <w:b/>
          <w:color w:val="000000" w:themeColor="text1"/>
          <w:spacing w:val="10"/>
          <w:sz w:val="32"/>
          <w:szCs w:val="48"/>
        </w:rPr>
        <w:t>临床意义不明确变异</w:t>
      </w:r>
    </w:p>
    <w:tbl>
      <w:tblPr>
        <w:tblStyle w:val="af3"/>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86"/>
        <w:gridCol w:w="1753"/>
        <w:gridCol w:w="5354"/>
        <w:gridCol w:w="1721"/>
      </w:tblGrid>
      <w:tr w:rsidR="008C17B5" w:rsidRPr="007E49A1" w14:paraId="10FD007F"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6CBC35A"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21" w:name="Somatic_Variants3_title1"/>
            <w:bookmarkStart w:id="22" w:name="Somatic_Variants_Table3"/>
            <w:bookmarkEnd w:id="21"/>
            <w:r w:rsidRPr="007E49A1">
              <w:rPr>
                <w:rFonts w:ascii="微软雅黑" w:eastAsia="微软雅黑" w:hAnsi="微软雅黑" w:cs="Times New Roman"/>
                <w:b/>
                <w:color w:val="000000" w:themeColor="text1"/>
              </w:rPr>
              <w:t>基因</w:t>
            </w:r>
          </w:p>
        </w:tc>
        <w:tc>
          <w:tcPr>
            <w:tcW w:w="1842" w:type="dxa"/>
            <w:tcBorders>
              <w:top w:val="single" w:sz="8" w:space="0" w:color="auto"/>
              <w:bottom w:val="single" w:sz="8" w:space="0" w:color="auto"/>
            </w:tcBorders>
            <w:shd w:val="clear" w:color="auto" w:fill="auto"/>
            <w:vAlign w:val="center"/>
          </w:tcPr>
          <w:p w14:paraId="321236D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7FCE2267"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23" w:name="Somatic_Variants3_title2"/>
            <w:bookmarkStart w:id="24" w:name="Somatic_Variants3_title3"/>
            <w:bookmarkEnd w:id="23"/>
            <w:bookmarkEnd w:id="24"/>
            <w:r w:rsidRPr="007E49A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220ABCE2" w14:textId="2734C8FE" w:rsidR="008C17B5" w:rsidRPr="007E49A1" w:rsidRDefault="001553B0">
            <w:pPr>
              <w:spacing w:after="0" w:line="240" w:lineRule="auto"/>
              <w:jc w:val="center"/>
              <w:rPr>
                <w:rFonts w:ascii="微软雅黑" w:eastAsia="微软雅黑" w:hAnsi="微软雅黑" w:cs="Times New Roman"/>
                <w:b/>
                <w:color w:val="000000" w:themeColor="text1"/>
              </w:rPr>
            </w:pPr>
            <w:bookmarkStart w:id="25" w:name="Somatic_Variants3_title6"/>
            <w:bookmarkEnd w:id="25"/>
            <w:r w:rsidRPr="007E49A1">
              <w:rPr>
                <w:rFonts w:ascii="微软雅黑" w:eastAsia="微软雅黑" w:hAnsi="微软雅黑" w:cs="Times New Roman"/>
                <w:b/>
                <w:color w:val="000000" w:themeColor="text1"/>
              </w:rPr>
              <w:t>基因型</w:t>
            </w:r>
          </w:p>
        </w:tc>
      </w:tr>
      <w:tr w:rsidR="00BA4E85" w:rsidRPr="007E49A1" w14:paraId="6236B3A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2EB916C" w14:textId="2F84EF8A" w:rsidR="00BA4E85" w:rsidRPr="007E49A1" w:rsidRDefault="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{%tr if var.var_</w:t>
            </w:r>
            <w:proofErr w:type="gramStart"/>
            <w:r w:rsidRPr="00862E1F">
              <w:rPr>
                <w:rFonts w:ascii="微软雅黑" w:eastAsia="微软雅黑" w:hAnsi="微软雅黑" w:cs="Times New Roman"/>
                <w:bCs/>
                <w:color w:val="000000" w:themeColor="text1"/>
              </w:rPr>
              <w:t>germline.level</w:t>
            </w:r>
            <w:proofErr w:type="gramEnd"/>
            <w:r w:rsidRPr="00862E1F">
              <w:rPr>
                <w:rFonts w:ascii="微软雅黑" w:eastAsia="微软雅黑" w:hAnsi="微软雅黑" w:cs="Times New Roman"/>
                <w:bCs/>
                <w:color w:val="000000" w:themeColor="text1"/>
              </w:rPr>
              <w:t>_3 + var_brca.mlpa_v2.B1_mlpa_L3 + var_brca.mlpa_v2.B2_mlpa_L3%}</w:t>
            </w:r>
          </w:p>
        </w:tc>
      </w:tr>
      <w:tr w:rsidR="00BA4E85" w:rsidRPr="007E49A1" w14:paraId="733A5EB7"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0471D42" w14:textId="3C0633F6" w:rsidR="00BA4E85" w:rsidRPr="007E49A1" w:rsidRDefault="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{%tr for a in var.var_</w:t>
            </w:r>
            <w:proofErr w:type="gramStart"/>
            <w:r w:rsidRPr="00862E1F">
              <w:rPr>
                <w:rFonts w:ascii="微软雅黑" w:eastAsia="微软雅黑" w:hAnsi="微软雅黑" w:cs="Times New Roman"/>
                <w:bCs/>
                <w:color w:val="000000" w:themeColor="text1"/>
              </w:rPr>
              <w:t>germline.level</w:t>
            </w:r>
            <w:proofErr w:type="gramEnd"/>
            <w:r w:rsidRPr="00862E1F">
              <w:rPr>
                <w:rFonts w:ascii="微软雅黑" w:eastAsia="微软雅黑" w:hAnsi="微软雅黑" w:cs="Times New Roman"/>
                <w:bCs/>
                <w:color w:val="000000" w:themeColor="text1"/>
              </w:rPr>
              <w:t>_3 + var_brca.mlpa_v2.B1_mlpa_L3 + var_brca.mlpa_v2.B2_mlpa_L3%}</w:t>
            </w:r>
          </w:p>
        </w:tc>
      </w:tr>
      <w:tr w:rsidR="0051503D" w:rsidRPr="007E49A1" w14:paraId="168F46A6"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35411E40" w14:textId="6EAD41FC" w:rsidR="0051503D" w:rsidRPr="00F24000" w:rsidRDefault="00BA4E85">
            <w:pPr>
              <w:spacing w:after="0" w:line="240" w:lineRule="auto"/>
              <w:jc w:val="center"/>
              <w:rPr>
                <w:rFonts w:ascii="微软雅黑" w:eastAsia="微软雅黑" w:hAnsi="微软雅黑" w:cs="Times New Roman"/>
                <w:bCs/>
                <w:i/>
                <w:iCs/>
                <w:color w:val="000000" w:themeColor="text1"/>
              </w:rPr>
            </w:pPr>
            <w:r w:rsidRPr="00F24000">
              <w:rPr>
                <w:rFonts w:ascii="微软雅黑" w:eastAsia="微软雅黑" w:hAnsi="微软雅黑" w:cs="Times New Roman" w:hint="eastAsia"/>
                <w:bCs/>
                <w:i/>
                <w:iCs/>
                <w:color w:val="000000" w:themeColor="text1"/>
              </w:rPr>
              <w:t>{{</w:t>
            </w:r>
            <w:proofErr w:type="spellStart"/>
            <w:proofErr w:type="gramStart"/>
            <w:r w:rsidRPr="00F24000">
              <w:rPr>
                <w:rFonts w:ascii="微软雅黑" w:eastAsia="微软雅黑" w:hAnsi="微软雅黑" w:cs="Times New Roman"/>
                <w:bCs/>
                <w:i/>
                <w:iCs/>
                <w:color w:val="000000" w:themeColor="text1"/>
              </w:rPr>
              <w:t>a.gene</w:t>
            </w:r>
            <w:proofErr w:type="gramEnd"/>
            <w:r w:rsidRPr="00F24000">
              <w:rPr>
                <w:rFonts w:ascii="微软雅黑" w:eastAsia="微软雅黑" w:hAnsi="微软雅黑" w:cs="Times New Roman"/>
                <w:bCs/>
                <w:i/>
                <w:iCs/>
                <w:color w:val="000000" w:themeColor="text1"/>
              </w:rPr>
              <w:t>_</w:t>
            </w:r>
            <w:r w:rsidR="00787BF3" w:rsidRPr="00F24000">
              <w:rPr>
                <w:rFonts w:ascii="微软雅黑" w:eastAsia="微软雅黑" w:hAnsi="微软雅黑" w:cs="Times New Roman" w:hint="eastAsia"/>
                <w:bCs/>
                <w:i/>
                <w:iCs/>
                <w:color w:val="000000" w:themeColor="text1"/>
              </w:rPr>
              <w:t>symbol</w:t>
            </w:r>
            <w:proofErr w:type="spellEnd"/>
            <w:r w:rsidRPr="00F24000">
              <w:rPr>
                <w:rFonts w:ascii="微软雅黑" w:eastAsia="微软雅黑" w:hAnsi="微软雅黑" w:cs="Times New Roman" w:hint="eastAsia"/>
                <w:bCs/>
                <w:i/>
                <w:iCs/>
                <w:color w:val="000000" w:themeColor="text1"/>
              </w:rPr>
              <w:t>}}</w:t>
            </w:r>
          </w:p>
        </w:tc>
        <w:tc>
          <w:tcPr>
            <w:tcW w:w="1842" w:type="dxa"/>
            <w:tcBorders>
              <w:top w:val="single" w:sz="8" w:space="0" w:color="auto"/>
              <w:bottom w:val="single" w:sz="8" w:space="0" w:color="auto"/>
            </w:tcBorders>
            <w:shd w:val="clear" w:color="auto" w:fill="auto"/>
            <w:vAlign w:val="center"/>
          </w:tcPr>
          <w:p w14:paraId="1E3256F1" w14:textId="51216B8D" w:rsidR="0051503D"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胚系</w:t>
            </w:r>
          </w:p>
        </w:tc>
        <w:tc>
          <w:tcPr>
            <w:tcW w:w="5655" w:type="dxa"/>
            <w:tcBorders>
              <w:top w:val="single" w:sz="8" w:space="0" w:color="auto"/>
              <w:bottom w:val="single" w:sz="8" w:space="0" w:color="auto"/>
            </w:tcBorders>
            <w:shd w:val="clear" w:color="auto" w:fill="auto"/>
            <w:tcMar>
              <w:top w:w="60" w:type="dxa"/>
              <w:bottom w:w="60" w:type="dxa"/>
            </w:tcMar>
            <w:vAlign w:val="center"/>
          </w:tcPr>
          <w:p w14:paraId="13218983"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==”Loss”%}</w:t>
            </w:r>
          </w:p>
          <w:p w14:paraId="08A52F59"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del</w:t>
            </w:r>
          </w:p>
          <w:p w14:paraId="44162B1F"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 xml:space="preserve"> == “Gain”%}</w:t>
            </w:r>
          </w:p>
          <w:p w14:paraId="27FE3257" w14:textId="21810A2C" w:rsid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dup</w:t>
            </w:r>
          </w:p>
          <w:p w14:paraId="7014107E" w14:textId="5A91D751"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else%}</w:t>
            </w:r>
          </w:p>
          <w:p w14:paraId="6EF66873"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a.gene</w:t>
            </w:r>
            <w:proofErr w:type="gramEnd"/>
            <w:r w:rsidRPr="007E49A1">
              <w:rPr>
                <w:rFonts w:ascii="微软雅黑" w:eastAsia="微软雅黑" w:hAnsi="微软雅黑" w:cs="Times New Roman"/>
                <w:bCs/>
                <w:color w:val="000000" w:themeColor="text1"/>
              </w:rPr>
              <w:t>_region</w:t>
            </w:r>
            <w:proofErr w:type="spellEnd"/>
            <w:r w:rsidRPr="007E49A1">
              <w:rPr>
                <w:rFonts w:ascii="微软雅黑" w:eastAsia="微软雅黑" w:hAnsi="微软雅黑" w:cs="Times New Roman"/>
                <w:bCs/>
                <w:color w:val="000000" w:themeColor="text1"/>
              </w:rPr>
              <w:t>}} {{</w:t>
            </w:r>
            <w:proofErr w:type="spellStart"/>
            <w:r w:rsidRPr="007E49A1">
              <w:rPr>
                <w:rFonts w:ascii="微软雅黑" w:eastAsia="微软雅黑" w:hAnsi="微软雅黑" w:cs="Times New Roman"/>
                <w:bCs/>
                <w:color w:val="000000" w:themeColor="text1"/>
              </w:rPr>
              <w:t>a.hgvs_c</w:t>
            </w:r>
            <w:proofErr w:type="spellEnd"/>
            <w:r w:rsidRPr="007E49A1">
              <w:rPr>
                <w:rFonts w:ascii="微软雅黑" w:eastAsia="微软雅黑" w:hAnsi="微软雅黑" w:cs="Times New Roman"/>
                <w:bCs/>
                <w:color w:val="000000" w:themeColor="text1"/>
              </w:rPr>
              <w:t xml:space="preserve">}}{%if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 xml:space="preserve"> != “p.?”%}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}}{%endif%}</w:t>
            </w:r>
          </w:p>
          <w:p w14:paraId="5F68BF46"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a.transcript</w:t>
            </w:r>
            <w:proofErr w:type="gramEnd"/>
            <w:r w:rsidRPr="007E49A1">
              <w:rPr>
                <w:rFonts w:ascii="微软雅黑" w:eastAsia="微软雅黑" w:hAnsi="微软雅黑" w:cs="Times New Roman"/>
                <w:bCs/>
                <w:color w:val="000000" w:themeColor="text1"/>
              </w:rPr>
              <w:t>_primary</w:t>
            </w:r>
            <w:proofErr w:type="spellEnd"/>
            <w:r w:rsidRPr="007E49A1">
              <w:rPr>
                <w:rFonts w:ascii="微软雅黑" w:eastAsia="微软雅黑" w:hAnsi="微软雅黑" w:cs="Times New Roman"/>
                <w:bCs/>
                <w:color w:val="000000" w:themeColor="text1"/>
              </w:rPr>
              <w:t>}}</w:t>
            </w:r>
          </w:p>
          <w:p w14:paraId="0C3E1F4A" w14:textId="28FB75C0"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53E20487"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==”Loss”%}</w:t>
            </w:r>
          </w:p>
          <w:p w14:paraId="20D48D9B"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
          <w:p w14:paraId="15492FA1"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==”Gain”%}</w:t>
            </w:r>
          </w:p>
          <w:p w14:paraId="5638ABEE" w14:textId="33B4EF6F" w:rsidR="008C24DC" w:rsidRPr="007E49A1"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
          <w:p w14:paraId="57289B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4BD7209C"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{%p if </w:t>
            </w:r>
            <w:proofErr w:type="spellStart"/>
            <w:proofErr w:type="gramStart"/>
            <w:r w:rsidRPr="007E49A1">
              <w:rPr>
                <w:rFonts w:ascii="微软雅黑" w:eastAsia="微软雅黑" w:hAnsi="微软雅黑" w:cs="Times New Roman"/>
                <w:bCs/>
                <w:color w:val="000000" w:themeColor="text1"/>
              </w:rPr>
              <w:t>a.freq</w:t>
            </w:r>
            <w:proofErr w:type="gramEnd"/>
            <w:r w:rsidRPr="007E49A1">
              <w:rPr>
                <w:rFonts w:ascii="微软雅黑" w:eastAsia="微软雅黑" w:hAnsi="微软雅黑" w:cs="Times New Roman"/>
                <w:bCs/>
                <w:color w:val="000000" w:themeColor="text1"/>
              </w:rPr>
              <w:t>|float</w:t>
            </w:r>
            <w:proofErr w:type="spellEnd"/>
            <w:r w:rsidRPr="007E49A1">
              <w:rPr>
                <w:rFonts w:ascii="微软雅黑" w:eastAsia="微软雅黑" w:hAnsi="微软雅黑" w:cs="Times New Roman"/>
                <w:bCs/>
                <w:color w:val="000000" w:themeColor="text1"/>
              </w:rPr>
              <w:t xml:space="preserve"> &gt;= 0.85%}</w:t>
            </w:r>
          </w:p>
          <w:p w14:paraId="170AF12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纯合</w:t>
            </w:r>
          </w:p>
          <w:p w14:paraId="19D1BE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1E7ABFB6"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杂合</w:t>
            </w:r>
          </w:p>
          <w:p w14:paraId="6619756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p w14:paraId="46431527" w14:textId="79B97A15" w:rsidR="0051503D"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tc>
      </w:tr>
      <w:tr w:rsidR="008C24DC" w:rsidRPr="007E49A1" w14:paraId="0C2AD44E"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3FEAC74" w14:textId="333ACA68"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{%tr </w:t>
            </w:r>
            <w:proofErr w:type="spellStart"/>
            <w:r w:rsidRPr="007E49A1">
              <w:rPr>
                <w:rFonts w:ascii="微软雅黑" w:eastAsia="微软雅黑" w:hAnsi="微软雅黑" w:cs="Times New Roman"/>
                <w:bCs/>
                <w:color w:val="000000" w:themeColor="text1"/>
              </w:rPr>
              <w:t>endfor</w:t>
            </w:r>
            <w:proofErr w:type="spellEnd"/>
            <w:r w:rsidRPr="007E49A1">
              <w:rPr>
                <w:rFonts w:ascii="微软雅黑" w:eastAsia="微软雅黑" w:hAnsi="微软雅黑" w:cs="Times New Roman"/>
                <w:bCs/>
                <w:color w:val="000000" w:themeColor="text1"/>
              </w:rPr>
              <w:t>%}</w:t>
            </w:r>
          </w:p>
        </w:tc>
      </w:tr>
      <w:tr w:rsidR="008C24DC" w:rsidRPr="007E49A1" w14:paraId="3F31E52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13DE975" w14:textId="5B0C5DA2"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lastRenderedPageBreak/>
              <w:t>{%tr else%}</w:t>
            </w:r>
          </w:p>
        </w:tc>
      </w:tr>
      <w:tr w:rsidR="008C24DC" w:rsidRPr="007E49A1" w14:paraId="10613B29"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797CCB6" w14:textId="60CF1B5B"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42" w:type="dxa"/>
            <w:tcBorders>
              <w:top w:val="single" w:sz="8" w:space="0" w:color="auto"/>
              <w:bottom w:val="single" w:sz="8" w:space="0" w:color="auto"/>
            </w:tcBorders>
            <w:shd w:val="clear" w:color="auto" w:fill="auto"/>
            <w:vAlign w:val="center"/>
          </w:tcPr>
          <w:p w14:paraId="45954C4A" w14:textId="7114E479"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1205AD68" w14:textId="656E7D1F"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EDA1B96" w14:textId="043A8902"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r>
      <w:tr w:rsidR="008C24DC" w:rsidRPr="007E49A1" w14:paraId="60785BE0"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6387F4C" w14:textId="50D23F4C"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endif%}</w:t>
            </w:r>
          </w:p>
        </w:tc>
      </w:tr>
    </w:tbl>
    <w:bookmarkEnd w:id="22"/>
    <w:p w14:paraId="70B6E386" w14:textId="77777777" w:rsidR="003D6E8C" w:rsidRPr="007E49A1" w:rsidRDefault="003D6E8C" w:rsidP="003D6E8C">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3343722F" w14:textId="77777777" w:rsidR="003D6E8C"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本表中展示的变异根据报告出具时的可及参考资料信息判定为</w:t>
      </w:r>
      <w:r w:rsidRPr="007E49A1">
        <w:rPr>
          <w:rFonts w:ascii="微软雅黑" w:eastAsia="微软雅黑" w:hAnsi="微软雅黑" w:cs="Times New Roman" w:hint="eastAsia"/>
          <w:color w:val="000000" w:themeColor="text1"/>
          <w:sz w:val="18"/>
          <w:szCs w:val="18"/>
        </w:rPr>
        <w:t>临床意义不明变异</w:t>
      </w:r>
      <w:r w:rsidRPr="007E49A1">
        <w:rPr>
          <w:rFonts w:ascii="微软雅黑" w:eastAsia="微软雅黑" w:hAnsi="微软雅黑" w:cs="Times New Roman"/>
          <w:color w:val="000000" w:themeColor="text1"/>
          <w:sz w:val="18"/>
          <w:szCs w:val="18"/>
        </w:rPr>
        <w:t>，其临床意义可能随着未来研究的进展而发生变化。</w:t>
      </w:r>
    </w:p>
    <w:p w14:paraId="6BAA0A50" w14:textId="114029E4" w:rsidR="008C17B5"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胚系BRCA1/BRCA2大片段重排变异在基因型处填写“/”，表示无法区分杂合或纯合。</w:t>
      </w:r>
    </w:p>
    <w:p w14:paraId="35D27229" w14:textId="707D5F24" w:rsidR="00255C5A" w:rsidRDefault="00255C5A" w:rsidP="00255C5A">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%p endif</w:t>
      </w:r>
      <w:r w:rsidRPr="007E49A1">
        <w:rPr>
          <w:rFonts w:ascii="微软雅黑" w:eastAsia="微软雅黑" w:hAnsi="微软雅黑" w:cs="Times New Roman" w:hint="eastAsia"/>
          <w:color w:val="000000" w:themeColor="text1"/>
          <w:sz w:val="18"/>
          <w:szCs w:val="18"/>
        </w:rPr>
        <w:t>%}</w:t>
      </w:r>
    </w:p>
    <w:p w14:paraId="14B7D2B4" w14:textId="3BF76375" w:rsidR="00862E1F" w:rsidRDefault="00862E1F" w:rsidP="00255C5A">
      <w:pPr>
        <w:spacing w:after="0" w:line="240" w:lineRule="auto"/>
        <w:rPr>
          <w:rFonts w:ascii="微软雅黑" w:eastAsia="微软雅黑" w:hAnsi="微软雅黑" w:cs="Times New Roman"/>
          <w:color w:val="000000" w:themeColor="text1"/>
          <w:sz w:val="18"/>
          <w:szCs w:val="18"/>
          <w:highlight w:val="magenta"/>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 else%}</w:t>
      </w:r>
    </w:p>
    <w:p w14:paraId="0C068D89" w14:textId="55036D0B" w:rsidR="00027220" w:rsidRPr="007E49A1" w:rsidRDefault="00027220" w:rsidP="0002722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006436E9" w:rsidRPr="006436E9">
        <w:rPr>
          <w:rFonts w:ascii="微软雅黑" w:eastAsia="微软雅黑" w:hAnsi="微软雅黑" w:cs="Times New Roman"/>
          <w:color w:val="000000" w:themeColor="text1"/>
          <w:sz w:val="18"/>
          <w:szCs w:val="18"/>
        </w:rPr>
        <w:t>var.var_</w:t>
      </w:r>
      <w:proofErr w:type="gramStart"/>
      <w:r w:rsidR="006436E9" w:rsidRPr="006436E9">
        <w:rPr>
          <w:rFonts w:ascii="微软雅黑" w:eastAsia="微软雅黑" w:hAnsi="微软雅黑" w:cs="Times New Roman"/>
          <w:color w:val="000000" w:themeColor="text1"/>
          <w:sz w:val="18"/>
          <w:szCs w:val="18"/>
        </w:rPr>
        <w:t>germline.level</w:t>
      </w:r>
      <w:proofErr w:type="gramEnd"/>
      <w:r w:rsidR="006436E9" w:rsidRPr="006436E9">
        <w:rPr>
          <w:rFonts w:ascii="微软雅黑" w:eastAsia="微软雅黑" w:hAnsi="微软雅黑" w:cs="Times New Roman"/>
          <w:color w:val="000000" w:themeColor="text1"/>
          <w:sz w:val="18"/>
          <w:szCs w:val="18"/>
        </w:rPr>
        <w:t>_5 + var_brca.gcnv_v2.B1_gcnv_L5 + var_brca.gcnv_v2.B2_gcnv_L5 + var.var_germline.level_4+ var_brca.gcnv_v2.B1_gcnv_L4 + var_brca.gcnv_v2.B2_gcnv_L4</w:t>
      </w:r>
      <w:r w:rsidR="006436E9">
        <w:rPr>
          <w:rFonts w:ascii="微软雅黑" w:eastAsia="微软雅黑" w:hAnsi="微软雅黑" w:cs="Times New Roman"/>
          <w:color w:val="000000" w:themeColor="text1"/>
          <w:sz w:val="18"/>
          <w:szCs w:val="18"/>
        </w:rPr>
        <w:t xml:space="preserve"> </w:t>
      </w:r>
      <w:r w:rsidR="006436E9" w:rsidRPr="006436E9">
        <w:rPr>
          <w:rFonts w:ascii="微软雅黑" w:eastAsia="微软雅黑" w:hAnsi="微软雅黑" w:cs="Times New Roman"/>
          <w:color w:val="000000" w:themeColor="text1"/>
          <w:sz w:val="18"/>
          <w:szCs w:val="18"/>
        </w:rPr>
        <w:t>+ var.var_germline.level_</w:t>
      </w:r>
      <w:r w:rsidR="006436E9">
        <w:rPr>
          <w:rFonts w:ascii="微软雅黑" w:eastAsia="微软雅黑" w:hAnsi="微软雅黑" w:cs="Times New Roman"/>
          <w:color w:val="000000" w:themeColor="text1"/>
          <w:sz w:val="18"/>
          <w:szCs w:val="18"/>
        </w:rPr>
        <w:t>3</w:t>
      </w:r>
      <w:r w:rsidR="006436E9" w:rsidRPr="006436E9">
        <w:rPr>
          <w:rFonts w:ascii="微软雅黑" w:eastAsia="微软雅黑" w:hAnsi="微软雅黑" w:cs="Times New Roman"/>
          <w:color w:val="000000" w:themeColor="text1"/>
          <w:sz w:val="18"/>
          <w:szCs w:val="18"/>
        </w:rPr>
        <w:t>+ var_brca.gcnv_v2.B1_gcnv_L</w:t>
      </w:r>
      <w:r w:rsidR="006436E9">
        <w:rPr>
          <w:rFonts w:ascii="微软雅黑" w:eastAsia="微软雅黑" w:hAnsi="微软雅黑" w:cs="Times New Roman"/>
          <w:color w:val="000000" w:themeColor="text1"/>
          <w:sz w:val="18"/>
          <w:szCs w:val="18"/>
        </w:rPr>
        <w:t>3</w:t>
      </w:r>
      <w:r w:rsidR="006436E9" w:rsidRPr="006436E9">
        <w:rPr>
          <w:rFonts w:ascii="微软雅黑" w:eastAsia="微软雅黑" w:hAnsi="微软雅黑" w:cs="Times New Roman"/>
          <w:color w:val="000000" w:themeColor="text1"/>
          <w:sz w:val="18"/>
          <w:szCs w:val="18"/>
        </w:rPr>
        <w:t xml:space="preserve"> + var_brca.gcnv_v2.B2_gcnv_L</w:t>
      </w:r>
      <w:r w:rsidR="006436E9">
        <w:rPr>
          <w:rFonts w:ascii="微软雅黑" w:eastAsia="微软雅黑" w:hAnsi="微软雅黑" w:cs="Times New Roman"/>
          <w:color w:val="000000" w:themeColor="text1"/>
          <w:sz w:val="18"/>
          <w:szCs w:val="18"/>
        </w:rPr>
        <w:t>3</w:t>
      </w:r>
      <w:r w:rsidRPr="007E49A1">
        <w:rPr>
          <w:rFonts w:ascii="微软雅黑" w:eastAsia="微软雅黑" w:hAnsi="微软雅黑" w:cs="Times New Roman"/>
          <w:color w:val="000000" w:themeColor="text1"/>
          <w:sz w:val="18"/>
          <w:szCs w:val="18"/>
        </w:rPr>
        <w:t>%}</w:t>
      </w:r>
    </w:p>
    <w:p w14:paraId="72707451" w14:textId="4F6005C6" w:rsidR="00027220" w:rsidRDefault="00027220" w:rsidP="00027220">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相关变异解读</w:t>
      </w:r>
    </w:p>
    <w:p w14:paraId="31CA59D8" w14:textId="19711350" w:rsidR="00A443F3" w:rsidRPr="00A443F3" w:rsidRDefault="00A443F3" w:rsidP="00A443F3">
      <w:r w:rsidRPr="00A443F3">
        <w:rPr>
          <w:rFonts w:hint="eastAsia"/>
          <w:highlight w:val="yellow"/>
        </w:rPr>
        <w:t xml:space="preserve">{%p if </w:t>
      </w:r>
      <w:r w:rsidRPr="00A443F3">
        <w:rPr>
          <w:rFonts w:hint="eastAsia"/>
          <w:highlight w:val="yellow"/>
        </w:rPr>
        <w:t>“健康”</w:t>
      </w:r>
      <w:r w:rsidRPr="00A443F3">
        <w:rPr>
          <w:rFonts w:hint="eastAsia"/>
          <w:highlight w:val="yellow"/>
        </w:rPr>
        <w:t xml:space="preserve"> not in </w:t>
      </w:r>
      <w:proofErr w:type="spellStart"/>
      <w:r w:rsidRPr="00A443F3">
        <w:rPr>
          <w:rFonts w:hint="eastAsia"/>
          <w:highlight w:val="yellow"/>
        </w:rPr>
        <w:t>sample.tumor_names_cn</w:t>
      </w:r>
      <w:proofErr w:type="spellEnd"/>
      <w:r w:rsidRPr="00A443F3">
        <w:rPr>
          <w:rFonts w:hint="eastAsia"/>
          <w:highlight w:val="yellow"/>
        </w:rPr>
        <w:t>%}</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268"/>
        <w:gridCol w:w="1134"/>
        <w:gridCol w:w="851"/>
        <w:gridCol w:w="1276"/>
        <w:gridCol w:w="3651"/>
      </w:tblGrid>
      <w:tr w:rsidR="00027220" w:rsidRPr="007E49A1" w14:paraId="6731ADFF"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5F2B466D"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2268" w:type="dxa"/>
            <w:tcBorders>
              <w:top w:val="single" w:sz="8" w:space="0" w:color="auto"/>
              <w:bottom w:val="single" w:sz="8" w:space="0" w:color="auto"/>
            </w:tcBorders>
            <w:shd w:val="clear" w:color="auto" w:fill="auto"/>
            <w:tcMar>
              <w:top w:w="113" w:type="dxa"/>
              <w:bottom w:w="113" w:type="dxa"/>
            </w:tcMar>
            <w:vAlign w:val="center"/>
          </w:tcPr>
          <w:p w14:paraId="1A39BF4F"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变异结果</w:t>
            </w:r>
          </w:p>
        </w:tc>
        <w:tc>
          <w:tcPr>
            <w:tcW w:w="1134" w:type="dxa"/>
            <w:tcBorders>
              <w:top w:val="single" w:sz="8" w:space="0" w:color="auto"/>
              <w:bottom w:val="single" w:sz="8" w:space="0" w:color="auto"/>
            </w:tcBorders>
            <w:shd w:val="clear" w:color="auto" w:fill="auto"/>
            <w:vAlign w:val="center"/>
          </w:tcPr>
          <w:p w14:paraId="346CE8E8"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851" w:type="dxa"/>
            <w:tcBorders>
              <w:top w:val="single" w:sz="8" w:space="0" w:color="auto"/>
              <w:bottom w:val="single" w:sz="8" w:space="0" w:color="auto"/>
            </w:tcBorders>
            <w:shd w:val="clear" w:color="auto" w:fill="auto"/>
            <w:vAlign w:val="center"/>
          </w:tcPr>
          <w:p w14:paraId="512FD064"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1276" w:type="dxa"/>
            <w:tcBorders>
              <w:top w:val="single" w:sz="8" w:space="0" w:color="auto"/>
              <w:bottom w:val="single" w:sz="8" w:space="0" w:color="auto"/>
            </w:tcBorders>
            <w:shd w:val="clear" w:color="auto" w:fill="auto"/>
            <w:vAlign w:val="center"/>
          </w:tcPr>
          <w:p w14:paraId="325A6A70"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c>
          <w:tcPr>
            <w:tcW w:w="3651" w:type="dxa"/>
            <w:tcBorders>
              <w:top w:val="single" w:sz="8" w:space="0" w:color="auto"/>
              <w:bottom w:val="single" w:sz="8" w:space="0" w:color="auto"/>
            </w:tcBorders>
            <w:shd w:val="clear" w:color="auto" w:fill="auto"/>
            <w:tcMar>
              <w:top w:w="113" w:type="dxa"/>
              <w:bottom w:w="113" w:type="dxa"/>
            </w:tcMar>
            <w:vAlign w:val="center"/>
          </w:tcPr>
          <w:p w14:paraId="51B229EC"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靶向药物</w:t>
            </w:r>
          </w:p>
          <w:p w14:paraId="3AFF1767"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（敏感性，证据等级）</w:t>
            </w:r>
          </w:p>
        </w:tc>
      </w:tr>
      <w:tr w:rsidR="00027220" w:rsidRPr="007E49A1" w14:paraId="5913047B"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77ECF8D5" w14:textId="4B35FBF1" w:rsidR="00027220" w:rsidRPr="007E49A1" w:rsidRDefault="006436E9" w:rsidP="003A61F3">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if var.var_</w:t>
            </w:r>
            <w:proofErr w:type="gramStart"/>
            <w:r w:rsidRPr="006436E9">
              <w:rPr>
                <w:rFonts w:ascii="微软雅黑" w:eastAsia="微软雅黑" w:hAnsi="微软雅黑" w:cs="Times New Roman"/>
                <w:color w:val="000000" w:themeColor="text1"/>
                <w:spacing w:val="6"/>
              </w:rPr>
              <w:t>germline.level</w:t>
            </w:r>
            <w:proofErr w:type="gramEnd"/>
            <w:r w:rsidRPr="006436E9">
              <w:rPr>
                <w:rFonts w:ascii="微软雅黑" w:eastAsia="微软雅黑" w:hAnsi="微软雅黑" w:cs="Times New Roman"/>
                <w:color w:val="000000" w:themeColor="text1"/>
                <w:spacing w:val="6"/>
              </w:rPr>
              <w:t>_5 + var_brca.gcnv_v2.B1_gcnv_L5 + var_brca.gcnv_v2.B2_gcnv_L5 + var.var_germline.level_4+ var_brca.gcnv_v2.B1_gcnv_L4 + var_brca.gcnv_v2.B2_gcnv_L4 %}</w:t>
            </w:r>
          </w:p>
        </w:tc>
      </w:tr>
      <w:tr w:rsidR="00027220" w:rsidRPr="007E49A1" w14:paraId="0FE2346D"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99FBB53" w14:textId="7744BAB8" w:rsidR="00027220" w:rsidRPr="007E49A1" w:rsidRDefault="006436E9" w:rsidP="003A61F3">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for a in var.var_</w:t>
            </w:r>
            <w:proofErr w:type="gramStart"/>
            <w:r w:rsidRPr="006436E9">
              <w:rPr>
                <w:rFonts w:ascii="微软雅黑" w:eastAsia="微软雅黑" w:hAnsi="微软雅黑" w:cs="Times New Roman"/>
                <w:color w:val="000000" w:themeColor="text1"/>
                <w:spacing w:val="6"/>
              </w:rPr>
              <w:t>germline.level</w:t>
            </w:r>
            <w:proofErr w:type="gramEnd"/>
            <w:r w:rsidRPr="006436E9">
              <w:rPr>
                <w:rFonts w:ascii="微软雅黑" w:eastAsia="微软雅黑" w:hAnsi="微软雅黑" w:cs="Times New Roman"/>
                <w:color w:val="000000" w:themeColor="text1"/>
                <w:spacing w:val="6"/>
              </w:rPr>
              <w:t>_5 + var_brca.gcnv_v2.B1_gcnv_L5 + var_brca.gcnv_v2.B2_gcnv_L5 + var.var_germline.level_4+ var_brca.gcnv_v2.B1_gcnv_L4 + var_brca.gcnv_v2.B2_gcnv_L4 %}</w:t>
            </w:r>
          </w:p>
        </w:tc>
      </w:tr>
      <w:tr w:rsidR="00027220" w:rsidRPr="007E49A1" w14:paraId="38FFBFAE"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7401E1D5" w14:textId="77777777" w:rsidR="00027220" w:rsidRPr="00F24000" w:rsidRDefault="00027220" w:rsidP="003A61F3">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vAlign w:val="center"/>
          </w:tcPr>
          <w:p w14:paraId="074196FA"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7A49AC30" w14:textId="77777777" w:rsidR="00027220"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775FB68E" w14:textId="77777777" w:rsidR="00027220" w:rsidRPr="00862E1F" w:rsidRDefault="00027220" w:rsidP="003A61F3">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proofErr w:type="gramStart"/>
            <w:r w:rsidRPr="00862E1F">
              <w:rPr>
                <w:rFonts w:ascii="微软雅黑" w:eastAsia="微软雅黑" w:hAnsi="微软雅黑" w:cs="Times New Roman"/>
                <w:color w:val="000000" w:themeColor="text1"/>
                <w:spacing w:val="6"/>
              </w:rPr>
              <w:t>a.type</w:t>
            </w:r>
            <w:proofErr w:type="spellEnd"/>
            <w:proofErr w:type="gramEnd"/>
            <w:r w:rsidRPr="00862E1F">
              <w:rPr>
                <w:rFonts w:ascii="微软雅黑" w:eastAsia="微软雅黑" w:hAnsi="微软雅黑" w:cs="Times New Roman"/>
                <w:color w:val="000000" w:themeColor="text1"/>
                <w:spacing w:val="6"/>
              </w:rPr>
              <w:t xml:space="preserve"> == “Gain”%}</w:t>
            </w:r>
          </w:p>
          <w:p w14:paraId="2DEB4F03" w14:textId="77777777" w:rsidR="00027220" w:rsidRPr="007E49A1" w:rsidRDefault="00027220" w:rsidP="003A61F3">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3742EF72"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1DE8BB96"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r w:rsidRPr="007E49A1">
              <w:rPr>
                <w:rFonts w:ascii="微软雅黑" w:eastAsia="微软雅黑" w:hAnsi="微软雅黑" w:cs="Times New Roman"/>
                <w:color w:val="000000" w:themeColor="text1"/>
                <w:spacing w:val="6"/>
              </w:rPr>
              <w:lastRenderedPageBreak/>
              <w:t>{{</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047134CD"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06033EA5"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134" w:type="dxa"/>
            <w:tcBorders>
              <w:top w:val="single" w:sz="8" w:space="0" w:color="auto"/>
              <w:bottom w:val="single" w:sz="8" w:space="0" w:color="auto"/>
            </w:tcBorders>
            <w:shd w:val="clear" w:color="auto" w:fill="auto"/>
            <w:vAlign w:val="center"/>
          </w:tcPr>
          <w:p w14:paraId="4586ECD3"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851" w:type="dxa"/>
            <w:tcBorders>
              <w:top w:val="single" w:sz="8" w:space="0" w:color="auto"/>
              <w:bottom w:val="single" w:sz="8" w:space="0" w:color="auto"/>
            </w:tcBorders>
            <w:shd w:val="clear" w:color="auto" w:fill="auto"/>
            <w:vAlign w:val="center"/>
          </w:tcPr>
          <w:p w14:paraId="64382CEC"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“Loss”%}</w:t>
            </w:r>
          </w:p>
          <w:p w14:paraId="3FD28C1C"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if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proofErr w:type="gramStart"/>
            <w:r w:rsidRPr="006436E9">
              <w:rPr>
                <w:rFonts w:ascii="微软雅黑" w:eastAsia="微软雅黑" w:hAnsi="微软雅黑" w:cs="Times New Roman"/>
                <w:color w:val="000000" w:themeColor="text1"/>
                <w:spacing w:val="10"/>
                <w:szCs w:val="40"/>
              </w:rPr>
              <w:t>HeteDel</w:t>
            </w:r>
            <w:proofErr w:type="spellEnd"/>
            <w:r w:rsidRPr="006436E9">
              <w:rPr>
                <w:rFonts w:ascii="微软雅黑" w:eastAsia="微软雅黑" w:hAnsi="微软雅黑" w:cs="Times New Roman"/>
                <w:color w:val="000000" w:themeColor="text1"/>
                <w:spacing w:val="10"/>
                <w:szCs w:val="40"/>
              </w:rPr>
              <w:t>”%</w:t>
            </w:r>
            <w:proofErr w:type="gramEnd"/>
            <w:r w:rsidRPr="006436E9">
              <w:rPr>
                <w:rFonts w:ascii="微软雅黑" w:eastAsia="微软雅黑" w:hAnsi="微软雅黑" w:cs="Times New Roman"/>
                <w:color w:val="000000" w:themeColor="text1"/>
                <w:spacing w:val="10"/>
                <w:szCs w:val="40"/>
              </w:rPr>
              <w:t>}</w:t>
            </w:r>
          </w:p>
          <w:p w14:paraId="0B55E864"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lastRenderedPageBreak/>
              <w:t>杂合</w:t>
            </w:r>
          </w:p>
          <w:p w14:paraId="79C0EC1D"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w:t>
            </w:r>
            <w:proofErr w:type="spellStart"/>
            <w:r w:rsidRPr="006436E9">
              <w:rPr>
                <w:rFonts w:ascii="微软雅黑" w:eastAsia="微软雅黑" w:hAnsi="微软雅黑" w:cs="Times New Roman"/>
                <w:color w:val="000000" w:themeColor="text1"/>
                <w:spacing w:val="10"/>
                <w:szCs w:val="40"/>
              </w:rPr>
              <w:t>elif</w:t>
            </w:r>
            <w:proofErr w:type="spellEnd"/>
            <w:r w:rsidRPr="006436E9">
              <w:rPr>
                <w:rFonts w:ascii="微软雅黑" w:eastAsia="微软雅黑" w:hAnsi="微软雅黑" w:cs="Times New Roman"/>
                <w:color w:val="000000" w:themeColor="text1"/>
                <w:spacing w:val="10"/>
                <w:szCs w:val="40"/>
              </w:rPr>
              <w:t xml:space="preserve">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proofErr w:type="gramStart"/>
            <w:r w:rsidRPr="006436E9">
              <w:rPr>
                <w:rFonts w:ascii="微软雅黑" w:eastAsia="微软雅黑" w:hAnsi="微软雅黑" w:cs="Times New Roman"/>
                <w:color w:val="000000" w:themeColor="text1"/>
                <w:spacing w:val="10"/>
                <w:szCs w:val="40"/>
              </w:rPr>
              <w:t>HomoDel</w:t>
            </w:r>
            <w:proofErr w:type="spellEnd"/>
            <w:r w:rsidRPr="006436E9">
              <w:rPr>
                <w:rFonts w:ascii="微软雅黑" w:eastAsia="微软雅黑" w:hAnsi="微软雅黑" w:cs="Times New Roman"/>
                <w:color w:val="000000" w:themeColor="text1"/>
                <w:spacing w:val="10"/>
                <w:szCs w:val="40"/>
              </w:rPr>
              <w:t>”%</w:t>
            </w:r>
            <w:proofErr w:type="gramEnd"/>
            <w:r w:rsidRPr="006436E9">
              <w:rPr>
                <w:rFonts w:ascii="微软雅黑" w:eastAsia="微软雅黑" w:hAnsi="微软雅黑" w:cs="Times New Roman"/>
                <w:color w:val="000000" w:themeColor="text1"/>
                <w:spacing w:val="10"/>
                <w:szCs w:val="40"/>
              </w:rPr>
              <w:t>}</w:t>
            </w:r>
          </w:p>
          <w:p w14:paraId="792EFFAE"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t>纯合</w:t>
            </w:r>
          </w:p>
          <w:p w14:paraId="1B13ACD3"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else%}</w:t>
            </w:r>
          </w:p>
          <w:p w14:paraId="5CD9E2CF"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w:t>
            </w:r>
          </w:p>
          <w:p w14:paraId="5A204482" w14:textId="4A172419" w:rsidR="00027220"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endif%}</w:t>
            </w:r>
          </w:p>
          <w:p w14:paraId="22F102D9" w14:textId="77777777" w:rsidR="00027220" w:rsidRPr="00862E1F" w:rsidRDefault="00027220" w:rsidP="003A61F3">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proofErr w:type="gramStart"/>
            <w:r w:rsidRPr="00862E1F">
              <w:rPr>
                <w:rFonts w:ascii="微软雅黑" w:eastAsia="微软雅黑" w:hAnsi="微软雅黑" w:cs="Times New Roman"/>
                <w:color w:val="000000" w:themeColor="text1"/>
                <w:spacing w:val="10"/>
                <w:szCs w:val="40"/>
              </w:rPr>
              <w:t>a.type</w:t>
            </w:r>
            <w:proofErr w:type="spellEnd"/>
            <w:proofErr w:type="gramEnd"/>
            <w:r w:rsidRPr="00862E1F">
              <w:rPr>
                <w:rFonts w:ascii="微软雅黑" w:eastAsia="微软雅黑" w:hAnsi="微软雅黑" w:cs="Times New Roman"/>
                <w:color w:val="000000" w:themeColor="text1"/>
                <w:spacing w:val="10"/>
                <w:szCs w:val="40"/>
              </w:rPr>
              <w:t>==”Gain”%}</w:t>
            </w:r>
          </w:p>
          <w:p w14:paraId="13070D96"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10A0E34D"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073CB01B"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w:t>
            </w:r>
            <w:r w:rsidRPr="007E49A1">
              <w:rPr>
                <w:rFonts w:ascii="微软雅黑" w:eastAsia="微软雅黑" w:hAnsi="微软雅黑" w:cs="Times New Roman"/>
                <w:color w:val="000000" w:themeColor="text1"/>
                <w:spacing w:val="10"/>
                <w:szCs w:val="40"/>
              </w:rPr>
              <w:lastRenderedPageBreak/>
              <w:t>0.85%}</w:t>
            </w:r>
          </w:p>
          <w:p w14:paraId="3E3CB8F3"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3A902482"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46D56E16"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04ED1A30"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17124EE6" w14:textId="77777777" w:rsidR="00027220" w:rsidRPr="007E49A1" w:rsidRDefault="00027220" w:rsidP="003A61F3">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1276" w:type="dxa"/>
            <w:tcBorders>
              <w:top w:val="single" w:sz="8" w:space="0" w:color="auto"/>
              <w:bottom w:val="single" w:sz="8" w:space="0" w:color="auto"/>
            </w:tcBorders>
            <w:shd w:val="clear" w:color="auto" w:fill="auto"/>
            <w:vAlign w:val="center"/>
          </w:tcPr>
          <w:p w14:paraId="34698E85"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508D4A4C"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57683879"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544B6541"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6B784CA5"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c>
          <w:tcPr>
            <w:tcW w:w="3651" w:type="dxa"/>
            <w:tcBorders>
              <w:top w:val="single" w:sz="8" w:space="0" w:color="auto"/>
              <w:bottom w:val="single" w:sz="8" w:space="0" w:color="auto"/>
            </w:tcBorders>
            <w:shd w:val="clear" w:color="auto" w:fill="auto"/>
            <w:tcMar>
              <w:top w:w="113" w:type="dxa"/>
              <w:bottom w:w="113" w:type="dxa"/>
            </w:tcMar>
            <w:vAlign w:val="center"/>
          </w:tcPr>
          <w:p w14:paraId="0121549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76B63DFA"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487490F7"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3AEA1D6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b.regimen_name</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}}级）</w:t>
            </w:r>
          </w:p>
          <w:p w14:paraId="427627A5"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9DBC620"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F4C83A8"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w:t>
            </w:r>
          </w:p>
          <w:p w14:paraId="05638932"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 xml:space="preserve"> %}</w:t>
            </w:r>
          </w:p>
          <w:p w14:paraId="5692E960"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预后{{</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 xml:space="preserve"> }}（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5D0FFA24"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8FC10FE"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924B8EB"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w:t>
            </w:r>
          </w:p>
          <w:p w14:paraId="60D6BE46"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 xml:space="preserve"> %}</w:t>
            </w:r>
          </w:p>
          <w:p w14:paraId="294E7865"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辅助诊断（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426D82EC"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7E447577"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235B5F5A"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0365C2C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
          <w:p w14:paraId="71ED55C1"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027220" w:rsidRPr="007E49A1" w14:paraId="4FA4263E"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66945B6"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027220" w:rsidRPr="007E49A1" w14:paraId="4C59B7DF"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675BEB2B"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027220" w:rsidRPr="007E49A1" w14:paraId="65DB7C52"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28EFCB64"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tcPr>
          <w:p w14:paraId="125A8BF4" w14:textId="77777777" w:rsidR="00027220" w:rsidRPr="007E49A1" w:rsidRDefault="00027220" w:rsidP="003A61F3">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36B7D433"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851" w:type="dxa"/>
            <w:tcBorders>
              <w:top w:val="single" w:sz="8" w:space="0" w:color="auto"/>
              <w:bottom w:val="single" w:sz="8" w:space="0" w:color="auto"/>
            </w:tcBorders>
            <w:shd w:val="clear" w:color="auto" w:fill="auto"/>
          </w:tcPr>
          <w:p w14:paraId="45548A15"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1276" w:type="dxa"/>
            <w:tcBorders>
              <w:top w:val="single" w:sz="8" w:space="0" w:color="auto"/>
              <w:bottom w:val="single" w:sz="8" w:space="0" w:color="auto"/>
            </w:tcBorders>
            <w:shd w:val="clear" w:color="auto" w:fill="auto"/>
          </w:tcPr>
          <w:p w14:paraId="57423480" w14:textId="77777777" w:rsidR="00027220" w:rsidRPr="007E49A1" w:rsidRDefault="00027220" w:rsidP="003A61F3">
            <w:pPr>
              <w:snapToGrid w:val="0"/>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651" w:type="dxa"/>
            <w:tcBorders>
              <w:top w:val="single" w:sz="8" w:space="0" w:color="auto"/>
              <w:bottom w:val="single" w:sz="8" w:space="0" w:color="auto"/>
            </w:tcBorders>
            <w:shd w:val="clear" w:color="auto" w:fill="auto"/>
            <w:tcMar>
              <w:top w:w="113" w:type="dxa"/>
              <w:bottom w:w="113" w:type="dxa"/>
            </w:tcMar>
          </w:tcPr>
          <w:p w14:paraId="21E4E96B" w14:textId="77777777" w:rsidR="00027220" w:rsidRPr="007E49A1" w:rsidRDefault="00027220" w:rsidP="003A61F3">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027220" w:rsidRPr="007E49A1" w14:paraId="375E9964"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303D3673" w14:textId="77777777" w:rsidR="00027220" w:rsidRPr="007E49A1" w:rsidRDefault="00027220" w:rsidP="003A61F3">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p w14:paraId="432F7356" w14:textId="1D7904E6" w:rsidR="00027220" w:rsidRDefault="00A443F3" w:rsidP="00027220">
      <w:pPr>
        <w:adjustRightInd w:val="0"/>
        <w:snapToGrid w:val="0"/>
        <w:spacing w:after="0" w:line="240" w:lineRule="auto"/>
        <w:rPr>
          <w:rFonts w:ascii="微软雅黑" w:eastAsia="微软雅黑" w:hAnsi="微软雅黑" w:cs="Times New Roman"/>
          <w:b/>
          <w:bCs/>
          <w:color w:val="000000" w:themeColor="text1"/>
          <w:sz w:val="18"/>
          <w:szCs w:val="18"/>
          <w:highlight w:val="yellow"/>
        </w:rPr>
      </w:pPr>
      <w:r w:rsidRPr="00A443F3">
        <w:rPr>
          <w:rFonts w:ascii="微软雅黑" w:eastAsia="微软雅黑" w:hAnsi="微软雅黑" w:cs="Times New Roman" w:hint="eastAsia"/>
          <w:b/>
          <w:bCs/>
          <w:color w:val="000000" w:themeColor="text1"/>
          <w:sz w:val="18"/>
          <w:szCs w:val="18"/>
          <w:highlight w:val="yellow"/>
        </w:rPr>
        <w:t>{</w:t>
      </w:r>
      <w:r w:rsidRPr="00A443F3">
        <w:rPr>
          <w:rFonts w:ascii="微软雅黑" w:eastAsia="微软雅黑" w:hAnsi="微软雅黑" w:cs="Times New Roman"/>
          <w:b/>
          <w:bCs/>
          <w:color w:val="000000" w:themeColor="text1"/>
          <w:sz w:val="18"/>
          <w:szCs w:val="18"/>
          <w:highlight w:val="yellow"/>
        </w:rPr>
        <w:t>%p else%}</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3261"/>
        <w:gridCol w:w="1842"/>
        <w:gridCol w:w="993"/>
        <w:gridCol w:w="2517"/>
      </w:tblGrid>
      <w:tr w:rsidR="00A443F3" w:rsidRPr="007E49A1" w14:paraId="020AAFB3" w14:textId="77777777" w:rsidTr="00A443F3">
        <w:tc>
          <w:tcPr>
            <w:tcW w:w="1701" w:type="dxa"/>
            <w:tcBorders>
              <w:top w:val="single" w:sz="8" w:space="0" w:color="auto"/>
              <w:bottom w:val="single" w:sz="8" w:space="0" w:color="auto"/>
            </w:tcBorders>
            <w:shd w:val="clear" w:color="auto" w:fill="auto"/>
            <w:tcMar>
              <w:top w:w="113" w:type="dxa"/>
              <w:bottom w:w="113" w:type="dxa"/>
            </w:tcMar>
            <w:vAlign w:val="center"/>
          </w:tcPr>
          <w:p w14:paraId="75F7ABA4" w14:textId="77777777"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3261" w:type="dxa"/>
            <w:tcBorders>
              <w:top w:val="single" w:sz="8" w:space="0" w:color="auto"/>
              <w:bottom w:val="single" w:sz="8" w:space="0" w:color="auto"/>
            </w:tcBorders>
            <w:shd w:val="clear" w:color="auto" w:fill="auto"/>
            <w:tcMar>
              <w:top w:w="113" w:type="dxa"/>
              <w:bottom w:w="113" w:type="dxa"/>
            </w:tcMar>
            <w:vAlign w:val="center"/>
          </w:tcPr>
          <w:p w14:paraId="3980AA8A" w14:textId="77777777"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变异结果</w:t>
            </w:r>
          </w:p>
        </w:tc>
        <w:tc>
          <w:tcPr>
            <w:tcW w:w="1842" w:type="dxa"/>
            <w:tcBorders>
              <w:top w:val="single" w:sz="8" w:space="0" w:color="auto"/>
              <w:bottom w:val="single" w:sz="8" w:space="0" w:color="auto"/>
            </w:tcBorders>
            <w:shd w:val="clear" w:color="auto" w:fill="auto"/>
            <w:vAlign w:val="center"/>
          </w:tcPr>
          <w:p w14:paraId="181B42A2" w14:textId="77777777"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993" w:type="dxa"/>
            <w:tcBorders>
              <w:top w:val="single" w:sz="8" w:space="0" w:color="auto"/>
              <w:bottom w:val="single" w:sz="8" w:space="0" w:color="auto"/>
            </w:tcBorders>
            <w:shd w:val="clear" w:color="auto" w:fill="auto"/>
            <w:vAlign w:val="center"/>
          </w:tcPr>
          <w:p w14:paraId="68D7F3CD" w14:textId="77777777"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2517" w:type="dxa"/>
            <w:tcBorders>
              <w:top w:val="single" w:sz="8" w:space="0" w:color="auto"/>
              <w:bottom w:val="single" w:sz="8" w:space="0" w:color="auto"/>
            </w:tcBorders>
            <w:shd w:val="clear" w:color="auto" w:fill="auto"/>
            <w:vAlign w:val="center"/>
          </w:tcPr>
          <w:p w14:paraId="536C6FD2" w14:textId="1C1898C6"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r>
      <w:tr w:rsidR="00A443F3" w:rsidRPr="007E49A1" w14:paraId="6338AF95"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F030DE3"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if var.var_</w:t>
            </w:r>
            <w:proofErr w:type="gramStart"/>
            <w:r w:rsidRPr="006436E9">
              <w:rPr>
                <w:rFonts w:ascii="微软雅黑" w:eastAsia="微软雅黑" w:hAnsi="微软雅黑" w:cs="Times New Roman"/>
                <w:color w:val="000000" w:themeColor="text1"/>
                <w:spacing w:val="6"/>
              </w:rPr>
              <w:t>germline.level</w:t>
            </w:r>
            <w:proofErr w:type="gramEnd"/>
            <w:r w:rsidRPr="006436E9">
              <w:rPr>
                <w:rFonts w:ascii="微软雅黑" w:eastAsia="微软雅黑" w:hAnsi="微软雅黑" w:cs="Times New Roman"/>
                <w:color w:val="000000" w:themeColor="text1"/>
                <w:spacing w:val="6"/>
              </w:rPr>
              <w:t>_5 + var_brca.gcnv_v2.B1_gcnv_L5 + var_brca.gcnv_v2.B2_gcnv_L5 + var.var_germline.level_4+ var_brca.gcnv_v2.B1_gcnv_L4 + var_brca.gcnv_v2.B2_gcnv_L4 %}</w:t>
            </w:r>
          </w:p>
        </w:tc>
      </w:tr>
      <w:tr w:rsidR="00A443F3" w:rsidRPr="007E49A1" w14:paraId="02BA6BFE"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10B4CA1D"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for a in var.var_</w:t>
            </w:r>
            <w:proofErr w:type="gramStart"/>
            <w:r w:rsidRPr="006436E9">
              <w:rPr>
                <w:rFonts w:ascii="微软雅黑" w:eastAsia="微软雅黑" w:hAnsi="微软雅黑" w:cs="Times New Roman"/>
                <w:color w:val="000000" w:themeColor="text1"/>
                <w:spacing w:val="6"/>
              </w:rPr>
              <w:t>germline.level</w:t>
            </w:r>
            <w:proofErr w:type="gramEnd"/>
            <w:r w:rsidRPr="006436E9">
              <w:rPr>
                <w:rFonts w:ascii="微软雅黑" w:eastAsia="微软雅黑" w:hAnsi="微软雅黑" w:cs="Times New Roman"/>
                <w:color w:val="000000" w:themeColor="text1"/>
                <w:spacing w:val="6"/>
              </w:rPr>
              <w:t>_5 + var_brca.gcnv_v2.B1_gcnv_L5 + var_brca.gcnv_v2.B2_gcnv_L5 + var.var_germline.level_4+ var_brca.gcnv_v2.B1_gcnv_L4 + var_brca.gcnv_v2.B2_gcnv_L4 %}</w:t>
            </w:r>
          </w:p>
        </w:tc>
      </w:tr>
      <w:tr w:rsidR="00A443F3" w:rsidRPr="007E49A1" w14:paraId="31B327B0" w14:textId="77777777" w:rsidTr="00A443F3">
        <w:tc>
          <w:tcPr>
            <w:tcW w:w="1701" w:type="dxa"/>
            <w:tcBorders>
              <w:top w:val="single" w:sz="8" w:space="0" w:color="auto"/>
              <w:bottom w:val="single" w:sz="8" w:space="0" w:color="auto"/>
            </w:tcBorders>
            <w:shd w:val="clear" w:color="auto" w:fill="auto"/>
            <w:tcMar>
              <w:top w:w="113" w:type="dxa"/>
              <w:bottom w:w="113" w:type="dxa"/>
            </w:tcMar>
            <w:vAlign w:val="center"/>
          </w:tcPr>
          <w:p w14:paraId="44CD9E41" w14:textId="77777777" w:rsidR="00A443F3" w:rsidRPr="00F24000" w:rsidRDefault="00A443F3" w:rsidP="00B830AC">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3261" w:type="dxa"/>
            <w:tcBorders>
              <w:top w:val="single" w:sz="8" w:space="0" w:color="auto"/>
              <w:bottom w:val="single" w:sz="8" w:space="0" w:color="auto"/>
            </w:tcBorders>
            <w:shd w:val="clear" w:color="auto" w:fill="auto"/>
            <w:tcMar>
              <w:top w:w="113" w:type="dxa"/>
              <w:bottom w:w="113" w:type="dxa"/>
            </w:tcMar>
            <w:vAlign w:val="center"/>
          </w:tcPr>
          <w:p w14:paraId="1F3CF930"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01305B31" w14:textId="77777777" w:rsidR="00A443F3"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3727157B" w14:textId="77777777" w:rsidR="00A443F3" w:rsidRPr="00862E1F" w:rsidRDefault="00A443F3" w:rsidP="00B830AC">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proofErr w:type="gramStart"/>
            <w:r w:rsidRPr="00862E1F">
              <w:rPr>
                <w:rFonts w:ascii="微软雅黑" w:eastAsia="微软雅黑" w:hAnsi="微软雅黑" w:cs="Times New Roman"/>
                <w:color w:val="000000" w:themeColor="text1"/>
                <w:spacing w:val="6"/>
              </w:rPr>
              <w:t>a.type</w:t>
            </w:r>
            <w:proofErr w:type="spellEnd"/>
            <w:proofErr w:type="gramEnd"/>
            <w:r w:rsidRPr="00862E1F">
              <w:rPr>
                <w:rFonts w:ascii="微软雅黑" w:eastAsia="微软雅黑" w:hAnsi="微软雅黑" w:cs="Times New Roman"/>
                <w:color w:val="000000" w:themeColor="text1"/>
                <w:spacing w:val="6"/>
              </w:rPr>
              <w:t xml:space="preserve"> == “Gain”%}</w:t>
            </w:r>
          </w:p>
          <w:p w14:paraId="716FEFBD" w14:textId="77777777" w:rsidR="00A443F3" w:rsidRPr="007E49A1" w:rsidRDefault="00A443F3" w:rsidP="00B830AC">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lastRenderedPageBreak/>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6E4D2C14"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21A0F660"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37188523"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42B85566"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842" w:type="dxa"/>
            <w:tcBorders>
              <w:top w:val="single" w:sz="8" w:space="0" w:color="auto"/>
              <w:bottom w:val="single" w:sz="8" w:space="0" w:color="auto"/>
            </w:tcBorders>
            <w:shd w:val="clear" w:color="auto" w:fill="auto"/>
            <w:vAlign w:val="center"/>
          </w:tcPr>
          <w:p w14:paraId="34B1010C"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993" w:type="dxa"/>
            <w:tcBorders>
              <w:top w:val="single" w:sz="8" w:space="0" w:color="auto"/>
              <w:bottom w:val="single" w:sz="8" w:space="0" w:color="auto"/>
            </w:tcBorders>
            <w:shd w:val="clear" w:color="auto" w:fill="auto"/>
            <w:vAlign w:val="center"/>
          </w:tcPr>
          <w:p w14:paraId="0581FEC8"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w:t>
            </w:r>
            <w:r w:rsidRPr="007E49A1">
              <w:rPr>
                <w:rFonts w:ascii="微软雅黑" w:eastAsia="微软雅黑" w:hAnsi="微软雅黑" w:cs="Times New Roman"/>
                <w:color w:val="000000" w:themeColor="text1"/>
                <w:spacing w:val="10"/>
                <w:szCs w:val="40"/>
              </w:rPr>
              <w:lastRenderedPageBreak/>
              <w:t>“Loss”%}</w:t>
            </w:r>
          </w:p>
          <w:p w14:paraId="6717F4D4"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if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proofErr w:type="gramStart"/>
            <w:r w:rsidRPr="006436E9">
              <w:rPr>
                <w:rFonts w:ascii="微软雅黑" w:eastAsia="微软雅黑" w:hAnsi="微软雅黑" w:cs="Times New Roman"/>
                <w:color w:val="000000" w:themeColor="text1"/>
                <w:spacing w:val="10"/>
                <w:szCs w:val="40"/>
              </w:rPr>
              <w:t>HeteDel</w:t>
            </w:r>
            <w:proofErr w:type="spellEnd"/>
            <w:r w:rsidRPr="006436E9">
              <w:rPr>
                <w:rFonts w:ascii="微软雅黑" w:eastAsia="微软雅黑" w:hAnsi="微软雅黑" w:cs="Times New Roman"/>
                <w:color w:val="000000" w:themeColor="text1"/>
                <w:spacing w:val="10"/>
                <w:szCs w:val="40"/>
              </w:rPr>
              <w:t>”%</w:t>
            </w:r>
            <w:proofErr w:type="gramEnd"/>
            <w:r w:rsidRPr="006436E9">
              <w:rPr>
                <w:rFonts w:ascii="微软雅黑" w:eastAsia="微软雅黑" w:hAnsi="微软雅黑" w:cs="Times New Roman"/>
                <w:color w:val="000000" w:themeColor="text1"/>
                <w:spacing w:val="10"/>
                <w:szCs w:val="40"/>
              </w:rPr>
              <w:t>}</w:t>
            </w:r>
          </w:p>
          <w:p w14:paraId="1D184F5F"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t>杂合</w:t>
            </w:r>
          </w:p>
          <w:p w14:paraId="48A9A7A2"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w:t>
            </w:r>
            <w:proofErr w:type="spellStart"/>
            <w:r w:rsidRPr="006436E9">
              <w:rPr>
                <w:rFonts w:ascii="微软雅黑" w:eastAsia="微软雅黑" w:hAnsi="微软雅黑" w:cs="Times New Roman"/>
                <w:color w:val="000000" w:themeColor="text1"/>
                <w:spacing w:val="10"/>
                <w:szCs w:val="40"/>
              </w:rPr>
              <w:t>elif</w:t>
            </w:r>
            <w:proofErr w:type="spellEnd"/>
            <w:r w:rsidRPr="006436E9">
              <w:rPr>
                <w:rFonts w:ascii="微软雅黑" w:eastAsia="微软雅黑" w:hAnsi="微软雅黑" w:cs="Times New Roman"/>
                <w:color w:val="000000" w:themeColor="text1"/>
                <w:spacing w:val="10"/>
                <w:szCs w:val="40"/>
              </w:rPr>
              <w:t xml:space="preserve">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proofErr w:type="gramStart"/>
            <w:r w:rsidRPr="006436E9">
              <w:rPr>
                <w:rFonts w:ascii="微软雅黑" w:eastAsia="微软雅黑" w:hAnsi="微软雅黑" w:cs="Times New Roman"/>
                <w:color w:val="000000" w:themeColor="text1"/>
                <w:spacing w:val="10"/>
                <w:szCs w:val="40"/>
              </w:rPr>
              <w:t>HomoDel</w:t>
            </w:r>
            <w:proofErr w:type="spellEnd"/>
            <w:r w:rsidRPr="006436E9">
              <w:rPr>
                <w:rFonts w:ascii="微软雅黑" w:eastAsia="微软雅黑" w:hAnsi="微软雅黑" w:cs="Times New Roman"/>
                <w:color w:val="000000" w:themeColor="text1"/>
                <w:spacing w:val="10"/>
                <w:szCs w:val="40"/>
              </w:rPr>
              <w:t>”%</w:t>
            </w:r>
            <w:proofErr w:type="gramEnd"/>
            <w:r w:rsidRPr="006436E9">
              <w:rPr>
                <w:rFonts w:ascii="微软雅黑" w:eastAsia="微软雅黑" w:hAnsi="微软雅黑" w:cs="Times New Roman"/>
                <w:color w:val="000000" w:themeColor="text1"/>
                <w:spacing w:val="10"/>
                <w:szCs w:val="40"/>
              </w:rPr>
              <w:t>}</w:t>
            </w:r>
          </w:p>
          <w:p w14:paraId="2F90CD91"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t>纯合</w:t>
            </w:r>
          </w:p>
          <w:p w14:paraId="612AF3BD"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else%}</w:t>
            </w:r>
          </w:p>
          <w:p w14:paraId="47D57F1D"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w:t>
            </w:r>
          </w:p>
          <w:p w14:paraId="647A5320" w14:textId="77777777" w:rsidR="00A443F3"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endif%}</w:t>
            </w:r>
          </w:p>
          <w:p w14:paraId="43D3D96D" w14:textId="77777777" w:rsidR="00A443F3" w:rsidRPr="00862E1F" w:rsidRDefault="00A443F3" w:rsidP="00B830AC">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proofErr w:type="gramStart"/>
            <w:r w:rsidRPr="00862E1F">
              <w:rPr>
                <w:rFonts w:ascii="微软雅黑" w:eastAsia="微软雅黑" w:hAnsi="微软雅黑" w:cs="Times New Roman"/>
                <w:color w:val="000000" w:themeColor="text1"/>
                <w:spacing w:val="10"/>
                <w:szCs w:val="40"/>
              </w:rPr>
              <w:t>a.type</w:t>
            </w:r>
            <w:proofErr w:type="spellEnd"/>
            <w:proofErr w:type="gramEnd"/>
            <w:r w:rsidRPr="00862E1F">
              <w:rPr>
                <w:rFonts w:ascii="微软雅黑" w:eastAsia="微软雅黑" w:hAnsi="微软雅黑" w:cs="Times New Roman"/>
                <w:color w:val="000000" w:themeColor="text1"/>
                <w:spacing w:val="10"/>
                <w:szCs w:val="40"/>
              </w:rPr>
              <w:t>==”Gain”%}</w:t>
            </w:r>
          </w:p>
          <w:p w14:paraId="31490C88"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5A728064"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lastRenderedPageBreak/>
              <w:t>{%p else%}</w:t>
            </w:r>
          </w:p>
          <w:p w14:paraId="75B46500"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0.85%}</w:t>
            </w:r>
          </w:p>
          <w:p w14:paraId="2493A7B0"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4F94D9FC"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1C7B8A97"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4A8087DD"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3FE90E4A" w14:textId="77777777" w:rsidR="00A443F3" w:rsidRPr="007E49A1" w:rsidRDefault="00A443F3" w:rsidP="00B830AC">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2517" w:type="dxa"/>
            <w:tcBorders>
              <w:top w:val="single" w:sz="8" w:space="0" w:color="auto"/>
              <w:bottom w:val="single" w:sz="8" w:space="0" w:color="auto"/>
            </w:tcBorders>
            <w:shd w:val="clear" w:color="auto" w:fill="auto"/>
            <w:vAlign w:val="center"/>
          </w:tcPr>
          <w:p w14:paraId="2A423BBD" w14:textId="77777777" w:rsidR="00A443F3" w:rsidRPr="007E49A1" w:rsidRDefault="00A443F3"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49FA7F7A" w14:textId="77777777" w:rsidR="00A443F3" w:rsidRPr="007E49A1" w:rsidRDefault="00A443F3"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29F93F8B" w14:textId="77777777" w:rsidR="00A443F3" w:rsidRPr="007E49A1" w:rsidRDefault="00A443F3"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else%}</w:t>
            </w:r>
          </w:p>
          <w:p w14:paraId="5A077144" w14:textId="77777777" w:rsidR="00A443F3" w:rsidRPr="007E49A1" w:rsidRDefault="00A443F3"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404BA985" w14:textId="6A911943" w:rsidR="00A443F3" w:rsidRPr="007E49A1" w:rsidRDefault="00A443F3"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A443F3" w:rsidRPr="007E49A1" w14:paraId="2A9D5743"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410652A5" w14:textId="77777777" w:rsidR="00A443F3" w:rsidRPr="007E49A1" w:rsidRDefault="00A443F3"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A443F3" w:rsidRPr="007E49A1" w14:paraId="5FE9DA6A"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71297E94" w14:textId="77777777" w:rsidR="00A443F3" w:rsidRPr="007E49A1" w:rsidRDefault="00A443F3"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A443F3" w:rsidRPr="007E49A1" w14:paraId="18B5C227" w14:textId="77777777" w:rsidTr="00A443F3">
        <w:tc>
          <w:tcPr>
            <w:tcW w:w="1701" w:type="dxa"/>
            <w:tcBorders>
              <w:top w:val="single" w:sz="8" w:space="0" w:color="auto"/>
              <w:bottom w:val="single" w:sz="8" w:space="0" w:color="auto"/>
            </w:tcBorders>
            <w:shd w:val="clear" w:color="auto" w:fill="auto"/>
            <w:tcMar>
              <w:top w:w="113" w:type="dxa"/>
              <w:bottom w:w="113" w:type="dxa"/>
            </w:tcMar>
            <w:vAlign w:val="center"/>
          </w:tcPr>
          <w:p w14:paraId="296D0F04"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261" w:type="dxa"/>
            <w:tcBorders>
              <w:top w:val="single" w:sz="8" w:space="0" w:color="auto"/>
              <w:bottom w:val="single" w:sz="8" w:space="0" w:color="auto"/>
            </w:tcBorders>
            <w:shd w:val="clear" w:color="auto" w:fill="auto"/>
            <w:tcMar>
              <w:top w:w="113" w:type="dxa"/>
              <w:bottom w:w="113" w:type="dxa"/>
            </w:tcMar>
          </w:tcPr>
          <w:p w14:paraId="57E5E59E" w14:textId="77777777" w:rsidR="00A443F3" w:rsidRPr="007E49A1" w:rsidRDefault="00A443F3" w:rsidP="00B830AC">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842" w:type="dxa"/>
            <w:tcBorders>
              <w:top w:val="single" w:sz="8" w:space="0" w:color="auto"/>
              <w:bottom w:val="single" w:sz="8" w:space="0" w:color="auto"/>
            </w:tcBorders>
            <w:shd w:val="clear" w:color="auto" w:fill="auto"/>
          </w:tcPr>
          <w:p w14:paraId="29A6BE15"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993" w:type="dxa"/>
            <w:tcBorders>
              <w:top w:val="single" w:sz="8" w:space="0" w:color="auto"/>
              <w:bottom w:val="single" w:sz="8" w:space="0" w:color="auto"/>
            </w:tcBorders>
            <w:shd w:val="clear" w:color="auto" w:fill="auto"/>
          </w:tcPr>
          <w:p w14:paraId="7CD703BE"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2517" w:type="dxa"/>
            <w:tcBorders>
              <w:top w:val="single" w:sz="8" w:space="0" w:color="auto"/>
              <w:bottom w:val="single" w:sz="8" w:space="0" w:color="auto"/>
            </w:tcBorders>
            <w:shd w:val="clear" w:color="auto" w:fill="auto"/>
          </w:tcPr>
          <w:p w14:paraId="1DE5ECAF" w14:textId="0539481E" w:rsidR="00A443F3" w:rsidRPr="007E49A1" w:rsidRDefault="00A443F3" w:rsidP="00B830AC">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A443F3" w:rsidRPr="007E49A1" w14:paraId="0A1C7275"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FE61E13" w14:textId="77777777" w:rsidR="00A443F3" w:rsidRPr="007E49A1" w:rsidRDefault="00A443F3" w:rsidP="00B830AC">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p w14:paraId="03FEDEE0" w14:textId="64EDF679" w:rsidR="00A443F3" w:rsidRDefault="00A443F3" w:rsidP="00027220">
      <w:pPr>
        <w:adjustRightInd w:val="0"/>
        <w:snapToGrid w:val="0"/>
        <w:spacing w:after="0" w:line="240" w:lineRule="auto"/>
        <w:rPr>
          <w:rFonts w:ascii="微软雅黑" w:eastAsia="微软雅黑" w:hAnsi="微软雅黑" w:cs="Times New Roman"/>
          <w:b/>
          <w:bCs/>
          <w:color w:val="000000" w:themeColor="text1"/>
          <w:sz w:val="18"/>
          <w:szCs w:val="18"/>
        </w:rPr>
      </w:pPr>
      <w:r w:rsidRPr="00A443F3">
        <w:rPr>
          <w:rFonts w:ascii="微软雅黑" w:eastAsia="微软雅黑" w:hAnsi="微软雅黑" w:cs="Times New Roman" w:hint="eastAsia"/>
          <w:b/>
          <w:bCs/>
          <w:color w:val="000000" w:themeColor="text1"/>
          <w:sz w:val="18"/>
          <w:szCs w:val="18"/>
          <w:highlight w:val="yellow"/>
        </w:rPr>
        <w:t>{</w:t>
      </w:r>
      <w:r w:rsidRPr="00A443F3">
        <w:rPr>
          <w:rFonts w:ascii="微软雅黑" w:eastAsia="微软雅黑" w:hAnsi="微软雅黑" w:cs="Times New Roman"/>
          <w:b/>
          <w:bCs/>
          <w:color w:val="000000" w:themeColor="text1"/>
          <w:sz w:val="18"/>
          <w:szCs w:val="18"/>
          <w:highlight w:val="yellow"/>
        </w:rPr>
        <w:t>%p endif%}</w:t>
      </w:r>
    </w:p>
    <w:p w14:paraId="181573F3" w14:textId="77777777" w:rsidR="00A443F3" w:rsidRPr="007E49A1" w:rsidRDefault="00A443F3" w:rsidP="00027220">
      <w:pPr>
        <w:adjustRightInd w:val="0"/>
        <w:snapToGrid w:val="0"/>
        <w:spacing w:after="0" w:line="240" w:lineRule="auto"/>
        <w:rPr>
          <w:rFonts w:ascii="微软雅黑" w:eastAsia="微软雅黑" w:hAnsi="微软雅黑" w:cs="Times New Roman"/>
          <w:b/>
          <w:bCs/>
          <w:color w:val="000000" w:themeColor="text1"/>
          <w:sz w:val="18"/>
          <w:szCs w:val="18"/>
        </w:rPr>
      </w:pPr>
    </w:p>
    <w:p w14:paraId="0E687433" w14:textId="77777777" w:rsidR="00027220" w:rsidRPr="007E49A1" w:rsidRDefault="00027220" w:rsidP="00027220">
      <w:pPr>
        <w:adjustRightInd w:val="0"/>
        <w:snapToGrid w:val="0"/>
        <w:spacing w:after="0" w:line="240" w:lineRule="auto"/>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注：</w:t>
      </w:r>
    </w:p>
    <w:p w14:paraId="583E86B7" w14:textId="7023CA41" w:rsidR="00027220"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w:t>
      </w:r>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sample.association.ACMG</w:t>
      </w:r>
      <w:proofErr w:type="spellEnd"/>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sample.association.AMP</w:t>
      </w:r>
      <w:proofErr w:type="spellEnd"/>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sample.association.CAP</w:t>
      </w:r>
      <w:proofErr w:type="spellEnd"/>
      <w:r w:rsidR="009B64B2" w:rsidRPr="009B64B2">
        <w:rPr>
          <w:rFonts w:ascii="微软雅黑" w:eastAsia="微软雅黑" w:hAnsi="微软雅黑" w:cs="Times New Roman" w:hint="eastAsia"/>
          <w:color w:val="000000" w:themeColor="text1"/>
          <w:sz w:val="18"/>
          <w:szCs w:val="18"/>
        </w:rPr>
        <w:t>}}发布的{{</w:t>
      </w:r>
      <w:proofErr w:type="spellStart"/>
      <w:r w:rsidR="009B64B2" w:rsidRPr="009B64B2">
        <w:rPr>
          <w:rFonts w:ascii="微软雅黑" w:eastAsia="微软雅黑" w:hAnsi="微软雅黑" w:cs="Times New Roman" w:hint="eastAsia"/>
          <w:color w:val="000000" w:themeColor="text1"/>
          <w:sz w:val="18"/>
          <w:szCs w:val="18"/>
        </w:rPr>
        <w:t>sample.guideline.germline_var</w:t>
      </w:r>
      <w:proofErr w:type="spellEnd"/>
      <w:r w:rsidR="009B64B2" w:rsidRPr="009B64B2">
        <w:rPr>
          <w:rFonts w:ascii="微软雅黑" w:eastAsia="微软雅黑" w:hAnsi="微软雅黑" w:cs="Times New Roman" w:hint="eastAsia"/>
          <w:color w:val="000000" w:themeColor="text1"/>
          <w:sz w:val="18"/>
          <w:szCs w:val="18"/>
        </w:rPr>
        <w:t>}}及</w:t>
      </w:r>
      <w:proofErr w:type="spellStart"/>
      <w:r w:rsidR="009B64B2" w:rsidRPr="009B64B2">
        <w:rPr>
          <w:rFonts w:ascii="微软雅黑" w:eastAsia="微软雅黑" w:hAnsi="微软雅黑" w:cs="Times New Roman" w:hint="eastAsia"/>
          <w:color w:val="000000" w:themeColor="text1"/>
          <w:sz w:val="18"/>
          <w:szCs w:val="18"/>
        </w:rPr>
        <w:t>ClinGen</w:t>
      </w:r>
      <w:proofErr w:type="spellEnd"/>
      <w:r w:rsidR="009B64B2" w:rsidRPr="009B64B2">
        <w:rPr>
          <w:rFonts w:ascii="微软雅黑" w:eastAsia="微软雅黑" w:hAnsi="微软雅黑" w:cs="Times New Roman" w:hint="eastAsia"/>
          <w:color w:val="000000" w:themeColor="text1"/>
          <w:sz w:val="18"/>
          <w:szCs w:val="18"/>
        </w:rPr>
        <w:t>专家</w:t>
      </w:r>
      <w:proofErr w:type="gramStart"/>
      <w:r w:rsidR="009B64B2" w:rsidRPr="009B64B2">
        <w:rPr>
          <w:rFonts w:ascii="微软雅黑" w:eastAsia="微软雅黑" w:hAnsi="微软雅黑" w:cs="Times New Roman" w:hint="eastAsia"/>
          <w:color w:val="000000" w:themeColor="text1"/>
          <w:sz w:val="18"/>
          <w:szCs w:val="18"/>
        </w:rPr>
        <w:t>组发布</w:t>
      </w:r>
      <w:proofErr w:type="gramEnd"/>
      <w:r w:rsidR="009B64B2" w:rsidRPr="009B64B2">
        <w:rPr>
          <w:rFonts w:ascii="微软雅黑" w:eastAsia="微软雅黑" w:hAnsi="微软雅黑" w:cs="Times New Roman" w:hint="eastAsia"/>
          <w:color w:val="000000" w:themeColor="text1"/>
          <w:sz w:val="18"/>
          <w:szCs w:val="18"/>
        </w:rPr>
        <w:t>的特殊基因变异解读指南</w:t>
      </w:r>
      <w:r w:rsidRPr="007E49A1">
        <w:rPr>
          <w:rFonts w:ascii="微软雅黑" w:eastAsia="微软雅黑" w:hAnsi="微软雅黑" w:cs="Times New Roman"/>
          <w:color w:val="000000" w:themeColor="text1"/>
          <w:sz w:val="18"/>
          <w:szCs w:val="18"/>
        </w:rPr>
        <w:t>对所检测到的胚系变异进行解读，并将所有变异分为5个等级：良性、疑似良性、意义不明确、疑似致病性、致病性，上表中仅列出解读为致病性、疑似致病性的胚系变异。</w:t>
      </w:r>
    </w:p>
    <w:p w14:paraId="19E7773F" w14:textId="77777777" w:rsidR="001F7141" w:rsidRPr="009E55DC" w:rsidRDefault="001F7141" w:rsidP="001F7141">
      <w:pPr>
        <w:pStyle w:val="af9"/>
        <w:numPr>
          <w:ilvl w:val="0"/>
          <w:numId w:val="2"/>
        </w:numPr>
        <w:spacing w:after="0" w:line="240" w:lineRule="auto"/>
        <w:ind w:firstLineChars="0"/>
        <w:rPr>
          <w:rFonts w:ascii="微软雅黑" w:eastAsia="微软雅黑" w:hAnsi="微软雅黑" w:cs="Times New Roman"/>
          <w:color w:val="000000" w:themeColor="text1"/>
          <w:sz w:val="18"/>
          <w:szCs w:val="18"/>
          <w:highlight w:val="yellow"/>
        </w:rPr>
      </w:pPr>
      <w:r w:rsidRPr="009E55DC">
        <w:rPr>
          <w:rFonts w:ascii="微软雅黑" w:eastAsia="微软雅黑" w:hAnsi="微软雅黑" w:cs="Times New Roman" w:hint="eastAsia"/>
          <w:color w:val="000000" w:themeColor="text1"/>
          <w:sz w:val="18"/>
          <w:szCs w:val="18"/>
          <w:highlight w:val="yellow"/>
        </w:rPr>
        <w:t xml:space="preserve">{%p if “健康” not in </w:t>
      </w:r>
      <w:proofErr w:type="spellStart"/>
      <w:r w:rsidRPr="009E55DC">
        <w:rPr>
          <w:rFonts w:ascii="微软雅黑" w:eastAsia="微软雅黑" w:hAnsi="微软雅黑" w:cs="Times New Roman" w:hint="eastAsia"/>
          <w:color w:val="000000" w:themeColor="text1"/>
          <w:sz w:val="18"/>
          <w:szCs w:val="18"/>
          <w:highlight w:val="yellow"/>
        </w:rPr>
        <w:t>sample.tumor_names_cn</w:t>
      </w:r>
      <w:proofErr w:type="spellEnd"/>
      <w:r w:rsidRPr="009E55DC">
        <w:rPr>
          <w:rFonts w:ascii="微软雅黑" w:eastAsia="微软雅黑" w:hAnsi="微软雅黑" w:cs="Times New Roman" w:hint="eastAsia"/>
          <w:color w:val="000000" w:themeColor="text1"/>
          <w:sz w:val="18"/>
          <w:szCs w:val="18"/>
          <w:highlight w:val="yellow"/>
        </w:rPr>
        <w:t>%}</w:t>
      </w:r>
    </w:p>
    <w:p w14:paraId="71C3118A" w14:textId="12055654" w:rsidR="00027220" w:rsidRPr="007E49A1"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w:t>
      </w:r>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sample.association.AMP</w:t>
      </w:r>
      <w:proofErr w:type="spellEnd"/>
      <w:r w:rsidR="009B64B2" w:rsidRPr="009B64B2">
        <w:rPr>
          <w:rFonts w:ascii="微软雅黑" w:eastAsia="微软雅黑" w:hAnsi="微软雅黑" w:cs="Times New Roman" w:hint="eastAsia"/>
          <w:color w:val="000000" w:themeColor="text1"/>
          <w:sz w:val="18"/>
          <w:szCs w:val="18"/>
        </w:rPr>
        <w:t>}}、{{</w:t>
      </w:r>
      <w:proofErr w:type="spellStart"/>
      <w:r w:rsidR="009B64B2" w:rsidRPr="009B64B2">
        <w:rPr>
          <w:rFonts w:ascii="微软雅黑" w:eastAsia="微软雅黑" w:hAnsi="微软雅黑" w:cs="Times New Roman" w:hint="eastAsia"/>
          <w:color w:val="000000" w:themeColor="text1"/>
          <w:sz w:val="18"/>
          <w:szCs w:val="18"/>
        </w:rPr>
        <w:t>sample.association.ASCO</w:t>
      </w:r>
      <w:proofErr w:type="spellEnd"/>
      <w:r w:rsidR="009B64B2" w:rsidRPr="009B64B2">
        <w:rPr>
          <w:rFonts w:ascii="微软雅黑" w:eastAsia="微软雅黑" w:hAnsi="微软雅黑" w:cs="Times New Roman" w:hint="eastAsia"/>
          <w:color w:val="000000" w:themeColor="text1"/>
          <w:sz w:val="18"/>
          <w:szCs w:val="18"/>
        </w:rPr>
        <w:t>}}和{{</w:t>
      </w:r>
      <w:proofErr w:type="spellStart"/>
      <w:r w:rsidR="009B64B2" w:rsidRPr="009B64B2">
        <w:rPr>
          <w:rFonts w:ascii="微软雅黑" w:eastAsia="微软雅黑" w:hAnsi="微软雅黑" w:cs="Times New Roman" w:hint="eastAsia"/>
          <w:color w:val="000000" w:themeColor="text1"/>
          <w:sz w:val="18"/>
          <w:szCs w:val="18"/>
        </w:rPr>
        <w:t>sample.association.CAP</w:t>
      </w:r>
      <w:proofErr w:type="spellEnd"/>
      <w:r w:rsidR="009B64B2" w:rsidRPr="009B64B2">
        <w:rPr>
          <w:rFonts w:ascii="微软雅黑" w:eastAsia="微软雅黑" w:hAnsi="微软雅黑" w:cs="Times New Roman" w:hint="eastAsia"/>
          <w:color w:val="000000" w:themeColor="text1"/>
          <w:sz w:val="18"/>
          <w:szCs w:val="18"/>
        </w:rPr>
        <w:t>}}共同制定的{{</w:t>
      </w:r>
      <w:proofErr w:type="spellStart"/>
      <w:r w:rsidR="009B64B2" w:rsidRPr="009B64B2">
        <w:rPr>
          <w:rFonts w:ascii="微软雅黑" w:eastAsia="微软雅黑" w:hAnsi="微软雅黑" w:cs="Times New Roman" w:hint="eastAsia"/>
          <w:color w:val="000000" w:themeColor="text1"/>
          <w:sz w:val="18"/>
          <w:szCs w:val="18"/>
        </w:rPr>
        <w:t>sample.guideline.tumor_var</w:t>
      </w:r>
      <w:proofErr w:type="spellEnd"/>
      <w:r w:rsidR="009B64B2" w:rsidRPr="009B64B2">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与中国专家共识</w:t>
      </w:r>
      <w:r w:rsidR="007510C6" w:rsidRPr="007510C6">
        <w:rPr>
          <w:rFonts w:ascii="微软雅黑" w:eastAsia="微软雅黑" w:hAnsi="微软雅黑" w:cs="Times New Roman"/>
          <w:color w:val="000000" w:themeColor="text1"/>
          <w:sz w:val="18"/>
          <w:szCs w:val="18"/>
        </w:rPr>
        <w:t>{{</w:t>
      </w:r>
      <w:proofErr w:type="spellStart"/>
      <w:r w:rsidR="007510C6" w:rsidRPr="007510C6">
        <w:rPr>
          <w:rFonts w:ascii="微软雅黑" w:eastAsia="微软雅黑" w:hAnsi="微软雅黑" w:cs="Times New Roman"/>
          <w:color w:val="000000" w:themeColor="text1"/>
          <w:sz w:val="18"/>
          <w:szCs w:val="18"/>
        </w:rPr>
        <w:t>sample.guideline.ngs_clinic_report_inter</w:t>
      </w:r>
      <w:proofErr w:type="spellEnd"/>
      <w:r w:rsidR="007510C6" w:rsidRPr="007510C6">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，变异在不同癌种中对应的药物敏感性、诊断及预后证据分为四个等级：A级、B级、C级、D级。</w:t>
      </w:r>
    </w:p>
    <w:p w14:paraId="6384CD06"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A级：对应癌种中FDA/NMPA批准或指南推荐的治疗、诊断、预后的相关标志物；</w:t>
      </w:r>
    </w:p>
    <w:p w14:paraId="78BA3C9D"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B级：对应癌种中，领域</w:t>
      </w:r>
      <w:proofErr w:type="gramStart"/>
      <w:r w:rsidRPr="007E49A1">
        <w:rPr>
          <w:rFonts w:ascii="微软雅黑" w:eastAsia="微软雅黑" w:hAnsi="微软雅黑" w:cs="Times New Roman"/>
          <w:color w:val="000000" w:themeColor="text1"/>
          <w:sz w:val="18"/>
          <w:szCs w:val="18"/>
        </w:rPr>
        <w:t>内专家</w:t>
      </w:r>
      <w:proofErr w:type="gramEnd"/>
      <w:r w:rsidRPr="007E49A1">
        <w:rPr>
          <w:rFonts w:ascii="微软雅黑" w:eastAsia="微软雅黑" w:hAnsi="微软雅黑" w:cs="Times New Roman"/>
          <w:color w:val="000000" w:themeColor="text1"/>
          <w:sz w:val="18"/>
          <w:szCs w:val="18"/>
        </w:rPr>
        <w:t>共识的有力研究证明的疗法、诊断、预后相关的标志物；</w:t>
      </w:r>
    </w:p>
    <w:p w14:paraId="1BB44048"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6D12DDB3" w14:textId="2AF20999" w:rsidR="00027220"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266EA2E" w14:textId="09655570" w:rsidR="001F7141" w:rsidRPr="001F7141" w:rsidRDefault="001F7141" w:rsidP="001F7141">
      <w:pPr>
        <w:spacing w:after="0" w:line="240" w:lineRule="auto"/>
        <w:rPr>
          <w:rFonts w:ascii="微软雅黑" w:eastAsia="微软雅黑" w:hAnsi="微软雅黑" w:cs="Times New Roman"/>
          <w:color w:val="000000" w:themeColor="text1"/>
          <w:sz w:val="18"/>
          <w:szCs w:val="18"/>
        </w:rPr>
      </w:pPr>
      <w:r w:rsidRPr="001F7141">
        <w:rPr>
          <w:rFonts w:ascii="微软雅黑" w:eastAsia="微软雅黑" w:hAnsi="微软雅黑" w:cs="Times New Roman" w:hint="eastAsia"/>
          <w:color w:val="000000" w:themeColor="text1"/>
          <w:sz w:val="18"/>
          <w:szCs w:val="18"/>
          <w:highlight w:val="yellow"/>
        </w:rPr>
        <w:t>{</w:t>
      </w:r>
      <w:r w:rsidRPr="001F7141">
        <w:rPr>
          <w:rFonts w:ascii="微软雅黑" w:eastAsia="微软雅黑" w:hAnsi="微软雅黑" w:cs="Times New Roman"/>
          <w:color w:val="000000" w:themeColor="text1"/>
          <w:sz w:val="18"/>
          <w:szCs w:val="18"/>
          <w:highlight w:val="yellow"/>
        </w:rPr>
        <w:t>%p endif%}</w:t>
      </w:r>
    </w:p>
    <w:p w14:paraId="07D00A2D" w14:textId="77777777" w:rsidR="00027220"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32A4F858"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if var.var_</w:t>
      </w:r>
      <w:proofErr w:type="gramStart"/>
      <w:r w:rsidRPr="007E49A1">
        <w:rPr>
          <w:rFonts w:ascii="微软雅黑" w:eastAsia="微软雅黑" w:hAnsi="微软雅黑" w:cs="Times New Roman"/>
          <w:color w:val="000000" w:themeColor="text1"/>
          <w:sz w:val="18"/>
          <w:szCs w:val="18"/>
        </w:rPr>
        <w:t>germline.level</w:t>
      </w:r>
      <w:proofErr w:type="gramEnd"/>
      <w:r w:rsidRPr="007E49A1">
        <w:rPr>
          <w:rFonts w:ascii="微软雅黑" w:eastAsia="微软雅黑" w:hAnsi="微软雅黑" w:cs="Times New Roman"/>
          <w:color w:val="000000" w:themeColor="text1"/>
          <w:sz w:val="18"/>
          <w:szCs w:val="18"/>
        </w:rPr>
        <w:t>_5+var.var_germline.level_4 %}</w:t>
      </w:r>
    </w:p>
    <w:p w14:paraId="7DD81DE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if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67005A9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for a in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13A0693D" w14:textId="77777777" w:rsidR="00027220" w:rsidRPr="00943444" w:rsidRDefault="00027220" w:rsidP="00027220">
      <w:pPr>
        <w:pStyle w:val="af9"/>
        <w:spacing w:after="0" w:line="240" w:lineRule="auto"/>
        <w:ind w:firstLineChars="0" w:firstLine="0"/>
        <w:jc w:val="center"/>
        <w:rPr>
          <w:rFonts w:ascii="微软雅黑" w:eastAsia="微软雅黑" w:hAnsi="微软雅黑"/>
          <w:sz w:val="18"/>
          <w:szCs w:val="18"/>
        </w:rPr>
      </w:pPr>
    </w:p>
    <w:p w14:paraId="0BF211D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{{a}}</w:t>
      </w:r>
    </w:p>
    <w:p w14:paraId="60A34649"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w:t>
      </w:r>
      <w:proofErr w:type="spellStart"/>
      <w:r w:rsidRPr="007E49A1">
        <w:rPr>
          <w:rFonts w:ascii="微软雅黑" w:eastAsia="微软雅黑" w:hAnsi="微软雅黑"/>
          <w:sz w:val="18"/>
          <w:szCs w:val="18"/>
        </w:rPr>
        <w:t>endfor</w:t>
      </w:r>
      <w:proofErr w:type="spellEnd"/>
      <w:r w:rsidRPr="007E49A1">
        <w:rPr>
          <w:rFonts w:ascii="微软雅黑" w:eastAsia="微软雅黑" w:hAnsi="微软雅黑"/>
          <w:sz w:val="18"/>
          <w:szCs w:val="18"/>
        </w:rPr>
        <w:t>%}</w:t>
      </w:r>
    </w:p>
    <w:p w14:paraId="72CC4EE9"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else%}</w:t>
      </w:r>
    </w:p>
    <w:p w14:paraId="22FC2C2B"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hint="eastAsia"/>
          <w:sz w:val="18"/>
          <w:szCs w:val="18"/>
          <w:highlight w:val="yellow"/>
        </w:rPr>
        <w:t>未提取到图片，请手动添加！</w:t>
      </w:r>
    </w:p>
    <w:p w14:paraId="3F373A46"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endif%}</w:t>
      </w:r>
    </w:p>
    <w:p w14:paraId="44C3624D"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endif</w:t>
      </w:r>
      <w:r w:rsidRPr="007E49A1">
        <w:rPr>
          <w:rFonts w:ascii="微软雅黑" w:eastAsia="微软雅黑" w:hAnsi="微软雅黑" w:cs="Times New Roman" w:hint="eastAsia"/>
          <w:color w:val="000000" w:themeColor="text1"/>
          <w:sz w:val="18"/>
          <w:szCs w:val="18"/>
        </w:rPr>
        <w:t>%}</w:t>
      </w:r>
    </w:p>
    <w:p w14:paraId="169EF9C5" w14:textId="77777777" w:rsidR="00027220" w:rsidRPr="007E49A1" w:rsidRDefault="00027220" w:rsidP="00027220">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临床意义不明确变异</w:t>
      </w:r>
    </w:p>
    <w:tbl>
      <w:tblPr>
        <w:tblStyle w:val="af3"/>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86"/>
        <w:gridCol w:w="1753"/>
        <w:gridCol w:w="5354"/>
        <w:gridCol w:w="1721"/>
      </w:tblGrid>
      <w:tr w:rsidR="00027220" w:rsidRPr="007E49A1" w14:paraId="0D05FB83"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BE0AD37"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1842" w:type="dxa"/>
            <w:tcBorders>
              <w:top w:val="single" w:sz="8" w:space="0" w:color="auto"/>
              <w:bottom w:val="single" w:sz="8" w:space="0" w:color="auto"/>
            </w:tcBorders>
            <w:shd w:val="clear" w:color="auto" w:fill="auto"/>
            <w:vAlign w:val="center"/>
          </w:tcPr>
          <w:p w14:paraId="25620F18"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3DE9C5CA"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4C55A774"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r>
      <w:tr w:rsidR="00027220" w:rsidRPr="007E49A1" w14:paraId="2EA08CFE"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98E996C" w14:textId="27A7248F" w:rsidR="00027220" w:rsidRPr="007E49A1" w:rsidRDefault="001C500D" w:rsidP="003A61F3">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{%tr if var.var_</w:t>
            </w:r>
            <w:proofErr w:type="gramStart"/>
            <w:r w:rsidRPr="001C500D">
              <w:rPr>
                <w:rFonts w:ascii="微软雅黑" w:eastAsia="微软雅黑" w:hAnsi="微软雅黑" w:cs="Times New Roman"/>
                <w:bCs/>
                <w:color w:val="000000" w:themeColor="text1"/>
              </w:rPr>
              <w:t>germline.level</w:t>
            </w:r>
            <w:proofErr w:type="gramEnd"/>
            <w:r w:rsidRPr="001C500D">
              <w:rPr>
                <w:rFonts w:ascii="微软雅黑" w:eastAsia="微软雅黑" w:hAnsi="微软雅黑" w:cs="Times New Roman"/>
                <w:bCs/>
                <w:color w:val="000000" w:themeColor="text1"/>
              </w:rPr>
              <w:t>_3 + var_brca.gcnv_v2.B1_gcnv_L3 + var_brca.gcnv_v2.B2_gcnv_L3%}</w:t>
            </w:r>
          </w:p>
        </w:tc>
      </w:tr>
      <w:tr w:rsidR="00027220" w:rsidRPr="007E49A1" w14:paraId="1F1B61B9"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04DAE0F" w14:textId="03A975D5" w:rsidR="00027220" w:rsidRPr="007E49A1" w:rsidRDefault="001C500D" w:rsidP="003A61F3">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{%tr for a in var.var_</w:t>
            </w:r>
            <w:proofErr w:type="gramStart"/>
            <w:r w:rsidRPr="001C500D">
              <w:rPr>
                <w:rFonts w:ascii="微软雅黑" w:eastAsia="微软雅黑" w:hAnsi="微软雅黑" w:cs="Times New Roman"/>
                <w:bCs/>
                <w:color w:val="000000" w:themeColor="text1"/>
              </w:rPr>
              <w:t>germline.level</w:t>
            </w:r>
            <w:proofErr w:type="gramEnd"/>
            <w:r w:rsidRPr="001C500D">
              <w:rPr>
                <w:rFonts w:ascii="微软雅黑" w:eastAsia="微软雅黑" w:hAnsi="微软雅黑" w:cs="Times New Roman"/>
                <w:bCs/>
                <w:color w:val="000000" w:themeColor="text1"/>
              </w:rPr>
              <w:t>_3 + var_brca.gcnv_v2.B1_gcnv_L3 + var_brca.gcnv_v2.B2_gcnv_L3%}</w:t>
            </w:r>
          </w:p>
        </w:tc>
      </w:tr>
      <w:tr w:rsidR="00027220" w:rsidRPr="007E49A1" w14:paraId="7FF04067"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7880BBBD" w14:textId="77777777" w:rsidR="00027220" w:rsidRPr="00F24000" w:rsidRDefault="00027220" w:rsidP="003A61F3">
            <w:pPr>
              <w:spacing w:after="0" w:line="240" w:lineRule="auto"/>
              <w:jc w:val="center"/>
              <w:rPr>
                <w:rFonts w:ascii="微软雅黑" w:eastAsia="微软雅黑" w:hAnsi="微软雅黑" w:cs="Times New Roman"/>
                <w:bCs/>
                <w:i/>
                <w:iCs/>
                <w:color w:val="000000" w:themeColor="text1"/>
              </w:rPr>
            </w:pPr>
            <w:r w:rsidRPr="00F24000">
              <w:rPr>
                <w:rFonts w:ascii="微软雅黑" w:eastAsia="微软雅黑" w:hAnsi="微软雅黑" w:cs="Times New Roman" w:hint="eastAsia"/>
                <w:bCs/>
                <w:i/>
                <w:iCs/>
                <w:color w:val="000000" w:themeColor="text1"/>
              </w:rPr>
              <w:t>{{</w:t>
            </w:r>
            <w:proofErr w:type="spellStart"/>
            <w:proofErr w:type="gramStart"/>
            <w:r w:rsidRPr="00F24000">
              <w:rPr>
                <w:rFonts w:ascii="微软雅黑" w:eastAsia="微软雅黑" w:hAnsi="微软雅黑" w:cs="Times New Roman"/>
                <w:bCs/>
                <w:i/>
                <w:iCs/>
                <w:color w:val="000000" w:themeColor="text1"/>
              </w:rPr>
              <w:t>a.gene</w:t>
            </w:r>
            <w:proofErr w:type="gramEnd"/>
            <w:r w:rsidRPr="00F24000">
              <w:rPr>
                <w:rFonts w:ascii="微软雅黑" w:eastAsia="微软雅黑" w:hAnsi="微软雅黑" w:cs="Times New Roman"/>
                <w:bCs/>
                <w:i/>
                <w:iCs/>
                <w:color w:val="000000" w:themeColor="text1"/>
              </w:rPr>
              <w:t>_</w:t>
            </w:r>
            <w:r w:rsidRPr="00F24000">
              <w:rPr>
                <w:rFonts w:ascii="微软雅黑" w:eastAsia="微软雅黑" w:hAnsi="微软雅黑" w:cs="Times New Roman" w:hint="eastAsia"/>
                <w:bCs/>
                <w:i/>
                <w:iCs/>
                <w:color w:val="000000" w:themeColor="text1"/>
              </w:rPr>
              <w:t>symbol</w:t>
            </w:r>
            <w:proofErr w:type="spellEnd"/>
            <w:r w:rsidRPr="00F24000">
              <w:rPr>
                <w:rFonts w:ascii="微软雅黑" w:eastAsia="微软雅黑" w:hAnsi="微软雅黑" w:cs="Times New Roman" w:hint="eastAsia"/>
                <w:bCs/>
                <w:i/>
                <w:iCs/>
                <w:color w:val="000000" w:themeColor="text1"/>
              </w:rPr>
              <w:t>}}</w:t>
            </w:r>
          </w:p>
        </w:tc>
        <w:tc>
          <w:tcPr>
            <w:tcW w:w="1842" w:type="dxa"/>
            <w:tcBorders>
              <w:top w:val="single" w:sz="8" w:space="0" w:color="auto"/>
              <w:bottom w:val="single" w:sz="8" w:space="0" w:color="auto"/>
            </w:tcBorders>
            <w:shd w:val="clear" w:color="auto" w:fill="auto"/>
            <w:vAlign w:val="center"/>
          </w:tcPr>
          <w:p w14:paraId="7DAF3113"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胚系</w:t>
            </w:r>
          </w:p>
        </w:tc>
        <w:tc>
          <w:tcPr>
            <w:tcW w:w="5655" w:type="dxa"/>
            <w:tcBorders>
              <w:top w:val="single" w:sz="8" w:space="0" w:color="auto"/>
              <w:bottom w:val="single" w:sz="8" w:space="0" w:color="auto"/>
            </w:tcBorders>
            <w:shd w:val="clear" w:color="auto" w:fill="auto"/>
            <w:tcMar>
              <w:top w:w="60" w:type="dxa"/>
              <w:bottom w:w="60" w:type="dxa"/>
            </w:tcMar>
            <w:vAlign w:val="center"/>
          </w:tcPr>
          <w:p w14:paraId="44FAAA00"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==”Loss”%}</w:t>
            </w:r>
          </w:p>
          <w:p w14:paraId="5F58A4D4"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del</w:t>
            </w:r>
          </w:p>
          <w:p w14:paraId="66B84942"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 xml:space="preserve"> == “Gain”%}</w:t>
            </w:r>
          </w:p>
          <w:p w14:paraId="46DF4690" w14:textId="77777777" w:rsidR="00027220"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dup</w:t>
            </w:r>
          </w:p>
          <w:p w14:paraId="7EA2D721"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else%}</w:t>
            </w:r>
          </w:p>
          <w:p w14:paraId="4823FE81"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a.gene</w:t>
            </w:r>
            <w:proofErr w:type="gramEnd"/>
            <w:r w:rsidRPr="007E49A1">
              <w:rPr>
                <w:rFonts w:ascii="微软雅黑" w:eastAsia="微软雅黑" w:hAnsi="微软雅黑" w:cs="Times New Roman"/>
                <w:bCs/>
                <w:color w:val="000000" w:themeColor="text1"/>
              </w:rPr>
              <w:t>_region</w:t>
            </w:r>
            <w:proofErr w:type="spellEnd"/>
            <w:r w:rsidRPr="007E49A1">
              <w:rPr>
                <w:rFonts w:ascii="微软雅黑" w:eastAsia="微软雅黑" w:hAnsi="微软雅黑" w:cs="Times New Roman"/>
                <w:bCs/>
                <w:color w:val="000000" w:themeColor="text1"/>
              </w:rPr>
              <w:t>}} {{</w:t>
            </w:r>
            <w:proofErr w:type="spellStart"/>
            <w:r w:rsidRPr="007E49A1">
              <w:rPr>
                <w:rFonts w:ascii="微软雅黑" w:eastAsia="微软雅黑" w:hAnsi="微软雅黑" w:cs="Times New Roman"/>
                <w:bCs/>
                <w:color w:val="000000" w:themeColor="text1"/>
              </w:rPr>
              <w:t>a.hgvs_c</w:t>
            </w:r>
            <w:proofErr w:type="spellEnd"/>
            <w:r w:rsidRPr="007E49A1">
              <w:rPr>
                <w:rFonts w:ascii="微软雅黑" w:eastAsia="微软雅黑" w:hAnsi="微软雅黑" w:cs="Times New Roman"/>
                <w:bCs/>
                <w:color w:val="000000" w:themeColor="text1"/>
              </w:rPr>
              <w:t xml:space="preserve">}}{%if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 xml:space="preserve"> != “p.?”%}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}}{%endif%}</w:t>
            </w:r>
          </w:p>
          <w:p w14:paraId="27E77BE6"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a.transcript</w:t>
            </w:r>
            <w:proofErr w:type="gramEnd"/>
            <w:r w:rsidRPr="007E49A1">
              <w:rPr>
                <w:rFonts w:ascii="微软雅黑" w:eastAsia="微软雅黑" w:hAnsi="微软雅黑" w:cs="Times New Roman"/>
                <w:bCs/>
                <w:color w:val="000000" w:themeColor="text1"/>
              </w:rPr>
              <w:t>_primary</w:t>
            </w:r>
            <w:proofErr w:type="spellEnd"/>
            <w:r w:rsidRPr="007E49A1">
              <w:rPr>
                <w:rFonts w:ascii="微软雅黑" w:eastAsia="微软雅黑" w:hAnsi="微软雅黑" w:cs="Times New Roman"/>
                <w:bCs/>
                <w:color w:val="000000" w:themeColor="text1"/>
              </w:rPr>
              <w:t>}}</w:t>
            </w:r>
          </w:p>
          <w:p w14:paraId="7688E2A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7C6BC7B4"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==”Loss”%}</w:t>
            </w:r>
          </w:p>
          <w:p w14:paraId="6978A861"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 xml:space="preserve">{%p if </w:t>
            </w:r>
            <w:proofErr w:type="spellStart"/>
            <w:r w:rsidRPr="001C500D">
              <w:rPr>
                <w:rFonts w:ascii="微软雅黑" w:eastAsia="微软雅黑" w:hAnsi="微软雅黑" w:cs="Times New Roman"/>
                <w:bCs/>
                <w:color w:val="000000" w:themeColor="text1"/>
              </w:rPr>
              <w:t>a.cnv_type</w:t>
            </w:r>
            <w:proofErr w:type="spellEnd"/>
            <w:r w:rsidRPr="001C500D">
              <w:rPr>
                <w:rFonts w:ascii="微软雅黑" w:eastAsia="微软雅黑" w:hAnsi="微软雅黑" w:cs="Times New Roman"/>
                <w:bCs/>
                <w:color w:val="000000" w:themeColor="text1"/>
              </w:rPr>
              <w:t xml:space="preserve"> == “</w:t>
            </w:r>
            <w:proofErr w:type="spellStart"/>
            <w:proofErr w:type="gramStart"/>
            <w:r w:rsidRPr="001C500D">
              <w:rPr>
                <w:rFonts w:ascii="微软雅黑" w:eastAsia="微软雅黑" w:hAnsi="微软雅黑" w:cs="Times New Roman"/>
                <w:bCs/>
                <w:color w:val="000000" w:themeColor="text1"/>
              </w:rPr>
              <w:t>HeteDel</w:t>
            </w:r>
            <w:proofErr w:type="spellEnd"/>
            <w:r w:rsidRPr="001C500D">
              <w:rPr>
                <w:rFonts w:ascii="微软雅黑" w:eastAsia="微软雅黑" w:hAnsi="微软雅黑" w:cs="Times New Roman"/>
                <w:bCs/>
                <w:color w:val="000000" w:themeColor="text1"/>
              </w:rPr>
              <w:t>”%</w:t>
            </w:r>
            <w:proofErr w:type="gramEnd"/>
            <w:r w:rsidRPr="001C500D">
              <w:rPr>
                <w:rFonts w:ascii="微软雅黑" w:eastAsia="微软雅黑" w:hAnsi="微软雅黑" w:cs="Times New Roman"/>
                <w:bCs/>
                <w:color w:val="000000" w:themeColor="text1"/>
              </w:rPr>
              <w:t>}</w:t>
            </w:r>
          </w:p>
          <w:p w14:paraId="54E08933"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hint="eastAsia"/>
                <w:bCs/>
                <w:color w:val="000000" w:themeColor="text1"/>
              </w:rPr>
              <w:t>杂合</w:t>
            </w:r>
          </w:p>
          <w:p w14:paraId="44FC3BF3"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 xml:space="preserve">{%p </w:t>
            </w:r>
            <w:proofErr w:type="spellStart"/>
            <w:r w:rsidRPr="001C500D">
              <w:rPr>
                <w:rFonts w:ascii="微软雅黑" w:eastAsia="微软雅黑" w:hAnsi="微软雅黑" w:cs="Times New Roman"/>
                <w:bCs/>
                <w:color w:val="000000" w:themeColor="text1"/>
              </w:rPr>
              <w:t>elif</w:t>
            </w:r>
            <w:proofErr w:type="spellEnd"/>
            <w:r w:rsidRPr="001C500D">
              <w:rPr>
                <w:rFonts w:ascii="微软雅黑" w:eastAsia="微软雅黑" w:hAnsi="微软雅黑" w:cs="Times New Roman"/>
                <w:bCs/>
                <w:color w:val="000000" w:themeColor="text1"/>
              </w:rPr>
              <w:t xml:space="preserve"> </w:t>
            </w:r>
            <w:proofErr w:type="spellStart"/>
            <w:r w:rsidRPr="001C500D">
              <w:rPr>
                <w:rFonts w:ascii="微软雅黑" w:eastAsia="微软雅黑" w:hAnsi="微软雅黑" w:cs="Times New Roman"/>
                <w:bCs/>
                <w:color w:val="000000" w:themeColor="text1"/>
              </w:rPr>
              <w:t>a.cnv_type</w:t>
            </w:r>
            <w:proofErr w:type="spellEnd"/>
            <w:r w:rsidRPr="001C500D">
              <w:rPr>
                <w:rFonts w:ascii="微软雅黑" w:eastAsia="微软雅黑" w:hAnsi="微软雅黑" w:cs="Times New Roman"/>
                <w:bCs/>
                <w:color w:val="000000" w:themeColor="text1"/>
              </w:rPr>
              <w:t xml:space="preserve"> == “</w:t>
            </w:r>
            <w:proofErr w:type="spellStart"/>
            <w:proofErr w:type="gramStart"/>
            <w:r w:rsidRPr="001C500D">
              <w:rPr>
                <w:rFonts w:ascii="微软雅黑" w:eastAsia="微软雅黑" w:hAnsi="微软雅黑" w:cs="Times New Roman"/>
                <w:bCs/>
                <w:color w:val="000000" w:themeColor="text1"/>
              </w:rPr>
              <w:t>HomoDel</w:t>
            </w:r>
            <w:proofErr w:type="spellEnd"/>
            <w:r w:rsidRPr="001C500D">
              <w:rPr>
                <w:rFonts w:ascii="微软雅黑" w:eastAsia="微软雅黑" w:hAnsi="微软雅黑" w:cs="Times New Roman"/>
                <w:bCs/>
                <w:color w:val="000000" w:themeColor="text1"/>
              </w:rPr>
              <w:t>”%</w:t>
            </w:r>
            <w:proofErr w:type="gramEnd"/>
            <w:r w:rsidRPr="001C500D">
              <w:rPr>
                <w:rFonts w:ascii="微软雅黑" w:eastAsia="微软雅黑" w:hAnsi="微软雅黑" w:cs="Times New Roman"/>
                <w:bCs/>
                <w:color w:val="000000" w:themeColor="text1"/>
              </w:rPr>
              <w:t>}</w:t>
            </w:r>
          </w:p>
          <w:p w14:paraId="1B94ABA0"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hint="eastAsia"/>
                <w:bCs/>
                <w:color w:val="000000" w:themeColor="text1"/>
              </w:rPr>
              <w:t>纯合</w:t>
            </w:r>
          </w:p>
          <w:p w14:paraId="3188E481"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{%p else%}</w:t>
            </w:r>
          </w:p>
          <w:p w14:paraId="6BB2F85C"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w:t>
            </w:r>
          </w:p>
          <w:p w14:paraId="4DD936A8" w14:textId="24B77B4B" w:rsidR="00027220" w:rsidRPr="00862E1F"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{%p endif%}</w:t>
            </w:r>
          </w:p>
          <w:p w14:paraId="2112A506"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==”Gain”%}</w:t>
            </w:r>
          </w:p>
          <w:p w14:paraId="6351906C"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lastRenderedPageBreak/>
              <w:t>/</w:t>
            </w:r>
          </w:p>
          <w:p w14:paraId="4B1E76BF"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6ABE4C5C"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{%p if </w:t>
            </w:r>
            <w:proofErr w:type="spellStart"/>
            <w:proofErr w:type="gramStart"/>
            <w:r w:rsidRPr="007E49A1">
              <w:rPr>
                <w:rFonts w:ascii="微软雅黑" w:eastAsia="微软雅黑" w:hAnsi="微软雅黑" w:cs="Times New Roman"/>
                <w:bCs/>
                <w:color w:val="000000" w:themeColor="text1"/>
              </w:rPr>
              <w:t>a.freq</w:t>
            </w:r>
            <w:proofErr w:type="gramEnd"/>
            <w:r w:rsidRPr="007E49A1">
              <w:rPr>
                <w:rFonts w:ascii="微软雅黑" w:eastAsia="微软雅黑" w:hAnsi="微软雅黑" w:cs="Times New Roman"/>
                <w:bCs/>
                <w:color w:val="000000" w:themeColor="text1"/>
              </w:rPr>
              <w:t>|float</w:t>
            </w:r>
            <w:proofErr w:type="spellEnd"/>
            <w:r w:rsidRPr="007E49A1">
              <w:rPr>
                <w:rFonts w:ascii="微软雅黑" w:eastAsia="微软雅黑" w:hAnsi="微软雅黑" w:cs="Times New Roman"/>
                <w:bCs/>
                <w:color w:val="000000" w:themeColor="text1"/>
              </w:rPr>
              <w:t xml:space="preserve"> &gt;= 0.85%}</w:t>
            </w:r>
          </w:p>
          <w:p w14:paraId="2184507F"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纯合</w:t>
            </w:r>
          </w:p>
          <w:p w14:paraId="6C10E144"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5E9ED25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杂合</w:t>
            </w:r>
          </w:p>
          <w:p w14:paraId="0DF7DEA0"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p w14:paraId="79244822"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tc>
      </w:tr>
      <w:tr w:rsidR="00027220" w:rsidRPr="007E49A1" w14:paraId="3C881E88"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EE39997"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lastRenderedPageBreak/>
              <w:t xml:space="preserve">{%tr </w:t>
            </w:r>
            <w:proofErr w:type="spellStart"/>
            <w:r w:rsidRPr="007E49A1">
              <w:rPr>
                <w:rFonts w:ascii="微软雅黑" w:eastAsia="微软雅黑" w:hAnsi="微软雅黑" w:cs="Times New Roman"/>
                <w:bCs/>
                <w:color w:val="000000" w:themeColor="text1"/>
              </w:rPr>
              <w:t>endfor</w:t>
            </w:r>
            <w:proofErr w:type="spellEnd"/>
            <w:r w:rsidRPr="007E49A1">
              <w:rPr>
                <w:rFonts w:ascii="微软雅黑" w:eastAsia="微软雅黑" w:hAnsi="微软雅黑" w:cs="Times New Roman"/>
                <w:bCs/>
                <w:color w:val="000000" w:themeColor="text1"/>
              </w:rPr>
              <w:t>%}</w:t>
            </w:r>
          </w:p>
        </w:tc>
      </w:tr>
      <w:tr w:rsidR="00027220" w:rsidRPr="007E49A1" w14:paraId="4A832FFC"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D0817BB"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else%}</w:t>
            </w:r>
          </w:p>
        </w:tc>
      </w:tr>
      <w:tr w:rsidR="00027220" w:rsidRPr="007E49A1" w14:paraId="371123C8"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25D4A23A"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42" w:type="dxa"/>
            <w:tcBorders>
              <w:top w:val="single" w:sz="8" w:space="0" w:color="auto"/>
              <w:bottom w:val="single" w:sz="8" w:space="0" w:color="auto"/>
            </w:tcBorders>
            <w:shd w:val="clear" w:color="auto" w:fill="auto"/>
            <w:vAlign w:val="center"/>
          </w:tcPr>
          <w:p w14:paraId="69605014"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2EECF44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5363CF36"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r>
      <w:tr w:rsidR="00027220" w:rsidRPr="007E49A1" w14:paraId="5605D4B8"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7968F57"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endif%}</w:t>
            </w:r>
          </w:p>
        </w:tc>
      </w:tr>
    </w:tbl>
    <w:p w14:paraId="38BE8810" w14:textId="77777777" w:rsidR="00027220" w:rsidRPr="007E49A1" w:rsidRDefault="00027220" w:rsidP="0002722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007692E7" w14:textId="77777777" w:rsidR="00027220" w:rsidRPr="007E49A1" w:rsidRDefault="00027220" w:rsidP="0002722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本表中展示的变异根据报告出具时的可及参考资料信息判定为</w:t>
      </w:r>
      <w:r w:rsidRPr="007E49A1">
        <w:rPr>
          <w:rFonts w:ascii="微软雅黑" w:eastAsia="微软雅黑" w:hAnsi="微软雅黑" w:cs="Times New Roman" w:hint="eastAsia"/>
          <w:color w:val="000000" w:themeColor="text1"/>
          <w:sz w:val="18"/>
          <w:szCs w:val="18"/>
        </w:rPr>
        <w:t>临床意义不明变异</w:t>
      </w:r>
      <w:r w:rsidRPr="007E49A1">
        <w:rPr>
          <w:rFonts w:ascii="微软雅黑" w:eastAsia="微软雅黑" w:hAnsi="微软雅黑" w:cs="Times New Roman"/>
          <w:color w:val="000000" w:themeColor="text1"/>
          <w:sz w:val="18"/>
          <w:szCs w:val="18"/>
        </w:rPr>
        <w:t>，其临床意义可能随着未来研究的进展而发生变化。</w:t>
      </w:r>
    </w:p>
    <w:p w14:paraId="5FEE4729" w14:textId="77777777" w:rsidR="00027220" w:rsidRPr="007E49A1" w:rsidRDefault="00027220" w:rsidP="0002722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胚系BRCA1/BRCA2大片段重排变异在基因型处填写“/”，表示无法区分杂合或纯合。</w:t>
      </w:r>
    </w:p>
    <w:p w14:paraId="1CAF4C15" w14:textId="532CE648" w:rsidR="00027220" w:rsidRPr="00862E1F" w:rsidRDefault="00027220" w:rsidP="00027220">
      <w:pPr>
        <w:spacing w:after="0" w:line="240" w:lineRule="auto"/>
        <w:rPr>
          <w:rFonts w:ascii="微软雅黑" w:eastAsia="微软雅黑" w:hAnsi="微软雅黑" w:cs="Times New Roman"/>
          <w:color w:val="000000" w:themeColor="text1"/>
          <w:sz w:val="18"/>
          <w:szCs w:val="18"/>
          <w:highlight w:val="magenta"/>
        </w:rPr>
      </w:pPr>
      <w:r w:rsidRPr="007E49A1">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%p endif</w:t>
      </w:r>
      <w:r w:rsidRPr="007E49A1">
        <w:rPr>
          <w:rFonts w:ascii="微软雅黑" w:eastAsia="微软雅黑" w:hAnsi="微软雅黑" w:cs="Times New Roman" w:hint="eastAsia"/>
          <w:color w:val="000000" w:themeColor="text1"/>
          <w:sz w:val="18"/>
          <w:szCs w:val="18"/>
        </w:rPr>
        <w:t>%}</w:t>
      </w:r>
    </w:p>
    <w:p w14:paraId="46AC4F64" w14:textId="1EAA66C6" w:rsidR="00862E1F" w:rsidRDefault="00862E1F" w:rsidP="00255C5A">
      <w:pPr>
        <w:spacing w:after="0" w:line="240" w:lineRule="auto"/>
        <w:rPr>
          <w:rFonts w:ascii="微软雅黑" w:eastAsia="微软雅黑" w:hAnsi="微软雅黑" w:cs="Times New Roman"/>
          <w:color w:val="000000" w:themeColor="text1"/>
          <w:sz w:val="18"/>
          <w:szCs w:val="18"/>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 endif%}</w:t>
      </w:r>
    </w:p>
    <w:p w14:paraId="4344EBD1" w14:textId="77777777" w:rsidR="00E27A6C" w:rsidRPr="00E27A6C" w:rsidRDefault="00E27A6C" w:rsidP="00E27A6C">
      <w:pPr>
        <w:spacing w:after="0" w:line="240" w:lineRule="auto"/>
        <w:rPr>
          <w:rFonts w:ascii="微软雅黑" w:eastAsia="微软雅黑" w:hAnsi="微软雅黑" w:cs="Times New Roman"/>
          <w:color w:val="000000" w:themeColor="text1"/>
          <w:sz w:val="18"/>
          <w:szCs w:val="18"/>
          <w:highlight w:val="yellow"/>
        </w:rPr>
      </w:pPr>
      <w:r w:rsidRPr="00E27A6C">
        <w:rPr>
          <w:rFonts w:ascii="微软雅黑" w:eastAsia="微软雅黑" w:hAnsi="微软雅黑" w:cs="Times New Roman" w:hint="eastAsia"/>
          <w:color w:val="000000" w:themeColor="text1"/>
          <w:sz w:val="18"/>
          <w:szCs w:val="18"/>
          <w:highlight w:val="yellow"/>
        </w:rPr>
        <w:t xml:space="preserve">{%p if “健康” not in </w:t>
      </w:r>
      <w:proofErr w:type="spellStart"/>
      <w:r w:rsidRPr="00E27A6C">
        <w:rPr>
          <w:rFonts w:ascii="微软雅黑" w:eastAsia="微软雅黑" w:hAnsi="微软雅黑" w:cs="Times New Roman" w:hint="eastAsia"/>
          <w:color w:val="000000" w:themeColor="text1"/>
          <w:sz w:val="18"/>
          <w:szCs w:val="18"/>
          <w:highlight w:val="yellow"/>
        </w:rPr>
        <w:t>sample.tumor_names_cn</w:t>
      </w:r>
      <w:proofErr w:type="spellEnd"/>
      <w:r w:rsidRPr="00E27A6C">
        <w:rPr>
          <w:rFonts w:ascii="微软雅黑" w:eastAsia="微软雅黑" w:hAnsi="微软雅黑" w:cs="Times New Roman" w:hint="eastAsia"/>
          <w:color w:val="000000" w:themeColor="text1"/>
          <w:sz w:val="18"/>
          <w:szCs w:val="18"/>
          <w:highlight w:val="yellow"/>
        </w:rPr>
        <w:t>%}</w:t>
      </w:r>
    </w:p>
    <w:p w14:paraId="755A7F91" w14:textId="4B393056"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化疗药物相关标志物检测结果</w:t>
      </w:r>
      <w:bookmarkStart w:id="26" w:name="PageBreak5"/>
      <w:bookmarkEnd w:id="26"/>
    </w:p>
    <w:tbl>
      <w:tblPr>
        <w:tblStyle w:val="1-"/>
        <w:tblW w:w="10314" w:type="dxa"/>
        <w:jc w:val="center"/>
        <w:tblLayout w:type="fixed"/>
        <w:tblLook w:val="04A0" w:firstRow="1" w:lastRow="0" w:firstColumn="1" w:lastColumn="0" w:noHBand="0" w:noVBand="1"/>
      </w:tblPr>
      <w:tblGrid>
        <w:gridCol w:w="1134"/>
        <w:gridCol w:w="1560"/>
        <w:gridCol w:w="992"/>
        <w:gridCol w:w="5211"/>
        <w:gridCol w:w="1417"/>
      </w:tblGrid>
      <w:tr w:rsidR="008C17B5" w:rsidRPr="007E49A1" w14:paraId="58C20BCA" w14:textId="77777777" w:rsidTr="006B5CF2">
        <w:trPr>
          <w:cnfStyle w:val="100000000000" w:firstRow="1" w:lastRow="0" w:firstColumn="0" w:lastColumn="0" w:oddVBand="0" w:evenVBand="0" w:oddHBand="0" w:evenHBand="0" w:firstRowFirstColumn="0" w:firstRowLastColumn="0" w:lastRowFirstColumn="0" w:lastRowLastColumn="0"/>
          <w:jc w:val="center"/>
        </w:trPr>
        <w:tc>
          <w:tcPr>
            <w:tcW w:w="1134" w:type="dxa"/>
          </w:tcPr>
          <w:p w14:paraId="2BDCDC15"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w:t>
            </w:r>
          </w:p>
        </w:tc>
        <w:tc>
          <w:tcPr>
            <w:tcW w:w="1560" w:type="dxa"/>
          </w:tcPr>
          <w:p w14:paraId="52F3D597"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检测位点</w:t>
            </w:r>
          </w:p>
        </w:tc>
        <w:tc>
          <w:tcPr>
            <w:tcW w:w="992" w:type="dxa"/>
          </w:tcPr>
          <w:p w14:paraId="6F55D207"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基因型</w:t>
            </w:r>
          </w:p>
        </w:tc>
        <w:tc>
          <w:tcPr>
            <w:tcW w:w="5211" w:type="dxa"/>
          </w:tcPr>
          <w:p w14:paraId="4A673E05"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临床意义</w:t>
            </w:r>
          </w:p>
        </w:tc>
        <w:tc>
          <w:tcPr>
            <w:tcW w:w="1417" w:type="dxa"/>
          </w:tcPr>
          <w:p w14:paraId="75C319CF"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证据水平</w:t>
            </w:r>
          </w:p>
        </w:tc>
      </w:tr>
      <w:tr w:rsidR="00FC239F" w:rsidRPr="007E49A1" w14:paraId="16EFEE30" w14:textId="77777777" w:rsidTr="006B5CF2">
        <w:trPr>
          <w:jc w:val="center"/>
        </w:trPr>
        <w:tc>
          <w:tcPr>
            <w:tcW w:w="10314" w:type="dxa"/>
            <w:gridSpan w:val="5"/>
          </w:tcPr>
          <w:p w14:paraId="078F139C" w14:textId="135920AE"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 xml:space="preserve">{%tr if </w:t>
            </w:r>
            <w:proofErr w:type="spellStart"/>
            <w:proofErr w:type="gramStart"/>
            <w:r w:rsidRPr="007E49A1">
              <w:rPr>
                <w:rFonts w:ascii="微软雅黑" w:eastAsia="微软雅黑" w:hAnsi="微软雅黑"/>
                <w:color w:val="000000" w:themeColor="text1"/>
              </w:rPr>
              <w:t>chemo.complete</w:t>
            </w:r>
            <w:proofErr w:type="gramEnd"/>
            <w:r w:rsidRPr="007E49A1">
              <w:rPr>
                <w:rFonts w:ascii="微软雅黑" w:eastAsia="微软雅黑" w:hAnsi="微软雅黑"/>
                <w:color w:val="000000" w:themeColor="text1"/>
              </w:rPr>
              <w:t>_split_tumor</w:t>
            </w:r>
            <w:proofErr w:type="spellEnd"/>
            <w:r w:rsidRPr="007E49A1">
              <w:rPr>
                <w:rFonts w:ascii="微软雅黑" w:eastAsia="微软雅黑" w:hAnsi="微软雅黑"/>
                <w:color w:val="000000" w:themeColor="text1"/>
              </w:rPr>
              <w:t>%}</w:t>
            </w:r>
          </w:p>
        </w:tc>
      </w:tr>
      <w:tr w:rsidR="00FC239F" w:rsidRPr="007E49A1" w14:paraId="768A640B" w14:textId="77777777" w:rsidTr="006B5CF2">
        <w:trPr>
          <w:jc w:val="center"/>
        </w:trPr>
        <w:tc>
          <w:tcPr>
            <w:tcW w:w="10314" w:type="dxa"/>
            <w:gridSpan w:val="5"/>
          </w:tcPr>
          <w:p w14:paraId="172160C7" w14:textId="7622B42C"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 xml:space="preserve">{%tr for a in </w:t>
            </w:r>
            <w:proofErr w:type="spellStart"/>
            <w:proofErr w:type="gramStart"/>
            <w:r w:rsidRPr="007E49A1">
              <w:rPr>
                <w:rFonts w:ascii="微软雅黑" w:eastAsia="微软雅黑" w:hAnsi="微软雅黑"/>
                <w:color w:val="000000" w:themeColor="text1"/>
              </w:rPr>
              <w:t>chemo.complete</w:t>
            </w:r>
            <w:proofErr w:type="gramEnd"/>
            <w:r w:rsidRPr="007E49A1">
              <w:rPr>
                <w:rFonts w:ascii="微软雅黑" w:eastAsia="微软雅黑" w:hAnsi="微软雅黑"/>
                <w:color w:val="000000" w:themeColor="text1"/>
              </w:rPr>
              <w:t>_split_tumor</w:t>
            </w:r>
            <w:proofErr w:type="spellEnd"/>
            <w:r w:rsidRPr="007E49A1">
              <w:rPr>
                <w:rFonts w:ascii="微软雅黑" w:eastAsia="微软雅黑" w:hAnsi="微软雅黑"/>
                <w:color w:val="000000" w:themeColor="text1"/>
              </w:rPr>
              <w:t>%}</w:t>
            </w:r>
          </w:p>
        </w:tc>
      </w:tr>
      <w:tr w:rsidR="008C17B5" w:rsidRPr="007E49A1" w14:paraId="7B09944F" w14:textId="77777777" w:rsidTr="006B5CF2">
        <w:trPr>
          <w:jc w:val="center"/>
        </w:trPr>
        <w:tc>
          <w:tcPr>
            <w:tcW w:w="1134" w:type="dxa"/>
          </w:tcPr>
          <w:p w14:paraId="0D9168DA" w14:textId="4B91990E" w:rsidR="008C17B5" w:rsidRPr="007E49A1" w:rsidRDefault="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w:t>
            </w:r>
            <w:proofErr w:type="spellStart"/>
            <w:proofErr w:type="gramStart"/>
            <w:r w:rsidRPr="007E49A1">
              <w:rPr>
                <w:rFonts w:ascii="微软雅黑" w:eastAsia="微软雅黑" w:hAnsi="微软雅黑" w:cs="思源黑体 CN Normal"/>
                <w:b/>
                <w:bCs/>
                <w:i/>
                <w:iCs/>
                <w:color w:val="000000"/>
                <w:sz w:val="17"/>
                <w:szCs w:val="17"/>
              </w:rPr>
              <w:t>a.gene</w:t>
            </w:r>
            <w:proofErr w:type="gramEnd"/>
            <w:r w:rsidRPr="007E49A1">
              <w:rPr>
                <w:rFonts w:ascii="微软雅黑" w:eastAsia="微软雅黑" w:hAnsi="微软雅黑" w:cs="思源黑体 CN Normal"/>
                <w:b/>
                <w:bCs/>
                <w:i/>
                <w:iCs/>
                <w:color w:val="000000"/>
                <w:sz w:val="17"/>
                <w:szCs w:val="17"/>
              </w:rPr>
              <w:t>_symbol</w:t>
            </w:r>
            <w:proofErr w:type="spellEnd"/>
            <w:r w:rsidRPr="007E49A1">
              <w:rPr>
                <w:rFonts w:ascii="微软雅黑" w:eastAsia="微软雅黑" w:hAnsi="微软雅黑" w:cs="思源黑体 CN Normal"/>
                <w:b/>
                <w:bCs/>
                <w:i/>
                <w:iCs/>
                <w:color w:val="000000"/>
                <w:sz w:val="17"/>
                <w:szCs w:val="17"/>
              </w:rPr>
              <w:t>}}</w:t>
            </w:r>
          </w:p>
        </w:tc>
        <w:tc>
          <w:tcPr>
            <w:tcW w:w="1560" w:type="dxa"/>
          </w:tcPr>
          <w:p w14:paraId="1E703CA1" w14:textId="42987E65"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a.dbsnp</w:t>
            </w:r>
            <w:proofErr w:type="spellEnd"/>
            <w:proofErr w:type="gramEnd"/>
            <w:r w:rsidRPr="007E49A1">
              <w:rPr>
                <w:rFonts w:ascii="微软雅黑" w:eastAsia="微软雅黑" w:hAnsi="微软雅黑" w:cs="思源黑体 CN Normal"/>
                <w:color w:val="000000"/>
                <w:sz w:val="17"/>
                <w:szCs w:val="17"/>
              </w:rPr>
              <w:t>}}</w:t>
            </w:r>
          </w:p>
        </w:tc>
        <w:tc>
          <w:tcPr>
            <w:tcW w:w="992" w:type="dxa"/>
          </w:tcPr>
          <w:p w14:paraId="52D2A043" w14:textId="59668183"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a.genotype</w:t>
            </w:r>
            <w:proofErr w:type="spellEnd"/>
            <w:proofErr w:type="gramEnd"/>
            <w:r w:rsidRPr="007E49A1">
              <w:rPr>
                <w:rFonts w:ascii="微软雅黑" w:eastAsia="微软雅黑" w:hAnsi="微软雅黑" w:cs="思源黑体 CN Normal"/>
                <w:color w:val="000000"/>
                <w:sz w:val="17"/>
                <w:szCs w:val="17"/>
              </w:rPr>
              <w:t>}}</w:t>
            </w:r>
          </w:p>
        </w:tc>
        <w:tc>
          <w:tcPr>
            <w:tcW w:w="5211" w:type="dxa"/>
          </w:tcPr>
          <w:p w14:paraId="755B17E2" w14:textId="269D54FC"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a.clin</w:t>
            </w:r>
            <w:proofErr w:type="gramEnd"/>
            <w:r w:rsidRPr="007E49A1">
              <w:rPr>
                <w:rFonts w:ascii="微软雅黑" w:eastAsia="微软雅黑" w:hAnsi="微软雅黑" w:cs="思源黑体 CN Normal"/>
                <w:color w:val="000000"/>
                <w:sz w:val="17"/>
                <w:szCs w:val="17"/>
              </w:rPr>
              <w:t>_anno_cn</w:t>
            </w:r>
            <w:proofErr w:type="spellEnd"/>
            <w:r w:rsidRPr="007E49A1">
              <w:rPr>
                <w:rFonts w:ascii="微软雅黑" w:eastAsia="微软雅黑" w:hAnsi="微软雅黑" w:cs="思源黑体 CN Normal"/>
                <w:color w:val="000000"/>
                <w:sz w:val="17"/>
                <w:szCs w:val="17"/>
              </w:rPr>
              <w:t>}}</w:t>
            </w:r>
          </w:p>
        </w:tc>
        <w:tc>
          <w:tcPr>
            <w:tcW w:w="1417" w:type="dxa"/>
          </w:tcPr>
          <w:p w14:paraId="42B0285F" w14:textId="1B78EB21"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a.evi_level</w:t>
            </w:r>
            <w:proofErr w:type="spellEnd"/>
            <w:r w:rsidRPr="007E49A1">
              <w:rPr>
                <w:rFonts w:ascii="微软雅黑" w:eastAsia="微软雅黑" w:hAnsi="微软雅黑" w:cs="思源黑体 CN Normal"/>
                <w:color w:val="000000"/>
                <w:sz w:val="17"/>
                <w:szCs w:val="17"/>
              </w:rPr>
              <w:t>}}</w:t>
            </w:r>
          </w:p>
        </w:tc>
      </w:tr>
      <w:tr w:rsidR="00FC239F" w:rsidRPr="007E49A1" w14:paraId="3D6BA59A" w14:textId="77777777" w:rsidTr="006B5CF2">
        <w:trPr>
          <w:jc w:val="center"/>
        </w:trPr>
        <w:tc>
          <w:tcPr>
            <w:tcW w:w="10314" w:type="dxa"/>
            <w:gridSpan w:val="5"/>
          </w:tcPr>
          <w:p w14:paraId="2CFE9374" w14:textId="652DD7BD"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w:t>
            </w:r>
            <w:proofErr w:type="spellStart"/>
            <w:r w:rsidRPr="007E49A1">
              <w:rPr>
                <w:rFonts w:ascii="微软雅黑" w:eastAsia="微软雅黑" w:hAnsi="微软雅黑" w:cs="思源黑体 CN Normal"/>
                <w:color w:val="000000"/>
                <w:sz w:val="17"/>
                <w:szCs w:val="17"/>
              </w:rPr>
              <w:t>endfor</w:t>
            </w:r>
            <w:proofErr w:type="spellEnd"/>
            <w:r w:rsidRPr="007E49A1">
              <w:rPr>
                <w:rFonts w:ascii="微软雅黑" w:eastAsia="微软雅黑" w:hAnsi="微软雅黑" w:cs="思源黑体 CN Normal"/>
                <w:color w:val="000000"/>
                <w:sz w:val="17"/>
                <w:szCs w:val="17"/>
              </w:rPr>
              <w:t>%}</w:t>
            </w:r>
          </w:p>
        </w:tc>
      </w:tr>
      <w:tr w:rsidR="00FC239F" w:rsidRPr="007E49A1" w14:paraId="1983AA7F" w14:textId="77777777" w:rsidTr="006B5CF2">
        <w:trPr>
          <w:jc w:val="center"/>
        </w:trPr>
        <w:tc>
          <w:tcPr>
            <w:tcW w:w="10314" w:type="dxa"/>
            <w:gridSpan w:val="5"/>
          </w:tcPr>
          <w:p w14:paraId="4A32CA32" w14:textId="21C68072"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else%}</w:t>
            </w:r>
          </w:p>
        </w:tc>
      </w:tr>
      <w:tr w:rsidR="00FC239F" w:rsidRPr="007E49A1" w14:paraId="737D8F17" w14:textId="77777777" w:rsidTr="006B5CF2">
        <w:trPr>
          <w:jc w:val="center"/>
        </w:trPr>
        <w:tc>
          <w:tcPr>
            <w:tcW w:w="10314" w:type="dxa"/>
            <w:gridSpan w:val="5"/>
          </w:tcPr>
          <w:p w14:paraId="71EB85EB" w14:textId="38BD16B9"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for a in </w:t>
            </w:r>
            <w:proofErr w:type="spellStart"/>
            <w:proofErr w:type="gramStart"/>
            <w:r w:rsidRPr="007E49A1">
              <w:rPr>
                <w:rFonts w:ascii="微软雅黑" w:eastAsia="微软雅黑" w:hAnsi="微软雅黑" w:cs="思源黑体 CN Normal"/>
                <w:color w:val="000000"/>
                <w:sz w:val="17"/>
                <w:szCs w:val="17"/>
              </w:rPr>
              <w:t>chemo.complete</w:t>
            </w:r>
            <w:proofErr w:type="spellEnd"/>
            <w:proofErr w:type="gramEnd"/>
            <w:r w:rsidRPr="007E49A1">
              <w:rPr>
                <w:rFonts w:ascii="微软雅黑" w:eastAsia="微软雅黑" w:hAnsi="微软雅黑" w:cs="思源黑体 CN Normal"/>
                <w:color w:val="000000"/>
                <w:sz w:val="17"/>
                <w:szCs w:val="17"/>
              </w:rPr>
              <w:t xml:space="preserve"> %}</w:t>
            </w:r>
          </w:p>
        </w:tc>
      </w:tr>
      <w:tr w:rsidR="00FC239F" w:rsidRPr="007E49A1" w14:paraId="10520A57" w14:textId="77777777" w:rsidTr="006B5CF2">
        <w:trPr>
          <w:jc w:val="center"/>
        </w:trPr>
        <w:tc>
          <w:tcPr>
            <w:tcW w:w="1134" w:type="dxa"/>
          </w:tcPr>
          <w:p w14:paraId="398B85B3" w14:textId="0F1C36E7" w:rsidR="00FC239F" w:rsidRPr="007E49A1" w:rsidRDefault="00FC239F" w:rsidP="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w:t>
            </w:r>
            <w:proofErr w:type="spellStart"/>
            <w:proofErr w:type="gramStart"/>
            <w:r w:rsidRPr="007E49A1">
              <w:rPr>
                <w:rFonts w:ascii="微软雅黑" w:eastAsia="微软雅黑" w:hAnsi="微软雅黑" w:cs="思源黑体 CN Normal"/>
                <w:b/>
                <w:bCs/>
                <w:i/>
                <w:iCs/>
                <w:color w:val="000000"/>
                <w:sz w:val="17"/>
                <w:szCs w:val="17"/>
              </w:rPr>
              <w:t>a.gene</w:t>
            </w:r>
            <w:proofErr w:type="gramEnd"/>
            <w:r w:rsidRPr="007E49A1">
              <w:rPr>
                <w:rFonts w:ascii="微软雅黑" w:eastAsia="微软雅黑" w:hAnsi="微软雅黑" w:cs="思源黑体 CN Normal"/>
                <w:b/>
                <w:bCs/>
                <w:i/>
                <w:iCs/>
                <w:color w:val="000000"/>
                <w:sz w:val="17"/>
                <w:szCs w:val="17"/>
              </w:rPr>
              <w:t>_symbol</w:t>
            </w:r>
            <w:proofErr w:type="spellEnd"/>
            <w:r w:rsidRPr="007E49A1">
              <w:rPr>
                <w:rFonts w:ascii="微软雅黑" w:eastAsia="微软雅黑" w:hAnsi="微软雅黑" w:cs="思源黑体 CN Normal"/>
                <w:b/>
                <w:bCs/>
                <w:i/>
                <w:iCs/>
                <w:color w:val="000000"/>
                <w:sz w:val="17"/>
                <w:szCs w:val="17"/>
              </w:rPr>
              <w:t>}}</w:t>
            </w:r>
          </w:p>
        </w:tc>
        <w:tc>
          <w:tcPr>
            <w:tcW w:w="1560" w:type="dxa"/>
          </w:tcPr>
          <w:p w14:paraId="3894E631" w14:textId="7C680695"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a.dbsnp</w:t>
            </w:r>
            <w:proofErr w:type="spellEnd"/>
            <w:proofErr w:type="gramEnd"/>
            <w:r w:rsidRPr="007E49A1">
              <w:rPr>
                <w:rFonts w:ascii="微软雅黑" w:eastAsia="微软雅黑" w:hAnsi="微软雅黑" w:cs="思源黑体 CN Normal"/>
                <w:color w:val="000000"/>
                <w:sz w:val="17"/>
                <w:szCs w:val="17"/>
              </w:rPr>
              <w:t>}}</w:t>
            </w:r>
          </w:p>
        </w:tc>
        <w:tc>
          <w:tcPr>
            <w:tcW w:w="992" w:type="dxa"/>
          </w:tcPr>
          <w:p w14:paraId="434FA830" w14:textId="2B7BB1DE"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a.genotype</w:t>
            </w:r>
            <w:proofErr w:type="spellEnd"/>
            <w:proofErr w:type="gramEnd"/>
            <w:r w:rsidRPr="007E49A1">
              <w:rPr>
                <w:rFonts w:ascii="微软雅黑" w:eastAsia="微软雅黑" w:hAnsi="微软雅黑" w:cs="思源黑体 CN Normal"/>
                <w:color w:val="000000"/>
                <w:sz w:val="17"/>
                <w:szCs w:val="17"/>
              </w:rPr>
              <w:t>}}</w:t>
            </w:r>
          </w:p>
        </w:tc>
        <w:tc>
          <w:tcPr>
            <w:tcW w:w="5211" w:type="dxa"/>
          </w:tcPr>
          <w:p w14:paraId="61F410BA" w14:textId="53E3BCD6"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a.clin</w:t>
            </w:r>
            <w:proofErr w:type="gramEnd"/>
            <w:r w:rsidRPr="007E49A1">
              <w:rPr>
                <w:rFonts w:ascii="微软雅黑" w:eastAsia="微软雅黑" w:hAnsi="微软雅黑" w:cs="思源黑体 CN Normal"/>
                <w:color w:val="000000"/>
                <w:sz w:val="17"/>
                <w:szCs w:val="17"/>
              </w:rPr>
              <w:t>_anno_cn</w:t>
            </w:r>
            <w:proofErr w:type="spellEnd"/>
            <w:r w:rsidRPr="007E49A1">
              <w:rPr>
                <w:rFonts w:ascii="微软雅黑" w:eastAsia="微软雅黑" w:hAnsi="微软雅黑" w:cs="思源黑体 CN Normal"/>
                <w:color w:val="000000"/>
                <w:sz w:val="17"/>
                <w:szCs w:val="17"/>
              </w:rPr>
              <w:t>}}</w:t>
            </w:r>
          </w:p>
        </w:tc>
        <w:tc>
          <w:tcPr>
            <w:tcW w:w="1417" w:type="dxa"/>
          </w:tcPr>
          <w:p w14:paraId="6B32A0DC" w14:textId="6BBCE099"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a.evi_level</w:t>
            </w:r>
            <w:proofErr w:type="spellEnd"/>
            <w:r w:rsidRPr="007E49A1">
              <w:rPr>
                <w:rFonts w:ascii="微软雅黑" w:eastAsia="微软雅黑" w:hAnsi="微软雅黑" w:cs="思源黑体 CN Normal"/>
                <w:color w:val="000000"/>
                <w:sz w:val="17"/>
                <w:szCs w:val="17"/>
              </w:rPr>
              <w:t>}}</w:t>
            </w:r>
          </w:p>
        </w:tc>
      </w:tr>
      <w:tr w:rsidR="00FC239F" w:rsidRPr="007E49A1" w14:paraId="4D2AB0AF" w14:textId="77777777" w:rsidTr="006B5CF2">
        <w:trPr>
          <w:jc w:val="center"/>
        </w:trPr>
        <w:tc>
          <w:tcPr>
            <w:tcW w:w="10314" w:type="dxa"/>
            <w:gridSpan w:val="5"/>
          </w:tcPr>
          <w:p w14:paraId="36393ECB" w14:textId="12C7E06B"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w:t>
            </w:r>
            <w:proofErr w:type="spellStart"/>
            <w:r w:rsidRPr="007E49A1">
              <w:rPr>
                <w:rFonts w:ascii="微软雅黑" w:eastAsia="微软雅黑" w:hAnsi="微软雅黑" w:cs="思源黑体 CN Normal"/>
                <w:color w:val="000000"/>
                <w:sz w:val="17"/>
                <w:szCs w:val="17"/>
              </w:rPr>
              <w:t>endfor</w:t>
            </w:r>
            <w:proofErr w:type="spellEnd"/>
            <w:r w:rsidRPr="007E49A1">
              <w:rPr>
                <w:rFonts w:ascii="微软雅黑" w:eastAsia="微软雅黑" w:hAnsi="微软雅黑" w:cs="思源黑体 CN Normal"/>
                <w:color w:val="000000"/>
                <w:sz w:val="17"/>
                <w:szCs w:val="17"/>
              </w:rPr>
              <w:t>%}</w:t>
            </w:r>
          </w:p>
        </w:tc>
      </w:tr>
      <w:tr w:rsidR="00FC239F" w:rsidRPr="007E49A1" w14:paraId="716AD07B" w14:textId="77777777" w:rsidTr="006B5CF2">
        <w:trPr>
          <w:jc w:val="center"/>
        </w:trPr>
        <w:tc>
          <w:tcPr>
            <w:tcW w:w="10314" w:type="dxa"/>
            <w:gridSpan w:val="5"/>
          </w:tcPr>
          <w:p w14:paraId="2AF76F05" w14:textId="551812E0"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endif%}</w:t>
            </w:r>
          </w:p>
        </w:tc>
      </w:tr>
    </w:tbl>
    <w:p w14:paraId="1DE1FBDA" w14:textId="5A81D757" w:rsidR="008C17B5" w:rsidRPr="007E49A1" w:rsidRDefault="001553B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0187A102" w14:textId="77777777" w:rsidR="008C17B5" w:rsidRPr="007E49A1" w:rsidRDefault="001553B0">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化疗药物证据水平划分依据参考</w:t>
      </w:r>
      <w:proofErr w:type="spellStart"/>
      <w:r w:rsidRPr="007E49A1">
        <w:rPr>
          <w:rFonts w:ascii="微软雅黑" w:eastAsia="微软雅黑" w:hAnsi="微软雅黑" w:cs="Times New Roman"/>
          <w:color w:val="000000" w:themeColor="text1"/>
          <w:sz w:val="18"/>
          <w:szCs w:val="18"/>
        </w:rPr>
        <w:t>PharmGKB</w:t>
      </w:r>
      <w:proofErr w:type="spellEnd"/>
      <w:r w:rsidRPr="007E49A1">
        <w:rPr>
          <w:rFonts w:ascii="微软雅黑" w:eastAsia="微软雅黑" w:hAnsi="微软雅黑" w:cs="Times New Roman"/>
          <w:color w:val="000000" w:themeColor="text1"/>
          <w:sz w:val="18"/>
          <w:szCs w:val="18"/>
        </w:rPr>
        <w:t>数据库，共分为1A/1B/2A/2B/3/4这6个等级：</w:t>
      </w:r>
    </w:p>
    <w:p w14:paraId="4B386FCA"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1A级：由临床药物基因组</w:t>
      </w:r>
      <w:proofErr w:type="gramStart"/>
      <w:r w:rsidRPr="007E49A1">
        <w:rPr>
          <w:rFonts w:ascii="微软雅黑" w:eastAsia="微软雅黑" w:hAnsi="微软雅黑" w:cs="Times New Roman"/>
          <w:color w:val="000000" w:themeColor="text1"/>
          <w:sz w:val="18"/>
          <w:szCs w:val="18"/>
        </w:rPr>
        <w:t>学实施</w:t>
      </w:r>
      <w:proofErr w:type="gramEnd"/>
      <w:r w:rsidRPr="007E49A1">
        <w:rPr>
          <w:rFonts w:ascii="微软雅黑" w:eastAsia="微软雅黑" w:hAnsi="微软雅黑" w:cs="Times New Roman"/>
          <w:color w:val="000000" w:themeColor="text1"/>
          <w:sz w:val="18"/>
          <w:szCs w:val="18"/>
        </w:rPr>
        <w:t>联盟（CPIC）或遗传药理学指南认可，或者应用于其他主要卫生系统；</w:t>
      </w:r>
    </w:p>
    <w:p w14:paraId="4F257CB6"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1B级：注释基于多项有统计显著性的研究；</w:t>
      </w:r>
    </w:p>
    <w:p w14:paraId="6C2E3FBC"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2A级：注释基于多项重复研究，并且该基因为明确的药物代谢基因；</w:t>
      </w:r>
    </w:p>
    <w:p w14:paraId="45500589"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2B级：注释基于多项重复研究，但其中一些研究没有统计学意义或影响较小；</w:t>
      </w:r>
    </w:p>
    <w:p w14:paraId="29F12486"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3级：</w:t>
      </w:r>
      <w:proofErr w:type="gramStart"/>
      <w:r w:rsidRPr="007E49A1">
        <w:rPr>
          <w:rFonts w:ascii="微软雅黑" w:eastAsia="微软雅黑" w:hAnsi="微软雅黑" w:cs="Times New Roman"/>
          <w:color w:val="000000" w:themeColor="text1"/>
          <w:sz w:val="18"/>
          <w:szCs w:val="18"/>
        </w:rPr>
        <w:t>注释仅</w:t>
      </w:r>
      <w:proofErr w:type="gramEnd"/>
      <w:r w:rsidRPr="007E49A1">
        <w:rPr>
          <w:rFonts w:ascii="微软雅黑" w:eastAsia="微软雅黑" w:hAnsi="微软雅黑" w:cs="Times New Roman"/>
          <w:color w:val="000000" w:themeColor="text1"/>
          <w:sz w:val="18"/>
          <w:szCs w:val="18"/>
        </w:rPr>
        <w:t>基于一项有显著性差异的研究，或多项研究但缺乏明显药效关联；</w:t>
      </w:r>
    </w:p>
    <w:p w14:paraId="2312F4A9"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4级：</w:t>
      </w:r>
      <w:proofErr w:type="gramStart"/>
      <w:r w:rsidRPr="007E49A1">
        <w:rPr>
          <w:rFonts w:ascii="微软雅黑" w:eastAsia="微软雅黑" w:hAnsi="微软雅黑" w:cs="Times New Roman"/>
          <w:color w:val="000000" w:themeColor="text1"/>
          <w:sz w:val="18"/>
          <w:szCs w:val="18"/>
        </w:rPr>
        <w:t>注释仅</w:t>
      </w:r>
      <w:proofErr w:type="gramEnd"/>
      <w:r w:rsidRPr="007E49A1">
        <w:rPr>
          <w:rFonts w:ascii="微软雅黑" w:eastAsia="微软雅黑" w:hAnsi="微软雅黑" w:cs="Times New Roman"/>
          <w:color w:val="000000" w:themeColor="text1"/>
          <w:sz w:val="18"/>
          <w:szCs w:val="18"/>
        </w:rPr>
        <w:t>基于病例报告，非权威性研究或体外分子功能研究。</w:t>
      </w:r>
    </w:p>
    <w:p w14:paraId="489951E4" w14:textId="5F012AA3" w:rsidR="008C215C" w:rsidRDefault="001553B0" w:rsidP="008C215C">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p>
    <w:p w14:paraId="4ACDAA9F" w14:textId="3F7E7792" w:rsidR="00E27A6C" w:rsidRPr="00E27A6C" w:rsidRDefault="00E27A6C" w:rsidP="00E27A6C">
      <w:pPr>
        <w:spacing w:after="0" w:line="240" w:lineRule="auto"/>
        <w:rPr>
          <w:rFonts w:ascii="微软雅黑" w:eastAsia="微软雅黑" w:hAnsi="微软雅黑" w:cs="Times New Roman"/>
          <w:color w:val="000000" w:themeColor="text1"/>
          <w:sz w:val="18"/>
          <w:szCs w:val="18"/>
        </w:rPr>
      </w:pPr>
      <w:r w:rsidRPr="00E27A6C">
        <w:rPr>
          <w:rFonts w:ascii="微软雅黑" w:eastAsia="微软雅黑" w:hAnsi="微软雅黑" w:cs="Times New Roman" w:hint="eastAsia"/>
          <w:color w:val="000000" w:themeColor="text1"/>
          <w:sz w:val="18"/>
          <w:szCs w:val="18"/>
          <w:highlight w:val="yellow"/>
        </w:rPr>
        <w:t>{</w:t>
      </w:r>
      <w:r w:rsidRPr="00E27A6C">
        <w:rPr>
          <w:rFonts w:ascii="微软雅黑" w:eastAsia="微软雅黑" w:hAnsi="微软雅黑" w:cs="Times New Roman"/>
          <w:color w:val="000000" w:themeColor="text1"/>
          <w:sz w:val="18"/>
          <w:szCs w:val="18"/>
          <w:highlight w:val="yellow"/>
        </w:rPr>
        <w:t>%p endif%}</w:t>
      </w:r>
    </w:p>
    <w:p w14:paraId="42F66596" w14:textId="204FA6BD" w:rsidR="00CC5418" w:rsidRDefault="00CC5418" w:rsidP="00EA5D8E">
      <w:pPr>
        <w:spacing w:after="0" w:line="240" w:lineRule="auto"/>
        <w:rPr>
          <w:rFonts w:ascii="微软雅黑" w:eastAsia="微软雅黑" w:hAnsi="微软雅黑" w:cs="Times New Roman"/>
          <w:color w:val="000000" w:themeColor="text1"/>
          <w:sz w:val="18"/>
          <w:szCs w:val="18"/>
        </w:rPr>
      </w:pPr>
      <w:r w:rsidRPr="00CC5418">
        <w:rPr>
          <w:rFonts w:ascii="微软雅黑" w:eastAsia="微软雅黑" w:hAnsi="微软雅黑" w:cs="Times New Roman"/>
          <w:color w:val="000000" w:themeColor="text1"/>
          <w:sz w:val="18"/>
          <w:szCs w:val="18"/>
          <w:highlight w:val="magenta"/>
        </w:rPr>
        <w:t xml:space="preserve">{%p if </w:t>
      </w:r>
      <w:proofErr w:type="spellStart"/>
      <w:r w:rsidRPr="00CC5418">
        <w:rPr>
          <w:rFonts w:ascii="微软雅黑" w:eastAsia="微软雅黑" w:hAnsi="微软雅黑" w:cs="Times New Roman"/>
          <w:color w:val="000000" w:themeColor="text1"/>
          <w:sz w:val="18"/>
          <w:szCs w:val="18"/>
          <w:highlight w:val="magenta"/>
        </w:rPr>
        <w:t>judge_brca_cnv</w:t>
      </w:r>
      <w:proofErr w:type="spellEnd"/>
      <w:r w:rsidRPr="00CC5418">
        <w:rPr>
          <w:rFonts w:ascii="微软雅黑" w:eastAsia="微软雅黑" w:hAnsi="微软雅黑" w:cs="Times New Roman"/>
          <w:color w:val="000000" w:themeColor="text1"/>
          <w:sz w:val="18"/>
          <w:szCs w:val="18"/>
          <w:highlight w:val="magenta"/>
        </w:rPr>
        <w:t xml:space="preserve"> == “</w:t>
      </w:r>
      <w:proofErr w:type="spellStart"/>
      <w:proofErr w:type="gramStart"/>
      <w:r w:rsidRPr="00CC5418">
        <w:rPr>
          <w:rFonts w:ascii="微软雅黑" w:eastAsia="微软雅黑" w:hAnsi="微软雅黑" w:cs="Times New Roman"/>
          <w:color w:val="000000" w:themeColor="text1"/>
          <w:sz w:val="18"/>
          <w:szCs w:val="18"/>
          <w:highlight w:val="magenta"/>
        </w:rPr>
        <w:t>mlpa</w:t>
      </w:r>
      <w:proofErr w:type="spellEnd"/>
      <w:r w:rsidRPr="00CC5418">
        <w:rPr>
          <w:rFonts w:ascii="微软雅黑" w:eastAsia="微软雅黑" w:hAnsi="微软雅黑" w:cs="Times New Roman"/>
          <w:color w:val="000000" w:themeColor="text1"/>
          <w:sz w:val="18"/>
          <w:szCs w:val="18"/>
          <w:highlight w:val="magenta"/>
        </w:rPr>
        <w:t>”%</w:t>
      </w:r>
      <w:proofErr w:type="gramEnd"/>
      <w:r w:rsidRPr="00CC5418">
        <w:rPr>
          <w:rFonts w:ascii="微软雅黑" w:eastAsia="微软雅黑" w:hAnsi="微软雅黑" w:cs="Times New Roman"/>
          <w:color w:val="000000" w:themeColor="text1"/>
          <w:sz w:val="18"/>
          <w:szCs w:val="18"/>
          <w:highlight w:val="magenta"/>
        </w:rPr>
        <w:t>}</w:t>
      </w:r>
    </w:p>
    <w:p w14:paraId="3F4CE643" w14:textId="47C14007" w:rsidR="00EA5D8E" w:rsidRPr="007E49A1" w:rsidRDefault="00EA5D8E" w:rsidP="00EA5D8E">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00CC5418" w:rsidRPr="00CC5418">
        <w:rPr>
          <w:rFonts w:ascii="微软雅黑" w:eastAsia="微软雅黑" w:hAnsi="微软雅黑" w:cs="Times New Roman"/>
          <w:color w:val="000000" w:themeColor="text1"/>
          <w:sz w:val="18"/>
          <w:szCs w:val="18"/>
        </w:rPr>
        <w:t>var.var_</w:t>
      </w:r>
      <w:proofErr w:type="gramStart"/>
      <w:r w:rsidR="00CC5418" w:rsidRPr="00CC5418">
        <w:rPr>
          <w:rFonts w:ascii="微软雅黑" w:eastAsia="微软雅黑" w:hAnsi="微软雅黑" w:cs="Times New Roman"/>
          <w:color w:val="000000" w:themeColor="text1"/>
          <w:sz w:val="18"/>
          <w:szCs w:val="18"/>
        </w:rPr>
        <w:t>germline.level</w:t>
      </w:r>
      <w:proofErr w:type="gramEnd"/>
      <w:r w:rsidR="00CC5418" w:rsidRPr="00CC5418">
        <w:rPr>
          <w:rFonts w:ascii="微软雅黑" w:eastAsia="微软雅黑" w:hAnsi="微软雅黑" w:cs="Times New Roman"/>
          <w:color w:val="000000" w:themeColor="text1"/>
          <w:sz w:val="18"/>
          <w:szCs w:val="18"/>
        </w:rPr>
        <w:t>_5 + var_brca.mlpa_v2.B1_mlpa_L5 + var_brca.mlpa_v2.B2_mlpa_L5 + var.var_germline.level_4+ var_brca.mlpa_v2.B1_mlpa_L4 + var_brca.mlpa_v2.B2_mlpa_L4 + var.var_germline.level_3+ var_brca.mlpa_v2.B1_mlpa_L3 + var_brca.mlpa_v2.B2_mlpa_L3</w:t>
      </w:r>
      <w:r w:rsidRPr="007E49A1">
        <w:rPr>
          <w:rFonts w:ascii="微软雅黑" w:eastAsia="微软雅黑" w:hAnsi="微软雅黑" w:cs="Times New Roman"/>
          <w:color w:val="000000" w:themeColor="text1"/>
          <w:sz w:val="18"/>
          <w:szCs w:val="18"/>
        </w:rPr>
        <w:t>%}</w:t>
      </w:r>
    </w:p>
    <w:p w14:paraId="31F63287" w14:textId="09EC482B" w:rsidR="008C17B5" w:rsidRPr="007E49A1" w:rsidRDefault="001553B0" w:rsidP="00DB36D2">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详细解读</w:t>
      </w:r>
    </w:p>
    <w:p w14:paraId="2DF1F4C8" w14:textId="46897D60" w:rsidR="00D26C3F" w:rsidRDefault="001C500D" w:rsidP="00967C46">
      <w:pPr>
        <w:spacing w:beforeLines="50" w:before="120" w:after="8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bCs/>
          <w:color w:val="000000" w:themeColor="text1"/>
          <w:spacing w:val="10"/>
          <w:sz w:val="24"/>
          <w:szCs w:val="40"/>
        </w:rPr>
        <w:t xml:space="preserve">{%p </w:t>
      </w:r>
      <w:r>
        <w:rPr>
          <w:rFonts w:ascii="微软雅黑" w:eastAsia="微软雅黑" w:hAnsi="微软雅黑" w:cs="Times New Roman"/>
          <w:bCs/>
          <w:color w:val="000000" w:themeColor="text1"/>
          <w:spacing w:val="10"/>
          <w:sz w:val="24"/>
          <w:szCs w:val="40"/>
        </w:rPr>
        <w:t>for a in</w:t>
      </w:r>
      <w:r w:rsidRPr="001C500D">
        <w:rPr>
          <w:rFonts w:ascii="微软雅黑" w:eastAsia="微软雅黑" w:hAnsi="微软雅黑" w:cs="Times New Roman"/>
          <w:bCs/>
          <w:color w:val="000000" w:themeColor="text1"/>
          <w:spacing w:val="10"/>
          <w:sz w:val="24"/>
          <w:szCs w:val="40"/>
        </w:rPr>
        <w:t xml:space="preserve"> var.var_</w:t>
      </w:r>
      <w:proofErr w:type="gramStart"/>
      <w:r w:rsidRPr="001C500D">
        <w:rPr>
          <w:rFonts w:ascii="微软雅黑" w:eastAsia="微软雅黑" w:hAnsi="微软雅黑" w:cs="Times New Roman"/>
          <w:bCs/>
          <w:color w:val="000000" w:themeColor="text1"/>
          <w:spacing w:val="10"/>
          <w:sz w:val="24"/>
          <w:szCs w:val="40"/>
        </w:rPr>
        <w:t>germline.level</w:t>
      </w:r>
      <w:proofErr w:type="gramEnd"/>
      <w:r w:rsidRPr="001C500D">
        <w:rPr>
          <w:rFonts w:ascii="微软雅黑" w:eastAsia="微软雅黑" w:hAnsi="微软雅黑" w:cs="Times New Roman"/>
          <w:bCs/>
          <w:color w:val="000000" w:themeColor="text1"/>
          <w:spacing w:val="10"/>
          <w:sz w:val="24"/>
          <w:szCs w:val="40"/>
        </w:rPr>
        <w:t>_5 + var_brca.mlpa_v2.B1_mlpa_L5 + var_brca.mlpa_v2.B2_mlpa_L5 + var.var_germline.level_4+ var_brca.mlpa_v2.B1_mlpa_L4 + var_brca.mlpa_v2.B2_mlpa_L4 + var.var_germline.level_3+ var_brca.mlpa_v2.B1_mlpa_L3 + var_brca.mlpa_v2.B2_mlpa_L3%}</w:t>
      </w:r>
    </w:p>
    <w:p w14:paraId="2C5199FF" w14:textId="77777777" w:rsidR="001C500D" w:rsidRPr="00D26C3F" w:rsidRDefault="001C500D" w:rsidP="00967C46">
      <w:pPr>
        <w:spacing w:beforeLines="50" w:before="120" w:after="80" w:line="240" w:lineRule="auto"/>
        <w:rPr>
          <w:rFonts w:ascii="微软雅黑" w:eastAsia="微软雅黑" w:hAnsi="微软雅黑" w:cs="Times New Roman"/>
          <w:bCs/>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8C17B5" w:rsidRPr="007E49A1" w14:paraId="5E627AE9" w14:textId="77777777" w:rsidTr="003F3A52">
        <w:trPr>
          <w:trHeight w:val="459"/>
          <w:jc w:val="center"/>
        </w:trPr>
        <w:tc>
          <w:tcPr>
            <w:tcW w:w="10314" w:type="dxa"/>
            <w:gridSpan w:val="2"/>
            <w:tcBorders>
              <w:top w:val="single" w:sz="4" w:space="0" w:color="auto"/>
              <w:bottom w:val="single" w:sz="4" w:space="0" w:color="auto"/>
            </w:tcBorders>
            <w:shd w:val="clear" w:color="auto" w:fill="auto"/>
            <w:vAlign w:val="center"/>
          </w:tcPr>
          <w:p w14:paraId="328AA777" w14:textId="186FCEE9" w:rsidR="001D26FA"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 xml:space="preserve">%p if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“Loss”%}</w:t>
            </w:r>
          </w:p>
          <w:p w14:paraId="14617266" w14:textId="35D9053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del</w:t>
            </w:r>
          </w:p>
          <w:p w14:paraId="61AA5DC8" w14:textId="74501D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color w:val="000000" w:themeColor="text1"/>
                <w:spacing w:val="10"/>
              </w:rPr>
              <w:t xml:space="preserve">{%p </w:t>
            </w:r>
            <w:proofErr w:type="spellStart"/>
            <w:r w:rsidRPr="007E49A1">
              <w:rPr>
                <w:rFonts w:ascii="微软雅黑" w:eastAsia="微软雅黑" w:hAnsi="微软雅黑" w:cs="Times New Roman"/>
                <w:b/>
                <w:color w:val="000000" w:themeColor="text1"/>
                <w:spacing w:val="10"/>
              </w:rPr>
              <w:t>elif</w:t>
            </w:r>
            <w:proofErr w:type="spellEnd"/>
            <w:r w:rsidRPr="007E49A1">
              <w:rPr>
                <w:rFonts w:ascii="微软雅黑" w:eastAsia="微软雅黑" w:hAnsi="微软雅黑" w:cs="Times New Roman"/>
                <w:b/>
                <w:color w:val="000000" w:themeColor="text1"/>
                <w:spacing w:val="10"/>
              </w:rPr>
              <w:t xml:space="preserve">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“Gain”%}</w:t>
            </w:r>
          </w:p>
          <w:p w14:paraId="4087D678" w14:textId="78F5732E"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dup</w:t>
            </w:r>
          </w:p>
          <w:p w14:paraId="7B509881" w14:textId="4EAC8B52"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else%}</w:t>
            </w:r>
          </w:p>
          <w:p w14:paraId="4C69A088" w14:textId="73DE32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i/>
                <w:iCs/>
                <w:color w:val="000000" w:themeColor="text1"/>
                <w:spacing w:val="10"/>
              </w:rPr>
              <w:t>{</w:t>
            </w: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a.gene_region</w:t>
            </w:r>
            <w:proofErr w:type="spellEnd"/>
            <w:r w:rsidRPr="007E49A1">
              <w:rPr>
                <w:rFonts w:ascii="微软雅黑" w:eastAsia="微软雅黑" w:hAnsi="微软雅黑" w:cs="Times New Roman"/>
                <w:b/>
                <w:color w:val="000000" w:themeColor="text1"/>
                <w:spacing w:val="10"/>
              </w:rPr>
              <w:t>}} {{</w:t>
            </w:r>
            <w:proofErr w:type="spellStart"/>
            <w:r w:rsidRPr="007E49A1">
              <w:rPr>
                <w:rFonts w:ascii="微软雅黑" w:eastAsia="微软雅黑" w:hAnsi="微软雅黑" w:cs="Times New Roman"/>
                <w:b/>
                <w:color w:val="000000" w:themeColor="text1"/>
                <w:spacing w:val="10"/>
              </w:rPr>
              <w:t>a.hgvs_c</w:t>
            </w:r>
            <w:proofErr w:type="spellEnd"/>
            <w:r w:rsidRPr="007E49A1">
              <w:rPr>
                <w:rFonts w:ascii="微软雅黑" w:eastAsia="微软雅黑" w:hAnsi="微软雅黑" w:cs="Times New Roman"/>
                <w:b/>
                <w:color w:val="000000" w:themeColor="text1"/>
                <w:spacing w:val="10"/>
              </w:rPr>
              <w:t xml:space="preserve">}}{%if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 xml:space="preserve"> != “p.?”%}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}}{%endif%}</w:t>
            </w:r>
          </w:p>
          <w:p w14:paraId="2FA8160B" w14:textId="12404F4F" w:rsidR="008C17B5"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endif%}</w:t>
            </w:r>
          </w:p>
        </w:tc>
      </w:tr>
      <w:tr w:rsidR="008C17B5" w:rsidRPr="007E49A1" w14:paraId="5F2AA8DF"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12317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spacing w:val="6"/>
              </w:rPr>
            </w:pPr>
            <w:r w:rsidRPr="007E49A1">
              <w:rPr>
                <w:rFonts w:ascii="微软雅黑" w:eastAsia="微软雅黑" w:hAnsi="微软雅黑" w:cs="Times New Roman"/>
                <w:b/>
                <w:color w:val="000000" w:themeColor="text1"/>
              </w:rPr>
              <w:t>基因介绍</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003629" w14:textId="2C26DC0E" w:rsidR="008C17B5" w:rsidRPr="007E49A1" w:rsidRDefault="005C5BAA" w:rsidP="006425F5">
            <w:pPr>
              <w:snapToGrid w:val="0"/>
              <w:spacing w:after="0" w:line="240" w:lineRule="auto"/>
              <w:jc w:val="both"/>
              <w:rPr>
                <w:rFonts w:ascii="微软雅黑" w:eastAsia="微软雅黑" w:hAnsi="微软雅黑" w:cs="Times New Roman"/>
                <w:color w:val="000000" w:themeColor="text1"/>
                <w:spacing w:val="6"/>
                <w:sz w:val="17"/>
                <w:szCs w:val="17"/>
              </w:rPr>
            </w:pPr>
            <w:r w:rsidRPr="007E49A1">
              <w:rPr>
                <w:rFonts w:ascii="微软雅黑" w:eastAsia="微软雅黑" w:hAnsi="微软雅黑"/>
                <w:color w:val="000000" w:themeColor="text1"/>
                <w:sz w:val="17"/>
                <w:szCs w:val="17"/>
              </w:rPr>
              <w:t>{{</w:t>
            </w:r>
            <w:proofErr w:type="spellStart"/>
            <w:proofErr w:type="gramStart"/>
            <w:r w:rsidRPr="007E49A1">
              <w:rPr>
                <w:rFonts w:ascii="微软雅黑" w:eastAsia="微软雅黑" w:hAnsi="微软雅黑"/>
                <w:color w:val="000000" w:themeColor="text1"/>
                <w:sz w:val="17"/>
                <w:szCs w:val="17"/>
              </w:rPr>
              <w:t>a.gene</w:t>
            </w:r>
            <w:proofErr w:type="gramEnd"/>
            <w:r w:rsidRPr="007E49A1">
              <w:rPr>
                <w:rFonts w:ascii="微软雅黑" w:eastAsia="微软雅黑" w:hAnsi="微软雅黑"/>
                <w:color w:val="000000" w:themeColor="text1"/>
                <w:sz w:val="17"/>
                <w:szCs w:val="17"/>
              </w:rPr>
              <w:t>_function|e</w:t>
            </w:r>
            <w:proofErr w:type="spellEnd"/>
            <w:r w:rsidRPr="007E49A1">
              <w:rPr>
                <w:rFonts w:ascii="微软雅黑" w:eastAsia="微软雅黑" w:hAnsi="微软雅黑"/>
                <w:color w:val="000000" w:themeColor="text1"/>
                <w:sz w:val="17"/>
                <w:szCs w:val="17"/>
              </w:rPr>
              <w:t>}}</w:t>
            </w:r>
          </w:p>
        </w:tc>
      </w:tr>
      <w:tr w:rsidR="008C17B5" w:rsidRPr="007E49A1" w14:paraId="5024E88E"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9D6C0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变异解读</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45E311" w14:textId="75224BE7" w:rsidR="008C17B5" w:rsidRPr="007E49A1" w:rsidRDefault="005C5BAA"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a.variant_desc_cn|e</w:t>
            </w:r>
            <w:proofErr w:type="spellEnd"/>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a.variant_interpret_cn|e</w:t>
            </w:r>
            <w:proofErr w:type="spellEnd"/>
            <w:r w:rsidRPr="007E49A1">
              <w:rPr>
                <w:rFonts w:ascii="微软雅黑" w:eastAsia="微软雅黑" w:hAnsi="微软雅黑"/>
                <w:color w:val="000000" w:themeColor="text1"/>
                <w:sz w:val="17"/>
                <w:szCs w:val="17"/>
              </w:rPr>
              <w:t>}}</w:t>
            </w:r>
            <w:r w:rsidR="00E6389D" w:rsidRPr="007E49A1">
              <w:rPr>
                <w:rFonts w:ascii="微软雅黑" w:eastAsia="微软雅黑" w:hAnsi="微软雅黑"/>
                <w:color w:val="000000" w:themeColor="text1"/>
                <w:sz w:val="17"/>
                <w:szCs w:val="17"/>
              </w:rPr>
              <w:t xml:space="preserve">{%if </w:t>
            </w:r>
            <w:proofErr w:type="spellStart"/>
            <w:r w:rsidR="00E6389D" w:rsidRPr="007E49A1">
              <w:rPr>
                <w:rFonts w:ascii="微软雅黑" w:eastAsia="微软雅黑" w:hAnsi="微软雅黑"/>
                <w:color w:val="000000" w:themeColor="text1"/>
                <w:sz w:val="17"/>
                <w:szCs w:val="17"/>
              </w:rPr>
              <w:t>a.clinic_num_g</w:t>
            </w:r>
            <w:proofErr w:type="spellEnd"/>
            <w:r w:rsidR="00E6389D" w:rsidRPr="007E49A1">
              <w:rPr>
                <w:rFonts w:ascii="微软雅黑" w:eastAsia="微软雅黑" w:hAnsi="微软雅黑"/>
                <w:color w:val="000000" w:themeColor="text1"/>
                <w:sz w:val="17"/>
                <w:szCs w:val="17"/>
              </w:rPr>
              <w:t xml:space="preserve"> == 5%}</w:t>
            </w:r>
            <w:r w:rsidR="00E6389D" w:rsidRPr="007E49A1">
              <w:rPr>
                <w:rFonts w:ascii="微软雅黑" w:eastAsia="微软雅黑" w:hAnsi="微软雅黑" w:hint="eastAsia"/>
                <w:color w:val="000000" w:themeColor="text1"/>
                <w:sz w:val="17"/>
                <w:szCs w:val="17"/>
              </w:rPr>
              <w:t>因此，该变异为致病性变异。{%</w:t>
            </w:r>
            <w:proofErr w:type="spellStart"/>
            <w:r w:rsidR="00E6389D" w:rsidRPr="007E49A1">
              <w:rPr>
                <w:rFonts w:ascii="微软雅黑" w:eastAsia="微软雅黑" w:hAnsi="微软雅黑"/>
                <w:color w:val="000000" w:themeColor="text1"/>
                <w:sz w:val="17"/>
                <w:szCs w:val="17"/>
              </w:rPr>
              <w:t>elif</w:t>
            </w:r>
            <w:proofErr w:type="spellEnd"/>
            <w:r w:rsidR="00E6389D" w:rsidRPr="007E49A1">
              <w:rPr>
                <w:rFonts w:ascii="微软雅黑" w:eastAsia="微软雅黑" w:hAnsi="微软雅黑"/>
                <w:color w:val="000000" w:themeColor="text1"/>
                <w:sz w:val="17"/>
                <w:szCs w:val="17"/>
              </w:rPr>
              <w:t xml:space="preserve"> </w:t>
            </w:r>
            <w:proofErr w:type="spellStart"/>
            <w:r w:rsidR="00E6389D" w:rsidRPr="007E49A1">
              <w:rPr>
                <w:rFonts w:ascii="微软雅黑" w:eastAsia="微软雅黑" w:hAnsi="微软雅黑"/>
                <w:color w:val="000000" w:themeColor="text1"/>
                <w:sz w:val="17"/>
                <w:szCs w:val="17"/>
              </w:rPr>
              <w:t>a.clinic_num_g</w:t>
            </w:r>
            <w:proofErr w:type="spellEnd"/>
            <w:r w:rsidR="00E6389D" w:rsidRPr="007E49A1">
              <w:rPr>
                <w:rFonts w:ascii="微软雅黑" w:eastAsia="微软雅黑" w:hAnsi="微软雅黑"/>
                <w:color w:val="000000" w:themeColor="text1"/>
                <w:sz w:val="17"/>
                <w:szCs w:val="17"/>
              </w:rPr>
              <w:t xml:space="preserve"> == 4</w:t>
            </w:r>
            <w:r w:rsidR="00E6389D" w:rsidRPr="007E49A1">
              <w:rPr>
                <w:rFonts w:ascii="微软雅黑" w:eastAsia="微软雅黑" w:hAnsi="微软雅黑" w:hint="eastAsia"/>
                <w:color w:val="000000" w:themeColor="text1"/>
                <w:sz w:val="17"/>
                <w:szCs w:val="17"/>
              </w:rPr>
              <w:t>%}因此，该变异为疑似致病性变异。{%</w:t>
            </w:r>
            <w:proofErr w:type="spellStart"/>
            <w:r w:rsidR="00E6389D" w:rsidRPr="007E49A1">
              <w:rPr>
                <w:rFonts w:ascii="微软雅黑" w:eastAsia="微软雅黑" w:hAnsi="微软雅黑"/>
                <w:color w:val="000000" w:themeColor="text1"/>
                <w:sz w:val="17"/>
                <w:szCs w:val="17"/>
              </w:rPr>
              <w:t>elif</w:t>
            </w:r>
            <w:proofErr w:type="spellEnd"/>
            <w:r w:rsidR="00A211F5" w:rsidRPr="007E49A1">
              <w:rPr>
                <w:rFonts w:ascii="微软雅黑" w:eastAsia="微软雅黑" w:hAnsi="微软雅黑"/>
                <w:color w:val="000000" w:themeColor="text1"/>
                <w:sz w:val="17"/>
                <w:szCs w:val="17"/>
              </w:rPr>
              <w:t xml:space="preserve"> </w:t>
            </w:r>
            <w:proofErr w:type="spellStart"/>
            <w:r w:rsidR="00A211F5" w:rsidRPr="007E49A1">
              <w:rPr>
                <w:rFonts w:ascii="微软雅黑" w:eastAsia="微软雅黑" w:hAnsi="微软雅黑"/>
                <w:color w:val="000000" w:themeColor="text1"/>
                <w:sz w:val="17"/>
                <w:szCs w:val="17"/>
              </w:rPr>
              <w:t>a.clinic_num_g</w:t>
            </w:r>
            <w:proofErr w:type="spellEnd"/>
            <w:r w:rsidR="00A211F5" w:rsidRPr="007E49A1">
              <w:rPr>
                <w:rFonts w:ascii="微软雅黑" w:eastAsia="微软雅黑" w:hAnsi="微软雅黑"/>
                <w:color w:val="000000" w:themeColor="text1"/>
                <w:sz w:val="17"/>
                <w:szCs w:val="17"/>
              </w:rPr>
              <w:t xml:space="preserve"> == 3</w:t>
            </w:r>
            <w:r w:rsidR="00E6389D" w:rsidRPr="007E49A1">
              <w:rPr>
                <w:rFonts w:ascii="微软雅黑" w:eastAsia="微软雅黑" w:hAnsi="微软雅黑" w:hint="eastAsia"/>
                <w:color w:val="000000" w:themeColor="text1"/>
                <w:sz w:val="17"/>
                <w:szCs w:val="17"/>
              </w:rPr>
              <w:t>%}因此，该变异为意义不明确变异。{%endif%}</w:t>
            </w:r>
          </w:p>
        </w:tc>
      </w:tr>
      <w:tr w:rsidR="00F47910" w:rsidRPr="007E49A1" w14:paraId="508E1219"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D0A55E5" w14:textId="4A5660FE" w:rsidR="00F47910" w:rsidRPr="007E49A1" w:rsidRDefault="00F47910" w:rsidP="006425F5">
            <w:pPr>
              <w:snapToGrid w:val="0"/>
              <w:spacing w:after="0" w:line="240" w:lineRule="auto"/>
              <w:jc w:val="both"/>
              <w:rPr>
                <w:rFonts w:ascii="微软雅黑" w:eastAsia="微软雅黑" w:hAnsi="微软雅黑"/>
                <w:color w:val="000000" w:themeColor="text1"/>
                <w:sz w:val="17"/>
                <w:szCs w:val="17"/>
              </w:rPr>
            </w:pPr>
            <w:r w:rsidRPr="007E49A1">
              <w:rPr>
                <w:rFonts w:ascii="微软雅黑" w:eastAsia="微软雅黑" w:hAnsi="微软雅黑"/>
                <w:color w:val="000000" w:themeColor="text1"/>
                <w:sz w:val="17"/>
                <w:szCs w:val="17"/>
              </w:rPr>
              <w:t>{%</w:t>
            </w:r>
            <w:r w:rsidRPr="007E49A1">
              <w:rPr>
                <w:rFonts w:ascii="微软雅黑" w:eastAsia="微软雅黑" w:hAnsi="微软雅黑" w:hint="eastAsia"/>
                <w:color w:val="000000" w:themeColor="text1"/>
                <w:sz w:val="17"/>
                <w:szCs w:val="17"/>
              </w:rPr>
              <w:t>tr</w:t>
            </w:r>
            <w:r w:rsidRPr="007E49A1">
              <w:rPr>
                <w:rFonts w:ascii="微软雅黑" w:eastAsia="微软雅黑" w:hAnsi="微软雅黑"/>
                <w:color w:val="000000" w:themeColor="text1"/>
                <w:sz w:val="17"/>
                <w:szCs w:val="17"/>
              </w:rPr>
              <w:t xml:space="preserve"> if </w:t>
            </w:r>
            <w:proofErr w:type="spellStart"/>
            <w:proofErr w:type="gramStart"/>
            <w:r w:rsidRPr="007E49A1">
              <w:rPr>
                <w:rFonts w:ascii="微软雅黑" w:eastAsia="微软雅黑" w:hAnsi="微软雅黑"/>
                <w:color w:val="000000" w:themeColor="text1"/>
                <w:sz w:val="17"/>
                <w:szCs w:val="17"/>
              </w:rPr>
              <w:t>a.clinic</w:t>
            </w:r>
            <w:proofErr w:type="gramEnd"/>
            <w:r w:rsidRPr="007E49A1">
              <w:rPr>
                <w:rFonts w:ascii="微软雅黑" w:eastAsia="微软雅黑" w:hAnsi="微软雅黑"/>
                <w:color w:val="000000" w:themeColor="text1"/>
                <w:sz w:val="17"/>
                <w:szCs w:val="17"/>
              </w:rPr>
              <w:t>_num_g</w:t>
            </w:r>
            <w:proofErr w:type="spellEnd"/>
            <w:r w:rsidRPr="007E49A1">
              <w:rPr>
                <w:rFonts w:ascii="微软雅黑" w:eastAsia="微软雅黑" w:hAnsi="微软雅黑"/>
                <w:color w:val="000000" w:themeColor="text1"/>
                <w:sz w:val="17"/>
                <w:szCs w:val="17"/>
              </w:rPr>
              <w:t xml:space="preserve"> in [4,5]</w:t>
            </w:r>
            <w:r w:rsidR="00E27A6C">
              <w:rPr>
                <w:rFonts w:ascii="微软雅黑" w:eastAsia="微软雅黑" w:hAnsi="微软雅黑"/>
                <w:color w:val="000000" w:themeColor="text1"/>
                <w:sz w:val="17"/>
                <w:szCs w:val="17"/>
              </w:rPr>
              <w:t xml:space="preserve"> </w:t>
            </w:r>
            <w:r w:rsidRPr="007E49A1">
              <w:rPr>
                <w:rFonts w:ascii="微软雅黑" w:eastAsia="微软雅黑" w:hAnsi="微软雅黑"/>
                <w:color w:val="000000" w:themeColor="text1"/>
                <w:sz w:val="17"/>
                <w:szCs w:val="17"/>
              </w:rPr>
              <w:t>%}</w:t>
            </w:r>
          </w:p>
        </w:tc>
      </w:tr>
      <w:tr w:rsidR="003F3A52" w:rsidRPr="007E49A1" w14:paraId="560131F4"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2F40218" w14:textId="6ED3CB02" w:rsidR="003F3A52" w:rsidRPr="007E49A1" w:rsidRDefault="003F3A52" w:rsidP="006425F5">
            <w:pPr>
              <w:snapToGrid w:val="0"/>
              <w:spacing w:after="0" w:line="240" w:lineRule="auto"/>
              <w:jc w:val="both"/>
              <w:rPr>
                <w:rFonts w:ascii="微软雅黑" w:eastAsia="微软雅黑" w:hAnsi="微软雅黑"/>
                <w:color w:val="000000" w:themeColor="text1"/>
                <w:sz w:val="17"/>
                <w:szCs w:val="17"/>
              </w:rPr>
            </w:pPr>
            <w:r w:rsidRPr="003F3A52">
              <w:rPr>
                <w:rFonts w:ascii="微软雅黑" w:eastAsia="微软雅黑" w:hAnsi="微软雅黑"/>
                <w:color w:val="000000" w:themeColor="text1"/>
                <w:sz w:val="17"/>
                <w:szCs w:val="17"/>
                <w:highlight w:val="yellow"/>
              </w:rPr>
              <w:t>{%</w:t>
            </w:r>
            <w:r w:rsidRPr="003F3A52">
              <w:rPr>
                <w:rFonts w:ascii="微软雅黑" w:eastAsia="微软雅黑" w:hAnsi="微软雅黑" w:hint="eastAsia"/>
                <w:color w:val="000000" w:themeColor="text1"/>
                <w:sz w:val="17"/>
                <w:szCs w:val="17"/>
                <w:highlight w:val="yellow"/>
              </w:rPr>
              <w:t>tr</w:t>
            </w:r>
            <w:r w:rsidRPr="003F3A52">
              <w:rPr>
                <w:rFonts w:ascii="微软雅黑" w:eastAsia="微软雅黑" w:hAnsi="微软雅黑"/>
                <w:color w:val="000000" w:themeColor="text1"/>
                <w:sz w:val="17"/>
                <w:szCs w:val="17"/>
                <w:highlight w:val="yellow"/>
              </w:rPr>
              <w:t xml:space="preserve"> if </w:t>
            </w:r>
            <w:r w:rsidRPr="003F3A52">
              <w:rPr>
                <w:rFonts w:ascii="微软雅黑" w:eastAsia="微软雅黑" w:hAnsi="微软雅黑" w:hint="eastAsia"/>
                <w:color w:val="000000" w:themeColor="text1"/>
                <w:sz w:val="17"/>
                <w:szCs w:val="17"/>
                <w:highlight w:val="yellow"/>
              </w:rPr>
              <w:t xml:space="preserve">“健康” not in </w:t>
            </w:r>
            <w:proofErr w:type="spellStart"/>
            <w:r w:rsidRPr="003F3A52">
              <w:rPr>
                <w:rFonts w:ascii="微软雅黑" w:eastAsia="微软雅黑" w:hAnsi="微软雅黑" w:hint="eastAsia"/>
                <w:color w:val="000000" w:themeColor="text1"/>
                <w:sz w:val="17"/>
                <w:szCs w:val="17"/>
                <w:highlight w:val="yellow"/>
              </w:rPr>
              <w:t>sample.tumor_names_cn</w:t>
            </w:r>
            <w:proofErr w:type="spellEnd"/>
            <w:r w:rsidRPr="003F3A52">
              <w:rPr>
                <w:rFonts w:ascii="微软雅黑" w:eastAsia="微软雅黑" w:hAnsi="微软雅黑"/>
                <w:color w:val="000000" w:themeColor="text1"/>
                <w:sz w:val="17"/>
                <w:szCs w:val="17"/>
                <w:highlight w:val="yellow"/>
              </w:rPr>
              <w:t xml:space="preserve"> %}</w:t>
            </w:r>
          </w:p>
        </w:tc>
      </w:tr>
      <w:tr w:rsidR="008C17B5" w:rsidRPr="007E49A1" w14:paraId="4835E856"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FA773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研究证据</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67200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spellEnd"/>
            <w:proofErr w:type="gram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57446EDA"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775D97E1"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5798E05C" w14:textId="77777777" w:rsidR="00D16AAF" w:rsidRPr="007E49A1" w:rsidRDefault="00BE23A6" w:rsidP="006425F5">
            <w:pPr>
              <w:snapToGrid w:val="0"/>
              <w:spacing w:after="0" w:line="240" w:lineRule="auto"/>
              <w:jc w:val="both"/>
              <w:rPr>
                <w:rFonts w:ascii="微软雅黑" w:eastAsia="微软雅黑" w:hAnsi="微软雅黑" w:cs="Times New Roman"/>
                <w:b/>
                <w:bCs/>
                <w:color w:val="000000" w:themeColor="text1"/>
                <w:sz w:val="17"/>
                <w:szCs w:val="17"/>
              </w:rPr>
            </w:pPr>
            <w:r w:rsidRPr="007E49A1">
              <w:rPr>
                <w:rFonts w:ascii="微软雅黑" w:eastAsia="微软雅黑" w:hAnsi="微软雅黑" w:cs="Times New Roman" w:hint="eastAsia"/>
                <w:b/>
                <w:bCs/>
                <w:color w:val="000000" w:themeColor="text1"/>
                <w:sz w:val="17"/>
                <w:szCs w:val="17"/>
              </w:rPr>
              <w:t>{{</w:t>
            </w:r>
            <w:proofErr w:type="spellStart"/>
            <w:r w:rsidRPr="007E49A1">
              <w:rPr>
                <w:rFonts w:ascii="微软雅黑" w:eastAsia="微软雅黑" w:hAnsi="微软雅黑" w:cs="Times New Roman" w:hint="eastAsia"/>
                <w:b/>
                <w:bCs/>
                <w:color w:val="000000" w:themeColor="text1"/>
                <w:sz w:val="17"/>
                <w:szCs w:val="17"/>
              </w:rPr>
              <w:t>b.regimen_name</w:t>
            </w:r>
            <w:proofErr w:type="spellEnd"/>
            <w:r w:rsidRPr="007E49A1">
              <w:rPr>
                <w:rFonts w:ascii="微软雅黑" w:eastAsia="微软雅黑" w:hAnsi="微软雅黑" w:cs="Times New Roman" w:hint="eastAsia"/>
                <w:b/>
                <w:bCs/>
                <w:color w:val="000000" w:themeColor="text1"/>
                <w:sz w:val="17"/>
                <w:szCs w:val="17"/>
              </w:rPr>
              <w:t>}}：</w:t>
            </w:r>
          </w:p>
          <w:p w14:paraId="62AC0BEB" w14:textId="45653B18"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7D5228B5"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lastRenderedPageBreak/>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53F0AF0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376679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w:t>
            </w:r>
          </w:p>
          <w:p w14:paraId="00710ED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 xml:space="preserve"> %}</w:t>
            </w:r>
          </w:p>
          <w:p w14:paraId="0C52C857"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5EDC659B"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4832D2E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60D18CC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w:t>
            </w:r>
          </w:p>
          <w:p w14:paraId="6212BC9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 xml:space="preserve"> %}</w:t>
            </w:r>
          </w:p>
          <w:p w14:paraId="03D9778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48CA150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0B95C23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B4806C2"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else%}</w:t>
            </w:r>
          </w:p>
          <w:p w14:paraId="6537E6FD" w14:textId="23F81A11"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w:t>
            </w:r>
          </w:p>
          <w:p w14:paraId="4DBC3479" w14:textId="2CA55FB0" w:rsidR="008C17B5"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tc>
      </w:tr>
      <w:tr w:rsidR="003F3A52" w:rsidRPr="007E49A1" w14:paraId="27F52123" w14:textId="77777777" w:rsidTr="005E09F5">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07C4E796" w14:textId="61F0909E" w:rsidR="003F3A52" w:rsidRPr="007E49A1" w:rsidRDefault="003F3A52" w:rsidP="006425F5">
            <w:pPr>
              <w:snapToGrid w:val="0"/>
              <w:spacing w:after="0" w:line="240" w:lineRule="auto"/>
              <w:jc w:val="both"/>
              <w:rPr>
                <w:rFonts w:ascii="微软雅黑" w:eastAsia="微软雅黑" w:hAnsi="微软雅黑" w:cs="Times New Roman"/>
                <w:color w:val="000000" w:themeColor="text1"/>
                <w:sz w:val="17"/>
                <w:szCs w:val="17"/>
              </w:rPr>
            </w:pPr>
            <w:r w:rsidRPr="003F3A52">
              <w:rPr>
                <w:rFonts w:ascii="微软雅黑" w:eastAsia="微软雅黑" w:hAnsi="微软雅黑" w:cs="Times New Roman" w:hint="eastAsia"/>
                <w:color w:val="000000" w:themeColor="text1"/>
                <w:sz w:val="17"/>
                <w:szCs w:val="17"/>
                <w:highlight w:val="yellow"/>
              </w:rPr>
              <w:lastRenderedPageBreak/>
              <w:t>{%t</w:t>
            </w:r>
            <w:r w:rsidRPr="003F3A52">
              <w:rPr>
                <w:rFonts w:ascii="微软雅黑" w:eastAsia="微软雅黑" w:hAnsi="微软雅黑" w:cs="Times New Roman"/>
                <w:color w:val="000000" w:themeColor="text1"/>
                <w:sz w:val="17"/>
                <w:szCs w:val="17"/>
                <w:highlight w:val="yellow"/>
              </w:rPr>
              <w:t>r endif</w:t>
            </w:r>
            <w:r w:rsidRPr="003F3A52">
              <w:rPr>
                <w:rFonts w:ascii="微软雅黑" w:eastAsia="微软雅黑" w:hAnsi="微软雅黑" w:cs="Times New Roman" w:hint="eastAsia"/>
                <w:color w:val="000000" w:themeColor="text1"/>
                <w:sz w:val="17"/>
                <w:szCs w:val="17"/>
                <w:highlight w:val="yellow"/>
              </w:rPr>
              <w:t>%}</w:t>
            </w:r>
          </w:p>
        </w:tc>
      </w:tr>
      <w:tr w:rsidR="008C17B5" w:rsidRPr="007E49A1" w14:paraId="5331B1B3"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1F1809"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遗传风险</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6BF1EA8"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1D080513"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57B76F0F"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332C8564"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4E06193B"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EEA0794" w14:textId="487FE9D9" w:rsidR="00EC0B5E"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F47910" w:rsidRPr="007E49A1" w14:paraId="07C1CF12"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0E2DA28E" w14:textId="55EAE6F4" w:rsidR="00F47910" w:rsidRPr="007E49A1" w:rsidRDefault="00F47910"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{%t</w:t>
            </w:r>
            <w:r w:rsidRPr="007E49A1">
              <w:rPr>
                <w:rFonts w:ascii="微软雅黑" w:eastAsia="微软雅黑" w:hAnsi="微软雅黑" w:cs="Times New Roman"/>
                <w:color w:val="000000" w:themeColor="text1"/>
                <w:sz w:val="17"/>
                <w:szCs w:val="17"/>
              </w:rPr>
              <w:t>r endif</w:t>
            </w:r>
            <w:r w:rsidRPr="007E49A1">
              <w:rPr>
                <w:rFonts w:ascii="微软雅黑" w:eastAsia="微软雅黑" w:hAnsi="微软雅黑" w:cs="Times New Roman" w:hint="eastAsia"/>
                <w:color w:val="000000" w:themeColor="text1"/>
                <w:sz w:val="17"/>
                <w:szCs w:val="17"/>
              </w:rPr>
              <w:t>%}</w:t>
            </w:r>
          </w:p>
        </w:tc>
      </w:tr>
    </w:tbl>
    <w:p w14:paraId="347B0050" w14:textId="0A39398C" w:rsidR="008C17B5" w:rsidRPr="007E49A1" w:rsidRDefault="00141142">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 xml:space="preserve">%p </w:t>
      </w:r>
      <w:proofErr w:type="spellStart"/>
      <w:r w:rsidRPr="007E49A1">
        <w:rPr>
          <w:rFonts w:ascii="微软雅黑" w:eastAsia="微软雅黑" w:hAnsi="微软雅黑" w:cs="Times New Roman"/>
          <w:bCs/>
          <w:color w:val="000000" w:themeColor="text1"/>
          <w:spacing w:val="10"/>
          <w:sz w:val="24"/>
          <w:szCs w:val="40"/>
        </w:rPr>
        <w:t>endfor</w:t>
      </w:r>
      <w:proofErr w:type="spellEnd"/>
      <w:r w:rsidRPr="007E49A1">
        <w:rPr>
          <w:rFonts w:ascii="微软雅黑" w:eastAsia="微软雅黑" w:hAnsi="微软雅黑" w:cs="Times New Roman"/>
          <w:bCs/>
          <w:color w:val="000000" w:themeColor="text1"/>
          <w:spacing w:val="10"/>
          <w:sz w:val="24"/>
          <w:szCs w:val="40"/>
        </w:rPr>
        <w:t>%}</w:t>
      </w:r>
    </w:p>
    <w:p w14:paraId="0F03401B" w14:textId="28224D45" w:rsidR="00C67EF5" w:rsidRDefault="00C67EF5">
      <w:pPr>
        <w:spacing w:after="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endif%}</w:t>
      </w:r>
    </w:p>
    <w:p w14:paraId="46FB23E9" w14:textId="32A1261F" w:rsidR="001C500D" w:rsidRDefault="001C500D">
      <w:pPr>
        <w:spacing w:after="0" w:line="240" w:lineRule="auto"/>
        <w:rPr>
          <w:rFonts w:ascii="微软雅黑" w:eastAsia="微软雅黑" w:hAnsi="微软雅黑" w:cs="Times New Roman"/>
          <w:bCs/>
          <w:color w:val="000000" w:themeColor="text1"/>
          <w:spacing w:val="10"/>
          <w:sz w:val="24"/>
          <w:szCs w:val="40"/>
          <w:highlight w:val="magenta"/>
        </w:rPr>
      </w:pPr>
      <w:r w:rsidRPr="001C500D">
        <w:rPr>
          <w:rFonts w:ascii="微软雅黑" w:eastAsia="微软雅黑" w:hAnsi="微软雅黑" w:cs="Times New Roman" w:hint="eastAsia"/>
          <w:bCs/>
          <w:color w:val="000000" w:themeColor="text1"/>
          <w:spacing w:val="10"/>
          <w:sz w:val="24"/>
          <w:szCs w:val="40"/>
          <w:highlight w:val="magenta"/>
        </w:rPr>
        <w:t>{</w:t>
      </w:r>
      <w:r w:rsidRPr="001C500D">
        <w:rPr>
          <w:rFonts w:ascii="微软雅黑" w:eastAsia="微软雅黑" w:hAnsi="微软雅黑" w:cs="Times New Roman"/>
          <w:bCs/>
          <w:color w:val="000000" w:themeColor="text1"/>
          <w:spacing w:val="10"/>
          <w:sz w:val="24"/>
          <w:szCs w:val="40"/>
          <w:highlight w:val="magenta"/>
        </w:rPr>
        <w:t>%p else%}</w:t>
      </w:r>
    </w:p>
    <w:p w14:paraId="1BE37B3E" w14:textId="0A401416" w:rsidR="00CC5418" w:rsidRPr="007E49A1" w:rsidRDefault="00CC5418" w:rsidP="00CC5418">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Pr="00CC5418">
        <w:rPr>
          <w:rFonts w:ascii="微软雅黑" w:eastAsia="微软雅黑" w:hAnsi="微软雅黑" w:cs="Times New Roman"/>
          <w:color w:val="000000" w:themeColor="text1"/>
          <w:sz w:val="18"/>
          <w:szCs w:val="18"/>
        </w:rPr>
        <w:t>var.var_</w:t>
      </w:r>
      <w:proofErr w:type="gramStart"/>
      <w:r w:rsidRPr="00CC5418">
        <w:rPr>
          <w:rFonts w:ascii="微软雅黑" w:eastAsia="微软雅黑" w:hAnsi="微软雅黑" w:cs="Times New Roman"/>
          <w:color w:val="000000" w:themeColor="text1"/>
          <w:sz w:val="18"/>
          <w:szCs w:val="18"/>
        </w:rPr>
        <w:t>germline.level</w:t>
      </w:r>
      <w:proofErr w:type="gramEnd"/>
      <w:r w:rsidRPr="00CC5418">
        <w:rPr>
          <w:rFonts w:ascii="微软雅黑" w:eastAsia="微软雅黑" w:hAnsi="微软雅黑" w:cs="Times New Roman"/>
          <w:color w:val="000000" w:themeColor="text1"/>
          <w:sz w:val="18"/>
          <w:szCs w:val="18"/>
        </w:rPr>
        <w:t>_5 + var_brca.gcnv_v2.B1_gcnv_L5 + var_brca.gcnv_v2.B2_gcnv_L5 + var.var_germline.level_4+ var_brca.gcnv_v2.B1_gcnv_L4 + var_brca.gcnv_v2.B2_gcnv_L4 + var.var_germline.level_3+ var_brca.gcnv_v2.B1_gcnv_L3 + var_brca.gcnv_v2.B2_gcnv_L3</w:t>
      </w:r>
      <w:r w:rsidRPr="007E49A1">
        <w:rPr>
          <w:rFonts w:ascii="微软雅黑" w:eastAsia="微软雅黑" w:hAnsi="微软雅黑" w:cs="Times New Roman"/>
          <w:color w:val="000000" w:themeColor="text1"/>
          <w:sz w:val="18"/>
          <w:szCs w:val="18"/>
        </w:rPr>
        <w:t>%}</w:t>
      </w:r>
    </w:p>
    <w:p w14:paraId="00FBB5B2" w14:textId="77777777" w:rsidR="00CC5418" w:rsidRPr="007E49A1" w:rsidRDefault="00CC5418" w:rsidP="00CC5418">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详细解读</w:t>
      </w:r>
    </w:p>
    <w:p w14:paraId="53761BAB" w14:textId="6435DFE6" w:rsidR="00CC5418"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bCs/>
          <w:color w:val="000000" w:themeColor="text1"/>
          <w:spacing w:val="10"/>
          <w:sz w:val="24"/>
          <w:szCs w:val="40"/>
        </w:rPr>
        <w:t xml:space="preserve">{%p </w:t>
      </w:r>
      <w:r>
        <w:rPr>
          <w:rFonts w:ascii="微软雅黑" w:eastAsia="微软雅黑" w:hAnsi="微软雅黑" w:cs="Times New Roman"/>
          <w:bCs/>
          <w:color w:val="000000" w:themeColor="text1"/>
          <w:spacing w:val="10"/>
          <w:sz w:val="24"/>
          <w:szCs w:val="40"/>
        </w:rPr>
        <w:t>for a in</w:t>
      </w:r>
      <w:r w:rsidRPr="001C500D">
        <w:rPr>
          <w:rFonts w:ascii="微软雅黑" w:eastAsia="微软雅黑" w:hAnsi="微软雅黑" w:cs="Times New Roman"/>
          <w:bCs/>
          <w:color w:val="000000" w:themeColor="text1"/>
          <w:spacing w:val="10"/>
          <w:sz w:val="24"/>
          <w:szCs w:val="40"/>
        </w:rPr>
        <w:t xml:space="preserve"> </w:t>
      </w:r>
      <w:r w:rsidRPr="00CC5418">
        <w:rPr>
          <w:rFonts w:ascii="微软雅黑" w:eastAsia="微软雅黑" w:hAnsi="微软雅黑" w:cs="Times New Roman"/>
          <w:bCs/>
          <w:color w:val="000000" w:themeColor="text1"/>
          <w:spacing w:val="10"/>
          <w:sz w:val="24"/>
          <w:szCs w:val="40"/>
        </w:rPr>
        <w:t>var.var_</w:t>
      </w:r>
      <w:proofErr w:type="gramStart"/>
      <w:r w:rsidRPr="00CC5418">
        <w:rPr>
          <w:rFonts w:ascii="微软雅黑" w:eastAsia="微软雅黑" w:hAnsi="微软雅黑" w:cs="Times New Roman"/>
          <w:bCs/>
          <w:color w:val="000000" w:themeColor="text1"/>
          <w:spacing w:val="10"/>
          <w:sz w:val="24"/>
          <w:szCs w:val="40"/>
        </w:rPr>
        <w:t>germline.level</w:t>
      </w:r>
      <w:proofErr w:type="gramEnd"/>
      <w:r w:rsidRPr="00CC5418">
        <w:rPr>
          <w:rFonts w:ascii="微软雅黑" w:eastAsia="微软雅黑" w:hAnsi="微软雅黑" w:cs="Times New Roman"/>
          <w:bCs/>
          <w:color w:val="000000" w:themeColor="text1"/>
          <w:spacing w:val="10"/>
          <w:sz w:val="24"/>
          <w:szCs w:val="40"/>
        </w:rPr>
        <w:t>_5 + var_brca.gcnv_v2.B1_gcnv_L5 + var_brca.gcnv_v2.B2_gcnv_L5 + var.var_germline.level_4+ var_brca.gcnv_v2.B1_gcnv_L4 + var_brca.gcnv_v2.B2_gcnv_L4 + var.var_germline.level_3+ var_brca.gcnv_v2.B1_gcnv_L3 + var_brca.gcnv_v2.B2_gcnv_L3</w:t>
      </w:r>
      <w:r w:rsidRPr="001C500D">
        <w:rPr>
          <w:rFonts w:ascii="微软雅黑" w:eastAsia="微软雅黑" w:hAnsi="微软雅黑" w:cs="Times New Roman"/>
          <w:bCs/>
          <w:color w:val="000000" w:themeColor="text1"/>
          <w:spacing w:val="10"/>
          <w:sz w:val="24"/>
          <w:szCs w:val="40"/>
        </w:rPr>
        <w:t>%}</w:t>
      </w:r>
    </w:p>
    <w:p w14:paraId="75105D30" w14:textId="77777777" w:rsidR="00CC5418" w:rsidRPr="00D26C3F"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CC5418" w:rsidRPr="007E49A1" w14:paraId="7BCBADEF" w14:textId="77777777" w:rsidTr="003F3A52">
        <w:trPr>
          <w:trHeight w:val="459"/>
          <w:jc w:val="center"/>
        </w:trPr>
        <w:tc>
          <w:tcPr>
            <w:tcW w:w="10314" w:type="dxa"/>
            <w:gridSpan w:val="2"/>
            <w:tcBorders>
              <w:top w:val="single" w:sz="4" w:space="0" w:color="auto"/>
              <w:bottom w:val="single" w:sz="4" w:space="0" w:color="auto"/>
            </w:tcBorders>
            <w:shd w:val="clear" w:color="auto" w:fill="auto"/>
            <w:vAlign w:val="center"/>
          </w:tcPr>
          <w:p w14:paraId="0FD3FF97"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 xml:space="preserve">%p if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“Loss”%}</w:t>
            </w:r>
          </w:p>
          <w:p w14:paraId="5300EECA"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del</w:t>
            </w:r>
          </w:p>
          <w:p w14:paraId="65D5984B"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color w:val="000000" w:themeColor="text1"/>
                <w:spacing w:val="10"/>
              </w:rPr>
              <w:lastRenderedPageBreak/>
              <w:t xml:space="preserve">{%p </w:t>
            </w:r>
            <w:proofErr w:type="spellStart"/>
            <w:r w:rsidRPr="007E49A1">
              <w:rPr>
                <w:rFonts w:ascii="微软雅黑" w:eastAsia="微软雅黑" w:hAnsi="微软雅黑" w:cs="Times New Roman"/>
                <w:b/>
                <w:color w:val="000000" w:themeColor="text1"/>
                <w:spacing w:val="10"/>
              </w:rPr>
              <w:t>elif</w:t>
            </w:r>
            <w:proofErr w:type="spellEnd"/>
            <w:r w:rsidRPr="007E49A1">
              <w:rPr>
                <w:rFonts w:ascii="微软雅黑" w:eastAsia="微软雅黑" w:hAnsi="微软雅黑" w:cs="Times New Roman"/>
                <w:b/>
                <w:color w:val="000000" w:themeColor="text1"/>
                <w:spacing w:val="10"/>
              </w:rPr>
              <w:t xml:space="preserve">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“Gain”%}</w:t>
            </w:r>
          </w:p>
          <w:p w14:paraId="4E405813"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dup</w:t>
            </w:r>
          </w:p>
          <w:p w14:paraId="157FC126"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else%}</w:t>
            </w:r>
          </w:p>
          <w:p w14:paraId="61218606"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i/>
                <w:iCs/>
                <w:color w:val="000000" w:themeColor="text1"/>
                <w:spacing w:val="10"/>
              </w:rPr>
              <w:t>{</w:t>
            </w: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a.gene_region</w:t>
            </w:r>
            <w:proofErr w:type="spellEnd"/>
            <w:r w:rsidRPr="007E49A1">
              <w:rPr>
                <w:rFonts w:ascii="微软雅黑" w:eastAsia="微软雅黑" w:hAnsi="微软雅黑" w:cs="Times New Roman"/>
                <w:b/>
                <w:color w:val="000000" w:themeColor="text1"/>
                <w:spacing w:val="10"/>
              </w:rPr>
              <w:t>}} {{</w:t>
            </w:r>
            <w:proofErr w:type="spellStart"/>
            <w:r w:rsidRPr="007E49A1">
              <w:rPr>
                <w:rFonts w:ascii="微软雅黑" w:eastAsia="微软雅黑" w:hAnsi="微软雅黑" w:cs="Times New Roman"/>
                <w:b/>
                <w:color w:val="000000" w:themeColor="text1"/>
                <w:spacing w:val="10"/>
              </w:rPr>
              <w:t>a.hgvs_c</w:t>
            </w:r>
            <w:proofErr w:type="spellEnd"/>
            <w:r w:rsidRPr="007E49A1">
              <w:rPr>
                <w:rFonts w:ascii="微软雅黑" w:eastAsia="微软雅黑" w:hAnsi="微软雅黑" w:cs="Times New Roman"/>
                <w:b/>
                <w:color w:val="000000" w:themeColor="text1"/>
                <w:spacing w:val="10"/>
              </w:rPr>
              <w:t xml:space="preserve">}}{%if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 xml:space="preserve"> != “p.?”%}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}}{%endif%}</w:t>
            </w:r>
          </w:p>
          <w:p w14:paraId="5E1F8F5C"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endif%}</w:t>
            </w:r>
          </w:p>
        </w:tc>
      </w:tr>
      <w:tr w:rsidR="00CC5418" w:rsidRPr="007E49A1" w14:paraId="5DFD42B9"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FDCB125" w14:textId="77777777" w:rsidR="00CC5418" w:rsidRPr="007E49A1" w:rsidRDefault="00CC5418" w:rsidP="003375E9">
            <w:pPr>
              <w:spacing w:after="0" w:line="240" w:lineRule="auto"/>
              <w:jc w:val="center"/>
              <w:rPr>
                <w:rFonts w:ascii="微软雅黑" w:eastAsia="微软雅黑" w:hAnsi="微软雅黑" w:cs="Times New Roman"/>
                <w:b/>
                <w:color w:val="000000" w:themeColor="text1"/>
                <w:spacing w:val="6"/>
              </w:rPr>
            </w:pPr>
            <w:r w:rsidRPr="007E49A1">
              <w:rPr>
                <w:rFonts w:ascii="微软雅黑" w:eastAsia="微软雅黑" w:hAnsi="微软雅黑" w:cs="Times New Roman"/>
                <w:b/>
                <w:color w:val="000000" w:themeColor="text1"/>
              </w:rPr>
              <w:lastRenderedPageBreak/>
              <w:t>基因介绍</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84B414"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pacing w:val="6"/>
                <w:sz w:val="17"/>
                <w:szCs w:val="17"/>
              </w:rPr>
            </w:pPr>
            <w:r w:rsidRPr="007E49A1">
              <w:rPr>
                <w:rFonts w:ascii="微软雅黑" w:eastAsia="微软雅黑" w:hAnsi="微软雅黑"/>
                <w:color w:val="000000" w:themeColor="text1"/>
                <w:sz w:val="17"/>
                <w:szCs w:val="17"/>
              </w:rPr>
              <w:t>{{</w:t>
            </w:r>
            <w:proofErr w:type="spellStart"/>
            <w:proofErr w:type="gramStart"/>
            <w:r w:rsidRPr="007E49A1">
              <w:rPr>
                <w:rFonts w:ascii="微软雅黑" w:eastAsia="微软雅黑" w:hAnsi="微软雅黑"/>
                <w:color w:val="000000" w:themeColor="text1"/>
                <w:sz w:val="17"/>
                <w:szCs w:val="17"/>
              </w:rPr>
              <w:t>a.gene</w:t>
            </w:r>
            <w:proofErr w:type="gramEnd"/>
            <w:r w:rsidRPr="007E49A1">
              <w:rPr>
                <w:rFonts w:ascii="微软雅黑" w:eastAsia="微软雅黑" w:hAnsi="微软雅黑"/>
                <w:color w:val="000000" w:themeColor="text1"/>
                <w:sz w:val="17"/>
                <w:szCs w:val="17"/>
              </w:rPr>
              <w:t>_function|e</w:t>
            </w:r>
            <w:proofErr w:type="spellEnd"/>
            <w:r w:rsidRPr="007E49A1">
              <w:rPr>
                <w:rFonts w:ascii="微软雅黑" w:eastAsia="微软雅黑" w:hAnsi="微软雅黑"/>
                <w:color w:val="000000" w:themeColor="text1"/>
                <w:sz w:val="17"/>
                <w:szCs w:val="17"/>
              </w:rPr>
              <w:t>}}</w:t>
            </w:r>
          </w:p>
        </w:tc>
      </w:tr>
      <w:tr w:rsidR="00CC5418" w:rsidRPr="007E49A1" w14:paraId="1C790456"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F59CC8"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变异解读</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48C7BE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a.variant_desc_cn|e</w:t>
            </w:r>
            <w:proofErr w:type="spellEnd"/>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a.variant_interpret_cn|e</w:t>
            </w:r>
            <w:proofErr w:type="spellEnd"/>
            <w:r w:rsidRPr="007E49A1">
              <w:rPr>
                <w:rFonts w:ascii="微软雅黑" w:eastAsia="微软雅黑" w:hAnsi="微软雅黑"/>
                <w:color w:val="000000" w:themeColor="text1"/>
                <w:sz w:val="17"/>
                <w:szCs w:val="17"/>
              </w:rPr>
              <w:t xml:space="preserve">}}{%if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5%}</w:t>
            </w:r>
            <w:r w:rsidRPr="007E49A1">
              <w:rPr>
                <w:rFonts w:ascii="微软雅黑" w:eastAsia="微软雅黑" w:hAnsi="微软雅黑" w:hint="eastAsia"/>
                <w:color w:val="000000" w:themeColor="text1"/>
                <w:sz w:val="17"/>
                <w:szCs w:val="17"/>
              </w:rPr>
              <w:t>因此，该变异为致病性变异。{%</w:t>
            </w:r>
            <w:proofErr w:type="spellStart"/>
            <w:r w:rsidRPr="007E49A1">
              <w:rPr>
                <w:rFonts w:ascii="微软雅黑" w:eastAsia="微软雅黑" w:hAnsi="微软雅黑"/>
                <w:color w:val="000000" w:themeColor="text1"/>
                <w:sz w:val="17"/>
                <w:szCs w:val="17"/>
              </w:rPr>
              <w:t>elif</w:t>
            </w:r>
            <w:proofErr w:type="spellEnd"/>
            <w:r w:rsidRPr="007E49A1">
              <w:rPr>
                <w:rFonts w:ascii="微软雅黑" w:eastAsia="微软雅黑" w:hAnsi="微软雅黑"/>
                <w:color w:val="000000" w:themeColor="text1"/>
                <w:sz w:val="17"/>
                <w:szCs w:val="17"/>
              </w:rPr>
              <w:t xml:space="preserve">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4</w:t>
            </w:r>
            <w:r w:rsidRPr="007E49A1">
              <w:rPr>
                <w:rFonts w:ascii="微软雅黑" w:eastAsia="微软雅黑" w:hAnsi="微软雅黑" w:hint="eastAsia"/>
                <w:color w:val="000000" w:themeColor="text1"/>
                <w:sz w:val="17"/>
                <w:szCs w:val="17"/>
              </w:rPr>
              <w:t>%}因此，该变异为疑似致病性变异。{%</w:t>
            </w:r>
            <w:proofErr w:type="spellStart"/>
            <w:r w:rsidRPr="007E49A1">
              <w:rPr>
                <w:rFonts w:ascii="微软雅黑" w:eastAsia="微软雅黑" w:hAnsi="微软雅黑"/>
                <w:color w:val="000000" w:themeColor="text1"/>
                <w:sz w:val="17"/>
                <w:szCs w:val="17"/>
              </w:rPr>
              <w:t>elif</w:t>
            </w:r>
            <w:proofErr w:type="spellEnd"/>
            <w:r w:rsidRPr="007E49A1">
              <w:rPr>
                <w:rFonts w:ascii="微软雅黑" w:eastAsia="微软雅黑" w:hAnsi="微软雅黑"/>
                <w:color w:val="000000" w:themeColor="text1"/>
                <w:sz w:val="17"/>
                <w:szCs w:val="17"/>
              </w:rPr>
              <w:t xml:space="preserve">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3</w:t>
            </w:r>
            <w:r w:rsidRPr="007E49A1">
              <w:rPr>
                <w:rFonts w:ascii="微软雅黑" w:eastAsia="微软雅黑" w:hAnsi="微软雅黑" w:hint="eastAsia"/>
                <w:color w:val="000000" w:themeColor="text1"/>
                <w:sz w:val="17"/>
                <w:szCs w:val="17"/>
              </w:rPr>
              <w:t>%}因此，该变异为意义不明确变异。{%endif%}</w:t>
            </w:r>
          </w:p>
        </w:tc>
      </w:tr>
      <w:tr w:rsidR="00CC5418" w:rsidRPr="007E49A1" w14:paraId="72FCF4FB"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9A8276A" w14:textId="5FC5962B" w:rsidR="00CC5418" w:rsidRPr="007E49A1" w:rsidRDefault="00CC5418" w:rsidP="003375E9">
            <w:pPr>
              <w:snapToGrid w:val="0"/>
              <w:spacing w:after="0" w:line="240" w:lineRule="auto"/>
              <w:jc w:val="both"/>
              <w:rPr>
                <w:rFonts w:ascii="微软雅黑" w:eastAsia="微软雅黑" w:hAnsi="微软雅黑"/>
                <w:color w:val="000000" w:themeColor="text1"/>
                <w:sz w:val="17"/>
                <w:szCs w:val="17"/>
              </w:rPr>
            </w:pPr>
            <w:r w:rsidRPr="007E49A1">
              <w:rPr>
                <w:rFonts w:ascii="微软雅黑" w:eastAsia="微软雅黑" w:hAnsi="微软雅黑"/>
                <w:color w:val="000000" w:themeColor="text1"/>
                <w:sz w:val="17"/>
                <w:szCs w:val="17"/>
              </w:rPr>
              <w:t>{%</w:t>
            </w:r>
            <w:r w:rsidRPr="007E49A1">
              <w:rPr>
                <w:rFonts w:ascii="微软雅黑" w:eastAsia="微软雅黑" w:hAnsi="微软雅黑" w:hint="eastAsia"/>
                <w:color w:val="000000" w:themeColor="text1"/>
                <w:sz w:val="17"/>
                <w:szCs w:val="17"/>
              </w:rPr>
              <w:t>tr</w:t>
            </w:r>
            <w:r w:rsidRPr="007E49A1">
              <w:rPr>
                <w:rFonts w:ascii="微软雅黑" w:eastAsia="微软雅黑" w:hAnsi="微软雅黑"/>
                <w:color w:val="000000" w:themeColor="text1"/>
                <w:sz w:val="17"/>
                <w:szCs w:val="17"/>
              </w:rPr>
              <w:t xml:space="preserve"> if </w:t>
            </w:r>
            <w:proofErr w:type="spellStart"/>
            <w:proofErr w:type="gramStart"/>
            <w:r w:rsidRPr="007E49A1">
              <w:rPr>
                <w:rFonts w:ascii="微软雅黑" w:eastAsia="微软雅黑" w:hAnsi="微软雅黑"/>
                <w:color w:val="000000" w:themeColor="text1"/>
                <w:sz w:val="17"/>
                <w:szCs w:val="17"/>
              </w:rPr>
              <w:t>a.clinic</w:t>
            </w:r>
            <w:proofErr w:type="gramEnd"/>
            <w:r w:rsidRPr="007E49A1">
              <w:rPr>
                <w:rFonts w:ascii="微软雅黑" w:eastAsia="微软雅黑" w:hAnsi="微软雅黑"/>
                <w:color w:val="000000" w:themeColor="text1"/>
                <w:sz w:val="17"/>
                <w:szCs w:val="17"/>
              </w:rPr>
              <w:t>_num_g</w:t>
            </w:r>
            <w:proofErr w:type="spellEnd"/>
            <w:r w:rsidRPr="007E49A1">
              <w:rPr>
                <w:rFonts w:ascii="微软雅黑" w:eastAsia="微软雅黑" w:hAnsi="微软雅黑"/>
                <w:color w:val="000000" w:themeColor="text1"/>
                <w:sz w:val="17"/>
                <w:szCs w:val="17"/>
              </w:rPr>
              <w:t xml:space="preserve"> in [4,5]</w:t>
            </w:r>
            <w:r w:rsidR="00E27A6C">
              <w:rPr>
                <w:rFonts w:ascii="微软雅黑" w:eastAsia="微软雅黑" w:hAnsi="微软雅黑"/>
                <w:color w:val="000000" w:themeColor="text1"/>
                <w:sz w:val="17"/>
                <w:szCs w:val="17"/>
              </w:rPr>
              <w:t xml:space="preserve"> </w:t>
            </w:r>
            <w:r w:rsidRPr="007E49A1">
              <w:rPr>
                <w:rFonts w:ascii="微软雅黑" w:eastAsia="微软雅黑" w:hAnsi="微软雅黑"/>
                <w:color w:val="000000" w:themeColor="text1"/>
                <w:sz w:val="17"/>
                <w:szCs w:val="17"/>
              </w:rPr>
              <w:t>%}</w:t>
            </w:r>
          </w:p>
        </w:tc>
      </w:tr>
      <w:tr w:rsidR="003F3A52" w:rsidRPr="007E49A1" w14:paraId="4CDD45A5"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537F11DE" w14:textId="4B7C9BF7" w:rsidR="003F3A52" w:rsidRPr="007E49A1" w:rsidRDefault="003F3A52" w:rsidP="003375E9">
            <w:pPr>
              <w:snapToGrid w:val="0"/>
              <w:spacing w:after="0" w:line="240" w:lineRule="auto"/>
              <w:jc w:val="both"/>
              <w:rPr>
                <w:rFonts w:ascii="微软雅黑" w:eastAsia="微软雅黑" w:hAnsi="微软雅黑"/>
                <w:color w:val="000000" w:themeColor="text1"/>
                <w:sz w:val="17"/>
                <w:szCs w:val="17"/>
              </w:rPr>
            </w:pPr>
            <w:r w:rsidRPr="003F3A52">
              <w:rPr>
                <w:rFonts w:ascii="微软雅黑" w:eastAsia="微软雅黑" w:hAnsi="微软雅黑"/>
                <w:color w:val="000000" w:themeColor="text1"/>
                <w:sz w:val="17"/>
                <w:szCs w:val="17"/>
                <w:highlight w:val="yellow"/>
              </w:rPr>
              <w:t>{%</w:t>
            </w:r>
            <w:r w:rsidRPr="003F3A52">
              <w:rPr>
                <w:rFonts w:ascii="微软雅黑" w:eastAsia="微软雅黑" w:hAnsi="微软雅黑" w:hint="eastAsia"/>
                <w:color w:val="000000" w:themeColor="text1"/>
                <w:sz w:val="17"/>
                <w:szCs w:val="17"/>
                <w:highlight w:val="yellow"/>
              </w:rPr>
              <w:t>tr</w:t>
            </w:r>
            <w:r w:rsidRPr="003F3A52">
              <w:rPr>
                <w:rFonts w:ascii="微软雅黑" w:eastAsia="微软雅黑" w:hAnsi="微软雅黑"/>
                <w:color w:val="000000" w:themeColor="text1"/>
                <w:sz w:val="17"/>
                <w:szCs w:val="17"/>
                <w:highlight w:val="yellow"/>
              </w:rPr>
              <w:t xml:space="preserve"> if </w:t>
            </w:r>
            <w:r w:rsidRPr="003F3A52">
              <w:rPr>
                <w:rFonts w:ascii="微软雅黑" w:eastAsia="微软雅黑" w:hAnsi="微软雅黑" w:hint="eastAsia"/>
                <w:color w:val="000000" w:themeColor="text1"/>
                <w:sz w:val="17"/>
                <w:szCs w:val="17"/>
                <w:highlight w:val="yellow"/>
              </w:rPr>
              <w:t xml:space="preserve">“健康” not in </w:t>
            </w:r>
            <w:proofErr w:type="spellStart"/>
            <w:r w:rsidRPr="003F3A52">
              <w:rPr>
                <w:rFonts w:ascii="微软雅黑" w:eastAsia="微软雅黑" w:hAnsi="微软雅黑" w:hint="eastAsia"/>
                <w:color w:val="000000" w:themeColor="text1"/>
                <w:sz w:val="17"/>
                <w:szCs w:val="17"/>
                <w:highlight w:val="yellow"/>
              </w:rPr>
              <w:t>sample.tumor_names_cn</w:t>
            </w:r>
            <w:proofErr w:type="spellEnd"/>
            <w:r w:rsidRPr="003F3A52">
              <w:rPr>
                <w:rFonts w:ascii="微软雅黑" w:eastAsia="微软雅黑" w:hAnsi="微软雅黑"/>
                <w:color w:val="000000" w:themeColor="text1"/>
                <w:sz w:val="17"/>
                <w:szCs w:val="17"/>
                <w:highlight w:val="yellow"/>
              </w:rPr>
              <w:t xml:space="preserve"> %}</w:t>
            </w:r>
          </w:p>
        </w:tc>
      </w:tr>
      <w:tr w:rsidR="00CC5418" w:rsidRPr="007E49A1" w14:paraId="0D0FE765"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4F3B77"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研究证据</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3A92EDB"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spellEnd"/>
            <w:proofErr w:type="gram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5C774D5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67DDFA62"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49DB7943" w14:textId="77777777" w:rsidR="00CC5418" w:rsidRPr="007E49A1" w:rsidRDefault="00CC5418" w:rsidP="003375E9">
            <w:pPr>
              <w:snapToGrid w:val="0"/>
              <w:spacing w:after="0" w:line="240" w:lineRule="auto"/>
              <w:jc w:val="both"/>
              <w:rPr>
                <w:rFonts w:ascii="微软雅黑" w:eastAsia="微软雅黑" w:hAnsi="微软雅黑" w:cs="Times New Roman"/>
                <w:b/>
                <w:bCs/>
                <w:color w:val="000000" w:themeColor="text1"/>
                <w:sz w:val="17"/>
                <w:szCs w:val="17"/>
              </w:rPr>
            </w:pPr>
            <w:r w:rsidRPr="007E49A1">
              <w:rPr>
                <w:rFonts w:ascii="微软雅黑" w:eastAsia="微软雅黑" w:hAnsi="微软雅黑" w:cs="Times New Roman" w:hint="eastAsia"/>
                <w:b/>
                <w:bCs/>
                <w:color w:val="000000" w:themeColor="text1"/>
                <w:sz w:val="17"/>
                <w:szCs w:val="17"/>
              </w:rPr>
              <w:t>{{</w:t>
            </w:r>
            <w:proofErr w:type="spellStart"/>
            <w:r w:rsidRPr="007E49A1">
              <w:rPr>
                <w:rFonts w:ascii="微软雅黑" w:eastAsia="微软雅黑" w:hAnsi="微软雅黑" w:cs="Times New Roman" w:hint="eastAsia"/>
                <w:b/>
                <w:bCs/>
                <w:color w:val="000000" w:themeColor="text1"/>
                <w:sz w:val="17"/>
                <w:szCs w:val="17"/>
              </w:rPr>
              <w:t>b.regimen_name</w:t>
            </w:r>
            <w:proofErr w:type="spellEnd"/>
            <w:r w:rsidRPr="007E49A1">
              <w:rPr>
                <w:rFonts w:ascii="微软雅黑" w:eastAsia="微软雅黑" w:hAnsi="微软雅黑" w:cs="Times New Roman" w:hint="eastAsia"/>
                <w:b/>
                <w:bCs/>
                <w:color w:val="000000" w:themeColor="text1"/>
                <w:sz w:val="17"/>
                <w:szCs w:val="17"/>
              </w:rPr>
              <w:t>}}：</w:t>
            </w:r>
          </w:p>
          <w:p w14:paraId="03C7DC4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25596615"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71ADFD8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3AE341D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w:t>
            </w:r>
          </w:p>
          <w:p w14:paraId="3B609D75"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 xml:space="preserve"> %}</w:t>
            </w:r>
          </w:p>
          <w:p w14:paraId="048563A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0C4BCDF7"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5329323A"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6E78CF6E"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w:t>
            </w:r>
          </w:p>
          <w:p w14:paraId="2BBAB289"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 xml:space="preserve"> %}</w:t>
            </w:r>
          </w:p>
          <w:p w14:paraId="34600A1C"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6370B3EE"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75B3908B"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4BD1198"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else%}</w:t>
            </w:r>
          </w:p>
          <w:p w14:paraId="6458B9AD"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w:t>
            </w:r>
          </w:p>
          <w:p w14:paraId="3AD80A4C"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tc>
      </w:tr>
      <w:tr w:rsidR="003F3A52" w:rsidRPr="007E49A1" w14:paraId="5F251BA1" w14:textId="77777777" w:rsidTr="00430D0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720FB1CE" w14:textId="092AF212" w:rsidR="003F3A52" w:rsidRPr="007E49A1" w:rsidRDefault="003F3A52" w:rsidP="003375E9">
            <w:pPr>
              <w:snapToGrid w:val="0"/>
              <w:spacing w:after="0" w:line="240" w:lineRule="auto"/>
              <w:jc w:val="both"/>
              <w:rPr>
                <w:rFonts w:ascii="微软雅黑" w:eastAsia="微软雅黑" w:hAnsi="微软雅黑" w:cs="Times New Roman"/>
                <w:color w:val="000000" w:themeColor="text1"/>
                <w:sz w:val="17"/>
                <w:szCs w:val="17"/>
              </w:rPr>
            </w:pPr>
            <w:r w:rsidRPr="003F3A52">
              <w:rPr>
                <w:rFonts w:ascii="微软雅黑" w:eastAsia="微软雅黑" w:hAnsi="微软雅黑" w:cs="Times New Roman" w:hint="eastAsia"/>
                <w:color w:val="000000" w:themeColor="text1"/>
                <w:sz w:val="17"/>
                <w:szCs w:val="17"/>
                <w:highlight w:val="yellow"/>
              </w:rPr>
              <w:t>{%t</w:t>
            </w:r>
            <w:r w:rsidRPr="003F3A52">
              <w:rPr>
                <w:rFonts w:ascii="微软雅黑" w:eastAsia="微软雅黑" w:hAnsi="微软雅黑" w:cs="Times New Roman"/>
                <w:color w:val="000000" w:themeColor="text1"/>
                <w:sz w:val="17"/>
                <w:szCs w:val="17"/>
                <w:highlight w:val="yellow"/>
              </w:rPr>
              <w:t>r endif</w:t>
            </w:r>
            <w:r w:rsidRPr="003F3A52">
              <w:rPr>
                <w:rFonts w:ascii="微软雅黑" w:eastAsia="微软雅黑" w:hAnsi="微软雅黑" w:cs="Times New Roman" w:hint="eastAsia"/>
                <w:color w:val="000000" w:themeColor="text1"/>
                <w:sz w:val="17"/>
                <w:szCs w:val="17"/>
                <w:highlight w:val="yellow"/>
              </w:rPr>
              <w:t>%}</w:t>
            </w:r>
          </w:p>
        </w:tc>
      </w:tr>
      <w:tr w:rsidR="00CC5418" w:rsidRPr="007E49A1" w14:paraId="4C8F7942"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2CC2BE"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遗传风险</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37BD93"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6B70A656"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5BAA2DD9"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2AADBA5F"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65D38E8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00EA2FD"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CC5418" w:rsidRPr="007E49A1" w14:paraId="245AC583"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72BBF68"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lastRenderedPageBreak/>
              <w:t>{%t</w:t>
            </w:r>
            <w:r w:rsidRPr="007E49A1">
              <w:rPr>
                <w:rFonts w:ascii="微软雅黑" w:eastAsia="微软雅黑" w:hAnsi="微软雅黑" w:cs="Times New Roman"/>
                <w:color w:val="000000" w:themeColor="text1"/>
                <w:sz w:val="17"/>
                <w:szCs w:val="17"/>
              </w:rPr>
              <w:t>r endif</w:t>
            </w:r>
            <w:r w:rsidRPr="007E49A1">
              <w:rPr>
                <w:rFonts w:ascii="微软雅黑" w:eastAsia="微软雅黑" w:hAnsi="微软雅黑" w:cs="Times New Roman" w:hint="eastAsia"/>
                <w:color w:val="000000" w:themeColor="text1"/>
                <w:sz w:val="17"/>
                <w:szCs w:val="17"/>
              </w:rPr>
              <w:t>%}</w:t>
            </w:r>
          </w:p>
        </w:tc>
      </w:tr>
    </w:tbl>
    <w:p w14:paraId="4957E611" w14:textId="77777777" w:rsidR="00CC5418" w:rsidRPr="007E49A1"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 xml:space="preserve">%p </w:t>
      </w:r>
      <w:proofErr w:type="spellStart"/>
      <w:r w:rsidRPr="007E49A1">
        <w:rPr>
          <w:rFonts w:ascii="微软雅黑" w:eastAsia="微软雅黑" w:hAnsi="微软雅黑" w:cs="Times New Roman"/>
          <w:bCs/>
          <w:color w:val="000000" w:themeColor="text1"/>
          <w:spacing w:val="10"/>
          <w:sz w:val="24"/>
          <w:szCs w:val="40"/>
        </w:rPr>
        <w:t>endfor</w:t>
      </w:r>
      <w:proofErr w:type="spellEnd"/>
      <w:r w:rsidRPr="007E49A1">
        <w:rPr>
          <w:rFonts w:ascii="微软雅黑" w:eastAsia="微软雅黑" w:hAnsi="微软雅黑" w:cs="Times New Roman"/>
          <w:bCs/>
          <w:color w:val="000000" w:themeColor="text1"/>
          <w:spacing w:val="10"/>
          <w:sz w:val="24"/>
          <w:szCs w:val="40"/>
        </w:rPr>
        <w:t>%}</w:t>
      </w:r>
    </w:p>
    <w:p w14:paraId="4C21EBD9" w14:textId="77777777" w:rsidR="00CC5418" w:rsidRDefault="00CC5418" w:rsidP="00CC5418">
      <w:pPr>
        <w:spacing w:after="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endif%}</w:t>
      </w:r>
    </w:p>
    <w:p w14:paraId="6572FD24" w14:textId="58898FDA" w:rsidR="001C500D" w:rsidRPr="007E49A1" w:rsidRDefault="001C500D">
      <w:pPr>
        <w:spacing w:after="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hint="eastAsia"/>
          <w:bCs/>
          <w:color w:val="000000" w:themeColor="text1"/>
          <w:spacing w:val="10"/>
          <w:sz w:val="24"/>
          <w:szCs w:val="40"/>
          <w:highlight w:val="magenta"/>
        </w:rPr>
        <w:t>{</w:t>
      </w:r>
      <w:r w:rsidRPr="001C500D">
        <w:rPr>
          <w:rFonts w:ascii="微软雅黑" w:eastAsia="微软雅黑" w:hAnsi="微软雅黑" w:cs="Times New Roman"/>
          <w:bCs/>
          <w:color w:val="000000" w:themeColor="text1"/>
          <w:spacing w:val="10"/>
          <w:sz w:val="24"/>
          <w:szCs w:val="40"/>
          <w:highlight w:val="magenta"/>
        </w:rPr>
        <w:t>%p endif%}</w:t>
      </w:r>
    </w:p>
    <w:p w14:paraId="232534C7" w14:textId="03EF7DE7" w:rsidR="008C17B5" w:rsidRPr="007E49A1" w:rsidRDefault="001553B0" w:rsidP="00DB36D2">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检测方法与局限性</w:t>
      </w:r>
    </w:p>
    <w:p w14:paraId="679661F6" w14:textId="77777777" w:rsidR="00B26BBF" w:rsidRPr="007E49A1" w:rsidRDefault="00B26BBF" w:rsidP="00B26BBF">
      <w:pPr>
        <w:snapToGrid w:val="0"/>
        <w:spacing w:after="0" w:line="240" w:lineRule="auto"/>
        <w:ind w:firstLineChars="200" w:firstLine="400"/>
        <w:jc w:val="both"/>
        <w:rPr>
          <w:rFonts w:ascii="微软雅黑" w:eastAsia="微软雅黑" w:hAnsi="微软雅黑"/>
          <w:color w:val="FF0000"/>
        </w:rPr>
      </w:pPr>
      <w:r w:rsidRPr="007E49A1">
        <w:rPr>
          <w:rFonts w:ascii="微软雅黑" w:eastAsia="微软雅黑" w:hAnsi="微软雅黑" w:cs="Times New Roman"/>
          <w:color w:val="000000" w:themeColor="text1"/>
        </w:rPr>
        <w:t>基因变异所对应的靶向药物敏感性参考NCCN指南、</w:t>
      </w:r>
      <w:proofErr w:type="spellStart"/>
      <w:r w:rsidRPr="007E49A1">
        <w:rPr>
          <w:rFonts w:ascii="微软雅黑" w:eastAsia="微软雅黑" w:hAnsi="微软雅黑" w:cs="Times New Roman"/>
          <w:color w:val="000000" w:themeColor="text1"/>
        </w:rPr>
        <w:t>OncoKB</w:t>
      </w:r>
      <w:proofErr w:type="spellEnd"/>
      <w:r w:rsidRPr="007E49A1">
        <w:rPr>
          <w:rFonts w:ascii="微软雅黑" w:eastAsia="微软雅黑" w:hAnsi="微软雅黑" w:cs="Times New Roman"/>
          <w:color w:val="000000" w:themeColor="text1"/>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0F39115B" w14:textId="71CD9DDE"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选择BRCA1/2基因及同源重组修复（HRR）相关共计</w:t>
      </w:r>
      <w:r w:rsidR="009B64B2" w:rsidRPr="009B64B2">
        <w:rPr>
          <w:rFonts w:ascii="微软雅黑" w:eastAsia="微软雅黑" w:hAnsi="微软雅黑" w:cs="Times New Roman"/>
          <w:color w:val="000000" w:themeColor="text1"/>
        </w:rPr>
        <w:t>{%if [</w:t>
      </w:r>
      <w:proofErr w:type="spellStart"/>
      <w:r w:rsidR="009B64B2" w:rsidRPr="009B64B2">
        <w:rPr>
          <w:rFonts w:ascii="微软雅黑" w:eastAsia="微软雅黑" w:hAnsi="微软雅黑" w:cs="Times New Roman"/>
          <w:color w:val="000000" w:themeColor="text1"/>
        </w:rPr>
        <w:t>sample.json_batch_name</w:t>
      </w:r>
      <w:proofErr w:type="spellEnd"/>
      <w:r w:rsidR="009B64B2" w:rsidRPr="009B64B2">
        <w:rPr>
          <w:rFonts w:ascii="微软雅黑" w:eastAsia="微软雅黑" w:hAnsi="微软雅黑" w:cs="Times New Roman"/>
          <w:color w:val="000000" w:themeColor="text1"/>
        </w:rPr>
        <w:t>, “v1.7.0”]|</w:t>
      </w:r>
      <w:proofErr w:type="spellStart"/>
      <w:r w:rsidR="009B64B2" w:rsidRPr="009B64B2">
        <w:rPr>
          <w:rFonts w:ascii="微软雅黑" w:eastAsia="微软雅黑" w:hAnsi="微软雅黑" w:cs="Times New Roman"/>
          <w:color w:val="000000" w:themeColor="text1"/>
        </w:rPr>
        <w:t>judge_version</w:t>
      </w:r>
      <w:proofErr w:type="spellEnd"/>
      <w:r w:rsidR="009B64B2" w:rsidRPr="009B64B2">
        <w:rPr>
          <w:rFonts w:ascii="微软雅黑" w:eastAsia="微软雅黑" w:hAnsi="微软雅黑" w:cs="Times New Roman"/>
          <w:color w:val="000000" w:themeColor="text1"/>
        </w:rPr>
        <w:t>%}34{%else%}32{%endif%}</w:t>
      </w:r>
      <w:proofErr w:type="gramStart"/>
      <w:r w:rsidRPr="007E49A1">
        <w:rPr>
          <w:rFonts w:ascii="微软雅黑" w:eastAsia="微软雅黑" w:hAnsi="微软雅黑" w:cs="Times New Roman"/>
          <w:color w:val="000000" w:themeColor="text1"/>
        </w:rPr>
        <w:t>个</w:t>
      </w:r>
      <w:proofErr w:type="gramEnd"/>
      <w:r w:rsidRPr="007E49A1">
        <w:rPr>
          <w:rFonts w:ascii="微软雅黑" w:eastAsia="微软雅黑" w:hAnsi="微软雅黑" w:cs="Times New Roman"/>
          <w:color w:val="000000" w:themeColor="text1"/>
        </w:rPr>
        <w:t>基因，利用基于扩增子的高通量测序法检测目标区域范围内的单核苷酸变异、小片段插入缺失以及BRCA1/2基因的拷贝数变异（胚系）；同时还可对化疗药物代谢相关酶类多态性位点进行检测。产品的检测性能与样品质量密切相关，样品质</w:t>
      </w:r>
      <w:proofErr w:type="gramStart"/>
      <w:r w:rsidRPr="007E49A1">
        <w:rPr>
          <w:rFonts w:ascii="微软雅黑" w:eastAsia="微软雅黑" w:hAnsi="微软雅黑" w:cs="Times New Roman"/>
          <w:color w:val="000000" w:themeColor="text1"/>
        </w:rPr>
        <w:t>控结果</w:t>
      </w:r>
      <w:proofErr w:type="gramEnd"/>
      <w:r w:rsidRPr="007E49A1">
        <w:rPr>
          <w:rFonts w:ascii="微软雅黑" w:eastAsia="微软雅黑" w:hAnsi="微软雅黑" w:cs="Times New Roman"/>
          <w:color w:val="000000" w:themeColor="text1"/>
        </w:rPr>
        <w:t>为风险时，存在检测灵敏度降低以及检测结果准确性降低的风险。</w:t>
      </w:r>
    </w:p>
    <w:p w14:paraId="1B5B949F"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1、本</w:t>
      </w:r>
      <w:proofErr w:type="gramStart"/>
      <w:r w:rsidRPr="007E49A1">
        <w:rPr>
          <w:rFonts w:ascii="微软雅黑" w:eastAsia="微软雅黑" w:hAnsi="微软雅黑" w:cs="Times New Roman"/>
          <w:color w:val="000000" w:themeColor="text1"/>
        </w:rPr>
        <w:t>检测仅</w:t>
      </w:r>
      <w:proofErr w:type="gramEnd"/>
      <w:r w:rsidRPr="007E49A1">
        <w:rPr>
          <w:rFonts w:ascii="微软雅黑" w:eastAsia="微软雅黑" w:hAnsi="微软雅黑" w:cs="Times New Roman"/>
          <w:color w:val="000000" w:themeColor="text1"/>
        </w:rPr>
        <w:t>为临床诊断及治疗决策提供参考和辅助。临床诊断及治疗决策应由临床医生结合受检者的全面临床信息进行综合判断。</w:t>
      </w:r>
    </w:p>
    <w:p w14:paraId="236152F5"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67B847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3. 本检测适用于发现指定基因DNA水平的变异，不涉及DNA甲基化、RNA水平或蛋白质水平的检测。</w:t>
      </w:r>
    </w:p>
    <w:p w14:paraId="239C43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5. 如未检出指定基因的变异（即阴性结果）不能排除存在低于检测下限的变异的可能性。</w:t>
      </w:r>
    </w:p>
    <w:p w14:paraId="3CD6A0AD"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10DEED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534A53D7"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t>8</w:t>
      </w:r>
      <w:r w:rsidRPr="007E49A1">
        <w:rPr>
          <w:rFonts w:ascii="微软雅黑" w:eastAsia="微软雅黑" w:hAnsi="微软雅黑" w:cs="Times New Roman"/>
          <w:color w:val="000000" w:themeColor="text1"/>
        </w:rPr>
        <w:t>. 大片段重排结果阴性不能完全排除大片段扩增、缺失的存在，扩增、缺失的外显子区域过小可能造成阴性结果。</w:t>
      </w:r>
    </w:p>
    <w:p w14:paraId="3D25F164" w14:textId="18311BA8" w:rsidR="008C17B5"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t>9</w:t>
      </w:r>
      <w:r w:rsidRPr="007E49A1">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700D0EAA" w14:textId="4389E2F9" w:rsidR="00256970" w:rsidRDefault="001553B0" w:rsidP="001457F4">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基因列表（参考基因组GRCh37/hg19）</w:t>
      </w:r>
    </w:p>
    <w:p w14:paraId="1BD543D9" w14:textId="30F080B9" w:rsidR="009B64B2" w:rsidRDefault="009B64B2" w:rsidP="009B64B2">
      <w:pPr>
        <w:rPr>
          <w:rFonts w:ascii="思源黑体 CN Normal" w:eastAsia="思源黑体 CN Normal" w:hAnsi="思源黑体 CN Normal"/>
          <w:sz w:val="18"/>
          <w:szCs w:val="18"/>
        </w:rPr>
      </w:pPr>
      <w:bookmarkStart w:id="27" w:name="_Hlk224637564"/>
      <w:r w:rsidRPr="001456DD">
        <w:rPr>
          <w:rFonts w:ascii="思源黑体 CN Normal" w:eastAsia="思源黑体 CN Normal" w:hAnsi="思源黑体 CN Normal"/>
          <w:sz w:val="18"/>
          <w:szCs w:val="18"/>
          <w:highlight w:val="yellow"/>
        </w:rPr>
        <w:t>{%p if [</w:t>
      </w:r>
      <w:proofErr w:type="spellStart"/>
      <w:r w:rsidRPr="001456DD">
        <w:rPr>
          <w:rFonts w:ascii="思源黑体 CN Normal" w:eastAsia="思源黑体 CN Normal" w:hAnsi="思源黑体 CN Normal"/>
          <w:sz w:val="18"/>
          <w:szCs w:val="18"/>
          <w:highlight w:val="yellow"/>
        </w:rPr>
        <w:t>sample.json_batch_name</w:t>
      </w:r>
      <w:proofErr w:type="spellEnd"/>
      <w:r w:rsidRPr="001456DD">
        <w:rPr>
          <w:rFonts w:ascii="思源黑体 CN Normal" w:eastAsia="思源黑体 CN Normal" w:hAnsi="思源黑体 CN Normal"/>
          <w:sz w:val="18"/>
          <w:szCs w:val="18"/>
          <w:highlight w:val="yellow"/>
        </w:rPr>
        <w:t xml:space="preserve">, </w:t>
      </w:r>
      <w:r w:rsidRPr="001456DD">
        <w:rPr>
          <w:rFonts w:ascii="思源黑体 CN Normal" w:eastAsia="思源黑体 CN Normal" w:hAnsi="思源黑体 CN Normal" w:hint="eastAsia"/>
          <w:sz w:val="18"/>
          <w:szCs w:val="18"/>
          <w:highlight w:val="yellow"/>
        </w:rPr>
        <w:t>“</w:t>
      </w:r>
      <w:r w:rsidRPr="001456DD">
        <w:rPr>
          <w:rFonts w:ascii="思源黑体 CN Normal" w:eastAsia="思源黑体 CN Normal" w:hAnsi="思源黑体 CN Normal"/>
          <w:sz w:val="18"/>
          <w:szCs w:val="18"/>
          <w:highlight w:val="yellow"/>
        </w:rPr>
        <w:t>v1.7.0</w:t>
      </w:r>
      <w:r w:rsidRPr="001456DD">
        <w:rPr>
          <w:rFonts w:ascii="思源黑体 CN Normal" w:eastAsia="思源黑体 CN Normal" w:hAnsi="思源黑体 CN Normal" w:hint="eastAsia"/>
          <w:sz w:val="18"/>
          <w:szCs w:val="18"/>
          <w:highlight w:val="yellow"/>
        </w:rPr>
        <w:t>”</w:t>
      </w:r>
      <w:r w:rsidRPr="001456DD">
        <w:rPr>
          <w:rFonts w:ascii="思源黑体 CN Normal" w:eastAsia="思源黑体 CN Normal" w:hAnsi="思源黑体 CN Normal"/>
          <w:sz w:val="18"/>
          <w:szCs w:val="18"/>
          <w:highlight w:val="yellow"/>
        </w:rPr>
        <w:t>]|</w:t>
      </w:r>
      <w:proofErr w:type="spellStart"/>
      <w:r w:rsidRPr="001456DD">
        <w:rPr>
          <w:rFonts w:ascii="思源黑体 CN Normal" w:eastAsia="思源黑体 CN Normal" w:hAnsi="思源黑体 CN Normal"/>
          <w:sz w:val="18"/>
          <w:szCs w:val="18"/>
          <w:highlight w:val="yellow"/>
        </w:rPr>
        <w:t>judge_version</w:t>
      </w:r>
      <w:proofErr w:type="spellEnd"/>
      <w:r w:rsidRPr="001456DD">
        <w:rPr>
          <w:rFonts w:ascii="思源黑体 CN Normal" w:eastAsia="思源黑体 CN Normal" w:hAnsi="思源黑体 CN Normal"/>
          <w:sz w:val="18"/>
          <w:szCs w:val="18"/>
          <w:highlight w:val="yellow"/>
        </w:rPr>
        <w:t>%}</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9B64B2" w:rsidRPr="007E49A1" w14:paraId="78ED56DE" w14:textId="77777777" w:rsidTr="0078020C">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5F4E8D" w14:textId="77777777" w:rsidR="009B64B2" w:rsidRPr="007E49A1" w:rsidRDefault="009B64B2" w:rsidP="0078020C">
            <w:pPr>
              <w:jc w:val="center"/>
              <w:rPr>
                <w:rFonts w:ascii="微软雅黑" w:eastAsia="微软雅黑" w:hAnsi="微软雅黑"/>
                <w:b/>
                <w:bCs/>
                <w:color w:val="000000" w:themeColor="text1"/>
              </w:rPr>
            </w:pPr>
            <w:r w:rsidRPr="007E49A1">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29556E49" w14:textId="77777777" w:rsidR="009B64B2" w:rsidRPr="007E49A1" w:rsidRDefault="009B64B2" w:rsidP="0078020C">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4D74B21F" w14:textId="77777777" w:rsidR="009B64B2" w:rsidRPr="007E49A1" w:rsidRDefault="009B64B2" w:rsidP="0078020C">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10E233AB" w14:textId="77777777" w:rsidR="009B64B2" w:rsidRPr="007E49A1" w:rsidRDefault="009B64B2" w:rsidP="0078020C">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0E4E9E2" w14:textId="77777777" w:rsidR="009B64B2" w:rsidRPr="007E49A1" w:rsidRDefault="009B64B2" w:rsidP="0078020C">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检测变异类型</w:t>
            </w:r>
          </w:p>
        </w:tc>
      </w:tr>
      <w:tr w:rsidR="009B64B2" w:rsidRPr="007E49A1" w14:paraId="5D513BC9"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CF2E3DA" w14:textId="1B0738C3"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1D1C0447" w14:textId="5CBD8FBB"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AKT1</w:t>
            </w:r>
          </w:p>
        </w:tc>
        <w:tc>
          <w:tcPr>
            <w:tcW w:w="1843" w:type="dxa"/>
            <w:tcBorders>
              <w:top w:val="nil"/>
              <w:left w:val="nil"/>
              <w:bottom w:val="single" w:sz="4" w:space="0" w:color="auto"/>
              <w:right w:val="single" w:sz="4" w:space="0" w:color="auto"/>
            </w:tcBorders>
            <w:shd w:val="clear" w:color="auto" w:fill="auto"/>
            <w:noWrap/>
            <w:vAlign w:val="center"/>
          </w:tcPr>
          <w:p w14:paraId="56DCE8B7" w14:textId="6F3FEEDE"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NM_001382430</w:t>
            </w:r>
          </w:p>
        </w:tc>
        <w:tc>
          <w:tcPr>
            <w:tcW w:w="4679" w:type="dxa"/>
            <w:tcBorders>
              <w:top w:val="nil"/>
              <w:left w:val="nil"/>
              <w:bottom w:val="single" w:sz="4" w:space="0" w:color="auto"/>
              <w:right w:val="single" w:sz="4" w:space="0" w:color="auto"/>
            </w:tcBorders>
            <w:shd w:val="clear" w:color="auto" w:fill="auto"/>
            <w:noWrap/>
            <w:vAlign w:val="center"/>
          </w:tcPr>
          <w:p w14:paraId="73D894E9" w14:textId="02BBB71C"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3~Exon 5、Exon 11~Exon 12、外显子-内含子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6D5A614" w14:textId="766C5568"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15723A99"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D482424" w14:textId="7F19449D"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lastRenderedPageBreak/>
              <w:t>2</w:t>
            </w:r>
          </w:p>
        </w:tc>
        <w:tc>
          <w:tcPr>
            <w:tcW w:w="1123" w:type="dxa"/>
            <w:tcBorders>
              <w:top w:val="nil"/>
              <w:left w:val="nil"/>
              <w:bottom w:val="single" w:sz="4" w:space="0" w:color="auto"/>
              <w:right w:val="single" w:sz="4" w:space="0" w:color="auto"/>
            </w:tcBorders>
            <w:shd w:val="clear" w:color="auto" w:fill="auto"/>
            <w:noWrap/>
            <w:vAlign w:val="center"/>
          </w:tcPr>
          <w:p w14:paraId="439F485B" w14:textId="35156561"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50A790C7" w14:textId="10DF08B1"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476A0FFD" w14:textId="575D2898"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8、外显子-内含子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AF433C0" w14:textId="2BEB3533"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40CCD682"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42A85B3" w14:textId="0EA3A530"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2E57F207" w14:textId="2487DEF1"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7EECD3C0" w14:textId="5C010697"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5E846B74" w14:textId="52636E52"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63、外显子-内含子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91B20FA" w14:textId="4C9B8154"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6BE8A295"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D4E2234" w14:textId="5021DD15"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0982EABA" w14:textId="70136DC9"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7E73A022" w14:textId="06F13877"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34D32BE4" w14:textId="7BE8549B"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47、外显子-内含子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447A744" w14:textId="0E8F8871"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4163A31D"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6B227E3" w14:textId="20763384"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0BB10FC0" w14:textId="39528B7B"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22B5FBE3" w14:textId="4359BD4E"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3A8D03B7" w14:textId="64A6BC58"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11、外显子-内含子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ED44B90" w14:textId="34725E52"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0431E024"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675542C" w14:textId="15592ADE"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7E2ADE25" w14:textId="6EF2286A"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4D991A31" w14:textId="78602AEF"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058EA13F" w14:textId="46E82304"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11/12/15/18热点区域</w:t>
            </w:r>
          </w:p>
        </w:tc>
        <w:tc>
          <w:tcPr>
            <w:tcW w:w="2096" w:type="dxa"/>
            <w:tcBorders>
              <w:top w:val="nil"/>
              <w:left w:val="nil"/>
              <w:bottom w:val="single" w:sz="4" w:space="0" w:color="auto"/>
              <w:right w:val="single" w:sz="4" w:space="0" w:color="auto"/>
            </w:tcBorders>
            <w:shd w:val="clear" w:color="auto" w:fill="auto"/>
            <w:noWrap/>
            <w:vAlign w:val="center"/>
          </w:tcPr>
          <w:p w14:paraId="4BCCA063" w14:textId="5658EA5D"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7B395508"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8708752" w14:textId="3E7B428D"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6003F7C7" w14:textId="76A04FC4"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134586D4" w14:textId="3022B041"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6D523E51" w14:textId="4BB3D573"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3、Exon 5~Exon 24、外显子-内含子连接区、部分内含子和UTR区</w:t>
            </w:r>
          </w:p>
        </w:tc>
        <w:tc>
          <w:tcPr>
            <w:tcW w:w="2096" w:type="dxa"/>
            <w:tcBorders>
              <w:top w:val="nil"/>
              <w:left w:val="nil"/>
              <w:bottom w:val="single" w:sz="4" w:space="0" w:color="auto"/>
              <w:right w:val="single" w:sz="4" w:space="0" w:color="auto"/>
            </w:tcBorders>
            <w:shd w:val="clear" w:color="auto" w:fill="auto"/>
            <w:noWrap/>
            <w:vAlign w:val="center"/>
          </w:tcPr>
          <w:p w14:paraId="072D9853" w14:textId="6FD06A85"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/缺失、大片段重排</w:t>
            </w:r>
            <w:r w:rsidR="00FB5E23">
              <w:rPr>
                <w:rFonts w:ascii="微软雅黑" w:eastAsia="微软雅黑" w:hAnsi="微软雅黑" w:hint="eastAsia"/>
                <w:color w:val="000000" w:themeColor="text1"/>
              </w:rPr>
              <w:t>*</w:t>
            </w:r>
          </w:p>
        </w:tc>
      </w:tr>
      <w:tr w:rsidR="009B64B2" w:rsidRPr="009B64B2" w14:paraId="73A74BFB"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1800C8A" w14:textId="4D21C462"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8</w:t>
            </w:r>
          </w:p>
        </w:tc>
        <w:tc>
          <w:tcPr>
            <w:tcW w:w="1123" w:type="dxa"/>
            <w:tcBorders>
              <w:top w:val="nil"/>
              <w:left w:val="nil"/>
              <w:bottom w:val="single" w:sz="4" w:space="0" w:color="auto"/>
              <w:right w:val="single" w:sz="4" w:space="0" w:color="auto"/>
            </w:tcBorders>
            <w:shd w:val="clear" w:color="auto" w:fill="auto"/>
            <w:noWrap/>
            <w:vAlign w:val="center"/>
          </w:tcPr>
          <w:p w14:paraId="086DF50F" w14:textId="33D9EE12"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7D5EFBA4" w14:textId="673F043E"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3FE8AF73" w14:textId="5BE597AE"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27、外显子-内含子连接区、部分内含子和UTR区</w:t>
            </w:r>
          </w:p>
        </w:tc>
        <w:tc>
          <w:tcPr>
            <w:tcW w:w="2096" w:type="dxa"/>
            <w:tcBorders>
              <w:top w:val="nil"/>
              <w:left w:val="nil"/>
              <w:bottom w:val="single" w:sz="4" w:space="0" w:color="auto"/>
              <w:right w:val="single" w:sz="4" w:space="0" w:color="auto"/>
            </w:tcBorders>
            <w:shd w:val="clear" w:color="auto" w:fill="auto"/>
            <w:noWrap/>
            <w:vAlign w:val="center"/>
          </w:tcPr>
          <w:p w14:paraId="5C9FA5C5" w14:textId="16DDA0D3"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/缺失、大片段重排</w:t>
            </w:r>
            <w:r w:rsidR="00FB5E23">
              <w:rPr>
                <w:rFonts w:ascii="微软雅黑" w:eastAsia="微软雅黑" w:hAnsi="微软雅黑" w:hint="eastAsia"/>
                <w:color w:val="000000" w:themeColor="text1"/>
              </w:rPr>
              <w:t>*</w:t>
            </w:r>
          </w:p>
        </w:tc>
      </w:tr>
      <w:tr w:rsidR="009B64B2" w:rsidRPr="009B64B2" w14:paraId="3AAB40DC"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41ADF15" w14:textId="42EDB242"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5ED0F0E" w14:textId="25EB1F74"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3267719D" w14:textId="6D548187"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457E7298" w14:textId="65F9B2FF"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20、外显子-内含子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EFF13E7" w14:textId="2945A3C8"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20FF6B91"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6E41DC0" w14:textId="29FA896D"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085622D3" w14:textId="40A2188B"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B82A47C" w14:textId="4B432A9A"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0DED0CDB" w14:textId="006203B0"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16、外显子-内含子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A12DEEF" w14:textId="2C922A70"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0F287CBC"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1CE4D01" w14:textId="6BC612CA"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626CE319" w14:textId="1399FB90"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065117B8" w14:textId="639A7DD9"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7007ABF5" w14:textId="5F05B79E"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14、外显子-内含子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15CC618" w14:textId="5DE9DBF3"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22642332"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F45EF12" w14:textId="2DAE01D4"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58F156E9" w14:textId="1945FEEE"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3DA00C86" w14:textId="2FAF0400"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NM_001114122</w:t>
            </w:r>
          </w:p>
        </w:tc>
        <w:tc>
          <w:tcPr>
            <w:tcW w:w="4679" w:type="dxa"/>
            <w:tcBorders>
              <w:top w:val="nil"/>
              <w:left w:val="nil"/>
              <w:bottom w:val="single" w:sz="4" w:space="0" w:color="auto"/>
              <w:right w:val="single" w:sz="4" w:space="0" w:color="auto"/>
            </w:tcBorders>
            <w:shd w:val="clear" w:color="auto" w:fill="auto"/>
            <w:noWrap/>
            <w:vAlign w:val="center"/>
          </w:tcPr>
          <w:p w14:paraId="400D4F64" w14:textId="7719E59C"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13、外显子-内含子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9AB7995" w14:textId="287DE4E0"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00D5D5BB"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A6F560" w14:textId="29479F5E"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7E205743" w14:textId="36679982"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2B6CEAB9" w14:textId="31C34073"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0C758B29" w14:textId="452CF78C"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15、外显子-内含子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468501B" w14:textId="472D77F0"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206A6FBB"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6752A12" w14:textId="5B14E81C"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77DBC4C9" w14:textId="7A17BAC9"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45194CF7" w14:textId="06A31103"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76AA7E36" w14:textId="00353512"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1~3/6~9/11~12/16~21/23/25~27热点区域</w:t>
            </w:r>
          </w:p>
        </w:tc>
        <w:tc>
          <w:tcPr>
            <w:tcW w:w="2096" w:type="dxa"/>
            <w:tcBorders>
              <w:top w:val="nil"/>
              <w:left w:val="nil"/>
              <w:bottom w:val="single" w:sz="4" w:space="0" w:color="auto"/>
              <w:right w:val="single" w:sz="4" w:space="0" w:color="auto"/>
            </w:tcBorders>
            <w:shd w:val="clear" w:color="auto" w:fill="auto"/>
            <w:noWrap/>
            <w:vAlign w:val="center"/>
          </w:tcPr>
          <w:p w14:paraId="05B8DFB2" w14:textId="0B18A7E0"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3E1610B6"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E4D1806" w14:textId="0692BC68"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5E9F75C5" w14:textId="5C2D4AB1"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2675ED5F" w14:textId="59CAC2F8"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NM_000125</w:t>
            </w:r>
          </w:p>
        </w:tc>
        <w:tc>
          <w:tcPr>
            <w:tcW w:w="4679" w:type="dxa"/>
            <w:tcBorders>
              <w:top w:val="nil"/>
              <w:left w:val="nil"/>
              <w:bottom w:val="single" w:sz="4" w:space="0" w:color="auto"/>
              <w:right w:val="single" w:sz="4" w:space="0" w:color="auto"/>
            </w:tcBorders>
            <w:shd w:val="clear" w:color="auto" w:fill="auto"/>
            <w:noWrap/>
            <w:vAlign w:val="center"/>
          </w:tcPr>
          <w:p w14:paraId="15201115" w14:textId="28579AB7"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8、外显子-内含子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A3C159E" w14:textId="47F3817F"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259CEDED"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F8BE670" w14:textId="6A06AD35"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65144C19" w14:textId="34D6ABC7"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2115EACC" w14:textId="29101373"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45E3D619" w14:textId="250A8C00"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43、外显子-内含子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099569F" w14:textId="3E802C8B"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5E1E2EE3"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060609C" w14:textId="488E94B1"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17</w:t>
            </w:r>
          </w:p>
        </w:tc>
        <w:tc>
          <w:tcPr>
            <w:tcW w:w="1123" w:type="dxa"/>
            <w:tcBorders>
              <w:top w:val="nil"/>
              <w:left w:val="nil"/>
              <w:bottom w:val="single" w:sz="4" w:space="0" w:color="auto"/>
              <w:right w:val="single" w:sz="4" w:space="0" w:color="auto"/>
            </w:tcBorders>
            <w:shd w:val="clear" w:color="auto" w:fill="auto"/>
            <w:noWrap/>
            <w:vAlign w:val="center"/>
          </w:tcPr>
          <w:p w14:paraId="5C670D66" w14:textId="7AC1B402"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7879DBE4" w14:textId="193041A9"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75F5B1DC" w14:textId="6B752726"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14、外显子-内含子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DB544D2" w14:textId="054E5610"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7FA67249"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6F9AB62" w14:textId="7771AF46"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73309E2C" w14:textId="564F6ECE"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HDAC2</w:t>
            </w:r>
          </w:p>
        </w:tc>
        <w:tc>
          <w:tcPr>
            <w:tcW w:w="1843" w:type="dxa"/>
            <w:tcBorders>
              <w:top w:val="nil"/>
              <w:left w:val="nil"/>
              <w:bottom w:val="single" w:sz="4" w:space="0" w:color="auto"/>
              <w:right w:val="single" w:sz="4" w:space="0" w:color="auto"/>
            </w:tcBorders>
            <w:shd w:val="clear" w:color="auto" w:fill="auto"/>
            <w:noWrap/>
            <w:vAlign w:val="center"/>
          </w:tcPr>
          <w:p w14:paraId="2B30FA71" w14:textId="73D77E67"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NM_001527</w:t>
            </w:r>
          </w:p>
        </w:tc>
        <w:tc>
          <w:tcPr>
            <w:tcW w:w="4679" w:type="dxa"/>
            <w:tcBorders>
              <w:top w:val="nil"/>
              <w:left w:val="nil"/>
              <w:bottom w:val="single" w:sz="4" w:space="0" w:color="auto"/>
              <w:right w:val="single" w:sz="4" w:space="0" w:color="auto"/>
            </w:tcBorders>
            <w:shd w:val="clear" w:color="auto" w:fill="auto"/>
            <w:noWrap/>
            <w:vAlign w:val="center"/>
          </w:tcPr>
          <w:p w14:paraId="11048FA7" w14:textId="755801A0"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14、外显子-内含子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707C1E5" w14:textId="6D487236"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027D026C" w14:textId="77777777" w:rsidTr="0078020C">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7B63B7" w14:textId="353E195B"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19</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2BAD2D70" w14:textId="684309F4"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HOXB13</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DB4DFE1" w14:textId="6415A7D8"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NM_006361</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0EFD8B70" w14:textId="5E2FC05F"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2、外显子-内含子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2FDB1337" w14:textId="6B512CE8"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2ADB2A4F"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0D289C2" w14:textId="30A08864"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20</w:t>
            </w:r>
          </w:p>
        </w:tc>
        <w:tc>
          <w:tcPr>
            <w:tcW w:w="1123" w:type="dxa"/>
            <w:tcBorders>
              <w:top w:val="nil"/>
              <w:left w:val="nil"/>
              <w:bottom w:val="single" w:sz="4" w:space="0" w:color="auto"/>
              <w:right w:val="single" w:sz="4" w:space="0" w:color="auto"/>
            </w:tcBorders>
            <w:shd w:val="clear" w:color="auto" w:fill="auto"/>
            <w:noWrap/>
            <w:vAlign w:val="center"/>
          </w:tcPr>
          <w:p w14:paraId="77FB8482" w14:textId="136DAD64"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07176671" w14:textId="5DA83165"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NM_004985</w:t>
            </w:r>
          </w:p>
        </w:tc>
        <w:tc>
          <w:tcPr>
            <w:tcW w:w="4679" w:type="dxa"/>
            <w:tcBorders>
              <w:top w:val="nil"/>
              <w:left w:val="nil"/>
              <w:bottom w:val="single" w:sz="4" w:space="0" w:color="auto"/>
              <w:right w:val="single" w:sz="4" w:space="0" w:color="auto"/>
            </w:tcBorders>
            <w:shd w:val="clear" w:color="auto" w:fill="auto"/>
            <w:noWrap/>
            <w:vAlign w:val="center"/>
          </w:tcPr>
          <w:p w14:paraId="27C1B03B" w14:textId="36DCE43A"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4热点区域</w:t>
            </w:r>
          </w:p>
        </w:tc>
        <w:tc>
          <w:tcPr>
            <w:tcW w:w="2096" w:type="dxa"/>
            <w:tcBorders>
              <w:top w:val="nil"/>
              <w:left w:val="nil"/>
              <w:bottom w:val="single" w:sz="4" w:space="0" w:color="auto"/>
              <w:right w:val="single" w:sz="4" w:space="0" w:color="auto"/>
            </w:tcBorders>
            <w:shd w:val="clear" w:color="auto" w:fill="auto"/>
            <w:noWrap/>
            <w:vAlign w:val="center"/>
          </w:tcPr>
          <w:p w14:paraId="4C927D3B" w14:textId="4D74F677"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52EDEADC"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4F2E56D" w14:textId="3D7E4ACA"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21</w:t>
            </w:r>
          </w:p>
        </w:tc>
        <w:tc>
          <w:tcPr>
            <w:tcW w:w="1123" w:type="dxa"/>
            <w:tcBorders>
              <w:top w:val="nil"/>
              <w:left w:val="nil"/>
              <w:bottom w:val="single" w:sz="4" w:space="0" w:color="auto"/>
              <w:right w:val="single" w:sz="4" w:space="0" w:color="auto"/>
            </w:tcBorders>
            <w:shd w:val="clear" w:color="auto" w:fill="auto"/>
            <w:noWrap/>
            <w:vAlign w:val="center"/>
          </w:tcPr>
          <w:p w14:paraId="6558606F" w14:textId="36E485BF"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MLH1</w:t>
            </w:r>
          </w:p>
        </w:tc>
        <w:tc>
          <w:tcPr>
            <w:tcW w:w="1843" w:type="dxa"/>
            <w:tcBorders>
              <w:top w:val="nil"/>
              <w:left w:val="nil"/>
              <w:bottom w:val="single" w:sz="4" w:space="0" w:color="auto"/>
              <w:right w:val="single" w:sz="4" w:space="0" w:color="auto"/>
            </w:tcBorders>
            <w:shd w:val="clear" w:color="auto" w:fill="auto"/>
            <w:noWrap/>
            <w:vAlign w:val="center"/>
          </w:tcPr>
          <w:p w14:paraId="131F7CB2" w14:textId="0F27D95E"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NM_000249</w:t>
            </w:r>
          </w:p>
        </w:tc>
        <w:tc>
          <w:tcPr>
            <w:tcW w:w="4679" w:type="dxa"/>
            <w:tcBorders>
              <w:top w:val="nil"/>
              <w:left w:val="nil"/>
              <w:bottom w:val="single" w:sz="4" w:space="0" w:color="auto"/>
              <w:right w:val="single" w:sz="4" w:space="0" w:color="auto"/>
            </w:tcBorders>
            <w:shd w:val="clear" w:color="auto" w:fill="auto"/>
            <w:noWrap/>
            <w:vAlign w:val="center"/>
          </w:tcPr>
          <w:p w14:paraId="39FF732F" w14:textId="64CD4B1F"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19、外显子-内含子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7F2A699" w14:textId="55AC822A"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518C8836"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C57EB5E" w14:textId="1A0CE5ED"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22</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23ED28C7" w14:textId="6639FBE6"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5C421389" w14:textId="5C7FE250"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F46647" w14:textId="62A21DE2"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20、外显子-内含子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404A721" w14:textId="31386F07"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7A0906C8" w14:textId="77777777" w:rsidTr="0078020C">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5256B0" w14:textId="7A5A660B"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23</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4CD453F6" w14:textId="1CA2D7E7"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8A5DCC9" w14:textId="1E6F75CC"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E13CB62" w14:textId="735A279E"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16、外显子-内含子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386E4991" w14:textId="6C74D8C9"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3AC21F86" w14:textId="77777777" w:rsidTr="0078020C">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47560EF5" w14:textId="01AC78CD"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lastRenderedPageBreak/>
              <w:t>24</w:t>
            </w:r>
          </w:p>
        </w:tc>
        <w:tc>
          <w:tcPr>
            <w:tcW w:w="1123" w:type="dxa"/>
            <w:tcBorders>
              <w:top w:val="nil"/>
              <w:left w:val="nil"/>
              <w:bottom w:val="single" w:sz="8" w:space="0" w:color="auto"/>
              <w:right w:val="single" w:sz="4" w:space="0" w:color="auto"/>
            </w:tcBorders>
            <w:shd w:val="clear" w:color="auto" w:fill="auto"/>
            <w:noWrap/>
            <w:vAlign w:val="center"/>
          </w:tcPr>
          <w:p w14:paraId="4B88A0D9" w14:textId="6E95D0AB"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538F887C" w14:textId="4FA1EE0A"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4473ED37" w14:textId="7EF238CA"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4热点区域</w:t>
            </w:r>
          </w:p>
        </w:tc>
        <w:tc>
          <w:tcPr>
            <w:tcW w:w="2096" w:type="dxa"/>
            <w:tcBorders>
              <w:top w:val="nil"/>
              <w:left w:val="nil"/>
              <w:bottom w:val="single" w:sz="8" w:space="0" w:color="auto"/>
              <w:right w:val="single" w:sz="4" w:space="0" w:color="auto"/>
            </w:tcBorders>
            <w:shd w:val="clear" w:color="auto" w:fill="auto"/>
            <w:noWrap/>
            <w:vAlign w:val="center"/>
          </w:tcPr>
          <w:p w14:paraId="2E602D99" w14:textId="22C42A3C"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4642F0F0" w14:textId="77777777" w:rsidTr="0078020C">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44402275" w14:textId="161DF283"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25</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6B76C6FB" w14:textId="20DAE3DE"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46BC7B47" w14:textId="14DED88F"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47D22271" w14:textId="0B7B6505"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13、外显子-内含子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6380261C" w14:textId="07B0402F"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1FD971CE"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1220F31" w14:textId="48712E2B"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62AD82C5" w14:textId="49212D83"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357EB3B5" w14:textId="4784EE33"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58C0EF0F" w14:textId="0B2B819C"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21、外显子-内含子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C9FF726" w14:textId="4B34225C"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3ED93AA3"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3EFAF32" w14:textId="10637A0D"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4D20F651" w14:textId="4E43ED6B"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049663A9" w14:textId="2A5528BB"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187A02E5" w14:textId="0609DB7E"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10、外显子-内含子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BCDBD05" w14:textId="78D5D2E5"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66868656"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EAB668B" w14:textId="71B8E860"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28</w:t>
            </w:r>
          </w:p>
        </w:tc>
        <w:tc>
          <w:tcPr>
            <w:tcW w:w="1123" w:type="dxa"/>
            <w:tcBorders>
              <w:top w:val="nil"/>
              <w:left w:val="nil"/>
              <w:bottom w:val="single" w:sz="4" w:space="0" w:color="auto"/>
              <w:right w:val="single" w:sz="4" w:space="0" w:color="auto"/>
            </w:tcBorders>
            <w:shd w:val="clear" w:color="auto" w:fill="auto"/>
            <w:noWrap/>
            <w:vAlign w:val="center"/>
          </w:tcPr>
          <w:p w14:paraId="0089A87C" w14:textId="6827C6ED"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3C114330" w14:textId="0B0404D1"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7D4B4D5F" w14:textId="49E3DC8A"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9、外显子-内含子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CE41F03" w14:textId="739178F0"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682E62DD"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1DC7FB0" w14:textId="6B0E05DE"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131B52BD" w14:textId="66F7F3C5"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1A41E14C" w14:textId="794AC2F5"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6C6CE2C5" w14:textId="686E1E7D"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11、外显子-内含子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8448851" w14:textId="5136299F"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745E26F1"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693B783" w14:textId="7B00C6F0"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7BF406C3" w14:textId="3ECD9CAE"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5BB44F70" w14:textId="3E0DC421"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2F586B68" w14:textId="2FE41511"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9、外显子-内含子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E1D47F3" w14:textId="54987275"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6AB18D70"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B08DA85" w14:textId="1EFD2ECD"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7DB3FA9A" w14:textId="7CF2C47E"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7CA1E16C" w14:textId="40AB3E85"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6951F99F" w14:textId="2CDCC854"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10、外显子-内含子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8E23FAD" w14:textId="7EF8CD4D"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17F25FF3"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8BE75E" w14:textId="7F9AC1CC"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6A37C747" w14:textId="691ABEE3"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8E4EF97" w14:textId="7BB9380F"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01C87D47" w14:textId="3A333DD9"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19、外显子-内含子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37AC55E" w14:textId="365B82C6"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6CC77370"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857AB9C" w14:textId="6038B196"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3</w:t>
            </w:r>
            <w:r>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665F4F0E" w14:textId="7FF4EADC"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7168CA43" w14:textId="2DD5D606"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5C24680C" w14:textId="104E9017"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1~Exon 9、外显子-内含子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BB86A00" w14:textId="177C2099"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9B64B2" w14:paraId="5A927E14" w14:textId="77777777" w:rsidTr="0078020C">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AA49031" w14:textId="2D2F3930" w:rsidR="009B64B2" w:rsidRPr="007E49A1" w:rsidRDefault="009B64B2" w:rsidP="009B64B2">
            <w:pPr>
              <w:jc w:val="center"/>
              <w:rPr>
                <w:rFonts w:ascii="微软雅黑" w:eastAsia="微软雅黑" w:hAnsi="微软雅黑"/>
                <w:color w:val="000000" w:themeColor="text1"/>
              </w:rPr>
            </w:pPr>
            <w:r w:rsidRPr="007E49A1">
              <w:rPr>
                <w:rFonts w:ascii="微软雅黑" w:eastAsia="微软雅黑" w:hAnsi="微软雅黑"/>
                <w:color w:val="000000" w:themeColor="text1"/>
              </w:rPr>
              <w:t>3</w:t>
            </w:r>
            <w:r>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563C6F0E" w14:textId="36407F82" w:rsidR="009B64B2" w:rsidRPr="007E49A1" w:rsidRDefault="009B64B2" w:rsidP="009B64B2">
            <w:pPr>
              <w:jc w:val="center"/>
              <w:rPr>
                <w:rFonts w:ascii="微软雅黑" w:eastAsia="微软雅黑" w:hAnsi="微软雅黑"/>
                <w:i/>
                <w:iCs/>
                <w:color w:val="000000" w:themeColor="text1"/>
              </w:rPr>
            </w:pPr>
            <w:r w:rsidRPr="001456DD">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677D6252" w14:textId="38F59FCE"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5031D5C1" w14:textId="2A2BC617" w:rsidR="009B64B2" w:rsidRPr="00FB5E23" w:rsidRDefault="009B64B2" w:rsidP="009B64B2">
            <w:pPr>
              <w:rPr>
                <w:rFonts w:ascii="微软雅黑" w:eastAsia="微软雅黑" w:hAnsi="微软雅黑"/>
                <w:color w:val="000000" w:themeColor="text1"/>
              </w:rPr>
            </w:pPr>
            <w:r w:rsidRPr="001456DD">
              <w:rPr>
                <w:rFonts w:ascii="微软雅黑" w:eastAsia="微软雅黑" w:hAnsi="微软雅黑"/>
                <w:color w:val="000000" w:themeColor="text1"/>
              </w:rPr>
              <w:t>Exon 2~Exon 11、外显子-内含子</w:t>
            </w:r>
            <w:proofErr w:type="gramStart"/>
            <w:r w:rsidRPr="001456DD">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2E23185" w14:textId="79BE9EA6" w:rsidR="009B64B2" w:rsidRPr="00FB5E23" w:rsidRDefault="009B64B2" w:rsidP="009B64B2">
            <w:pPr>
              <w:jc w:val="center"/>
              <w:rPr>
                <w:rFonts w:ascii="微软雅黑" w:eastAsia="微软雅黑" w:hAnsi="微软雅黑"/>
                <w:color w:val="000000" w:themeColor="text1"/>
              </w:rPr>
            </w:pPr>
            <w:r w:rsidRPr="001456DD">
              <w:rPr>
                <w:rFonts w:ascii="微软雅黑" w:eastAsia="微软雅黑" w:hAnsi="微软雅黑" w:hint="eastAsia"/>
                <w:color w:val="000000" w:themeColor="text1"/>
              </w:rPr>
              <w:t>点突变、插入</w:t>
            </w:r>
            <w:r w:rsidRPr="001456DD">
              <w:rPr>
                <w:rFonts w:ascii="微软雅黑" w:eastAsia="微软雅黑" w:hAnsi="微软雅黑"/>
                <w:color w:val="000000" w:themeColor="text1"/>
              </w:rPr>
              <w:t>/缺失</w:t>
            </w:r>
          </w:p>
        </w:tc>
      </w:tr>
      <w:tr w:rsidR="009B64B2" w:rsidRPr="007E49A1" w14:paraId="77B8E6ED" w14:textId="77777777" w:rsidTr="0078020C">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0FB9909" w14:textId="27D830CD" w:rsidR="009B64B2" w:rsidRPr="007E49A1" w:rsidRDefault="009B64B2" w:rsidP="001456DD">
            <w:pPr>
              <w:ind w:left="400" w:hangingChars="200" w:hanging="400"/>
              <w:jc w:val="both"/>
              <w:rPr>
                <w:rFonts w:ascii="微软雅黑" w:eastAsia="微软雅黑" w:hAnsi="微软雅黑"/>
                <w:color w:val="000000" w:themeColor="text1"/>
              </w:rPr>
            </w:pPr>
            <w:r w:rsidRPr="007E49A1">
              <w:rPr>
                <w:rFonts w:ascii="微软雅黑" w:eastAsia="微软雅黑" w:hAnsi="微软雅黑" w:hint="eastAsia"/>
                <w:color w:val="000000" w:themeColor="text1"/>
              </w:rPr>
              <w:t>注：以下基因外显子中部分区段由于覆盖</w:t>
            </w:r>
            <w:proofErr w:type="gramStart"/>
            <w:r w:rsidRPr="007E49A1">
              <w:rPr>
                <w:rFonts w:ascii="微软雅黑" w:eastAsia="微软雅黑" w:hAnsi="微软雅黑" w:hint="eastAsia"/>
                <w:color w:val="000000" w:themeColor="text1"/>
              </w:rPr>
              <w:t>度原因</w:t>
            </w:r>
            <w:proofErr w:type="gramEnd"/>
            <w:r w:rsidRPr="007E49A1">
              <w:rPr>
                <w:rFonts w:ascii="微软雅黑" w:eastAsia="微软雅黑" w:hAnsi="微软雅黑" w:hint="eastAsia"/>
                <w:color w:val="000000" w:themeColor="text1"/>
              </w:rPr>
              <w:t>不包含在检测范围中：</w:t>
            </w:r>
            <w:r w:rsidRPr="007E49A1">
              <w:rPr>
                <w:rFonts w:ascii="微软雅黑" w:eastAsia="微软雅黑" w:hAnsi="微软雅黑"/>
                <w:color w:val="000000" w:themeColor="text1"/>
              </w:rPr>
              <w:br/>
            </w:r>
            <w:r w:rsidRPr="007E49A1">
              <w:rPr>
                <w:rFonts w:ascii="微软雅黑" w:eastAsia="微软雅黑" w:hAnsi="微软雅黑"/>
                <w:i/>
                <w:iCs/>
                <w:color w:val="000000" w:themeColor="text1"/>
              </w:rPr>
              <w:t>AR</w:t>
            </w:r>
            <w:r w:rsidRPr="007E49A1">
              <w:rPr>
                <w:rFonts w:ascii="微软雅黑" w:eastAsia="微软雅黑" w:hAnsi="微软雅黑"/>
                <w:color w:val="000000" w:themeColor="text1"/>
              </w:rPr>
              <w:t xml:space="preserve">:NM_000044:exon1 / </w:t>
            </w:r>
            <w:r w:rsidRPr="007E49A1">
              <w:rPr>
                <w:rFonts w:ascii="微软雅黑" w:eastAsia="微软雅黑" w:hAnsi="微软雅黑"/>
                <w:i/>
                <w:iCs/>
                <w:color w:val="000000" w:themeColor="text1"/>
              </w:rPr>
              <w:t>CDK12</w:t>
            </w:r>
            <w:r w:rsidRPr="007E49A1">
              <w:rPr>
                <w:rFonts w:ascii="微软雅黑" w:eastAsia="微软雅黑" w:hAnsi="微软雅黑"/>
                <w:color w:val="000000" w:themeColor="text1"/>
              </w:rPr>
              <w:t>:NM_016507:exon2 /</w:t>
            </w:r>
            <w:r w:rsidRPr="007E49A1">
              <w:rPr>
                <w:rFonts w:ascii="微软雅黑" w:eastAsia="微软雅黑" w:hAnsi="微软雅黑"/>
                <w:i/>
                <w:iCs/>
                <w:color w:val="000000" w:themeColor="text1"/>
              </w:rPr>
              <w:t xml:space="preserve"> CDK12</w:t>
            </w:r>
            <w:r w:rsidRPr="007E49A1">
              <w:rPr>
                <w:rFonts w:ascii="微软雅黑" w:eastAsia="微软雅黑" w:hAnsi="微软雅黑"/>
                <w:color w:val="000000" w:themeColor="text1"/>
              </w:rPr>
              <w:t>:NM_016507:exon14</w:t>
            </w:r>
            <w:r w:rsidRPr="007E49A1">
              <w:rPr>
                <w:rFonts w:ascii="微软雅黑" w:eastAsia="微软雅黑" w:hAnsi="微软雅黑" w:hint="eastAsia"/>
                <w:color w:val="000000" w:themeColor="text1"/>
              </w:rPr>
              <w:t>。</w:t>
            </w:r>
          </w:p>
          <w:p w14:paraId="0F2ACAF6" w14:textId="1DD46DEA" w:rsidR="009B64B2" w:rsidRPr="007E49A1" w:rsidRDefault="009B64B2" w:rsidP="0078020C">
            <w:pPr>
              <w:ind w:left="400" w:hangingChars="200" w:hanging="400"/>
              <w:rPr>
                <w:rFonts w:ascii="微软雅黑" w:eastAsia="微软雅黑" w:hAnsi="微软雅黑"/>
                <w:color w:val="000000" w:themeColor="text1"/>
              </w:rPr>
            </w:pP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 xml:space="preserve"> </w:t>
            </w:r>
            <w:r w:rsidRPr="007E49A1">
              <w:rPr>
                <w:rFonts w:ascii="微软雅黑" w:eastAsia="微软雅黑" w:hAnsi="微软雅黑" w:hint="eastAsia"/>
                <w:color w:val="000000" w:themeColor="text1"/>
              </w:rPr>
              <w:t>大片段重排检测仅限外周血样本。</w:t>
            </w:r>
          </w:p>
        </w:tc>
      </w:tr>
    </w:tbl>
    <w:p w14:paraId="1586FEBE" w14:textId="62029FF0" w:rsidR="009B64B2" w:rsidRPr="001456DD" w:rsidRDefault="009B64B2" w:rsidP="001456DD">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8C17B5" w:rsidRPr="007E49A1" w14:paraId="35EF2228"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bookmarkEnd w:id="27"/>
          <w:p w14:paraId="6C54BE27" w14:textId="77777777" w:rsidR="008C17B5" w:rsidRPr="007E49A1" w:rsidRDefault="001553B0">
            <w:pPr>
              <w:jc w:val="center"/>
              <w:rPr>
                <w:rFonts w:ascii="微软雅黑" w:eastAsia="微软雅黑" w:hAnsi="微软雅黑"/>
                <w:b/>
                <w:bCs/>
                <w:color w:val="000000" w:themeColor="text1"/>
              </w:rPr>
            </w:pPr>
            <w:r w:rsidRPr="007E49A1">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0A0FD8D4"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1CFDFDD5"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6FF8C6D"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24BB0658"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检测变异类型</w:t>
            </w:r>
          </w:p>
        </w:tc>
      </w:tr>
      <w:tr w:rsidR="008C17B5" w:rsidRPr="007E49A1" w14:paraId="3BEC28B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1FE173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7BCEA6F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41E9800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35E20621"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8</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B11FB8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E36F13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DE2BBC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2E4BF16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3278EA5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63C2D0F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63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3D85B6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ED0EF0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CD13F7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027CD309"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09B8BE3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0F66E5F5"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47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990B08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FF6E0C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6F398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75FE192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3016C5D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74B12551"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AF18E8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C55B7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D1A5AE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71D5E1A"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6CAFE8A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337D4D5F"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11/12/15/18</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90E155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BA3FA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F5B23C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4678E894"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277F5AB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5BC72BD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3</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5~Exon 24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02E9B46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5F69CF0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6282BD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3E2740A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02E84D8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24F37F2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2C62A53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755D3D8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9373B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lastRenderedPageBreak/>
              <w:t>8</w:t>
            </w:r>
          </w:p>
        </w:tc>
        <w:tc>
          <w:tcPr>
            <w:tcW w:w="1123" w:type="dxa"/>
            <w:tcBorders>
              <w:top w:val="nil"/>
              <w:left w:val="nil"/>
              <w:bottom w:val="single" w:sz="4" w:space="0" w:color="auto"/>
              <w:right w:val="single" w:sz="4" w:space="0" w:color="auto"/>
            </w:tcBorders>
            <w:shd w:val="clear" w:color="auto" w:fill="auto"/>
            <w:noWrap/>
            <w:vAlign w:val="center"/>
          </w:tcPr>
          <w:p w14:paraId="5701948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2AD202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6B7F2E0"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9ED72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76CA105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0DBCA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0A580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6DF37A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1C67670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5E82B1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3167B5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E26EB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49BD4B0D"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7DF507E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3C3C8B52"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9B9AC5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F20703C"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86E01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014EEB1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4B9E3942" w14:textId="59B9FEB7" w:rsidR="008C17B5" w:rsidRPr="007E49A1" w:rsidRDefault="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NM_001114122</w:t>
            </w:r>
          </w:p>
        </w:tc>
        <w:tc>
          <w:tcPr>
            <w:tcW w:w="4679" w:type="dxa"/>
            <w:tcBorders>
              <w:top w:val="nil"/>
              <w:left w:val="nil"/>
              <w:bottom w:val="single" w:sz="4" w:space="0" w:color="auto"/>
              <w:right w:val="single" w:sz="4" w:space="0" w:color="auto"/>
            </w:tcBorders>
            <w:shd w:val="clear" w:color="auto" w:fill="auto"/>
            <w:noWrap/>
            <w:vAlign w:val="center"/>
          </w:tcPr>
          <w:p w14:paraId="100779A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9D22D4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F96AA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A7E8D6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64039FED"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7A1B3C8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01ED394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15</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4BAD13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DDF67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47D453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44D49D7E"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2BAAB27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4E8C7C1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1~3/6~9/11~12/16~21/23/25~27</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7E81F69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735CF0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04422F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20FF513A"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7DDBE792" w14:textId="369077DB" w:rsidR="008C17B5" w:rsidRPr="007E49A1" w:rsidRDefault="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NM_000125</w:t>
            </w:r>
          </w:p>
        </w:tc>
        <w:tc>
          <w:tcPr>
            <w:tcW w:w="4679" w:type="dxa"/>
            <w:tcBorders>
              <w:top w:val="nil"/>
              <w:left w:val="nil"/>
              <w:bottom w:val="single" w:sz="4" w:space="0" w:color="auto"/>
              <w:right w:val="single" w:sz="4" w:space="0" w:color="auto"/>
            </w:tcBorders>
            <w:shd w:val="clear" w:color="auto" w:fill="auto"/>
            <w:noWrap/>
            <w:vAlign w:val="center"/>
          </w:tcPr>
          <w:p w14:paraId="784FD382" w14:textId="0C492DC6" w:rsidR="008C17B5" w:rsidRPr="007E49A1" w:rsidRDefault="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t>Exon 1~Exon 8、外显子-内含子</w:t>
            </w:r>
            <w:proofErr w:type="gramStart"/>
            <w:r w:rsidRPr="00D92DFB">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9720BA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6645A1D"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653EC5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5C9F03F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5B693C8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6F4400A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43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ED9D8F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5E4D5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E1C5B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5A6B5D71"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EC8F0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05386E6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0F0B50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06C96F1"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CA2DD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684C86A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AD601A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F09D608"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1764C88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A6F7C6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0E7571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3606034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FB7709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5B6614A2"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632804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892C8D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0380C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19</w:t>
            </w:r>
          </w:p>
        </w:tc>
        <w:tc>
          <w:tcPr>
            <w:tcW w:w="1123" w:type="dxa"/>
            <w:tcBorders>
              <w:top w:val="nil"/>
              <w:left w:val="nil"/>
              <w:bottom w:val="single" w:sz="4" w:space="0" w:color="auto"/>
              <w:right w:val="single" w:sz="4" w:space="0" w:color="auto"/>
            </w:tcBorders>
            <w:shd w:val="clear" w:color="auto" w:fill="auto"/>
            <w:noWrap/>
            <w:vAlign w:val="center"/>
          </w:tcPr>
          <w:p w14:paraId="0B6F856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505E25EC" w14:textId="1DDFE7EE" w:rsidR="008C17B5" w:rsidRPr="007E49A1" w:rsidRDefault="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NM_004985</w:t>
            </w:r>
          </w:p>
        </w:tc>
        <w:tc>
          <w:tcPr>
            <w:tcW w:w="4679" w:type="dxa"/>
            <w:tcBorders>
              <w:top w:val="nil"/>
              <w:left w:val="nil"/>
              <w:bottom w:val="single" w:sz="4" w:space="0" w:color="auto"/>
              <w:right w:val="single" w:sz="4" w:space="0" w:color="auto"/>
            </w:tcBorders>
            <w:shd w:val="clear" w:color="auto" w:fill="auto"/>
            <w:noWrap/>
            <w:vAlign w:val="center"/>
          </w:tcPr>
          <w:p w14:paraId="46E1B69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5C2668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C28AD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22FF46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44BF65B6"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7DADD89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5B4B7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766BAF1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7FC3C80"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84498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104BC04"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DADE3B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7305732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331F047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4A55925" w14:textId="77777777" w:rsidTr="00CC3FAE">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32A9D57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386EFD57"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14F9B48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4A900C5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1336494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08FC6C8" w14:textId="77777777" w:rsidTr="00CC3FAE">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7659B70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6AD0936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5EB32E2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1AFF863C"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57CD785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AF6687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6C99A3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1F2DBBE6"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388E20F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3F935A9E"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2/5/6/8/10/14/21</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1308281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1C103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A11CDC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3811435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0951ED0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26FDE4E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5434BD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34C3226"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49DAC29"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3FE27677"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6DE7775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63DA22B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272A5B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439449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D2CBF6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18B6FBCE"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3EE6C23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35B56A2F"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BB75B6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6E86ED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409696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28</w:t>
            </w:r>
          </w:p>
        </w:tc>
        <w:tc>
          <w:tcPr>
            <w:tcW w:w="1123" w:type="dxa"/>
            <w:tcBorders>
              <w:top w:val="nil"/>
              <w:left w:val="nil"/>
              <w:bottom w:val="single" w:sz="4" w:space="0" w:color="auto"/>
              <w:right w:val="single" w:sz="4" w:space="0" w:color="auto"/>
            </w:tcBorders>
            <w:shd w:val="clear" w:color="auto" w:fill="auto"/>
            <w:noWrap/>
            <w:vAlign w:val="center"/>
          </w:tcPr>
          <w:p w14:paraId="281ECEF2"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40F5EB1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354793CA"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5FD711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0A9B4A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DF15F7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7FE8098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03C2942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ABB603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6~Exon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167A82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3F0B7B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984737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194F4FD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2B5AA6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5E56914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A10073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D752A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4C3F9C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lastRenderedPageBreak/>
              <w:t>31</w:t>
            </w:r>
          </w:p>
        </w:tc>
        <w:tc>
          <w:tcPr>
            <w:tcW w:w="1123" w:type="dxa"/>
            <w:tcBorders>
              <w:top w:val="nil"/>
              <w:left w:val="nil"/>
              <w:bottom w:val="single" w:sz="4" w:space="0" w:color="auto"/>
              <w:right w:val="single" w:sz="4" w:space="0" w:color="auto"/>
            </w:tcBorders>
            <w:shd w:val="clear" w:color="auto" w:fill="auto"/>
            <w:noWrap/>
            <w:vAlign w:val="center"/>
          </w:tcPr>
          <w:p w14:paraId="3D5270DB"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1EC05D6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54CCC63C"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EDDC90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ED112C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2DBADF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40AC88E9"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360D196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F937AB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7D70469"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CA3F53F" w14:textId="77777777" w:rsidTr="00CC3FAE">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5C92B16" w14:textId="07CC7855" w:rsidR="008C17B5" w:rsidRPr="007E49A1" w:rsidRDefault="001553B0" w:rsidP="001456DD">
            <w:pPr>
              <w:ind w:left="400" w:hangingChars="200" w:hanging="400"/>
              <w:jc w:val="both"/>
              <w:rPr>
                <w:rFonts w:ascii="微软雅黑" w:eastAsia="微软雅黑" w:hAnsi="微软雅黑"/>
                <w:color w:val="000000" w:themeColor="text1"/>
              </w:rPr>
            </w:pPr>
            <w:r w:rsidRPr="007E49A1">
              <w:rPr>
                <w:rFonts w:ascii="微软雅黑" w:eastAsia="微软雅黑" w:hAnsi="微软雅黑" w:hint="eastAsia"/>
                <w:color w:val="000000" w:themeColor="text1"/>
              </w:rPr>
              <w:t>注：以下基因外显子中部分区段由于覆盖</w:t>
            </w:r>
            <w:proofErr w:type="gramStart"/>
            <w:r w:rsidRPr="007E49A1">
              <w:rPr>
                <w:rFonts w:ascii="微软雅黑" w:eastAsia="微软雅黑" w:hAnsi="微软雅黑" w:hint="eastAsia"/>
                <w:color w:val="000000" w:themeColor="text1"/>
              </w:rPr>
              <w:t>度原因</w:t>
            </w:r>
            <w:proofErr w:type="gramEnd"/>
            <w:r w:rsidRPr="007E49A1">
              <w:rPr>
                <w:rFonts w:ascii="微软雅黑" w:eastAsia="微软雅黑" w:hAnsi="微软雅黑" w:hint="eastAsia"/>
                <w:color w:val="000000" w:themeColor="text1"/>
              </w:rPr>
              <w:t>不包含在检测范围中：</w:t>
            </w:r>
            <w:r w:rsidRPr="007E49A1">
              <w:rPr>
                <w:rFonts w:ascii="微软雅黑" w:eastAsia="微软雅黑" w:hAnsi="微软雅黑"/>
                <w:color w:val="000000" w:themeColor="text1"/>
              </w:rPr>
              <w:br/>
            </w:r>
            <w:r w:rsidRPr="007E49A1">
              <w:rPr>
                <w:rFonts w:ascii="微软雅黑" w:eastAsia="微软雅黑" w:hAnsi="微软雅黑"/>
                <w:i/>
                <w:iCs/>
                <w:color w:val="000000" w:themeColor="text1"/>
              </w:rPr>
              <w:t>AR</w:t>
            </w:r>
            <w:r w:rsidRPr="007E49A1">
              <w:rPr>
                <w:rFonts w:ascii="微软雅黑" w:eastAsia="微软雅黑" w:hAnsi="微软雅黑"/>
                <w:color w:val="000000" w:themeColor="text1"/>
              </w:rPr>
              <w:t xml:space="preserve">:NM_000044:exon1 / </w:t>
            </w:r>
            <w:r w:rsidRPr="007E49A1">
              <w:rPr>
                <w:rFonts w:ascii="微软雅黑" w:eastAsia="微软雅黑" w:hAnsi="微软雅黑"/>
                <w:i/>
                <w:iCs/>
                <w:color w:val="000000" w:themeColor="text1"/>
              </w:rPr>
              <w:t>CDK12</w:t>
            </w:r>
            <w:r w:rsidRPr="007E49A1">
              <w:rPr>
                <w:rFonts w:ascii="微软雅黑" w:eastAsia="微软雅黑" w:hAnsi="微软雅黑"/>
                <w:color w:val="000000" w:themeColor="text1"/>
              </w:rPr>
              <w:t>:NM_016507:exon2 /</w:t>
            </w:r>
            <w:r w:rsidRPr="007E49A1">
              <w:rPr>
                <w:rFonts w:ascii="微软雅黑" w:eastAsia="微软雅黑" w:hAnsi="微软雅黑"/>
                <w:i/>
                <w:iCs/>
                <w:color w:val="000000" w:themeColor="text1"/>
              </w:rPr>
              <w:t xml:space="preserve"> CDK12</w:t>
            </w:r>
            <w:r w:rsidRPr="007E49A1">
              <w:rPr>
                <w:rFonts w:ascii="微软雅黑" w:eastAsia="微软雅黑" w:hAnsi="微软雅黑"/>
                <w:color w:val="000000" w:themeColor="text1"/>
              </w:rPr>
              <w:t xml:space="preserve">:NM_016507:exon14 / </w:t>
            </w:r>
            <w:r w:rsidRPr="007E49A1">
              <w:rPr>
                <w:rFonts w:ascii="微软雅黑" w:eastAsia="微软雅黑" w:hAnsi="微软雅黑"/>
                <w:i/>
                <w:iCs/>
                <w:color w:val="000000" w:themeColor="text1"/>
              </w:rPr>
              <w:t>ESR1</w:t>
            </w:r>
            <w:r w:rsidRPr="007E49A1">
              <w:rPr>
                <w:rFonts w:ascii="微软雅黑" w:eastAsia="微软雅黑" w:hAnsi="微软雅黑"/>
                <w:color w:val="000000" w:themeColor="text1"/>
              </w:rPr>
              <w:t>:</w:t>
            </w:r>
            <w:r w:rsidR="009B64B2" w:rsidRPr="00AF4969" w:rsidDel="009B64B2">
              <w:rPr>
                <w:rFonts w:ascii="微软雅黑" w:eastAsia="微软雅黑" w:hAnsi="微软雅黑"/>
                <w:color w:val="000000" w:themeColor="text1"/>
                <w:highlight w:val="green"/>
              </w:rPr>
              <w:t xml:space="preserve"> </w:t>
            </w:r>
            <w:r w:rsidR="00221580" w:rsidRPr="00221580">
              <w:rPr>
                <w:rFonts w:ascii="微软雅黑" w:eastAsia="微软雅黑" w:hAnsi="微软雅黑"/>
                <w:color w:val="000000" w:themeColor="text1"/>
              </w:rPr>
              <w:t>NM_000125</w:t>
            </w:r>
            <w:r w:rsidR="00D92DFB" w:rsidRPr="007E49A1">
              <w:rPr>
                <w:rFonts w:ascii="微软雅黑" w:eastAsia="微软雅黑" w:hAnsi="微软雅黑"/>
                <w:color w:val="000000" w:themeColor="text1"/>
              </w:rPr>
              <w:t>:exon</w:t>
            </w:r>
            <w:r w:rsidR="00D92DFB">
              <w:rPr>
                <w:rFonts w:ascii="微软雅黑" w:eastAsia="微软雅黑" w:hAnsi="微软雅黑" w:hint="eastAsia"/>
                <w:color w:val="000000" w:themeColor="text1"/>
              </w:rPr>
              <w:t>1</w:t>
            </w:r>
            <w:r w:rsidRPr="007E49A1">
              <w:rPr>
                <w:rFonts w:ascii="微软雅黑" w:eastAsia="微软雅黑" w:hAnsi="微软雅黑"/>
                <w:color w:val="000000" w:themeColor="text1"/>
              </w:rPr>
              <w:t xml:space="preserve"> / </w:t>
            </w:r>
            <w:r w:rsidRPr="007E49A1">
              <w:rPr>
                <w:rFonts w:ascii="微软雅黑" w:eastAsia="微软雅黑" w:hAnsi="微软雅黑"/>
                <w:i/>
                <w:iCs/>
                <w:color w:val="000000" w:themeColor="text1"/>
              </w:rPr>
              <w:t>RAD51B</w:t>
            </w:r>
            <w:r w:rsidRPr="007E49A1">
              <w:rPr>
                <w:rFonts w:ascii="微软雅黑" w:eastAsia="微软雅黑" w:hAnsi="微软雅黑"/>
                <w:color w:val="000000" w:themeColor="text1"/>
              </w:rPr>
              <w:t>:NM_133509:exon5 /</w:t>
            </w:r>
            <w:r w:rsidRPr="007E49A1">
              <w:rPr>
                <w:rFonts w:ascii="微软雅黑" w:eastAsia="微软雅黑" w:hAnsi="微软雅黑"/>
                <w:i/>
                <w:iCs/>
                <w:color w:val="000000" w:themeColor="text1"/>
              </w:rPr>
              <w:t xml:space="preserve"> STK11</w:t>
            </w:r>
            <w:r w:rsidRPr="007E49A1">
              <w:rPr>
                <w:rFonts w:ascii="微软雅黑" w:eastAsia="微软雅黑" w:hAnsi="微软雅黑"/>
                <w:color w:val="000000" w:themeColor="text1"/>
              </w:rPr>
              <w:t>:NM_000455:exon3</w:t>
            </w:r>
            <w:r w:rsidRPr="007E49A1">
              <w:rPr>
                <w:rFonts w:ascii="微软雅黑" w:eastAsia="微软雅黑" w:hAnsi="微软雅黑" w:hint="eastAsia"/>
                <w:color w:val="000000" w:themeColor="text1"/>
              </w:rPr>
              <w:t>。</w:t>
            </w:r>
          </w:p>
          <w:p w14:paraId="2186D4F1" w14:textId="05209B92" w:rsidR="008C17B5" w:rsidRPr="007E49A1" w:rsidRDefault="001553B0">
            <w:pPr>
              <w:ind w:left="400" w:hangingChars="200" w:hanging="400"/>
              <w:rPr>
                <w:rFonts w:ascii="微软雅黑" w:eastAsia="微软雅黑" w:hAnsi="微软雅黑"/>
                <w:color w:val="000000" w:themeColor="text1"/>
              </w:rPr>
            </w:pP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 xml:space="preserve"> </w:t>
            </w:r>
            <w:r w:rsidRPr="007E49A1">
              <w:rPr>
                <w:rFonts w:ascii="微软雅黑" w:eastAsia="微软雅黑" w:hAnsi="微软雅黑" w:hint="eastAsia"/>
                <w:color w:val="000000" w:themeColor="text1"/>
              </w:rPr>
              <w:t>大片段重排检测仅限外周血样本。</w:t>
            </w:r>
          </w:p>
        </w:tc>
      </w:tr>
    </w:tbl>
    <w:p w14:paraId="4AC0EBED" w14:textId="441CF848" w:rsidR="009B64B2" w:rsidRPr="001456DD" w:rsidRDefault="009B64B2" w:rsidP="001456DD">
      <w:pPr>
        <w:spacing w:beforeLines="50" w:before="120" w:after="80" w:line="240" w:lineRule="auto"/>
        <w:rPr>
          <w:rFonts w:ascii="微软雅黑" w:eastAsia="微软雅黑" w:hAnsi="微软雅黑" w:cs="Times New Roman"/>
          <w:b/>
          <w:color w:val="000000" w:themeColor="text1"/>
          <w:spacing w:val="10"/>
          <w:sz w:val="32"/>
          <w:szCs w:val="48"/>
        </w:rPr>
      </w:pPr>
      <w:bookmarkStart w:id="28" w:name="_Hlk224136710"/>
      <w:bookmarkStart w:id="29" w:name="_Hlk224637591"/>
      <w:bookmarkStart w:id="30" w:name="_Toc41565907"/>
      <w:bookmarkStart w:id="31" w:name="_Toc42102373"/>
      <w:bookmarkStart w:id="32" w:name="_Toc41566823"/>
      <w:bookmarkStart w:id="33" w:name="_Toc41567097"/>
      <w:bookmarkStart w:id="34" w:name="_Toc41567066"/>
      <w:r>
        <w:rPr>
          <w:rFonts w:ascii="思源黑体 CN Normal" w:eastAsia="思源黑体 CN Normal" w:hAnsi="思源黑体 CN Normal" w:hint="eastAsia"/>
          <w:sz w:val="18"/>
          <w:szCs w:val="18"/>
          <w:highlight w:val="yellow"/>
        </w:rPr>
        <w:t>{%p endif%}</w:t>
      </w:r>
      <w:bookmarkEnd w:id="28"/>
    </w:p>
    <w:bookmarkEnd w:id="29"/>
    <w:p w14:paraId="7641E2F3" w14:textId="0B800EB5" w:rsidR="00256970" w:rsidRPr="007E49A1" w:rsidRDefault="00256970" w:rsidP="00256970">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hint="eastAsia"/>
          <w:b/>
          <w:color w:val="000000" w:themeColor="text1"/>
          <w:spacing w:val="10"/>
          <w:sz w:val="32"/>
          <w:szCs w:val="48"/>
        </w:rPr>
        <w:t>同源重组修复相关内容</w:t>
      </w:r>
    </w:p>
    <w:bookmarkEnd w:id="30"/>
    <w:bookmarkEnd w:id="31"/>
    <w:bookmarkEnd w:id="32"/>
    <w:bookmarkEnd w:id="33"/>
    <w:bookmarkEnd w:id="34"/>
    <w:p w14:paraId="0B54CB16" w14:textId="77777777" w:rsidR="008C17B5" w:rsidRPr="007E49A1" w:rsidRDefault="001553B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同源重组修复</w:t>
      </w:r>
    </w:p>
    <w:p w14:paraId="4EFFB241" w14:textId="77777777" w:rsidR="008C17B5" w:rsidRPr="007E49A1" w:rsidRDefault="001553B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7E49A1">
        <w:rPr>
          <w:rFonts w:ascii="微软雅黑" w:eastAsia="微软雅黑" w:hAnsi="微软雅黑" w:cs="Times New Roman"/>
          <w:color w:val="000000" w:themeColor="text1"/>
          <w:sz w:val="18"/>
          <w:szCs w:val="18"/>
        </w:rPr>
        <w:t>’</w:t>
      </w:r>
      <w:proofErr w:type="gramEnd"/>
      <w:r w:rsidRPr="007E49A1">
        <w:rPr>
          <w:rFonts w:ascii="微软雅黑" w:eastAsia="微软雅黑" w:hAnsi="微软雅黑" w:cs="Times New Roman"/>
          <w:color w:val="000000" w:themeColor="text1"/>
          <w:sz w:val="18"/>
          <w:szCs w:val="18"/>
        </w:rPr>
        <w:t>末端单链入侵、Holliday连接体的形成和解离。</w:t>
      </w:r>
      <w:proofErr w:type="gramStart"/>
      <w:r w:rsidRPr="007E49A1">
        <w:rPr>
          <w:rFonts w:ascii="微软雅黑" w:eastAsia="微软雅黑" w:hAnsi="微软雅黑" w:cs="Times New Roman"/>
          <w:color w:val="000000" w:themeColor="text1"/>
          <w:sz w:val="18"/>
          <w:szCs w:val="18"/>
        </w:rPr>
        <w:t>当相关</w:t>
      </w:r>
      <w:proofErr w:type="gramEnd"/>
      <w:r w:rsidRPr="007E49A1">
        <w:rPr>
          <w:rFonts w:ascii="微软雅黑" w:eastAsia="微软雅黑" w:hAnsi="微软雅黑" w:cs="Times New Roman"/>
          <w:color w:val="000000" w:themeColor="text1"/>
          <w:sz w:val="18"/>
          <w:szCs w:val="18"/>
        </w:rPr>
        <w:t>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或</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68F244EA" w14:textId="77777777" w:rsidR="008C17B5" w:rsidRPr="007E49A1" w:rsidRDefault="001553B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lastRenderedPageBreak/>
        <w:drawing>
          <wp:inline distT="0" distB="0" distL="0" distR="0" wp14:anchorId="13BD7F21" wp14:editId="6EC633C8">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6D0564BC" w14:textId="77777777" w:rsidR="008C17B5" w:rsidRPr="007E49A1" w:rsidRDefault="001553B0">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图1 同源重组修复示意（PMID: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25451105）</w:t>
      </w:r>
    </w:p>
    <w:p w14:paraId="43F4B41C" w14:textId="77777777" w:rsidR="008C17B5" w:rsidRPr="007E49A1" w:rsidRDefault="001553B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PARP抑制剂</w:t>
      </w:r>
    </w:p>
    <w:p w14:paraId="1DAE67D9" w14:textId="77777777" w:rsidR="008C17B5" w:rsidRPr="007E49A1" w:rsidRDefault="001553B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PARP抑制剂是一种</w:t>
      </w:r>
      <w:proofErr w:type="gramStart"/>
      <w:r w:rsidRPr="007E49A1">
        <w:rPr>
          <w:rFonts w:ascii="微软雅黑" w:eastAsia="微软雅黑" w:hAnsi="微软雅黑" w:cs="Times New Roman"/>
          <w:color w:val="000000" w:themeColor="text1"/>
          <w:sz w:val="18"/>
          <w:szCs w:val="18"/>
        </w:rPr>
        <w:t>靶向聚</w:t>
      </w:r>
      <w:proofErr w:type="gramEnd"/>
      <w:r w:rsidRPr="007E49A1">
        <w:rPr>
          <w:rFonts w:ascii="微软雅黑" w:eastAsia="微软雅黑" w:hAnsi="微软雅黑" w:cs="Times New Roman"/>
          <w:color w:val="000000" w:themeColor="text1"/>
          <w:sz w:val="18"/>
          <w:szCs w:val="18"/>
        </w:rPr>
        <w:t>ADP核糖聚合酶（Poly ADP-ribose Polymerase，PARP）的癌症疗法。它是第一种成功利用合成致死（Synthetic Lethality）概念获得批准在临床使用的抗癌药物。PARP抑制剂对携带</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2</w:t>
      </w:r>
      <w:r w:rsidRPr="007E49A1">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和</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等）存在致病性/可能致病性变异，细胞无法通过同源重组修复双链DNA损伤，会更加依赖PARP</w:t>
      </w:r>
      <w:proofErr w:type="gramStart"/>
      <w:r w:rsidRPr="007E49A1">
        <w:rPr>
          <w:rFonts w:ascii="微软雅黑" w:eastAsia="微软雅黑" w:hAnsi="微软雅黑" w:cs="Times New Roman"/>
          <w:color w:val="000000" w:themeColor="text1"/>
          <w:sz w:val="18"/>
          <w:szCs w:val="18"/>
        </w:rPr>
        <w:t>介</w:t>
      </w:r>
      <w:proofErr w:type="gramEnd"/>
      <w:r w:rsidRPr="007E49A1">
        <w:rPr>
          <w:rFonts w:ascii="微软雅黑" w:eastAsia="微软雅黑" w:hAnsi="微软雅黑" w:cs="Times New Roman"/>
          <w:color w:val="000000" w:themeColor="text1"/>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7E49A1">
        <w:rPr>
          <w:rFonts w:ascii="微软雅黑" w:eastAsia="微软雅黑" w:hAnsi="微软雅黑" w:cs="Times New Roman"/>
          <w:color w:val="000000" w:themeColor="text1"/>
          <w:sz w:val="18"/>
          <w:szCs w:val="18"/>
        </w:rPr>
        <w:t>BRCAness</w:t>
      </w:r>
      <w:proofErr w:type="spellEnd"/>
      <w:r w:rsidRPr="007E49A1">
        <w:rPr>
          <w:rFonts w:ascii="微软雅黑" w:eastAsia="微软雅黑" w:hAnsi="微软雅黑" w:cs="Times New Roman"/>
          <w:color w:val="000000" w:themeColor="text1"/>
          <w:sz w:val="18"/>
          <w:szCs w:val="18"/>
        </w:rPr>
        <w:t>) 的蛋白在HRR中起到重要作用，这些蛋白质功能受损会造成HRD。同源重组相关基因启动子的甲基化、体细胞变异以及参与同源重组修复蛋白基因的致病性/可能致病性变异（如</w:t>
      </w:r>
      <w:r w:rsidRPr="007E49A1">
        <w:rPr>
          <w:rFonts w:ascii="微软雅黑" w:eastAsia="微软雅黑" w:hAnsi="微软雅黑" w:cs="Times New Roman"/>
          <w:i/>
          <w:iCs/>
          <w:color w:val="000000" w:themeColor="text1"/>
          <w:sz w:val="18"/>
          <w:szCs w:val="18"/>
        </w:rPr>
        <w:t>ATM</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ATR</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PALB2</w:t>
      </w:r>
      <w:r w:rsidRPr="007E49A1">
        <w:rPr>
          <w:rFonts w:ascii="微软雅黑" w:eastAsia="微软雅黑" w:hAnsi="微软雅黑" w:cs="Times New Roman"/>
          <w:color w:val="000000" w:themeColor="text1"/>
          <w:sz w:val="18"/>
          <w:szCs w:val="18"/>
        </w:rPr>
        <w:t>）也会引起同源重组缺陷，并且同样对</w:t>
      </w:r>
      <w:proofErr w:type="spellStart"/>
      <w:r w:rsidRPr="007E49A1">
        <w:rPr>
          <w:rFonts w:ascii="微软雅黑" w:eastAsia="微软雅黑" w:hAnsi="微软雅黑" w:cs="Times New Roman"/>
          <w:color w:val="000000" w:themeColor="text1"/>
          <w:sz w:val="18"/>
          <w:szCs w:val="18"/>
        </w:rPr>
        <w:t>PARPi</w:t>
      </w:r>
      <w:proofErr w:type="spellEnd"/>
      <w:r w:rsidRPr="007E49A1">
        <w:rPr>
          <w:rFonts w:ascii="微软雅黑" w:eastAsia="微软雅黑" w:hAnsi="微软雅黑" w:cs="Times New Roman"/>
          <w:color w:val="000000" w:themeColor="text1"/>
          <w:sz w:val="18"/>
          <w:szCs w:val="18"/>
        </w:rPr>
        <w:t>敏感。</w:t>
      </w:r>
    </w:p>
    <w:p w14:paraId="1D311872" w14:textId="77777777" w:rsidR="008C17B5" w:rsidRPr="007E49A1" w:rsidRDefault="001553B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lastRenderedPageBreak/>
        <w:drawing>
          <wp:inline distT="0" distB="0" distL="0" distR="0" wp14:anchorId="38D0350A" wp14:editId="511B9CD7">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7BC0A8DB" w14:textId="5D3066A2" w:rsidR="008C17B5" w:rsidRPr="0057246C" w:rsidRDefault="001553B0" w:rsidP="0057246C">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图2 PRAP抑制剂作用示意图（PMID: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26169965）</w:t>
      </w:r>
    </w:p>
    <w:p w14:paraId="0703F573" w14:textId="3DC3DDC6" w:rsidR="008C17B5" w:rsidRPr="007E49A1" w:rsidRDefault="001553B0" w:rsidP="00DB36D2">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参考文献</w:t>
      </w:r>
    </w:p>
    <w:p w14:paraId="008514F1" w14:textId="77777777" w:rsidR="00080E30" w:rsidRPr="007E49A1" w:rsidRDefault="001553B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7E49A1">
        <w:rPr>
          <w:rFonts w:ascii="微软雅黑" w:eastAsia="微软雅黑" w:hAnsi="微软雅黑" w:cs="Times New Roman"/>
          <w:color w:val="000000" w:themeColor="text1"/>
          <w:spacing w:val="6"/>
          <w:sz w:val="18"/>
          <w:szCs w:val="18"/>
        </w:rPr>
        <w:t>OncoKB</w:t>
      </w:r>
      <w:proofErr w:type="spellEnd"/>
      <w:r w:rsidRPr="007E49A1">
        <w:rPr>
          <w:rFonts w:ascii="微软雅黑" w:eastAsia="微软雅黑" w:hAnsi="微软雅黑" w:cs="Times New Roman"/>
          <w:color w:val="000000" w:themeColor="text1"/>
          <w:spacing w:val="6"/>
          <w:sz w:val="18"/>
          <w:szCs w:val="18"/>
        </w:rPr>
        <w:t>: A Precision Oncology Knowledge Base. JCO Precis Oncol 2017. [PMID: 28890946]</w:t>
      </w:r>
    </w:p>
    <w:p w14:paraId="2FEA6FBD" w14:textId="77777777" w:rsidR="00080E30" w:rsidRPr="007E49A1" w:rsidRDefault="001553B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Li MM, Datto M, </w:t>
      </w:r>
      <w:proofErr w:type="spellStart"/>
      <w:r w:rsidRPr="007E49A1">
        <w:rPr>
          <w:rFonts w:ascii="微软雅黑" w:eastAsia="微软雅黑" w:hAnsi="微软雅黑" w:cs="Times New Roman"/>
          <w:color w:val="000000" w:themeColor="text1"/>
          <w:spacing w:val="6"/>
          <w:sz w:val="18"/>
          <w:szCs w:val="18"/>
        </w:rPr>
        <w:t>Duncavage</w:t>
      </w:r>
      <w:proofErr w:type="spellEnd"/>
      <w:r w:rsidRPr="007E49A1">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26C2A9B6"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 xml:space="preserve">{%p if </w:t>
      </w:r>
      <w:proofErr w:type="spellStart"/>
      <w:r w:rsidRPr="00FF26F5">
        <w:rPr>
          <w:rFonts w:ascii="微软雅黑" w:eastAsia="微软雅黑" w:hAnsi="微软雅黑" w:cs="Times New Roman"/>
          <w:color w:val="000000" w:themeColor="text1"/>
          <w:spacing w:val="6"/>
          <w:sz w:val="18"/>
          <w:szCs w:val="18"/>
          <w:highlight w:val="magenta"/>
        </w:rPr>
        <w:t>judge_brca_cnv</w:t>
      </w:r>
      <w:proofErr w:type="spellEnd"/>
      <w:r w:rsidRPr="00FF26F5">
        <w:rPr>
          <w:rFonts w:ascii="微软雅黑" w:eastAsia="微软雅黑" w:hAnsi="微软雅黑" w:cs="Times New Roman"/>
          <w:color w:val="000000" w:themeColor="text1"/>
          <w:spacing w:val="6"/>
          <w:sz w:val="18"/>
          <w:szCs w:val="18"/>
          <w:highlight w:val="magenta"/>
        </w:rPr>
        <w:t xml:space="preserve"> == “</w:t>
      </w:r>
      <w:proofErr w:type="spellStart"/>
      <w:proofErr w:type="gramStart"/>
      <w:r w:rsidRPr="00FF26F5">
        <w:rPr>
          <w:rFonts w:ascii="微软雅黑" w:eastAsia="微软雅黑" w:hAnsi="微软雅黑" w:cs="Times New Roman"/>
          <w:color w:val="000000" w:themeColor="text1"/>
          <w:spacing w:val="6"/>
          <w:sz w:val="18"/>
          <w:szCs w:val="18"/>
          <w:highlight w:val="magenta"/>
        </w:rPr>
        <w:t>mlpa</w:t>
      </w:r>
      <w:proofErr w:type="spellEnd"/>
      <w:r w:rsidRPr="00FF26F5">
        <w:rPr>
          <w:rFonts w:ascii="微软雅黑" w:eastAsia="微软雅黑" w:hAnsi="微软雅黑" w:cs="Times New Roman"/>
          <w:color w:val="000000" w:themeColor="text1"/>
          <w:spacing w:val="6"/>
          <w:sz w:val="18"/>
          <w:szCs w:val="18"/>
          <w:highlight w:val="magenta"/>
        </w:rPr>
        <w:t>”%</w:t>
      </w:r>
      <w:proofErr w:type="gramEnd"/>
      <w:r w:rsidRPr="00FF26F5">
        <w:rPr>
          <w:rFonts w:ascii="微软雅黑" w:eastAsia="微软雅黑" w:hAnsi="微软雅黑" w:cs="Times New Roman"/>
          <w:color w:val="000000" w:themeColor="text1"/>
          <w:spacing w:val="6"/>
          <w:sz w:val="18"/>
          <w:szCs w:val="18"/>
          <w:highlight w:val="magenta"/>
        </w:rPr>
        <w:t>}</w:t>
      </w:r>
    </w:p>
    <w:p w14:paraId="14F57992"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8459056"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0FBEF2DC"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2B779D91"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else%}</w:t>
      </w:r>
    </w:p>
    <w:p w14:paraId="26E48DA2"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291A3E0B"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6ECAFCB1"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72D3CA3C" w14:textId="590DDF3C"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lastRenderedPageBreak/>
        <w:t>{%p endif%}</w:t>
      </w:r>
    </w:p>
    <w:p w14:paraId="3ECAE414" w14:textId="66AF6C1F"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5EEDC2E0" w14:textId="77777777"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27F1A8B4" w14:textId="1D0B8B5A"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p w14:paraId="449E44D1" w14:textId="171150A1" w:rsidR="00942FB7" w:rsidRPr="00AA7639" w:rsidRDefault="006B5CF2"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361A4F">
        <w:rPr>
          <w:rFonts w:ascii="微软雅黑" w:eastAsia="微软雅黑" w:hAnsi="微软雅黑" w:cs="Times New Roman (正文 CS 字体)" w:hint="eastAsia"/>
          <w:color w:val="auto"/>
          <w:spacing w:val="6"/>
          <w:sz w:val="18"/>
          <w:szCs w:val="18"/>
        </w:rPr>
        <w:t>美国国家综合癌症网络（NCCN®） 肿瘤临床实践指南。</w:t>
      </w:r>
    </w:p>
    <w:tbl>
      <w:tblPr>
        <w:tblStyle w:val="af3"/>
        <w:tblpPr w:leftFromText="181" w:rightFromText="181" w:vertAnchor="page" w:tblpY="13326"/>
        <w:tblOverlap w:val="never"/>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5"/>
      </w:tblGrid>
      <w:tr w:rsidR="00AA7639" w14:paraId="00117F31" w14:textId="77777777" w:rsidTr="00AA7639">
        <w:tc>
          <w:tcPr>
            <w:tcW w:w="10485" w:type="dxa"/>
          </w:tcPr>
          <w:p w14:paraId="58B39585" w14:textId="77777777" w:rsidR="00AA7639" w:rsidRPr="00AF7A03" w:rsidRDefault="00AA7639" w:rsidP="00AA7639">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7C7BFAC3" w14:textId="77777777" w:rsidR="00AA7639" w:rsidRPr="00AF7A03" w:rsidRDefault="00AA7639" w:rsidP="00AA763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w:t>
            </w:r>
            <w:proofErr w:type="gramStart"/>
            <w:r w:rsidRPr="00AF7A03">
              <w:rPr>
                <w:rFonts w:ascii="微软雅黑" w:eastAsia="微软雅黑" w:hAnsi="微软雅黑" w:cs="Times New Roman (正文 CS 字体)" w:hint="eastAsia"/>
                <w:color w:val="auto"/>
                <w:spacing w:val="6"/>
                <w:sz w:val="16"/>
                <w:szCs w:val="16"/>
              </w:rPr>
              <w:t>需咨询</w:t>
            </w:r>
            <w:proofErr w:type="gramEnd"/>
            <w:r w:rsidRPr="00AF7A03">
              <w:rPr>
                <w:rFonts w:ascii="微软雅黑" w:eastAsia="微软雅黑" w:hAnsi="微软雅黑" w:cs="Times New Roman (正文 CS 字体)" w:hint="eastAsia"/>
                <w:color w:val="auto"/>
                <w:spacing w:val="6"/>
                <w:sz w:val="16"/>
                <w:szCs w:val="16"/>
              </w:rPr>
              <w:t>专业人员，以免引起误解；</w:t>
            </w:r>
          </w:p>
          <w:p w14:paraId="3B4FF6D0" w14:textId="77777777" w:rsidR="00AA7639" w:rsidRPr="00AF7A03" w:rsidRDefault="00AA7639" w:rsidP="00AA763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05BC59AA" w14:textId="77777777" w:rsidR="00AA7639" w:rsidRPr="00AF7A03" w:rsidRDefault="00AA7639" w:rsidP="00AA763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25C888E7" w14:textId="77777777" w:rsidR="00AA7639" w:rsidRPr="00AF7A03" w:rsidRDefault="00AA7639" w:rsidP="00AA763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AF7A03">
              <w:rPr>
                <w:rFonts w:ascii="微软雅黑" w:eastAsia="微软雅黑" w:hAnsi="微软雅黑" w:cs="Times New Roman (正文 CS 字体)" w:hint="eastAsia"/>
                <w:color w:val="auto"/>
                <w:spacing w:val="6"/>
                <w:sz w:val="16"/>
                <w:szCs w:val="16"/>
              </w:rPr>
              <w:t>遵</w:t>
            </w:r>
            <w:proofErr w:type="gramEnd"/>
            <w:r w:rsidRPr="00AF7A03">
              <w:rPr>
                <w:rFonts w:ascii="微软雅黑" w:eastAsia="微软雅黑" w:hAnsi="微软雅黑" w:cs="Times New Roman (正文 CS 字体)" w:hint="eastAsia"/>
                <w:color w:val="auto"/>
                <w:spacing w:val="6"/>
                <w:sz w:val="16"/>
                <w:szCs w:val="16"/>
              </w:rPr>
              <w:t>医嘱。</w:t>
            </w:r>
          </w:p>
          <w:p w14:paraId="1938DDF6" w14:textId="77777777" w:rsidR="00AA7639" w:rsidRPr="00AF7A03" w:rsidRDefault="00AA7639" w:rsidP="00AA7639">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w:t>
            </w:r>
            <w:proofErr w:type="gramStart"/>
            <w:r w:rsidRPr="00AF7A03">
              <w:rPr>
                <w:rFonts w:ascii="微软雅黑" w:eastAsia="微软雅黑" w:hAnsi="微软雅黑" w:cs="Times New Roman (正文 CS 字体)" w:hint="eastAsia"/>
                <w:color w:val="auto"/>
                <w:spacing w:val="6"/>
                <w:sz w:val="16"/>
                <w:szCs w:val="16"/>
              </w:rPr>
              <w:t>日内与</w:t>
            </w:r>
            <w:proofErr w:type="gramEnd"/>
            <w:r w:rsidRPr="00AF7A03">
              <w:rPr>
                <w:rFonts w:ascii="微软雅黑" w:eastAsia="微软雅黑" w:hAnsi="微软雅黑" w:cs="Times New Roman (正文 CS 字体)" w:hint="eastAsia"/>
                <w:color w:val="auto"/>
                <w:spacing w:val="6"/>
                <w:sz w:val="16"/>
                <w:szCs w:val="16"/>
              </w:rPr>
              <w:t>病理科联系。</w:t>
            </w:r>
          </w:p>
          <w:p w14:paraId="35A7EA41" w14:textId="77777777" w:rsidR="00AA7639" w:rsidRPr="00AF7A03" w:rsidRDefault="00AA7639" w:rsidP="00AA7639">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1501C5E4" w14:textId="768590ED" w:rsidR="00AA7639" w:rsidRPr="00AA7639" w:rsidRDefault="00AA7639" w:rsidP="00AA7639">
            <w:pPr>
              <w:spacing w:after="0"/>
            </w:pPr>
            <w:r w:rsidRPr="00AF7A03">
              <w:rPr>
                <w:rFonts w:ascii="微软雅黑" w:eastAsia="微软雅黑" w:hAnsi="微软雅黑" w:cs="Times New Roman (正文 CS 字体)" w:hint="eastAsia"/>
                <w:color w:val="auto"/>
                <w:spacing w:val="6"/>
                <w:sz w:val="16"/>
                <w:szCs w:val="16"/>
              </w:rPr>
              <w:t>本报告单复印无效。</w:t>
            </w:r>
          </w:p>
        </w:tc>
      </w:tr>
    </w:tbl>
    <w:p w14:paraId="24FD809F" w14:textId="77777777" w:rsidR="00AA7639" w:rsidRPr="006B5CF2" w:rsidRDefault="00AA7639" w:rsidP="00AA7639">
      <w:pPr>
        <w:pStyle w:val="af9"/>
        <w:spacing w:afterLines="20" w:after="48" w:line="20" w:lineRule="exact"/>
        <w:ind w:firstLineChars="0" w:firstLine="0"/>
        <w:rPr>
          <w:rFonts w:ascii="微软雅黑" w:eastAsia="微软雅黑" w:hAnsi="微软雅黑" w:cs="Times New Roman"/>
          <w:color w:val="000000" w:themeColor="text1"/>
          <w:spacing w:val="6"/>
          <w:sz w:val="18"/>
          <w:szCs w:val="18"/>
        </w:rPr>
      </w:pPr>
    </w:p>
    <w:sectPr w:rsidR="00AA7639" w:rsidRPr="006B5CF2" w:rsidSect="00CB7EF1">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A2F81" w14:textId="77777777" w:rsidR="00CB6038" w:rsidRDefault="00CB6038">
      <w:pPr>
        <w:spacing w:line="240" w:lineRule="auto"/>
      </w:pPr>
      <w:r>
        <w:separator/>
      </w:r>
    </w:p>
  </w:endnote>
  <w:endnote w:type="continuationSeparator" w:id="0">
    <w:p w14:paraId="67005FBA" w14:textId="77777777" w:rsidR="00CB6038" w:rsidRDefault="00CB6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5035410"/>
      <w:docPartObj>
        <w:docPartGallery w:val="Page Numbers (Bottom of Page)"/>
        <w:docPartUnique/>
      </w:docPartObj>
    </w:sdtPr>
    <w:sdtEndPr>
      <w:rPr>
        <w:rFonts w:asciiTheme="minorEastAsia" w:hAnsiTheme="minorEastAsia"/>
        <w:sz w:val="24"/>
        <w:szCs w:val="24"/>
      </w:rPr>
    </w:sdtEndPr>
    <w:sdtContent>
      <w:p w14:paraId="26C68BA3" w14:textId="4A68B8B8"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36C574B6" w14:textId="356CB75C"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993F5" w14:textId="77777777" w:rsidR="00CB6038" w:rsidRPr="00CE10B5" w:rsidRDefault="00CB6038" w:rsidP="00CE10B5">
      <w:pPr>
        <w:pStyle w:val="a9"/>
      </w:pPr>
    </w:p>
  </w:footnote>
  <w:footnote w:type="continuationSeparator" w:id="0">
    <w:p w14:paraId="656CD12A" w14:textId="77777777" w:rsidR="00CB6038" w:rsidRDefault="00CB60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838C" w14:textId="0BA07CC2" w:rsidR="008C17B5" w:rsidRPr="00915C43" w:rsidRDefault="00CB6038" w:rsidP="00915C43">
    <w:pPr>
      <w:pStyle w:val="ab"/>
      <w:pBdr>
        <w:bottom w:val="single" w:sz="4" w:space="0" w:color="auto"/>
      </w:pBdr>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59pt;width:18.75pt;height:865.4pt;z-index:-251658752;mso-position-horizontal-relative:margin;mso-position-vertical-relative:margin" o:allowincell="f">
          <v:imagedata r:id="rId1" o:title="福建附一CP水印-2"/>
          <w10:wrap anchorx="margin" anchory="margin"/>
        </v:shape>
      </w:pict>
    </w:r>
    <w:r w:rsidR="00915C43">
      <w:rPr>
        <w:rFonts w:hint="eastAsia"/>
      </w:rPr>
      <w:t>福建医科大学附属第一医院</w:t>
    </w:r>
    <w:r w:rsidR="00CB7EF1">
      <w:rPr>
        <w:rFonts w:hint="eastAsia"/>
      </w:rPr>
      <w:t xml:space="preserve"> </w:t>
    </w:r>
    <w:r w:rsidR="00915C43" w:rsidRPr="00E01770">
      <w:t>{{</w:t>
    </w:r>
    <w:proofErr w:type="spellStart"/>
    <w:r w:rsidR="00915C43" w:rsidRPr="00E01770">
      <w:t>sample.patient_name</w:t>
    </w:r>
    <w:proofErr w:type="spellEnd"/>
    <w:r w:rsidR="00915C43" w:rsidRPr="00E01770">
      <w:t>}}</w:t>
    </w:r>
    <w:r w:rsidR="00915C43">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445B" w14:textId="69ABD86C" w:rsidR="00915C43" w:rsidRPr="00915C43" w:rsidRDefault="00915C43" w:rsidP="00915C43">
    <w:pPr>
      <w:pStyle w:val="ab"/>
      <w:pBdr>
        <w:bottom w:val="single" w:sz="4" w:space="0" w:color="auto"/>
      </w:pBdr>
      <w:rPr>
        <w:sz w:val="18"/>
      </w:rPr>
    </w:pPr>
    <w:r>
      <w:rPr>
        <w:rFonts w:hint="eastAsia"/>
      </w:rPr>
      <w:t>福建医科大学附属第一医院</w:t>
    </w:r>
    <w:r w:rsidR="00CB7EF1">
      <w:rPr>
        <w:rFonts w:hint="eastAsia"/>
      </w:rPr>
      <w:t xml:space="preserve"> </w:t>
    </w:r>
    <w:r w:rsidRPr="00E01770">
      <w:t>{{</w:t>
    </w:r>
    <w:proofErr w:type="spellStart"/>
    <w:r w:rsidRPr="00E01770">
      <w:t>sample.patient_name</w:t>
    </w:r>
    <w:proofErr w:type="spellEnd"/>
    <w:r w:rsidRPr="00E01770">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A636CEC"/>
    <w:multiLevelType w:val="hybridMultilevel"/>
    <w:tmpl w:val="BAE20018"/>
    <w:lvl w:ilvl="0" w:tplc="A3068474">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3"/>
  </w:num>
  <w:num w:numId="3">
    <w:abstractNumId w:val="8"/>
  </w:num>
  <w:num w:numId="4">
    <w:abstractNumId w:val="1"/>
  </w:num>
  <w:num w:numId="5">
    <w:abstractNumId w:val="9"/>
  </w:num>
  <w:num w:numId="6">
    <w:abstractNumId w:val="0"/>
  </w:num>
  <w:num w:numId="7">
    <w:abstractNumId w:val="7"/>
  </w:num>
  <w:num w:numId="8">
    <w:abstractNumId w:val="4"/>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CD1"/>
    <w:rsid w:val="00011255"/>
    <w:rsid w:val="00012864"/>
    <w:rsid w:val="00013EF3"/>
    <w:rsid w:val="000176CC"/>
    <w:rsid w:val="00024193"/>
    <w:rsid w:val="00025627"/>
    <w:rsid w:val="00026BA9"/>
    <w:rsid w:val="00027220"/>
    <w:rsid w:val="000276C1"/>
    <w:rsid w:val="00030571"/>
    <w:rsid w:val="00031802"/>
    <w:rsid w:val="00031806"/>
    <w:rsid w:val="00031FEC"/>
    <w:rsid w:val="00032329"/>
    <w:rsid w:val="00032E2D"/>
    <w:rsid w:val="000342B3"/>
    <w:rsid w:val="00034BAE"/>
    <w:rsid w:val="00035648"/>
    <w:rsid w:val="00035B1D"/>
    <w:rsid w:val="00036750"/>
    <w:rsid w:val="000411E0"/>
    <w:rsid w:val="00041CDA"/>
    <w:rsid w:val="00044244"/>
    <w:rsid w:val="000443B3"/>
    <w:rsid w:val="00044B80"/>
    <w:rsid w:val="000464C8"/>
    <w:rsid w:val="00047C7D"/>
    <w:rsid w:val="00047E76"/>
    <w:rsid w:val="00050B5D"/>
    <w:rsid w:val="000510FA"/>
    <w:rsid w:val="00052590"/>
    <w:rsid w:val="00052759"/>
    <w:rsid w:val="00052B2F"/>
    <w:rsid w:val="00052E0D"/>
    <w:rsid w:val="000569B9"/>
    <w:rsid w:val="00062180"/>
    <w:rsid w:val="00062778"/>
    <w:rsid w:val="00063B8E"/>
    <w:rsid w:val="00065A44"/>
    <w:rsid w:val="00065D8C"/>
    <w:rsid w:val="00065EE5"/>
    <w:rsid w:val="00070E62"/>
    <w:rsid w:val="000721F5"/>
    <w:rsid w:val="00072895"/>
    <w:rsid w:val="000740C8"/>
    <w:rsid w:val="00074C18"/>
    <w:rsid w:val="00075837"/>
    <w:rsid w:val="00077547"/>
    <w:rsid w:val="0007798B"/>
    <w:rsid w:val="00077ED4"/>
    <w:rsid w:val="00080E30"/>
    <w:rsid w:val="0008429D"/>
    <w:rsid w:val="00090577"/>
    <w:rsid w:val="00092957"/>
    <w:rsid w:val="00093A4D"/>
    <w:rsid w:val="00093D71"/>
    <w:rsid w:val="0009471E"/>
    <w:rsid w:val="00096797"/>
    <w:rsid w:val="00096ADD"/>
    <w:rsid w:val="000A1141"/>
    <w:rsid w:val="000A142F"/>
    <w:rsid w:val="000A5B2A"/>
    <w:rsid w:val="000A68BD"/>
    <w:rsid w:val="000B0B18"/>
    <w:rsid w:val="000B26EF"/>
    <w:rsid w:val="000B3EA5"/>
    <w:rsid w:val="000B441E"/>
    <w:rsid w:val="000B449B"/>
    <w:rsid w:val="000B65B3"/>
    <w:rsid w:val="000B7ECA"/>
    <w:rsid w:val="000C17B0"/>
    <w:rsid w:val="000C4FD0"/>
    <w:rsid w:val="000C6223"/>
    <w:rsid w:val="000D0EF7"/>
    <w:rsid w:val="000D123B"/>
    <w:rsid w:val="000D189F"/>
    <w:rsid w:val="000D3676"/>
    <w:rsid w:val="000D5429"/>
    <w:rsid w:val="000D5F2C"/>
    <w:rsid w:val="000D6D0D"/>
    <w:rsid w:val="000E0E04"/>
    <w:rsid w:val="000E0E74"/>
    <w:rsid w:val="000E108C"/>
    <w:rsid w:val="000E2B6F"/>
    <w:rsid w:val="000E376E"/>
    <w:rsid w:val="000E7649"/>
    <w:rsid w:val="000F128C"/>
    <w:rsid w:val="000F14B0"/>
    <w:rsid w:val="000F251C"/>
    <w:rsid w:val="000F2546"/>
    <w:rsid w:val="000F419E"/>
    <w:rsid w:val="000F7468"/>
    <w:rsid w:val="000F79BA"/>
    <w:rsid w:val="00100E2F"/>
    <w:rsid w:val="00101674"/>
    <w:rsid w:val="00101C33"/>
    <w:rsid w:val="00103A0A"/>
    <w:rsid w:val="001045B0"/>
    <w:rsid w:val="00104670"/>
    <w:rsid w:val="00105C91"/>
    <w:rsid w:val="001112D9"/>
    <w:rsid w:val="0011342F"/>
    <w:rsid w:val="001136CA"/>
    <w:rsid w:val="00115128"/>
    <w:rsid w:val="00116EBB"/>
    <w:rsid w:val="00117230"/>
    <w:rsid w:val="0012005D"/>
    <w:rsid w:val="00121498"/>
    <w:rsid w:val="001224B9"/>
    <w:rsid w:val="00126916"/>
    <w:rsid w:val="00126EF6"/>
    <w:rsid w:val="00130C1E"/>
    <w:rsid w:val="001362AC"/>
    <w:rsid w:val="00141142"/>
    <w:rsid w:val="001456DD"/>
    <w:rsid w:val="001457F4"/>
    <w:rsid w:val="001504EB"/>
    <w:rsid w:val="00151500"/>
    <w:rsid w:val="001518D6"/>
    <w:rsid w:val="001537A9"/>
    <w:rsid w:val="00153D35"/>
    <w:rsid w:val="001544DB"/>
    <w:rsid w:val="001553B0"/>
    <w:rsid w:val="00157509"/>
    <w:rsid w:val="00157A0A"/>
    <w:rsid w:val="00160DC9"/>
    <w:rsid w:val="001619B8"/>
    <w:rsid w:val="00163414"/>
    <w:rsid w:val="00164545"/>
    <w:rsid w:val="00167CA4"/>
    <w:rsid w:val="00170552"/>
    <w:rsid w:val="00171220"/>
    <w:rsid w:val="00172B5F"/>
    <w:rsid w:val="00177D59"/>
    <w:rsid w:val="00181603"/>
    <w:rsid w:val="001829FF"/>
    <w:rsid w:val="00185841"/>
    <w:rsid w:val="001866E0"/>
    <w:rsid w:val="001917D4"/>
    <w:rsid w:val="00192344"/>
    <w:rsid w:val="001952C6"/>
    <w:rsid w:val="00195670"/>
    <w:rsid w:val="001965DC"/>
    <w:rsid w:val="001969E3"/>
    <w:rsid w:val="00197825"/>
    <w:rsid w:val="001A0A44"/>
    <w:rsid w:val="001A0B1B"/>
    <w:rsid w:val="001A355E"/>
    <w:rsid w:val="001A38CF"/>
    <w:rsid w:val="001A56FD"/>
    <w:rsid w:val="001B05F8"/>
    <w:rsid w:val="001B40FA"/>
    <w:rsid w:val="001B4644"/>
    <w:rsid w:val="001C01F1"/>
    <w:rsid w:val="001C0CBB"/>
    <w:rsid w:val="001C2CEB"/>
    <w:rsid w:val="001C36E2"/>
    <w:rsid w:val="001C500D"/>
    <w:rsid w:val="001D08B8"/>
    <w:rsid w:val="001D26FA"/>
    <w:rsid w:val="001D5F76"/>
    <w:rsid w:val="001D6535"/>
    <w:rsid w:val="001D6626"/>
    <w:rsid w:val="001D6E00"/>
    <w:rsid w:val="001D726F"/>
    <w:rsid w:val="001D7A9E"/>
    <w:rsid w:val="001E0E02"/>
    <w:rsid w:val="001E1A23"/>
    <w:rsid w:val="001E3C81"/>
    <w:rsid w:val="001E6E6B"/>
    <w:rsid w:val="001E742D"/>
    <w:rsid w:val="001F139B"/>
    <w:rsid w:val="001F1872"/>
    <w:rsid w:val="001F28EC"/>
    <w:rsid w:val="001F2EA8"/>
    <w:rsid w:val="001F3F8C"/>
    <w:rsid w:val="001F6763"/>
    <w:rsid w:val="001F6958"/>
    <w:rsid w:val="001F7141"/>
    <w:rsid w:val="002008DB"/>
    <w:rsid w:val="00201D57"/>
    <w:rsid w:val="00204352"/>
    <w:rsid w:val="00205F62"/>
    <w:rsid w:val="002074D4"/>
    <w:rsid w:val="00207FEF"/>
    <w:rsid w:val="00211396"/>
    <w:rsid w:val="002116C4"/>
    <w:rsid w:val="002121B9"/>
    <w:rsid w:val="0021222C"/>
    <w:rsid w:val="00212431"/>
    <w:rsid w:val="0021706F"/>
    <w:rsid w:val="002176A4"/>
    <w:rsid w:val="002203E8"/>
    <w:rsid w:val="00220908"/>
    <w:rsid w:val="00221580"/>
    <w:rsid w:val="00225EB9"/>
    <w:rsid w:val="00227332"/>
    <w:rsid w:val="002323B5"/>
    <w:rsid w:val="00234AB5"/>
    <w:rsid w:val="00236AF0"/>
    <w:rsid w:val="00237664"/>
    <w:rsid w:val="00237D0B"/>
    <w:rsid w:val="002427FE"/>
    <w:rsid w:val="002437D0"/>
    <w:rsid w:val="002443FD"/>
    <w:rsid w:val="00245A48"/>
    <w:rsid w:val="00246772"/>
    <w:rsid w:val="00252116"/>
    <w:rsid w:val="00255C5A"/>
    <w:rsid w:val="00256071"/>
    <w:rsid w:val="00256970"/>
    <w:rsid w:val="00256BA9"/>
    <w:rsid w:val="002608F9"/>
    <w:rsid w:val="0026199B"/>
    <w:rsid w:val="00262116"/>
    <w:rsid w:val="00262BFE"/>
    <w:rsid w:val="00262F92"/>
    <w:rsid w:val="00267048"/>
    <w:rsid w:val="002746B9"/>
    <w:rsid w:val="00280145"/>
    <w:rsid w:val="00281E62"/>
    <w:rsid w:val="002847A5"/>
    <w:rsid w:val="0028737A"/>
    <w:rsid w:val="00291BFF"/>
    <w:rsid w:val="00295F99"/>
    <w:rsid w:val="00297616"/>
    <w:rsid w:val="002A3F6B"/>
    <w:rsid w:val="002A403F"/>
    <w:rsid w:val="002A4EB8"/>
    <w:rsid w:val="002A521C"/>
    <w:rsid w:val="002A5F01"/>
    <w:rsid w:val="002A6DAD"/>
    <w:rsid w:val="002A714B"/>
    <w:rsid w:val="002B2551"/>
    <w:rsid w:val="002B2F65"/>
    <w:rsid w:val="002B4F5E"/>
    <w:rsid w:val="002B62FB"/>
    <w:rsid w:val="002B68CA"/>
    <w:rsid w:val="002C167F"/>
    <w:rsid w:val="002C25A7"/>
    <w:rsid w:val="002C587A"/>
    <w:rsid w:val="002C7887"/>
    <w:rsid w:val="002D22E3"/>
    <w:rsid w:val="002D25EA"/>
    <w:rsid w:val="002D3A1E"/>
    <w:rsid w:val="002D443E"/>
    <w:rsid w:val="002D6CF4"/>
    <w:rsid w:val="002D6DA3"/>
    <w:rsid w:val="002D7419"/>
    <w:rsid w:val="002E15C3"/>
    <w:rsid w:val="002E1F88"/>
    <w:rsid w:val="002E4708"/>
    <w:rsid w:val="002E5FDF"/>
    <w:rsid w:val="002F2676"/>
    <w:rsid w:val="002F3082"/>
    <w:rsid w:val="002F7BAA"/>
    <w:rsid w:val="00300150"/>
    <w:rsid w:val="00304A45"/>
    <w:rsid w:val="003065C3"/>
    <w:rsid w:val="0031003B"/>
    <w:rsid w:val="003164E4"/>
    <w:rsid w:val="00321B0D"/>
    <w:rsid w:val="0032748C"/>
    <w:rsid w:val="00330DAF"/>
    <w:rsid w:val="00330FB4"/>
    <w:rsid w:val="00331133"/>
    <w:rsid w:val="003311EA"/>
    <w:rsid w:val="0033144C"/>
    <w:rsid w:val="00336F75"/>
    <w:rsid w:val="003376C3"/>
    <w:rsid w:val="00337E85"/>
    <w:rsid w:val="00340B80"/>
    <w:rsid w:val="00341EBC"/>
    <w:rsid w:val="00344FCD"/>
    <w:rsid w:val="003467D4"/>
    <w:rsid w:val="00347AF3"/>
    <w:rsid w:val="00357145"/>
    <w:rsid w:val="0036275E"/>
    <w:rsid w:val="00363E08"/>
    <w:rsid w:val="00364D8D"/>
    <w:rsid w:val="00364F2C"/>
    <w:rsid w:val="003702FF"/>
    <w:rsid w:val="003711C7"/>
    <w:rsid w:val="00375259"/>
    <w:rsid w:val="00375F06"/>
    <w:rsid w:val="0038113D"/>
    <w:rsid w:val="0038135A"/>
    <w:rsid w:val="00384197"/>
    <w:rsid w:val="0038602B"/>
    <w:rsid w:val="00390102"/>
    <w:rsid w:val="00390CE2"/>
    <w:rsid w:val="00391599"/>
    <w:rsid w:val="003929D0"/>
    <w:rsid w:val="003937B8"/>
    <w:rsid w:val="0039425E"/>
    <w:rsid w:val="003951E6"/>
    <w:rsid w:val="00396616"/>
    <w:rsid w:val="00397B65"/>
    <w:rsid w:val="003A0A42"/>
    <w:rsid w:val="003A350F"/>
    <w:rsid w:val="003A4E5A"/>
    <w:rsid w:val="003A7D72"/>
    <w:rsid w:val="003B0030"/>
    <w:rsid w:val="003B0A79"/>
    <w:rsid w:val="003B0D9B"/>
    <w:rsid w:val="003B177D"/>
    <w:rsid w:val="003B2B7D"/>
    <w:rsid w:val="003B4E0D"/>
    <w:rsid w:val="003B754B"/>
    <w:rsid w:val="003C1F30"/>
    <w:rsid w:val="003C3B81"/>
    <w:rsid w:val="003C3B88"/>
    <w:rsid w:val="003D3718"/>
    <w:rsid w:val="003D4768"/>
    <w:rsid w:val="003D6E8C"/>
    <w:rsid w:val="003E02F6"/>
    <w:rsid w:val="003E07F7"/>
    <w:rsid w:val="003E1372"/>
    <w:rsid w:val="003E13A2"/>
    <w:rsid w:val="003E5DD3"/>
    <w:rsid w:val="003E6144"/>
    <w:rsid w:val="003E7FE5"/>
    <w:rsid w:val="003F3A52"/>
    <w:rsid w:val="003F658B"/>
    <w:rsid w:val="003F7287"/>
    <w:rsid w:val="003F78EB"/>
    <w:rsid w:val="00403D5A"/>
    <w:rsid w:val="004044DB"/>
    <w:rsid w:val="0040642D"/>
    <w:rsid w:val="004064A6"/>
    <w:rsid w:val="004100D0"/>
    <w:rsid w:val="00414ADC"/>
    <w:rsid w:val="004209FC"/>
    <w:rsid w:val="00420E11"/>
    <w:rsid w:val="0042132B"/>
    <w:rsid w:val="004219E6"/>
    <w:rsid w:val="00422A00"/>
    <w:rsid w:val="0042558E"/>
    <w:rsid w:val="00427026"/>
    <w:rsid w:val="00432A16"/>
    <w:rsid w:val="004335D5"/>
    <w:rsid w:val="004374FB"/>
    <w:rsid w:val="004377D3"/>
    <w:rsid w:val="00440148"/>
    <w:rsid w:val="00441FBF"/>
    <w:rsid w:val="00442EB0"/>
    <w:rsid w:val="00443AD3"/>
    <w:rsid w:val="004453EA"/>
    <w:rsid w:val="00447BA3"/>
    <w:rsid w:val="00447C3B"/>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6A3"/>
    <w:rsid w:val="00476C1D"/>
    <w:rsid w:val="0048470F"/>
    <w:rsid w:val="0048483A"/>
    <w:rsid w:val="00485D4D"/>
    <w:rsid w:val="00490B97"/>
    <w:rsid w:val="00490FA3"/>
    <w:rsid w:val="004912A9"/>
    <w:rsid w:val="00492A66"/>
    <w:rsid w:val="0049511E"/>
    <w:rsid w:val="004960FC"/>
    <w:rsid w:val="00496BBB"/>
    <w:rsid w:val="004A10D1"/>
    <w:rsid w:val="004A1366"/>
    <w:rsid w:val="004A16B3"/>
    <w:rsid w:val="004A188D"/>
    <w:rsid w:val="004A1CC2"/>
    <w:rsid w:val="004A4419"/>
    <w:rsid w:val="004A4B47"/>
    <w:rsid w:val="004A60E7"/>
    <w:rsid w:val="004A652F"/>
    <w:rsid w:val="004A6FA6"/>
    <w:rsid w:val="004B02E2"/>
    <w:rsid w:val="004B0C4C"/>
    <w:rsid w:val="004B194F"/>
    <w:rsid w:val="004B3A9F"/>
    <w:rsid w:val="004B3F4C"/>
    <w:rsid w:val="004B429E"/>
    <w:rsid w:val="004B688F"/>
    <w:rsid w:val="004C0654"/>
    <w:rsid w:val="004C1391"/>
    <w:rsid w:val="004C169F"/>
    <w:rsid w:val="004C29CF"/>
    <w:rsid w:val="004C45A5"/>
    <w:rsid w:val="004C51B8"/>
    <w:rsid w:val="004C55DF"/>
    <w:rsid w:val="004C6E23"/>
    <w:rsid w:val="004D0EE8"/>
    <w:rsid w:val="004D1D56"/>
    <w:rsid w:val="004D35FE"/>
    <w:rsid w:val="004D4072"/>
    <w:rsid w:val="004D439D"/>
    <w:rsid w:val="004D5390"/>
    <w:rsid w:val="004D561F"/>
    <w:rsid w:val="004D6149"/>
    <w:rsid w:val="004D6314"/>
    <w:rsid w:val="004D65A5"/>
    <w:rsid w:val="004D77FB"/>
    <w:rsid w:val="004E4EEF"/>
    <w:rsid w:val="004E741D"/>
    <w:rsid w:val="004E7915"/>
    <w:rsid w:val="004F14F0"/>
    <w:rsid w:val="004F2649"/>
    <w:rsid w:val="004F32EC"/>
    <w:rsid w:val="004F6E29"/>
    <w:rsid w:val="00500020"/>
    <w:rsid w:val="005026B6"/>
    <w:rsid w:val="00502CF9"/>
    <w:rsid w:val="00504D10"/>
    <w:rsid w:val="00505D22"/>
    <w:rsid w:val="005070FF"/>
    <w:rsid w:val="005074F0"/>
    <w:rsid w:val="00510734"/>
    <w:rsid w:val="0051219B"/>
    <w:rsid w:val="00513D2A"/>
    <w:rsid w:val="0051503D"/>
    <w:rsid w:val="00516D77"/>
    <w:rsid w:val="005200A8"/>
    <w:rsid w:val="00520691"/>
    <w:rsid w:val="00521915"/>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515C"/>
    <w:rsid w:val="0055787D"/>
    <w:rsid w:val="00557FDA"/>
    <w:rsid w:val="0056093D"/>
    <w:rsid w:val="00560F5F"/>
    <w:rsid w:val="00561D4D"/>
    <w:rsid w:val="00561EC1"/>
    <w:rsid w:val="00562E9A"/>
    <w:rsid w:val="0057246C"/>
    <w:rsid w:val="00573422"/>
    <w:rsid w:val="0057549B"/>
    <w:rsid w:val="005755B9"/>
    <w:rsid w:val="005839CE"/>
    <w:rsid w:val="00583A2D"/>
    <w:rsid w:val="00583FDE"/>
    <w:rsid w:val="00584691"/>
    <w:rsid w:val="0058553C"/>
    <w:rsid w:val="00585B8D"/>
    <w:rsid w:val="005865FB"/>
    <w:rsid w:val="00587934"/>
    <w:rsid w:val="00590D46"/>
    <w:rsid w:val="00594192"/>
    <w:rsid w:val="00595644"/>
    <w:rsid w:val="00596518"/>
    <w:rsid w:val="00596BE0"/>
    <w:rsid w:val="005978F3"/>
    <w:rsid w:val="005A0664"/>
    <w:rsid w:val="005A1753"/>
    <w:rsid w:val="005A2085"/>
    <w:rsid w:val="005A274B"/>
    <w:rsid w:val="005A2E1A"/>
    <w:rsid w:val="005A40AF"/>
    <w:rsid w:val="005A5D28"/>
    <w:rsid w:val="005B3EF4"/>
    <w:rsid w:val="005B5340"/>
    <w:rsid w:val="005B56E7"/>
    <w:rsid w:val="005C0118"/>
    <w:rsid w:val="005C1384"/>
    <w:rsid w:val="005C4468"/>
    <w:rsid w:val="005C5BAA"/>
    <w:rsid w:val="005C746A"/>
    <w:rsid w:val="005D002E"/>
    <w:rsid w:val="005D2963"/>
    <w:rsid w:val="005D355D"/>
    <w:rsid w:val="005D4388"/>
    <w:rsid w:val="005D5FF4"/>
    <w:rsid w:val="005D64B3"/>
    <w:rsid w:val="005D7257"/>
    <w:rsid w:val="005E1E53"/>
    <w:rsid w:val="005E2264"/>
    <w:rsid w:val="005E3891"/>
    <w:rsid w:val="005E38DA"/>
    <w:rsid w:val="005E41BB"/>
    <w:rsid w:val="005E5B7B"/>
    <w:rsid w:val="005E7348"/>
    <w:rsid w:val="005E7EC1"/>
    <w:rsid w:val="005E7F0F"/>
    <w:rsid w:val="005F4247"/>
    <w:rsid w:val="005F5C54"/>
    <w:rsid w:val="005F613E"/>
    <w:rsid w:val="00600656"/>
    <w:rsid w:val="00600E69"/>
    <w:rsid w:val="00601E22"/>
    <w:rsid w:val="0060364D"/>
    <w:rsid w:val="00604365"/>
    <w:rsid w:val="00611084"/>
    <w:rsid w:val="0061134E"/>
    <w:rsid w:val="00612386"/>
    <w:rsid w:val="00612C3D"/>
    <w:rsid w:val="00612CBC"/>
    <w:rsid w:val="00614EC4"/>
    <w:rsid w:val="006242B5"/>
    <w:rsid w:val="0062692A"/>
    <w:rsid w:val="006300F5"/>
    <w:rsid w:val="00635525"/>
    <w:rsid w:val="006365BD"/>
    <w:rsid w:val="00641EEE"/>
    <w:rsid w:val="006425F5"/>
    <w:rsid w:val="00643305"/>
    <w:rsid w:val="006436E9"/>
    <w:rsid w:val="00643831"/>
    <w:rsid w:val="006438C3"/>
    <w:rsid w:val="006440C8"/>
    <w:rsid w:val="00646D16"/>
    <w:rsid w:val="006530CB"/>
    <w:rsid w:val="0065383D"/>
    <w:rsid w:val="00656076"/>
    <w:rsid w:val="00657E51"/>
    <w:rsid w:val="00660706"/>
    <w:rsid w:val="00660D92"/>
    <w:rsid w:val="0066730B"/>
    <w:rsid w:val="0067292B"/>
    <w:rsid w:val="00677341"/>
    <w:rsid w:val="0067755B"/>
    <w:rsid w:val="00681264"/>
    <w:rsid w:val="00683460"/>
    <w:rsid w:val="00684A52"/>
    <w:rsid w:val="00691DC7"/>
    <w:rsid w:val="006924C0"/>
    <w:rsid w:val="006938B5"/>
    <w:rsid w:val="00694A89"/>
    <w:rsid w:val="006950D8"/>
    <w:rsid w:val="006963C5"/>
    <w:rsid w:val="006977F3"/>
    <w:rsid w:val="006A0E0E"/>
    <w:rsid w:val="006B0A6D"/>
    <w:rsid w:val="006B1B26"/>
    <w:rsid w:val="006B387E"/>
    <w:rsid w:val="006B5048"/>
    <w:rsid w:val="006B5C98"/>
    <w:rsid w:val="006B5CF2"/>
    <w:rsid w:val="006B6670"/>
    <w:rsid w:val="006C1444"/>
    <w:rsid w:val="006C2E99"/>
    <w:rsid w:val="006C5DDC"/>
    <w:rsid w:val="006C6F5E"/>
    <w:rsid w:val="006C77CC"/>
    <w:rsid w:val="006D1852"/>
    <w:rsid w:val="006D1C78"/>
    <w:rsid w:val="006D57FA"/>
    <w:rsid w:val="006D6E7F"/>
    <w:rsid w:val="006E0C1C"/>
    <w:rsid w:val="006E3E30"/>
    <w:rsid w:val="006E6218"/>
    <w:rsid w:val="006E6726"/>
    <w:rsid w:val="006E6AFA"/>
    <w:rsid w:val="006E6BC4"/>
    <w:rsid w:val="006F026F"/>
    <w:rsid w:val="006F0B4C"/>
    <w:rsid w:val="006F49BB"/>
    <w:rsid w:val="006F4BEB"/>
    <w:rsid w:val="006F60C6"/>
    <w:rsid w:val="006F7255"/>
    <w:rsid w:val="006F7FDA"/>
    <w:rsid w:val="00702FB0"/>
    <w:rsid w:val="00703507"/>
    <w:rsid w:val="00703D1A"/>
    <w:rsid w:val="00705374"/>
    <w:rsid w:val="00705793"/>
    <w:rsid w:val="00706CCE"/>
    <w:rsid w:val="007100EE"/>
    <w:rsid w:val="00710E25"/>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4B96"/>
    <w:rsid w:val="0073555E"/>
    <w:rsid w:val="007437C2"/>
    <w:rsid w:val="00745748"/>
    <w:rsid w:val="00746A4A"/>
    <w:rsid w:val="00746CC2"/>
    <w:rsid w:val="007474BD"/>
    <w:rsid w:val="00750A4D"/>
    <w:rsid w:val="007510C6"/>
    <w:rsid w:val="007518F7"/>
    <w:rsid w:val="00751AF4"/>
    <w:rsid w:val="007530EB"/>
    <w:rsid w:val="00754915"/>
    <w:rsid w:val="00762292"/>
    <w:rsid w:val="007661F7"/>
    <w:rsid w:val="00767481"/>
    <w:rsid w:val="00767551"/>
    <w:rsid w:val="00770011"/>
    <w:rsid w:val="00770A37"/>
    <w:rsid w:val="007727B4"/>
    <w:rsid w:val="00782287"/>
    <w:rsid w:val="00782E2D"/>
    <w:rsid w:val="00783739"/>
    <w:rsid w:val="0078525D"/>
    <w:rsid w:val="00787BF3"/>
    <w:rsid w:val="00790CD5"/>
    <w:rsid w:val="00795650"/>
    <w:rsid w:val="007968A9"/>
    <w:rsid w:val="0079783C"/>
    <w:rsid w:val="00797B2E"/>
    <w:rsid w:val="007A00F4"/>
    <w:rsid w:val="007A10C7"/>
    <w:rsid w:val="007A1204"/>
    <w:rsid w:val="007A1D7A"/>
    <w:rsid w:val="007A2DCD"/>
    <w:rsid w:val="007A6860"/>
    <w:rsid w:val="007B0CF2"/>
    <w:rsid w:val="007B1D6E"/>
    <w:rsid w:val="007B4412"/>
    <w:rsid w:val="007B4BC7"/>
    <w:rsid w:val="007B684A"/>
    <w:rsid w:val="007C027B"/>
    <w:rsid w:val="007C76AF"/>
    <w:rsid w:val="007C7BD3"/>
    <w:rsid w:val="007D0663"/>
    <w:rsid w:val="007D2D2D"/>
    <w:rsid w:val="007D3634"/>
    <w:rsid w:val="007D45F3"/>
    <w:rsid w:val="007D5398"/>
    <w:rsid w:val="007E104D"/>
    <w:rsid w:val="007E49A1"/>
    <w:rsid w:val="007F0C73"/>
    <w:rsid w:val="007F0EBA"/>
    <w:rsid w:val="007F664D"/>
    <w:rsid w:val="007F6C4F"/>
    <w:rsid w:val="00800D5F"/>
    <w:rsid w:val="00802021"/>
    <w:rsid w:val="008025E1"/>
    <w:rsid w:val="00803005"/>
    <w:rsid w:val="0080567B"/>
    <w:rsid w:val="00807F5A"/>
    <w:rsid w:val="008108A9"/>
    <w:rsid w:val="00813D7A"/>
    <w:rsid w:val="00814950"/>
    <w:rsid w:val="00816DD1"/>
    <w:rsid w:val="00821B5F"/>
    <w:rsid w:val="00821BA8"/>
    <w:rsid w:val="0082234B"/>
    <w:rsid w:val="00822EFA"/>
    <w:rsid w:val="0082305E"/>
    <w:rsid w:val="00826B9A"/>
    <w:rsid w:val="0083097A"/>
    <w:rsid w:val="0083420E"/>
    <w:rsid w:val="00834413"/>
    <w:rsid w:val="008406AE"/>
    <w:rsid w:val="008434F9"/>
    <w:rsid w:val="00844DF1"/>
    <w:rsid w:val="00845B85"/>
    <w:rsid w:val="00845C1C"/>
    <w:rsid w:val="00855537"/>
    <w:rsid w:val="00856820"/>
    <w:rsid w:val="008573C9"/>
    <w:rsid w:val="0085762F"/>
    <w:rsid w:val="00857C6E"/>
    <w:rsid w:val="00862A96"/>
    <w:rsid w:val="00862E1F"/>
    <w:rsid w:val="0086676D"/>
    <w:rsid w:val="00866C09"/>
    <w:rsid w:val="00871D1E"/>
    <w:rsid w:val="00874B1D"/>
    <w:rsid w:val="00877AAD"/>
    <w:rsid w:val="00882C58"/>
    <w:rsid w:val="00887235"/>
    <w:rsid w:val="008903F7"/>
    <w:rsid w:val="00890A78"/>
    <w:rsid w:val="00896916"/>
    <w:rsid w:val="00897B54"/>
    <w:rsid w:val="00897FA1"/>
    <w:rsid w:val="008A1B5F"/>
    <w:rsid w:val="008A499B"/>
    <w:rsid w:val="008A596A"/>
    <w:rsid w:val="008A6466"/>
    <w:rsid w:val="008A7533"/>
    <w:rsid w:val="008A75EA"/>
    <w:rsid w:val="008B214D"/>
    <w:rsid w:val="008B6871"/>
    <w:rsid w:val="008B69B0"/>
    <w:rsid w:val="008B771B"/>
    <w:rsid w:val="008C17B5"/>
    <w:rsid w:val="008C17D0"/>
    <w:rsid w:val="008C215C"/>
    <w:rsid w:val="008C24DC"/>
    <w:rsid w:val="008C553D"/>
    <w:rsid w:val="008C666C"/>
    <w:rsid w:val="008D21D0"/>
    <w:rsid w:val="008D3D0C"/>
    <w:rsid w:val="008D5C1D"/>
    <w:rsid w:val="008E0013"/>
    <w:rsid w:val="008E0362"/>
    <w:rsid w:val="008E119B"/>
    <w:rsid w:val="008E17B9"/>
    <w:rsid w:val="008E354D"/>
    <w:rsid w:val="008E4068"/>
    <w:rsid w:val="008E4888"/>
    <w:rsid w:val="008E5095"/>
    <w:rsid w:val="008E58EA"/>
    <w:rsid w:val="008E6776"/>
    <w:rsid w:val="008F2181"/>
    <w:rsid w:val="008F65A3"/>
    <w:rsid w:val="008F7174"/>
    <w:rsid w:val="00901B06"/>
    <w:rsid w:val="009047A7"/>
    <w:rsid w:val="0090506B"/>
    <w:rsid w:val="00905BE5"/>
    <w:rsid w:val="009107C7"/>
    <w:rsid w:val="00912E67"/>
    <w:rsid w:val="00915C43"/>
    <w:rsid w:val="0092191E"/>
    <w:rsid w:val="00923A80"/>
    <w:rsid w:val="0092470F"/>
    <w:rsid w:val="00924CA8"/>
    <w:rsid w:val="00924D64"/>
    <w:rsid w:val="00925F52"/>
    <w:rsid w:val="00927921"/>
    <w:rsid w:val="00927ADC"/>
    <w:rsid w:val="009328A6"/>
    <w:rsid w:val="009412F8"/>
    <w:rsid w:val="00941828"/>
    <w:rsid w:val="00942FB7"/>
    <w:rsid w:val="00943296"/>
    <w:rsid w:val="00943444"/>
    <w:rsid w:val="00946F0C"/>
    <w:rsid w:val="0094785A"/>
    <w:rsid w:val="00951599"/>
    <w:rsid w:val="00952E2A"/>
    <w:rsid w:val="00953386"/>
    <w:rsid w:val="0095352E"/>
    <w:rsid w:val="00953CF3"/>
    <w:rsid w:val="009544D4"/>
    <w:rsid w:val="0095696F"/>
    <w:rsid w:val="00962035"/>
    <w:rsid w:val="00962C70"/>
    <w:rsid w:val="009650D2"/>
    <w:rsid w:val="0096629E"/>
    <w:rsid w:val="009676BF"/>
    <w:rsid w:val="00967C46"/>
    <w:rsid w:val="00967F4C"/>
    <w:rsid w:val="00972703"/>
    <w:rsid w:val="009738B6"/>
    <w:rsid w:val="009746CE"/>
    <w:rsid w:val="00974D4C"/>
    <w:rsid w:val="00975103"/>
    <w:rsid w:val="00976EAB"/>
    <w:rsid w:val="00981E36"/>
    <w:rsid w:val="00981F7B"/>
    <w:rsid w:val="009833DE"/>
    <w:rsid w:val="009857C9"/>
    <w:rsid w:val="009936E2"/>
    <w:rsid w:val="009A35B7"/>
    <w:rsid w:val="009A45B7"/>
    <w:rsid w:val="009A4CB4"/>
    <w:rsid w:val="009A5192"/>
    <w:rsid w:val="009A77EB"/>
    <w:rsid w:val="009B4C57"/>
    <w:rsid w:val="009B64B2"/>
    <w:rsid w:val="009C02ED"/>
    <w:rsid w:val="009C472A"/>
    <w:rsid w:val="009C4FAF"/>
    <w:rsid w:val="009C76FA"/>
    <w:rsid w:val="009D019E"/>
    <w:rsid w:val="009D116F"/>
    <w:rsid w:val="009D1B66"/>
    <w:rsid w:val="009D1DC5"/>
    <w:rsid w:val="009E19AB"/>
    <w:rsid w:val="009E55DC"/>
    <w:rsid w:val="009F0599"/>
    <w:rsid w:val="009F3CD6"/>
    <w:rsid w:val="009F4641"/>
    <w:rsid w:val="009F47D6"/>
    <w:rsid w:val="00A005F1"/>
    <w:rsid w:val="00A00C9A"/>
    <w:rsid w:val="00A01077"/>
    <w:rsid w:val="00A0178D"/>
    <w:rsid w:val="00A01CD3"/>
    <w:rsid w:val="00A11F0F"/>
    <w:rsid w:val="00A11F92"/>
    <w:rsid w:val="00A12931"/>
    <w:rsid w:val="00A145B7"/>
    <w:rsid w:val="00A15DA5"/>
    <w:rsid w:val="00A16078"/>
    <w:rsid w:val="00A16795"/>
    <w:rsid w:val="00A16A5B"/>
    <w:rsid w:val="00A17D22"/>
    <w:rsid w:val="00A20716"/>
    <w:rsid w:val="00A211F5"/>
    <w:rsid w:val="00A21739"/>
    <w:rsid w:val="00A25CA4"/>
    <w:rsid w:val="00A30C6D"/>
    <w:rsid w:val="00A314E3"/>
    <w:rsid w:val="00A361A5"/>
    <w:rsid w:val="00A370AC"/>
    <w:rsid w:val="00A37741"/>
    <w:rsid w:val="00A41A35"/>
    <w:rsid w:val="00A41EEC"/>
    <w:rsid w:val="00A42C38"/>
    <w:rsid w:val="00A443F3"/>
    <w:rsid w:val="00A460BF"/>
    <w:rsid w:val="00A4724B"/>
    <w:rsid w:val="00A51CBE"/>
    <w:rsid w:val="00A51F46"/>
    <w:rsid w:val="00A52087"/>
    <w:rsid w:val="00A549CA"/>
    <w:rsid w:val="00A61B75"/>
    <w:rsid w:val="00A64230"/>
    <w:rsid w:val="00A64B98"/>
    <w:rsid w:val="00A65F2A"/>
    <w:rsid w:val="00A66453"/>
    <w:rsid w:val="00A71B88"/>
    <w:rsid w:val="00A75A56"/>
    <w:rsid w:val="00A7619A"/>
    <w:rsid w:val="00A767D8"/>
    <w:rsid w:val="00A8008B"/>
    <w:rsid w:val="00A812B8"/>
    <w:rsid w:val="00A82B04"/>
    <w:rsid w:val="00A84423"/>
    <w:rsid w:val="00A86CE7"/>
    <w:rsid w:val="00A95654"/>
    <w:rsid w:val="00A95827"/>
    <w:rsid w:val="00A9612E"/>
    <w:rsid w:val="00A9687B"/>
    <w:rsid w:val="00AA1CD2"/>
    <w:rsid w:val="00AA45B2"/>
    <w:rsid w:val="00AA5375"/>
    <w:rsid w:val="00AA7639"/>
    <w:rsid w:val="00AB1410"/>
    <w:rsid w:val="00AB165A"/>
    <w:rsid w:val="00AB2D6E"/>
    <w:rsid w:val="00AB53D8"/>
    <w:rsid w:val="00AB75B5"/>
    <w:rsid w:val="00AB7E95"/>
    <w:rsid w:val="00AC189F"/>
    <w:rsid w:val="00AC245B"/>
    <w:rsid w:val="00AC331C"/>
    <w:rsid w:val="00AC517E"/>
    <w:rsid w:val="00AC5D0C"/>
    <w:rsid w:val="00AC6633"/>
    <w:rsid w:val="00AC77BA"/>
    <w:rsid w:val="00AD266D"/>
    <w:rsid w:val="00AD29A8"/>
    <w:rsid w:val="00AD3721"/>
    <w:rsid w:val="00AD3B47"/>
    <w:rsid w:val="00AD5253"/>
    <w:rsid w:val="00AD583A"/>
    <w:rsid w:val="00AD76ED"/>
    <w:rsid w:val="00AE012E"/>
    <w:rsid w:val="00AE0FAE"/>
    <w:rsid w:val="00AE547C"/>
    <w:rsid w:val="00AF296D"/>
    <w:rsid w:val="00AF418D"/>
    <w:rsid w:val="00AF4969"/>
    <w:rsid w:val="00AF5B92"/>
    <w:rsid w:val="00AF6FD6"/>
    <w:rsid w:val="00AF7A03"/>
    <w:rsid w:val="00B029E1"/>
    <w:rsid w:val="00B0550E"/>
    <w:rsid w:val="00B05647"/>
    <w:rsid w:val="00B11960"/>
    <w:rsid w:val="00B11CAD"/>
    <w:rsid w:val="00B11E66"/>
    <w:rsid w:val="00B12798"/>
    <w:rsid w:val="00B12CBA"/>
    <w:rsid w:val="00B1323E"/>
    <w:rsid w:val="00B13B02"/>
    <w:rsid w:val="00B1508B"/>
    <w:rsid w:val="00B15702"/>
    <w:rsid w:val="00B16B56"/>
    <w:rsid w:val="00B17330"/>
    <w:rsid w:val="00B17740"/>
    <w:rsid w:val="00B17CBA"/>
    <w:rsid w:val="00B23CEC"/>
    <w:rsid w:val="00B23CFB"/>
    <w:rsid w:val="00B245E5"/>
    <w:rsid w:val="00B24E37"/>
    <w:rsid w:val="00B26BBF"/>
    <w:rsid w:val="00B3009B"/>
    <w:rsid w:val="00B33C40"/>
    <w:rsid w:val="00B34810"/>
    <w:rsid w:val="00B37E66"/>
    <w:rsid w:val="00B402C7"/>
    <w:rsid w:val="00B4065B"/>
    <w:rsid w:val="00B41B50"/>
    <w:rsid w:val="00B44FF5"/>
    <w:rsid w:val="00B455A2"/>
    <w:rsid w:val="00B51009"/>
    <w:rsid w:val="00B571F0"/>
    <w:rsid w:val="00B57371"/>
    <w:rsid w:val="00B6072A"/>
    <w:rsid w:val="00B63D29"/>
    <w:rsid w:val="00B660B4"/>
    <w:rsid w:val="00B66111"/>
    <w:rsid w:val="00B66E46"/>
    <w:rsid w:val="00B67854"/>
    <w:rsid w:val="00B7434D"/>
    <w:rsid w:val="00B7719B"/>
    <w:rsid w:val="00B801CE"/>
    <w:rsid w:val="00B802E4"/>
    <w:rsid w:val="00B82270"/>
    <w:rsid w:val="00B825EA"/>
    <w:rsid w:val="00B82676"/>
    <w:rsid w:val="00B82F53"/>
    <w:rsid w:val="00B83EA2"/>
    <w:rsid w:val="00B841C1"/>
    <w:rsid w:val="00B87DAE"/>
    <w:rsid w:val="00B9087B"/>
    <w:rsid w:val="00B93464"/>
    <w:rsid w:val="00B962A5"/>
    <w:rsid w:val="00B964B7"/>
    <w:rsid w:val="00BA19BA"/>
    <w:rsid w:val="00BA29C0"/>
    <w:rsid w:val="00BA385E"/>
    <w:rsid w:val="00BA4E85"/>
    <w:rsid w:val="00BA7487"/>
    <w:rsid w:val="00BA7CF7"/>
    <w:rsid w:val="00BB4579"/>
    <w:rsid w:val="00BB4B35"/>
    <w:rsid w:val="00BB4C62"/>
    <w:rsid w:val="00BB5CC4"/>
    <w:rsid w:val="00BB739F"/>
    <w:rsid w:val="00BC1D67"/>
    <w:rsid w:val="00BC3372"/>
    <w:rsid w:val="00BC4281"/>
    <w:rsid w:val="00BC50B6"/>
    <w:rsid w:val="00BC64EB"/>
    <w:rsid w:val="00BC6592"/>
    <w:rsid w:val="00BC7D53"/>
    <w:rsid w:val="00BD15C1"/>
    <w:rsid w:val="00BD299C"/>
    <w:rsid w:val="00BD2C6B"/>
    <w:rsid w:val="00BD361A"/>
    <w:rsid w:val="00BD45D6"/>
    <w:rsid w:val="00BD5D3D"/>
    <w:rsid w:val="00BD6674"/>
    <w:rsid w:val="00BE007F"/>
    <w:rsid w:val="00BE0B4F"/>
    <w:rsid w:val="00BE23A6"/>
    <w:rsid w:val="00BE3899"/>
    <w:rsid w:val="00BE58A4"/>
    <w:rsid w:val="00BF1F85"/>
    <w:rsid w:val="00C0038D"/>
    <w:rsid w:val="00C00CD0"/>
    <w:rsid w:val="00C047CE"/>
    <w:rsid w:val="00C07C6F"/>
    <w:rsid w:val="00C11F66"/>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014B"/>
    <w:rsid w:val="00C41032"/>
    <w:rsid w:val="00C41EA5"/>
    <w:rsid w:val="00C44B67"/>
    <w:rsid w:val="00C4576B"/>
    <w:rsid w:val="00C51114"/>
    <w:rsid w:val="00C554AE"/>
    <w:rsid w:val="00C57B68"/>
    <w:rsid w:val="00C62B3D"/>
    <w:rsid w:val="00C62CA6"/>
    <w:rsid w:val="00C64202"/>
    <w:rsid w:val="00C670DC"/>
    <w:rsid w:val="00C67EF5"/>
    <w:rsid w:val="00C8198B"/>
    <w:rsid w:val="00C82424"/>
    <w:rsid w:val="00C8325B"/>
    <w:rsid w:val="00C90910"/>
    <w:rsid w:val="00C90A5A"/>
    <w:rsid w:val="00C916DD"/>
    <w:rsid w:val="00C93806"/>
    <w:rsid w:val="00C94C6D"/>
    <w:rsid w:val="00C95346"/>
    <w:rsid w:val="00C95DF4"/>
    <w:rsid w:val="00CA492D"/>
    <w:rsid w:val="00CA4E09"/>
    <w:rsid w:val="00CA5257"/>
    <w:rsid w:val="00CA5F61"/>
    <w:rsid w:val="00CB2770"/>
    <w:rsid w:val="00CB5B5E"/>
    <w:rsid w:val="00CB6038"/>
    <w:rsid w:val="00CB7EF1"/>
    <w:rsid w:val="00CC1CAB"/>
    <w:rsid w:val="00CC3FAE"/>
    <w:rsid w:val="00CC5418"/>
    <w:rsid w:val="00CD157D"/>
    <w:rsid w:val="00CD1622"/>
    <w:rsid w:val="00CD1658"/>
    <w:rsid w:val="00CD45B8"/>
    <w:rsid w:val="00CD6BFA"/>
    <w:rsid w:val="00CD7245"/>
    <w:rsid w:val="00CD7F64"/>
    <w:rsid w:val="00CE0662"/>
    <w:rsid w:val="00CE10B5"/>
    <w:rsid w:val="00CE3C87"/>
    <w:rsid w:val="00CE4170"/>
    <w:rsid w:val="00CE54D5"/>
    <w:rsid w:val="00CE64C4"/>
    <w:rsid w:val="00CF08BB"/>
    <w:rsid w:val="00CF5814"/>
    <w:rsid w:val="00D0008A"/>
    <w:rsid w:val="00D009BD"/>
    <w:rsid w:val="00D07366"/>
    <w:rsid w:val="00D103C0"/>
    <w:rsid w:val="00D11A14"/>
    <w:rsid w:val="00D158AB"/>
    <w:rsid w:val="00D15CAC"/>
    <w:rsid w:val="00D168B5"/>
    <w:rsid w:val="00D16AAF"/>
    <w:rsid w:val="00D213CA"/>
    <w:rsid w:val="00D21A71"/>
    <w:rsid w:val="00D25873"/>
    <w:rsid w:val="00D2631C"/>
    <w:rsid w:val="00D26C3F"/>
    <w:rsid w:val="00D302EF"/>
    <w:rsid w:val="00D32606"/>
    <w:rsid w:val="00D326BE"/>
    <w:rsid w:val="00D331F7"/>
    <w:rsid w:val="00D337B5"/>
    <w:rsid w:val="00D358AF"/>
    <w:rsid w:val="00D35DCD"/>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30EA"/>
    <w:rsid w:val="00D743FB"/>
    <w:rsid w:val="00D76A64"/>
    <w:rsid w:val="00D76C8F"/>
    <w:rsid w:val="00D7726A"/>
    <w:rsid w:val="00D8045E"/>
    <w:rsid w:val="00D83A33"/>
    <w:rsid w:val="00D85544"/>
    <w:rsid w:val="00D855DB"/>
    <w:rsid w:val="00D87943"/>
    <w:rsid w:val="00D87CFD"/>
    <w:rsid w:val="00D90A6E"/>
    <w:rsid w:val="00D91081"/>
    <w:rsid w:val="00D92261"/>
    <w:rsid w:val="00D92850"/>
    <w:rsid w:val="00D92DFB"/>
    <w:rsid w:val="00D976A0"/>
    <w:rsid w:val="00DA2EE7"/>
    <w:rsid w:val="00DA3BA5"/>
    <w:rsid w:val="00DA4BD4"/>
    <w:rsid w:val="00DA58B4"/>
    <w:rsid w:val="00DA5C52"/>
    <w:rsid w:val="00DA707F"/>
    <w:rsid w:val="00DB3018"/>
    <w:rsid w:val="00DB321B"/>
    <w:rsid w:val="00DB36D2"/>
    <w:rsid w:val="00DB4A6E"/>
    <w:rsid w:val="00DB72B8"/>
    <w:rsid w:val="00DB76C7"/>
    <w:rsid w:val="00DC0ED4"/>
    <w:rsid w:val="00DC1377"/>
    <w:rsid w:val="00DC162A"/>
    <w:rsid w:val="00DC38EB"/>
    <w:rsid w:val="00DC3F40"/>
    <w:rsid w:val="00DC405C"/>
    <w:rsid w:val="00DC45D7"/>
    <w:rsid w:val="00DC48CB"/>
    <w:rsid w:val="00DC4A0C"/>
    <w:rsid w:val="00DC4F6C"/>
    <w:rsid w:val="00DC75C9"/>
    <w:rsid w:val="00DD0DA3"/>
    <w:rsid w:val="00DD3B40"/>
    <w:rsid w:val="00DD7C77"/>
    <w:rsid w:val="00DE0374"/>
    <w:rsid w:val="00DE0628"/>
    <w:rsid w:val="00DE1418"/>
    <w:rsid w:val="00DE223B"/>
    <w:rsid w:val="00DF2019"/>
    <w:rsid w:val="00DF268A"/>
    <w:rsid w:val="00DF4686"/>
    <w:rsid w:val="00DF497E"/>
    <w:rsid w:val="00DF4C74"/>
    <w:rsid w:val="00DF62A2"/>
    <w:rsid w:val="00DF7F0C"/>
    <w:rsid w:val="00E005A6"/>
    <w:rsid w:val="00E00725"/>
    <w:rsid w:val="00E00BDF"/>
    <w:rsid w:val="00E062B9"/>
    <w:rsid w:val="00E12E4D"/>
    <w:rsid w:val="00E136E9"/>
    <w:rsid w:val="00E15216"/>
    <w:rsid w:val="00E1546F"/>
    <w:rsid w:val="00E16005"/>
    <w:rsid w:val="00E17A5E"/>
    <w:rsid w:val="00E17C59"/>
    <w:rsid w:val="00E20471"/>
    <w:rsid w:val="00E21C0F"/>
    <w:rsid w:val="00E220EA"/>
    <w:rsid w:val="00E24C9C"/>
    <w:rsid w:val="00E25288"/>
    <w:rsid w:val="00E27986"/>
    <w:rsid w:val="00E27A6C"/>
    <w:rsid w:val="00E30A7A"/>
    <w:rsid w:val="00E30B06"/>
    <w:rsid w:val="00E313D8"/>
    <w:rsid w:val="00E31F41"/>
    <w:rsid w:val="00E32185"/>
    <w:rsid w:val="00E35D14"/>
    <w:rsid w:val="00E40579"/>
    <w:rsid w:val="00E408BD"/>
    <w:rsid w:val="00E40A62"/>
    <w:rsid w:val="00E40E1D"/>
    <w:rsid w:val="00E43585"/>
    <w:rsid w:val="00E43D3E"/>
    <w:rsid w:val="00E477A4"/>
    <w:rsid w:val="00E51F3C"/>
    <w:rsid w:val="00E60242"/>
    <w:rsid w:val="00E61179"/>
    <w:rsid w:val="00E6193F"/>
    <w:rsid w:val="00E61986"/>
    <w:rsid w:val="00E61A67"/>
    <w:rsid w:val="00E6389D"/>
    <w:rsid w:val="00E66BEC"/>
    <w:rsid w:val="00E70117"/>
    <w:rsid w:val="00E70B5F"/>
    <w:rsid w:val="00E76D37"/>
    <w:rsid w:val="00E77DC8"/>
    <w:rsid w:val="00E80E80"/>
    <w:rsid w:val="00E80FBB"/>
    <w:rsid w:val="00E811F1"/>
    <w:rsid w:val="00E838EF"/>
    <w:rsid w:val="00E83D1B"/>
    <w:rsid w:val="00E84511"/>
    <w:rsid w:val="00E86967"/>
    <w:rsid w:val="00E86DAF"/>
    <w:rsid w:val="00E8753B"/>
    <w:rsid w:val="00E936DD"/>
    <w:rsid w:val="00E943E4"/>
    <w:rsid w:val="00E95043"/>
    <w:rsid w:val="00EA0CA1"/>
    <w:rsid w:val="00EA217C"/>
    <w:rsid w:val="00EA2EAE"/>
    <w:rsid w:val="00EA3FF0"/>
    <w:rsid w:val="00EA5D8E"/>
    <w:rsid w:val="00EB122F"/>
    <w:rsid w:val="00EB3224"/>
    <w:rsid w:val="00EC0B5E"/>
    <w:rsid w:val="00EC1855"/>
    <w:rsid w:val="00EC2A69"/>
    <w:rsid w:val="00EC495D"/>
    <w:rsid w:val="00EC6A7D"/>
    <w:rsid w:val="00EC7011"/>
    <w:rsid w:val="00ED07CA"/>
    <w:rsid w:val="00ED1FF5"/>
    <w:rsid w:val="00ED2486"/>
    <w:rsid w:val="00ED5025"/>
    <w:rsid w:val="00EE0FCD"/>
    <w:rsid w:val="00EE1690"/>
    <w:rsid w:val="00EE1815"/>
    <w:rsid w:val="00EE2089"/>
    <w:rsid w:val="00EE3345"/>
    <w:rsid w:val="00EE33D8"/>
    <w:rsid w:val="00EE7927"/>
    <w:rsid w:val="00EF1950"/>
    <w:rsid w:val="00EF445A"/>
    <w:rsid w:val="00F001BA"/>
    <w:rsid w:val="00F01090"/>
    <w:rsid w:val="00F02661"/>
    <w:rsid w:val="00F0299C"/>
    <w:rsid w:val="00F0391E"/>
    <w:rsid w:val="00F03B77"/>
    <w:rsid w:val="00F05FC4"/>
    <w:rsid w:val="00F077A6"/>
    <w:rsid w:val="00F1292B"/>
    <w:rsid w:val="00F137FB"/>
    <w:rsid w:val="00F15972"/>
    <w:rsid w:val="00F208E8"/>
    <w:rsid w:val="00F24000"/>
    <w:rsid w:val="00F24AEE"/>
    <w:rsid w:val="00F276D0"/>
    <w:rsid w:val="00F32A7D"/>
    <w:rsid w:val="00F330AB"/>
    <w:rsid w:val="00F333B4"/>
    <w:rsid w:val="00F36A0B"/>
    <w:rsid w:val="00F37040"/>
    <w:rsid w:val="00F37D58"/>
    <w:rsid w:val="00F41503"/>
    <w:rsid w:val="00F4262B"/>
    <w:rsid w:val="00F47910"/>
    <w:rsid w:val="00F5091A"/>
    <w:rsid w:val="00F51726"/>
    <w:rsid w:val="00F51BC2"/>
    <w:rsid w:val="00F5753B"/>
    <w:rsid w:val="00F736E0"/>
    <w:rsid w:val="00F7560F"/>
    <w:rsid w:val="00F77B56"/>
    <w:rsid w:val="00F77BAF"/>
    <w:rsid w:val="00F80439"/>
    <w:rsid w:val="00F80ADE"/>
    <w:rsid w:val="00F814BB"/>
    <w:rsid w:val="00F817D7"/>
    <w:rsid w:val="00F83BBD"/>
    <w:rsid w:val="00F84158"/>
    <w:rsid w:val="00F844D0"/>
    <w:rsid w:val="00F8741D"/>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5E23"/>
    <w:rsid w:val="00FB6B13"/>
    <w:rsid w:val="00FB6F78"/>
    <w:rsid w:val="00FB73C2"/>
    <w:rsid w:val="00FC09E7"/>
    <w:rsid w:val="00FC10D2"/>
    <w:rsid w:val="00FC239F"/>
    <w:rsid w:val="00FC4C18"/>
    <w:rsid w:val="00FC59AC"/>
    <w:rsid w:val="00FC66D0"/>
    <w:rsid w:val="00FD02C3"/>
    <w:rsid w:val="00FD289A"/>
    <w:rsid w:val="00FD4944"/>
    <w:rsid w:val="00FD6571"/>
    <w:rsid w:val="00FD690B"/>
    <w:rsid w:val="00FD7EE6"/>
    <w:rsid w:val="00FE2165"/>
    <w:rsid w:val="00FE39AB"/>
    <w:rsid w:val="00FE5031"/>
    <w:rsid w:val="00FE64EE"/>
    <w:rsid w:val="00FE65AD"/>
    <w:rsid w:val="00FF05DA"/>
    <w:rsid w:val="00FF1A1F"/>
    <w:rsid w:val="00FF26F5"/>
    <w:rsid w:val="00FF2ACD"/>
    <w:rsid w:val="00FF370D"/>
    <w:rsid w:val="00FF3B45"/>
    <w:rsid w:val="00FF3C13"/>
    <w:rsid w:val="00FF51E4"/>
    <w:rsid w:val="00FF652C"/>
    <w:rsid w:val="00FF7A97"/>
    <w:rsid w:val="02677848"/>
    <w:rsid w:val="03D449CB"/>
    <w:rsid w:val="043F0AD1"/>
    <w:rsid w:val="0441496A"/>
    <w:rsid w:val="05B80D38"/>
    <w:rsid w:val="06A46282"/>
    <w:rsid w:val="06DD11BE"/>
    <w:rsid w:val="07246D24"/>
    <w:rsid w:val="07476F46"/>
    <w:rsid w:val="07520576"/>
    <w:rsid w:val="07892448"/>
    <w:rsid w:val="07C63323"/>
    <w:rsid w:val="080E3CCD"/>
    <w:rsid w:val="08891A52"/>
    <w:rsid w:val="095317EE"/>
    <w:rsid w:val="099266D5"/>
    <w:rsid w:val="0C46064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5F1494"/>
    <w:rsid w:val="1C8C23F9"/>
    <w:rsid w:val="1CCB2BC8"/>
    <w:rsid w:val="1DF0524B"/>
    <w:rsid w:val="1F52087A"/>
    <w:rsid w:val="20747A21"/>
    <w:rsid w:val="2075037C"/>
    <w:rsid w:val="207F2F8A"/>
    <w:rsid w:val="22C67F49"/>
    <w:rsid w:val="241C59E0"/>
    <w:rsid w:val="242D3B04"/>
    <w:rsid w:val="242E255C"/>
    <w:rsid w:val="244E1339"/>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8336E41"/>
    <w:rsid w:val="391516EF"/>
    <w:rsid w:val="3A946E25"/>
    <w:rsid w:val="3B3201F5"/>
    <w:rsid w:val="3BDE6D4B"/>
    <w:rsid w:val="3C2731BC"/>
    <w:rsid w:val="3CE83A06"/>
    <w:rsid w:val="3CF55B6E"/>
    <w:rsid w:val="3E03620E"/>
    <w:rsid w:val="3E952F98"/>
    <w:rsid w:val="3EF6569C"/>
    <w:rsid w:val="401B483B"/>
    <w:rsid w:val="40C80993"/>
    <w:rsid w:val="40E50D92"/>
    <w:rsid w:val="41264CF4"/>
    <w:rsid w:val="419E2F43"/>
    <w:rsid w:val="426D6205"/>
    <w:rsid w:val="42876680"/>
    <w:rsid w:val="42B74EB5"/>
    <w:rsid w:val="42D86A5E"/>
    <w:rsid w:val="42F1558E"/>
    <w:rsid w:val="431A16DA"/>
    <w:rsid w:val="431D7CD6"/>
    <w:rsid w:val="433E1A96"/>
    <w:rsid w:val="43DF5A6D"/>
    <w:rsid w:val="442C4114"/>
    <w:rsid w:val="444B446B"/>
    <w:rsid w:val="45D03ED2"/>
    <w:rsid w:val="45FA74F2"/>
    <w:rsid w:val="46C651E1"/>
    <w:rsid w:val="47122940"/>
    <w:rsid w:val="48CE11C6"/>
    <w:rsid w:val="48D4613F"/>
    <w:rsid w:val="494A57BC"/>
    <w:rsid w:val="4A38113E"/>
    <w:rsid w:val="4B1724F3"/>
    <w:rsid w:val="4BBB466D"/>
    <w:rsid w:val="4BE168CF"/>
    <w:rsid w:val="4BEA6F02"/>
    <w:rsid w:val="4C307179"/>
    <w:rsid w:val="4D2A5E68"/>
    <w:rsid w:val="4D4759EB"/>
    <w:rsid w:val="4D9A48F5"/>
    <w:rsid w:val="4E0E5702"/>
    <w:rsid w:val="4E457B08"/>
    <w:rsid w:val="4EBF6B30"/>
    <w:rsid w:val="4EE411C1"/>
    <w:rsid w:val="4F307898"/>
    <w:rsid w:val="4F5111DB"/>
    <w:rsid w:val="4F7B197C"/>
    <w:rsid w:val="4FF30AD8"/>
    <w:rsid w:val="50C26DC2"/>
    <w:rsid w:val="51B2750C"/>
    <w:rsid w:val="52F61D80"/>
    <w:rsid w:val="533411D6"/>
    <w:rsid w:val="5360445A"/>
    <w:rsid w:val="53807FE7"/>
    <w:rsid w:val="53A65AA7"/>
    <w:rsid w:val="558D41B7"/>
    <w:rsid w:val="55AE6CD7"/>
    <w:rsid w:val="560F3D69"/>
    <w:rsid w:val="576C540E"/>
    <w:rsid w:val="581806B0"/>
    <w:rsid w:val="581F3DE2"/>
    <w:rsid w:val="592310BA"/>
    <w:rsid w:val="599C702A"/>
    <w:rsid w:val="59D04988"/>
    <w:rsid w:val="5A192F9A"/>
    <w:rsid w:val="5AA16F79"/>
    <w:rsid w:val="5AA817E8"/>
    <w:rsid w:val="5AEE4990"/>
    <w:rsid w:val="5BA00806"/>
    <w:rsid w:val="5C5D66EE"/>
    <w:rsid w:val="5C93099B"/>
    <w:rsid w:val="5DAE024B"/>
    <w:rsid w:val="5DC533F8"/>
    <w:rsid w:val="5DE31809"/>
    <w:rsid w:val="5E0C07B4"/>
    <w:rsid w:val="5FF87394"/>
    <w:rsid w:val="5FF9519A"/>
    <w:rsid w:val="60875B74"/>
    <w:rsid w:val="62F37D50"/>
    <w:rsid w:val="62FB4E40"/>
    <w:rsid w:val="63896EAF"/>
    <w:rsid w:val="64CD4166"/>
    <w:rsid w:val="65154343"/>
    <w:rsid w:val="65BF4C86"/>
    <w:rsid w:val="6659789A"/>
    <w:rsid w:val="66655413"/>
    <w:rsid w:val="669730E8"/>
    <w:rsid w:val="67126AE0"/>
    <w:rsid w:val="68245A00"/>
    <w:rsid w:val="68AE077C"/>
    <w:rsid w:val="69505024"/>
    <w:rsid w:val="69D4122F"/>
    <w:rsid w:val="6A634ABC"/>
    <w:rsid w:val="6AF03644"/>
    <w:rsid w:val="6B3B1D1D"/>
    <w:rsid w:val="6B4D5D7A"/>
    <w:rsid w:val="6C783077"/>
    <w:rsid w:val="6D307200"/>
    <w:rsid w:val="6E6027CC"/>
    <w:rsid w:val="6F2A72AE"/>
    <w:rsid w:val="6F6C3363"/>
    <w:rsid w:val="70877D07"/>
    <w:rsid w:val="7155020A"/>
    <w:rsid w:val="72652956"/>
    <w:rsid w:val="72996751"/>
    <w:rsid w:val="74DA48CB"/>
    <w:rsid w:val="7552187D"/>
    <w:rsid w:val="758C6548"/>
    <w:rsid w:val="75CF01A8"/>
    <w:rsid w:val="760C130D"/>
    <w:rsid w:val="76D24ABD"/>
    <w:rsid w:val="778E6E71"/>
    <w:rsid w:val="798639CB"/>
    <w:rsid w:val="79B7747C"/>
    <w:rsid w:val="79C10717"/>
    <w:rsid w:val="79F56536"/>
    <w:rsid w:val="7A254108"/>
    <w:rsid w:val="7A660E87"/>
    <w:rsid w:val="7AA90677"/>
    <w:rsid w:val="7B2A1B2A"/>
    <w:rsid w:val="7B762A49"/>
    <w:rsid w:val="7C2C31BA"/>
    <w:rsid w:val="7D1666BD"/>
    <w:rsid w:val="7D4E2F3C"/>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11070E77"/>
  <w15:docId w15:val="{366E8D77-F381-4C6C-BFF5-C97694B5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64B2"/>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0F7468"/>
    <w:rPr>
      <w:color w:val="414751" w:themeColor="text2" w:themeShade="BF"/>
    </w:rPr>
  </w:style>
  <w:style w:type="table" w:customStyle="1" w:styleId="1-">
    <w:name w:val="样式1-福建附一良性表格"/>
    <w:basedOn w:val="a1"/>
    <w:uiPriority w:val="99"/>
    <w:rsid w:val="00A17D22"/>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080E30"/>
    <w:rPr>
      <w:vertAlign w:val="superscript"/>
    </w:rPr>
  </w:style>
  <w:style w:type="paragraph" w:styleId="afd">
    <w:name w:val="footnote text"/>
    <w:basedOn w:val="a"/>
    <w:link w:val="afe"/>
    <w:uiPriority w:val="99"/>
    <w:semiHidden/>
    <w:unhideWhenUsed/>
    <w:qFormat/>
    <w:rsid w:val="00CE10B5"/>
    <w:pPr>
      <w:snapToGrid w:val="0"/>
    </w:pPr>
    <w:rPr>
      <w:sz w:val="18"/>
      <w:szCs w:val="18"/>
    </w:rPr>
  </w:style>
  <w:style w:type="character" w:customStyle="1" w:styleId="afe">
    <w:name w:val="脚注文本 字符"/>
    <w:basedOn w:val="a0"/>
    <w:link w:val="afd"/>
    <w:uiPriority w:val="99"/>
    <w:semiHidden/>
    <w:rsid w:val="00CE10B5"/>
    <w:rPr>
      <w:color w:val="414751" w:themeColor="text2" w:themeShade="B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77127">
      <w:bodyDiv w:val="1"/>
      <w:marLeft w:val="0"/>
      <w:marRight w:val="0"/>
      <w:marTop w:val="0"/>
      <w:marBottom w:val="0"/>
      <w:divBdr>
        <w:top w:val="none" w:sz="0" w:space="0" w:color="auto"/>
        <w:left w:val="none" w:sz="0" w:space="0" w:color="auto"/>
        <w:bottom w:val="none" w:sz="0" w:space="0" w:color="auto"/>
        <w:right w:val="none" w:sz="0" w:space="0" w:color="auto"/>
      </w:divBdr>
    </w:div>
    <w:div w:id="1166823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29</Pages>
  <Words>4239</Words>
  <Characters>24164</Characters>
  <Application>Microsoft Office Word</Application>
  <DocSecurity>0</DocSecurity>
  <Lines>201</Lines>
  <Paragraphs>56</Paragraphs>
  <ScaleCrop>false</ScaleCrop>
  <Company>china</Company>
  <LinksUpToDate>false</LinksUpToDate>
  <CharactersWithSpaces>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238</cp:revision>
  <cp:lastPrinted>2018-05-09T06:06:00Z</cp:lastPrinted>
  <dcterms:created xsi:type="dcterms:W3CDTF">2022-10-21T06:37:00Z</dcterms:created>
  <dcterms:modified xsi:type="dcterms:W3CDTF">2026-04-14T01:50:00Z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