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B1487" w14:textId="77777777" w:rsidR="006D119C" w:rsidRPr="006A37C9" w:rsidRDefault="00DD0585">
      <w:pPr>
        <w:jc w:val="left"/>
        <w:rPr>
          <w:rFonts w:ascii="Times New Roman" w:hAnsi="Times New Roman" w:cs="Times New Roman"/>
        </w:rPr>
      </w:pPr>
      <w:r w:rsidRPr="006A37C9">
        <w:rPr>
          <w:rFonts w:ascii="Times New Roman" w:hAnsi="Times New Roman" w:cs="Times New Roman"/>
          <w:noProof/>
        </w:rPr>
        <w:drawing>
          <wp:anchor distT="0" distB="0" distL="114300" distR="114300" simplePos="0" relativeHeight="251659264" behindDoc="0" locked="0" layoutInCell="1" allowOverlap="1" wp14:anchorId="042B1A0B" wp14:editId="0492C9E7">
            <wp:simplePos x="0" y="0"/>
            <wp:positionH relativeFrom="page">
              <wp:align>right</wp:align>
            </wp:positionH>
            <wp:positionV relativeFrom="paragraph">
              <wp:posOffset>-356870</wp:posOffset>
            </wp:positionV>
            <wp:extent cx="7543800" cy="10667365"/>
            <wp:effectExtent l="0" t="0" r="0"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43800" cy="10667365"/>
                    </a:xfrm>
                    <a:prstGeom prst="rect">
                      <a:avLst/>
                    </a:prstGeom>
                    <a:noFill/>
                    <a:ln>
                      <a:noFill/>
                    </a:ln>
                  </pic:spPr>
                </pic:pic>
              </a:graphicData>
            </a:graphic>
          </wp:anchor>
        </w:drawing>
      </w:r>
    </w:p>
    <w:p w14:paraId="77CF72E1" w14:textId="77777777" w:rsidR="006D119C" w:rsidRPr="006A37C9" w:rsidRDefault="006D119C">
      <w:pPr>
        <w:jc w:val="left"/>
        <w:rPr>
          <w:rFonts w:ascii="Times New Roman" w:hAnsi="Times New Roman" w:cs="Times New Roman"/>
          <w:sz w:val="20"/>
          <w:szCs w:val="20"/>
        </w:rPr>
      </w:pPr>
    </w:p>
    <w:p w14:paraId="6C771AE5" w14:textId="77777777" w:rsidR="006D119C" w:rsidRPr="006A37C9" w:rsidRDefault="006D119C">
      <w:pPr>
        <w:jc w:val="left"/>
        <w:rPr>
          <w:rFonts w:ascii="Times New Roman" w:hAnsi="Times New Roman" w:cs="Times New Roman"/>
          <w:sz w:val="20"/>
          <w:szCs w:val="20"/>
        </w:rPr>
      </w:pPr>
    </w:p>
    <w:p w14:paraId="304FB875" w14:textId="77777777" w:rsidR="006D119C" w:rsidRPr="006A37C9" w:rsidRDefault="00DD0585">
      <w:pPr>
        <w:tabs>
          <w:tab w:val="left" w:pos="7650"/>
        </w:tabs>
        <w:jc w:val="left"/>
        <w:rPr>
          <w:rFonts w:ascii="Times New Roman" w:hAnsi="Times New Roman" w:cs="Times New Roman"/>
          <w:sz w:val="16"/>
          <w:szCs w:val="16"/>
        </w:rPr>
      </w:pPr>
      <w:bookmarkStart w:id="0" w:name="ImprintMainBody"/>
      <w:bookmarkEnd w:id="0"/>
      <w:r w:rsidRPr="006A37C9">
        <w:rPr>
          <w:rFonts w:ascii="Times New Roman" w:hAnsi="Times New Roman" w:cs="Times New Roman"/>
          <w:sz w:val="16"/>
          <w:szCs w:val="16"/>
        </w:rPr>
        <w:tab/>
      </w:r>
    </w:p>
    <w:p w14:paraId="7D641E51" w14:textId="77777777" w:rsidR="006D119C" w:rsidRPr="006A37C9" w:rsidRDefault="006D119C">
      <w:pPr>
        <w:jc w:val="left"/>
        <w:rPr>
          <w:rFonts w:ascii="Times New Roman" w:hAnsi="Times New Roman" w:cs="Times New Roman"/>
        </w:rPr>
      </w:pPr>
    </w:p>
    <w:p w14:paraId="04EC0403" w14:textId="77777777" w:rsidR="006D119C" w:rsidRPr="006A37C9" w:rsidRDefault="006D119C">
      <w:pPr>
        <w:jc w:val="left"/>
        <w:rPr>
          <w:rFonts w:ascii="Times New Roman" w:hAnsi="Times New Roman" w:cs="Times New Roman"/>
        </w:rPr>
      </w:pPr>
    </w:p>
    <w:p w14:paraId="6D62A0DB" w14:textId="77777777" w:rsidR="006D119C" w:rsidRPr="006A37C9" w:rsidRDefault="006D119C">
      <w:pPr>
        <w:jc w:val="left"/>
        <w:rPr>
          <w:rFonts w:ascii="Times New Roman" w:hAnsi="Times New Roman" w:cs="Times New Roman"/>
        </w:rPr>
      </w:pPr>
    </w:p>
    <w:p w14:paraId="7BC1F37B" w14:textId="77777777" w:rsidR="006D119C" w:rsidRPr="006A37C9" w:rsidRDefault="006D119C">
      <w:pPr>
        <w:jc w:val="left"/>
        <w:rPr>
          <w:rFonts w:ascii="Times New Roman" w:hAnsi="Times New Roman" w:cs="Times New Roman"/>
        </w:rPr>
      </w:pPr>
    </w:p>
    <w:p w14:paraId="5AA6B4B0" w14:textId="5D941B19" w:rsidR="006D119C" w:rsidRPr="006A37C9" w:rsidRDefault="000D6B15">
      <w:pPr>
        <w:jc w:val="left"/>
        <w:rPr>
          <w:rFonts w:ascii="Times New Roman" w:hAnsi="Times New Roman" w:cs="Times New Roman"/>
        </w:rPr>
      </w:pPr>
      <w:r w:rsidRPr="006A37C9">
        <w:rPr>
          <w:rFonts w:ascii="Times New Roman" w:hAnsi="Times New Roman" w:cs="Times New Roman"/>
          <w:b/>
          <w:noProof/>
          <w:spacing w:val="10"/>
          <w:sz w:val="32"/>
          <w:szCs w:val="32"/>
        </w:rPr>
        <mc:AlternateContent>
          <mc:Choice Requires="wps">
            <w:drawing>
              <wp:anchor distT="45720" distB="45720" distL="114300" distR="114300" simplePos="0" relativeHeight="251660288" behindDoc="0" locked="0" layoutInCell="1" allowOverlap="1" wp14:anchorId="0E585559" wp14:editId="41A4BD96">
                <wp:simplePos x="0" y="0"/>
                <wp:positionH relativeFrom="column">
                  <wp:posOffset>-111760</wp:posOffset>
                </wp:positionH>
                <wp:positionV relativeFrom="paragraph">
                  <wp:posOffset>3498850</wp:posOffset>
                </wp:positionV>
                <wp:extent cx="7058025"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8025" cy="1404620"/>
                        </a:xfrm>
                        <a:prstGeom prst="rect">
                          <a:avLst/>
                        </a:prstGeom>
                        <a:noFill/>
                        <a:ln w="9525">
                          <a:noFill/>
                          <a:miter lim="800000"/>
                        </a:ln>
                      </wps:spPr>
                      <wps:txbx>
                        <w:txbxContent>
                          <w:p w14:paraId="156C6BD3" w14:textId="77777777" w:rsidR="006D119C" w:rsidRPr="000D6B15" w:rsidRDefault="00DD0585" w:rsidP="0027346C">
                            <w:pPr>
                              <w:ind w:right="1680" w:firstLineChars="1000" w:firstLine="400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0D6B15" w:rsidRPr="000D6B15">
                              <w:rPr>
                                <w:rFonts w:ascii="微软雅黑" w:eastAsia="微软雅黑" w:hAnsi="微软雅黑"/>
                                <w:b/>
                                <w:sz w:val="40"/>
                              </w:rPr>
                              <w:t>{{</w:t>
                            </w:r>
                            <w:proofErr w:type="spellStart"/>
                            <w:proofErr w:type="gramStart"/>
                            <w:r w:rsidR="000D6B15" w:rsidRPr="000D6B15">
                              <w:rPr>
                                <w:rFonts w:ascii="微软雅黑" w:eastAsia="微软雅黑" w:hAnsi="微软雅黑"/>
                                <w:b/>
                                <w:sz w:val="40"/>
                              </w:rPr>
                              <w:t>sample.patient</w:t>
                            </w:r>
                            <w:proofErr w:type="gramEnd"/>
                            <w:r w:rsidR="000D6B15" w:rsidRPr="000D6B15">
                              <w:rPr>
                                <w:rFonts w:ascii="微软雅黑" w:eastAsia="微软雅黑" w:hAnsi="微软雅黑"/>
                                <w:b/>
                                <w:sz w:val="40"/>
                              </w:rPr>
                              <w:t>_name</w:t>
                            </w:r>
                            <w:proofErr w:type="spellEnd"/>
                            <w:r w:rsidR="000D6B15" w:rsidRPr="000D6B15">
                              <w:rPr>
                                <w:rFonts w:ascii="微软雅黑" w:eastAsia="微软雅黑" w:hAnsi="微软雅黑"/>
                                <w:b/>
                                <w:sz w:val="40"/>
                              </w:rPr>
                              <w:t>}}</w:t>
                            </w:r>
                          </w:p>
                          <w:p w14:paraId="7B712A15" w14:textId="77777777" w:rsidR="006D119C" w:rsidRDefault="00DD0585" w:rsidP="0027346C">
                            <w:pPr>
                              <w:ind w:right="960" w:firstLineChars="1000" w:firstLine="4000"/>
                              <w:jc w:val="left"/>
                              <w:rPr>
                                <w:rFonts w:ascii="微软雅黑" w:eastAsia="微软雅黑" w:hAnsi="微软雅黑"/>
                                <w:b/>
                                <w:sz w:val="40"/>
                              </w:rPr>
                            </w:pPr>
                            <w:r>
                              <w:rPr>
                                <w:rFonts w:ascii="微软雅黑" w:eastAsia="微软雅黑" w:hAnsi="微软雅黑" w:hint="eastAsia"/>
                                <w:b/>
                                <w:sz w:val="40"/>
                              </w:rPr>
                              <w:t>住院号：</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sample.sample_parent_id</w:t>
                            </w:r>
                            <w:proofErr w:type="spellEnd"/>
                            <w:r w:rsidR="000D6B15" w:rsidRPr="000D6B15">
                              <w:rPr>
                                <w:rFonts w:ascii="微软雅黑" w:eastAsia="微软雅黑" w:hAnsi="微软雅黑"/>
                                <w:b/>
                                <w:sz w:val="40"/>
                              </w:rPr>
                              <w:t>}}</w:t>
                            </w:r>
                          </w:p>
                          <w:p w14:paraId="3F685CD1" w14:textId="77777777" w:rsidR="006D119C" w:rsidRDefault="00DD0585" w:rsidP="0027346C">
                            <w:pPr>
                              <w:ind w:right="960" w:firstLineChars="1000" w:firstLine="4000"/>
                              <w:jc w:val="left"/>
                              <w:rPr>
                                <w:rFonts w:ascii="微软雅黑" w:eastAsia="微软雅黑" w:hAnsi="微软雅黑"/>
                                <w:b/>
                                <w:sz w:val="40"/>
                              </w:rPr>
                            </w:pPr>
                            <w:r>
                              <w:rPr>
                                <w:rFonts w:ascii="微软雅黑" w:eastAsia="微软雅黑" w:hAnsi="微软雅黑" w:hint="eastAsia"/>
                                <w:b/>
                                <w:sz w:val="40"/>
                              </w:rPr>
                              <w:t>流水号：</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sample.sample_id</w:t>
                            </w:r>
                            <w:proofErr w:type="spellEnd"/>
                            <w:r w:rsidR="000D6B15" w:rsidRPr="000D6B15">
                              <w:rPr>
                                <w:rFonts w:ascii="微软雅黑" w:eastAsia="微软雅黑" w:hAnsi="微软雅黑"/>
                                <w:b/>
                                <w:sz w:val="40"/>
                              </w:rPr>
                              <w:t>}}</w:t>
                            </w:r>
                          </w:p>
                          <w:p w14:paraId="21BD9B10" w14:textId="77777777" w:rsidR="006D119C" w:rsidRDefault="006D119C"/>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0E585559" id="_x0000_t202" coordsize="21600,21600" o:spt="202" path="m,l,21600r21600,l21600,xe">
                <v:stroke joinstyle="miter"/>
                <v:path gradientshapeok="t" o:connecttype="rect"/>
              </v:shapetype>
              <v:shape id="文本框 2" o:spid="_x0000_s1026" type="#_x0000_t202" style="position:absolute;margin-left:-8.8pt;margin-top:275.5pt;width:555.7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" filled="f" stroked="f">
                <v:textbox style="mso-fit-shape-to-text:t">
                  <w:txbxContent>
                    <w:p w14:paraId="156C6BD3" w14:textId="77777777" w:rsidR="006D119C" w:rsidRPr="000D6B15" w:rsidRDefault="00DD0585" w:rsidP="0027346C">
                      <w:pPr>
                        <w:ind w:right="1680" w:firstLineChars="1000" w:firstLine="400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0D6B15" w:rsidRPr="000D6B15">
                        <w:rPr>
                          <w:rFonts w:ascii="微软雅黑" w:eastAsia="微软雅黑" w:hAnsi="微软雅黑"/>
                          <w:b/>
                          <w:sz w:val="40"/>
                        </w:rPr>
                        <w:t>{{</w:t>
                      </w:r>
                      <w:proofErr w:type="spellStart"/>
                      <w:proofErr w:type="gramStart"/>
                      <w:r w:rsidR="000D6B15" w:rsidRPr="000D6B15">
                        <w:rPr>
                          <w:rFonts w:ascii="微软雅黑" w:eastAsia="微软雅黑" w:hAnsi="微软雅黑"/>
                          <w:b/>
                          <w:sz w:val="40"/>
                        </w:rPr>
                        <w:t>sample.patient</w:t>
                      </w:r>
                      <w:proofErr w:type="gramEnd"/>
                      <w:r w:rsidR="000D6B15" w:rsidRPr="000D6B15">
                        <w:rPr>
                          <w:rFonts w:ascii="微软雅黑" w:eastAsia="微软雅黑" w:hAnsi="微软雅黑"/>
                          <w:b/>
                          <w:sz w:val="40"/>
                        </w:rPr>
                        <w:t>_name</w:t>
                      </w:r>
                      <w:proofErr w:type="spellEnd"/>
                      <w:r w:rsidR="000D6B15" w:rsidRPr="000D6B15">
                        <w:rPr>
                          <w:rFonts w:ascii="微软雅黑" w:eastAsia="微软雅黑" w:hAnsi="微软雅黑"/>
                          <w:b/>
                          <w:sz w:val="40"/>
                        </w:rPr>
                        <w:t>}}</w:t>
                      </w:r>
                    </w:p>
                    <w:p w14:paraId="7B712A15" w14:textId="77777777" w:rsidR="006D119C" w:rsidRDefault="00DD0585" w:rsidP="0027346C">
                      <w:pPr>
                        <w:ind w:right="960" w:firstLineChars="1000" w:firstLine="4000"/>
                        <w:jc w:val="left"/>
                        <w:rPr>
                          <w:rFonts w:ascii="微软雅黑" w:eastAsia="微软雅黑" w:hAnsi="微软雅黑"/>
                          <w:b/>
                          <w:sz w:val="40"/>
                        </w:rPr>
                      </w:pPr>
                      <w:r>
                        <w:rPr>
                          <w:rFonts w:ascii="微软雅黑" w:eastAsia="微软雅黑" w:hAnsi="微软雅黑" w:hint="eastAsia"/>
                          <w:b/>
                          <w:sz w:val="40"/>
                        </w:rPr>
                        <w:t>住院号：</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sample.sample_parent_id</w:t>
                      </w:r>
                      <w:proofErr w:type="spellEnd"/>
                      <w:r w:rsidR="000D6B15" w:rsidRPr="000D6B15">
                        <w:rPr>
                          <w:rFonts w:ascii="微软雅黑" w:eastAsia="微软雅黑" w:hAnsi="微软雅黑"/>
                          <w:b/>
                          <w:sz w:val="40"/>
                        </w:rPr>
                        <w:t>}}</w:t>
                      </w:r>
                    </w:p>
                    <w:p w14:paraId="3F685CD1" w14:textId="77777777" w:rsidR="006D119C" w:rsidRDefault="00DD0585" w:rsidP="0027346C">
                      <w:pPr>
                        <w:ind w:right="960" w:firstLineChars="1000" w:firstLine="4000"/>
                        <w:jc w:val="left"/>
                        <w:rPr>
                          <w:rFonts w:ascii="微软雅黑" w:eastAsia="微软雅黑" w:hAnsi="微软雅黑"/>
                          <w:b/>
                          <w:sz w:val="40"/>
                        </w:rPr>
                      </w:pPr>
                      <w:r>
                        <w:rPr>
                          <w:rFonts w:ascii="微软雅黑" w:eastAsia="微软雅黑" w:hAnsi="微软雅黑" w:hint="eastAsia"/>
                          <w:b/>
                          <w:sz w:val="40"/>
                        </w:rPr>
                        <w:t>流水号：</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sample.sample_id</w:t>
                      </w:r>
                      <w:proofErr w:type="spellEnd"/>
                      <w:r w:rsidR="000D6B15" w:rsidRPr="000D6B15">
                        <w:rPr>
                          <w:rFonts w:ascii="微软雅黑" w:eastAsia="微软雅黑" w:hAnsi="微软雅黑"/>
                          <w:b/>
                          <w:sz w:val="40"/>
                        </w:rPr>
                        <w:t>}}</w:t>
                      </w:r>
                    </w:p>
                    <w:p w14:paraId="21BD9B10" w14:textId="77777777" w:rsidR="006D119C" w:rsidRDefault="006D119C"/>
                  </w:txbxContent>
                </v:textbox>
                <w10:wrap type="square"/>
              </v:shape>
            </w:pict>
          </mc:Fallback>
        </mc:AlternateContent>
      </w:r>
      <w:r w:rsidRPr="006A37C9">
        <w:rPr>
          <w:rFonts w:ascii="Times New Roman" w:hAnsi="Times New Roman" w:cs="Times New Roman"/>
          <w:b/>
          <w:noProof/>
          <w:spacing w:val="10"/>
          <w:sz w:val="32"/>
          <w:szCs w:val="32"/>
        </w:rPr>
        <mc:AlternateContent>
          <mc:Choice Requires="wps">
            <w:drawing>
              <wp:anchor distT="45720" distB="45720" distL="114300" distR="114300" simplePos="0" relativeHeight="251661312" behindDoc="0" locked="0" layoutInCell="1" allowOverlap="1" wp14:anchorId="377A28B5" wp14:editId="5E194DBB">
                <wp:simplePos x="0" y="0"/>
                <wp:positionH relativeFrom="column">
                  <wp:posOffset>-334010</wp:posOffset>
                </wp:positionH>
                <wp:positionV relativeFrom="paragraph">
                  <wp:posOffset>6273165</wp:posOffset>
                </wp:positionV>
                <wp:extent cx="7124065" cy="861060"/>
                <wp:effectExtent l="0" t="0" r="0" b="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065" cy="861060"/>
                        </a:xfrm>
                        <a:prstGeom prst="rect">
                          <a:avLst/>
                        </a:prstGeom>
                        <a:noFill/>
                        <a:ln w="9525">
                          <a:noFill/>
                          <a:miter lim="800000"/>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6D119C" w14:paraId="35935DCA" w14:textId="77777777">
                              <w:tc>
                                <w:tcPr>
                                  <w:tcW w:w="3969" w:type="dxa"/>
                                  <w:vAlign w:val="center"/>
                                </w:tcPr>
                                <w:p w14:paraId="50129CF4" w14:textId="77777777" w:rsidR="006D119C" w:rsidRDefault="00DD0585">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751C1B59" w14:textId="77777777" w:rsidR="006D119C" w:rsidRDefault="006D119C">
                                  <w:pPr>
                                    <w:jc w:val="center"/>
                                    <w:rPr>
                                      <w:rFonts w:asciiTheme="minorEastAsia" w:hAnsiTheme="minorEastAsia"/>
                                      <w:b/>
                                      <w:sz w:val="40"/>
                                      <w:szCs w:val="32"/>
                                    </w:rPr>
                                  </w:pPr>
                                </w:p>
                              </w:tc>
                              <w:tc>
                                <w:tcPr>
                                  <w:tcW w:w="6095" w:type="dxa"/>
                                  <w:vAlign w:val="center"/>
                                </w:tcPr>
                                <w:p w14:paraId="52522CF4" w14:textId="57570C81" w:rsidR="006D119C" w:rsidRDefault="00DD0585">
                                  <w:pPr>
                                    <w:jc w:val="center"/>
                                    <w:rPr>
                                      <w:rFonts w:asciiTheme="minorEastAsia" w:hAnsiTheme="minorEastAsia" w:hint="eastAsia"/>
                                      <w:b/>
                                      <w:sz w:val="40"/>
                                      <w:szCs w:val="32"/>
                                    </w:rPr>
                                  </w:pPr>
                                  <w:r>
                                    <w:rPr>
                                      <w:rFonts w:asciiTheme="minorEastAsia" w:hAnsiTheme="minorEastAsia" w:hint="eastAsia"/>
                                      <w:b/>
                                      <w:spacing w:val="6"/>
                                      <w:sz w:val="36"/>
                                      <w:szCs w:val="32"/>
                                    </w:rPr>
                                    <w:t>报告审核：刘超群、崔倩、刘</w:t>
                                  </w:r>
                                  <w:r w:rsidR="00885E90">
                                    <w:rPr>
                                      <w:rFonts w:asciiTheme="minorEastAsia" w:hAnsiTheme="minorEastAsia" w:hint="eastAsia"/>
                                      <w:b/>
                                      <w:spacing w:val="6"/>
                                      <w:sz w:val="36"/>
                                      <w:szCs w:val="32"/>
                                    </w:rPr>
                                    <w:t>健</w:t>
                                  </w:r>
                                </w:p>
                              </w:tc>
                            </w:tr>
                          </w:tbl>
                          <w:p w14:paraId="7181DD5B" w14:textId="77777777" w:rsidR="006D119C" w:rsidRDefault="006D119C">
                            <w:pPr>
                              <w:jc w:val="center"/>
                              <w:rPr>
                                <w:rFonts w:ascii="宋体" w:eastAsia="宋体" w:hAnsi="宋体"/>
                                <w:sz w:val="72"/>
                                <w:szCs w:val="84"/>
                              </w:rPr>
                            </w:pPr>
                          </w:p>
                        </w:txbxContent>
                      </wps:txbx>
                      <wps:bodyPr rot="0" vert="horz" wrap="square" lIns="91440" tIns="45720" rIns="91440" bIns="45720" anchor="t" anchorCtr="0">
                        <a:noAutofit/>
                      </wps:bodyPr>
                    </wps:wsp>
                  </a:graphicData>
                </a:graphic>
              </wp:anchor>
            </w:drawing>
          </mc:Choice>
          <mc:Fallback>
            <w:pict>
              <v:shape w14:anchorId="377A28B5" id="_x0000_s1027" type="#_x0000_t202" style="position:absolute;margin-left:-26.3pt;margin-top:493.95pt;width:560.95pt;height:67.8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" filled="f" stroked="f">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6D119C" w14:paraId="35935DCA" w14:textId="77777777">
                        <w:tc>
                          <w:tcPr>
                            <w:tcW w:w="3969" w:type="dxa"/>
                            <w:vAlign w:val="center"/>
                          </w:tcPr>
                          <w:p w14:paraId="50129CF4" w14:textId="77777777" w:rsidR="006D119C" w:rsidRDefault="00DD0585">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751C1B59" w14:textId="77777777" w:rsidR="006D119C" w:rsidRDefault="006D119C">
                            <w:pPr>
                              <w:jc w:val="center"/>
                              <w:rPr>
                                <w:rFonts w:asciiTheme="minorEastAsia" w:hAnsiTheme="minorEastAsia"/>
                                <w:b/>
                                <w:sz w:val="40"/>
                                <w:szCs w:val="32"/>
                              </w:rPr>
                            </w:pPr>
                          </w:p>
                        </w:tc>
                        <w:tc>
                          <w:tcPr>
                            <w:tcW w:w="6095" w:type="dxa"/>
                            <w:vAlign w:val="center"/>
                          </w:tcPr>
                          <w:p w14:paraId="52522CF4" w14:textId="57570C81" w:rsidR="006D119C" w:rsidRDefault="00DD0585">
                            <w:pPr>
                              <w:jc w:val="center"/>
                              <w:rPr>
                                <w:rFonts w:asciiTheme="minorEastAsia" w:hAnsiTheme="minorEastAsia" w:hint="eastAsia"/>
                                <w:b/>
                                <w:sz w:val="40"/>
                                <w:szCs w:val="32"/>
                              </w:rPr>
                            </w:pPr>
                            <w:r>
                              <w:rPr>
                                <w:rFonts w:asciiTheme="minorEastAsia" w:hAnsiTheme="minorEastAsia" w:hint="eastAsia"/>
                                <w:b/>
                                <w:spacing w:val="6"/>
                                <w:sz w:val="36"/>
                                <w:szCs w:val="32"/>
                              </w:rPr>
                              <w:t>报告审核：刘超群、崔倩、刘</w:t>
                            </w:r>
                            <w:r w:rsidR="00885E90">
                              <w:rPr>
                                <w:rFonts w:asciiTheme="minorEastAsia" w:hAnsiTheme="minorEastAsia" w:hint="eastAsia"/>
                                <w:b/>
                                <w:spacing w:val="6"/>
                                <w:sz w:val="36"/>
                                <w:szCs w:val="32"/>
                              </w:rPr>
                              <w:t>健</w:t>
                            </w:r>
                          </w:p>
                        </w:tc>
                      </w:tr>
                    </w:tbl>
                    <w:p w14:paraId="7181DD5B" w14:textId="77777777" w:rsidR="006D119C" w:rsidRDefault="006D119C">
                      <w:pPr>
                        <w:jc w:val="center"/>
                        <w:rPr>
                          <w:rFonts w:ascii="宋体" w:eastAsia="宋体" w:hAnsi="宋体"/>
                          <w:sz w:val="72"/>
                          <w:szCs w:val="84"/>
                        </w:rPr>
                      </w:pPr>
                    </w:p>
                  </w:txbxContent>
                </v:textbox>
                <w10:wrap type="square"/>
              </v:shape>
            </w:pict>
          </mc:Fallback>
        </mc:AlternateContent>
      </w:r>
      <w:r w:rsidRPr="006A37C9">
        <w:rPr>
          <w:rFonts w:ascii="Times New Roman" w:hAnsi="Times New Roman" w:cs="Times New Roman"/>
        </w:rPr>
        <w:br w:type="page"/>
      </w:r>
    </w:p>
    <w:p w14:paraId="486E9948" w14:textId="77777777" w:rsidR="006D119C" w:rsidRPr="006A37C9" w:rsidRDefault="006D119C">
      <w:pPr>
        <w:jc w:val="left"/>
        <w:rPr>
          <w:rFonts w:ascii="Times New Roman" w:hAnsi="Times New Roman" w:cs="Times New Roman"/>
        </w:rPr>
      </w:pPr>
    </w:p>
    <w:p w14:paraId="55FB34B9" w14:textId="77777777" w:rsidR="006D119C" w:rsidRPr="006A37C9" w:rsidRDefault="00DD0585">
      <w:pPr>
        <w:jc w:val="left"/>
        <w:rPr>
          <w:rFonts w:ascii="Times New Roman" w:hAnsi="Times New Roman" w:cs="Times New Roman"/>
          <w:b/>
          <w:sz w:val="32"/>
        </w:rPr>
      </w:pPr>
      <w:r w:rsidRPr="006A37C9">
        <w:rPr>
          <w:rFonts w:ascii="Times New Roman" w:hAnsi="Times New Roman" w:cs="Times New Roman"/>
          <w:b/>
          <w:sz w:val="32"/>
        </w:rPr>
        <w:t>基本信息</w:t>
      </w:r>
    </w:p>
    <w:tbl>
      <w:tblPr>
        <w:tblStyle w:val="afffd"/>
        <w:tblW w:w="0" w:type="auto"/>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389"/>
        <w:gridCol w:w="2013"/>
        <w:gridCol w:w="1390"/>
        <w:gridCol w:w="2013"/>
        <w:gridCol w:w="1390"/>
        <w:gridCol w:w="2013"/>
      </w:tblGrid>
      <w:tr w:rsidR="006D119C" w:rsidRPr="006A37C9" w14:paraId="6AB4BE5B" w14:textId="77777777" w:rsidTr="00A326A8">
        <w:trPr>
          <w:trHeight w:val="397"/>
        </w:trPr>
        <w:tc>
          <w:tcPr>
            <w:tcW w:w="1389" w:type="dxa"/>
            <w:tcBorders>
              <w:top w:val="single" w:sz="2" w:space="0" w:color="0070C0"/>
              <w:bottom w:val="nil"/>
            </w:tcBorders>
            <w:shd w:val="clear" w:color="auto" w:fill="auto"/>
            <w:tcMar>
              <w:top w:w="28" w:type="dxa"/>
              <w:left w:w="85" w:type="dxa"/>
              <w:bottom w:w="28" w:type="dxa"/>
              <w:right w:w="85" w:type="dxa"/>
            </w:tcMar>
            <w:vAlign w:val="center"/>
          </w:tcPr>
          <w:p w14:paraId="212287AF" w14:textId="77777777" w:rsidR="006D119C" w:rsidRPr="006A37C9" w:rsidRDefault="00DD0585">
            <w:pPr>
              <w:spacing w:line="240" w:lineRule="exact"/>
              <w:rPr>
                <w:rFonts w:ascii="Times New Roman" w:hAnsi="Times New Roman" w:cs="Times New Roman"/>
                <w:b/>
                <w:spacing w:val="6"/>
                <w:sz w:val="18"/>
                <w:szCs w:val="18"/>
              </w:rPr>
            </w:pPr>
            <w:bookmarkStart w:id="1" w:name="BasicInfo_Info_title1"/>
            <w:bookmarkStart w:id="2" w:name="Contents_Info_title1"/>
            <w:bookmarkStart w:id="3" w:name="Basic_Info_Table"/>
            <w:bookmarkStart w:id="4" w:name="Basic_Info_Table_remove"/>
            <w:bookmarkEnd w:id="1"/>
            <w:bookmarkEnd w:id="2"/>
            <w:r w:rsidRPr="006A37C9">
              <w:rPr>
                <w:rFonts w:ascii="Times New Roman" w:hAnsi="Times New Roman" w:cs="Times New Roman"/>
                <w:b/>
                <w:spacing w:val="6"/>
                <w:sz w:val="18"/>
                <w:szCs w:val="18"/>
              </w:rPr>
              <w:t>姓名</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44BBFC52"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sample.patient</w:t>
            </w:r>
            <w:proofErr w:type="gramEnd"/>
            <w:r w:rsidRPr="006A37C9">
              <w:rPr>
                <w:rFonts w:ascii="Times New Roman" w:hAnsi="Times New Roman" w:cs="Times New Roman"/>
                <w:spacing w:val="6"/>
                <w:sz w:val="18"/>
                <w:szCs w:val="18"/>
              </w:rPr>
              <w:t>_name</w:t>
            </w:r>
            <w:proofErr w:type="spellEnd"/>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7ACBB505"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住院号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73EC7BD9" w14:textId="77777777" w:rsidR="006D119C" w:rsidRPr="006A37C9" w:rsidRDefault="00A326A8">
            <w:pPr>
              <w:spacing w:line="240" w:lineRule="exact"/>
              <w:rPr>
                <w:rFonts w:ascii="Times New Roman" w:hAnsi="Times New Roman" w:cs="Times New Roman"/>
                <w:spacing w:val="6"/>
                <w:sz w:val="18"/>
                <w:szCs w:val="18"/>
                <w:highlight w:val="yellow"/>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sample.sample_parent_id</w:t>
            </w:r>
            <w:proofErr w:type="spellEnd"/>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52581790"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病理号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188CC02A"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sample.pathological</w:t>
            </w:r>
            <w:proofErr w:type="gramEnd"/>
            <w:r w:rsidRPr="006A37C9">
              <w:rPr>
                <w:rFonts w:ascii="Times New Roman" w:hAnsi="Times New Roman" w:cs="Times New Roman"/>
                <w:spacing w:val="6"/>
                <w:sz w:val="18"/>
                <w:szCs w:val="18"/>
              </w:rPr>
              <w:t>_id</w:t>
            </w:r>
            <w:proofErr w:type="spellEnd"/>
            <w:r w:rsidRPr="006A37C9">
              <w:rPr>
                <w:rFonts w:ascii="Times New Roman" w:hAnsi="Times New Roman" w:cs="Times New Roman"/>
                <w:spacing w:val="6"/>
                <w:sz w:val="18"/>
                <w:szCs w:val="18"/>
              </w:rPr>
              <w:t>}}</w:t>
            </w:r>
          </w:p>
        </w:tc>
      </w:tr>
      <w:tr w:rsidR="006D119C" w:rsidRPr="006A37C9" w14:paraId="64517636" w14:textId="77777777" w:rsidTr="00A326A8">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32F7A49E"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性别</w:t>
            </w:r>
          </w:p>
        </w:tc>
        <w:tc>
          <w:tcPr>
            <w:tcW w:w="2013" w:type="dxa"/>
            <w:tcBorders>
              <w:top w:val="nil"/>
              <w:bottom w:val="nil"/>
            </w:tcBorders>
            <w:shd w:val="clear" w:color="auto" w:fill="auto"/>
            <w:tcMar>
              <w:top w:w="28" w:type="dxa"/>
              <w:left w:w="85" w:type="dxa"/>
              <w:bottom w:w="28" w:type="dxa"/>
              <w:right w:w="85" w:type="dxa"/>
            </w:tcMar>
            <w:vAlign w:val="center"/>
          </w:tcPr>
          <w:p w14:paraId="61730907"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sample.gender</w:t>
            </w:r>
            <w:proofErr w:type="spellEnd"/>
            <w:proofErr w:type="gram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152E4443"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流水号</w:t>
            </w:r>
          </w:p>
        </w:tc>
        <w:tc>
          <w:tcPr>
            <w:tcW w:w="2013" w:type="dxa"/>
            <w:tcBorders>
              <w:top w:val="nil"/>
              <w:bottom w:val="nil"/>
            </w:tcBorders>
            <w:shd w:val="clear" w:color="auto" w:fill="auto"/>
            <w:tcMar>
              <w:top w:w="28" w:type="dxa"/>
              <w:left w:w="85" w:type="dxa"/>
              <w:bottom w:w="28" w:type="dxa"/>
              <w:right w:w="85" w:type="dxa"/>
            </w:tcMar>
            <w:vAlign w:val="center"/>
          </w:tcPr>
          <w:p w14:paraId="2AFD7557"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sample.sample_id</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588B4A85"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申请日期</w:t>
            </w:r>
          </w:p>
        </w:tc>
        <w:tc>
          <w:tcPr>
            <w:tcW w:w="2013" w:type="dxa"/>
            <w:tcBorders>
              <w:top w:val="nil"/>
              <w:bottom w:val="nil"/>
            </w:tcBorders>
            <w:shd w:val="clear" w:color="auto" w:fill="auto"/>
            <w:tcMar>
              <w:top w:w="28" w:type="dxa"/>
              <w:left w:w="85" w:type="dxa"/>
              <w:bottom w:w="28" w:type="dxa"/>
              <w:right w:w="85" w:type="dxa"/>
            </w:tcMar>
            <w:vAlign w:val="center"/>
          </w:tcPr>
          <w:p w14:paraId="72B6A7D4"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sample.receive</w:t>
            </w:r>
            <w:proofErr w:type="gramEnd"/>
            <w:r w:rsidRPr="006A37C9">
              <w:rPr>
                <w:rFonts w:ascii="Times New Roman" w:hAnsi="Times New Roman" w:cs="Times New Roman"/>
                <w:spacing w:val="6"/>
                <w:sz w:val="18"/>
                <w:szCs w:val="18"/>
              </w:rPr>
              <w:t>_data</w:t>
            </w:r>
            <w:proofErr w:type="spellEnd"/>
            <w:r w:rsidRPr="006A37C9">
              <w:rPr>
                <w:rFonts w:ascii="Times New Roman" w:hAnsi="Times New Roman" w:cs="Times New Roman"/>
                <w:spacing w:val="6"/>
                <w:sz w:val="18"/>
                <w:szCs w:val="18"/>
              </w:rPr>
              <w:t>}}</w:t>
            </w:r>
          </w:p>
        </w:tc>
      </w:tr>
      <w:tr w:rsidR="006D119C" w:rsidRPr="006A37C9" w14:paraId="1096272B" w14:textId="77777777" w:rsidTr="00A326A8">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2430DBBF"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年龄</w:t>
            </w:r>
          </w:p>
        </w:tc>
        <w:tc>
          <w:tcPr>
            <w:tcW w:w="2013" w:type="dxa"/>
            <w:tcBorders>
              <w:top w:val="nil"/>
              <w:bottom w:val="nil"/>
            </w:tcBorders>
            <w:shd w:val="clear" w:color="auto" w:fill="auto"/>
            <w:tcMar>
              <w:top w:w="28" w:type="dxa"/>
              <w:left w:w="85" w:type="dxa"/>
              <w:bottom w:w="28" w:type="dxa"/>
              <w:right w:w="85" w:type="dxa"/>
            </w:tcMar>
            <w:vAlign w:val="center"/>
          </w:tcPr>
          <w:p w14:paraId="016AF7F8"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sample.age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7FB7A6CD"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样本类型</w:t>
            </w:r>
          </w:p>
        </w:tc>
        <w:tc>
          <w:tcPr>
            <w:tcW w:w="2013" w:type="dxa"/>
            <w:tcBorders>
              <w:top w:val="nil"/>
              <w:bottom w:val="nil"/>
            </w:tcBorders>
            <w:shd w:val="clear" w:color="auto" w:fill="auto"/>
            <w:tcMar>
              <w:top w:w="28" w:type="dxa"/>
              <w:left w:w="85" w:type="dxa"/>
              <w:bottom w:w="28" w:type="dxa"/>
              <w:right w:w="85" w:type="dxa"/>
            </w:tcMar>
            <w:vAlign w:val="center"/>
          </w:tcPr>
          <w:p w14:paraId="43871224"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sample.sample_type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2FCFC446"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报告日期</w:t>
            </w:r>
          </w:p>
        </w:tc>
        <w:tc>
          <w:tcPr>
            <w:tcW w:w="2013" w:type="dxa"/>
            <w:tcBorders>
              <w:top w:val="nil"/>
              <w:bottom w:val="nil"/>
            </w:tcBorders>
            <w:shd w:val="clear" w:color="auto" w:fill="auto"/>
            <w:tcMar>
              <w:top w:w="28" w:type="dxa"/>
              <w:left w:w="85" w:type="dxa"/>
              <w:bottom w:w="28" w:type="dxa"/>
              <w:right w:w="85" w:type="dxa"/>
            </w:tcMar>
            <w:vAlign w:val="center"/>
          </w:tcPr>
          <w:p w14:paraId="50A9790F"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sample.report</w:t>
            </w:r>
            <w:proofErr w:type="gramEnd"/>
            <w:r w:rsidRPr="006A37C9">
              <w:rPr>
                <w:rFonts w:ascii="Times New Roman" w:hAnsi="Times New Roman" w:cs="Times New Roman"/>
                <w:spacing w:val="6"/>
                <w:sz w:val="18"/>
                <w:szCs w:val="18"/>
              </w:rPr>
              <w:t>_date</w:t>
            </w:r>
            <w:proofErr w:type="spellEnd"/>
            <w:r w:rsidRPr="006A37C9">
              <w:rPr>
                <w:rFonts w:ascii="Times New Roman" w:hAnsi="Times New Roman" w:cs="Times New Roman"/>
                <w:spacing w:val="6"/>
                <w:sz w:val="18"/>
                <w:szCs w:val="18"/>
              </w:rPr>
              <w:t>}}</w:t>
            </w:r>
          </w:p>
        </w:tc>
      </w:tr>
      <w:tr w:rsidR="006D119C" w:rsidRPr="006A37C9" w14:paraId="629D54C7" w14:textId="77777777" w:rsidTr="00A326A8">
        <w:trPr>
          <w:trHeight w:val="397"/>
        </w:trPr>
        <w:tc>
          <w:tcPr>
            <w:tcW w:w="1389" w:type="dxa"/>
            <w:tcBorders>
              <w:top w:val="nil"/>
              <w:bottom w:val="single" w:sz="2" w:space="0" w:color="0070C0"/>
            </w:tcBorders>
            <w:shd w:val="clear" w:color="auto" w:fill="auto"/>
            <w:tcMar>
              <w:top w:w="28" w:type="dxa"/>
              <w:left w:w="85" w:type="dxa"/>
              <w:bottom w:w="28" w:type="dxa"/>
              <w:right w:w="85" w:type="dxa"/>
            </w:tcMar>
            <w:vAlign w:val="center"/>
          </w:tcPr>
          <w:p w14:paraId="6B69539E"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送检科室</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42B9BAAD"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sample.hosp</w:t>
            </w:r>
            <w:proofErr w:type="gramEnd"/>
            <w:r w:rsidRPr="006A37C9">
              <w:rPr>
                <w:rFonts w:ascii="Times New Roman" w:hAnsi="Times New Roman" w:cs="Times New Roman"/>
                <w:spacing w:val="6"/>
                <w:sz w:val="18"/>
                <w:szCs w:val="18"/>
              </w:rPr>
              <w:t>_depart</w:t>
            </w:r>
            <w:proofErr w:type="spellEnd"/>
            <w:r w:rsidRPr="006A37C9">
              <w:rPr>
                <w:rFonts w:ascii="Times New Roman" w:hAnsi="Times New Roman" w:cs="Times New Roman"/>
                <w:spacing w:val="6"/>
                <w:sz w:val="18"/>
                <w:szCs w:val="18"/>
              </w:rPr>
              <w:t>}}</w:t>
            </w:r>
          </w:p>
        </w:tc>
        <w:tc>
          <w:tcPr>
            <w:tcW w:w="1390" w:type="dxa"/>
            <w:tcBorders>
              <w:top w:val="nil"/>
              <w:bottom w:val="single" w:sz="2" w:space="0" w:color="0070C0"/>
            </w:tcBorders>
            <w:shd w:val="clear" w:color="auto" w:fill="auto"/>
            <w:tcMar>
              <w:top w:w="28" w:type="dxa"/>
              <w:left w:w="85" w:type="dxa"/>
              <w:bottom w:w="28" w:type="dxa"/>
              <w:right w:w="85" w:type="dxa"/>
            </w:tcMar>
            <w:vAlign w:val="center"/>
          </w:tcPr>
          <w:p w14:paraId="6A3B5670"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部位</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016FED7E" w14:textId="77777777" w:rsidR="006D119C" w:rsidRPr="006A37C9" w:rsidRDefault="006D119C">
            <w:pPr>
              <w:spacing w:line="240" w:lineRule="exact"/>
              <w:rPr>
                <w:rFonts w:ascii="Times New Roman" w:hAnsi="Times New Roman" w:cs="Times New Roman"/>
                <w:spacing w:val="6"/>
                <w:sz w:val="18"/>
                <w:szCs w:val="18"/>
              </w:rPr>
            </w:pPr>
          </w:p>
        </w:tc>
        <w:tc>
          <w:tcPr>
            <w:tcW w:w="1390" w:type="dxa"/>
            <w:tcBorders>
              <w:top w:val="nil"/>
              <w:bottom w:val="single" w:sz="2" w:space="0" w:color="0070C0"/>
            </w:tcBorders>
            <w:shd w:val="clear" w:color="auto" w:fill="auto"/>
            <w:vAlign w:val="center"/>
          </w:tcPr>
          <w:p w14:paraId="3DF6B658"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临床诊断</w:t>
            </w:r>
          </w:p>
        </w:tc>
        <w:tc>
          <w:tcPr>
            <w:tcW w:w="2013" w:type="dxa"/>
            <w:tcBorders>
              <w:top w:val="nil"/>
              <w:bottom w:val="single" w:sz="2" w:space="0" w:color="0070C0"/>
            </w:tcBorders>
            <w:shd w:val="clear" w:color="auto" w:fill="auto"/>
            <w:vAlign w:val="center"/>
          </w:tcPr>
          <w:p w14:paraId="3CBE10F5"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sample.pathol</w:t>
            </w:r>
            <w:proofErr w:type="gramEnd"/>
            <w:r w:rsidRPr="006A37C9">
              <w:rPr>
                <w:rFonts w:ascii="Times New Roman" w:hAnsi="Times New Roman" w:cs="Times New Roman"/>
                <w:spacing w:val="6"/>
                <w:sz w:val="18"/>
                <w:szCs w:val="18"/>
              </w:rPr>
              <w:t>_diagn</w:t>
            </w:r>
            <w:proofErr w:type="spellEnd"/>
            <w:r w:rsidRPr="006A37C9">
              <w:rPr>
                <w:rFonts w:ascii="Times New Roman" w:hAnsi="Times New Roman" w:cs="Times New Roman"/>
                <w:spacing w:val="6"/>
                <w:sz w:val="18"/>
                <w:szCs w:val="18"/>
              </w:rPr>
              <w:t>}}</w:t>
            </w:r>
          </w:p>
        </w:tc>
      </w:tr>
      <w:bookmarkEnd w:id="3"/>
    </w:tbl>
    <w:p w14:paraId="48CA44F6" w14:textId="77777777" w:rsidR="006D119C" w:rsidRPr="006A37C9" w:rsidRDefault="006D119C">
      <w:pPr>
        <w:snapToGrid w:val="0"/>
        <w:rPr>
          <w:rFonts w:ascii="Times New Roman" w:hAnsi="Times New Roman" w:cs="Times New Roman"/>
          <w:b/>
          <w:sz w:val="6"/>
          <w:szCs w:val="6"/>
        </w:rPr>
      </w:pPr>
    </w:p>
    <w:p w14:paraId="12C47613" w14:textId="77777777" w:rsidR="006D119C" w:rsidRPr="006A37C9" w:rsidRDefault="006D119C">
      <w:pPr>
        <w:rPr>
          <w:rFonts w:ascii="Times New Roman" w:hAnsi="Times New Roman" w:cs="Times New Roman"/>
          <w:sz w:val="16"/>
          <w:szCs w:val="16"/>
        </w:rPr>
      </w:pPr>
    </w:p>
    <w:p w14:paraId="15F26F2D" w14:textId="46EC463C" w:rsidR="006D119C" w:rsidRPr="006A37C9" w:rsidRDefault="00DD0585">
      <w:pPr>
        <w:spacing w:line="360" w:lineRule="auto"/>
        <w:ind w:left="1104" w:hangingChars="500" w:hanging="1104"/>
        <w:rPr>
          <w:rFonts w:ascii="Times New Roman" w:hAnsi="Times New Roman" w:cs="Times New Roman"/>
          <w:b/>
          <w:kern w:val="0"/>
          <w:sz w:val="22"/>
          <w:szCs w:val="20"/>
        </w:rPr>
      </w:pPr>
      <w:bookmarkStart w:id="5" w:name="Detection_Content_Table_info"/>
      <w:bookmarkStart w:id="6" w:name="Detection_Content_Table_remove"/>
      <w:bookmarkEnd w:id="4"/>
      <w:bookmarkEnd w:id="5"/>
      <w:r w:rsidRPr="006A37C9">
        <w:rPr>
          <w:rFonts w:ascii="Times New Roman" w:hAnsi="Times New Roman" w:cs="Times New Roman"/>
          <w:b/>
          <w:kern w:val="0"/>
          <w:sz w:val="22"/>
          <w:szCs w:val="20"/>
        </w:rPr>
        <w:t>检测范围：</w:t>
      </w:r>
      <w:r w:rsidRPr="006A37C9">
        <w:rPr>
          <w:rFonts w:ascii="Times New Roman" w:hAnsi="Times New Roman" w:cs="Times New Roman"/>
          <w:iCs/>
          <w:kern w:val="0"/>
          <w:sz w:val="22"/>
          <w:szCs w:val="20"/>
        </w:rPr>
        <w:t>BRCA1</w:t>
      </w:r>
      <w:r w:rsidRPr="006A37C9">
        <w:rPr>
          <w:rFonts w:ascii="Times New Roman" w:hAnsi="Times New Roman" w:cs="Times New Roman"/>
          <w:iCs/>
          <w:kern w:val="0"/>
          <w:sz w:val="22"/>
          <w:szCs w:val="20"/>
        </w:rPr>
        <w:t>基因和</w:t>
      </w:r>
      <w:r w:rsidRPr="006A37C9">
        <w:rPr>
          <w:rFonts w:ascii="Times New Roman" w:hAnsi="Times New Roman" w:cs="Times New Roman"/>
          <w:iCs/>
          <w:kern w:val="0"/>
          <w:sz w:val="22"/>
          <w:szCs w:val="20"/>
        </w:rPr>
        <w:t>BRCA2</w:t>
      </w:r>
      <w:r w:rsidRPr="006A37C9">
        <w:rPr>
          <w:rFonts w:ascii="Times New Roman" w:hAnsi="Times New Roman" w:cs="Times New Roman"/>
          <w:kern w:val="0"/>
          <w:sz w:val="22"/>
          <w:szCs w:val="20"/>
        </w:rPr>
        <w:t>基因及其他</w:t>
      </w:r>
      <w:r w:rsidRPr="006A37C9">
        <w:rPr>
          <w:rFonts w:ascii="Times New Roman" w:hAnsi="Times New Roman" w:cs="Times New Roman"/>
          <w:kern w:val="0"/>
          <w:sz w:val="22"/>
          <w:szCs w:val="20"/>
        </w:rPr>
        <w:t>30</w:t>
      </w:r>
      <w:r w:rsidRPr="006A37C9">
        <w:rPr>
          <w:rFonts w:ascii="Times New Roman" w:hAnsi="Times New Roman" w:cs="Times New Roman"/>
          <w:kern w:val="0"/>
          <w:sz w:val="22"/>
          <w:szCs w:val="20"/>
        </w:rPr>
        <w:t>个</w:t>
      </w:r>
      <w:r w:rsidR="00FF18F6">
        <w:rPr>
          <w:rFonts w:ascii="Times New Roman" w:hAnsi="Times New Roman" w:cs="Times New Roman" w:hint="eastAsia"/>
          <w:kern w:val="0"/>
          <w:sz w:val="22"/>
          <w:szCs w:val="20"/>
        </w:rPr>
        <w:t>相关</w:t>
      </w:r>
      <w:r w:rsidRPr="006A37C9">
        <w:rPr>
          <w:rFonts w:ascii="Times New Roman" w:hAnsi="Times New Roman" w:cs="Times New Roman"/>
          <w:kern w:val="0"/>
          <w:sz w:val="22"/>
          <w:szCs w:val="20"/>
        </w:rPr>
        <w:t>基因的单核苷酸变异，小片段插入缺失；</w:t>
      </w:r>
      <w:r w:rsidRPr="006A37C9">
        <w:rPr>
          <w:rFonts w:ascii="Times New Roman" w:hAnsi="Times New Roman" w:cs="Times New Roman"/>
          <w:iCs/>
          <w:kern w:val="0"/>
          <w:sz w:val="22"/>
          <w:szCs w:val="20"/>
        </w:rPr>
        <w:t>BRCA1</w:t>
      </w:r>
      <w:r w:rsidRPr="006A37C9">
        <w:rPr>
          <w:rFonts w:ascii="Times New Roman" w:hAnsi="Times New Roman" w:cs="Times New Roman"/>
          <w:iCs/>
          <w:kern w:val="0"/>
          <w:sz w:val="22"/>
          <w:szCs w:val="20"/>
        </w:rPr>
        <w:t>基因和</w:t>
      </w:r>
      <w:r w:rsidRPr="006A37C9">
        <w:rPr>
          <w:rFonts w:ascii="Times New Roman" w:hAnsi="Times New Roman" w:cs="Times New Roman"/>
          <w:iCs/>
          <w:kern w:val="0"/>
          <w:sz w:val="22"/>
          <w:szCs w:val="20"/>
        </w:rPr>
        <w:t>BRCA2</w:t>
      </w:r>
      <w:r w:rsidRPr="006A37C9">
        <w:rPr>
          <w:rFonts w:ascii="Times New Roman" w:hAnsi="Times New Roman" w:cs="Times New Roman"/>
          <w:kern w:val="0"/>
          <w:sz w:val="22"/>
          <w:szCs w:val="20"/>
        </w:rPr>
        <w:t>基因的拷贝数变异（胚系）</w:t>
      </w:r>
    </w:p>
    <w:p w14:paraId="109FD4A3" w14:textId="77777777" w:rsidR="006D119C" w:rsidRPr="006A37C9" w:rsidRDefault="00DD0585">
      <w:pPr>
        <w:spacing w:line="360" w:lineRule="auto"/>
        <w:rPr>
          <w:rFonts w:ascii="Times New Roman" w:hAnsi="Times New Roman" w:cs="Times New Roman"/>
          <w:bCs/>
          <w:kern w:val="0"/>
          <w:sz w:val="22"/>
          <w:szCs w:val="20"/>
        </w:rPr>
      </w:pPr>
      <w:r w:rsidRPr="006A37C9">
        <w:rPr>
          <w:rFonts w:ascii="Times New Roman" w:hAnsi="Times New Roman" w:cs="Times New Roman"/>
          <w:b/>
          <w:kern w:val="0"/>
          <w:sz w:val="22"/>
          <w:szCs w:val="20"/>
        </w:rPr>
        <w:t>检测方法：</w:t>
      </w:r>
      <w:r w:rsidRPr="006A37C9">
        <w:rPr>
          <w:rFonts w:ascii="Times New Roman" w:hAnsi="Times New Roman" w:cs="Times New Roman"/>
          <w:bCs/>
          <w:kern w:val="0"/>
          <w:sz w:val="22"/>
          <w:szCs w:val="20"/>
        </w:rPr>
        <w:t>新</w:t>
      </w:r>
      <w:r w:rsidRPr="006A37C9">
        <w:rPr>
          <w:rFonts w:ascii="Times New Roman" w:eastAsia="微软雅黑" w:hAnsi="Times New Roman" w:cs="Times New Roman"/>
          <w:bCs/>
          <w:kern w:val="0"/>
          <w:sz w:val="22"/>
          <w:szCs w:val="20"/>
        </w:rPr>
        <w:t>⼀</w:t>
      </w:r>
      <w:r w:rsidRPr="006A37C9">
        <w:rPr>
          <w:rFonts w:ascii="Times New Roman" w:eastAsia="宋体" w:hAnsi="Times New Roman" w:cs="Times New Roman"/>
          <w:bCs/>
          <w:kern w:val="0"/>
          <w:sz w:val="22"/>
          <w:szCs w:val="20"/>
        </w:rPr>
        <w:t>代</w:t>
      </w:r>
      <w:r w:rsidRPr="006A37C9">
        <w:rPr>
          <w:rFonts w:ascii="Times New Roman" w:eastAsia="微软雅黑" w:hAnsi="Times New Roman" w:cs="Times New Roman"/>
          <w:bCs/>
          <w:kern w:val="0"/>
          <w:sz w:val="22"/>
          <w:szCs w:val="20"/>
        </w:rPr>
        <w:t>⾼</w:t>
      </w:r>
      <w:r w:rsidRPr="006A37C9">
        <w:rPr>
          <w:rFonts w:ascii="Times New Roman" w:eastAsia="宋体" w:hAnsi="Times New Roman" w:cs="Times New Roman"/>
          <w:bCs/>
          <w:kern w:val="0"/>
          <w:sz w:val="22"/>
          <w:szCs w:val="20"/>
        </w:rPr>
        <w:t>通量测序技术</w:t>
      </w:r>
      <w:r w:rsidRPr="006A37C9">
        <w:rPr>
          <w:rFonts w:ascii="Times New Roman" w:hAnsi="Times New Roman" w:cs="Times New Roman"/>
          <w:bCs/>
          <w:kern w:val="0"/>
          <w:sz w:val="22"/>
          <w:szCs w:val="20"/>
        </w:rPr>
        <w:t>(NGS)</w:t>
      </w:r>
    </w:p>
    <w:p w14:paraId="5EAD2909" w14:textId="77777777" w:rsidR="006D119C" w:rsidRPr="006A37C9" w:rsidRDefault="00DD0585">
      <w:pPr>
        <w:spacing w:line="360" w:lineRule="auto"/>
        <w:rPr>
          <w:rFonts w:ascii="Times New Roman" w:hAnsi="Times New Roman" w:cs="Times New Roman"/>
          <w:kern w:val="0"/>
          <w:sz w:val="22"/>
          <w:szCs w:val="20"/>
        </w:rPr>
      </w:pPr>
      <w:r w:rsidRPr="006A37C9">
        <w:rPr>
          <w:rFonts w:ascii="Times New Roman" w:hAnsi="Times New Roman" w:cs="Times New Roman"/>
          <w:b/>
          <w:kern w:val="0"/>
          <w:sz w:val="22"/>
          <w:szCs w:val="20"/>
        </w:rPr>
        <w:t>检测设备：</w:t>
      </w:r>
      <w:r w:rsidRPr="006A37C9">
        <w:rPr>
          <w:rFonts w:ascii="Times New Roman" w:hAnsi="Times New Roman" w:cs="Times New Roman"/>
          <w:kern w:val="0"/>
          <w:sz w:val="22"/>
          <w:szCs w:val="20"/>
        </w:rPr>
        <w:t>Illumina NextSeq550Dx</w:t>
      </w:r>
    </w:p>
    <w:p w14:paraId="340C2479" w14:textId="5AF3B7ED" w:rsidR="006D119C" w:rsidRPr="006A37C9" w:rsidRDefault="00DD0585">
      <w:pPr>
        <w:spacing w:line="360" w:lineRule="auto"/>
        <w:ind w:left="1084" w:hangingChars="450" w:hanging="1084"/>
        <w:rPr>
          <w:rFonts w:ascii="Times New Roman" w:hAnsi="Times New Roman" w:cs="Times New Roman"/>
          <w:b/>
          <w:kern w:val="0"/>
        </w:rPr>
      </w:pPr>
      <w:r w:rsidRPr="006A37C9">
        <w:rPr>
          <w:rFonts w:ascii="Times New Roman" w:hAnsi="Times New Roman" w:cs="Times New Roman"/>
          <w:b/>
          <w:kern w:val="0"/>
        </w:rPr>
        <w:t>检测结果：</w:t>
      </w:r>
      <w:r w:rsidR="000A10F5">
        <w:rPr>
          <w:rFonts w:ascii="Times New Roman" w:hAnsi="Times New Roman" w:cs="Times New Roman" w:hint="eastAsia"/>
          <w:b/>
          <w:kern w:val="0"/>
        </w:rPr>
        <w:t>{</w:t>
      </w:r>
      <w:r w:rsidR="000A10F5">
        <w:rPr>
          <w:rFonts w:ascii="Times New Roman" w:hAnsi="Times New Roman" w:cs="Times New Roman"/>
          <w:b/>
          <w:kern w:val="0"/>
        </w:rPr>
        <w:t xml:space="preserve">%if </w:t>
      </w:r>
      <w:proofErr w:type="spellStart"/>
      <w:r w:rsidR="000A10F5" w:rsidRPr="00C65407">
        <w:rPr>
          <w:rFonts w:ascii="Times New Roman" w:hAnsi="Times New Roman" w:cs="Times New Roman"/>
          <w:b/>
          <w:kern w:val="0"/>
        </w:rPr>
        <w:t>var.special.summary_GDRM_gHRR</w:t>
      </w:r>
      <w:proofErr w:type="spellEnd"/>
      <w:r w:rsidR="000A10F5">
        <w:rPr>
          <w:rFonts w:ascii="Times New Roman" w:hAnsi="Times New Roman" w:cs="Times New Roman"/>
          <w:b/>
          <w:kern w:val="0"/>
        </w:rPr>
        <w:t>%}</w:t>
      </w:r>
      <w:r w:rsidR="000A10F5">
        <w:rPr>
          <w:rFonts w:ascii="Times New Roman" w:hAnsi="Times New Roman" w:cs="Times New Roman" w:hint="eastAsia"/>
          <w:b/>
          <w:kern w:val="0"/>
        </w:rPr>
        <w:t>基于本次送检样本，检测到</w:t>
      </w:r>
      <w:r w:rsidR="002616CD" w:rsidRPr="00C65407">
        <w:rPr>
          <w:rFonts w:ascii="Times New Roman" w:hAnsi="Times New Roman" w:cs="Times New Roman"/>
          <w:b/>
          <w:kern w:val="0"/>
        </w:rPr>
        <w:t>{{</w:t>
      </w:r>
      <w:proofErr w:type="spellStart"/>
      <w:r w:rsidR="002616CD" w:rsidRPr="00C65407">
        <w:rPr>
          <w:rFonts w:ascii="Times New Roman" w:hAnsi="Times New Roman" w:cs="Times New Roman"/>
          <w:b/>
          <w:kern w:val="0"/>
        </w:rPr>
        <w:t>var.special.summary_GDRM_</w:t>
      </w:r>
      <w:r w:rsidR="005C5558" w:rsidRPr="00C65407">
        <w:rPr>
          <w:rFonts w:ascii="Times New Roman" w:hAnsi="Times New Roman" w:cs="Times New Roman"/>
          <w:b/>
          <w:kern w:val="0"/>
        </w:rPr>
        <w:t>gHRR</w:t>
      </w:r>
      <w:proofErr w:type="spellEnd"/>
      <w:r w:rsidR="002616CD" w:rsidRPr="00C65407">
        <w:rPr>
          <w:rFonts w:ascii="Times New Roman" w:hAnsi="Times New Roman" w:cs="Times New Roman"/>
          <w:b/>
          <w:kern w:val="0"/>
        </w:rPr>
        <w:t>}}</w:t>
      </w:r>
      <w:r w:rsidR="000A10F5">
        <w:rPr>
          <w:rFonts w:ascii="Times New Roman" w:hAnsi="Times New Roman" w:cs="Times New Roman" w:hint="eastAsia"/>
          <w:b/>
          <w:kern w:val="0"/>
        </w:rPr>
        <w:t>。</w:t>
      </w:r>
      <w:r w:rsidR="000A10F5">
        <w:rPr>
          <w:rFonts w:ascii="Times New Roman" w:hAnsi="Times New Roman" w:cs="Times New Roman" w:hint="eastAsia"/>
          <w:b/>
          <w:kern w:val="0"/>
        </w:rPr>
        <w:t>{%else%}</w:t>
      </w:r>
      <w:r w:rsidR="000A10F5">
        <w:rPr>
          <w:rFonts w:ascii="Times New Roman" w:hAnsi="Times New Roman" w:cs="Times New Roman" w:hint="eastAsia"/>
          <w:b/>
          <w:kern w:val="0"/>
        </w:rPr>
        <w:t>基于本次送检样本，未检测到致病性或疑似致病性变异。</w:t>
      </w:r>
      <w:r w:rsidR="000A10F5">
        <w:rPr>
          <w:rFonts w:ascii="Times New Roman" w:hAnsi="Times New Roman" w:cs="Times New Roman" w:hint="eastAsia"/>
          <w:b/>
          <w:kern w:val="0"/>
        </w:rPr>
        <w:t>{%endif%}</w:t>
      </w:r>
    </w:p>
    <w:p w14:paraId="50E00681" w14:textId="77777777" w:rsidR="006D119C" w:rsidRPr="006A37C9" w:rsidRDefault="006D119C">
      <w:pPr>
        <w:rPr>
          <w:rFonts w:ascii="Times New Roman" w:hAnsi="Times New Roman" w:cs="Times New Roman"/>
          <w:spacing w:val="6"/>
          <w:sz w:val="16"/>
          <w:szCs w:val="16"/>
        </w:rPr>
      </w:pPr>
    </w:p>
    <w:p w14:paraId="3D6666D1" w14:textId="77777777" w:rsidR="006D119C" w:rsidRPr="006A37C9" w:rsidRDefault="00DD0585" w:rsidP="002616CD">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t>BRCA1/BRCA2</w:t>
      </w:r>
      <w:r w:rsidRPr="006A37C9">
        <w:rPr>
          <w:rFonts w:ascii="Times New Roman" w:hAnsi="Times New Roman" w:cs="Times New Roman"/>
          <w:b/>
          <w:bCs/>
          <w:sz w:val="22"/>
          <w:szCs w:val="22"/>
        </w:rPr>
        <w:t>基因检测结果</w:t>
      </w:r>
      <w:bookmarkStart w:id="7" w:name="Detection_Summary_title1"/>
      <w:bookmarkEnd w:id="6"/>
      <w:bookmarkEnd w:id="7"/>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2616CD" w:rsidRPr="006A37C9" w14:paraId="45E01491" w14:textId="77777777" w:rsidTr="002616CD">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1C83459B" w14:textId="77777777" w:rsidR="002616CD" w:rsidRPr="006A37C9" w:rsidRDefault="002616CD" w:rsidP="0062294B">
            <w:pPr>
              <w:spacing w:line="440" w:lineRule="exact"/>
              <w:jc w:val="center"/>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基因</w:t>
            </w:r>
            <w:proofErr w:type="spellEnd"/>
          </w:p>
        </w:tc>
        <w:tc>
          <w:tcPr>
            <w:tcW w:w="1410" w:type="dxa"/>
          </w:tcPr>
          <w:p w14:paraId="73121170"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转录本</w:t>
            </w:r>
            <w:proofErr w:type="spellEnd"/>
          </w:p>
        </w:tc>
        <w:tc>
          <w:tcPr>
            <w:tcW w:w="3160" w:type="dxa"/>
          </w:tcPr>
          <w:p w14:paraId="1733F67E"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检测结果</w:t>
            </w:r>
            <w:proofErr w:type="spellEnd"/>
          </w:p>
        </w:tc>
        <w:tc>
          <w:tcPr>
            <w:tcW w:w="1040" w:type="dxa"/>
          </w:tcPr>
          <w:p w14:paraId="3F83FC8A"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变异丰度</w:t>
            </w:r>
            <w:proofErr w:type="spellEnd"/>
          </w:p>
        </w:tc>
        <w:tc>
          <w:tcPr>
            <w:tcW w:w="3451" w:type="dxa"/>
          </w:tcPr>
          <w:p w14:paraId="457C1FE3"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变异解读</w:t>
            </w:r>
            <w:proofErr w:type="spellEnd"/>
          </w:p>
        </w:tc>
      </w:tr>
      <w:tr w:rsidR="00CC50B1" w:rsidRPr="00CC50B1" w14:paraId="4FD4F7B4"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081D4FE" w14:textId="26EC7EA0" w:rsidR="002616CD" w:rsidRPr="00CC50B1" w:rsidRDefault="002616CD" w:rsidP="000A57CA">
            <w:pPr>
              <w:adjustRightInd w:val="0"/>
              <w:snapToGrid w:val="0"/>
              <w:spacing w:after="100"/>
              <w:jc w:val="center"/>
              <w:rPr>
                <w:rFonts w:ascii="Times New Roman" w:hAnsi="Times New Roman" w:cs="Times New Roman"/>
                <w:b w:val="0"/>
                <w:spacing w:val="6"/>
                <w:sz w:val="18"/>
                <w:szCs w:val="18"/>
              </w:rPr>
            </w:pPr>
            <w:r w:rsidRPr="00CC50B1">
              <w:rPr>
                <w:rFonts w:ascii="Times New Roman" w:hAnsi="Times New Roman" w:cs="Times New Roman"/>
                <w:b w:val="0"/>
                <w:spacing w:val="6"/>
                <w:sz w:val="18"/>
                <w:szCs w:val="18"/>
              </w:rPr>
              <w:t>{%tr if var_brca.snv_</w:t>
            </w:r>
            <w:proofErr w:type="gramStart"/>
            <w:r w:rsidRPr="00CC50B1">
              <w:rPr>
                <w:rFonts w:ascii="Times New Roman" w:hAnsi="Times New Roman" w:cs="Times New Roman"/>
                <w:b w:val="0"/>
                <w:spacing w:val="6"/>
                <w:sz w:val="18"/>
                <w:szCs w:val="18"/>
              </w:rPr>
              <w:t>s.B</w:t>
            </w:r>
            <w:proofErr w:type="gramEnd"/>
            <w:r w:rsidRPr="00CC50B1">
              <w:rPr>
                <w:rFonts w:ascii="Times New Roman" w:hAnsi="Times New Roman" w:cs="Times New Roman"/>
                <w:b w:val="0"/>
                <w:spacing w:val="6"/>
                <w:sz w:val="18"/>
                <w:szCs w:val="18"/>
              </w:rPr>
              <w:t>1_L5 or var_brca.snv_s.B1_L4</w:t>
            </w:r>
            <w:r w:rsidR="001D1C18">
              <w:rPr>
                <w:rFonts w:ascii="Times New Roman" w:hAnsi="Times New Roman" w:cs="Times New Roman"/>
                <w:b w:val="0"/>
                <w:spacing w:val="6"/>
                <w:sz w:val="18"/>
                <w:szCs w:val="18"/>
              </w:rPr>
              <w:t xml:space="preserve"> or</w:t>
            </w:r>
            <w:r w:rsidR="006A5DEC" w:rsidRPr="00CC50B1">
              <w:rPr>
                <w:rFonts w:ascii="Times New Roman" w:hAnsi="Times New Roman" w:cs="Times New Roman"/>
                <w:b w:val="0"/>
                <w:spacing w:val="6"/>
                <w:sz w:val="18"/>
                <w:szCs w:val="18"/>
              </w:rPr>
              <w:t xml:space="preserve"> var_brca.mlpa.B1_Loss </w:t>
            </w:r>
            <w:r w:rsidRPr="00CC50B1">
              <w:rPr>
                <w:rFonts w:ascii="Times New Roman" w:hAnsi="Times New Roman" w:cs="Times New Roman"/>
                <w:b w:val="0"/>
                <w:spacing w:val="6"/>
                <w:sz w:val="18"/>
                <w:szCs w:val="18"/>
              </w:rPr>
              <w:t>%}</w:t>
            </w:r>
          </w:p>
        </w:tc>
      </w:tr>
      <w:tr w:rsidR="00CC50B1" w:rsidRPr="00CC50B1" w14:paraId="13A6DCA7"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82F8FA7" w14:textId="77777777" w:rsidR="002616CD" w:rsidRPr="00CC50B1" w:rsidRDefault="002616CD" w:rsidP="000A57CA">
            <w:pPr>
              <w:adjustRightInd w:val="0"/>
              <w:snapToGrid w:val="0"/>
              <w:spacing w:after="100"/>
              <w:jc w:val="center"/>
              <w:rPr>
                <w:rFonts w:ascii="Times New Roman" w:hAnsi="Times New Roman" w:cs="Times New Roman"/>
                <w:b w:val="0"/>
                <w:spacing w:val="6"/>
                <w:sz w:val="18"/>
                <w:szCs w:val="18"/>
              </w:rPr>
            </w:pPr>
            <w:r w:rsidRPr="00CC50B1">
              <w:rPr>
                <w:rFonts w:ascii="Times New Roman" w:hAnsi="Times New Roman" w:cs="Times New Roman"/>
                <w:b w:val="0"/>
                <w:spacing w:val="6"/>
                <w:sz w:val="18"/>
                <w:szCs w:val="18"/>
              </w:rPr>
              <w:t>{%tr for a in var_brca.snv_</w:t>
            </w:r>
            <w:proofErr w:type="gramStart"/>
            <w:r w:rsidRPr="00CC50B1">
              <w:rPr>
                <w:rFonts w:ascii="Times New Roman" w:hAnsi="Times New Roman" w:cs="Times New Roman"/>
                <w:b w:val="0"/>
                <w:spacing w:val="6"/>
                <w:sz w:val="18"/>
                <w:szCs w:val="18"/>
              </w:rPr>
              <w:t>s.B</w:t>
            </w:r>
            <w:proofErr w:type="gramEnd"/>
            <w:r w:rsidRPr="00CC50B1">
              <w:rPr>
                <w:rFonts w:ascii="Times New Roman" w:hAnsi="Times New Roman" w:cs="Times New Roman"/>
                <w:b w:val="0"/>
                <w:spacing w:val="6"/>
                <w:sz w:val="18"/>
                <w:szCs w:val="18"/>
              </w:rPr>
              <w:t>1_L5 + var_brca.snv_s.B1_L4%}</w:t>
            </w:r>
          </w:p>
        </w:tc>
      </w:tr>
      <w:tr w:rsidR="00CC50B1" w:rsidRPr="00CC50B1" w14:paraId="4564E2C9"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36BA420"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proofErr w:type="gramStart"/>
            <w:r w:rsidRPr="00CC50B1">
              <w:rPr>
                <w:rFonts w:ascii="Times New Roman" w:hAnsi="Times New Roman" w:cs="Times New Roman"/>
                <w:spacing w:val="6"/>
                <w:sz w:val="18"/>
                <w:szCs w:val="18"/>
              </w:rPr>
              <w:t>a.gene</w:t>
            </w:r>
            <w:proofErr w:type="gramEnd"/>
            <w:r w:rsidRPr="00CC50B1">
              <w:rPr>
                <w:rFonts w:ascii="Times New Roman" w:hAnsi="Times New Roman" w:cs="Times New Roman"/>
                <w:spacing w:val="6"/>
                <w:sz w:val="18"/>
                <w:szCs w:val="18"/>
              </w:rPr>
              <w:t>_symbol</w:t>
            </w:r>
            <w:proofErr w:type="spellEnd"/>
            <w:r w:rsidRPr="00CC50B1">
              <w:rPr>
                <w:rFonts w:ascii="Times New Roman" w:hAnsi="Times New Roman" w:cs="Times New Roman"/>
                <w:spacing w:val="6"/>
                <w:sz w:val="18"/>
                <w:szCs w:val="18"/>
              </w:rPr>
              <w:t>}}</w:t>
            </w:r>
          </w:p>
        </w:tc>
        <w:tc>
          <w:tcPr>
            <w:tcW w:w="1410" w:type="dxa"/>
          </w:tcPr>
          <w:p w14:paraId="53840E9B"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iCs/>
                <w:sz w:val="18"/>
                <w:szCs w:val="18"/>
              </w:rPr>
              <w:t>{{</w:t>
            </w:r>
            <w:proofErr w:type="spellStart"/>
            <w:proofErr w:type="gramStart"/>
            <w:r w:rsidRPr="00CC50B1">
              <w:rPr>
                <w:rFonts w:ascii="Times New Roman" w:hAnsi="Times New Roman" w:cs="Times New Roman"/>
                <w:iCs/>
                <w:sz w:val="18"/>
                <w:szCs w:val="18"/>
              </w:rPr>
              <w:t>a.transcript</w:t>
            </w:r>
            <w:proofErr w:type="gramEnd"/>
            <w:r w:rsidRPr="00CC50B1">
              <w:rPr>
                <w:rFonts w:ascii="Times New Roman" w:hAnsi="Times New Roman" w:cs="Times New Roman"/>
                <w:iCs/>
                <w:sz w:val="18"/>
                <w:szCs w:val="18"/>
              </w:rPr>
              <w:t>_primary_simple</w:t>
            </w:r>
            <w:proofErr w:type="spellEnd"/>
            <w:r w:rsidRPr="00CC50B1">
              <w:rPr>
                <w:rFonts w:ascii="Times New Roman" w:hAnsi="Times New Roman" w:cs="Times New Roman"/>
                <w:iCs/>
                <w:sz w:val="18"/>
                <w:szCs w:val="18"/>
              </w:rPr>
              <w:t>}}</w:t>
            </w:r>
          </w:p>
        </w:tc>
        <w:tc>
          <w:tcPr>
            <w:tcW w:w="3160" w:type="dxa"/>
          </w:tcPr>
          <w:p w14:paraId="0C3125E1" w14:textId="42AB0BC9"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a.hgvs</w:t>
            </w:r>
            <w:proofErr w:type="gramEnd"/>
            <w:r w:rsidRPr="00CC50B1">
              <w:rPr>
                <w:rFonts w:ascii="Times New Roman" w:hAnsi="Times New Roman" w:cs="Times New Roman"/>
                <w:spacing w:val="6"/>
                <w:sz w:val="18"/>
                <w:szCs w:val="18"/>
              </w:rPr>
              <w:t>_p</w:t>
            </w:r>
            <w:proofErr w:type="spellEnd"/>
            <w:r w:rsidRPr="00CC50B1">
              <w:rPr>
                <w:rFonts w:ascii="Times New Roman" w:hAnsi="Times New Roman" w:cs="Times New Roman"/>
                <w:spacing w:val="6"/>
                <w:sz w:val="18"/>
                <w:szCs w:val="18"/>
              </w:rPr>
              <w:t>!=”p.?”%}{{</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w:t>
            </w:r>
            <w:r w:rsidR="005A4EAE">
              <w:rPr>
                <w:rFonts w:ascii="Times New Roman" w:hAnsi="Times New Roman" w:cs="Times New Roman"/>
                <w:spacing w:val="6"/>
                <w:sz w:val="18"/>
                <w:szCs w:val="18"/>
              </w:rPr>
              <w:t xml:space="preserve"> </w:t>
            </w: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}}{%endif%}</w:t>
            </w:r>
          </w:p>
        </w:tc>
        <w:tc>
          <w:tcPr>
            <w:tcW w:w="1040" w:type="dxa"/>
          </w:tcPr>
          <w:p w14:paraId="5486ECD9"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a.freq</w:t>
            </w:r>
            <w:proofErr w:type="spellEnd"/>
            <w:proofErr w:type="gramEnd"/>
            <w:r w:rsidRPr="00CC50B1">
              <w:rPr>
                <w:rFonts w:ascii="Times New Roman" w:hAnsi="Times New Roman" w:cs="Times New Roman"/>
                <w:spacing w:val="6"/>
                <w:sz w:val="18"/>
                <w:szCs w:val="18"/>
              </w:rPr>
              <w:t xml:space="preserve"> &gt;= 0.85%}</w:t>
            </w:r>
            <w:proofErr w:type="spellStart"/>
            <w:r w:rsidRPr="00CC50B1">
              <w:rPr>
                <w:rFonts w:ascii="Times New Roman" w:hAnsi="Times New Roman" w:cs="Times New Roman"/>
                <w:spacing w:val="6"/>
                <w:sz w:val="18"/>
                <w:szCs w:val="18"/>
              </w:rPr>
              <w:t>纯合</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杂合</w:t>
            </w:r>
            <w:proofErr w:type="spellEnd"/>
            <w:r w:rsidRPr="00CC50B1">
              <w:rPr>
                <w:rFonts w:ascii="Times New Roman" w:hAnsi="Times New Roman" w:cs="Times New Roman"/>
                <w:spacing w:val="6"/>
                <w:sz w:val="18"/>
                <w:szCs w:val="18"/>
              </w:rPr>
              <w:t>{%endif%}</w:t>
            </w:r>
          </w:p>
        </w:tc>
        <w:tc>
          <w:tcPr>
            <w:tcW w:w="3451" w:type="dxa"/>
          </w:tcPr>
          <w:p w14:paraId="57391EF1"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a.clinic</w:t>
            </w:r>
            <w:proofErr w:type="gramEnd"/>
            <w:r w:rsidRPr="00CC50B1">
              <w:rPr>
                <w:rFonts w:ascii="Times New Roman" w:hAnsi="Times New Roman" w:cs="Times New Roman"/>
                <w:spacing w:val="6"/>
                <w:sz w:val="18"/>
                <w:szCs w:val="18"/>
              </w:rPr>
              <w:t>_num_g</w:t>
            </w:r>
            <w:proofErr w:type="spellEnd"/>
            <w:r w:rsidRPr="00CC50B1">
              <w:rPr>
                <w:rFonts w:ascii="Times New Roman" w:hAnsi="Times New Roman" w:cs="Times New Roman"/>
                <w:spacing w:val="6"/>
                <w:sz w:val="18"/>
                <w:szCs w:val="18"/>
              </w:rPr>
              <w:t>==5%}</w:t>
            </w:r>
            <w:proofErr w:type="spellStart"/>
            <w:r w:rsidRPr="00CC50B1">
              <w:rPr>
                <w:rFonts w:ascii="Times New Roman" w:hAnsi="Times New Roman" w:cs="Times New Roman"/>
                <w:spacing w:val="6"/>
                <w:sz w:val="18"/>
                <w:szCs w:val="18"/>
              </w:rPr>
              <w:t>致病性变异</w:t>
            </w:r>
            <w:proofErr w:type="spellEnd"/>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elif</w:t>
            </w:r>
            <w:proofErr w:type="spellEnd"/>
            <w:r w:rsidRPr="00CC50B1">
              <w:rPr>
                <w:rFonts w:ascii="Times New Roman" w:hAnsi="Times New Roman" w:cs="Times New Roman"/>
                <w:spacing w:val="6"/>
                <w:sz w:val="18"/>
                <w:szCs w:val="18"/>
              </w:rPr>
              <w:t xml:space="preserve">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==4%}</w:t>
            </w:r>
            <w:proofErr w:type="spellStart"/>
            <w:r w:rsidRPr="00CC50B1">
              <w:rPr>
                <w:rFonts w:ascii="Times New Roman" w:hAnsi="Times New Roman" w:cs="Times New Roman"/>
                <w:spacing w:val="6"/>
                <w:sz w:val="18"/>
                <w:szCs w:val="18"/>
              </w:rPr>
              <w:t>疑似致病性变异</w:t>
            </w:r>
            <w:proofErr w:type="spellEnd"/>
            <w:r w:rsidRPr="00CC50B1">
              <w:rPr>
                <w:rFonts w:ascii="Times New Roman" w:hAnsi="Times New Roman" w:cs="Times New Roman"/>
                <w:spacing w:val="6"/>
                <w:sz w:val="18"/>
                <w:szCs w:val="18"/>
              </w:rPr>
              <w:t>{%else%}{%endif%}</w:t>
            </w:r>
          </w:p>
        </w:tc>
      </w:tr>
      <w:tr w:rsidR="00CC50B1" w:rsidRPr="00CC50B1" w14:paraId="6EE2FC84"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A5D0DB0" w14:textId="77777777" w:rsidR="002616CD" w:rsidRPr="00CC50B1" w:rsidRDefault="002616CD" w:rsidP="000A57CA">
            <w:pPr>
              <w:adjustRightInd w:val="0"/>
              <w:snapToGrid w:val="0"/>
              <w:spacing w:after="100"/>
              <w:jc w:val="center"/>
              <w:rPr>
                <w:rFonts w:ascii="Times New Roman" w:hAnsi="Times New Roman" w:cs="Times New Roman"/>
                <w:b w:val="0"/>
                <w:spacing w:val="6"/>
                <w:sz w:val="18"/>
                <w:szCs w:val="18"/>
              </w:rPr>
            </w:pPr>
            <w:r w:rsidRPr="00CC50B1">
              <w:rPr>
                <w:rFonts w:ascii="Times New Roman" w:hAnsi="Times New Roman" w:cs="Times New Roman"/>
                <w:b w:val="0"/>
                <w:spacing w:val="6"/>
                <w:sz w:val="18"/>
                <w:szCs w:val="18"/>
              </w:rPr>
              <w:t xml:space="preserve">{%tr </w:t>
            </w:r>
            <w:proofErr w:type="spellStart"/>
            <w:r w:rsidRPr="00CC50B1">
              <w:rPr>
                <w:rFonts w:ascii="Times New Roman" w:hAnsi="Times New Roman" w:cs="Times New Roman"/>
                <w:b w:val="0"/>
                <w:spacing w:val="6"/>
                <w:sz w:val="18"/>
                <w:szCs w:val="18"/>
              </w:rPr>
              <w:t>endfor</w:t>
            </w:r>
            <w:proofErr w:type="spellEnd"/>
            <w:r w:rsidRPr="00CC50B1">
              <w:rPr>
                <w:rFonts w:ascii="Times New Roman" w:hAnsi="Times New Roman" w:cs="Times New Roman"/>
                <w:b w:val="0"/>
                <w:spacing w:val="6"/>
                <w:sz w:val="18"/>
                <w:szCs w:val="18"/>
              </w:rPr>
              <w:t>%}</w:t>
            </w:r>
          </w:p>
        </w:tc>
      </w:tr>
      <w:tr w:rsidR="00CC50B1" w:rsidRPr="00CC50B1" w14:paraId="3957F248"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90D2BD8" w14:textId="77777777" w:rsidR="00D214E3" w:rsidRPr="00CC50B1" w:rsidRDefault="00D214E3"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bCs w:val="0"/>
                <w:spacing w:val="6"/>
                <w:sz w:val="18"/>
                <w:szCs w:val="18"/>
              </w:rPr>
              <w:t>{%tr for a in var_</w:t>
            </w:r>
            <w:proofErr w:type="gramStart"/>
            <w:r w:rsidRPr="00CC50B1">
              <w:rPr>
                <w:rFonts w:ascii="Times New Roman" w:hAnsi="Times New Roman" w:cs="Times New Roman"/>
                <w:b w:val="0"/>
                <w:bCs w:val="0"/>
                <w:spacing w:val="6"/>
                <w:sz w:val="18"/>
                <w:szCs w:val="18"/>
              </w:rPr>
              <w:t>brca.mlpa</w:t>
            </w:r>
            <w:proofErr w:type="gramEnd"/>
            <w:r w:rsidRPr="00CC50B1">
              <w:rPr>
                <w:rFonts w:ascii="Times New Roman" w:hAnsi="Times New Roman" w:cs="Times New Roman"/>
                <w:b w:val="0"/>
                <w:bCs w:val="0"/>
                <w:spacing w:val="6"/>
                <w:sz w:val="18"/>
                <w:szCs w:val="18"/>
              </w:rPr>
              <w:t>.B1_Loss%}</w:t>
            </w:r>
          </w:p>
        </w:tc>
      </w:tr>
      <w:tr w:rsidR="00CC50B1" w:rsidRPr="00CC50B1" w14:paraId="7B2330A8"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7DF694CF"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BRCA1</w:t>
            </w:r>
          </w:p>
        </w:tc>
        <w:tc>
          <w:tcPr>
            <w:tcW w:w="1410" w:type="dxa"/>
          </w:tcPr>
          <w:p w14:paraId="77B7D589"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NM_007294</w:t>
            </w:r>
          </w:p>
        </w:tc>
        <w:tc>
          <w:tcPr>
            <w:tcW w:w="3160" w:type="dxa"/>
          </w:tcPr>
          <w:p w14:paraId="6287F136" w14:textId="77777777" w:rsidR="002616CD"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a.value</w:t>
            </w:r>
            <w:proofErr w:type="spellEnd"/>
            <w:r w:rsidRPr="00CC50B1">
              <w:rPr>
                <w:rFonts w:ascii="Times New Roman" w:hAnsi="Times New Roman" w:cs="Times New Roman"/>
                <w:spacing w:val="6"/>
                <w:sz w:val="18"/>
                <w:szCs w:val="18"/>
              </w:rPr>
              <w:t>}} del</w:t>
            </w:r>
          </w:p>
        </w:tc>
        <w:tc>
          <w:tcPr>
            <w:tcW w:w="1040" w:type="dxa"/>
          </w:tcPr>
          <w:p w14:paraId="143D9BFB"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
        </w:tc>
        <w:tc>
          <w:tcPr>
            <w:tcW w:w="3451" w:type="dxa"/>
          </w:tcPr>
          <w:p w14:paraId="1A95AD39" w14:textId="785323B9" w:rsidR="002616CD" w:rsidRPr="00CC50B1" w:rsidRDefault="000F6777"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Pr>
                <w:rFonts w:ascii="Times New Roman" w:hAnsi="Times New Roman" w:cs="Times New Roman" w:hint="eastAsia"/>
                <w:spacing w:val="6"/>
                <w:sz w:val="18"/>
                <w:szCs w:val="18"/>
                <w:lang w:eastAsia="zh-CN"/>
              </w:rPr>
              <w:t>疑似致病性变异</w:t>
            </w:r>
          </w:p>
        </w:tc>
      </w:tr>
      <w:tr w:rsidR="00CC50B1" w:rsidRPr="00CC50B1" w14:paraId="191516C1" w14:textId="77777777" w:rsidTr="00511A36">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00E8BC7" w14:textId="77777777" w:rsidR="00D214E3" w:rsidRPr="00CC50B1" w:rsidRDefault="00D214E3"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w:t>
            </w:r>
            <w:proofErr w:type="spellStart"/>
            <w:r w:rsidRPr="00CC50B1">
              <w:rPr>
                <w:rFonts w:ascii="Times New Roman" w:hAnsi="Times New Roman" w:cs="Times New Roman"/>
                <w:b w:val="0"/>
                <w:bCs w:val="0"/>
                <w:spacing w:val="6"/>
                <w:sz w:val="18"/>
                <w:szCs w:val="18"/>
              </w:rPr>
              <w:t>endfor</w:t>
            </w:r>
            <w:proofErr w:type="spellEnd"/>
            <w:r w:rsidRPr="00CC50B1">
              <w:rPr>
                <w:rFonts w:ascii="Times New Roman" w:hAnsi="Times New Roman" w:cs="Times New Roman"/>
                <w:b w:val="0"/>
                <w:bCs w:val="0"/>
                <w:spacing w:val="6"/>
                <w:sz w:val="18"/>
                <w:szCs w:val="18"/>
              </w:rPr>
              <w:t>%}</w:t>
            </w:r>
          </w:p>
        </w:tc>
      </w:tr>
      <w:tr w:rsidR="00CC50B1" w:rsidRPr="00CC50B1" w14:paraId="55D9024F" w14:textId="77777777" w:rsidTr="00EA788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916AC33" w14:textId="174BC71C" w:rsidR="00D214E3" w:rsidRPr="00CC50B1" w:rsidRDefault="00282C69"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 xml:space="preserve">{%tr </w:t>
            </w:r>
            <w:r w:rsidR="006A5DEC">
              <w:rPr>
                <w:rFonts w:ascii="Times New Roman" w:hAnsi="Times New Roman" w:cs="Times New Roman"/>
                <w:b w:val="0"/>
                <w:spacing w:val="6"/>
                <w:sz w:val="18"/>
                <w:szCs w:val="18"/>
              </w:rPr>
              <w:t>else</w:t>
            </w:r>
            <w:r w:rsidRPr="00CC50B1">
              <w:rPr>
                <w:rFonts w:ascii="Times New Roman" w:hAnsi="Times New Roman" w:cs="Times New Roman"/>
                <w:b w:val="0"/>
                <w:spacing w:val="6"/>
                <w:sz w:val="18"/>
                <w:szCs w:val="18"/>
              </w:rPr>
              <w:t>%}</w:t>
            </w:r>
          </w:p>
        </w:tc>
      </w:tr>
      <w:tr w:rsidR="00CC50B1" w:rsidRPr="00CC50B1" w14:paraId="32F2B512"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13A6C1E" w14:textId="77777777" w:rsidR="00D214E3" w:rsidRPr="00CC50B1" w:rsidRDefault="00D214E3"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BRCA1</w:t>
            </w:r>
          </w:p>
        </w:tc>
        <w:tc>
          <w:tcPr>
            <w:tcW w:w="1410" w:type="dxa"/>
          </w:tcPr>
          <w:p w14:paraId="39525F17"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NM_007294</w:t>
            </w:r>
          </w:p>
        </w:tc>
        <w:tc>
          <w:tcPr>
            <w:tcW w:w="3160" w:type="dxa"/>
          </w:tcPr>
          <w:p w14:paraId="2816C4EF"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lang w:eastAsia="zh-CN"/>
              </w:rPr>
            </w:pPr>
            <w:r w:rsidRPr="00CC50B1">
              <w:rPr>
                <w:rFonts w:ascii="Times New Roman" w:hAnsi="Times New Roman" w:cs="Times New Roman"/>
                <w:spacing w:val="6"/>
                <w:sz w:val="18"/>
                <w:szCs w:val="18"/>
                <w:lang w:eastAsia="zh-CN"/>
              </w:rPr>
              <w:t>未检测到致病性或疑似致病性变异</w:t>
            </w:r>
          </w:p>
        </w:tc>
        <w:tc>
          <w:tcPr>
            <w:tcW w:w="1040" w:type="dxa"/>
          </w:tcPr>
          <w:p w14:paraId="0C8DC005"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c>
          <w:tcPr>
            <w:tcW w:w="3451" w:type="dxa"/>
          </w:tcPr>
          <w:p w14:paraId="350C4653"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r>
      <w:tr w:rsidR="00CC50B1" w:rsidRPr="00CC50B1" w14:paraId="78056791"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41941FE" w14:textId="77777777" w:rsidR="002616CD" w:rsidRPr="00CC50B1" w:rsidRDefault="002616CD"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lastRenderedPageBreak/>
              <w:t>{%tr endif%}</w:t>
            </w:r>
          </w:p>
        </w:tc>
      </w:tr>
      <w:tr w:rsidR="00CC50B1" w:rsidRPr="00CC50B1" w14:paraId="2CC2E7C0"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2630BA8" w14:textId="6C491AE1"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{%tr if var_brca.snv_</w:t>
            </w:r>
            <w:proofErr w:type="gramStart"/>
            <w:r w:rsidRPr="00CC50B1">
              <w:rPr>
                <w:rFonts w:ascii="Times New Roman" w:hAnsi="Times New Roman" w:cs="Times New Roman"/>
                <w:b w:val="0"/>
                <w:spacing w:val="6"/>
                <w:sz w:val="18"/>
                <w:szCs w:val="18"/>
              </w:rPr>
              <w:t>s.B</w:t>
            </w:r>
            <w:proofErr w:type="gramEnd"/>
            <w:r w:rsidRPr="00CC50B1">
              <w:rPr>
                <w:rFonts w:ascii="Times New Roman" w:hAnsi="Times New Roman" w:cs="Times New Roman"/>
                <w:b w:val="0"/>
                <w:spacing w:val="6"/>
                <w:sz w:val="18"/>
                <w:szCs w:val="18"/>
              </w:rPr>
              <w:t>2_L5 or var_brca.snv_s.B2_L4</w:t>
            </w:r>
            <w:r w:rsidR="001D1C18">
              <w:rPr>
                <w:rFonts w:ascii="Times New Roman" w:hAnsi="Times New Roman" w:cs="Times New Roman"/>
                <w:b w:val="0"/>
                <w:spacing w:val="6"/>
                <w:sz w:val="18"/>
                <w:szCs w:val="18"/>
              </w:rPr>
              <w:t xml:space="preserve"> or </w:t>
            </w:r>
            <w:r w:rsidR="001D1C18" w:rsidRPr="00CC50B1">
              <w:rPr>
                <w:rFonts w:ascii="Times New Roman" w:hAnsi="Times New Roman" w:cs="Times New Roman"/>
                <w:b w:val="0"/>
                <w:spacing w:val="6"/>
                <w:sz w:val="18"/>
                <w:szCs w:val="18"/>
              </w:rPr>
              <w:t xml:space="preserve">var_brca.mlpa.B2_Loss </w:t>
            </w:r>
            <w:r w:rsidRPr="00CC50B1">
              <w:rPr>
                <w:rFonts w:ascii="Times New Roman" w:hAnsi="Times New Roman" w:cs="Times New Roman"/>
                <w:b w:val="0"/>
                <w:spacing w:val="6"/>
                <w:sz w:val="18"/>
                <w:szCs w:val="18"/>
              </w:rPr>
              <w:t>%}</w:t>
            </w:r>
          </w:p>
        </w:tc>
      </w:tr>
      <w:tr w:rsidR="00CC50B1" w:rsidRPr="00CC50B1" w14:paraId="08189AEC"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C4181AD"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{%tr for a in var_brca.snv_</w:t>
            </w:r>
            <w:proofErr w:type="gramStart"/>
            <w:r w:rsidRPr="00CC50B1">
              <w:rPr>
                <w:rFonts w:ascii="Times New Roman" w:hAnsi="Times New Roman" w:cs="Times New Roman"/>
                <w:b w:val="0"/>
                <w:spacing w:val="6"/>
                <w:sz w:val="18"/>
                <w:szCs w:val="18"/>
              </w:rPr>
              <w:t>s.B</w:t>
            </w:r>
            <w:proofErr w:type="gramEnd"/>
            <w:r w:rsidRPr="00CC50B1">
              <w:rPr>
                <w:rFonts w:ascii="Times New Roman" w:hAnsi="Times New Roman" w:cs="Times New Roman"/>
                <w:b w:val="0"/>
                <w:spacing w:val="6"/>
                <w:sz w:val="18"/>
                <w:szCs w:val="18"/>
              </w:rPr>
              <w:t>2_L5 + var_brca.snv_s.B2_L4%}</w:t>
            </w:r>
          </w:p>
        </w:tc>
      </w:tr>
      <w:tr w:rsidR="00CC50B1" w:rsidRPr="00CC50B1" w14:paraId="052E3271"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32FC17BE"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proofErr w:type="gramStart"/>
            <w:r w:rsidRPr="00CC50B1">
              <w:rPr>
                <w:rFonts w:ascii="Times New Roman" w:hAnsi="Times New Roman" w:cs="Times New Roman"/>
                <w:spacing w:val="6"/>
                <w:sz w:val="18"/>
                <w:szCs w:val="18"/>
              </w:rPr>
              <w:t>a.gene</w:t>
            </w:r>
            <w:proofErr w:type="gramEnd"/>
            <w:r w:rsidRPr="00CC50B1">
              <w:rPr>
                <w:rFonts w:ascii="Times New Roman" w:hAnsi="Times New Roman" w:cs="Times New Roman"/>
                <w:spacing w:val="6"/>
                <w:sz w:val="18"/>
                <w:szCs w:val="18"/>
              </w:rPr>
              <w:t>_symbol</w:t>
            </w:r>
            <w:proofErr w:type="spellEnd"/>
            <w:r w:rsidRPr="00CC50B1">
              <w:rPr>
                <w:rFonts w:ascii="Times New Roman" w:hAnsi="Times New Roman" w:cs="Times New Roman"/>
                <w:spacing w:val="6"/>
                <w:sz w:val="18"/>
                <w:szCs w:val="18"/>
              </w:rPr>
              <w:t>}}</w:t>
            </w:r>
          </w:p>
        </w:tc>
        <w:tc>
          <w:tcPr>
            <w:tcW w:w="1410" w:type="dxa"/>
          </w:tcPr>
          <w:p w14:paraId="0C279CDB"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iCs/>
                <w:sz w:val="18"/>
                <w:szCs w:val="18"/>
              </w:rPr>
              <w:t>{{</w:t>
            </w:r>
            <w:proofErr w:type="spellStart"/>
            <w:proofErr w:type="gramStart"/>
            <w:r w:rsidRPr="00CC50B1">
              <w:rPr>
                <w:rFonts w:ascii="Times New Roman" w:hAnsi="Times New Roman" w:cs="Times New Roman"/>
                <w:iCs/>
                <w:sz w:val="18"/>
                <w:szCs w:val="18"/>
              </w:rPr>
              <w:t>a.transcript</w:t>
            </w:r>
            <w:proofErr w:type="gramEnd"/>
            <w:r w:rsidRPr="00CC50B1">
              <w:rPr>
                <w:rFonts w:ascii="Times New Roman" w:hAnsi="Times New Roman" w:cs="Times New Roman"/>
                <w:iCs/>
                <w:sz w:val="18"/>
                <w:szCs w:val="18"/>
              </w:rPr>
              <w:t>_primary_simple</w:t>
            </w:r>
            <w:proofErr w:type="spellEnd"/>
            <w:r w:rsidRPr="00CC50B1">
              <w:rPr>
                <w:rFonts w:ascii="Times New Roman" w:hAnsi="Times New Roman" w:cs="Times New Roman"/>
                <w:iCs/>
                <w:sz w:val="18"/>
                <w:szCs w:val="18"/>
              </w:rPr>
              <w:t>}}</w:t>
            </w:r>
          </w:p>
        </w:tc>
        <w:tc>
          <w:tcPr>
            <w:tcW w:w="3160" w:type="dxa"/>
          </w:tcPr>
          <w:p w14:paraId="66B94650" w14:textId="03054582"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a.hgvs</w:t>
            </w:r>
            <w:proofErr w:type="gramEnd"/>
            <w:r w:rsidRPr="00CC50B1">
              <w:rPr>
                <w:rFonts w:ascii="Times New Roman" w:hAnsi="Times New Roman" w:cs="Times New Roman"/>
                <w:spacing w:val="6"/>
                <w:sz w:val="18"/>
                <w:szCs w:val="18"/>
              </w:rPr>
              <w:t>_p</w:t>
            </w:r>
            <w:proofErr w:type="spellEnd"/>
            <w:r w:rsidRPr="00CC50B1">
              <w:rPr>
                <w:rFonts w:ascii="Times New Roman" w:hAnsi="Times New Roman" w:cs="Times New Roman"/>
                <w:spacing w:val="6"/>
                <w:sz w:val="18"/>
                <w:szCs w:val="18"/>
              </w:rPr>
              <w:t>!=”p.?”%}{{</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w:t>
            </w:r>
            <w:r w:rsidR="005A4EAE">
              <w:rPr>
                <w:rFonts w:ascii="Times New Roman" w:hAnsi="Times New Roman" w:cs="Times New Roman"/>
                <w:spacing w:val="6"/>
                <w:sz w:val="18"/>
                <w:szCs w:val="18"/>
              </w:rPr>
              <w:t xml:space="preserve"> </w:t>
            </w: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}}{%endif%}</w:t>
            </w:r>
          </w:p>
        </w:tc>
        <w:tc>
          <w:tcPr>
            <w:tcW w:w="1040" w:type="dxa"/>
          </w:tcPr>
          <w:p w14:paraId="6CCB5336"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a.freq</w:t>
            </w:r>
            <w:proofErr w:type="spellEnd"/>
            <w:proofErr w:type="gramEnd"/>
            <w:r w:rsidRPr="00CC50B1">
              <w:rPr>
                <w:rFonts w:ascii="Times New Roman" w:hAnsi="Times New Roman" w:cs="Times New Roman"/>
                <w:spacing w:val="6"/>
                <w:sz w:val="18"/>
                <w:szCs w:val="18"/>
              </w:rPr>
              <w:t xml:space="preserve"> &gt;= 0.85%}</w:t>
            </w:r>
            <w:proofErr w:type="spellStart"/>
            <w:r w:rsidRPr="00CC50B1">
              <w:rPr>
                <w:rFonts w:ascii="Times New Roman" w:hAnsi="Times New Roman" w:cs="Times New Roman"/>
                <w:spacing w:val="6"/>
                <w:sz w:val="18"/>
                <w:szCs w:val="18"/>
              </w:rPr>
              <w:t>纯合</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杂合</w:t>
            </w:r>
            <w:proofErr w:type="spellEnd"/>
            <w:r w:rsidRPr="00CC50B1">
              <w:rPr>
                <w:rFonts w:ascii="Times New Roman" w:hAnsi="Times New Roman" w:cs="Times New Roman"/>
                <w:spacing w:val="6"/>
                <w:sz w:val="18"/>
                <w:szCs w:val="18"/>
              </w:rPr>
              <w:t>{%endif%}</w:t>
            </w:r>
          </w:p>
        </w:tc>
        <w:tc>
          <w:tcPr>
            <w:tcW w:w="3451" w:type="dxa"/>
          </w:tcPr>
          <w:p w14:paraId="4F442AE3"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a.clinic</w:t>
            </w:r>
            <w:proofErr w:type="gramEnd"/>
            <w:r w:rsidRPr="00CC50B1">
              <w:rPr>
                <w:rFonts w:ascii="Times New Roman" w:hAnsi="Times New Roman" w:cs="Times New Roman"/>
                <w:spacing w:val="6"/>
                <w:sz w:val="18"/>
                <w:szCs w:val="18"/>
              </w:rPr>
              <w:t>_num_g</w:t>
            </w:r>
            <w:proofErr w:type="spellEnd"/>
            <w:r w:rsidRPr="00CC50B1">
              <w:rPr>
                <w:rFonts w:ascii="Times New Roman" w:hAnsi="Times New Roman" w:cs="Times New Roman"/>
                <w:spacing w:val="6"/>
                <w:sz w:val="18"/>
                <w:szCs w:val="18"/>
              </w:rPr>
              <w:t>==5%}</w:t>
            </w:r>
            <w:proofErr w:type="spellStart"/>
            <w:r w:rsidRPr="00CC50B1">
              <w:rPr>
                <w:rFonts w:ascii="Times New Roman" w:hAnsi="Times New Roman" w:cs="Times New Roman"/>
                <w:spacing w:val="6"/>
                <w:sz w:val="18"/>
                <w:szCs w:val="18"/>
              </w:rPr>
              <w:t>致病性变异</w:t>
            </w:r>
            <w:proofErr w:type="spellEnd"/>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elif</w:t>
            </w:r>
            <w:proofErr w:type="spellEnd"/>
            <w:r w:rsidRPr="00CC50B1">
              <w:rPr>
                <w:rFonts w:ascii="Times New Roman" w:hAnsi="Times New Roman" w:cs="Times New Roman"/>
                <w:spacing w:val="6"/>
                <w:sz w:val="18"/>
                <w:szCs w:val="18"/>
              </w:rPr>
              <w:t xml:space="preserve">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==4%}</w:t>
            </w:r>
            <w:proofErr w:type="spellStart"/>
            <w:r w:rsidRPr="00CC50B1">
              <w:rPr>
                <w:rFonts w:ascii="Times New Roman" w:hAnsi="Times New Roman" w:cs="Times New Roman"/>
                <w:spacing w:val="6"/>
                <w:sz w:val="18"/>
                <w:szCs w:val="18"/>
              </w:rPr>
              <w:t>疑似致病性变异</w:t>
            </w:r>
            <w:proofErr w:type="spellEnd"/>
            <w:r w:rsidRPr="00CC50B1">
              <w:rPr>
                <w:rFonts w:ascii="Times New Roman" w:hAnsi="Times New Roman" w:cs="Times New Roman"/>
                <w:spacing w:val="6"/>
                <w:sz w:val="18"/>
                <w:szCs w:val="18"/>
              </w:rPr>
              <w:t>{%else%}{%endif%}</w:t>
            </w:r>
          </w:p>
        </w:tc>
      </w:tr>
      <w:tr w:rsidR="00CC50B1" w:rsidRPr="00CC50B1" w14:paraId="53A799A8"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851C2B6"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 xml:space="preserve">{%tr </w:t>
            </w:r>
            <w:proofErr w:type="spellStart"/>
            <w:r w:rsidRPr="00CC50B1">
              <w:rPr>
                <w:rFonts w:ascii="Times New Roman" w:hAnsi="Times New Roman" w:cs="Times New Roman"/>
                <w:b w:val="0"/>
                <w:spacing w:val="6"/>
                <w:sz w:val="18"/>
                <w:szCs w:val="18"/>
              </w:rPr>
              <w:t>endfor</w:t>
            </w:r>
            <w:proofErr w:type="spellEnd"/>
            <w:r w:rsidRPr="00CC50B1">
              <w:rPr>
                <w:rFonts w:ascii="Times New Roman" w:hAnsi="Times New Roman" w:cs="Times New Roman"/>
                <w:b w:val="0"/>
                <w:spacing w:val="6"/>
                <w:sz w:val="18"/>
                <w:szCs w:val="18"/>
              </w:rPr>
              <w:t>%}</w:t>
            </w:r>
          </w:p>
        </w:tc>
      </w:tr>
      <w:tr w:rsidR="00CC50B1" w:rsidRPr="00CC50B1" w14:paraId="71B7353D" w14:textId="77777777" w:rsidTr="0062294B">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C786493" w14:textId="77777777" w:rsidR="00D55950" w:rsidRPr="00CC50B1" w:rsidRDefault="00D55950"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bCs w:val="0"/>
                <w:spacing w:val="6"/>
                <w:sz w:val="18"/>
                <w:szCs w:val="18"/>
              </w:rPr>
              <w:t>{%tr for a in var_</w:t>
            </w:r>
            <w:proofErr w:type="gramStart"/>
            <w:r w:rsidRPr="00CC50B1">
              <w:rPr>
                <w:rFonts w:ascii="Times New Roman" w:hAnsi="Times New Roman" w:cs="Times New Roman"/>
                <w:b w:val="0"/>
                <w:bCs w:val="0"/>
                <w:spacing w:val="6"/>
                <w:sz w:val="18"/>
                <w:szCs w:val="18"/>
              </w:rPr>
              <w:t>brca.mlpa</w:t>
            </w:r>
            <w:proofErr w:type="gramEnd"/>
            <w:r w:rsidRPr="00CC50B1">
              <w:rPr>
                <w:rFonts w:ascii="Times New Roman" w:hAnsi="Times New Roman" w:cs="Times New Roman"/>
                <w:b w:val="0"/>
                <w:bCs w:val="0"/>
                <w:spacing w:val="6"/>
                <w:sz w:val="18"/>
                <w:szCs w:val="18"/>
              </w:rPr>
              <w:t>.B2_Loss%}</w:t>
            </w:r>
          </w:p>
        </w:tc>
      </w:tr>
      <w:tr w:rsidR="00CC50B1" w:rsidRPr="00CC50B1" w14:paraId="407429E9" w14:textId="77777777" w:rsidTr="0062294B">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1C825D33" w14:textId="77777777" w:rsidR="00D55950" w:rsidRPr="00CC50B1" w:rsidRDefault="00D55950"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BRCA2</w:t>
            </w:r>
          </w:p>
        </w:tc>
        <w:tc>
          <w:tcPr>
            <w:tcW w:w="1410" w:type="dxa"/>
          </w:tcPr>
          <w:p w14:paraId="503E20B4" w14:textId="77777777" w:rsidR="00D55950" w:rsidRPr="00CC50B1" w:rsidRDefault="00D55950"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NM_000059</w:t>
            </w:r>
          </w:p>
        </w:tc>
        <w:tc>
          <w:tcPr>
            <w:tcW w:w="3160" w:type="dxa"/>
          </w:tcPr>
          <w:p w14:paraId="7A79758D" w14:textId="77777777" w:rsidR="00D55950" w:rsidRPr="00CC50B1" w:rsidRDefault="00D55950"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a.value</w:t>
            </w:r>
            <w:proofErr w:type="spellEnd"/>
            <w:r w:rsidRPr="00CC50B1">
              <w:rPr>
                <w:rFonts w:ascii="Times New Roman" w:hAnsi="Times New Roman" w:cs="Times New Roman"/>
                <w:spacing w:val="6"/>
                <w:sz w:val="18"/>
                <w:szCs w:val="18"/>
              </w:rPr>
              <w:t>}} del</w:t>
            </w:r>
          </w:p>
        </w:tc>
        <w:tc>
          <w:tcPr>
            <w:tcW w:w="1040" w:type="dxa"/>
          </w:tcPr>
          <w:p w14:paraId="209F8C19" w14:textId="77777777" w:rsidR="00D55950" w:rsidRPr="00CC50B1" w:rsidRDefault="00D55950"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
        </w:tc>
        <w:tc>
          <w:tcPr>
            <w:tcW w:w="3451" w:type="dxa"/>
          </w:tcPr>
          <w:p w14:paraId="23CE67E3" w14:textId="288E63AC" w:rsidR="00D55950" w:rsidRPr="00CC50B1" w:rsidRDefault="000F6777"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Pr>
                <w:rFonts w:ascii="Times New Roman" w:hAnsi="Times New Roman" w:cs="Times New Roman" w:hint="eastAsia"/>
                <w:spacing w:val="6"/>
                <w:sz w:val="18"/>
                <w:szCs w:val="18"/>
                <w:lang w:eastAsia="zh-CN"/>
              </w:rPr>
              <w:t>疑似致病性变异</w:t>
            </w:r>
          </w:p>
        </w:tc>
      </w:tr>
      <w:tr w:rsidR="00CC50B1" w:rsidRPr="00CC50B1" w14:paraId="053360EF" w14:textId="77777777" w:rsidTr="0062294B">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3789D32" w14:textId="77777777" w:rsidR="00D55950" w:rsidRPr="00CC50B1" w:rsidRDefault="00D55950"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w:t>
            </w:r>
            <w:proofErr w:type="spellStart"/>
            <w:r w:rsidRPr="00CC50B1">
              <w:rPr>
                <w:rFonts w:ascii="Times New Roman" w:hAnsi="Times New Roman" w:cs="Times New Roman"/>
                <w:b w:val="0"/>
                <w:bCs w:val="0"/>
                <w:spacing w:val="6"/>
                <w:sz w:val="18"/>
                <w:szCs w:val="18"/>
              </w:rPr>
              <w:t>endfor</w:t>
            </w:r>
            <w:proofErr w:type="spellEnd"/>
            <w:r w:rsidRPr="00CC50B1">
              <w:rPr>
                <w:rFonts w:ascii="Times New Roman" w:hAnsi="Times New Roman" w:cs="Times New Roman"/>
                <w:b w:val="0"/>
                <w:bCs w:val="0"/>
                <w:spacing w:val="6"/>
                <w:sz w:val="18"/>
                <w:szCs w:val="18"/>
              </w:rPr>
              <w:t>%}</w:t>
            </w:r>
          </w:p>
        </w:tc>
      </w:tr>
      <w:tr w:rsidR="00CC50B1" w:rsidRPr="00CC50B1" w14:paraId="504209C5"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F1A552B"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{%tr else%}</w:t>
            </w:r>
          </w:p>
        </w:tc>
      </w:tr>
      <w:tr w:rsidR="00CC50B1" w:rsidRPr="00CC50B1" w14:paraId="4D2FB841"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107D986C"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BRCA2</w:t>
            </w:r>
          </w:p>
        </w:tc>
        <w:tc>
          <w:tcPr>
            <w:tcW w:w="1410" w:type="dxa"/>
          </w:tcPr>
          <w:p w14:paraId="3D4D1025"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NM_000059</w:t>
            </w:r>
          </w:p>
        </w:tc>
        <w:tc>
          <w:tcPr>
            <w:tcW w:w="3160" w:type="dxa"/>
          </w:tcPr>
          <w:p w14:paraId="50713C06"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lang w:eastAsia="zh-CN"/>
              </w:rPr>
            </w:pPr>
            <w:r w:rsidRPr="00CC50B1">
              <w:rPr>
                <w:rFonts w:ascii="Times New Roman" w:hAnsi="Times New Roman" w:cs="Times New Roman"/>
                <w:spacing w:val="6"/>
                <w:sz w:val="18"/>
                <w:szCs w:val="18"/>
                <w:lang w:eastAsia="zh-CN"/>
              </w:rPr>
              <w:t>未检测到致病性或疑似致病性变异</w:t>
            </w:r>
          </w:p>
        </w:tc>
        <w:tc>
          <w:tcPr>
            <w:tcW w:w="1040" w:type="dxa"/>
          </w:tcPr>
          <w:p w14:paraId="23189131"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c>
          <w:tcPr>
            <w:tcW w:w="3451" w:type="dxa"/>
          </w:tcPr>
          <w:p w14:paraId="0086C492"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r>
      <w:tr w:rsidR="00CC50B1" w:rsidRPr="00CC50B1" w14:paraId="6C2EB9B4"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ABC7DB1" w14:textId="77777777" w:rsidR="002616CD" w:rsidRPr="00CC50B1" w:rsidRDefault="002616CD"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w:t>
            </w:r>
          </w:p>
        </w:tc>
      </w:tr>
    </w:tbl>
    <w:p w14:paraId="57971664" w14:textId="77777777" w:rsidR="002616CD" w:rsidRPr="00CC50B1" w:rsidRDefault="002616CD">
      <w:pPr>
        <w:spacing w:line="400" w:lineRule="exact"/>
        <w:ind w:left="213" w:hangingChars="133" w:hanging="213"/>
        <w:rPr>
          <w:rFonts w:ascii="Times New Roman" w:hAnsi="Times New Roman" w:cs="Times New Roman"/>
          <w:sz w:val="16"/>
          <w:szCs w:val="16"/>
        </w:rPr>
      </w:pPr>
    </w:p>
    <w:p w14:paraId="5A42D8A9" w14:textId="77777777" w:rsidR="006D119C" w:rsidRPr="00CC50B1" w:rsidRDefault="00DD0585">
      <w:pPr>
        <w:wordWrap w:val="0"/>
        <w:spacing w:line="480" w:lineRule="auto"/>
        <w:rPr>
          <w:rFonts w:ascii="Times New Roman" w:hAnsi="Times New Roman" w:cs="Times New Roman"/>
          <w:b/>
          <w:bCs/>
          <w:sz w:val="22"/>
          <w:szCs w:val="22"/>
        </w:rPr>
      </w:pPr>
      <w:r w:rsidRPr="00CC50B1">
        <w:rPr>
          <w:rFonts w:ascii="Times New Roman" w:hAnsi="Times New Roman" w:cs="Times New Roman"/>
          <w:b/>
          <w:bCs/>
          <w:sz w:val="22"/>
          <w:szCs w:val="22"/>
        </w:rPr>
        <w:t>其他</w:t>
      </w:r>
      <w:r w:rsidRPr="00CC50B1">
        <w:rPr>
          <w:rFonts w:ascii="Times New Roman" w:hAnsi="Times New Roman" w:cs="Times New Roman"/>
          <w:b/>
          <w:bCs/>
          <w:sz w:val="22"/>
          <w:szCs w:val="22"/>
        </w:rPr>
        <w:t>30</w:t>
      </w:r>
      <w:r w:rsidRPr="00CC50B1">
        <w:rPr>
          <w:rFonts w:ascii="Times New Roman" w:hAnsi="Times New Roman" w:cs="Times New Roman"/>
          <w:b/>
          <w:bCs/>
          <w:sz w:val="22"/>
          <w:szCs w:val="22"/>
        </w:rPr>
        <w:t>个基因检测结果</w:t>
      </w:r>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CC50B1" w:rsidRPr="00CC50B1" w14:paraId="5F57CB35" w14:textId="77777777" w:rsidTr="000B5CBC">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0686B314" w14:textId="77777777" w:rsidR="006D119C" w:rsidRPr="00CC50B1" w:rsidRDefault="00DD0585">
            <w:pPr>
              <w:spacing w:line="440" w:lineRule="exact"/>
              <w:jc w:val="center"/>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基因</w:t>
            </w:r>
            <w:proofErr w:type="spellEnd"/>
          </w:p>
        </w:tc>
        <w:tc>
          <w:tcPr>
            <w:tcW w:w="1410" w:type="dxa"/>
          </w:tcPr>
          <w:p w14:paraId="7890C49A"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转录本</w:t>
            </w:r>
            <w:proofErr w:type="spellEnd"/>
          </w:p>
        </w:tc>
        <w:tc>
          <w:tcPr>
            <w:tcW w:w="3160" w:type="dxa"/>
          </w:tcPr>
          <w:p w14:paraId="64D34CF1"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检测结果</w:t>
            </w:r>
            <w:proofErr w:type="spellEnd"/>
          </w:p>
        </w:tc>
        <w:tc>
          <w:tcPr>
            <w:tcW w:w="1040" w:type="dxa"/>
          </w:tcPr>
          <w:p w14:paraId="193BA347"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变异丰度</w:t>
            </w:r>
            <w:proofErr w:type="spellEnd"/>
          </w:p>
        </w:tc>
        <w:tc>
          <w:tcPr>
            <w:tcW w:w="3451" w:type="dxa"/>
          </w:tcPr>
          <w:p w14:paraId="1FF39996"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变异解读</w:t>
            </w:r>
            <w:proofErr w:type="spellEnd"/>
          </w:p>
        </w:tc>
      </w:tr>
      <w:tr w:rsidR="00CC50B1" w:rsidRPr="00CC50B1" w14:paraId="2DF73991" w14:textId="77777777" w:rsidTr="00C207B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61BA78A" w14:textId="77777777" w:rsidR="000B5CBC" w:rsidRPr="00CC50B1" w:rsidRDefault="000B5CBC"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if var.var_</w:t>
            </w:r>
            <w:proofErr w:type="gramStart"/>
            <w:r w:rsidRPr="00CC50B1">
              <w:rPr>
                <w:rFonts w:ascii="Times New Roman" w:hAnsi="Times New Roman" w:cs="Times New Roman"/>
                <w:b w:val="0"/>
                <w:bCs w:val="0"/>
                <w:spacing w:val="6"/>
                <w:sz w:val="18"/>
                <w:szCs w:val="18"/>
              </w:rPr>
              <w:t>germline.level</w:t>
            </w:r>
            <w:proofErr w:type="gramEnd"/>
            <w:r w:rsidRPr="00CC50B1">
              <w:rPr>
                <w:rFonts w:ascii="Times New Roman" w:hAnsi="Times New Roman" w:cs="Times New Roman"/>
                <w:b w:val="0"/>
                <w:bCs w:val="0"/>
                <w:spacing w:val="6"/>
                <w:sz w:val="18"/>
                <w:szCs w:val="18"/>
              </w:rPr>
              <w:t>_5+var.var_germline.level_4 %}</w:t>
            </w:r>
          </w:p>
        </w:tc>
      </w:tr>
      <w:tr w:rsidR="00CC50B1" w:rsidRPr="00CC50B1" w14:paraId="3A88CDC2" w14:textId="77777777" w:rsidTr="00C207B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06840C1" w14:textId="77777777" w:rsidR="008D01AE" w:rsidRPr="00CC50B1" w:rsidRDefault="008D01A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for a in var.var_</w:t>
            </w:r>
            <w:proofErr w:type="gramStart"/>
            <w:r w:rsidRPr="00CC50B1">
              <w:rPr>
                <w:rFonts w:ascii="Times New Roman" w:hAnsi="Times New Roman" w:cs="Times New Roman"/>
                <w:b w:val="0"/>
                <w:bCs w:val="0"/>
                <w:spacing w:val="6"/>
                <w:sz w:val="18"/>
                <w:szCs w:val="18"/>
              </w:rPr>
              <w:t>germline.level</w:t>
            </w:r>
            <w:proofErr w:type="gramEnd"/>
            <w:r w:rsidRPr="00CC50B1">
              <w:rPr>
                <w:rFonts w:ascii="Times New Roman" w:hAnsi="Times New Roman" w:cs="Times New Roman"/>
                <w:b w:val="0"/>
                <w:bCs w:val="0"/>
                <w:spacing w:val="6"/>
                <w:sz w:val="18"/>
                <w:szCs w:val="18"/>
              </w:rPr>
              <w:t>_5+var.var_germline.level_4 %}</w:t>
            </w:r>
          </w:p>
        </w:tc>
      </w:tr>
      <w:tr w:rsidR="00CC50B1" w:rsidRPr="00CC50B1" w14:paraId="179131D8" w14:textId="77777777" w:rsidTr="00C207B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D4A544F" w14:textId="77777777" w:rsidR="008D01AE" w:rsidRPr="00CC50B1" w:rsidRDefault="008D01A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if </w:t>
            </w:r>
            <w:proofErr w:type="spellStart"/>
            <w:proofErr w:type="gramStart"/>
            <w:r w:rsidRPr="00CC50B1">
              <w:rPr>
                <w:rFonts w:ascii="Times New Roman" w:hAnsi="Times New Roman" w:cs="Times New Roman"/>
                <w:b w:val="0"/>
                <w:bCs w:val="0"/>
                <w:spacing w:val="6"/>
                <w:sz w:val="18"/>
                <w:szCs w:val="18"/>
              </w:rPr>
              <w:t>a.gene</w:t>
            </w:r>
            <w:proofErr w:type="gramEnd"/>
            <w:r w:rsidRPr="00CC50B1">
              <w:rPr>
                <w:rFonts w:ascii="Times New Roman" w:hAnsi="Times New Roman" w:cs="Times New Roman"/>
                <w:b w:val="0"/>
                <w:bCs w:val="0"/>
                <w:spacing w:val="6"/>
                <w:sz w:val="18"/>
                <w:szCs w:val="18"/>
              </w:rPr>
              <w:t>_symbol</w:t>
            </w:r>
            <w:proofErr w:type="spellEnd"/>
            <w:r w:rsidRPr="00CC50B1">
              <w:rPr>
                <w:rFonts w:ascii="Times New Roman" w:hAnsi="Times New Roman" w:cs="Times New Roman"/>
                <w:b w:val="0"/>
                <w:bCs w:val="0"/>
                <w:spacing w:val="6"/>
                <w:sz w:val="18"/>
                <w:szCs w:val="18"/>
              </w:rPr>
              <w:t xml:space="preserve"> !=”BRCA1” and </w:t>
            </w:r>
            <w:proofErr w:type="spellStart"/>
            <w:r w:rsidRPr="00CC50B1">
              <w:rPr>
                <w:rFonts w:ascii="Times New Roman" w:hAnsi="Times New Roman" w:cs="Times New Roman"/>
                <w:b w:val="0"/>
                <w:bCs w:val="0"/>
                <w:spacing w:val="6"/>
                <w:sz w:val="18"/>
                <w:szCs w:val="18"/>
              </w:rPr>
              <w:t>a.gene_symbol</w:t>
            </w:r>
            <w:proofErr w:type="spellEnd"/>
            <w:r w:rsidRPr="00CC50B1">
              <w:rPr>
                <w:rFonts w:ascii="Times New Roman" w:hAnsi="Times New Roman" w:cs="Times New Roman"/>
                <w:b w:val="0"/>
                <w:bCs w:val="0"/>
                <w:spacing w:val="6"/>
                <w:sz w:val="18"/>
                <w:szCs w:val="18"/>
              </w:rPr>
              <w:t xml:space="preserve"> != ”BRCA2” %}</w:t>
            </w:r>
          </w:p>
        </w:tc>
      </w:tr>
      <w:tr w:rsidR="00CC50B1" w:rsidRPr="00CC50B1" w14:paraId="68784429" w14:textId="77777777" w:rsidTr="000B5CB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3831E876" w14:textId="77777777" w:rsidR="000B5CBC" w:rsidRPr="00CC50B1" w:rsidRDefault="00113069"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proofErr w:type="gramStart"/>
            <w:r w:rsidRPr="00CC50B1">
              <w:rPr>
                <w:rFonts w:ascii="Times New Roman" w:hAnsi="Times New Roman" w:cs="Times New Roman"/>
                <w:spacing w:val="6"/>
                <w:sz w:val="18"/>
                <w:szCs w:val="18"/>
              </w:rPr>
              <w:t>a.gene</w:t>
            </w:r>
            <w:proofErr w:type="gramEnd"/>
            <w:r w:rsidRPr="00CC50B1">
              <w:rPr>
                <w:rFonts w:ascii="Times New Roman" w:hAnsi="Times New Roman" w:cs="Times New Roman"/>
                <w:spacing w:val="6"/>
                <w:sz w:val="18"/>
                <w:szCs w:val="18"/>
              </w:rPr>
              <w:t>_symbol</w:t>
            </w:r>
            <w:proofErr w:type="spellEnd"/>
            <w:r w:rsidRPr="00CC50B1">
              <w:rPr>
                <w:rFonts w:ascii="Times New Roman" w:hAnsi="Times New Roman" w:cs="Times New Roman"/>
                <w:spacing w:val="6"/>
                <w:sz w:val="18"/>
                <w:szCs w:val="18"/>
              </w:rPr>
              <w:t>}}</w:t>
            </w:r>
          </w:p>
        </w:tc>
        <w:tc>
          <w:tcPr>
            <w:tcW w:w="1410" w:type="dxa"/>
          </w:tcPr>
          <w:p w14:paraId="6DAFCB29" w14:textId="7777777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proofErr w:type="gramStart"/>
            <w:r w:rsidRPr="00CC50B1">
              <w:rPr>
                <w:rFonts w:ascii="Times New Roman" w:hAnsi="Times New Roman" w:cs="Times New Roman"/>
                <w:spacing w:val="6"/>
                <w:sz w:val="18"/>
                <w:szCs w:val="18"/>
              </w:rPr>
              <w:t>a.transcript</w:t>
            </w:r>
            <w:proofErr w:type="gramEnd"/>
            <w:r w:rsidRPr="00CC50B1">
              <w:rPr>
                <w:rFonts w:ascii="Times New Roman" w:hAnsi="Times New Roman" w:cs="Times New Roman"/>
                <w:spacing w:val="6"/>
                <w:sz w:val="18"/>
                <w:szCs w:val="18"/>
              </w:rPr>
              <w:t>_primary_simple</w:t>
            </w:r>
            <w:proofErr w:type="spellEnd"/>
            <w:r w:rsidRPr="00CC50B1">
              <w:rPr>
                <w:rFonts w:ascii="Times New Roman" w:hAnsi="Times New Roman" w:cs="Times New Roman"/>
                <w:spacing w:val="6"/>
                <w:sz w:val="18"/>
                <w:szCs w:val="18"/>
              </w:rPr>
              <w:t>}}</w:t>
            </w:r>
          </w:p>
        </w:tc>
        <w:tc>
          <w:tcPr>
            <w:tcW w:w="3160" w:type="dxa"/>
          </w:tcPr>
          <w:p w14:paraId="0C11CB00" w14:textId="1B1642D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a.hgvs</w:t>
            </w:r>
            <w:proofErr w:type="gramEnd"/>
            <w:r w:rsidRPr="00CC50B1">
              <w:rPr>
                <w:rFonts w:ascii="Times New Roman" w:hAnsi="Times New Roman" w:cs="Times New Roman"/>
                <w:spacing w:val="6"/>
                <w:sz w:val="18"/>
                <w:szCs w:val="18"/>
              </w:rPr>
              <w:t>_p</w:t>
            </w:r>
            <w:proofErr w:type="spellEnd"/>
            <w:r w:rsidRPr="00CC50B1">
              <w:rPr>
                <w:rFonts w:ascii="Times New Roman" w:hAnsi="Times New Roman" w:cs="Times New Roman"/>
                <w:spacing w:val="6"/>
                <w:sz w:val="18"/>
                <w:szCs w:val="18"/>
              </w:rPr>
              <w:t>!=”p.?”%}{{</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w:t>
            </w:r>
            <w:r w:rsidR="00D1501A">
              <w:rPr>
                <w:rFonts w:ascii="Times New Roman" w:hAnsi="Times New Roman" w:cs="Times New Roman"/>
                <w:spacing w:val="6"/>
                <w:sz w:val="18"/>
                <w:szCs w:val="18"/>
              </w:rPr>
              <w:t xml:space="preserve"> </w:t>
            </w: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}}{%endif%}</w:t>
            </w:r>
          </w:p>
        </w:tc>
        <w:tc>
          <w:tcPr>
            <w:tcW w:w="1040" w:type="dxa"/>
          </w:tcPr>
          <w:p w14:paraId="21A57015" w14:textId="7777777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a.freq</w:t>
            </w:r>
            <w:proofErr w:type="spellEnd"/>
            <w:proofErr w:type="gramEnd"/>
            <w:r w:rsidRPr="00CC50B1">
              <w:rPr>
                <w:rFonts w:ascii="Times New Roman" w:hAnsi="Times New Roman" w:cs="Times New Roman"/>
                <w:spacing w:val="6"/>
                <w:sz w:val="18"/>
                <w:szCs w:val="18"/>
              </w:rPr>
              <w:t xml:space="preserve"> &gt;= 0.85%}</w:t>
            </w:r>
            <w:proofErr w:type="spellStart"/>
            <w:r w:rsidRPr="00CC50B1">
              <w:rPr>
                <w:rFonts w:ascii="Times New Roman" w:hAnsi="Times New Roman" w:cs="Times New Roman"/>
                <w:spacing w:val="6"/>
                <w:sz w:val="18"/>
                <w:szCs w:val="18"/>
              </w:rPr>
              <w:t>纯合</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杂合</w:t>
            </w:r>
            <w:proofErr w:type="spellEnd"/>
            <w:r w:rsidRPr="00CC50B1">
              <w:rPr>
                <w:rFonts w:ascii="Times New Roman" w:hAnsi="Times New Roman" w:cs="Times New Roman"/>
                <w:spacing w:val="6"/>
                <w:sz w:val="18"/>
                <w:szCs w:val="18"/>
              </w:rPr>
              <w:t>{%endif%}</w:t>
            </w:r>
          </w:p>
        </w:tc>
        <w:tc>
          <w:tcPr>
            <w:tcW w:w="3451" w:type="dxa"/>
          </w:tcPr>
          <w:p w14:paraId="62C98821" w14:textId="7777777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a.clinic</w:t>
            </w:r>
            <w:proofErr w:type="gramEnd"/>
            <w:r w:rsidRPr="00CC50B1">
              <w:rPr>
                <w:rFonts w:ascii="Times New Roman" w:hAnsi="Times New Roman" w:cs="Times New Roman"/>
                <w:spacing w:val="6"/>
                <w:sz w:val="18"/>
                <w:szCs w:val="18"/>
              </w:rPr>
              <w:t>_num_g</w:t>
            </w:r>
            <w:proofErr w:type="spellEnd"/>
            <w:r w:rsidRPr="00CC50B1">
              <w:rPr>
                <w:rFonts w:ascii="Times New Roman" w:hAnsi="Times New Roman" w:cs="Times New Roman"/>
                <w:spacing w:val="6"/>
                <w:sz w:val="18"/>
                <w:szCs w:val="18"/>
              </w:rPr>
              <w:t>==5%}</w:t>
            </w:r>
            <w:proofErr w:type="spellStart"/>
            <w:r w:rsidRPr="00CC50B1">
              <w:rPr>
                <w:rFonts w:ascii="Times New Roman" w:hAnsi="Times New Roman" w:cs="Times New Roman"/>
                <w:spacing w:val="6"/>
                <w:sz w:val="18"/>
                <w:szCs w:val="18"/>
              </w:rPr>
              <w:t>致病性变异</w:t>
            </w:r>
            <w:proofErr w:type="spellEnd"/>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elif</w:t>
            </w:r>
            <w:proofErr w:type="spellEnd"/>
            <w:r w:rsidRPr="00CC50B1">
              <w:rPr>
                <w:rFonts w:ascii="Times New Roman" w:hAnsi="Times New Roman" w:cs="Times New Roman"/>
                <w:spacing w:val="6"/>
                <w:sz w:val="18"/>
                <w:szCs w:val="18"/>
              </w:rPr>
              <w:t xml:space="preserve">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==4%}</w:t>
            </w:r>
            <w:proofErr w:type="spellStart"/>
            <w:r w:rsidRPr="00CC50B1">
              <w:rPr>
                <w:rFonts w:ascii="Times New Roman" w:hAnsi="Times New Roman" w:cs="Times New Roman"/>
                <w:spacing w:val="6"/>
                <w:sz w:val="18"/>
                <w:szCs w:val="18"/>
              </w:rPr>
              <w:t>疑似致病性变异</w:t>
            </w:r>
            <w:proofErr w:type="spellEnd"/>
            <w:r w:rsidRPr="00CC50B1">
              <w:rPr>
                <w:rFonts w:ascii="Times New Roman" w:hAnsi="Times New Roman" w:cs="Times New Roman"/>
                <w:spacing w:val="6"/>
                <w:sz w:val="18"/>
                <w:szCs w:val="18"/>
              </w:rPr>
              <w:t>{%else%}{%endif%}</w:t>
            </w:r>
          </w:p>
        </w:tc>
      </w:tr>
      <w:tr w:rsidR="00CC50B1" w:rsidRPr="00CC50B1" w14:paraId="519AEE7E"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8DBC17E" w14:textId="77777777" w:rsidR="00621BE7" w:rsidRPr="00CC50B1" w:rsidRDefault="00621BE7"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 %}</w:t>
            </w:r>
          </w:p>
        </w:tc>
      </w:tr>
      <w:tr w:rsidR="00CC50B1" w:rsidRPr="00CC50B1" w14:paraId="30C85138"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FBC2AF2" w14:textId="77777777" w:rsidR="00621BE7" w:rsidRPr="00CC50B1" w:rsidRDefault="00621BE7"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w:t>
            </w:r>
            <w:proofErr w:type="spellStart"/>
            <w:r w:rsidRPr="00CC50B1">
              <w:rPr>
                <w:rFonts w:ascii="Times New Roman" w:hAnsi="Times New Roman" w:cs="Times New Roman"/>
                <w:b w:val="0"/>
                <w:bCs w:val="0"/>
                <w:spacing w:val="6"/>
                <w:sz w:val="18"/>
                <w:szCs w:val="18"/>
              </w:rPr>
              <w:t>endfor</w:t>
            </w:r>
            <w:proofErr w:type="spellEnd"/>
            <w:r w:rsidRPr="00CC50B1">
              <w:rPr>
                <w:rFonts w:ascii="Times New Roman" w:hAnsi="Times New Roman" w:cs="Times New Roman"/>
                <w:b w:val="0"/>
                <w:bCs w:val="0"/>
                <w:spacing w:val="6"/>
                <w:sz w:val="18"/>
                <w:szCs w:val="18"/>
              </w:rPr>
              <w:t xml:space="preserve"> %}</w:t>
            </w:r>
          </w:p>
        </w:tc>
      </w:tr>
      <w:tr w:rsidR="00CC50B1" w:rsidRPr="00CC50B1" w14:paraId="06ACAA7E"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48C552F" w14:textId="11DB0241"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if </w:t>
            </w:r>
            <w:r w:rsidR="00DF6AC8">
              <w:rPr>
                <w:rFonts w:ascii="Times New Roman" w:hAnsi="Times New Roman" w:cs="Times New Roman"/>
                <w:b w:val="0"/>
                <w:bCs w:val="0"/>
                <w:spacing w:val="6"/>
                <w:sz w:val="18"/>
                <w:szCs w:val="18"/>
                <w:lang w:eastAsia="zh-CN"/>
              </w:rPr>
              <w:t>(</w:t>
            </w:r>
            <w:r w:rsidRPr="00CC50B1">
              <w:rPr>
                <w:rFonts w:ascii="Times New Roman" w:hAnsi="Times New Roman" w:cs="Times New Roman"/>
                <w:b w:val="0"/>
                <w:bCs w:val="0"/>
                <w:spacing w:val="6"/>
                <w:sz w:val="18"/>
                <w:szCs w:val="18"/>
              </w:rPr>
              <w:t>var.var_</w:t>
            </w:r>
            <w:proofErr w:type="gramStart"/>
            <w:r w:rsidRPr="00CC50B1">
              <w:rPr>
                <w:rFonts w:ascii="Times New Roman" w:hAnsi="Times New Roman" w:cs="Times New Roman"/>
                <w:b w:val="0"/>
                <w:bCs w:val="0"/>
                <w:spacing w:val="6"/>
                <w:sz w:val="18"/>
                <w:szCs w:val="18"/>
              </w:rPr>
              <w:t>germline.level</w:t>
            </w:r>
            <w:proofErr w:type="gramEnd"/>
            <w:r w:rsidRPr="00CC50B1">
              <w:rPr>
                <w:rFonts w:ascii="Times New Roman" w:hAnsi="Times New Roman" w:cs="Times New Roman"/>
                <w:b w:val="0"/>
                <w:bCs w:val="0"/>
                <w:spacing w:val="6"/>
                <w:sz w:val="18"/>
                <w:szCs w:val="18"/>
              </w:rPr>
              <w:t>_5+var.var_germline.level_4</w:t>
            </w:r>
            <w:r w:rsidR="00DF6AC8">
              <w:rPr>
                <w:rFonts w:ascii="Times New Roman" w:hAnsi="Times New Roman" w:cs="Times New Roman"/>
                <w:b w:val="0"/>
                <w:bCs w:val="0"/>
                <w:spacing w:val="6"/>
                <w:sz w:val="18"/>
                <w:szCs w:val="18"/>
              </w:rPr>
              <w:t>)|count</w:t>
            </w:r>
            <w:r w:rsidRPr="00CC50B1">
              <w:rPr>
                <w:rFonts w:ascii="Times New Roman" w:hAnsi="Times New Roman" w:cs="Times New Roman"/>
                <w:b w:val="0"/>
                <w:bCs w:val="0"/>
                <w:spacing w:val="6"/>
                <w:sz w:val="18"/>
                <w:szCs w:val="18"/>
              </w:rPr>
              <w:t xml:space="preserve"> == </w:t>
            </w:r>
            <w:r w:rsidR="00DF6AC8">
              <w:rPr>
                <w:rFonts w:ascii="Times New Roman" w:hAnsi="Times New Roman" w:cs="Times New Roman"/>
                <w:b w:val="0"/>
                <w:bCs w:val="0"/>
                <w:spacing w:val="6"/>
                <w:sz w:val="18"/>
                <w:szCs w:val="18"/>
                <w:lang w:eastAsia="zh-CN"/>
              </w:rPr>
              <w:t>(</w:t>
            </w:r>
            <w:r w:rsidRPr="00CC50B1">
              <w:rPr>
                <w:rFonts w:ascii="Times New Roman" w:hAnsi="Times New Roman" w:cs="Times New Roman"/>
                <w:b w:val="0"/>
                <w:bCs w:val="0"/>
                <w:spacing w:val="6"/>
                <w:sz w:val="18"/>
                <w:szCs w:val="18"/>
              </w:rPr>
              <w:t>var_brca.snv_s.B1_L5 + var_brca.snv_s.B1_L4+</w:t>
            </w:r>
            <w:r w:rsidRPr="00CC50B1">
              <w:rPr>
                <w:rFonts w:ascii="Times New Roman" w:hAnsi="Times New Roman" w:cs="Times New Roman"/>
                <w:b w:val="0"/>
                <w:bCs w:val="0"/>
              </w:rPr>
              <w:t xml:space="preserve"> </w:t>
            </w:r>
            <w:r w:rsidRPr="00CC50B1">
              <w:rPr>
                <w:rFonts w:ascii="Times New Roman" w:hAnsi="Times New Roman" w:cs="Times New Roman"/>
                <w:b w:val="0"/>
                <w:bCs w:val="0"/>
                <w:spacing w:val="6"/>
                <w:sz w:val="18"/>
                <w:szCs w:val="18"/>
              </w:rPr>
              <w:t>var_brca.snv_s.B2_L5 + var_brca.snv_s.B2_L4</w:t>
            </w:r>
            <w:r w:rsidR="00DF6AC8">
              <w:rPr>
                <w:rFonts w:ascii="Times New Roman" w:hAnsi="Times New Roman" w:cs="Times New Roman"/>
                <w:b w:val="0"/>
                <w:bCs w:val="0"/>
                <w:spacing w:val="6"/>
                <w:sz w:val="18"/>
                <w:szCs w:val="18"/>
              </w:rPr>
              <w:t>)|count</w:t>
            </w:r>
            <w:r w:rsidRPr="00CC50B1">
              <w:rPr>
                <w:rFonts w:ascii="Times New Roman" w:hAnsi="Times New Roman" w:cs="Times New Roman"/>
                <w:b w:val="0"/>
                <w:bCs w:val="0"/>
                <w:spacing w:val="6"/>
                <w:sz w:val="18"/>
                <w:szCs w:val="18"/>
              </w:rPr>
              <w:t xml:space="preserve">  %}</w:t>
            </w:r>
          </w:p>
        </w:tc>
      </w:tr>
      <w:tr w:rsidR="00CC50B1" w:rsidRPr="00CC50B1" w14:paraId="29EF435D"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7A116A9" w14:textId="22A9CBB8"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lang w:eastAsia="zh-CN"/>
              </w:rPr>
            </w:pPr>
            <w:r w:rsidRPr="00CC50B1">
              <w:rPr>
                <w:rFonts w:ascii="Times New Roman" w:hAnsi="Times New Roman" w:cs="Times New Roman"/>
                <w:b w:val="0"/>
                <w:bCs w:val="0"/>
                <w:spacing w:val="6"/>
                <w:sz w:val="18"/>
                <w:szCs w:val="18"/>
                <w:lang w:eastAsia="zh-CN"/>
              </w:rPr>
              <w:t>未检测到致病性或疑似致病性变异</w:t>
            </w:r>
          </w:p>
        </w:tc>
      </w:tr>
      <w:tr w:rsidR="00CC50B1" w:rsidRPr="00CC50B1" w14:paraId="1FE8B02B"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88776E3" w14:textId="1F92FAE8"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lastRenderedPageBreak/>
              <w:t>{%tr endif %}</w:t>
            </w:r>
          </w:p>
        </w:tc>
      </w:tr>
      <w:tr w:rsidR="00CC50B1" w:rsidRPr="00CC50B1" w14:paraId="7E4E03A4"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7F432CF" w14:textId="1DE2B627"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else %}</w:t>
            </w:r>
          </w:p>
        </w:tc>
      </w:tr>
      <w:tr w:rsidR="00CC50B1" w:rsidRPr="00CC50B1" w14:paraId="700A257D"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6C0730B" w14:textId="69F982E2"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lang w:eastAsia="zh-CN"/>
              </w:rPr>
            </w:pPr>
            <w:r w:rsidRPr="00CC50B1">
              <w:rPr>
                <w:rFonts w:ascii="Times New Roman" w:hAnsi="Times New Roman" w:cs="Times New Roman"/>
                <w:b w:val="0"/>
                <w:bCs w:val="0"/>
                <w:spacing w:val="6"/>
                <w:sz w:val="18"/>
                <w:szCs w:val="18"/>
                <w:lang w:eastAsia="zh-CN"/>
              </w:rPr>
              <w:t>未检测到致病性或疑似致病性变异</w:t>
            </w:r>
          </w:p>
        </w:tc>
      </w:tr>
      <w:tr w:rsidR="00CC50B1" w:rsidRPr="00CC50B1" w14:paraId="47B1A206"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F547FA4" w14:textId="25F6EF38" w:rsidR="00F31DFB" w:rsidRPr="00CC50B1" w:rsidRDefault="00F31DFB"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 %}</w:t>
            </w:r>
          </w:p>
        </w:tc>
      </w:tr>
    </w:tbl>
    <w:p w14:paraId="3F4D3B4B" w14:textId="77777777" w:rsidR="006D119C" w:rsidRPr="00CC50B1" w:rsidRDefault="00DD0585">
      <w:pPr>
        <w:spacing w:line="400" w:lineRule="exact"/>
        <w:ind w:left="213" w:hangingChars="133" w:hanging="213"/>
        <w:rPr>
          <w:rFonts w:ascii="Times New Roman" w:hAnsi="Times New Roman" w:cs="Times New Roman"/>
          <w:sz w:val="16"/>
          <w:szCs w:val="16"/>
        </w:rPr>
      </w:pPr>
      <w:r w:rsidRPr="00CC50B1">
        <w:rPr>
          <w:rFonts w:ascii="Times New Roman" w:hAnsi="Times New Roman" w:cs="Times New Roman"/>
          <w:sz w:val="16"/>
          <w:szCs w:val="16"/>
        </w:rPr>
        <w:t>注：</w:t>
      </w:r>
    </w:p>
    <w:p w14:paraId="10E88677" w14:textId="77777777" w:rsidR="006D119C" w:rsidRPr="00CC50B1" w:rsidRDefault="00DD0585">
      <w:pPr>
        <w:numPr>
          <w:ilvl w:val="0"/>
          <w:numId w:val="2"/>
        </w:numPr>
        <w:spacing w:line="400" w:lineRule="exact"/>
        <w:rPr>
          <w:rFonts w:ascii="Times New Roman" w:hAnsi="Times New Roman" w:cs="Times New Roman"/>
          <w:sz w:val="16"/>
          <w:szCs w:val="16"/>
        </w:rPr>
      </w:pPr>
      <w:r w:rsidRPr="00CC50B1">
        <w:rPr>
          <w:rFonts w:ascii="Times New Roman" w:hAnsi="Times New Roman" w:cs="Times New Roman"/>
          <w:sz w:val="16"/>
          <w:szCs w:val="16"/>
        </w:rPr>
        <w:t>本报告基于产品检测范围得出检测结果，使用的参考基因组版本是</w:t>
      </w:r>
      <w:r w:rsidRPr="00CC50B1">
        <w:rPr>
          <w:rFonts w:ascii="Times New Roman" w:hAnsi="Times New Roman" w:cs="Times New Roman"/>
          <w:sz w:val="16"/>
          <w:szCs w:val="16"/>
        </w:rPr>
        <w:t>hg19</w:t>
      </w:r>
      <w:r w:rsidRPr="00CC50B1">
        <w:rPr>
          <w:rFonts w:ascii="Times New Roman" w:hAnsi="Times New Roman" w:cs="Times New Roman"/>
          <w:sz w:val="16"/>
          <w:szCs w:val="16"/>
        </w:rPr>
        <w:t>。本报告中的变异遵从人类基因组变异协会（</w:t>
      </w:r>
      <w:r w:rsidRPr="00CC50B1">
        <w:rPr>
          <w:rFonts w:ascii="Times New Roman" w:hAnsi="Times New Roman" w:cs="Times New Roman"/>
          <w:sz w:val="16"/>
          <w:szCs w:val="16"/>
        </w:rPr>
        <w:t>Human Genome Variation Society</w:t>
      </w:r>
      <w:r w:rsidRPr="00CC50B1">
        <w:rPr>
          <w:rFonts w:ascii="Times New Roman" w:hAnsi="Times New Roman" w:cs="Times New Roman"/>
          <w:sz w:val="16"/>
          <w:szCs w:val="16"/>
        </w:rPr>
        <w:t>，</w:t>
      </w:r>
      <w:r w:rsidRPr="00CC50B1">
        <w:rPr>
          <w:rFonts w:ascii="Times New Roman" w:hAnsi="Times New Roman" w:cs="Times New Roman"/>
          <w:sz w:val="16"/>
          <w:szCs w:val="16"/>
        </w:rPr>
        <w:t>HGVS</w:t>
      </w:r>
      <w:r w:rsidRPr="00CC50B1">
        <w:rPr>
          <w:rFonts w:ascii="Times New Roman" w:hAnsi="Times New Roman" w:cs="Times New Roman"/>
          <w:sz w:val="16"/>
          <w:szCs w:val="16"/>
        </w:rPr>
        <w:t>）的变异命名指南（</w:t>
      </w:r>
      <w:r w:rsidRPr="00CC50B1">
        <w:rPr>
          <w:rFonts w:ascii="Times New Roman" w:hAnsi="Times New Roman" w:cs="Times New Roman"/>
          <w:sz w:val="16"/>
          <w:szCs w:val="16"/>
        </w:rPr>
        <w:t>http://varnomen.hgvs.org</w:t>
      </w:r>
      <w:r w:rsidRPr="00CC50B1">
        <w:rPr>
          <w:rFonts w:ascii="Times New Roman" w:hAnsi="Times New Roman" w:cs="Times New Roman"/>
          <w:sz w:val="16"/>
          <w:szCs w:val="16"/>
        </w:rPr>
        <w:t>）中的相关规定进行命名。</w:t>
      </w:r>
    </w:p>
    <w:p w14:paraId="437B2B04" w14:textId="77777777" w:rsidR="006D119C" w:rsidRPr="00CC50B1" w:rsidRDefault="00DD0585">
      <w:pPr>
        <w:numPr>
          <w:ilvl w:val="0"/>
          <w:numId w:val="2"/>
        </w:numPr>
        <w:spacing w:line="400" w:lineRule="exact"/>
        <w:rPr>
          <w:rFonts w:ascii="Times New Roman" w:hAnsi="Times New Roman" w:cs="Times New Roman"/>
          <w:sz w:val="16"/>
          <w:szCs w:val="16"/>
        </w:rPr>
      </w:pPr>
      <w:r w:rsidRPr="00CC50B1">
        <w:rPr>
          <w:rFonts w:ascii="Times New Roman" w:hAnsi="Times New Roman" w:cs="Times New Roman"/>
          <w:sz w:val="16"/>
          <w:szCs w:val="16"/>
        </w:rPr>
        <w:t>BRCA1/BRCA2</w:t>
      </w:r>
      <w:r w:rsidRPr="00CC50B1">
        <w:rPr>
          <w:rFonts w:ascii="Times New Roman" w:hAnsi="Times New Roman" w:cs="Times New Roman"/>
          <w:sz w:val="16"/>
          <w:szCs w:val="16"/>
        </w:rPr>
        <w:t>基因为</w:t>
      </w:r>
      <w:r w:rsidRPr="00CC50B1">
        <w:rPr>
          <w:rFonts w:ascii="Times New Roman" w:hAnsi="Times New Roman" w:cs="Times New Roman"/>
          <w:sz w:val="16"/>
          <w:szCs w:val="16"/>
        </w:rPr>
        <w:t>NMPA</w:t>
      </w:r>
      <w:r w:rsidRPr="00CC50B1">
        <w:rPr>
          <w:rFonts w:ascii="Times New Roman" w:hAnsi="Times New Roman" w:cs="Times New Roman"/>
          <w:sz w:val="16"/>
          <w:szCs w:val="16"/>
        </w:rPr>
        <w:t>获批，其他</w:t>
      </w:r>
      <w:r w:rsidRPr="00CC50B1">
        <w:rPr>
          <w:rFonts w:ascii="Times New Roman" w:hAnsi="Times New Roman" w:cs="Times New Roman"/>
          <w:sz w:val="16"/>
          <w:szCs w:val="16"/>
        </w:rPr>
        <w:t>30</w:t>
      </w:r>
      <w:r w:rsidRPr="00CC50B1">
        <w:rPr>
          <w:rFonts w:ascii="Times New Roman" w:hAnsi="Times New Roman" w:cs="Times New Roman"/>
          <w:sz w:val="16"/>
          <w:szCs w:val="16"/>
        </w:rPr>
        <w:t>个基因检测为科研性质，不收费，仅供临床参考。</w:t>
      </w:r>
    </w:p>
    <w:p w14:paraId="672E2399" w14:textId="77777777" w:rsidR="006D119C" w:rsidRPr="00CC50B1" w:rsidRDefault="00DD0585">
      <w:pPr>
        <w:numPr>
          <w:ilvl w:val="0"/>
          <w:numId w:val="2"/>
        </w:numPr>
        <w:spacing w:line="400" w:lineRule="exact"/>
        <w:rPr>
          <w:rFonts w:ascii="Times New Roman" w:hAnsi="Times New Roman" w:cs="Times New Roman"/>
          <w:sz w:val="16"/>
          <w:szCs w:val="16"/>
        </w:rPr>
      </w:pPr>
      <w:r w:rsidRPr="00CC50B1">
        <w:rPr>
          <w:rFonts w:ascii="Times New Roman" w:hAnsi="Times New Roman" w:cs="Times New Roman"/>
          <w:sz w:val="16"/>
          <w:szCs w:val="16"/>
        </w:rPr>
        <w:t>对于外周血样本检测，本报告检出的变异的解读遵循美国医学遗传学和基因组学学会（</w:t>
      </w:r>
      <w:r w:rsidRPr="00CC50B1">
        <w:rPr>
          <w:rFonts w:ascii="Times New Roman" w:hAnsi="Times New Roman" w:cs="Times New Roman"/>
          <w:sz w:val="16"/>
          <w:szCs w:val="16"/>
        </w:rPr>
        <w:t>the American College of Medical Genetics</w:t>
      </w:r>
      <w:r w:rsidRPr="00CC50B1">
        <w:rPr>
          <w:rFonts w:ascii="Times New Roman" w:hAnsi="Times New Roman" w:cs="Times New Roman"/>
          <w:sz w:val="16"/>
          <w:szCs w:val="16"/>
        </w:rPr>
        <w:t>，</w:t>
      </w:r>
      <w:r w:rsidRPr="00CC50B1">
        <w:rPr>
          <w:rFonts w:ascii="Times New Roman" w:hAnsi="Times New Roman" w:cs="Times New Roman"/>
          <w:sz w:val="16"/>
          <w:szCs w:val="16"/>
        </w:rPr>
        <w:t>ACMG</w:t>
      </w:r>
      <w:r w:rsidRPr="00CC50B1">
        <w:rPr>
          <w:rFonts w:ascii="Times New Roman" w:hAnsi="Times New Roman" w:cs="Times New Roman"/>
          <w:sz w:val="16"/>
          <w:szCs w:val="16"/>
        </w:rPr>
        <w:t>）、分子病理协会（</w:t>
      </w:r>
      <w:r w:rsidRPr="00CC50B1">
        <w:rPr>
          <w:rFonts w:ascii="Times New Roman" w:hAnsi="Times New Roman" w:cs="Times New Roman"/>
          <w:sz w:val="16"/>
          <w:szCs w:val="16"/>
        </w:rPr>
        <w:t>the Association for Molecular Pathology</w:t>
      </w:r>
      <w:r w:rsidRPr="00CC50B1">
        <w:rPr>
          <w:rFonts w:ascii="Times New Roman" w:hAnsi="Times New Roman" w:cs="Times New Roman"/>
          <w:sz w:val="16"/>
          <w:szCs w:val="16"/>
        </w:rPr>
        <w:t>，</w:t>
      </w:r>
      <w:r w:rsidRPr="00CC50B1">
        <w:rPr>
          <w:rFonts w:ascii="Times New Roman" w:hAnsi="Times New Roman" w:cs="Times New Roman"/>
          <w:sz w:val="16"/>
          <w:szCs w:val="16"/>
        </w:rPr>
        <w:t>AMP</w:t>
      </w:r>
      <w:r w:rsidRPr="00CC50B1">
        <w:rPr>
          <w:rFonts w:ascii="Times New Roman" w:hAnsi="Times New Roman" w:cs="Times New Roman"/>
          <w:sz w:val="16"/>
          <w:szCs w:val="16"/>
        </w:rPr>
        <w:t>）、美国病理学家学会（</w:t>
      </w:r>
      <w:r w:rsidRPr="00CC50B1">
        <w:rPr>
          <w:rFonts w:ascii="Times New Roman" w:hAnsi="Times New Roman" w:cs="Times New Roman"/>
          <w:sz w:val="16"/>
          <w:szCs w:val="16"/>
        </w:rPr>
        <w:t>the College of American Pathologists</w:t>
      </w:r>
      <w:r w:rsidRPr="00CC50B1">
        <w:rPr>
          <w:rFonts w:ascii="Times New Roman" w:hAnsi="Times New Roman" w:cs="Times New Roman"/>
          <w:sz w:val="16"/>
          <w:szCs w:val="16"/>
        </w:rPr>
        <w:t>，</w:t>
      </w:r>
      <w:r w:rsidRPr="00CC50B1">
        <w:rPr>
          <w:rFonts w:ascii="Times New Roman" w:hAnsi="Times New Roman" w:cs="Times New Roman"/>
          <w:sz w:val="16"/>
          <w:szCs w:val="16"/>
        </w:rPr>
        <w:t>CAP</w:t>
      </w:r>
      <w:r w:rsidRPr="00CC50B1">
        <w:rPr>
          <w:rFonts w:ascii="Times New Roman" w:hAnsi="Times New Roman" w:cs="Times New Roman"/>
          <w:sz w:val="16"/>
          <w:szCs w:val="16"/>
        </w:rPr>
        <w:t>）发布的《遗传变异分类标准与指南》（</w:t>
      </w:r>
      <w:r w:rsidRPr="00CC50B1">
        <w:rPr>
          <w:rFonts w:ascii="Times New Roman" w:hAnsi="Times New Roman" w:cs="Times New Roman"/>
          <w:sz w:val="16"/>
          <w:szCs w:val="16"/>
        </w:rPr>
        <w:t>2015</w:t>
      </w:r>
      <w:r w:rsidRPr="00CC50B1">
        <w:rPr>
          <w:rFonts w:ascii="Times New Roman" w:hAnsi="Times New Roman" w:cs="Times New Roman"/>
          <w:sz w:val="16"/>
          <w:szCs w:val="16"/>
        </w:rPr>
        <w:t>年版），遗传变异分为</w:t>
      </w:r>
      <w:r w:rsidRPr="00CC50B1">
        <w:rPr>
          <w:rFonts w:ascii="Times New Roman" w:hAnsi="Times New Roman" w:cs="Times New Roman"/>
          <w:sz w:val="16"/>
          <w:szCs w:val="16"/>
        </w:rPr>
        <w:t>5</w:t>
      </w:r>
      <w:r w:rsidRPr="00CC50B1">
        <w:rPr>
          <w:rFonts w:ascii="Times New Roman" w:hAnsi="Times New Roman" w:cs="Times New Roman"/>
          <w:sz w:val="16"/>
          <w:szCs w:val="16"/>
        </w:rPr>
        <w:t>个等级：致病性、疑似致病性、意义不明确、疑似良性、良性。上表中，胚系变异仅列出致病性或疑似致病性变异。变异丰度处填写杂合或纯合，分别表示丰度在</w:t>
      </w:r>
      <w:r w:rsidRPr="00CC50B1">
        <w:rPr>
          <w:rFonts w:ascii="Times New Roman" w:hAnsi="Times New Roman" w:cs="Times New Roman"/>
          <w:sz w:val="16"/>
          <w:szCs w:val="16"/>
        </w:rPr>
        <w:t>50</w:t>
      </w:r>
      <w:r w:rsidRPr="00CC50B1">
        <w:rPr>
          <w:rFonts w:ascii="Times New Roman" w:hAnsi="Times New Roman" w:cs="Times New Roman"/>
          <w:sz w:val="16"/>
          <w:szCs w:val="16"/>
        </w:rPr>
        <w:t>％或</w:t>
      </w:r>
      <w:r w:rsidRPr="00CC50B1">
        <w:rPr>
          <w:rFonts w:ascii="Times New Roman" w:hAnsi="Times New Roman" w:cs="Times New Roman"/>
          <w:sz w:val="16"/>
          <w:szCs w:val="16"/>
        </w:rPr>
        <w:t>100</w:t>
      </w:r>
      <w:r w:rsidRPr="00CC50B1">
        <w:rPr>
          <w:rFonts w:ascii="Times New Roman" w:hAnsi="Times New Roman" w:cs="Times New Roman"/>
          <w:sz w:val="16"/>
          <w:szCs w:val="16"/>
        </w:rPr>
        <w:t>％左右；胚系</w:t>
      </w:r>
      <w:r w:rsidRPr="00CC50B1">
        <w:rPr>
          <w:rFonts w:ascii="Times New Roman" w:hAnsi="Times New Roman" w:cs="Times New Roman"/>
          <w:sz w:val="16"/>
          <w:szCs w:val="16"/>
        </w:rPr>
        <w:t>BRCA1/BRCA2</w:t>
      </w:r>
      <w:r w:rsidRPr="00CC50B1">
        <w:rPr>
          <w:rFonts w:ascii="Times New Roman" w:hAnsi="Times New Roman" w:cs="Times New Roman"/>
          <w:sz w:val="16"/>
          <w:szCs w:val="16"/>
        </w:rPr>
        <w:t>大片段重排变异在基因型处填写</w:t>
      </w:r>
      <w:r w:rsidRPr="00CC50B1">
        <w:rPr>
          <w:rFonts w:ascii="Times New Roman" w:hAnsi="Times New Roman" w:cs="Times New Roman"/>
          <w:sz w:val="16"/>
          <w:szCs w:val="16"/>
        </w:rPr>
        <w:t>“/”</w:t>
      </w:r>
      <w:r w:rsidRPr="00CC50B1">
        <w:rPr>
          <w:rFonts w:ascii="Times New Roman" w:hAnsi="Times New Roman" w:cs="Times New Roman"/>
          <w:sz w:val="16"/>
          <w:szCs w:val="16"/>
        </w:rPr>
        <w:t>，表示无法区分杂合或纯合。</w:t>
      </w:r>
      <w:r w:rsidRPr="00CC50B1">
        <w:rPr>
          <w:rFonts w:ascii="Times New Roman" w:hAnsi="Times New Roman" w:cs="Times New Roman"/>
          <w:sz w:val="16"/>
          <w:szCs w:val="16"/>
        </w:rPr>
        <w:t>NGS</w:t>
      </w:r>
      <w:r w:rsidRPr="00CC50B1">
        <w:rPr>
          <w:rFonts w:ascii="Times New Roman" w:hAnsi="Times New Roman" w:cs="Times New Roman"/>
          <w:sz w:val="16"/>
          <w:szCs w:val="16"/>
        </w:rPr>
        <w:t>检测到胚系大片段重排阳性的样品，其结果会采用多重连接探针扩增（</w:t>
      </w:r>
      <w:r w:rsidRPr="00CC50B1">
        <w:rPr>
          <w:rFonts w:ascii="Times New Roman" w:hAnsi="Times New Roman" w:cs="Times New Roman"/>
          <w:sz w:val="16"/>
          <w:szCs w:val="16"/>
        </w:rPr>
        <w:t>MLPA</w:t>
      </w:r>
      <w:r w:rsidRPr="00CC50B1">
        <w:rPr>
          <w:rFonts w:ascii="Times New Roman" w:hAnsi="Times New Roman" w:cs="Times New Roman"/>
          <w:sz w:val="16"/>
          <w:szCs w:val="16"/>
        </w:rPr>
        <w:t>）技术进一步验证确认后再出具报告。</w:t>
      </w:r>
    </w:p>
    <w:p w14:paraId="4D0CE866" w14:textId="77777777" w:rsidR="001D0A8F" w:rsidRPr="00CC50B1" w:rsidRDefault="001D0A8F">
      <w:pPr>
        <w:widowControl/>
        <w:jc w:val="left"/>
        <w:rPr>
          <w:rFonts w:ascii="Times New Roman" w:hAnsi="Times New Roman" w:cs="Times New Roman"/>
          <w:b/>
          <w:bCs/>
          <w:sz w:val="22"/>
          <w:szCs w:val="22"/>
        </w:rPr>
      </w:pPr>
      <w:r w:rsidRPr="00CC50B1">
        <w:rPr>
          <w:rFonts w:ascii="Times New Roman" w:hAnsi="Times New Roman" w:cs="Times New Roman"/>
          <w:b/>
          <w:bCs/>
          <w:sz w:val="22"/>
          <w:szCs w:val="22"/>
        </w:rPr>
        <w:br w:type="page"/>
      </w:r>
    </w:p>
    <w:p w14:paraId="06B537B3" w14:textId="3AB1AB7F" w:rsidR="006D119C" w:rsidRPr="006A37C9" w:rsidRDefault="00DD0585">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lastRenderedPageBreak/>
        <w:t>基因突变检测结果汇总</w:t>
      </w:r>
    </w:p>
    <w:tbl>
      <w:tblPr>
        <w:tblStyle w:val="410"/>
        <w:tblW w:w="9937" w:type="dxa"/>
        <w:tblLayout w:type="fixed"/>
        <w:tblLook w:val="04A0" w:firstRow="1" w:lastRow="0" w:firstColumn="1" w:lastColumn="0" w:noHBand="0" w:noVBand="1"/>
      </w:tblPr>
      <w:tblGrid>
        <w:gridCol w:w="1103"/>
        <w:gridCol w:w="1467"/>
        <w:gridCol w:w="4470"/>
        <w:gridCol w:w="1357"/>
        <w:gridCol w:w="1540"/>
      </w:tblGrid>
      <w:tr w:rsidR="006D119C" w:rsidRPr="006A37C9" w14:paraId="12C4904C" w14:textId="77777777" w:rsidTr="00134E8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03" w:type="dxa"/>
            <w:vMerge w:val="restart"/>
            <w:tcBorders>
              <w:bottom w:val="single" w:sz="6" w:space="0" w:color="548DD4" w:themeColor="text2" w:themeTint="99"/>
            </w:tcBorders>
            <w:noWrap/>
          </w:tcPr>
          <w:p w14:paraId="71268F23" w14:textId="77777777" w:rsidR="006D119C" w:rsidRPr="006A37C9" w:rsidRDefault="00DD0585" w:rsidP="00134E88">
            <w:pPr>
              <w:spacing w:before="0" w:line="440" w:lineRule="exact"/>
              <w:jc w:val="center"/>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编号</w:t>
            </w:r>
            <w:proofErr w:type="spellEnd"/>
          </w:p>
        </w:tc>
        <w:tc>
          <w:tcPr>
            <w:tcW w:w="1467" w:type="dxa"/>
            <w:vMerge w:val="restart"/>
            <w:tcBorders>
              <w:bottom w:val="single" w:sz="6" w:space="0" w:color="548DD4" w:themeColor="text2" w:themeTint="99"/>
            </w:tcBorders>
            <w:noWrap/>
          </w:tcPr>
          <w:p w14:paraId="6F4E2BFF"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基因</w:t>
            </w:r>
            <w:proofErr w:type="spellEnd"/>
          </w:p>
        </w:tc>
        <w:tc>
          <w:tcPr>
            <w:tcW w:w="4470" w:type="dxa"/>
            <w:vMerge w:val="restart"/>
            <w:tcBorders>
              <w:bottom w:val="single" w:sz="6" w:space="0" w:color="548DD4" w:themeColor="text2" w:themeTint="99"/>
            </w:tcBorders>
            <w:noWrap/>
          </w:tcPr>
          <w:p w14:paraId="24FAC043"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检测结果</w:t>
            </w:r>
            <w:proofErr w:type="spellEnd"/>
          </w:p>
        </w:tc>
        <w:tc>
          <w:tcPr>
            <w:tcW w:w="1357" w:type="dxa"/>
            <w:vMerge w:val="restart"/>
            <w:tcBorders>
              <w:bottom w:val="single" w:sz="6" w:space="0" w:color="548DD4" w:themeColor="text2" w:themeTint="99"/>
            </w:tcBorders>
          </w:tcPr>
          <w:p w14:paraId="42AE9019"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突变丰度</w:t>
            </w:r>
            <w:proofErr w:type="spellEnd"/>
          </w:p>
        </w:tc>
        <w:tc>
          <w:tcPr>
            <w:tcW w:w="1540" w:type="dxa"/>
            <w:vMerge w:val="restart"/>
            <w:tcBorders>
              <w:bottom w:val="single" w:sz="6" w:space="0" w:color="548DD4" w:themeColor="text2" w:themeTint="99"/>
            </w:tcBorders>
          </w:tcPr>
          <w:p w14:paraId="3DDAED0B"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变异解读</w:t>
            </w:r>
            <w:proofErr w:type="spellEnd"/>
          </w:p>
        </w:tc>
      </w:tr>
      <w:tr w:rsidR="006D119C" w:rsidRPr="006A37C9" w14:paraId="5D244389" w14:textId="77777777" w:rsidTr="00736EE1">
        <w:trPr>
          <w:trHeight w:val="312"/>
        </w:trPr>
        <w:tc>
          <w:tcPr>
            <w:cnfStyle w:val="001000000000" w:firstRow="0" w:lastRow="0" w:firstColumn="1" w:lastColumn="0" w:oddVBand="0" w:evenVBand="0" w:oddHBand="0" w:evenHBand="0" w:firstRowFirstColumn="0" w:firstRowLastColumn="0" w:lastRowFirstColumn="0" w:lastRowLastColumn="0"/>
            <w:tcW w:w="1103" w:type="dxa"/>
            <w:vMerge/>
            <w:tcBorders>
              <w:bottom w:val="single" w:sz="6" w:space="0" w:color="548DD4" w:themeColor="text2" w:themeTint="99"/>
            </w:tcBorders>
            <w:noWrap/>
          </w:tcPr>
          <w:p w14:paraId="19E06A29" w14:textId="77777777" w:rsidR="006D119C" w:rsidRPr="006A37C9" w:rsidRDefault="006D119C">
            <w:pPr>
              <w:bidi/>
              <w:adjustRightInd w:val="0"/>
              <w:snapToGrid w:val="0"/>
              <w:jc w:val="center"/>
              <w:rPr>
                <w:rFonts w:ascii="Times New Roman" w:hAnsi="Times New Roman" w:cs="Times New Roman"/>
                <w:b w:val="0"/>
                <w:sz w:val="18"/>
                <w:szCs w:val="18"/>
              </w:rPr>
            </w:pPr>
          </w:p>
        </w:tc>
        <w:tc>
          <w:tcPr>
            <w:tcW w:w="1467" w:type="dxa"/>
            <w:vMerge/>
            <w:tcBorders>
              <w:bottom w:val="single" w:sz="6" w:space="0" w:color="548DD4" w:themeColor="text2" w:themeTint="99"/>
            </w:tcBorders>
            <w:noWrap/>
          </w:tcPr>
          <w:p w14:paraId="5155635C"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4470" w:type="dxa"/>
            <w:vMerge/>
            <w:tcBorders>
              <w:bottom w:val="single" w:sz="6" w:space="0" w:color="548DD4" w:themeColor="text2" w:themeTint="99"/>
            </w:tcBorders>
            <w:noWrap/>
          </w:tcPr>
          <w:p w14:paraId="53D1B0AA"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357" w:type="dxa"/>
            <w:vMerge/>
            <w:tcBorders>
              <w:bottom w:val="single" w:sz="6" w:space="0" w:color="548DD4" w:themeColor="text2" w:themeTint="99"/>
            </w:tcBorders>
          </w:tcPr>
          <w:p w14:paraId="2E734758"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540" w:type="dxa"/>
            <w:vMerge/>
            <w:tcBorders>
              <w:bottom w:val="single" w:sz="6" w:space="0" w:color="548DD4" w:themeColor="text2" w:themeTint="99"/>
            </w:tcBorders>
          </w:tcPr>
          <w:p w14:paraId="1784CFCA"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r>
      <w:tr w:rsidR="003C12DB" w:rsidRPr="006A37C9" w14:paraId="4FAB1E0F" w14:textId="77777777" w:rsidTr="00736EE1">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tcBorders>
              <w:top w:val="single" w:sz="6" w:space="0" w:color="548DD4" w:themeColor="text2" w:themeTint="99"/>
            </w:tcBorders>
            <w:noWrap/>
          </w:tcPr>
          <w:p w14:paraId="533FBFBA" w14:textId="48DED468" w:rsidR="003C12DB" w:rsidRPr="006A37C9" w:rsidRDefault="003C12DB" w:rsidP="000A57CA">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{%tr </w:t>
            </w:r>
            <w:r w:rsidR="00AF036A">
              <w:rPr>
                <w:rFonts w:ascii="Times New Roman" w:hAnsi="Times New Roman" w:cs="Times New Roman"/>
                <w:color w:val="000000" w:themeColor="text1"/>
                <w:kern w:val="0"/>
                <w:sz w:val="16"/>
                <w:szCs w:val="16"/>
                <w:lang w:bidi="ar"/>
              </w:rPr>
              <w:t xml:space="preserve">for a in </w:t>
            </w:r>
            <w:proofErr w:type="gramStart"/>
            <w:r w:rsidR="00AF036A">
              <w:rPr>
                <w:rFonts w:ascii="Times New Roman" w:hAnsi="Times New Roman" w:cs="Times New Roman"/>
                <w:color w:val="000000" w:themeColor="text1"/>
                <w:kern w:val="0"/>
                <w:sz w:val="16"/>
                <w:szCs w:val="16"/>
                <w:lang w:bidi="ar"/>
              </w:rPr>
              <w:t>var.summary</w:t>
            </w:r>
            <w:proofErr w:type="gramEnd"/>
            <w:r w:rsidR="00592AC0">
              <w:rPr>
                <w:rFonts w:ascii="Times New Roman" w:hAnsi="Times New Roman" w:cs="Times New Roman"/>
                <w:color w:val="000000" w:themeColor="text1"/>
                <w:kern w:val="0"/>
                <w:sz w:val="16"/>
                <w:szCs w:val="16"/>
                <w:lang w:bidi="ar"/>
              </w:rPr>
              <w:t>_result</w:t>
            </w:r>
            <w:r w:rsidR="00AF036A">
              <w:rPr>
                <w:rFonts w:ascii="Times New Roman" w:hAnsi="Times New Roman" w:cs="Times New Roman"/>
                <w:color w:val="000000" w:themeColor="text1"/>
                <w:kern w:val="0"/>
                <w:sz w:val="16"/>
                <w:szCs w:val="16"/>
                <w:lang w:bidi="ar"/>
              </w:rPr>
              <w:t>.format12_forGDRM_gHRR</w:t>
            </w:r>
            <w:r w:rsidRPr="006A37C9">
              <w:rPr>
                <w:rFonts w:ascii="Times New Roman" w:hAnsi="Times New Roman" w:cs="Times New Roman"/>
                <w:color w:val="000000" w:themeColor="text1"/>
                <w:kern w:val="0"/>
                <w:sz w:val="16"/>
                <w:szCs w:val="16"/>
                <w:lang w:bidi="ar"/>
              </w:rPr>
              <w:t>%}</w:t>
            </w:r>
          </w:p>
        </w:tc>
      </w:tr>
      <w:tr w:rsidR="003C12DB" w:rsidRPr="006A37C9" w14:paraId="51DF8F7D" w14:textId="77777777" w:rsidTr="00086F39">
        <w:trPr>
          <w:trHeight w:val="418"/>
        </w:trPr>
        <w:tc>
          <w:tcPr>
            <w:cnfStyle w:val="001000000000" w:firstRow="0" w:lastRow="0" w:firstColumn="1" w:lastColumn="0" w:oddVBand="0" w:evenVBand="0" w:oddHBand="0" w:evenHBand="0" w:firstRowFirstColumn="0" w:firstRowLastColumn="0" w:lastRowFirstColumn="0" w:lastRowLastColumn="0"/>
            <w:tcW w:w="1103" w:type="dxa"/>
            <w:noWrap/>
          </w:tcPr>
          <w:p w14:paraId="31D0B630" w14:textId="77777777" w:rsidR="003C12DB" w:rsidRPr="00FB5D23" w:rsidRDefault="003C12DB" w:rsidP="00C03336">
            <w:pPr>
              <w:pStyle w:val="afffff"/>
              <w:numPr>
                <w:ilvl w:val="0"/>
                <w:numId w:val="3"/>
              </w:numPr>
              <w:adjustRightInd w:val="0"/>
              <w:snapToGrid w:val="0"/>
              <w:spacing w:after="100" w:line="240" w:lineRule="auto"/>
              <w:ind w:left="0" w:firstLineChars="0" w:firstLine="0"/>
              <w:jc w:val="center"/>
              <w:textAlignment w:val="center"/>
              <w:rPr>
                <w:rFonts w:ascii="Times New Roman" w:hAnsi="Times New Roman" w:cs="Times New Roman"/>
                <w:b w:val="0"/>
                <w:bCs w:val="0"/>
                <w:color w:val="000000" w:themeColor="text1"/>
                <w:sz w:val="16"/>
                <w:szCs w:val="16"/>
              </w:rPr>
            </w:pPr>
          </w:p>
        </w:tc>
        <w:tc>
          <w:tcPr>
            <w:tcW w:w="1467" w:type="dxa"/>
            <w:noWrap/>
          </w:tcPr>
          <w:p w14:paraId="1E7B2123" w14:textId="43541E40" w:rsidR="00FB5D23" w:rsidRDefault="00FB5D23"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 xml:space="preserve">%p if </w:t>
            </w:r>
            <w:proofErr w:type="spellStart"/>
            <w:proofErr w:type="gramStart"/>
            <w:r>
              <w:rPr>
                <w:rFonts w:ascii="Times New Roman" w:hAnsi="Times New Roman" w:cs="Times New Roman"/>
                <w:color w:val="000000" w:themeColor="text1"/>
                <w:kern w:val="0"/>
                <w:sz w:val="16"/>
                <w:szCs w:val="16"/>
                <w:lang w:eastAsia="zh-CN" w:bidi="ar"/>
              </w:rPr>
              <w:t>a.gene</w:t>
            </w:r>
            <w:proofErr w:type="gramEnd"/>
            <w:r>
              <w:rPr>
                <w:rFonts w:ascii="Times New Roman" w:hAnsi="Times New Roman" w:cs="Times New Roman"/>
                <w:color w:val="000000" w:themeColor="text1"/>
                <w:kern w:val="0"/>
                <w:sz w:val="16"/>
                <w:szCs w:val="16"/>
                <w:lang w:eastAsia="zh-CN" w:bidi="ar"/>
              </w:rPr>
              <w:t>_symbol</w:t>
            </w:r>
            <w:proofErr w:type="spellEnd"/>
            <w:r>
              <w:rPr>
                <w:rFonts w:ascii="Times New Roman" w:hAnsi="Times New Roman" w:cs="Times New Roman"/>
                <w:color w:val="000000" w:themeColor="text1"/>
                <w:kern w:val="0"/>
                <w:sz w:val="16"/>
                <w:szCs w:val="16"/>
                <w:lang w:eastAsia="zh-CN" w:bidi="ar"/>
              </w:rPr>
              <w:t>==”ERBB2”%}</w:t>
            </w:r>
          </w:p>
          <w:p w14:paraId="0D194735" w14:textId="1A6F57A1" w:rsidR="00FB5D23" w:rsidRDefault="00FB5D23"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color w:val="000000" w:themeColor="text1"/>
                <w:kern w:val="0"/>
                <w:sz w:val="16"/>
                <w:szCs w:val="16"/>
                <w:lang w:eastAsia="zh-CN" w:bidi="ar"/>
              </w:rPr>
              <w:t>ERBB2</w:t>
            </w: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HER</w:t>
            </w:r>
            <w:r>
              <w:rPr>
                <w:rFonts w:ascii="Times New Roman" w:hAnsi="Times New Roman" w:cs="Times New Roman"/>
                <w:color w:val="000000" w:themeColor="text1"/>
                <w:kern w:val="0"/>
                <w:sz w:val="16"/>
                <w:szCs w:val="16"/>
                <w:lang w:eastAsia="zh-CN" w:bidi="ar"/>
              </w:rPr>
              <w:t>2</w:t>
            </w:r>
            <w:r>
              <w:rPr>
                <w:rFonts w:ascii="Times New Roman" w:hAnsi="Times New Roman" w:cs="Times New Roman" w:hint="eastAsia"/>
                <w:color w:val="000000" w:themeColor="text1"/>
                <w:kern w:val="0"/>
                <w:sz w:val="16"/>
                <w:szCs w:val="16"/>
                <w:lang w:eastAsia="zh-CN" w:bidi="ar"/>
              </w:rPr>
              <w:t>）</w:t>
            </w:r>
          </w:p>
          <w:p w14:paraId="3C817615" w14:textId="7473F8DC" w:rsidR="00FB5D23" w:rsidRPr="00FB5D23" w:rsidRDefault="00FB5D23"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r>
              <w:rPr>
                <w:rFonts w:ascii="Times New Roman" w:hAnsi="Times New Roman" w:cs="Times New Roman" w:hint="eastAsia"/>
                <w:color w:val="000000" w:themeColor="text1"/>
                <w:kern w:val="0"/>
                <w:sz w:val="16"/>
                <w:szCs w:val="16"/>
                <w:lang w:eastAsia="zh-CN" w:bidi="ar"/>
              </w:rPr>
              <w:t>}</w:t>
            </w:r>
          </w:p>
          <w:p w14:paraId="79C1CBA1" w14:textId="77777777"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a.gene</w:t>
            </w:r>
            <w:proofErr w:type="gramEnd"/>
            <w:r w:rsidRPr="006A37C9">
              <w:rPr>
                <w:rFonts w:ascii="Times New Roman" w:hAnsi="Times New Roman" w:cs="Times New Roman"/>
                <w:color w:val="000000" w:themeColor="text1"/>
                <w:kern w:val="0"/>
                <w:sz w:val="16"/>
                <w:szCs w:val="16"/>
                <w:lang w:bidi="ar"/>
              </w:rPr>
              <w:t>_symbol</w:t>
            </w:r>
            <w:proofErr w:type="spellEnd"/>
            <w:r w:rsidRPr="006A37C9">
              <w:rPr>
                <w:rFonts w:ascii="Times New Roman" w:hAnsi="Times New Roman" w:cs="Times New Roman"/>
                <w:color w:val="000000" w:themeColor="text1"/>
                <w:kern w:val="0"/>
                <w:sz w:val="16"/>
                <w:szCs w:val="16"/>
                <w:lang w:bidi="ar"/>
              </w:rPr>
              <w:t>}}</w:t>
            </w:r>
          </w:p>
          <w:p w14:paraId="2EEA217C" w14:textId="7DE0FC32" w:rsidR="00FB5D23" w:rsidRPr="006A37C9" w:rsidRDefault="00FB5D23"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r>
              <w:rPr>
                <w:rFonts w:ascii="Times New Roman" w:hAnsi="Times New Roman" w:cs="Times New Roman" w:hint="eastAsia"/>
                <w:color w:val="000000" w:themeColor="text1"/>
                <w:kern w:val="0"/>
                <w:sz w:val="16"/>
                <w:szCs w:val="16"/>
                <w:lang w:eastAsia="zh-CN" w:bidi="ar"/>
              </w:rPr>
              <w:t>}</w:t>
            </w:r>
          </w:p>
        </w:tc>
        <w:tc>
          <w:tcPr>
            <w:tcW w:w="4470" w:type="dxa"/>
            <w:noWrap/>
          </w:tcPr>
          <w:p w14:paraId="671367EA"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==”Loss”%}</w:t>
            </w:r>
          </w:p>
          <w:p w14:paraId="6E865BFD"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a.value</w:t>
            </w:r>
            <w:proofErr w:type="spellEnd"/>
            <w:r w:rsidRPr="006A37C9">
              <w:rPr>
                <w:rFonts w:ascii="Times New Roman" w:hAnsi="Times New Roman" w:cs="Times New Roman"/>
                <w:color w:val="000000" w:themeColor="text1"/>
                <w:kern w:val="0"/>
                <w:sz w:val="16"/>
                <w:szCs w:val="16"/>
                <w:lang w:bidi="ar"/>
              </w:rPr>
              <w:t>}} del</w:t>
            </w:r>
          </w:p>
          <w:p w14:paraId="3383ECE6" w14:textId="77777777" w:rsidR="00B44FCB" w:rsidRPr="006A37C9" w:rsidRDefault="00B44FC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==”Gain”%}</w:t>
            </w:r>
          </w:p>
          <w:p w14:paraId="67241449" w14:textId="77777777" w:rsidR="00B44FCB" w:rsidRPr="006A37C9" w:rsidRDefault="00B44FC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a.value</w:t>
            </w:r>
            <w:proofErr w:type="spellEnd"/>
            <w:r w:rsidRPr="006A37C9">
              <w:rPr>
                <w:rFonts w:ascii="Times New Roman" w:hAnsi="Times New Roman" w:cs="Times New Roman"/>
                <w:color w:val="000000" w:themeColor="text1"/>
                <w:kern w:val="0"/>
                <w:sz w:val="16"/>
                <w:szCs w:val="16"/>
                <w:lang w:bidi="ar"/>
              </w:rPr>
              <w:t>}} dup</w:t>
            </w:r>
          </w:p>
          <w:p w14:paraId="6E2B2176" w14:textId="3DBD1C5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00A655AF">
              <w:rPr>
                <w:rFonts w:ascii="Times New Roman" w:hAnsi="Times New Roman" w:cs="Times New Roman"/>
                <w:color w:val="000000" w:themeColor="text1"/>
                <w:kern w:val="0"/>
                <w:sz w:val="16"/>
                <w:szCs w:val="16"/>
                <w:lang w:bidi="ar"/>
              </w:rPr>
              <w:t>elif</w:t>
            </w:r>
            <w:proofErr w:type="spellEnd"/>
            <w:r w:rsidR="00A655AF">
              <w:rPr>
                <w:rFonts w:ascii="Times New Roman" w:hAnsi="Times New Roman" w:cs="Times New Roman"/>
                <w:color w:val="000000" w:themeColor="text1"/>
                <w:kern w:val="0"/>
                <w:sz w:val="16"/>
                <w:szCs w:val="16"/>
                <w:lang w:bidi="ar"/>
              </w:rPr>
              <w:t xml:space="preserve"> </w:t>
            </w:r>
            <w:proofErr w:type="spellStart"/>
            <w:proofErr w:type="gramStart"/>
            <w:r w:rsidR="00A655AF">
              <w:rPr>
                <w:rFonts w:ascii="Times New Roman" w:hAnsi="Times New Roman" w:cs="Times New Roman"/>
                <w:color w:val="000000" w:themeColor="text1"/>
                <w:kern w:val="0"/>
                <w:sz w:val="16"/>
                <w:szCs w:val="16"/>
                <w:lang w:bidi="ar"/>
              </w:rPr>
              <w:t>a.hgvs</w:t>
            </w:r>
            <w:proofErr w:type="gramEnd"/>
            <w:r w:rsidR="00A655AF">
              <w:rPr>
                <w:rFonts w:ascii="Times New Roman" w:hAnsi="Times New Roman" w:cs="Times New Roman"/>
                <w:color w:val="000000" w:themeColor="text1"/>
                <w:kern w:val="0"/>
                <w:sz w:val="16"/>
                <w:szCs w:val="16"/>
                <w:lang w:bidi="ar"/>
              </w:rPr>
              <w:t>_c</w:t>
            </w:r>
            <w:proofErr w:type="spellEnd"/>
            <w:r w:rsidRPr="006A37C9">
              <w:rPr>
                <w:rFonts w:ascii="Times New Roman" w:hAnsi="Times New Roman" w:cs="Times New Roman"/>
                <w:color w:val="000000" w:themeColor="text1"/>
                <w:kern w:val="0"/>
                <w:sz w:val="16"/>
                <w:szCs w:val="16"/>
                <w:lang w:bidi="ar"/>
              </w:rPr>
              <w:t>%}</w:t>
            </w:r>
          </w:p>
          <w:p w14:paraId="07AFB01F"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a.gene</w:t>
            </w:r>
            <w:proofErr w:type="gramEnd"/>
            <w:r w:rsidRPr="006A37C9">
              <w:rPr>
                <w:rFonts w:ascii="Times New Roman" w:hAnsi="Times New Roman" w:cs="Times New Roman"/>
                <w:color w:val="000000" w:themeColor="text1"/>
                <w:kern w:val="0"/>
                <w:sz w:val="16"/>
                <w:szCs w:val="16"/>
                <w:lang w:bidi="ar"/>
              </w:rPr>
              <w:t>_region</w:t>
            </w:r>
            <w:proofErr w:type="spellEnd"/>
            <w:r w:rsidRPr="006A37C9">
              <w:rPr>
                <w:rFonts w:ascii="Times New Roman" w:hAnsi="Times New Roman" w:cs="Times New Roman"/>
                <w:color w:val="000000" w:themeColor="text1"/>
                <w:kern w:val="0"/>
                <w:sz w:val="16"/>
                <w:szCs w:val="16"/>
                <w:lang w:bidi="ar"/>
              </w:rPr>
              <w:t>}} {{</w:t>
            </w:r>
            <w:proofErr w:type="spellStart"/>
            <w:r w:rsidRPr="006A37C9">
              <w:rPr>
                <w:rFonts w:ascii="Times New Roman" w:hAnsi="Times New Roman" w:cs="Times New Roman"/>
                <w:color w:val="000000" w:themeColor="text1"/>
                <w:kern w:val="0"/>
                <w:sz w:val="16"/>
                <w:szCs w:val="16"/>
                <w:lang w:bidi="ar"/>
              </w:rPr>
              <w:t>a.hgvs_c</w:t>
            </w:r>
            <w:proofErr w:type="spellEnd"/>
            <w:r w:rsidRPr="006A37C9">
              <w:rPr>
                <w:rFonts w:ascii="Times New Roman" w:hAnsi="Times New Roman" w:cs="Times New Roman"/>
                <w:color w:val="000000" w:themeColor="text1"/>
                <w:kern w:val="0"/>
                <w:sz w:val="16"/>
                <w:szCs w:val="16"/>
                <w:lang w:bidi="ar"/>
              </w:rPr>
              <w:t xml:space="preserve">}}{%if </w:t>
            </w:r>
            <w:proofErr w:type="spellStart"/>
            <w:r w:rsidRPr="006A37C9">
              <w:rPr>
                <w:rFonts w:ascii="Times New Roman" w:hAnsi="Times New Roman" w:cs="Times New Roman"/>
                <w:color w:val="000000" w:themeColor="text1"/>
                <w:kern w:val="0"/>
                <w:sz w:val="16"/>
                <w:szCs w:val="16"/>
                <w:lang w:bidi="ar"/>
              </w:rPr>
              <w:t>a.hgvs_p</w:t>
            </w:r>
            <w:proofErr w:type="spellEnd"/>
            <w:r w:rsidRPr="006A37C9">
              <w:rPr>
                <w:rFonts w:ascii="Times New Roman" w:hAnsi="Times New Roman" w:cs="Times New Roman"/>
                <w:color w:val="000000" w:themeColor="text1"/>
                <w:kern w:val="0"/>
                <w:sz w:val="16"/>
                <w:szCs w:val="16"/>
                <w:lang w:bidi="ar"/>
              </w:rPr>
              <w:t>!=”p.?”%} {{</w:t>
            </w:r>
            <w:proofErr w:type="spellStart"/>
            <w:r w:rsidRPr="006A37C9">
              <w:rPr>
                <w:rFonts w:ascii="Times New Roman" w:hAnsi="Times New Roman" w:cs="Times New Roman"/>
                <w:color w:val="000000" w:themeColor="text1"/>
                <w:kern w:val="0"/>
                <w:sz w:val="16"/>
                <w:szCs w:val="16"/>
                <w:lang w:bidi="ar"/>
              </w:rPr>
              <w:t>a.hgvs_p</w:t>
            </w:r>
            <w:proofErr w:type="spellEnd"/>
            <w:r w:rsidRPr="006A37C9">
              <w:rPr>
                <w:rFonts w:ascii="Times New Roman" w:hAnsi="Times New Roman" w:cs="Times New Roman"/>
                <w:color w:val="000000" w:themeColor="text1"/>
                <w:kern w:val="0"/>
                <w:sz w:val="16"/>
                <w:szCs w:val="16"/>
                <w:lang w:bidi="ar"/>
              </w:rPr>
              <w:t>}}{%endif%}</w:t>
            </w:r>
          </w:p>
          <w:p w14:paraId="7A04394D" w14:textId="05B916B6"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a.transcript</w:t>
            </w:r>
            <w:proofErr w:type="gramEnd"/>
            <w:r w:rsidRPr="006A37C9">
              <w:rPr>
                <w:rFonts w:ascii="Times New Roman" w:hAnsi="Times New Roman" w:cs="Times New Roman"/>
                <w:color w:val="000000" w:themeColor="text1"/>
                <w:kern w:val="0"/>
                <w:sz w:val="16"/>
                <w:szCs w:val="16"/>
                <w:lang w:bidi="ar"/>
              </w:rPr>
              <w:t>_primary</w:t>
            </w:r>
            <w:r w:rsidR="00FB5D23">
              <w:rPr>
                <w:rFonts w:ascii="Times New Roman" w:hAnsi="Times New Roman" w:cs="Times New Roman" w:hint="eastAsia"/>
                <w:color w:val="000000" w:themeColor="text1"/>
                <w:kern w:val="0"/>
                <w:sz w:val="16"/>
                <w:szCs w:val="16"/>
                <w:lang w:eastAsia="zh-CN" w:bidi="ar"/>
              </w:rPr>
              <w:t>_</w:t>
            </w:r>
            <w:r w:rsidR="00FB5D23">
              <w:rPr>
                <w:rFonts w:ascii="Times New Roman" w:hAnsi="Times New Roman" w:cs="Times New Roman"/>
                <w:color w:val="000000" w:themeColor="text1"/>
                <w:kern w:val="0"/>
                <w:sz w:val="16"/>
                <w:szCs w:val="16"/>
                <w:lang w:eastAsia="zh-CN" w:bidi="ar"/>
              </w:rPr>
              <w:t>simple</w:t>
            </w:r>
            <w:proofErr w:type="spellEnd"/>
            <w:r w:rsidRPr="006A37C9">
              <w:rPr>
                <w:rFonts w:ascii="Times New Roman" w:hAnsi="Times New Roman" w:cs="Times New Roman"/>
                <w:color w:val="000000" w:themeColor="text1"/>
                <w:kern w:val="0"/>
                <w:sz w:val="16"/>
                <w:szCs w:val="16"/>
                <w:lang w:bidi="ar"/>
              </w:rPr>
              <w:t>}}</w:t>
            </w:r>
          </w:p>
          <w:p w14:paraId="13D9579D" w14:textId="2B0633FC" w:rsidR="00AF036A"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28050957" w14:textId="54FD4489" w:rsidR="00AF036A" w:rsidRPr="006A37C9"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未检测到致病性、疑似致病性、意义不明确胚系变异</w:t>
            </w:r>
          </w:p>
          <w:p w14:paraId="0F1726FA"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c>
          <w:tcPr>
            <w:tcW w:w="1357" w:type="dxa"/>
            <w:noWrap/>
          </w:tcPr>
          <w:p w14:paraId="063EFCCC"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==”Loss”</w:t>
            </w:r>
            <w:r w:rsidR="00E935B1" w:rsidRPr="006A37C9">
              <w:rPr>
                <w:rFonts w:ascii="Times New Roman" w:hAnsi="Times New Roman" w:cs="Times New Roman"/>
                <w:color w:val="000000" w:themeColor="text1"/>
                <w:kern w:val="0"/>
                <w:sz w:val="16"/>
                <w:szCs w:val="16"/>
                <w:lang w:bidi="ar"/>
              </w:rPr>
              <w:t xml:space="preserve"> or </w:t>
            </w:r>
            <w:proofErr w:type="spellStart"/>
            <w:r w:rsidR="00E935B1" w:rsidRPr="006A37C9">
              <w:rPr>
                <w:rFonts w:ascii="Times New Roman" w:hAnsi="Times New Roman" w:cs="Times New Roman"/>
                <w:color w:val="000000" w:themeColor="text1"/>
                <w:kern w:val="0"/>
                <w:sz w:val="16"/>
                <w:szCs w:val="16"/>
                <w:lang w:bidi="ar"/>
              </w:rPr>
              <w:t>a.type</w:t>
            </w:r>
            <w:proofErr w:type="spellEnd"/>
            <w:r w:rsidR="00E935B1" w:rsidRPr="006A37C9">
              <w:rPr>
                <w:rFonts w:ascii="Times New Roman" w:hAnsi="Times New Roman" w:cs="Times New Roman"/>
                <w:color w:val="000000" w:themeColor="text1"/>
                <w:kern w:val="0"/>
                <w:sz w:val="16"/>
                <w:szCs w:val="16"/>
                <w:lang w:bidi="ar"/>
              </w:rPr>
              <w:t xml:space="preserve">==”Gain” </w:t>
            </w:r>
            <w:r w:rsidRPr="006A37C9">
              <w:rPr>
                <w:rFonts w:ascii="Times New Roman" w:hAnsi="Times New Roman" w:cs="Times New Roman"/>
                <w:color w:val="000000" w:themeColor="text1"/>
                <w:kern w:val="0"/>
                <w:sz w:val="16"/>
                <w:szCs w:val="16"/>
                <w:lang w:bidi="ar"/>
              </w:rPr>
              <w:t>%}</w:t>
            </w:r>
          </w:p>
          <w:p w14:paraId="3974C586"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
          <w:p w14:paraId="4FCA6DFC" w14:textId="7E7BEE69"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73763F15" w14:textId="5D85DE40" w:rsidR="00AF036A" w:rsidRPr="006A37C9"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{%p</w:t>
            </w:r>
            <w:r>
              <w:rPr>
                <w:rFonts w:ascii="Times New Roman" w:hAnsi="Times New Roman" w:cs="Times New Roman"/>
                <w:color w:val="000000" w:themeColor="text1"/>
                <w:kern w:val="0"/>
                <w:sz w:val="16"/>
                <w:szCs w:val="16"/>
                <w:lang w:eastAsia="zh-CN" w:bidi="ar"/>
              </w:rPr>
              <w:t xml:space="preserve"> if </w:t>
            </w:r>
            <w:proofErr w:type="spellStart"/>
            <w:proofErr w:type="gramStart"/>
            <w:r>
              <w:rPr>
                <w:rFonts w:ascii="Times New Roman" w:hAnsi="Times New Roman" w:cs="Times New Roman"/>
                <w:color w:val="000000" w:themeColor="text1"/>
                <w:kern w:val="0"/>
                <w:sz w:val="16"/>
                <w:szCs w:val="16"/>
                <w:lang w:eastAsia="zh-CN" w:bidi="ar"/>
              </w:rPr>
              <w:t>a.hgvs</w:t>
            </w:r>
            <w:proofErr w:type="gramEnd"/>
            <w:r>
              <w:rPr>
                <w:rFonts w:ascii="Times New Roman" w:hAnsi="Times New Roman" w:cs="Times New Roman"/>
                <w:color w:val="000000" w:themeColor="text1"/>
                <w:kern w:val="0"/>
                <w:sz w:val="16"/>
                <w:szCs w:val="16"/>
                <w:lang w:eastAsia="zh-CN" w:bidi="ar"/>
              </w:rPr>
              <w:t>_c</w:t>
            </w:r>
            <w:proofErr w:type="spellEnd"/>
            <w:r>
              <w:rPr>
                <w:rFonts w:ascii="Times New Roman" w:hAnsi="Times New Roman" w:cs="Times New Roman" w:hint="eastAsia"/>
                <w:color w:val="000000" w:themeColor="text1"/>
                <w:kern w:val="0"/>
                <w:sz w:val="16"/>
                <w:szCs w:val="16"/>
                <w:lang w:eastAsia="zh-CN" w:bidi="ar"/>
              </w:rPr>
              <w:t>%}</w:t>
            </w:r>
          </w:p>
          <w:p w14:paraId="23EA4141"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a.freq</w:t>
            </w:r>
            <w:proofErr w:type="gramEnd"/>
            <w:r w:rsidRPr="006A37C9">
              <w:rPr>
                <w:rFonts w:ascii="Times New Roman" w:hAnsi="Times New Roman" w:cs="Times New Roman"/>
                <w:color w:val="000000" w:themeColor="text1"/>
                <w:kern w:val="0"/>
                <w:sz w:val="16"/>
                <w:szCs w:val="16"/>
                <w:lang w:bidi="ar"/>
              </w:rPr>
              <w:t>|float</w:t>
            </w:r>
            <w:proofErr w:type="spellEnd"/>
            <w:r w:rsidRPr="006A37C9">
              <w:rPr>
                <w:rFonts w:ascii="Times New Roman" w:hAnsi="Times New Roman" w:cs="Times New Roman"/>
                <w:color w:val="000000" w:themeColor="text1"/>
                <w:kern w:val="0"/>
                <w:sz w:val="16"/>
                <w:szCs w:val="16"/>
                <w:lang w:bidi="ar"/>
              </w:rPr>
              <w:t xml:space="preserve"> &gt;= 0.85%}</w:t>
            </w:r>
          </w:p>
          <w:p w14:paraId="6CD612E2"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纯合</w:t>
            </w:r>
            <w:proofErr w:type="spellEnd"/>
          </w:p>
          <w:p w14:paraId="6B9F51C0"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5A101115"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杂合</w:t>
            </w:r>
            <w:proofErr w:type="spellEnd"/>
          </w:p>
          <w:p w14:paraId="356C46D8" w14:textId="78B7A0DF"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p w14:paraId="37A38E5D" w14:textId="7BC3CD3F" w:rsidR="00AF036A"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21A5F601" w14:textId="3FE8FBDC" w:rsidR="00AF036A"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p>
          <w:p w14:paraId="6812FE36" w14:textId="54589802" w:rsidR="00AF036A" w:rsidRPr="006A37C9"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p>
          <w:p w14:paraId="15E69BBF"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c>
          <w:tcPr>
            <w:tcW w:w="1540" w:type="dxa"/>
            <w:noWrap/>
          </w:tcPr>
          <w:p w14:paraId="4AF1A89B"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==”Loss”%}</w:t>
            </w:r>
          </w:p>
          <w:p w14:paraId="33DE2152"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疑似致病性</w:t>
            </w:r>
            <w:proofErr w:type="spellEnd"/>
          </w:p>
          <w:p w14:paraId="6BB1068D" w14:textId="77777777" w:rsidR="00D80584" w:rsidRPr="006A37C9" w:rsidRDefault="00D80584"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==”Gain”%}</w:t>
            </w:r>
          </w:p>
          <w:p w14:paraId="01553F2B" w14:textId="77777777" w:rsidR="00D80584" w:rsidRPr="006A37C9" w:rsidRDefault="00D80584"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意义不明确</w:t>
            </w:r>
            <w:proofErr w:type="spellEnd"/>
          </w:p>
          <w:p w14:paraId="3E65167C" w14:textId="05F9EEC4"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60497A24" w14:textId="3B9D5461" w:rsidR="009E6369" w:rsidRPr="006A37C9" w:rsidRDefault="009E6369"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 xml:space="preserve">%p if </w:t>
            </w:r>
            <w:proofErr w:type="spellStart"/>
            <w:proofErr w:type="gramStart"/>
            <w:r>
              <w:rPr>
                <w:rFonts w:ascii="Times New Roman" w:hAnsi="Times New Roman" w:cs="Times New Roman"/>
                <w:color w:val="000000" w:themeColor="text1"/>
                <w:kern w:val="0"/>
                <w:sz w:val="16"/>
                <w:szCs w:val="16"/>
                <w:lang w:eastAsia="zh-CN" w:bidi="ar"/>
              </w:rPr>
              <w:t>a.hgvs</w:t>
            </w:r>
            <w:proofErr w:type="gramEnd"/>
            <w:r>
              <w:rPr>
                <w:rFonts w:ascii="Times New Roman" w:hAnsi="Times New Roman" w:cs="Times New Roman"/>
                <w:color w:val="000000" w:themeColor="text1"/>
                <w:kern w:val="0"/>
                <w:sz w:val="16"/>
                <w:szCs w:val="16"/>
                <w:lang w:eastAsia="zh-CN" w:bidi="ar"/>
              </w:rPr>
              <w:t>_c</w:t>
            </w:r>
            <w:proofErr w:type="spellEnd"/>
            <w:r>
              <w:rPr>
                <w:rFonts w:ascii="Times New Roman" w:hAnsi="Times New Roman" w:cs="Times New Roman"/>
                <w:color w:val="000000" w:themeColor="text1"/>
                <w:kern w:val="0"/>
                <w:sz w:val="16"/>
                <w:szCs w:val="16"/>
                <w:lang w:eastAsia="zh-CN" w:bidi="ar"/>
              </w:rPr>
              <w:t>%}</w:t>
            </w:r>
          </w:p>
          <w:p w14:paraId="471C5FED"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a.clinic</w:t>
            </w:r>
            <w:proofErr w:type="gramEnd"/>
            <w:r w:rsidRPr="006A37C9">
              <w:rPr>
                <w:rFonts w:ascii="Times New Roman" w:hAnsi="Times New Roman" w:cs="Times New Roman"/>
                <w:color w:val="000000" w:themeColor="text1"/>
                <w:kern w:val="0"/>
                <w:sz w:val="16"/>
                <w:szCs w:val="16"/>
                <w:lang w:bidi="ar"/>
              </w:rPr>
              <w:t>_num_g</w:t>
            </w:r>
            <w:proofErr w:type="spellEnd"/>
            <w:r w:rsidRPr="006A37C9">
              <w:rPr>
                <w:rFonts w:ascii="Times New Roman" w:hAnsi="Times New Roman" w:cs="Times New Roman"/>
                <w:color w:val="000000" w:themeColor="text1"/>
                <w:kern w:val="0"/>
                <w:sz w:val="16"/>
                <w:szCs w:val="16"/>
                <w:lang w:bidi="ar"/>
              </w:rPr>
              <w:t xml:space="preserve"> == 5%}</w:t>
            </w:r>
          </w:p>
          <w:p w14:paraId="2698D3FA"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致病性</w:t>
            </w:r>
            <w:proofErr w:type="spellEnd"/>
          </w:p>
          <w:p w14:paraId="5008DF3B" w14:textId="77777777" w:rsidR="00CB57D4" w:rsidRPr="006A37C9" w:rsidRDefault="00CB57D4"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proofErr w:type="gramStart"/>
            <w:r w:rsidRPr="006A37C9">
              <w:rPr>
                <w:rFonts w:ascii="Times New Roman" w:hAnsi="Times New Roman" w:cs="Times New Roman"/>
                <w:color w:val="000000" w:themeColor="text1"/>
                <w:kern w:val="0"/>
                <w:sz w:val="16"/>
                <w:szCs w:val="16"/>
                <w:lang w:bidi="ar"/>
              </w:rPr>
              <w:t>a.clinic</w:t>
            </w:r>
            <w:proofErr w:type="gramEnd"/>
            <w:r w:rsidRPr="006A37C9">
              <w:rPr>
                <w:rFonts w:ascii="Times New Roman" w:hAnsi="Times New Roman" w:cs="Times New Roman"/>
                <w:color w:val="000000" w:themeColor="text1"/>
                <w:kern w:val="0"/>
                <w:sz w:val="16"/>
                <w:szCs w:val="16"/>
                <w:lang w:bidi="ar"/>
              </w:rPr>
              <w:t>_num_g</w:t>
            </w:r>
            <w:proofErr w:type="spellEnd"/>
            <w:r w:rsidRPr="006A37C9">
              <w:rPr>
                <w:rFonts w:ascii="Times New Roman" w:hAnsi="Times New Roman" w:cs="Times New Roman"/>
                <w:color w:val="000000" w:themeColor="text1"/>
                <w:kern w:val="0"/>
                <w:sz w:val="16"/>
                <w:szCs w:val="16"/>
                <w:lang w:bidi="ar"/>
              </w:rPr>
              <w:t xml:space="preserve"> == 4%}</w:t>
            </w:r>
          </w:p>
          <w:p w14:paraId="7F68CA39" w14:textId="77777777" w:rsidR="00CB57D4" w:rsidRPr="006A37C9" w:rsidRDefault="00CB57D4"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疑似致病性</w:t>
            </w:r>
            <w:proofErr w:type="spellEnd"/>
          </w:p>
          <w:p w14:paraId="7222ED35"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40F2F7E0" w14:textId="77777777" w:rsidR="003C12DB" w:rsidRPr="006A37C9" w:rsidRDefault="00CB57D4"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意义不明确</w:t>
            </w:r>
            <w:proofErr w:type="spellEnd"/>
          </w:p>
          <w:p w14:paraId="441C1C53" w14:textId="0EF8C6A2"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p w14:paraId="78E8DFB5" w14:textId="701D6B43" w:rsidR="009E6369" w:rsidRDefault="009E6369"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33A8DC22" w14:textId="419B67DB" w:rsidR="009E6369" w:rsidRDefault="009E6369"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p>
          <w:p w14:paraId="01EC059E" w14:textId="16A469E2" w:rsidR="009E6369" w:rsidRPr="006A37C9" w:rsidRDefault="009E6369"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p>
          <w:p w14:paraId="05776EBA"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r>
      <w:tr w:rsidR="003C12DB" w:rsidRPr="006A37C9" w14:paraId="2E2095E5" w14:textId="77777777" w:rsidTr="00994B45">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089097EA" w14:textId="77777777" w:rsidR="003C12DB" w:rsidRPr="006A37C9" w:rsidRDefault="003C12DB" w:rsidP="000A57CA">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{%tr </w:t>
            </w:r>
            <w:proofErr w:type="spellStart"/>
            <w:r w:rsidRPr="006A37C9">
              <w:rPr>
                <w:rFonts w:ascii="Times New Roman" w:hAnsi="Times New Roman" w:cs="Times New Roman"/>
                <w:color w:val="000000" w:themeColor="text1"/>
                <w:kern w:val="0"/>
                <w:sz w:val="16"/>
                <w:szCs w:val="16"/>
                <w:lang w:bidi="ar"/>
              </w:rPr>
              <w:t>endfor</w:t>
            </w:r>
            <w:proofErr w:type="spellEnd"/>
            <w:r w:rsidRPr="006A37C9">
              <w:rPr>
                <w:rFonts w:ascii="Times New Roman" w:hAnsi="Times New Roman" w:cs="Times New Roman"/>
                <w:color w:val="000000" w:themeColor="text1"/>
                <w:kern w:val="0"/>
                <w:sz w:val="16"/>
                <w:szCs w:val="16"/>
                <w:lang w:bidi="ar"/>
              </w:rPr>
              <w:t>%}</w:t>
            </w:r>
          </w:p>
        </w:tc>
      </w:tr>
    </w:tbl>
    <w:p w14:paraId="45FE106C" w14:textId="77777777" w:rsidR="006D119C" w:rsidRPr="006A37C9" w:rsidRDefault="00DD0585">
      <w:pPr>
        <w:rPr>
          <w:rFonts w:ascii="Times New Roman" w:hAnsi="Times New Roman" w:cs="Times New Roman"/>
        </w:rPr>
      </w:pPr>
      <w:r w:rsidRPr="006A37C9">
        <w:rPr>
          <w:rFonts w:ascii="Times New Roman" w:hAnsi="Times New Roman" w:cs="Times New Roman"/>
        </w:rPr>
        <w:br w:type="page"/>
      </w:r>
    </w:p>
    <w:p w14:paraId="382B975F" w14:textId="27C74EF3" w:rsidR="006D119C" w:rsidRPr="006A37C9" w:rsidRDefault="00DD0585">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lastRenderedPageBreak/>
        <w:t>结果解读</w:t>
      </w:r>
    </w:p>
    <w:p w14:paraId="65DFF468" w14:textId="43065D05" w:rsidR="0073046C" w:rsidRPr="006A37C9" w:rsidRDefault="0073046C" w:rsidP="0082783A">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{%p if var.var_</w:t>
      </w:r>
      <w:proofErr w:type="gramStart"/>
      <w:r w:rsidRPr="00D37B6F">
        <w:rPr>
          <w:rFonts w:ascii="Times New Roman" w:hAnsi="Times New Roman" w:cs="Times New Roman"/>
          <w:bCs/>
          <w:sz w:val="21"/>
          <w:szCs w:val="15"/>
          <w:highlight w:val="yellow"/>
        </w:rPr>
        <w:t>germline.level</w:t>
      </w:r>
      <w:proofErr w:type="gramEnd"/>
      <w:r w:rsidRPr="00D37B6F">
        <w:rPr>
          <w:rFonts w:ascii="Times New Roman" w:hAnsi="Times New Roman" w:cs="Times New Roman"/>
          <w:bCs/>
          <w:sz w:val="21"/>
          <w:szCs w:val="15"/>
          <w:highlight w:val="yellow"/>
        </w:rPr>
        <w:t>_5+var.var_germline.level_4</w:t>
      </w:r>
      <w:r w:rsidR="000B7EC4" w:rsidRPr="00D37B6F">
        <w:rPr>
          <w:rFonts w:ascii="Times New Roman" w:hAnsi="Times New Roman" w:cs="Times New Roman"/>
          <w:bCs/>
          <w:sz w:val="21"/>
          <w:szCs w:val="15"/>
          <w:highlight w:val="yellow"/>
        </w:rPr>
        <w:t>+</w:t>
      </w:r>
      <w:r w:rsidR="006D6258" w:rsidRPr="00D37B6F">
        <w:rPr>
          <w:highlight w:val="yellow"/>
        </w:rPr>
        <w:t xml:space="preserve"> </w:t>
      </w:r>
      <w:r w:rsidR="006D6258" w:rsidRPr="00D37B6F">
        <w:rPr>
          <w:rFonts w:ascii="Times New Roman" w:hAnsi="Times New Roman" w:cs="Times New Roman"/>
          <w:bCs/>
          <w:sz w:val="21"/>
          <w:szCs w:val="15"/>
          <w:highlight w:val="yellow"/>
        </w:rPr>
        <w:t>var.mlpa.B1_Loss+var.mlpa.B2_Loss</w:t>
      </w:r>
      <w:r w:rsidRPr="00D37B6F">
        <w:rPr>
          <w:rFonts w:ascii="Times New Roman" w:hAnsi="Times New Roman" w:cs="Times New Roman"/>
          <w:bCs/>
          <w:sz w:val="21"/>
          <w:szCs w:val="15"/>
          <w:highlight w:val="yellow"/>
        </w:rPr>
        <w:t>%}</w:t>
      </w:r>
    </w:p>
    <w:p w14:paraId="242C8F7B" w14:textId="7A63BBA3" w:rsidR="0073046C" w:rsidRPr="006A37C9" w:rsidRDefault="0073046C" w:rsidP="0082783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{%p for a in var.var_</w:t>
      </w:r>
      <w:proofErr w:type="gramStart"/>
      <w:r w:rsidRPr="006A37C9">
        <w:rPr>
          <w:rFonts w:ascii="Times New Roman" w:hAnsi="Times New Roman" w:cs="Times New Roman"/>
          <w:bCs/>
          <w:sz w:val="21"/>
          <w:szCs w:val="15"/>
        </w:rPr>
        <w:t>germline.level</w:t>
      </w:r>
      <w:proofErr w:type="gramEnd"/>
      <w:r w:rsidRPr="006A37C9">
        <w:rPr>
          <w:rFonts w:ascii="Times New Roman" w:hAnsi="Times New Roman" w:cs="Times New Roman"/>
          <w:bCs/>
          <w:sz w:val="21"/>
          <w:szCs w:val="15"/>
        </w:rPr>
        <w:t>_5+var.var_germline.level_4+</w:t>
      </w:r>
      <w:r w:rsidR="006D6258" w:rsidRPr="006D6258">
        <w:t xml:space="preserve"> </w:t>
      </w:r>
      <w:r w:rsidR="006D6258" w:rsidRPr="006D6258">
        <w:rPr>
          <w:rFonts w:ascii="Times New Roman" w:hAnsi="Times New Roman" w:cs="Times New Roman"/>
          <w:bCs/>
          <w:sz w:val="21"/>
          <w:szCs w:val="15"/>
        </w:rPr>
        <w:t>var.mlpa.B1_Loss+var.mlpa.B2_Loss</w:t>
      </w:r>
      <w:r w:rsidRPr="006A37C9">
        <w:rPr>
          <w:rFonts w:ascii="Times New Roman" w:hAnsi="Times New Roman" w:cs="Times New Roman"/>
          <w:bCs/>
          <w:sz w:val="21"/>
          <w:szCs w:val="15"/>
        </w:rPr>
        <w:t>%}</w:t>
      </w:r>
    </w:p>
    <w:p w14:paraId="6610A98C" w14:textId="02C60537" w:rsidR="0082783A" w:rsidRPr="006A37C9" w:rsidRDefault="006D6258" w:rsidP="0057476B">
      <w:pPr>
        <w:wordWrap w:val="0"/>
        <w:spacing w:line="360" w:lineRule="auto"/>
        <w:ind w:firstLineChars="200" w:firstLine="420"/>
        <w:rPr>
          <w:rFonts w:ascii="Times New Roman" w:hAnsi="Times New Roman" w:cs="Times New Roman"/>
          <w:bCs/>
          <w:sz w:val="21"/>
          <w:szCs w:val="15"/>
        </w:rPr>
      </w:pPr>
      <w:r w:rsidRPr="006D6258">
        <w:rPr>
          <w:rFonts w:ascii="Times New Roman" w:hAnsi="Times New Roman" w:cs="Times New Roman"/>
          <w:bCs/>
          <w:sz w:val="21"/>
          <w:szCs w:val="15"/>
        </w:rPr>
        <w:t xml:space="preserve">{%if </w:t>
      </w:r>
      <w:proofErr w:type="spellStart"/>
      <w:r w:rsidRPr="006D6258">
        <w:rPr>
          <w:rFonts w:ascii="Times New Roman" w:hAnsi="Times New Roman" w:cs="Times New Roman"/>
          <w:bCs/>
          <w:sz w:val="21"/>
          <w:szCs w:val="15"/>
        </w:rPr>
        <w:t>a.type</w:t>
      </w:r>
      <w:proofErr w:type="spellEnd"/>
      <w:r w:rsidRPr="006D6258">
        <w:rPr>
          <w:rFonts w:ascii="Times New Roman" w:hAnsi="Times New Roman" w:cs="Times New Roman"/>
          <w:bCs/>
          <w:sz w:val="21"/>
          <w:szCs w:val="15"/>
        </w:rPr>
        <w:t>==”Loss”%}{{</w:t>
      </w:r>
      <w:proofErr w:type="spellStart"/>
      <w:r w:rsidRPr="006D6258">
        <w:rPr>
          <w:rFonts w:ascii="Times New Roman" w:hAnsi="Times New Roman" w:cs="Times New Roman"/>
          <w:bCs/>
          <w:sz w:val="21"/>
          <w:szCs w:val="15"/>
        </w:rPr>
        <w:t>a.gene_symbol</w:t>
      </w:r>
      <w:proofErr w:type="spellEnd"/>
      <w:r w:rsidRPr="006D6258">
        <w:rPr>
          <w:rFonts w:ascii="Times New Roman" w:hAnsi="Times New Roman" w:cs="Times New Roman"/>
          <w:bCs/>
          <w:sz w:val="21"/>
          <w:szCs w:val="15"/>
        </w:rPr>
        <w:t>}} {{</w:t>
      </w:r>
      <w:proofErr w:type="spellStart"/>
      <w:r w:rsidRPr="006D6258">
        <w:rPr>
          <w:rFonts w:ascii="Times New Roman" w:hAnsi="Times New Roman" w:cs="Times New Roman"/>
          <w:bCs/>
          <w:sz w:val="21"/>
          <w:szCs w:val="15"/>
        </w:rPr>
        <w:t>a.value</w:t>
      </w:r>
      <w:proofErr w:type="spellEnd"/>
      <w:r w:rsidRPr="006D6258">
        <w:rPr>
          <w:rFonts w:ascii="Times New Roman" w:hAnsi="Times New Roman" w:cs="Times New Roman"/>
          <w:bCs/>
          <w:sz w:val="21"/>
          <w:szCs w:val="15"/>
        </w:rPr>
        <w:t>}}</w:t>
      </w:r>
      <w:r w:rsidRPr="006D6258">
        <w:t xml:space="preserve"> </w:t>
      </w:r>
      <w:r w:rsidRPr="006D6258">
        <w:rPr>
          <w:rFonts w:ascii="Times New Roman" w:hAnsi="Times New Roman" w:cs="Times New Roman"/>
          <w:bCs/>
          <w:sz w:val="21"/>
          <w:szCs w:val="15"/>
        </w:rPr>
        <w:t>del {%else%}</w:t>
      </w:r>
      <w:r w:rsidR="00CC50B1" w:rsidRPr="00CC50B1">
        <w:rPr>
          <w:rFonts w:ascii="Times New Roman" w:hAnsi="Times New Roman" w:cs="Times New Roman"/>
          <w:bCs/>
          <w:sz w:val="21"/>
          <w:szCs w:val="15"/>
        </w:rPr>
        <w:t>{{</w:t>
      </w:r>
      <w:proofErr w:type="spellStart"/>
      <w:r w:rsidR="00CC50B1" w:rsidRPr="00CC50B1">
        <w:rPr>
          <w:rFonts w:ascii="Times New Roman" w:hAnsi="Times New Roman" w:cs="Times New Roman"/>
          <w:bCs/>
          <w:sz w:val="21"/>
          <w:szCs w:val="15"/>
        </w:rPr>
        <w:t>a.gene_symbol</w:t>
      </w:r>
      <w:proofErr w:type="spellEnd"/>
      <w:r w:rsidR="00CC50B1" w:rsidRPr="00CC50B1">
        <w:rPr>
          <w:rFonts w:ascii="Times New Roman" w:hAnsi="Times New Roman" w:cs="Times New Roman"/>
          <w:bCs/>
          <w:sz w:val="21"/>
          <w:szCs w:val="15"/>
        </w:rPr>
        <w:t>}}</w:t>
      </w:r>
      <w:r w:rsidR="008A242F">
        <w:rPr>
          <w:rFonts w:ascii="Times New Roman" w:hAnsi="Times New Roman" w:cs="Times New Roman"/>
          <w:bCs/>
          <w:sz w:val="21"/>
          <w:szCs w:val="15"/>
        </w:rPr>
        <w:t xml:space="preserve"> </w:t>
      </w:r>
      <w:r w:rsidR="000B7EC4" w:rsidRPr="000B7EC4">
        <w:rPr>
          <w:rFonts w:ascii="Times New Roman" w:hAnsi="Times New Roman" w:cs="Times New Roman"/>
          <w:bCs/>
          <w:sz w:val="21"/>
          <w:szCs w:val="15"/>
        </w:rPr>
        <w:t>{{</w:t>
      </w:r>
      <w:proofErr w:type="spellStart"/>
      <w:r w:rsidR="000B7EC4" w:rsidRPr="000B7EC4">
        <w:rPr>
          <w:rFonts w:ascii="Times New Roman" w:hAnsi="Times New Roman" w:cs="Times New Roman"/>
          <w:bCs/>
          <w:sz w:val="21"/>
          <w:szCs w:val="15"/>
        </w:rPr>
        <w:t>a.gene_region</w:t>
      </w:r>
      <w:proofErr w:type="spellEnd"/>
      <w:r w:rsidR="000B7EC4" w:rsidRPr="000B7EC4">
        <w:rPr>
          <w:rFonts w:ascii="Times New Roman" w:hAnsi="Times New Roman" w:cs="Times New Roman"/>
          <w:bCs/>
          <w:sz w:val="21"/>
          <w:szCs w:val="15"/>
        </w:rPr>
        <w:t>}} {{</w:t>
      </w:r>
      <w:proofErr w:type="spellStart"/>
      <w:r w:rsidR="000B7EC4" w:rsidRPr="000B7EC4">
        <w:rPr>
          <w:rFonts w:ascii="Times New Roman" w:hAnsi="Times New Roman" w:cs="Times New Roman"/>
          <w:bCs/>
          <w:sz w:val="21"/>
          <w:szCs w:val="15"/>
        </w:rPr>
        <w:t>a.hgvs_c</w:t>
      </w:r>
      <w:proofErr w:type="spellEnd"/>
      <w:r w:rsidR="000B7EC4" w:rsidRPr="000B7EC4">
        <w:rPr>
          <w:rFonts w:ascii="Times New Roman" w:hAnsi="Times New Roman" w:cs="Times New Roman"/>
          <w:bCs/>
          <w:sz w:val="21"/>
          <w:szCs w:val="15"/>
        </w:rPr>
        <w:t xml:space="preserve">}}{%if </w:t>
      </w:r>
      <w:proofErr w:type="spellStart"/>
      <w:r w:rsidR="000B7EC4" w:rsidRPr="000B7EC4">
        <w:rPr>
          <w:rFonts w:ascii="Times New Roman" w:hAnsi="Times New Roman" w:cs="Times New Roman"/>
          <w:bCs/>
          <w:sz w:val="21"/>
          <w:szCs w:val="15"/>
        </w:rPr>
        <w:t>a.hgvs_p</w:t>
      </w:r>
      <w:proofErr w:type="spellEnd"/>
      <w:r w:rsidR="000B7EC4" w:rsidRPr="000B7EC4">
        <w:rPr>
          <w:rFonts w:ascii="Times New Roman" w:hAnsi="Times New Roman" w:cs="Times New Roman"/>
          <w:bCs/>
          <w:sz w:val="21"/>
          <w:szCs w:val="15"/>
        </w:rPr>
        <w:t>!=”p.?”%} {{</w:t>
      </w:r>
      <w:proofErr w:type="spellStart"/>
      <w:r w:rsidR="000B7EC4" w:rsidRPr="000B7EC4">
        <w:rPr>
          <w:rFonts w:ascii="Times New Roman" w:hAnsi="Times New Roman" w:cs="Times New Roman"/>
          <w:bCs/>
          <w:sz w:val="21"/>
          <w:szCs w:val="15"/>
        </w:rPr>
        <w:t>a.hgvs_p</w:t>
      </w:r>
      <w:proofErr w:type="spellEnd"/>
      <w:r w:rsidR="000B7EC4" w:rsidRPr="000B7EC4">
        <w:rPr>
          <w:rFonts w:ascii="Times New Roman" w:hAnsi="Times New Roman" w:cs="Times New Roman"/>
          <w:bCs/>
          <w:sz w:val="21"/>
          <w:szCs w:val="15"/>
        </w:rPr>
        <w:t>}}{%endif%}</w:t>
      </w:r>
      <w:r w:rsidR="00617883" w:rsidRPr="00617883">
        <w:rPr>
          <w:rFonts w:ascii="Times New Roman" w:hAnsi="Times New Roman" w:cs="Times New Roman"/>
          <w:bCs/>
          <w:sz w:val="21"/>
          <w:szCs w:val="15"/>
        </w:rPr>
        <w:t>{%endif%}</w:t>
      </w:r>
      <w:r w:rsidR="002447AC">
        <w:rPr>
          <w:rFonts w:ascii="Times New Roman" w:hAnsi="Times New Roman" w:cs="Times New Roman"/>
          <w:bCs/>
          <w:sz w:val="21"/>
          <w:szCs w:val="15"/>
        </w:rPr>
        <w:t xml:space="preserve"> </w:t>
      </w:r>
      <w:r w:rsidR="0073046C" w:rsidRPr="006A37C9">
        <w:rPr>
          <w:rFonts w:ascii="Times New Roman" w:hAnsi="Times New Roman" w:cs="Times New Roman"/>
          <w:bCs/>
          <w:sz w:val="21"/>
          <w:szCs w:val="15"/>
        </w:rPr>
        <w:t>{{</w:t>
      </w:r>
      <w:proofErr w:type="spellStart"/>
      <w:r w:rsidR="0073046C" w:rsidRPr="006A37C9">
        <w:rPr>
          <w:rFonts w:ascii="Times New Roman" w:hAnsi="Times New Roman" w:cs="Times New Roman"/>
          <w:bCs/>
          <w:sz w:val="21"/>
          <w:szCs w:val="15"/>
        </w:rPr>
        <w:t>a.variant_desc_cn|e</w:t>
      </w:r>
      <w:proofErr w:type="spellEnd"/>
      <w:r w:rsidR="0073046C" w:rsidRPr="006A37C9">
        <w:rPr>
          <w:rFonts w:ascii="Times New Roman" w:hAnsi="Times New Roman" w:cs="Times New Roman"/>
          <w:bCs/>
          <w:sz w:val="21"/>
          <w:szCs w:val="15"/>
        </w:rPr>
        <w:t>}}{{</w:t>
      </w:r>
      <w:proofErr w:type="spellStart"/>
      <w:r w:rsidR="0073046C" w:rsidRPr="006A37C9">
        <w:rPr>
          <w:rFonts w:ascii="Times New Roman" w:hAnsi="Times New Roman" w:cs="Times New Roman"/>
          <w:bCs/>
          <w:sz w:val="21"/>
          <w:szCs w:val="15"/>
        </w:rPr>
        <w:t>a.variant_interpret_cn|e</w:t>
      </w:r>
      <w:proofErr w:type="spellEnd"/>
      <w:r w:rsidR="0073046C" w:rsidRPr="006A37C9">
        <w:rPr>
          <w:rFonts w:ascii="Times New Roman" w:hAnsi="Times New Roman" w:cs="Times New Roman"/>
          <w:bCs/>
          <w:sz w:val="21"/>
          <w:szCs w:val="15"/>
        </w:rPr>
        <w:t>}}</w:t>
      </w:r>
      <w:r w:rsidR="0082783A" w:rsidRPr="006A37C9">
        <w:rPr>
          <w:rFonts w:ascii="Times New Roman" w:hAnsi="Times New Roman" w:cs="Times New Roman"/>
          <w:bCs/>
          <w:sz w:val="21"/>
          <w:szCs w:val="15"/>
        </w:rPr>
        <w:t xml:space="preserve">{% if </w:t>
      </w:r>
      <w:proofErr w:type="spellStart"/>
      <w:r w:rsidR="0082783A" w:rsidRPr="006A37C9">
        <w:rPr>
          <w:rFonts w:ascii="Times New Roman" w:hAnsi="Times New Roman" w:cs="Times New Roman"/>
          <w:bCs/>
          <w:sz w:val="21"/>
          <w:szCs w:val="15"/>
        </w:rPr>
        <w:t>a.evi_sum.evi_split</w:t>
      </w:r>
      <w:proofErr w:type="spellEnd"/>
      <w:r w:rsidR="0082783A" w:rsidRPr="006A37C9">
        <w:rPr>
          <w:rFonts w:ascii="Times New Roman" w:hAnsi="Times New Roman" w:cs="Times New Roman"/>
          <w:bCs/>
          <w:sz w:val="21"/>
          <w:szCs w:val="15"/>
        </w:rPr>
        <w:t xml:space="preserve"> and </w:t>
      </w:r>
      <w:proofErr w:type="spellStart"/>
      <w:r w:rsidR="0082783A" w:rsidRPr="006A37C9">
        <w:rPr>
          <w:rFonts w:ascii="Times New Roman" w:hAnsi="Times New Roman" w:cs="Times New Roman"/>
          <w:bCs/>
          <w:sz w:val="21"/>
          <w:szCs w:val="15"/>
        </w:rPr>
        <w:t>a.evi_sum.evi_split.Predisposing</w:t>
      </w:r>
      <w:proofErr w:type="spellEnd"/>
      <w:r w:rsidR="0082783A" w:rsidRPr="006A37C9">
        <w:rPr>
          <w:rFonts w:ascii="Times New Roman" w:hAnsi="Times New Roman" w:cs="Times New Roman"/>
          <w:bCs/>
          <w:sz w:val="21"/>
          <w:szCs w:val="15"/>
        </w:rPr>
        <w:t>%}{% for b in a.evi_sum.evi_split.Predisposing%}{{b.evi_interpretation|e}}{%endfor%}</w:t>
      </w:r>
      <w:r w:rsidR="00AC0949" w:rsidRPr="006A37C9">
        <w:rPr>
          <w:rFonts w:ascii="Times New Roman" w:hAnsi="Times New Roman" w:cs="Times New Roman"/>
          <w:bCs/>
          <w:sz w:val="21"/>
          <w:szCs w:val="15"/>
        </w:rPr>
        <w:t>{%endif%}</w:t>
      </w:r>
      <w:r w:rsidR="0082783A" w:rsidRPr="006A37C9">
        <w:rPr>
          <w:rFonts w:ascii="Times New Roman" w:hAnsi="Times New Roman" w:cs="Times New Roman"/>
          <w:bCs/>
          <w:sz w:val="21"/>
          <w:szCs w:val="15"/>
        </w:rPr>
        <w:t>您的一级亲属（父母、兄弟姐妹、子女等）也有可能携带该变异；建议进行遗传咨询，同时建议有风险的亲属可考虑进行基因检测。</w:t>
      </w:r>
    </w:p>
    <w:p w14:paraId="12EED3AE" w14:textId="1FB32FCE" w:rsidR="00B91AAA" w:rsidRDefault="00B91AAA" w:rsidP="00B91AA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p>
    <w:p w14:paraId="383DB905" w14:textId="238D1730" w:rsidR="008C7E84" w:rsidRDefault="008C7E84" w:rsidP="00B91AA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for a in </w:t>
      </w:r>
      <w:proofErr w:type="gramStart"/>
      <w:r w:rsidRPr="006D6258">
        <w:rPr>
          <w:rFonts w:ascii="Times New Roman" w:hAnsi="Times New Roman" w:cs="Times New Roman"/>
          <w:bCs/>
          <w:sz w:val="21"/>
          <w:szCs w:val="15"/>
        </w:rPr>
        <w:t>var.mlpa</w:t>
      </w:r>
      <w:proofErr w:type="gramEnd"/>
      <w:r w:rsidRPr="006D6258">
        <w:rPr>
          <w:rFonts w:ascii="Times New Roman" w:hAnsi="Times New Roman" w:cs="Times New Roman"/>
          <w:bCs/>
          <w:sz w:val="21"/>
          <w:szCs w:val="15"/>
        </w:rPr>
        <w:t>.B1_</w:t>
      </w:r>
      <w:r w:rsidR="00F05A60">
        <w:rPr>
          <w:rFonts w:ascii="Times New Roman" w:hAnsi="Times New Roman" w:cs="Times New Roman" w:hint="eastAsia"/>
          <w:bCs/>
          <w:sz w:val="21"/>
          <w:szCs w:val="15"/>
        </w:rPr>
        <w:t>Gain</w:t>
      </w:r>
      <w:r w:rsidRPr="006D6258">
        <w:rPr>
          <w:rFonts w:ascii="Times New Roman" w:hAnsi="Times New Roman" w:cs="Times New Roman"/>
          <w:bCs/>
          <w:sz w:val="21"/>
          <w:szCs w:val="15"/>
        </w:rPr>
        <w:t>+var.mlpa.B2_</w:t>
      </w:r>
      <w:r w:rsidR="00F05A60">
        <w:rPr>
          <w:rFonts w:ascii="Times New Roman" w:hAnsi="Times New Roman" w:cs="Times New Roman"/>
          <w:bCs/>
          <w:sz w:val="21"/>
          <w:szCs w:val="15"/>
        </w:rPr>
        <w:t>G</w:t>
      </w:r>
      <w:r w:rsidR="00F05A60">
        <w:rPr>
          <w:rFonts w:ascii="Times New Roman" w:hAnsi="Times New Roman" w:cs="Times New Roman" w:hint="eastAsia"/>
          <w:bCs/>
          <w:sz w:val="21"/>
          <w:szCs w:val="15"/>
        </w:rPr>
        <w:t>ain</w:t>
      </w:r>
      <w:r>
        <w:rPr>
          <w:rFonts w:ascii="Times New Roman" w:hAnsi="Times New Roman" w:cs="Times New Roman"/>
          <w:bCs/>
          <w:sz w:val="21"/>
          <w:szCs w:val="15"/>
        </w:rPr>
        <w:t>+</w:t>
      </w:r>
      <w:r w:rsidRPr="008C7E84">
        <w:rPr>
          <w:rFonts w:ascii="Times New Roman" w:hAnsi="Times New Roman" w:cs="Times New Roman"/>
          <w:bCs/>
          <w:sz w:val="21"/>
          <w:szCs w:val="15"/>
        </w:rPr>
        <w:t xml:space="preserve"> </w:t>
      </w:r>
      <w:r w:rsidRPr="006A37C9">
        <w:rPr>
          <w:rFonts w:ascii="Times New Roman" w:hAnsi="Times New Roman" w:cs="Times New Roman"/>
          <w:bCs/>
          <w:sz w:val="21"/>
          <w:szCs w:val="15"/>
        </w:rPr>
        <w:t>var.var_germline.level_</w:t>
      </w:r>
      <w:r>
        <w:rPr>
          <w:rFonts w:ascii="Times New Roman" w:hAnsi="Times New Roman" w:cs="Times New Roman"/>
          <w:bCs/>
          <w:sz w:val="21"/>
          <w:szCs w:val="15"/>
        </w:rPr>
        <w:t>3</w:t>
      </w:r>
      <w:r w:rsidRPr="006D6258">
        <w:t xml:space="preserve"> </w:t>
      </w:r>
      <w:r w:rsidRPr="006A37C9">
        <w:rPr>
          <w:rFonts w:ascii="Times New Roman" w:hAnsi="Times New Roman" w:cs="Times New Roman"/>
          <w:bCs/>
          <w:sz w:val="21"/>
          <w:szCs w:val="15"/>
        </w:rPr>
        <w:t>%}</w:t>
      </w:r>
    </w:p>
    <w:p w14:paraId="16632D05" w14:textId="35B15C78" w:rsidR="00093C4D" w:rsidRDefault="00093C4D" w:rsidP="0057476B">
      <w:pPr>
        <w:wordWrap w:val="0"/>
        <w:spacing w:line="360" w:lineRule="auto"/>
        <w:ind w:firstLineChars="200" w:firstLine="420"/>
        <w:rPr>
          <w:rFonts w:ascii="Times New Roman" w:hAnsi="Times New Roman" w:cs="Times New Roman"/>
          <w:bCs/>
          <w:sz w:val="21"/>
          <w:szCs w:val="15"/>
        </w:rPr>
      </w:pPr>
      <w:r w:rsidRPr="00093C4D">
        <w:rPr>
          <w:rFonts w:ascii="Times New Roman" w:hAnsi="Times New Roman" w:cs="Times New Roman"/>
          <w:bCs/>
          <w:sz w:val="21"/>
          <w:szCs w:val="15"/>
        </w:rPr>
        <w:t xml:space="preserve">{%if </w:t>
      </w:r>
      <w:proofErr w:type="spellStart"/>
      <w:proofErr w:type="gramStart"/>
      <w:r w:rsidRPr="00093C4D">
        <w:rPr>
          <w:rFonts w:ascii="Times New Roman" w:hAnsi="Times New Roman" w:cs="Times New Roman"/>
          <w:bCs/>
          <w:sz w:val="21"/>
          <w:szCs w:val="15"/>
        </w:rPr>
        <w:t>a.type</w:t>
      </w:r>
      <w:proofErr w:type="spellEnd"/>
      <w:proofErr w:type="gramEnd"/>
      <w:r w:rsidRPr="00093C4D">
        <w:rPr>
          <w:rFonts w:ascii="Times New Roman" w:hAnsi="Times New Roman" w:cs="Times New Roman"/>
          <w:bCs/>
          <w:sz w:val="21"/>
          <w:szCs w:val="15"/>
        </w:rPr>
        <w:t>==”</w:t>
      </w:r>
      <w:r>
        <w:rPr>
          <w:rFonts w:ascii="Times New Roman" w:hAnsi="Times New Roman" w:cs="Times New Roman"/>
          <w:bCs/>
          <w:sz w:val="21"/>
          <w:szCs w:val="15"/>
        </w:rPr>
        <w:t>Gain</w:t>
      </w:r>
      <w:r w:rsidRPr="00093C4D">
        <w:rPr>
          <w:rFonts w:ascii="Times New Roman" w:hAnsi="Times New Roman" w:cs="Times New Roman"/>
          <w:bCs/>
          <w:sz w:val="21"/>
          <w:szCs w:val="15"/>
        </w:rPr>
        <w:t>”%}{{</w:t>
      </w:r>
      <w:proofErr w:type="spellStart"/>
      <w:r w:rsidRPr="00093C4D">
        <w:rPr>
          <w:rFonts w:ascii="Times New Roman" w:hAnsi="Times New Roman" w:cs="Times New Roman"/>
          <w:bCs/>
          <w:sz w:val="21"/>
          <w:szCs w:val="15"/>
        </w:rPr>
        <w:t>a.gene_symbol</w:t>
      </w:r>
      <w:proofErr w:type="spellEnd"/>
      <w:r w:rsidRPr="00093C4D">
        <w:rPr>
          <w:rFonts w:ascii="Times New Roman" w:hAnsi="Times New Roman" w:cs="Times New Roman"/>
          <w:bCs/>
          <w:sz w:val="21"/>
          <w:szCs w:val="15"/>
        </w:rPr>
        <w:t>}} {{</w:t>
      </w:r>
      <w:proofErr w:type="spellStart"/>
      <w:r w:rsidRPr="00093C4D">
        <w:rPr>
          <w:rFonts w:ascii="Times New Roman" w:hAnsi="Times New Roman" w:cs="Times New Roman"/>
          <w:bCs/>
          <w:sz w:val="21"/>
          <w:szCs w:val="15"/>
        </w:rPr>
        <w:t>a.value</w:t>
      </w:r>
      <w:proofErr w:type="spellEnd"/>
      <w:r w:rsidRPr="00093C4D">
        <w:rPr>
          <w:rFonts w:ascii="Times New Roman" w:hAnsi="Times New Roman" w:cs="Times New Roman"/>
          <w:bCs/>
          <w:sz w:val="21"/>
          <w:szCs w:val="15"/>
        </w:rPr>
        <w:t xml:space="preserve">}} </w:t>
      </w:r>
      <w:r>
        <w:rPr>
          <w:rFonts w:ascii="Times New Roman" w:hAnsi="Times New Roman" w:cs="Times New Roman"/>
          <w:bCs/>
          <w:sz w:val="21"/>
          <w:szCs w:val="15"/>
        </w:rPr>
        <w:t>dup</w:t>
      </w:r>
      <w:r w:rsidRPr="00093C4D">
        <w:rPr>
          <w:rFonts w:ascii="Times New Roman" w:hAnsi="Times New Roman" w:cs="Times New Roman"/>
          <w:bCs/>
          <w:sz w:val="21"/>
          <w:szCs w:val="15"/>
        </w:rPr>
        <w:t xml:space="preserve"> {%else%}{{</w:t>
      </w:r>
      <w:proofErr w:type="spellStart"/>
      <w:r w:rsidRPr="00093C4D">
        <w:rPr>
          <w:rFonts w:ascii="Times New Roman" w:hAnsi="Times New Roman" w:cs="Times New Roman"/>
          <w:bCs/>
          <w:sz w:val="21"/>
          <w:szCs w:val="15"/>
        </w:rPr>
        <w:t>a.gene_symbol</w:t>
      </w:r>
      <w:proofErr w:type="spellEnd"/>
      <w:r w:rsidRPr="00093C4D">
        <w:rPr>
          <w:rFonts w:ascii="Times New Roman" w:hAnsi="Times New Roman" w:cs="Times New Roman"/>
          <w:bCs/>
          <w:sz w:val="21"/>
          <w:szCs w:val="15"/>
        </w:rPr>
        <w:t>}} {{</w:t>
      </w:r>
      <w:proofErr w:type="spellStart"/>
      <w:r w:rsidRPr="00093C4D">
        <w:rPr>
          <w:rFonts w:ascii="Times New Roman" w:hAnsi="Times New Roman" w:cs="Times New Roman"/>
          <w:bCs/>
          <w:sz w:val="21"/>
          <w:szCs w:val="15"/>
        </w:rPr>
        <w:t>a.gene_region</w:t>
      </w:r>
      <w:proofErr w:type="spellEnd"/>
      <w:r w:rsidRPr="00093C4D">
        <w:rPr>
          <w:rFonts w:ascii="Times New Roman" w:hAnsi="Times New Roman" w:cs="Times New Roman"/>
          <w:bCs/>
          <w:sz w:val="21"/>
          <w:szCs w:val="15"/>
        </w:rPr>
        <w:t>}} {{</w:t>
      </w:r>
      <w:proofErr w:type="spellStart"/>
      <w:r w:rsidRPr="00093C4D">
        <w:rPr>
          <w:rFonts w:ascii="Times New Roman" w:hAnsi="Times New Roman" w:cs="Times New Roman"/>
          <w:bCs/>
          <w:sz w:val="21"/>
          <w:szCs w:val="15"/>
        </w:rPr>
        <w:t>a.hgvs_c</w:t>
      </w:r>
      <w:proofErr w:type="spellEnd"/>
      <w:r w:rsidRPr="00093C4D">
        <w:rPr>
          <w:rFonts w:ascii="Times New Roman" w:hAnsi="Times New Roman" w:cs="Times New Roman"/>
          <w:bCs/>
          <w:sz w:val="21"/>
          <w:szCs w:val="15"/>
        </w:rPr>
        <w:t xml:space="preserve">}}{%if </w:t>
      </w:r>
      <w:proofErr w:type="spellStart"/>
      <w:r w:rsidRPr="00093C4D">
        <w:rPr>
          <w:rFonts w:ascii="Times New Roman" w:hAnsi="Times New Roman" w:cs="Times New Roman"/>
          <w:bCs/>
          <w:sz w:val="21"/>
          <w:szCs w:val="15"/>
        </w:rPr>
        <w:t>a.hgvs_p</w:t>
      </w:r>
      <w:proofErr w:type="spellEnd"/>
      <w:r w:rsidRPr="00093C4D">
        <w:rPr>
          <w:rFonts w:ascii="Times New Roman" w:hAnsi="Times New Roman" w:cs="Times New Roman"/>
          <w:bCs/>
          <w:sz w:val="21"/>
          <w:szCs w:val="15"/>
        </w:rPr>
        <w:t>!=”p.?”%} {{</w:t>
      </w:r>
      <w:proofErr w:type="spellStart"/>
      <w:r w:rsidRPr="00093C4D">
        <w:rPr>
          <w:rFonts w:ascii="Times New Roman" w:hAnsi="Times New Roman" w:cs="Times New Roman"/>
          <w:bCs/>
          <w:sz w:val="21"/>
          <w:szCs w:val="15"/>
        </w:rPr>
        <w:t>a.hgvs_p</w:t>
      </w:r>
      <w:proofErr w:type="spellEnd"/>
      <w:r w:rsidRPr="00093C4D">
        <w:rPr>
          <w:rFonts w:ascii="Times New Roman" w:hAnsi="Times New Roman" w:cs="Times New Roman"/>
          <w:bCs/>
          <w:sz w:val="21"/>
          <w:szCs w:val="15"/>
        </w:rPr>
        <w:t>}}{%endif%}{%endif%} {{</w:t>
      </w:r>
      <w:proofErr w:type="spellStart"/>
      <w:r w:rsidRPr="00093C4D">
        <w:rPr>
          <w:rFonts w:ascii="Times New Roman" w:hAnsi="Times New Roman" w:cs="Times New Roman"/>
          <w:bCs/>
          <w:sz w:val="21"/>
          <w:szCs w:val="15"/>
        </w:rPr>
        <w:t>a.variant_desc_cn|e</w:t>
      </w:r>
      <w:proofErr w:type="spellEnd"/>
      <w:r w:rsidRPr="00093C4D">
        <w:rPr>
          <w:rFonts w:ascii="Times New Roman" w:hAnsi="Times New Roman" w:cs="Times New Roman"/>
          <w:bCs/>
          <w:sz w:val="21"/>
          <w:szCs w:val="15"/>
        </w:rPr>
        <w:t>}}{{</w:t>
      </w:r>
      <w:proofErr w:type="spellStart"/>
      <w:r w:rsidRPr="00093C4D">
        <w:rPr>
          <w:rFonts w:ascii="Times New Roman" w:hAnsi="Times New Roman" w:cs="Times New Roman"/>
          <w:bCs/>
          <w:sz w:val="21"/>
          <w:szCs w:val="15"/>
        </w:rPr>
        <w:t>a.variant_interpret_cn|e</w:t>
      </w:r>
      <w:proofErr w:type="spellEnd"/>
      <w:r w:rsidRPr="00093C4D">
        <w:rPr>
          <w:rFonts w:ascii="Times New Roman" w:hAnsi="Times New Roman" w:cs="Times New Roman"/>
          <w:bCs/>
          <w:sz w:val="21"/>
          <w:szCs w:val="15"/>
        </w:rPr>
        <w:t>}}</w:t>
      </w:r>
    </w:p>
    <w:p w14:paraId="7185C7DA" w14:textId="7FD7408C" w:rsidR="00093C4D" w:rsidRDefault="00093C4D" w:rsidP="00B91AA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r w:rsidR="00864627" w:rsidRPr="00864627">
        <w:rPr>
          <w:rFonts w:ascii="Times New Roman" w:hAnsi="Times New Roman" w:cs="Times New Roman"/>
          <w:bCs/>
          <w:sz w:val="21"/>
          <w:szCs w:val="15"/>
        </w:rPr>
        <w:t xml:space="preserve"> </w:t>
      </w:r>
    </w:p>
    <w:p w14:paraId="7ACC7D65" w14:textId="39E96C23" w:rsidR="00864627" w:rsidRDefault="00864627" w:rsidP="00864627">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 xml:space="preserve">{%p </w:t>
      </w:r>
      <w:proofErr w:type="spellStart"/>
      <w:r w:rsidRPr="00D37B6F">
        <w:rPr>
          <w:rFonts w:ascii="Times New Roman" w:hAnsi="Times New Roman" w:cs="Times New Roman"/>
          <w:bCs/>
          <w:sz w:val="21"/>
          <w:szCs w:val="15"/>
          <w:highlight w:val="yellow"/>
        </w:rPr>
        <w:t>e</w:t>
      </w:r>
      <w:r w:rsidRPr="00D37B6F">
        <w:rPr>
          <w:rFonts w:ascii="Times New Roman" w:hAnsi="Times New Roman" w:cs="Times New Roman" w:hint="eastAsia"/>
          <w:bCs/>
          <w:sz w:val="21"/>
          <w:szCs w:val="15"/>
          <w:highlight w:val="yellow"/>
        </w:rPr>
        <w:t>lif</w:t>
      </w:r>
      <w:proofErr w:type="spellEnd"/>
      <w:r w:rsidRPr="00D37B6F">
        <w:rPr>
          <w:rFonts w:ascii="Times New Roman" w:hAnsi="Times New Roman" w:cs="Times New Roman"/>
          <w:bCs/>
          <w:sz w:val="21"/>
          <w:szCs w:val="15"/>
          <w:highlight w:val="yellow"/>
        </w:rPr>
        <w:t xml:space="preserve"> var.var_</w:t>
      </w:r>
      <w:proofErr w:type="gramStart"/>
      <w:r w:rsidRPr="00D37B6F">
        <w:rPr>
          <w:rFonts w:ascii="Times New Roman" w:hAnsi="Times New Roman" w:cs="Times New Roman"/>
          <w:bCs/>
          <w:sz w:val="21"/>
          <w:szCs w:val="15"/>
          <w:highlight w:val="yellow"/>
        </w:rPr>
        <w:t>germline.level</w:t>
      </w:r>
      <w:proofErr w:type="gramEnd"/>
      <w:r w:rsidRPr="00D37B6F">
        <w:rPr>
          <w:rFonts w:ascii="Times New Roman" w:hAnsi="Times New Roman" w:cs="Times New Roman"/>
          <w:bCs/>
          <w:sz w:val="21"/>
          <w:szCs w:val="15"/>
          <w:highlight w:val="yellow"/>
        </w:rPr>
        <w:t xml:space="preserve">_3 </w:t>
      </w:r>
      <w:r w:rsidR="009E58BB" w:rsidRPr="00D37B6F">
        <w:rPr>
          <w:rFonts w:ascii="Times New Roman" w:hAnsi="Times New Roman" w:cs="Times New Roman"/>
          <w:bCs/>
          <w:sz w:val="21"/>
          <w:szCs w:val="15"/>
          <w:highlight w:val="yellow"/>
        </w:rPr>
        <w:t xml:space="preserve">+ var.mlpa.B1_Gain+var.mlpa.B2_Gain </w:t>
      </w:r>
      <w:r w:rsidRPr="00D37B6F">
        <w:rPr>
          <w:rFonts w:ascii="Times New Roman" w:hAnsi="Times New Roman" w:cs="Times New Roman"/>
          <w:bCs/>
          <w:sz w:val="21"/>
          <w:szCs w:val="15"/>
          <w:highlight w:val="yellow"/>
        </w:rPr>
        <w:t>%}</w:t>
      </w:r>
    </w:p>
    <w:p w14:paraId="1A47ABD3" w14:textId="77777777" w:rsidR="00864627" w:rsidRDefault="00864627" w:rsidP="00864627">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for a in </w:t>
      </w:r>
      <w:proofErr w:type="gramStart"/>
      <w:r w:rsidRPr="006D6258">
        <w:rPr>
          <w:rFonts w:ascii="Times New Roman" w:hAnsi="Times New Roman" w:cs="Times New Roman"/>
          <w:bCs/>
          <w:sz w:val="21"/>
          <w:szCs w:val="15"/>
        </w:rPr>
        <w:t>var.mlpa</w:t>
      </w:r>
      <w:proofErr w:type="gramEnd"/>
      <w:r w:rsidRPr="006D6258">
        <w:rPr>
          <w:rFonts w:ascii="Times New Roman" w:hAnsi="Times New Roman" w:cs="Times New Roman"/>
          <w:bCs/>
          <w:sz w:val="21"/>
          <w:szCs w:val="15"/>
        </w:rPr>
        <w:t>.B1_</w:t>
      </w:r>
      <w:r>
        <w:rPr>
          <w:rFonts w:ascii="Times New Roman" w:hAnsi="Times New Roman" w:cs="Times New Roman" w:hint="eastAsia"/>
          <w:bCs/>
          <w:sz w:val="21"/>
          <w:szCs w:val="15"/>
        </w:rPr>
        <w:t>Gain</w:t>
      </w:r>
      <w:r w:rsidRPr="006D6258">
        <w:rPr>
          <w:rFonts w:ascii="Times New Roman" w:hAnsi="Times New Roman" w:cs="Times New Roman"/>
          <w:bCs/>
          <w:sz w:val="21"/>
          <w:szCs w:val="15"/>
        </w:rPr>
        <w:t>+var.mlpa.B2_</w:t>
      </w:r>
      <w:r>
        <w:rPr>
          <w:rFonts w:ascii="Times New Roman" w:hAnsi="Times New Roman" w:cs="Times New Roman"/>
          <w:bCs/>
          <w:sz w:val="21"/>
          <w:szCs w:val="15"/>
        </w:rPr>
        <w:t>G</w:t>
      </w:r>
      <w:r>
        <w:rPr>
          <w:rFonts w:ascii="Times New Roman" w:hAnsi="Times New Roman" w:cs="Times New Roman" w:hint="eastAsia"/>
          <w:bCs/>
          <w:sz w:val="21"/>
          <w:szCs w:val="15"/>
        </w:rPr>
        <w:t>ain</w:t>
      </w:r>
      <w:r>
        <w:rPr>
          <w:rFonts w:ascii="Times New Roman" w:hAnsi="Times New Roman" w:cs="Times New Roman"/>
          <w:bCs/>
          <w:sz w:val="21"/>
          <w:szCs w:val="15"/>
        </w:rPr>
        <w:t>+</w:t>
      </w:r>
      <w:r w:rsidRPr="008C7E84">
        <w:rPr>
          <w:rFonts w:ascii="Times New Roman" w:hAnsi="Times New Roman" w:cs="Times New Roman"/>
          <w:bCs/>
          <w:sz w:val="21"/>
          <w:szCs w:val="15"/>
        </w:rPr>
        <w:t xml:space="preserve"> </w:t>
      </w:r>
      <w:r w:rsidRPr="006A37C9">
        <w:rPr>
          <w:rFonts w:ascii="Times New Roman" w:hAnsi="Times New Roman" w:cs="Times New Roman"/>
          <w:bCs/>
          <w:sz w:val="21"/>
          <w:szCs w:val="15"/>
        </w:rPr>
        <w:t>var.var_germline.level_</w:t>
      </w:r>
      <w:r>
        <w:rPr>
          <w:rFonts w:ascii="Times New Roman" w:hAnsi="Times New Roman" w:cs="Times New Roman"/>
          <w:bCs/>
          <w:sz w:val="21"/>
          <w:szCs w:val="15"/>
        </w:rPr>
        <w:t>3</w:t>
      </w:r>
      <w:r w:rsidRPr="006D6258">
        <w:t xml:space="preserve"> </w:t>
      </w:r>
      <w:r w:rsidRPr="006A37C9">
        <w:rPr>
          <w:rFonts w:ascii="Times New Roman" w:hAnsi="Times New Roman" w:cs="Times New Roman"/>
          <w:bCs/>
          <w:sz w:val="21"/>
          <w:szCs w:val="15"/>
        </w:rPr>
        <w:t>%}</w:t>
      </w:r>
    </w:p>
    <w:p w14:paraId="4A978EF3" w14:textId="77777777" w:rsidR="00864627" w:rsidRDefault="00864627" w:rsidP="00864627">
      <w:pPr>
        <w:wordWrap w:val="0"/>
        <w:spacing w:line="360" w:lineRule="auto"/>
        <w:ind w:firstLineChars="200" w:firstLine="420"/>
        <w:rPr>
          <w:rFonts w:ascii="Times New Roman" w:hAnsi="Times New Roman" w:cs="Times New Roman"/>
          <w:bCs/>
          <w:sz w:val="21"/>
          <w:szCs w:val="15"/>
        </w:rPr>
      </w:pPr>
      <w:r w:rsidRPr="00093C4D">
        <w:rPr>
          <w:rFonts w:ascii="Times New Roman" w:hAnsi="Times New Roman" w:cs="Times New Roman"/>
          <w:bCs/>
          <w:sz w:val="21"/>
          <w:szCs w:val="15"/>
        </w:rPr>
        <w:t xml:space="preserve">{%if </w:t>
      </w:r>
      <w:proofErr w:type="spellStart"/>
      <w:proofErr w:type="gramStart"/>
      <w:r w:rsidRPr="00093C4D">
        <w:rPr>
          <w:rFonts w:ascii="Times New Roman" w:hAnsi="Times New Roman" w:cs="Times New Roman"/>
          <w:bCs/>
          <w:sz w:val="21"/>
          <w:szCs w:val="15"/>
        </w:rPr>
        <w:t>a.type</w:t>
      </w:r>
      <w:proofErr w:type="spellEnd"/>
      <w:proofErr w:type="gramEnd"/>
      <w:r w:rsidRPr="00093C4D">
        <w:rPr>
          <w:rFonts w:ascii="Times New Roman" w:hAnsi="Times New Roman" w:cs="Times New Roman"/>
          <w:bCs/>
          <w:sz w:val="21"/>
          <w:szCs w:val="15"/>
        </w:rPr>
        <w:t>==”</w:t>
      </w:r>
      <w:r>
        <w:rPr>
          <w:rFonts w:ascii="Times New Roman" w:hAnsi="Times New Roman" w:cs="Times New Roman"/>
          <w:bCs/>
          <w:sz w:val="21"/>
          <w:szCs w:val="15"/>
        </w:rPr>
        <w:t>Gain</w:t>
      </w:r>
      <w:r w:rsidRPr="00093C4D">
        <w:rPr>
          <w:rFonts w:ascii="Times New Roman" w:hAnsi="Times New Roman" w:cs="Times New Roman"/>
          <w:bCs/>
          <w:sz w:val="21"/>
          <w:szCs w:val="15"/>
        </w:rPr>
        <w:t>”%}{{</w:t>
      </w:r>
      <w:proofErr w:type="spellStart"/>
      <w:r w:rsidRPr="00093C4D">
        <w:rPr>
          <w:rFonts w:ascii="Times New Roman" w:hAnsi="Times New Roman" w:cs="Times New Roman"/>
          <w:bCs/>
          <w:sz w:val="21"/>
          <w:szCs w:val="15"/>
        </w:rPr>
        <w:t>a.gene_symbol</w:t>
      </w:r>
      <w:proofErr w:type="spellEnd"/>
      <w:r w:rsidRPr="00093C4D">
        <w:rPr>
          <w:rFonts w:ascii="Times New Roman" w:hAnsi="Times New Roman" w:cs="Times New Roman"/>
          <w:bCs/>
          <w:sz w:val="21"/>
          <w:szCs w:val="15"/>
        </w:rPr>
        <w:t>}} {{</w:t>
      </w:r>
      <w:proofErr w:type="spellStart"/>
      <w:r w:rsidRPr="00093C4D">
        <w:rPr>
          <w:rFonts w:ascii="Times New Roman" w:hAnsi="Times New Roman" w:cs="Times New Roman"/>
          <w:bCs/>
          <w:sz w:val="21"/>
          <w:szCs w:val="15"/>
        </w:rPr>
        <w:t>a.value</w:t>
      </w:r>
      <w:proofErr w:type="spellEnd"/>
      <w:r w:rsidRPr="00093C4D">
        <w:rPr>
          <w:rFonts w:ascii="Times New Roman" w:hAnsi="Times New Roman" w:cs="Times New Roman"/>
          <w:bCs/>
          <w:sz w:val="21"/>
          <w:szCs w:val="15"/>
        </w:rPr>
        <w:t xml:space="preserve">}} </w:t>
      </w:r>
      <w:r>
        <w:rPr>
          <w:rFonts w:ascii="Times New Roman" w:hAnsi="Times New Roman" w:cs="Times New Roman"/>
          <w:bCs/>
          <w:sz w:val="21"/>
          <w:szCs w:val="15"/>
        </w:rPr>
        <w:t>dup</w:t>
      </w:r>
      <w:r w:rsidRPr="00093C4D">
        <w:rPr>
          <w:rFonts w:ascii="Times New Roman" w:hAnsi="Times New Roman" w:cs="Times New Roman"/>
          <w:bCs/>
          <w:sz w:val="21"/>
          <w:szCs w:val="15"/>
        </w:rPr>
        <w:t xml:space="preserve"> {%else%}{{</w:t>
      </w:r>
      <w:proofErr w:type="spellStart"/>
      <w:r w:rsidRPr="00093C4D">
        <w:rPr>
          <w:rFonts w:ascii="Times New Roman" w:hAnsi="Times New Roman" w:cs="Times New Roman"/>
          <w:bCs/>
          <w:sz w:val="21"/>
          <w:szCs w:val="15"/>
        </w:rPr>
        <w:t>a.gene_symbol</w:t>
      </w:r>
      <w:proofErr w:type="spellEnd"/>
      <w:r w:rsidRPr="00093C4D">
        <w:rPr>
          <w:rFonts w:ascii="Times New Roman" w:hAnsi="Times New Roman" w:cs="Times New Roman"/>
          <w:bCs/>
          <w:sz w:val="21"/>
          <w:szCs w:val="15"/>
        </w:rPr>
        <w:t>}} {{</w:t>
      </w:r>
      <w:proofErr w:type="spellStart"/>
      <w:r w:rsidRPr="00093C4D">
        <w:rPr>
          <w:rFonts w:ascii="Times New Roman" w:hAnsi="Times New Roman" w:cs="Times New Roman"/>
          <w:bCs/>
          <w:sz w:val="21"/>
          <w:szCs w:val="15"/>
        </w:rPr>
        <w:t>a.gene_region</w:t>
      </w:r>
      <w:proofErr w:type="spellEnd"/>
      <w:r w:rsidRPr="00093C4D">
        <w:rPr>
          <w:rFonts w:ascii="Times New Roman" w:hAnsi="Times New Roman" w:cs="Times New Roman"/>
          <w:bCs/>
          <w:sz w:val="21"/>
          <w:szCs w:val="15"/>
        </w:rPr>
        <w:t>}} {{</w:t>
      </w:r>
      <w:proofErr w:type="spellStart"/>
      <w:r w:rsidRPr="00093C4D">
        <w:rPr>
          <w:rFonts w:ascii="Times New Roman" w:hAnsi="Times New Roman" w:cs="Times New Roman"/>
          <w:bCs/>
          <w:sz w:val="21"/>
          <w:szCs w:val="15"/>
        </w:rPr>
        <w:t>a.hgvs_c</w:t>
      </w:r>
      <w:proofErr w:type="spellEnd"/>
      <w:r w:rsidRPr="00093C4D">
        <w:rPr>
          <w:rFonts w:ascii="Times New Roman" w:hAnsi="Times New Roman" w:cs="Times New Roman"/>
          <w:bCs/>
          <w:sz w:val="21"/>
          <w:szCs w:val="15"/>
        </w:rPr>
        <w:t xml:space="preserve">}}{%if </w:t>
      </w:r>
      <w:proofErr w:type="spellStart"/>
      <w:r w:rsidRPr="00093C4D">
        <w:rPr>
          <w:rFonts w:ascii="Times New Roman" w:hAnsi="Times New Roman" w:cs="Times New Roman"/>
          <w:bCs/>
          <w:sz w:val="21"/>
          <w:szCs w:val="15"/>
        </w:rPr>
        <w:t>a.hgvs_p</w:t>
      </w:r>
      <w:proofErr w:type="spellEnd"/>
      <w:r w:rsidRPr="00093C4D">
        <w:rPr>
          <w:rFonts w:ascii="Times New Roman" w:hAnsi="Times New Roman" w:cs="Times New Roman"/>
          <w:bCs/>
          <w:sz w:val="21"/>
          <w:szCs w:val="15"/>
        </w:rPr>
        <w:t>!=”p.?”%} {{</w:t>
      </w:r>
      <w:proofErr w:type="spellStart"/>
      <w:r w:rsidRPr="00093C4D">
        <w:rPr>
          <w:rFonts w:ascii="Times New Roman" w:hAnsi="Times New Roman" w:cs="Times New Roman"/>
          <w:bCs/>
          <w:sz w:val="21"/>
          <w:szCs w:val="15"/>
        </w:rPr>
        <w:t>a.hgvs_p</w:t>
      </w:r>
      <w:proofErr w:type="spellEnd"/>
      <w:r w:rsidRPr="00093C4D">
        <w:rPr>
          <w:rFonts w:ascii="Times New Roman" w:hAnsi="Times New Roman" w:cs="Times New Roman"/>
          <w:bCs/>
          <w:sz w:val="21"/>
          <w:szCs w:val="15"/>
        </w:rPr>
        <w:t>}}{%endif%}{%endif%} {{</w:t>
      </w:r>
      <w:proofErr w:type="spellStart"/>
      <w:r w:rsidRPr="00093C4D">
        <w:rPr>
          <w:rFonts w:ascii="Times New Roman" w:hAnsi="Times New Roman" w:cs="Times New Roman"/>
          <w:bCs/>
          <w:sz w:val="21"/>
          <w:szCs w:val="15"/>
        </w:rPr>
        <w:t>a.variant_desc_cn|e</w:t>
      </w:r>
      <w:proofErr w:type="spellEnd"/>
      <w:r w:rsidRPr="00093C4D">
        <w:rPr>
          <w:rFonts w:ascii="Times New Roman" w:hAnsi="Times New Roman" w:cs="Times New Roman"/>
          <w:bCs/>
          <w:sz w:val="21"/>
          <w:szCs w:val="15"/>
        </w:rPr>
        <w:t>}}{{</w:t>
      </w:r>
      <w:proofErr w:type="spellStart"/>
      <w:r w:rsidRPr="00093C4D">
        <w:rPr>
          <w:rFonts w:ascii="Times New Roman" w:hAnsi="Times New Roman" w:cs="Times New Roman"/>
          <w:bCs/>
          <w:sz w:val="21"/>
          <w:szCs w:val="15"/>
        </w:rPr>
        <w:t>a.variant_interpret_cn|e</w:t>
      </w:r>
      <w:proofErr w:type="spellEnd"/>
      <w:r w:rsidRPr="00093C4D">
        <w:rPr>
          <w:rFonts w:ascii="Times New Roman" w:hAnsi="Times New Roman" w:cs="Times New Roman"/>
          <w:bCs/>
          <w:sz w:val="21"/>
          <w:szCs w:val="15"/>
        </w:rPr>
        <w:t>}}</w:t>
      </w:r>
    </w:p>
    <w:p w14:paraId="4693FE29" w14:textId="39D36B33" w:rsidR="00864627" w:rsidRDefault="00864627" w:rsidP="00B91AA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r w:rsidRPr="00864627">
        <w:rPr>
          <w:rFonts w:ascii="Times New Roman" w:hAnsi="Times New Roman" w:cs="Times New Roman"/>
          <w:bCs/>
          <w:sz w:val="21"/>
          <w:szCs w:val="15"/>
        </w:rPr>
        <w:t xml:space="preserve"> </w:t>
      </w:r>
    </w:p>
    <w:p w14:paraId="3B9A903C" w14:textId="06D6E7A3" w:rsidR="00FF18F6" w:rsidRDefault="00FF18F6" w:rsidP="00B91AAA">
      <w:pPr>
        <w:wordWrap w:val="0"/>
        <w:spacing w:line="360" w:lineRule="auto"/>
        <w:rPr>
          <w:rFonts w:ascii="Times New Roman" w:hAnsi="Times New Roman" w:cs="Times New Roman"/>
          <w:bCs/>
          <w:sz w:val="21"/>
          <w:szCs w:val="15"/>
        </w:rPr>
      </w:pPr>
      <w:r w:rsidRPr="00FF18F6">
        <w:rPr>
          <w:rFonts w:ascii="Times New Roman" w:hAnsi="Times New Roman" w:cs="Times New Roman" w:hint="eastAsia"/>
          <w:bCs/>
          <w:sz w:val="21"/>
          <w:szCs w:val="15"/>
          <w:highlight w:val="green"/>
        </w:rPr>
        <w:t xml:space="preserve">{%p if </w:t>
      </w:r>
      <w:r w:rsidRPr="00FF18F6">
        <w:rPr>
          <w:rFonts w:ascii="Times New Roman" w:hAnsi="Times New Roman" w:cs="Times New Roman" w:hint="eastAsia"/>
          <w:bCs/>
          <w:sz w:val="21"/>
          <w:szCs w:val="15"/>
          <w:highlight w:val="green"/>
        </w:rPr>
        <w:t>“健康”</w:t>
      </w:r>
      <w:r w:rsidRPr="00FF18F6">
        <w:rPr>
          <w:rFonts w:ascii="Times New Roman" w:hAnsi="Times New Roman" w:cs="Times New Roman" w:hint="eastAsia"/>
          <w:bCs/>
          <w:sz w:val="21"/>
          <w:szCs w:val="15"/>
          <w:highlight w:val="green"/>
        </w:rPr>
        <w:t xml:space="preserve"> not in </w:t>
      </w:r>
      <w:proofErr w:type="spellStart"/>
      <w:r w:rsidRPr="00FF18F6">
        <w:rPr>
          <w:rFonts w:ascii="Times New Roman" w:hAnsi="Times New Roman" w:cs="Times New Roman" w:hint="eastAsia"/>
          <w:bCs/>
          <w:sz w:val="21"/>
          <w:szCs w:val="15"/>
          <w:highlight w:val="green"/>
        </w:rPr>
        <w:t>sample.tumor_names_cn</w:t>
      </w:r>
      <w:proofErr w:type="spellEnd"/>
      <w:r w:rsidR="001E7C27">
        <w:rPr>
          <w:rFonts w:ascii="Times New Roman" w:hAnsi="Times New Roman" w:cs="Times New Roman" w:hint="eastAsia"/>
          <w:bCs/>
          <w:sz w:val="21"/>
          <w:szCs w:val="15"/>
          <w:highlight w:val="green"/>
        </w:rPr>
        <w:t xml:space="preserve"> </w:t>
      </w:r>
      <w:r w:rsidR="00757E99">
        <w:rPr>
          <w:rFonts w:ascii="Times New Roman" w:hAnsi="Times New Roman" w:cs="Times New Roman" w:hint="eastAsia"/>
          <w:bCs/>
          <w:sz w:val="21"/>
          <w:szCs w:val="15"/>
          <w:highlight w:val="green"/>
        </w:rPr>
        <w:t>and</w:t>
      </w:r>
      <w:r w:rsidR="001E7C27">
        <w:rPr>
          <w:rFonts w:ascii="Times New Roman" w:hAnsi="Times New Roman" w:cs="Times New Roman" w:hint="eastAsia"/>
          <w:bCs/>
          <w:sz w:val="21"/>
          <w:szCs w:val="15"/>
          <w:highlight w:val="green"/>
        </w:rPr>
        <w:t xml:space="preserve"> </w:t>
      </w:r>
      <w:proofErr w:type="spellStart"/>
      <w:r w:rsidR="001E7C27">
        <w:rPr>
          <w:rFonts w:ascii="Times New Roman" w:hAnsi="Times New Roman" w:cs="Times New Roman" w:hint="eastAsia"/>
          <w:bCs/>
          <w:sz w:val="21"/>
          <w:szCs w:val="15"/>
          <w:highlight w:val="green"/>
        </w:rPr>
        <w:t>s</w:t>
      </w:r>
      <w:r w:rsidR="001E7C27" w:rsidRPr="001E7C27">
        <w:rPr>
          <w:rFonts w:ascii="Times New Roman" w:hAnsi="Times New Roman" w:cs="Times New Roman" w:hint="eastAsia"/>
          <w:bCs/>
          <w:sz w:val="21"/>
          <w:szCs w:val="15"/>
          <w:highlight w:val="green"/>
        </w:rPr>
        <w:t>ample.</w:t>
      </w:r>
      <w:r w:rsidR="001E7C27" w:rsidRPr="001E7C27">
        <w:rPr>
          <w:rFonts w:ascii="Times New Roman" w:hAnsi="Times New Roman" w:cs="Times New Roman"/>
          <w:bCs/>
          <w:sz w:val="21"/>
          <w:szCs w:val="15"/>
          <w:highlight w:val="green"/>
        </w:rPr>
        <w:t>pathol_diagn</w:t>
      </w:r>
      <w:proofErr w:type="spellEnd"/>
      <w:r w:rsidR="001E7C27" w:rsidRPr="001E7C27">
        <w:rPr>
          <w:rFonts w:ascii="Times New Roman" w:hAnsi="Times New Roman" w:cs="Times New Roman" w:hint="eastAsia"/>
          <w:bCs/>
          <w:sz w:val="21"/>
          <w:szCs w:val="15"/>
          <w:highlight w:val="green"/>
        </w:rPr>
        <w:t xml:space="preserve"> != </w:t>
      </w:r>
      <w:r w:rsidR="001E7C27" w:rsidRPr="001E7C27">
        <w:rPr>
          <w:rFonts w:ascii="Times New Roman" w:hAnsi="Times New Roman" w:cs="Times New Roman"/>
          <w:bCs/>
          <w:sz w:val="21"/>
          <w:szCs w:val="15"/>
          <w:highlight w:val="green"/>
        </w:rPr>
        <w:t>“</w:t>
      </w:r>
      <w:r w:rsidR="001E7C27" w:rsidRPr="001E7C27">
        <w:rPr>
          <w:rFonts w:ascii="Times New Roman" w:hAnsi="Times New Roman" w:cs="Times New Roman" w:hint="eastAsia"/>
          <w:bCs/>
          <w:sz w:val="21"/>
          <w:szCs w:val="15"/>
          <w:highlight w:val="green"/>
        </w:rPr>
        <w:t>健康查体</w:t>
      </w:r>
      <w:r w:rsidR="001E7C27"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w:t>
      </w:r>
    </w:p>
    <w:p w14:paraId="7C94F2F9" w14:textId="05D2AA36" w:rsidR="007A7585" w:rsidRDefault="007A7585" w:rsidP="007A7585">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驱动肿瘤发生发展的因素复杂多样，本次实验未检测到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w:t>
      </w:r>
      <w:r>
        <w:rPr>
          <w:rFonts w:ascii="Times New Roman" w:hAnsi="Times New Roman" w:cs="Times New Roman" w:hint="eastAsia"/>
          <w:bCs/>
          <w:sz w:val="21"/>
          <w:szCs w:val="15"/>
        </w:rPr>
        <w:t>BRCA2</w:t>
      </w:r>
      <w:r>
        <w:rPr>
          <w:rFonts w:ascii="Times New Roman" w:hAnsi="Times New Roman" w:cs="Times New Roman" w:hint="eastAsia"/>
          <w:bCs/>
          <w:sz w:val="21"/>
          <w:szCs w:val="15"/>
        </w:rPr>
        <w:t>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个相关基因中存在致病性或疑似致病性变异，提示受检者肿瘤的发生发展与本项目覆盖范围和检测突变类型内已知的致病性或</w:t>
      </w:r>
      <w:r w:rsidR="0003380C">
        <w:rPr>
          <w:rFonts w:ascii="Times New Roman" w:hAnsi="Times New Roman" w:cs="Times New Roman" w:hint="eastAsia"/>
          <w:bCs/>
          <w:sz w:val="21"/>
          <w:szCs w:val="15"/>
        </w:rPr>
        <w:t>疑似</w:t>
      </w:r>
      <w:r>
        <w:rPr>
          <w:rFonts w:ascii="Times New Roman" w:hAnsi="Times New Roman" w:cs="Times New Roman" w:hint="eastAsia"/>
          <w:bCs/>
          <w:sz w:val="21"/>
          <w:szCs w:val="15"/>
        </w:rPr>
        <w:t>致病性胚系基因变异无关，但受限于目前人类对肿瘤发生发展机制认识的局限性，尚不能完全排除本次实验检出的变异在肿瘤发生发展中发挥作用的可能性，具体意义请结合临床。</w:t>
      </w:r>
    </w:p>
    <w:p w14:paraId="004AB196" w14:textId="5EBCDDCA" w:rsidR="00FF18F6" w:rsidRDefault="00FF18F6" w:rsidP="00FF18F6">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else%}</w:t>
      </w:r>
    </w:p>
    <w:p w14:paraId="4EE0A5C0" w14:textId="72E67F78" w:rsidR="00FF18F6" w:rsidRDefault="00FF18F6" w:rsidP="00FF18F6">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或</w:t>
      </w:r>
      <w:r>
        <w:rPr>
          <w:rFonts w:ascii="Times New Roman" w:hAnsi="Times New Roman" w:cs="Times New Roman" w:hint="eastAsia"/>
          <w:bCs/>
          <w:sz w:val="21"/>
          <w:szCs w:val="15"/>
        </w:rPr>
        <w:t>BRCA2</w:t>
      </w:r>
      <w:r>
        <w:rPr>
          <w:rFonts w:ascii="Times New Roman" w:hAnsi="Times New Roman" w:cs="Times New Roman" w:hint="eastAsia"/>
          <w:bCs/>
          <w:sz w:val="21"/>
          <w:szCs w:val="15"/>
        </w:rPr>
        <w:t>基因以及其他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个相关基因存在致病性或疑似致病性变异，提示由本项目覆盖范围和检测突变类型内已知的致病性或疑似致病性胚系基因变异驱动的疾病发生风险较小，具体意义请结合临床。</w:t>
      </w:r>
    </w:p>
    <w:p w14:paraId="0606AD08" w14:textId="6A36107B" w:rsidR="00FF18F6" w:rsidRDefault="00FF18F6" w:rsidP="00FF18F6">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endif%}</w:t>
      </w:r>
    </w:p>
    <w:p w14:paraId="7EB479AF" w14:textId="426687C4" w:rsidR="000A1B2E" w:rsidRDefault="000A1B2E" w:rsidP="00B91AAA">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{%p else %}</w:t>
      </w:r>
    </w:p>
    <w:p w14:paraId="72F649EE" w14:textId="04C86035" w:rsidR="001E7C27" w:rsidRDefault="001E7C27" w:rsidP="001E7C27">
      <w:pPr>
        <w:wordWrap w:val="0"/>
        <w:spacing w:line="360" w:lineRule="auto"/>
        <w:rPr>
          <w:rFonts w:ascii="Times New Roman" w:hAnsi="Times New Roman" w:cs="Times New Roman"/>
          <w:bCs/>
          <w:sz w:val="21"/>
          <w:szCs w:val="15"/>
        </w:rPr>
      </w:pPr>
      <w:r w:rsidRPr="00FF18F6">
        <w:rPr>
          <w:rFonts w:ascii="Times New Roman" w:hAnsi="Times New Roman" w:cs="Times New Roman" w:hint="eastAsia"/>
          <w:bCs/>
          <w:sz w:val="21"/>
          <w:szCs w:val="15"/>
          <w:highlight w:val="green"/>
        </w:rPr>
        <w:lastRenderedPageBreak/>
        <w:t xml:space="preserve">{%p if </w:t>
      </w:r>
      <w:r w:rsidRPr="00FF18F6">
        <w:rPr>
          <w:rFonts w:ascii="Times New Roman" w:hAnsi="Times New Roman" w:cs="Times New Roman" w:hint="eastAsia"/>
          <w:bCs/>
          <w:sz w:val="21"/>
          <w:szCs w:val="15"/>
          <w:highlight w:val="green"/>
        </w:rPr>
        <w:t>“健康”</w:t>
      </w:r>
      <w:r w:rsidRPr="00FF18F6">
        <w:rPr>
          <w:rFonts w:ascii="Times New Roman" w:hAnsi="Times New Roman" w:cs="Times New Roman" w:hint="eastAsia"/>
          <w:bCs/>
          <w:sz w:val="21"/>
          <w:szCs w:val="15"/>
          <w:highlight w:val="green"/>
        </w:rPr>
        <w:t xml:space="preserve"> not in </w:t>
      </w:r>
      <w:proofErr w:type="spellStart"/>
      <w:r w:rsidRPr="00FF18F6">
        <w:rPr>
          <w:rFonts w:ascii="Times New Roman" w:hAnsi="Times New Roman" w:cs="Times New Roman" w:hint="eastAsia"/>
          <w:bCs/>
          <w:sz w:val="21"/>
          <w:szCs w:val="15"/>
          <w:highlight w:val="green"/>
        </w:rPr>
        <w:t>sample.tumor_names_cn</w:t>
      </w:r>
      <w:proofErr w:type="spellEnd"/>
      <w:r>
        <w:rPr>
          <w:rFonts w:ascii="Times New Roman" w:hAnsi="Times New Roman" w:cs="Times New Roman" w:hint="eastAsia"/>
          <w:bCs/>
          <w:sz w:val="21"/>
          <w:szCs w:val="15"/>
          <w:highlight w:val="green"/>
        </w:rPr>
        <w:t xml:space="preserve"> </w:t>
      </w:r>
      <w:r w:rsidR="00757E99">
        <w:rPr>
          <w:rFonts w:ascii="Times New Roman" w:hAnsi="Times New Roman" w:cs="Times New Roman" w:hint="eastAsia"/>
          <w:bCs/>
          <w:sz w:val="21"/>
          <w:szCs w:val="15"/>
          <w:highlight w:val="green"/>
        </w:rPr>
        <w:t>and</w:t>
      </w:r>
      <w:r>
        <w:rPr>
          <w:rFonts w:ascii="Times New Roman" w:hAnsi="Times New Roman" w:cs="Times New Roman" w:hint="eastAsia"/>
          <w:bCs/>
          <w:sz w:val="21"/>
          <w:szCs w:val="15"/>
          <w:highlight w:val="green"/>
        </w:rPr>
        <w:t xml:space="preserve"> </w:t>
      </w:r>
      <w:proofErr w:type="spellStart"/>
      <w:r>
        <w:rPr>
          <w:rFonts w:ascii="Times New Roman" w:hAnsi="Times New Roman" w:cs="Times New Roman" w:hint="eastAsia"/>
          <w:bCs/>
          <w:sz w:val="21"/>
          <w:szCs w:val="15"/>
          <w:highlight w:val="green"/>
        </w:rPr>
        <w:t>s</w:t>
      </w:r>
      <w:r w:rsidRPr="001E7C27">
        <w:rPr>
          <w:rFonts w:ascii="Times New Roman" w:hAnsi="Times New Roman" w:cs="Times New Roman" w:hint="eastAsia"/>
          <w:bCs/>
          <w:sz w:val="21"/>
          <w:szCs w:val="15"/>
          <w:highlight w:val="green"/>
        </w:rPr>
        <w:t>ample.</w:t>
      </w:r>
      <w:r w:rsidRPr="001E7C27">
        <w:rPr>
          <w:rFonts w:ascii="Times New Roman" w:hAnsi="Times New Roman" w:cs="Times New Roman"/>
          <w:bCs/>
          <w:sz w:val="21"/>
          <w:szCs w:val="15"/>
          <w:highlight w:val="green"/>
        </w:rPr>
        <w:t>pathol_diagn</w:t>
      </w:r>
      <w:proofErr w:type="spellEnd"/>
      <w:r w:rsidRPr="001E7C27">
        <w:rPr>
          <w:rFonts w:ascii="Times New Roman" w:hAnsi="Times New Roman" w:cs="Times New Roman" w:hint="eastAsia"/>
          <w:bCs/>
          <w:sz w:val="21"/>
          <w:szCs w:val="15"/>
          <w:highlight w:val="green"/>
        </w:rPr>
        <w:t xml:space="preserve"> != </w:t>
      </w:r>
      <w:r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健康查体</w:t>
      </w:r>
      <w:r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w:t>
      </w:r>
    </w:p>
    <w:p w14:paraId="39BAE2DB" w14:textId="77777777" w:rsidR="00345DF2" w:rsidRDefault="00345DF2" w:rsidP="00345DF2">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驱动肿瘤发生发展的因素复杂多样，本次实验未检测到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w:t>
      </w:r>
      <w:r>
        <w:rPr>
          <w:rFonts w:ascii="Times New Roman" w:hAnsi="Times New Roman" w:cs="Times New Roman" w:hint="eastAsia"/>
          <w:bCs/>
          <w:sz w:val="21"/>
          <w:szCs w:val="15"/>
        </w:rPr>
        <w:t>BRCA2</w:t>
      </w:r>
      <w:r>
        <w:rPr>
          <w:rFonts w:ascii="Times New Roman" w:hAnsi="Times New Roman" w:cs="Times New Roman" w:hint="eastAsia"/>
          <w:bCs/>
          <w:sz w:val="21"/>
          <w:szCs w:val="15"/>
        </w:rPr>
        <w:t>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中存在致病性或疑似致病性变异，提示受检者肿瘤的发生发展与本项目覆盖范围和检测突变类型内的胚系基因变异无关。如需进一步检测，建议检测包含更多与该疾病相关的基因的项目或采用组织样品进行体细胞突变检测。</w:t>
      </w:r>
    </w:p>
    <w:p w14:paraId="5AA16F2A" w14:textId="6830F885" w:rsidR="00345DF2" w:rsidRDefault="00345DF2" w:rsidP="00345DF2">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else%}</w:t>
      </w:r>
    </w:p>
    <w:p w14:paraId="7E32758C" w14:textId="77777777" w:rsidR="00345DF2" w:rsidRDefault="00345DF2" w:rsidP="00345DF2">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或</w:t>
      </w:r>
      <w:r>
        <w:rPr>
          <w:rFonts w:ascii="Times New Roman" w:hAnsi="Times New Roman" w:cs="Times New Roman" w:hint="eastAsia"/>
          <w:bCs/>
          <w:sz w:val="21"/>
          <w:szCs w:val="15"/>
        </w:rPr>
        <w:t>BRCA2</w:t>
      </w:r>
      <w:r>
        <w:rPr>
          <w:rFonts w:ascii="Times New Roman" w:hAnsi="Times New Roman" w:cs="Times New Roman" w:hint="eastAsia"/>
          <w:bCs/>
          <w:sz w:val="21"/>
          <w:szCs w:val="15"/>
        </w:rPr>
        <w:t>基因以及其他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个相关基因存在致病性或疑似致病性变异，提示由本项目覆盖范围和检测突变类型内已知的致病性或疑似致病性胚系基因变异驱动的疾病发生风险较小，具体意义请结合临床。</w:t>
      </w:r>
    </w:p>
    <w:p w14:paraId="70D46D26" w14:textId="77777777" w:rsidR="00345DF2" w:rsidRDefault="00345DF2" w:rsidP="00345DF2">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endif%}</w:t>
      </w:r>
    </w:p>
    <w:p w14:paraId="6915D603" w14:textId="3DEEA9AE" w:rsidR="00A7140A" w:rsidRDefault="00B91AAA" w:rsidP="00620AF0">
      <w:pPr>
        <w:wordWrap w:val="0"/>
        <w:spacing w:line="360" w:lineRule="auto"/>
        <w:rPr>
          <w:rFonts w:ascii="Times New Roman" w:hAnsi="Times New Roman" w:cs="Times New Roman"/>
          <w:b/>
          <w:spacing w:val="10"/>
          <w:sz w:val="18"/>
          <w:szCs w:val="18"/>
        </w:rPr>
      </w:pPr>
      <w:r w:rsidRPr="00D37B6F">
        <w:rPr>
          <w:rFonts w:ascii="Times New Roman" w:hAnsi="Times New Roman" w:cs="Times New Roman"/>
          <w:bCs/>
          <w:sz w:val="21"/>
          <w:szCs w:val="15"/>
          <w:highlight w:val="yellow"/>
        </w:rPr>
        <w:t>{%p endif %}</w:t>
      </w:r>
    </w:p>
    <w:p w14:paraId="1E633774" w14:textId="77777777" w:rsidR="00A7140A" w:rsidRDefault="00A7140A">
      <w:pPr>
        <w:widowControl/>
        <w:jc w:val="left"/>
        <w:rPr>
          <w:rFonts w:ascii="Times New Roman" w:hAnsi="Times New Roman" w:cs="Times New Roman"/>
          <w:b/>
          <w:spacing w:val="10"/>
          <w:sz w:val="18"/>
          <w:szCs w:val="18"/>
        </w:rPr>
      </w:pPr>
      <w:r>
        <w:rPr>
          <w:rFonts w:ascii="Times New Roman" w:hAnsi="Times New Roman" w:cs="Times New Roman"/>
          <w:b/>
          <w:spacing w:val="10"/>
          <w:sz w:val="18"/>
          <w:szCs w:val="18"/>
        </w:rPr>
        <w:br w:type="page"/>
      </w:r>
    </w:p>
    <w:p w14:paraId="61E96050" w14:textId="2580194D" w:rsidR="006D119C" w:rsidRPr="006A37C9" w:rsidRDefault="00DD0585" w:rsidP="000753C0">
      <w:pPr>
        <w:widowControl/>
        <w:jc w:val="left"/>
        <w:rPr>
          <w:rFonts w:ascii="Times New Roman" w:hAnsi="Times New Roman" w:cs="Times New Roman"/>
          <w:b/>
          <w:spacing w:val="10"/>
          <w:sz w:val="18"/>
          <w:szCs w:val="18"/>
        </w:rPr>
      </w:pPr>
      <w:r w:rsidRPr="006A37C9">
        <w:rPr>
          <w:rFonts w:ascii="Times New Roman" w:hAnsi="Times New Roman" w:cs="Times New Roman"/>
          <w:b/>
          <w:bCs/>
          <w:sz w:val="22"/>
          <w:szCs w:val="22"/>
        </w:rPr>
        <w:lastRenderedPageBreak/>
        <w:t>样本主要质控</w:t>
      </w:r>
      <w:bookmarkStart w:id="8" w:name="Sample_Main_Qc_table_remove"/>
    </w:p>
    <w:p w14:paraId="5120C8CF" w14:textId="77777777" w:rsidR="006D119C" w:rsidRPr="006A37C9" w:rsidRDefault="006D119C">
      <w:pPr>
        <w:rPr>
          <w:rFonts w:ascii="Times New Roman" w:hAnsi="Times New Roman" w:cs="Times New Roman"/>
          <w:spacing w:val="6"/>
          <w:sz w:val="16"/>
          <w:szCs w:val="16"/>
        </w:rPr>
      </w:pPr>
    </w:p>
    <w:tbl>
      <w:tblPr>
        <w:tblW w:w="0" w:type="auto"/>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6D119C" w:rsidRPr="006A37C9" w14:paraId="2032E7FB" w14:textId="77777777" w:rsidTr="005C2011">
        <w:trPr>
          <w:trHeight w:val="355"/>
          <w:jc w:val="center"/>
        </w:trPr>
        <w:tc>
          <w:tcPr>
            <w:tcW w:w="4373" w:type="dxa"/>
            <w:gridSpan w:val="2"/>
            <w:tcBorders>
              <w:top w:val="nil"/>
              <w:left w:val="nil"/>
              <w:bottom w:val="single" w:sz="4" w:space="0" w:color="0070C0"/>
              <w:right w:val="nil"/>
            </w:tcBorders>
            <w:shd w:val="clear" w:color="auto" w:fill="auto"/>
            <w:noWrap/>
            <w:tcMar>
              <w:top w:w="10" w:type="dxa"/>
              <w:left w:w="10" w:type="dxa"/>
              <w:right w:w="10" w:type="dxa"/>
            </w:tcMar>
            <w:vAlign w:val="bottom"/>
          </w:tcPr>
          <w:p w14:paraId="71C48EAE" w14:textId="77777777" w:rsidR="006D119C" w:rsidRPr="006A37C9" w:rsidRDefault="00DD0585">
            <w:pPr>
              <w:jc w:val="center"/>
              <w:rPr>
                <w:rFonts w:ascii="Times New Roman" w:hAnsi="Times New Roman" w:cs="Times New Roman"/>
                <w:b/>
                <w:bCs/>
                <w:sz w:val="18"/>
                <w:szCs w:val="18"/>
              </w:rPr>
            </w:pPr>
            <w:bookmarkStart w:id="9" w:name="_Hlk55567395"/>
            <w:r w:rsidRPr="006A37C9">
              <w:rPr>
                <w:rFonts w:ascii="Times New Roman" w:hAnsi="Times New Roman" w:cs="Times New Roman"/>
                <w:b/>
                <w:bCs/>
                <w:sz w:val="18"/>
                <w:szCs w:val="18"/>
              </w:rPr>
              <w:t>质量参数</w:t>
            </w:r>
          </w:p>
        </w:tc>
        <w:tc>
          <w:tcPr>
            <w:tcW w:w="1753" w:type="dxa"/>
            <w:tcBorders>
              <w:top w:val="nil"/>
              <w:left w:val="nil"/>
              <w:bottom w:val="single" w:sz="4" w:space="0" w:color="0070C0"/>
              <w:right w:val="nil"/>
            </w:tcBorders>
            <w:shd w:val="clear" w:color="auto" w:fill="auto"/>
            <w:noWrap/>
            <w:tcMar>
              <w:top w:w="10" w:type="dxa"/>
              <w:left w:w="10" w:type="dxa"/>
              <w:right w:w="10" w:type="dxa"/>
            </w:tcMar>
            <w:vAlign w:val="bottom"/>
          </w:tcPr>
          <w:p w14:paraId="1CA28F1E"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数值</w:t>
            </w:r>
          </w:p>
        </w:tc>
        <w:tc>
          <w:tcPr>
            <w:tcW w:w="1574" w:type="dxa"/>
            <w:tcBorders>
              <w:top w:val="nil"/>
              <w:left w:val="nil"/>
              <w:bottom w:val="single" w:sz="4" w:space="0" w:color="0070C0"/>
              <w:right w:val="nil"/>
            </w:tcBorders>
            <w:shd w:val="clear" w:color="auto" w:fill="auto"/>
            <w:noWrap/>
            <w:tcMar>
              <w:top w:w="10" w:type="dxa"/>
              <w:left w:w="10" w:type="dxa"/>
              <w:right w:w="10" w:type="dxa"/>
            </w:tcMar>
            <w:vAlign w:val="bottom"/>
          </w:tcPr>
          <w:p w14:paraId="23592693"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质控标准</w:t>
            </w:r>
          </w:p>
          <w:p w14:paraId="2E29A37B"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血液标本</w:t>
            </w:r>
          </w:p>
        </w:tc>
        <w:tc>
          <w:tcPr>
            <w:tcW w:w="2258" w:type="dxa"/>
            <w:tcBorders>
              <w:top w:val="nil"/>
              <w:left w:val="nil"/>
              <w:bottom w:val="single" w:sz="4" w:space="0" w:color="0070C0"/>
              <w:right w:val="nil"/>
            </w:tcBorders>
            <w:shd w:val="clear" w:color="auto" w:fill="auto"/>
            <w:noWrap/>
            <w:tcMar>
              <w:top w:w="10" w:type="dxa"/>
              <w:left w:w="10" w:type="dxa"/>
              <w:right w:w="10" w:type="dxa"/>
            </w:tcMar>
            <w:vAlign w:val="bottom"/>
          </w:tcPr>
          <w:p w14:paraId="0E716381"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质控标准</w:t>
            </w:r>
          </w:p>
          <w:p w14:paraId="2F02F9B9"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组织标本</w:t>
            </w:r>
          </w:p>
        </w:tc>
      </w:tr>
      <w:tr w:rsidR="006D119C" w:rsidRPr="006A37C9" w14:paraId="3EE34F4F" w14:textId="77777777" w:rsidTr="005C2011">
        <w:trPr>
          <w:trHeight w:val="355"/>
          <w:jc w:val="center"/>
        </w:trPr>
        <w:tc>
          <w:tcPr>
            <w:tcW w:w="2007" w:type="dxa"/>
            <w:tcBorders>
              <w:top w:val="single" w:sz="4" w:space="0" w:color="0070C0"/>
              <w:left w:val="nil"/>
              <w:bottom w:val="nil"/>
              <w:right w:val="nil"/>
            </w:tcBorders>
            <w:shd w:val="clear" w:color="auto" w:fill="auto"/>
            <w:noWrap/>
            <w:tcMar>
              <w:top w:w="10" w:type="dxa"/>
              <w:left w:w="10" w:type="dxa"/>
              <w:right w:w="10" w:type="dxa"/>
            </w:tcMar>
            <w:vAlign w:val="center"/>
          </w:tcPr>
          <w:p w14:paraId="5BFA3D6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病理评估</w:t>
            </w:r>
          </w:p>
        </w:tc>
        <w:tc>
          <w:tcPr>
            <w:tcW w:w="2366" w:type="dxa"/>
            <w:tcBorders>
              <w:top w:val="single" w:sz="4" w:space="0" w:color="0070C0"/>
              <w:left w:val="nil"/>
              <w:bottom w:val="nil"/>
              <w:right w:val="nil"/>
            </w:tcBorders>
            <w:shd w:val="clear" w:color="auto" w:fill="auto"/>
            <w:noWrap/>
            <w:tcMar>
              <w:top w:w="10" w:type="dxa"/>
              <w:left w:w="10" w:type="dxa"/>
              <w:right w:w="10" w:type="dxa"/>
            </w:tcMar>
            <w:vAlign w:val="center"/>
          </w:tcPr>
          <w:p w14:paraId="2A11B11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恶性肿瘤细胞占比（</w:t>
            </w:r>
            <w:r w:rsidRPr="006A37C9">
              <w:rPr>
                <w:rFonts w:ascii="Times New Roman" w:hAnsi="Times New Roman" w:cs="Times New Roman"/>
                <w:sz w:val="18"/>
                <w:szCs w:val="18"/>
              </w:rPr>
              <w:t>%</w:t>
            </w:r>
            <w:r w:rsidRPr="006A37C9">
              <w:rPr>
                <w:rFonts w:ascii="Times New Roman" w:hAnsi="Times New Roman" w:cs="Times New Roman"/>
                <w:sz w:val="18"/>
                <w:szCs w:val="18"/>
              </w:rPr>
              <w:t>）</w:t>
            </w:r>
          </w:p>
        </w:tc>
        <w:tc>
          <w:tcPr>
            <w:tcW w:w="1753" w:type="dxa"/>
            <w:tcBorders>
              <w:top w:val="single" w:sz="4" w:space="0" w:color="0070C0"/>
              <w:left w:val="nil"/>
              <w:bottom w:val="nil"/>
              <w:right w:val="nil"/>
            </w:tcBorders>
            <w:shd w:val="clear" w:color="auto" w:fill="auto"/>
            <w:noWrap/>
            <w:tcMar>
              <w:top w:w="10" w:type="dxa"/>
              <w:left w:w="10" w:type="dxa"/>
              <w:right w:w="10" w:type="dxa"/>
            </w:tcMar>
            <w:vAlign w:val="center"/>
          </w:tcPr>
          <w:p w14:paraId="03C3AD0E"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
        </w:tc>
        <w:tc>
          <w:tcPr>
            <w:tcW w:w="1574" w:type="dxa"/>
            <w:tcBorders>
              <w:top w:val="single" w:sz="4" w:space="0" w:color="0070C0"/>
              <w:left w:val="nil"/>
              <w:bottom w:val="nil"/>
              <w:right w:val="nil"/>
            </w:tcBorders>
            <w:shd w:val="clear" w:color="auto" w:fill="auto"/>
            <w:noWrap/>
            <w:tcMar>
              <w:top w:w="10" w:type="dxa"/>
              <w:left w:w="10" w:type="dxa"/>
              <w:right w:w="10" w:type="dxa"/>
            </w:tcMar>
            <w:vAlign w:val="center"/>
          </w:tcPr>
          <w:p w14:paraId="04D2A29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
        </w:tc>
        <w:tc>
          <w:tcPr>
            <w:tcW w:w="2258" w:type="dxa"/>
            <w:tcBorders>
              <w:top w:val="single" w:sz="4" w:space="0" w:color="0070C0"/>
              <w:left w:val="nil"/>
              <w:bottom w:val="nil"/>
              <w:right w:val="nil"/>
            </w:tcBorders>
            <w:shd w:val="clear" w:color="auto" w:fill="auto"/>
            <w:noWrap/>
            <w:tcMar>
              <w:top w:w="10" w:type="dxa"/>
              <w:left w:w="10" w:type="dxa"/>
              <w:right w:w="10" w:type="dxa"/>
            </w:tcMar>
            <w:vAlign w:val="center"/>
          </w:tcPr>
          <w:p w14:paraId="1FB35C29"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≥20%</w:t>
            </w:r>
          </w:p>
        </w:tc>
      </w:tr>
      <w:tr w:rsidR="006D119C" w:rsidRPr="006A37C9" w14:paraId="5A1EB8F8" w14:textId="77777777" w:rsidTr="005C2011">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31666F4E"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DNA</w:t>
            </w:r>
            <w:r w:rsidRPr="006A37C9">
              <w:rPr>
                <w:rFonts w:ascii="Times New Roman" w:hAnsi="Times New Roman" w:cs="Times New Roman"/>
                <w:sz w:val="18"/>
                <w:szCs w:val="18"/>
              </w:rPr>
              <w:t>质量</w:t>
            </w:r>
          </w:p>
          <w:p w14:paraId="41C8C280"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4DDA870F"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DNA</w:t>
            </w:r>
            <w:r w:rsidRPr="006A37C9">
              <w:rPr>
                <w:rFonts w:ascii="Times New Roman" w:hAnsi="Times New Roman" w:cs="Times New Roman"/>
                <w:sz w:val="18"/>
                <w:szCs w:val="18"/>
              </w:rPr>
              <w:t>提取浓度</w:t>
            </w:r>
            <w:r w:rsidRPr="006A37C9">
              <w:rPr>
                <w:rFonts w:ascii="Times New Roman" w:hAnsi="Times New Roman" w:cs="Times New Roman"/>
                <w:sz w:val="18"/>
                <w:szCs w:val="18"/>
              </w:rPr>
              <w:t>(ng/</w:t>
            </w:r>
            <w:proofErr w:type="spellStart"/>
            <w:r w:rsidRPr="006A37C9">
              <w:rPr>
                <w:rFonts w:ascii="Times New Roman" w:hAnsi="Times New Roman" w:cs="Times New Roman"/>
                <w:sz w:val="18"/>
                <w:szCs w:val="18"/>
              </w:rPr>
              <w:t>uL</w:t>
            </w:r>
            <w:proofErr w:type="spellEnd"/>
            <w:r w:rsidRPr="006A37C9">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37C2D21"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 xml:space="preserve">{%if </w:t>
            </w:r>
            <w:proofErr w:type="spellStart"/>
            <w:r w:rsidRPr="006A37C9">
              <w:rPr>
                <w:rFonts w:ascii="Times New Roman" w:hAnsi="Times New Roman" w:cs="Times New Roman"/>
                <w:sz w:val="18"/>
                <w:szCs w:val="18"/>
              </w:rPr>
              <w:t>lib_quality_control</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proofErr w:type="spellEnd"/>
            <w:r w:rsidRPr="006A37C9">
              <w:rPr>
                <w:rFonts w:ascii="Times New Roman" w:hAnsi="Times New Roman" w:cs="Times New Roman"/>
                <w:sz w:val="18"/>
                <w:szCs w:val="18"/>
              </w:rPr>
              <w:t xml:space="preserve"> and lib_quality_control.lib_dna_qc.dna_concn_q</w:t>
            </w:r>
            <w:proofErr w:type="gramStart"/>
            <w:r w:rsidRPr="006A37C9">
              <w:rPr>
                <w:rFonts w:ascii="Times New Roman" w:hAnsi="Times New Roman" w:cs="Times New Roman"/>
                <w:sz w:val="18"/>
                <w:szCs w:val="18"/>
              </w:rPr>
              <w:t>%}{</w:t>
            </w:r>
            <w:proofErr w:type="gramEnd"/>
            <w:r w:rsidRPr="006A37C9">
              <w:rPr>
                <w:rFonts w:ascii="Times New Roman" w:hAnsi="Times New Roman" w:cs="Times New Roman"/>
                <w:sz w:val="18"/>
                <w:szCs w:val="18"/>
              </w:rPr>
              <w:t>{lib_quality_control.lib_dna_qc.dna_concn_q|replace(“.00”,””)}}{%else%}{%endif%}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5DDC2D4B"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2C27C1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≥3.8</w:t>
            </w:r>
          </w:p>
        </w:tc>
      </w:tr>
      <w:tr w:rsidR="006D119C" w:rsidRPr="006A37C9" w14:paraId="6F463CE8"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7AAFAA7"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55EBC79"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DNA</w:t>
            </w:r>
            <w:r w:rsidRPr="006A37C9">
              <w:rPr>
                <w:rFonts w:ascii="Times New Roman" w:hAnsi="Times New Roman" w:cs="Times New Roman"/>
                <w:sz w:val="18"/>
                <w:szCs w:val="18"/>
              </w:rPr>
              <w:t>投入量</w:t>
            </w:r>
            <w:r w:rsidRPr="006A37C9">
              <w:rPr>
                <w:rFonts w:ascii="Times New Roman" w:hAnsi="Times New Roman" w:cs="Times New Roman"/>
                <w:sz w:val="18"/>
                <w:szCs w:val="18"/>
              </w:rPr>
              <w:t>(ng</w:t>
            </w:r>
            <w:r w:rsidRPr="006A37C9">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E7145B3" w14:textId="424863C8" w:rsidR="006D119C" w:rsidRPr="006A37C9" w:rsidRDefault="009B3BA4">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 xml:space="preserve">{%if </w:t>
            </w:r>
            <w:proofErr w:type="spellStart"/>
            <w:r w:rsidRPr="006A37C9">
              <w:rPr>
                <w:rFonts w:ascii="Times New Roman" w:hAnsi="Times New Roman" w:cs="Times New Roman"/>
                <w:sz w:val="18"/>
                <w:szCs w:val="18"/>
              </w:rPr>
              <w:t>lib_quality_control</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r w:rsidR="00E8621D" w:rsidRPr="00E8621D">
              <w:rPr>
                <w:rFonts w:ascii="Times New Roman" w:hAnsi="Times New Roman" w:cs="Times New Roman"/>
                <w:sz w:val="18"/>
                <w:szCs w:val="18"/>
              </w:rPr>
              <w:t>dna_input_qty</w:t>
            </w:r>
            <w:proofErr w:type="spellEnd"/>
            <w:r w:rsidR="00E8621D" w:rsidRPr="006A37C9">
              <w:rPr>
                <w:rFonts w:ascii="Times New Roman" w:hAnsi="Times New Roman" w:cs="Times New Roman"/>
                <w:sz w:val="18"/>
                <w:szCs w:val="18"/>
              </w:rPr>
              <w:t xml:space="preserve"> </w:t>
            </w:r>
            <w:proofErr w:type="gramStart"/>
            <w:r w:rsidRPr="006A37C9">
              <w:rPr>
                <w:rFonts w:ascii="Times New Roman" w:hAnsi="Times New Roman" w:cs="Times New Roman"/>
                <w:sz w:val="18"/>
                <w:szCs w:val="18"/>
              </w:rPr>
              <w:t>%}{</w:t>
            </w:r>
            <w:proofErr w:type="gramEnd"/>
            <w:r w:rsidRPr="006A37C9">
              <w:rPr>
                <w:rFonts w:ascii="Times New Roman" w:hAnsi="Times New Roman" w:cs="Times New Roman"/>
                <w:sz w:val="18"/>
                <w:szCs w:val="18"/>
              </w:rPr>
              <w:t>{lib_quality_control.lib_dna_qc.</w:t>
            </w:r>
            <w:r w:rsidR="00E8621D" w:rsidRPr="00E8621D">
              <w:rPr>
                <w:rFonts w:ascii="Times New Roman" w:hAnsi="Times New Roman" w:cs="Times New Roman"/>
                <w:sz w:val="18"/>
                <w:szCs w:val="18"/>
              </w:rPr>
              <w:t>dna_input_qty</w:t>
            </w:r>
            <w:r w:rsidRPr="006A37C9">
              <w:rPr>
                <w:rFonts w:ascii="Times New Roman" w:hAnsi="Times New Roman" w:cs="Times New Roman"/>
                <w:sz w:val="18"/>
                <w:szCs w:val="18"/>
              </w:rPr>
              <w:t>|replace(“.00”,””)}}{%else%}{%endif%}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A8BB26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7C47F31B"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≥30</w:t>
            </w:r>
          </w:p>
        </w:tc>
      </w:tr>
      <w:tr w:rsidR="006D119C" w:rsidRPr="006A37C9" w14:paraId="66B64D8B"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749B71E9"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0A6DEB90"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文库总量</w:t>
            </w:r>
            <w:r w:rsidRPr="006A37C9">
              <w:rPr>
                <w:rFonts w:ascii="Times New Roman" w:hAnsi="Times New Roman" w:cs="Times New Roman"/>
                <w:sz w:val="18"/>
                <w:szCs w:val="18"/>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5F2A6CA"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 xml:space="preserve">{%if </w:t>
            </w:r>
            <w:proofErr w:type="spellStart"/>
            <w:r w:rsidRPr="006A37C9">
              <w:rPr>
                <w:rFonts w:ascii="Times New Roman" w:hAnsi="Times New Roman" w:cs="Times New Roman"/>
                <w:sz w:val="18"/>
                <w:szCs w:val="18"/>
              </w:rPr>
              <w:t>lib_quality_control</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proofErr w:type="spellEnd"/>
            <w:r w:rsidRPr="006A37C9">
              <w:rPr>
                <w:rFonts w:ascii="Times New Roman" w:hAnsi="Times New Roman" w:cs="Times New Roman"/>
                <w:sz w:val="18"/>
                <w:szCs w:val="18"/>
              </w:rPr>
              <w:t xml:space="preserve"> and lib_quality_control.lib_dna_</w:t>
            </w:r>
            <w:proofErr w:type="gramStart"/>
            <w:r w:rsidRPr="006A37C9">
              <w:rPr>
                <w:rFonts w:ascii="Times New Roman" w:hAnsi="Times New Roman" w:cs="Times New Roman"/>
                <w:sz w:val="18"/>
                <w:szCs w:val="18"/>
              </w:rPr>
              <w:t>qc.library</w:t>
            </w:r>
            <w:proofErr w:type="gramEnd"/>
            <w:r w:rsidRPr="006A37C9">
              <w:rPr>
                <w:rFonts w:ascii="Times New Roman" w:hAnsi="Times New Roman" w:cs="Times New Roman"/>
                <w:sz w:val="18"/>
                <w:szCs w:val="18"/>
              </w:rPr>
              <w:t>_qty%}{{lib_quality_control.lib</w:t>
            </w:r>
            <w:r w:rsidRPr="006A37C9">
              <w:rPr>
                <w:rFonts w:ascii="Times New Roman" w:hAnsi="Times New Roman" w:cs="Times New Roman"/>
                <w:sz w:val="18"/>
                <w:szCs w:val="18"/>
              </w:rPr>
              <w:lastRenderedPageBreak/>
              <w:t>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38F5650E"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lastRenderedPageBreak/>
              <w:t>≥200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3932A37A"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≥200</w:t>
            </w:r>
          </w:p>
        </w:tc>
      </w:tr>
      <w:tr w:rsidR="006D119C" w:rsidRPr="006A37C9" w14:paraId="4CAD206D" w14:textId="77777777" w:rsidTr="005C2011">
        <w:trPr>
          <w:trHeight w:val="399"/>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7AC9BF9C"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测序质量</w:t>
            </w:r>
          </w:p>
          <w:p w14:paraId="28C8B604"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36FB721F"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覆盖度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755F1B7"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roofErr w:type="spellStart"/>
            <w:r w:rsidRPr="006A37C9">
              <w:rPr>
                <w:rFonts w:ascii="Times New Roman" w:hAnsi="Times New Roman" w:cs="Times New Roman"/>
                <w:sz w:val="18"/>
                <w:szCs w:val="18"/>
              </w:rPr>
              <w:t>qc.dna_data_</w:t>
            </w:r>
            <w:proofErr w:type="gramStart"/>
            <w:r w:rsidRPr="006A37C9">
              <w:rPr>
                <w:rFonts w:ascii="Times New Roman" w:hAnsi="Times New Roman" w:cs="Times New Roman"/>
                <w:sz w:val="18"/>
                <w:szCs w:val="18"/>
              </w:rPr>
              <w:t>qc.cover</w:t>
            </w:r>
            <w:proofErr w:type="gramEnd"/>
            <w:r w:rsidRPr="006A37C9">
              <w:rPr>
                <w:rFonts w:ascii="Times New Roman" w:hAnsi="Times New Roman" w:cs="Times New Roman"/>
                <w:sz w:val="18"/>
                <w:szCs w:val="18"/>
              </w:rPr>
              <w:t>_ratio</w:t>
            </w:r>
            <w:proofErr w:type="spellEnd"/>
            <w:r w:rsidRPr="006A37C9">
              <w:rPr>
                <w:rFonts w:ascii="Times New Roman" w:hAnsi="Times New Roman" w:cs="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6726ED3E"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95%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B6855B6"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95%</w:t>
            </w:r>
          </w:p>
        </w:tc>
      </w:tr>
      <w:tr w:rsidR="006D119C" w:rsidRPr="006A37C9" w14:paraId="62D3710B"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28C1D25C"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EAFE851"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平均有效深度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2D703D8C" w14:textId="77777777" w:rsidR="006D119C" w:rsidRPr="006A37C9" w:rsidRDefault="00C31C04">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roofErr w:type="spellStart"/>
            <w:r w:rsidRPr="006A37C9">
              <w:rPr>
                <w:rFonts w:ascii="Times New Roman" w:hAnsi="Times New Roman" w:cs="Times New Roman"/>
                <w:sz w:val="18"/>
                <w:szCs w:val="18"/>
              </w:rPr>
              <w:t>qc.dna_data_</w:t>
            </w:r>
            <w:proofErr w:type="gramStart"/>
            <w:r w:rsidRPr="006A37C9">
              <w:rPr>
                <w:rFonts w:ascii="Times New Roman" w:hAnsi="Times New Roman" w:cs="Times New Roman"/>
                <w:sz w:val="18"/>
                <w:szCs w:val="18"/>
              </w:rPr>
              <w:t>qc.depth</w:t>
            </w:r>
            <w:proofErr w:type="gramEnd"/>
            <w:r w:rsidRPr="006A37C9">
              <w:rPr>
                <w:rFonts w:ascii="Times New Roman" w:hAnsi="Times New Roman" w:cs="Times New Roman"/>
                <w:sz w:val="18"/>
                <w:szCs w:val="18"/>
              </w:rPr>
              <w:t>_ssbc|replace</w:t>
            </w:r>
            <w:proofErr w:type="spellEnd"/>
            <w:r w:rsidRPr="006A37C9">
              <w:rPr>
                <w:rFonts w:ascii="Times New Roman" w:hAnsi="Times New Roman" w:cs="Times New Roman"/>
                <w:sz w:val="18"/>
                <w:szCs w:val="18"/>
              </w:rPr>
              <w:t>(“.00”,””)}}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5F600B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985888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≥300×</w:t>
            </w:r>
          </w:p>
        </w:tc>
      </w:tr>
      <w:tr w:rsidR="006D119C" w:rsidRPr="006A37C9" w14:paraId="2A9021C9"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4A49034"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183D1999"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碱基质量</w:t>
            </w:r>
            <w:r w:rsidRPr="006A37C9">
              <w:rPr>
                <w:rFonts w:ascii="Times New Roman" w:hAnsi="Times New Roman" w:cs="Times New Roman"/>
                <w:sz w:val="18"/>
                <w:szCs w:val="18"/>
              </w:rPr>
              <w:t>Q30</w:t>
            </w:r>
            <w:r w:rsidRPr="006A37C9">
              <w:rPr>
                <w:rFonts w:ascii="Times New Roman" w:hAnsi="Times New Roman" w:cs="Times New Roman"/>
                <w:sz w:val="18"/>
                <w:szCs w:val="18"/>
              </w:rPr>
              <w:t>占比</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B0BBBF9" w14:textId="34FBE828"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{{qc.dna_data_</w:t>
            </w:r>
            <w:proofErr w:type="gramStart"/>
            <w:r w:rsidRPr="006A37C9">
              <w:rPr>
                <w:rFonts w:ascii="Times New Roman" w:hAnsi="Times New Roman" w:cs="Times New Roman"/>
                <w:sz w:val="18"/>
                <w:szCs w:val="18"/>
              </w:rPr>
              <w:t>qc.cleandata</w:t>
            </w:r>
            <w:proofErr w:type="gramEnd"/>
            <w:r w:rsidRPr="006A37C9">
              <w:rPr>
                <w:rFonts w:ascii="Times New Roman" w:hAnsi="Times New Roman" w:cs="Times New Roman"/>
                <w:sz w:val="18"/>
                <w:szCs w:val="18"/>
              </w:rPr>
              <w:t>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C3744E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3F5B3F17"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≥75%</w:t>
            </w:r>
          </w:p>
        </w:tc>
      </w:tr>
      <w:tr w:rsidR="00E66EFF" w:rsidRPr="006A37C9" w14:paraId="0E5A1BAA" w14:textId="77777777" w:rsidTr="0059098F">
        <w:trPr>
          <w:trHeight w:val="366"/>
          <w:jc w:val="center"/>
        </w:trPr>
        <w:tc>
          <w:tcPr>
            <w:tcW w:w="2007" w:type="dxa"/>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766CD9FB" w14:textId="77777777" w:rsidR="00E66EFF" w:rsidRPr="006A37C9" w:rsidRDefault="00E66EFF">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总体质量评估</w:t>
            </w:r>
          </w:p>
        </w:tc>
        <w:tc>
          <w:tcPr>
            <w:tcW w:w="7951" w:type="dxa"/>
            <w:gridSpan w:val="4"/>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3FB7236F" w14:textId="38EB9D12" w:rsidR="00E66EFF" w:rsidRPr="007F06D1"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if qc.dna_data_</w:t>
            </w:r>
            <w:proofErr w:type="gramStart"/>
            <w:r w:rsidRPr="006A37C9">
              <w:rPr>
                <w:rFonts w:ascii="Times New Roman" w:hAnsi="Times New Roman" w:cs="Times New Roman"/>
                <w:b/>
                <w:bCs/>
                <w:color w:val="000000" w:themeColor="text1"/>
                <w:sz w:val="18"/>
                <w:szCs w:val="18"/>
              </w:rPr>
              <w:t>qc.cleandata</w:t>
            </w:r>
            <w:proofErr w:type="gramEnd"/>
            <w:r w:rsidRPr="006A37C9">
              <w:rPr>
                <w:rFonts w:ascii="Times New Roman" w:hAnsi="Times New Roman" w:cs="Times New Roman"/>
                <w:b/>
                <w:bCs/>
                <w:color w:val="000000" w:themeColor="text1"/>
                <w:sz w:val="18"/>
                <w:szCs w:val="18"/>
              </w:rPr>
              <w:t xml:space="preserve">_q30_num&gt;=0.75 and </w:t>
            </w:r>
            <w:proofErr w:type="spellStart"/>
            <w:r w:rsidRPr="006A37C9">
              <w:rPr>
                <w:rFonts w:ascii="Times New Roman" w:hAnsi="Times New Roman" w:cs="Times New Roman"/>
                <w:b/>
                <w:bCs/>
                <w:color w:val="000000" w:themeColor="text1"/>
                <w:sz w:val="18"/>
                <w:szCs w:val="18"/>
              </w:rPr>
              <w:t>qc.dna_data_qc.depth_ssbc_num</w:t>
            </w:r>
            <w:proofErr w:type="spellEnd"/>
            <w:r w:rsidRPr="006A37C9">
              <w:rPr>
                <w:rFonts w:ascii="Times New Roman" w:hAnsi="Times New Roman" w:cs="Times New Roman"/>
                <w:b/>
                <w:bCs/>
                <w:color w:val="000000" w:themeColor="text1"/>
                <w:sz w:val="18"/>
                <w:szCs w:val="18"/>
              </w:rPr>
              <w:t xml:space="preserve">&gt;=100 and </w:t>
            </w:r>
            <w:proofErr w:type="spellStart"/>
            <w:r w:rsidRPr="007F06D1">
              <w:rPr>
                <w:rFonts w:ascii="Times New Roman" w:hAnsi="Times New Roman" w:cs="Times New Roman"/>
                <w:b/>
                <w:bCs/>
                <w:color w:val="000000" w:themeColor="text1"/>
                <w:sz w:val="18"/>
                <w:szCs w:val="18"/>
              </w:rPr>
              <w:t>qc.dna_data_qc.cover_ratio_num</w:t>
            </w:r>
            <w:proofErr w:type="spellEnd"/>
            <w:r w:rsidRPr="007F06D1">
              <w:rPr>
                <w:rFonts w:ascii="Times New Roman" w:hAnsi="Times New Roman" w:cs="Times New Roman"/>
                <w:b/>
                <w:bCs/>
                <w:color w:val="000000" w:themeColor="text1"/>
                <w:sz w:val="18"/>
                <w:szCs w:val="18"/>
              </w:rPr>
              <w:t xml:space="preserve"> </w:t>
            </w:r>
            <w:r w:rsidR="007F0706">
              <w:rPr>
                <w:rFonts w:ascii="Times New Roman" w:hAnsi="Times New Roman" w:cs="Times New Roman"/>
                <w:b/>
                <w:bCs/>
                <w:color w:val="000000" w:themeColor="text1"/>
                <w:sz w:val="18"/>
                <w:szCs w:val="18"/>
              </w:rPr>
              <w:t>&gt;</w:t>
            </w:r>
            <w:r w:rsidRPr="007F06D1">
              <w:rPr>
                <w:rFonts w:ascii="Times New Roman" w:hAnsi="Times New Roman" w:cs="Times New Roman"/>
                <w:b/>
                <w:bCs/>
                <w:color w:val="000000" w:themeColor="text1"/>
                <w:sz w:val="18"/>
                <w:szCs w:val="18"/>
              </w:rPr>
              <w:t xml:space="preserve">= </w:t>
            </w:r>
            <w:r w:rsidR="007F0706">
              <w:rPr>
                <w:rFonts w:ascii="Times New Roman" w:hAnsi="Times New Roman" w:cs="Times New Roman"/>
                <w:b/>
                <w:bCs/>
                <w:color w:val="000000" w:themeColor="text1"/>
                <w:sz w:val="18"/>
                <w:szCs w:val="18"/>
              </w:rPr>
              <w:t>0.95</w:t>
            </w:r>
            <w:r w:rsidRPr="007F06D1">
              <w:rPr>
                <w:rFonts w:ascii="Times New Roman" w:hAnsi="Times New Roman" w:cs="Times New Roman"/>
                <w:b/>
                <w:bCs/>
                <w:color w:val="000000" w:themeColor="text1"/>
                <w:sz w:val="18"/>
                <w:szCs w:val="18"/>
              </w:rPr>
              <w:t>%}</w:t>
            </w:r>
          </w:p>
          <w:p w14:paraId="61AE93C1" w14:textId="5855DFD3" w:rsidR="00317C92" w:rsidRDefault="00C568C6" w:rsidP="00BE2239">
            <w:pPr>
              <w:spacing w:line="360" w:lineRule="auto"/>
              <w:jc w:val="center"/>
              <w:rPr>
                <w:rFonts w:ascii="Times New Roman" w:hAnsi="Times New Roman" w:cs="Times New Roman"/>
                <w:b/>
                <w:bCs/>
                <w:color w:val="000000" w:themeColor="text1"/>
                <w:sz w:val="18"/>
                <w:szCs w:val="18"/>
              </w:rPr>
            </w:pPr>
            <w:r w:rsidRPr="00C568C6">
              <w:rPr>
                <w:rFonts w:ascii="Times New Roman" w:hAnsi="Times New Roman" w:cs="Times New Roman"/>
                <w:b/>
                <w:bCs/>
                <w:color w:val="000000" w:themeColor="text1"/>
                <w:sz w:val="18"/>
                <w:szCs w:val="18"/>
              </w:rPr>
              <w:t xml:space="preserve">{%p if </w:t>
            </w:r>
            <w:proofErr w:type="spellStart"/>
            <w:r w:rsidRPr="00C568C6">
              <w:rPr>
                <w:rFonts w:ascii="Times New Roman" w:hAnsi="Times New Roman" w:cs="Times New Roman"/>
                <w:b/>
                <w:bCs/>
                <w:color w:val="000000" w:themeColor="text1"/>
                <w:sz w:val="18"/>
                <w:szCs w:val="18"/>
              </w:rPr>
              <w:t>lib_quality_control</w:t>
            </w:r>
            <w:proofErr w:type="spellEnd"/>
            <w:r w:rsidRPr="00C568C6">
              <w:rPr>
                <w:rFonts w:ascii="Times New Roman" w:hAnsi="Times New Roman" w:cs="Times New Roman"/>
                <w:b/>
                <w:bCs/>
                <w:color w:val="000000" w:themeColor="text1"/>
                <w:sz w:val="18"/>
                <w:szCs w:val="18"/>
              </w:rPr>
              <w:t xml:space="preserve"> and </w:t>
            </w:r>
            <w:proofErr w:type="spellStart"/>
            <w:r w:rsidRPr="00C568C6">
              <w:rPr>
                <w:rFonts w:ascii="Times New Roman" w:hAnsi="Times New Roman" w:cs="Times New Roman"/>
                <w:b/>
                <w:bCs/>
                <w:color w:val="000000" w:themeColor="text1"/>
                <w:sz w:val="18"/>
                <w:szCs w:val="18"/>
              </w:rPr>
              <w:t>lib_quality_control.lib_dna_qc</w:t>
            </w:r>
            <w:proofErr w:type="spellEnd"/>
            <w:r w:rsidRPr="00C568C6">
              <w:rPr>
                <w:rFonts w:ascii="Times New Roman" w:hAnsi="Times New Roman" w:cs="Times New Roman"/>
                <w:b/>
                <w:bCs/>
                <w:color w:val="000000" w:themeColor="text1"/>
                <w:sz w:val="18"/>
                <w:szCs w:val="18"/>
              </w:rPr>
              <w:t xml:space="preserve"> and </w:t>
            </w:r>
            <w:proofErr w:type="spellStart"/>
            <w:r w:rsidRPr="00C568C6">
              <w:rPr>
                <w:rFonts w:ascii="Times New Roman" w:hAnsi="Times New Roman" w:cs="Times New Roman"/>
                <w:b/>
                <w:bCs/>
                <w:color w:val="000000" w:themeColor="text1"/>
                <w:sz w:val="18"/>
                <w:szCs w:val="18"/>
              </w:rPr>
              <w:t>lib_quality_control.lib_dna_qc.dna</w:t>
            </w:r>
            <w:r w:rsidR="005E4983">
              <w:rPr>
                <w:rFonts w:ascii="Times New Roman" w:hAnsi="Times New Roman" w:cs="Times New Roman"/>
                <w:b/>
                <w:bCs/>
                <w:color w:val="000000" w:themeColor="text1"/>
                <w:sz w:val="18"/>
                <w:szCs w:val="18"/>
              </w:rPr>
              <w:t>_input</w:t>
            </w:r>
            <w:r w:rsidRPr="00C568C6">
              <w:rPr>
                <w:rFonts w:ascii="Times New Roman" w:hAnsi="Times New Roman" w:cs="Times New Roman"/>
                <w:b/>
                <w:bCs/>
                <w:color w:val="000000" w:themeColor="text1"/>
                <w:sz w:val="18"/>
                <w:szCs w:val="18"/>
              </w:rPr>
              <w:t>_qty</w:t>
            </w:r>
            <w:proofErr w:type="spellEnd"/>
            <w:r w:rsidRPr="00C568C6">
              <w:rPr>
                <w:rFonts w:ascii="Times New Roman" w:hAnsi="Times New Roman" w:cs="Times New Roman"/>
                <w:b/>
                <w:bCs/>
                <w:color w:val="000000" w:themeColor="text1"/>
                <w:sz w:val="18"/>
                <w:szCs w:val="18"/>
              </w:rPr>
              <w:t xml:space="preserve"> and </w:t>
            </w:r>
            <w:proofErr w:type="spellStart"/>
            <w:r w:rsidRPr="00C568C6">
              <w:rPr>
                <w:rFonts w:ascii="Times New Roman" w:hAnsi="Times New Roman" w:cs="Times New Roman"/>
                <w:b/>
                <w:bCs/>
                <w:color w:val="000000" w:themeColor="text1"/>
                <w:sz w:val="18"/>
                <w:szCs w:val="18"/>
              </w:rPr>
              <w:t>lib_quality_control.lib_dna_</w:t>
            </w:r>
            <w:proofErr w:type="gramStart"/>
            <w:r w:rsidRPr="00C568C6">
              <w:rPr>
                <w:rFonts w:ascii="Times New Roman" w:hAnsi="Times New Roman" w:cs="Times New Roman"/>
                <w:b/>
                <w:bCs/>
                <w:color w:val="000000" w:themeColor="text1"/>
                <w:sz w:val="18"/>
                <w:szCs w:val="18"/>
              </w:rPr>
              <w:t>qc.library</w:t>
            </w:r>
            <w:proofErr w:type="gramEnd"/>
            <w:r w:rsidRPr="00C568C6">
              <w:rPr>
                <w:rFonts w:ascii="Times New Roman" w:hAnsi="Times New Roman" w:cs="Times New Roman"/>
                <w:b/>
                <w:bCs/>
                <w:color w:val="000000" w:themeColor="text1"/>
                <w:sz w:val="18"/>
                <w:szCs w:val="18"/>
              </w:rPr>
              <w:t>_qty</w:t>
            </w:r>
            <w:proofErr w:type="spellEnd"/>
            <w:r w:rsidRPr="00C568C6">
              <w:rPr>
                <w:rFonts w:ascii="Times New Roman" w:hAnsi="Times New Roman" w:cs="Times New Roman"/>
                <w:b/>
                <w:bCs/>
                <w:color w:val="000000" w:themeColor="text1"/>
                <w:sz w:val="18"/>
                <w:szCs w:val="18"/>
              </w:rPr>
              <w:t xml:space="preserve"> </w:t>
            </w:r>
            <w:r w:rsidR="007E593C">
              <w:rPr>
                <w:rFonts w:ascii="Times New Roman" w:hAnsi="Times New Roman" w:cs="Times New Roman"/>
                <w:b/>
                <w:bCs/>
                <w:color w:val="000000" w:themeColor="text1"/>
                <w:sz w:val="18"/>
                <w:szCs w:val="18"/>
              </w:rPr>
              <w:t xml:space="preserve">and </w:t>
            </w:r>
            <w:proofErr w:type="spellStart"/>
            <w:r w:rsidR="007E593C" w:rsidRPr="006A37C9">
              <w:rPr>
                <w:rFonts w:ascii="Times New Roman" w:hAnsi="Times New Roman" w:cs="Times New Roman"/>
                <w:b/>
                <w:bCs/>
                <w:color w:val="000000" w:themeColor="text1"/>
                <w:sz w:val="18"/>
                <w:szCs w:val="18"/>
              </w:rPr>
              <w:t>lib_quality_control.lib_dna_qc.dna_concn_q</w:t>
            </w:r>
            <w:proofErr w:type="spellEnd"/>
            <w:r w:rsidR="007E593C" w:rsidRPr="00C568C6">
              <w:rPr>
                <w:rFonts w:ascii="Times New Roman" w:hAnsi="Times New Roman" w:cs="Times New Roman"/>
                <w:b/>
                <w:bCs/>
                <w:color w:val="000000" w:themeColor="text1"/>
                <w:sz w:val="18"/>
                <w:szCs w:val="18"/>
              </w:rPr>
              <w:t xml:space="preserve"> </w:t>
            </w:r>
            <w:r w:rsidRPr="00C568C6">
              <w:rPr>
                <w:rFonts w:ascii="Times New Roman" w:hAnsi="Times New Roman" w:cs="Times New Roman"/>
                <w:b/>
                <w:bCs/>
                <w:color w:val="000000" w:themeColor="text1"/>
                <w:sz w:val="18"/>
                <w:szCs w:val="18"/>
              </w:rPr>
              <w:t>%}</w:t>
            </w:r>
          </w:p>
          <w:p w14:paraId="2A8869D3" w14:textId="4FE8BCAF"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7F06D1">
              <w:rPr>
                <w:rFonts w:ascii="Times New Roman" w:hAnsi="Times New Roman" w:cs="Times New Roman"/>
                <w:b/>
                <w:bCs/>
                <w:color w:val="000000" w:themeColor="text1"/>
                <w:sz w:val="18"/>
                <w:szCs w:val="18"/>
              </w:rPr>
              <w:t xml:space="preserve">{%if </w:t>
            </w:r>
            <w:proofErr w:type="spellStart"/>
            <w:r w:rsidR="00D41D8D" w:rsidRPr="007F06D1">
              <w:rPr>
                <w:rFonts w:ascii="Times New Roman" w:hAnsi="Times New Roman" w:cs="Times New Roman"/>
                <w:b/>
                <w:bCs/>
                <w:color w:val="000000" w:themeColor="text1"/>
                <w:sz w:val="18"/>
                <w:szCs w:val="18"/>
              </w:rPr>
              <w:t>lib_quality_control.lib_dna_qc.dna</w:t>
            </w:r>
            <w:r w:rsidR="007F0706">
              <w:rPr>
                <w:rFonts w:ascii="Times New Roman" w:hAnsi="Times New Roman" w:cs="Times New Roman"/>
                <w:b/>
                <w:bCs/>
                <w:color w:val="000000" w:themeColor="text1"/>
                <w:sz w:val="18"/>
                <w:szCs w:val="18"/>
              </w:rPr>
              <w:t>_input</w:t>
            </w:r>
            <w:r w:rsidR="00D41D8D" w:rsidRPr="007F06D1">
              <w:rPr>
                <w:rFonts w:ascii="Times New Roman" w:hAnsi="Times New Roman" w:cs="Times New Roman"/>
                <w:b/>
                <w:bCs/>
                <w:color w:val="000000" w:themeColor="text1"/>
                <w:sz w:val="18"/>
                <w:szCs w:val="18"/>
              </w:rPr>
              <w:t>_qty</w:t>
            </w:r>
            <w:r w:rsidRPr="007F06D1">
              <w:rPr>
                <w:rFonts w:ascii="Times New Roman" w:hAnsi="Times New Roman" w:cs="Times New Roman"/>
                <w:b/>
                <w:bCs/>
                <w:color w:val="000000" w:themeColor="text1"/>
                <w:sz w:val="18"/>
                <w:szCs w:val="18"/>
              </w:rPr>
              <w:t>|float</w:t>
            </w:r>
            <w:proofErr w:type="spellEnd"/>
            <w:r w:rsidRPr="007F06D1">
              <w:rPr>
                <w:rFonts w:ascii="Times New Roman" w:hAnsi="Times New Roman" w:cs="Times New Roman"/>
                <w:b/>
                <w:bCs/>
                <w:color w:val="000000" w:themeColor="text1"/>
                <w:sz w:val="18"/>
                <w:szCs w:val="18"/>
              </w:rPr>
              <w:t xml:space="preserve"> &gt;= 20 and</w:t>
            </w:r>
            <w:r w:rsidRPr="006A37C9">
              <w:rPr>
                <w:rFonts w:ascii="Times New Roman" w:hAnsi="Times New Roman" w:cs="Times New Roman"/>
                <w:b/>
                <w:bCs/>
                <w:color w:val="000000" w:themeColor="text1"/>
                <w:sz w:val="18"/>
                <w:szCs w:val="18"/>
              </w:rPr>
              <w:t xml:space="preserve"> </w:t>
            </w:r>
            <w:proofErr w:type="spellStart"/>
            <w:r w:rsidRPr="006A37C9">
              <w:rPr>
                <w:rFonts w:ascii="Times New Roman" w:hAnsi="Times New Roman" w:cs="Times New Roman"/>
                <w:b/>
                <w:bCs/>
                <w:color w:val="000000" w:themeColor="text1"/>
                <w:sz w:val="18"/>
                <w:szCs w:val="18"/>
              </w:rPr>
              <w:t>lib_quality_control.lib_dna_qc.library_qty|float</w:t>
            </w:r>
            <w:proofErr w:type="spellEnd"/>
            <w:r w:rsidRPr="006A37C9">
              <w:rPr>
                <w:rFonts w:ascii="Times New Roman" w:hAnsi="Times New Roman" w:cs="Times New Roman"/>
                <w:b/>
                <w:bCs/>
                <w:color w:val="000000" w:themeColor="text1"/>
                <w:sz w:val="18"/>
                <w:szCs w:val="18"/>
              </w:rPr>
              <w:t xml:space="preserve"> &gt;=200 and </w:t>
            </w:r>
            <w:proofErr w:type="spellStart"/>
            <w:r w:rsidRPr="006A37C9">
              <w:rPr>
                <w:rFonts w:ascii="Times New Roman" w:hAnsi="Times New Roman" w:cs="Times New Roman"/>
                <w:b/>
                <w:bCs/>
                <w:color w:val="000000" w:themeColor="text1"/>
                <w:sz w:val="18"/>
                <w:szCs w:val="18"/>
              </w:rPr>
              <w:t>lib_quality_control.lib_dna_qc.dna_concn_q|float</w:t>
            </w:r>
            <w:proofErr w:type="spellEnd"/>
            <w:r w:rsidRPr="006A37C9">
              <w:rPr>
                <w:rFonts w:ascii="Times New Roman" w:hAnsi="Times New Roman" w:cs="Times New Roman"/>
                <w:b/>
                <w:bCs/>
                <w:color w:val="000000" w:themeColor="text1"/>
                <w:sz w:val="18"/>
                <w:szCs w:val="18"/>
              </w:rPr>
              <w:t xml:space="preserve"> &gt;= 2.5%}</w:t>
            </w:r>
            <w:r w:rsidRPr="006A37C9">
              <w:rPr>
                <w:rFonts w:ascii="Times New Roman" w:hAnsi="Times New Roman" w:cs="Times New Roman"/>
                <w:b/>
                <w:bCs/>
                <w:color w:val="000000" w:themeColor="text1"/>
                <w:sz w:val="18"/>
                <w:szCs w:val="18"/>
              </w:rPr>
              <w:t>合格</w:t>
            </w:r>
            <w:r w:rsidRPr="006A37C9">
              <w:rPr>
                <w:rFonts w:ascii="Times New Roman" w:hAnsi="Times New Roman" w:cs="Times New Roman"/>
                <w:b/>
                <w:bCs/>
                <w:color w:val="000000" w:themeColor="text1"/>
                <w:sz w:val="18"/>
                <w:szCs w:val="18"/>
              </w:rPr>
              <w:t>{%else%}</w:t>
            </w:r>
            <w:r w:rsidRPr="006A37C9">
              <w:rPr>
                <w:rFonts w:ascii="Times New Roman" w:hAnsi="Times New Roman" w:cs="Times New Roman"/>
                <w:b/>
                <w:bCs/>
                <w:color w:val="000000" w:themeColor="text1"/>
                <w:sz w:val="18"/>
                <w:szCs w:val="18"/>
              </w:rPr>
              <w:t>警戒</w:t>
            </w:r>
            <w:r w:rsidRPr="006A37C9">
              <w:rPr>
                <w:rFonts w:ascii="Times New Roman" w:hAnsi="Times New Roman" w:cs="Times New Roman"/>
                <w:b/>
                <w:bCs/>
                <w:color w:val="000000" w:themeColor="text1"/>
                <w:sz w:val="18"/>
                <w:szCs w:val="18"/>
              </w:rPr>
              <w:t>{%endif%}</w:t>
            </w:r>
          </w:p>
          <w:p w14:paraId="4E5088F6"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else%}</w:t>
            </w:r>
          </w:p>
          <w:p w14:paraId="02A31FE2" w14:textId="41F59EE5" w:rsidR="00E66EFF" w:rsidRPr="006A37C9" w:rsidRDefault="00E66EFF" w:rsidP="00BE2239">
            <w:pPr>
              <w:spacing w:line="360" w:lineRule="auto"/>
              <w:jc w:val="center"/>
              <w:rPr>
                <w:rFonts w:ascii="Times New Roman" w:hAnsi="Times New Roman" w:cs="Times New Roman"/>
                <w:b/>
                <w:bCs/>
                <w:color w:val="000000" w:themeColor="text1"/>
                <w:sz w:val="18"/>
                <w:szCs w:val="18"/>
              </w:rPr>
            </w:pPr>
          </w:p>
          <w:p w14:paraId="470AE4C3"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endif%}</w:t>
            </w:r>
          </w:p>
          <w:p w14:paraId="07F6E782"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else%}</w:t>
            </w:r>
          </w:p>
          <w:p w14:paraId="261C2877"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警戒</w:t>
            </w:r>
          </w:p>
          <w:p w14:paraId="21492696"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endif%}</w:t>
            </w:r>
          </w:p>
        </w:tc>
      </w:tr>
      <w:bookmarkEnd w:id="9"/>
    </w:tbl>
    <w:p w14:paraId="31E41410" w14:textId="77777777" w:rsidR="006D119C" w:rsidRPr="006A37C9" w:rsidRDefault="006D119C">
      <w:pPr>
        <w:rPr>
          <w:rFonts w:ascii="Times New Roman" w:hAnsi="Times New Roman" w:cs="Times New Roman"/>
          <w:spacing w:val="6"/>
          <w:sz w:val="16"/>
          <w:szCs w:val="16"/>
        </w:rPr>
      </w:pPr>
    </w:p>
    <w:p w14:paraId="15E27259" w14:textId="77777777" w:rsidR="006D119C" w:rsidRPr="006A37C9" w:rsidRDefault="00DD0585" w:rsidP="008E7440">
      <w:pPr>
        <w:numPr>
          <w:ilvl w:val="0"/>
          <w:numId w:val="4"/>
        </w:numPr>
        <w:adjustRightInd w:val="0"/>
        <w:snapToGrid w:val="0"/>
        <w:spacing w:before="120" w:after="120" w:line="320" w:lineRule="exact"/>
        <w:jc w:val="left"/>
        <w:rPr>
          <w:rFonts w:ascii="Times New Roman" w:hAnsi="Times New Roman" w:cs="Times New Roman"/>
          <w:spacing w:val="6"/>
          <w:sz w:val="18"/>
          <w:szCs w:val="18"/>
        </w:rPr>
      </w:pPr>
      <w:bookmarkStart w:id="10" w:name="Sample_Main_Qc_footnote"/>
      <w:bookmarkEnd w:id="10"/>
      <w:r w:rsidRPr="006A37C9">
        <w:rPr>
          <w:rFonts w:ascii="Times New Roman" w:hAnsi="Times New Roman" w:cs="Times New Roman"/>
          <w:spacing w:val="6"/>
          <w:sz w:val="18"/>
          <w:szCs w:val="18"/>
        </w:rPr>
        <w:t>恶性肿瘤细胞占比：经</w:t>
      </w:r>
      <w:r w:rsidRPr="006A37C9">
        <w:rPr>
          <w:rFonts w:ascii="Times New Roman" w:hAnsi="Times New Roman" w:cs="Times New Roman"/>
          <w:spacing w:val="6"/>
          <w:sz w:val="18"/>
          <w:szCs w:val="18"/>
        </w:rPr>
        <w:t>HE</w:t>
      </w:r>
      <w:r w:rsidRPr="006A37C9">
        <w:rPr>
          <w:rFonts w:ascii="Times New Roman" w:hAnsi="Times New Roman" w:cs="Times New Roman"/>
          <w:spacing w:val="6"/>
          <w:sz w:val="18"/>
          <w:szCs w:val="18"/>
        </w:rPr>
        <w:t>染色评估，该样本中恶性肿瘤细胞占比。</w:t>
      </w:r>
    </w:p>
    <w:p w14:paraId="2B496D37"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浓度：送检样本提取的</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浓度。</w:t>
      </w:r>
    </w:p>
    <w:p w14:paraId="3AEFA941"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投入量：投入建库的</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总量。</w:t>
      </w:r>
    </w:p>
    <w:p w14:paraId="173CE707" w14:textId="740B9A7B"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文库总量：文库构建时，将原始核酸加接头后经扩增纯化得到的含有全部基因序列的产物的总量</w:t>
      </w:r>
      <w:r w:rsidR="00C70F30">
        <w:rPr>
          <w:rFonts w:ascii="Times New Roman" w:hAnsi="Times New Roman" w:cs="Times New Roman" w:hint="eastAsia"/>
          <w:spacing w:val="6"/>
          <w:sz w:val="18"/>
          <w:szCs w:val="18"/>
        </w:rPr>
        <w:t>。</w:t>
      </w:r>
    </w:p>
    <w:p w14:paraId="1677A4CD"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覆盖度：指测序获得的序列占整个基因组的比例。</w:t>
      </w:r>
    </w:p>
    <w:p w14:paraId="06FA1B3A"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平均有效深度：目标基因经过去重及校正后的平均测序深度。</w:t>
      </w:r>
    </w:p>
    <w:p w14:paraId="43F32FE0"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碱基质量</w:t>
      </w:r>
      <w:r w:rsidRPr="006A37C9">
        <w:rPr>
          <w:rFonts w:ascii="Times New Roman" w:hAnsi="Times New Roman" w:cs="Times New Roman"/>
          <w:spacing w:val="6"/>
          <w:sz w:val="18"/>
          <w:szCs w:val="18"/>
        </w:rPr>
        <w:t>Q30</w:t>
      </w:r>
      <w:r w:rsidRPr="006A37C9">
        <w:rPr>
          <w:rFonts w:ascii="Times New Roman" w:hAnsi="Times New Roman" w:cs="Times New Roman"/>
          <w:spacing w:val="6"/>
          <w:sz w:val="18"/>
          <w:szCs w:val="18"/>
        </w:rPr>
        <w:t>占比：测序数据中碱基质量在</w:t>
      </w:r>
      <w:r w:rsidRPr="006A37C9">
        <w:rPr>
          <w:rFonts w:ascii="Times New Roman" w:hAnsi="Times New Roman" w:cs="Times New Roman"/>
          <w:spacing w:val="6"/>
          <w:sz w:val="18"/>
          <w:szCs w:val="18"/>
        </w:rPr>
        <w:t>Q30</w:t>
      </w:r>
      <w:r w:rsidRPr="006A37C9">
        <w:rPr>
          <w:rFonts w:ascii="Times New Roman" w:hAnsi="Times New Roman" w:cs="Times New Roman"/>
          <w:spacing w:val="6"/>
          <w:sz w:val="18"/>
          <w:szCs w:val="18"/>
        </w:rPr>
        <w:t>以上（即错误率在千分之一以下）的占比。</w:t>
      </w:r>
    </w:p>
    <w:p w14:paraId="638079DE" w14:textId="1783A29C"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lastRenderedPageBreak/>
        <w:t>总体质量评估：结合以上参数进行综合评估，采取短板效应，分为合格、警戒（风险预警）和不合格三个等级。质量警戒或不合格都可能会影响此次检测的准确性和敏感性</w:t>
      </w:r>
      <w:r w:rsidR="00C70F30">
        <w:rPr>
          <w:rFonts w:ascii="Times New Roman" w:hAnsi="Times New Roman" w:cs="Times New Roman" w:hint="eastAsia"/>
          <w:spacing w:val="6"/>
          <w:sz w:val="18"/>
          <w:szCs w:val="18"/>
        </w:rPr>
        <w:t>。</w:t>
      </w:r>
    </w:p>
    <w:p w14:paraId="52D01D27" w14:textId="77777777" w:rsidR="006D119C" w:rsidRPr="006A37C9" w:rsidRDefault="006D119C">
      <w:pPr>
        <w:pStyle w:val="NT"/>
        <w:spacing w:before="60" w:after="60" w:line="264" w:lineRule="auto"/>
        <w:ind w:left="430" w:hanging="430"/>
        <w:rPr>
          <w:rFonts w:eastAsiaTheme="minorEastAsia" w:cs="Times New Roman"/>
          <w:color w:val="auto"/>
          <w:spacing w:val="6"/>
          <w:sz w:val="16"/>
          <w:szCs w:val="16"/>
        </w:rPr>
      </w:pPr>
    </w:p>
    <w:p w14:paraId="14FB4367" w14:textId="77777777" w:rsidR="006D119C" w:rsidRPr="006A37C9" w:rsidRDefault="00DD0585">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t>局限性说明</w:t>
      </w:r>
    </w:p>
    <w:p w14:paraId="06557EEB" w14:textId="77777777" w:rsidR="006D119C" w:rsidRPr="006A37C9" w:rsidRDefault="00DD0585">
      <w:pPr>
        <w:numPr>
          <w:ilvl w:val="0"/>
          <w:numId w:val="5"/>
        </w:numPr>
        <w:adjustRightInd w:val="0"/>
        <w:snapToGrid w:val="0"/>
        <w:spacing w:before="120" w:after="120" w:line="320" w:lineRule="exact"/>
        <w:rPr>
          <w:rFonts w:ascii="Times New Roman" w:hAnsi="Times New Roman" w:cs="Times New Roman"/>
          <w:spacing w:val="6"/>
          <w:sz w:val="18"/>
          <w:szCs w:val="18"/>
        </w:rPr>
      </w:pPr>
      <w:bookmarkStart w:id="11" w:name="Detaction_Declaration_val2"/>
      <w:bookmarkStart w:id="12" w:name="Detaction_Declaration_Table2_name"/>
      <w:bookmarkStart w:id="13" w:name="Detaction_Declaration_Table_remove"/>
      <w:bookmarkEnd w:id="8"/>
      <w:bookmarkEnd w:id="11"/>
      <w:bookmarkEnd w:id="12"/>
      <w:r w:rsidRPr="006A37C9">
        <w:rPr>
          <w:rFonts w:ascii="Times New Roman" w:hAnsi="Times New Roman" w:cs="Times New Roman"/>
          <w:spacing w:val="6"/>
          <w:sz w:val="18"/>
          <w:szCs w:val="18"/>
        </w:rPr>
        <w:t>本</w:t>
      </w:r>
      <w:proofErr w:type="gramStart"/>
      <w:r w:rsidRPr="006A37C9">
        <w:rPr>
          <w:rFonts w:ascii="Times New Roman" w:hAnsi="Times New Roman" w:cs="Times New Roman"/>
          <w:spacing w:val="6"/>
          <w:sz w:val="18"/>
          <w:szCs w:val="18"/>
        </w:rPr>
        <w:t>检测仅</w:t>
      </w:r>
      <w:proofErr w:type="gramEnd"/>
      <w:r w:rsidRPr="006A37C9">
        <w:rPr>
          <w:rFonts w:ascii="Times New Roman" w:hAnsi="Times New Roman" w:cs="Times New Roman"/>
          <w:spacing w:val="6"/>
          <w:sz w:val="18"/>
          <w:szCs w:val="18"/>
        </w:rPr>
        <w:t>为临床诊断及治疗决策提供参考和辅助。临床诊断及治疗决策应由临床医生结合受检者的全面临床信息进行综合判断。</w:t>
      </w:r>
    </w:p>
    <w:p w14:paraId="18F2AF33" w14:textId="77777777" w:rsidR="006D119C" w:rsidRPr="006A37C9" w:rsidRDefault="00DD0585">
      <w:pPr>
        <w:numPr>
          <w:ilvl w:val="0"/>
          <w:numId w:val="5"/>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本检测的分析和解读基于已发表的文献和公开的数据库，随着科学研究的发展和数据库的更新，变异解读可能发生变更。</w:t>
      </w:r>
    </w:p>
    <w:p w14:paraId="3138095A" w14:textId="77777777" w:rsidR="006D119C" w:rsidRPr="006A37C9" w:rsidRDefault="00DD0585">
      <w:pPr>
        <w:numPr>
          <w:ilvl w:val="0"/>
          <w:numId w:val="5"/>
        </w:numPr>
        <w:adjustRightInd w:val="0"/>
        <w:snapToGrid w:val="0"/>
        <w:spacing w:before="120" w:after="120" w:line="320" w:lineRule="exact"/>
        <w:rPr>
          <w:rFonts w:ascii="Times New Roman" w:hAnsi="Times New Roman" w:cs="Times New Roman"/>
          <w:sz w:val="16"/>
          <w:szCs w:val="16"/>
        </w:rPr>
      </w:pPr>
      <w:r w:rsidRPr="006A37C9">
        <w:rPr>
          <w:rFonts w:ascii="Times New Roman" w:hAnsi="Times New Roman" w:cs="Times New Roman"/>
          <w:spacing w:val="6"/>
          <w:sz w:val="18"/>
          <w:szCs w:val="18"/>
        </w:rPr>
        <w:t>本检测适用于发现指定基因</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水平的变异，不涉及</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甲基化、</w:t>
      </w:r>
      <w:r w:rsidRPr="006A37C9">
        <w:rPr>
          <w:rFonts w:ascii="Times New Roman" w:hAnsi="Times New Roman" w:cs="Times New Roman"/>
          <w:spacing w:val="6"/>
          <w:sz w:val="18"/>
          <w:szCs w:val="18"/>
        </w:rPr>
        <w:t>RNA</w:t>
      </w:r>
      <w:r w:rsidRPr="006A37C9">
        <w:rPr>
          <w:rFonts w:ascii="Times New Roman" w:hAnsi="Times New Roman" w:cs="Times New Roman"/>
          <w:spacing w:val="6"/>
          <w:sz w:val="18"/>
          <w:szCs w:val="18"/>
        </w:rPr>
        <w:t>水平或蛋白质水平的检测。</w:t>
      </w:r>
    </w:p>
    <w:p w14:paraId="439D49F5" w14:textId="5D9504C9" w:rsidR="006D119C" w:rsidRPr="00021E0E" w:rsidRDefault="00DD0585" w:rsidP="00021E0E">
      <w:pPr>
        <w:numPr>
          <w:ilvl w:val="0"/>
          <w:numId w:val="5"/>
        </w:numPr>
        <w:adjustRightInd w:val="0"/>
        <w:snapToGrid w:val="0"/>
        <w:spacing w:before="120" w:after="120" w:line="320" w:lineRule="exact"/>
        <w:rPr>
          <w:rFonts w:ascii="Times New Roman" w:hAnsi="Times New Roman" w:cs="Times New Roman"/>
          <w:sz w:val="16"/>
          <w:szCs w:val="16"/>
        </w:rPr>
      </w:pPr>
      <w:r w:rsidRPr="006A37C9">
        <w:rPr>
          <w:rFonts w:ascii="Times New Roman" w:hAnsi="Times New Roman" w:cs="Times New Roman"/>
          <w:spacing w:val="6"/>
          <w:sz w:val="18"/>
          <w:szCs w:val="18"/>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13"/>
    </w:p>
    <w:sectPr w:rsidR="006D119C" w:rsidRPr="00021E0E">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CD358" w14:textId="77777777" w:rsidR="00C31733" w:rsidRDefault="00C31733">
      <w:r>
        <w:separator/>
      </w:r>
    </w:p>
  </w:endnote>
  <w:endnote w:type="continuationSeparator" w:id="0">
    <w:p w14:paraId="3C2A2C90" w14:textId="77777777" w:rsidR="00C31733" w:rsidRDefault="00C31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default"/>
    <w:sig w:usb0="00000000" w:usb1="00000000"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default"/>
    <w:sig w:usb0="800002BF" w:usb1="38CF7CFA" w:usb2="00000016" w:usb3="00000000" w:csb0="00040001" w:csb1="00000000"/>
  </w:font>
  <w:font w:name="MS Gothic">
    <w:altName w:val="ＭＳ ゴシック"/>
    <w:panose1 w:val="020B0609070205080204"/>
    <w:charset w:val="80"/>
    <w:family w:val="modern"/>
    <w:pitch w:val="default"/>
    <w:sig w:usb0="E00002FF" w:usb1="6AC7FDFB" w:usb2="08000012" w:usb3="00000000" w:csb0="4002009F" w:csb1="DFD70000"/>
  </w:font>
  <w:font w:name="Verdana">
    <w:panose1 w:val="020B0604030504040204"/>
    <w:charset w:val="00"/>
    <w:family w:val="swiss"/>
    <w:pitch w:val="default"/>
    <w:sig w:usb0="A00006FF" w:usb1="4000205B" w:usb2="00000010" w:usb3="00000000" w:csb0="2000019F" w:csb1="00000000"/>
  </w:font>
  <w:font w:name="Century Schoolbook">
    <w:charset w:val="00"/>
    <w:family w:val="roman"/>
    <w:pitch w:val="default"/>
    <w:sig w:usb0="00000287" w:usb1="00000000" w:usb2="00000000" w:usb3="00000000" w:csb0="200000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1B190" w14:textId="71E3ACB1" w:rsidR="006D119C" w:rsidRDefault="00DD0585">
    <w:pPr>
      <w:pStyle w:val="aff6"/>
      <w:adjustRightInd w:val="0"/>
      <w:jc w:val="center"/>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广东省人民医院病理医学部病理科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fldSimple w:instr=" SECTIONPAGES  \* MERGEFORMAT ">
      <w:r w:rsidR="00885E90" w:rsidRPr="00885E90">
        <w:rPr>
          <w:rFonts w:ascii="微软雅黑" w:eastAsia="微软雅黑" w:hAnsi="微软雅黑"/>
          <w:noProof/>
          <w:color w:val="0D0D0D" w:themeColor="text1" w:themeTint="F2"/>
          <w:sz w:val="16"/>
          <w:szCs w:val="10"/>
        </w:rPr>
        <w:t>10</w:t>
      </w:r>
    </w:fldSimple>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电话：020-83827812-50760</w:t>
    </w:r>
    <w:r>
      <w:rPr>
        <w:rFonts w:ascii="微软雅黑" w:eastAsia="微软雅黑" w:hAnsi="微软雅黑"/>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color w:val="0D0D0D" w:themeColor="text1" w:themeTint="F2"/>
        <w:sz w:val="20"/>
        <w:szCs w:val="20"/>
      </w:rPr>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C9A74" w14:textId="77777777" w:rsidR="00C31733" w:rsidRDefault="00C31733">
      <w:r>
        <w:separator/>
      </w:r>
    </w:p>
  </w:footnote>
  <w:footnote w:type="continuationSeparator" w:id="0">
    <w:p w14:paraId="35A4349A" w14:textId="77777777" w:rsidR="00C31733" w:rsidRDefault="00C317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566" w:hanging="425"/>
      </w:pPr>
      <w:rPr>
        <w:rFonts w:hint="default"/>
      </w:rPr>
    </w:lvl>
  </w:abstractNum>
  <w:abstractNum w:abstractNumId="1" w15:restartNumberingAfterBreak="0">
    <w:nsid w:val="624D5E21"/>
    <w:multiLevelType w:val="multilevel"/>
    <w:tmpl w:val="624D5E21"/>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4" w15:restartNumberingAfterBreak="0">
    <w:nsid w:val="7DDB3991"/>
    <w:multiLevelType w:val="singleLevel"/>
    <w:tmpl w:val="7DDB3991"/>
    <w:lvl w:ilvl="0">
      <w:start w:val="1"/>
      <w:numFmt w:val="decimal"/>
      <w:lvlText w:val="%1."/>
      <w:lvlJc w:val="left"/>
      <w:pPr>
        <w:ind w:left="425" w:hanging="425"/>
      </w:pPr>
      <w:rPr>
        <w:rFonts w:hint="default"/>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efaultTableStyle w:val="41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g5OGJlMDg1MGU1M2QyNmJhOTUzZWM0Njc0NDE3OGYifQ=="/>
    <w:docVar w:name="KSO_WPS_MARK_KEY" w:val="5c56477f-aad1-45b4-800a-8f323d55bff1"/>
  </w:docVars>
  <w:rsids>
    <w:rsidRoot w:val="00D0410C"/>
    <w:rsid w:val="00002AEB"/>
    <w:rsid w:val="00007DD5"/>
    <w:rsid w:val="00007E0F"/>
    <w:rsid w:val="00007EFD"/>
    <w:rsid w:val="00012B00"/>
    <w:rsid w:val="000143F6"/>
    <w:rsid w:val="00014A0D"/>
    <w:rsid w:val="00015108"/>
    <w:rsid w:val="0001579A"/>
    <w:rsid w:val="00020262"/>
    <w:rsid w:val="00020C8B"/>
    <w:rsid w:val="000214DB"/>
    <w:rsid w:val="000217F0"/>
    <w:rsid w:val="00021E0E"/>
    <w:rsid w:val="00021E45"/>
    <w:rsid w:val="000221BF"/>
    <w:rsid w:val="0002494A"/>
    <w:rsid w:val="0002495A"/>
    <w:rsid w:val="000253D9"/>
    <w:rsid w:val="00027D42"/>
    <w:rsid w:val="00032768"/>
    <w:rsid w:val="0003380C"/>
    <w:rsid w:val="00037E8B"/>
    <w:rsid w:val="0004066A"/>
    <w:rsid w:val="00042D9C"/>
    <w:rsid w:val="00043400"/>
    <w:rsid w:val="00043913"/>
    <w:rsid w:val="00043F1A"/>
    <w:rsid w:val="00045EEA"/>
    <w:rsid w:val="000464F6"/>
    <w:rsid w:val="0004761C"/>
    <w:rsid w:val="00050642"/>
    <w:rsid w:val="00052934"/>
    <w:rsid w:val="0005375D"/>
    <w:rsid w:val="0005554B"/>
    <w:rsid w:val="000561C9"/>
    <w:rsid w:val="00057D40"/>
    <w:rsid w:val="00062517"/>
    <w:rsid w:val="000647D3"/>
    <w:rsid w:val="00065A86"/>
    <w:rsid w:val="000705B8"/>
    <w:rsid w:val="00071247"/>
    <w:rsid w:val="000718C6"/>
    <w:rsid w:val="000753C0"/>
    <w:rsid w:val="00075B30"/>
    <w:rsid w:val="00076BD2"/>
    <w:rsid w:val="00077185"/>
    <w:rsid w:val="000804F5"/>
    <w:rsid w:val="00086F39"/>
    <w:rsid w:val="00086FDC"/>
    <w:rsid w:val="00087579"/>
    <w:rsid w:val="000908B5"/>
    <w:rsid w:val="0009318B"/>
    <w:rsid w:val="00093C4D"/>
    <w:rsid w:val="00094686"/>
    <w:rsid w:val="00096675"/>
    <w:rsid w:val="000971ED"/>
    <w:rsid w:val="00097B8B"/>
    <w:rsid w:val="000A0950"/>
    <w:rsid w:val="000A10F5"/>
    <w:rsid w:val="000A1B2E"/>
    <w:rsid w:val="000A48A5"/>
    <w:rsid w:val="000A48DB"/>
    <w:rsid w:val="000A57CA"/>
    <w:rsid w:val="000A65EB"/>
    <w:rsid w:val="000B18DE"/>
    <w:rsid w:val="000B3839"/>
    <w:rsid w:val="000B3D9E"/>
    <w:rsid w:val="000B3E29"/>
    <w:rsid w:val="000B3FD0"/>
    <w:rsid w:val="000B422A"/>
    <w:rsid w:val="000B5BDE"/>
    <w:rsid w:val="000B5CBC"/>
    <w:rsid w:val="000B6BBC"/>
    <w:rsid w:val="000B6BDB"/>
    <w:rsid w:val="000B7EC4"/>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5FEF"/>
    <w:rsid w:val="000D6595"/>
    <w:rsid w:val="000D6B15"/>
    <w:rsid w:val="000D7031"/>
    <w:rsid w:val="000D750B"/>
    <w:rsid w:val="000E08D1"/>
    <w:rsid w:val="000E3D52"/>
    <w:rsid w:val="000E3E10"/>
    <w:rsid w:val="000F4F0B"/>
    <w:rsid w:val="000F580C"/>
    <w:rsid w:val="000F62F2"/>
    <w:rsid w:val="000F6777"/>
    <w:rsid w:val="001023D9"/>
    <w:rsid w:val="00113069"/>
    <w:rsid w:val="001133DD"/>
    <w:rsid w:val="00115419"/>
    <w:rsid w:val="00117BB0"/>
    <w:rsid w:val="001224DD"/>
    <w:rsid w:val="001224EA"/>
    <w:rsid w:val="00132154"/>
    <w:rsid w:val="001324B2"/>
    <w:rsid w:val="00132E82"/>
    <w:rsid w:val="00134C00"/>
    <w:rsid w:val="00134E88"/>
    <w:rsid w:val="00134F32"/>
    <w:rsid w:val="001362EB"/>
    <w:rsid w:val="0013639E"/>
    <w:rsid w:val="00136D60"/>
    <w:rsid w:val="001406D2"/>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34F4"/>
    <w:rsid w:val="00174956"/>
    <w:rsid w:val="00182E86"/>
    <w:rsid w:val="001842E4"/>
    <w:rsid w:val="00185551"/>
    <w:rsid w:val="0019134E"/>
    <w:rsid w:val="00191E2B"/>
    <w:rsid w:val="00192DF2"/>
    <w:rsid w:val="001A0F80"/>
    <w:rsid w:val="001A1874"/>
    <w:rsid w:val="001A1B29"/>
    <w:rsid w:val="001A293C"/>
    <w:rsid w:val="001A567B"/>
    <w:rsid w:val="001A6483"/>
    <w:rsid w:val="001A6ACB"/>
    <w:rsid w:val="001A70F9"/>
    <w:rsid w:val="001B0F3F"/>
    <w:rsid w:val="001B10DC"/>
    <w:rsid w:val="001B125C"/>
    <w:rsid w:val="001B73B3"/>
    <w:rsid w:val="001B768B"/>
    <w:rsid w:val="001C0912"/>
    <w:rsid w:val="001C252D"/>
    <w:rsid w:val="001C264D"/>
    <w:rsid w:val="001C44F3"/>
    <w:rsid w:val="001C6E5F"/>
    <w:rsid w:val="001D06BF"/>
    <w:rsid w:val="001D0A8F"/>
    <w:rsid w:val="001D1C18"/>
    <w:rsid w:val="001D22FF"/>
    <w:rsid w:val="001D2AE1"/>
    <w:rsid w:val="001D354A"/>
    <w:rsid w:val="001D380F"/>
    <w:rsid w:val="001D409A"/>
    <w:rsid w:val="001D5B3F"/>
    <w:rsid w:val="001E00FF"/>
    <w:rsid w:val="001E1844"/>
    <w:rsid w:val="001E280D"/>
    <w:rsid w:val="001E2D5B"/>
    <w:rsid w:val="001E3F4D"/>
    <w:rsid w:val="001E4298"/>
    <w:rsid w:val="001E65C1"/>
    <w:rsid w:val="001E7C27"/>
    <w:rsid w:val="001F0B52"/>
    <w:rsid w:val="001F1C21"/>
    <w:rsid w:val="002007A5"/>
    <w:rsid w:val="00201531"/>
    <w:rsid w:val="002018E0"/>
    <w:rsid w:val="00201D58"/>
    <w:rsid w:val="00202660"/>
    <w:rsid w:val="0020366F"/>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32777"/>
    <w:rsid w:val="00235D8A"/>
    <w:rsid w:val="002363D3"/>
    <w:rsid w:val="00236E0F"/>
    <w:rsid w:val="00236FE2"/>
    <w:rsid w:val="00242342"/>
    <w:rsid w:val="002429D1"/>
    <w:rsid w:val="0024394E"/>
    <w:rsid w:val="002444F8"/>
    <w:rsid w:val="002447AC"/>
    <w:rsid w:val="00246BE1"/>
    <w:rsid w:val="00246EC7"/>
    <w:rsid w:val="002476E9"/>
    <w:rsid w:val="00250135"/>
    <w:rsid w:val="0025253F"/>
    <w:rsid w:val="00256FCD"/>
    <w:rsid w:val="002575A7"/>
    <w:rsid w:val="00260819"/>
    <w:rsid w:val="00261469"/>
    <w:rsid w:val="002616CD"/>
    <w:rsid w:val="00263D74"/>
    <w:rsid w:val="00264317"/>
    <w:rsid w:val="00267672"/>
    <w:rsid w:val="00267872"/>
    <w:rsid w:val="0027092C"/>
    <w:rsid w:val="00270A0B"/>
    <w:rsid w:val="00271C8B"/>
    <w:rsid w:val="00272867"/>
    <w:rsid w:val="002732E0"/>
    <w:rsid w:val="0027346C"/>
    <w:rsid w:val="00273E57"/>
    <w:rsid w:val="002766D8"/>
    <w:rsid w:val="00282677"/>
    <w:rsid w:val="00282C69"/>
    <w:rsid w:val="00283F51"/>
    <w:rsid w:val="002841EA"/>
    <w:rsid w:val="00284F46"/>
    <w:rsid w:val="0028523C"/>
    <w:rsid w:val="00286905"/>
    <w:rsid w:val="00287CD5"/>
    <w:rsid w:val="0029005F"/>
    <w:rsid w:val="00291FD1"/>
    <w:rsid w:val="00292D21"/>
    <w:rsid w:val="0029420E"/>
    <w:rsid w:val="00294BBE"/>
    <w:rsid w:val="00295922"/>
    <w:rsid w:val="00295FF9"/>
    <w:rsid w:val="0029752B"/>
    <w:rsid w:val="002A0E8E"/>
    <w:rsid w:val="002A3115"/>
    <w:rsid w:val="002A3EB3"/>
    <w:rsid w:val="002A5BF2"/>
    <w:rsid w:val="002A65B4"/>
    <w:rsid w:val="002A7F18"/>
    <w:rsid w:val="002B0703"/>
    <w:rsid w:val="002B2425"/>
    <w:rsid w:val="002B34F1"/>
    <w:rsid w:val="002B3664"/>
    <w:rsid w:val="002B6CAE"/>
    <w:rsid w:val="002B731B"/>
    <w:rsid w:val="002C105C"/>
    <w:rsid w:val="002C23C5"/>
    <w:rsid w:val="002C51AA"/>
    <w:rsid w:val="002C6CC4"/>
    <w:rsid w:val="002C7950"/>
    <w:rsid w:val="002D363A"/>
    <w:rsid w:val="002E1842"/>
    <w:rsid w:val="002E2CCD"/>
    <w:rsid w:val="002E3F76"/>
    <w:rsid w:val="002E438E"/>
    <w:rsid w:val="002E6405"/>
    <w:rsid w:val="002F1042"/>
    <w:rsid w:val="002F4611"/>
    <w:rsid w:val="0030072F"/>
    <w:rsid w:val="0030298B"/>
    <w:rsid w:val="00303E38"/>
    <w:rsid w:val="00305263"/>
    <w:rsid w:val="003055CB"/>
    <w:rsid w:val="00305B34"/>
    <w:rsid w:val="00310051"/>
    <w:rsid w:val="0031053C"/>
    <w:rsid w:val="00311472"/>
    <w:rsid w:val="003157F4"/>
    <w:rsid w:val="00317C92"/>
    <w:rsid w:val="003230FA"/>
    <w:rsid w:val="003231ED"/>
    <w:rsid w:val="00323EB9"/>
    <w:rsid w:val="00325655"/>
    <w:rsid w:val="00327AF7"/>
    <w:rsid w:val="00331E5E"/>
    <w:rsid w:val="003329EC"/>
    <w:rsid w:val="00333464"/>
    <w:rsid w:val="00333DF2"/>
    <w:rsid w:val="00336491"/>
    <w:rsid w:val="00340628"/>
    <w:rsid w:val="0034196C"/>
    <w:rsid w:val="00342CB5"/>
    <w:rsid w:val="00345DF2"/>
    <w:rsid w:val="00352987"/>
    <w:rsid w:val="00352E7B"/>
    <w:rsid w:val="00354368"/>
    <w:rsid w:val="0035719C"/>
    <w:rsid w:val="00357A54"/>
    <w:rsid w:val="00357AB9"/>
    <w:rsid w:val="00360278"/>
    <w:rsid w:val="00360842"/>
    <w:rsid w:val="00361EDE"/>
    <w:rsid w:val="003620C8"/>
    <w:rsid w:val="003642C2"/>
    <w:rsid w:val="0036597F"/>
    <w:rsid w:val="00377402"/>
    <w:rsid w:val="00381E06"/>
    <w:rsid w:val="00382E74"/>
    <w:rsid w:val="00383BDB"/>
    <w:rsid w:val="00384A21"/>
    <w:rsid w:val="00384BC2"/>
    <w:rsid w:val="00385070"/>
    <w:rsid w:val="003854C5"/>
    <w:rsid w:val="0038550A"/>
    <w:rsid w:val="00387BC8"/>
    <w:rsid w:val="00390AAB"/>
    <w:rsid w:val="003910FE"/>
    <w:rsid w:val="003928B4"/>
    <w:rsid w:val="0039556E"/>
    <w:rsid w:val="0039798D"/>
    <w:rsid w:val="003A0C32"/>
    <w:rsid w:val="003A1038"/>
    <w:rsid w:val="003A1089"/>
    <w:rsid w:val="003A3028"/>
    <w:rsid w:val="003A6388"/>
    <w:rsid w:val="003A7120"/>
    <w:rsid w:val="003A7279"/>
    <w:rsid w:val="003A738F"/>
    <w:rsid w:val="003A7A92"/>
    <w:rsid w:val="003B1C35"/>
    <w:rsid w:val="003B224C"/>
    <w:rsid w:val="003B2E4D"/>
    <w:rsid w:val="003B3291"/>
    <w:rsid w:val="003C0739"/>
    <w:rsid w:val="003C1096"/>
    <w:rsid w:val="003C12DB"/>
    <w:rsid w:val="003C2B05"/>
    <w:rsid w:val="003C5D4A"/>
    <w:rsid w:val="003C5E27"/>
    <w:rsid w:val="003C6BB3"/>
    <w:rsid w:val="003C7194"/>
    <w:rsid w:val="003D0A09"/>
    <w:rsid w:val="003D169D"/>
    <w:rsid w:val="003D25A7"/>
    <w:rsid w:val="003D64BC"/>
    <w:rsid w:val="003E1F90"/>
    <w:rsid w:val="003E281D"/>
    <w:rsid w:val="003E375F"/>
    <w:rsid w:val="003E56BF"/>
    <w:rsid w:val="003E5759"/>
    <w:rsid w:val="003F1BBA"/>
    <w:rsid w:val="003F3A8B"/>
    <w:rsid w:val="003F6BE0"/>
    <w:rsid w:val="003F717E"/>
    <w:rsid w:val="003F7F5F"/>
    <w:rsid w:val="00400393"/>
    <w:rsid w:val="00401FED"/>
    <w:rsid w:val="00403594"/>
    <w:rsid w:val="004063D4"/>
    <w:rsid w:val="004078E4"/>
    <w:rsid w:val="00407DD8"/>
    <w:rsid w:val="00407DE1"/>
    <w:rsid w:val="004109C2"/>
    <w:rsid w:val="00411519"/>
    <w:rsid w:val="004122A3"/>
    <w:rsid w:val="0041395E"/>
    <w:rsid w:val="00420D5C"/>
    <w:rsid w:val="004220BA"/>
    <w:rsid w:val="00425317"/>
    <w:rsid w:val="00426AED"/>
    <w:rsid w:val="00436F8A"/>
    <w:rsid w:val="00440DD3"/>
    <w:rsid w:val="0044115F"/>
    <w:rsid w:val="00446134"/>
    <w:rsid w:val="004477E7"/>
    <w:rsid w:val="00453260"/>
    <w:rsid w:val="00455211"/>
    <w:rsid w:val="00455C01"/>
    <w:rsid w:val="00455FA1"/>
    <w:rsid w:val="004573B1"/>
    <w:rsid w:val="00461EAA"/>
    <w:rsid w:val="00462B7F"/>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5573"/>
    <w:rsid w:val="004A04A1"/>
    <w:rsid w:val="004A1575"/>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C26"/>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0569"/>
    <w:rsid w:val="0054129B"/>
    <w:rsid w:val="0054376A"/>
    <w:rsid w:val="00544EE1"/>
    <w:rsid w:val="0054681D"/>
    <w:rsid w:val="00547474"/>
    <w:rsid w:val="005502EB"/>
    <w:rsid w:val="005523F2"/>
    <w:rsid w:val="005537E6"/>
    <w:rsid w:val="00553A7F"/>
    <w:rsid w:val="00556F6E"/>
    <w:rsid w:val="00561604"/>
    <w:rsid w:val="005628DD"/>
    <w:rsid w:val="00563BEF"/>
    <w:rsid w:val="0057085E"/>
    <w:rsid w:val="005714B4"/>
    <w:rsid w:val="0057476B"/>
    <w:rsid w:val="00574923"/>
    <w:rsid w:val="00576EFD"/>
    <w:rsid w:val="00581445"/>
    <w:rsid w:val="0058490F"/>
    <w:rsid w:val="005859FF"/>
    <w:rsid w:val="00587BE6"/>
    <w:rsid w:val="00590DC8"/>
    <w:rsid w:val="0059243B"/>
    <w:rsid w:val="00592AC0"/>
    <w:rsid w:val="00593A48"/>
    <w:rsid w:val="00596B3D"/>
    <w:rsid w:val="005A0390"/>
    <w:rsid w:val="005A199A"/>
    <w:rsid w:val="005A1B07"/>
    <w:rsid w:val="005A42DF"/>
    <w:rsid w:val="005A484D"/>
    <w:rsid w:val="005A4BAE"/>
    <w:rsid w:val="005A4EAE"/>
    <w:rsid w:val="005A6927"/>
    <w:rsid w:val="005A7618"/>
    <w:rsid w:val="005B174B"/>
    <w:rsid w:val="005B1F0E"/>
    <w:rsid w:val="005B2C2A"/>
    <w:rsid w:val="005B344C"/>
    <w:rsid w:val="005B345D"/>
    <w:rsid w:val="005B449F"/>
    <w:rsid w:val="005B5A95"/>
    <w:rsid w:val="005C06AE"/>
    <w:rsid w:val="005C1CD2"/>
    <w:rsid w:val="005C2011"/>
    <w:rsid w:val="005C5558"/>
    <w:rsid w:val="005C5842"/>
    <w:rsid w:val="005C65AE"/>
    <w:rsid w:val="005D34FD"/>
    <w:rsid w:val="005D695C"/>
    <w:rsid w:val="005D73F5"/>
    <w:rsid w:val="005E3304"/>
    <w:rsid w:val="005E4983"/>
    <w:rsid w:val="005E4F35"/>
    <w:rsid w:val="005E7488"/>
    <w:rsid w:val="005E7B85"/>
    <w:rsid w:val="005F1F15"/>
    <w:rsid w:val="005F3D63"/>
    <w:rsid w:val="005F3E4B"/>
    <w:rsid w:val="005F4619"/>
    <w:rsid w:val="005F63F8"/>
    <w:rsid w:val="005F67E0"/>
    <w:rsid w:val="00600CF4"/>
    <w:rsid w:val="00600F82"/>
    <w:rsid w:val="006031F6"/>
    <w:rsid w:val="00603B1A"/>
    <w:rsid w:val="0060491B"/>
    <w:rsid w:val="00604BB2"/>
    <w:rsid w:val="00605027"/>
    <w:rsid w:val="00605FE0"/>
    <w:rsid w:val="00606F14"/>
    <w:rsid w:val="00607073"/>
    <w:rsid w:val="00610E4C"/>
    <w:rsid w:val="006114F5"/>
    <w:rsid w:val="00612337"/>
    <w:rsid w:val="006128A6"/>
    <w:rsid w:val="00612FC5"/>
    <w:rsid w:val="006139B0"/>
    <w:rsid w:val="0061560A"/>
    <w:rsid w:val="00617883"/>
    <w:rsid w:val="00617E27"/>
    <w:rsid w:val="00620897"/>
    <w:rsid w:val="00620961"/>
    <w:rsid w:val="00620AF0"/>
    <w:rsid w:val="00621A18"/>
    <w:rsid w:val="00621BE7"/>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1746"/>
    <w:rsid w:val="00663E97"/>
    <w:rsid w:val="0067395B"/>
    <w:rsid w:val="00675074"/>
    <w:rsid w:val="00676EF8"/>
    <w:rsid w:val="00677CAC"/>
    <w:rsid w:val="00680B1A"/>
    <w:rsid w:val="006811CF"/>
    <w:rsid w:val="00681316"/>
    <w:rsid w:val="00682F2A"/>
    <w:rsid w:val="0068370C"/>
    <w:rsid w:val="00684279"/>
    <w:rsid w:val="00690538"/>
    <w:rsid w:val="00691CF6"/>
    <w:rsid w:val="00696A43"/>
    <w:rsid w:val="006979A0"/>
    <w:rsid w:val="006A05D0"/>
    <w:rsid w:val="006A211A"/>
    <w:rsid w:val="006A37C9"/>
    <w:rsid w:val="006A5DEC"/>
    <w:rsid w:val="006A5F54"/>
    <w:rsid w:val="006B0518"/>
    <w:rsid w:val="006B6BD5"/>
    <w:rsid w:val="006B7F6B"/>
    <w:rsid w:val="006C4D41"/>
    <w:rsid w:val="006C50E2"/>
    <w:rsid w:val="006C644E"/>
    <w:rsid w:val="006D0B36"/>
    <w:rsid w:val="006D0F36"/>
    <w:rsid w:val="006D119C"/>
    <w:rsid w:val="006D3180"/>
    <w:rsid w:val="006D3222"/>
    <w:rsid w:val="006D5E68"/>
    <w:rsid w:val="006D6258"/>
    <w:rsid w:val="006D764D"/>
    <w:rsid w:val="006E00A5"/>
    <w:rsid w:val="006E19EB"/>
    <w:rsid w:val="006E43F6"/>
    <w:rsid w:val="006E49FF"/>
    <w:rsid w:val="006E51ED"/>
    <w:rsid w:val="006E6D12"/>
    <w:rsid w:val="006E7BA9"/>
    <w:rsid w:val="006F16FA"/>
    <w:rsid w:val="006F27E0"/>
    <w:rsid w:val="006F4C93"/>
    <w:rsid w:val="006F53F0"/>
    <w:rsid w:val="006F6190"/>
    <w:rsid w:val="006F698C"/>
    <w:rsid w:val="0070099F"/>
    <w:rsid w:val="00700D3F"/>
    <w:rsid w:val="0070284B"/>
    <w:rsid w:val="00702A16"/>
    <w:rsid w:val="00704E0D"/>
    <w:rsid w:val="007054F0"/>
    <w:rsid w:val="00705500"/>
    <w:rsid w:val="00706638"/>
    <w:rsid w:val="007107B9"/>
    <w:rsid w:val="00713098"/>
    <w:rsid w:val="007153D6"/>
    <w:rsid w:val="00715A2E"/>
    <w:rsid w:val="00720570"/>
    <w:rsid w:val="007212DA"/>
    <w:rsid w:val="00722052"/>
    <w:rsid w:val="00722847"/>
    <w:rsid w:val="00723A81"/>
    <w:rsid w:val="0073046C"/>
    <w:rsid w:val="00732C10"/>
    <w:rsid w:val="00733365"/>
    <w:rsid w:val="00733B6A"/>
    <w:rsid w:val="007367C1"/>
    <w:rsid w:val="00736EE1"/>
    <w:rsid w:val="0074071F"/>
    <w:rsid w:val="00742EFA"/>
    <w:rsid w:val="00743043"/>
    <w:rsid w:val="0074501A"/>
    <w:rsid w:val="00747010"/>
    <w:rsid w:val="007474F1"/>
    <w:rsid w:val="0074788F"/>
    <w:rsid w:val="00750555"/>
    <w:rsid w:val="007519EA"/>
    <w:rsid w:val="007529F1"/>
    <w:rsid w:val="007533EC"/>
    <w:rsid w:val="0075340E"/>
    <w:rsid w:val="007537CC"/>
    <w:rsid w:val="007550F3"/>
    <w:rsid w:val="0075644E"/>
    <w:rsid w:val="0075655E"/>
    <w:rsid w:val="00757E99"/>
    <w:rsid w:val="00760C6B"/>
    <w:rsid w:val="0076166B"/>
    <w:rsid w:val="007631D0"/>
    <w:rsid w:val="00763370"/>
    <w:rsid w:val="00763EC6"/>
    <w:rsid w:val="00766684"/>
    <w:rsid w:val="00766ED5"/>
    <w:rsid w:val="00767B14"/>
    <w:rsid w:val="007715D6"/>
    <w:rsid w:val="00771DAB"/>
    <w:rsid w:val="007724EE"/>
    <w:rsid w:val="00772B3E"/>
    <w:rsid w:val="00773A37"/>
    <w:rsid w:val="00773B42"/>
    <w:rsid w:val="007756D5"/>
    <w:rsid w:val="007756E6"/>
    <w:rsid w:val="00777E8A"/>
    <w:rsid w:val="007801FF"/>
    <w:rsid w:val="00781386"/>
    <w:rsid w:val="0078164E"/>
    <w:rsid w:val="00782CC5"/>
    <w:rsid w:val="00784759"/>
    <w:rsid w:val="00785C4F"/>
    <w:rsid w:val="00790267"/>
    <w:rsid w:val="007904F6"/>
    <w:rsid w:val="00790C0F"/>
    <w:rsid w:val="007915D7"/>
    <w:rsid w:val="00791C4F"/>
    <w:rsid w:val="007A1ACD"/>
    <w:rsid w:val="007A30C5"/>
    <w:rsid w:val="007A32E1"/>
    <w:rsid w:val="007A42A5"/>
    <w:rsid w:val="007A50AE"/>
    <w:rsid w:val="007A6B1D"/>
    <w:rsid w:val="007A7209"/>
    <w:rsid w:val="007A7585"/>
    <w:rsid w:val="007B02D1"/>
    <w:rsid w:val="007B36A5"/>
    <w:rsid w:val="007B5D95"/>
    <w:rsid w:val="007B7B24"/>
    <w:rsid w:val="007C020C"/>
    <w:rsid w:val="007C67D6"/>
    <w:rsid w:val="007D1050"/>
    <w:rsid w:val="007D162D"/>
    <w:rsid w:val="007D2013"/>
    <w:rsid w:val="007D3E44"/>
    <w:rsid w:val="007E0C95"/>
    <w:rsid w:val="007E3151"/>
    <w:rsid w:val="007E43A6"/>
    <w:rsid w:val="007E5374"/>
    <w:rsid w:val="007E593C"/>
    <w:rsid w:val="007F06D1"/>
    <w:rsid w:val="007F0706"/>
    <w:rsid w:val="007F2431"/>
    <w:rsid w:val="007F25E0"/>
    <w:rsid w:val="007F2620"/>
    <w:rsid w:val="007F3269"/>
    <w:rsid w:val="007F4A9E"/>
    <w:rsid w:val="007F60DA"/>
    <w:rsid w:val="007F6F8A"/>
    <w:rsid w:val="008010CD"/>
    <w:rsid w:val="008014F8"/>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2783A"/>
    <w:rsid w:val="0083080D"/>
    <w:rsid w:val="00834728"/>
    <w:rsid w:val="0083679D"/>
    <w:rsid w:val="00841562"/>
    <w:rsid w:val="00843DB3"/>
    <w:rsid w:val="00852655"/>
    <w:rsid w:val="0085392C"/>
    <w:rsid w:val="00856153"/>
    <w:rsid w:val="008573E7"/>
    <w:rsid w:val="008611CB"/>
    <w:rsid w:val="008622CF"/>
    <w:rsid w:val="00864627"/>
    <w:rsid w:val="008702E6"/>
    <w:rsid w:val="00870D35"/>
    <w:rsid w:val="00871D55"/>
    <w:rsid w:val="00875780"/>
    <w:rsid w:val="00875BE1"/>
    <w:rsid w:val="00876412"/>
    <w:rsid w:val="00877A71"/>
    <w:rsid w:val="00882DA7"/>
    <w:rsid w:val="00883B42"/>
    <w:rsid w:val="00885E90"/>
    <w:rsid w:val="00890539"/>
    <w:rsid w:val="00891119"/>
    <w:rsid w:val="00892119"/>
    <w:rsid w:val="008948A6"/>
    <w:rsid w:val="008956DF"/>
    <w:rsid w:val="00896E97"/>
    <w:rsid w:val="008A242F"/>
    <w:rsid w:val="008A2553"/>
    <w:rsid w:val="008B0C34"/>
    <w:rsid w:val="008B4D6E"/>
    <w:rsid w:val="008B557A"/>
    <w:rsid w:val="008B5609"/>
    <w:rsid w:val="008B623B"/>
    <w:rsid w:val="008C0F93"/>
    <w:rsid w:val="008C1C3F"/>
    <w:rsid w:val="008C1E46"/>
    <w:rsid w:val="008C2D1F"/>
    <w:rsid w:val="008C332B"/>
    <w:rsid w:val="008C7E84"/>
    <w:rsid w:val="008C7FED"/>
    <w:rsid w:val="008D01AE"/>
    <w:rsid w:val="008D0F11"/>
    <w:rsid w:val="008D1D17"/>
    <w:rsid w:val="008D323E"/>
    <w:rsid w:val="008D3572"/>
    <w:rsid w:val="008D3AB5"/>
    <w:rsid w:val="008E0E63"/>
    <w:rsid w:val="008E119B"/>
    <w:rsid w:val="008E2391"/>
    <w:rsid w:val="008E273B"/>
    <w:rsid w:val="008E7440"/>
    <w:rsid w:val="008F019B"/>
    <w:rsid w:val="008F01A0"/>
    <w:rsid w:val="008F0B43"/>
    <w:rsid w:val="008F2C41"/>
    <w:rsid w:val="008F3097"/>
    <w:rsid w:val="008F3141"/>
    <w:rsid w:val="008F34E0"/>
    <w:rsid w:val="008F3E7F"/>
    <w:rsid w:val="008F77A0"/>
    <w:rsid w:val="008F7C09"/>
    <w:rsid w:val="00901BC4"/>
    <w:rsid w:val="009050DD"/>
    <w:rsid w:val="00905D62"/>
    <w:rsid w:val="00906894"/>
    <w:rsid w:val="0091418D"/>
    <w:rsid w:val="009151B1"/>
    <w:rsid w:val="0091786F"/>
    <w:rsid w:val="0092011D"/>
    <w:rsid w:val="00920771"/>
    <w:rsid w:val="00920C5B"/>
    <w:rsid w:val="00921DC3"/>
    <w:rsid w:val="00922F69"/>
    <w:rsid w:val="0092475C"/>
    <w:rsid w:val="00924DF1"/>
    <w:rsid w:val="009261A0"/>
    <w:rsid w:val="00926A7D"/>
    <w:rsid w:val="0093147A"/>
    <w:rsid w:val="00933CA2"/>
    <w:rsid w:val="00937058"/>
    <w:rsid w:val="0093736D"/>
    <w:rsid w:val="00942941"/>
    <w:rsid w:val="00943470"/>
    <w:rsid w:val="0094397E"/>
    <w:rsid w:val="00943D91"/>
    <w:rsid w:val="00944FBE"/>
    <w:rsid w:val="009450DC"/>
    <w:rsid w:val="009470A5"/>
    <w:rsid w:val="00947599"/>
    <w:rsid w:val="00947643"/>
    <w:rsid w:val="0094791B"/>
    <w:rsid w:val="00951EDA"/>
    <w:rsid w:val="00953870"/>
    <w:rsid w:val="00957031"/>
    <w:rsid w:val="00966ED3"/>
    <w:rsid w:val="009678F9"/>
    <w:rsid w:val="00973E55"/>
    <w:rsid w:val="00974415"/>
    <w:rsid w:val="00977174"/>
    <w:rsid w:val="00977FF2"/>
    <w:rsid w:val="009810F0"/>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5"/>
    <w:rsid w:val="00997A2F"/>
    <w:rsid w:val="009A0801"/>
    <w:rsid w:val="009A6DCD"/>
    <w:rsid w:val="009A7951"/>
    <w:rsid w:val="009B07AF"/>
    <w:rsid w:val="009B1662"/>
    <w:rsid w:val="009B351F"/>
    <w:rsid w:val="009B3BA4"/>
    <w:rsid w:val="009B3E4E"/>
    <w:rsid w:val="009B4233"/>
    <w:rsid w:val="009C06FB"/>
    <w:rsid w:val="009C2F1E"/>
    <w:rsid w:val="009C3243"/>
    <w:rsid w:val="009C4622"/>
    <w:rsid w:val="009C55D7"/>
    <w:rsid w:val="009D00D3"/>
    <w:rsid w:val="009D06AC"/>
    <w:rsid w:val="009D2657"/>
    <w:rsid w:val="009D2EC5"/>
    <w:rsid w:val="009D4D47"/>
    <w:rsid w:val="009D788E"/>
    <w:rsid w:val="009E034F"/>
    <w:rsid w:val="009E14A8"/>
    <w:rsid w:val="009E199F"/>
    <w:rsid w:val="009E1BBA"/>
    <w:rsid w:val="009E1EB9"/>
    <w:rsid w:val="009E58BB"/>
    <w:rsid w:val="009E6369"/>
    <w:rsid w:val="009E6BE8"/>
    <w:rsid w:val="009E6F4C"/>
    <w:rsid w:val="009E6F7B"/>
    <w:rsid w:val="009F0ACB"/>
    <w:rsid w:val="009F0C9B"/>
    <w:rsid w:val="009F1417"/>
    <w:rsid w:val="009F1CA3"/>
    <w:rsid w:val="009F20B2"/>
    <w:rsid w:val="009F287C"/>
    <w:rsid w:val="009F2C1D"/>
    <w:rsid w:val="009F5B9C"/>
    <w:rsid w:val="00A00D54"/>
    <w:rsid w:val="00A02090"/>
    <w:rsid w:val="00A026F4"/>
    <w:rsid w:val="00A075ED"/>
    <w:rsid w:val="00A15936"/>
    <w:rsid w:val="00A160E9"/>
    <w:rsid w:val="00A2074C"/>
    <w:rsid w:val="00A2080F"/>
    <w:rsid w:val="00A208F9"/>
    <w:rsid w:val="00A22596"/>
    <w:rsid w:val="00A225CF"/>
    <w:rsid w:val="00A25142"/>
    <w:rsid w:val="00A25772"/>
    <w:rsid w:val="00A25B4E"/>
    <w:rsid w:val="00A26743"/>
    <w:rsid w:val="00A26B6B"/>
    <w:rsid w:val="00A26B9B"/>
    <w:rsid w:val="00A326A8"/>
    <w:rsid w:val="00A32D38"/>
    <w:rsid w:val="00A415FC"/>
    <w:rsid w:val="00A42503"/>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5AF"/>
    <w:rsid w:val="00A659B9"/>
    <w:rsid w:val="00A70FA2"/>
    <w:rsid w:val="00A7133C"/>
    <w:rsid w:val="00A7140A"/>
    <w:rsid w:val="00A71445"/>
    <w:rsid w:val="00A71F6F"/>
    <w:rsid w:val="00A737A0"/>
    <w:rsid w:val="00A739E7"/>
    <w:rsid w:val="00A746AB"/>
    <w:rsid w:val="00A843E7"/>
    <w:rsid w:val="00A848D1"/>
    <w:rsid w:val="00A870BD"/>
    <w:rsid w:val="00A937A1"/>
    <w:rsid w:val="00A93904"/>
    <w:rsid w:val="00A93A3C"/>
    <w:rsid w:val="00A95894"/>
    <w:rsid w:val="00A9649E"/>
    <w:rsid w:val="00A96CC8"/>
    <w:rsid w:val="00AA103E"/>
    <w:rsid w:val="00AA18C7"/>
    <w:rsid w:val="00AA1970"/>
    <w:rsid w:val="00AA3F77"/>
    <w:rsid w:val="00AA6088"/>
    <w:rsid w:val="00AA6389"/>
    <w:rsid w:val="00AA7506"/>
    <w:rsid w:val="00AB004D"/>
    <w:rsid w:val="00AB0472"/>
    <w:rsid w:val="00AB06AE"/>
    <w:rsid w:val="00AB1C99"/>
    <w:rsid w:val="00AB7C8F"/>
    <w:rsid w:val="00AC0949"/>
    <w:rsid w:val="00AC1E2F"/>
    <w:rsid w:val="00AC2A35"/>
    <w:rsid w:val="00AC2C1D"/>
    <w:rsid w:val="00AC2D16"/>
    <w:rsid w:val="00AC35B2"/>
    <w:rsid w:val="00AC5818"/>
    <w:rsid w:val="00AC5ABD"/>
    <w:rsid w:val="00AC5AF2"/>
    <w:rsid w:val="00AC5FE6"/>
    <w:rsid w:val="00AC6985"/>
    <w:rsid w:val="00AD1F97"/>
    <w:rsid w:val="00AD2F41"/>
    <w:rsid w:val="00AD3FC7"/>
    <w:rsid w:val="00AD59BB"/>
    <w:rsid w:val="00AD5F7A"/>
    <w:rsid w:val="00AD6ACA"/>
    <w:rsid w:val="00AD714D"/>
    <w:rsid w:val="00AD7F4B"/>
    <w:rsid w:val="00AE1217"/>
    <w:rsid w:val="00AE1622"/>
    <w:rsid w:val="00AE1909"/>
    <w:rsid w:val="00AE502B"/>
    <w:rsid w:val="00AE5D02"/>
    <w:rsid w:val="00AE5E6F"/>
    <w:rsid w:val="00AE6419"/>
    <w:rsid w:val="00AE6647"/>
    <w:rsid w:val="00AE698D"/>
    <w:rsid w:val="00AE7678"/>
    <w:rsid w:val="00AF036A"/>
    <w:rsid w:val="00AF0A49"/>
    <w:rsid w:val="00AF357A"/>
    <w:rsid w:val="00AF5388"/>
    <w:rsid w:val="00AF60EA"/>
    <w:rsid w:val="00B00896"/>
    <w:rsid w:val="00B00BE3"/>
    <w:rsid w:val="00B0139D"/>
    <w:rsid w:val="00B027A2"/>
    <w:rsid w:val="00B045F7"/>
    <w:rsid w:val="00B04CD1"/>
    <w:rsid w:val="00B051C8"/>
    <w:rsid w:val="00B0590C"/>
    <w:rsid w:val="00B064C1"/>
    <w:rsid w:val="00B072A4"/>
    <w:rsid w:val="00B111B9"/>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274AD"/>
    <w:rsid w:val="00B31160"/>
    <w:rsid w:val="00B40669"/>
    <w:rsid w:val="00B44FCB"/>
    <w:rsid w:val="00B45BAA"/>
    <w:rsid w:val="00B462E6"/>
    <w:rsid w:val="00B463F7"/>
    <w:rsid w:val="00B46ACD"/>
    <w:rsid w:val="00B474B7"/>
    <w:rsid w:val="00B507DA"/>
    <w:rsid w:val="00B50D6A"/>
    <w:rsid w:val="00B53491"/>
    <w:rsid w:val="00B56193"/>
    <w:rsid w:val="00B565E7"/>
    <w:rsid w:val="00B600F7"/>
    <w:rsid w:val="00B6045F"/>
    <w:rsid w:val="00B6271A"/>
    <w:rsid w:val="00B706ED"/>
    <w:rsid w:val="00B71DBD"/>
    <w:rsid w:val="00B7200B"/>
    <w:rsid w:val="00B74C6A"/>
    <w:rsid w:val="00B752D6"/>
    <w:rsid w:val="00B7782D"/>
    <w:rsid w:val="00B80620"/>
    <w:rsid w:val="00B814E9"/>
    <w:rsid w:val="00B81E77"/>
    <w:rsid w:val="00B82F9A"/>
    <w:rsid w:val="00B84B67"/>
    <w:rsid w:val="00B87B40"/>
    <w:rsid w:val="00B87F2B"/>
    <w:rsid w:val="00B90FE7"/>
    <w:rsid w:val="00B91AAA"/>
    <w:rsid w:val="00B920CE"/>
    <w:rsid w:val="00B922BA"/>
    <w:rsid w:val="00B92ECA"/>
    <w:rsid w:val="00B93644"/>
    <w:rsid w:val="00B94DBD"/>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04DE"/>
    <w:rsid w:val="00BC1405"/>
    <w:rsid w:val="00BC1542"/>
    <w:rsid w:val="00BC1BAA"/>
    <w:rsid w:val="00BC2E05"/>
    <w:rsid w:val="00BC3CC1"/>
    <w:rsid w:val="00BC4FBF"/>
    <w:rsid w:val="00BC5F10"/>
    <w:rsid w:val="00BC69EB"/>
    <w:rsid w:val="00BC70FD"/>
    <w:rsid w:val="00BD048E"/>
    <w:rsid w:val="00BD4552"/>
    <w:rsid w:val="00BD4593"/>
    <w:rsid w:val="00BD6861"/>
    <w:rsid w:val="00BE1521"/>
    <w:rsid w:val="00BE2239"/>
    <w:rsid w:val="00BE2D93"/>
    <w:rsid w:val="00BE37AE"/>
    <w:rsid w:val="00BE49C6"/>
    <w:rsid w:val="00BE777F"/>
    <w:rsid w:val="00BF0F6F"/>
    <w:rsid w:val="00BF144E"/>
    <w:rsid w:val="00BF2FCD"/>
    <w:rsid w:val="00BF6B35"/>
    <w:rsid w:val="00C005AA"/>
    <w:rsid w:val="00C017C3"/>
    <w:rsid w:val="00C03336"/>
    <w:rsid w:val="00C038CA"/>
    <w:rsid w:val="00C03D99"/>
    <w:rsid w:val="00C05761"/>
    <w:rsid w:val="00C101E1"/>
    <w:rsid w:val="00C15311"/>
    <w:rsid w:val="00C1638A"/>
    <w:rsid w:val="00C17667"/>
    <w:rsid w:val="00C17DFE"/>
    <w:rsid w:val="00C238D0"/>
    <w:rsid w:val="00C23AF2"/>
    <w:rsid w:val="00C3120F"/>
    <w:rsid w:val="00C31733"/>
    <w:rsid w:val="00C31C04"/>
    <w:rsid w:val="00C32392"/>
    <w:rsid w:val="00C32542"/>
    <w:rsid w:val="00C32CB4"/>
    <w:rsid w:val="00C33DF7"/>
    <w:rsid w:val="00C3578B"/>
    <w:rsid w:val="00C404F8"/>
    <w:rsid w:val="00C4136B"/>
    <w:rsid w:val="00C41914"/>
    <w:rsid w:val="00C42D72"/>
    <w:rsid w:val="00C5223A"/>
    <w:rsid w:val="00C5236A"/>
    <w:rsid w:val="00C568C6"/>
    <w:rsid w:val="00C605F4"/>
    <w:rsid w:val="00C606D1"/>
    <w:rsid w:val="00C61031"/>
    <w:rsid w:val="00C63378"/>
    <w:rsid w:val="00C64817"/>
    <w:rsid w:val="00C65407"/>
    <w:rsid w:val="00C6743E"/>
    <w:rsid w:val="00C70F30"/>
    <w:rsid w:val="00C712D0"/>
    <w:rsid w:val="00C734C1"/>
    <w:rsid w:val="00C740C4"/>
    <w:rsid w:val="00C7602A"/>
    <w:rsid w:val="00C80237"/>
    <w:rsid w:val="00C80504"/>
    <w:rsid w:val="00C85712"/>
    <w:rsid w:val="00C865CA"/>
    <w:rsid w:val="00C8793D"/>
    <w:rsid w:val="00C87C8E"/>
    <w:rsid w:val="00C92591"/>
    <w:rsid w:val="00C93662"/>
    <w:rsid w:val="00C942E8"/>
    <w:rsid w:val="00C952F9"/>
    <w:rsid w:val="00CA02E8"/>
    <w:rsid w:val="00CA08E0"/>
    <w:rsid w:val="00CA1320"/>
    <w:rsid w:val="00CA2424"/>
    <w:rsid w:val="00CA3C88"/>
    <w:rsid w:val="00CA4BEE"/>
    <w:rsid w:val="00CA4DC2"/>
    <w:rsid w:val="00CA7550"/>
    <w:rsid w:val="00CB12F0"/>
    <w:rsid w:val="00CB1972"/>
    <w:rsid w:val="00CB258F"/>
    <w:rsid w:val="00CB2E18"/>
    <w:rsid w:val="00CB48A5"/>
    <w:rsid w:val="00CB4A93"/>
    <w:rsid w:val="00CB57D4"/>
    <w:rsid w:val="00CB5C6B"/>
    <w:rsid w:val="00CB6A6D"/>
    <w:rsid w:val="00CB7795"/>
    <w:rsid w:val="00CC19E6"/>
    <w:rsid w:val="00CC2881"/>
    <w:rsid w:val="00CC50B1"/>
    <w:rsid w:val="00CC6950"/>
    <w:rsid w:val="00CD20F4"/>
    <w:rsid w:val="00CD230B"/>
    <w:rsid w:val="00CD520F"/>
    <w:rsid w:val="00CE08B9"/>
    <w:rsid w:val="00CE1A3F"/>
    <w:rsid w:val="00CE3DAA"/>
    <w:rsid w:val="00CE7E5A"/>
    <w:rsid w:val="00CF4D61"/>
    <w:rsid w:val="00D00696"/>
    <w:rsid w:val="00D00BC7"/>
    <w:rsid w:val="00D03594"/>
    <w:rsid w:val="00D0410C"/>
    <w:rsid w:val="00D045E8"/>
    <w:rsid w:val="00D054CA"/>
    <w:rsid w:val="00D10051"/>
    <w:rsid w:val="00D1121F"/>
    <w:rsid w:val="00D1169A"/>
    <w:rsid w:val="00D149A5"/>
    <w:rsid w:val="00D1501A"/>
    <w:rsid w:val="00D15AEC"/>
    <w:rsid w:val="00D16315"/>
    <w:rsid w:val="00D2126A"/>
    <w:rsid w:val="00D214E3"/>
    <w:rsid w:val="00D239BF"/>
    <w:rsid w:val="00D23A21"/>
    <w:rsid w:val="00D25102"/>
    <w:rsid w:val="00D25C13"/>
    <w:rsid w:val="00D26121"/>
    <w:rsid w:val="00D26F33"/>
    <w:rsid w:val="00D27D3C"/>
    <w:rsid w:val="00D30161"/>
    <w:rsid w:val="00D32546"/>
    <w:rsid w:val="00D3280A"/>
    <w:rsid w:val="00D3467C"/>
    <w:rsid w:val="00D35299"/>
    <w:rsid w:val="00D36097"/>
    <w:rsid w:val="00D368D8"/>
    <w:rsid w:val="00D36F58"/>
    <w:rsid w:val="00D373CA"/>
    <w:rsid w:val="00D373DA"/>
    <w:rsid w:val="00D37B6F"/>
    <w:rsid w:val="00D4016C"/>
    <w:rsid w:val="00D4019F"/>
    <w:rsid w:val="00D41979"/>
    <w:rsid w:val="00D41D8D"/>
    <w:rsid w:val="00D43505"/>
    <w:rsid w:val="00D43CC5"/>
    <w:rsid w:val="00D440FC"/>
    <w:rsid w:val="00D45222"/>
    <w:rsid w:val="00D45B05"/>
    <w:rsid w:val="00D45D6D"/>
    <w:rsid w:val="00D47E2D"/>
    <w:rsid w:val="00D53A34"/>
    <w:rsid w:val="00D54771"/>
    <w:rsid w:val="00D55950"/>
    <w:rsid w:val="00D559BD"/>
    <w:rsid w:val="00D55EEB"/>
    <w:rsid w:val="00D61FFF"/>
    <w:rsid w:val="00D63370"/>
    <w:rsid w:val="00D63B7E"/>
    <w:rsid w:val="00D65BDD"/>
    <w:rsid w:val="00D66E06"/>
    <w:rsid w:val="00D70B46"/>
    <w:rsid w:val="00D72783"/>
    <w:rsid w:val="00D7477B"/>
    <w:rsid w:val="00D74F37"/>
    <w:rsid w:val="00D750B6"/>
    <w:rsid w:val="00D76660"/>
    <w:rsid w:val="00D76D40"/>
    <w:rsid w:val="00D80584"/>
    <w:rsid w:val="00D81DAD"/>
    <w:rsid w:val="00D82703"/>
    <w:rsid w:val="00D85886"/>
    <w:rsid w:val="00D906D7"/>
    <w:rsid w:val="00D91DFA"/>
    <w:rsid w:val="00D95B8C"/>
    <w:rsid w:val="00D96156"/>
    <w:rsid w:val="00D9650C"/>
    <w:rsid w:val="00D96F95"/>
    <w:rsid w:val="00D974F9"/>
    <w:rsid w:val="00DA0A7C"/>
    <w:rsid w:val="00DA15D7"/>
    <w:rsid w:val="00DA18AB"/>
    <w:rsid w:val="00DA581D"/>
    <w:rsid w:val="00DB0B67"/>
    <w:rsid w:val="00DB28A8"/>
    <w:rsid w:val="00DB2BA3"/>
    <w:rsid w:val="00DB2D4D"/>
    <w:rsid w:val="00DB3233"/>
    <w:rsid w:val="00DB46CF"/>
    <w:rsid w:val="00DB6490"/>
    <w:rsid w:val="00DC07B7"/>
    <w:rsid w:val="00DC131D"/>
    <w:rsid w:val="00DC20AC"/>
    <w:rsid w:val="00DC2713"/>
    <w:rsid w:val="00DC2F82"/>
    <w:rsid w:val="00DC47ED"/>
    <w:rsid w:val="00DC66EE"/>
    <w:rsid w:val="00DC722D"/>
    <w:rsid w:val="00DC7C54"/>
    <w:rsid w:val="00DD0585"/>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13D"/>
    <w:rsid w:val="00DE75B7"/>
    <w:rsid w:val="00DF39A5"/>
    <w:rsid w:val="00DF4070"/>
    <w:rsid w:val="00DF4924"/>
    <w:rsid w:val="00DF6AC8"/>
    <w:rsid w:val="00E0073F"/>
    <w:rsid w:val="00E00D80"/>
    <w:rsid w:val="00E01226"/>
    <w:rsid w:val="00E01239"/>
    <w:rsid w:val="00E0152A"/>
    <w:rsid w:val="00E04D66"/>
    <w:rsid w:val="00E04E68"/>
    <w:rsid w:val="00E06604"/>
    <w:rsid w:val="00E07161"/>
    <w:rsid w:val="00E15336"/>
    <w:rsid w:val="00E171CB"/>
    <w:rsid w:val="00E2108D"/>
    <w:rsid w:val="00E22256"/>
    <w:rsid w:val="00E236AF"/>
    <w:rsid w:val="00E267D4"/>
    <w:rsid w:val="00E302C0"/>
    <w:rsid w:val="00E30E3E"/>
    <w:rsid w:val="00E31028"/>
    <w:rsid w:val="00E3168D"/>
    <w:rsid w:val="00E345C5"/>
    <w:rsid w:val="00E355E0"/>
    <w:rsid w:val="00E406F1"/>
    <w:rsid w:val="00E40FCD"/>
    <w:rsid w:val="00E470FD"/>
    <w:rsid w:val="00E51BF8"/>
    <w:rsid w:val="00E52383"/>
    <w:rsid w:val="00E52862"/>
    <w:rsid w:val="00E53050"/>
    <w:rsid w:val="00E53450"/>
    <w:rsid w:val="00E56C94"/>
    <w:rsid w:val="00E5762E"/>
    <w:rsid w:val="00E610CD"/>
    <w:rsid w:val="00E61CF8"/>
    <w:rsid w:val="00E636DC"/>
    <w:rsid w:val="00E64180"/>
    <w:rsid w:val="00E66C22"/>
    <w:rsid w:val="00E66EFF"/>
    <w:rsid w:val="00E674D0"/>
    <w:rsid w:val="00E67CE6"/>
    <w:rsid w:val="00E67D79"/>
    <w:rsid w:val="00E73ACA"/>
    <w:rsid w:val="00E76067"/>
    <w:rsid w:val="00E773EF"/>
    <w:rsid w:val="00E8051F"/>
    <w:rsid w:val="00E81F13"/>
    <w:rsid w:val="00E825D1"/>
    <w:rsid w:val="00E8291A"/>
    <w:rsid w:val="00E832E9"/>
    <w:rsid w:val="00E84C9E"/>
    <w:rsid w:val="00E85A7E"/>
    <w:rsid w:val="00E8621D"/>
    <w:rsid w:val="00E90365"/>
    <w:rsid w:val="00E90842"/>
    <w:rsid w:val="00E913C1"/>
    <w:rsid w:val="00E9169E"/>
    <w:rsid w:val="00E935B1"/>
    <w:rsid w:val="00E95C83"/>
    <w:rsid w:val="00E95D00"/>
    <w:rsid w:val="00E968CB"/>
    <w:rsid w:val="00E9765D"/>
    <w:rsid w:val="00EA3C66"/>
    <w:rsid w:val="00EA48F9"/>
    <w:rsid w:val="00EA5904"/>
    <w:rsid w:val="00EA6109"/>
    <w:rsid w:val="00EA712B"/>
    <w:rsid w:val="00EB01C7"/>
    <w:rsid w:val="00EB4308"/>
    <w:rsid w:val="00EB54A2"/>
    <w:rsid w:val="00EB5DF4"/>
    <w:rsid w:val="00EB7DA9"/>
    <w:rsid w:val="00EC0704"/>
    <w:rsid w:val="00EC2547"/>
    <w:rsid w:val="00EC42A2"/>
    <w:rsid w:val="00EC4AD5"/>
    <w:rsid w:val="00EC76C7"/>
    <w:rsid w:val="00EC7E24"/>
    <w:rsid w:val="00ED14A4"/>
    <w:rsid w:val="00ED155C"/>
    <w:rsid w:val="00ED2447"/>
    <w:rsid w:val="00ED4651"/>
    <w:rsid w:val="00EE18DF"/>
    <w:rsid w:val="00EE19BA"/>
    <w:rsid w:val="00EE2F06"/>
    <w:rsid w:val="00EE3C64"/>
    <w:rsid w:val="00EE4CF1"/>
    <w:rsid w:val="00EE5A3B"/>
    <w:rsid w:val="00EE5FC4"/>
    <w:rsid w:val="00EE6B23"/>
    <w:rsid w:val="00EE706A"/>
    <w:rsid w:val="00EF13CD"/>
    <w:rsid w:val="00EF22AD"/>
    <w:rsid w:val="00EF4335"/>
    <w:rsid w:val="00EF435D"/>
    <w:rsid w:val="00EF4A03"/>
    <w:rsid w:val="00EF692B"/>
    <w:rsid w:val="00F013FF"/>
    <w:rsid w:val="00F0276E"/>
    <w:rsid w:val="00F03A4F"/>
    <w:rsid w:val="00F04425"/>
    <w:rsid w:val="00F04FA7"/>
    <w:rsid w:val="00F05A60"/>
    <w:rsid w:val="00F11A14"/>
    <w:rsid w:val="00F128E5"/>
    <w:rsid w:val="00F13FAA"/>
    <w:rsid w:val="00F150C6"/>
    <w:rsid w:val="00F16CB6"/>
    <w:rsid w:val="00F16E10"/>
    <w:rsid w:val="00F20CEE"/>
    <w:rsid w:val="00F2289F"/>
    <w:rsid w:val="00F234CF"/>
    <w:rsid w:val="00F26B79"/>
    <w:rsid w:val="00F27964"/>
    <w:rsid w:val="00F3198E"/>
    <w:rsid w:val="00F31B79"/>
    <w:rsid w:val="00F31DFB"/>
    <w:rsid w:val="00F3388A"/>
    <w:rsid w:val="00F428AA"/>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3A1F"/>
    <w:rsid w:val="00FA3CBB"/>
    <w:rsid w:val="00FA44C4"/>
    <w:rsid w:val="00FA72D7"/>
    <w:rsid w:val="00FB0516"/>
    <w:rsid w:val="00FB26E4"/>
    <w:rsid w:val="00FB435C"/>
    <w:rsid w:val="00FB452E"/>
    <w:rsid w:val="00FB4B1E"/>
    <w:rsid w:val="00FB5D23"/>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18F6"/>
    <w:rsid w:val="00FF22D6"/>
    <w:rsid w:val="00FF537D"/>
    <w:rsid w:val="00FF582B"/>
    <w:rsid w:val="07442F98"/>
    <w:rsid w:val="0F5D71DF"/>
    <w:rsid w:val="10525088"/>
    <w:rsid w:val="1ABC2566"/>
    <w:rsid w:val="225F728E"/>
    <w:rsid w:val="2361017A"/>
    <w:rsid w:val="28043432"/>
    <w:rsid w:val="354B3A4B"/>
    <w:rsid w:val="37973139"/>
    <w:rsid w:val="50DB6B4E"/>
    <w:rsid w:val="52035BA3"/>
    <w:rsid w:val="544E4A15"/>
    <w:rsid w:val="5A254F84"/>
    <w:rsid w:val="694A231A"/>
    <w:rsid w:val="745423EA"/>
    <w:rsid w:val="75FC4B0A"/>
    <w:rsid w:val="7A6B3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89E419F"/>
  <w15:docId w15:val="{A019CA5B-A03E-4B41-8942-5FA6A493C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rsid w:val="002616CD"/>
    <w:pPr>
      <w:spacing w:before="100"/>
      <w:jc w:val="center"/>
    </w:pPr>
    <w:rPr>
      <w:lang w:eastAsia="en-US"/>
    </w:rPr>
    <w:tblPr>
      <w:tblBorders>
        <w:bottom w:val="single" w:sz="4" w:space="0" w:color="548DD4" w:themeColor="text2" w:themeTint="99"/>
      </w:tblBorders>
    </w:tblPr>
    <w:tcPr>
      <w:shd w:val="clear" w:color="auto" w:fill="auto"/>
      <w:vAlign w:val="center"/>
    </w:tcPr>
    <w:tblStylePr w:type="firstRow">
      <w:rPr>
        <w:b/>
        <w:bCs/>
      </w:rPr>
      <w:tblPr/>
      <w:tcPr>
        <w:tcBorders>
          <w:bottom w:val="single" w:sz="4" w:space="0" w:color="548DD4"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ffff3">
    <w:name w:val="Revision"/>
    <w:hidden/>
    <w:uiPriority w:val="99"/>
    <w:semiHidden/>
    <w:rsid w:val="000F6777"/>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1212</Words>
  <Characters>6913</Characters>
  <Application>Microsoft Office Word</Application>
  <DocSecurity>0</DocSecurity>
  <Lines>57</Lines>
  <Paragraphs>16</Paragraphs>
  <ScaleCrop>false</ScaleCrop>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11</cp:revision>
  <cp:lastPrinted>2019-08-01T03:10:00Z</cp:lastPrinted>
  <dcterms:created xsi:type="dcterms:W3CDTF">2023-03-28T08:29:00Z</dcterms:created>
  <dcterms:modified xsi:type="dcterms:W3CDTF">2024-09-06T03:34:00Z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CE88A024EAAD42388291BFB7289903FA</vt:lpwstr>
  </property>
</Properties>
</file>