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8446BF" w14:paraId="7C3F981C" w14:textId="77777777">
        <w:trPr>
          <w:trHeight w:val="244"/>
          <w:jc w:val="center"/>
        </w:trPr>
        <w:tc>
          <w:tcPr>
            <w:tcW w:w="1134" w:type="dxa"/>
            <w:tcBorders>
              <w:top w:val="single" w:sz="4" w:space="0" w:color="auto"/>
              <w:bottom w:val="nil"/>
              <w:right w:val="nil"/>
            </w:tcBorders>
            <w:shd w:val="clear" w:color="auto" w:fill="auto"/>
            <w:vAlign w:val="center"/>
          </w:tcPr>
          <w:p w14:paraId="3FD43111" w14:textId="77777777" w:rsidR="008446BF" w:rsidRDefault="008446BF" w:rsidP="008446BF">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shd w:val="clear" w:color="auto" w:fill="auto"/>
            <w:vAlign w:val="center"/>
          </w:tcPr>
          <w:p w14:paraId="4A6B1F29" w14:textId="4CB95B96"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0A973466"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65C1F1FD" w14:textId="0F5FCA8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5C6D54F2"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6960A02D" w14:textId="0AE44B9A"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shd w:val="clear" w:color="auto" w:fill="auto"/>
            <w:vAlign w:val="center"/>
          </w:tcPr>
          <w:p w14:paraId="3AEDDD8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52575AB4" w14:textId="49A5EB59"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8446BF" w14:paraId="3B830C22" w14:textId="77777777">
        <w:trPr>
          <w:trHeight w:val="233"/>
          <w:jc w:val="center"/>
        </w:trPr>
        <w:tc>
          <w:tcPr>
            <w:tcW w:w="1134" w:type="dxa"/>
            <w:tcBorders>
              <w:top w:val="nil"/>
              <w:bottom w:val="nil"/>
              <w:right w:val="nil"/>
            </w:tcBorders>
            <w:shd w:val="clear" w:color="auto" w:fill="auto"/>
            <w:vAlign w:val="center"/>
          </w:tcPr>
          <w:p w14:paraId="2EBB598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shd w:val="clear" w:color="auto" w:fill="auto"/>
            <w:vAlign w:val="center"/>
          </w:tcPr>
          <w:p w14:paraId="6465F3CB" w14:textId="3257ABF2"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3646A098"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4E8BA5A2" w14:textId="3D5D370E"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5E5E1D74"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5B9CD0AB" w14:textId="543B8F4B"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29FE0EA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12860BE5" w14:textId="7F726605"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tr w:rsidR="008446BF" w14:paraId="56E5C8C3" w14:textId="77777777">
        <w:trPr>
          <w:trHeight w:val="90"/>
          <w:jc w:val="center"/>
        </w:trPr>
        <w:tc>
          <w:tcPr>
            <w:tcW w:w="1134" w:type="dxa"/>
            <w:tcBorders>
              <w:top w:val="nil"/>
              <w:bottom w:val="nil"/>
              <w:right w:val="nil"/>
            </w:tcBorders>
            <w:shd w:val="clear" w:color="auto" w:fill="auto"/>
            <w:vAlign w:val="center"/>
          </w:tcPr>
          <w:p w14:paraId="2D755A2E"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shd w:val="clear" w:color="auto" w:fill="auto"/>
            <w:vAlign w:val="center"/>
          </w:tcPr>
          <w:p w14:paraId="0A116AC9" w14:textId="76CD0B5D" w:rsidR="008446BF" w:rsidRDefault="008446BF" w:rsidP="008446BF">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93A4CDA"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shd w:val="clear" w:color="auto" w:fill="auto"/>
            <w:vAlign w:val="center"/>
          </w:tcPr>
          <w:p w14:paraId="2CA32B00" w14:textId="2E5E6567"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0AB576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shd w:val="clear" w:color="auto" w:fill="auto"/>
            <w:vAlign w:val="center"/>
          </w:tcPr>
          <w:p w14:paraId="6E992565" w14:textId="3C8CF7C1"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w:t>
            </w:r>
            <w:r w:rsidR="00767F2C" w:rsidRPr="00767F2C">
              <w:rPr>
                <w:rFonts w:ascii="宋体" w:hAnsi="宋体" w:cs="宋体"/>
                <w:b/>
                <w:bCs/>
                <w:color w:val="000000"/>
                <w:kern w:val="0"/>
                <w:sz w:val="18"/>
                <w:szCs w:val="18"/>
                <w:lang w:bidi="ar"/>
              </w:rPr>
              <w:t>blood</w:t>
            </w:r>
            <w:proofErr w:type="gramEnd"/>
            <w:r w:rsidR="00767F2C" w:rsidRPr="00767F2C">
              <w:rPr>
                <w:rFonts w:ascii="宋体" w:hAnsi="宋体" w:cs="宋体"/>
                <w:b/>
                <w:bCs/>
                <w:color w:val="000000"/>
                <w:kern w:val="0"/>
                <w:sz w:val="18"/>
                <w:szCs w:val="18"/>
                <w:lang w:bidi="ar"/>
              </w:rPr>
              <w:t>_collection_date</w:t>
            </w:r>
            <w:r>
              <w:rPr>
                <w:rFonts w:ascii="宋体" w:hAnsi="宋体" w:cs="宋体"/>
                <w:b/>
                <w:bCs/>
                <w:color w:val="000000"/>
                <w:kern w:val="0"/>
                <w:sz w:val="18"/>
                <w:szCs w:val="18"/>
                <w:lang w:bidi="ar"/>
              </w:rPr>
              <w:t>|</w:t>
            </w:r>
            <w:r>
              <w:rPr>
                <w:rFonts w:ascii="宋体" w:hAnsi="宋体" w:cs="宋体" w:hint="eastAsia"/>
                <w:b/>
                <w:bCs/>
                <w:color w:val="000000"/>
                <w:kern w:val="0"/>
                <w:sz w:val="18"/>
                <w:szCs w:val="18"/>
                <w:lang w:bidi="ar"/>
              </w:rPr>
              <w:t>replace</w:t>
            </w:r>
            <w:proofErr w:type="spellEnd"/>
            <w:r>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043C93B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22FCCA33" w14:textId="1AC61AE4" w:rsidR="008446BF" w:rsidRDefault="008446BF" w:rsidP="008446BF">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_doctor</w:t>
            </w:r>
            <w:proofErr w:type="spellEnd"/>
            <w:r w:rsidRPr="00C231C5">
              <w:rPr>
                <w:rFonts w:ascii="宋体" w:hAnsi="宋体" w:cs="宋体"/>
                <w:b/>
                <w:bCs/>
                <w:color w:val="000000"/>
                <w:kern w:val="0"/>
                <w:sz w:val="18"/>
                <w:szCs w:val="18"/>
                <w:lang w:bidi="ar"/>
              </w:rPr>
              <w:t>}}</w:t>
            </w:r>
          </w:p>
        </w:tc>
      </w:tr>
      <w:tr w:rsidR="008446BF" w14:paraId="6901607F" w14:textId="77777777">
        <w:trPr>
          <w:trHeight w:val="90"/>
          <w:jc w:val="center"/>
        </w:trPr>
        <w:tc>
          <w:tcPr>
            <w:tcW w:w="1134" w:type="dxa"/>
            <w:tcBorders>
              <w:top w:val="nil"/>
              <w:bottom w:val="nil"/>
              <w:right w:val="nil"/>
            </w:tcBorders>
            <w:shd w:val="clear" w:color="auto" w:fill="auto"/>
            <w:vAlign w:val="center"/>
          </w:tcPr>
          <w:p w14:paraId="4853D08F"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shd w:val="clear" w:color="auto" w:fill="auto"/>
            <w:vAlign w:val="center"/>
          </w:tcPr>
          <w:p w14:paraId="5274D11E" w14:textId="33E7162C" w:rsidR="008446BF" w:rsidRDefault="008446BF" w:rsidP="008446BF">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sample.original</w:t>
            </w:r>
            <w:proofErr w:type="gramEnd"/>
            <w:r w:rsidRPr="00FB1744">
              <w:rPr>
                <w:rFonts w:ascii="宋体" w:hAnsi="宋体" w:cs="宋体"/>
                <w:b/>
                <w:bCs/>
                <w:color w:val="000000"/>
                <w:kern w:val="0"/>
                <w:sz w:val="18"/>
                <w:szCs w:val="18"/>
                <w:lang w:bidi="ar"/>
              </w:rPr>
              <w:t>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66875D90" w14:textId="77777777" w:rsidR="008446BF" w:rsidRDefault="008446BF" w:rsidP="008446BF">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shd w:val="clear" w:color="auto" w:fill="auto"/>
            <w:vAlign w:val="center"/>
          </w:tcPr>
          <w:p w14:paraId="721D4C34" w14:textId="65FE7634" w:rsidR="008446BF" w:rsidRDefault="0061429E" w:rsidP="008446BF">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proofErr w:type="gramStart"/>
            <w:r w:rsidRPr="0061429E">
              <w:rPr>
                <w:rFonts w:ascii="宋体" w:hAnsi="宋体" w:cs="宋体"/>
                <w:b/>
                <w:bCs/>
                <w:color w:val="000000"/>
                <w:kern w:val="0"/>
                <w:sz w:val="18"/>
                <w:szCs w:val="18"/>
                <w:lang w:bidi="ar"/>
              </w:rPr>
              <w:t>sample.pathol</w:t>
            </w:r>
            <w:proofErr w:type="gramEnd"/>
            <w:r w:rsidRPr="0061429E">
              <w:rPr>
                <w:rFonts w:ascii="宋体" w:hAnsi="宋体" w:cs="宋体"/>
                <w:b/>
                <w:bCs/>
                <w:color w:val="000000"/>
                <w:kern w:val="0"/>
                <w:sz w:val="18"/>
                <w:szCs w:val="18"/>
                <w:lang w:bidi="ar"/>
              </w:rPr>
              <w:t>_diagn</w:t>
            </w:r>
            <w:proofErr w:type="spellEnd"/>
            <w:r w:rsidRPr="0061429E">
              <w:rPr>
                <w:rFonts w:ascii="宋体" w:hAnsi="宋体" w:cs="宋体"/>
                <w:b/>
                <w:bCs/>
                <w:color w:val="000000"/>
                <w:kern w:val="0"/>
                <w:sz w:val="18"/>
                <w:szCs w:val="18"/>
                <w:lang w:bidi="ar"/>
              </w:rPr>
              <w:t>}}</w:t>
            </w:r>
          </w:p>
        </w:tc>
      </w:tr>
      <w:bookmarkEnd w:id="0"/>
      <w:tr w:rsidR="00832457" w14:paraId="61A6E976" w14:textId="77777777" w:rsidTr="004A4B5B">
        <w:trPr>
          <w:trHeight w:val="1050"/>
          <w:jc w:val="center"/>
        </w:trPr>
        <w:tc>
          <w:tcPr>
            <w:tcW w:w="9607" w:type="dxa"/>
            <w:gridSpan w:val="8"/>
            <w:tcBorders>
              <w:top w:val="single" w:sz="4" w:space="0" w:color="auto"/>
              <w:bottom w:val="single" w:sz="4" w:space="0" w:color="auto"/>
            </w:tcBorders>
          </w:tcPr>
          <w:p w14:paraId="74DFE0D8" w14:textId="77777777" w:rsidR="00832457" w:rsidRDefault="00832457">
            <w:pPr>
              <w:rPr>
                <w:rFonts w:ascii="宋体" w:hAnsi="宋体" w:cs="宋体"/>
                <w:b/>
                <w:kern w:val="0"/>
                <w:sz w:val="18"/>
                <w:szCs w:val="18"/>
              </w:rPr>
            </w:pPr>
          </w:p>
          <w:p w14:paraId="4BC1B036" w14:textId="77777777" w:rsidR="00832457" w:rsidRDefault="000B26C3">
            <w:pPr>
              <w:rPr>
                <w:rFonts w:ascii="宋体" w:hAnsi="宋体" w:cs="宋体"/>
                <w:b/>
                <w:kern w:val="0"/>
                <w:sz w:val="18"/>
                <w:szCs w:val="18"/>
              </w:rPr>
            </w:pPr>
            <w:r>
              <w:rPr>
                <w:rFonts w:ascii="宋体" w:hAnsi="宋体" w:cs="宋体" w:hint="eastAsia"/>
                <w:b/>
                <w:kern w:val="0"/>
                <w:sz w:val="18"/>
                <w:szCs w:val="18"/>
              </w:rPr>
              <w:t>检测项目：</w:t>
            </w:r>
          </w:p>
          <w:p w14:paraId="6091D744" w14:textId="77777777" w:rsidR="00832457" w:rsidRDefault="000B26C3">
            <w:pPr>
              <w:rPr>
                <w:rFonts w:ascii="宋体" w:hAnsi="宋体" w:cs="宋体"/>
                <w:bCs/>
                <w:kern w:val="0"/>
                <w:sz w:val="18"/>
                <w:szCs w:val="18"/>
              </w:rPr>
            </w:pPr>
            <w:r>
              <w:rPr>
                <w:rFonts w:ascii="宋体" w:hAnsi="宋体" w:cs="宋体" w:hint="eastAsia"/>
                <w:bCs/>
                <w:kern w:val="0"/>
                <w:sz w:val="18"/>
                <w:szCs w:val="18"/>
              </w:rPr>
              <w:t>BRCA1/2基因突变检测（及HRR相关基因）</w:t>
            </w:r>
          </w:p>
          <w:p w14:paraId="55FC28C3" w14:textId="77777777" w:rsidR="00832457" w:rsidRDefault="000B26C3">
            <w:pPr>
              <w:rPr>
                <w:rFonts w:ascii="宋体" w:hAnsi="宋体" w:cs="宋体"/>
                <w:bCs/>
                <w:kern w:val="0"/>
                <w:sz w:val="18"/>
                <w:szCs w:val="18"/>
              </w:rPr>
            </w:pPr>
            <w:r>
              <w:rPr>
                <w:rFonts w:ascii="宋体" w:hAnsi="宋体" w:cs="宋体" w:hint="eastAsia"/>
                <w:b/>
                <w:kern w:val="0"/>
                <w:sz w:val="18"/>
                <w:szCs w:val="18"/>
              </w:rPr>
              <w:t>检测内容：</w:t>
            </w:r>
          </w:p>
          <w:p w14:paraId="65D20252" w14:textId="2F5FB3FC" w:rsidR="00CD42B7" w:rsidRDefault="00CD42B7">
            <w:pPr>
              <w:rPr>
                <w:rFonts w:ascii="宋体" w:hAnsi="宋体" w:cs="宋体"/>
                <w:bCs/>
                <w:kern w:val="0"/>
                <w:sz w:val="18"/>
                <w:szCs w:val="18"/>
              </w:rPr>
            </w:pPr>
            <w:r w:rsidRPr="00CD42B7">
              <w:rPr>
                <w:rFonts w:ascii="宋体" w:hAnsi="宋体" w:cs="宋体" w:hint="eastAsia"/>
                <w:bCs/>
                <w:kern w:val="0"/>
                <w:sz w:val="18"/>
                <w:szCs w:val="18"/>
                <w:highlight w:val="yellow"/>
              </w:rPr>
              <w:t xml:space="preserve">{%p if “健康” in </w:t>
            </w:r>
            <w:proofErr w:type="spellStart"/>
            <w:r w:rsidRPr="00CD42B7">
              <w:rPr>
                <w:rFonts w:ascii="宋体" w:hAnsi="宋体" w:cs="宋体" w:hint="eastAsia"/>
                <w:bCs/>
                <w:kern w:val="0"/>
                <w:sz w:val="18"/>
                <w:szCs w:val="18"/>
                <w:highlight w:val="yellow"/>
              </w:rPr>
              <w:t>sample.tumor_names_cn</w:t>
            </w:r>
            <w:proofErr w:type="spellEnd"/>
            <w:r w:rsidRPr="00CD42B7">
              <w:rPr>
                <w:rFonts w:ascii="宋体" w:hAnsi="宋体" w:cs="宋体" w:hint="eastAsia"/>
                <w:bCs/>
                <w:kern w:val="0"/>
                <w:sz w:val="18"/>
                <w:szCs w:val="18"/>
                <w:highlight w:val="yellow"/>
              </w:rPr>
              <w:t>%}</w:t>
            </w:r>
          </w:p>
          <w:p w14:paraId="462237F9" w14:textId="77777777" w:rsidR="00CD42B7" w:rsidRDefault="00CD42B7" w:rsidP="00CD42B7">
            <w:pPr>
              <w:rPr>
                <w:rFonts w:ascii="宋体" w:hAnsi="宋体" w:cs="宋体"/>
                <w:bCs/>
                <w:kern w:val="0"/>
                <w:sz w:val="18"/>
                <w:szCs w:val="18"/>
              </w:rPr>
            </w:pPr>
            <w:r>
              <w:rPr>
                <w:rFonts w:ascii="宋体" w:hAnsi="宋体" w:cs="宋体" w:hint="eastAsia"/>
                <w:bCs/>
                <w:kern w:val="0"/>
                <w:sz w:val="18"/>
                <w:szCs w:val="18"/>
              </w:rPr>
              <w:t>肿瘤诊断、治疗、预后密切相关的32个基因（详见附表）的目标区域。</w:t>
            </w:r>
          </w:p>
          <w:p w14:paraId="058897CD" w14:textId="2413918A" w:rsidR="00CD42B7" w:rsidRPr="00CD42B7" w:rsidRDefault="00CD42B7">
            <w:pPr>
              <w:rPr>
                <w:rFonts w:ascii="宋体" w:hAnsi="宋体" w:cs="宋体"/>
                <w:bCs/>
                <w:kern w:val="0"/>
                <w:sz w:val="18"/>
                <w:szCs w:val="18"/>
              </w:rPr>
            </w:pPr>
            <w:r w:rsidRPr="00CD42B7">
              <w:rPr>
                <w:rFonts w:ascii="宋体" w:hAnsi="宋体" w:cs="宋体"/>
                <w:bCs/>
                <w:kern w:val="0"/>
                <w:sz w:val="18"/>
                <w:szCs w:val="18"/>
                <w:highlight w:val="yellow"/>
              </w:rPr>
              <w:t>{%p else%}</w:t>
            </w:r>
          </w:p>
          <w:p w14:paraId="45B4B19B" w14:textId="1DC31548" w:rsidR="00832457" w:rsidRDefault="000B26C3">
            <w:pPr>
              <w:rPr>
                <w:rFonts w:ascii="宋体" w:hAnsi="宋体" w:cs="宋体"/>
                <w:bCs/>
                <w:kern w:val="0"/>
                <w:sz w:val="18"/>
                <w:szCs w:val="18"/>
              </w:rPr>
            </w:pPr>
            <w:r>
              <w:rPr>
                <w:rFonts w:ascii="宋体" w:hAnsi="宋体" w:cs="宋体" w:hint="eastAsia"/>
                <w:bCs/>
                <w:kern w:val="0"/>
                <w:sz w:val="18"/>
                <w:szCs w:val="18"/>
              </w:rPr>
              <w:t>肿瘤诊断、治疗、预后密切相关的32个基因（详见附表）的目标区域，以及化疗药物代谢相关酶类多态性位点。</w:t>
            </w:r>
          </w:p>
          <w:p w14:paraId="60141CD5" w14:textId="5AFA6CF2" w:rsidR="00CD42B7" w:rsidRDefault="00CD42B7">
            <w:pPr>
              <w:rPr>
                <w:rFonts w:ascii="宋体" w:hAnsi="宋体" w:cs="宋体"/>
                <w:bCs/>
                <w:kern w:val="0"/>
                <w:sz w:val="18"/>
                <w:szCs w:val="18"/>
              </w:rPr>
            </w:pPr>
            <w:r w:rsidRPr="00CD42B7">
              <w:rPr>
                <w:rFonts w:ascii="宋体" w:hAnsi="宋体" w:cs="宋体" w:hint="eastAsia"/>
                <w:bCs/>
                <w:kern w:val="0"/>
                <w:sz w:val="18"/>
                <w:szCs w:val="18"/>
                <w:highlight w:val="yellow"/>
              </w:rPr>
              <w:t>{</w:t>
            </w:r>
            <w:r w:rsidRPr="00CD42B7">
              <w:rPr>
                <w:rFonts w:ascii="宋体" w:hAnsi="宋体" w:cs="宋体"/>
                <w:bCs/>
                <w:kern w:val="0"/>
                <w:sz w:val="18"/>
                <w:szCs w:val="18"/>
                <w:highlight w:val="yellow"/>
              </w:rPr>
              <w:t>%p endif%}</w:t>
            </w:r>
          </w:p>
          <w:p w14:paraId="400E6F4F" w14:textId="2ED1A2F0" w:rsidR="00832457" w:rsidRDefault="000B26C3">
            <w:pPr>
              <w:rPr>
                <w:rFonts w:ascii="宋体" w:hAnsi="宋体" w:cs="宋体"/>
                <w:b/>
                <w:kern w:val="0"/>
                <w:sz w:val="18"/>
                <w:szCs w:val="18"/>
              </w:rPr>
            </w:pPr>
            <w:r>
              <w:rPr>
                <w:rFonts w:ascii="宋体" w:hAnsi="宋体" w:cs="宋体" w:hint="eastAsia"/>
                <w:b/>
                <w:kern w:val="0"/>
                <w:sz w:val="18"/>
                <w:szCs w:val="18"/>
              </w:rPr>
              <w:t>检测类型：</w:t>
            </w:r>
          </w:p>
          <w:p w14:paraId="1BA6AF65" w14:textId="77777777" w:rsidR="00CD42B7" w:rsidRDefault="00CD42B7" w:rsidP="00CD42B7">
            <w:pPr>
              <w:rPr>
                <w:rFonts w:ascii="宋体" w:hAnsi="宋体" w:cs="宋体"/>
                <w:bCs/>
                <w:kern w:val="0"/>
                <w:sz w:val="18"/>
                <w:szCs w:val="18"/>
              </w:rPr>
            </w:pPr>
            <w:r w:rsidRPr="00CD42B7">
              <w:rPr>
                <w:rFonts w:ascii="宋体" w:hAnsi="宋体" w:cs="宋体" w:hint="eastAsia"/>
                <w:bCs/>
                <w:kern w:val="0"/>
                <w:sz w:val="18"/>
                <w:szCs w:val="18"/>
                <w:highlight w:val="yellow"/>
              </w:rPr>
              <w:t xml:space="preserve">{%p if “健康” in </w:t>
            </w:r>
            <w:proofErr w:type="spellStart"/>
            <w:r w:rsidRPr="00CD42B7">
              <w:rPr>
                <w:rFonts w:ascii="宋体" w:hAnsi="宋体" w:cs="宋体" w:hint="eastAsia"/>
                <w:bCs/>
                <w:kern w:val="0"/>
                <w:sz w:val="18"/>
                <w:szCs w:val="18"/>
                <w:highlight w:val="yellow"/>
              </w:rPr>
              <w:t>sample.tumor_names_cn</w:t>
            </w:r>
            <w:proofErr w:type="spellEnd"/>
            <w:r w:rsidRPr="00CD42B7">
              <w:rPr>
                <w:rFonts w:ascii="宋体" w:hAnsi="宋体" w:cs="宋体" w:hint="eastAsia"/>
                <w:bCs/>
                <w:kern w:val="0"/>
                <w:sz w:val="18"/>
                <w:szCs w:val="18"/>
                <w:highlight w:val="yellow"/>
              </w:rPr>
              <w:t>%}</w:t>
            </w:r>
          </w:p>
          <w:p w14:paraId="6FDD7C10" w14:textId="77777777" w:rsidR="00CD42B7" w:rsidRDefault="00CD42B7" w:rsidP="00CD42B7">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w:t>
            </w:r>
          </w:p>
          <w:p w14:paraId="16FDB1B6" w14:textId="77777777" w:rsidR="00CD42B7" w:rsidRPr="00CD42B7" w:rsidRDefault="00CD42B7" w:rsidP="00CD42B7">
            <w:pPr>
              <w:rPr>
                <w:rFonts w:ascii="宋体" w:hAnsi="宋体" w:cs="宋体"/>
                <w:bCs/>
                <w:kern w:val="0"/>
                <w:sz w:val="18"/>
                <w:szCs w:val="18"/>
              </w:rPr>
            </w:pPr>
            <w:r w:rsidRPr="00CD42B7">
              <w:rPr>
                <w:rFonts w:ascii="宋体" w:hAnsi="宋体" w:cs="宋体"/>
                <w:bCs/>
                <w:kern w:val="0"/>
                <w:sz w:val="18"/>
                <w:szCs w:val="18"/>
                <w:highlight w:val="yellow"/>
              </w:rPr>
              <w:t>{%p else%}</w:t>
            </w:r>
          </w:p>
          <w:p w14:paraId="04D1080A" w14:textId="4EDDEE01" w:rsidR="00832457" w:rsidRDefault="000B26C3">
            <w:pPr>
              <w:rPr>
                <w:rFonts w:ascii="宋体" w:hAnsi="宋体" w:cs="宋体"/>
                <w:bCs/>
                <w:kern w:val="0"/>
                <w:sz w:val="18"/>
                <w:szCs w:val="18"/>
              </w:rPr>
            </w:pPr>
            <w:r>
              <w:rPr>
                <w:rFonts w:ascii="宋体" w:hAnsi="宋体" w:cs="宋体" w:hint="eastAsia"/>
                <w:bCs/>
                <w:kern w:val="0"/>
                <w:sz w:val="18"/>
                <w:szCs w:val="18"/>
              </w:rPr>
              <w:t>可检测目标区域内的点突变、插入/缺失、BRCA1/2基因大片段重排；并对化疗药物代谢相关酶类多态性位点的检测结果进行分析。</w:t>
            </w:r>
          </w:p>
          <w:p w14:paraId="332B216B" w14:textId="77777777" w:rsidR="00CD42B7" w:rsidRDefault="00CD42B7" w:rsidP="00CD42B7">
            <w:pPr>
              <w:rPr>
                <w:rFonts w:ascii="宋体" w:hAnsi="宋体" w:cs="宋体"/>
                <w:bCs/>
                <w:kern w:val="0"/>
                <w:sz w:val="18"/>
                <w:szCs w:val="18"/>
              </w:rPr>
            </w:pPr>
            <w:r w:rsidRPr="00CD42B7">
              <w:rPr>
                <w:rFonts w:ascii="宋体" w:hAnsi="宋体" w:cs="宋体" w:hint="eastAsia"/>
                <w:bCs/>
                <w:kern w:val="0"/>
                <w:sz w:val="18"/>
                <w:szCs w:val="18"/>
                <w:highlight w:val="yellow"/>
              </w:rPr>
              <w:t>{</w:t>
            </w:r>
            <w:r w:rsidRPr="00CD42B7">
              <w:rPr>
                <w:rFonts w:ascii="宋体" w:hAnsi="宋体" w:cs="宋体"/>
                <w:bCs/>
                <w:kern w:val="0"/>
                <w:sz w:val="18"/>
                <w:szCs w:val="18"/>
                <w:highlight w:val="yellow"/>
              </w:rPr>
              <w:t>%p endif%}</w:t>
            </w:r>
          </w:p>
          <w:p w14:paraId="622E0F0B" w14:textId="77777777" w:rsidR="00832457" w:rsidRDefault="000B26C3">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1C0407AB" w14:textId="6701AB32" w:rsidR="00832457" w:rsidRDefault="000B26C3">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w:t>
            </w:r>
            <w:r w:rsidR="002A1C9D">
              <w:rPr>
                <w:rFonts w:ascii="宋体" w:hAnsi="宋体" w:cs="宋体" w:hint="eastAsia"/>
                <w:bCs/>
                <w:kern w:val="0"/>
                <w:sz w:val="18"/>
                <w:szCs w:val="18"/>
              </w:rPr>
              <w:t>高通量平台</w:t>
            </w:r>
            <w:r>
              <w:rPr>
                <w:rFonts w:ascii="宋体" w:hAnsi="宋体" w:cs="宋体" w:hint="eastAsia"/>
                <w:bCs/>
                <w:kern w:val="0"/>
                <w:sz w:val="18"/>
                <w:szCs w:val="18"/>
              </w:rPr>
              <w:t>测序。</w:t>
            </w:r>
          </w:p>
        </w:tc>
      </w:tr>
      <w:tr w:rsidR="00832457" w14:paraId="3F140D52" w14:textId="77777777" w:rsidTr="004A4B5B">
        <w:trPr>
          <w:trHeight w:val="2380"/>
          <w:jc w:val="center"/>
        </w:trPr>
        <w:tc>
          <w:tcPr>
            <w:tcW w:w="9607" w:type="dxa"/>
            <w:gridSpan w:val="8"/>
            <w:tcBorders>
              <w:top w:val="single" w:sz="4" w:space="0" w:color="auto"/>
              <w:bottom w:val="nil"/>
            </w:tcBorders>
            <w:vAlign w:val="center"/>
          </w:tcPr>
          <w:p w14:paraId="5B573280" w14:textId="77777777" w:rsidR="00832457" w:rsidRDefault="000B26C3">
            <w:pPr>
              <w:widowControl/>
              <w:spacing w:beforeLines="50" w:before="156"/>
              <w:rPr>
                <w:rFonts w:ascii="宋体" w:hAnsi="宋体" w:cs="宋体"/>
                <w:b/>
                <w:kern w:val="0"/>
                <w:szCs w:val="21"/>
              </w:rPr>
            </w:pPr>
            <w:r>
              <w:rPr>
                <w:rFonts w:ascii="宋体" w:hAnsi="宋体" w:cs="宋体" w:hint="eastAsia"/>
                <w:b/>
                <w:kern w:val="0"/>
                <w:szCs w:val="21"/>
              </w:rPr>
              <w:lastRenderedPageBreak/>
              <w:t>检测结果小结：</w:t>
            </w:r>
          </w:p>
          <w:p w14:paraId="3B394226" w14:textId="0B92740E" w:rsidR="00832457" w:rsidRDefault="00832457">
            <w:pPr>
              <w:widowControl/>
              <w:spacing w:beforeLines="50" w:before="156"/>
              <w:rPr>
                <w:rFonts w:ascii="宋体" w:hAnsi="宋体" w:cs="宋体"/>
                <w:b/>
                <w:kern w:val="0"/>
                <w:sz w:val="18"/>
                <w:szCs w:val="18"/>
              </w:rPr>
            </w:pPr>
          </w:p>
          <w:p w14:paraId="0C7AE507" w14:textId="4648983D" w:rsidR="00D56313" w:rsidRDefault="00D56313">
            <w:pPr>
              <w:widowControl/>
              <w:spacing w:beforeLines="50" w:before="156"/>
              <w:rPr>
                <w:rFonts w:ascii="宋体" w:hAnsi="宋体" w:cs="宋体"/>
                <w:b/>
                <w:kern w:val="0"/>
                <w:sz w:val="18"/>
                <w:szCs w:val="18"/>
              </w:rPr>
            </w:pPr>
            <w:r w:rsidRPr="00D56313">
              <w:rPr>
                <w:rFonts w:ascii="宋体" w:hAnsi="宋体" w:cs="宋体"/>
                <w:b/>
                <w:kern w:val="0"/>
                <w:sz w:val="18"/>
                <w:szCs w:val="18"/>
                <w:highlight w:val="magenta"/>
              </w:rPr>
              <w:t xml:space="preserve">{%p if </w:t>
            </w:r>
            <w:proofErr w:type="spellStart"/>
            <w:r w:rsidRPr="00D56313">
              <w:rPr>
                <w:rFonts w:ascii="宋体" w:hAnsi="宋体" w:cs="宋体"/>
                <w:b/>
                <w:kern w:val="0"/>
                <w:sz w:val="18"/>
                <w:szCs w:val="18"/>
                <w:highlight w:val="magenta"/>
              </w:rPr>
              <w:t>judge_brca_cnv</w:t>
            </w:r>
            <w:proofErr w:type="spellEnd"/>
            <w:r w:rsidRPr="00D56313">
              <w:rPr>
                <w:rFonts w:ascii="宋体" w:hAnsi="宋体" w:cs="宋体"/>
                <w:b/>
                <w:kern w:val="0"/>
                <w:sz w:val="18"/>
                <w:szCs w:val="18"/>
                <w:highlight w:val="magenta"/>
              </w:rPr>
              <w:t xml:space="preserve"> == “</w:t>
            </w:r>
            <w:proofErr w:type="spellStart"/>
            <w:proofErr w:type="gramStart"/>
            <w:r w:rsidRPr="00D56313">
              <w:rPr>
                <w:rFonts w:ascii="宋体" w:hAnsi="宋体" w:cs="宋体"/>
                <w:b/>
                <w:kern w:val="0"/>
                <w:sz w:val="18"/>
                <w:szCs w:val="18"/>
                <w:highlight w:val="magenta"/>
              </w:rPr>
              <w:t>mlpa</w:t>
            </w:r>
            <w:proofErr w:type="spellEnd"/>
            <w:r w:rsidRPr="00D56313">
              <w:rPr>
                <w:rFonts w:ascii="宋体" w:hAnsi="宋体" w:cs="宋体"/>
                <w:b/>
                <w:kern w:val="0"/>
                <w:sz w:val="18"/>
                <w:szCs w:val="18"/>
                <w:highlight w:val="magenta"/>
              </w:rPr>
              <w:t>”%</w:t>
            </w:r>
            <w:proofErr w:type="gramEnd"/>
            <w:r w:rsidRPr="00D56313">
              <w:rPr>
                <w:rFonts w:ascii="宋体" w:hAnsi="宋体" w:cs="宋体"/>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C031D" w14:paraId="3984CDBB"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92AF965" w14:textId="77777777" w:rsidR="00DC031D" w:rsidRDefault="00DC031D" w:rsidP="00DC031D">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00AE8D55" w14:textId="77777777" w:rsidR="00DC031D" w:rsidRDefault="00DC031D" w:rsidP="00DC031D">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370B040" w14:textId="77777777" w:rsidR="00DC031D" w:rsidRDefault="00DC031D" w:rsidP="00DC031D">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55264DD5" w14:textId="77777777" w:rsidR="00DC031D" w:rsidRDefault="00DC031D" w:rsidP="00DC031D">
                  <w:pPr>
                    <w:jc w:val="center"/>
                    <w:rPr>
                      <w:rFonts w:ascii="宋体" w:hAnsi="宋体" w:cs="宋体"/>
                      <w:sz w:val="17"/>
                      <w:szCs w:val="17"/>
                    </w:rPr>
                  </w:pPr>
                  <w:r>
                    <w:rPr>
                      <w:rFonts w:ascii="宋体" w:hAnsi="宋体" w:cs="宋体" w:hint="eastAsia"/>
                      <w:sz w:val="17"/>
                      <w:szCs w:val="17"/>
                    </w:rPr>
                    <w:t>变异解读</w:t>
                  </w:r>
                </w:p>
              </w:tc>
            </w:tr>
            <w:tr w:rsidR="00DC031D" w14:paraId="2E34DE3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5413F" w14:textId="776118FE" w:rsidR="00DC031D" w:rsidRDefault="00DC031D" w:rsidP="00DC031D">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1_L5+ var_brca.mlpa_v2.B1_mlpa_L5+var_brca.snv_s.B1_L4 + var_brca.mlpa_v2.B1_mlpa_L4 %}</w:t>
                  </w:r>
                </w:p>
              </w:tc>
            </w:tr>
            <w:tr w:rsidR="00DC031D" w14:paraId="7D4A47C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D8CAB" w14:textId="541863F8" w:rsidR="00DC031D" w:rsidRPr="000B2DDC" w:rsidRDefault="00DC031D" w:rsidP="00DC031D">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1_L5+ var_brca.mlpa_v2.B1_mlpa_L5+var_brca.snv_s.B1_L4 + var_brca.mlpa_v2.B1_mlpa_L4 %}</w:t>
                  </w:r>
                </w:p>
              </w:tc>
            </w:tr>
            <w:tr w:rsidR="00DC031D" w14:paraId="68F5695D"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B1487C" w14:textId="7777777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67BC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4E36C2F4"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5E1DFB0"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654F1CA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270A477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063BD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1D577C8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405014DD"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3D3E5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“Gain”]%}</w:t>
                  </w:r>
                </w:p>
                <w:p w14:paraId="578EA56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
                <w:p w14:paraId="166CCAB9"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6A9CE4E"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1B5C81E5"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46EFF5D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EB66C00"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375A3FB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1C4B82A3"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DF664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706495ED"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致病性</w:t>
                  </w:r>
                </w:p>
                <w:p w14:paraId="5DD88BE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577BD87C"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疑似致病性</w:t>
                  </w:r>
                </w:p>
                <w:p w14:paraId="452CF665" w14:textId="77777777" w:rsidR="00DC031D"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2553AC1D"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44122" w14:textId="14F13ECD"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75532AB8" w14:textId="77777777" w:rsidTr="00DD567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0D466B" w14:textId="0602EC2F"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3CE23F4" w14:textId="77777777" w:rsidTr="003317CC">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CA864" w14:textId="212E2721" w:rsidR="00DC031D" w:rsidRPr="0009564A" w:rsidRDefault="00DC031D" w:rsidP="00DC031D">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47F23" w14:textId="029FED51"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0ACE1F99"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93D7E3" w14:textId="258BB646"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DC031D" w14:paraId="775B3DBB"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4F296" w14:textId="4983C22E" w:rsidR="00DC031D" w:rsidRDefault="00DC031D" w:rsidP="00DC031D">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2_L5+ var_brca.mlpa_v2.B2_mlpa_L5+var_brca.snv_s.B2_L4 + var_brca.mlpa_v2.B2_mlpa_L4 %}</w:t>
                  </w:r>
                </w:p>
              </w:tc>
            </w:tr>
            <w:tr w:rsidR="00DC031D" w14:paraId="1A02FAFF" w14:textId="77777777" w:rsidTr="00952D98">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55538" w14:textId="5EBD2943" w:rsidR="00DC031D" w:rsidRDefault="00DC031D" w:rsidP="00DC031D">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2_L5+ var_brca.mlpa_v2.B2_mlpa_L5+var_brca.snv_s.B2_L4 + var_brca.mlpa_v2.B2_mlpa_L4 %}</w:t>
                  </w:r>
                </w:p>
              </w:tc>
            </w:tr>
            <w:tr w:rsidR="00DC031D" w14:paraId="231461D7"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46245" w14:textId="05F983D7" w:rsidR="00DC031D" w:rsidRPr="0009564A" w:rsidRDefault="00DC031D" w:rsidP="00DC031D">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438CB2"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4A796E57"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F8AEC1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7F907BE1"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4ED702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03F48D7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57E3ED63"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5F0AAD3B" w14:textId="5E16E30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106B3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w:t>
                  </w:r>
                  <w:r w:rsidRPr="0070372B">
                    <w:rPr>
                      <w:rFonts w:ascii="宋体" w:hAnsi="宋体" w:cs="宋体"/>
                      <w:sz w:val="17"/>
                      <w:szCs w:val="17"/>
                    </w:rPr>
                    <w:lastRenderedPageBreak/>
                    <w:t>“Gain”]%}</w:t>
                  </w:r>
                </w:p>
                <w:p w14:paraId="23EF125A"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w:t>
                  </w:r>
                </w:p>
                <w:p w14:paraId="259FBE98"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7C5F940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79BE9CF7"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纯合</w:t>
                  </w:r>
                </w:p>
                <w:p w14:paraId="2098BA6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1E34A378"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杂合</w:t>
                  </w:r>
                </w:p>
                <w:p w14:paraId="646FEB16"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p w14:paraId="37A4AB2B" w14:textId="349AA98C"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6731AF"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lastRenderedPageBreak/>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0DE9C78A"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lastRenderedPageBreak/>
                    <w:t>致病性</w:t>
                  </w:r>
                </w:p>
                <w:p w14:paraId="5C98BF1D" w14:textId="77777777" w:rsidR="00DC031D" w:rsidRPr="0070372B" w:rsidRDefault="00DC031D" w:rsidP="00DC031D">
                  <w:pPr>
                    <w:jc w:val="center"/>
                    <w:rPr>
                      <w:rFonts w:ascii="宋体" w:hAnsi="宋体" w:cs="宋体"/>
                      <w:sz w:val="17"/>
                      <w:szCs w:val="17"/>
                    </w:rPr>
                  </w:pPr>
                  <w:r w:rsidRPr="0070372B">
                    <w:rPr>
                      <w:rFonts w:ascii="宋体" w:hAnsi="宋体" w:cs="宋体"/>
                      <w:sz w:val="17"/>
                      <w:szCs w:val="17"/>
                    </w:rPr>
                    <w:t>{%p else%}</w:t>
                  </w:r>
                </w:p>
                <w:p w14:paraId="6AE8AE66" w14:textId="77777777" w:rsidR="00DC031D" w:rsidRPr="0070372B" w:rsidRDefault="00DC031D" w:rsidP="00DC031D">
                  <w:pPr>
                    <w:jc w:val="center"/>
                    <w:rPr>
                      <w:rFonts w:ascii="宋体" w:hAnsi="宋体" w:cs="宋体"/>
                      <w:sz w:val="17"/>
                      <w:szCs w:val="17"/>
                    </w:rPr>
                  </w:pPr>
                  <w:r w:rsidRPr="0070372B">
                    <w:rPr>
                      <w:rFonts w:ascii="宋体" w:hAnsi="宋体" w:cs="宋体" w:hint="eastAsia"/>
                      <w:sz w:val="17"/>
                      <w:szCs w:val="17"/>
                    </w:rPr>
                    <w:t>疑似致病性</w:t>
                  </w:r>
                </w:p>
                <w:p w14:paraId="43475854" w14:textId="7B776A59" w:rsidR="00DC031D" w:rsidRPr="0070372B" w:rsidRDefault="00DC031D" w:rsidP="00DC031D">
                  <w:pPr>
                    <w:jc w:val="center"/>
                    <w:rPr>
                      <w:rFonts w:ascii="宋体" w:hAnsi="宋体" w:cs="宋体"/>
                      <w:sz w:val="17"/>
                      <w:szCs w:val="17"/>
                    </w:rPr>
                  </w:pPr>
                  <w:r w:rsidRPr="0070372B">
                    <w:rPr>
                      <w:rFonts w:ascii="宋体" w:hAnsi="宋体" w:cs="宋体"/>
                      <w:sz w:val="17"/>
                      <w:szCs w:val="17"/>
                    </w:rPr>
                    <w:t>{%p endif%}</w:t>
                  </w:r>
                </w:p>
              </w:tc>
            </w:tr>
            <w:tr w:rsidR="00DC031D" w14:paraId="0172E455"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701F6F" w14:textId="04DFA350" w:rsidR="00DC031D" w:rsidRPr="0070372B" w:rsidRDefault="00DC031D" w:rsidP="00DC031D">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DC031D" w14:paraId="198B7F12" w14:textId="77777777" w:rsidTr="0074628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0302B5" w14:textId="1288E5D1"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DC031D" w14:paraId="46F86E80" w14:textId="77777777" w:rsidTr="00F907D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3A1726" w14:textId="3D5DF422" w:rsidR="00DC031D" w:rsidRPr="0009564A" w:rsidRDefault="00DC031D" w:rsidP="00DC031D">
                  <w:pPr>
                    <w:jc w:val="center"/>
                    <w:rPr>
                      <w:rFonts w:ascii="宋体" w:hAnsi="宋体" w:cs="宋体"/>
                      <w:i/>
                      <w:iCs/>
                      <w:sz w:val="17"/>
                      <w:szCs w:val="17"/>
                    </w:rPr>
                  </w:pPr>
                  <w:r>
                    <w:rPr>
                      <w:rFonts w:ascii="宋体" w:hAnsi="宋体" w:cs="宋体"/>
                      <w:i/>
                      <w:iCs/>
                      <w:sz w:val="17"/>
                      <w:szCs w:val="17"/>
                    </w:rPr>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B64818" w14:textId="17F296B7" w:rsidR="00DC031D" w:rsidRPr="0070372B" w:rsidRDefault="00DC031D" w:rsidP="00DC031D">
                  <w:pPr>
                    <w:jc w:val="center"/>
                    <w:rPr>
                      <w:rFonts w:ascii="宋体" w:hAnsi="宋体" w:cs="宋体"/>
                      <w:sz w:val="17"/>
                      <w:szCs w:val="17"/>
                    </w:rPr>
                  </w:pPr>
                  <w:r>
                    <w:rPr>
                      <w:rFonts w:ascii="宋体" w:hAnsi="宋体" w:cs="宋体" w:hint="eastAsia"/>
                      <w:sz w:val="17"/>
                      <w:szCs w:val="17"/>
                    </w:rPr>
                    <w:t>未检测到致病性、疑似致病性胚系变异</w:t>
                  </w:r>
                </w:p>
              </w:tc>
            </w:tr>
            <w:tr w:rsidR="00DC031D" w14:paraId="774B878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91B14C" w14:textId="0AE78ED3" w:rsidR="00DC031D" w:rsidRPr="0070372B" w:rsidRDefault="00DC031D" w:rsidP="00DC031D">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2FC8699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9ED11" w14:textId="4E871482" w:rsidR="00A95BBB"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269D9B06" w14:textId="77777777" w:rsidTr="00FC2559">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F61C04" w14:textId="1CA83863" w:rsidR="00A95BBB" w:rsidRPr="000B2DDC" w:rsidRDefault="00A95BBB" w:rsidP="00DC031D">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43E321F"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DF4DC" w14:textId="3F37BAEB"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3F37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D9752EB" w14:textId="7A2BCE93"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D8CF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34F57CF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48C7705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262D68F6"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4154E7A6" w14:textId="2103223B"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289D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4ADF8A9F"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7CD5DD7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339DE0B1"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7147A2D1" w14:textId="4AC1C4A3"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5095FF4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1B0BD" w14:textId="0C6332E0"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DE06467" w14:textId="77777777" w:rsidTr="00D3508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B35568" w14:textId="54A38375"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56CCA0EC" w14:textId="77777777" w:rsidTr="00A05262">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284C8" w14:textId="3CE62F1D"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5E41B" w14:textId="40666603"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603CF00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D80B79" w14:textId="01B78BDD"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7A9F98CE" w14:textId="47081C09" w:rsidR="00A95BBB" w:rsidRDefault="00D56313">
            <w:pPr>
              <w:widowControl/>
              <w:spacing w:beforeLines="50" w:before="156"/>
              <w:rPr>
                <w:rFonts w:ascii="宋体" w:hAnsi="宋体" w:cs="宋体"/>
                <w:b/>
                <w:kern w:val="0"/>
                <w:sz w:val="18"/>
                <w:szCs w:val="18"/>
                <w:highlight w:val="magenta"/>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else%</w:t>
            </w:r>
            <w:r w:rsidRPr="00D56313">
              <w:rPr>
                <w:rFonts w:ascii="宋体" w:hAnsi="宋体" w:cs="宋体" w:hint="eastAsia"/>
                <w:b/>
                <w:kern w:val="0"/>
                <w:sz w:val="18"/>
                <w:szCs w:val="18"/>
                <w:highlight w:val="magenta"/>
              </w:rPr>
              <w:t>}</w:t>
            </w: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A95BBB" w14:paraId="1F5CE9F9" w14:textId="77777777" w:rsidTr="00A6388F">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3C9CE4A" w14:textId="77777777" w:rsidR="00A95BBB" w:rsidRDefault="00A95BBB" w:rsidP="00A95BBB">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7FFBC512" w14:textId="77777777" w:rsidR="00A95BBB" w:rsidRDefault="00A95BBB" w:rsidP="00A95BBB">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8C4472F" w14:textId="77777777" w:rsidR="00A95BBB" w:rsidRDefault="00A95BBB" w:rsidP="00A95BBB">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1CEBDBD3" w14:textId="77777777" w:rsidR="00A95BBB" w:rsidRDefault="00A95BBB" w:rsidP="00A95BBB">
                  <w:pPr>
                    <w:jc w:val="center"/>
                    <w:rPr>
                      <w:rFonts w:ascii="宋体" w:hAnsi="宋体" w:cs="宋体"/>
                      <w:sz w:val="17"/>
                      <w:szCs w:val="17"/>
                    </w:rPr>
                  </w:pPr>
                  <w:r>
                    <w:rPr>
                      <w:rFonts w:ascii="宋体" w:hAnsi="宋体" w:cs="宋体" w:hint="eastAsia"/>
                      <w:sz w:val="17"/>
                      <w:szCs w:val="17"/>
                    </w:rPr>
                    <w:t>变异解读</w:t>
                  </w:r>
                </w:p>
              </w:tc>
            </w:tr>
            <w:tr w:rsidR="00A95BBB" w14:paraId="790A7BE1"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88B166" w14:textId="20FBAEBC" w:rsidR="00A95BBB" w:rsidRDefault="00A95BBB" w:rsidP="00A95BBB">
                  <w:pPr>
                    <w:jc w:val="center"/>
                    <w:rPr>
                      <w:rFonts w:ascii="宋体" w:hAnsi="宋体" w:cs="宋体"/>
                      <w:sz w:val="17"/>
                      <w:szCs w:val="17"/>
                    </w:rPr>
                  </w:pPr>
                  <w:r w:rsidRPr="00DC031D">
                    <w:rPr>
                      <w:rFonts w:ascii="宋体" w:hAnsi="宋体" w:cs="宋体"/>
                      <w:sz w:val="17"/>
                      <w:szCs w:val="17"/>
                    </w:rPr>
                    <w:lastRenderedPageBreak/>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747FA75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3F612C" w14:textId="5E3ACE41" w:rsidR="00A95BBB" w:rsidRPr="000B2DDC" w:rsidRDefault="00A95BBB" w:rsidP="00A95BBB">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1_L5+ </w:t>
                  </w:r>
                  <w:r w:rsidRPr="00A95BBB">
                    <w:rPr>
                      <w:rFonts w:ascii="宋体" w:hAnsi="宋体" w:cs="宋体"/>
                      <w:sz w:val="17"/>
                      <w:szCs w:val="17"/>
                    </w:rPr>
                    <w:t>var_brca.gcnv_v2.B1_gcnv_L5</w:t>
                  </w:r>
                  <w:r w:rsidRPr="00DC031D">
                    <w:rPr>
                      <w:rFonts w:ascii="宋体" w:hAnsi="宋体" w:cs="宋体"/>
                      <w:sz w:val="17"/>
                      <w:szCs w:val="17"/>
                    </w:rPr>
                    <w:t xml:space="preserve">+var_brca.snv_s.B1_L4 + </w:t>
                  </w:r>
                  <w:r w:rsidRPr="00A95BBB">
                    <w:rPr>
                      <w:rFonts w:ascii="宋体" w:hAnsi="宋体" w:cs="宋体"/>
                      <w:sz w:val="17"/>
                      <w:szCs w:val="17"/>
                    </w:rPr>
                    <w:t>var_brca.gcnv_v2.B1_gcnv_L4</w:t>
                  </w:r>
                  <w:r w:rsidRPr="00DC031D">
                    <w:rPr>
                      <w:rFonts w:ascii="宋体" w:hAnsi="宋体" w:cs="宋体"/>
                      <w:sz w:val="17"/>
                      <w:szCs w:val="17"/>
                    </w:rPr>
                    <w:t xml:space="preserve"> %}</w:t>
                  </w:r>
                </w:p>
              </w:tc>
            </w:tr>
            <w:tr w:rsidR="00A95BBB" w14:paraId="12A70455"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33341"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123AA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0F5FE93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6D81A0D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210440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B1C2A25"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42899B3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34147BA7"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10D87403"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A261A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a.type</w:t>
                  </w:r>
                  <w:proofErr w:type="spellEnd"/>
                  <w:proofErr w:type="gramEnd"/>
                  <w:r w:rsidRPr="00A95BBB">
                    <w:rPr>
                      <w:rFonts w:ascii="宋体" w:hAnsi="宋体" w:cs="宋体"/>
                      <w:sz w:val="17"/>
                      <w:szCs w:val="17"/>
                    </w:rPr>
                    <w:t xml:space="preserve"> in [”Loss”, “Gain”]%}</w:t>
                  </w:r>
                </w:p>
                <w:p w14:paraId="188A153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HeteDel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045CEA5A"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7B972C7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HomoDel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71921D7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D81FDE2"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EF586DD"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3C43BC3B"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0D98E52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D9BA1B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a.freq</w:t>
                  </w:r>
                  <w:proofErr w:type="gramEnd"/>
                  <w:r w:rsidRPr="00A95BBB">
                    <w:rPr>
                      <w:rFonts w:ascii="宋体" w:hAnsi="宋体" w:cs="宋体"/>
                      <w:sz w:val="17"/>
                      <w:szCs w:val="17"/>
                    </w:rPr>
                    <w:t>|float</w:t>
                  </w:r>
                  <w:proofErr w:type="spellEnd"/>
                  <w:r w:rsidRPr="00A95BBB">
                    <w:rPr>
                      <w:rFonts w:ascii="宋体" w:hAnsi="宋体" w:cs="宋体"/>
                      <w:sz w:val="17"/>
                      <w:szCs w:val="17"/>
                    </w:rPr>
                    <w:t xml:space="preserve"> &gt;= 0.85%}</w:t>
                  </w:r>
                </w:p>
                <w:p w14:paraId="1698E60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02BDFCA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D935A07"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28F1AE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14AFDE84" w14:textId="5AD10959" w:rsidR="00A95BB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83A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02F89EAB"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16EBA51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692857B0"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4BB8FBF7" w14:textId="77777777" w:rsidR="00A95BB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27F1B589"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5DDCF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42E7C54E"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CE1425"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470F5FBB"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891089"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C3162"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111B230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86EB0"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endif%}</w:t>
                  </w:r>
                </w:p>
              </w:tc>
            </w:tr>
            <w:tr w:rsidR="00A95BBB" w14:paraId="2429A9B6"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1C0CF3" w14:textId="55C61C98" w:rsidR="00A95BBB" w:rsidRDefault="00A95BBB" w:rsidP="00A95BBB">
                  <w:pPr>
                    <w:jc w:val="center"/>
                    <w:rPr>
                      <w:rFonts w:ascii="宋体" w:hAnsi="宋体" w:cs="宋体"/>
                      <w:sz w:val="17"/>
                      <w:szCs w:val="17"/>
                    </w:rPr>
                  </w:pPr>
                  <w:r w:rsidRPr="00DC031D">
                    <w:rPr>
                      <w:rFonts w:ascii="宋体" w:hAnsi="宋体" w:cs="宋体"/>
                      <w:sz w:val="17"/>
                      <w:szCs w:val="17"/>
                    </w:rPr>
                    <w:t>{%tr if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25505C6F"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606004" w14:textId="6E0B1CA7" w:rsidR="00A95BBB" w:rsidRDefault="00A95BBB" w:rsidP="00A95BBB">
                  <w:pPr>
                    <w:jc w:val="center"/>
                    <w:rPr>
                      <w:rFonts w:ascii="宋体" w:hAnsi="宋体" w:cs="宋体"/>
                      <w:sz w:val="17"/>
                      <w:szCs w:val="17"/>
                    </w:rPr>
                  </w:pPr>
                  <w:r w:rsidRPr="00DC031D">
                    <w:rPr>
                      <w:rFonts w:ascii="宋体" w:hAnsi="宋体" w:cs="宋体"/>
                      <w:sz w:val="17"/>
                      <w:szCs w:val="17"/>
                    </w:rPr>
                    <w:t>{%tr for a in var_brca.snv_</w:t>
                  </w:r>
                  <w:proofErr w:type="gramStart"/>
                  <w:r w:rsidRPr="00DC031D">
                    <w:rPr>
                      <w:rFonts w:ascii="宋体" w:hAnsi="宋体" w:cs="宋体"/>
                      <w:sz w:val="17"/>
                      <w:szCs w:val="17"/>
                    </w:rPr>
                    <w:t>s.B</w:t>
                  </w:r>
                  <w:proofErr w:type="gramEnd"/>
                  <w:r w:rsidRPr="00DC031D">
                    <w:rPr>
                      <w:rFonts w:ascii="宋体" w:hAnsi="宋体" w:cs="宋体"/>
                      <w:sz w:val="17"/>
                      <w:szCs w:val="17"/>
                    </w:rPr>
                    <w:t xml:space="preserve">2_L5+ </w:t>
                  </w:r>
                  <w:r w:rsidRPr="00A95BBB">
                    <w:rPr>
                      <w:rFonts w:ascii="宋体" w:hAnsi="宋体" w:cs="宋体"/>
                      <w:sz w:val="17"/>
                      <w:szCs w:val="17"/>
                    </w:rPr>
                    <w:t>var_brca.gcnv_v2.B2_gcnv_L5</w:t>
                  </w:r>
                  <w:r w:rsidRPr="00DC031D">
                    <w:rPr>
                      <w:rFonts w:ascii="宋体" w:hAnsi="宋体" w:cs="宋体"/>
                      <w:sz w:val="17"/>
                      <w:szCs w:val="17"/>
                    </w:rPr>
                    <w:t xml:space="preserve">+var_brca.snv_s.B2_L4 + </w:t>
                  </w:r>
                  <w:r w:rsidRPr="00D56313">
                    <w:rPr>
                      <w:rFonts w:ascii="宋体" w:hAnsi="宋体" w:cs="宋体"/>
                      <w:sz w:val="17"/>
                      <w:szCs w:val="17"/>
                    </w:rPr>
                    <w:t>var_brca.gcnv_v2.B2_gcnv_L4</w:t>
                  </w:r>
                  <w:r w:rsidRPr="00DC031D">
                    <w:rPr>
                      <w:rFonts w:ascii="宋体" w:hAnsi="宋体" w:cs="宋体"/>
                      <w:sz w:val="17"/>
                      <w:szCs w:val="17"/>
                    </w:rPr>
                    <w:t xml:space="preserve"> %}</w:t>
                  </w:r>
                </w:p>
              </w:tc>
            </w:tr>
            <w:tr w:rsidR="00A95BBB" w14:paraId="1BE6FA1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F6E638"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EAA84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7D4716B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B3E6F2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153ADF8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0E9EB01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78D5241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23D73F42"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13A28ED6"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B07D6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a.type</w:t>
                  </w:r>
                  <w:proofErr w:type="spellEnd"/>
                  <w:proofErr w:type="gramEnd"/>
                  <w:r w:rsidRPr="00A95BBB">
                    <w:rPr>
                      <w:rFonts w:ascii="宋体" w:hAnsi="宋体" w:cs="宋体"/>
                      <w:sz w:val="17"/>
                      <w:szCs w:val="17"/>
                    </w:rPr>
                    <w:t xml:space="preserve"> in [”Loss”, “Gain”]%}</w:t>
                  </w:r>
                </w:p>
                <w:p w14:paraId="13C798C9"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HeteDel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6B3D0B9E"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1FF399DF"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w:t>
                  </w:r>
                  <w:proofErr w:type="spellStart"/>
                  <w:r w:rsidRPr="00A95BBB">
                    <w:rPr>
                      <w:rFonts w:ascii="宋体" w:hAnsi="宋体" w:cs="宋体"/>
                      <w:sz w:val="17"/>
                      <w:szCs w:val="17"/>
                    </w:rPr>
                    <w:t>elif</w:t>
                  </w:r>
                  <w:proofErr w:type="spellEnd"/>
                  <w:r w:rsidRPr="00A95BBB">
                    <w:rPr>
                      <w:rFonts w:ascii="宋体" w:hAnsi="宋体" w:cs="宋体"/>
                      <w:sz w:val="17"/>
                      <w:szCs w:val="17"/>
                    </w:rPr>
                    <w:t xml:space="preserve"> </w:t>
                  </w:r>
                  <w:proofErr w:type="spellStart"/>
                  <w:r w:rsidRPr="00A95BBB">
                    <w:rPr>
                      <w:rFonts w:ascii="宋体" w:hAnsi="宋体" w:cs="宋体"/>
                      <w:sz w:val="17"/>
                      <w:szCs w:val="17"/>
                    </w:rPr>
                    <w:t>a.cnv_type</w:t>
                  </w:r>
                  <w:proofErr w:type="spellEnd"/>
                  <w:r w:rsidRPr="00A95BBB">
                    <w:rPr>
                      <w:rFonts w:ascii="宋体" w:hAnsi="宋体" w:cs="宋体"/>
                      <w:sz w:val="17"/>
                      <w:szCs w:val="17"/>
                    </w:rPr>
                    <w:t xml:space="preserve"> == “</w:t>
                  </w:r>
                  <w:proofErr w:type="spellStart"/>
                  <w:proofErr w:type="gramStart"/>
                  <w:r w:rsidRPr="00A95BBB">
                    <w:rPr>
                      <w:rFonts w:ascii="宋体" w:hAnsi="宋体" w:cs="宋体"/>
                      <w:sz w:val="17"/>
                      <w:szCs w:val="17"/>
                    </w:rPr>
                    <w:t>HomoDel</w:t>
                  </w:r>
                  <w:proofErr w:type="spellEnd"/>
                  <w:r w:rsidRPr="00A95BBB">
                    <w:rPr>
                      <w:rFonts w:ascii="宋体" w:hAnsi="宋体" w:cs="宋体"/>
                      <w:sz w:val="17"/>
                      <w:szCs w:val="17"/>
                    </w:rPr>
                    <w:t>”%</w:t>
                  </w:r>
                  <w:proofErr w:type="gramEnd"/>
                  <w:r w:rsidRPr="00A95BBB">
                    <w:rPr>
                      <w:rFonts w:ascii="宋体" w:hAnsi="宋体" w:cs="宋体"/>
                      <w:sz w:val="17"/>
                      <w:szCs w:val="17"/>
                    </w:rPr>
                    <w:t>}</w:t>
                  </w:r>
                </w:p>
                <w:p w14:paraId="5F62C206"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6ABA3AF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057601D0"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w:t>
                  </w:r>
                </w:p>
                <w:p w14:paraId="1B302C6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22235856"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41009F94"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 xml:space="preserve">{%p if </w:t>
                  </w:r>
                  <w:proofErr w:type="spellStart"/>
                  <w:proofErr w:type="gramStart"/>
                  <w:r w:rsidRPr="00A95BBB">
                    <w:rPr>
                      <w:rFonts w:ascii="宋体" w:hAnsi="宋体" w:cs="宋体"/>
                      <w:sz w:val="17"/>
                      <w:szCs w:val="17"/>
                    </w:rPr>
                    <w:t>a.freq</w:t>
                  </w:r>
                  <w:proofErr w:type="gramEnd"/>
                  <w:r w:rsidRPr="00A95BBB">
                    <w:rPr>
                      <w:rFonts w:ascii="宋体" w:hAnsi="宋体" w:cs="宋体"/>
                      <w:sz w:val="17"/>
                      <w:szCs w:val="17"/>
                    </w:rPr>
                    <w:t>|float</w:t>
                  </w:r>
                  <w:proofErr w:type="spellEnd"/>
                  <w:r w:rsidRPr="00A95BBB">
                    <w:rPr>
                      <w:rFonts w:ascii="宋体" w:hAnsi="宋体" w:cs="宋体"/>
                      <w:sz w:val="17"/>
                      <w:szCs w:val="17"/>
                    </w:rPr>
                    <w:t xml:space="preserve"> &gt;= 0.85%}</w:t>
                  </w:r>
                </w:p>
                <w:p w14:paraId="4FF6BD6B"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纯合</w:t>
                  </w:r>
                </w:p>
                <w:p w14:paraId="47CD84BE"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else%}</w:t>
                  </w:r>
                </w:p>
                <w:p w14:paraId="326A42D1"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杂合</w:t>
                  </w:r>
                </w:p>
                <w:p w14:paraId="319224F1" w14:textId="77777777" w:rsidR="00A95BBB" w:rsidRPr="00A95BBB" w:rsidRDefault="00A95BBB" w:rsidP="00A95BBB">
                  <w:pPr>
                    <w:jc w:val="center"/>
                    <w:rPr>
                      <w:rFonts w:ascii="宋体" w:hAnsi="宋体" w:cs="宋体"/>
                      <w:sz w:val="17"/>
                      <w:szCs w:val="17"/>
                    </w:rPr>
                  </w:pPr>
                  <w:r w:rsidRPr="00A95BBB">
                    <w:rPr>
                      <w:rFonts w:ascii="宋体" w:hAnsi="宋体" w:cs="宋体"/>
                      <w:sz w:val="17"/>
                      <w:szCs w:val="17"/>
                    </w:rPr>
                    <w:t>{%p endif%}</w:t>
                  </w:r>
                </w:p>
                <w:p w14:paraId="6020F8A5" w14:textId="4EA0034C" w:rsidR="00A95BBB" w:rsidRPr="0070372B" w:rsidRDefault="00A95BBB" w:rsidP="00A95BBB">
                  <w:pPr>
                    <w:jc w:val="center"/>
                    <w:rPr>
                      <w:rFonts w:ascii="宋体" w:hAnsi="宋体" w:cs="宋体"/>
                      <w:sz w:val="17"/>
                      <w:szCs w:val="17"/>
                    </w:rPr>
                  </w:pPr>
                  <w:r w:rsidRPr="00A95BB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FAFD3"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653922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5BE76B0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800C174"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00A72E8"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6BEA76A8"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15D71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0019171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D7064A"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24BE762C"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973E12" w14:textId="77777777" w:rsidR="00A95BBB" w:rsidRPr="0009564A" w:rsidRDefault="00A95BBB" w:rsidP="00A95BBB">
                  <w:pPr>
                    <w:jc w:val="center"/>
                    <w:rPr>
                      <w:rFonts w:ascii="宋体" w:hAnsi="宋体" w:cs="宋体"/>
                      <w:i/>
                      <w:iCs/>
                      <w:sz w:val="17"/>
                      <w:szCs w:val="17"/>
                    </w:rPr>
                  </w:pPr>
                  <w:r>
                    <w:rPr>
                      <w:rFonts w:ascii="宋体" w:hAnsi="宋体" w:cs="宋体"/>
                      <w:i/>
                      <w:iCs/>
                      <w:sz w:val="17"/>
                      <w:szCs w:val="17"/>
                    </w:rPr>
                    <w:lastRenderedPageBreak/>
                    <w:t>BRCA2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351049"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4F3BE1EB"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82B8F"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r w:rsidR="00A95BBB" w14:paraId="68150095"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6CD76" w14:textId="77777777" w:rsidR="00A95BBB"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698050A0"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C4305F" w14:textId="77777777" w:rsidR="00A95BBB" w:rsidRPr="000B2DDC" w:rsidRDefault="00A95BBB" w:rsidP="00A95BBB">
                  <w:pPr>
                    <w:jc w:val="center"/>
                    <w:rPr>
                      <w:rFonts w:ascii="宋体" w:hAnsi="宋体" w:cs="宋体"/>
                      <w:sz w:val="17"/>
                      <w:szCs w:val="17"/>
                    </w:rPr>
                  </w:pPr>
                  <w:r w:rsidRPr="000B2DDC">
                    <w:rPr>
                      <w:rFonts w:ascii="宋体" w:hAnsi="宋体" w:cs="宋体"/>
                      <w:sz w:val="17"/>
                      <w:szCs w:val="17"/>
                    </w:rPr>
                    <w:t xml:space="preserve">{%tr </w:t>
                  </w:r>
                  <w:r>
                    <w:rPr>
                      <w:rFonts w:ascii="宋体" w:hAnsi="宋体" w:cs="宋体"/>
                      <w:sz w:val="17"/>
                      <w:szCs w:val="17"/>
                    </w:rPr>
                    <w:t>for a in</w:t>
                  </w:r>
                  <w:r w:rsidRPr="000B2DDC">
                    <w:rPr>
                      <w:rFonts w:ascii="宋体" w:hAnsi="宋体" w:cs="宋体"/>
                      <w:sz w:val="17"/>
                      <w:szCs w:val="17"/>
                    </w:rPr>
                    <w:t xml:space="preserve"> </w:t>
                  </w:r>
                  <w:r>
                    <w:rPr>
                      <w:rFonts w:ascii="宋体" w:hAnsi="宋体" w:cs="宋体"/>
                      <w:sz w:val="17"/>
                      <w:szCs w:val="17"/>
                    </w:rPr>
                    <w:t>(</w:t>
                  </w:r>
                  <w:r w:rsidRPr="000B2DDC">
                    <w:rPr>
                      <w:rFonts w:ascii="宋体" w:hAnsi="宋体" w:cs="宋体"/>
                      <w:sz w:val="17"/>
                      <w:szCs w:val="17"/>
                    </w:rPr>
                    <w:t>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var.var_germline.level_4</w:t>
                  </w:r>
                  <w:r>
                    <w:rPr>
                      <w:rFonts w:ascii="宋体" w:hAnsi="宋体" w:cs="宋体"/>
                      <w:sz w:val="17"/>
                      <w:szCs w:val="17"/>
                    </w:rPr>
                    <w:t>)|</w:t>
                  </w:r>
                  <w:proofErr w:type="spellStart"/>
                  <w:r w:rsidRPr="00A95BBB">
                    <w:rPr>
                      <w:rFonts w:ascii="宋体" w:hAnsi="宋体" w:cs="宋体"/>
                      <w:sz w:val="17"/>
                      <w:szCs w:val="17"/>
                    </w:rPr>
                    <w:t>filter_brca_forncfy</w:t>
                  </w:r>
                  <w:proofErr w:type="spellEnd"/>
                  <w:r w:rsidRPr="000B2DDC">
                    <w:rPr>
                      <w:rFonts w:ascii="宋体" w:hAnsi="宋体" w:cs="宋体"/>
                      <w:sz w:val="17"/>
                      <w:szCs w:val="17"/>
                    </w:rPr>
                    <w:t xml:space="preserve"> %}</w:t>
                  </w:r>
                </w:p>
              </w:tc>
            </w:tr>
            <w:tr w:rsidR="00A95BBB" w14:paraId="4B1D2F30"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A1F917" w14:textId="77777777" w:rsidR="00A95BBB" w:rsidRPr="0009564A" w:rsidRDefault="00A95BBB" w:rsidP="00A95BB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DE7EF"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061789F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5009B"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50C50A6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纯合</w:t>
                  </w:r>
                </w:p>
                <w:p w14:paraId="322D184A"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0709A6ED"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杂合</w:t>
                  </w:r>
                </w:p>
                <w:p w14:paraId="185595FC"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7ADC1"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a.clinic</w:t>
                  </w:r>
                  <w:proofErr w:type="gramEnd"/>
                  <w:r w:rsidRPr="0070372B">
                    <w:rPr>
                      <w:rFonts w:ascii="宋体" w:hAnsi="宋体" w:cs="宋体"/>
                      <w:sz w:val="17"/>
                      <w:szCs w:val="17"/>
                    </w:rPr>
                    <w:t>_num_g</w:t>
                  </w:r>
                  <w:proofErr w:type="spellEnd"/>
                  <w:r w:rsidRPr="0070372B">
                    <w:rPr>
                      <w:rFonts w:ascii="宋体" w:hAnsi="宋体" w:cs="宋体"/>
                      <w:sz w:val="17"/>
                      <w:szCs w:val="17"/>
                    </w:rPr>
                    <w:t xml:space="preserve"> == 5%}</w:t>
                  </w:r>
                </w:p>
                <w:p w14:paraId="72818A5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致病性</w:t>
                  </w:r>
                </w:p>
                <w:p w14:paraId="6EA54BE0"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else%}</w:t>
                  </w:r>
                </w:p>
                <w:p w14:paraId="565CBE98" w14:textId="77777777" w:rsidR="00A95BBB" w:rsidRPr="0070372B" w:rsidRDefault="00A95BBB" w:rsidP="00A95BBB">
                  <w:pPr>
                    <w:jc w:val="center"/>
                    <w:rPr>
                      <w:rFonts w:ascii="宋体" w:hAnsi="宋体" w:cs="宋体"/>
                      <w:sz w:val="17"/>
                      <w:szCs w:val="17"/>
                    </w:rPr>
                  </w:pPr>
                  <w:r w:rsidRPr="0070372B">
                    <w:rPr>
                      <w:rFonts w:ascii="宋体" w:hAnsi="宋体" w:cs="宋体" w:hint="eastAsia"/>
                      <w:sz w:val="17"/>
                      <w:szCs w:val="17"/>
                    </w:rPr>
                    <w:t>疑似致病性</w:t>
                  </w:r>
                </w:p>
                <w:p w14:paraId="3F08AE8D" w14:textId="77777777" w:rsidR="00A95BBB" w:rsidRPr="0070372B" w:rsidRDefault="00A95BBB" w:rsidP="00A95BBB">
                  <w:pPr>
                    <w:jc w:val="center"/>
                    <w:rPr>
                      <w:rFonts w:ascii="宋体" w:hAnsi="宋体" w:cs="宋体"/>
                      <w:sz w:val="17"/>
                      <w:szCs w:val="17"/>
                    </w:rPr>
                  </w:pPr>
                  <w:r w:rsidRPr="0070372B">
                    <w:rPr>
                      <w:rFonts w:ascii="宋体" w:hAnsi="宋体" w:cs="宋体"/>
                      <w:sz w:val="17"/>
                      <w:szCs w:val="17"/>
                    </w:rPr>
                    <w:t>{%p endif%}</w:t>
                  </w:r>
                </w:p>
              </w:tc>
            </w:tr>
            <w:tr w:rsidR="00A95BBB" w14:paraId="03088B2C"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A827B8"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A95BBB" w14:paraId="3631C48A"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FDBD7"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A95BBB" w14:paraId="75A8A6F6" w14:textId="77777777" w:rsidTr="009F0A95">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DAF3C" w14:textId="77777777" w:rsidR="00A95BBB" w:rsidRPr="00A95BBB" w:rsidRDefault="00A95BBB" w:rsidP="00A95BBB">
                  <w:pPr>
                    <w:jc w:val="center"/>
                    <w:rPr>
                      <w:rFonts w:ascii="宋体" w:hAnsi="宋体" w:cs="宋体"/>
                      <w:sz w:val="17"/>
                      <w:szCs w:val="17"/>
                    </w:rPr>
                  </w:pPr>
                  <w:r w:rsidRPr="00A95BBB">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48671D" w14:textId="77777777" w:rsidR="00A95BBB" w:rsidRPr="0070372B" w:rsidRDefault="00A95BBB" w:rsidP="00A95BBB">
                  <w:pPr>
                    <w:jc w:val="center"/>
                    <w:rPr>
                      <w:rFonts w:ascii="宋体" w:hAnsi="宋体" w:cs="宋体"/>
                      <w:sz w:val="17"/>
                      <w:szCs w:val="17"/>
                    </w:rPr>
                  </w:pPr>
                  <w:r>
                    <w:rPr>
                      <w:rFonts w:ascii="宋体" w:hAnsi="宋体" w:cs="宋体" w:hint="eastAsia"/>
                      <w:sz w:val="17"/>
                      <w:szCs w:val="17"/>
                    </w:rPr>
                    <w:t>未检测到致病性、疑似致病性胚系变异</w:t>
                  </w:r>
                </w:p>
              </w:tc>
            </w:tr>
            <w:tr w:rsidR="00A95BBB" w14:paraId="213FCF34" w14:textId="77777777" w:rsidTr="009F0A9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A2D11" w14:textId="77777777" w:rsidR="00A95BBB" w:rsidRDefault="00A95BBB" w:rsidP="00A95BB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659BE1E6" w14:textId="57B62187" w:rsidR="00D56313" w:rsidRDefault="00D56313">
            <w:pPr>
              <w:widowControl/>
              <w:spacing w:beforeLines="50" w:before="156"/>
              <w:rPr>
                <w:rFonts w:ascii="宋体" w:hAnsi="宋体" w:cs="宋体"/>
                <w:b/>
                <w:kern w:val="0"/>
                <w:sz w:val="18"/>
                <w:szCs w:val="18"/>
              </w:rPr>
            </w:pPr>
            <w:r w:rsidRPr="00D56313">
              <w:rPr>
                <w:rFonts w:ascii="宋体" w:hAnsi="宋体" w:cs="宋体" w:hint="eastAsia"/>
                <w:b/>
                <w:kern w:val="0"/>
                <w:sz w:val="18"/>
                <w:szCs w:val="18"/>
                <w:highlight w:val="magenta"/>
              </w:rPr>
              <w:t>{</w:t>
            </w:r>
            <w:r w:rsidRPr="00D56313">
              <w:rPr>
                <w:rFonts w:ascii="宋体" w:hAnsi="宋体" w:cs="宋体"/>
                <w:b/>
                <w:kern w:val="0"/>
                <w:sz w:val="18"/>
                <w:szCs w:val="18"/>
                <w:highlight w:val="magenta"/>
              </w:rPr>
              <w:t>%p endif%}</w:t>
            </w:r>
          </w:p>
          <w:p w14:paraId="1C21AA3B" w14:textId="77777777" w:rsidR="00D56313" w:rsidRDefault="00D56313">
            <w:pPr>
              <w:widowControl/>
              <w:spacing w:beforeLines="50" w:before="156"/>
              <w:rPr>
                <w:rFonts w:ascii="宋体" w:hAnsi="宋体" w:cs="宋体"/>
                <w:b/>
                <w:kern w:val="0"/>
                <w:sz w:val="18"/>
                <w:szCs w:val="18"/>
              </w:rPr>
            </w:pPr>
          </w:p>
          <w:p w14:paraId="7457C834" w14:textId="77777777" w:rsidR="00832457" w:rsidRDefault="000B26C3">
            <w:pPr>
              <w:pStyle w:val="ad"/>
              <w:ind w:firstLineChars="0" w:firstLine="0"/>
              <w:rPr>
                <w:rFonts w:ascii="宋体" w:hAnsi="宋体" w:cs="宋体"/>
                <w:b/>
                <w:bCs/>
                <w:sz w:val="15"/>
                <w:szCs w:val="15"/>
              </w:rPr>
            </w:pPr>
            <w:r>
              <w:rPr>
                <w:rFonts w:ascii="宋体" w:hAnsi="宋体" w:cs="宋体" w:hint="eastAsia"/>
                <w:b/>
                <w:bCs/>
                <w:sz w:val="15"/>
                <w:szCs w:val="15"/>
              </w:rPr>
              <w:t>注：</w:t>
            </w:r>
          </w:p>
          <w:p w14:paraId="66A867A0" w14:textId="77777777" w:rsidR="00832457" w:rsidRDefault="000B26C3">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659C6553"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BE81930" w14:textId="77777777"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胚系变异在基因型处填写杂合或纯合，分别表示丰度在50％或100％左右；胚系BRCA1/BRCA2大片段重排变异在基因型处填写“/”，表示无法区分杂合或纯合。</w:t>
            </w:r>
          </w:p>
          <w:p w14:paraId="521B1FD4" w14:textId="77777777" w:rsidR="00832457" w:rsidRDefault="000B26C3">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75A0D63D" w14:textId="140BBEF5" w:rsidR="00832457" w:rsidRDefault="000B26C3">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1A9865C" w14:textId="775C86B0" w:rsidR="003B5155" w:rsidRDefault="003B5155">
            <w:pPr>
              <w:pStyle w:val="ad"/>
              <w:numPr>
                <w:ilvl w:val="0"/>
                <w:numId w:val="1"/>
              </w:numPr>
              <w:ind w:left="0" w:firstLineChars="0" w:firstLine="0"/>
              <w:rPr>
                <w:rFonts w:ascii="宋体" w:hAnsi="宋体" w:cs="宋体"/>
                <w:sz w:val="15"/>
                <w:szCs w:val="15"/>
              </w:rPr>
            </w:pPr>
            <w:r w:rsidRPr="003B5155">
              <w:rPr>
                <w:rFonts w:ascii="宋体" w:hAnsi="宋体" w:cs="宋体" w:hint="eastAsia"/>
                <w:sz w:val="15"/>
                <w:szCs w:val="15"/>
                <w:highlight w:val="yellow"/>
              </w:rPr>
              <w:t xml:space="preserve">{%p if “健康” in </w:t>
            </w:r>
            <w:proofErr w:type="spellStart"/>
            <w:r w:rsidRPr="003B5155">
              <w:rPr>
                <w:rFonts w:ascii="宋体" w:hAnsi="宋体" w:cs="宋体" w:hint="eastAsia"/>
                <w:sz w:val="15"/>
                <w:szCs w:val="15"/>
                <w:highlight w:val="yellow"/>
              </w:rPr>
              <w:t>sample.tumor_names_cn</w:t>
            </w:r>
            <w:proofErr w:type="spellEnd"/>
            <w:r w:rsidRPr="003B5155">
              <w:rPr>
                <w:rFonts w:ascii="宋体" w:hAnsi="宋体" w:cs="宋体" w:hint="eastAsia"/>
                <w:sz w:val="15"/>
                <w:szCs w:val="15"/>
                <w:highlight w:val="yellow"/>
              </w:rPr>
              <w:t>%}</w:t>
            </w:r>
          </w:p>
          <w:p w14:paraId="55F1D846" w14:textId="77777777" w:rsidR="003B5155" w:rsidRDefault="003B5155" w:rsidP="003B515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p>
          <w:p w14:paraId="33A80107" w14:textId="709213E2" w:rsidR="003B5155" w:rsidRPr="003B5155" w:rsidRDefault="003B5155">
            <w:pPr>
              <w:pStyle w:val="ad"/>
              <w:numPr>
                <w:ilvl w:val="0"/>
                <w:numId w:val="1"/>
              </w:numPr>
              <w:ind w:left="0" w:firstLineChars="0" w:firstLine="0"/>
              <w:rPr>
                <w:rFonts w:ascii="宋体" w:hAnsi="宋体" w:cs="宋体"/>
                <w:sz w:val="15"/>
                <w:szCs w:val="15"/>
                <w:highlight w:val="yellow"/>
              </w:rPr>
            </w:pPr>
            <w:r w:rsidRPr="003B5155">
              <w:rPr>
                <w:rFonts w:ascii="宋体" w:hAnsi="宋体" w:cs="宋体"/>
                <w:sz w:val="15"/>
                <w:szCs w:val="15"/>
                <w:highlight w:val="yellow"/>
              </w:rPr>
              <w:t>{%p else%}</w:t>
            </w:r>
          </w:p>
          <w:p w14:paraId="58C807B3" w14:textId="77777777" w:rsidR="00C064C9" w:rsidRDefault="000B26C3" w:rsidP="00C064C9">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详细检测结果、已获批PARP抑制剂相关变异检测结果、化疗药物相关标志物检测结果及样本质量质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p w14:paraId="7CA773D8" w14:textId="430E3F76" w:rsidR="003B5155" w:rsidRPr="00C064C9" w:rsidRDefault="003B5155" w:rsidP="00C064C9">
            <w:pPr>
              <w:pStyle w:val="ad"/>
              <w:numPr>
                <w:ilvl w:val="0"/>
                <w:numId w:val="1"/>
              </w:numPr>
              <w:ind w:left="0" w:firstLineChars="0" w:firstLine="0"/>
              <w:rPr>
                <w:rFonts w:ascii="宋体" w:hAnsi="宋体" w:cs="宋体"/>
                <w:sz w:val="15"/>
                <w:szCs w:val="15"/>
              </w:rPr>
            </w:pPr>
            <w:r w:rsidRPr="003B5155">
              <w:rPr>
                <w:rFonts w:ascii="宋体" w:hAnsi="宋体" w:cs="宋体" w:hint="eastAsia"/>
                <w:sz w:val="15"/>
                <w:szCs w:val="15"/>
                <w:highlight w:val="yellow"/>
              </w:rPr>
              <w:t>{</w:t>
            </w:r>
            <w:r w:rsidRPr="003B5155">
              <w:rPr>
                <w:rFonts w:ascii="宋体" w:hAnsi="宋体" w:cs="宋体"/>
                <w:sz w:val="15"/>
                <w:szCs w:val="15"/>
                <w:highlight w:val="yellow"/>
              </w:rPr>
              <w:t>%p endif%}</w:t>
            </w:r>
          </w:p>
        </w:tc>
      </w:tr>
    </w:tbl>
    <w:p w14:paraId="3811A490" w14:textId="77777777" w:rsidR="00870C71" w:rsidRDefault="00870C71" w:rsidP="00870C71">
      <w:pPr>
        <w:widowControl/>
        <w:spacing w:line="20" w:lineRule="exact"/>
        <w:jc w:val="left"/>
        <w:rPr>
          <w:rFonts w:ascii="宋体" w:hAnsi="宋体"/>
        </w:rPr>
      </w:pPr>
    </w:p>
    <w:p w14:paraId="69994352" w14:textId="77777777" w:rsidR="00C064C9" w:rsidRDefault="00C064C9" w:rsidP="00870C71">
      <w:pPr>
        <w:widowControl/>
        <w:spacing w:line="20" w:lineRule="exact"/>
        <w:jc w:val="left"/>
        <w:rPr>
          <w:rFonts w:ascii="宋体" w:hAnsi="宋体"/>
        </w:rPr>
      </w:pPr>
    </w:p>
    <w:p w14:paraId="3E2DC2AA" w14:textId="77777777" w:rsidR="00C064C9" w:rsidRDefault="00C064C9" w:rsidP="00870C71">
      <w:pPr>
        <w:widowControl/>
        <w:spacing w:line="20" w:lineRule="exact"/>
        <w:jc w:val="left"/>
        <w:rPr>
          <w:rFonts w:ascii="宋体" w:hAnsi="宋体"/>
        </w:rPr>
      </w:pPr>
    </w:p>
    <w:p w14:paraId="671A48B1" w14:textId="77777777" w:rsidR="00C064C9" w:rsidRDefault="00C064C9" w:rsidP="00A878D8">
      <w:pPr>
        <w:widowControl/>
        <w:spacing w:line="20" w:lineRule="exact"/>
        <w:jc w:val="left"/>
        <w:rPr>
          <w:rFonts w:ascii="宋体" w:hAnsi="宋体"/>
        </w:rPr>
      </w:pPr>
    </w:p>
    <w:p w14:paraId="48FA68C1" w14:textId="48A117C9" w:rsidR="00C064C9" w:rsidRDefault="00C064C9" w:rsidP="00C064C9">
      <w:pPr>
        <w:widowControl/>
        <w:jc w:val="left"/>
        <w:rPr>
          <w:rFonts w:ascii="宋体" w:hAnsi="宋体"/>
          <w:vanish/>
        </w:rPr>
        <w:sectPr w:rsidR="00C064C9" w:rsidSect="004A4B5B">
          <w:headerReference w:type="default" r:id="rId8"/>
          <w:footerReference w:type="default" r:id="rId9"/>
          <w:pgSz w:w="11906" w:h="16838"/>
          <w:pgMar w:top="1270" w:right="1020" w:bottom="1270" w:left="1020" w:header="397" w:footer="283" w:gutter="0"/>
          <w:cols w:space="720"/>
          <w:docGrid w:type="lines" w:linePitch="312"/>
        </w:sectPr>
      </w:pPr>
    </w:p>
    <w:p w14:paraId="7EA91F6B" w14:textId="3927415C" w:rsidR="00C064C9" w:rsidRPr="00C064C9" w:rsidRDefault="00C064C9" w:rsidP="00C064C9">
      <w:pPr>
        <w:pStyle w:val="2"/>
        <w:spacing w:before="0" w:after="0" w:line="240" w:lineRule="auto"/>
        <w:jc w:val="center"/>
        <w:rPr>
          <w:rFonts w:ascii="宋体" w:eastAsia="宋体" w:hAnsi="宋体" w:cs="宋体"/>
        </w:rPr>
      </w:pPr>
      <w:r w:rsidRPr="00C064C9">
        <w:rPr>
          <w:rFonts w:ascii="宋体" w:eastAsia="宋体" w:hAnsi="宋体" w:cs="宋体" w:hint="eastAsia"/>
        </w:rPr>
        <w:lastRenderedPageBreak/>
        <w:t>附表</w:t>
      </w:r>
    </w:p>
    <w:p w14:paraId="5EB4259C" w14:textId="31833971" w:rsidR="00236B8B" w:rsidRDefault="00236B8B" w:rsidP="00236B8B">
      <w:pPr>
        <w:rPr>
          <w:rFonts w:ascii="宋体" w:hAnsi="宋体" w:cs="宋体"/>
          <w:b/>
          <w:bCs/>
        </w:rPr>
      </w:pPr>
      <w:r w:rsidRPr="00236B8B">
        <w:rPr>
          <w:rFonts w:ascii="宋体" w:hAnsi="宋体" w:cs="宋体" w:hint="eastAsia"/>
          <w:b/>
          <w:bCs/>
          <w:highlight w:val="yellow"/>
        </w:rPr>
        <w:t xml:space="preserve">{%p if “健康” in </w:t>
      </w:r>
      <w:proofErr w:type="spellStart"/>
      <w:r w:rsidRPr="00236B8B">
        <w:rPr>
          <w:rFonts w:ascii="宋体" w:hAnsi="宋体" w:cs="宋体" w:hint="eastAsia"/>
          <w:b/>
          <w:bCs/>
          <w:highlight w:val="yellow"/>
        </w:rPr>
        <w:t>sample.tumor_names_cn</w:t>
      </w:r>
      <w:proofErr w:type="spellEnd"/>
      <w:r w:rsidRPr="00236B8B">
        <w:rPr>
          <w:rFonts w:ascii="宋体" w:hAnsi="宋体" w:cs="宋体" w:hint="eastAsia"/>
          <w:b/>
          <w:bCs/>
          <w:highlight w:val="yellow"/>
        </w:rPr>
        <w:t>%}</w:t>
      </w:r>
    </w:p>
    <w:p w14:paraId="31FF68A6" w14:textId="0E52A982" w:rsidR="00236B8B" w:rsidRDefault="00236B8B" w:rsidP="00236B8B">
      <w:pPr>
        <w:pStyle w:val="ad"/>
        <w:numPr>
          <w:ilvl w:val="0"/>
          <w:numId w:val="4"/>
        </w:numPr>
        <w:ind w:firstLineChars="0"/>
        <w:rPr>
          <w:rFonts w:ascii="宋体" w:hAnsi="宋体" w:cs="宋体"/>
          <w:b/>
          <w:bCs/>
        </w:rPr>
      </w:pPr>
      <w:r>
        <w:rPr>
          <w:rFonts w:ascii="宋体" w:hAnsi="宋体" w:cs="宋体" w:hint="eastAsia"/>
          <w:b/>
          <w:bCs/>
        </w:rPr>
        <w:t>意义不明确胚系变异</w:t>
      </w:r>
    </w:p>
    <w:p w14:paraId="143D9C2C" w14:textId="77777777" w:rsidR="001E31A4" w:rsidRPr="001E31A4" w:rsidRDefault="001E31A4" w:rsidP="001E31A4">
      <w:pPr>
        <w:rPr>
          <w:rFonts w:hint="eastAsia"/>
        </w:rPr>
      </w:pPr>
    </w:p>
    <w:p w14:paraId="123F6EFB" w14:textId="2E363705" w:rsidR="00236B8B" w:rsidRPr="00236B8B" w:rsidRDefault="00236B8B" w:rsidP="00236B8B">
      <w:pPr>
        <w:rPr>
          <w:rFonts w:ascii="宋体" w:hAnsi="宋体" w:cs="宋体"/>
          <w:b/>
          <w:bCs/>
        </w:rPr>
      </w:pPr>
      <w:r w:rsidRPr="00236B8B">
        <w:rPr>
          <w:rFonts w:ascii="宋体" w:hAnsi="宋体" w:cs="宋体" w:hint="eastAsia"/>
          <w:b/>
          <w:bCs/>
          <w:highlight w:val="yellow"/>
        </w:rPr>
        <w:t>{</w:t>
      </w:r>
      <w:r w:rsidRPr="00236B8B">
        <w:rPr>
          <w:rFonts w:ascii="宋体" w:hAnsi="宋体" w:cs="宋体"/>
          <w:b/>
          <w:bCs/>
          <w:highlight w:val="yellow"/>
        </w:rPr>
        <w:t>%p else%</w:t>
      </w:r>
      <w:r w:rsidRPr="00236B8B">
        <w:rPr>
          <w:rFonts w:ascii="宋体" w:hAnsi="宋体" w:cs="宋体" w:hint="eastAsia"/>
          <w:b/>
          <w:bCs/>
          <w:highlight w:val="yellow"/>
        </w:rPr>
        <w:t>}</w:t>
      </w:r>
    </w:p>
    <w:p w14:paraId="42BA3142" w14:textId="007D3703"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检测结果</w:t>
      </w:r>
    </w:p>
    <w:p w14:paraId="7C008B7D" w14:textId="77777777" w:rsidR="00832457" w:rsidRDefault="00832457"/>
    <w:p w14:paraId="3BF4246F" w14:textId="01222F7C"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w:t>
      </w:r>
      <w:proofErr w:type="gramStart"/>
      <w:r>
        <w:rPr>
          <w:rFonts w:ascii="宋体" w:eastAsia="宋体" w:hAnsi="宋体" w:cs="宋体" w:hint="eastAsia"/>
          <w:sz w:val="18"/>
          <w:szCs w:val="18"/>
        </w:rPr>
        <w:t>向治疗</w:t>
      </w:r>
      <w:proofErr w:type="gramEnd"/>
      <w:r>
        <w:rPr>
          <w:rFonts w:ascii="宋体" w:eastAsia="宋体" w:hAnsi="宋体" w:cs="宋体" w:hint="eastAsia"/>
          <w:sz w:val="18"/>
          <w:szCs w:val="18"/>
        </w:rPr>
        <w:t>致病性、疑似致病性相关胚系变异：</w:t>
      </w:r>
    </w:p>
    <w:p w14:paraId="17846AA9" w14:textId="51124541" w:rsidR="00D56313" w:rsidRPr="00D56313" w:rsidRDefault="00D56313" w:rsidP="00D56313">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proofErr w:type="gramStart"/>
      <w:r w:rsidRPr="00D56313">
        <w:rPr>
          <w:highlight w:val="magenta"/>
        </w:rPr>
        <w:t>mlpa</w:t>
      </w:r>
      <w:proofErr w:type="spellEnd"/>
      <w:r w:rsidRPr="00D56313">
        <w:rPr>
          <w:highlight w:val="magenta"/>
        </w:rPr>
        <w:t>”%</w:t>
      </w:r>
      <w:proofErr w:type="gramEnd"/>
      <w:r w:rsidRPr="00D56313">
        <w:rPr>
          <w:highlight w:val="magenta"/>
        </w:rPr>
        <w:t>}</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832457" w14:paraId="01B7DF11" w14:textId="77777777" w:rsidTr="0070372B">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20269111"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0297EB62"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92DB68B"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09C09EDC"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3D9B166B" w14:textId="77777777" w:rsidR="00832457" w:rsidRDefault="000B26C3">
            <w:pPr>
              <w:jc w:val="center"/>
              <w:rPr>
                <w:rFonts w:ascii="宋体" w:hAnsi="宋体" w:cs="宋体"/>
                <w:sz w:val="18"/>
                <w:szCs w:val="18"/>
              </w:rPr>
            </w:pPr>
            <w:r>
              <w:rPr>
                <w:rFonts w:ascii="宋体" w:hAnsi="宋体" w:cs="宋体" w:hint="eastAsia"/>
                <w:sz w:val="18"/>
                <w:szCs w:val="18"/>
              </w:rPr>
              <w:t>临床提示（耐药/敏感，证据等级）</w:t>
            </w:r>
          </w:p>
        </w:tc>
      </w:tr>
      <w:tr w:rsidR="0070372B" w14:paraId="2BD7402E"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5F53AA3" w14:textId="1E5F96FC" w:rsidR="0070372B" w:rsidRDefault="0070372B" w:rsidP="0070372B">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var_brca.mlpa_v2.B1_mlpa_L5 + var_brca.mlpa_v2.B2_mlpa_L5 + var.var_germline.level_4+ var_brca.mlpa_v2.B1_mlpa_L4 + var_brca.mlpa_v2.B2_mlpa_L4 %}</w:t>
            </w:r>
          </w:p>
        </w:tc>
      </w:tr>
      <w:tr w:rsidR="0070372B" w14:paraId="0CCCD68D" w14:textId="77777777" w:rsidTr="00386E5B">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6F5BFD3" w14:textId="542FF386" w:rsidR="0070372B" w:rsidRDefault="0070372B" w:rsidP="0070372B">
            <w:pPr>
              <w:jc w:val="center"/>
              <w:rPr>
                <w:rFonts w:ascii="宋体" w:hAnsi="宋体" w:cs="宋体"/>
                <w:sz w:val="18"/>
                <w:szCs w:val="18"/>
              </w:rPr>
            </w:pPr>
            <w:r w:rsidRPr="000B2DDC">
              <w:rPr>
                <w:rFonts w:ascii="宋体" w:hAnsi="宋体" w:cs="宋体"/>
                <w:sz w:val="17"/>
                <w:szCs w:val="17"/>
              </w:rPr>
              <w:t>{%tr for a in var.var_</w:t>
            </w:r>
            <w:proofErr w:type="gramStart"/>
            <w:r w:rsidRPr="000B2DDC">
              <w:rPr>
                <w:rFonts w:ascii="宋体" w:hAnsi="宋体" w:cs="宋体"/>
                <w:sz w:val="17"/>
                <w:szCs w:val="17"/>
              </w:rPr>
              <w:t>germline.level</w:t>
            </w:r>
            <w:proofErr w:type="gramEnd"/>
            <w:r w:rsidRPr="000B2DDC">
              <w:rPr>
                <w:rFonts w:ascii="宋体" w:hAnsi="宋体" w:cs="宋体"/>
                <w:sz w:val="17"/>
                <w:szCs w:val="17"/>
              </w:rPr>
              <w:t>_5 + var_brca.mlpa_v2.B1_mlpa_L5 + var_brca.mlpa_v2.B2_mlpa_L5 + var.var_germline.level_4+ var_brca.mlpa_v2.B1_mlpa_L4 + var_brca.mlpa_v2.B2_mlpa_L4 %}</w:t>
            </w:r>
          </w:p>
        </w:tc>
      </w:tr>
      <w:tr w:rsidR="0070372B" w14:paraId="31067230" w14:textId="77777777" w:rsidTr="0070372B">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46FEF42A" w14:textId="08FE3A25"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1C0953E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==”Loss”%}</w:t>
            </w:r>
          </w:p>
          <w:p w14:paraId="2CE513D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6B38200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==”Gain”%}</w:t>
            </w:r>
          </w:p>
          <w:p w14:paraId="6330F04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77F925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41CE6D3"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a.gene</w:t>
            </w:r>
            <w:proofErr w:type="gramEnd"/>
            <w:r w:rsidRPr="007C035D">
              <w:rPr>
                <w:rFonts w:ascii="宋体" w:hAnsi="宋体" w:cs="宋体"/>
                <w:sz w:val="17"/>
                <w:szCs w:val="17"/>
              </w:rPr>
              <w:t>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3CFE56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a.transcript</w:t>
            </w:r>
            <w:proofErr w:type="gramEnd"/>
            <w:r w:rsidRPr="007C035D">
              <w:rPr>
                <w:rFonts w:ascii="宋体" w:hAnsi="宋体" w:cs="宋体"/>
                <w:sz w:val="17"/>
                <w:szCs w:val="17"/>
              </w:rPr>
              <w:t>_primary</w:t>
            </w:r>
            <w:proofErr w:type="spellEnd"/>
            <w:r w:rsidRPr="007C035D">
              <w:rPr>
                <w:rFonts w:ascii="宋体" w:hAnsi="宋体" w:cs="宋体"/>
                <w:sz w:val="17"/>
                <w:szCs w:val="17"/>
              </w:rPr>
              <w:t>}}</w:t>
            </w:r>
          </w:p>
          <w:p w14:paraId="3DE9BEC2" w14:textId="599F5A9B"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5163D821"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 xml:space="preserve"> in [”Loss”, “Gain”]%}</w:t>
            </w:r>
          </w:p>
          <w:p w14:paraId="7E6752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CD27478"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10CAFB16"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a.freq</w:t>
            </w:r>
            <w:proofErr w:type="gramEnd"/>
            <w:r w:rsidRPr="007C035D">
              <w:rPr>
                <w:rFonts w:ascii="宋体" w:hAnsi="宋体" w:cs="宋体"/>
                <w:sz w:val="17"/>
                <w:szCs w:val="17"/>
              </w:rPr>
              <w:t>|float</w:t>
            </w:r>
            <w:proofErr w:type="spellEnd"/>
            <w:r w:rsidRPr="007C035D">
              <w:rPr>
                <w:rFonts w:ascii="宋体" w:hAnsi="宋体" w:cs="宋体"/>
                <w:sz w:val="17"/>
                <w:szCs w:val="17"/>
              </w:rPr>
              <w:t xml:space="preserve"> &gt;= 0.85%}</w:t>
            </w:r>
          </w:p>
          <w:p w14:paraId="560F2626"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纯合</w:t>
            </w:r>
          </w:p>
          <w:p w14:paraId="1E3771A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500EB73A"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杂合</w:t>
            </w:r>
          </w:p>
          <w:p w14:paraId="5F981D6F"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4B47E79A" w14:textId="69AE24B5"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58C3177B"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a.clinic</w:t>
            </w:r>
            <w:proofErr w:type="gramEnd"/>
            <w:r w:rsidRPr="007C035D">
              <w:rPr>
                <w:rFonts w:ascii="宋体" w:hAnsi="宋体" w:cs="宋体"/>
                <w:sz w:val="17"/>
                <w:szCs w:val="17"/>
              </w:rPr>
              <w:t>_num_g</w:t>
            </w:r>
            <w:proofErr w:type="spellEnd"/>
            <w:r w:rsidRPr="007C035D">
              <w:rPr>
                <w:rFonts w:ascii="宋体" w:hAnsi="宋体" w:cs="宋体"/>
                <w:sz w:val="17"/>
                <w:szCs w:val="17"/>
              </w:rPr>
              <w:t xml:space="preserve"> == 5%}</w:t>
            </w:r>
          </w:p>
          <w:p w14:paraId="4F68C0D2"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致病性</w:t>
            </w:r>
          </w:p>
          <w:p w14:paraId="00BA0AC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7C3C9A55"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疑似致病性</w:t>
            </w:r>
          </w:p>
          <w:p w14:paraId="208CD198" w14:textId="3BF99C80"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2266A82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574E7B05"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78D26340"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3A3698C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90780A"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5059FEB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278E49BD"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w:t>
            </w:r>
          </w:p>
          <w:p w14:paraId="18AFB08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 xml:space="preserve"> %}</w:t>
            </w:r>
          </w:p>
          <w:p w14:paraId="2713EEDB"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42BF09CC"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35E7A07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1203C867"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w:t>
            </w:r>
          </w:p>
          <w:p w14:paraId="362BE2B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lastRenderedPageBreak/>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 xml:space="preserve"> %}</w:t>
            </w:r>
          </w:p>
          <w:p w14:paraId="4CA59BBD" w14:textId="77777777"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085474E9"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2B15BA8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p w14:paraId="7BA29DFE"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{%p else%}</w:t>
            </w:r>
          </w:p>
          <w:p w14:paraId="28941342" w14:textId="77777777" w:rsidR="0070372B" w:rsidRPr="007C035D" w:rsidRDefault="0070372B" w:rsidP="0070372B">
            <w:pPr>
              <w:jc w:val="center"/>
              <w:rPr>
                <w:rFonts w:ascii="宋体" w:hAnsi="宋体" w:cs="宋体"/>
                <w:sz w:val="17"/>
                <w:szCs w:val="17"/>
              </w:rPr>
            </w:pPr>
            <w:r w:rsidRPr="007C035D">
              <w:rPr>
                <w:rFonts w:ascii="宋体" w:hAnsi="宋体" w:cs="宋体"/>
                <w:sz w:val="17"/>
                <w:szCs w:val="17"/>
              </w:rPr>
              <w:t>-</w:t>
            </w:r>
          </w:p>
          <w:p w14:paraId="5551751B" w14:textId="53B399BA" w:rsidR="0070372B" w:rsidRPr="007C035D" w:rsidRDefault="0070372B" w:rsidP="0070372B">
            <w:pPr>
              <w:jc w:val="center"/>
              <w:rPr>
                <w:rFonts w:ascii="宋体" w:hAnsi="宋体" w:cs="宋体"/>
                <w:sz w:val="17"/>
                <w:szCs w:val="17"/>
              </w:rPr>
            </w:pPr>
            <w:r w:rsidRPr="007C035D">
              <w:rPr>
                <w:rFonts w:ascii="宋体" w:hAnsi="宋体" w:cs="宋体"/>
                <w:sz w:val="17"/>
                <w:szCs w:val="17"/>
              </w:rPr>
              <w:t>{%p endif%}</w:t>
            </w:r>
          </w:p>
        </w:tc>
      </w:tr>
      <w:tr w:rsidR="0070372B" w14:paraId="5FA3C784"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D9170DE" w14:textId="223BAFA3" w:rsidR="0070372B" w:rsidRDefault="0070372B" w:rsidP="0070372B">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1300212" w14:textId="77777777" w:rsidTr="00D8052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D751EEB" w14:textId="66CDBA48" w:rsidR="0070372B" w:rsidRDefault="0070372B" w:rsidP="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70372B" w14:paraId="3FACA9CE"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A260579" w14:textId="5519CA15" w:rsidR="0070372B" w:rsidRPr="007C035D" w:rsidRDefault="0070372B">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70372B" w14:paraId="15B297FA" w14:textId="77777777" w:rsidTr="00832457">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943B639" w14:textId="7E7CB586" w:rsidR="0070372B" w:rsidRDefault="0070372B">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7BC601AF" w14:textId="3EC973EB" w:rsidR="00832457" w:rsidRDefault="00D56313" w:rsidP="00FA601D">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BF4FC0" w14:paraId="4A395113"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6F9F52BF"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4E365608"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158F596F"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3766B9B6" w14:textId="77777777" w:rsidR="00BF4FC0" w:rsidRDefault="00BF4FC0" w:rsidP="008002B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AEF5268" w14:textId="77777777" w:rsidR="00BF4FC0" w:rsidRDefault="00BF4FC0" w:rsidP="008002B5">
            <w:pPr>
              <w:jc w:val="center"/>
              <w:rPr>
                <w:rFonts w:ascii="宋体" w:hAnsi="宋体" w:cs="宋体"/>
                <w:sz w:val="18"/>
                <w:szCs w:val="18"/>
              </w:rPr>
            </w:pPr>
            <w:r>
              <w:rPr>
                <w:rFonts w:ascii="宋体" w:hAnsi="宋体" w:cs="宋体" w:hint="eastAsia"/>
                <w:sz w:val="18"/>
                <w:szCs w:val="18"/>
              </w:rPr>
              <w:t>临床提示（耐药/敏感，证据等级）</w:t>
            </w:r>
          </w:p>
        </w:tc>
      </w:tr>
      <w:tr w:rsidR="00BF4FC0" w14:paraId="4905A5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13E811F5" w14:textId="02EE51C1" w:rsidR="00BF4FC0" w:rsidRDefault="00BF4FC0" w:rsidP="008002B5">
            <w:pPr>
              <w:jc w:val="center"/>
              <w:rPr>
                <w:rFonts w:ascii="宋体" w:hAnsi="宋体" w:cs="宋体"/>
                <w:sz w:val="18"/>
                <w:szCs w:val="18"/>
              </w:rPr>
            </w:pPr>
            <w:r w:rsidRPr="000B2DDC">
              <w:rPr>
                <w:rFonts w:ascii="宋体" w:hAnsi="宋体" w:cs="宋体"/>
                <w:sz w:val="17"/>
                <w:szCs w:val="17"/>
              </w:rPr>
              <w:t xml:space="preserve">{%tr </w:t>
            </w:r>
            <w:r>
              <w:rPr>
                <w:rFonts w:ascii="宋体" w:hAnsi="宋体" w:cs="宋体" w:hint="eastAsia"/>
                <w:sz w:val="17"/>
                <w:szCs w:val="17"/>
              </w:rPr>
              <w:t>if</w:t>
            </w:r>
            <w:r w:rsidRPr="000B2DDC">
              <w:rPr>
                <w:rFonts w:ascii="宋体" w:hAnsi="宋体" w:cs="宋体"/>
                <w:sz w:val="17"/>
                <w:szCs w:val="17"/>
              </w:rPr>
              <w:t xml:space="preserve"> </w:t>
            </w:r>
            <w:r w:rsidRPr="00BF4FC0">
              <w:rPr>
                <w:rFonts w:ascii="宋体" w:hAnsi="宋体" w:cs="宋体"/>
                <w:sz w:val="17"/>
                <w:szCs w:val="17"/>
              </w:rPr>
              <w:t>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4542A501"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8AAA32B" w14:textId="53F2026A" w:rsidR="00BF4FC0" w:rsidRDefault="00BF4FC0" w:rsidP="008002B5">
            <w:pPr>
              <w:jc w:val="center"/>
              <w:rPr>
                <w:rFonts w:ascii="宋体" w:hAnsi="宋体" w:cs="宋体"/>
                <w:sz w:val="18"/>
                <w:szCs w:val="18"/>
              </w:rPr>
            </w:pPr>
            <w:r w:rsidRPr="000B2DDC">
              <w:rPr>
                <w:rFonts w:ascii="宋体" w:hAnsi="宋体" w:cs="宋体"/>
                <w:sz w:val="17"/>
                <w:szCs w:val="17"/>
              </w:rPr>
              <w:t xml:space="preserve">{%tr for a in </w:t>
            </w:r>
            <w:r w:rsidRPr="00BF4FC0">
              <w:rPr>
                <w:rFonts w:ascii="宋体" w:hAnsi="宋体" w:cs="宋体"/>
                <w:sz w:val="17"/>
                <w:szCs w:val="17"/>
              </w:rPr>
              <w:t>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_5 + var_brca.gcnv_v2.B1_gcnv_L5 + var_brca.gcnv_v2.B2_gcnv_L5 + var.var_germline.level_4+ var_brca.gcnv_v2.B1_gcnv_L4 + var_brca.gcnv_v2.B2_gcnv_L4</w:t>
            </w:r>
            <w:r w:rsidRPr="000B2DDC">
              <w:rPr>
                <w:rFonts w:ascii="宋体" w:hAnsi="宋体" w:cs="宋体"/>
                <w:sz w:val="17"/>
                <w:szCs w:val="17"/>
              </w:rPr>
              <w:t xml:space="preserve"> %}</w:t>
            </w:r>
          </w:p>
        </w:tc>
      </w:tr>
      <w:tr w:rsidR="00BF4FC0" w14:paraId="30D1E804" w14:textId="77777777" w:rsidTr="008002B5">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28C0DEEC"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0A34C9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==”Loss”%}</w:t>
            </w:r>
          </w:p>
          <w:p w14:paraId="2614656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del</w:t>
            </w:r>
          </w:p>
          <w:p w14:paraId="7782202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==”Gain”%}</w:t>
            </w:r>
          </w:p>
          <w:p w14:paraId="5617E01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r w:rsidRPr="007C035D">
              <w:rPr>
                <w:rFonts w:ascii="宋体" w:hAnsi="宋体" w:cs="宋体"/>
                <w:sz w:val="17"/>
                <w:szCs w:val="17"/>
              </w:rPr>
              <w:t>a.value</w:t>
            </w:r>
            <w:proofErr w:type="spellEnd"/>
            <w:r w:rsidRPr="007C035D">
              <w:rPr>
                <w:rFonts w:ascii="宋体" w:hAnsi="宋体" w:cs="宋体"/>
                <w:sz w:val="17"/>
                <w:szCs w:val="17"/>
              </w:rPr>
              <w:t>}} dup</w:t>
            </w:r>
          </w:p>
          <w:p w14:paraId="6CFDAD0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5AE4908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a.gene</w:t>
            </w:r>
            <w:proofErr w:type="gramEnd"/>
            <w:r w:rsidRPr="007C035D">
              <w:rPr>
                <w:rFonts w:ascii="宋体" w:hAnsi="宋体" w:cs="宋体"/>
                <w:sz w:val="17"/>
                <w:szCs w:val="17"/>
              </w:rPr>
              <w:t>_region</w:t>
            </w:r>
            <w:proofErr w:type="spellEnd"/>
            <w:r w:rsidRPr="007C035D">
              <w:rPr>
                <w:rFonts w:ascii="宋体" w:hAnsi="宋体" w:cs="宋体"/>
                <w:sz w:val="17"/>
                <w:szCs w:val="17"/>
              </w:rPr>
              <w:t>}} {{</w:t>
            </w:r>
            <w:proofErr w:type="spellStart"/>
            <w:r w:rsidRPr="007C035D">
              <w:rPr>
                <w:rFonts w:ascii="宋体" w:hAnsi="宋体" w:cs="宋体"/>
                <w:sz w:val="17"/>
                <w:szCs w:val="17"/>
              </w:rPr>
              <w:t>a.hgvs_c</w:t>
            </w:r>
            <w:proofErr w:type="spellEnd"/>
            <w:r w:rsidRPr="007C035D">
              <w:rPr>
                <w:rFonts w:ascii="宋体" w:hAnsi="宋体" w:cs="宋体"/>
                <w:sz w:val="17"/>
                <w:szCs w:val="17"/>
              </w:rPr>
              <w:t xml:space="preserve">}}{%if </w:t>
            </w:r>
            <w:proofErr w:type="spellStart"/>
            <w:r w:rsidRPr="007C035D">
              <w:rPr>
                <w:rFonts w:ascii="宋体" w:hAnsi="宋体" w:cs="宋体"/>
                <w:sz w:val="17"/>
                <w:szCs w:val="17"/>
              </w:rPr>
              <w:t>a.hgvs_p</w:t>
            </w:r>
            <w:proofErr w:type="spellEnd"/>
            <w:r w:rsidRPr="007C035D">
              <w:rPr>
                <w:rFonts w:ascii="宋体" w:hAnsi="宋体" w:cs="宋体"/>
                <w:sz w:val="17"/>
                <w:szCs w:val="17"/>
              </w:rPr>
              <w:t>!=”p.?”%} {{</w:t>
            </w:r>
            <w:proofErr w:type="spellStart"/>
            <w:r w:rsidRPr="007C035D">
              <w:rPr>
                <w:rFonts w:ascii="宋体" w:hAnsi="宋体" w:cs="宋体"/>
                <w:sz w:val="17"/>
                <w:szCs w:val="17"/>
              </w:rPr>
              <w:t>a.hgvs_p</w:t>
            </w:r>
            <w:proofErr w:type="spellEnd"/>
            <w:r w:rsidRPr="007C035D">
              <w:rPr>
                <w:rFonts w:ascii="宋体" w:hAnsi="宋体" w:cs="宋体"/>
                <w:sz w:val="17"/>
                <w:szCs w:val="17"/>
              </w:rPr>
              <w:t>}}{%endif%}</w:t>
            </w:r>
          </w:p>
          <w:p w14:paraId="0D889B7A"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roofErr w:type="spellStart"/>
            <w:proofErr w:type="gramStart"/>
            <w:r w:rsidRPr="007C035D">
              <w:rPr>
                <w:rFonts w:ascii="宋体" w:hAnsi="宋体" w:cs="宋体"/>
                <w:sz w:val="17"/>
                <w:szCs w:val="17"/>
              </w:rPr>
              <w:t>a.transcript</w:t>
            </w:r>
            <w:proofErr w:type="gramEnd"/>
            <w:r w:rsidRPr="007C035D">
              <w:rPr>
                <w:rFonts w:ascii="宋体" w:hAnsi="宋体" w:cs="宋体"/>
                <w:sz w:val="17"/>
                <w:szCs w:val="17"/>
              </w:rPr>
              <w:t>_primary</w:t>
            </w:r>
            <w:proofErr w:type="spellEnd"/>
            <w:r w:rsidRPr="007C035D">
              <w:rPr>
                <w:rFonts w:ascii="宋体" w:hAnsi="宋体" w:cs="宋体"/>
                <w:sz w:val="17"/>
                <w:szCs w:val="17"/>
              </w:rPr>
              <w:t>}}</w:t>
            </w:r>
          </w:p>
          <w:p w14:paraId="4CC15F6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53DAD88"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a.type</w:t>
            </w:r>
            <w:proofErr w:type="spellEnd"/>
            <w:proofErr w:type="gramEnd"/>
            <w:r w:rsidRPr="007C035D">
              <w:rPr>
                <w:rFonts w:ascii="宋体" w:hAnsi="宋体" w:cs="宋体"/>
                <w:sz w:val="17"/>
                <w:szCs w:val="17"/>
              </w:rPr>
              <w:t xml:space="preserve"> in [”Loss”, “Gain”]%}</w:t>
            </w:r>
          </w:p>
          <w:p w14:paraId="2A36EC63"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proofErr w:type="gramStart"/>
            <w:r w:rsidRPr="007C035D">
              <w:rPr>
                <w:rFonts w:ascii="宋体" w:hAnsi="宋体" w:cs="宋体"/>
                <w:sz w:val="17"/>
                <w:szCs w:val="17"/>
              </w:rPr>
              <w:t>HeteDel</w:t>
            </w:r>
            <w:proofErr w:type="spellEnd"/>
            <w:r w:rsidRPr="007C035D">
              <w:rPr>
                <w:rFonts w:ascii="宋体" w:hAnsi="宋体" w:cs="宋体"/>
                <w:sz w:val="17"/>
                <w:szCs w:val="17"/>
              </w:rPr>
              <w:t>”%</w:t>
            </w:r>
            <w:proofErr w:type="gramEnd"/>
            <w:r w:rsidRPr="007C035D">
              <w:rPr>
                <w:rFonts w:ascii="宋体" w:hAnsi="宋体" w:cs="宋体"/>
                <w:sz w:val="17"/>
                <w:szCs w:val="17"/>
              </w:rPr>
              <w:t>}</w:t>
            </w:r>
          </w:p>
          <w:p w14:paraId="18174B5D"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杂合</w:t>
            </w:r>
          </w:p>
          <w:p w14:paraId="50B2E781"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elif</w:t>
            </w:r>
            <w:proofErr w:type="spellEnd"/>
            <w:r w:rsidRPr="007C035D">
              <w:rPr>
                <w:rFonts w:ascii="宋体" w:hAnsi="宋体" w:cs="宋体"/>
                <w:sz w:val="17"/>
                <w:szCs w:val="17"/>
              </w:rPr>
              <w:t xml:space="preserve"> </w:t>
            </w:r>
            <w:proofErr w:type="spellStart"/>
            <w:r w:rsidRPr="007C035D">
              <w:rPr>
                <w:rFonts w:ascii="宋体" w:hAnsi="宋体" w:cs="宋体"/>
                <w:sz w:val="17"/>
                <w:szCs w:val="17"/>
              </w:rPr>
              <w:t>a.cnv_type</w:t>
            </w:r>
            <w:proofErr w:type="spellEnd"/>
            <w:r w:rsidRPr="007C035D">
              <w:rPr>
                <w:rFonts w:ascii="宋体" w:hAnsi="宋体" w:cs="宋体"/>
                <w:sz w:val="17"/>
                <w:szCs w:val="17"/>
              </w:rPr>
              <w:t xml:space="preserve"> == “</w:t>
            </w:r>
            <w:proofErr w:type="spellStart"/>
            <w:proofErr w:type="gramStart"/>
            <w:r w:rsidRPr="007C035D">
              <w:rPr>
                <w:rFonts w:ascii="宋体" w:hAnsi="宋体" w:cs="宋体"/>
                <w:sz w:val="17"/>
                <w:szCs w:val="17"/>
              </w:rPr>
              <w:t>HomoDel</w:t>
            </w:r>
            <w:proofErr w:type="spellEnd"/>
            <w:r w:rsidRPr="007C035D">
              <w:rPr>
                <w:rFonts w:ascii="宋体" w:hAnsi="宋体" w:cs="宋体"/>
                <w:sz w:val="17"/>
                <w:szCs w:val="17"/>
              </w:rPr>
              <w:t>”%</w:t>
            </w:r>
            <w:proofErr w:type="gramEnd"/>
            <w:r w:rsidRPr="007C035D">
              <w:rPr>
                <w:rFonts w:ascii="宋体" w:hAnsi="宋体" w:cs="宋体"/>
                <w:sz w:val="17"/>
                <w:szCs w:val="17"/>
              </w:rPr>
              <w:t>}</w:t>
            </w:r>
          </w:p>
          <w:p w14:paraId="7A682CF5" w14:textId="77777777" w:rsidR="00BF4FC0" w:rsidRPr="007C035D" w:rsidRDefault="00BF4FC0" w:rsidP="00BF4FC0">
            <w:pPr>
              <w:jc w:val="center"/>
              <w:rPr>
                <w:rFonts w:ascii="宋体" w:hAnsi="宋体" w:cs="宋体"/>
                <w:sz w:val="17"/>
                <w:szCs w:val="17"/>
              </w:rPr>
            </w:pPr>
            <w:r w:rsidRPr="007C035D">
              <w:rPr>
                <w:rFonts w:ascii="宋体" w:hAnsi="宋体" w:cs="宋体" w:hint="eastAsia"/>
                <w:sz w:val="17"/>
                <w:szCs w:val="17"/>
              </w:rPr>
              <w:t>纯合</w:t>
            </w:r>
          </w:p>
          <w:p w14:paraId="09919ED4"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{%p else%}</w:t>
            </w:r>
          </w:p>
          <w:p w14:paraId="3286ED2E" w14:textId="77777777" w:rsidR="00BF4FC0" w:rsidRPr="007C035D" w:rsidRDefault="00BF4FC0" w:rsidP="00BF4FC0">
            <w:pPr>
              <w:jc w:val="center"/>
              <w:rPr>
                <w:rFonts w:ascii="宋体" w:hAnsi="宋体" w:cs="宋体"/>
                <w:sz w:val="17"/>
                <w:szCs w:val="17"/>
              </w:rPr>
            </w:pPr>
            <w:r w:rsidRPr="007C035D">
              <w:rPr>
                <w:rFonts w:ascii="宋体" w:hAnsi="宋体" w:cs="宋体"/>
                <w:sz w:val="17"/>
                <w:szCs w:val="17"/>
              </w:rPr>
              <w:t>/</w:t>
            </w:r>
          </w:p>
          <w:p w14:paraId="0DA8A2FB" w14:textId="77E7565F" w:rsidR="00BF4FC0" w:rsidRPr="007C035D" w:rsidRDefault="00BF4FC0" w:rsidP="00BF4FC0">
            <w:pPr>
              <w:jc w:val="center"/>
              <w:rPr>
                <w:rFonts w:ascii="宋体" w:hAnsi="宋体" w:cs="宋体"/>
                <w:sz w:val="17"/>
                <w:szCs w:val="17"/>
              </w:rPr>
            </w:pPr>
            <w:r w:rsidRPr="007C035D">
              <w:rPr>
                <w:rFonts w:ascii="宋体" w:hAnsi="宋体" w:cs="宋体"/>
                <w:sz w:val="17"/>
                <w:szCs w:val="17"/>
              </w:rPr>
              <w:lastRenderedPageBreak/>
              <w:t>{%p endif%}</w:t>
            </w:r>
          </w:p>
          <w:p w14:paraId="1981395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0D81CDB9"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proofErr w:type="gramStart"/>
            <w:r w:rsidRPr="007C035D">
              <w:rPr>
                <w:rFonts w:ascii="宋体" w:hAnsi="宋体" w:cs="宋体"/>
                <w:sz w:val="17"/>
                <w:szCs w:val="17"/>
              </w:rPr>
              <w:t>a.freq</w:t>
            </w:r>
            <w:proofErr w:type="gramEnd"/>
            <w:r w:rsidRPr="007C035D">
              <w:rPr>
                <w:rFonts w:ascii="宋体" w:hAnsi="宋体" w:cs="宋体"/>
                <w:sz w:val="17"/>
                <w:szCs w:val="17"/>
              </w:rPr>
              <w:t>|float</w:t>
            </w:r>
            <w:proofErr w:type="spellEnd"/>
            <w:r w:rsidRPr="007C035D">
              <w:rPr>
                <w:rFonts w:ascii="宋体" w:hAnsi="宋体" w:cs="宋体"/>
                <w:sz w:val="17"/>
                <w:szCs w:val="17"/>
              </w:rPr>
              <w:t xml:space="preserve"> &gt;= 0.85%}</w:t>
            </w:r>
          </w:p>
          <w:p w14:paraId="47BDE323"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纯合</w:t>
            </w:r>
          </w:p>
          <w:p w14:paraId="5ABF80A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7FB705FD"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杂合</w:t>
            </w:r>
          </w:p>
          <w:p w14:paraId="2B6DC920"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2DC9A12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2B38F8F1"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 xml:space="preserve">{%p if </w:t>
            </w:r>
            <w:proofErr w:type="spellStart"/>
            <w:proofErr w:type="gramStart"/>
            <w:r w:rsidRPr="007C035D">
              <w:rPr>
                <w:rFonts w:ascii="宋体" w:hAnsi="宋体" w:cs="宋体"/>
                <w:sz w:val="17"/>
                <w:szCs w:val="17"/>
              </w:rPr>
              <w:t>a.clinic</w:t>
            </w:r>
            <w:proofErr w:type="gramEnd"/>
            <w:r w:rsidRPr="007C035D">
              <w:rPr>
                <w:rFonts w:ascii="宋体" w:hAnsi="宋体" w:cs="宋体"/>
                <w:sz w:val="17"/>
                <w:szCs w:val="17"/>
              </w:rPr>
              <w:t>_num_g</w:t>
            </w:r>
            <w:proofErr w:type="spellEnd"/>
            <w:r w:rsidRPr="007C035D">
              <w:rPr>
                <w:rFonts w:ascii="宋体" w:hAnsi="宋体" w:cs="宋体"/>
                <w:sz w:val="17"/>
                <w:szCs w:val="17"/>
              </w:rPr>
              <w:t xml:space="preserve"> == 5%}</w:t>
            </w:r>
          </w:p>
          <w:p w14:paraId="43B2F4DE"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致病性</w:t>
            </w:r>
          </w:p>
          <w:p w14:paraId="4368AEC8"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2060919"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疑似致病性</w:t>
            </w:r>
          </w:p>
          <w:p w14:paraId="5C97C0C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44CB4AB7"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a.evi_sum.evi_split</w:t>
            </w:r>
            <w:proofErr w:type="spellEnd"/>
            <w:r w:rsidRPr="007C035D">
              <w:rPr>
                <w:rFonts w:ascii="宋体" w:hAnsi="宋体" w:cs="宋体"/>
                <w:sz w:val="17"/>
                <w:szCs w:val="17"/>
              </w:rPr>
              <w:t xml:space="preserve"> and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 xml:space="preserve"> or </w:t>
            </w:r>
            <w:proofErr w:type="spellStart"/>
            <w:r w:rsidRPr="007C035D">
              <w:rPr>
                <w:rFonts w:ascii="宋体" w:hAnsi="宋体" w:cs="宋体"/>
                <w:sz w:val="17"/>
                <w:szCs w:val="17"/>
              </w:rPr>
              <w:t>a.evi_sum.evi_split.Prognostic</w:t>
            </w:r>
            <w:proofErr w:type="spellEnd"/>
            <w:r w:rsidRPr="007C035D">
              <w:rPr>
                <w:rFonts w:ascii="宋体" w:hAnsi="宋体" w:cs="宋体"/>
                <w:sz w:val="17"/>
                <w:szCs w:val="17"/>
              </w:rPr>
              <w:t xml:space="preserve"> or </w:t>
            </w:r>
            <w:proofErr w:type="spellStart"/>
            <w:r w:rsidRPr="007C035D">
              <w:rPr>
                <w:rFonts w:ascii="宋体" w:hAnsi="宋体" w:cs="宋体"/>
                <w:sz w:val="17"/>
                <w:szCs w:val="17"/>
              </w:rPr>
              <w:t>a.evi_sum.evi_split.Diagnostic</w:t>
            </w:r>
            <w:proofErr w:type="spellEnd"/>
            <w:r w:rsidRPr="007C035D">
              <w:rPr>
                <w:rFonts w:ascii="宋体" w:hAnsi="宋体" w:cs="宋体"/>
                <w:sz w:val="17"/>
                <w:szCs w:val="17"/>
              </w:rPr>
              <w:t>)%}</w:t>
            </w:r>
          </w:p>
          <w:p w14:paraId="45FE1FB4"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4113125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split.Predictive</w:t>
            </w:r>
            <w:proofErr w:type="spellEnd"/>
            <w:proofErr w:type="gramEnd"/>
            <w:r w:rsidRPr="007C035D">
              <w:rPr>
                <w:rFonts w:ascii="宋体" w:hAnsi="宋体" w:cs="宋体"/>
                <w:sz w:val="17"/>
                <w:szCs w:val="17"/>
              </w:rPr>
              <w:t>%}</w:t>
            </w:r>
          </w:p>
          <w:p w14:paraId="13B32DD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w:t>
            </w:r>
            <w:proofErr w:type="spellStart"/>
            <w:r w:rsidRPr="007C035D">
              <w:rPr>
                <w:rFonts w:ascii="宋体" w:hAnsi="宋体" w:cs="宋体" w:hint="eastAsia"/>
                <w:sz w:val="17"/>
                <w:szCs w:val="17"/>
              </w:rPr>
              <w:t>b.regimen_name</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}}级）</w:t>
            </w:r>
          </w:p>
          <w:p w14:paraId="5BF20DE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00B7835"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30F72A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w:t>
            </w:r>
          </w:p>
          <w:p w14:paraId="02AF469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split.Prognostic</w:t>
            </w:r>
            <w:proofErr w:type="spellEnd"/>
            <w:proofErr w:type="gramEnd"/>
            <w:r w:rsidRPr="007C035D">
              <w:rPr>
                <w:rFonts w:ascii="宋体" w:hAnsi="宋体" w:cs="宋体"/>
                <w:sz w:val="17"/>
                <w:szCs w:val="17"/>
              </w:rPr>
              <w:t xml:space="preserve"> %}</w:t>
            </w:r>
          </w:p>
          <w:p w14:paraId="1932FBDA"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预后{{</w:t>
            </w:r>
            <w:proofErr w:type="spellStart"/>
            <w:r w:rsidRPr="007C035D">
              <w:rPr>
                <w:rFonts w:ascii="宋体" w:hAnsi="宋体" w:cs="宋体" w:hint="eastAsia"/>
                <w:sz w:val="17"/>
                <w:szCs w:val="17"/>
              </w:rPr>
              <w:t>b.clinical_significance_cn</w:t>
            </w:r>
            <w:proofErr w:type="spellEnd"/>
            <w:r w:rsidRPr="007C035D">
              <w:rPr>
                <w:rFonts w:ascii="宋体" w:hAnsi="宋体" w:cs="宋体" w:hint="eastAsia"/>
                <w:sz w:val="17"/>
                <w:szCs w:val="17"/>
              </w:rPr>
              <w:t xml:space="preserve"> }}（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3F4962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6930748E"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lastRenderedPageBreak/>
              <w:t>{%p endif%}</w:t>
            </w:r>
          </w:p>
          <w:p w14:paraId="02F449E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if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w:t>
            </w:r>
          </w:p>
          <w:p w14:paraId="70C4B082"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for b in </w:t>
            </w:r>
            <w:proofErr w:type="spellStart"/>
            <w:r w:rsidRPr="007C035D">
              <w:rPr>
                <w:rFonts w:ascii="宋体" w:hAnsi="宋体" w:cs="宋体"/>
                <w:sz w:val="17"/>
                <w:szCs w:val="17"/>
              </w:rPr>
              <w:t>a.evi_sum.evi_</w:t>
            </w:r>
            <w:proofErr w:type="gramStart"/>
            <w:r w:rsidRPr="007C035D">
              <w:rPr>
                <w:rFonts w:ascii="宋体" w:hAnsi="宋体" w:cs="宋体"/>
                <w:sz w:val="17"/>
                <w:szCs w:val="17"/>
              </w:rPr>
              <w:t>split.Diagnostic</w:t>
            </w:r>
            <w:proofErr w:type="spellEnd"/>
            <w:proofErr w:type="gramEnd"/>
            <w:r w:rsidRPr="007C035D">
              <w:rPr>
                <w:rFonts w:ascii="宋体" w:hAnsi="宋体" w:cs="宋体"/>
                <w:sz w:val="17"/>
                <w:szCs w:val="17"/>
              </w:rPr>
              <w:t xml:space="preserve"> %}</w:t>
            </w:r>
          </w:p>
          <w:p w14:paraId="44B459E6"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辅助诊断（ / ，{{</w:t>
            </w:r>
            <w:proofErr w:type="spellStart"/>
            <w:r w:rsidRPr="007C035D">
              <w:rPr>
                <w:rFonts w:ascii="宋体" w:hAnsi="宋体" w:cs="宋体" w:hint="eastAsia"/>
                <w:sz w:val="17"/>
                <w:szCs w:val="17"/>
              </w:rPr>
              <w:t>b.evi_conclusion_simple</w:t>
            </w:r>
            <w:proofErr w:type="spellEnd"/>
            <w:r w:rsidRPr="007C035D">
              <w:rPr>
                <w:rFonts w:ascii="宋体" w:hAnsi="宋体" w:cs="宋体" w:hint="eastAsia"/>
                <w:sz w:val="17"/>
                <w:szCs w:val="17"/>
              </w:rPr>
              <w:t xml:space="preserve"> }}级）</w:t>
            </w:r>
          </w:p>
          <w:p w14:paraId="55E9A1E6"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 xml:space="preserve">{%p </w:t>
            </w:r>
            <w:proofErr w:type="spellStart"/>
            <w:r w:rsidRPr="007C035D">
              <w:rPr>
                <w:rFonts w:ascii="宋体" w:hAnsi="宋体" w:cs="宋体"/>
                <w:sz w:val="17"/>
                <w:szCs w:val="17"/>
              </w:rPr>
              <w:t>endfor</w:t>
            </w:r>
            <w:proofErr w:type="spellEnd"/>
            <w:r w:rsidRPr="007C035D">
              <w:rPr>
                <w:rFonts w:ascii="宋体" w:hAnsi="宋体" w:cs="宋体"/>
                <w:sz w:val="17"/>
                <w:szCs w:val="17"/>
              </w:rPr>
              <w:t>%}</w:t>
            </w:r>
          </w:p>
          <w:p w14:paraId="7EF4CA1F"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p w14:paraId="0FFAF1BD"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else%}</w:t>
            </w:r>
          </w:p>
          <w:p w14:paraId="2918977C"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w:t>
            </w:r>
          </w:p>
          <w:p w14:paraId="2F782FE3" w14:textId="77777777" w:rsidR="00BF4FC0" w:rsidRPr="007C035D" w:rsidRDefault="00BF4FC0" w:rsidP="008002B5">
            <w:pPr>
              <w:jc w:val="center"/>
              <w:rPr>
                <w:rFonts w:ascii="宋体" w:hAnsi="宋体" w:cs="宋体"/>
                <w:sz w:val="17"/>
                <w:szCs w:val="17"/>
              </w:rPr>
            </w:pPr>
            <w:r w:rsidRPr="007C035D">
              <w:rPr>
                <w:rFonts w:ascii="宋体" w:hAnsi="宋体" w:cs="宋体"/>
                <w:sz w:val="17"/>
                <w:szCs w:val="17"/>
              </w:rPr>
              <w:t>{%p endif%}</w:t>
            </w:r>
          </w:p>
        </w:tc>
      </w:tr>
      <w:tr w:rsidR="00BF4FC0" w14:paraId="4EE84EAC"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FBE9F0A" w14:textId="77777777" w:rsidR="00BF4FC0" w:rsidRDefault="00BF4FC0" w:rsidP="008002B5">
            <w:pPr>
              <w:jc w:val="center"/>
              <w:rPr>
                <w:rFonts w:ascii="宋体" w:hAnsi="宋体" w:cs="宋体"/>
                <w:sz w:val="18"/>
                <w:szCs w:val="18"/>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5EAB3F7E"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11F090E"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else%}</w:t>
            </w:r>
          </w:p>
        </w:tc>
      </w:tr>
      <w:tr w:rsidR="00BF4FC0" w14:paraId="6F2835E9"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6AAFA3B5"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未检测到致病性、疑似致病性胚系变异</w:t>
            </w:r>
          </w:p>
        </w:tc>
      </w:tr>
      <w:tr w:rsidR="00BF4FC0" w14:paraId="17324A88" w14:textId="77777777" w:rsidTr="008002B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4A91FB5" w14:textId="77777777" w:rsidR="00BF4FC0" w:rsidRDefault="00BF4FC0" w:rsidP="008002B5">
            <w:pPr>
              <w:jc w:val="center"/>
              <w:rPr>
                <w:rFonts w:ascii="宋体" w:hAnsi="宋体" w:cs="宋体"/>
                <w:sz w:val="18"/>
                <w:szCs w:val="18"/>
              </w:rPr>
            </w:pPr>
            <w:r>
              <w:rPr>
                <w:rFonts w:ascii="宋体" w:hAnsi="宋体" w:cs="宋体" w:hint="eastAsia"/>
                <w:sz w:val="17"/>
                <w:szCs w:val="17"/>
              </w:rPr>
              <w:t>{</w:t>
            </w:r>
            <w:r>
              <w:rPr>
                <w:rFonts w:ascii="宋体" w:hAnsi="宋体" w:cs="宋体"/>
                <w:sz w:val="17"/>
                <w:szCs w:val="17"/>
              </w:rPr>
              <w:t>%tr endif%}</w:t>
            </w:r>
          </w:p>
        </w:tc>
      </w:tr>
    </w:tbl>
    <w:p w14:paraId="36C3C161" w14:textId="17E09797" w:rsidR="00D56313" w:rsidRDefault="00D56313" w:rsidP="00FA601D">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6F72F45E" w14:textId="77777777" w:rsidR="00D56313" w:rsidRDefault="00D56313" w:rsidP="00FA601D">
      <w:pPr>
        <w:rPr>
          <w:rFonts w:ascii="宋体" w:hAnsi="宋体" w:cs="宋体"/>
          <w:sz w:val="18"/>
          <w:szCs w:val="18"/>
        </w:rPr>
      </w:pPr>
    </w:p>
    <w:p w14:paraId="763B977C" w14:textId="70E98EF5" w:rsidR="00832457" w:rsidRDefault="000B26C3">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意义不明</w:t>
      </w:r>
      <w:r w:rsidR="00236B8B">
        <w:rPr>
          <w:rFonts w:ascii="宋体" w:eastAsia="宋体" w:hAnsi="宋体" w:cs="宋体" w:hint="eastAsia"/>
          <w:sz w:val="18"/>
          <w:szCs w:val="18"/>
        </w:rPr>
        <w:t>确</w:t>
      </w:r>
      <w:r>
        <w:rPr>
          <w:rFonts w:ascii="宋体" w:eastAsia="宋体" w:hAnsi="宋体" w:cs="宋体" w:hint="eastAsia"/>
          <w:sz w:val="18"/>
          <w:szCs w:val="18"/>
        </w:rPr>
        <w:t>胚系变异：</w:t>
      </w:r>
    </w:p>
    <w:p w14:paraId="4B1E4C88" w14:textId="0BD07CA1" w:rsidR="00236B8B" w:rsidRPr="00236B8B" w:rsidRDefault="00236B8B" w:rsidP="00236B8B">
      <w:r w:rsidRPr="00236B8B">
        <w:rPr>
          <w:rFonts w:hint="eastAsia"/>
          <w:highlight w:val="yellow"/>
        </w:rPr>
        <w:t>{</w:t>
      </w:r>
      <w:r w:rsidRPr="00236B8B">
        <w:rPr>
          <w:highlight w:val="yellow"/>
        </w:rPr>
        <w:t>%p endif%</w:t>
      </w:r>
      <w:r w:rsidRPr="00236B8B">
        <w:rPr>
          <w:rFonts w:hint="eastAsia"/>
          <w:highlight w:val="yellow"/>
        </w:rPr>
        <w:t>}</w:t>
      </w:r>
    </w:p>
    <w:p w14:paraId="51C964E3" w14:textId="77777777" w:rsidR="00BF4FC0" w:rsidRPr="00D56313" w:rsidRDefault="00BF4FC0" w:rsidP="00BF4FC0">
      <w:r w:rsidRPr="00D56313">
        <w:rPr>
          <w:highlight w:val="magenta"/>
        </w:rPr>
        <w:t xml:space="preserve">{%p if </w:t>
      </w:r>
      <w:proofErr w:type="spellStart"/>
      <w:r w:rsidRPr="00D56313">
        <w:rPr>
          <w:highlight w:val="magenta"/>
        </w:rPr>
        <w:t>judge_brca_cnv</w:t>
      </w:r>
      <w:proofErr w:type="spellEnd"/>
      <w:r w:rsidRPr="00D56313">
        <w:rPr>
          <w:highlight w:val="magenta"/>
        </w:rPr>
        <w:t xml:space="preserve"> == “</w:t>
      </w:r>
      <w:proofErr w:type="spellStart"/>
      <w:proofErr w:type="gramStart"/>
      <w:r w:rsidRPr="00D56313">
        <w:rPr>
          <w:highlight w:val="magenta"/>
        </w:rPr>
        <w:t>mlpa</w:t>
      </w:r>
      <w:proofErr w:type="spellEnd"/>
      <w:r w:rsidRPr="00D56313">
        <w:rPr>
          <w:highlight w:val="magenta"/>
        </w:rPr>
        <w:t>”%</w:t>
      </w:r>
      <w:proofErr w:type="gramEnd"/>
      <w:r w:rsidRPr="00D56313">
        <w:rPr>
          <w:highlight w:val="magenta"/>
        </w:rPr>
        <w:t>}</w:t>
      </w:r>
    </w:p>
    <w:tbl>
      <w:tblPr>
        <w:tblStyle w:val="PTMv3"/>
        <w:tblW w:w="0" w:type="auto"/>
        <w:jc w:val="center"/>
        <w:tblLayout w:type="fixed"/>
        <w:tblLook w:val="04A0" w:firstRow="1" w:lastRow="0" w:firstColumn="1" w:lastColumn="0" w:noHBand="0" w:noVBand="1"/>
      </w:tblPr>
      <w:tblGrid>
        <w:gridCol w:w="999"/>
        <w:gridCol w:w="6026"/>
        <w:gridCol w:w="1642"/>
      </w:tblGrid>
      <w:tr w:rsidR="00832457" w14:paraId="7735585C"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72F70D9" w14:textId="77777777" w:rsidR="00832457" w:rsidRDefault="000B26C3">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220917F7"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1E91E1E"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r>
      <w:tr w:rsidR="0070372B" w14:paraId="2DCD37FB"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0A4A32" w14:textId="7E99AB21" w:rsidR="0070372B" w:rsidRPr="0070372B" w:rsidRDefault="0070372B">
            <w:pPr>
              <w:jc w:val="center"/>
              <w:rPr>
                <w:rFonts w:ascii="宋体" w:hAnsi="宋体" w:cs="宋体"/>
                <w:sz w:val="17"/>
                <w:szCs w:val="17"/>
              </w:rPr>
            </w:pPr>
            <w:r w:rsidRPr="0070372B">
              <w:rPr>
                <w:rFonts w:ascii="宋体" w:hAnsi="宋体" w:cs="宋体"/>
                <w:sz w:val="17"/>
                <w:szCs w:val="17"/>
              </w:rPr>
              <w:t xml:space="preserve">{%tr </w:t>
            </w:r>
            <w:r>
              <w:rPr>
                <w:rFonts w:ascii="宋体" w:hAnsi="宋体" w:cs="宋体"/>
                <w:sz w:val="17"/>
                <w:szCs w:val="17"/>
              </w:rPr>
              <w:t>if</w:t>
            </w:r>
            <w:r w:rsidRPr="0070372B">
              <w:rPr>
                <w:rFonts w:ascii="宋体" w:hAnsi="宋体" w:cs="宋体"/>
                <w:sz w:val="17"/>
                <w:szCs w:val="17"/>
              </w:rPr>
              <w:t xml:space="preserve"> var.var_</w:t>
            </w:r>
            <w:proofErr w:type="gramStart"/>
            <w:r w:rsidRPr="0070372B">
              <w:rPr>
                <w:rFonts w:ascii="宋体" w:hAnsi="宋体" w:cs="宋体"/>
                <w:sz w:val="17"/>
                <w:szCs w:val="17"/>
              </w:rPr>
              <w:t>germline.level</w:t>
            </w:r>
            <w:proofErr w:type="gramEnd"/>
            <w:r w:rsidRPr="0070372B">
              <w:rPr>
                <w:rFonts w:ascii="宋体" w:hAnsi="宋体" w:cs="宋体"/>
                <w:sz w:val="17"/>
                <w:szCs w:val="17"/>
              </w:rPr>
              <w:t>_3 + var_brca.mlpa_v2.B1_mlpa_L3 + var_brca.mlpa_v2.B2_mlpa_L3%}</w:t>
            </w:r>
          </w:p>
        </w:tc>
      </w:tr>
      <w:tr w:rsidR="0070372B" w14:paraId="48B71750" w14:textId="77777777" w:rsidTr="00E6384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40B045" w14:textId="2C86062E" w:rsidR="0070372B" w:rsidRPr="0070372B" w:rsidRDefault="0070372B">
            <w:pPr>
              <w:jc w:val="center"/>
              <w:rPr>
                <w:rFonts w:ascii="宋体" w:hAnsi="宋体" w:cs="宋体"/>
                <w:sz w:val="17"/>
                <w:szCs w:val="17"/>
              </w:rPr>
            </w:pPr>
            <w:r w:rsidRPr="0070372B">
              <w:rPr>
                <w:rFonts w:ascii="宋体" w:hAnsi="宋体" w:cs="宋体"/>
                <w:sz w:val="17"/>
                <w:szCs w:val="17"/>
              </w:rPr>
              <w:t>{%tr for a in var.var_</w:t>
            </w:r>
            <w:proofErr w:type="gramStart"/>
            <w:r w:rsidRPr="0070372B">
              <w:rPr>
                <w:rFonts w:ascii="宋体" w:hAnsi="宋体" w:cs="宋体"/>
                <w:sz w:val="17"/>
                <w:szCs w:val="17"/>
              </w:rPr>
              <w:t>germline.level</w:t>
            </w:r>
            <w:proofErr w:type="gramEnd"/>
            <w:r w:rsidRPr="0070372B">
              <w:rPr>
                <w:rFonts w:ascii="宋体" w:hAnsi="宋体" w:cs="宋体"/>
                <w:sz w:val="17"/>
                <w:szCs w:val="17"/>
              </w:rPr>
              <w:t>_3 + var_brca.mlpa_v2.B1_mlpa_L3 + var_brca.mlpa_v2.B2_mlpa_L3%}</w:t>
            </w:r>
          </w:p>
        </w:tc>
      </w:tr>
      <w:tr w:rsidR="0070372B" w14:paraId="7867C29D" w14:textId="77777777" w:rsidTr="00832457">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5428E0B" w14:textId="1FCCE2F1" w:rsidR="0070372B" w:rsidRPr="0009564A" w:rsidRDefault="0070372B" w:rsidP="0070372B">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122AFAD7"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15E5C1E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2A4D874D"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7B4C658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3CDF834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65BBD3E4"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71BCCC42"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75502485" w14:textId="72F4F889" w:rsidR="0070372B" w:rsidRDefault="0070372B" w:rsidP="0070372B">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3AEF83A6"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“Gain”]%}</w:t>
            </w:r>
          </w:p>
          <w:p w14:paraId="119A5618"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w:t>
            </w:r>
          </w:p>
          <w:p w14:paraId="68E58193"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47A8E0B5"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34C166B5"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t>纯合</w:t>
            </w:r>
          </w:p>
          <w:p w14:paraId="7A8DF741"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else%}</w:t>
            </w:r>
          </w:p>
          <w:p w14:paraId="33538016" w14:textId="77777777" w:rsidR="0070372B" w:rsidRPr="0070372B" w:rsidRDefault="0070372B" w:rsidP="0070372B">
            <w:pPr>
              <w:jc w:val="center"/>
              <w:rPr>
                <w:rFonts w:ascii="宋体" w:hAnsi="宋体" w:cs="宋体"/>
                <w:sz w:val="17"/>
                <w:szCs w:val="17"/>
              </w:rPr>
            </w:pPr>
            <w:r w:rsidRPr="0070372B">
              <w:rPr>
                <w:rFonts w:ascii="宋体" w:hAnsi="宋体" w:cs="宋体" w:hint="eastAsia"/>
                <w:sz w:val="17"/>
                <w:szCs w:val="17"/>
              </w:rPr>
              <w:lastRenderedPageBreak/>
              <w:t>杂合</w:t>
            </w:r>
          </w:p>
          <w:p w14:paraId="25658F0E" w14:textId="77777777" w:rsidR="0070372B" w:rsidRPr="0070372B" w:rsidRDefault="0070372B" w:rsidP="0070372B">
            <w:pPr>
              <w:jc w:val="center"/>
              <w:rPr>
                <w:rFonts w:ascii="宋体" w:hAnsi="宋体" w:cs="宋体"/>
                <w:sz w:val="17"/>
                <w:szCs w:val="17"/>
              </w:rPr>
            </w:pPr>
            <w:r w:rsidRPr="0070372B">
              <w:rPr>
                <w:rFonts w:ascii="宋体" w:hAnsi="宋体" w:cs="宋体"/>
                <w:sz w:val="17"/>
                <w:szCs w:val="17"/>
              </w:rPr>
              <w:t>{%p endif%}</w:t>
            </w:r>
          </w:p>
          <w:p w14:paraId="1E95EB12" w14:textId="442DD55E" w:rsidR="0070372B" w:rsidRDefault="0070372B" w:rsidP="0070372B">
            <w:pPr>
              <w:jc w:val="center"/>
              <w:rPr>
                <w:rFonts w:ascii="宋体" w:hAnsi="宋体" w:cs="宋体"/>
              </w:rPr>
            </w:pPr>
            <w:r w:rsidRPr="0070372B">
              <w:rPr>
                <w:rFonts w:ascii="宋体" w:hAnsi="宋体" w:cs="宋体"/>
                <w:sz w:val="17"/>
                <w:szCs w:val="17"/>
              </w:rPr>
              <w:t>{%p endif%}</w:t>
            </w:r>
          </w:p>
        </w:tc>
      </w:tr>
      <w:tr w:rsidR="0070372B" w14:paraId="57958FD5"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6410626" w14:textId="1577CD5D" w:rsidR="0070372B" w:rsidRPr="0070372B" w:rsidRDefault="0070372B" w:rsidP="0070372B">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70372B" w14:paraId="7C9320BA"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861D773" w14:textId="300E23FB"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70372B" w14:paraId="1F4B4428"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B38DB8C" w14:textId="4C6E87D0" w:rsidR="0070372B" w:rsidRPr="007C035D" w:rsidRDefault="0070372B" w:rsidP="0070372B">
            <w:pPr>
              <w:jc w:val="center"/>
              <w:rPr>
                <w:rFonts w:ascii="宋体" w:hAnsi="宋体" w:cs="宋体"/>
                <w:sz w:val="17"/>
                <w:szCs w:val="17"/>
              </w:rPr>
            </w:pPr>
            <w:r w:rsidRPr="007C035D">
              <w:rPr>
                <w:rFonts w:ascii="宋体" w:hAnsi="宋体" w:cs="宋体" w:hint="eastAsia"/>
                <w:sz w:val="17"/>
                <w:szCs w:val="17"/>
              </w:rPr>
              <w:t>未检测</w:t>
            </w:r>
            <w:proofErr w:type="gramStart"/>
            <w:r w:rsidRPr="007C035D">
              <w:rPr>
                <w:rFonts w:ascii="宋体" w:hAnsi="宋体" w:cs="宋体" w:hint="eastAsia"/>
                <w:sz w:val="17"/>
                <w:szCs w:val="17"/>
              </w:rPr>
              <w:t>到意义</w:t>
            </w:r>
            <w:proofErr w:type="gramEnd"/>
            <w:r w:rsidRPr="007C035D">
              <w:rPr>
                <w:rFonts w:ascii="宋体" w:hAnsi="宋体" w:cs="宋体" w:hint="eastAsia"/>
                <w:sz w:val="17"/>
                <w:szCs w:val="17"/>
              </w:rPr>
              <w:t>不明确胚系变异</w:t>
            </w:r>
          </w:p>
        </w:tc>
      </w:tr>
      <w:tr w:rsidR="0070372B" w14:paraId="70509553" w14:textId="77777777" w:rsidTr="00CA6BCB">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980E150" w14:textId="3F17CF38" w:rsidR="0070372B" w:rsidRPr="0070372B" w:rsidRDefault="0070372B" w:rsidP="0070372B">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endif%}</w:t>
            </w:r>
          </w:p>
        </w:tc>
      </w:tr>
    </w:tbl>
    <w:p w14:paraId="1863E214" w14:textId="033E56FE" w:rsidR="00BF4FC0" w:rsidRDefault="00BF4FC0" w:rsidP="00BF4FC0">
      <w:pPr>
        <w:rPr>
          <w:rFonts w:ascii="宋体" w:hAnsi="宋体" w:cs="宋体"/>
          <w:sz w:val="18"/>
          <w:szCs w:val="18"/>
          <w:highlight w:val="magenta"/>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else%}</w:t>
      </w:r>
    </w:p>
    <w:tbl>
      <w:tblPr>
        <w:tblStyle w:val="PTMv3"/>
        <w:tblW w:w="0" w:type="auto"/>
        <w:jc w:val="center"/>
        <w:tblLayout w:type="fixed"/>
        <w:tblLook w:val="04A0" w:firstRow="1" w:lastRow="0" w:firstColumn="1" w:lastColumn="0" w:noHBand="0" w:noVBand="1"/>
      </w:tblPr>
      <w:tblGrid>
        <w:gridCol w:w="999"/>
        <w:gridCol w:w="6026"/>
        <w:gridCol w:w="1642"/>
      </w:tblGrid>
      <w:tr w:rsidR="00BF4FC0" w14:paraId="7E8AA985"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FABA38E" w14:textId="77777777" w:rsidR="00BF4FC0" w:rsidRDefault="00BF4FC0" w:rsidP="008002B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6AE5E69" w14:textId="77777777" w:rsidR="00BF4FC0" w:rsidRDefault="00BF4FC0" w:rsidP="008002B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5A68B8E9" w14:textId="77777777" w:rsidR="00BF4FC0" w:rsidRDefault="00BF4FC0" w:rsidP="008002B5">
            <w:pPr>
              <w:jc w:val="center"/>
              <w:rPr>
                <w:rFonts w:ascii="宋体" w:hAnsi="宋体" w:cs="宋体"/>
                <w:sz w:val="18"/>
                <w:szCs w:val="18"/>
              </w:rPr>
            </w:pPr>
            <w:r>
              <w:rPr>
                <w:rFonts w:ascii="宋体" w:hAnsi="宋体" w:cs="宋体" w:hint="eastAsia"/>
                <w:sz w:val="18"/>
                <w:szCs w:val="18"/>
              </w:rPr>
              <w:t>基因型</w:t>
            </w:r>
          </w:p>
        </w:tc>
      </w:tr>
      <w:tr w:rsidR="00BF4FC0" w14:paraId="2690EF3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8963C38" w14:textId="5C7BA206" w:rsidR="00BF4FC0" w:rsidRPr="0070372B" w:rsidRDefault="00BF4FC0" w:rsidP="008002B5">
            <w:pPr>
              <w:jc w:val="center"/>
              <w:rPr>
                <w:rFonts w:ascii="宋体" w:hAnsi="宋体" w:cs="宋体"/>
                <w:sz w:val="17"/>
                <w:szCs w:val="17"/>
              </w:rPr>
            </w:pPr>
            <w:r w:rsidRPr="00BF4FC0">
              <w:rPr>
                <w:rFonts w:ascii="宋体" w:hAnsi="宋体" w:cs="宋体"/>
                <w:sz w:val="17"/>
                <w:szCs w:val="17"/>
              </w:rPr>
              <w:t>{%tr if 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_3 + var_brca.gcnv_v2.B1_gcnv_L3 + var_brca.gcnv_v2.B2_gcnv_L3%}</w:t>
            </w:r>
          </w:p>
        </w:tc>
      </w:tr>
      <w:tr w:rsidR="00BF4FC0" w14:paraId="23465624"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35AD4E" w14:textId="608F7EB9" w:rsidR="00BF4FC0" w:rsidRPr="0070372B" w:rsidRDefault="00BF4FC0" w:rsidP="008002B5">
            <w:pPr>
              <w:jc w:val="center"/>
              <w:rPr>
                <w:rFonts w:ascii="宋体" w:hAnsi="宋体" w:cs="宋体"/>
                <w:sz w:val="17"/>
                <w:szCs w:val="17"/>
              </w:rPr>
            </w:pPr>
            <w:r w:rsidRPr="00BF4FC0">
              <w:rPr>
                <w:rFonts w:ascii="宋体" w:hAnsi="宋体" w:cs="宋体"/>
                <w:sz w:val="17"/>
                <w:szCs w:val="17"/>
              </w:rPr>
              <w:t>{%tr for a in var.var_</w:t>
            </w:r>
            <w:proofErr w:type="gramStart"/>
            <w:r w:rsidRPr="00BF4FC0">
              <w:rPr>
                <w:rFonts w:ascii="宋体" w:hAnsi="宋体" w:cs="宋体"/>
                <w:sz w:val="17"/>
                <w:szCs w:val="17"/>
              </w:rPr>
              <w:t>germline.level</w:t>
            </w:r>
            <w:proofErr w:type="gramEnd"/>
            <w:r w:rsidRPr="00BF4FC0">
              <w:rPr>
                <w:rFonts w:ascii="宋体" w:hAnsi="宋体" w:cs="宋体"/>
                <w:sz w:val="17"/>
                <w:szCs w:val="17"/>
              </w:rPr>
              <w:t>_3 + var_brca.gcnv_v2.B1_gcnv_L3 + var_brca.gcnv_v2.B2_gcnv_L3%}</w:t>
            </w:r>
          </w:p>
        </w:tc>
      </w:tr>
      <w:tr w:rsidR="00BF4FC0" w14:paraId="11FD0EF6" w14:textId="77777777" w:rsidTr="008002B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5C635D85" w14:textId="77777777" w:rsidR="00BF4FC0" w:rsidRPr="0009564A" w:rsidRDefault="00BF4FC0" w:rsidP="008002B5">
            <w:pPr>
              <w:jc w:val="center"/>
              <w:rPr>
                <w:rFonts w:ascii="宋体" w:hAnsi="宋体" w:cs="宋体"/>
                <w:i/>
                <w:iCs/>
                <w:sz w:val="17"/>
                <w:szCs w:val="17"/>
              </w:rPr>
            </w:pPr>
            <w:r w:rsidRPr="0009564A">
              <w:rPr>
                <w:rFonts w:ascii="宋体" w:hAnsi="宋体" w:cs="宋体"/>
                <w:i/>
                <w:iCs/>
                <w:sz w:val="17"/>
                <w:szCs w:val="17"/>
              </w:rPr>
              <w:t>{{</w:t>
            </w:r>
            <w:proofErr w:type="spellStart"/>
            <w:proofErr w:type="gramStart"/>
            <w:r w:rsidRPr="0009564A">
              <w:rPr>
                <w:rFonts w:ascii="宋体" w:hAnsi="宋体" w:cs="宋体"/>
                <w:i/>
                <w:iCs/>
                <w:sz w:val="17"/>
                <w:szCs w:val="17"/>
              </w:rPr>
              <w:t>a.gene</w:t>
            </w:r>
            <w:proofErr w:type="gramEnd"/>
            <w:r w:rsidRPr="0009564A">
              <w:rPr>
                <w:rFonts w:ascii="宋体" w:hAnsi="宋体" w:cs="宋体"/>
                <w:i/>
                <w:iCs/>
                <w:sz w:val="17"/>
                <w:szCs w:val="17"/>
              </w:rPr>
              <w:t>_symbol</w:t>
            </w:r>
            <w:proofErr w:type="spellEnd"/>
            <w:r w:rsidRPr="0009564A">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6B07AB3A"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==”Loss”%}</w:t>
            </w:r>
          </w:p>
          <w:p w14:paraId="2040D033"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del</w:t>
            </w:r>
          </w:p>
          <w:p w14:paraId="717FFF61"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w:t>
            </w:r>
            <w:proofErr w:type="spellStart"/>
            <w:r w:rsidRPr="0070372B">
              <w:rPr>
                <w:rFonts w:ascii="宋体" w:hAnsi="宋体" w:cs="宋体"/>
                <w:sz w:val="17"/>
                <w:szCs w:val="17"/>
              </w:rPr>
              <w:t>elif</w:t>
            </w:r>
            <w:proofErr w:type="spellEnd"/>
            <w:r w:rsidRPr="0070372B">
              <w:rPr>
                <w:rFonts w:ascii="宋体" w:hAnsi="宋体" w:cs="宋体"/>
                <w:sz w:val="17"/>
                <w:szCs w:val="17"/>
              </w:rPr>
              <w:t xml:space="preserve">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==”Gain”%}</w:t>
            </w:r>
          </w:p>
          <w:p w14:paraId="567517AF"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r w:rsidRPr="0070372B">
              <w:rPr>
                <w:rFonts w:ascii="宋体" w:hAnsi="宋体" w:cs="宋体"/>
                <w:sz w:val="17"/>
                <w:szCs w:val="17"/>
              </w:rPr>
              <w:t>a.value</w:t>
            </w:r>
            <w:proofErr w:type="spellEnd"/>
            <w:r w:rsidRPr="0070372B">
              <w:rPr>
                <w:rFonts w:ascii="宋体" w:hAnsi="宋体" w:cs="宋体"/>
                <w:sz w:val="17"/>
                <w:szCs w:val="17"/>
              </w:rPr>
              <w:t>}} dup</w:t>
            </w:r>
          </w:p>
          <w:p w14:paraId="651A80B2"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44C80AA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a.gene</w:t>
            </w:r>
            <w:proofErr w:type="gramEnd"/>
            <w:r w:rsidRPr="0070372B">
              <w:rPr>
                <w:rFonts w:ascii="宋体" w:hAnsi="宋体" w:cs="宋体"/>
                <w:sz w:val="17"/>
                <w:szCs w:val="17"/>
              </w:rPr>
              <w:t>_region</w:t>
            </w:r>
            <w:proofErr w:type="spellEnd"/>
            <w:r w:rsidRPr="0070372B">
              <w:rPr>
                <w:rFonts w:ascii="宋体" w:hAnsi="宋体" w:cs="宋体"/>
                <w:sz w:val="17"/>
                <w:szCs w:val="17"/>
              </w:rPr>
              <w:t>}} {{</w:t>
            </w:r>
            <w:proofErr w:type="spellStart"/>
            <w:r w:rsidRPr="0070372B">
              <w:rPr>
                <w:rFonts w:ascii="宋体" w:hAnsi="宋体" w:cs="宋体"/>
                <w:sz w:val="17"/>
                <w:szCs w:val="17"/>
              </w:rPr>
              <w:t>a.hgvs_c</w:t>
            </w:r>
            <w:proofErr w:type="spellEnd"/>
            <w:r w:rsidRPr="0070372B">
              <w:rPr>
                <w:rFonts w:ascii="宋体" w:hAnsi="宋体" w:cs="宋体"/>
                <w:sz w:val="17"/>
                <w:szCs w:val="17"/>
              </w:rPr>
              <w:t xml:space="preserve">}}{%if </w:t>
            </w:r>
            <w:proofErr w:type="spellStart"/>
            <w:r w:rsidRPr="0070372B">
              <w:rPr>
                <w:rFonts w:ascii="宋体" w:hAnsi="宋体" w:cs="宋体"/>
                <w:sz w:val="17"/>
                <w:szCs w:val="17"/>
              </w:rPr>
              <w:t>a.hgvs_p</w:t>
            </w:r>
            <w:proofErr w:type="spellEnd"/>
            <w:r w:rsidRPr="0070372B">
              <w:rPr>
                <w:rFonts w:ascii="宋体" w:hAnsi="宋体" w:cs="宋体"/>
                <w:sz w:val="17"/>
                <w:szCs w:val="17"/>
              </w:rPr>
              <w:t>!=”p.?”%} {{</w:t>
            </w:r>
            <w:proofErr w:type="spellStart"/>
            <w:r w:rsidRPr="0070372B">
              <w:rPr>
                <w:rFonts w:ascii="宋体" w:hAnsi="宋体" w:cs="宋体"/>
                <w:sz w:val="17"/>
                <w:szCs w:val="17"/>
              </w:rPr>
              <w:t>a.hgvs_p</w:t>
            </w:r>
            <w:proofErr w:type="spellEnd"/>
            <w:r w:rsidRPr="0070372B">
              <w:rPr>
                <w:rFonts w:ascii="宋体" w:hAnsi="宋体" w:cs="宋体"/>
                <w:sz w:val="17"/>
                <w:szCs w:val="17"/>
              </w:rPr>
              <w:t>}}{%endif%}</w:t>
            </w:r>
          </w:p>
          <w:p w14:paraId="494C6D6C"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w:t>
            </w:r>
            <w:proofErr w:type="spellStart"/>
            <w:proofErr w:type="gramStart"/>
            <w:r w:rsidRPr="0070372B">
              <w:rPr>
                <w:rFonts w:ascii="宋体" w:hAnsi="宋体" w:cs="宋体"/>
                <w:sz w:val="17"/>
                <w:szCs w:val="17"/>
              </w:rPr>
              <w:t>a.transcript</w:t>
            </w:r>
            <w:proofErr w:type="gramEnd"/>
            <w:r w:rsidRPr="0070372B">
              <w:rPr>
                <w:rFonts w:ascii="宋体" w:hAnsi="宋体" w:cs="宋体"/>
                <w:sz w:val="17"/>
                <w:szCs w:val="17"/>
              </w:rPr>
              <w:t>_primary</w:t>
            </w:r>
            <w:proofErr w:type="spellEnd"/>
            <w:r w:rsidRPr="0070372B">
              <w:rPr>
                <w:rFonts w:ascii="宋体" w:hAnsi="宋体" w:cs="宋体"/>
                <w:sz w:val="17"/>
                <w:szCs w:val="17"/>
              </w:rPr>
              <w:t>}}</w:t>
            </w:r>
          </w:p>
          <w:p w14:paraId="140EA526" w14:textId="77777777" w:rsidR="00BF4FC0" w:rsidRDefault="00BF4FC0" w:rsidP="008002B5">
            <w:pPr>
              <w:jc w:val="center"/>
              <w:rPr>
                <w:rFonts w:ascii="宋体" w:hAnsi="宋体" w:cs="宋体"/>
              </w:rPr>
            </w:pPr>
            <w:r w:rsidRPr="0070372B">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10E25F46"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a.type</w:t>
            </w:r>
            <w:proofErr w:type="spellEnd"/>
            <w:proofErr w:type="gramEnd"/>
            <w:r w:rsidRPr="0070372B">
              <w:rPr>
                <w:rFonts w:ascii="宋体" w:hAnsi="宋体" w:cs="宋体"/>
                <w:sz w:val="17"/>
                <w:szCs w:val="17"/>
              </w:rPr>
              <w:t xml:space="preserve"> in [”Loss”, “Gain”]%}</w:t>
            </w:r>
          </w:p>
          <w:p w14:paraId="51ED55A3"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if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proofErr w:type="gramStart"/>
            <w:r w:rsidRPr="00BF4FC0">
              <w:rPr>
                <w:rFonts w:ascii="宋体" w:hAnsi="宋体" w:cs="宋体"/>
                <w:sz w:val="17"/>
                <w:szCs w:val="17"/>
              </w:rPr>
              <w:t>HeteDel</w:t>
            </w:r>
            <w:proofErr w:type="spellEnd"/>
            <w:r w:rsidRPr="00BF4FC0">
              <w:rPr>
                <w:rFonts w:ascii="宋体" w:hAnsi="宋体" w:cs="宋体"/>
                <w:sz w:val="17"/>
                <w:szCs w:val="17"/>
              </w:rPr>
              <w:t>”%</w:t>
            </w:r>
            <w:proofErr w:type="gramEnd"/>
            <w:r w:rsidRPr="00BF4FC0">
              <w:rPr>
                <w:rFonts w:ascii="宋体" w:hAnsi="宋体" w:cs="宋体"/>
                <w:sz w:val="17"/>
                <w:szCs w:val="17"/>
              </w:rPr>
              <w:t>}</w:t>
            </w:r>
          </w:p>
          <w:p w14:paraId="18FB22D0"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杂合</w:t>
            </w:r>
          </w:p>
          <w:p w14:paraId="75733BCF"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 xml:space="preserve">{%p </w:t>
            </w:r>
            <w:proofErr w:type="spellStart"/>
            <w:r w:rsidRPr="00BF4FC0">
              <w:rPr>
                <w:rFonts w:ascii="宋体" w:hAnsi="宋体" w:cs="宋体"/>
                <w:sz w:val="17"/>
                <w:szCs w:val="17"/>
              </w:rPr>
              <w:t>elif</w:t>
            </w:r>
            <w:proofErr w:type="spellEnd"/>
            <w:r w:rsidRPr="00BF4FC0">
              <w:rPr>
                <w:rFonts w:ascii="宋体" w:hAnsi="宋体" w:cs="宋体"/>
                <w:sz w:val="17"/>
                <w:szCs w:val="17"/>
              </w:rPr>
              <w:t xml:space="preserve"> </w:t>
            </w:r>
            <w:proofErr w:type="spellStart"/>
            <w:r w:rsidRPr="00BF4FC0">
              <w:rPr>
                <w:rFonts w:ascii="宋体" w:hAnsi="宋体" w:cs="宋体"/>
                <w:sz w:val="17"/>
                <w:szCs w:val="17"/>
              </w:rPr>
              <w:t>a.cnv_type</w:t>
            </w:r>
            <w:proofErr w:type="spellEnd"/>
            <w:r w:rsidRPr="00BF4FC0">
              <w:rPr>
                <w:rFonts w:ascii="宋体" w:hAnsi="宋体" w:cs="宋体"/>
                <w:sz w:val="17"/>
                <w:szCs w:val="17"/>
              </w:rPr>
              <w:t xml:space="preserve"> == “</w:t>
            </w:r>
            <w:proofErr w:type="spellStart"/>
            <w:proofErr w:type="gramStart"/>
            <w:r w:rsidRPr="00BF4FC0">
              <w:rPr>
                <w:rFonts w:ascii="宋体" w:hAnsi="宋体" w:cs="宋体"/>
                <w:sz w:val="17"/>
                <w:szCs w:val="17"/>
              </w:rPr>
              <w:t>HomoDel</w:t>
            </w:r>
            <w:proofErr w:type="spellEnd"/>
            <w:r w:rsidRPr="00BF4FC0">
              <w:rPr>
                <w:rFonts w:ascii="宋体" w:hAnsi="宋体" w:cs="宋体"/>
                <w:sz w:val="17"/>
                <w:szCs w:val="17"/>
              </w:rPr>
              <w:t>”%</w:t>
            </w:r>
            <w:proofErr w:type="gramEnd"/>
            <w:r w:rsidRPr="00BF4FC0">
              <w:rPr>
                <w:rFonts w:ascii="宋体" w:hAnsi="宋体" w:cs="宋体"/>
                <w:sz w:val="17"/>
                <w:szCs w:val="17"/>
              </w:rPr>
              <w:t>}</w:t>
            </w:r>
          </w:p>
          <w:p w14:paraId="60CA6185" w14:textId="77777777" w:rsidR="00BF4FC0" w:rsidRPr="00BF4FC0" w:rsidRDefault="00BF4FC0" w:rsidP="00BF4FC0">
            <w:pPr>
              <w:jc w:val="center"/>
              <w:rPr>
                <w:rFonts w:ascii="宋体" w:hAnsi="宋体" w:cs="宋体"/>
                <w:sz w:val="17"/>
                <w:szCs w:val="17"/>
              </w:rPr>
            </w:pPr>
            <w:r w:rsidRPr="00BF4FC0">
              <w:rPr>
                <w:rFonts w:ascii="宋体" w:hAnsi="宋体" w:cs="宋体" w:hint="eastAsia"/>
                <w:sz w:val="17"/>
                <w:szCs w:val="17"/>
              </w:rPr>
              <w:t>纯合</w:t>
            </w:r>
          </w:p>
          <w:p w14:paraId="4F0C05C1"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{%p else%}</w:t>
            </w:r>
          </w:p>
          <w:p w14:paraId="1B45A02C" w14:textId="77777777" w:rsidR="00BF4FC0" w:rsidRPr="00BF4FC0" w:rsidRDefault="00BF4FC0" w:rsidP="00BF4FC0">
            <w:pPr>
              <w:jc w:val="center"/>
              <w:rPr>
                <w:rFonts w:ascii="宋体" w:hAnsi="宋体" w:cs="宋体"/>
                <w:sz w:val="17"/>
                <w:szCs w:val="17"/>
              </w:rPr>
            </w:pPr>
            <w:r w:rsidRPr="00BF4FC0">
              <w:rPr>
                <w:rFonts w:ascii="宋体" w:hAnsi="宋体" w:cs="宋体"/>
                <w:sz w:val="17"/>
                <w:szCs w:val="17"/>
              </w:rPr>
              <w:t>/</w:t>
            </w:r>
          </w:p>
          <w:p w14:paraId="576DCA4F" w14:textId="7FCB1700" w:rsidR="00BF4FC0" w:rsidRPr="0070372B" w:rsidRDefault="00BF4FC0" w:rsidP="00BF4FC0">
            <w:pPr>
              <w:jc w:val="center"/>
              <w:rPr>
                <w:rFonts w:ascii="宋体" w:hAnsi="宋体" w:cs="宋体"/>
                <w:sz w:val="17"/>
                <w:szCs w:val="17"/>
              </w:rPr>
            </w:pPr>
            <w:r w:rsidRPr="00BF4FC0">
              <w:rPr>
                <w:rFonts w:ascii="宋体" w:hAnsi="宋体" w:cs="宋体"/>
                <w:sz w:val="17"/>
                <w:szCs w:val="17"/>
              </w:rPr>
              <w:t>{%p endif%}</w:t>
            </w:r>
          </w:p>
          <w:p w14:paraId="29F71649"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071EC358"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 xml:space="preserve">{%p if </w:t>
            </w:r>
            <w:proofErr w:type="spellStart"/>
            <w:proofErr w:type="gramStart"/>
            <w:r w:rsidRPr="0070372B">
              <w:rPr>
                <w:rFonts w:ascii="宋体" w:hAnsi="宋体" w:cs="宋体"/>
                <w:sz w:val="17"/>
                <w:szCs w:val="17"/>
              </w:rPr>
              <w:t>a.freq</w:t>
            </w:r>
            <w:proofErr w:type="gramEnd"/>
            <w:r w:rsidRPr="0070372B">
              <w:rPr>
                <w:rFonts w:ascii="宋体" w:hAnsi="宋体" w:cs="宋体"/>
                <w:sz w:val="17"/>
                <w:szCs w:val="17"/>
              </w:rPr>
              <w:t>|float</w:t>
            </w:r>
            <w:proofErr w:type="spellEnd"/>
            <w:r w:rsidRPr="0070372B">
              <w:rPr>
                <w:rFonts w:ascii="宋体" w:hAnsi="宋体" w:cs="宋体"/>
                <w:sz w:val="17"/>
                <w:szCs w:val="17"/>
              </w:rPr>
              <w:t xml:space="preserve"> &gt;= 0.85%}</w:t>
            </w:r>
          </w:p>
          <w:p w14:paraId="4238ABC2"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纯合</w:t>
            </w:r>
          </w:p>
          <w:p w14:paraId="13221270"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else%}</w:t>
            </w:r>
          </w:p>
          <w:p w14:paraId="1D2A07D0" w14:textId="77777777" w:rsidR="00BF4FC0" w:rsidRPr="0070372B" w:rsidRDefault="00BF4FC0" w:rsidP="008002B5">
            <w:pPr>
              <w:jc w:val="center"/>
              <w:rPr>
                <w:rFonts w:ascii="宋体" w:hAnsi="宋体" w:cs="宋体"/>
                <w:sz w:val="17"/>
                <w:szCs w:val="17"/>
              </w:rPr>
            </w:pPr>
            <w:r w:rsidRPr="0070372B">
              <w:rPr>
                <w:rFonts w:ascii="宋体" w:hAnsi="宋体" w:cs="宋体" w:hint="eastAsia"/>
                <w:sz w:val="17"/>
                <w:szCs w:val="17"/>
              </w:rPr>
              <w:t>杂合</w:t>
            </w:r>
          </w:p>
          <w:p w14:paraId="707A8815" w14:textId="77777777" w:rsidR="00BF4FC0" w:rsidRPr="0070372B" w:rsidRDefault="00BF4FC0" w:rsidP="008002B5">
            <w:pPr>
              <w:jc w:val="center"/>
              <w:rPr>
                <w:rFonts w:ascii="宋体" w:hAnsi="宋体" w:cs="宋体"/>
                <w:sz w:val="17"/>
                <w:szCs w:val="17"/>
              </w:rPr>
            </w:pPr>
            <w:r w:rsidRPr="0070372B">
              <w:rPr>
                <w:rFonts w:ascii="宋体" w:hAnsi="宋体" w:cs="宋体"/>
                <w:sz w:val="17"/>
                <w:szCs w:val="17"/>
              </w:rPr>
              <w:t>{%p endif%}</w:t>
            </w:r>
          </w:p>
          <w:p w14:paraId="27C37F72" w14:textId="77777777" w:rsidR="00BF4FC0" w:rsidRDefault="00BF4FC0" w:rsidP="008002B5">
            <w:pPr>
              <w:jc w:val="center"/>
              <w:rPr>
                <w:rFonts w:ascii="宋体" w:hAnsi="宋体" w:cs="宋体"/>
              </w:rPr>
            </w:pPr>
            <w:r w:rsidRPr="0070372B">
              <w:rPr>
                <w:rFonts w:ascii="宋体" w:hAnsi="宋体" w:cs="宋体"/>
                <w:sz w:val="17"/>
                <w:szCs w:val="17"/>
              </w:rPr>
              <w:t>{%p endif%}</w:t>
            </w:r>
          </w:p>
        </w:tc>
      </w:tr>
      <w:tr w:rsidR="00BF4FC0" w14:paraId="3B66ABB8"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4339EFA"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r>
              <w:rPr>
                <w:rFonts w:ascii="宋体" w:hAnsi="宋体" w:cs="宋体" w:hint="eastAsia"/>
                <w:sz w:val="17"/>
                <w:szCs w:val="17"/>
              </w:rPr>
              <w:t>}</w:t>
            </w:r>
          </w:p>
        </w:tc>
      </w:tr>
      <w:tr w:rsidR="00BF4FC0" w14:paraId="7F435886"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D695F2"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%tr else%}</w:t>
            </w:r>
          </w:p>
        </w:tc>
      </w:tr>
      <w:tr w:rsidR="00BF4FC0" w14:paraId="2C9579BF"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5A8175F" w14:textId="77777777" w:rsidR="00BF4FC0" w:rsidRPr="007C035D" w:rsidRDefault="00BF4FC0" w:rsidP="008002B5">
            <w:pPr>
              <w:jc w:val="center"/>
              <w:rPr>
                <w:rFonts w:ascii="宋体" w:hAnsi="宋体" w:cs="宋体"/>
                <w:sz w:val="17"/>
                <w:szCs w:val="17"/>
              </w:rPr>
            </w:pPr>
            <w:r w:rsidRPr="007C035D">
              <w:rPr>
                <w:rFonts w:ascii="宋体" w:hAnsi="宋体" w:cs="宋体" w:hint="eastAsia"/>
                <w:sz w:val="17"/>
                <w:szCs w:val="17"/>
              </w:rPr>
              <w:t>未检测</w:t>
            </w:r>
            <w:proofErr w:type="gramStart"/>
            <w:r w:rsidRPr="007C035D">
              <w:rPr>
                <w:rFonts w:ascii="宋体" w:hAnsi="宋体" w:cs="宋体" w:hint="eastAsia"/>
                <w:sz w:val="17"/>
                <w:szCs w:val="17"/>
              </w:rPr>
              <w:t>到意义</w:t>
            </w:r>
            <w:proofErr w:type="gramEnd"/>
            <w:r w:rsidRPr="007C035D">
              <w:rPr>
                <w:rFonts w:ascii="宋体" w:hAnsi="宋体" w:cs="宋体" w:hint="eastAsia"/>
                <w:sz w:val="17"/>
                <w:szCs w:val="17"/>
              </w:rPr>
              <w:t>不明确胚系变异</w:t>
            </w:r>
          </w:p>
        </w:tc>
      </w:tr>
      <w:tr w:rsidR="00BF4FC0" w14:paraId="3ECE524B" w14:textId="77777777" w:rsidTr="008002B5">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D6C4CE1" w14:textId="77777777" w:rsidR="00BF4FC0" w:rsidRPr="0070372B" w:rsidRDefault="00BF4FC0" w:rsidP="008002B5">
            <w:pPr>
              <w:jc w:val="center"/>
              <w:rPr>
                <w:rFonts w:ascii="宋体" w:hAnsi="宋体" w:cs="宋体"/>
                <w:sz w:val="17"/>
                <w:szCs w:val="17"/>
              </w:rPr>
            </w:pPr>
            <w:r>
              <w:rPr>
                <w:rFonts w:ascii="宋体" w:hAnsi="宋体" w:cs="宋体" w:hint="eastAsia"/>
                <w:sz w:val="17"/>
                <w:szCs w:val="17"/>
              </w:rPr>
              <w:lastRenderedPageBreak/>
              <w:t>{</w:t>
            </w:r>
            <w:r>
              <w:rPr>
                <w:rFonts w:ascii="宋体" w:hAnsi="宋体" w:cs="宋体"/>
                <w:sz w:val="17"/>
                <w:szCs w:val="17"/>
              </w:rPr>
              <w:t>%tr endif%}</w:t>
            </w:r>
          </w:p>
        </w:tc>
      </w:tr>
    </w:tbl>
    <w:p w14:paraId="4AE4D8BB" w14:textId="77777777" w:rsidR="00BF4FC0" w:rsidRDefault="00BF4FC0" w:rsidP="00BF4FC0">
      <w:pPr>
        <w:rPr>
          <w:rFonts w:ascii="宋体" w:hAnsi="宋体" w:cs="宋体"/>
          <w:sz w:val="18"/>
          <w:szCs w:val="18"/>
        </w:rPr>
      </w:pPr>
      <w:r w:rsidRPr="00D56313">
        <w:rPr>
          <w:rFonts w:ascii="宋体" w:hAnsi="宋体" w:cs="宋体" w:hint="eastAsia"/>
          <w:sz w:val="18"/>
          <w:szCs w:val="18"/>
          <w:highlight w:val="magenta"/>
        </w:rPr>
        <w:t>{</w:t>
      </w:r>
      <w:r w:rsidRPr="00D56313">
        <w:rPr>
          <w:rFonts w:ascii="宋体" w:hAnsi="宋体" w:cs="宋体"/>
          <w:sz w:val="18"/>
          <w:szCs w:val="18"/>
          <w:highlight w:val="magenta"/>
        </w:rPr>
        <w:t>%p endif%}</w:t>
      </w:r>
    </w:p>
    <w:p w14:paraId="34E96D87" w14:textId="77777777" w:rsidR="00832457" w:rsidRDefault="00832457">
      <w:pPr>
        <w:pStyle w:val="ad"/>
        <w:ind w:firstLineChars="0" w:firstLine="0"/>
        <w:rPr>
          <w:rFonts w:ascii="宋体" w:hAnsi="宋体" w:cs="宋体"/>
          <w:sz w:val="16"/>
          <w:szCs w:val="16"/>
        </w:rPr>
      </w:pPr>
    </w:p>
    <w:p w14:paraId="7A1BA99C" w14:textId="77777777" w:rsidR="00832457" w:rsidRDefault="000B26C3">
      <w:pPr>
        <w:pStyle w:val="ad"/>
        <w:ind w:firstLine="300"/>
        <w:rPr>
          <w:rFonts w:ascii="宋体" w:hAnsi="宋体" w:cs="宋体"/>
          <w:sz w:val="15"/>
          <w:szCs w:val="15"/>
        </w:rPr>
      </w:pPr>
      <w:r>
        <w:rPr>
          <w:rFonts w:ascii="宋体" w:hAnsi="宋体" w:cs="宋体" w:hint="eastAsia"/>
          <w:sz w:val="15"/>
          <w:szCs w:val="15"/>
        </w:rPr>
        <w:t>注：</w:t>
      </w:r>
    </w:p>
    <w:p w14:paraId="1246B026" w14:textId="65DD1E9A"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在报告出具时基于当前已发表的文献、指南、公共数据库及临床研究结果对变异进行解读，随着研究的发展，变异解读结果可能发生变化。1.  对于致病性或疑似致病性的胚系变异，根据美国病理学会（AMP）、美国临床肿瘤学会（ASCO）和美国病理学家学会（CAP）共同参与制定的《肿瘤变异 解读及报告指南（2017年版）》（PMID: 27993330）与中国专家共识《肿瘤二代测序临床报告解读共识》，根据变异在不同癌种中对应的药物敏感性、诊断及预后证据分为四个等级：A级、B级、C级、D级。</w:t>
      </w:r>
    </w:p>
    <w:p w14:paraId="6EEBF4FA" w14:textId="61939DBF" w:rsidR="00352A88" w:rsidRPr="00352A88" w:rsidRDefault="00352A88">
      <w:pPr>
        <w:pStyle w:val="ad"/>
        <w:numPr>
          <w:ilvl w:val="0"/>
          <w:numId w:val="2"/>
        </w:numPr>
        <w:ind w:firstLine="300"/>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3CE059A0"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检测结果与临床意义相关性的证据等级分为A级、B级、C级、D级：</w:t>
      </w:r>
    </w:p>
    <w:p w14:paraId="05DB355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A级：对应癌种中FDA/NMPA批准或指南推荐的治疗、诊断、预后的相关标志物；</w:t>
      </w:r>
    </w:p>
    <w:p w14:paraId="4599A810"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B级：对应癌种中，领域</w:t>
      </w:r>
      <w:proofErr w:type="gramStart"/>
      <w:r>
        <w:rPr>
          <w:rFonts w:ascii="宋体" w:hAnsi="宋体" w:cs="宋体" w:hint="eastAsia"/>
          <w:sz w:val="15"/>
          <w:szCs w:val="15"/>
        </w:rPr>
        <w:t>内专家</w:t>
      </w:r>
      <w:proofErr w:type="gramEnd"/>
      <w:r>
        <w:rPr>
          <w:rFonts w:ascii="宋体" w:hAnsi="宋体" w:cs="宋体" w:hint="eastAsia"/>
          <w:sz w:val="15"/>
          <w:szCs w:val="15"/>
        </w:rPr>
        <w:t>共识的有力研究证明的疗法、诊断、预后相关的标志物；</w:t>
      </w:r>
    </w:p>
    <w:p w14:paraId="32D151C5" w14:textId="77777777"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C级：FDA/NMPA批准或专家推荐的其他癌种敏感或耐药的疗法的标志物，或者是作为临床试验入组标准的标志物，或者是多个小型研究结果证实具有诊断或预后意义的标志物；</w:t>
      </w:r>
    </w:p>
    <w:p w14:paraId="233AB1E2" w14:textId="7717A25E" w:rsidR="00832457" w:rsidRDefault="000B26C3">
      <w:pPr>
        <w:pStyle w:val="ad"/>
        <w:ind w:leftChars="200" w:left="420" w:firstLineChars="100" w:firstLine="150"/>
        <w:rPr>
          <w:rFonts w:ascii="宋体" w:hAnsi="宋体" w:cs="宋体"/>
          <w:sz w:val="15"/>
          <w:szCs w:val="15"/>
        </w:rPr>
      </w:pPr>
      <w:r>
        <w:rPr>
          <w:rFonts w:ascii="宋体" w:hAnsi="宋体" w:cs="宋体" w:hint="eastAsia"/>
          <w:sz w:val="15"/>
          <w:szCs w:val="15"/>
        </w:rPr>
        <w:t>D级：临床前研究证实有潜在的治疗意义，或基于多个小型研究或多个案例报告的可能可以辅助疾病诊断或预后的标志物。</w:t>
      </w:r>
    </w:p>
    <w:p w14:paraId="1DC6F13D" w14:textId="77777777" w:rsidR="00832457" w:rsidRDefault="000B26C3">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3AED5F9B" w14:textId="431B29F4" w:rsidR="007565E9" w:rsidRDefault="000B26C3" w:rsidP="007565E9">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r w:rsidR="007565E9">
        <w:rPr>
          <w:rFonts w:ascii="宋体" w:hAnsi="宋体" w:cs="宋体"/>
          <w:sz w:val="15"/>
          <w:szCs w:val="15"/>
        </w:rPr>
        <w:br w:type="page"/>
      </w:r>
    </w:p>
    <w:p w14:paraId="04254C7D" w14:textId="7864BD09" w:rsidR="001E31A4" w:rsidRDefault="001E31A4" w:rsidP="007565E9">
      <w:pPr>
        <w:pStyle w:val="ad"/>
        <w:ind w:leftChars="200" w:left="420" w:firstLineChars="100" w:firstLine="150"/>
        <w:rPr>
          <w:rFonts w:ascii="宋体" w:hAnsi="宋体" w:cs="宋体"/>
          <w:sz w:val="15"/>
          <w:szCs w:val="15"/>
        </w:rPr>
      </w:pPr>
      <w:r w:rsidRPr="001E31A4">
        <w:rPr>
          <w:rFonts w:ascii="宋体" w:hAnsi="宋体" w:cs="宋体" w:hint="eastAsia"/>
          <w:sz w:val="15"/>
          <w:szCs w:val="15"/>
          <w:highlight w:val="yellow"/>
        </w:rPr>
        <w:lastRenderedPageBreak/>
        <w:t>{</w:t>
      </w:r>
      <w:r w:rsidRPr="001E31A4">
        <w:rPr>
          <w:rFonts w:ascii="宋体" w:hAnsi="宋体" w:cs="宋体"/>
          <w:sz w:val="15"/>
          <w:szCs w:val="15"/>
          <w:highlight w:val="yellow"/>
        </w:rPr>
        <w:t>%p else%</w:t>
      </w:r>
      <w:r w:rsidRPr="001E31A4">
        <w:rPr>
          <w:rFonts w:ascii="宋体" w:hAnsi="宋体" w:cs="宋体" w:hint="eastAsia"/>
          <w:sz w:val="15"/>
          <w:szCs w:val="15"/>
          <w:highlight w:val="yellow"/>
        </w:rPr>
        <w:t>}</w:t>
      </w:r>
    </w:p>
    <w:p w14:paraId="37B7EB33" w14:textId="77777777" w:rsidR="001E31A4" w:rsidRPr="001E31A4" w:rsidRDefault="001E31A4" w:rsidP="001E31A4">
      <w:pPr>
        <w:pStyle w:val="ad"/>
        <w:numPr>
          <w:ilvl w:val="0"/>
          <w:numId w:val="2"/>
        </w:numPr>
        <w:ind w:firstLine="300"/>
        <w:rPr>
          <w:rFonts w:ascii="宋体" w:hAnsi="宋体" w:cs="宋体"/>
          <w:sz w:val="15"/>
          <w:szCs w:val="15"/>
        </w:rPr>
      </w:pPr>
      <w:r>
        <w:rPr>
          <w:rFonts w:ascii="宋体" w:hAnsi="宋体" w:cs="宋体" w:hint="eastAsia"/>
          <w:sz w:val="15"/>
          <w:szCs w:val="15"/>
        </w:rPr>
        <w:t>“</w:t>
      </w:r>
      <w:bookmarkStart w:id="2" w:name="OLE_LINK2"/>
      <w:r>
        <w:rPr>
          <w:rFonts w:ascii="宋体" w:hAnsi="宋体" w:cs="宋体" w:hint="eastAsia"/>
          <w:sz w:val="15"/>
          <w:szCs w:val="15"/>
        </w:rPr>
        <w:t>意义不明确</w:t>
      </w:r>
      <w:bookmarkEnd w:id="2"/>
      <w:r>
        <w:rPr>
          <w:rFonts w:ascii="宋体" w:hAnsi="宋体" w:cs="宋体" w:hint="eastAsia"/>
          <w:sz w:val="15"/>
          <w:szCs w:val="15"/>
        </w:rPr>
        <w:t>胚系变异列表”仅列出解读为意义不明确的胚系变异。</w:t>
      </w:r>
    </w:p>
    <w:p w14:paraId="4BB50C70" w14:textId="7BAAFC6D" w:rsidR="001E31A4" w:rsidRPr="001E31A4" w:rsidRDefault="001E31A4" w:rsidP="007565E9">
      <w:pPr>
        <w:pStyle w:val="ad"/>
        <w:ind w:leftChars="200" w:left="420" w:firstLineChars="100" w:firstLine="150"/>
        <w:rPr>
          <w:rFonts w:ascii="宋体" w:hAnsi="宋体" w:cs="宋体"/>
          <w:sz w:val="15"/>
          <w:szCs w:val="15"/>
        </w:rPr>
      </w:pPr>
    </w:p>
    <w:p w14:paraId="69A2D655" w14:textId="486833B4" w:rsidR="001E31A4" w:rsidRDefault="001E31A4" w:rsidP="007565E9">
      <w:pPr>
        <w:pStyle w:val="ad"/>
        <w:ind w:leftChars="200" w:left="420" w:firstLineChars="100" w:firstLine="150"/>
        <w:rPr>
          <w:rFonts w:ascii="宋体" w:hAnsi="宋体" w:cs="宋体" w:hint="eastAsia"/>
          <w:sz w:val="15"/>
          <w:szCs w:val="15"/>
        </w:rPr>
      </w:pPr>
      <w:r w:rsidRPr="001E31A4">
        <w:rPr>
          <w:rFonts w:ascii="宋体" w:hAnsi="宋体" w:cs="宋体" w:hint="eastAsia"/>
          <w:sz w:val="15"/>
          <w:szCs w:val="15"/>
          <w:highlight w:val="yellow"/>
        </w:rPr>
        <w:t>{</w:t>
      </w:r>
      <w:r w:rsidRPr="001E31A4">
        <w:rPr>
          <w:rFonts w:ascii="宋体" w:hAnsi="宋体" w:cs="宋体"/>
          <w:sz w:val="15"/>
          <w:szCs w:val="15"/>
          <w:highlight w:val="yellow"/>
        </w:rPr>
        <w:t>%p endif%}</w:t>
      </w:r>
    </w:p>
    <w:p w14:paraId="5E2E4D01" w14:textId="46BE9084" w:rsidR="00352A88" w:rsidRPr="00352A88" w:rsidRDefault="00352A88" w:rsidP="00352A88">
      <w:pPr>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3F31EA89" w14:textId="6A49A638"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已获批PARP抑制剂相关变异检测结果汇总</w:t>
      </w:r>
    </w:p>
    <w:p w14:paraId="78FF6F72" w14:textId="763AED7F" w:rsidR="00832457" w:rsidRDefault="00832457">
      <w:pPr>
        <w:rPr>
          <w:rFonts w:ascii="宋体" w:hAnsi="宋体" w:cs="宋体"/>
          <w:sz w:val="16"/>
          <w:szCs w:val="16"/>
        </w:rPr>
      </w:pPr>
    </w:p>
    <w:p w14:paraId="4DB6155A" w14:textId="319708C8" w:rsidR="00FE3ED5" w:rsidRDefault="00FE3ED5">
      <w:pPr>
        <w:rPr>
          <w:rFonts w:ascii="宋体" w:hAnsi="宋体" w:cs="宋体"/>
          <w:sz w:val="16"/>
          <w:szCs w:val="16"/>
        </w:rPr>
      </w:pPr>
      <w:r w:rsidRPr="00FE3ED5">
        <w:rPr>
          <w:rFonts w:ascii="宋体" w:hAnsi="宋体" w:cs="宋体"/>
          <w:sz w:val="16"/>
          <w:szCs w:val="16"/>
          <w:highlight w:val="magenta"/>
        </w:rPr>
        <w:t xml:space="preserve">{%p if </w:t>
      </w:r>
      <w:proofErr w:type="spellStart"/>
      <w:r w:rsidRPr="00FE3ED5">
        <w:rPr>
          <w:rFonts w:ascii="宋体" w:hAnsi="宋体" w:cs="宋体"/>
          <w:sz w:val="16"/>
          <w:szCs w:val="16"/>
          <w:highlight w:val="magenta"/>
        </w:rPr>
        <w:t>judge_brca_cnv</w:t>
      </w:r>
      <w:proofErr w:type="spellEnd"/>
      <w:r w:rsidRPr="00FE3ED5">
        <w:rPr>
          <w:rFonts w:ascii="宋体" w:hAnsi="宋体" w:cs="宋体"/>
          <w:sz w:val="16"/>
          <w:szCs w:val="16"/>
          <w:highlight w:val="magenta"/>
        </w:rPr>
        <w:t xml:space="preserve"> == “</w:t>
      </w:r>
      <w:proofErr w:type="spellStart"/>
      <w:proofErr w:type="gramStart"/>
      <w:r w:rsidRPr="00FE3ED5">
        <w:rPr>
          <w:rFonts w:ascii="宋体" w:hAnsi="宋体" w:cs="宋体"/>
          <w:sz w:val="16"/>
          <w:szCs w:val="16"/>
          <w:highlight w:val="magenta"/>
        </w:rPr>
        <w:t>mlpa</w:t>
      </w:r>
      <w:proofErr w:type="spellEnd"/>
      <w:r w:rsidRPr="00FE3ED5">
        <w:rPr>
          <w:rFonts w:ascii="宋体" w:hAnsi="宋体" w:cs="宋体"/>
          <w:sz w:val="16"/>
          <w:szCs w:val="16"/>
          <w:highlight w:val="magenta"/>
        </w:rPr>
        <w:t>”%</w:t>
      </w:r>
      <w:proofErr w:type="gramEnd"/>
      <w:r w:rsidRPr="00FE3ED5">
        <w:rPr>
          <w:rFonts w:ascii="宋体" w:hAnsi="宋体" w:cs="宋体"/>
          <w:sz w:val="16"/>
          <w:szCs w:val="16"/>
          <w:highlight w:val="magenta"/>
        </w:rPr>
        <w:t>}</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832457" w14:paraId="5C5D7189" w14:textId="77777777" w:rsidTr="00832457">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A6354E8" w14:textId="77777777" w:rsidR="00832457" w:rsidRDefault="000B26C3">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FBD4915" w14:textId="77777777" w:rsidR="00832457" w:rsidRDefault="000B26C3">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2BA98DC3" w14:textId="77777777" w:rsidR="00832457" w:rsidRDefault="000B26C3">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22B0313B" w14:textId="77777777" w:rsidR="00832457" w:rsidRDefault="000B26C3">
            <w:pPr>
              <w:jc w:val="center"/>
              <w:rPr>
                <w:rFonts w:ascii="宋体" w:hAnsi="宋体" w:cs="宋体"/>
                <w:sz w:val="18"/>
                <w:szCs w:val="18"/>
              </w:rPr>
            </w:pPr>
            <w:r>
              <w:rPr>
                <w:rFonts w:ascii="宋体" w:hAnsi="宋体" w:cs="宋体" w:hint="eastAsia"/>
                <w:sz w:val="18"/>
                <w:szCs w:val="18"/>
              </w:rPr>
              <w:t>变异解读</w:t>
            </w:r>
          </w:p>
        </w:tc>
      </w:tr>
      <w:tr w:rsidR="00660EA1" w14:paraId="4E23A2D3" w14:textId="77777777" w:rsidTr="002F5FF6">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E50D5B8" w14:textId="27071451" w:rsidR="00660EA1" w:rsidRDefault="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{%tr for a in </w:t>
            </w:r>
            <w:proofErr w:type="gramStart"/>
            <w:r w:rsidRPr="0070372B">
              <w:rPr>
                <w:rFonts w:ascii="宋体" w:hAnsi="宋体" w:cs="宋体"/>
                <w:bCs/>
                <w:iCs/>
                <w:color w:val="000000"/>
                <w:sz w:val="15"/>
                <w:szCs w:val="15"/>
              </w:rPr>
              <w:t>var.cdx.format</w:t>
            </w:r>
            <w:proofErr w:type="gramEnd"/>
            <w:r w:rsidRPr="0070372B">
              <w:rPr>
                <w:rFonts w:ascii="宋体" w:hAnsi="宋体" w:cs="宋体"/>
                <w:bCs/>
                <w:iCs/>
                <w:color w:val="000000"/>
                <w:sz w:val="15"/>
                <w:szCs w:val="15"/>
              </w:rPr>
              <w:t>5_forHRR_for_new_vesion_mlpa%}</w:t>
            </w:r>
          </w:p>
        </w:tc>
      </w:tr>
      <w:tr w:rsidR="00660EA1" w14:paraId="3E714BB4" w14:textId="77777777" w:rsidTr="00832457">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651628A1" w14:textId="7A0A7148" w:rsidR="00660EA1" w:rsidRDefault="00660EA1" w:rsidP="00660EA1">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proofErr w:type="gramStart"/>
            <w:r w:rsidRPr="00660EA1">
              <w:rPr>
                <w:rFonts w:ascii="宋体" w:hAnsi="宋体" w:cs="宋体"/>
                <w:bCs/>
                <w:i/>
                <w:color w:val="000000"/>
                <w:sz w:val="15"/>
                <w:szCs w:val="15"/>
              </w:rPr>
              <w:t>a.gene</w:t>
            </w:r>
            <w:proofErr w:type="gramEnd"/>
            <w:r w:rsidRPr="00660EA1">
              <w:rPr>
                <w:rFonts w:ascii="宋体" w:hAnsi="宋体" w:cs="宋体"/>
                <w:bCs/>
                <w:i/>
                <w:color w:val="000000"/>
                <w:sz w:val="15"/>
                <w:szCs w:val="15"/>
              </w:rPr>
              <w:t>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4B730A0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“Loss”%}</w:t>
            </w:r>
          </w:p>
          <w:p w14:paraId="1755B15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4D8088C1"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“Gain”%}</w:t>
            </w:r>
          </w:p>
          <w:p w14:paraId="570B388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6484091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5D180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666FEDF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a.gene</w:t>
            </w:r>
            <w:proofErr w:type="gramEnd"/>
            <w:r w:rsidRPr="0070372B">
              <w:rPr>
                <w:rFonts w:ascii="宋体" w:hAnsi="宋体" w:cs="宋体"/>
                <w:bCs/>
                <w:iCs/>
                <w:color w:val="000000"/>
                <w:sz w:val="15"/>
                <w:szCs w:val="15"/>
              </w:rPr>
              <w:t>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6F089D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a.transcript</w:t>
            </w:r>
            <w:proofErr w:type="gramEnd"/>
            <w:r w:rsidRPr="0070372B">
              <w:rPr>
                <w:rFonts w:ascii="宋体" w:hAnsi="宋体" w:cs="宋体"/>
                <w:bCs/>
                <w:iCs/>
                <w:color w:val="000000"/>
                <w:sz w:val="15"/>
                <w:szCs w:val="15"/>
              </w:rPr>
              <w:t>_primary</w:t>
            </w:r>
            <w:proofErr w:type="spellEnd"/>
            <w:r w:rsidRPr="0070372B">
              <w:rPr>
                <w:rFonts w:ascii="宋体" w:hAnsi="宋体" w:cs="宋体"/>
                <w:bCs/>
                <w:iCs/>
                <w:color w:val="000000"/>
                <w:sz w:val="15"/>
                <w:szCs w:val="15"/>
              </w:rPr>
              <w:t>}}</w:t>
            </w:r>
          </w:p>
          <w:p w14:paraId="389F89B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B729AE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56AE5C7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1E2183FA" w14:textId="7A1D864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4592342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in [“Loss”, “Gain”]%}</w:t>
            </w:r>
          </w:p>
          <w:p w14:paraId="14E7647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C0691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31764B7"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637FA39C"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a.freq</w:t>
            </w:r>
            <w:proofErr w:type="gramEnd"/>
            <w:r w:rsidRPr="0070372B">
              <w:rPr>
                <w:rFonts w:ascii="宋体" w:hAnsi="宋体" w:cs="宋体"/>
                <w:bCs/>
                <w:iCs/>
                <w:color w:val="000000"/>
                <w:sz w:val="15"/>
                <w:szCs w:val="15"/>
              </w:rPr>
              <w:t>|float</w:t>
            </w:r>
            <w:proofErr w:type="spellEnd"/>
            <w:r w:rsidRPr="0070372B">
              <w:rPr>
                <w:rFonts w:ascii="宋体" w:hAnsi="宋体" w:cs="宋体"/>
                <w:bCs/>
                <w:iCs/>
                <w:color w:val="000000"/>
                <w:sz w:val="15"/>
                <w:szCs w:val="15"/>
              </w:rPr>
              <w:t xml:space="preserve"> &gt;= 0.85%}</w:t>
            </w:r>
          </w:p>
          <w:p w14:paraId="32B47D80"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513F6B9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90E923D"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0F0CEB9B"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DB74AA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7BB9104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05B3A6E8"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06D0DF59" w14:textId="5816BDAA"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r w:rsidRPr="0070372B">
              <w:rPr>
                <w:rFonts w:ascii="宋体" w:hAnsi="宋体" w:cs="宋体"/>
                <w:bCs/>
                <w:iCs/>
                <w:color w:val="000000"/>
                <w:sz w:val="15"/>
                <w:szCs w:val="15"/>
              </w:rPr>
              <w:lastRenderedPageBreak/>
              <w:t>endif%}</w:t>
            </w:r>
          </w:p>
        </w:tc>
        <w:tc>
          <w:tcPr>
            <w:tcW w:w="1742" w:type="dxa"/>
            <w:tcBorders>
              <w:top w:val="single" w:sz="4" w:space="0" w:color="auto"/>
              <w:left w:val="single" w:sz="4" w:space="0" w:color="auto"/>
              <w:bottom w:val="single" w:sz="4" w:space="0" w:color="auto"/>
              <w:right w:val="single" w:sz="4" w:space="0" w:color="auto"/>
            </w:tcBorders>
          </w:tcPr>
          <w:p w14:paraId="0F39B712"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3430F5FF"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==5%}</w:t>
            </w:r>
          </w:p>
          <w:p w14:paraId="555A03EA"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954FE66"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==4%}</w:t>
            </w:r>
          </w:p>
          <w:p w14:paraId="4CB07974"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9302E49"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86C638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31326CE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76880133"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5AA2FF55" w14:textId="77777777" w:rsidR="0070372B" w:rsidRPr="0070372B"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1614FE6D" w14:textId="3A2A38D2" w:rsidR="00660EA1" w:rsidRDefault="0070372B" w:rsidP="0070372B">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526687" w14:paraId="77026587" w14:textId="77777777" w:rsidTr="00E577AF">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94F6C80" w14:textId="12B8D66F" w:rsidR="00526687" w:rsidRDefault="00526687" w:rsidP="00660EA1">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bl>
    <w:p w14:paraId="6A8BD65E" w14:textId="3AB35DE8" w:rsidR="00832457" w:rsidRDefault="00FE3ED5">
      <w:pPr>
        <w:rPr>
          <w:rFonts w:ascii="宋体" w:hAnsi="宋体" w:cs="宋体"/>
          <w:sz w:val="16"/>
          <w:szCs w:val="16"/>
          <w:highlight w:val="magenta"/>
        </w:rPr>
      </w:pPr>
      <w:r w:rsidRPr="00FE3ED5">
        <w:rPr>
          <w:rFonts w:ascii="宋体" w:hAnsi="宋体" w:cs="宋体"/>
          <w:sz w:val="16"/>
          <w:szCs w:val="16"/>
          <w:highlight w:val="magenta"/>
        </w:rPr>
        <w:t>{%p else%}</w:t>
      </w: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FE3ED5" w14:paraId="5EB41C4D" w14:textId="77777777" w:rsidTr="008002B5">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7279FFFE" w14:textId="77777777" w:rsidR="00FE3ED5" w:rsidRDefault="00FE3ED5" w:rsidP="008002B5">
            <w:pPr>
              <w:jc w:val="center"/>
              <w:rPr>
                <w:rFonts w:ascii="宋体" w:hAnsi="宋体" w:cs="宋体"/>
                <w:sz w:val="18"/>
                <w:szCs w:val="18"/>
              </w:rPr>
            </w:pPr>
            <w:r>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4D5E9B93" w14:textId="77777777" w:rsidR="00FE3ED5" w:rsidRDefault="00FE3ED5" w:rsidP="008002B5">
            <w:pPr>
              <w:jc w:val="center"/>
              <w:rPr>
                <w:rFonts w:ascii="宋体" w:hAnsi="宋体" w:cs="宋体"/>
                <w:sz w:val="18"/>
                <w:szCs w:val="18"/>
              </w:rPr>
            </w:pPr>
            <w:r>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41832A3F" w14:textId="77777777" w:rsidR="00FE3ED5" w:rsidRDefault="00FE3ED5" w:rsidP="008002B5">
            <w:pPr>
              <w:jc w:val="center"/>
              <w:rPr>
                <w:rFonts w:ascii="宋体" w:hAnsi="宋体" w:cs="宋体"/>
                <w:sz w:val="18"/>
                <w:szCs w:val="18"/>
              </w:rPr>
            </w:pPr>
            <w:r>
              <w:rPr>
                <w:rFonts w:ascii="宋体" w:hAnsi="宋体" w:cs="宋体" w:hint="eastAsia"/>
                <w:sz w:val="18"/>
                <w:szCs w:val="18"/>
              </w:rPr>
              <w:t>基因型</w:t>
            </w:r>
          </w:p>
        </w:tc>
        <w:tc>
          <w:tcPr>
            <w:tcW w:w="1742" w:type="dxa"/>
            <w:tcBorders>
              <w:top w:val="single" w:sz="4" w:space="0" w:color="auto"/>
              <w:bottom w:val="single" w:sz="4" w:space="0" w:color="auto"/>
              <w:right w:val="single" w:sz="4" w:space="0" w:color="auto"/>
            </w:tcBorders>
            <w:shd w:val="clear" w:color="auto" w:fill="auto"/>
          </w:tcPr>
          <w:p w14:paraId="5FF8968A" w14:textId="77777777" w:rsidR="00FE3ED5" w:rsidRDefault="00FE3ED5" w:rsidP="008002B5">
            <w:pPr>
              <w:jc w:val="center"/>
              <w:rPr>
                <w:rFonts w:ascii="宋体" w:hAnsi="宋体" w:cs="宋体"/>
                <w:sz w:val="18"/>
                <w:szCs w:val="18"/>
              </w:rPr>
            </w:pPr>
            <w:r>
              <w:rPr>
                <w:rFonts w:ascii="宋体" w:hAnsi="宋体" w:cs="宋体" w:hint="eastAsia"/>
                <w:sz w:val="18"/>
                <w:szCs w:val="18"/>
              </w:rPr>
              <w:t>变异解读</w:t>
            </w:r>
          </w:p>
        </w:tc>
      </w:tr>
      <w:tr w:rsidR="00FE3ED5" w14:paraId="495455CC"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3EAE8C97" w14:textId="3B771EE5"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{%tr for a in </w:t>
            </w:r>
            <w:proofErr w:type="gramStart"/>
            <w:r w:rsidRPr="0070372B">
              <w:rPr>
                <w:rFonts w:ascii="宋体" w:hAnsi="宋体" w:cs="宋体"/>
                <w:bCs/>
                <w:iCs/>
                <w:color w:val="000000"/>
                <w:sz w:val="15"/>
                <w:szCs w:val="15"/>
              </w:rPr>
              <w:t>var.cdx.format</w:t>
            </w:r>
            <w:proofErr w:type="gramEnd"/>
            <w:r w:rsidRPr="0070372B">
              <w:rPr>
                <w:rFonts w:ascii="宋体" w:hAnsi="宋体" w:cs="宋体"/>
                <w:bCs/>
                <w:iCs/>
                <w:color w:val="000000"/>
                <w:sz w:val="15"/>
                <w:szCs w:val="15"/>
              </w:rPr>
              <w:t>5_forHRR_for_new_vesion_</w:t>
            </w:r>
            <w:r w:rsidR="0009564A">
              <w:rPr>
                <w:rFonts w:ascii="宋体" w:hAnsi="宋体" w:cs="宋体" w:hint="eastAsia"/>
                <w:bCs/>
                <w:iCs/>
                <w:color w:val="000000"/>
                <w:sz w:val="15"/>
                <w:szCs w:val="15"/>
              </w:rPr>
              <w:t>gcnv</w:t>
            </w:r>
            <w:r w:rsidRPr="0070372B">
              <w:rPr>
                <w:rFonts w:ascii="宋体" w:hAnsi="宋体" w:cs="宋体"/>
                <w:bCs/>
                <w:iCs/>
                <w:color w:val="000000"/>
                <w:sz w:val="15"/>
                <w:szCs w:val="15"/>
              </w:rPr>
              <w:t>%}</w:t>
            </w:r>
          </w:p>
        </w:tc>
      </w:tr>
      <w:tr w:rsidR="00FE3ED5" w14:paraId="2AE4C79F" w14:textId="77777777" w:rsidTr="008002B5">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436C3DE3" w14:textId="77777777" w:rsidR="00FE3ED5" w:rsidRDefault="00FE3ED5" w:rsidP="008002B5">
            <w:pPr>
              <w:jc w:val="center"/>
              <w:rPr>
                <w:rFonts w:ascii="宋体" w:hAnsi="宋体" w:cs="宋体"/>
                <w:bCs/>
                <w:i/>
                <w:color w:val="000000"/>
                <w:sz w:val="15"/>
                <w:szCs w:val="15"/>
              </w:rPr>
            </w:pPr>
            <w:r w:rsidRPr="00660EA1">
              <w:rPr>
                <w:rFonts w:ascii="宋体" w:hAnsi="宋体" w:cs="宋体"/>
                <w:bCs/>
                <w:i/>
                <w:color w:val="000000"/>
                <w:sz w:val="15"/>
                <w:szCs w:val="15"/>
              </w:rPr>
              <w:t>{{</w:t>
            </w:r>
            <w:proofErr w:type="spellStart"/>
            <w:proofErr w:type="gramStart"/>
            <w:r w:rsidRPr="00660EA1">
              <w:rPr>
                <w:rFonts w:ascii="宋体" w:hAnsi="宋体" w:cs="宋体"/>
                <w:bCs/>
                <w:i/>
                <w:color w:val="000000"/>
                <w:sz w:val="15"/>
                <w:szCs w:val="15"/>
              </w:rPr>
              <w:t>a.gene</w:t>
            </w:r>
            <w:proofErr w:type="gramEnd"/>
            <w:r w:rsidRPr="00660EA1">
              <w:rPr>
                <w:rFonts w:ascii="宋体" w:hAnsi="宋体" w:cs="宋体"/>
                <w:bCs/>
                <w:i/>
                <w:color w:val="000000"/>
                <w:sz w:val="15"/>
                <w:szCs w:val="15"/>
              </w:rPr>
              <w:t>_symbol</w:t>
            </w:r>
            <w:proofErr w:type="spellEnd"/>
            <w:r w:rsidRPr="00660EA1">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2A8F11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“Loss”%}</w:t>
            </w:r>
          </w:p>
          <w:p w14:paraId="4DB03AA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del</w:t>
            </w:r>
          </w:p>
          <w:p w14:paraId="7CC69B9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 “Gain”%}</w:t>
            </w:r>
          </w:p>
          <w:p w14:paraId="6A4BCCE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r w:rsidRPr="0070372B">
              <w:rPr>
                <w:rFonts w:ascii="宋体" w:hAnsi="宋体" w:cs="宋体"/>
                <w:bCs/>
                <w:iCs/>
                <w:color w:val="000000"/>
                <w:sz w:val="15"/>
                <w:szCs w:val="15"/>
              </w:rPr>
              <w:t>a.value</w:t>
            </w:r>
            <w:proofErr w:type="spellEnd"/>
            <w:r w:rsidRPr="0070372B">
              <w:rPr>
                <w:rFonts w:ascii="宋体" w:hAnsi="宋体" w:cs="宋体"/>
                <w:bCs/>
                <w:iCs/>
                <w:color w:val="000000"/>
                <w:sz w:val="15"/>
                <w:szCs w:val="15"/>
              </w:rPr>
              <w:t>}} dup</w:t>
            </w:r>
          </w:p>
          <w:p w14:paraId="79011DE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3AE5DC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1F4F88B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a.gene</w:t>
            </w:r>
            <w:proofErr w:type="gramEnd"/>
            <w:r w:rsidRPr="0070372B">
              <w:rPr>
                <w:rFonts w:ascii="宋体" w:hAnsi="宋体" w:cs="宋体"/>
                <w:bCs/>
                <w:iCs/>
                <w:color w:val="000000"/>
                <w:sz w:val="15"/>
                <w:szCs w:val="15"/>
              </w:rPr>
              <w:t>_region</w:t>
            </w:r>
            <w:proofErr w:type="spellEnd"/>
            <w:r w:rsidRPr="0070372B">
              <w:rPr>
                <w:rFonts w:ascii="宋体" w:hAnsi="宋体" w:cs="宋体"/>
                <w:bCs/>
                <w:iCs/>
                <w:color w:val="000000"/>
                <w:sz w:val="15"/>
                <w:szCs w:val="15"/>
              </w:rPr>
              <w:t>}} {{</w:t>
            </w:r>
            <w:proofErr w:type="spellStart"/>
            <w:r w:rsidRPr="0070372B">
              <w:rPr>
                <w:rFonts w:ascii="宋体" w:hAnsi="宋体" w:cs="宋体"/>
                <w:bCs/>
                <w:iCs/>
                <w:color w:val="000000"/>
                <w:sz w:val="15"/>
                <w:szCs w:val="15"/>
              </w:rPr>
              <w:t>a.hgvs_c</w:t>
            </w:r>
            <w:proofErr w:type="spellEnd"/>
            <w:r w:rsidRPr="0070372B">
              <w:rPr>
                <w:rFonts w:ascii="宋体" w:hAnsi="宋体" w:cs="宋体"/>
                <w:bCs/>
                <w:iCs/>
                <w:color w:val="000000"/>
                <w:sz w:val="15"/>
                <w:szCs w:val="15"/>
              </w:rPr>
              <w:t xml:space="preserve">}}{%if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!=”p.?”%} {{</w:t>
            </w:r>
            <w:proofErr w:type="spellStart"/>
            <w:r w:rsidRPr="0070372B">
              <w:rPr>
                <w:rFonts w:ascii="宋体" w:hAnsi="宋体" w:cs="宋体"/>
                <w:bCs/>
                <w:iCs/>
                <w:color w:val="000000"/>
                <w:sz w:val="15"/>
                <w:szCs w:val="15"/>
              </w:rPr>
              <w:t>a.hgvs_p</w:t>
            </w:r>
            <w:proofErr w:type="spellEnd"/>
            <w:r w:rsidRPr="0070372B">
              <w:rPr>
                <w:rFonts w:ascii="宋体" w:hAnsi="宋体" w:cs="宋体"/>
                <w:bCs/>
                <w:iCs/>
                <w:color w:val="000000"/>
                <w:sz w:val="15"/>
                <w:szCs w:val="15"/>
              </w:rPr>
              <w:t>}}{%endif%}</w:t>
            </w:r>
          </w:p>
          <w:p w14:paraId="493D240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roofErr w:type="spellStart"/>
            <w:proofErr w:type="gramStart"/>
            <w:r w:rsidRPr="0070372B">
              <w:rPr>
                <w:rFonts w:ascii="宋体" w:hAnsi="宋体" w:cs="宋体"/>
                <w:bCs/>
                <w:iCs/>
                <w:color w:val="000000"/>
                <w:sz w:val="15"/>
                <w:szCs w:val="15"/>
              </w:rPr>
              <w:t>a.transcript</w:t>
            </w:r>
            <w:proofErr w:type="gramEnd"/>
            <w:r w:rsidRPr="0070372B">
              <w:rPr>
                <w:rFonts w:ascii="宋体" w:hAnsi="宋体" w:cs="宋体"/>
                <w:bCs/>
                <w:iCs/>
                <w:color w:val="000000"/>
                <w:sz w:val="15"/>
                <w:szCs w:val="15"/>
              </w:rPr>
              <w:t>_primary</w:t>
            </w:r>
            <w:proofErr w:type="spellEnd"/>
            <w:r w:rsidRPr="0070372B">
              <w:rPr>
                <w:rFonts w:ascii="宋体" w:hAnsi="宋体" w:cs="宋体"/>
                <w:bCs/>
                <w:iCs/>
                <w:color w:val="000000"/>
                <w:sz w:val="15"/>
                <w:szCs w:val="15"/>
              </w:rPr>
              <w:t>}}</w:t>
            </w:r>
          </w:p>
          <w:p w14:paraId="499C26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0675C77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未检测到致病性、疑似致病性、意义不明确胚系变异</w:t>
            </w:r>
          </w:p>
          <w:p w14:paraId="6F72E1BF"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254B4656"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53D62516"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a.type</w:t>
            </w:r>
            <w:proofErr w:type="spellEnd"/>
            <w:proofErr w:type="gramEnd"/>
            <w:r w:rsidRPr="0070372B">
              <w:rPr>
                <w:rFonts w:ascii="宋体" w:hAnsi="宋体" w:cs="宋体"/>
                <w:bCs/>
                <w:iCs/>
                <w:color w:val="000000"/>
                <w:sz w:val="15"/>
                <w:szCs w:val="15"/>
              </w:rPr>
              <w:t xml:space="preserve"> in [“Loss”, “Gain”]%}</w:t>
            </w:r>
          </w:p>
          <w:p w14:paraId="444F972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if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proofErr w:type="gramStart"/>
            <w:r w:rsidRPr="00FE3ED5">
              <w:rPr>
                <w:rFonts w:ascii="宋体" w:hAnsi="宋体" w:cs="宋体"/>
                <w:bCs/>
                <w:iCs/>
                <w:color w:val="000000"/>
                <w:sz w:val="15"/>
                <w:szCs w:val="15"/>
              </w:rPr>
              <w:t>HeteDel</w:t>
            </w:r>
            <w:proofErr w:type="spellEnd"/>
            <w:r w:rsidRPr="00FE3ED5">
              <w:rPr>
                <w:rFonts w:ascii="宋体" w:hAnsi="宋体" w:cs="宋体"/>
                <w:bCs/>
                <w:iCs/>
                <w:color w:val="000000"/>
                <w:sz w:val="15"/>
                <w:szCs w:val="15"/>
              </w:rPr>
              <w:t>”%</w:t>
            </w:r>
            <w:proofErr w:type="gramEnd"/>
            <w:r w:rsidRPr="00FE3ED5">
              <w:rPr>
                <w:rFonts w:ascii="宋体" w:hAnsi="宋体" w:cs="宋体"/>
                <w:bCs/>
                <w:iCs/>
                <w:color w:val="000000"/>
                <w:sz w:val="15"/>
                <w:szCs w:val="15"/>
              </w:rPr>
              <w:t>}</w:t>
            </w:r>
          </w:p>
          <w:p w14:paraId="3C66816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杂合</w:t>
            </w:r>
          </w:p>
          <w:p w14:paraId="437ECB72"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 xml:space="preserve">{%p </w:t>
            </w:r>
            <w:proofErr w:type="spellStart"/>
            <w:r w:rsidRPr="00FE3ED5">
              <w:rPr>
                <w:rFonts w:ascii="宋体" w:hAnsi="宋体" w:cs="宋体"/>
                <w:bCs/>
                <w:iCs/>
                <w:color w:val="000000"/>
                <w:sz w:val="15"/>
                <w:szCs w:val="15"/>
              </w:rPr>
              <w:t>elif</w:t>
            </w:r>
            <w:proofErr w:type="spellEnd"/>
            <w:r w:rsidRPr="00FE3ED5">
              <w:rPr>
                <w:rFonts w:ascii="宋体" w:hAnsi="宋体" w:cs="宋体"/>
                <w:bCs/>
                <w:iCs/>
                <w:color w:val="000000"/>
                <w:sz w:val="15"/>
                <w:szCs w:val="15"/>
              </w:rPr>
              <w:t xml:space="preserve"> </w:t>
            </w:r>
            <w:proofErr w:type="spellStart"/>
            <w:r w:rsidRPr="00FE3ED5">
              <w:rPr>
                <w:rFonts w:ascii="宋体" w:hAnsi="宋体" w:cs="宋体"/>
                <w:bCs/>
                <w:iCs/>
                <w:color w:val="000000"/>
                <w:sz w:val="15"/>
                <w:szCs w:val="15"/>
              </w:rPr>
              <w:t>a.cnv_type</w:t>
            </w:r>
            <w:proofErr w:type="spellEnd"/>
            <w:r w:rsidRPr="00FE3ED5">
              <w:rPr>
                <w:rFonts w:ascii="宋体" w:hAnsi="宋体" w:cs="宋体"/>
                <w:bCs/>
                <w:iCs/>
                <w:color w:val="000000"/>
                <w:sz w:val="15"/>
                <w:szCs w:val="15"/>
              </w:rPr>
              <w:t xml:space="preserve"> == “</w:t>
            </w:r>
            <w:proofErr w:type="spellStart"/>
            <w:proofErr w:type="gramStart"/>
            <w:r w:rsidRPr="00FE3ED5">
              <w:rPr>
                <w:rFonts w:ascii="宋体" w:hAnsi="宋体" w:cs="宋体"/>
                <w:bCs/>
                <w:iCs/>
                <w:color w:val="000000"/>
                <w:sz w:val="15"/>
                <w:szCs w:val="15"/>
              </w:rPr>
              <w:t>HomoDel</w:t>
            </w:r>
            <w:proofErr w:type="spellEnd"/>
            <w:r w:rsidRPr="00FE3ED5">
              <w:rPr>
                <w:rFonts w:ascii="宋体" w:hAnsi="宋体" w:cs="宋体"/>
                <w:bCs/>
                <w:iCs/>
                <w:color w:val="000000"/>
                <w:sz w:val="15"/>
                <w:szCs w:val="15"/>
              </w:rPr>
              <w:t>”%</w:t>
            </w:r>
            <w:proofErr w:type="gramEnd"/>
            <w:r w:rsidRPr="00FE3ED5">
              <w:rPr>
                <w:rFonts w:ascii="宋体" w:hAnsi="宋体" w:cs="宋体"/>
                <w:bCs/>
                <w:iCs/>
                <w:color w:val="000000"/>
                <w:sz w:val="15"/>
                <w:szCs w:val="15"/>
              </w:rPr>
              <w:t>}</w:t>
            </w:r>
          </w:p>
          <w:p w14:paraId="724FA063"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hint="eastAsia"/>
                <w:bCs/>
                <w:iCs/>
                <w:color w:val="000000"/>
                <w:sz w:val="15"/>
                <w:szCs w:val="15"/>
              </w:rPr>
              <w:t>纯合</w:t>
            </w:r>
          </w:p>
          <w:p w14:paraId="73C8FD35"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else%}</w:t>
            </w:r>
          </w:p>
          <w:p w14:paraId="00A6D537" w14:textId="77777777" w:rsidR="00FE3ED5" w:rsidRPr="00FE3ED5"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w:t>
            </w:r>
          </w:p>
          <w:p w14:paraId="5959A0A5" w14:textId="272B5F44" w:rsidR="00FE3ED5" w:rsidRPr="0070372B" w:rsidRDefault="00FE3ED5" w:rsidP="00FE3ED5">
            <w:pPr>
              <w:jc w:val="center"/>
              <w:rPr>
                <w:rFonts w:ascii="宋体" w:hAnsi="宋体" w:cs="宋体"/>
                <w:bCs/>
                <w:iCs/>
                <w:color w:val="000000"/>
                <w:sz w:val="15"/>
                <w:szCs w:val="15"/>
              </w:rPr>
            </w:pPr>
            <w:r w:rsidRPr="00FE3ED5">
              <w:rPr>
                <w:rFonts w:ascii="宋体" w:hAnsi="宋体" w:cs="宋体"/>
                <w:bCs/>
                <w:iCs/>
                <w:color w:val="000000"/>
                <w:sz w:val="15"/>
                <w:szCs w:val="15"/>
              </w:rPr>
              <w:t>{%p endif%}</w:t>
            </w:r>
          </w:p>
          <w:p w14:paraId="5E74CA1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17A6AC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w:t>
            </w:r>
          </w:p>
          <w:p w14:paraId="105FA053"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a.freq</w:t>
            </w:r>
            <w:proofErr w:type="gramEnd"/>
            <w:r w:rsidRPr="0070372B">
              <w:rPr>
                <w:rFonts w:ascii="宋体" w:hAnsi="宋体" w:cs="宋体"/>
                <w:bCs/>
                <w:iCs/>
                <w:color w:val="000000"/>
                <w:sz w:val="15"/>
                <w:szCs w:val="15"/>
              </w:rPr>
              <w:t>|float</w:t>
            </w:r>
            <w:proofErr w:type="spellEnd"/>
            <w:r w:rsidRPr="0070372B">
              <w:rPr>
                <w:rFonts w:ascii="宋体" w:hAnsi="宋体" w:cs="宋体"/>
                <w:bCs/>
                <w:iCs/>
                <w:color w:val="000000"/>
                <w:sz w:val="15"/>
                <w:szCs w:val="15"/>
              </w:rPr>
              <w:t xml:space="preserve"> &gt;= </w:t>
            </w:r>
            <w:r w:rsidRPr="0070372B">
              <w:rPr>
                <w:rFonts w:ascii="宋体" w:hAnsi="宋体" w:cs="宋体"/>
                <w:bCs/>
                <w:iCs/>
                <w:color w:val="000000"/>
                <w:sz w:val="15"/>
                <w:szCs w:val="15"/>
              </w:rPr>
              <w:lastRenderedPageBreak/>
              <w:t>0.85%}</w:t>
            </w:r>
          </w:p>
          <w:p w14:paraId="3F965AE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纯合</w:t>
            </w:r>
          </w:p>
          <w:p w14:paraId="062B40F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44672748"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杂合</w:t>
            </w:r>
          </w:p>
          <w:p w14:paraId="445AC4CE"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693CEFE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1CC14F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6D4CE300"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AD7BB3"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4F6F4FE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lastRenderedPageBreak/>
              <w:t xml:space="preserve">{%p if </w:t>
            </w:r>
            <w:proofErr w:type="spellStart"/>
            <w:proofErr w:type="gramStart"/>
            <w:r w:rsidRPr="0070372B">
              <w:rPr>
                <w:rFonts w:ascii="宋体" w:hAnsi="宋体" w:cs="宋体"/>
                <w:bCs/>
                <w:iCs/>
                <w:color w:val="000000"/>
                <w:sz w:val="15"/>
                <w:szCs w:val="15"/>
              </w:rPr>
              <w:t>a.hgvs</w:t>
            </w:r>
            <w:proofErr w:type="gramEnd"/>
            <w:r w:rsidRPr="0070372B">
              <w:rPr>
                <w:rFonts w:ascii="宋体" w:hAnsi="宋体" w:cs="宋体"/>
                <w:bCs/>
                <w:iCs/>
                <w:color w:val="000000"/>
                <w:sz w:val="15"/>
                <w:szCs w:val="15"/>
              </w:rPr>
              <w:t>_c</w:t>
            </w:r>
            <w:proofErr w:type="spellEnd"/>
            <w:r w:rsidRPr="0070372B">
              <w:rPr>
                <w:rFonts w:ascii="宋体" w:hAnsi="宋体" w:cs="宋体"/>
                <w:bCs/>
                <w:iCs/>
                <w:color w:val="000000"/>
                <w:sz w:val="15"/>
                <w:szCs w:val="15"/>
              </w:rPr>
              <w:t xml:space="preserve"> or </w:t>
            </w:r>
            <w:proofErr w:type="spellStart"/>
            <w:r w:rsidRPr="0070372B">
              <w:rPr>
                <w:rFonts w:ascii="宋体" w:hAnsi="宋体" w:cs="宋体"/>
                <w:bCs/>
                <w:iCs/>
                <w:color w:val="000000"/>
                <w:sz w:val="15"/>
                <w:szCs w:val="15"/>
              </w:rPr>
              <w:t>a.type</w:t>
            </w:r>
            <w:proofErr w:type="spellEnd"/>
            <w:r w:rsidRPr="0070372B">
              <w:rPr>
                <w:rFonts w:ascii="宋体" w:hAnsi="宋体" w:cs="宋体"/>
                <w:bCs/>
                <w:iCs/>
                <w:color w:val="000000"/>
                <w:sz w:val="15"/>
                <w:szCs w:val="15"/>
              </w:rPr>
              <w:t xml:space="preserve"> in [“Loss”, “Gain”]%}</w:t>
            </w:r>
          </w:p>
          <w:p w14:paraId="7C583A02"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if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==5%}</w:t>
            </w:r>
          </w:p>
          <w:p w14:paraId="5FB665A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致病性</w:t>
            </w:r>
          </w:p>
          <w:p w14:paraId="73675691"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 xml:space="preserve">{%p </w:t>
            </w:r>
            <w:proofErr w:type="spellStart"/>
            <w:r w:rsidRPr="0070372B">
              <w:rPr>
                <w:rFonts w:ascii="宋体" w:hAnsi="宋体" w:cs="宋体"/>
                <w:bCs/>
                <w:iCs/>
                <w:color w:val="000000"/>
                <w:sz w:val="15"/>
                <w:szCs w:val="15"/>
              </w:rPr>
              <w:t>elif</w:t>
            </w:r>
            <w:proofErr w:type="spellEnd"/>
            <w:r w:rsidRPr="0070372B">
              <w:rPr>
                <w:rFonts w:ascii="宋体" w:hAnsi="宋体" w:cs="宋体"/>
                <w:bCs/>
                <w:iCs/>
                <w:color w:val="000000"/>
                <w:sz w:val="15"/>
                <w:szCs w:val="15"/>
              </w:rPr>
              <w:t xml:space="preserve"> </w:t>
            </w:r>
            <w:proofErr w:type="spellStart"/>
            <w:proofErr w:type="gramStart"/>
            <w:r w:rsidRPr="0070372B">
              <w:rPr>
                <w:rFonts w:ascii="宋体" w:hAnsi="宋体" w:cs="宋体"/>
                <w:bCs/>
                <w:iCs/>
                <w:color w:val="000000"/>
                <w:sz w:val="15"/>
                <w:szCs w:val="15"/>
              </w:rPr>
              <w:t>a.clinic</w:t>
            </w:r>
            <w:proofErr w:type="gramEnd"/>
            <w:r w:rsidRPr="0070372B">
              <w:rPr>
                <w:rFonts w:ascii="宋体" w:hAnsi="宋体" w:cs="宋体"/>
                <w:bCs/>
                <w:iCs/>
                <w:color w:val="000000"/>
                <w:sz w:val="15"/>
                <w:szCs w:val="15"/>
              </w:rPr>
              <w:t>_num_g</w:t>
            </w:r>
            <w:proofErr w:type="spellEnd"/>
            <w:r w:rsidRPr="0070372B">
              <w:rPr>
                <w:rFonts w:ascii="宋体" w:hAnsi="宋体" w:cs="宋体"/>
                <w:bCs/>
                <w:iCs/>
                <w:color w:val="000000"/>
                <w:sz w:val="15"/>
                <w:szCs w:val="15"/>
              </w:rPr>
              <w:t>==4%}</w:t>
            </w:r>
          </w:p>
          <w:p w14:paraId="5E70E5C5"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疑似致病性</w:t>
            </w:r>
          </w:p>
          <w:p w14:paraId="2C2BA264"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2101986B"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hint="eastAsia"/>
                <w:bCs/>
                <w:iCs/>
                <w:color w:val="000000"/>
                <w:sz w:val="15"/>
                <w:szCs w:val="15"/>
              </w:rPr>
              <w:t>意义不明确</w:t>
            </w:r>
          </w:p>
          <w:p w14:paraId="5540FC4A"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p w14:paraId="391B7E4C"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else%}</w:t>
            </w:r>
          </w:p>
          <w:p w14:paraId="6EC8F429" w14:textId="77777777" w:rsidR="00FE3ED5" w:rsidRPr="0070372B"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w:t>
            </w:r>
          </w:p>
          <w:p w14:paraId="2E4BBED5" w14:textId="77777777" w:rsidR="00FE3ED5" w:rsidRDefault="00FE3ED5" w:rsidP="008002B5">
            <w:pPr>
              <w:jc w:val="center"/>
              <w:rPr>
                <w:rFonts w:ascii="宋体" w:hAnsi="宋体" w:cs="宋体"/>
                <w:bCs/>
                <w:iCs/>
                <w:color w:val="000000"/>
                <w:sz w:val="15"/>
                <w:szCs w:val="15"/>
              </w:rPr>
            </w:pPr>
            <w:r w:rsidRPr="0070372B">
              <w:rPr>
                <w:rFonts w:ascii="宋体" w:hAnsi="宋体" w:cs="宋体"/>
                <w:bCs/>
                <w:iCs/>
                <w:color w:val="000000"/>
                <w:sz w:val="15"/>
                <w:szCs w:val="15"/>
              </w:rPr>
              <w:t>{%p endif%}</w:t>
            </w:r>
          </w:p>
        </w:tc>
      </w:tr>
      <w:tr w:rsidR="00FE3ED5" w14:paraId="77149916" w14:textId="77777777" w:rsidTr="008002B5">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25CAFB3A" w14:textId="77777777" w:rsidR="00FE3ED5" w:rsidRDefault="00FE3ED5" w:rsidP="008002B5">
            <w:pPr>
              <w:jc w:val="center"/>
              <w:rPr>
                <w:rFonts w:ascii="宋体" w:hAnsi="宋体" w:cs="宋体"/>
                <w:bCs/>
                <w:iCs/>
                <w:color w:val="000000"/>
                <w:sz w:val="15"/>
                <w:szCs w:val="15"/>
              </w:rPr>
            </w:pPr>
            <w:r w:rsidRPr="00526687">
              <w:rPr>
                <w:rFonts w:ascii="宋体" w:hAnsi="宋体" w:cs="宋体"/>
                <w:bCs/>
                <w:iCs/>
                <w:color w:val="000000"/>
                <w:sz w:val="15"/>
                <w:szCs w:val="15"/>
              </w:rPr>
              <w:t xml:space="preserve">{%tr </w:t>
            </w:r>
            <w:proofErr w:type="spellStart"/>
            <w:r w:rsidRPr="00526687">
              <w:rPr>
                <w:rFonts w:ascii="宋体" w:hAnsi="宋体" w:cs="宋体"/>
                <w:bCs/>
                <w:iCs/>
                <w:color w:val="000000"/>
                <w:sz w:val="15"/>
                <w:szCs w:val="15"/>
              </w:rPr>
              <w:t>endfor</w:t>
            </w:r>
            <w:proofErr w:type="spellEnd"/>
            <w:r w:rsidRPr="00526687">
              <w:rPr>
                <w:rFonts w:ascii="宋体" w:hAnsi="宋体" w:cs="宋体"/>
                <w:bCs/>
                <w:iCs/>
                <w:color w:val="000000"/>
                <w:sz w:val="15"/>
                <w:szCs w:val="15"/>
              </w:rPr>
              <w:t>%}</w:t>
            </w:r>
          </w:p>
        </w:tc>
      </w:tr>
    </w:tbl>
    <w:p w14:paraId="5A691F1D" w14:textId="10CA9756" w:rsidR="00FE3ED5" w:rsidRDefault="00FE3ED5">
      <w:pPr>
        <w:rPr>
          <w:rFonts w:ascii="宋体" w:hAnsi="宋体" w:cs="宋体"/>
          <w:sz w:val="16"/>
          <w:szCs w:val="16"/>
        </w:rPr>
      </w:pPr>
      <w:r w:rsidRPr="00FE3ED5">
        <w:rPr>
          <w:rFonts w:ascii="宋体" w:hAnsi="宋体" w:cs="宋体" w:hint="eastAsia"/>
          <w:sz w:val="16"/>
          <w:szCs w:val="16"/>
          <w:highlight w:val="magenta"/>
        </w:rPr>
        <w:t>{</w:t>
      </w:r>
      <w:r w:rsidRPr="00FE3ED5">
        <w:rPr>
          <w:rFonts w:ascii="宋体" w:hAnsi="宋体" w:cs="宋体"/>
          <w:sz w:val="16"/>
          <w:szCs w:val="16"/>
          <w:highlight w:val="magenta"/>
        </w:rPr>
        <w:t>%p endif%}</w:t>
      </w:r>
    </w:p>
    <w:p w14:paraId="3B2967E5" w14:textId="77777777" w:rsidR="00FE3ED5" w:rsidRDefault="00FE3ED5">
      <w:pPr>
        <w:rPr>
          <w:rFonts w:ascii="宋体" w:hAnsi="宋体" w:cs="宋体"/>
          <w:sz w:val="16"/>
          <w:szCs w:val="16"/>
        </w:rPr>
      </w:pPr>
    </w:p>
    <w:p w14:paraId="11ABCD29" w14:textId="77777777" w:rsidR="00832457" w:rsidRDefault="000B26C3">
      <w:pPr>
        <w:ind w:firstLineChars="200" w:firstLine="300"/>
        <w:rPr>
          <w:rFonts w:ascii="宋体" w:hAnsi="宋体" w:cs="宋体"/>
          <w:sz w:val="15"/>
          <w:szCs w:val="15"/>
        </w:rPr>
      </w:pPr>
      <w:r>
        <w:rPr>
          <w:rFonts w:ascii="宋体" w:hAnsi="宋体" w:cs="宋体" w:hint="eastAsia"/>
          <w:sz w:val="15"/>
          <w:szCs w:val="15"/>
        </w:rPr>
        <w:t>注：</w:t>
      </w:r>
      <w:bookmarkStart w:id="3" w:name="_Toc41565902"/>
      <w:bookmarkStart w:id="4" w:name="_Toc41567092"/>
      <w:bookmarkStart w:id="5" w:name="_Toc42102368"/>
      <w:bookmarkStart w:id="6" w:name="_Toc41567060"/>
      <w:bookmarkStart w:id="7" w:name="_Toc41566818"/>
      <w:r>
        <w:rPr>
          <w:rFonts w:ascii="宋体" w:hAnsi="宋体" w:cs="宋体" w:hint="eastAsia"/>
          <w:sz w:val="15"/>
          <w:szCs w:val="15"/>
        </w:rPr>
        <w:t>当检测结果为“未检测到致病性、疑似致病性、意义不明确胚系变异”时，“基因型”、“变异分类”处填写“-”</w:t>
      </w:r>
      <w:r>
        <w:rPr>
          <w:rFonts w:ascii="宋体" w:hAnsi="宋体" w:cs="宋体" w:hint="eastAsia"/>
          <w:b/>
          <w:bCs/>
          <w:szCs w:val="21"/>
        </w:rPr>
        <w:br w:type="page"/>
      </w:r>
    </w:p>
    <w:p w14:paraId="06EA5EC9" w14:textId="64DF0E06"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lastRenderedPageBreak/>
        <w:t>化疗药物相关标志物检测结果</w:t>
      </w:r>
    </w:p>
    <w:bookmarkEnd w:id="3"/>
    <w:bookmarkEnd w:id="4"/>
    <w:bookmarkEnd w:id="5"/>
    <w:bookmarkEnd w:id="6"/>
    <w:bookmarkEnd w:id="7"/>
    <w:p w14:paraId="2BA52622" w14:textId="51A34425" w:rsidR="00832457" w:rsidRDefault="00832457">
      <w:pPr>
        <w:rPr>
          <w:rFonts w:ascii="宋体" w:hAnsi="宋体" w:cs="宋体"/>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8446BF" w:rsidRPr="00E719E1" w14:paraId="625176CA" w14:textId="77777777" w:rsidTr="001269AB">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08684502"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232C079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6B2CDA1D"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B880B3"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6B2E17BC" w14:textId="77777777" w:rsidR="008446BF" w:rsidRPr="00E719E1" w:rsidRDefault="008446BF" w:rsidP="001269AB">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8446BF" w:rsidRPr="00E719E1" w14:paraId="420B32C2"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6A470802"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8446BF" w:rsidRPr="00E719E1" w14:paraId="1C4CD2E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2A703E2"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8446BF" w:rsidRPr="00E719E1" w14:paraId="61F7D60A"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4A441E5E"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324DE14E"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70C9290D"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038CF02"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4E6A6029"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233F3F2B"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BDB32F8"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2AF01340"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C671DD3"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else%}</w:t>
            </w:r>
          </w:p>
        </w:tc>
      </w:tr>
      <w:tr w:rsidR="008446BF" w:rsidRPr="00E719E1" w14:paraId="6791C6E3"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71F51CB"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spellEnd"/>
            <w:proofErr w:type="gramEnd"/>
            <w:r w:rsidRPr="000C03A5">
              <w:rPr>
                <w:rFonts w:ascii="宋体" w:hAnsi="宋体" w:cs="宋体"/>
                <w:color w:val="000000"/>
                <w:sz w:val="15"/>
                <w:szCs w:val="15"/>
              </w:rPr>
              <w:t xml:space="preserve"> %}</w:t>
            </w:r>
          </w:p>
        </w:tc>
      </w:tr>
      <w:tr w:rsidR="008446BF" w:rsidRPr="00E719E1" w14:paraId="450CC2D4" w14:textId="77777777" w:rsidTr="001269AB">
        <w:trPr>
          <w:trHeight w:val="397"/>
        </w:trPr>
        <w:tc>
          <w:tcPr>
            <w:tcW w:w="975" w:type="dxa"/>
            <w:tcBorders>
              <w:top w:val="single" w:sz="4" w:space="0" w:color="auto"/>
              <w:left w:val="single" w:sz="4" w:space="0" w:color="auto"/>
              <w:bottom w:val="single" w:sz="4" w:space="0" w:color="auto"/>
              <w:right w:val="single" w:sz="4" w:space="0" w:color="auto"/>
            </w:tcBorders>
          </w:tcPr>
          <w:p w14:paraId="5E87F31D" w14:textId="77777777" w:rsidR="008446BF" w:rsidRPr="00E719E1" w:rsidRDefault="008446BF" w:rsidP="001269AB">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20869B05"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6F5CF7A"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F257227" w14:textId="77777777" w:rsidR="008446BF" w:rsidRPr="00E719E1" w:rsidRDefault="008446BF" w:rsidP="001269AB">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5A994584" w14:textId="77777777" w:rsidR="008446BF" w:rsidRPr="00E719E1" w:rsidRDefault="008446BF" w:rsidP="001269AB">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8446BF" w:rsidRPr="00E719E1" w14:paraId="781E51DC"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59B0BBF" w14:textId="77777777" w:rsidR="008446BF" w:rsidRPr="00E719E1" w:rsidRDefault="008446BF" w:rsidP="001269AB">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8446BF" w:rsidRPr="00E719E1" w14:paraId="6CF5FC8A" w14:textId="77777777" w:rsidTr="001269AB">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E375CF5" w14:textId="77777777" w:rsidR="008446BF" w:rsidRPr="000C03A5" w:rsidRDefault="008446BF" w:rsidP="001269AB">
            <w:pPr>
              <w:jc w:val="center"/>
              <w:rPr>
                <w:rFonts w:ascii="宋体" w:hAnsi="宋体" w:cs="宋体"/>
                <w:color w:val="000000"/>
                <w:sz w:val="15"/>
                <w:szCs w:val="15"/>
              </w:rPr>
            </w:pPr>
            <w:r w:rsidRPr="000C03A5">
              <w:rPr>
                <w:rFonts w:ascii="宋体" w:hAnsi="宋体" w:cs="宋体"/>
                <w:color w:val="000000"/>
                <w:sz w:val="15"/>
                <w:szCs w:val="15"/>
              </w:rPr>
              <w:t>{%tr endif%}</w:t>
            </w:r>
          </w:p>
        </w:tc>
      </w:tr>
    </w:tbl>
    <w:p w14:paraId="5B93D6C6" w14:textId="77777777" w:rsidR="008446BF" w:rsidRDefault="008446BF">
      <w:pPr>
        <w:rPr>
          <w:rFonts w:ascii="宋体" w:hAnsi="宋体" w:cs="宋体"/>
        </w:rPr>
      </w:pPr>
    </w:p>
    <w:p w14:paraId="79B4A3A4" w14:textId="77777777" w:rsidR="00832457" w:rsidRDefault="000B26C3">
      <w:pPr>
        <w:ind w:left="300" w:hangingChars="200" w:hanging="300"/>
        <w:rPr>
          <w:rFonts w:ascii="宋体" w:hAnsi="宋体" w:cs="宋体"/>
          <w:sz w:val="15"/>
          <w:szCs w:val="15"/>
        </w:rPr>
      </w:pPr>
      <w:r>
        <w:rPr>
          <w:rFonts w:ascii="宋体" w:hAnsi="宋体" w:cs="宋体" w:hint="eastAsia"/>
          <w:sz w:val="15"/>
          <w:szCs w:val="15"/>
        </w:rPr>
        <w:t>注：</w:t>
      </w:r>
    </w:p>
    <w:p w14:paraId="21F6BABF" w14:textId="77777777"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化疗药物证据水平划分依据参考</w:t>
      </w:r>
      <w:proofErr w:type="spellStart"/>
      <w:r>
        <w:rPr>
          <w:rFonts w:ascii="宋体" w:hAnsi="宋体" w:cs="宋体" w:hint="eastAsia"/>
          <w:sz w:val="15"/>
          <w:szCs w:val="15"/>
        </w:rPr>
        <w:t>PharmGKB</w:t>
      </w:r>
      <w:proofErr w:type="spellEnd"/>
      <w:r>
        <w:rPr>
          <w:rFonts w:ascii="宋体" w:hAnsi="宋体" w:cs="宋体" w:hint="eastAsia"/>
          <w:sz w:val="15"/>
          <w:szCs w:val="15"/>
        </w:rPr>
        <w:t>数据库，共分为1A/1B/2A/2B/3/4这6个等级：1A级：由临床药物基因组</w:t>
      </w:r>
      <w:proofErr w:type="gramStart"/>
      <w:r>
        <w:rPr>
          <w:rFonts w:ascii="宋体" w:hAnsi="宋体" w:cs="宋体" w:hint="eastAsia"/>
          <w:sz w:val="15"/>
          <w:szCs w:val="15"/>
        </w:rPr>
        <w:t>学实施</w:t>
      </w:r>
      <w:proofErr w:type="gramEnd"/>
      <w:r>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宋体" w:hAnsi="宋体" w:cs="宋体" w:hint="eastAsia"/>
          <w:sz w:val="15"/>
          <w:szCs w:val="15"/>
        </w:rPr>
        <w:t>注释仅</w:t>
      </w:r>
      <w:proofErr w:type="gramEnd"/>
      <w:r>
        <w:rPr>
          <w:rFonts w:ascii="宋体" w:hAnsi="宋体" w:cs="宋体" w:hint="eastAsia"/>
          <w:sz w:val="15"/>
          <w:szCs w:val="15"/>
        </w:rPr>
        <w:t>基于一项有显著性差异的研究，或多项研究但缺乏明显药效关联；4级：</w:t>
      </w:r>
      <w:proofErr w:type="gramStart"/>
      <w:r>
        <w:rPr>
          <w:rFonts w:ascii="宋体" w:hAnsi="宋体" w:cs="宋体" w:hint="eastAsia"/>
          <w:sz w:val="15"/>
          <w:szCs w:val="15"/>
        </w:rPr>
        <w:t>注释仅</w:t>
      </w:r>
      <w:proofErr w:type="gramEnd"/>
      <w:r>
        <w:rPr>
          <w:rFonts w:ascii="宋体" w:hAnsi="宋体" w:cs="宋体" w:hint="eastAsia"/>
          <w:sz w:val="15"/>
          <w:szCs w:val="15"/>
        </w:rPr>
        <w:t>基于病例报告，非权威性研究或体外分子功能研究。</w:t>
      </w:r>
    </w:p>
    <w:p w14:paraId="11670815" w14:textId="230ADD45" w:rsidR="00832457" w:rsidRDefault="000B26C3">
      <w:pPr>
        <w:pStyle w:val="ad"/>
        <w:numPr>
          <w:ilvl w:val="0"/>
          <w:numId w:val="3"/>
        </w:numPr>
        <w:ind w:left="300" w:hangingChars="200" w:hanging="300"/>
        <w:rPr>
          <w:rFonts w:ascii="宋体" w:hAnsi="宋体" w:cs="宋体"/>
          <w:sz w:val="15"/>
          <w:szCs w:val="15"/>
        </w:rPr>
      </w:pPr>
      <w:r>
        <w:rPr>
          <w:rFonts w:ascii="宋体" w:hAnsi="宋体" w:cs="宋体" w:hint="eastAsia"/>
          <w:sz w:val="15"/>
          <w:szCs w:val="15"/>
        </w:rPr>
        <w:t>如果同一个药物不同SNP位点对药物疗效或毒性预测的结论不一致，以证据水平级别高的为准。</w:t>
      </w:r>
      <w:r>
        <w:rPr>
          <w:rFonts w:ascii="宋体" w:hAnsi="宋体" w:cs="宋体"/>
          <w:sz w:val="15"/>
          <w:szCs w:val="15"/>
        </w:rPr>
        <w:br w:type="page"/>
      </w:r>
    </w:p>
    <w:p w14:paraId="72D774F5" w14:textId="358C25D1" w:rsidR="00352A88" w:rsidRPr="00352A88" w:rsidRDefault="00352A88" w:rsidP="00352A88">
      <w:pPr>
        <w:rPr>
          <w:rFonts w:ascii="宋体" w:hAnsi="宋体" w:cs="宋体"/>
          <w:sz w:val="15"/>
          <w:szCs w:val="15"/>
        </w:rPr>
      </w:pPr>
      <w:r w:rsidRPr="00352A88">
        <w:rPr>
          <w:rFonts w:ascii="宋体" w:hAnsi="宋体" w:cs="宋体" w:hint="eastAsia"/>
          <w:sz w:val="15"/>
          <w:szCs w:val="15"/>
          <w:highlight w:val="yellow"/>
        </w:rPr>
        <w:lastRenderedPageBreak/>
        <w:t>{</w:t>
      </w:r>
      <w:r w:rsidRPr="00352A88">
        <w:rPr>
          <w:rFonts w:ascii="宋体" w:hAnsi="宋体" w:cs="宋体"/>
          <w:sz w:val="15"/>
          <w:szCs w:val="15"/>
          <w:highlight w:val="yellow"/>
        </w:rPr>
        <w:t>%p endif%}</w:t>
      </w:r>
    </w:p>
    <w:p w14:paraId="7DBED000" w14:textId="674419FE" w:rsidR="00832457" w:rsidRDefault="000B26C3" w:rsidP="003B5155">
      <w:pPr>
        <w:pStyle w:val="ad"/>
        <w:numPr>
          <w:ilvl w:val="0"/>
          <w:numId w:val="4"/>
        </w:numPr>
        <w:ind w:firstLineChars="0"/>
        <w:rPr>
          <w:rFonts w:ascii="宋体" w:hAnsi="宋体" w:cs="宋体"/>
          <w:b/>
          <w:bCs/>
        </w:rPr>
      </w:pPr>
      <w:r>
        <w:rPr>
          <w:rFonts w:ascii="宋体" w:hAnsi="宋体" w:cs="宋体" w:hint="eastAsia"/>
          <w:b/>
          <w:bCs/>
        </w:rPr>
        <w:t>样本质量质控情况</w:t>
      </w:r>
    </w:p>
    <w:p w14:paraId="1C548240" w14:textId="77777777" w:rsidR="00B25D4E" w:rsidRDefault="00B25D4E">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832457" w14:paraId="50498E34"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C3E9B38" w14:textId="77777777" w:rsidR="00832457" w:rsidRDefault="000B26C3">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8D579B4"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0AAB75F" w14:textId="77777777" w:rsidR="00832457" w:rsidRDefault="000B26C3">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660EA1" w14:paraId="7C9AA340"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0E140CD" w14:textId="77777777" w:rsidR="00660EA1" w:rsidRDefault="00660EA1" w:rsidP="00660EA1">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C7FBF21"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D439D7" w14:textId="47AB6BB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qc.cleandata</w:t>
            </w:r>
            <w:proofErr w:type="gramEnd"/>
            <w:r w:rsidRPr="000C03A5">
              <w:rPr>
                <w:rFonts w:ascii="宋体" w:hAnsi="宋体" w:cs="宋体"/>
                <w:kern w:val="0"/>
                <w:sz w:val="17"/>
                <w:szCs w:val="17"/>
                <w:lang w:bidi="ar"/>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BBD9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≥75%</w:t>
            </w:r>
          </w:p>
        </w:tc>
      </w:tr>
      <w:tr w:rsidR="00660EA1" w14:paraId="58180CC5"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75D38C"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418117"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24A63" w14:textId="7633BC68"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qc.mapping</w:t>
            </w:r>
            <w:proofErr w:type="gramEnd"/>
            <w:r w:rsidRPr="000C03A5">
              <w:rPr>
                <w:rFonts w:ascii="宋体" w:hAnsi="宋体" w:cs="宋体"/>
                <w:kern w:val="0"/>
                <w:sz w:val="17"/>
                <w:szCs w:val="17"/>
                <w:lang w:bidi="ar"/>
              </w:rPr>
              <w:t>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8EC9B8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525A7C5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AEC34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8628E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DAE80D" w14:textId="75D5A109"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qc.cover</w:t>
            </w:r>
            <w:proofErr w:type="gramEnd"/>
            <w:r w:rsidRPr="000C03A5">
              <w:rPr>
                <w:rFonts w:ascii="宋体" w:hAnsi="宋体" w:cs="宋体"/>
                <w:kern w:val="0"/>
                <w:sz w:val="17"/>
                <w:szCs w:val="17"/>
                <w:lang w:bidi="ar"/>
              </w:rPr>
              <w:t>_ratio</w:t>
            </w:r>
            <w:proofErr w:type="spellEnd"/>
            <w:r w:rsidRPr="000C03A5">
              <w:rPr>
                <w:rFonts w:ascii="宋体" w:hAnsi="宋体" w:cs="宋体"/>
                <w:kern w:val="0"/>
                <w:sz w:val="17"/>
                <w:szCs w:val="17"/>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0509EB"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7"/>
                <w:szCs w:val="17"/>
                <w:lang w:bidi="ar"/>
              </w:rPr>
              <w:t>≥95%</w:t>
            </w:r>
          </w:p>
        </w:tc>
      </w:tr>
      <w:tr w:rsidR="00660EA1" w14:paraId="10E1482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614576"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2B2A59E"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w:t>
            </w:r>
            <w:proofErr w:type="gramStart"/>
            <w:r>
              <w:rPr>
                <w:rFonts w:ascii="宋体" w:hAnsi="宋体" w:cs="宋体" w:hint="eastAsia"/>
                <w:spacing w:val="6"/>
                <w:sz w:val="18"/>
                <w:szCs w:val="18"/>
              </w:rPr>
              <w:t>一</w:t>
            </w:r>
            <w:proofErr w:type="gramEnd"/>
            <w:r>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889204" w14:textId="68C8384C"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qc.uni</w:t>
            </w:r>
            <w:proofErr w:type="gramEnd"/>
            <w:r w:rsidRPr="000C03A5">
              <w:rPr>
                <w:rFonts w:ascii="宋体" w:hAnsi="宋体" w:cs="宋体"/>
                <w:kern w:val="0"/>
                <w:sz w:val="17"/>
                <w:szCs w:val="17"/>
                <w:lang w:bidi="ar"/>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566158"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≥90%</w:t>
            </w:r>
          </w:p>
        </w:tc>
      </w:tr>
      <w:tr w:rsidR="00660EA1" w14:paraId="34CD3B09"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D9A028B"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606A70"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FF94A" w14:textId="6B244755"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_mean|replace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6B8B5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≥200</w:t>
            </w:r>
          </w:p>
        </w:tc>
      </w:tr>
      <w:tr w:rsidR="00660EA1" w14:paraId="2D2A57C2" w14:textId="77777777">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5E851D" w14:textId="77777777" w:rsidR="00660EA1" w:rsidRDefault="00660EA1" w:rsidP="00660EA1">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5256FE6"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426D2D" w14:textId="26D43A00" w:rsidR="00660EA1" w:rsidRDefault="00660EA1" w:rsidP="00660EA1">
            <w:pPr>
              <w:pStyle w:val="ad"/>
              <w:ind w:firstLineChars="0" w:firstLine="0"/>
              <w:jc w:val="center"/>
              <w:rPr>
                <w:rFonts w:ascii="宋体" w:hAnsi="宋体" w:cs="宋体"/>
                <w:spacing w:val="6"/>
                <w:sz w:val="18"/>
                <w:szCs w:val="18"/>
              </w:rPr>
            </w:pPr>
            <w:r w:rsidRPr="000C03A5">
              <w:rPr>
                <w:rFonts w:ascii="宋体" w:hAnsi="宋体" w:cs="宋体"/>
                <w:kern w:val="0"/>
                <w:sz w:val="17"/>
                <w:szCs w:val="17"/>
                <w:lang w:bidi="ar"/>
              </w:rPr>
              <w:t>{{</w:t>
            </w:r>
            <w:proofErr w:type="spellStart"/>
            <w:r w:rsidRPr="000C03A5">
              <w:rPr>
                <w:rFonts w:ascii="宋体" w:hAnsi="宋体" w:cs="宋体"/>
                <w:kern w:val="0"/>
                <w:sz w:val="17"/>
                <w:szCs w:val="17"/>
                <w:lang w:bidi="ar"/>
              </w:rPr>
              <w:t>qc.dna_data_</w:t>
            </w:r>
            <w:proofErr w:type="gramStart"/>
            <w:r w:rsidRPr="000C03A5">
              <w:rPr>
                <w:rFonts w:ascii="宋体" w:hAnsi="宋体" w:cs="宋体"/>
                <w:kern w:val="0"/>
                <w:sz w:val="17"/>
                <w:szCs w:val="17"/>
                <w:lang w:bidi="ar"/>
              </w:rPr>
              <w:t>qc.depth</w:t>
            </w:r>
            <w:proofErr w:type="gramEnd"/>
            <w:r w:rsidRPr="000C03A5">
              <w:rPr>
                <w:rFonts w:ascii="宋体" w:hAnsi="宋体" w:cs="宋体"/>
                <w:kern w:val="0"/>
                <w:sz w:val="17"/>
                <w:szCs w:val="17"/>
                <w:lang w:bidi="ar"/>
              </w:rPr>
              <w:t>_ssbc|replace</w:t>
            </w:r>
            <w:proofErr w:type="spellEnd"/>
            <w:r w:rsidRPr="000C03A5">
              <w:rPr>
                <w:rFonts w:ascii="宋体" w:hAnsi="宋体" w:cs="宋体"/>
                <w:kern w:val="0"/>
                <w:sz w:val="17"/>
                <w:szCs w:val="17"/>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6307AC" w14:textId="77777777" w:rsidR="00660EA1" w:rsidRDefault="00660EA1" w:rsidP="00660EA1">
            <w:pPr>
              <w:pStyle w:val="ad"/>
              <w:spacing w:line="0" w:lineRule="atLeast"/>
              <w:ind w:firstLineChars="0" w:firstLine="0"/>
              <w:jc w:val="center"/>
              <w:rPr>
                <w:rFonts w:ascii="宋体" w:hAnsi="宋体" w:cs="宋体"/>
                <w:spacing w:val="6"/>
                <w:sz w:val="18"/>
                <w:szCs w:val="18"/>
              </w:rPr>
            </w:pPr>
            <w:r>
              <w:rPr>
                <w:rFonts w:ascii="宋体" w:hAnsi="宋体" w:cs="宋体" w:hint="eastAsia"/>
                <w:sz w:val="17"/>
                <w:szCs w:val="17"/>
                <w:lang w:bidi="ar"/>
              </w:rPr>
              <w:t>≥100</w:t>
            </w:r>
          </w:p>
        </w:tc>
      </w:tr>
    </w:tbl>
    <w:p w14:paraId="0113F8DD" w14:textId="77777777" w:rsidR="006B2207" w:rsidRDefault="006B2207" w:rsidP="006B2207">
      <w:pPr>
        <w:spacing w:line="160" w:lineRule="exact"/>
        <w:rPr>
          <w:rFonts w:ascii="宋体" w:hAnsi="宋体" w:cs="宋体"/>
          <w:b/>
          <w:bCs/>
          <w:szCs w:val="21"/>
        </w:rPr>
      </w:pPr>
    </w:p>
    <w:p w14:paraId="6707B476" w14:textId="6540445D" w:rsidR="00832457" w:rsidRPr="003B5155" w:rsidRDefault="000B26C3" w:rsidP="003B5155">
      <w:pPr>
        <w:pStyle w:val="ad"/>
        <w:numPr>
          <w:ilvl w:val="0"/>
          <w:numId w:val="4"/>
        </w:numPr>
        <w:ind w:firstLineChars="0"/>
        <w:rPr>
          <w:rFonts w:ascii="宋体" w:hAnsi="宋体" w:cs="宋体"/>
          <w:b/>
          <w:bCs/>
        </w:rPr>
      </w:pPr>
      <w:r w:rsidRPr="003B5155">
        <w:rPr>
          <w:rFonts w:ascii="宋体" w:hAnsi="宋体" w:cs="宋体" w:hint="eastAsia"/>
          <w:b/>
          <w:bCs/>
        </w:rPr>
        <w:t>该检测项目包含的基因列表</w:t>
      </w:r>
    </w:p>
    <w:p w14:paraId="65297BDB" w14:textId="77777777" w:rsidR="00B25D4E" w:rsidRDefault="00B25D4E">
      <w:pPr>
        <w:rPr>
          <w:rFonts w:ascii="宋体" w:hAnsi="宋体" w:cs="宋体"/>
          <w:b/>
          <w:bCs/>
          <w:kern w:val="0"/>
          <w:szCs w:val="21"/>
        </w:rPr>
      </w:pPr>
    </w:p>
    <w:tbl>
      <w:tblPr>
        <w:tblW w:w="3961" w:type="dxa"/>
        <w:jc w:val="center"/>
        <w:tblLook w:val="04A0" w:firstRow="1" w:lastRow="0" w:firstColumn="1" w:lastColumn="0" w:noHBand="0" w:noVBand="1"/>
      </w:tblPr>
      <w:tblGrid>
        <w:gridCol w:w="991"/>
        <w:gridCol w:w="990"/>
        <w:gridCol w:w="990"/>
        <w:gridCol w:w="990"/>
      </w:tblGrid>
      <w:tr w:rsidR="00832457" w14:paraId="762959BC" w14:textId="77777777" w:rsidTr="004942B1">
        <w:trPr>
          <w:trHeight w:val="295"/>
          <w:jc w:val="center"/>
        </w:trPr>
        <w:tc>
          <w:tcPr>
            <w:tcW w:w="99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DA2F44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F82005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54CEF2"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HDAC2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593E79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PPP2R2A</w:t>
            </w:r>
          </w:p>
        </w:tc>
      </w:tr>
      <w:tr w:rsidR="00832457" w14:paraId="5CC25D46" w14:textId="77777777" w:rsidTr="004942B1">
        <w:trPr>
          <w:trHeight w:val="295"/>
          <w:jc w:val="center"/>
        </w:trPr>
        <w:tc>
          <w:tcPr>
            <w:tcW w:w="99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B646A20"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ATM</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6480599"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CDK12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40B8C5B"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146DB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PTEN</w:t>
            </w:r>
          </w:p>
        </w:tc>
      </w:tr>
      <w:tr w:rsidR="00832457" w14:paraId="201141A6"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781251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ATR</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077C07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D1F4D0E"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4DBD1ED"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RAD51B</w:t>
            </w:r>
          </w:p>
        </w:tc>
      </w:tr>
      <w:tr w:rsidR="00832457" w14:paraId="0DFE2CCC"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1103AE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BARD1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B048DE"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CHEK2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E8592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B0BAE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RAD51C</w:t>
            </w:r>
          </w:p>
        </w:tc>
      </w:tr>
      <w:tr w:rsidR="00832457" w14:paraId="7F7DBA83"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B094687"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BRAF</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E3A0A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ERBB2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96166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8E760E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RAD51D</w:t>
            </w:r>
          </w:p>
        </w:tc>
      </w:tr>
      <w:tr w:rsidR="00832457" w14:paraId="524E2D47"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692034"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D051645"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ESR1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7345BCA"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EB21EA3"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RAD54L</w:t>
            </w:r>
          </w:p>
        </w:tc>
      </w:tr>
      <w:tr w:rsidR="00832457" w14:paraId="7F88BBAE"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C2BE35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BRCA2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BE8089"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955FD7B"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EA3F3C"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STK11</w:t>
            </w:r>
          </w:p>
        </w:tc>
      </w:tr>
      <w:tr w:rsidR="00832457" w14:paraId="0B621A9A" w14:textId="77777777">
        <w:trPr>
          <w:trHeight w:val="295"/>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B950F14"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BRIP1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703852"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FANCL</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C2D9B9F"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0CB809F1" w14:textId="77777777" w:rsidR="00832457" w:rsidRDefault="000B26C3">
            <w:pPr>
              <w:widowControl/>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TP53</w:t>
            </w:r>
          </w:p>
        </w:tc>
      </w:tr>
    </w:tbl>
    <w:p w14:paraId="4E82E6E4" w14:textId="77777777" w:rsidR="006B2207" w:rsidRDefault="006B2207" w:rsidP="006B2207">
      <w:pPr>
        <w:spacing w:line="160" w:lineRule="exact"/>
        <w:rPr>
          <w:rFonts w:ascii="宋体" w:hAnsi="宋体" w:cs="宋体"/>
          <w:b/>
          <w:bCs/>
          <w:szCs w:val="21"/>
        </w:rPr>
      </w:pPr>
    </w:p>
    <w:p w14:paraId="2487AD2C" w14:textId="43EB4851" w:rsidR="00352A88" w:rsidRPr="00352A88" w:rsidRDefault="00352A88" w:rsidP="00352A88">
      <w:pPr>
        <w:rPr>
          <w:rFonts w:ascii="宋体" w:hAnsi="宋体" w:cs="宋体"/>
          <w:sz w:val="15"/>
          <w:szCs w:val="15"/>
          <w:highlight w:val="yellow"/>
        </w:rPr>
      </w:pPr>
      <w:r w:rsidRPr="00352A88">
        <w:rPr>
          <w:rFonts w:ascii="宋体" w:hAnsi="宋体" w:cs="宋体" w:hint="eastAsia"/>
          <w:sz w:val="15"/>
          <w:szCs w:val="15"/>
          <w:highlight w:val="yellow"/>
        </w:rPr>
        <w:t xml:space="preserve">{%p if “健康” </w:t>
      </w:r>
      <w:r w:rsidRPr="00352A88">
        <w:rPr>
          <w:rFonts w:ascii="宋体" w:hAnsi="宋体" w:cs="宋体"/>
          <w:sz w:val="15"/>
          <w:szCs w:val="15"/>
          <w:highlight w:val="yellow"/>
        </w:rPr>
        <w:t>not</w:t>
      </w:r>
      <w:r w:rsidRPr="00352A88">
        <w:rPr>
          <w:rFonts w:ascii="宋体" w:hAnsi="宋体" w:cs="宋体" w:hint="eastAsia"/>
          <w:sz w:val="15"/>
          <w:szCs w:val="15"/>
          <w:highlight w:val="yellow"/>
        </w:rPr>
        <w:t xml:space="preserve"> in </w:t>
      </w:r>
      <w:proofErr w:type="spellStart"/>
      <w:r w:rsidRPr="00352A88">
        <w:rPr>
          <w:rFonts w:ascii="宋体" w:hAnsi="宋体" w:cs="宋体" w:hint="eastAsia"/>
          <w:sz w:val="15"/>
          <w:szCs w:val="15"/>
          <w:highlight w:val="yellow"/>
        </w:rPr>
        <w:t>sample.tumor_names_cn</w:t>
      </w:r>
      <w:proofErr w:type="spellEnd"/>
      <w:r w:rsidRPr="00352A88">
        <w:rPr>
          <w:rFonts w:ascii="宋体" w:hAnsi="宋体" w:cs="宋体" w:hint="eastAsia"/>
          <w:sz w:val="15"/>
          <w:szCs w:val="15"/>
          <w:highlight w:val="yellow"/>
        </w:rPr>
        <w:t>%}</w:t>
      </w:r>
    </w:p>
    <w:p w14:paraId="698A4B82" w14:textId="5C939353" w:rsidR="004942B1" w:rsidRPr="003B5155" w:rsidRDefault="004942B1" w:rsidP="003B5155">
      <w:pPr>
        <w:pStyle w:val="ad"/>
        <w:numPr>
          <w:ilvl w:val="0"/>
          <w:numId w:val="4"/>
        </w:numPr>
        <w:ind w:firstLineChars="0"/>
        <w:rPr>
          <w:rFonts w:ascii="宋体" w:hAnsi="宋体" w:cs="宋体"/>
          <w:b/>
          <w:bCs/>
        </w:rPr>
      </w:pPr>
      <w:r w:rsidRPr="003B5155">
        <w:rPr>
          <w:rFonts w:ascii="宋体" w:hAnsi="宋体" w:cs="宋体" w:hint="eastAsia"/>
          <w:b/>
          <w:bCs/>
        </w:rPr>
        <w:t>变异命名与解读依据详表</w:t>
      </w:r>
    </w:p>
    <w:p w14:paraId="180223DD" w14:textId="77777777" w:rsidR="00B25D4E" w:rsidRDefault="00B25D4E" w:rsidP="004942B1">
      <w:pPr>
        <w:rPr>
          <w:rFonts w:ascii="宋体" w:hAnsi="宋体" w:cs="宋体"/>
          <w:b/>
          <w:bCs/>
          <w:kern w:val="0"/>
          <w:szCs w:val="21"/>
        </w:rPr>
      </w:pPr>
    </w:p>
    <w:p w14:paraId="57094B49" w14:textId="0E96E903" w:rsidR="008F6728" w:rsidRDefault="008F6728" w:rsidP="008F6728">
      <w:pPr>
        <w:ind w:firstLineChars="200" w:firstLine="360"/>
        <w:rPr>
          <w:color w:val="000000"/>
          <w:kern w:val="0"/>
          <w:sz w:val="18"/>
          <w:szCs w:val="18"/>
        </w:rPr>
      </w:pPr>
      <w:r w:rsidRPr="008F6728">
        <w:rPr>
          <w:rFonts w:hint="eastAsia"/>
          <w:color w:val="000000"/>
          <w:kern w:val="0"/>
          <w:sz w:val="18"/>
          <w:szCs w:val="18"/>
        </w:rPr>
        <w:t>本报告变异均采用人类基因组变异协会（</w:t>
      </w:r>
      <w:r w:rsidRPr="008F6728">
        <w:rPr>
          <w:rFonts w:hint="eastAsia"/>
          <w:color w:val="000000"/>
          <w:kern w:val="0"/>
          <w:sz w:val="18"/>
          <w:szCs w:val="18"/>
        </w:rPr>
        <w:t>Human Genome Variant Society</w:t>
      </w:r>
      <w:r w:rsidRPr="008F6728">
        <w:rPr>
          <w:rFonts w:hint="eastAsia"/>
          <w:color w:val="000000"/>
          <w:kern w:val="0"/>
          <w:sz w:val="18"/>
          <w:szCs w:val="18"/>
        </w:rPr>
        <w:t>，</w:t>
      </w:r>
      <w:r w:rsidRPr="008F6728">
        <w:rPr>
          <w:rFonts w:hint="eastAsia"/>
          <w:color w:val="000000"/>
          <w:kern w:val="0"/>
          <w:sz w:val="18"/>
          <w:szCs w:val="18"/>
        </w:rPr>
        <w:t>HGVS</w:t>
      </w:r>
      <w:r w:rsidRPr="008F6728">
        <w:rPr>
          <w:rFonts w:hint="eastAsia"/>
          <w:color w:val="000000"/>
          <w:kern w:val="0"/>
          <w:sz w:val="18"/>
          <w:szCs w:val="18"/>
        </w:rPr>
        <w:t>）推荐的序列变异法命名。</w:t>
      </w:r>
    </w:p>
    <w:p w14:paraId="4E75CA11" w14:textId="053D1F83" w:rsidR="008F6728" w:rsidRDefault="008F6728" w:rsidP="008F6728">
      <w:pPr>
        <w:ind w:firstLineChars="200" w:firstLine="360"/>
        <w:rPr>
          <w:color w:val="000000"/>
          <w:kern w:val="0"/>
          <w:sz w:val="18"/>
          <w:szCs w:val="18"/>
        </w:rPr>
      </w:pPr>
      <w:r w:rsidRPr="008F6728">
        <w:rPr>
          <w:rFonts w:hint="eastAsia"/>
          <w:color w:val="000000"/>
          <w:kern w:val="0"/>
          <w:sz w:val="18"/>
          <w:szCs w:val="18"/>
        </w:rPr>
        <w:t>胚系变异和相关抑癌基因变异解读遵循美国医学遗传学和基因组学学会（</w:t>
      </w:r>
      <w:r w:rsidRPr="008F6728">
        <w:rPr>
          <w:rFonts w:hint="eastAsia"/>
          <w:color w:val="000000"/>
          <w:kern w:val="0"/>
          <w:sz w:val="18"/>
          <w:szCs w:val="18"/>
        </w:rPr>
        <w:t>The American College of Medical Genetics</w:t>
      </w:r>
      <w:r w:rsidRPr="008F6728">
        <w:rPr>
          <w:rFonts w:hint="eastAsia"/>
          <w:color w:val="000000"/>
          <w:kern w:val="0"/>
          <w:sz w:val="18"/>
          <w:szCs w:val="18"/>
        </w:rPr>
        <w:t>，</w:t>
      </w:r>
      <w:r w:rsidRPr="008F6728">
        <w:rPr>
          <w:rFonts w:hint="eastAsia"/>
          <w:color w:val="000000"/>
          <w:kern w:val="0"/>
          <w:sz w:val="18"/>
          <w:szCs w:val="18"/>
        </w:rPr>
        <w:t>ACMG</w:t>
      </w:r>
      <w:r w:rsidRPr="008F6728">
        <w:rPr>
          <w:rFonts w:hint="eastAsia"/>
          <w:color w:val="000000"/>
          <w:kern w:val="0"/>
          <w:sz w:val="18"/>
          <w:szCs w:val="18"/>
        </w:rPr>
        <w:t>）、分子病理协会（</w:t>
      </w:r>
      <w:r w:rsidRPr="008F6728">
        <w:rPr>
          <w:rFonts w:hint="eastAsia"/>
          <w:color w:val="000000"/>
          <w:kern w:val="0"/>
          <w:sz w:val="18"/>
          <w:szCs w:val="18"/>
        </w:rPr>
        <w:t>the Association for Molecular Pathology</w:t>
      </w:r>
      <w:r w:rsidRPr="008F6728">
        <w:rPr>
          <w:rFonts w:hint="eastAsia"/>
          <w:color w:val="000000"/>
          <w:kern w:val="0"/>
          <w:sz w:val="18"/>
          <w:szCs w:val="18"/>
        </w:rPr>
        <w:t>，</w:t>
      </w:r>
      <w:r w:rsidRPr="008F6728">
        <w:rPr>
          <w:rFonts w:hint="eastAsia"/>
          <w:color w:val="000000"/>
          <w:kern w:val="0"/>
          <w:sz w:val="18"/>
          <w:szCs w:val="18"/>
        </w:rPr>
        <w:t>AMP</w:t>
      </w:r>
      <w:r w:rsidRPr="008F6728">
        <w:rPr>
          <w:rFonts w:hint="eastAsia"/>
          <w:color w:val="000000"/>
          <w:kern w:val="0"/>
          <w:sz w:val="18"/>
          <w:szCs w:val="18"/>
        </w:rPr>
        <w:t>）、美国病理学家学会（</w:t>
      </w:r>
      <w:r w:rsidRPr="008F6728">
        <w:rPr>
          <w:rFonts w:hint="eastAsia"/>
          <w:color w:val="000000"/>
          <w:kern w:val="0"/>
          <w:sz w:val="18"/>
          <w:szCs w:val="18"/>
        </w:rPr>
        <w:t>the College of American Pathologists</w:t>
      </w:r>
      <w:r w:rsidRPr="008F6728">
        <w:rPr>
          <w:rFonts w:hint="eastAsia"/>
          <w:color w:val="000000"/>
          <w:kern w:val="0"/>
          <w:sz w:val="18"/>
          <w:szCs w:val="18"/>
        </w:rPr>
        <w:t>，</w:t>
      </w:r>
      <w:r w:rsidRPr="008F6728">
        <w:rPr>
          <w:rFonts w:hint="eastAsia"/>
          <w:color w:val="000000"/>
          <w:kern w:val="0"/>
          <w:sz w:val="18"/>
          <w:szCs w:val="18"/>
        </w:rPr>
        <w:t>CAP</w:t>
      </w:r>
      <w:r w:rsidRPr="008F6728">
        <w:rPr>
          <w:rFonts w:hint="eastAsia"/>
          <w:color w:val="000000"/>
          <w:kern w:val="0"/>
          <w:sz w:val="18"/>
          <w:szCs w:val="18"/>
        </w:rPr>
        <w:t>）发布的《遗传变异分类标准与指南》（</w:t>
      </w:r>
      <w:r w:rsidRPr="008F6728">
        <w:rPr>
          <w:rFonts w:hint="eastAsia"/>
          <w:color w:val="000000"/>
          <w:kern w:val="0"/>
          <w:sz w:val="18"/>
          <w:szCs w:val="18"/>
        </w:rPr>
        <w:t>2015</w:t>
      </w:r>
      <w:r w:rsidRPr="008F6728">
        <w:rPr>
          <w:rFonts w:hint="eastAsia"/>
          <w:color w:val="000000"/>
          <w:kern w:val="0"/>
          <w:sz w:val="18"/>
          <w:szCs w:val="18"/>
        </w:rPr>
        <w:t>年版）和</w:t>
      </w:r>
      <w:proofErr w:type="spellStart"/>
      <w:r w:rsidRPr="008F6728">
        <w:rPr>
          <w:rFonts w:hint="eastAsia"/>
          <w:color w:val="000000"/>
          <w:kern w:val="0"/>
          <w:sz w:val="18"/>
          <w:szCs w:val="18"/>
        </w:rPr>
        <w:t>ClinGen</w:t>
      </w:r>
      <w:proofErr w:type="spellEnd"/>
      <w:r w:rsidRPr="008F6728">
        <w:rPr>
          <w:rFonts w:hint="eastAsia"/>
          <w:color w:val="000000"/>
          <w:kern w:val="0"/>
          <w:sz w:val="18"/>
          <w:szCs w:val="18"/>
        </w:rPr>
        <w:t>专家</w:t>
      </w:r>
      <w:proofErr w:type="gramStart"/>
      <w:r w:rsidRPr="008F6728">
        <w:rPr>
          <w:rFonts w:hint="eastAsia"/>
          <w:color w:val="000000"/>
          <w:kern w:val="0"/>
          <w:sz w:val="18"/>
          <w:szCs w:val="18"/>
        </w:rPr>
        <w:t>组发布</w:t>
      </w:r>
      <w:proofErr w:type="gramEnd"/>
      <w:r w:rsidRPr="008F6728">
        <w:rPr>
          <w:rFonts w:hint="eastAsia"/>
          <w:color w:val="000000"/>
          <w:kern w:val="0"/>
          <w:sz w:val="18"/>
          <w:szCs w:val="18"/>
        </w:rPr>
        <w:t>的特殊基因变异解读指南，遗传变异分为</w:t>
      </w:r>
      <w:r w:rsidRPr="008F6728">
        <w:rPr>
          <w:rFonts w:hint="eastAsia"/>
          <w:color w:val="000000"/>
          <w:kern w:val="0"/>
          <w:sz w:val="18"/>
          <w:szCs w:val="18"/>
        </w:rPr>
        <w:t>5</w:t>
      </w:r>
      <w:r w:rsidRPr="008F6728">
        <w:rPr>
          <w:rFonts w:hint="eastAsia"/>
          <w:color w:val="000000"/>
          <w:kern w:val="0"/>
          <w:sz w:val="18"/>
          <w:szCs w:val="18"/>
        </w:rPr>
        <w:t>个等级：</w:t>
      </w:r>
      <w:r w:rsidRPr="008F6728">
        <w:rPr>
          <w:rFonts w:hint="eastAsia"/>
          <w:color w:val="000000"/>
          <w:kern w:val="0"/>
          <w:sz w:val="18"/>
          <w:szCs w:val="18"/>
        </w:rPr>
        <w:lastRenderedPageBreak/>
        <w:t>致病性、疑似致病性、意义不明确、疑似良性、良性。</w:t>
      </w:r>
    </w:p>
    <w:p w14:paraId="14EEA16F" w14:textId="089AE2FC" w:rsidR="008F6728" w:rsidRPr="008F6728" w:rsidRDefault="008F6728" w:rsidP="008F6728">
      <w:pPr>
        <w:ind w:firstLineChars="200" w:firstLine="360"/>
        <w:rPr>
          <w:color w:val="000000"/>
          <w:kern w:val="0"/>
          <w:sz w:val="18"/>
          <w:szCs w:val="18"/>
        </w:rPr>
      </w:pPr>
      <w:r w:rsidRPr="008F6728">
        <w:rPr>
          <w:rFonts w:hint="eastAsia"/>
          <w:color w:val="000000"/>
          <w:kern w:val="0"/>
          <w:sz w:val="18"/>
          <w:szCs w:val="18"/>
        </w:rPr>
        <w:t>来源于肿瘤组织或者变异来源不明确的变异解读遵循美国病理学会（</w:t>
      </w:r>
      <w:r w:rsidRPr="008F6728">
        <w:rPr>
          <w:rFonts w:hint="eastAsia"/>
          <w:color w:val="000000"/>
          <w:kern w:val="0"/>
          <w:sz w:val="18"/>
          <w:szCs w:val="18"/>
        </w:rPr>
        <w:t>AMP</w:t>
      </w:r>
      <w:r w:rsidRPr="008F6728">
        <w:rPr>
          <w:rFonts w:hint="eastAsia"/>
          <w:color w:val="000000"/>
          <w:kern w:val="0"/>
          <w:sz w:val="18"/>
          <w:szCs w:val="18"/>
        </w:rPr>
        <w:t>）、美国临床肿瘤学会（</w:t>
      </w:r>
      <w:r w:rsidRPr="008F6728">
        <w:rPr>
          <w:rFonts w:hint="eastAsia"/>
          <w:color w:val="000000"/>
          <w:kern w:val="0"/>
          <w:sz w:val="18"/>
          <w:szCs w:val="18"/>
        </w:rPr>
        <w:t>ASCO</w:t>
      </w:r>
      <w:r w:rsidRPr="008F6728">
        <w:rPr>
          <w:rFonts w:hint="eastAsia"/>
          <w:color w:val="000000"/>
          <w:kern w:val="0"/>
          <w:sz w:val="18"/>
          <w:szCs w:val="18"/>
        </w:rPr>
        <w:t>）和美国病理学家学会（</w:t>
      </w:r>
      <w:r w:rsidRPr="008F6728">
        <w:rPr>
          <w:rFonts w:hint="eastAsia"/>
          <w:color w:val="000000"/>
          <w:kern w:val="0"/>
          <w:sz w:val="18"/>
          <w:szCs w:val="18"/>
        </w:rPr>
        <w:t>CAP</w:t>
      </w:r>
      <w:r w:rsidRPr="008F6728">
        <w:rPr>
          <w:rFonts w:hint="eastAsia"/>
          <w:color w:val="000000"/>
          <w:kern w:val="0"/>
          <w:sz w:val="18"/>
          <w:szCs w:val="18"/>
        </w:rPr>
        <w:t>）共同参与制定的《肿瘤变异解读及报告指南（</w:t>
      </w:r>
      <w:r w:rsidRPr="008F6728">
        <w:rPr>
          <w:rFonts w:hint="eastAsia"/>
          <w:color w:val="000000"/>
          <w:kern w:val="0"/>
          <w:sz w:val="18"/>
          <w:szCs w:val="18"/>
        </w:rPr>
        <w:t>2017</w:t>
      </w:r>
      <w:r w:rsidRPr="008F6728">
        <w:rPr>
          <w:rFonts w:hint="eastAsia"/>
          <w:color w:val="000000"/>
          <w:kern w:val="0"/>
          <w:sz w:val="18"/>
          <w:szCs w:val="18"/>
        </w:rPr>
        <w:t>年版）》与中国专家共识《二代测序临床报告解读指引》，根据变异在不同癌种中对应的药物敏感性、诊断及预后证据分为四个等级：</w:t>
      </w:r>
      <w:r w:rsidRPr="008F6728">
        <w:rPr>
          <w:rFonts w:hint="eastAsia"/>
          <w:color w:val="000000"/>
          <w:kern w:val="0"/>
          <w:sz w:val="18"/>
          <w:szCs w:val="18"/>
        </w:rPr>
        <w:t>A</w:t>
      </w:r>
      <w:r w:rsidRPr="008F6728">
        <w:rPr>
          <w:rFonts w:hint="eastAsia"/>
          <w:color w:val="000000"/>
          <w:kern w:val="0"/>
          <w:sz w:val="18"/>
          <w:szCs w:val="18"/>
        </w:rPr>
        <w:t>级、</w:t>
      </w:r>
      <w:r w:rsidRPr="008F6728">
        <w:rPr>
          <w:rFonts w:hint="eastAsia"/>
          <w:color w:val="000000"/>
          <w:kern w:val="0"/>
          <w:sz w:val="18"/>
          <w:szCs w:val="18"/>
        </w:rPr>
        <w:t>B</w:t>
      </w:r>
      <w:r w:rsidRPr="008F6728">
        <w:rPr>
          <w:rFonts w:hint="eastAsia"/>
          <w:color w:val="000000"/>
          <w:kern w:val="0"/>
          <w:sz w:val="18"/>
          <w:szCs w:val="18"/>
        </w:rPr>
        <w:t>级、</w:t>
      </w:r>
      <w:r w:rsidRPr="008F6728">
        <w:rPr>
          <w:rFonts w:hint="eastAsia"/>
          <w:color w:val="000000"/>
          <w:kern w:val="0"/>
          <w:sz w:val="18"/>
          <w:szCs w:val="18"/>
        </w:rPr>
        <w:t>C</w:t>
      </w:r>
      <w:r w:rsidRPr="008F6728">
        <w:rPr>
          <w:rFonts w:hint="eastAsia"/>
          <w:color w:val="000000"/>
          <w:kern w:val="0"/>
          <w:sz w:val="18"/>
          <w:szCs w:val="18"/>
        </w:rPr>
        <w:t>级、</w:t>
      </w:r>
      <w:r w:rsidRPr="008F6728">
        <w:rPr>
          <w:rFonts w:hint="eastAsia"/>
          <w:color w:val="000000"/>
          <w:kern w:val="0"/>
          <w:sz w:val="18"/>
          <w:szCs w:val="18"/>
        </w:rPr>
        <w:t>D</w:t>
      </w:r>
      <w:r w:rsidRPr="008F6728">
        <w:rPr>
          <w:rFonts w:hint="eastAsia"/>
          <w:color w:val="000000"/>
          <w:kern w:val="0"/>
          <w:sz w:val="18"/>
          <w:szCs w:val="18"/>
        </w:rPr>
        <w:t>级。基因变异按照其临床意义的重要性分为四个等级：</w:t>
      </w:r>
      <w:r w:rsidRPr="008F6728">
        <w:rPr>
          <w:rFonts w:hint="eastAsia"/>
          <w:color w:val="000000"/>
          <w:kern w:val="0"/>
          <w:sz w:val="18"/>
          <w:szCs w:val="18"/>
        </w:rPr>
        <w:t>I</w:t>
      </w:r>
      <w:r w:rsidRPr="008F6728">
        <w:rPr>
          <w:rFonts w:hint="eastAsia"/>
          <w:color w:val="000000"/>
          <w:kern w:val="0"/>
          <w:sz w:val="18"/>
          <w:szCs w:val="18"/>
        </w:rPr>
        <w:t>类变异（具有强临床意义，具有</w:t>
      </w:r>
      <w:r w:rsidRPr="008F6728">
        <w:rPr>
          <w:rFonts w:hint="eastAsia"/>
          <w:color w:val="000000"/>
          <w:kern w:val="0"/>
          <w:sz w:val="18"/>
          <w:szCs w:val="18"/>
        </w:rPr>
        <w:t>A</w:t>
      </w:r>
      <w:r w:rsidRPr="008F6728">
        <w:rPr>
          <w:rFonts w:hint="eastAsia"/>
          <w:color w:val="000000"/>
          <w:kern w:val="0"/>
          <w:sz w:val="18"/>
          <w:szCs w:val="18"/>
        </w:rPr>
        <w:t>或</w:t>
      </w:r>
      <w:r w:rsidRPr="008F6728">
        <w:rPr>
          <w:rFonts w:hint="eastAsia"/>
          <w:color w:val="000000"/>
          <w:kern w:val="0"/>
          <w:sz w:val="18"/>
          <w:szCs w:val="18"/>
        </w:rPr>
        <w:t>B</w:t>
      </w:r>
      <w:r w:rsidRPr="008F6728">
        <w:rPr>
          <w:rFonts w:hint="eastAsia"/>
          <w:color w:val="000000"/>
          <w:kern w:val="0"/>
          <w:sz w:val="18"/>
          <w:szCs w:val="18"/>
        </w:rPr>
        <w:t>级证据）、</w:t>
      </w:r>
      <w:r w:rsidRPr="008F6728">
        <w:rPr>
          <w:rFonts w:hint="eastAsia"/>
          <w:color w:val="000000"/>
          <w:kern w:val="0"/>
          <w:sz w:val="18"/>
          <w:szCs w:val="18"/>
        </w:rPr>
        <w:t>II</w:t>
      </w:r>
      <w:r w:rsidRPr="008F6728">
        <w:rPr>
          <w:rFonts w:hint="eastAsia"/>
          <w:color w:val="000000"/>
          <w:kern w:val="0"/>
          <w:sz w:val="18"/>
          <w:szCs w:val="18"/>
        </w:rPr>
        <w:t>类变异（具有潜在临床意义，具有</w:t>
      </w:r>
      <w:r w:rsidRPr="008F6728">
        <w:rPr>
          <w:rFonts w:hint="eastAsia"/>
          <w:color w:val="000000"/>
          <w:kern w:val="0"/>
          <w:sz w:val="18"/>
          <w:szCs w:val="18"/>
        </w:rPr>
        <w:t>C</w:t>
      </w:r>
      <w:r w:rsidRPr="008F6728">
        <w:rPr>
          <w:rFonts w:hint="eastAsia"/>
          <w:color w:val="000000"/>
          <w:kern w:val="0"/>
          <w:sz w:val="18"/>
          <w:szCs w:val="18"/>
        </w:rPr>
        <w:t>或</w:t>
      </w:r>
      <w:r w:rsidRPr="008F6728">
        <w:rPr>
          <w:rFonts w:hint="eastAsia"/>
          <w:color w:val="000000"/>
          <w:kern w:val="0"/>
          <w:sz w:val="18"/>
          <w:szCs w:val="18"/>
        </w:rPr>
        <w:t>D</w:t>
      </w:r>
      <w:r w:rsidRPr="008F6728">
        <w:rPr>
          <w:rFonts w:hint="eastAsia"/>
          <w:color w:val="000000"/>
          <w:kern w:val="0"/>
          <w:sz w:val="18"/>
          <w:szCs w:val="18"/>
        </w:rPr>
        <w:t>级证据）、</w:t>
      </w:r>
      <w:r w:rsidRPr="008F6728">
        <w:rPr>
          <w:rFonts w:hint="eastAsia"/>
          <w:color w:val="000000"/>
          <w:kern w:val="0"/>
          <w:sz w:val="18"/>
          <w:szCs w:val="18"/>
        </w:rPr>
        <w:t>III</w:t>
      </w:r>
      <w:r w:rsidRPr="008F6728">
        <w:rPr>
          <w:rFonts w:hint="eastAsia"/>
          <w:color w:val="000000"/>
          <w:kern w:val="0"/>
          <w:sz w:val="18"/>
          <w:szCs w:val="18"/>
        </w:rPr>
        <w:t>类变异（临床意义不明）和</w:t>
      </w:r>
      <w:r w:rsidRPr="008F6728">
        <w:rPr>
          <w:rFonts w:hint="eastAsia"/>
          <w:color w:val="000000"/>
          <w:kern w:val="0"/>
          <w:sz w:val="18"/>
          <w:szCs w:val="18"/>
        </w:rPr>
        <w:t>IV</w:t>
      </w:r>
      <w:r w:rsidRPr="008F6728">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122"/>
        <w:gridCol w:w="992"/>
        <w:gridCol w:w="6804"/>
      </w:tblGrid>
      <w:tr w:rsidR="00873F7F" w14:paraId="71467187" w14:textId="77777777" w:rsidTr="009F0A95">
        <w:trPr>
          <w:trHeight w:hRule="exact" w:val="284"/>
          <w:jc w:val="center"/>
        </w:trPr>
        <w:tc>
          <w:tcPr>
            <w:tcW w:w="2122"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E3C0A6E" w14:textId="77777777" w:rsidR="00873F7F" w:rsidRDefault="00873F7F" w:rsidP="009F0A95">
            <w:pPr>
              <w:spacing w:line="240" w:lineRule="atLeast"/>
              <w:jc w:val="center"/>
              <w:rPr>
                <w:color w:val="000000"/>
                <w:sz w:val="18"/>
                <w:szCs w:val="18"/>
              </w:rPr>
            </w:pPr>
            <w:r>
              <w:rPr>
                <w:color w:val="000000"/>
                <w:sz w:val="18"/>
                <w:szCs w:val="18"/>
              </w:rPr>
              <w:t>变异分类</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91612" w14:textId="77777777" w:rsidR="00873F7F" w:rsidRDefault="00873F7F" w:rsidP="009F0A95">
            <w:pPr>
              <w:spacing w:line="240" w:lineRule="atLeast"/>
              <w:jc w:val="center"/>
              <w:rPr>
                <w:color w:val="000000"/>
                <w:sz w:val="18"/>
                <w:szCs w:val="18"/>
              </w:rPr>
            </w:pPr>
            <w:r>
              <w:rPr>
                <w:color w:val="000000"/>
                <w:sz w:val="18"/>
                <w:szCs w:val="18"/>
              </w:rPr>
              <w:t>证据等级</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090F9" w14:textId="77777777" w:rsidR="00873F7F" w:rsidRDefault="00873F7F" w:rsidP="009F0A95">
            <w:pPr>
              <w:spacing w:line="240" w:lineRule="atLeast"/>
              <w:jc w:val="left"/>
              <w:rPr>
                <w:color w:val="000000"/>
                <w:sz w:val="18"/>
                <w:szCs w:val="18"/>
              </w:rPr>
            </w:pPr>
            <w:r>
              <w:rPr>
                <w:color w:val="000000"/>
                <w:sz w:val="18"/>
                <w:szCs w:val="18"/>
              </w:rPr>
              <w:t>解释</w:t>
            </w:r>
          </w:p>
        </w:tc>
      </w:tr>
      <w:tr w:rsidR="00873F7F" w14:paraId="55A2B99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67E36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w:t>
            </w:r>
            <w:r>
              <w:rPr>
                <w:color w:val="000000"/>
                <w:sz w:val="18"/>
                <w:szCs w:val="18"/>
              </w:rPr>
              <w:t>类变异</w:t>
            </w:r>
          </w:p>
          <w:p w14:paraId="22FA496A"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（强临床意义）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DF373A"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6B676"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873F7F" w14:paraId="2DF18C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B69EE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B2E4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2C4220"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873F7F" w14:paraId="2C6D364F"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ADEA5D"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4C9BF" w14:textId="77777777" w:rsidR="00873F7F" w:rsidRDefault="00873F7F" w:rsidP="009F0A9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CAE08" w14:textId="77777777" w:rsidR="00873F7F" w:rsidRDefault="00873F7F" w:rsidP="009F0A95">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873F7F" w14:paraId="2E79DE40"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C94086"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D4DFD"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5BFBF"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873F7F" w14:paraId="60A3270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500B41"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CC7376" w14:textId="77777777" w:rsidR="00873F7F" w:rsidRDefault="00873F7F" w:rsidP="009F0A9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4E36" w14:textId="77777777" w:rsidR="00873F7F" w:rsidRDefault="00873F7F" w:rsidP="009F0A9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873F7F" w14:paraId="0E8DDDD6"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E1C7D2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w:t>
            </w:r>
            <w:r>
              <w:rPr>
                <w:color w:val="000000"/>
                <w:sz w:val="18"/>
                <w:szCs w:val="18"/>
              </w:rPr>
              <w:t>类变异</w:t>
            </w:r>
          </w:p>
          <w:p w14:paraId="55FAEE14"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（潜在临床意义）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C61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57172" w14:textId="77777777" w:rsidR="00873F7F" w:rsidRDefault="00873F7F" w:rsidP="009F0A9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873F7F" w14:paraId="604AB6D2"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3840FC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EA94D"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1BE9F" w14:textId="77777777" w:rsidR="00873F7F" w:rsidRDefault="00873F7F" w:rsidP="009F0A95">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873F7F" w14:paraId="18D8124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54870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E0C17"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B28653" w14:textId="77777777" w:rsidR="00873F7F" w:rsidRDefault="00873F7F" w:rsidP="009F0A95">
            <w:pPr>
              <w:spacing w:line="240" w:lineRule="atLeast"/>
              <w:jc w:val="left"/>
              <w:rPr>
                <w:color w:val="000000"/>
                <w:sz w:val="18"/>
                <w:szCs w:val="18"/>
              </w:rPr>
            </w:pPr>
            <w:r>
              <w:rPr>
                <w:color w:val="000000"/>
                <w:kern w:val="0"/>
                <w:sz w:val="18"/>
                <w:szCs w:val="18"/>
              </w:rPr>
              <w:t>已经作为临床试验筛选入组标准的生物标志物</w:t>
            </w:r>
          </w:p>
        </w:tc>
      </w:tr>
      <w:tr w:rsidR="00873F7F" w14:paraId="32B441A9"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28F8E"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89F8EC" w14:textId="77777777" w:rsidR="00873F7F" w:rsidRDefault="00873F7F" w:rsidP="009F0A9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1F7ABB" w14:textId="77777777" w:rsidR="00873F7F" w:rsidRDefault="00873F7F" w:rsidP="009F0A95">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873F7F" w14:paraId="2E69F593"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847AF2F"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188029"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94F75" w14:textId="77777777" w:rsidR="00873F7F" w:rsidRDefault="00873F7F" w:rsidP="009F0A95">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873F7F" w14:paraId="0A638637"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1FEE4FA"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3217A" w14:textId="77777777" w:rsidR="00873F7F" w:rsidRDefault="00873F7F" w:rsidP="009F0A9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80E8F" w14:textId="77777777" w:rsidR="00873F7F" w:rsidRDefault="00873F7F" w:rsidP="009F0A95">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873F7F" w14:paraId="1AF96418"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720AA66"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III</w:t>
            </w:r>
            <w:r>
              <w:rPr>
                <w:color w:val="000000"/>
                <w:sz w:val="18"/>
                <w:szCs w:val="18"/>
              </w:rPr>
              <w:t>类变异</w:t>
            </w:r>
          </w:p>
          <w:p w14:paraId="2B35CA4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（临床意义不明变异）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9E84C6"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87E7D"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873F7F" w14:paraId="0FC4B35D"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81A8A9" w14:textId="77777777" w:rsidR="00873F7F" w:rsidRDefault="00873F7F" w:rsidP="009F0A95">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04139"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2FBD9" w14:textId="77777777" w:rsidR="00873F7F" w:rsidRDefault="00873F7F" w:rsidP="009F0A95">
            <w:pPr>
              <w:spacing w:line="240" w:lineRule="atLeast"/>
              <w:jc w:val="left"/>
              <w:rPr>
                <w:color w:val="000000"/>
                <w:sz w:val="18"/>
                <w:szCs w:val="18"/>
              </w:rPr>
            </w:pPr>
            <w:r>
              <w:rPr>
                <w:color w:val="000000"/>
                <w:kern w:val="0"/>
                <w:sz w:val="18"/>
                <w:szCs w:val="18"/>
              </w:rPr>
              <w:t>缺乏令人信服的已发表肿瘤相关证据</w:t>
            </w:r>
          </w:p>
        </w:tc>
      </w:tr>
      <w:tr w:rsidR="00873F7F" w14:paraId="0632E32F" w14:textId="77777777" w:rsidTr="009F0A95">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21B01C"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IV</w:t>
            </w:r>
            <w:r>
              <w:rPr>
                <w:color w:val="000000"/>
                <w:sz w:val="18"/>
                <w:szCs w:val="18"/>
              </w:rPr>
              <w:t>类变异</w:t>
            </w:r>
          </w:p>
          <w:p w14:paraId="0F6DD3ED" w14:textId="77777777" w:rsidR="00873F7F" w:rsidRDefault="00873F7F" w:rsidP="009F0A95">
            <w:pPr>
              <w:spacing w:line="240" w:lineRule="atLeast"/>
              <w:ind w:leftChars="-50" w:left="-105" w:rightChars="-50" w:right="-105"/>
              <w:jc w:val="center"/>
              <w:rPr>
                <w:color w:val="000000"/>
                <w:sz w:val="18"/>
                <w:szCs w:val="18"/>
              </w:rPr>
            </w:pPr>
            <w:r>
              <w:rPr>
                <w:color w:val="000000"/>
                <w:sz w:val="18"/>
                <w:szCs w:val="18"/>
              </w:rPr>
              <w:t>（良性和可能良性</w:t>
            </w:r>
            <w:r>
              <w:rPr>
                <w:rFonts w:hint="eastAsia"/>
                <w:color w:val="000000"/>
                <w:sz w:val="18"/>
                <w:szCs w:val="18"/>
              </w:rPr>
              <w:t>变</w:t>
            </w:r>
            <w:r>
              <w:rPr>
                <w:color w:val="000000"/>
                <w:sz w:val="18"/>
                <w:szCs w:val="18"/>
              </w:rPr>
              <w:t>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7F5F4" w14:textId="77777777" w:rsidR="00873F7F" w:rsidRDefault="00873F7F" w:rsidP="009F0A9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356B9" w14:textId="77777777" w:rsidR="00873F7F" w:rsidRDefault="00873F7F" w:rsidP="009F0A95">
            <w:pPr>
              <w:spacing w:line="240" w:lineRule="atLeast"/>
              <w:jc w:val="left"/>
              <w:rPr>
                <w:color w:val="000000"/>
                <w:sz w:val="18"/>
                <w:szCs w:val="18"/>
              </w:rPr>
            </w:pPr>
            <w:r>
              <w:rPr>
                <w:color w:val="000000"/>
                <w:kern w:val="0"/>
                <w:sz w:val="18"/>
                <w:szCs w:val="18"/>
              </w:rPr>
              <w:t>在全人群或特定人群数据库中观察到高变异频率</w:t>
            </w:r>
          </w:p>
        </w:tc>
      </w:tr>
      <w:tr w:rsidR="00873F7F" w14:paraId="2D7864CB" w14:textId="77777777" w:rsidTr="009F0A95">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9422BBB" w14:textId="77777777" w:rsidR="00873F7F" w:rsidRDefault="00873F7F" w:rsidP="009F0A95">
            <w:pPr>
              <w:spacing w:line="240" w:lineRule="atLeast"/>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4A4D6" w14:textId="77777777" w:rsidR="00873F7F" w:rsidRDefault="00873F7F" w:rsidP="009F0A95">
            <w:pPr>
              <w:spacing w:line="240" w:lineRule="atLeast"/>
              <w:jc w:val="center"/>
              <w:rPr>
                <w:color w:val="000000" w:themeColor="text1"/>
                <w:sz w:val="18"/>
                <w:szCs w:val="18"/>
              </w:rPr>
            </w:pPr>
            <w:r>
              <w:rPr>
                <w:color w:val="000000" w:themeColor="text1"/>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481E8" w14:textId="77777777" w:rsidR="00873F7F" w:rsidRDefault="00873F7F" w:rsidP="009F0A95">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4DA33453" w14:textId="3F72BB1E" w:rsidR="00832457" w:rsidRPr="004942B1" w:rsidRDefault="00352A88" w:rsidP="000B0B57">
      <w:pPr>
        <w:rPr>
          <w:rFonts w:ascii="宋体" w:hAnsi="宋体"/>
          <w:sz w:val="16"/>
          <w:szCs w:val="16"/>
        </w:rPr>
      </w:pPr>
      <w:r w:rsidRPr="00352A88">
        <w:rPr>
          <w:rFonts w:ascii="宋体" w:hAnsi="宋体" w:hint="eastAsia"/>
          <w:sz w:val="16"/>
          <w:szCs w:val="16"/>
          <w:highlight w:val="yellow"/>
        </w:rPr>
        <w:t>{</w:t>
      </w:r>
      <w:r w:rsidRPr="00352A88">
        <w:rPr>
          <w:rFonts w:ascii="宋体" w:hAnsi="宋体"/>
          <w:sz w:val="16"/>
          <w:szCs w:val="16"/>
          <w:highlight w:val="yellow"/>
        </w:rPr>
        <w:t>%p endif%}</w:t>
      </w:r>
    </w:p>
    <w:sectPr w:rsidR="00832457" w:rsidRPr="004942B1" w:rsidSect="004A4B5B">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3115E" w14:textId="77777777" w:rsidR="002F5ABF" w:rsidRDefault="002F5ABF">
      <w:r>
        <w:separator/>
      </w:r>
    </w:p>
  </w:endnote>
  <w:endnote w:type="continuationSeparator" w:id="0">
    <w:p w14:paraId="076325C6" w14:textId="77777777" w:rsidR="002F5ABF" w:rsidRDefault="002F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6468CD" w14:paraId="3E37E1D3" w14:textId="77777777" w:rsidTr="009F0A95">
      <w:trPr>
        <w:trHeight w:val="492"/>
        <w:jc w:val="center"/>
      </w:trPr>
      <w:tc>
        <w:tcPr>
          <w:tcW w:w="2090" w:type="dxa"/>
          <w:tcBorders>
            <w:top w:val="single" w:sz="4" w:space="0" w:color="auto"/>
            <w:bottom w:val="single" w:sz="4" w:space="0" w:color="auto"/>
            <w:right w:val="nil"/>
          </w:tcBorders>
          <w:vAlign w:val="center"/>
        </w:tcPr>
        <w:p w14:paraId="5E0AF939" w14:textId="0FCC8592"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6607DBF1" w14:textId="77777777"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568D9D64" w14:textId="77777777" w:rsidR="006468CD" w:rsidRDefault="006468CD" w:rsidP="006468CD">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tcBorders>
            <w:top w:val="single" w:sz="4" w:space="0" w:color="auto"/>
            <w:left w:val="nil"/>
            <w:bottom w:val="single" w:sz="4" w:space="0" w:color="auto"/>
          </w:tcBorders>
          <w:vAlign w:val="center"/>
        </w:tcPr>
        <w:p w14:paraId="11DBF44D" w14:textId="3F2939FB" w:rsidR="006468CD" w:rsidRDefault="006468CD" w:rsidP="006468CD">
          <w:pPr>
            <w:widowControl/>
            <w:jc w:val="left"/>
            <w:rPr>
              <w:rFonts w:ascii="宋体" w:hAnsi="宋体" w:cs="宋体"/>
              <w:kern w:val="0"/>
              <w:sz w:val="22"/>
              <w:szCs w:val="20"/>
            </w:rPr>
          </w:pPr>
          <w:r>
            <w:rPr>
              <w:rFonts w:ascii="宋体" w:hAnsi="宋体" w:cs="宋体" w:hint="eastAsia"/>
              <w:b/>
              <w:bCs/>
              <w:kern w:val="0"/>
              <w:sz w:val="18"/>
              <w:szCs w:val="18"/>
            </w:rPr>
            <w:t>报告日期：</w:t>
          </w:r>
          <w:r w:rsidRPr="006468CD">
            <w:rPr>
              <w:rFonts w:ascii="宋体" w:hAnsi="宋体" w:cs="宋体"/>
              <w:b/>
              <w:bCs/>
              <w:kern w:val="0"/>
              <w:sz w:val="18"/>
              <w:szCs w:val="18"/>
            </w:rPr>
            <w:t>{{</w:t>
          </w:r>
          <w:proofErr w:type="spellStart"/>
          <w:proofErr w:type="gramStart"/>
          <w:r w:rsidRPr="006468CD">
            <w:rPr>
              <w:rFonts w:ascii="宋体" w:hAnsi="宋体" w:cs="宋体"/>
              <w:b/>
              <w:bCs/>
              <w:kern w:val="0"/>
              <w:sz w:val="18"/>
              <w:szCs w:val="18"/>
            </w:rPr>
            <w:t>sample.report</w:t>
          </w:r>
          <w:proofErr w:type="gramEnd"/>
          <w:r w:rsidRPr="006468CD">
            <w:rPr>
              <w:rFonts w:ascii="宋体" w:hAnsi="宋体" w:cs="宋体"/>
              <w:b/>
              <w:bCs/>
              <w:kern w:val="0"/>
              <w:sz w:val="18"/>
              <w:szCs w:val="18"/>
            </w:rPr>
            <w:t>_date</w:t>
          </w:r>
          <w:proofErr w:type="spellEnd"/>
          <w:r w:rsidRPr="006468CD">
            <w:rPr>
              <w:rFonts w:ascii="宋体" w:hAnsi="宋体" w:cs="宋体"/>
              <w:b/>
              <w:bCs/>
              <w:kern w:val="0"/>
              <w:sz w:val="18"/>
              <w:szCs w:val="18"/>
            </w:rPr>
            <w:t>}}</w:t>
          </w:r>
        </w:p>
      </w:tc>
    </w:tr>
  </w:tbl>
  <w:p w14:paraId="00DF29CF" w14:textId="3196684F" w:rsidR="006468CD" w:rsidRDefault="006468CD"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59264" behindDoc="0" locked="0" layoutInCell="1" allowOverlap="1" wp14:anchorId="7BAD0BDC" wp14:editId="38ACE2EF">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BAD0BDC"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3787566A" w14:textId="77777777" w:rsidR="006468CD" w:rsidRDefault="006468CD"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F84A635" w14:textId="404BD586" w:rsidR="00832457" w:rsidRPr="006468CD" w:rsidRDefault="006468CD"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DB035" w14:textId="77777777" w:rsidR="00870C71" w:rsidRDefault="00870C71" w:rsidP="006468CD">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61312" behindDoc="0" locked="0" layoutInCell="1" allowOverlap="1" wp14:anchorId="1CF14082" wp14:editId="6E446ABB">
              <wp:simplePos x="0" y="0"/>
              <wp:positionH relativeFrom="margin">
                <wp:posOffset>6296025</wp:posOffset>
              </wp:positionH>
              <wp:positionV relativeFrom="paragraph">
                <wp:posOffset>161925</wp:posOffset>
              </wp:positionV>
              <wp:extent cx="266700" cy="121285"/>
              <wp:effectExtent l="0" t="0" r="0" b="12065"/>
              <wp:wrapNone/>
              <wp:docPr id="5" name="文本框 5"/>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CF14082" id="_x0000_t202" coordsize="21600,21600" o:spt="202" path="m,l,21600r21600,l21600,xe">
              <v:stroke joinstyle="miter"/>
              <v:path gradientshapeok="t" o:connecttype="rect"/>
            </v:shapetype>
            <v:shape id="文本框 5" o:spid="_x0000_s1027" type="#_x0000_t202" style="position:absolute;left:0;text-align:left;margin-left:495.75pt;margin-top:12.75pt;width:21pt;height:9.5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" filled="f" stroked="f" strokeweight=".5pt">
              <v:textbox inset="0,0,0,0">
                <w:txbxContent>
                  <w:p w14:paraId="79BCC011" w14:textId="77777777" w:rsidR="00870C71" w:rsidRDefault="00870C71" w:rsidP="006468C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6CDB6FA" w14:textId="77777777" w:rsidR="00870C71" w:rsidRPr="006468CD" w:rsidRDefault="00870C71" w:rsidP="006468CD">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127CA" w14:textId="77777777" w:rsidR="002F5ABF" w:rsidRDefault="002F5ABF">
      <w:r>
        <w:separator/>
      </w:r>
    </w:p>
  </w:footnote>
  <w:footnote w:type="continuationSeparator" w:id="0">
    <w:p w14:paraId="08752A9D" w14:textId="77777777" w:rsidR="002F5ABF" w:rsidRDefault="002F5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3CE7E" w14:textId="77777777" w:rsidR="00832457" w:rsidRDefault="000B26C3">
    <w:pPr>
      <w:pStyle w:val="a6"/>
      <w:jc w:val="center"/>
      <w:rPr>
        <w:sz w:val="24"/>
      </w:rPr>
    </w:pPr>
    <w:r>
      <w:rPr>
        <w:noProof/>
        <w:sz w:val="24"/>
      </w:rPr>
      <w:drawing>
        <wp:inline distT="0" distB="0" distL="0" distR="0" wp14:anchorId="79405618" wp14:editId="3433C75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13D56675" w14:textId="77777777" w:rsidR="00832457" w:rsidRDefault="000B26C3">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7CC85032" w14:textId="77777777" w:rsidR="00832457" w:rsidRDefault="00832457">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27E82393"/>
    <w:multiLevelType w:val="hybridMultilevel"/>
    <w:tmpl w:val="CEEE26D4"/>
    <w:lvl w:ilvl="0" w:tplc="93D4AE5A">
      <w:start w:val="1"/>
      <w:numFmt w:val="decimal"/>
      <w:lvlText w:val="%1"/>
      <w:lvlJc w:val="left"/>
      <w:pPr>
        <w:ind w:left="420" w:hanging="420"/>
      </w:pPr>
      <w:rPr>
        <w:rFonts w:ascii="宋体" w:eastAsia="宋体"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EFB0A2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4"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4B9D"/>
    <w:rsid w:val="00070C55"/>
    <w:rsid w:val="00071394"/>
    <w:rsid w:val="0007418C"/>
    <w:rsid w:val="00094C3B"/>
    <w:rsid w:val="0009564A"/>
    <w:rsid w:val="000B0B57"/>
    <w:rsid w:val="000B26C3"/>
    <w:rsid w:val="000B2DDC"/>
    <w:rsid w:val="000C03A5"/>
    <w:rsid w:val="000D0A21"/>
    <w:rsid w:val="000F1A27"/>
    <w:rsid w:val="00116915"/>
    <w:rsid w:val="00122FA6"/>
    <w:rsid w:val="0012666E"/>
    <w:rsid w:val="00130E88"/>
    <w:rsid w:val="001579FB"/>
    <w:rsid w:val="001D2CDA"/>
    <w:rsid w:val="001E31A4"/>
    <w:rsid w:val="001E7110"/>
    <w:rsid w:val="001E7E1D"/>
    <w:rsid w:val="00220939"/>
    <w:rsid w:val="00236B8B"/>
    <w:rsid w:val="00243937"/>
    <w:rsid w:val="00250E13"/>
    <w:rsid w:val="00251A0C"/>
    <w:rsid w:val="00252074"/>
    <w:rsid w:val="00281416"/>
    <w:rsid w:val="002979B3"/>
    <w:rsid w:val="002A1C9D"/>
    <w:rsid w:val="002A3E2C"/>
    <w:rsid w:val="002D1CBD"/>
    <w:rsid w:val="002D79E3"/>
    <w:rsid w:val="002F5ABF"/>
    <w:rsid w:val="00310A7A"/>
    <w:rsid w:val="00337C19"/>
    <w:rsid w:val="00352243"/>
    <w:rsid w:val="00352A88"/>
    <w:rsid w:val="00380DBB"/>
    <w:rsid w:val="003851A4"/>
    <w:rsid w:val="003912CE"/>
    <w:rsid w:val="003B5155"/>
    <w:rsid w:val="003F0361"/>
    <w:rsid w:val="004034EE"/>
    <w:rsid w:val="00406FBF"/>
    <w:rsid w:val="004138EF"/>
    <w:rsid w:val="00415E4B"/>
    <w:rsid w:val="00417D47"/>
    <w:rsid w:val="004226DF"/>
    <w:rsid w:val="00445225"/>
    <w:rsid w:val="0046550D"/>
    <w:rsid w:val="00471F7F"/>
    <w:rsid w:val="004942B1"/>
    <w:rsid w:val="004A4B5B"/>
    <w:rsid w:val="004F0ABF"/>
    <w:rsid w:val="005063D2"/>
    <w:rsid w:val="00526687"/>
    <w:rsid w:val="00540746"/>
    <w:rsid w:val="0056389A"/>
    <w:rsid w:val="005A49DB"/>
    <w:rsid w:val="005B66D3"/>
    <w:rsid w:val="006066AD"/>
    <w:rsid w:val="00606CC3"/>
    <w:rsid w:val="0061429E"/>
    <w:rsid w:val="00630FB1"/>
    <w:rsid w:val="006468CD"/>
    <w:rsid w:val="00660EA1"/>
    <w:rsid w:val="00677E73"/>
    <w:rsid w:val="00692DE6"/>
    <w:rsid w:val="00695667"/>
    <w:rsid w:val="00697F04"/>
    <w:rsid w:val="006A1F0B"/>
    <w:rsid w:val="006B2207"/>
    <w:rsid w:val="006C1498"/>
    <w:rsid w:val="006D2D29"/>
    <w:rsid w:val="006E0F1D"/>
    <w:rsid w:val="0070372B"/>
    <w:rsid w:val="00710A21"/>
    <w:rsid w:val="00746312"/>
    <w:rsid w:val="00755602"/>
    <w:rsid w:val="007565E9"/>
    <w:rsid w:val="00767F2C"/>
    <w:rsid w:val="00771371"/>
    <w:rsid w:val="007811A6"/>
    <w:rsid w:val="007A05A2"/>
    <w:rsid w:val="007A6CAB"/>
    <w:rsid w:val="007C035D"/>
    <w:rsid w:val="007E3F78"/>
    <w:rsid w:val="007F538D"/>
    <w:rsid w:val="00805432"/>
    <w:rsid w:val="00814714"/>
    <w:rsid w:val="00832457"/>
    <w:rsid w:val="008446BF"/>
    <w:rsid w:val="0084581F"/>
    <w:rsid w:val="008475DA"/>
    <w:rsid w:val="00853938"/>
    <w:rsid w:val="008663BA"/>
    <w:rsid w:val="00870C71"/>
    <w:rsid w:val="00873F7F"/>
    <w:rsid w:val="00897089"/>
    <w:rsid w:val="008B4285"/>
    <w:rsid w:val="008D3535"/>
    <w:rsid w:val="008D600B"/>
    <w:rsid w:val="008D73E5"/>
    <w:rsid w:val="008F4578"/>
    <w:rsid w:val="008F6728"/>
    <w:rsid w:val="00906DC5"/>
    <w:rsid w:val="009174DD"/>
    <w:rsid w:val="00924945"/>
    <w:rsid w:val="00956837"/>
    <w:rsid w:val="00961E27"/>
    <w:rsid w:val="009828FB"/>
    <w:rsid w:val="00995370"/>
    <w:rsid w:val="0099724C"/>
    <w:rsid w:val="009A534C"/>
    <w:rsid w:val="009D1E64"/>
    <w:rsid w:val="00A25EED"/>
    <w:rsid w:val="00A6388F"/>
    <w:rsid w:val="00A84D5F"/>
    <w:rsid w:val="00A878D8"/>
    <w:rsid w:val="00A94353"/>
    <w:rsid w:val="00A95BBB"/>
    <w:rsid w:val="00AD2CC9"/>
    <w:rsid w:val="00AF1198"/>
    <w:rsid w:val="00AF37C4"/>
    <w:rsid w:val="00B25D4E"/>
    <w:rsid w:val="00B362BA"/>
    <w:rsid w:val="00B464C5"/>
    <w:rsid w:val="00B71445"/>
    <w:rsid w:val="00B71728"/>
    <w:rsid w:val="00B83842"/>
    <w:rsid w:val="00B92983"/>
    <w:rsid w:val="00BF4FC0"/>
    <w:rsid w:val="00C064C9"/>
    <w:rsid w:val="00C231C5"/>
    <w:rsid w:val="00C44780"/>
    <w:rsid w:val="00C51107"/>
    <w:rsid w:val="00C6695B"/>
    <w:rsid w:val="00C802D4"/>
    <w:rsid w:val="00C8511F"/>
    <w:rsid w:val="00C91C09"/>
    <w:rsid w:val="00CA35A7"/>
    <w:rsid w:val="00CD42B7"/>
    <w:rsid w:val="00D075AC"/>
    <w:rsid w:val="00D2075C"/>
    <w:rsid w:val="00D25760"/>
    <w:rsid w:val="00D32E2C"/>
    <w:rsid w:val="00D3688D"/>
    <w:rsid w:val="00D43C0A"/>
    <w:rsid w:val="00D56313"/>
    <w:rsid w:val="00D6529A"/>
    <w:rsid w:val="00D816F0"/>
    <w:rsid w:val="00D85CC7"/>
    <w:rsid w:val="00DB216E"/>
    <w:rsid w:val="00DB3D83"/>
    <w:rsid w:val="00DC031D"/>
    <w:rsid w:val="00E125D6"/>
    <w:rsid w:val="00E3035B"/>
    <w:rsid w:val="00E32CF0"/>
    <w:rsid w:val="00E471D8"/>
    <w:rsid w:val="00E719E1"/>
    <w:rsid w:val="00E72424"/>
    <w:rsid w:val="00E743FC"/>
    <w:rsid w:val="00E762A4"/>
    <w:rsid w:val="00E87AD8"/>
    <w:rsid w:val="00E87C40"/>
    <w:rsid w:val="00EA78D4"/>
    <w:rsid w:val="00EE4EAF"/>
    <w:rsid w:val="00EF0C6A"/>
    <w:rsid w:val="00EF3BD8"/>
    <w:rsid w:val="00F32519"/>
    <w:rsid w:val="00F74920"/>
    <w:rsid w:val="00F800A1"/>
    <w:rsid w:val="00F919DB"/>
    <w:rsid w:val="00FA601D"/>
    <w:rsid w:val="00FB1744"/>
    <w:rsid w:val="00FB5E59"/>
    <w:rsid w:val="00FD0E23"/>
    <w:rsid w:val="00FE3ED5"/>
    <w:rsid w:val="00FE5708"/>
    <w:rsid w:val="01334EC2"/>
    <w:rsid w:val="01505F15"/>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283331"/>
  <w15:docId w15:val="{83FB2751-E02E-4C07-80B4-89688725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17</Pages>
  <Words>2269</Words>
  <Characters>12935</Characters>
  <Application>Microsoft Office Word</Application>
  <DocSecurity>0</DocSecurity>
  <Lines>107</Lines>
  <Paragraphs>30</Paragraphs>
  <ScaleCrop>false</ScaleCrop>
  <Company>Microsoft China</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61</cp:revision>
  <cp:lastPrinted>2024-12-06T07:00:00Z</cp:lastPrinted>
  <dcterms:created xsi:type="dcterms:W3CDTF">2025-03-19T01:05:00Z</dcterms:created>
  <dcterms:modified xsi:type="dcterms:W3CDTF">2025-12-03T07:51:00Z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eyJoZGlkIjoiZGQzM2Q4NjdkNmU4NDExYjQ4NzMwMzk4OTE2NWMyNTIiLCJ1c2VySWQiOiIyODI5Mzg5NDcifQ==</vt:lpwstr>
  </property>
</Properties>
</file>