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9AA51" w14:textId="77777777" w:rsidR="00401768" w:rsidRDefault="00715F15">
      <w:pPr>
        <w:widowControl/>
        <w:jc w:val="left"/>
      </w:pPr>
      <w:bookmarkStart w:id="0" w:name="_Toc42102363"/>
      <w:r>
        <w:rPr>
          <w:noProof/>
        </w:rPr>
        <w:drawing>
          <wp:anchor distT="0" distB="0" distL="114300" distR="114300" simplePos="0" relativeHeight="251678720" behindDoc="0" locked="0" layoutInCell="1" allowOverlap="1" wp14:anchorId="5914CAF1" wp14:editId="0DBA70FF">
            <wp:simplePos x="0" y="0"/>
            <wp:positionH relativeFrom="column">
              <wp:posOffset>-487045</wp:posOffset>
            </wp:positionH>
            <wp:positionV relativeFrom="paragraph">
              <wp:posOffset>-854710</wp:posOffset>
            </wp:positionV>
            <wp:extent cx="7567295" cy="10687050"/>
            <wp:effectExtent l="0" t="0" r="0" b="0"/>
            <wp:wrapNone/>
            <wp:docPr id="10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567574" cy="10687444"/>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401768" w14:paraId="49487B0C" w14:textId="77777777" w:rsidTr="00401768">
        <w:tc>
          <w:tcPr>
            <w:tcW w:w="10332" w:type="dxa"/>
          </w:tcPr>
          <w:p w14:paraId="3577A02C" w14:textId="77777777" w:rsidR="00401768" w:rsidRDefault="00715F15">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CA544A3" w14:textId="77777777" w:rsidR="00401768" w:rsidRDefault="00401768"/>
    <w:p w14:paraId="6B4713C7" w14:textId="77777777" w:rsidR="00401768" w:rsidRDefault="00715F15">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proofErr w:type="spellStart"/>
      <w:r>
        <w:rPr>
          <w:rFonts w:ascii="思源黑体 CN Normal" w:eastAsia="思源黑体 CN Normal" w:hAnsi="思源黑体 CN Normal"/>
          <w:szCs w:val="21"/>
        </w:rPr>
        <w:t>sample.patient_name</w:t>
      </w:r>
      <w:proofErr w:type="spellEnd"/>
      <w:r>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w:t>
      </w:r>
      <w:r>
        <w:rPr>
          <w:rFonts w:ascii="思源黑体 CN Normal" w:eastAsia="思源黑体 CN Normal" w:hAnsi="思源黑体 CN Normal"/>
          <w:szCs w:val="21"/>
        </w:rPr>
        <w:t>/</w:t>
      </w:r>
      <w:r>
        <w:rPr>
          <w:rFonts w:ascii="思源黑体 CN Normal" w:eastAsia="思源黑体 CN Normal" w:hAnsi="思源黑体 CN Normal"/>
          <w:szCs w:val="21"/>
        </w:rPr>
        <w:t>女士</w:t>
      </w:r>
    </w:p>
    <w:p w14:paraId="20CEAF28" w14:textId="77777777" w:rsidR="00401768" w:rsidRDefault="00715F15">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342260BB" w14:textId="77777777" w:rsidR="00401768" w:rsidRDefault="00715F15">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5E5BF8D" w14:textId="77777777" w:rsidR="00401768" w:rsidRDefault="00715F15">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w:t>
      </w:r>
      <w:r>
        <w:rPr>
          <w:rFonts w:ascii="思源黑体 CN Normal" w:eastAsia="思源黑体 CN Normal" w:hAnsi="思源黑体 CN Normal"/>
          <w:szCs w:val="21"/>
        </w:rPr>
        <w:t>）全资子公司下设的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方医学检验机构，具有《医疗机构执业许可证》，旨在为广大患者提供专业化的肿瘤精准医疗分子诊断服务。</w:t>
      </w:r>
    </w:p>
    <w:p w14:paraId="79F240FC" w14:textId="77777777" w:rsidR="00401768" w:rsidRDefault="00715F15">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w:t>
      </w:r>
      <w:r>
        <w:rPr>
          <w:rFonts w:ascii="思源黑体 CN Normal" w:eastAsia="思源黑体 CN Normal" w:hAnsi="思源黑体 CN Normal"/>
          <w:szCs w:val="21"/>
        </w:rPr>
        <w:t>余种产品获得国家药品监督局（</w:t>
      </w:r>
      <w:r>
        <w:rPr>
          <w:rFonts w:ascii="思源黑体 CN Normal" w:eastAsia="思源黑体 CN Normal" w:hAnsi="思源黑体 CN Normal"/>
          <w:szCs w:val="21"/>
        </w:rPr>
        <w:t>NMPA</w:t>
      </w:r>
      <w:r>
        <w:rPr>
          <w:rFonts w:ascii="思源黑体 CN Normal" w:eastAsia="思源黑体 CN Normal" w:hAnsi="思源黑体 CN Normal"/>
          <w:szCs w:val="21"/>
        </w:rPr>
        <w:t>）《医疗器械注册证》，是肿瘤靶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w:t>
      </w:r>
      <w:r>
        <w:rPr>
          <w:rFonts w:ascii="思源黑体 CN Normal" w:eastAsia="思源黑体 CN Normal" w:hAnsi="思源黑体 CN Normal"/>
          <w:szCs w:val="21"/>
        </w:rPr>
        <w:t>200</w:t>
      </w:r>
      <w:r>
        <w:rPr>
          <w:rFonts w:ascii="思源黑体 CN Normal" w:eastAsia="思源黑体 CN Normal" w:hAnsi="思源黑体 CN Normal"/>
          <w:szCs w:val="21"/>
        </w:rPr>
        <w:t>多家三甲医院、</w:t>
      </w:r>
      <w:r>
        <w:rPr>
          <w:rFonts w:ascii="思源黑体 CN Normal" w:eastAsia="思源黑体 CN Normal" w:hAnsi="思源黑体 CN Normal"/>
          <w:szCs w:val="21"/>
        </w:rPr>
        <w:t>50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szCs w:val="21"/>
        </w:rPr>
        <w:t>!</w:t>
      </w:r>
    </w:p>
    <w:p w14:paraId="5DB40FA9" w14:textId="77777777" w:rsidR="00401768" w:rsidRDefault="00715F15">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w:t>
      </w:r>
      <w:r>
        <w:rPr>
          <w:rFonts w:ascii="思源黑体 CN Normal" w:eastAsia="思源黑体 CN Normal" w:hAnsi="思源黑体 CN Normal" w:hint="eastAsia"/>
          <w:szCs w:val="21"/>
        </w:rPr>
        <w:t>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5FC9BA02" w14:textId="77777777" w:rsidR="00401768" w:rsidRDefault="00715F15">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w:t>
      </w:r>
      <w:r>
        <w:rPr>
          <w:rFonts w:ascii="思源黑体 CN Normal" w:eastAsia="思源黑体 CN Normal" w:hAnsi="思源黑体 CN Normal" w:hint="eastAsia"/>
          <w:szCs w:val="21"/>
        </w:rPr>
        <w:t>，新的治疗方式和药物不断涌现，长期抑制、控制、直至治愈肿瘤，已开始变成现实。我们期待这份报告和建议能有助于您认知病情进展，评估药物疗效。</w:t>
      </w:r>
    </w:p>
    <w:p w14:paraId="58F1C2FB" w14:textId="77777777" w:rsidR="00401768" w:rsidRDefault="00715F15">
      <w:pPr>
        <w:ind w:firstLineChars="200" w:firstLine="420"/>
        <w:rPr>
          <w:rFonts w:ascii="思源黑体 CN Normal" w:eastAsia="思源黑体 CN Normal" w:hAnsi="思源黑体 CN Normal"/>
          <w:szCs w:val="21"/>
        </w:rPr>
      </w:pPr>
      <w:r>
        <w:rPr>
          <w:noProof/>
        </w:rPr>
        <w:drawing>
          <wp:anchor distT="0" distB="0" distL="114300" distR="114300" simplePos="0" relativeHeight="251669504" behindDoc="0" locked="0" layoutInCell="1" allowOverlap="1" wp14:anchorId="448D9A43" wp14:editId="541E9EF6">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4DD1F25F" w14:textId="77777777" w:rsidR="00401768" w:rsidRDefault="00401768">
      <w:pPr>
        <w:ind w:firstLineChars="200" w:firstLine="420"/>
        <w:rPr>
          <w:rFonts w:ascii="思源黑体 CN Normal" w:eastAsia="思源黑体 CN Normal" w:hAnsi="思源黑体 CN Normal"/>
          <w:szCs w:val="21"/>
        </w:rPr>
      </w:pPr>
    </w:p>
    <w:p w14:paraId="0A4C0287" w14:textId="77777777" w:rsidR="00401768" w:rsidRDefault="00401768">
      <w:pPr>
        <w:sectPr w:rsidR="00401768" w:rsidSect="000C179A">
          <w:headerReference w:type="default" r:id="rId11"/>
          <w:pgSz w:w="11906" w:h="16838"/>
          <w:pgMar w:top="1361" w:right="782" w:bottom="794" w:left="782" w:header="851" w:footer="992" w:gutter="0"/>
          <w:cols w:space="425"/>
          <w:docGrid w:type="lines" w:linePitch="312"/>
        </w:sectPr>
      </w:pPr>
    </w:p>
    <w:bookmarkStart w:id="1" w:name="_Hlk66286884"/>
    <w:p w14:paraId="2109AA9E" w14:textId="77777777" w:rsidR="00401768" w:rsidRDefault="00715F15">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3600" behindDoc="1" locked="0" layoutInCell="1" allowOverlap="1" wp14:anchorId="1CF9CA6D" wp14:editId="35D78693">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012771E3" id="矩形 23" o:spid="_x0000_s1026" style="position:absolute;left:0;text-align:left;margin-left:13.35pt;margin-top:27.45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401768" w14:paraId="45A3F584" w14:textId="77777777">
        <w:trPr>
          <w:trHeight w:hRule="exact" w:val="454"/>
        </w:trPr>
        <w:tc>
          <w:tcPr>
            <w:tcW w:w="1996" w:type="dxa"/>
            <w:vMerge w:val="restart"/>
            <w:textDirection w:val="tbRl"/>
          </w:tcPr>
          <w:p w14:paraId="0AE3445F" w14:textId="77777777" w:rsidR="00401768" w:rsidRDefault="00715F15">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2576" behindDoc="1" locked="0" layoutInCell="1" allowOverlap="1" wp14:anchorId="28527A1D" wp14:editId="7F2373A9">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63D93834" id="矩形 158" o:spid="_x0000_s1026" style="position:absolute;left:0;text-align:left;margin-left:-92.1pt;margin-top:1.3pt;width:63.85pt;height:66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4BC2A33D" w14:textId="77777777" w:rsidR="00401768" w:rsidRDefault="00715F15">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4FD33E1" w14:textId="77777777" w:rsidR="00401768" w:rsidRDefault="00715F15">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w:t>
            </w:r>
            <w:proofErr w:type="gramStart"/>
            <w:r>
              <w:rPr>
                <w:rFonts w:ascii="思源黑体 CN Normal" w:eastAsia="思源黑体 CN Normal" w:hAnsi="思源黑体 CN Normal" w:hint="eastAsia"/>
                <w:b/>
                <w:color w:val="1E7648"/>
                <w:kern w:val="0"/>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0BBF49E"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3791B5AA" w14:textId="77777777">
        <w:trPr>
          <w:trHeight w:val="1758"/>
        </w:trPr>
        <w:tc>
          <w:tcPr>
            <w:tcW w:w="1996" w:type="dxa"/>
            <w:vMerge/>
            <w:tcBorders>
              <w:bottom w:val="nil"/>
            </w:tcBorders>
          </w:tcPr>
          <w:p w14:paraId="3E0E918F"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4FF300A0" w14:textId="77777777" w:rsidR="00401768" w:rsidRDefault="00401768">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386BE69F" w14:textId="77777777" w:rsidR="00401768" w:rsidRDefault="00715F1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E7B3C34" w14:textId="77777777" w:rsidR="00401768" w:rsidRDefault="00715F1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C15394" w14:textId="77777777" w:rsidR="00401768" w:rsidRDefault="00715F1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2BB059EA" w14:textId="77777777" w:rsidR="00401768" w:rsidRDefault="00715F15">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776374F" w14:textId="77777777" w:rsidR="00401768" w:rsidRDefault="00715F15">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bCs/>
                <w:color w:val="404040" w:themeColor="text1" w:themeTint="BF"/>
                <w:kern w:val="0"/>
                <w:sz w:val="18"/>
                <w:szCs w:val="18"/>
              </w:rPr>
              <w:t>BRCA1/2</w:t>
            </w:r>
            <w:r>
              <w:rPr>
                <w:rFonts w:ascii="思源黑体 CN Normal" w:eastAsia="思源黑体 CN Normal" w:hAnsi="思源黑体 CN Normal"/>
                <w:bCs/>
                <w:color w:val="404040" w:themeColor="text1" w:themeTint="BF"/>
                <w:kern w:val="0"/>
                <w:sz w:val="18"/>
                <w:szCs w:val="18"/>
              </w:rPr>
              <w:t>基因检测结果</w:t>
            </w:r>
          </w:p>
          <w:p w14:paraId="7D34883E" w14:textId="77777777" w:rsidR="00401768" w:rsidRDefault="00715F15">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HRR</w:t>
            </w:r>
            <w:r>
              <w:rPr>
                <w:rFonts w:ascii="思源黑体 CN Normal" w:eastAsia="思源黑体 CN Normal" w:hAnsi="思源黑体 CN Normal" w:hint="eastAsia"/>
                <w:bCs/>
                <w:color w:val="404040" w:themeColor="text1" w:themeTint="BF"/>
                <w:kern w:val="0"/>
                <w:sz w:val="18"/>
                <w:szCs w:val="18"/>
              </w:rPr>
              <w:t>相关基因检测结果</w:t>
            </w:r>
          </w:p>
          <w:p w14:paraId="635BBBB7" w14:textId="77777777" w:rsidR="00401768" w:rsidRDefault="00715F15">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其他基因检测结果</w:t>
            </w:r>
          </w:p>
          <w:p w14:paraId="513D4BCC" w14:textId="77777777" w:rsidR="00401768" w:rsidRDefault="00715F15">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401768" w14:paraId="6DC0F1D9" w14:textId="77777777">
        <w:trPr>
          <w:trHeight w:hRule="exact" w:val="454"/>
        </w:trPr>
        <w:tc>
          <w:tcPr>
            <w:tcW w:w="1996" w:type="dxa"/>
            <w:vMerge/>
          </w:tcPr>
          <w:p w14:paraId="6BF30B74"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660B5308" w14:textId="77777777" w:rsidR="00401768" w:rsidRDefault="00401768">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5B7D3757"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02839D85" w14:textId="77777777">
        <w:trPr>
          <w:trHeight w:hRule="exact" w:val="454"/>
        </w:trPr>
        <w:tc>
          <w:tcPr>
            <w:tcW w:w="1996" w:type="dxa"/>
            <w:vMerge/>
          </w:tcPr>
          <w:p w14:paraId="1E0B0B98"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28C88024" w14:textId="77777777" w:rsidR="00401768" w:rsidRDefault="00715F15">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EE8A837" w14:textId="77777777" w:rsidR="00401768" w:rsidRDefault="00715F15">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2E8A163B"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42C72F98" w14:textId="77777777">
        <w:trPr>
          <w:trHeight w:val="715"/>
        </w:trPr>
        <w:tc>
          <w:tcPr>
            <w:tcW w:w="1996" w:type="dxa"/>
            <w:vMerge/>
          </w:tcPr>
          <w:p w14:paraId="0E3EA0C1"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13A9D0C1" w14:textId="77777777" w:rsidR="00401768" w:rsidRDefault="00401768">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74BA2EE9" w14:textId="77777777" w:rsidR="00401768" w:rsidRDefault="00715F1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BRCA1/2</w:t>
            </w:r>
            <w:r>
              <w:rPr>
                <w:rFonts w:ascii="思源黑体 CN Normal" w:eastAsia="思源黑体 CN Normal" w:hAnsi="思源黑体 CN Normal"/>
                <w:b/>
                <w:color w:val="404040" w:themeColor="text1" w:themeTint="BF"/>
                <w:kern w:val="0"/>
                <w:sz w:val="18"/>
                <w:szCs w:val="18"/>
              </w:rPr>
              <w:t>基因</w:t>
            </w:r>
            <w:r>
              <w:rPr>
                <w:rFonts w:ascii="思源黑体 CN Normal" w:eastAsia="思源黑体 CN Normal" w:hAnsi="思源黑体 CN Normal" w:hint="eastAsia"/>
                <w:b/>
                <w:color w:val="404040" w:themeColor="text1" w:themeTint="BF"/>
                <w:kern w:val="0"/>
                <w:sz w:val="18"/>
                <w:szCs w:val="18"/>
              </w:rPr>
              <w:t>变异详细解读</w:t>
            </w:r>
          </w:p>
          <w:p w14:paraId="25A6A6B1" w14:textId="77777777" w:rsidR="00401768" w:rsidRDefault="00715F1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HRR</w:t>
            </w:r>
            <w:r>
              <w:rPr>
                <w:rFonts w:ascii="思源黑体 CN Normal" w:eastAsia="思源黑体 CN Normal" w:hAnsi="思源黑体 CN Normal"/>
                <w:b/>
                <w:color w:val="404040" w:themeColor="text1" w:themeTint="BF"/>
                <w:kern w:val="0"/>
                <w:sz w:val="18"/>
                <w:szCs w:val="18"/>
              </w:rPr>
              <w:t>相关基因</w:t>
            </w:r>
            <w:r>
              <w:rPr>
                <w:rFonts w:ascii="思源黑体 CN Normal" w:eastAsia="思源黑体 CN Normal" w:hAnsi="思源黑体 CN Normal" w:hint="eastAsia"/>
                <w:b/>
                <w:color w:val="404040" w:themeColor="text1" w:themeTint="BF"/>
                <w:kern w:val="0"/>
                <w:sz w:val="18"/>
                <w:szCs w:val="18"/>
              </w:rPr>
              <w:t>变异详细解读</w:t>
            </w:r>
          </w:p>
          <w:p w14:paraId="0555AC7F" w14:textId="77777777" w:rsidR="00401768" w:rsidRDefault="00715F1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其他基因变异详细解读</w:t>
            </w:r>
          </w:p>
        </w:tc>
      </w:tr>
      <w:tr w:rsidR="00401768" w14:paraId="01449C23" w14:textId="77777777">
        <w:trPr>
          <w:trHeight w:hRule="exact" w:val="454"/>
        </w:trPr>
        <w:tc>
          <w:tcPr>
            <w:tcW w:w="1996" w:type="dxa"/>
            <w:vMerge/>
          </w:tcPr>
          <w:p w14:paraId="6E79C18B"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002DDD7"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9057420"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02490720" w14:textId="77777777">
        <w:trPr>
          <w:trHeight w:hRule="exact" w:val="454"/>
        </w:trPr>
        <w:tc>
          <w:tcPr>
            <w:tcW w:w="1996" w:type="dxa"/>
            <w:vMerge/>
          </w:tcPr>
          <w:p w14:paraId="40269A25"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3F45676" w14:textId="77777777" w:rsidR="00401768" w:rsidRDefault="00715F15">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FA5A3B6" w14:textId="77777777" w:rsidR="00401768" w:rsidRDefault="00715F15">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0867BD2"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3FB84788" w14:textId="77777777">
        <w:trPr>
          <w:trHeight w:hRule="exact" w:val="454"/>
        </w:trPr>
        <w:tc>
          <w:tcPr>
            <w:tcW w:w="1996" w:type="dxa"/>
            <w:vMerge/>
          </w:tcPr>
          <w:p w14:paraId="46A31650"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99BE409"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6C883077"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53F885ED" w14:textId="77777777">
        <w:trPr>
          <w:trHeight w:hRule="exact" w:val="454"/>
        </w:trPr>
        <w:tc>
          <w:tcPr>
            <w:tcW w:w="1996" w:type="dxa"/>
            <w:vMerge/>
          </w:tcPr>
          <w:p w14:paraId="1B9D0174"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14D78D5" w14:textId="77777777" w:rsidR="00401768" w:rsidRDefault="00715F15">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44217E56" w14:textId="77777777" w:rsidR="00401768" w:rsidRDefault="00715F15">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r>
      <w:tr w:rsidR="00401768" w14:paraId="0BF4CC41" w14:textId="77777777">
        <w:trPr>
          <w:trHeight w:hRule="exact" w:val="454"/>
        </w:trPr>
        <w:tc>
          <w:tcPr>
            <w:tcW w:w="1996" w:type="dxa"/>
            <w:vMerge/>
          </w:tcPr>
          <w:p w14:paraId="0036C964"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0D8B135"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24131AB8"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7A44561B" w14:textId="77777777">
        <w:trPr>
          <w:trHeight w:hRule="exact" w:val="454"/>
        </w:trPr>
        <w:tc>
          <w:tcPr>
            <w:tcW w:w="1996" w:type="dxa"/>
            <w:vMerge/>
          </w:tcPr>
          <w:p w14:paraId="494C910F"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965D62D" w14:textId="77777777" w:rsidR="00401768" w:rsidRDefault="00715F15">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2D63B23" w14:textId="77777777" w:rsidR="00401768" w:rsidRDefault="00715F15">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FA78FCC"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0616528C" w14:textId="77777777">
        <w:trPr>
          <w:trHeight w:hRule="exact" w:val="454"/>
        </w:trPr>
        <w:tc>
          <w:tcPr>
            <w:tcW w:w="1996" w:type="dxa"/>
            <w:vMerge/>
          </w:tcPr>
          <w:p w14:paraId="2AA83136"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174B192"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4CCF66B"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5841B93B" w14:textId="77777777">
        <w:trPr>
          <w:trHeight w:hRule="exact" w:val="454"/>
        </w:trPr>
        <w:tc>
          <w:tcPr>
            <w:tcW w:w="1996" w:type="dxa"/>
            <w:vMerge/>
          </w:tcPr>
          <w:p w14:paraId="21697903"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6542BC0" w14:textId="77777777" w:rsidR="00401768" w:rsidRDefault="00715F15">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61F3F6A" w14:textId="77777777" w:rsidR="00401768" w:rsidRDefault="00715F15">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7D0971B"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0A17D670" w14:textId="77777777">
        <w:trPr>
          <w:trHeight w:hRule="exact" w:val="454"/>
        </w:trPr>
        <w:tc>
          <w:tcPr>
            <w:tcW w:w="1996" w:type="dxa"/>
            <w:vMerge/>
          </w:tcPr>
          <w:p w14:paraId="6C6BDEC7"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14E6A0A" w14:textId="77777777" w:rsidR="00401768" w:rsidRDefault="00401768">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846AAEB" w14:textId="77777777" w:rsidR="00401768" w:rsidRDefault="00401768">
            <w:pPr>
              <w:widowControl/>
              <w:jc w:val="left"/>
              <w:rPr>
                <w:rFonts w:ascii="思源黑体 CN Normal" w:eastAsia="思源黑体 CN Normal" w:hAnsi="思源黑体 CN Normal"/>
                <w:bCs/>
                <w:color w:val="404040" w:themeColor="text1" w:themeTint="BF"/>
                <w:kern w:val="0"/>
                <w:sz w:val="20"/>
                <w:szCs w:val="21"/>
              </w:rPr>
            </w:pPr>
          </w:p>
        </w:tc>
      </w:tr>
      <w:tr w:rsidR="00401768" w14:paraId="18881A6F" w14:textId="77777777">
        <w:trPr>
          <w:trHeight w:hRule="exact" w:val="454"/>
        </w:trPr>
        <w:tc>
          <w:tcPr>
            <w:tcW w:w="1996" w:type="dxa"/>
            <w:vMerge/>
          </w:tcPr>
          <w:p w14:paraId="4F8A3631"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044DD5CA" w14:textId="77777777" w:rsidR="00401768" w:rsidRDefault="00715F15">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90F4DA5" w14:textId="77777777" w:rsidR="00401768" w:rsidRDefault="00715F15">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B2293AD"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586B35A1" w14:textId="77777777">
        <w:trPr>
          <w:trHeight w:hRule="exact" w:val="454"/>
        </w:trPr>
        <w:tc>
          <w:tcPr>
            <w:tcW w:w="1996" w:type="dxa"/>
            <w:vMerge/>
          </w:tcPr>
          <w:p w14:paraId="386ACBD9"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41B0E28" w14:textId="77777777" w:rsidR="00401768" w:rsidRDefault="00401768">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4CFB1BED" w14:textId="77777777" w:rsidR="00401768" w:rsidRDefault="00401768">
            <w:pPr>
              <w:widowControl/>
              <w:jc w:val="left"/>
              <w:rPr>
                <w:rFonts w:ascii="思源黑体 CN Light" w:eastAsia="思源黑体 CN Light" w:hAnsi="思源黑体 CN Light"/>
                <w:bCs/>
                <w:color w:val="404040" w:themeColor="text1" w:themeTint="BF"/>
                <w:kern w:val="0"/>
                <w:sz w:val="20"/>
                <w:szCs w:val="21"/>
              </w:rPr>
            </w:pPr>
          </w:p>
        </w:tc>
      </w:tr>
      <w:bookmarkEnd w:id="1"/>
    </w:tbl>
    <w:p w14:paraId="23F535DC" w14:textId="77777777" w:rsidR="00401768" w:rsidRDefault="00401768">
      <w:pPr>
        <w:sectPr w:rsidR="00401768" w:rsidSect="000C179A">
          <w:headerReference w:type="default" r:id="rId12"/>
          <w:footerReference w:type="default" r:id="rId13"/>
          <w:pgSz w:w="11906" w:h="16838"/>
          <w:pgMar w:top="1361" w:right="782" w:bottom="567" w:left="782" w:header="567" w:footer="284" w:gutter="0"/>
          <w:pgNumType w:start="1"/>
          <w:cols w:space="425"/>
          <w:docGrid w:type="lines" w:linePitch="312"/>
        </w:sectPr>
      </w:pPr>
    </w:p>
    <w:p w14:paraId="112000A2" w14:textId="77777777" w:rsidR="00401768" w:rsidRDefault="00401768"/>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370B2057" w14:textId="77777777" w:rsidTr="00401768">
        <w:tc>
          <w:tcPr>
            <w:tcW w:w="5166" w:type="dxa"/>
          </w:tcPr>
          <w:p w14:paraId="13C4F3D0" w14:textId="77777777" w:rsidR="00401768" w:rsidRDefault="00715F1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E192564" wp14:editId="75BC1EB4">
                      <wp:simplePos x="0" y="0"/>
                      <wp:positionH relativeFrom="column">
                        <wp:posOffset>2750820</wp:posOffset>
                      </wp:positionH>
                      <wp:positionV relativeFrom="paragraph">
                        <wp:posOffset>41275</wp:posOffset>
                      </wp:positionV>
                      <wp:extent cx="313055" cy="319405"/>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29398A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5CA2571" w14:textId="77777777" w:rsidR="00401768" w:rsidRDefault="00715F1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4CF2D421" wp14:editId="1AC0CFD4">
                      <wp:simplePos x="0" y="0"/>
                      <wp:positionH relativeFrom="margin">
                        <wp:posOffset>-72390</wp:posOffset>
                      </wp:positionH>
                      <wp:positionV relativeFrom="paragraph">
                        <wp:posOffset>41275</wp:posOffset>
                      </wp:positionV>
                      <wp:extent cx="905510"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F881D95"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40E47D9A" w14:textId="77777777" w:rsidR="00401768" w:rsidRDefault="00715F1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401768" w14:paraId="30E4A7E9" w14:textId="77777777" w:rsidTr="00401768">
        <w:trPr>
          <w:trHeight w:hRule="exact" w:val="397"/>
          <w:jc w:val="center"/>
        </w:trPr>
        <w:tc>
          <w:tcPr>
            <w:tcW w:w="5000" w:type="pct"/>
            <w:gridSpan w:val="5"/>
            <w:shd w:val="clear" w:color="auto" w:fill="1E7648"/>
            <w:vAlign w:val="center"/>
          </w:tcPr>
          <w:p w14:paraId="18B3482D" w14:textId="77777777" w:rsidR="00401768" w:rsidRDefault="00715F15">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401768" w14:paraId="7BC4FAD7" w14:textId="77777777" w:rsidTr="00401768">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F0A6D03" w14:textId="77777777" w:rsidR="00401768" w:rsidRDefault="00715F15">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E04DDFC" w14:textId="77777777" w:rsidR="00401768" w:rsidRDefault="00715F1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401768" w14:paraId="1A6EB974"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D7F255" w14:textId="77777777" w:rsidR="00401768" w:rsidRDefault="00715F1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7873D4" w14:textId="77777777" w:rsidR="00401768" w:rsidRDefault="00715F1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007AC3"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725026" w14:textId="77777777" w:rsidR="00401768" w:rsidRDefault="00715F1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799C51" w14:textId="77777777" w:rsidR="00401768" w:rsidRDefault="00715F1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401768" w14:paraId="5AAB9E0C"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D4B84" w14:textId="77777777" w:rsidR="00401768" w:rsidRDefault="00715F1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D6DF84" w14:textId="77777777" w:rsidR="00401768" w:rsidRDefault="00715F1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849BF9E"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8E333" w14:textId="77777777" w:rsidR="00401768" w:rsidRDefault="00715F1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40C3FE" w14:textId="77777777" w:rsidR="00401768" w:rsidRDefault="00715F1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401768" w14:paraId="02CE2094"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DB121D" w14:textId="77777777" w:rsidR="00401768" w:rsidRDefault="00715F1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528BF8"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D09417"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CE1EE2" w14:textId="77777777" w:rsidR="00401768" w:rsidRDefault="00715F1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族</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A838690" w14:textId="77777777" w:rsidR="00401768" w:rsidRDefault="0040176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01768" w14:paraId="62C4DA0B" w14:textId="77777777" w:rsidTr="00401768">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8C46E36" w14:textId="77777777" w:rsidR="00401768" w:rsidRDefault="00715F1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401768" w14:paraId="0C059374" w14:textId="77777777" w:rsidTr="00401768">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EDD354" w14:textId="77777777" w:rsidR="00401768" w:rsidRDefault="00715F1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1169C" w14:textId="77777777" w:rsidR="00401768" w:rsidRDefault="00715F1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5D1106" w14:textId="77777777" w:rsidR="00401768" w:rsidRDefault="00401768">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62EF6A" w14:textId="77777777" w:rsidR="00401768" w:rsidRDefault="00715F1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87A65A" w14:textId="77777777" w:rsidR="00401768" w:rsidRDefault="00715F1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401768" w14:paraId="76C1468E"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F68AED" w14:textId="77777777" w:rsidR="00401768" w:rsidRDefault="00715F1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3C925F" w14:textId="77777777" w:rsidR="00401768" w:rsidRDefault="00715F1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C80C0C" w14:textId="77777777" w:rsidR="00401768" w:rsidRDefault="0040176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82F169" w14:textId="77777777" w:rsidR="00401768" w:rsidRDefault="00715F1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44D2B" w14:textId="77777777" w:rsidR="00401768" w:rsidRDefault="00715F1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401768" w14:paraId="6C795AC6"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BCB0EA" w14:textId="77777777" w:rsidR="00401768" w:rsidRDefault="00715F1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DC009D" w14:textId="77777777" w:rsidR="00401768" w:rsidRDefault="00401768">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104765" w14:textId="77777777" w:rsidR="00401768" w:rsidRDefault="0040176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8FEF04" w14:textId="77777777" w:rsidR="00401768" w:rsidRDefault="00715F1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D15A13" w14:textId="11B62FA1" w:rsidR="00401768" w:rsidRDefault="0075490A">
            <w:pPr>
              <w:spacing w:line="240" w:lineRule="exact"/>
              <w:rPr>
                <w:rFonts w:ascii="思源黑体 CN Normal" w:eastAsia="思源黑体 CN Normal" w:hAnsi="思源黑体 CN Normal"/>
                <w:sz w:val="17"/>
                <w:szCs w:val="17"/>
              </w:rPr>
            </w:pPr>
            <w:r w:rsidRPr="0075490A">
              <w:rPr>
                <w:rFonts w:ascii="思源黑体 CN Normal" w:eastAsia="思源黑体 CN Normal" w:hAnsi="思源黑体 CN Normal" w:cs="思源黑体 CN Light"/>
                <w:bCs/>
                <w:color w:val="000000" w:themeColor="text1"/>
                <w:sz w:val="17"/>
                <w:szCs w:val="17"/>
              </w:rPr>
              <w:t>{{</w:t>
            </w:r>
            <w:proofErr w:type="spellStart"/>
            <w:proofErr w:type="gramStart"/>
            <w:r w:rsidRPr="0075490A">
              <w:rPr>
                <w:rFonts w:ascii="思源黑体 CN Normal" w:eastAsia="思源黑体 CN Normal" w:hAnsi="思源黑体 CN Normal" w:cs="思源黑体 CN Light"/>
                <w:bCs/>
                <w:color w:val="000000" w:themeColor="text1"/>
                <w:sz w:val="17"/>
                <w:szCs w:val="17"/>
              </w:rPr>
              <w:t>sample.blood</w:t>
            </w:r>
            <w:proofErr w:type="gramEnd"/>
            <w:r w:rsidRPr="0075490A">
              <w:rPr>
                <w:rFonts w:ascii="思源黑体 CN Normal" w:eastAsia="思源黑体 CN Normal" w:hAnsi="思源黑体 CN Normal" w:cs="思源黑体 CN Light"/>
                <w:bCs/>
                <w:color w:val="000000" w:themeColor="text1"/>
                <w:sz w:val="17"/>
                <w:szCs w:val="17"/>
              </w:rPr>
              <w:t>_collection_date</w:t>
            </w:r>
            <w:proofErr w:type="spellEnd"/>
            <w:r w:rsidRPr="0075490A">
              <w:rPr>
                <w:rFonts w:ascii="思源黑体 CN Normal" w:eastAsia="思源黑体 CN Normal" w:hAnsi="思源黑体 CN Normal" w:cs="思源黑体 CN Light"/>
                <w:bCs/>
                <w:color w:val="000000" w:themeColor="text1"/>
                <w:sz w:val="17"/>
                <w:szCs w:val="17"/>
              </w:rPr>
              <w:t>}}</w:t>
            </w:r>
          </w:p>
        </w:tc>
      </w:tr>
      <w:tr w:rsidR="00401768" w14:paraId="391741A1" w14:textId="77777777" w:rsidTr="00401768">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69C4FE6" w14:textId="77777777" w:rsidR="00401768" w:rsidRDefault="00715F1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5B1E8AC" w14:textId="77777777" w:rsidR="00401768" w:rsidRDefault="00715F1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537D838" w14:textId="77777777" w:rsidR="00401768" w:rsidRDefault="0040176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A6E85A1" w14:textId="77777777" w:rsidR="00401768" w:rsidRDefault="00715F1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0D094E8D" w14:textId="77777777" w:rsidR="00401768" w:rsidRDefault="00715F1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4C3D7F20" w14:textId="77777777" w:rsidR="00401768" w:rsidRDefault="00401768"/>
    <w:p w14:paraId="6E42CCF5" w14:textId="77777777" w:rsidR="00401768" w:rsidRDefault="00715F1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01768" w14:paraId="3E15A9D5" w14:textId="77777777" w:rsidTr="00401768">
        <w:trPr>
          <w:trHeight w:val="397"/>
        </w:trPr>
        <w:tc>
          <w:tcPr>
            <w:tcW w:w="548" w:type="pct"/>
            <w:shd w:val="clear" w:color="auto" w:fill="1E7648"/>
            <w:vAlign w:val="center"/>
          </w:tcPr>
          <w:p w14:paraId="13BDC725" w14:textId="77777777" w:rsidR="00401768" w:rsidRDefault="00715F1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728D9EE5"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401768" w14:paraId="6FB7D7A7" w14:textId="77777777" w:rsidTr="00401768">
        <w:trPr>
          <w:trHeight w:val="564"/>
        </w:trPr>
        <w:tc>
          <w:tcPr>
            <w:tcW w:w="548" w:type="pct"/>
            <w:shd w:val="clear" w:color="auto" w:fill="1E7648"/>
            <w:vAlign w:val="center"/>
          </w:tcPr>
          <w:p w14:paraId="602126EB" w14:textId="77777777" w:rsidR="00401768" w:rsidRDefault="00715F1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72DEFDB4"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w:t>
            </w:r>
            <w:r>
              <w:rPr>
                <w:rFonts w:ascii="思源黑体 CN Normal" w:eastAsia="思源黑体 CN Normal" w:hAnsi="思源黑体 CN Normal"/>
                <w:sz w:val="17"/>
                <w:szCs w:val="17"/>
              </w:rPr>
              <w:t>高通量测序平台</w:t>
            </w:r>
          </w:p>
        </w:tc>
      </w:tr>
      <w:tr w:rsidR="00401768" w14:paraId="5A7A3AF5" w14:textId="77777777" w:rsidTr="00401768">
        <w:trPr>
          <w:trHeight w:val="397"/>
        </w:trPr>
        <w:tc>
          <w:tcPr>
            <w:tcW w:w="548" w:type="pct"/>
            <w:shd w:val="clear" w:color="auto" w:fill="1E7648"/>
            <w:vAlign w:val="center"/>
          </w:tcPr>
          <w:p w14:paraId="7AD905D8" w14:textId="77777777" w:rsidR="00401768" w:rsidRDefault="00715F1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72C22A20"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DD6F4CE"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401768" w14:paraId="656A37BB" w14:textId="77777777" w:rsidTr="00401768">
        <w:trPr>
          <w:trHeight w:val="397"/>
        </w:trPr>
        <w:tc>
          <w:tcPr>
            <w:tcW w:w="548" w:type="pct"/>
            <w:shd w:val="clear" w:color="auto" w:fill="1E7648"/>
            <w:vAlign w:val="center"/>
          </w:tcPr>
          <w:p w14:paraId="1E34A4B8" w14:textId="77777777" w:rsidR="00401768" w:rsidRDefault="00715F1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649FE6E8"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w:t>
            </w:r>
            <w:r>
              <w:rPr>
                <w:rFonts w:ascii="思源黑体 CN Normal" w:eastAsia="思源黑体 CN Normal" w:hAnsi="思源黑体 CN Normal"/>
                <w:sz w:val="17"/>
                <w:szCs w:val="17"/>
              </w:rPr>
              <w:t>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36E8FEE4" w14:textId="77777777" w:rsidR="00401768" w:rsidRDefault="00401768"/>
    <w:p w14:paraId="23873145" w14:textId="77777777" w:rsidR="00401768" w:rsidRDefault="00715F1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401768" w14:paraId="56D4F55F" w14:textId="77777777" w:rsidTr="00401768">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1479DFA3" w14:textId="77777777" w:rsidR="00401768" w:rsidRDefault="00401768">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22853334"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B0A1433"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CB5DF36"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411007"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310CEA9"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01768" w14:paraId="2B58DD36"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D61E6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 xml:space="preserve">_5 + var_hrr_shsy.var_g_brca.level_4 + var.mlpa.B1_Loss + var.mlpa.B2_Loss + </w:t>
            </w:r>
            <w:r>
              <w:rPr>
                <w:rFonts w:ascii="思源黑体 CN Normal" w:eastAsia="思源黑体 CN Normal" w:hAnsi="思源黑体 CN Normal"/>
                <w:sz w:val="17"/>
                <w:szCs w:val="17"/>
              </w:rPr>
              <w:t>var_hrr_shsy.var_g_brca.level_3 + var.mlpa.B1_Gain + var.mlpa.B2_Gain%}</w:t>
            </w:r>
          </w:p>
        </w:tc>
      </w:tr>
      <w:tr w:rsidR="00401768" w14:paraId="13CD736C"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B2B3644"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 xml:space="preserve">_5 + var_hrr_shsy.var_g_brca.level_4 + var.mlpa.B1_Loss + var.mlpa.B2_Loss + var_hrr_shsy.var_g_brca.level_3 + </w:t>
            </w:r>
            <w:r>
              <w:rPr>
                <w:rFonts w:ascii="思源黑体 CN Normal" w:eastAsia="思源黑体 CN Normal" w:hAnsi="思源黑体 CN Normal"/>
                <w:sz w:val="17"/>
                <w:szCs w:val="17"/>
              </w:rPr>
              <w:t>var.mlpa.B1_Gain + var.mlpa.B2_Gain%}</w:t>
            </w:r>
          </w:p>
        </w:tc>
      </w:tr>
      <w:tr w:rsidR="00401768" w14:paraId="23C14DD1"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BD1A9DC" w14:textId="77777777" w:rsidR="00401768" w:rsidRDefault="00715F1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56E3C88" w14:textId="77777777" w:rsidR="00401768" w:rsidRDefault="00715F1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14FE8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D765C90"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0C9C506"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27984050"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16E7FB5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5CA19D2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F17DB7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sz w:val="17"/>
                <w:szCs w:val="17"/>
              </w:rPr>
              <w:t>primary</w:t>
            </w:r>
            <w:proofErr w:type="spellEnd"/>
            <w:r>
              <w:rPr>
                <w:rFonts w:ascii="思源黑体 CN Normal" w:eastAsia="思源黑体 CN Normal" w:hAnsi="思源黑体 CN Normal"/>
                <w:sz w:val="17"/>
                <w:szCs w:val="17"/>
              </w:rPr>
              <w:t xml:space="preserve"> }}</w:t>
            </w:r>
          </w:p>
          <w:p w14:paraId="114BDB7F"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305A80"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0C9F4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w:t>
            </w:r>
            <w:r>
              <w:rPr>
                <w:rFonts w:ascii="思源黑体 CN Normal" w:eastAsia="思源黑体 CN Normal" w:hAnsi="思源黑体 CN Normal"/>
                <w:sz w:val="17"/>
                <w:szCs w:val="17"/>
              </w:rPr>
              <w:lastRenderedPageBreak/>
              <w:t>ain”%}</w:t>
            </w:r>
          </w:p>
          <w:p w14:paraId="0747BBF8"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02C3A7"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18BE1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741BC8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FEA025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67F2F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1E1764D"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184503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058167"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A423431"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8D92B98"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7E6A405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D33D09A"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7D6935D"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DE0347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D48D533"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6E27F2EC"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D9F291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DF74938"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2C0AD3C"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4C279A4"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01768" w14:paraId="40F78A40"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9D30F1C"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401768" w14:paraId="006B88D5"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37F945C"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34FE681B"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386D0D26" w14:textId="77777777" w:rsidR="00401768" w:rsidRDefault="00715F1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A9E465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74D4F8C1"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EEC9320"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01768" w14:paraId="30C16824"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95804E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 xml:space="preserve">_5 + </w:t>
            </w:r>
            <w:r>
              <w:rPr>
                <w:rFonts w:ascii="思源黑体 CN Normal" w:eastAsia="思源黑体 CN Normal" w:hAnsi="思源黑体 CN Normal"/>
                <w:sz w:val="17"/>
                <w:szCs w:val="17"/>
              </w:rPr>
              <w:t>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4BB084B2"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6C4EC79"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48973FEB"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DDF76FB" w14:textId="77777777" w:rsidR="00401768" w:rsidRDefault="00715F1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%}HRR</w:t>
            </w:r>
            <w:r>
              <w:rPr>
                <w:rFonts w:ascii="思源黑体 CN Bold" w:eastAsia="思源黑体 CN Bold" w:hAnsi="思源黑体 CN Bold" w:hint="eastAsia"/>
                <w:sz w:val="17"/>
                <w:szCs w:val="17"/>
              </w:rPr>
              <w:t>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10E45E9E" w14:textId="77777777" w:rsidR="00401768" w:rsidRDefault="00715F1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E884D"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C8FAE97"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29AEAD"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1ED1D4"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2648796"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5B2499A"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3BE770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CEA335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BFA576"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63B5D1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E6ED7D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D5ABAC1"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CBB56A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9F91F83"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53AB74F"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01768" w14:paraId="4871207C"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D7BFBA0"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401768" w14:paraId="676B1499"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6F81C86"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1B0EE82F"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2021C35" w14:textId="77777777" w:rsidR="00401768" w:rsidRDefault="00715F1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w:t>
            </w:r>
            <w:r>
              <w:rPr>
                <w:rFonts w:ascii="思源黑体 CN Bold" w:eastAsia="思源黑体 CN Bold" w:hAnsi="思源黑体 CN Bold" w:hint="eastAsia"/>
                <w:sz w:val="17"/>
                <w:szCs w:val="17"/>
              </w:rPr>
              <w:t>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600E2EF"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36D76865"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5EE023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01768" w14:paraId="4BDE5898"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0CCCCED"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{%tr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_5 + var_hrr_shsy.var_g_other.level_4 + var_hrr_shsy.var_g_other.level_3%}</w:t>
            </w:r>
          </w:p>
        </w:tc>
      </w:tr>
      <w:tr w:rsidR="00401768" w14:paraId="2132746F"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BF99769"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_5 + var_hrr_shsy.var_g_other.level_4 + var_hrr_shsy.var_g_other.level_3%}</w:t>
            </w:r>
          </w:p>
        </w:tc>
      </w:tr>
      <w:tr w:rsidR="00401768" w14:paraId="5B1D8E27"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7A97F46" w14:textId="77777777" w:rsidR="00401768" w:rsidRDefault="00715F1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w:t>
            </w:r>
            <w:r>
              <w:rPr>
                <w:rFonts w:ascii="思源黑体 CN Bold" w:eastAsia="思源黑体 CN Bold" w:hAnsi="思源黑体 CN Bold" w:hint="eastAsia"/>
                <w:sz w:val="17"/>
                <w:szCs w:val="17"/>
              </w:rPr>
              <w:t>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2C8455B5" w14:textId="77777777" w:rsidR="00401768" w:rsidRDefault="00715F1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D8B9D9"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45EA367"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AFA41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3637E9"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90B9260"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BFB579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45B6F0D"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2C03F07"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3EF2B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DF33EF7"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7C33856"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2755145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5F9D999"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D1D7874"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EA2EAF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01768" w14:paraId="055CA5C1"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7E3486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401768" w14:paraId="6002C4A7"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E4FA1E6"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13F87137"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53F1B2C" w14:textId="77777777" w:rsidR="00401768" w:rsidRDefault="00715F1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1026563"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793F3AAB"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D1C1430"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30BA5" w14:paraId="7D0C39BA" w14:textId="77777777" w:rsidTr="00401768">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BAAC08" w14:textId="77777777" w:rsidR="00B30BA5" w:rsidRDefault="00B30BA5" w:rsidP="00B30BA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3D60EFF"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560A3443"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6083D032"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3BD6F08C"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FD6F14B"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33F39A32"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36F42BD"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600694"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F3A5CEF" w14:textId="44E94544" w:rsidR="00B30BA5" w:rsidRDefault="00B30BA5" w:rsidP="00B30BA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90F8CFB" w14:textId="77777777" w:rsidR="00401768" w:rsidRDefault="00401768">
      <w:pPr>
        <w:rPr>
          <w:rFonts w:ascii="思源黑体 CN Normal" w:eastAsia="思源黑体 CN Normal" w:hAnsi="思源黑体 CN Normal"/>
          <w:sz w:val="16"/>
          <w:szCs w:val="16"/>
        </w:rPr>
      </w:pPr>
    </w:p>
    <w:p w14:paraId="44A04F20" w14:textId="77777777" w:rsidR="00401768" w:rsidRDefault="00715F1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5086593" w14:textId="77777777" w:rsidR="00401768" w:rsidRDefault="00715F1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w:t>
      </w:r>
      <w:r>
        <w:rPr>
          <w:rFonts w:ascii="思源黑体 CN Normal" w:eastAsia="思源黑体 CN Normal" w:hAnsi="思源黑体 CN Normal" w:hint="eastAsia"/>
          <w:sz w:val="16"/>
          <w:szCs w:val="16"/>
        </w:rPr>
        <w:t>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hint="eastAsia"/>
          <w:sz w:val="16"/>
          <w:szCs w:val="16"/>
        </w:rPr>
        <w:t>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3E2DA845" w14:textId="77777777" w:rsidR="00401768" w:rsidRDefault="00715F1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w:t>
      </w:r>
    </w:p>
    <w:p w14:paraId="789D402C" w14:textId="77777777" w:rsidR="00401768" w:rsidRDefault="00715F1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w:t>
      </w:r>
      <w:r>
        <w:rPr>
          <w:rFonts w:ascii="思源黑体 CN Normal" w:eastAsia="思源黑体 CN Normal" w:hAnsi="思源黑体 CN Normal" w:hint="eastAsia"/>
          <w:sz w:val="16"/>
          <w:szCs w:val="16"/>
        </w:rPr>
        <w:t>50</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100</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”，表示无法区分杂合或纯合。</w:t>
      </w:r>
    </w:p>
    <w:p w14:paraId="43B3C169" w14:textId="77777777" w:rsidR="00401768" w:rsidRDefault="00715F1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20FA27F" w14:textId="244D21E9" w:rsidR="00401768" w:rsidRDefault="00715F15">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w:t>
      </w:r>
      <w:r>
        <w:rPr>
          <w:rFonts w:ascii="思源黑体 CN Normal" w:eastAsia="思源黑体 CN Normal" w:hAnsi="思源黑体 CN Normal" w:hint="eastAsia"/>
          <w:sz w:val="16"/>
          <w:szCs w:val="16"/>
        </w:rPr>
        <w:t>检测结果”列出</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0CD9DBAD" w14:textId="77777777" w:rsidR="00401768" w:rsidRDefault="00715F15">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w:t>
      </w:r>
      <w:r>
        <w:rPr>
          <w:rFonts w:ascii="思源黑体 CN Normal" w:eastAsia="思源黑体 CN Normal" w:hAnsi="思源黑体 CN Normal" w:hint="eastAsia"/>
          <w:sz w:val="16"/>
          <w:szCs w:val="16"/>
        </w:rPr>
        <w:t>Panel</w:t>
      </w:r>
      <w:r>
        <w:rPr>
          <w:rFonts w:ascii="思源黑体 CN Normal" w:eastAsia="思源黑体 CN Normal" w:hAnsi="思源黑体 CN Normal" w:hint="eastAsia"/>
          <w:sz w:val="16"/>
          <w:szCs w:val="16"/>
        </w:rPr>
        <w:t>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lastRenderedPageBreak/>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1CCD20CA" w14:textId="77777777" w:rsidR="00401768" w:rsidRDefault="00715F1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046FADEB" w14:textId="77777777" w:rsidR="00401768" w:rsidRDefault="00715F1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p w14:paraId="4B6FBD41" w14:textId="77777777" w:rsidR="00401768" w:rsidRDefault="00715F1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8BC38E3" w14:textId="77777777" w:rsidR="00401768" w:rsidRDefault="00715F15">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401768" w14:paraId="2A1609B1"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07DF20E1"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15FD04FF"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26B57963"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1AFEA123"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35786AD9"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67A7C3F9"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401768" w14:paraId="5293014D" w14:textId="77777777" w:rsidTr="00401768">
        <w:trPr>
          <w:trHeight w:val="397"/>
        </w:trPr>
        <w:tc>
          <w:tcPr>
            <w:tcW w:w="10342" w:type="dxa"/>
            <w:gridSpan w:val="6"/>
          </w:tcPr>
          <w:p w14:paraId="2A7E83CC"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_5 + var_hrr_shsy.var_g_brca.level_4 + var.mlpa.B1_Loss + var.mlpa.B2_Loss + var_hrr_shsy.var_g_brca.level_3 + var.mlpa.B1_Gain + var.mlpa.B2_Gain%}</w:t>
            </w:r>
          </w:p>
        </w:tc>
      </w:tr>
      <w:tr w:rsidR="00401768" w14:paraId="2CAF2B13" w14:textId="77777777" w:rsidTr="00401768">
        <w:trPr>
          <w:trHeight w:val="397"/>
        </w:trPr>
        <w:tc>
          <w:tcPr>
            <w:tcW w:w="10342" w:type="dxa"/>
            <w:gridSpan w:val="6"/>
          </w:tcPr>
          <w:p w14:paraId="6CA5B8CB" w14:textId="77777777" w:rsidR="00401768" w:rsidRDefault="00715F1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_5 + var_hrr_shsy.var_g_brca.level</w:t>
            </w:r>
            <w:r>
              <w:rPr>
                <w:rFonts w:ascii="思源黑体 CN Normal" w:eastAsia="思源黑体 CN Normal" w:hAnsi="思源黑体 CN Normal"/>
                <w:sz w:val="17"/>
                <w:szCs w:val="17"/>
              </w:rPr>
              <w:t>_4 + var.mlpa.B1_Loss + var.mlpa.B2_Loss + var_hrr_shsy.var_g_brca.level_3 + var.mlpa.B1_Gain + var.mlpa.B2_Gain%}</w:t>
            </w:r>
          </w:p>
        </w:tc>
      </w:tr>
      <w:tr w:rsidR="00401768" w14:paraId="22D57972" w14:textId="77777777" w:rsidTr="00401768">
        <w:trPr>
          <w:trHeight w:val="397"/>
        </w:trPr>
        <w:tc>
          <w:tcPr>
            <w:tcW w:w="1156" w:type="dxa"/>
          </w:tcPr>
          <w:p w14:paraId="57143DF6" w14:textId="77777777" w:rsidR="00401768" w:rsidRDefault="00715F1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55" w:type="dxa"/>
          </w:tcPr>
          <w:p w14:paraId="3E99D9D6"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F46CDE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4A568EC8"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75B06366"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AE22A9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893B2D"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8AFF009"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00985613"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064" w:type="dxa"/>
          </w:tcPr>
          <w:p w14:paraId="6F2AD158"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58AE10E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28CA937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88A64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60E94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FE16A9C"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5C3B02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F497499"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00B06D8"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21270A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48786499"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”Loss”%}</w:t>
            </w:r>
          </w:p>
          <w:p w14:paraId="4DB828C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D0078E3"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062A7136"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545E8C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00E58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B732D5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C9F1149"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3D66FDA7"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31DCB3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90A6EED"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04E416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530EFC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136" w:type="dxa"/>
          </w:tcPr>
          <w:p w14:paraId="116C7952" w14:textId="71F1A675" w:rsidR="00401768" w:rsidRDefault="00715F1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9D6DAE">
              <w:rPr>
                <w:rFonts w:ascii="思源黑体 CN Normal" w:eastAsia="思源黑体 CN Normal" w:hAnsi="思源黑体 CN Normal"/>
                <w:iCs/>
                <w:sz w:val="17"/>
                <w:szCs w:val="17"/>
              </w:rPr>
              <w:t xml:space="preserve"> </w:t>
            </w:r>
            <w:r w:rsidR="009D6DAE" w:rsidRPr="009D6DAE">
              <w:rPr>
                <w:rFonts w:ascii="思源黑体 CN Normal" w:eastAsia="思源黑体 CN Normal" w:hAnsi="思源黑体 CN Normal"/>
                <w:iCs/>
                <w:sz w:val="17"/>
                <w:szCs w:val="17"/>
              </w:rPr>
              <w:t>and (</w:t>
            </w:r>
            <w:proofErr w:type="spellStart"/>
            <w:r w:rsidR="009D6DAE" w:rsidRPr="009D6DAE">
              <w:rPr>
                <w:rFonts w:ascii="思源黑体 CN Normal" w:eastAsia="思源黑体 CN Normal" w:hAnsi="思源黑体 CN Normal"/>
                <w:iCs/>
                <w:sz w:val="17"/>
                <w:szCs w:val="17"/>
              </w:rPr>
              <w:t>a.evi_sum.evi_</w:t>
            </w:r>
            <w:proofErr w:type="gramStart"/>
            <w:r w:rsidR="009D6DAE" w:rsidRPr="009D6DAE">
              <w:rPr>
                <w:rFonts w:ascii="思源黑体 CN Normal" w:eastAsia="思源黑体 CN Normal" w:hAnsi="思源黑体 CN Normal"/>
                <w:iCs/>
                <w:sz w:val="17"/>
                <w:szCs w:val="17"/>
              </w:rPr>
              <w:t>split.Predictive</w:t>
            </w:r>
            <w:proofErr w:type="spellEnd"/>
            <w:proofErr w:type="gram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a.evi_sum.evi_split.Prognostic</w:t>
            </w:r>
            <w:proofErr w:type="spell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a.evi_sum.evi_split.Diagnostic</w:t>
            </w:r>
            <w:proofErr w:type="spellEnd"/>
            <w:r w:rsidR="009D6DAE" w:rsidRPr="009D6DAE">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976FD35"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4DC997F"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DF95C4E"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w:t>
            </w:r>
            <w:r>
              <w:rPr>
                <w:rFonts w:ascii="思源黑体 CN Normal" w:eastAsia="思源黑体 CN Normal" w:hAnsi="思源黑体 CN Normal" w:cs="思源黑体 CN Light"/>
                <w:bCs/>
                <w:iCs/>
                <w:sz w:val="17"/>
                <w:szCs w:val="17"/>
              </w:rPr>
              <w:t>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3256D489"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8244816"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2EE564D"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C71876F"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2A65A7C2"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8E18FD3"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0575D08"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298CB68"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AC023E8"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482E4DED"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3370645A"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9C68FB5"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18409BD"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1768295"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A7C6FAF"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01768" w14:paraId="20F14855" w14:textId="77777777" w:rsidTr="00401768">
        <w:trPr>
          <w:trHeight w:val="397"/>
        </w:trPr>
        <w:tc>
          <w:tcPr>
            <w:tcW w:w="10342" w:type="dxa"/>
            <w:gridSpan w:val="6"/>
          </w:tcPr>
          <w:p w14:paraId="72A0E154"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01768" w14:paraId="729A20D4" w14:textId="77777777" w:rsidTr="00401768">
        <w:trPr>
          <w:trHeight w:val="397"/>
        </w:trPr>
        <w:tc>
          <w:tcPr>
            <w:tcW w:w="10342" w:type="dxa"/>
            <w:gridSpan w:val="6"/>
          </w:tcPr>
          <w:p w14:paraId="63709F3F"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p>
        </w:tc>
      </w:tr>
      <w:tr w:rsidR="00401768" w14:paraId="44D5201B" w14:textId="77777777" w:rsidTr="00401768">
        <w:trPr>
          <w:trHeight w:val="397"/>
        </w:trPr>
        <w:tc>
          <w:tcPr>
            <w:tcW w:w="10342" w:type="dxa"/>
            <w:gridSpan w:val="6"/>
          </w:tcPr>
          <w:p w14:paraId="1DEA6944"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385C4A89" w14:textId="77777777" w:rsidTr="00401768">
        <w:trPr>
          <w:trHeight w:val="397"/>
        </w:trPr>
        <w:tc>
          <w:tcPr>
            <w:tcW w:w="10342" w:type="dxa"/>
            <w:gridSpan w:val="6"/>
          </w:tcPr>
          <w:p w14:paraId="3F3D93CF"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7A4378C" w14:textId="77777777" w:rsidR="00401768" w:rsidRDefault="00401768"/>
    <w:p w14:paraId="01F3BE2B" w14:textId="77777777" w:rsidR="00401768" w:rsidRDefault="00715F15">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r>
        <w:rPr>
          <w:rFonts w:ascii="思源黑体 CN Bold" w:eastAsia="思源黑体 CN Bold" w:hAnsi="思源黑体 CN Bold" w:cstheme="minorBidi" w:hint="eastAsia"/>
          <w:color w:val="1E7648"/>
          <w:sz w:val="21"/>
          <w:szCs w:val="21"/>
        </w:rPr>
        <w:t>HRR</w:t>
      </w:r>
      <w:r>
        <w:rPr>
          <w:rFonts w:ascii="思源黑体 CN Bold" w:eastAsia="思源黑体 CN Bold" w:hAnsi="思源黑体 CN Bold" w:cstheme="minorBidi" w:hint="eastAsia"/>
          <w:color w:val="1E7648"/>
          <w:sz w:val="21"/>
          <w:szCs w:val="21"/>
        </w:rPr>
        <w:t>相关基因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401768" w14:paraId="1B16AA5E"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7ED335F5"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07C9FD02"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6AFBE9A6"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5D3F80C9"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683C860B"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74EF4AD4"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401768" w14:paraId="466A6F1F" w14:textId="77777777" w:rsidTr="00401768">
        <w:trPr>
          <w:trHeight w:val="397"/>
        </w:trPr>
        <w:tc>
          <w:tcPr>
            <w:tcW w:w="10342" w:type="dxa"/>
            <w:gridSpan w:val="6"/>
          </w:tcPr>
          <w:p w14:paraId="4F929BA9"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37CA011E" w14:textId="77777777" w:rsidTr="00401768">
        <w:trPr>
          <w:trHeight w:val="397"/>
        </w:trPr>
        <w:tc>
          <w:tcPr>
            <w:tcW w:w="10342" w:type="dxa"/>
            <w:gridSpan w:val="6"/>
          </w:tcPr>
          <w:p w14:paraId="7C35D219" w14:textId="77777777" w:rsidR="00401768" w:rsidRDefault="00715F1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 xml:space="preserve">.level_4 + </w:t>
            </w:r>
            <w:r>
              <w:rPr>
                <w:rFonts w:ascii="思源黑体 CN Normal" w:eastAsia="思源黑体 CN Normal" w:hAnsi="思源黑体 CN Normal"/>
                <w:sz w:val="17"/>
                <w:szCs w:val="17"/>
              </w:rPr>
              <w:t>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619FC20C" w14:textId="77777777" w:rsidTr="00401768">
        <w:trPr>
          <w:trHeight w:val="397"/>
        </w:trPr>
        <w:tc>
          <w:tcPr>
            <w:tcW w:w="1156" w:type="dxa"/>
          </w:tcPr>
          <w:p w14:paraId="5B99B570" w14:textId="77777777" w:rsidR="00401768" w:rsidRDefault="00715F1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55" w:type="dxa"/>
          </w:tcPr>
          <w:p w14:paraId="32D265DA"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C9A1FB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064" w:type="dxa"/>
          </w:tcPr>
          <w:p w14:paraId="4FBF2F7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748D5B8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DFCF559"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C5D573D"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3E87509"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7DEA4C0"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4363225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D29D746"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9346694"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A5026EA"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FF1AF1A"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5D77F50"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73C1E77"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0869A58F" w14:textId="0330BBE6" w:rsidR="00401768" w:rsidRDefault="00715F1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9D6DAE">
              <w:rPr>
                <w:rFonts w:ascii="思源黑体 CN Normal" w:eastAsia="思源黑体 CN Normal" w:hAnsi="思源黑体 CN Normal"/>
                <w:iCs/>
                <w:sz w:val="17"/>
                <w:szCs w:val="17"/>
              </w:rPr>
              <w:t xml:space="preserve"> </w:t>
            </w:r>
            <w:r w:rsidR="009D6DAE" w:rsidRPr="009D6DAE">
              <w:rPr>
                <w:rFonts w:ascii="思源黑体 CN Normal" w:eastAsia="思源黑体 CN Normal" w:hAnsi="思源黑体 CN Normal"/>
                <w:iCs/>
                <w:sz w:val="17"/>
                <w:szCs w:val="17"/>
              </w:rPr>
              <w:t>and (</w:t>
            </w:r>
            <w:proofErr w:type="spellStart"/>
            <w:r w:rsidR="009D6DAE" w:rsidRPr="009D6DAE">
              <w:rPr>
                <w:rFonts w:ascii="思源黑体 CN Normal" w:eastAsia="思源黑体 CN Normal" w:hAnsi="思源黑体 CN Normal"/>
                <w:iCs/>
                <w:sz w:val="17"/>
                <w:szCs w:val="17"/>
              </w:rPr>
              <w:t>a.evi_sum.evi_</w:t>
            </w:r>
            <w:proofErr w:type="gramStart"/>
            <w:r w:rsidR="009D6DAE" w:rsidRPr="009D6DAE">
              <w:rPr>
                <w:rFonts w:ascii="思源黑体 CN Normal" w:eastAsia="思源黑体 CN Normal" w:hAnsi="思源黑体 CN Normal"/>
                <w:iCs/>
                <w:sz w:val="17"/>
                <w:szCs w:val="17"/>
              </w:rPr>
              <w:t>split.Predictive</w:t>
            </w:r>
            <w:proofErr w:type="spellEnd"/>
            <w:proofErr w:type="gram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a.evi_sum.evi_split.Prognostic</w:t>
            </w:r>
            <w:proofErr w:type="spell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a.evi_sum.evi_split.Diagnostic</w:t>
            </w:r>
            <w:proofErr w:type="spellEnd"/>
            <w:r w:rsidR="009D6DAE" w:rsidRPr="009D6DAE">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580108C2"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AB9E1F4"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81E2190"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06FA5593"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CB1AE16"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77058FC"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0C1290F8"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F503044"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0258870F"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9420293"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46976C2"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CFDA12E"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191D3E1A"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1E41D80"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74C77DC"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B9F343F"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5A44282"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9984519"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01768" w14:paraId="744C43D5" w14:textId="77777777" w:rsidTr="00401768">
        <w:trPr>
          <w:trHeight w:val="397"/>
        </w:trPr>
        <w:tc>
          <w:tcPr>
            <w:tcW w:w="10342" w:type="dxa"/>
            <w:gridSpan w:val="6"/>
          </w:tcPr>
          <w:p w14:paraId="48E42AD7"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01768" w14:paraId="3E273177" w14:textId="77777777" w:rsidTr="00401768">
        <w:trPr>
          <w:trHeight w:val="397"/>
        </w:trPr>
        <w:tc>
          <w:tcPr>
            <w:tcW w:w="10342" w:type="dxa"/>
            <w:gridSpan w:val="6"/>
          </w:tcPr>
          <w:p w14:paraId="2CD33864"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01768" w14:paraId="4CDCBED3" w14:textId="77777777" w:rsidTr="00401768">
        <w:trPr>
          <w:trHeight w:val="397"/>
        </w:trPr>
        <w:tc>
          <w:tcPr>
            <w:tcW w:w="10342" w:type="dxa"/>
            <w:gridSpan w:val="6"/>
          </w:tcPr>
          <w:p w14:paraId="00A1739B"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28695C81" w14:textId="77777777" w:rsidTr="00401768">
        <w:trPr>
          <w:trHeight w:val="397"/>
        </w:trPr>
        <w:tc>
          <w:tcPr>
            <w:tcW w:w="10342" w:type="dxa"/>
            <w:gridSpan w:val="6"/>
          </w:tcPr>
          <w:p w14:paraId="4B91835D"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D0E92E8" w14:textId="77777777" w:rsidR="00401768" w:rsidRDefault="00401768">
      <w:pPr>
        <w:pStyle w:val="ad"/>
        <w:ind w:left="420" w:firstLineChars="0" w:firstLine="0"/>
        <w:rPr>
          <w:rFonts w:ascii="思源黑体 CN Normal" w:eastAsia="思源黑体 CN Normal" w:hAnsi="思源黑体 CN Normal"/>
          <w:sz w:val="16"/>
          <w:szCs w:val="16"/>
        </w:rPr>
      </w:pPr>
    </w:p>
    <w:p w14:paraId="6326CA83" w14:textId="77777777" w:rsidR="00401768" w:rsidRDefault="00715F15">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401768" w14:paraId="7F0E6529"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233E3B9"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7BB40BC4"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45345D0F"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04E2CFDC"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0C4CE25F"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7C9519DE"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401768" w14:paraId="07A34059" w14:textId="77777777" w:rsidTr="00401768">
        <w:trPr>
          <w:trHeight w:val="397"/>
        </w:trPr>
        <w:tc>
          <w:tcPr>
            <w:tcW w:w="10342" w:type="dxa"/>
            <w:gridSpan w:val="6"/>
          </w:tcPr>
          <w:p w14:paraId="664BDE7D"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w:t>
            </w:r>
            <w:r>
              <w:rPr>
                <w:rFonts w:ascii="思源黑体 CN Normal" w:eastAsia="思源黑体 CN Normal" w:hAnsi="思源黑体 CN Normal"/>
                <w:sz w:val="17"/>
                <w:szCs w:val="17"/>
              </w:rPr>
              <w:t>var_hrr_shsy.var_g_other.level_4 + var_hrr_shsy.var_g_other.level_3%}</w:t>
            </w:r>
          </w:p>
        </w:tc>
      </w:tr>
      <w:tr w:rsidR="00401768" w14:paraId="173072B1" w14:textId="77777777" w:rsidTr="00401768">
        <w:trPr>
          <w:trHeight w:val="397"/>
        </w:trPr>
        <w:tc>
          <w:tcPr>
            <w:tcW w:w="10342" w:type="dxa"/>
            <w:gridSpan w:val="6"/>
          </w:tcPr>
          <w:p w14:paraId="1CE84F21" w14:textId="77777777" w:rsidR="00401768" w:rsidRDefault="00715F1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_5 + var_hrr_shsy.var_g_other.level_4 + var_hrr_shsy.var_g_other.level_3%}</w:t>
            </w:r>
          </w:p>
        </w:tc>
      </w:tr>
      <w:tr w:rsidR="00401768" w14:paraId="05EDA06C" w14:textId="77777777" w:rsidTr="00401768">
        <w:trPr>
          <w:trHeight w:val="397"/>
        </w:trPr>
        <w:tc>
          <w:tcPr>
            <w:tcW w:w="1156" w:type="dxa"/>
          </w:tcPr>
          <w:p w14:paraId="38ACB1A4" w14:textId="77777777" w:rsidR="00401768" w:rsidRDefault="00715F1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55" w:type="dxa"/>
          </w:tcPr>
          <w:p w14:paraId="5427A30A"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FA694E5"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064" w:type="dxa"/>
          </w:tcPr>
          <w:p w14:paraId="04AADC01"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29C6B86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79E11ED"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22934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77FC81"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11EBD2C"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734C38CB"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E2BAE98"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CD5D7F4"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32CAAA92"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3FE717E"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354A911"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1E6D728"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5FD8D53F" w14:textId="2964B60B" w:rsidR="00401768" w:rsidRDefault="00715F1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9D6DAE">
              <w:rPr>
                <w:rFonts w:ascii="思源黑体 CN Normal" w:eastAsia="思源黑体 CN Normal" w:hAnsi="思源黑体 CN Normal"/>
                <w:iCs/>
                <w:sz w:val="17"/>
                <w:szCs w:val="17"/>
              </w:rPr>
              <w:t xml:space="preserve"> </w:t>
            </w:r>
            <w:r w:rsidR="009D6DAE" w:rsidRPr="009D6DAE">
              <w:rPr>
                <w:rFonts w:ascii="思源黑体 CN Normal" w:eastAsia="思源黑体 CN Normal" w:hAnsi="思源黑体 CN Normal"/>
                <w:iCs/>
                <w:sz w:val="17"/>
                <w:szCs w:val="17"/>
              </w:rPr>
              <w:t>and (</w:t>
            </w:r>
            <w:proofErr w:type="spellStart"/>
            <w:r w:rsidR="009D6DAE" w:rsidRPr="009D6DAE">
              <w:rPr>
                <w:rFonts w:ascii="思源黑体 CN Normal" w:eastAsia="思源黑体 CN Normal" w:hAnsi="思源黑体 CN Normal"/>
                <w:iCs/>
                <w:sz w:val="17"/>
                <w:szCs w:val="17"/>
              </w:rPr>
              <w:t>a.evi_sum.evi_</w:t>
            </w:r>
            <w:proofErr w:type="gramStart"/>
            <w:r w:rsidR="009D6DAE" w:rsidRPr="009D6DAE">
              <w:rPr>
                <w:rFonts w:ascii="思源黑体 CN Normal" w:eastAsia="思源黑体 CN Normal" w:hAnsi="思源黑体 CN Normal"/>
                <w:iCs/>
                <w:sz w:val="17"/>
                <w:szCs w:val="17"/>
              </w:rPr>
              <w:t>split.Predictive</w:t>
            </w:r>
            <w:proofErr w:type="spellEnd"/>
            <w:proofErr w:type="gram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a.evi_sum.evi_split.Prognostic</w:t>
            </w:r>
            <w:proofErr w:type="spell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a.evi_sum.evi_split.Diagnostic</w:t>
            </w:r>
            <w:proofErr w:type="spellEnd"/>
            <w:r w:rsidR="009D6DAE" w:rsidRPr="009D6DAE">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C79C92D"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7277D6C"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10342F2"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452C05EC"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4EBF791"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B853E6F"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31B8EA1D"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DFA2072"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1FBB7AF3"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6688554"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CFEB8B"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D8BE912"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1B792C83"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2AD5052"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DEF0C25"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6B19D50"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6ECF6E8"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BC8EB0A"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%p endif%}</w:t>
            </w:r>
          </w:p>
        </w:tc>
      </w:tr>
      <w:tr w:rsidR="00401768" w14:paraId="37A7F1FA" w14:textId="77777777" w:rsidTr="00401768">
        <w:trPr>
          <w:trHeight w:val="397"/>
        </w:trPr>
        <w:tc>
          <w:tcPr>
            <w:tcW w:w="10342" w:type="dxa"/>
            <w:gridSpan w:val="6"/>
          </w:tcPr>
          <w:p w14:paraId="08301525"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01768" w14:paraId="70928B08" w14:textId="77777777" w:rsidTr="00401768">
        <w:trPr>
          <w:trHeight w:val="397"/>
        </w:trPr>
        <w:tc>
          <w:tcPr>
            <w:tcW w:w="10342" w:type="dxa"/>
            <w:gridSpan w:val="6"/>
          </w:tcPr>
          <w:p w14:paraId="40FACCE0"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01768" w14:paraId="53C46A8E" w14:textId="77777777" w:rsidTr="00401768">
        <w:trPr>
          <w:trHeight w:val="397"/>
        </w:trPr>
        <w:tc>
          <w:tcPr>
            <w:tcW w:w="10342" w:type="dxa"/>
            <w:gridSpan w:val="6"/>
          </w:tcPr>
          <w:p w14:paraId="40ECB40F"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670D254F" w14:textId="77777777" w:rsidTr="00401768">
        <w:trPr>
          <w:trHeight w:val="397"/>
        </w:trPr>
        <w:tc>
          <w:tcPr>
            <w:tcW w:w="10342" w:type="dxa"/>
            <w:gridSpan w:val="6"/>
          </w:tcPr>
          <w:p w14:paraId="3138B1E3" w14:textId="77777777" w:rsidR="00401768" w:rsidRDefault="00715F1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5D2B5A" w14:textId="77777777" w:rsidR="00401768" w:rsidRDefault="00401768">
      <w:pPr>
        <w:rPr>
          <w:rFonts w:ascii="思源黑体 CN Normal" w:eastAsia="思源黑体 CN Normal" w:hAnsi="思源黑体 CN Normal"/>
          <w:sz w:val="16"/>
          <w:szCs w:val="16"/>
        </w:rPr>
      </w:pPr>
    </w:p>
    <w:p w14:paraId="57550BDD" w14:textId="77777777" w:rsidR="00401768" w:rsidRDefault="00715F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B4F3F9" w14:textId="77777777" w:rsidR="00401768" w:rsidRDefault="00715F15">
      <w:pPr>
        <w:pStyle w:val="ad"/>
        <w:numPr>
          <w:ilvl w:val="0"/>
          <w:numId w:val="2"/>
        </w:numPr>
        <w:ind w:firstLineChars="0"/>
        <w:rPr>
          <w:rFonts w:ascii="思源黑体 CN Normal" w:eastAsia="思源黑体 CN Normal" w:hAnsi="思源黑体 CN Normal"/>
          <w:sz w:val="16"/>
          <w:szCs w:val="16"/>
        </w:rPr>
      </w:pPr>
      <w:bookmarkStart w:id="4" w:name="_Hlk111720036"/>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hint="eastAsia"/>
          <w:sz w:val="16"/>
          <w:szCs w:val="16"/>
        </w:rPr>
        <w:t>27993330</w:t>
      </w:r>
      <w:r>
        <w:rPr>
          <w:rFonts w:ascii="思源黑体 CN Normal" w:eastAsia="思源黑体 CN Normal" w:hAnsi="思源黑体 CN Normal" w:hint="eastAsia"/>
          <w:sz w:val="16"/>
          <w:szCs w:val="16"/>
        </w:rPr>
        <w:t>）与中国专家共识《肿瘤二代测序临床报告解读共识》，根据变异在不同癌种中对应的药物敏感性、诊断及预后证据分为四个等级：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w:t>
      </w:r>
    </w:p>
    <w:bookmarkEnd w:id="4"/>
    <w:p w14:paraId="5D009DBA" w14:textId="77777777" w:rsidR="00401768" w:rsidRDefault="00715F15">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7BAFD596" w14:textId="77777777" w:rsidR="00401768" w:rsidRDefault="00715F15">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级：对应癌种中</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批准或指南推荐的治疗、诊断、预后的相关标志物；</w:t>
      </w:r>
    </w:p>
    <w:p w14:paraId="23A1E6B6" w14:textId="77777777" w:rsidR="00401768" w:rsidRDefault="00715F15">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51C9A7A" w14:textId="77777777" w:rsidR="00401768" w:rsidRDefault="00715F15">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批准或专家推荐的其他癌种敏感或耐药的疗法的标志物，或者是作为临床试验入组标准的标志物，或者是多个小型研究结果</w:t>
      </w:r>
      <w:r>
        <w:rPr>
          <w:rFonts w:ascii="思源黑体 CN Normal" w:eastAsia="思源黑体 CN Normal" w:hAnsi="思源黑体 CN Normal"/>
          <w:sz w:val="16"/>
          <w:szCs w:val="16"/>
        </w:rPr>
        <w:t>证实具有诊断或预后意义的标志物；</w:t>
      </w:r>
    </w:p>
    <w:p w14:paraId="055F034E" w14:textId="77777777" w:rsidR="00401768" w:rsidRDefault="00715F15">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级：临床前研究证实有潜在的治疗意义，或基于多个小型研究或多个案例报告的可能可以辅助疾病诊断或预后的标志物。</w:t>
      </w:r>
    </w:p>
    <w:p w14:paraId="290E77AB" w14:textId="77777777" w:rsidR="00401768" w:rsidRDefault="00715F15">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基因检测结果”列出</w:t>
      </w: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B1194AB" w14:textId="558D80E9" w:rsidR="00401768" w:rsidRDefault="00715F15">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相关基因检测结果”列出</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5C812AC7" w14:textId="77777777" w:rsidR="00401768" w:rsidRDefault="00715F15">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“其他基因检测结果”列出检测</w:t>
      </w:r>
      <w:r>
        <w:rPr>
          <w:rFonts w:ascii="思源黑体 CN Normal" w:eastAsia="思源黑体 CN Normal" w:hAnsi="思源黑体 CN Normal" w:hint="eastAsia"/>
          <w:sz w:val="16"/>
          <w:szCs w:val="16"/>
        </w:rPr>
        <w:t>Panel</w:t>
      </w:r>
      <w:r>
        <w:rPr>
          <w:rFonts w:ascii="思源黑体 CN Normal" w:eastAsia="思源黑体 CN Normal" w:hAnsi="思源黑体 CN Normal" w:hint="eastAsia"/>
          <w:sz w:val="16"/>
          <w:szCs w:val="16"/>
        </w:rPr>
        <w:t>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6252F925" w14:textId="77777777" w:rsidR="00401768" w:rsidRDefault="00715F1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42CED04" w14:textId="77777777" w:rsidR="00401768" w:rsidRDefault="00715F1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92"/>
      <w:bookmarkStart w:id="6" w:name="_Toc41567060"/>
      <w:bookmarkStart w:id="7" w:name="_Toc41565902"/>
      <w:bookmarkStart w:id="8" w:name="_Toc42102368"/>
      <w:bookmarkStart w:id="9"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6A8D6D7F" w14:textId="77777777" w:rsidR="00401768" w:rsidRDefault="00401768"/>
    <w:tbl>
      <w:tblPr>
        <w:tblStyle w:val="PTMv3"/>
        <w:tblW w:w="0" w:type="auto"/>
        <w:tblLayout w:type="fixed"/>
        <w:tblLook w:val="04A0" w:firstRow="1" w:lastRow="0" w:firstColumn="1" w:lastColumn="0" w:noHBand="0" w:noVBand="1"/>
      </w:tblPr>
      <w:tblGrid>
        <w:gridCol w:w="1175"/>
        <w:gridCol w:w="1380"/>
        <w:gridCol w:w="1133"/>
        <w:gridCol w:w="5674"/>
        <w:gridCol w:w="980"/>
      </w:tblGrid>
      <w:tr w:rsidR="00401768" w14:paraId="22492C17"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EAE8012"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177411B3"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AD7CDBA"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3FC4046"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1F3A7FE5" w14:textId="77777777" w:rsidR="00401768" w:rsidRDefault="00715F1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401768" w14:paraId="1D5D58B0" w14:textId="77777777" w:rsidTr="00401768">
        <w:trPr>
          <w:trHeight w:val="397"/>
        </w:trPr>
        <w:tc>
          <w:tcPr>
            <w:tcW w:w="10342" w:type="dxa"/>
            <w:gridSpan w:val="5"/>
          </w:tcPr>
          <w:p w14:paraId="6C2D3529"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401768" w14:paraId="66F52112" w14:textId="77777777" w:rsidTr="00401768">
        <w:trPr>
          <w:trHeight w:val="397"/>
        </w:trPr>
        <w:tc>
          <w:tcPr>
            <w:tcW w:w="10342" w:type="dxa"/>
            <w:gridSpan w:val="5"/>
          </w:tcPr>
          <w:p w14:paraId="212015E8"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401768" w14:paraId="30A96456" w14:textId="77777777" w:rsidTr="00401768">
        <w:trPr>
          <w:trHeight w:val="397"/>
        </w:trPr>
        <w:tc>
          <w:tcPr>
            <w:tcW w:w="1175" w:type="dxa"/>
          </w:tcPr>
          <w:p w14:paraId="6502ADCB" w14:textId="77777777" w:rsidR="00401768" w:rsidRDefault="00715F15">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32D2210F" w14:textId="77777777" w:rsidR="00401768" w:rsidRDefault="00715F1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424B0DE5" w14:textId="77777777" w:rsidR="00401768" w:rsidRDefault="00715F1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5460F50A" w14:textId="77777777" w:rsidR="00401768" w:rsidRDefault="00715F15">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26A55B39" w14:textId="77777777" w:rsidR="00401768" w:rsidRDefault="00715F1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401768" w14:paraId="24CCA9FE" w14:textId="77777777" w:rsidTr="00401768">
        <w:trPr>
          <w:trHeight w:val="397"/>
        </w:trPr>
        <w:tc>
          <w:tcPr>
            <w:tcW w:w="10342" w:type="dxa"/>
            <w:gridSpan w:val="5"/>
          </w:tcPr>
          <w:p w14:paraId="6D7B0DC8" w14:textId="77777777" w:rsidR="00401768" w:rsidRDefault="00715F1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401768" w14:paraId="1E23EFD5" w14:textId="77777777" w:rsidTr="00401768">
        <w:trPr>
          <w:trHeight w:val="397"/>
        </w:trPr>
        <w:tc>
          <w:tcPr>
            <w:tcW w:w="10342" w:type="dxa"/>
            <w:gridSpan w:val="5"/>
          </w:tcPr>
          <w:p w14:paraId="5AA24452" w14:textId="77777777" w:rsidR="00401768" w:rsidRDefault="00715F1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401768" w14:paraId="1F2151F8" w14:textId="77777777" w:rsidTr="00401768">
        <w:trPr>
          <w:trHeight w:val="397"/>
        </w:trPr>
        <w:tc>
          <w:tcPr>
            <w:tcW w:w="10342" w:type="dxa"/>
            <w:gridSpan w:val="5"/>
          </w:tcPr>
          <w:p w14:paraId="63B48363" w14:textId="77777777" w:rsidR="00401768" w:rsidRDefault="00715F1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401768" w14:paraId="53B42960" w14:textId="77777777" w:rsidTr="00401768">
        <w:trPr>
          <w:trHeight w:val="397"/>
        </w:trPr>
        <w:tc>
          <w:tcPr>
            <w:tcW w:w="1175" w:type="dxa"/>
          </w:tcPr>
          <w:p w14:paraId="5C526B3D" w14:textId="77777777" w:rsidR="00401768" w:rsidRDefault="00715F15">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60E8DC53" w14:textId="77777777" w:rsidR="00401768" w:rsidRDefault="00715F1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60593BD6" w14:textId="77777777" w:rsidR="00401768" w:rsidRDefault="00715F1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5A5958DB" w14:textId="77777777" w:rsidR="00401768" w:rsidRDefault="00715F15">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30B2BAC7" w14:textId="77777777" w:rsidR="00401768" w:rsidRDefault="00715F1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401768" w14:paraId="5365DBDB" w14:textId="77777777" w:rsidTr="00401768">
        <w:trPr>
          <w:trHeight w:val="397"/>
        </w:trPr>
        <w:tc>
          <w:tcPr>
            <w:tcW w:w="10342" w:type="dxa"/>
            <w:gridSpan w:val="5"/>
          </w:tcPr>
          <w:p w14:paraId="41A433D9" w14:textId="77777777" w:rsidR="00401768" w:rsidRDefault="00715F1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401768" w14:paraId="54B1AD3E" w14:textId="77777777" w:rsidTr="00401768">
        <w:trPr>
          <w:trHeight w:val="397"/>
        </w:trPr>
        <w:tc>
          <w:tcPr>
            <w:tcW w:w="10342" w:type="dxa"/>
            <w:gridSpan w:val="5"/>
          </w:tcPr>
          <w:p w14:paraId="05B03A1A" w14:textId="77777777" w:rsidR="00401768" w:rsidRDefault="00715F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F500D66" w14:textId="77777777" w:rsidR="00401768" w:rsidRDefault="00401768">
      <w:pPr>
        <w:rPr>
          <w:rFonts w:ascii="思源黑体 CN Normal" w:eastAsia="思源黑体 CN Normal" w:hAnsi="思源黑体 CN Normal"/>
          <w:sz w:val="16"/>
          <w:szCs w:val="16"/>
        </w:rPr>
      </w:pPr>
      <w:bookmarkStart w:id="10" w:name="_Hlk111720110"/>
    </w:p>
    <w:p w14:paraId="7D1ECEC7" w14:textId="77777777" w:rsidR="00401768" w:rsidRDefault="00715F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EFA87F" w14:textId="77777777" w:rsidR="00401768" w:rsidRDefault="00715F1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w:t>
      </w:r>
      <w:r>
        <w:rPr>
          <w:rFonts w:ascii="思源黑体 CN Normal" w:eastAsia="思源黑体 CN Normal" w:hAnsi="思源黑体 CN Normal"/>
          <w:sz w:val="16"/>
          <w:szCs w:val="16"/>
        </w:rPr>
        <w:t>这</w:t>
      </w:r>
      <w:r>
        <w:rPr>
          <w:rFonts w:ascii="思源黑体 CN Normal" w:eastAsia="思源黑体 CN Normal" w:hAnsi="思源黑体 CN Normal"/>
          <w:sz w:val="16"/>
          <w:szCs w:val="16"/>
        </w:rPr>
        <w:t>6</w:t>
      </w:r>
      <w:r>
        <w:rPr>
          <w:rFonts w:ascii="思源黑体 CN Normal" w:eastAsia="思源黑体 CN Normal" w:hAnsi="思源黑体 CN Normal"/>
          <w:sz w:val="16"/>
          <w:szCs w:val="16"/>
        </w:rPr>
        <w:t>个等级：</w:t>
      </w:r>
      <w:r>
        <w:rPr>
          <w:rFonts w:ascii="思源黑体 CN Normal" w:eastAsia="思源黑体 CN Normal" w:hAnsi="思源黑体 CN Normal"/>
          <w:sz w:val="16"/>
          <w:szCs w:val="16"/>
        </w:rPr>
        <w:t>1A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w:t>
      </w:r>
      <w:r>
        <w:rPr>
          <w:rFonts w:ascii="思源黑体 CN Normal" w:eastAsia="思源黑体 CN Normal" w:hAnsi="思源黑体 CN Normal"/>
          <w:sz w:val="16"/>
          <w:szCs w:val="16"/>
        </w:rPr>
        <w:t>）或遗传药理学指南认可，或者应用于其他主要卫生系统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021FE1E3" w14:textId="77777777" w:rsidR="00401768" w:rsidRDefault="00715F1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w:t>
      </w:r>
      <w:r>
        <w:rPr>
          <w:rFonts w:ascii="思源黑体 CN Normal" w:eastAsia="思源黑体 CN Normal" w:hAnsi="思源黑体 CN Normal"/>
          <w:sz w:val="16"/>
          <w:szCs w:val="16"/>
        </w:rPr>
        <w:t>位点对药物疗效或毒性预测的结论</w:t>
      </w:r>
      <w:r>
        <w:rPr>
          <w:rFonts w:ascii="思源黑体 CN Normal" w:eastAsia="思源黑体 CN Normal" w:hAnsi="思源黑体 CN Normal" w:hint="eastAsia"/>
          <w:sz w:val="16"/>
          <w:szCs w:val="16"/>
        </w:rPr>
        <w:t>不一致，以证据水平级别高的为准。</w:t>
      </w:r>
    </w:p>
    <w:bookmarkEnd w:id="10"/>
    <w:p w14:paraId="1C297B76" w14:textId="77777777" w:rsidR="00401768" w:rsidRDefault="00715F15">
      <w:pPr>
        <w:pStyle w:val="ad"/>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E7227F8" w14:textId="77777777" w:rsidR="00401768" w:rsidRDefault="00401768">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01768" w14:paraId="79F6CBEE" w14:textId="77777777" w:rsidTr="00401768">
        <w:tc>
          <w:tcPr>
            <w:tcW w:w="4253" w:type="dxa"/>
          </w:tcPr>
          <w:p w14:paraId="7C745E95" w14:textId="77777777" w:rsidR="00401768" w:rsidRDefault="00715F1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71F1C9AF" wp14:editId="63D33E53">
                      <wp:simplePos x="0" y="0"/>
                      <wp:positionH relativeFrom="column">
                        <wp:posOffset>2179320</wp:posOffset>
                      </wp:positionH>
                      <wp:positionV relativeFrom="paragraph">
                        <wp:posOffset>41275</wp:posOffset>
                      </wp:positionV>
                      <wp:extent cx="313055" cy="319405"/>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0635FD0"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75D8653" w14:textId="77777777" w:rsidR="00401768" w:rsidRDefault="00715F1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A0AEAD1" wp14:editId="4FDF26A5">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A0732EE"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0BFA68FE" w14:textId="77777777" w:rsidR="00401768" w:rsidRDefault="00715F15">
      <w:pPr>
        <w:pStyle w:val="2"/>
        <w:numPr>
          <w:ilvl w:val="1"/>
          <w:numId w:val="3"/>
        </w:numPr>
        <w:spacing w:before="0" w:after="0" w:line="240" w:lineRule="auto"/>
        <w:rPr>
          <w:rFonts w:ascii="思源黑体 CN Bold" w:eastAsia="思源黑体 CN Bold" w:hAnsi="思源黑体 CN Bold"/>
          <w:color w:val="1E7648"/>
          <w:sz w:val="24"/>
          <w:szCs w:val="24"/>
        </w:rPr>
      </w:pPr>
      <w:bookmarkStart w:id="11" w:name="_Hlk106357845"/>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209A91BF" w14:textId="77777777" w:rsidR="00401768" w:rsidRDefault="00715F15">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_5 + var_hrr_shsy.var_g_brca.level_4 + var.mlpa.B1_Loss + var.mlpa.B2_Loss%}</w:t>
      </w:r>
    </w:p>
    <w:p w14:paraId="64D60C13" w14:textId="77777777" w:rsidR="00401768" w:rsidRDefault="00715F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_5 + var_hrr_shsy.var_g_brca.level_4 + var.mlpa.B1_Loss + var.mlpa.B2_Loss%}</w:t>
      </w:r>
    </w:p>
    <w:tbl>
      <w:tblPr>
        <w:tblStyle w:val="ab"/>
        <w:tblW w:w="0" w:type="auto"/>
        <w:jc w:val="center"/>
        <w:tblLayout w:type="fixed"/>
        <w:tblLook w:val="04A0" w:firstRow="1" w:lastRow="0" w:firstColumn="1" w:lastColumn="0" w:noHBand="0" w:noVBand="1"/>
      </w:tblPr>
      <w:tblGrid>
        <w:gridCol w:w="1560"/>
        <w:gridCol w:w="8772"/>
      </w:tblGrid>
      <w:tr w:rsidR="00401768" w14:paraId="0B14EA71"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9A1DE2"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6D790692"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w:t>
            </w:r>
            <w:r>
              <w:rPr>
                <w:rFonts w:ascii="思源黑体 CN Bold" w:eastAsia="思源黑体 CN Bold" w:hAnsi="思源黑体 CN Bold"/>
                <w:i/>
                <w:iCs/>
                <w:color w:val="FFFFFF" w:themeColor="background1"/>
                <w:sz w:val="18"/>
                <w:szCs w:val="18"/>
              </w:rPr>
              <w:t>.gene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56FDF3F8"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7855545"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12532A7"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401768" w14:paraId="3D15258B"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72A640"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60C93F"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401768" w14:paraId="5B5AB839"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4E0D0D"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579779"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401768" w14:paraId="6F46FADA"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5A568C"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B70BA8"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401768" w14:paraId="2FC9AC85"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1280B3"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DFFE1D" w14:textId="23A5C74C"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9D6DAE">
              <w:rPr>
                <w:rFonts w:ascii="思源黑体 CN Normal" w:eastAsia="思源黑体 CN Normal" w:hAnsi="思源黑体 CN Normal"/>
                <w:sz w:val="17"/>
                <w:szCs w:val="17"/>
              </w:rPr>
              <w:t xml:space="preserve"> </w:t>
            </w:r>
            <w:r w:rsidR="009D6DAE" w:rsidRPr="009D6DAE">
              <w:rPr>
                <w:rFonts w:ascii="思源黑体 CN Normal" w:eastAsia="思源黑体 CN Normal" w:hAnsi="思源黑体 CN Normal"/>
                <w:sz w:val="17"/>
                <w:szCs w:val="17"/>
              </w:rPr>
              <w:t>and (</w:t>
            </w:r>
            <w:proofErr w:type="spellStart"/>
            <w:r w:rsidR="009D6DAE" w:rsidRPr="009D6DAE">
              <w:rPr>
                <w:rFonts w:ascii="思源黑体 CN Normal" w:eastAsia="思源黑体 CN Normal" w:hAnsi="思源黑体 CN Normal"/>
                <w:sz w:val="17"/>
                <w:szCs w:val="17"/>
              </w:rPr>
              <w:t>a.evi_sum.evi_</w:t>
            </w:r>
            <w:proofErr w:type="gramStart"/>
            <w:r w:rsidR="009D6DAE" w:rsidRPr="009D6DAE">
              <w:rPr>
                <w:rFonts w:ascii="思源黑体 CN Normal" w:eastAsia="思源黑体 CN Normal" w:hAnsi="思源黑体 CN Normal"/>
                <w:sz w:val="17"/>
                <w:szCs w:val="17"/>
              </w:rPr>
              <w:t>split.Predictive</w:t>
            </w:r>
            <w:proofErr w:type="spellEnd"/>
            <w:proofErr w:type="gram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a.evi_sum.evi_split.Prognostic</w:t>
            </w:r>
            <w:proofErr w:type="spell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a.evi_sum.evi_split.Diagnostic</w:t>
            </w:r>
            <w:proofErr w:type="spellEnd"/>
            <w:r w:rsidR="009D6DAE" w:rsidRPr="009D6DAE">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5246305"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FF79168"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7920D6A" w14:textId="77777777" w:rsidR="00401768" w:rsidRDefault="00715F1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59194BAF"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7970E9"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FED698B"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F6DD9A"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66A02A32"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297FA46B"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0D37810"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BB1B375"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3E91CF"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A6C60E1"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ACD77CC"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779A1B3"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03D5301"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A61453"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D666827"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CB67C41"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401768" w14:paraId="6F4A57AC" w14:textId="77777777" w:rsidTr="00401768">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EC3B29"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A693BA"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47DF568"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F3C380C"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43F1712"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3651157"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756FD90"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21263F0" w14:textId="77777777" w:rsidR="00401768" w:rsidRDefault="00401768">
      <w:pPr>
        <w:adjustRightInd w:val="0"/>
        <w:snapToGrid w:val="0"/>
        <w:rPr>
          <w:rFonts w:ascii="思源黑体 CN Normal" w:eastAsia="思源黑体 CN Normal" w:hAnsi="思源黑体 CN Normal"/>
          <w:sz w:val="17"/>
          <w:szCs w:val="17"/>
        </w:rPr>
      </w:pPr>
    </w:p>
    <w:p w14:paraId="6690AACD" w14:textId="77777777" w:rsidR="00401768" w:rsidRDefault="00715F1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w:t>
      </w:r>
      <w:r>
        <w:rPr>
          <w:rFonts w:ascii="思源黑体 CN Normal" w:eastAsia="思源黑体 CN Normal" w:hAnsi="思源黑体 CN Normal" w:hint="eastAsia"/>
          <w:sz w:val="17"/>
          <w:szCs w:val="17"/>
        </w:rPr>
        <w:t>for</w:t>
      </w:r>
      <w:proofErr w:type="spellEnd"/>
      <w:r>
        <w:rPr>
          <w:rFonts w:ascii="思源黑体 CN Normal" w:eastAsia="思源黑体 CN Normal" w:hAnsi="思源黑体 CN Normal" w:hint="eastAsia"/>
          <w:sz w:val="17"/>
          <w:szCs w:val="17"/>
        </w:rPr>
        <w:t>%}</w:t>
      </w:r>
    </w:p>
    <w:p w14:paraId="56F578A7" w14:textId="77777777" w:rsidR="00401768" w:rsidRDefault="00715F15">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tbl>
      <w:tblPr>
        <w:tblStyle w:val="ab"/>
        <w:tblW w:w="0" w:type="auto"/>
        <w:jc w:val="center"/>
        <w:tblLayout w:type="fixed"/>
        <w:tblLook w:val="04A0" w:firstRow="1" w:lastRow="0" w:firstColumn="1" w:lastColumn="0" w:noHBand="0" w:noVBand="1"/>
      </w:tblPr>
      <w:tblGrid>
        <w:gridCol w:w="1560"/>
        <w:gridCol w:w="8772"/>
      </w:tblGrid>
      <w:tr w:rsidR="00401768" w14:paraId="1EC96CA9"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227403"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01768" w14:paraId="508284B1"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5A5381"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4259FA"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768" w14:paraId="4547A6AF"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294EF8"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C763AC"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605141C9"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D2624F"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126FA0"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6C811F03"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55B51B"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1194A9"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114FF151" w14:textId="77777777" w:rsidTr="00401768">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8FAD9A"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303BBFF"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E9756F" w14:textId="77777777" w:rsidR="00401768" w:rsidRDefault="00401768"/>
    <w:p w14:paraId="114B0855" w14:textId="77777777" w:rsidR="00401768" w:rsidRDefault="00715F15">
      <w:r>
        <w:rPr>
          <w:rFonts w:hint="eastAsia"/>
        </w:rPr>
        <w:t>{</w:t>
      </w:r>
      <w:r>
        <w:t>%p endif%}</w:t>
      </w:r>
    </w:p>
    <w:p w14:paraId="068B52AA" w14:textId="77777777" w:rsidR="00401768" w:rsidRDefault="00715F15">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HRR</w:t>
      </w:r>
      <w:r>
        <w:rPr>
          <w:rFonts w:ascii="思源黑体 CN Bold" w:eastAsia="思源黑体 CN Bold" w:hAnsi="思源黑体 CN Bold"/>
          <w:color w:val="1E7648"/>
          <w:sz w:val="24"/>
          <w:szCs w:val="24"/>
        </w:rPr>
        <w:t>相关基因变异</w:t>
      </w:r>
      <w:r>
        <w:rPr>
          <w:rFonts w:ascii="思源黑体 CN Bold" w:eastAsia="思源黑体 CN Bold" w:hAnsi="思源黑体 CN Bold" w:hint="eastAsia"/>
          <w:color w:val="1E7648"/>
          <w:sz w:val="24"/>
          <w:szCs w:val="24"/>
        </w:rPr>
        <w:t>详细解读</w:t>
      </w:r>
    </w:p>
    <w:p w14:paraId="29EEF690"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w:t>
      </w:r>
    </w:p>
    <w:p w14:paraId="4F75ABA2"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a in </w:t>
      </w:r>
      <w:r>
        <w:rPr>
          <w:rFonts w:ascii="思源黑体 CN Normal" w:eastAsia="思源黑体 CN Normal" w:hAnsi="思源黑体 CN Normal"/>
          <w:sz w:val="17"/>
          <w:szCs w:val="17"/>
        </w:rPr>
        <w:t>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w:t>
      </w:r>
    </w:p>
    <w:tbl>
      <w:tblPr>
        <w:tblStyle w:val="ab"/>
        <w:tblW w:w="0" w:type="auto"/>
        <w:jc w:val="center"/>
        <w:tblLayout w:type="fixed"/>
        <w:tblLook w:val="04A0" w:firstRow="1" w:lastRow="0" w:firstColumn="1" w:lastColumn="0" w:noHBand="0" w:noVBand="1"/>
      </w:tblPr>
      <w:tblGrid>
        <w:gridCol w:w="1560"/>
        <w:gridCol w:w="8772"/>
      </w:tblGrid>
      <w:tr w:rsidR="00401768" w14:paraId="51C41DF2"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0463DF7"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401768" w14:paraId="49C195C1"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BDB86F"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596D43"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401768" w14:paraId="7F716001"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9AF4F7"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B47821"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401768" w14:paraId="78ECB444"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7CF449"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B459FA"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401768" w14:paraId="34DEDB59"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CC9CD9"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AA0C51" w14:textId="14308AE1"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9D6DAE">
              <w:rPr>
                <w:rFonts w:ascii="思源黑体 CN Normal" w:eastAsia="思源黑体 CN Normal" w:hAnsi="思源黑体 CN Normal"/>
                <w:sz w:val="17"/>
                <w:szCs w:val="17"/>
              </w:rPr>
              <w:t xml:space="preserve"> </w:t>
            </w:r>
            <w:r w:rsidR="009D6DAE" w:rsidRPr="009D6DAE">
              <w:rPr>
                <w:rFonts w:ascii="思源黑体 CN Normal" w:eastAsia="思源黑体 CN Normal" w:hAnsi="思源黑体 CN Normal"/>
                <w:sz w:val="17"/>
                <w:szCs w:val="17"/>
              </w:rPr>
              <w:t>and (</w:t>
            </w:r>
            <w:proofErr w:type="spellStart"/>
            <w:r w:rsidR="009D6DAE" w:rsidRPr="009D6DAE">
              <w:rPr>
                <w:rFonts w:ascii="思源黑体 CN Normal" w:eastAsia="思源黑体 CN Normal" w:hAnsi="思源黑体 CN Normal"/>
                <w:sz w:val="17"/>
                <w:szCs w:val="17"/>
              </w:rPr>
              <w:t>a.evi_sum.evi_</w:t>
            </w:r>
            <w:proofErr w:type="gramStart"/>
            <w:r w:rsidR="009D6DAE" w:rsidRPr="009D6DAE">
              <w:rPr>
                <w:rFonts w:ascii="思源黑体 CN Normal" w:eastAsia="思源黑体 CN Normal" w:hAnsi="思源黑体 CN Normal"/>
                <w:sz w:val="17"/>
                <w:szCs w:val="17"/>
              </w:rPr>
              <w:t>split.Predictive</w:t>
            </w:r>
            <w:proofErr w:type="spellEnd"/>
            <w:proofErr w:type="gram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a.evi_sum.evi_split.Prognostic</w:t>
            </w:r>
            <w:proofErr w:type="spell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a.evi_sum.evi_split.Diagnostic</w:t>
            </w:r>
            <w:proofErr w:type="spellEnd"/>
            <w:r w:rsidR="009D6DAE" w:rsidRPr="009D6DAE">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DA77750"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C990383"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528B56C" w14:textId="77777777" w:rsidR="00401768" w:rsidRDefault="00715F1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45C4BB63"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55A5ED"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CB2A39"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C1F9E3A"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40608E3"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68FC2EF"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43615D4"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F03909"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FC8F200"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AF8BAC6"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5322106D"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CDCFEE9"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2C1E44"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91E694"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047875F"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21058D"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01768" w14:paraId="41AF6A7B"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91C77C"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79EDE4D"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4C30C49"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9BB1DF8"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A797794"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ED435C"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3DC4B0" w14:textId="77777777" w:rsidR="00401768" w:rsidRDefault="00715F1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194CE29" w14:textId="77777777" w:rsidR="00401768" w:rsidRDefault="00401768"/>
    <w:p w14:paraId="44B5B20B" w14:textId="77777777" w:rsidR="00401768" w:rsidRDefault="00715F15">
      <w:r>
        <w:rPr>
          <w:rFonts w:hint="eastAsia"/>
        </w:rPr>
        <w:t>{</w:t>
      </w:r>
      <w:r>
        <w:t xml:space="preserve">%p </w:t>
      </w:r>
      <w:proofErr w:type="spellStart"/>
      <w:r>
        <w:t>endfor</w:t>
      </w:r>
      <w:proofErr w:type="spellEnd"/>
      <w:r>
        <w:t>%}</w:t>
      </w:r>
    </w:p>
    <w:p w14:paraId="097C1DDA" w14:textId="77777777" w:rsidR="00401768" w:rsidRDefault="00715F15">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401768" w14:paraId="6D94019A"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91E891"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01768" w14:paraId="2C427233"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0E65C2"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62A435"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768" w14:paraId="578FBAC6"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23EC6A"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3168D6"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0CB538FB"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FD2063"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D0435D"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2AF5B0A0"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57A1C5"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E5B8F6"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36C393F6"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85BC53"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B967998"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1012BF" w14:textId="77777777" w:rsidR="00401768" w:rsidRDefault="00401768"/>
    <w:p w14:paraId="6BABDCB6" w14:textId="77777777" w:rsidR="00401768" w:rsidRDefault="00715F15">
      <w:r>
        <w:rPr>
          <w:rFonts w:hint="eastAsia"/>
        </w:rPr>
        <w:t>{</w:t>
      </w:r>
      <w:r>
        <w:t>%p endif%}</w:t>
      </w:r>
    </w:p>
    <w:p w14:paraId="3B3F1C37" w14:textId="77777777" w:rsidR="00401768" w:rsidRDefault="00715F15">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其他</w:t>
      </w:r>
      <w:r>
        <w:rPr>
          <w:rFonts w:ascii="思源黑体 CN Bold" w:eastAsia="思源黑体 CN Bold" w:hAnsi="思源黑体 CN Bold"/>
          <w:color w:val="1E7648"/>
          <w:sz w:val="24"/>
          <w:szCs w:val="24"/>
        </w:rPr>
        <w:t>基因变异</w:t>
      </w:r>
      <w:r>
        <w:rPr>
          <w:rFonts w:ascii="思源黑体 CN Bold" w:eastAsia="思源黑体 CN Bold" w:hAnsi="思源黑体 CN Bold" w:hint="eastAsia"/>
          <w:color w:val="1E7648"/>
          <w:sz w:val="24"/>
          <w:szCs w:val="24"/>
        </w:rPr>
        <w:t>详细解读</w:t>
      </w:r>
    </w:p>
    <w:p w14:paraId="7F2A4B9C"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w:t>
      </w:r>
      <w:r>
        <w:rPr>
          <w:rFonts w:ascii="思源黑体 CN Normal" w:eastAsia="思源黑体 CN Normal" w:hAnsi="思源黑体 CN Normal"/>
          <w:sz w:val="17"/>
          <w:szCs w:val="17"/>
        </w:rPr>
        <w:t>var_hrr_shsy.var_g_other.level_4%}</w:t>
      </w:r>
    </w:p>
    <w:p w14:paraId="14A39384"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a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_5 + var_hrr_shsy.var_g_other.level_4%}</w:t>
      </w:r>
    </w:p>
    <w:tbl>
      <w:tblPr>
        <w:tblStyle w:val="ab"/>
        <w:tblW w:w="0" w:type="auto"/>
        <w:jc w:val="center"/>
        <w:tblLayout w:type="fixed"/>
        <w:tblLook w:val="04A0" w:firstRow="1" w:lastRow="0" w:firstColumn="1" w:lastColumn="0" w:noHBand="0" w:noVBand="1"/>
      </w:tblPr>
      <w:tblGrid>
        <w:gridCol w:w="1560"/>
        <w:gridCol w:w="8772"/>
      </w:tblGrid>
      <w:tr w:rsidR="00401768" w14:paraId="6C18F387"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5EDB89"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401768" w14:paraId="0FDAE66E"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437D4E"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2AC52A"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401768" w14:paraId="159764E0"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C6BB56"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0DC6FA"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401768" w14:paraId="7CAEAE33"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05A92F"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3858AD"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401768" w14:paraId="2C593F85"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DD40F"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9D3544" w14:textId="38025739"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9D6DAE">
              <w:rPr>
                <w:rFonts w:ascii="思源黑体 CN Normal" w:eastAsia="思源黑体 CN Normal" w:hAnsi="思源黑体 CN Normal"/>
                <w:sz w:val="17"/>
                <w:szCs w:val="17"/>
              </w:rPr>
              <w:t xml:space="preserve"> </w:t>
            </w:r>
            <w:r w:rsidR="009D6DAE" w:rsidRPr="009D6DAE">
              <w:rPr>
                <w:rFonts w:ascii="思源黑体 CN Normal" w:eastAsia="思源黑体 CN Normal" w:hAnsi="思源黑体 CN Normal"/>
                <w:sz w:val="17"/>
                <w:szCs w:val="17"/>
              </w:rPr>
              <w:t>and (</w:t>
            </w:r>
            <w:proofErr w:type="spellStart"/>
            <w:r w:rsidR="009D6DAE" w:rsidRPr="009D6DAE">
              <w:rPr>
                <w:rFonts w:ascii="思源黑体 CN Normal" w:eastAsia="思源黑体 CN Normal" w:hAnsi="思源黑体 CN Normal"/>
                <w:sz w:val="17"/>
                <w:szCs w:val="17"/>
              </w:rPr>
              <w:t>a.evi_sum.evi_</w:t>
            </w:r>
            <w:proofErr w:type="gramStart"/>
            <w:r w:rsidR="009D6DAE" w:rsidRPr="009D6DAE">
              <w:rPr>
                <w:rFonts w:ascii="思源黑体 CN Normal" w:eastAsia="思源黑体 CN Normal" w:hAnsi="思源黑体 CN Normal"/>
                <w:sz w:val="17"/>
                <w:szCs w:val="17"/>
              </w:rPr>
              <w:t>split.Predictive</w:t>
            </w:r>
            <w:proofErr w:type="spellEnd"/>
            <w:proofErr w:type="gram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a.evi_sum.evi_split.Prognostic</w:t>
            </w:r>
            <w:proofErr w:type="spell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a.evi_sum.evi_split.Diagnostic</w:t>
            </w:r>
            <w:proofErr w:type="spellEnd"/>
            <w:r w:rsidR="009D6DAE" w:rsidRPr="009D6DAE">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011482B"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20A8AFE"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982DEEE" w14:textId="77777777" w:rsidR="00401768" w:rsidRDefault="00715F1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6CAF3430"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8720C94"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A59360C"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7B519B"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4F6B30D"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73FCA6C"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455CC2"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1048248"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06A4C1"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AEB341E"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C3B241F"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3E5AAD2"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D6E53A"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24989D"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5FFC83B"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0B14964"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01768" w14:paraId="77F237A3"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E6A203"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8E24A7C"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C503CCE"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 xml:space="preserve">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D3988CB"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341CB8F"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E2AF170"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07D09EB" w14:textId="77777777" w:rsidR="00401768" w:rsidRDefault="00715F1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24D5C0E" w14:textId="77777777" w:rsidR="00401768" w:rsidRDefault="00401768">
      <w:pPr>
        <w:widowControl/>
        <w:jc w:val="left"/>
        <w:rPr>
          <w:rFonts w:ascii="思源黑体 CN Normal" w:eastAsia="思源黑体 CN Normal" w:hAnsi="思源黑体 CN Normal"/>
          <w:sz w:val="16"/>
          <w:szCs w:val="16"/>
        </w:rPr>
      </w:pPr>
    </w:p>
    <w:p w14:paraId="0CD15809" w14:textId="77777777" w:rsidR="00401768" w:rsidRDefault="00715F1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62B07AB" w14:textId="77777777" w:rsidR="00401768" w:rsidRDefault="00715F1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01768" w14:paraId="52576B93"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D20004"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01768" w14:paraId="7B11CF54"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C6C33C"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3CD706"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768" w14:paraId="6F464AE1"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4BB4A9"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5EAE01"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7650AC6A"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B396F1"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B28978" w14:textId="77777777" w:rsidR="00401768" w:rsidRDefault="00715F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3374E82D"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F346F6"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F606F0"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5AFF9930"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FBC8AA" w14:textId="77777777" w:rsidR="00401768" w:rsidRDefault="00715F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44DE2B9" w14:textId="77777777" w:rsidR="00401768" w:rsidRDefault="00715F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AA4B94E" w14:textId="77777777" w:rsidR="00401768" w:rsidRDefault="00401768">
      <w:pPr>
        <w:widowControl/>
        <w:jc w:val="left"/>
        <w:rPr>
          <w:rFonts w:ascii="思源黑体 CN Normal" w:eastAsia="思源黑体 CN Normal" w:hAnsi="思源黑体 CN Normal"/>
          <w:sz w:val="16"/>
          <w:szCs w:val="16"/>
        </w:rPr>
      </w:pPr>
    </w:p>
    <w:p w14:paraId="3C65AA45" w14:textId="77777777" w:rsidR="00401768" w:rsidRDefault="00715F1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41F71A" w14:textId="77777777" w:rsidR="00401768" w:rsidRDefault="00715F1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B178B6" w14:textId="77777777" w:rsidR="00401768" w:rsidRDefault="00715F1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仅对解读为致病性、疑似致病性的变异进行详细解读。</w:t>
      </w:r>
      <w:bookmarkEnd w:id="11"/>
      <w:r>
        <w:rPr>
          <w:rFonts w:ascii="思源黑体 CN Bold" w:eastAsia="思源黑体 CN Bold" w:hAnsi="思源黑体 CN Bold"/>
          <w:color w:val="1E7648"/>
          <w:sz w:val="24"/>
          <w:szCs w:val="24"/>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01768" w14:paraId="761612C4" w14:textId="77777777" w:rsidTr="00401768">
        <w:tc>
          <w:tcPr>
            <w:tcW w:w="4111" w:type="dxa"/>
          </w:tcPr>
          <w:p w14:paraId="1770B6E9" w14:textId="77777777" w:rsidR="00401768" w:rsidRDefault="00715F1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EDA7629" wp14:editId="5DF3E426">
                      <wp:simplePos x="0" y="0"/>
                      <wp:positionH relativeFrom="column">
                        <wp:posOffset>2103120</wp:posOffset>
                      </wp:positionH>
                      <wp:positionV relativeFrom="paragraph">
                        <wp:posOffset>41275</wp:posOffset>
                      </wp:positionV>
                      <wp:extent cx="313055" cy="319405"/>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3AA6500" id="流程图: 接点 6" o:spid="_x0000_s1026" type="#_x0000_t120" style="position:absolute;left:0;text-align:left;margin-left:165.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6221" w:type="dxa"/>
          </w:tcPr>
          <w:p w14:paraId="5A25C57C" w14:textId="77777777" w:rsidR="00401768" w:rsidRDefault="00715F1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0847D2A" wp14:editId="25C29BA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1E6E6E2" id="矩形: 圆角 7" o:spid="_x0000_s1026" style="position:absolute;left:0;text-align:left;margin-left:-5.15pt;margin-top:3.2pt;width:138.7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7DAD88C" w14:textId="77777777" w:rsidR="00401768" w:rsidRDefault="00401768">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401768" w14:paraId="146FF677"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1B249B4"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1FC245E0"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7AFF60C9"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32310AFD"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E7F4B14"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401768" w14:paraId="3D48B02A" w14:textId="77777777" w:rsidTr="00401768">
        <w:trPr>
          <w:trHeight w:val="397"/>
        </w:trPr>
        <w:tc>
          <w:tcPr>
            <w:tcW w:w="10332" w:type="dxa"/>
            <w:gridSpan w:val="5"/>
          </w:tcPr>
          <w:p w14:paraId="264EEF8D"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401768" w14:paraId="62511D0F" w14:textId="77777777" w:rsidTr="00401768">
        <w:trPr>
          <w:trHeight w:val="397"/>
        </w:trPr>
        <w:tc>
          <w:tcPr>
            <w:tcW w:w="10332" w:type="dxa"/>
            <w:gridSpan w:val="5"/>
          </w:tcPr>
          <w:p w14:paraId="289B2116"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401768" w14:paraId="4B9145F3" w14:textId="77777777" w:rsidTr="00401768">
        <w:trPr>
          <w:trHeight w:val="397"/>
        </w:trPr>
        <w:tc>
          <w:tcPr>
            <w:tcW w:w="1276" w:type="dxa"/>
          </w:tcPr>
          <w:p w14:paraId="5CD4C102" w14:textId="77777777" w:rsidR="00401768" w:rsidRDefault="00715F15">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68FD4D87"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58943225"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4854AA2E"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73118066"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0177B328"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6820C0CC" w14:textId="77777777" w:rsidR="00401768" w:rsidRDefault="00715F1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401768" w14:paraId="5CB8C9F0" w14:textId="77777777" w:rsidTr="00401768">
        <w:trPr>
          <w:trHeight w:val="397"/>
        </w:trPr>
        <w:tc>
          <w:tcPr>
            <w:tcW w:w="10332" w:type="dxa"/>
            <w:gridSpan w:val="5"/>
          </w:tcPr>
          <w:p w14:paraId="1F35598A" w14:textId="77777777" w:rsidR="00401768" w:rsidRDefault="00715F1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401768" w14:paraId="6F07D126" w14:textId="77777777" w:rsidTr="00401768">
        <w:trPr>
          <w:trHeight w:val="397"/>
        </w:trPr>
        <w:tc>
          <w:tcPr>
            <w:tcW w:w="10332" w:type="dxa"/>
            <w:gridSpan w:val="5"/>
          </w:tcPr>
          <w:p w14:paraId="3827EEFA"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1366831D" w14:textId="77777777" w:rsidTr="00401768">
        <w:trPr>
          <w:trHeight w:val="397"/>
        </w:trPr>
        <w:tc>
          <w:tcPr>
            <w:tcW w:w="1276" w:type="dxa"/>
          </w:tcPr>
          <w:p w14:paraId="19EF80F7" w14:textId="77777777" w:rsidR="00401768" w:rsidRDefault="00715F15">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4333569"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B94C108"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4BE191C"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BD632C4" w14:textId="77777777" w:rsidR="00401768" w:rsidRDefault="00715F1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401768" w14:paraId="22485896" w14:textId="77777777" w:rsidTr="00401768">
        <w:trPr>
          <w:trHeight w:val="397"/>
        </w:trPr>
        <w:tc>
          <w:tcPr>
            <w:tcW w:w="10332" w:type="dxa"/>
            <w:gridSpan w:val="5"/>
          </w:tcPr>
          <w:p w14:paraId="5EC0B764"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C7B437D" w14:textId="77777777" w:rsidR="00401768" w:rsidRDefault="00401768">
      <w:pPr>
        <w:rPr>
          <w:rFonts w:ascii="思源黑体 CN Normal" w:eastAsia="思源黑体 CN Normal" w:hAnsi="思源黑体 CN Normal"/>
          <w:sz w:val="16"/>
          <w:szCs w:val="16"/>
        </w:rPr>
      </w:pPr>
    </w:p>
    <w:p w14:paraId="2FD8F9D0" w14:textId="77777777" w:rsidR="00401768" w:rsidRDefault="00715F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1F46D84" w14:textId="77777777" w:rsidR="00401768" w:rsidRDefault="00715F15">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https://clinicaltrials.gov/</w:t>
      </w:r>
      <w:r>
        <w:rPr>
          <w:rFonts w:ascii="思源黑体 CN Normal" w:eastAsia="思源黑体 CN Normal" w:hAnsi="思源黑体 CN Normal" w:hint="eastAsia"/>
          <w:sz w:val="16"/>
          <w:szCs w:val="16"/>
        </w:rPr>
        <w:t>）和药物临床试验登记与信息公示平台（</w:t>
      </w:r>
      <w:r>
        <w:rPr>
          <w:rFonts w:ascii="思源黑体 CN Normal" w:eastAsia="思源黑体 CN Normal" w:hAnsi="思源黑体 CN Normal" w:hint="eastAsia"/>
          <w:sz w:val="16"/>
          <w:szCs w:val="16"/>
        </w:rPr>
        <w:t>http://www.chinadrugtrials.org.cn/</w:t>
      </w:r>
      <w:r>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4F3334BC" w14:textId="77777777" w:rsidTr="00401768">
        <w:tc>
          <w:tcPr>
            <w:tcW w:w="5166" w:type="dxa"/>
          </w:tcPr>
          <w:p w14:paraId="091A2956" w14:textId="77777777" w:rsidR="00401768" w:rsidRDefault="00715F1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5DA6F59" wp14:editId="17EE71B7">
                      <wp:simplePos x="0" y="0"/>
                      <wp:positionH relativeFrom="column">
                        <wp:posOffset>2750820</wp:posOffset>
                      </wp:positionH>
                      <wp:positionV relativeFrom="paragraph">
                        <wp:posOffset>41275</wp:posOffset>
                      </wp:positionV>
                      <wp:extent cx="313055" cy="319405"/>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C09CD38" id="流程图: 接点 10"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4BB08D8D" w14:textId="77777777" w:rsidR="00401768" w:rsidRDefault="00715F1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318D3ECA" wp14:editId="12AEA5E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5B8FC89" id="矩形: 圆角 12"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A7AFA51" w14:textId="77777777" w:rsidR="00401768" w:rsidRDefault="0040176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401768" w14:paraId="250415C2" w14:textId="77777777" w:rsidTr="0040176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AE1F673"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9B891E4"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8C191D3" w14:textId="77777777" w:rsidR="00401768" w:rsidRDefault="00715F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401768" w14:paraId="4382100B" w14:textId="77777777" w:rsidTr="0040176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8C37F9B"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0325C3" w14:textId="77777777" w:rsidR="00401768" w:rsidRDefault="00715F1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CC9C7A" w14:textId="77777777" w:rsidR="00401768" w:rsidRDefault="00715F1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9BF13A"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01768" w14:paraId="1DC7C28A" w14:textId="77777777" w:rsidTr="0040176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AE44E5"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5E94D" w14:textId="77777777" w:rsidR="00401768" w:rsidRDefault="00715F1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w:t>
            </w:r>
            <w:r>
              <w:rPr>
                <w:rFonts w:ascii="思源黑体 CN Normal" w:eastAsia="思源黑体 CN Normal" w:hAnsi="思源黑体 CN Normal" w:cs="思源黑体 CN Light" w:hint="eastAsia"/>
                <w:kern w:val="0"/>
                <w:sz w:val="17"/>
                <w:szCs w:val="17"/>
                <w:lang w:bidi="ar"/>
              </w:rPr>
              <w:t>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3D5DD" w14:textId="77777777" w:rsidR="00401768" w:rsidRDefault="00715F1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03D2E"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32F74" w14:paraId="36F9C2C2" w14:textId="77777777" w:rsidTr="0040176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7EDDC9" w14:textId="77777777" w:rsidR="00632F74" w:rsidRDefault="00632F74" w:rsidP="00632F7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0F1D99" w14:textId="61CB7E2E" w:rsidR="00632F74" w:rsidRDefault="00632F74" w:rsidP="00632F7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EF2530" w14:textId="69A0C09D" w:rsidR="00632F74" w:rsidRDefault="00632F74" w:rsidP="00632F7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727B88" w14:textId="3BB5B660"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401768" w14:paraId="76113981" w14:textId="77777777" w:rsidTr="0040176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6B168B7" w14:textId="77777777" w:rsidR="00401768" w:rsidRDefault="00715F15">
            <w:pPr>
              <w:pStyle w:val="ad"/>
              <w:ind w:firstLineChars="0" w:firstLine="0"/>
              <w:jc w:val="center"/>
              <w:rPr>
                <w:rFonts w:ascii="思源黑体 CN Normal" w:eastAsia="思源黑体 CN Normal" w:hAnsi="思源黑体 CN Normal"/>
                <w:sz w:val="17"/>
                <w:szCs w:val="17"/>
              </w:rPr>
            </w:pPr>
            <w:bookmarkStart w:id="12"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0AFEF5"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E3EBF9"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E089BF" w14:textId="77777777" w:rsidR="00401768" w:rsidRDefault="00715F1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01768" w14:paraId="0C9301CD"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DD7F0E5"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12B61"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29E5D4"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62DBB2" w14:textId="77777777" w:rsidR="00401768" w:rsidRDefault="00715F1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01768" w14:paraId="5F7DB0D1"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B8C98B"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18E2EB"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C609F1"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7841B6" w14:textId="77777777" w:rsidR="00401768" w:rsidRDefault="00715F1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kern w:val="0"/>
                <w:sz w:val="17"/>
                <w:szCs w:val="17"/>
                <w:lang w:bidi="ar"/>
              </w:rPr>
              <w:t>％</w:t>
            </w:r>
          </w:p>
        </w:tc>
      </w:tr>
      <w:tr w:rsidR="00401768" w14:paraId="5C9DE2DE"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3F529A0"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4AC7F4" w14:textId="77777777" w:rsidR="00401768" w:rsidRDefault="00715F1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E5939D"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CBBD0" w14:textId="77777777" w:rsidR="00401768" w:rsidRDefault="00715F1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r>
      <w:tr w:rsidR="00401768" w14:paraId="329BB441"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15435A"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5B255"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72A2A"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96B72" w14:textId="77777777" w:rsidR="00401768" w:rsidRDefault="00715F1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200</w:t>
            </w:r>
          </w:p>
        </w:tc>
      </w:tr>
      <w:tr w:rsidR="00401768" w14:paraId="31A2F2A6"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A5EF22A"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CF2D9"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D5483" w14:textId="77777777" w:rsidR="00401768" w:rsidRDefault="00715F1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FEBBA" w14:textId="77777777" w:rsidR="00401768" w:rsidRDefault="00715F1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2"/>
      <w:tr w:rsidR="00632F74" w14:paraId="7E6BC762" w14:textId="77777777" w:rsidTr="0040176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34386FF"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5E14FB"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6657C882"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50B40F92"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26C646E8"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9AF738"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170AD705"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E78CB9"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F0E47A2"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68F79DC0" w14:textId="11DEF50F"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7CCE561" w14:textId="77777777" w:rsidR="00401768" w:rsidRDefault="00715F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A886792" w14:textId="77777777" w:rsidR="00401768" w:rsidRDefault="00715F1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，可能影响</w:t>
      </w:r>
      <w:r>
        <w:rPr>
          <w:rFonts w:ascii="思源黑体 CN Normal" w:eastAsia="思源黑体 CN Normal" w:hAnsi="思源黑体 CN Normal"/>
          <w:sz w:val="16"/>
          <w:szCs w:val="16"/>
        </w:rPr>
        <w:t>HRR</w:t>
      </w:r>
      <w:r>
        <w:rPr>
          <w:rFonts w:ascii="思源黑体 CN Normal" w:eastAsia="思源黑体 CN Normal" w:hAnsi="思源黑体 CN Normal"/>
          <w:sz w:val="16"/>
          <w:szCs w:val="16"/>
        </w:rPr>
        <w:t>检测结果的准确性。</w:t>
      </w:r>
    </w:p>
    <w:p w14:paraId="3DFA21C2" w14:textId="77777777" w:rsidR="00401768" w:rsidRDefault="00715F1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55DFFCB7" w14:textId="77777777" w:rsidR="00046464" w:rsidRDefault="00046464" w:rsidP="00046464">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3F1A78D" w14:textId="77777777" w:rsidR="00401768" w:rsidRDefault="00715F1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08B585D9" w14:textId="77777777" w:rsidR="00401768" w:rsidRDefault="00715F1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36DC7D18" w14:textId="77777777" w:rsidR="00401768" w:rsidRDefault="00715F1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3B7E274" w14:textId="77777777" w:rsidR="00401768" w:rsidRDefault="00715F1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007742BA" w14:textId="77777777" w:rsidR="00401768" w:rsidRDefault="00715F1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A479117" w14:textId="77777777" w:rsidR="00401768" w:rsidRDefault="00715F1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696100D" w14:textId="77777777" w:rsidR="00401768" w:rsidRDefault="00715F1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、比对率、覆盖度、均</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性、平均有效深度）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5F288EE" w14:textId="77777777" w:rsidR="00401768" w:rsidRDefault="00401768">
      <w:pPr>
        <w:rPr>
          <w:rFonts w:ascii="思源黑体 CN Normal" w:eastAsia="思源黑体 CN Normal" w:hAnsi="思源黑体 CN Normal"/>
          <w:sz w:val="16"/>
          <w:szCs w:val="16"/>
        </w:rPr>
      </w:pPr>
    </w:p>
    <w:p w14:paraId="247BF3DF" w14:textId="77777777" w:rsidR="00401768" w:rsidRDefault="00401768">
      <w:pPr>
        <w:rPr>
          <w:rFonts w:ascii="思源黑体 CN Normal" w:eastAsia="思源黑体 CN Normal" w:hAnsi="思源黑体 CN Normal"/>
          <w:sz w:val="16"/>
          <w:szCs w:val="16"/>
        </w:rPr>
      </w:pPr>
    </w:p>
    <w:p w14:paraId="42476A95" w14:textId="77777777" w:rsidR="00401768" w:rsidRDefault="00401768">
      <w:pPr>
        <w:rPr>
          <w:rFonts w:ascii="思源黑体 CN Normal" w:eastAsia="思源黑体 CN Normal" w:hAnsi="思源黑体 CN Normal"/>
          <w:sz w:val="16"/>
          <w:szCs w:val="16"/>
        </w:rPr>
      </w:pPr>
    </w:p>
    <w:p w14:paraId="48D0B54A" w14:textId="77777777" w:rsidR="00401768" w:rsidRDefault="00401768">
      <w:pPr>
        <w:rPr>
          <w:rFonts w:ascii="思源黑体 CN Normal" w:eastAsia="思源黑体 CN Normal" w:hAnsi="思源黑体 CN Normal"/>
          <w:sz w:val="16"/>
          <w:szCs w:val="16"/>
        </w:rPr>
      </w:pPr>
    </w:p>
    <w:p w14:paraId="09C7A596" w14:textId="77777777" w:rsidR="00401768" w:rsidRDefault="00401768">
      <w:pPr>
        <w:rPr>
          <w:rFonts w:ascii="思源黑体 CN Normal" w:eastAsia="思源黑体 CN Normal" w:hAnsi="思源黑体 CN Normal"/>
          <w:sz w:val="16"/>
          <w:szCs w:val="16"/>
        </w:rPr>
      </w:pPr>
    </w:p>
    <w:p w14:paraId="4B282CD4" w14:textId="77777777" w:rsidR="00401768" w:rsidRDefault="00401768">
      <w:pPr>
        <w:rPr>
          <w:rFonts w:ascii="思源黑体 CN Normal" w:eastAsia="思源黑体 CN Normal" w:hAnsi="思源黑体 CN Normal"/>
          <w:sz w:val="16"/>
          <w:szCs w:val="16"/>
        </w:rPr>
      </w:pPr>
    </w:p>
    <w:p w14:paraId="5F4CA9D7" w14:textId="77777777" w:rsidR="00401768" w:rsidRDefault="00401768">
      <w:pPr>
        <w:rPr>
          <w:rFonts w:ascii="思源黑体 CN Normal" w:eastAsia="思源黑体 CN Normal" w:hAnsi="思源黑体 CN Normal"/>
          <w:sz w:val="16"/>
          <w:szCs w:val="16"/>
        </w:rPr>
      </w:pPr>
    </w:p>
    <w:p w14:paraId="1B1C7B5E" w14:textId="77777777" w:rsidR="00401768" w:rsidRDefault="00401768">
      <w:pPr>
        <w:rPr>
          <w:rFonts w:ascii="思源黑体 CN Normal" w:eastAsia="思源黑体 CN Normal" w:hAnsi="思源黑体 CN Normal"/>
          <w:sz w:val="16"/>
          <w:szCs w:val="16"/>
        </w:rPr>
      </w:pPr>
    </w:p>
    <w:p w14:paraId="2EB58BF5" w14:textId="77777777" w:rsidR="00401768" w:rsidRDefault="00401768">
      <w:pPr>
        <w:rPr>
          <w:rFonts w:ascii="思源黑体 CN Normal" w:eastAsia="思源黑体 CN Normal" w:hAnsi="思源黑体 CN Normal"/>
          <w:sz w:val="16"/>
          <w:szCs w:val="16"/>
        </w:rPr>
      </w:pPr>
    </w:p>
    <w:p w14:paraId="05C7026F" w14:textId="77777777" w:rsidR="00401768" w:rsidRDefault="00401768">
      <w:pPr>
        <w:rPr>
          <w:rFonts w:ascii="思源黑体 CN Normal" w:eastAsia="思源黑体 CN Normal" w:hAnsi="思源黑体 CN Normal"/>
          <w:sz w:val="16"/>
          <w:szCs w:val="16"/>
        </w:rPr>
      </w:pPr>
    </w:p>
    <w:p w14:paraId="3EB51A4A" w14:textId="77777777" w:rsidR="00401768" w:rsidRDefault="00401768">
      <w:pPr>
        <w:rPr>
          <w:rFonts w:ascii="思源黑体 CN Normal" w:eastAsia="思源黑体 CN Normal" w:hAnsi="思源黑体 CN Normal"/>
          <w:sz w:val="16"/>
          <w:szCs w:val="16"/>
        </w:rPr>
      </w:pPr>
    </w:p>
    <w:p w14:paraId="44BE6B0A" w14:textId="77777777" w:rsidR="00401768" w:rsidRDefault="00401768">
      <w:pPr>
        <w:rPr>
          <w:rFonts w:ascii="思源黑体 CN Normal" w:eastAsia="思源黑体 CN Normal" w:hAnsi="思源黑体 CN Normal"/>
          <w:sz w:val="16"/>
          <w:szCs w:val="16"/>
        </w:rPr>
      </w:pPr>
    </w:p>
    <w:p w14:paraId="581D3686" w14:textId="77777777" w:rsidR="00401768" w:rsidRDefault="00715F15">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1552" behindDoc="0" locked="0" layoutInCell="1" allowOverlap="1" wp14:anchorId="511F2C37" wp14:editId="33F014A5">
                <wp:simplePos x="0" y="0"/>
                <wp:positionH relativeFrom="margin">
                  <wp:posOffset>-57150</wp:posOffset>
                </wp:positionH>
                <wp:positionV relativeFrom="paragraph">
                  <wp:posOffset>213995</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63329" w14:textId="77777777" w:rsidR="00401768" w:rsidRDefault="00715F15">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511F2C37" id="圆角矩形 149" o:spid="_x0000_s1026" style="position:absolute;left:0;text-align:left;margin-left:-4.5pt;margin-top:16.85pt;width:519.85pt;height:33.3pt;z-index:251671552;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" fillcolor="#ecebeb" strokecolor="#ecebeb" strokeweight="1pt">
                <v:stroke joinstyle="miter"/>
                <v:textbox>
                  <w:txbxContent>
                    <w:p w14:paraId="76463329" w14:textId="77777777" w:rsidR="00401768" w:rsidRDefault="00715F15">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44D8B8C4" w14:textId="77777777" w:rsidTr="00401768">
        <w:tc>
          <w:tcPr>
            <w:tcW w:w="5166" w:type="dxa"/>
          </w:tcPr>
          <w:p w14:paraId="73C18EFD" w14:textId="77777777" w:rsidR="00401768" w:rsidRDefault="00715F1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C54CF8A" wp14:editId="7CAAB38D">
                      <wp:simplePos x="0" y="0"/>
                      <wp:positionH relativeFrom="column">
                        <wp:posOffset>2750820</wp:posOffset>
                      </wp:positionH>
                      <wp:positionV relativeFrom="paragraph">
                        <wp:posOffset>41275</wp:posOffset>
                      </wp:positionV>
                      <wp:extent cx="313055" cy="319405"/>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4DF0BCE" id="流程图: 接点 14"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639777B8" w14:textId="77777777" w:rsidR="00401768" w:rsidRDefault="00715F1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3BB720EF" wp14:editId="7B773C46">
                      <wp:simplePos x="0" y="0"/>
                      <wp:positionH relativeFrom="margin">
                        <wp:posOffset>-72390</wp:posOffset>
                      </wp:positionH>
                      <wp:positionV relativeFrom="paragraph">
                        <wp:posOffset>41275</wp:posOffset>
                      </wp:positionV>
                      <wp:extent cx="905510"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BE53EF3" id="矩形: 圆角 15"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3518C2" w14:textId="77777777" w:rsidR="00401768" w:rsidRDefault="00715F1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5.1 </w:t>
      </w:r>
      <w:r>
        <w:rPr>
          <w:rFonts w:ascii="思源黑体 CN Bold" w:eastAsia="思源黑体 CN Bold" w:hAnsi="思源黑体 CN Bold"/>
          <w:color w:val="1E7648"/>
          <w:sz w:val="24"/>
          <w:szCs w:val="24"/>
        </w:rPr>
        <w:t>关于本产品</w:t>
      </w:r>
    </w:p>
    <w:p w14:paraId="1503B75A" w14:textId="77777777" w:rsidR="00401768" w:rsidRDefault="00715F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w:t>
      </w:r>
      <w:r>
        <w:rPr>
          <w:rFonts w:ascii="思源黑体 CN Normal" w:eastAsia="思源黑体 CN Normal" w:hAnsi="思源黑体 CN Normal" w:hint="eastAsia"/>
          <w:sz w:val="18"/>
          <w:szCs w:val="18"/>
        </w:rPr>
        <w:t>DNA</w:t>
      </w:r>
      <w:r>
        <w:rPr>
          <w:rFonts w:ascii="思源黑体 CN Normal" w:eastAsia="思源黑体 CN Normal" w:hAnsi="思源黑体 CN Normal" w:hint="eastAsia"/>
          <w:sz w:val="18"/>
          <w:szCs w:val="18"/>
        </w:rPr>
        <w:t>进行检测，对与肿瘤诊断、治疗和</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或预后密切相关的</w:t>
      </w:r>
      <w:r>
        <w:rPr>
          <w:rFonts w:ascii="思源黑体 CN Normal" w:eastAsia="思源黑体 CN Normal" w:hAnsi="思源黑体 CN Normal"/>
          <w:sz w:val="18"/>
          <w:szCs w:val="18"/>
        </w:rPr>
        <w:t>32</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4A9DA840" w14:textId="77777777" w:rsidR="00401768" w:rsidRDefault="00715F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D4C6DB4" w14:textId="77777777" w:rsidR="00401768" w:rsidRDefault="00715F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8194CB0" w14:textId="77777777" w:rsidR="00401768" w:rsidRDefault="00715F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D9FBB8E"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13EAF23B" w14:textId="77777777" w:rsidR="00401768" w:rsidRDefault="00715F1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375B8B64" w14:textId="77777777" w:rsidR="00401768" w:rsidRDefault="00715F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DFF3985" w14:textId="77777777" w:rsidR="00401768" w:rsidRDefault="00715F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w:t>
      </w:r>
      <w:r>
        <w:rPr>
          <w:rFonts w:ascii="思源黑体 CN Normal" w:eastAsia="思源黑体 CN Normal" w:hAnsi="思源黑体 CN Normal" w:hint="eastAsia"/>
          <w:sz w:val="18"/>
          <w:szCs w:val="18"/>
        </w:rPr>
        <w:t>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534E7403"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03C588FC" w14:textId="77777777" w:rsidR="00401768" w:rsidRDefault="00715F15">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C24E29E" w14:textId="77777777" w:rsidR="00401768" w:rsidRDefault="00715F1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w:t>
      </w:r>
      <w:r>
        <w:rPr>
          <w:rFonts w:ascii="思源黑体 CN Normal" w:eastAsia="思源黑体 CN Normal" w:hAnsi="思源黑体 CN Normal"/>
          <w:sz w:val="18"/>
          <w:szCs w:val="18"/>
        </w:rPr>
        <w:t>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E16B4A5" w14:textId="77777777" w:rsidR="00401768" w:rsidRDefault="00715F15">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81CF157" w14:textId="77777777" w:rsidR="00401768" w:rsidRDefault="00715F15">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59635073" w14:textId="77777777" w:rsidR="00401768" w:rsidRDefault="00715F15">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2122E4F" w14:textId="77777777" w:rsidR="00401768" w:rsidRDefault="00401768">
      <w:pPr>
        <w:pStyle w:val="ad"/>
        <w:spacing w:line="380" w:lineRule="exact"/>
        <w:ind w:left="420" w:firstLineChars="0" w:firstLine="0"/>
        <w:rPr>
          <w:rFonts w:ascii="思源黑体 CN Normal" w:eastAsia="思源黑体 CN Normal" w:hAnsi="思源黑体 CN Normal"/>
          <w:sz w:val="18"/>
          <w:szCs w:val="18"/>
        </w:rPr>
      </w:pPr>
    </w:p>
    <w:p w14:paraId="1E876112" w14:textId="77777777" w:rsidR="00401768" w:rsidRDefault="00715F15">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AA3B73F" w14:textId="77777777" w:rsidR="00401768" w:rsidRDefault="00715F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5B9BF36"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1E92D7E" w14:textId="77777777" w:rsidR="00401768" w:rsidRDefault="00715F15">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5.5</w:t>
      </w:r>
      <w:r>
        <w:rPr>
          <w:rFonts w:ascii="思源黑体 CN Bold" w:eastAsia="思源黑体 CN Bold" w:hAnsi="思源黑体 CN Bold" w:hint="eastAsia"/>
          <w:color w:val="1E7648"/>
          <w:sz w:val="24"/>
          <w:szCs w:val="24"/>
        </w:rPr>
        <w:t>数据安全与隐私保</w:t>
      </w:r>
      <w:r>
        <w:rPr>
          <w:rFonts w:ascii="思源黑体 CN Bold" w:eastAsia="思源黑体 CN Bold" w:hAnsi="思源黑体 CN Bold" w:hint="eastAsia"/>
          <w:color w:val="1E7648"/>
          <w:sz w:val="24"/>
          <w:szCs w:val="24"/>
        </w:rPr>
        <w:t>护</w:t>
      </w:r>
    </w:p>
    <w:p w14:paraId="2983216D" w14:textId="77777777" w:rsidR="00401768" w:rsidRDefault="00715F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1B37DD58" w14:textId="77777777" w:rsidTr="00401768">
        <w:tc>
          <w:tcPr>
            <w:tcW w:w="5166" w:type="dxa"/>
          </w:tcPr>
          <w:p w14:paraId="26A62698" w14:textId="77777777" w:rsidR="00401768" w:rsidRDefault="00715F15">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28504643" wp14:editId="2AA4437F">
                      <wp:simplePos x="0" y="0"/>
                      <wp:positionH relativeFrom="column">
                        <wp:posOffset>2750820</wp:posOffset>
                      </wp:positionH>
                      <wp:positionV relativeFrom="paragraph">
                        <wp:posOffset>41275</wp:posOffset>
                      </wp:positionV>
                      <wp:extent cx="313055" cy="319405"/>
                      <wp:effectExtent l="38100" t="38100" r="68580" b="99695"/>
                      <wp:wrapNone/>
                      <wp:docPr id="1018"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4A818EE" id="流程图: 接点 19"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4F236072" w14:textId="77777777" w:rsidR="00401768" w:rsidRDefault="00715F1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7ABE19BA" wp14:editId="69EDF66B">
                      <wp:simplePos x="0" y="0"/>
                      <wp:positionH relativeFrom="margin">
                        <wp:posOffset>-72390</wp:posOffset>
                      </wp:positionH>
                      <wp:positionV relativeFrom="paragraph">
                        <wp:posOffset>41275</wp:posOffset>
                      </wp:positionV>
                      <wp:extent cx="905510"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9397A70" id="矩形: 圆角 17"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3329F9" w14:textId="77777777" w:rsidR="00401768" w:rsidRDefault="00401768">
      <w:pPr>
        <w:rPr>
          <w:rFonts w:ascii="思源黑体 CN Normal" w:eastAsia="思源黑体 CN Normal" w:hAnsi="思源黑体 CN Normal"/>
          <w:sz w:val="16"/>
          <w:szCs w:val="16"/>
        </w:rPr>
      </w:pPr>
    </w:p>
    <w:p w14:paraId="4ADE075A" w14:textId="77777777" w:rsidR="00401768" w:rsidRDefault="00715F1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 193-202.</w:t>
      </w:r>
    </w:p>
    <w:p w14:paraId="42CCF5FD" w14:textId="77777777" w:rsidR="00401768" w:rsidRDefault="00715F1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refer.dynamic.g_var45)|unique%}</w:t>
      </w:r>
    </w:p>
    <w:p w14:paraId="4C05D323" w14:textId="77777777" w:rsidR="00401768" w:rsidRDefault="00715F1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681B298" w14:textId="77777777" w:rsidR="00401768" w:rsidRDefault="00715F1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8AD32A3" w14:textId="77777777" w:rsidR="00401768" w:rsidRDefault="00715F15">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426248DE" w14:textId="77777777" w:rsidTr="00401768">
        <w:tc>
          <w:tcPr>
            <w:tcW w:w="5166" w:type="dxa"/>
          </w:tcPr>
          <w:p w14:paraId="777C3A47" w14:textId="77777777" w:rsidR="00401768" w:rsidRDefault="00715F1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0768" behindDoc="1" locked="0" layoutInCell="1" allowOverlap="1" wp14:anchorId="69135ED4" wp14:editId="2729E3CD">
                      <wp:simplePos x="0" y="0"/>
                      <wp:positionH relativeFrom="column">
                        <wp:posOffset>2837180</wp:posOffset>
                      </wp:positionH>
                      <wp:positionV relativeFrom="paragraph">
                        <wp:posOffset>19050</wp:posOffset>
                      </wp:positionV>
                      <wp:extent cx="349885" cy="358775"/>
                      <wp:effectExtent l="38100" t="38100" r="69215" b="99060"/>
                      <wp:wrapNone/>
                      <wp:docPr id="1020"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FFCDBA" id="流程图: 接点 26" o:spid="_x0000_s1026" type="#_x0000_t120" style="position:absolute;left:0;text-align:left;margin-left:223.4pt;margin-top:1.5pt;width:27.55pt;height:28.2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sz w:val="28"/>
                <w:szCs w:val="28"/>
              </w:rPr>
              <w:t xml:space="preserve"> </w:t>
            </w:r>
          </w:p>
        </w:tc>
        <w:tc>
          <w:tcPr>
            <w:tcW w:w="5166" w:type="dxa"/>
          </w:tcPr>
          <w:p w14:paraId="73D4B64B" w14:textId="77777777" w:rsidR="00401768" w:rsidRDefault="00715F1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附</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0D1501D3" wp14:editId="79F3A0AA">
                      <wp:simplePos x="0" y="0"/>
                      <wp:positionH relativeFrom="margin">
                        <wp:posOffset>-72390</wp:posOffset>
                      </wp:positionH>
                      <wp:positionV relativeFrom="paragraph">
                        <wp:posOffset>41275</wp:posOffset>
                      </wp:positionV>
                      <wp:extent cx="905510"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31E24CA" id="矩形: 圆角 9"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F923C99" w14:textId="77777777" w:rsidR="00401768" w:rsidRDefault="00715F15">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hint="eastAsia"/>
          <w:b/>
          <w:bCs/>
          <w:color w:val="D45704"/>
          <w:szCs w:val="21"/>
        </w:rPr>
        <w:t xml:space="preserve">1 </w:t>
      </w:r>
      <w:r>
        <w:rPr>
          <w:rFonts w:ascii="思源黑体 CN Bold" w:eastAsia="思源黑体 CN Bold" w:hAnsi="思源黑体 CN Bold" w:hint="eastAsia"/>
          <w:b/>
          <w:bCs/>
          <w:color w:val="D45704"/>
          <w:szCs w:val="21"/>
        </w:rPr>
        <w:t>检测范围</w:t>
      </w:r>
    </w:p>
    <w:tbl>
      <w:tblPr>
        <w:tblW w:w="0" w:type="auto"/>
        <w:tblLayout w:type="fixed"/>
        <w:tblLook w:val="04A0" w:firstRow="1" w:lastRow="0" w:firstColumn="1" w:lastColumn="0" w:noHBand="0" w:noVBand="1"/>
      </w:tblPr>
      <w:tblGrid>
        <w:gridCol w:w="931"/>
        <w:gridCol w:w="1410"/>
        <w:gridCol w:w="4373"/>
        <w:gridCol w:w="2784"/>
      </w:tblGrid>
      <w:tr w:rsidR="00683F04" w:rsidRPr="007815E4" w14:paraId="045027B8" w14:textId="77777777" w:rsidTr="00E4789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5C769788"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4CA01DF6"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5AA533D"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2482213"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683F04" w:rsidRPr="007815E4" w14:paraId="5BC55F39" w14:textId="77777777" w:rsidTr="00E4789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10782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DDBCB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9CB450"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73BE04A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D5797CE"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E2E9F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35B36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2FF24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6F27D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62E2133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677E9F"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7169DC"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F6FD6F"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653D00"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574E966D"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094775"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0718BC"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4CDE35"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F55F1C"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58B26E85"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EDCAF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900068"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6C62B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148EA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53F37A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46BED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13B50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151B4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C50434"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83F04" w:rsidRPr="007815E4" w14:paraId="59552E6E"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47BA3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BEDB9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FC12DD"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6C99C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83F04" w:rsidRPr="007815E4" w14:paraId="0062EE55"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E30D73"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87C64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CF436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5A8310"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C51BCF2"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5DED78"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6C167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A5F365"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775DA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2549166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CA5680"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65240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23C483"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36904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48975A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EE6DB9"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158B6E"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 xml:space="preserve">{%p if “v1.5.0” in </w:t>
            </w:r>
            <w:proofErr w:type="spellStart"/>
            <w:proofErr w:type="gramStart"/>
            <w:r w:rsidRPr="00E47891">
              <w:rPr>
                <w:rFonts w:ascii="思源黑体 CN Normal" w:eastAsia="思源黑体 CN Normal" w:hAnsi="思源黑体 CN Normal"/>
                <w:color w:val="000000"/>
                <w:sz w:val="15"/>
                <w:szCs w:val="15"/>
                <w:highlight w:val="green"/>
              </w:rPr>
              <w:t>sample.json</w:t>
            </w:r>
            <w:proofErr w:type="gramEnd"/>
            <w:r w:rsidRPr="00E47891">
              <w:rPr>
                <w:rFonts w:ascii="思源黑体 CN Normal" w:eastAsia="思源黑体 CN Normal" w:hAnsi="思源黑体 CN Normal"/>
                <w:color w:val="000000"/>
                <w:sz w:val="15"/>
                <w:szCs w:val="15"/>
                <w:highlight w:val="green"/>
              </w:rPr>
              <w:t>_batch_name</w:t>
            </w:r>
            <w:proofErr w:type="spellEnd"/>
            <w:r w:rsidRPr="00E47891">
              <w:rPr>
                <w:rFonts w:ascii="思源黑体 CN Normal" w:eastAsia="思源黑体 CN Normal" w:hAnsi="思源黑体 CN Normal"/>
                <w:color w:val="000000"/>
                <w:sz w:val="15"/>
                <w:szCs w:val="15"/>
                <w:highlight w:val="green"/>
              </w:rPr>
              <w:t xml:space="preserve"> or “v1.4.0” in </w:t>
            </w:r>
            <w:proofErr w:type="spellStart"/>
            <w:r w:rsidRPr="00E47891">
              <w:rPr>
                <w:rFonts w:ascii="思源黑体 CN Normal" w:eastAsia="思源黑体 CN Normal" w:hAnsi="思源黑体 CN Normal"/>
                <w:color w:val="000000"/>
                <w:sz w:val="15"/>
                <w:szCs w:val="15"/>
                <w:highlight w:val="green"/>
              </w:rPr>
              <w:t>sample.json_batch_name</w:t>
            </w:r>
            <w:proofErr w:type="spellEnd"/>
            <w:r w:rsidRPr="00E47891">
              <w:rPr>
                <w:rFonts w:ascii="思源黑体 CN Normal" w:eastAsia="思源黑体 CN Normal" w:hAnsi="思源黑体 CN Normal"/>
                <w:color w:val="000000"/>
                <w:sz w:val="15"/>
                <w:szCs w:val="15"/>
                <w:highlight w:val="green"/>
              </w:rPr>
              <w:t xml:space="preserve"> or “v1.4.1” in </w:t>
            </w:r>
            <w:proofErr w:type="spellStart"/>
            <w:r w:rsidRPr="00E47891">
              <w:rPr>
                <w:rFonts w:ascii="思源黑体 CN Normal" w:eastAsia="思源黑体 CN Normal" w:hAnsi="思源黑体 CN Normal"/>
                <w:color w:val="000000"/>
                <w:sz w:val="15"/>
                <w:szCs w:val="15"/>
                <w:highlight w:val="green"/>
              </w:rPr>
              <w:t>sample.json_batch_name</w:t>
            </w:r>
            <w:proofErr w:type="spellEnd"/>
            <w:r w:rsidRPr="00E47891">
              <w:rPr>
                <w:rFonts w:ascii="思源黑体 CN Normal" w:eastAsia="思源黑体 CN Normal" w:hAnsi="思源黑体 CN Normal"/>
                <w:color w:val="000000"/>
                <w:sz w:val="15"/>
                <w:szCs w:val="15"/>
                <w:highlight w:val="green"/>
              </w:rPr>
              <w:t xml:space="preserve"> %}</w:t>
            </w:r>
          </w:p>
          <w:p w14:paraId="6792D818"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NM_001274</w:t>
            </w:r>
          </w:p>
          <w:p w14:paraId="07790875"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{%p else%}</w:t>
            </w:r>
          </w:p>
          <w:p w14:paraId="49462E05"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NM_001114122</w:t>
            </w:r>
          </w:p>
          <w:p w14:paraId="78F44FE5" w14:textId="24605487" w:rsidR="00683F04" w:rsidRPr="007815E4"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AA0C30"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A25AF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67D050D"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74388D"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AA56C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D1180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9342F9"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EF64340"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5379F35"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E3AC2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4FAC8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9AB3F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0E3DD0C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7EBD4E"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0BCC06"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 xml:space="preserve">{%p if “v1.5.0” in </w:t>
            </w:r>
            <w:proofErr w:type="spellStart"/>
            <w:proofErr w:type="gramStart"/>
            <w:r w:rsidRPr="00E47891">
              <w:rPr>
                <w:rFonts w:ascii="思源黑体 CN Normal" w:eastAsia="思源黑体 CN Normal" w:hAnsi="思源黑体 CN Normal"/>
                <w:color w:val="000000"/>
                <w:sz w:val="15"/>
                <w:szCs w:val="15"/>
                <w:highlight w:val="green"/>
              </w:rPr>
              <w:t>sample.json</w:t>
            </w:r>
            <w:proofErr w:type="gramEnd"/>
            <w:r w:rsidRPr="00E47891">
              <w:rPr>
                <w:rFonts w:ascii="思源黑体 CN Normal" w:eastAsia="思源黑体 CN Normal" w:hAnsi="思源黑体 CN Normal"/>
                <w:color w:val="000000"/>
                <w:sz w:val="15"/>
                <w:szCs w:val="15"/>
                <w:highlight w:val="green"/>
              </w:rPr>
              <w:t>_batch_name</w:t>
            </w:r>
            <w:proofErr w:type="spellEnd"/>
            <w:r w:rsidRPr="00E47891">
              <w:rPr>
                <w:rFonts w:ascii="思源黑体 CN Normal" w:eastAsia="思源黑体 CN Normal" w:hAnsi="思源黑体 CN Normal"/>
                <w:color w:val="000000"/>
                <w:sz w:val="15"/>
                <w:szCs w:val="15"/>
                <w:highlight w:val="green"/>
              </w:rPr>
              <w:t xml:space="preserve"> or “v1.4.0” in </w:t>
            </w:r>
            <w:proofErr w:type="spellStart"/>
            <w:r w:rsidRPr="00E47891">
              <w:rPr>
                <w:rFonts w:ascii="思源黑体 CN Normal" w:eastAsia="思源黑体 CN Normal" w:hAnsi="思源黑体 CN Normal"/>
                <w:color w:val="000000"/>
                <w:sz w:val="15"/>
                <w:szCs w:val="15"/>
                <w:highlight w:val="green"/>
              </w:rPr>
              <w:t>sample.json_batch_name</w:t>
            </w:r>
            <w:proofErr w:type="spellEnd"/>
            <w:r w:rsidRPr="00E47891">
              <w:rPr>
                <w:rFonts w:ascii="思源黑体 CN Normal" w:eastAsia="思源黑体 CN Normal" w:hAnsi="思源黑体 CN Normal"/>
                <w:color w:val="000000"/>
                <w:sz w:val="15"/>
                <w:szCs w:val="15"/>
                <w:highlight w:val="green"/>
              </w:rPr>
              <w:t xml:space="preserve"> or “v1.4.1” in</w:t>
            </w:r>
            <w:r w:rsidRPr="00E47891">
              <w:rPr>
                <w:rFonts w:ascii="思源黑体 CN Normal" w:eastAsia="思源黑体 CN Normal" w:hAnsi="思源黑体 CN Normal"/>
                <w:color w:val="000000"/>
                <w:sz w:val="15"/>
                <w:szCs w:val="15"/>
              </w:rPr>
              <w:t xml:space="preserve"> </w:t>
            </w:r>
            <w:proofErr w:type="spellStart"/>
            <w:r w:rsidRPr="00E47891">
              <w:rPr>
                <w:rFonts w:ascii="思源黑体 CN Normal" w:eastAsia="思源黑体 CN Normal" w:hAnsi="思源黑体 CN Normal"/>
                <w:color w:val="000000"/>
                <w:sz w:val="15"/>
                <w:szCs w:val="15"/>
                <w:highlight w:val="green"/>
              </w:rPr>
              <w:lastRenderedPageBreak/>
              <w:t>sample.json_batch_name</w:t>
            </w:r>
            <w:proofErr w:type="spellEnd"/>
            <w:r w:rsidRPr="00E47891">
              <w:rPr>
                <w:rFonts w:ascii="思源黑体 CN Normal" w:eastAsia="思源黑体 CN Normal" w:hAnsi="思源黑体 CN Normal"/>
                <w:color w:val="000000"/>
                <w:sz w:val="15"/>
                <w:szCs w:val="15"/>
                <w:highlight w:val="green"/>
              </w:rPr>
              <w:t xml:space="preserve"> %}</w:t>
            </w:r>
          </w:p>
          <w:p w14:paraId="7D9EE442"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NM_001122740</w:t>
            </w:r>
          </w:p>
          <w:p w14:paraId="53A7AF43"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{%p else%}</w:t>
            </w:r>
          </w:p>
          <w:p w14:paraId="62FB7DC5"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NM_000125</w:t>
            </w:r>
          </w:p>
          <w:p w14:paraId="0130FEA8" w14:textId="6514E600" w:rsidR="00683F04" w:rsidRPr="007815E4"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5E48A5" w14:textId="77777777" w:rsidR="00987DE9" w:rsidRPr="00987DE9" w:rsidRDefault="00987DE9" w:rsidP="00987DE9">
            <w:pPr>
              <w:widowControl/>
              <w:jc w:val="left"/>
              <w:rPr>
                <w:rFonts w:ascii="思源黑体 CN Normal" w:eastAsia="思源黑体 CN Normal" w:hAnsi="思源黑体 CN Normal"/>
                <w:color w:val="000000"/>
                <w:sz w:val="15"/>
                <w:szCs w:val="15"/>
              </w:rPr>
            </w:pPr>
            <w:r w:rsidRPr="00987DE9">
              <w:rPr>
                <w:rFonts w:ascii="思源黑体 CN Normal" w:eastAsia="思源黑体 CN Normal" w:hAnsi="思源黑体 CN Normal"/>
                <w:color w:val="000000"/>
                <w:sz w:val="15"/>
                <w:szCs w:val="15"/>
              </w:rPr>
              <w:lastRenderedPageBreak/>
              <w:t xml:space="preserve">{%p if “v1.5.0” in </w:t>
            </w:r>
            <w:proofErr w:type="spellStart"/>
            <w:proofErr w:type="gramStart"/>
            <w:r w:rsidRPr="00987DE9">
              <w:rPr>
                <w:rFonts w:ascii="思源黑体 CN Normal" w:eastAsia="思源黑体 CN Normal" w:hAnsi="思源黑体 CN Normal"/>
                <w:color w:val="000000"/>
                <w:sz w:val="15"/>
                <w:szCs w:val="15"/>
              </w:rPr>
              <w:t>sample.json</w:t>
            </w:r>
            <w:proofErr w:type="gramEnd"/>
            <w:r w:rsidRPr="00987DE9">
              <w:rPr>
                <w:rFonts w:ascii="思源黑体 CN Normal" w:eastAsia="思源黑体 CN Normal" w:hAnsi="思源黑体 CN Normal"/>
                <w:color w:val="000000"/>
                <w:sz w:val="15"/>
                <w:szCs w:val="15"/>
              </w:rPr>
              <w:t>_batch_name</w:t>
            </w:r>
            <w:proofErr w:type="spellEnd"/>
            <w:r w:rsidRPr="00987DE9">
              <w:rPr>
                <w:rFonts w:ascii="思源黑体 CN Normal" w:eastAsia="思源黑体 CN Normal" w:hAnsi="思源黑体 CN Normal"/>
                <w:color w:val="000000"/>
                <w:sz w:val="15"/>
                <w:szCs w:val="15"/>
              </w:rPr>
              <w:t xml:space="preserve"> or “v1.4.0” in </w:t>
            </w:r>
            <w:proofErr w:type="spellStart"/>
            <w:r w:rsidRPr="00987DE9">
              <w:rPr>
                <w:rFonts w:ascii="思源黑体 CN Normal" w:eastAsia="思源黑体 CN Normal" w:hAnsi="思源黑体 CN Normal"/>
                <w:color w:val="000000"/>
                <w:sz w:val="15"/>
                <w:szCs w:val="15"/>
              </w:rPr>
              <w:t>sample.json_batch_name</w:t>
            </w:r>
            <w:proofErr w:type="spellEnd"/>
            <w:r w:rsidRPr="00987DE9">
              <w:rPr>
                <w:rFonts w:ascii="思源黑体 CN Normal" w:eastAsia="思源黑体 CN Normal" w:hAnsi="思源黑体 CN Normal"/>
                <w:color w:val="000000"/>
                <w:sz w:val="15"/>
                <w:szCs w:val="15"/>
              </w:rPr>
              <w:t xml:space="preserve"> or “v1.4.1” in </w:t>
            </w:r>
            <w:proofErr w:type="spellStart"/>
            <w:r w:rsidRPr="00987DE9">
              <w:rPr>
                <w:rFonts w:ascii="思源黑体 CN Normal" w:eastAsia="思源黑体 CN Normal" w:hAnsi="思源黑体 CN Normal"/>
                <w:color w:val="000000"/>
                <w:sz w:val="15"/>
                <w:szCs w:val="15"/>
              </w:rPr>
              <w:t>sample.json_batch_name</w:t>
            </w:r>
            <w:proofErr w:type="spellEnd"/>
            <w:r w:rsidRPr="00987DE9">
              <w:rPr>
                <w:rFonts w:ascii="思源黑体 CN Normal" w:eastAsia="思源黑体 CN Normal" w:hAnsi="思源黑体 CN Normal"/>
                <w:color w:val="000000"/>
                <w:sz w:val="15"/>
                <w:szCs w:val="15"/>
              </w:rPr>
              <w:t xml:space="preserve"> %}</w:t>
            </w:r>
          </w:p>
          <w:p w14:paraId="1315A9A7" w14:textId="77777777" w:rsidR="00987DE9" w:rsidRPr="00987DE9" w:rsidRDefault="00987DE9" w:rsidP="00987DE9">
            <w:pPr>
              <w:widowControl/>
              <w:jc w:val="left"/>
              <w:rPr>
                <w:rFonts w:ascii="思源黑体 CN Normal" w:eastAsia="思源黑体 CN Normal" w:hAnsi="思源黑体 CN Normal"/>
                <w:color w:val="000000"/>
                <w:sz w:val="15"/>
                <w:szCs w:val="15"/>
              </w:rPr>
            </w:pPr>
            <w:r w:rsidRPr="00987DE9">
              <w:rPr>
                <w:rFonts w:ascii="思源黑体 CN Normal" w:eastAsia="思源黑体 CN Normal" w:hAnsi="思源黑体 CN Normal"/>
                <w:color w:val="000000"/>
                <w:sz w:val="15"/>
                <w:szCs w:val="15"/>
              </w:rPr>
              <w:t>Exon 2~Exon 9、外显子-内含子连接区</w:t>
            </w:r>
          </w:p>
          <w:p w14:paraId="411A18A0" w14:textId="77777777" w:rsidR="00987DE9" w:rsidRPr="00987DE9" w:rsidRDefault="00987DE9" w:rsidP="00987DE9">
            <w:pPr>
              <w:widowControl/>
              <w:jc w:val="left"/>
              <w:rPr>
                <w:rFonts w:ascii="思源黑体 CN Normal" w:eastAsia="思源黑体 CN Normal" w:hAnsi="思源黑体 CN Normal"/>
                <w:color w:val="000000"/>
                <w:sz w:val="15"/>
                <w:szCs w:val="15"/>
              </w:rPr>
            </w:pPr>
            <w:r w:rsidRPr="00987DE9">
              <w:rPr>
                <w:rFonts w:ascii="思源黑体 CN Normal" w:eastAsia="思源黑体 CN Normal" w:hAnsi="思源黑体 CN Normal"/>
                <w:color w:val="000000"/>
                <w:sz w:val="15"/>
                <w:szCs w:val="15"/>
              </w:rPr>
              <w:t>{%p else%}</w:t>
            </w:r>
          </w:p>
          <w:p w14:paraId="212F8B5E" w14:textId="77777777" w:rsidR="00987DE9" w:rsidRPr="00987DE9" w:rsidRDefault="00987DE9" w:rsidP="00987DE9">
            <w:pPr>
              <w:widowControl/>
              <w:jc w:val="left"/>
              <w:rPr>
                <w:rFonts w:ascii="思源黑体 CN Normal" w:eastAsia="思源黑体 CN Normal" w:hAnsi="思源黑体 CN Normal"/>
                <w:color w:val="000000"/>
                <w:sz w:val="15"/>
                <w:szCs w:val="15"/>
              </w:rPr>
            </w:pPr>
            <w:r w:rsidRPr="00987DE9">
              <w:rPr>
                <w:rFonts w:ascii="思源黑体 CN Normal" w:eastAsia="思源黑体 CN Normal" w:hAnsi="思源黑体 CN Normal"/>
                <w:color w:val="000000"/>
                <w:sz w:val="15"/>
                <w:szCs w:val="15"/>
              </w:rPr>
              <w:t>Exon 1~Exon 8、外显子-内含子连接区</w:t>
            </w:r>
          </w:p>
          <w:p w14:paraId="4FA611AD" w14:textId="38025570" w:rsidR="00683F04" w:rsidRPr="007815E4" w:rsidRDefault="00987DE9" w:rsidP="00987DE9">
            <w:pPr>
              <w:widowControl/>
              <w:jc w:val="left"/>
              <w:rPr>
                <w:rFonts w:ascii="思源黑体 CN Normal" w:eastAsia="思源黑体 CN Normal" w:hAnsi="思源黑体 CN Normal"/>
                <w:color w:val="000000"/>
                <w:sz w:val="15"/>
                <w:szCs w:val="15"/>
              </w:rPr>
            </w:pPr>
            <w:r w:rsidRPr="00987DE9">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00FED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5A1B5BC9"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803FFB"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23758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605A8A"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7E374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3B2FC01"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9D0250"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6E9E2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B688B4"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A713E4"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4DA719C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7A7499"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D8014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B6BA3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12C89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E107CFA"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95EDD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D16009"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E35CE"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42CF1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A10A28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975CD0"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DED902"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 xml:space="preserve">{%p if “v1.5.0” in </w:t>
            </w:r>
            <w:proofErr w:type="spellStart"/>
            <w:proofErr w:type="gramStart"/>
            <w:r w:rsidRPr="00E47891">
              <w:rPr>
                <w:rFonts w:ascii="思源黑体 CN Normal" w:eastAsia="思源黑体 CN Normal" w:hAnsi="思源黑体 CN Normal"/>
                <w:color w:val="000000"/>
                <w:sz w:val="15"/>
                <w:szCs w:val="15"/>
                <w:highlight w:val="green"/>
              </w:rPr>
              <w:t>sample.json</w:t>
            </w:r>
            <w:proofErr w:type="gramEnd"/>
            <w:r w:rsidRPr="00E47891">
              <w:rPr>
                <w:rFonts w:ascii="思源黑体 CN Normal" w:eastAsia="思源黑体 CN Normal" w:hAnsi="思源黑体 CN Normal"/>
                <w:color w:val="000000"/>
                <w:sz w:val="15"/>
                <w:szCs w:val="15"/>
                <w:highlight w:val="green"/>
              </w:rPr>
              <w:t>_batch_name</w:t>
            </w:r>
            <w:proofErr w:type="spellEnd"/>
            <w:r w:rsidRPr="00E47891">
              <w:rPr>
                <w:rFonts w:ascii="思源黑体 CN Normal" w:eastAsia="思源黑体 CN Normal" w:hAnsi="思源黑体 CN Normal"/>
                <w:color w:val="000000"/>
                <w:sz w:val="15"/>
                <w:szCs w:val="15"/>
                <w:highlight w:val="green"/>
              </w:rPr>
              <w:t xml:space="preserve"> or “v1.4.0” in </w:t>
            </w:r>
            <w:proofErr w:type="spellStart"/>
            <w:r w:rsidRPr="00E47891">
              <w:rPr>
                <w:rFonts w:ascii="思源黑体 CN Normal" w:eastAsia="思源黑体 CN Normal" w:hAnsi="思源黑体 CN Normal"/>
                <w:color w:val="000000"/>
                <w:sz w:val="15"/>
                <w:szCs w:val="15"/>
                <w:highlight w:val="green"/>
              </w:rPr>
              <w:t>sample.json_batch_name</w:t>
            </w:r>
            <w:proofErr w:type="spellEnd"/>
            <w:r w:rsidRPr="00E47891">
              <w:rPr>
                <w:rFonts w:ascii="思源黑体 CN Normal" w:eastAsia="思源黑体 CN Normal" w:hAnsi="思源黑体 CN Normal"/>
                <w:color w:val="000000"/>
                <w:sz w:val="15"/>
                <w:szCs w:val="15"/>
                <w:highlight w:val="green"/>
              </w:rPr>
              <w:t xml:space="preserve"> or “v1.4.1” in </w:t>
            </w:r>
            <w:proofErr w:type="spellStart"/>
            <w:r w:rsidRPr="00E47891">
              <w:rPr>
                <w:rFonts w:ascii="思源黑体 CN Normal" w:eastAsia="思源黑体 CN Normal" w:hAnsi="思源黑体 CN Normal"/>
                <w:color w:val="000000"/>
                <w:sz w:val="15"/>
                <w:szCs w:val="15"/>
                <w:highlight w:val="green"/>
              </w:rPr>
              <w:t>sample.json_batch_name</w:t>
            </w:r>
            <w:proofErr w:type="spellEnd"/>
            <w:r w:rsidRPr="00E47891">
              <w:rPr>
                <w:rFonts w:ascii="思源黑体 CN Normal" w:eastAsia="思源黑体 CN Normal" w:hAnsi="思源黑体 CN Normal"/>
                <w:color w:val="000000"/>
                <w:sz w:val="15"/>
                <w:szCs w:val="15"/>
                <w:highlight w:val="green"/>
              </w:rPr>
              <w:t xml:space="preserve"> %}</w:t>
            </w:r>
          </w:p>
          <w:p w14:paraId="353805D5"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NM_033360</w:t>
            </w:r>
          </w:p>
          <w:p w14:paraId="414489A1"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{%p else%}</w:t>
            </w:r>
          </w:p>
          <w:p w14:paraId="7D60C9BD"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NM_004985</w:t>
            </w:r>
          </w:p>
          <w:p w14:paraId="5ED050CE" w14:textId="05285937" w:rsidR="00683F04" w:rsidRPr="007815E4"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8E65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69B34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F9209F5"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391F0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67B8D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2AE88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271D0B"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4EC986F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94E97A"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CDAF5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CC2AB1"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8EA7D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A6243C7"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4CBEC7"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3F9F7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D5D43A"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3B84CB"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CDCF839"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CEEF93"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C9C2C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42271A"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E3165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253D71B"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2B7CC6"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E782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33F07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9CFAF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63E4AA76"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6FDB56"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3E326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1F9FA9"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3CE9D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E3F70F9"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6C4F47"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2A2B8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D51152"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063580"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46931000"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DDFBDD"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142D6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1F3D70"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84A3F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037F46E1"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D99E9A"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A6422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45961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9B866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28F11B6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CEE115"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9DB71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852293"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8C56F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3412D5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B5C1F8"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DF28BB"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A350D"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41E02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2FC7DB4" w14:textId="77777777" w:rsidTr="00E4789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75D93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1A248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F87FA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45E20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3BEA279" w14:textId="77777777" w:rsidTr="00E4789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6F62E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31B27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7B5A7"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20934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2780839E" w14:textId="77777777" w:rsidTr="00E47891">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36BBEB9" w14:textId="5B5CCC25" w:rsidR="00683F04" w:rsidRPr="007815E4" w:rsidRDefault="00683F04" w:rsidP="00C05C55">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87DE9" w:rsidRPr="00987DE9">
              <w:rPr>
                <w:rFonts w:ascii="思源黑体 CN Normal" w:eastAsia="思源黑体 CN Normal" w:hAnsi="思源黑体 CN Normal"/>
                <w:kern w:val="0"/>
                <w:sz w:val="15"/>
                <w:szCs w:val="15"/>
              </w:rPr>
              <w:t xml:space="preserve">{% if “v1.5.0” in </w:t>
            </w:r>
            <w:proofErr w:type="spellStart"/>
            <w:r w:rsidR="00987DE9" w:rsidRPr="00987DE9">
              <w:rPr>
                <w:rFonts w:ascii="思源黑体 CN Normal" w:eastAsia="思源黑体 CN Normal" w:hAnsi="思源黑体 CN Normal"/>
                <w:kern w:val="0"/>
                <w:sz w:val="15"/>
                <w:szCs w:val="15"/>
              </w:rPr>
              <w:t>sample.json_batch_name</w:t>
            </w:r>
            <w:proofErr w:type="spellEnd"/>
            <w:r w:rsidR="00987DE9" w:rsidRPr="00987DE9">
              <w:rPr>
                <w:rFonts w:ascii="思源黑体 CN Normal" w:eastAsia="思源黑体 CN Normal" w:hAnsi="思源黑体 CN Normal"/>
                <w:kern w:val="0"/>
                <w:sz w:val="15"/>
                <w:szCs w:val="15"/>
              </w:rPr>
              <w:t xml:space="preserve"> or “v1.4.0” in </w:t>
            </w:r>
            <w:proofErr w:type="spellStart"/>
            <w:r w:rsidR="00987DE9" w:rsidRPr="00987DE9">
              <w:rPr>
                <w:rFonts w:ascii="思源黑体 CN Normal" w:eastAsia="思源黑体 CN Normal" w:hAnsi="思源黑体 CN Normal"/>
                <w:kern w:val="0"/>
                <w:sz w:val="15"/>
                <w:szCs w:val="15"/>
              </w:rPr>
              <w:t>sample.json_batch_name</w:t>
            </w:r>
            <w:proofErr w:type="spellEnd"/>
            <w:r w:rsidR="00987DE9" w:rsidRPr="00987DE9">
              <w:rPr>
                <w:rFonts w:ascii="思源黑体 CN Normal" w:eastAsia="思源黑体 CN Normal" w:hAnsi="思源黑体 CN Normal"/>
                <w:kern w:val="0"/>
                <w:sz w:val="15"/>
                <w:szCs w:val="15"/>
              </w:rPr>
              <w:t xml:space="preserve"> or “v1.4.1” in </w:t>
            </w:r>
            <w:proofErr w:type="spellStart"/>
            <w:r w:rsidR="00987DE9" w:rsidRPr="00987DE9">
              <w:rPr>
                <w:rFonts w:ascii="思源黑体 CN Normal" w:eastAsia="思源黑体 CN Normal" w:hAnsi="思源黑体 CN Normal"/>
                <w:kern w:val="0"/>
                <w:sz w:val="15"/>
                <w:szCs w:val="15"/>
              </w:rPr>
              <w:t>sample.json_batch_name</w:t>
            </w:r>
            <w:proofErr w:type="spellEnd"/>
            <w:r w:rsidR="00987DE9" w:rsidRPr="00987DE9">
              <w:rPr>
                <w:rFonts w:ascii="思源黑体 CN Normal" w:eastAsia="思源黑体 CN Normal" w:hAnsi="思源黑体 CN Normal"/>
                <w:kern w:val="0"/>
                <w:sz w:val="15"/>
                <w:szCs w:val="15"/>
              </w:rPr>
              <w:t xml:space="preserv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C8A53FC" w14:textId="77777777" w:rsidR="00401768" w:rsidRDefault="00715F15">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1C4ECC7" w14:textId="77777777" w:rsidR="00401768" w:rsidRDefault="00715F1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ABC3614" w14:textId="77777777" w:rsidR="00401768" w:rsidRDefault="00715F15">
      <w:pPr>
        <w:spacing w:line="380" w:lineRule="exact"/>
        <w:ind w:firstLine="42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w:t>
      </w:r>
      <w:r>
        <w:rPr>
          <w:rFonts w:ascii="思源黑体 CN Normal" w:eastAsia="思源黑体 CN Normal" w:hAnsi="思源黑体 CN Normal" w:cs="思源黑体 CN Light" w:hint="eastAsia"/>
          <w:sz w:val="18"/>
          <w:szCs w:val="18"/>
        </w:rPr>
        <w:t xml:space="preserve">Homologous Recombination </w:t>
      </w:r>
      <w:r>
        <w:rPr>
          <w:rFonts w:ascii="思源黑体 CN Normal" w:eastAsia="思源黑体 CN Normal" w:hAnsi="思源黑体 CN Normal" w:cs="思源黑体 CN Light" w:hint="eastAsia"/>
          <w:sz w:val="18"/>
          <w:szCs w:val="18"/>
        </w:rPr>
        <w:t>Repair</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）是</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）的首选修复方式。指在有丝分裂或减数分裂的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）时，断裂的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以其未发生断裂的姐妹染色单体或与其具有同源序列的染色体作为模板，激活一系列蛋白分子进行的一种无错误修复方式，只发生在细胞周期的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复制期和</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合成后期。同源重组修复具有修复</w:t>
      </w:r>
      <w:r>
        <w:rPr>
          <w:rFonts w:ascii="思源黑体 CN Normal" w:eastAsia="思源黑体 CN Normal" w:hAnsi="思源黑体 CN Normal" w:cs="思源黑体 CN Light" w:hint="eastAsia"/>
          <w:sz w:val="18"/>
          <w:szCs w:val="18"/>
        </w:rPr>
        <w:t>DSBs</w:t>
      </w:r>
      <w:r>
        <w:rPr>
          <w:rFonts w:ascii="思源黑体 CN Normal" w:eastAsia="思源黑体 CN Normal" w:hAnsi="思源黑体 CN Normal" w:cs="思源黑体 CN Light" w:hint="eastAsia"/>
          <w:sz w:val="18"/>
          <w:szCs w:val="18"/>
        </w:rPr>
        <w:t>、挽救复制叉及实现减数分裂染色体交叉互换等功能。同源重组修复过程可大致分为</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个步骤：</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w:t>
      </w:r>
      <w:r>
        <w:rPr>
          <w:rFonts w:ascii="思源黑体 CN Normal" w:eastAsia="思源黑体 CN Normal" w:hAnsi="思源黑体 CN Normal" w:cs="思源黑体 CN Light" w:hint="eastAsia"/>
          <w:sz w:val="18"/>
          <w:szCs w:val="18"/>
        </w:rPr>
        <w:t>位点剪切、</w:t>
      </w:r>
      <w:r>
        <w:rPr>
          <w:rFonts w:ascii="思源黑体 CN Normal" w:eastAsia="思源黑体 CN Normal" w:hAnsi="思源黑体 CN Normal" w:cs="思源黑体 CN Light" w:hint="eastAsia"/>
          <w:sz w:val="18"/>
          <w:szCs w:val="18"/>
        </w:rPr>
        <w:t>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w:t>
      </w:r>
      <w:r>
        <w:rPr>
          <w:rFonts w:ascii="思源黑体 CN Normal" w:eastAsia="思源黑体 CN Normal" w:hAnsi="思源黑体 CN Normal" w:cs="思源黑体 CN Light" w:hint="eastAsia"/>
          <w:sz w:val="18"/>
          <w:szCs w:val="18"/>
        </w:rPr>
        <w:t>Holliday</w:t>
      </w:r>
      <w:r>
        <w:rPr>
          <w:rFonts w:ascii="思源黑体 CN Normal" w:eastAsia="思源黑体 CN Normal" w:hAnsi="思源黑体 CN Normal" w:cs="思源黑体 CN Light" w:hint="eastAsia"/>
          <w:sz w:val="18"/>
          <w:szCs w:val="18"/>
        </w:rPr>
        <w:t>连接体的形成和解离</w:t>
      </w:r>
      <w:bookmarkEnd w:id="13"/>
      <w:r>
        <w:rPr>
          <w:rFonts w:ascii="思源黑体 CN Normal" w:eastAsia="思源黑体 CN Normal" w:hAnsi="思源黑体 CN Normal" w:cs="思源黑体 CN Light" w:hint="eastAsia"/>
          <w:sz w:val="18"/>
          <w:szCs w:val="18"/>
        </w:rPr>
        <w:t>。</w:t>
      </w:r>
    </w:p>
    <w:p w14:paraId="3173886A" w14:textId="2D178949" w:rsidR="00401768" w:rsidRDefault="00715F15">
      <w:pPr>
        <w:spacing w:line="380" w:lineRule="exact"/>
        <w:ind w:firstLine="42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）通常指细胞水平上的</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功能障碍状态，可由</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相关基因胚系突变或体细胞突变以及表观遗传失活等诸多因素导致。当</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存在时，</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NEHJ</w:t>
      </w:r>
      <w:r>
        <w:rPr>
          <w:rFonts w:ascii="思源黑体 CN Normal" w:eastAsia="思源黑体 CN Normal" w:hAnsi="思源黑体 CN Normal" w:cs="思源黑体 CN Light" w:hint="eastAsia"/>
          <w:sz w:val="18"/>
          <w:szCs w:val="18"/>
        </w:rPr>
        <w:t>）、微同源末端连接（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NMEJ</w:t>
      </w:r>
      <w:r>
        <w:rPr>
          <w:rFonts w:ascii="思源黑体 CN Normal" w:eastAsia="思源黑体 CN Normal" w:hAnsi="思源黑体 CN Normal" w:cs="思源黑体 CN Light" w:hint="eastAsia"/>
          <w:sz w:val="18"/>
          <w:szCs w:val="18"/>
        </w:rPr>
        <w:t>）和单链退火途径（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w:t>
      </w:r>
      <w:r>
        <w:rPr>
          <w:rFonts w:ascii="思源黑体 CN Normal" w:eastAsia="思源黑体 CN Normal" w:hAnsi="思源黑体 CN Normal" w:cs="思源黑体 CN Light" w:hint="eastAsia"/>
          <w:sz w:val="18"/>
          <w:szCs w:val="18"/>
        </w:rPr>
        <w: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SSA</w:t>
      </w:r>
      <w:r>
        <w:rPr>
          <w:rFonts w:ascii="思源黑体 CN Normal" w:eastAsia="思源黑体 CN Normal" w:hAnsi="思源黑体 CN Normal" w:cs="思源黑体 CN Light" w:hint="eastAsia"/>
          <w:sz w:val="18"/>
          <w:szCs w:val="18"/>
        </w:rPr>
        <w:t>）等低保真、高易错的替代性</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损伤修复途径，从而极可能造成核酸序列的插入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缺失、拷贝数异常，并引起染色体交联，造成基因组和染色体不稳定。</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常存在于多种恶性肿瘤中，其中在卵巢癌、乳腺癌、胰腺导管癌、前列腺癌等肿瘤中尤其突出。</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会产生特定的、可量化的、稳定的基因组改变，其中包含可被鉴别的基因突变、插入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缺失模式，以及染色体结构异常、基因拷贝数变异等。</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临床检测所描述的肿瘤基因组特定改变，也被称为“基因组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LOH</w:t>
      </w:r>
      <w:r>
        <w:rPr>
          <w:rFonts w:ascii="思源黑体 CN Normal" w:eastAsia="思源黑体 CN Normal" w:hAnsi="思源黑体 CN Normal" w:cs="思源黑体 CN Light" w:hint="eastAsia"/>
          <w:sz w:val="18"/>
          <w:szCs w:val="18"/>
        </w:rPr>
        <w:t>）、端粒等位基因不平衡（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TAI</w:t>
      </w:r>
      <w:r>
        <w:rPr>
          <w:rFonts w:ascii="思源黑体 CN Normal" w:eastAsia="思源黑体 CN Normal" w:hAnsi="思源黑体 CN Normal" w:cs="思源黑体 CN Light" w:hint="eastAsia"/>
          <w:sz w:val="18"/>
          <w:szCs w:val="18"/>
        </w:rPr>
        <w:t>）、大片段迁移（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LST</w:t>
      </w:r>
      <w:r>
        <w:rPr>
          <w:rFonts w:ascii="思源黑体 CN Normal" w:eastAsia="思源黑体 CN Normal" w:hAnsi="思源黑体 CN Normal" w:cs="思源黑体 CN Light" w:hint="eastAsia"/>
          <w:sz w:val="18"/>
          <w:szCs w:val="18"/>
        </w:rPr>
        <w:t>）等被作为基因组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状态的出程度；但相较单个指标描述，三者组合综合计算评分能更全面反映基因组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4"/>
      <w:r>
        <w:rPr>
          <w:rFonts w:ascii="思源黑体 CN Normal" w:eastAsia="思源黑体 CN Normal" w:hAnsi="思源黑体 CN Normal" w:cs="思源黑体 CN Light" w:hint="eastAsia"/>
          <w:sz w:val="18"/>
          <w:szCs w:val="18"/>
        </w:rPr>
        <w:t>。</w:t>
      </w:r>
    </w:p>
    <w:p w14:paraId="38451A9B" w14:textId="77777777" w:rsidR="00401768" w:rsidRDefault="00715F15">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12678FA0" wp14:editId="29FD95F6">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2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4E1A8CD1" w14:textId="77777777" w:rsidR="00401768" w:rsidRDefault="00401768">
      <w:pPr>
        <w:spacing w:line="380" w:lineRule="exact"/>
        <w:rPr>
          <w:rFonts w:ascii="思源黑体 CN Normal" w:eastAsia="思源黑体 CN Normal" w:hAnsi="思源黑体 CN Normal" w:cs="思源黑体 CN Light"/>
          <w:sz w:val="18"/>
          <w:szCs w:val="18"/>
        </w:rPr>
      </w:pPr>
    </w:p>
    <w:p w14:paraId="6B9905F7" w14:textId="77777777" w:rsidR="00401768" w:rsidRDefault="00401768">
      <w:pPr>
        <w:spacing w:line="380" w:lineRule="exact"/>
        <w:rPr>
          <w:rFonts w:ascii="思源黑体 CN Normal" w:eastAsia="思源黑体 CN Normal" w:hAnsi="思源黑体 CN Normal" w:cs="思源黑体 CN Light"/>
          <w:sz w:val="18"/>
          <w:szCs w:val="18"/>
        </w:rPr>
      </w:pPr>
    </w:p>
    <w:p w14:paraId="6886BEFA" w14:textId="77777777" w:rsidR="00401768" w:rsidRDefault="00401768">
      <w:pPr>
        <w:spacing w:line="380" w:lineRule="exact"/>
        <w:rPr>
          <w:rFonts w:ascii="思源黑体 CN Normal" w:eastAsia="思源黑体 CN Normal" w:hAnsi="思源黑体 CN Normal" w:cs="思源黑体 CN Light"/>
          <w:sz w:val="18"/>
          <w:szCs w:val="18"/>
        </w:rPr>
      </w:pPr>
    </w:p>
    <w:p w14:paraId="14596C8B" w14:textId="77777777" w:rsidR="00401768" w:rsidRDefault="00401768">
      <w:pPr>
        <w:spacing w:line="380" w:lineRule="exact"/>
        <w:rPr>
          <w:rFonts w:ascii="思源黑体 CN Normal" w:eastAsia="思源黑体 CN Normal" w:hAnsi="思源黑体 CN Normal" w:cs="思源黑体 CN Light"/>
          <w:sz w:val="18"/>
          <w:szCs w:val="18"/>
        </w:rPr>
      </w:pPr>
    </w:p>
    <w:p w14:paraId="45A5BD4E" w14:textId="77777777" w:rsidR="00401768" w:rsidRDefault="00401768">
      <w:pPr>
        <w:spacing w:line="380" w:lineRule="exact"/>
        <w:rPr>
          <w:rFonts w:ascii="思源黑体 CN Normal" w:eastAsia="思源黑体 CN Normal" w:hAnsi="思源黑体 CN Normal" w:cs="思源黑体 CN Light"/>
          <w:sz w:val="18"/>
          <w:szCs w:val="18"/>
        </w:rPr>
      </w:pPr>
    </w:p>
    <w:p w14:paraId="025C24A5" w14:textId="77777777" w:rsidR="00401768" w:rsidRDefault="00401768">
      <w:pPr>
        <w:spacing w:line="380" w:lineRule="exact"/>
        <w:rPr>
          <w:rFonts w:ascii="思源黑体 CN Normal" w:eastAsia="思源黑体 CN Normal" w:hAnsi="思源黑体 CN Normal" w:cs="思源黑体 CN Light"/>
          <w:sz w:val="18"/>
          <w:szCs w:val="18"/>
        </w:rPr>
      </w:pPr>
    </w:p>
    <w:p w14:paraId="23F6701C" w14:textId="77777777" w:rsidR="00401768" w:rsidRDefault="00401768">
      <w:pPr>
        <w:spacing w:line="380" w:lineRule="exact"/>
        <w:rPr>
          <w:rFonts w:ascii="思源黑体 CN Normal" w:eastAsia="思源黑体 CN Normal" w:hAnsi="思源黑体 CN Normal" w:cs="思源黑体 CN Light"/>
          <w:sz w:val="18"/>
          <w:szCs w:val="18"/>
        </w:rPr>
      </w:pPr>
    </w:p>
    <w:p w14:paraId="4037B56B" w14:textId="77777777" w:rsidR="00401768" w:rsidRDefault="00401768">
      <w:pPr>
        <w:spacing w:line="380" w:lineRule="exact"/>
        <w:rPr>
          <w:rFonts w:ascii="思源黑体 CN Normal" w:eastAsia="思源黑体 CN Normal" w:hAnsi="思源黑体 CN Normal" w:cs="思源黑体 CN Light"/>
          <w:sz w:val="18"/>
          <w:szCs w:val="18"/>
        </w:rPr>
      </w:pPr>
    </w:p>
    <w:p w14:paraId="3437B325" w14:textId="77777777" w:rsidR="00401768" w:rsidRDefault="00401768">
      <w:pPr>
        <w:spacing w:line="380" w:lineRule="exact"/>
        <w:rPr>
          <w:rFonts w:ascii="思源黑体 CN Normal" w:eastAsia="思源黑体 CN Normal" w:hAnsi="思源黑体 CN Normal" w:cs="思源黑体 CN Light"/>
          <w:sz w:val="18"/>
          <w:szCs w:val="18"/>
        </w:rPr>
      </w:pPr>
    </w:p>
    <w:p w14:paraId="57E07426" w14:textId="77777777" w:rsidR="00401768" w:rsidRDefault="00401768">
      <w:pPr>
        <w:spacing w:line="380" w:lineRule="exact"/>
        <w:rPr>
          <w:rFonts w:ascii="思源黑体 CN Normal" w:eastAsia="思源黑体 CN Normal" w:hAnsi="思源黑体 CN Normal" w:cs="思源黑体 CN Light"/>
          <w:sz w:val="18"/>
          <w:szCs w:val="18"/>
        </w:rPr>
      </w:pPr>
    </w:p>
    <w:p w14:paraId="58D4AA3F" w14:textId="77777777" w:rsidR="00401768" w:rsidRDefault="00401768">
      <w:pPr>
        <w:spacing w:line="380" w:lineRule="exact"/>
        <w:rPr>
          <w:rFonts w:ascii="思源黑体 CN Normal" w:eastAsia="思源黑体 CN Normal" w:hAnsi="思源黑体 CN Normal" w:cs="思源黑体 CN Light"/>
          <w:sz w:val="18"/>
          <w:szCs w:val="18"/>
        </w:rPr>
      </w:pPr>
    </w:p>
    <w:p w14:paraId="719427EC" w14:textId="77777777" w:rsidR="00401768" w:rsidRDefault="00401768">
      <w:pPr>
        <w:spacing w:line="380" w:lineRule="exact"/>
        <w:rPr>
          <w:rFonts w:ascii="思源黑体 CN Normal" w:eastAsia="思源黑体 CN Normal" w:hAnsi="思源黑体 CN Normal" w:cs="思源黑体 CN Light"/>
          <w:sz w:val="18"/>
          <w:szCs w:val="18"/>
        </w:rPr>
      </w:pPr>
    </w:p>
    <w:p w14:paraId="5BCC7E4C" w14:textId="77777777" w:rsidR="00401768" w:rsidRDefault="00401768">
      <w:pPr>
        <w:spacing w:line="380" w:lineRule="exact"/>
        <w:rPr>
          <w:rFonts w:ascii="思源黑体 CN Normal" w:eastAsia="思源黑体 CN Normal" w:hAnsi="思源黑体 CN Normal" w:cs="思源黑体 CN Light"/>
          <w:sz w:val="18"/>
          <w:szCs w:val="18"/>
        </w:rPr>
      </w:pPr>
    </w:p>
    <w:p w14:paraId="4F16034C" w14:textId="77777777" w:rsidR="00401768" w:rsidRDefault="00401768">
      <w:pPr>
        <w:spacing w:line="380" w:lineRule="exact"/>
        <w:rPr>
          <w:rFonts w:ascii="思源黑体 CN Normal" w:eastAsia="思源黑体 CN Normal" w:hAnsi="思源黑体 CN Normal" w:cs="思源黑体 CN Light"/>
          <w:sz w:val="18"/>
          <w:szCs w:val="18"/>
        </w:rPr>
      </w:pPr>
    </w:p>
    <w:p w14:paraId="1A8964B6" w14:textId="77777777" w:rsidR="00401768" w:rsidRDefault="00401768">
      <w:pPr>
        <w:spacing w:line="380" w:lineRule="exact"/>
        <w:rPr>
          <w:rFonts w:ascii="思源黑体 CN Normal" w:eastAsia="思源黑体 CN Normal" w:hAnsi="思源黑体 CN Normal" w:cs="思源黑体 CN Light"/>
          <w:sz w:val="18"/>
          <w:szCs w:val="18"/>
        </w:rPr>
      </w:pPr>
    </w:p>
    <w:p w14:paraId="23E95563" w14:textId="77777777" w:rsidR="00401768" w:rsidRDefault="00401768">
      <w:pPr>
        <w:spacing w:line="380" w:lineRule="exact"/>
        <w:rPr>
          <w:rFonts w:ascii="思源黑体 CN Normal" w:eastAsia="思源黑体 CN Normal" w:hAnsi="思源黑体 CN Normal" w:cs="思源黑体 CN Light"/>
          <w:sz w:val="18"/>
          <w:szCs w:val="18"/>
        </w:rPr>
      </w:pPr>
    </w:p>
    <w:p w14:paraId="497D8471" w14:textId="77777777" w:rsidR="00401768" w:rsidRDefault="00401768">
      <w:pPr>
        <w:spacing w:line="380" w:lineRule="exact"/>
        <w:rPr>
          <w:rFonts w:ascii="思源黑体 CN Normal" w:eastAsia="思源黑体 CN Normal" w:hAnsi="思源黑体 CN Normal" w:cs="思源黑体 CN Light"/>
          <w:sz w:val="18"/>
          <w:szCs w:val="18"/>
        </w:rPr>
      </w:pPr>
    </w:p>
    <w:p w14:paraId="6F4EB5D8" w14:textId="77777777" w:rsidR="00401768" w:rsidRDefault="00715F15">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9A314A8" w14:textId="77777777" w:rsidR="00401768" w:rsidRDefault="00715F1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405C4E2B" w14:textId="77777777" w:rsidR="00401768" w:rsidRDefault="00715F15">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核糖聚合酶（</w:t>
      </w:r>
      <w:r>
        <w:rPr>
          <w:rFonts w:ascii="思源黑体 CN Normal" w:eastAsia="思源黑体 CN Normal" w:hAnsi="思源黑体 CN Normal" w:cs="思源黑体 CN Light" w:hint="eastAsia"/>
          <w:sz w:val="18"/>
          <w:szCs w:val="18"/>
        </w:rPr>
        <w:t>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w:t>
      </w:r>
      <w:r>
        <w:rPr>
          <w:rFonts w:ascii="思源黑体 CN Normal" w:eastAsia="思源黑体 CN Normal" w:hAnsi="思源黑体 CN Normal" w:cs="思源黑体 CN Light" w:hint="eastAsia"/>
          <w:sz w:val="18"/>
          <w:szCs w:val="18"/>
        </w:rPr>
        <w:t>Synthetic Lethality</w:t>
      </w:r>
      <w:r>
        <w:rPr>
          <w:rFonts w:ascii="思源黑体 CN Normal" w:eastAsia="思源黑体 CN Normal" w:hAnsi="思源黑体 CN Normal" w:cs="思源黑体 CN Light" w:hint="eastAsia"/>
          <w:sz w:val="18"/>
          <w:szCs w:val="18"/>
        </w:rPr>
        <w:t>）概念获得批准在临床使用的抗癌药物。</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疑似致病性变异，细胞无法通过同源重组修复双链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损伤，会更加依赖</w:t>
      </w:r>
      <w:r>
        <w:rPr>
          <w:rFonts w:ascii="思源黑体 CN Normal" w:eastAsia="思源黑体 CN Normal" w:hAnsi="思源黑体 CN Normal" w:cs="思源黑体 CN Light" w:hint="eastAsia"/>
          <w:sz w:val="18"/>
          <w:szCs w:val="18"/>
        </w:rPr>
        <w:t>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修复通路。使用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抑制剂后，单链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断裂损伤不能被修复，不断累积，增加双链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断裂的发生。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复制叉停止，细胞毒性产生，导致合成致死。</w:t>
      </w:r>
      <w:r>
        <w:rPr>
          <w:rFonts w:ascii="思源黑体 CN Normal" w:eastAsia="思源黑体 CN Normal" w:hAnsi="思源黑体 CN Normal" w:cs="思源黑体 CN Light" w:hint="eastAsia"/>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BRCA2</w:t>
      </w:r>
      <w:r>
        <w:rPr>
          <w:rFonts w:ascii="思源黑体 CN Normal" w:eastAsia="思源黑体 CN Normal" w:hAnsi="思源黑体 CN Normal" w:cs="思源黑体 CN Light" w:hint="eastAsia"/>
          <w:sz w:val="18"/>
          <w:szCs w:val="18"/>
        </w:rPr>
        <w:t>和其它称为“类</w:t>
      </w:r>
      <w:r>
        <w:rPr>
          <w:rFonts w:ascii="思源黑体 CN Normal" w:eastAsia="思源黑体 CN Normal" w:hAnsi="思源黑体 CN Normal" w:cs="思源黑体 CN Light" w:hint="eastAsia"/>
          <w:sz w:val="18"/>
          <w:szCs w:val="18"/>
        </w:rPr>
        <w:t>BRCA</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 xml:space="preserve">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的蛋白在</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中起到重要作用，这些蛋白质功能受损会造成</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w:t>
      </w:r>
      <w:r>
        <w:rPr>
          <w:rFonts w:ascii="思源黑体 CN Normal" w:eastAsia="思源黑体 CN Normal" w:hAnsi="思源黑体 CN Normal" w:cs="思源黑体 CN Light" w:hint="eastAsia"/>
          <w:sz w:val="18"/>
          <w:szCs w:val="18"/>
        </w:rPr>
        <w:t>启动子的甲基化、体细胞变异以及</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基因的致病性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疑似致病性变异也会引起</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302F98FF" w14:textId="77777777" w:rsidR="00401768" w:rsidRDefault="00715F15">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的作用机制包括</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个方面：</w:t>
      </w: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hint="eastAsia"/>
          <w:sz w:val="18"/>
          <w:szCs w:val="18"/>
        </w:rPr>
        <w:t>是在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活性位点与烟酰胺腺嘌呤二核苷酸竞争，抑制多聚（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核糖）聚合物的形成；</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是结合到</w:t>
      </w:r>
      <w:r>
        <w:rPr>
          <w:rFonts w:ascii="思源黑体 CN Normal" w:eastAsia="思源黑体 CN Normal" w:hAnsi="思源黑体 CN Normal" w:cs="思源黑体 CN Light" w:hint="eastAsia"/>
          <w:sz w:val="18"/>
          <w:szCs w:val="18"/>
        </w:rPr>
        <w:t>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的可逆解离，使</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保持对</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的结合，这一过程被称为</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复合物的“捕获（</w:t>
      </w:r>
      <w:r>
        <w:rPr>
          <w:rFonts w:ascii="思源黑体 CN Normal" w:eastAsia="思源黑体 CN Normal" w:hAnsi="思源黑体 CN Normal" w:cs="思源黑体 CN Light" w:hint="eastAsia"/>
          <w:sz w:val="18"/>
          <w:szCs w:val="18"/>
        </w:rPr>
        <w:t>trapping</w:t>
      </w:r>
      <w:r>
        <w:rPr>
          <w:rFonts w:ascii="思源黑体 CN Normal" w:eastAsia="思源黑体 CN Normal" w:hAnsi="思源黑体 CN Normal" w:cs="思源黑体 CN Light" w:hint="eastAsia"/>
          <w:sz w:val="18"/>
          <w:szCs w:val="18"/>
        </w:rPr>
        <w:t>）”，从而导致</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复合物长期存在，抑制</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后需修</w:t>
      </w:r>
      <w:r>
        <w:rPr>
          <w:rFonts w:ascii="思源黑体 CN Normal" w:eastAsia="思源黑体 CN Normal" w:hAnsi="思源黑体 CN Normal" w:cs="思源黑体 CN Light" w:hint="eastAsia"/>
          <w:sz w:val="18"/>
          <w:szCs w:val="18"/>
        </w:rPr>
        <w:t>复过程。</w:t>
      </w:r>
    </w:p>
    <w:p w14:paraId="2D0D2C28" w14:textId="77777777" w:rsidR="00401768" w:rsidRDefault="00715F15">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006ED7FC" wp14:editId="37609B51">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D63B2E0" w14:textId="77777777" w:rsidR="00401768" w:rsidRDefault="00401768">
      <w:pPr>
        <w:spacing w:line="380" w:lineRule="exact"/>
        <w:rPr>
          <w:rFonts w:ascii="思源黑体 CN Normal" w:eastAsia="思源黑体 CN Normal" w:hAnsi="思源黑体 CN Normal" w:cs="思源黑体 CN Light"/>
          <w:sz w:val="18"/>
          <w:szCs w:val="18"/>
        </w:rPr>
      </w:pPr>
    </w:p>
    <w:p w14:paraId="24D22BFF" w14:textId="77777777" w:rsidR="00401768" w:rsidRDefault="00401768">
      <w:pPr>
        <w:spacing w:line="380" w:lineRule="exact"/>
        <w:rPr>
          <w:rFonts w:ascii="思源黑体 CN Normal" w:eastAsia="思源黑体 CN Normal" w:hAnsi="思源黑体 CN Normal" w:cs="思源黑体 CN Light"/>
          <w:sz w:val="18"/>
          <w:szCs w:val="18"/>
        </w:rPr>
      </w:pPr>
    </w:p>
    <w:p w14:paraId="2DEE896A" w14:textId="77777777" w:rsidR="00401768" w:rsidRDefault="00401768">
      <w:pPr>
        <w:spacing w:line="380" w:lineRule="exact"/>
        <w:rPr>
          <w:rFonts w:ascii="思源黑体 CN Normal" w:eastAsia="思源黑体 CN Normal" w:hAnsi="思源黑体 CN Normal" w:cs="思源黑体 CN Light"/>
          <w:sz w:val="18"/>
          <w:szCs w:val="18"/>
        </w:rPr>
      </w:pPr>
    </w:p>
    <w:p w14:paraId="331A6EB1" w14:textId="77777777" w:rsidR="00401768" w:rsidRDefault="00401768">
      <w:pPr>
        <w:spacing w:line="380" w:lineRule="exact"/>
        <w:rPr>
          <w:rFonts w:ascii="思源黑体 CN Normal" w:eastAsia="思源黑体 CN Normal" w:hAnsi="思源黑体 CN Normal" w:cs="思源黑体 CN Light"/>
          <w:sz w:val="18"/>
          <w:szCs w:val="18"/>
        </w:rPr>
      </w:pPr>
    </w:p>
    <w:p w14:paraId="18154535" w14:textId="77777777" w:rsidR="00401768" w:rsidRDefault="00401768">
      <w:pPr>
        <w:spacing w:line="380" w:lineRule="exact"/>
        <w:rPr>
          <w:rFonts w:ascii="思源黑体 CN Normal" w:eastAsia="思源黑体 CN Normal" w:hAnsi="思源黑体 CN Normal" w:cs="思源黑体 CN Light"/>
          <w:sz w:val="18"/>
          <w:szCs w:val="18"/>
        </w:rPr>
      </w:pPr>
    </w:p>
    <w:p w14:paraId="030CD1FB" w14:textId="77777777" w:rsidR="00401768" w:rsidRDefault="00401768">
      <w:pPr>
        <w:spacing w:line="380" w:lineRule="exact"/>
        <w:rPr>
          <w:rFonts w:ascii="思源黑体 CN Normal" w:eastAsia="思源黑体 CN Normal" w:hAnsi="思源黑体 CN Normal" w:cs="思源黑体 CN Light"/>
          <w:sz w:val="18"/>
          <w:szCs w:val="18"/>
        </w:rPr>
      </w:pPr>
    </w:p>
    <w:p w14:paraId="1DE047DA" w14:textId="77777777" w:rsidR="00401768" w:rsidRDefault="00401768">
      <w:pPr>
        <w:spacing w:line="380" w:lineRule="exact"/>
        <w:rPr>
          <w:rFonts w:ascii="思源黑体 CN Normal" w:eastAsia="思源黑体 CN Normal" w:hAnsi="思源黑体 CN Normal" w:cs="思源黑体 CN Light"/>
          <w:sz w:val="18"/>
          <w:szCs w:val="18"/>
        </w:rPr>
      </w:pPr>
    </w:p>
    <w:p w14:paraId="40313C7B" w14:textId="77777777" w:rsidR="00401768" w:rsidRDefault="00401768">
      <w:pPr>
        <w:spacing w:line="380" w:lineRule="exact"/>
        <w:rPr>
          <w:rFonts w:ascii="思源黑体 CN Normal" w:eastAsia="思源黑体 CN Normal" w:hAnsi="思源黑体 CN Normal" w:cs="思源黑体 CN Light"/>
          <w:sz w:val="18"/>
          <w:szCs w:val="18"/>
        </w:rPr>
      </w:pPr>
    </w:p>
    <w:p w14:paraId="3BEA13B3" w14:textId="77777777" w:rsidR="00401768" w:rsidRDefault="00401768">
      <w:pPr>
        <w:spacing w:line="380" w:lineRule="exact"/>
        <w:rPr>
          <w:rFonts w:ascii="思源黑体 CN Normal" w:eastAsia="思源黑体 CN Normal" w:hAnsi="思源黑体 CN Normal" w:cs="思源黑体 CN Light"/>
          <w:sz w:val="18"/>
          <w:szCs w:val="18"/>
        </w:rPr>
      </w:pPr>
    </w:p>
    <w:p w14:paraId="1E028BC7" w14:textId="77777777" w:rsidR="00401768" w:rsidRDefault="00401768">
      <w:pPr>
        <w:spacing w:line="380" w:lineRule="exact"/>
        <w:rPr>
          <w:rFonts w:ascii="思源黑体 CN Normal" w:eastAsia="思源黑体 CN Normal" w:hAnsi="思源黑体 CN Normal" w:cs="思源黑体 CN Light"/>
          <w:sz w:val="18"/>
          <w:szCs w:val="18"/>
        </w:rPr>
      </w:pPr>
    </w:p>
    <w:p w14:paraId="62B90B49" w14:textId="77777777" w:rsidR="00401768" w:rsidRDefault="00401768">
      <w:pPr>
        <w:spacing w:line="380" w:lineRule="exact"/>
        <w:rPr>
          <w:rFonts w:ascii="思源黑体 CN Normal" w:eastAsia="思源黑体 CN Normal" w:hAnsi="思源黑体 CN Normal" w:cs="思源黑体 CN Light"/>
          <w:sz w:val="18"/>
          <w:szCs w:val="18"/>
        </w:rPr>
      </w:pPr>
    </w:p>
    <w:p w14:paraId="6FF2DFFC" w14:textId="77777777" w:rsidR="00401768" w:rsidRDefault="00401768">
      <w:pPr>
        <w:spacing w:line="380" w:lineRule="exact"/>
        <w:rPr>
          <w:rFonts w:ascii="思源黑体 CN Normal" w:eastAsia="思源黑体 CN Normal" w:hAnsi="思源黑体 CN Normal" w:cs="思源黑体 CN Light"/>
          <w:sz w:val="18"/>
          <w:szCs w:val="18"/>
        </w:rPr>
      </w:pPr>
    </w:p>
    <w:p w14:paraId="5387B909" w14:textId="77777777" w:rsidR="00401768" w:rsidRDefault="00401768">
      <w:pPr>
        <w:spacing w:line="380" w:lineRule="exact"/>
        <w:rPr>
          <w:rFonts w:ascii="思源黑体 CN Normal" w:eastAsia="思源黑体 CN Normal" w:hAnsi="思源黑体 CN Normal" w:cs="思源黑体 CN Light"/>
          <w:sz w:val="18"/>
          <w:szCs w:val="18"/>
        </w:rPr>
      </w:pPr>
    </w:p>
    <w:p w14:paraId="18D27D17" w14:textId="77777777" w:rsidR="00401768" w:rsidRDefault="00401768">
      <w:pPr>
        <w:spacing w:line="380" w:lineRule="exact"/>
        <w:rPr>
          <w:rFonts w:ascii="思源黑体 CN Normal" w:eastAsia="思源黑体 CN Normal" w:hAnsi="思源黑体 CN Normal" w:cs="思源黑体 CN Light"/>
          <w:sz w:val="18"/>
          <w:szCs w:val="18"/>
        </w:rPr>
      </w:pPr>
    </w:p>
    <w:p w14:paraId="5E15A7A2" w14:textId="77777777" w:rsidR="00401768" w:rsidRDefault="00401768">
      <w:pPr>
        <w:spacing w:line="380" w:lineRule="exact"/>
        <w:rPr>
          <w:rFonts w:ascii="思源黑体 CN Normal" w:eastAsia="思源黑体 CN Normal" w:hAnsi="思源黑体 CN Normal" w:cs="思源黑体 CN Light"/>
          <w:sz w:val="18"/>
          <w:szCs w:val="18"/>
        </w:rPr>
      </w:pPr>
    </w:p>
    <w:p w14:paraId="7FCCC83E" w14:textId="77777777" w:rsidR="00401768" w:rsidRDefault="00401768">
      <w:pPr>
        <w:spacing w:line="380" w:lineRule="exact"/>
        <w:rPr>
          <w:rFonts w:ascii="思源黑体 CN Normal" w:eastAsia="思源黑体 CN Normal" w:hAnsi="思源黑体 CN Normal" w:cs="思源黑体 CN Light"/>
          <w:sz w:val="18"/>
          <w:szCs w:val="18"/>
        </w:rPr>
      </w:pPr>
    </w:p>
    <w:p w14:paraId="6E2ADCEB" w14:textId="77777777" w:rsidR="00401768" w:rsidRDefault="00401768">
      <w:pPr>
        <w:spacing w:line="380" w:lineRule="exact"/>
        <w:rPr>
          <w:rFonts w:ascii="思源黑体 CN Normal" w:eastAsia="思源黑体 CN Normal" w:hAnsi="思源黑体 CN Normal" w:cs="思源黑体 CN Light"/>
          <w:sz w:val="18"/>
          <w:szCs w:val="18"/>
        </w:rPr>
      </w:pPr>
    </w:p>
    <w:p w14:paraId="7D6A20DF" w14:textId="77777777" w:rsidR="00401768" w:rsidRDefault="00715F15">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6B7C14CD" w14:textId="77777777" w:rsidR="00401768" w:rsidRDefault="00401768">
      <w:pPr>
        <w:widowControl/>
        <w:jc w:val="left"/>
        <w:rPr>
          <w:rFonts w:ascii="思源黑体 CN Normal" w:eastAsia="思源黑体 CN Normal" w:hAnsi="思源黑体 CN Normal"/>
          <w:sz w:val="13"/>
          <w:szCs w:val="13"/>
        </w:rPr>
      </w:pPr>
    </w:p>
    <w:p w14:paraId="1236FE2D" w14:textId="77777777" w:rsidR="00401768" w:rsidRDefault="00401768">
      <w:pPr>
        <w:widowControl/>
        <w:jc w:val="left"/>
        <w:rPr>
          <w:rFonts w:ascii="思源黑体 CN Normal" w:eastAsia="思源黑体 CN Normal" w:hAnsi="思源黑体 CN Normal"/>
          <w:sz w:val="13"/>
          <w:szCs w:val="13"/>
        </w:rPr>
      </w:pPr>
    </w:p>
    <w:p w14:paraId="62C1C802" w14:textId="77777777" w:rsidR="00401768" w:rsidRDefault="00715F15">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3F22CF64" w14:textId="77777777" w:rsidR="00401768" w:rsidRDefault="00715F1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357B00ED" w14:textId="77777777" w:rsidR="00401768" w:rsidRDefault="00715F15">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状态可以指导</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抑制剂靶向治疗。目前，全球已有多种</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抑制剂获批上市，如由</w:t>
      </w:r>
      <w:r>
        <w:rPr>
          <w:rFonts w:ascii="思源黑体 CN Normal" w:eastAsia="思源黑体 CN Normal" w:hAnsi="思源黑体 CN Normal" w:cs="思源黑体 CN Light" w:hint="eastAsia"/>
          <w:sz w:val="18"/>
          <w:szCs w:val="18"/>
        </w:rPr>
        <w:t>FDA</w:t>
      </w:r>
      <w:r>
        <w:rPr>
          <w:rFonts w:ascii="思源黑体 CN Normal" w:eastAsia="思源黑体 CN Normal" w:hAnsi="思源黑体 CN Normal" w:cs="思源黑体 CN Light" w:hint="eastAsia"/>
          <w:sz w:val="18"/>
          <w:szCs w:val="18"/>
        </w:rPr>
        <w:t>批准的奥拉帕利（</w:t>
      </w:r>
      <w:r>
        <w:rPr>
          <w:rFonts w:ascii="思源黑体 CN Normal" w:eastAsia="思源黑体 CN Normal" w:hAnsi="思源黑体 CN Normal" w:cs="思源黑体 CN Light" w:hint="eastAsia"/>
          <w:sz w:val="18"/>
          <w:szCs w:val="18"/>
        </w:rPr>
        <w:t>Olaparib</w:t>
      </w:r>
      <w:r>
        <w:rPr>
          <w:rFonts w:ascii="思源黑体 CN Normal" w:eastAsia="思源黑体 CN Normal" w:hAnsi="思源黑体 CN Normal" w:cs="思源黑体 CN Light" w:hint="eastAsia"/>
          <w:sz w:val="18"/>
          <w:szCs w:val="18"/>
        </w:rPr>
        <w:t>）、鲁卡帕尼（</w:t>
      </w:r>
      <w:r>
        <w:rPr>
          <w:rFonts w:ascii="思源黑体 CN Normal" w:eastAsia="思源黑体 CN Normal" w:hAnsi="思源黑体 CN Normal" w:cs="思源黑体 CN Light" w:hint="eastAsia"/>
          <w:sz w:val="18"/>
          <w:szCs w:val="18"/>
        </w:rPr>
        <w:t>Rucaparib</w:t>
      </w:r>
      <w:r>
        <w:rPr>
          <w:rFonts w:ascii="思源黑体 CN Normal" w:eastAsia="思源黑体 CN Normal" w:hAnsi="思源黑体 CN Normal" w:cs="思源黑体 CN Light" w:hint="eastAsia"/>
          <w:sz w:val="18"/>
          <w:szCs w:val="18"/>
        </w:rPr>
        <w:t>）、尼拉帕利（</w:t>
      </w:r>
      <w:r>
        <w:rPr>
          <w:rFonts w:ascii="思源黑体 CN Normal" w:eastAsia="思源黑体 CN Normal" w:hAnsi="思源黑体 CN Normal" w:cs="思源黑体 CN Light" w:hint="eastAsia"/>
          <w:sz w:val="18"/>
          <w:szCs w:val="18"/>
        </w:rPr>
        <w:t>Niraparib</w:t>
      </w:r>
      <w:r>
        <w:rPr>
          <w:rFonts w:ascii="思源黑体 CN Normal" w:eastAsia="思源黑体 CN Normal" w:hAnsi="思源黑体 CN Normal" w:cs="思源黑体 CN Light" w:hint="eastAsia"/>
          <w:sz w:val="18"/>
          <w:szCs w:val="18"/>
        </w:rPr>
        <w:t>）、他拉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w:t>
      </w:r>
      <w:r>
        <w:rPr>
          <w:rFonts w:ascii="思源黑体 CN Normal" w:eastAsia="思源黑体 CN Normal" w:hAnsi="思源黑体 CN Normal" w:cs="思源黑体 CN Light" w:hint="eastAsia"/>
          <w:sz w:val="18"/>
          <w:szCs w:val="18"/>
        </w:rPr>
        <w:t>NMPA</w:t>
      </w:r>
      <w:r>
        <w:rPr>
          <w:rFonts w:ascii="思源黑体 CN Normal" w:eastAsia="思源黑体 CN Normal" w:hAnsi="思源黑体 CN Normal" w:cs="思源黑体 CN Light" w:hint="eastAsia"/>
          <w:sz w:val="18"/>
          <w:szCs w:val="18"/>
        </w:rPr>
        <w:t>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基因突变和</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作为生物标志物的适应症获批。</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检测在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抑制剂治疗卵巢癌</w:t>
      </w:r>
      <w:r>
        <w:rPr>
          <w:rFonts w:ascii="思源黑体 CN Normal" w:eastAsia="思源黑体 CN Normal" w:hAnsi="思源黑体 CN Normal" w:cs="思源黑体 CN Light" w:hint="eastAsia"/>
          <w:sz w:val="18"/>
          <w:szCs w:val="18"/>
        </w:rPr>
        <w:t>中具有重要的应用价值；在乳腺癌、胰腺癌、前列腺癌中，其对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抑制剂或含铂类</w:t>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药物的临床应用可能也具有潜在的指导价值。</w:t>
      </w:r>
    </w:p>
    <w:p w14:paraId="4ADF5685" w14:textId="77777777" w:rsidR="00401768" w:rsidRDefault="00715F15">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6672" behindDoc="0" locked="0" layoutInCell="1" allowOverlap="1" wp14:anchorId="103331D2" wp14:editId="170AF77E">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506FEA9"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8648B23"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343A8D5D"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454E05D9"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D43203C"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733885CB"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A71C171"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9170043"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6271FFF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4A75FA67"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B14206E"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3E2CDBB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9F63826"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5D4F1E1"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65502A0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4F69B1A6"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4D11C5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05396385"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05AB88FC"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0B2F0B5"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0BC91C56"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3D50B4C8"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C343692" w14:textId="77777777" w:rsidR="00401768" w:rsidRDefault="00401768">
      <w:pPr>
        <w:spacing w:line="380" w:lineRule="exact"/>
        <w:rPr>
          <w:rFonts w:ascii="思源黑体 CN Normal" w:eastAsia="思源黑体 CN Normal" w:hAnsi="思源黑体 CN Normal" w:cs="思源黑体 CN Light"/>
          <w:sz w:val="18"/>
          <w:szCs w:val="18"/>
        </w:rPr>
      </w:pPr>
    </w:p>
    <w:p w14:paraId="5A1E57AE" w14:textId="77777777" w:rsidR="00401768" w:rsidRDefault="00401768">
      <w:pPr>
        <w:spacing w:line="380" w:lineRule="exact"/>
        <w:rPr>
          <w:rFonts w:ascii="思源黑体 CN Normal" w:eastAsia="思源黑体 CN Normal" w:hAnsi="思源黑体 CN Normal" w:cs="思源黑体 CN Light"/>
          <w:sz w:val="18"/>
          <w:szCs w:val="18"/>
        </w:rPr>
      </w:pPr>
    </w:p>
    <w:p w14:paraId="5916837A" w14:textId="77777777" w:rsidR="00401768" w:rsidRDefault="00715F15">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4FBED448" w14:textId="77777777" w:rsidR="00401768" w:rsidRDefault="00401768">
      <w:pPr>
        <w:spacing w:line="380" w:lineRule="exact"/>
        <w:rPr>
          <w:rFonts w:ascii="思源黑体 CN Normal" w:eastAsia="思源黑体 CN Normal" w:hAnsi="思源黑体 CN Normal" w:cs="思源黑体 CN Light"/>
          <w:b/>
          <w:bCs/>
          <w:sz w:val="18"/>
          <w:szCs w:val="18"/>
        </w:rPr>
      </w:pPr>
    </w:p>
    <w:p w14:paraId="66E2BCC0" w14:textId="77777777" w:rsidR="00401768" w:rsidRDefault="00401768">
      <w:pPr>
        <w:rPr>
          <w:rFonts w:ascii="思源黑体 CN Normal" w:eastAsia="思源黑体 CN Normal" w:hAnsi="思源黑体 CN Normal" w:cs="思源黑体 CN Light"/>
          <w:sz w:val="18"/>
          <w:szCs w:val="18"/>
        </w:rPr>
      </w:pPr>
    </w:p>
    <w:p w14:paraId="236FEF7D"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18434ACE"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689983BF"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64601817"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55892529"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09638AF0"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AD5C206"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058139CC"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99303E0"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28088E21"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6B415516"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46A29AC" w14:textId="77777777" w:rsidR="00401768" w:rsidRDefault="00401768">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401768" w14:paraId="6AEAC82C" w14:textId="77777777" w:rsidTr="00401768">
        <w:tc>
          <w:tcPr>
            <w:tcW w:w="10332" w:type="dxa"/>
          </w:tcPr>
          <w:p w14:paraId="37CD8EEA" w14:textId="77777777" w:rsidR="00401768" w:rsidRDefault="00715F15">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63F08245" w14:textId="77777777" w:rsidR="00401768" w:rsidRDefault="00715F15">
            <w:pPr>
              <w:jc w:val="center"/>
              <w:rPr>
                <w:rFonts w:asciiTheme="minorEastAsia" w:hAnsiTheme="minorEastAsia"/>
                <w:b/>
                <w:sz w:val="28"/>
                <w:szCs w:val="28"/>
              </w:rPr>
            </w:pPr>
            <w:r>
              <w:rPr>
                <w:noProof/>
              </w:rPr>
              <w:drawing>
                <wp:inline distT="0" distB="0" distL="0" distR="0" wp14:anchorId="1AC56B13" wp14:editId="22A98AA0">
                  <wp:extent cx="1868170" cy="1877695"/>
                  <wp:effectExtent l="0" t="0" r="0" b="8255"/>
                  <wp:docPr id="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图片 1"/>
                          <pic:cNvPicPr>
                            <a:picLocks noChangeAspect="1"/>
                          </pic:cNvPicPr>
                        </pic:nvPicPr>
                        <pic:blipFill>
                          <a:blip r:embed="rId17"/>
                          <a:stretch>
                            <a:fillRect/>
                          </a:stretch>
                        </pic:blipFill>
                        <pic:spPr>
                          <a:xfrm>
                            <a:off x="0" y="0"/>
                            <a:ext cx="1907391" cy="1917048"/>
                          </a:xfrm>
                          <a:prstGeom prst="rect">
                            <a:avLst/>
                          </a:prstGeom>
                        </pic:spPr>
                      </pic:pic>
                    </a:graphicData>
                  </a:graphic>
                </wp:inline>
              </w:drawing>
            </w:r>
          </w:p>
          <w:p w14:paraId="1CC2740D" w14:textId="77777777" w:rsidR="00401768" w:rsidRDefault="00715F15">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w:t>
            </w:r>
            <w:r>
              <w:rPr>
                <w:rFonts w:ascii="思源黑体 CN Normal" w:eastAsia="思源黑体 CN Normal" w:hAnsi="思源黑体 CN Normal" w:hint="eastAsia"/>
                <w:sz w:val="24"/>
                <w:szCs w:val="28"/>
              </w:rPr>
              <w:t>-</w:t>
            </w:r>
            <w:r>
              <w:rPr>
                <w:rFonts w:ascii="思源黑体 CN Normal" w:eastAsia="思源黑体 CN Normal" w:hAnsi="思源黑体 CN Normal" w:hint="eastAsia"/>
                <w:sz w:val="24"/>
                <w:szCs w:val="28"/>
              </w:rPr>
              <w:t>报告防伪”进行防伪查询；还可同步获取更多检测资讯和服务。</w:t>
            </w:r>
          </w:p>
        </w:tc>
      </w:tr>
    </w:tbl>
    <w:p w14:paraId="4C0E3BB1" w14:textId="77777777" w:rsidR="00401768" w:rsidRDefault="00401768">
      <w:pPr>
        <w:spacing w:line="400" w:lineRule="exact"/>
        <w:jc w:val="center"/>
        <w:rPr>
          <w:rFonts w:ascii="思源黑体 CN Normal" w:eastAsia="思源黑体 CN Normal" w:hAnsi="思源黑体 CN Normal"/>
          <w:sz w:val="24"/>
          <w:szCs w:val="28"/>
        </w:rPr>
      </w:pPr>
    </w:p>
    <w:sectPr w:rsidR="00401768">
      <w:footerReference w:type="default" r:id="rId18"/>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54724" w14:textId="77777777" w:rsidR="00715F15" w:rsidRDefault="00715F15">
      <w:r>
        <w:separator/>
      </w:r>
    </w:p>
  </w:endnote>
  <w:endnote w:type="continuationSeparator" w:id="0">
    <w:p w14:paraId="293C5652" w14:textId="77777777" w:rsidR="00715F15" w:rsidRDefault="00715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3CED5" w14:textId="77777777" w:rsidR="00401768" w:rsidRDefault="0040176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482628"/>
    </w:sdtPr>
    <w:sdtEndPr>
      <w:rPr>
        <w:rFonts w:ascii="思源黑体 CN Light" w:eastAsia="思源黑体 CN Light" w:hAnsi="思源黑体 CN Light"/>
      </w:rPr>
    </w:sdtEndPr>
    <w:sdtContent>
      <w:p w14:paraId="4797A40E" w14:textId="77777777" w:rsidR="00401768" w:rsidRDefault="00715F15">
        <w:pPr>
          <w:pStyle w:val="a5"/>
          <w:pBdr>
            <w:top w:val="single" w:sz="4" w:space="0" w:color="D9D9D9" w:themeColor="background1" w:themeShade="D9"/>
          </w:pBdr>
          <w:ind w:right="180"/>
          <w:jc w:val="both"/>
        </w:pPr>
        <w:r>
          <w:rPr>
            <w:rFonts w:hint="eastAsia"/>
          </w:rPr>
          <w:t>{%</w:t>
        </w:r>
        <w:r>
          <w:t xml:space="preserve">if </w:t>
        </w:r>
        <w:proofErr w:type="spellStart"/>
        <w:r>
          <w:t>sample.locate</w:t>
        </w:r>
        <w:proofErr w:type="spellEnd"/>
        <w:r>
          <w:t>==</w:t>
        </w:r>
        <w:proofErr w:type="gramStart"/>
        <w:r>
          <w:t>”</w:t>
        </w:r>
        <w:proofErr w:type="gramEnd"/>
        <w:r>
          <w:t>XM</w:t>
        </w:r>
        <w:proofErr w:type="gramStart"/>
        <w:r>
          <w:t>”</w:t>
        </w:r>
        <w:proofErr w:type="gramEnd"/>
        <w:r>
          <w:rPr>
            <w:rFonts w:hint="eastAsia"/>
          </w:rPr>
          <w:t>%}</w:t>
        </w:r>
        <w:r>
          <w:rPr>
            <w:rFonts w:ascii="思源黑体 CN Normal" w:eastAsia="思源黑体 CN Normal" w:hAnsi="思源黑体 CN Normal" w:hint="eastAsia"/>
            <w:sz w:val="15"/>
            <w:szCs w:val="15"/>
          </w:rPr>
          <w:t>厦门艾德医学检验实验室</w:t>
        </w:r>
      </w:p>
      <w:p w14:paraId="1F7D7E16" w14:textId="33681A32" w:rsidR="00401768" w:rsidRDefault="00715F1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w:t>
        </w:r>
        <w:r>
          <w:rPr>
            <w:rFonts w:ascii="思源黑体 CN Normal" w:eastAsia="思源黑体 CN Normal" w:hAnsi="思源黑体 CN Normal" w:hint="eastAsia"/>
            <w:sz w:val="15"/>
            <w:szCs w:val="15"/>
          </w:rPr>
          <w:t>11</w:t>
        </w:r>
        <w:r>
          <w:rPr>
            <w:rFonts w:ascii="思源黑体 CN Normal" w:eastAsia="思源黑体 CN Normal" w:hAnsi="思源黑体 CN Normal" w:hint="eastAsia"/>
            <w:sz w:val="15"/>
            <w:szCs w:val="15"/>
          </w:rPr>
          <w:t>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6</w:t>
        </w:r>
        <w:r>
          <w:rPr>
            <w:rFonts w:ascii="思源黑体 CN Normal" w:eastAsia="思源黑体 CN Normal" w:hAnsi="思源黑体 CN Normal" w:hint="eastAsia"/>
            <w:sz w:val="15"/>
            <w:szCs w:val="15"/>
          </w:rPr>
          <w:t>楼</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hint="eastAsia"/>
            <w:sz w:val="15"/>
            <w:szCs w:val="15"/>
          </w:rPr>
          <w:t>：</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D6B83">
          <w:rPr>
            <w:rFonts w:ascii="思源黑体 CN Light" w:eastAsia="思源黑体 CN Light" w:hAnsi="思源黑体 CN Light" w:cs="Arial"/>
            <w:noProof/>
            <w:color w:val="191919"/>
            <w:shd w:val="clear" w:color="auto" w:fill="FFFFFF"/>
          </w:rPr>
          <w:instrText>29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D6B83">
          <w:rPr>
            <w:rFonts w:ascii="思源黑体 CN Light" w:eastAsia="思源黑体 CN Light" w:hAnsi="思源黑体 CN Light"/>
            <w:b/>
            <w:bCs/>
            <w:noProof/>
          </w:rPr>
          <w:t>26</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2C5AD308" w14:textId="754D864F" w:rsidR="00401768" w:rsidRDefault="00715F15">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w:t>
        </w:r>
        <w:r>
          <w:rPr>
            <w:rFonts w:ascii="思源黑体 CN Normal" w:eastAsia="思源黑体 CN Normal" w:hAnsi="思源黑体 CN Normal" w:hint="eastAsia"/>
            <w:sz w:val="15"/>
            <w:szCs w:val="15"/>
          </w:rPr>
          <w:t>3</w:t>
        </w:r>
        <w:r>
          <w:rPr>
            <w:rFonts w:ascii="思源黑体 CN Normal" w:eastAsia="思源黑体 CN Normal" w:hAnsi="思源黑体 CN Normal" w:hint="eastAsia"/>
            <w:sz w:val="15"/>
            <w:szCs w:val="15"/>
          </w:rPr>
          <w:t>栋</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D6B83">
          <w:rPr>
            <w:rFonts w:ascii="思源黑体 CN Light" w:eastAsia="思源黑体 CN Light" w:hAnsi="思源黑体 CN Light" w:cs="Arial"/>
            <w:noProof/>
            <w:color w:val="191919"/>
            <w:shd w:val="clear" w:color="auto" w:fill="FFFFFF"/>
          </w:rPr>
          <w:instrText>29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D6B83">
          <w:rPr>
            <w:rFonts w:ascii="思源黑体 CN Light" w:eastAsia="思源黑体 CN Light" w:hAnsi="思源黑体 CN Light"/>
            <w:b/>
            <w:bCs/>
            <w:noProof/>
          </w:rPr>
          <w:t>26</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17EA5" w14:textId="77777777" w:rsidR="00715F15" w:rsidRDefault="00715F15">
      <w:r>
        <w:separator/>
      </w:r>
    </w:p>
  </w:footnote>
  <w:footnote w:type="continuationSeparator" w:id="0">
    <w:p w14:paraId="126A032C" w14:textId="77777777" w:rsidR="00715F15" w:rsidRDefault="00715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C6D49" w14:textId="77777777" w:rsidR="00401768" w:rsidRDefault="0040176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8108B" w14:textId="77777777" w:rsidR="00401768" w:rsidRDefault="00715F1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55158BA5" wp14:editId="369B1375">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Pr>
        <w:rFonts w:ascii="思源黑体 CN Normal" w:eastAsia="思源黑体 CN Normal" w:hAnsi="思源黑体 CN Normal" w:hint="eastAsia"/>
        <w:sz w:val="16"/>
        <w:szCs w:val="16"/>
      </w:rPr>
      <w:t>V</w:t>
    </w:r>
    <w:r>
      <w:rPr>
        <w:rFonts w:ascii="思源黑体 CN Normal" w:eastAsia="思源黑体 CN Normal" w:hAnsi="思源黑体 CN Normal"/>
        <w:sz w:val="16"/>
        <w:szCs w:val="16"/>
      </w:rPr>
      <w:t xml:space="preserve">4.0.0      </w:t>
    </w:r>
    <w:r>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报告日期：</w:t>
    </w:r>
    <w:r>
      <w:rPr>
        <w:rFonts w:ascii="思源黑体 CN Normal" w:eastAsia="思源黑体 CN Normal" w:hAnsi="思源黑体 CN Normal"/>
        <w:sz w:val="16"/>
        <w:szCs w:val="16"/>
      </w:rPr>
      <w:t>{{</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
  </w:num>
  <w:num w:numId="4">
    <w:abstractNumId w:val="5"/>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E34"/>
    <w:rsid w:val="00001309"/>
    <w:rsid w:val="00004700"/>
    <w:rsid w:val="00006A80"/>
    <w:rsid w:val="000127EF"/>
    <w:rsid w:val="000141FC"/>
    <w:rsid w:val="000149A8"/>
    <w:rsid w:val="00021328"/>
    <w:rsid w:val="000221A7"/>
    <w:rsid w:val="0002480F"/>
    <w:rsid w:val="000267FC"/>
    <w:rsid w:val="00033328"/>
    <w:rsid w:val="000343F2"/>
    <w:rsid w:val="000357E9"/>
    <w:rsid w:val="00041E2C"/>
    <w:rsid w:val="000436C9"/>
    <w:rsid w:val="00043C79"/>
    <w:rsid w:val="0004421F"/>
    <w:rsid w:val="00045B7D"/>
    <w:rsid w:val="00046464"/>
    <w:rsid w:val="000503F7"/>
    <w:rsid w:val="000544F3"/>
    <w:rsid w:val="000566AA"/>
    <w:rsid w:val="00065A80"/>
    <w:rsid w:val="00071C70"/>
    <w:rsid w:val="0007644F"/>
    <w:rsid w:val="00076DD9"/>
    <w:rsid w:val="000906E8"/>
    <w:rsid w:val="000914FF"/>
    <w:rsid w:val="00093E84"/>
    <w:rsid w:val="000976F6"/>
    <w:rsid w:val="00097D8B"/>
    <w:rsid w:val="000A0443"/>
    <w:rsid w:val="000A0B00"/>
    <w:rsid w:val="000A34FF"/>
    <w:rsid w:val="000A516C"/>
    <w:rsid w:val="000A69B8"/>
    <w:rsid w:val="000B12A3"/>
    <w:rsid w:val="000B44B6"/>
    <w:rsid w:val="000B5AF2"/>
    <w:rsid w:val="000B7274"/>
    <w:rsid w:val="000B7F46"/>
    <w:rsid w:val="000C179A"/>
    <w:rsid w:val="000C6D49"/>
    <w:rsid w:val="000D1A6C"/>
    <w:rsid w:val="000D39C2"/>
    <w:rsid w:val="000D4FE6"/>
    <w:rsid w:val="000D5BFE"/>
    <w:rsid w:val="000E3CD8"/>
    <w:rsid w:val="000E3E03"/>
    <w:rsid w:val="000F4E26"/>
    <w:rsid w:val="000F524D"/>
    <w:rsid w:val="000F6AB8"/>
    <w:rsid w:val="000F6FE3"/>
    <w:rsid w:val="000F7DD3"/>
    <w:rsid w:val="00103DE6"/>
    <w:rsid w:val="0010603A"/>
    <w:rsid w:val="0010731C"/>
    <w:rsid w:val="00110A75"/>
    <w:rsid w:val="00110F22"/>
    <w:rsid w:val="00112044"/>
    <w:rsid w:val="00113E8B"/>
    <w:rsid w:val="001141B9"/>
    <w:rsid w:val="001212E5"/>
    <w:rsid w:val="0012226F"/>
    <w:rsid w:val="001305FB"/>
    <w:rsid w:val="0013356D"/>
    <w:rsid w:val="001354DB"/>
    <w:rsid w:val="001412D0"/>
    <w:rsid w:val="00142446"/>
    <w:rsid w:val="00142D74"/>
    <w:rsid w:val="001445F8"/>
    <w:rsid w:val="00144959"/>
    <w:rsid w:val="00144FFB"/>
    <w:rsid w:val="00145954"/>
    <w:rsid w:val="0015237F"/>
    <w:rsid w:val="001525A6"/>
    <w:rsid w:val="00152C69"/>
    <w:rsid w:val="00161617"/>
    <w:rsid w:val="001621AF"/>
    <w:rsid w:val="00167A3C"/>
    <w:rsid w:val="00167FDC"/>
    <w:rsid w:val="0017145E"/>
    <w:rsid w:val="00172C4A"/>
    <w:rsid w:val="00175250"/>
    <w:rsid w:val="001851C2"/>
    <w:rsid w:val="001919D3"/>
    <w:rsid w:val="00192B1D"/>
    <w:rsid w:val="001933F2"/>
    <w:rsid w:val="00193EC4"/>
    <w:rsid w:val="001946AE"/>
    <w:rsid w:val="00197A1E"/>
    <w:rsid w:val="001A50F8"/>
    <w:rsid w:val="001B580A"/>
    <w:rsid w:val="001C20FA"/>
    <w:rsid w:val="001C2CB6"/>
    <w:rsid w:val="001C6702"/>
    <w:rsid w:val="001C754B"/>
    <w:rsid w:val="001D0BEF"/>
    <w:rsid w:val="001D7EE8"/>
    <w:rsid w:val="001E0889"/>
    <w:rsid w:val="001E11FD"/>
    <w:rsid w:val="001E1740"/>
    <w:rsid w:val="001E1CFB"/>
    <w:rsid w:val="001E3D69"/>
    <w:rsid w:val="001F3DE4"/>
    <w:rsid w:val="001F5079"/>
    <w:rsid w:val="001F7D67"/>
    <w:rsid w:val="00206735"/>
    <w:rsid w:val="002148A7"/>
    <w:rsid w:val="00214EC4"/>
    <w:rsid w:val="00220BBF"/>
    <w:rsid w:val="00222DCF"/>
    <w:rsid w:val="00225694"/>
    <w:rsid w:val="002257DB"/>
    <w:rsid w:val="00232C59"/>
    <w:rsid w:val="002355AC"/>
    <w:rsid w:val="002402D5"/>
    <w:rsid w:val="00240DE6"/>
    <w:rsid w:val="00243884"/>
    <w:rsid w:val="00244FA8"/>
    <w:rsid w:val="00245880"/>
    <w:rsid w:val="00251E69"/>
    <w:rsid w:val="0027185B"/>
    <w:rsid w:val="002836DE"/>
    <w:rsid w:val="00283FE3"/>
    <w:rsid w:val="00292604"/>
    <w:rsid w:val="00292C51"/>
    <w:rsid w:val="00293EC4"/>
    <w:rsid w:val="00294488"/>
    <w:rsid w:val="002949D8"/>
    <w:rsid w:val="002977A4"/>
    <w:rsid w:val="002A0E19"/>
    <w:rsid w:val="002A1D70"/>
    <w:rsid w:val="002A1DF6"/>
    <w:rsid w:val="002A60BC"/>
    <w:rsid w:val="002A6178"/>
    <w:rsid w:val="002B27B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2F0D4E"/>
    <w:rsid w:val="00301C6E"/>
    <w:rsid w:val="00304943"/>
    <w:rsid w:val="0030508D"/>
    <w:rsid w:val="00307350"/>
    <w:rsid w:val="00307665"/>
    <w:rsid w:val="0031141C"/>
    <w:rsid w:val="00311EAF"/>
    <w:rsid w:val="00313062"/>
    <w:rsid w:val="003146F5"/>
    <w:rsid w:val="00315221"/>
    <w:rsid w:val="00315FB1"/>
    <w:rsid w:val="003169AC"/>
    <w:rsid w:val="00317268"/>
    <w:rsid w:val="00317751"/>
    <w:rsid w:val="00326F99"/>
    <w:rsid w:val="00335803"/>
    <w:rsid w:val="00336207"/>
    <w:rsid w:val="00337A20"/>
    <w:rsid w:val="00342C55"/>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4AF0"/>
    <w:rsid w:val="00386D37"/>
    <w:rsid w:val="00386DF6"/>
    <w:rsid w:val="00391BB9"/>
    <w:rsid w:val="00393937"/>
    <w:rsid w:val="003948C6"/>
    <w:rsid w:val="00395B7D"/>
    <w:rsid w:val="003961A9"/>
    <w:rsid w:val="003A2922"/>
    <w:rsid w:val="003A5160"/>
    <w:rsid w:val="003B0C62"/>
    <w:rsid w:val="003B190F"/>
    <w:rsid w:val="003B5A23"/>
    <w:rsid w:val="003B7F24"/>
    <w:rsid w:val="003C36AB"/>
    <w:rsid w:val="003C38FF"/>
    <w:rsid w:val="003C5C46"/>
    <w:rsid w:val="003C7261"/>
    <w:rsid w:val="003D2D3E"/>
    <w:rsid w:val="003D3594"/>
    <w:rsid w:val="003D601D"/>
    <w:rsid w:val="003D7BB4"/>
    <w:rsid w:val="003D7F22"/>
    <w:rsid w:val="003E03FA"/>
    <w:rsid w:val="003E2FBB"/>
    <w:rsid w:val="003E386D"/>
    <w:rsid w:val="003E4D49"/>
    <w:rsid w:val="003E77FE"/>
    <w:rsid w:val="003F3F14"/>
    <w:rsid w:val="003F3FC9"/>
    <w:rsid w:val="003F5F8F"/>
    <w:rsid w:val="003F6E9F"/>
    <w:rsid w:val="00401768"/>
    <w:rsid w:val="0040351A"/>
    <w:rsid w:val="00404B5D"/>
    <w:rsid w:val="00407184"/>
    <w:rsid w:val="00412322"/>
    <w:rsid w:val="00415132"/>
    <w:rsid w:val="004155E2"/>
    <w:rsid w:val="00420BD0"/>
    <w:rsid w:val="004230D4"/>
    <w:rsid w:val="00423172"/>
    <w:rsid w:val="004250EC"/>
    <w:rsid w:val="00425799"/>
    <w:rsid w:val="00433409"/>
    <w:rsid w:val="00433674"/>
    <w:rsid w:val="00437978"/>
    <w:rsid w:val="00437E4F"/>
    <w:rsid w:val="00443B6C"/>
    <w:rsid w:val="004459CE"/>
    <w:rsid w:val="00451E30"/>
    <w:rsid w:val="00453234"/>
    <w:rsid w:val="00454C13"/>
    <w:rsid w:val="004556FC"/>
    <w:rsid w:val="00463BFB"/>
    <w:rsid w:val="00467227"/>
    <w:rsid w:val="0047301B"/>
    <w:rsid w:val="0047308A"/>
    <w:rsid w:val="00475D68"/>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75B3"/>
    <w:rsid w:val="004C0E51"/>
    <w:rsid w:val="004C1B35"/>
    <w:rsid w:val="004C24E0"/>
    <w:rsid w:val="004C5C3C"/>
    <w:rsid w:val="004C6C0C"/>
    <w:rsid w:val="004C7F4D"/>
    <w:rsid w:val="004D160F"/>
    <w:rsid w:val="004D4345"/>
    <w:rsid w:val="004D461D"/>
    <w:rsid w:val="004D6B83"/>
    <w:rsid w:val="004E16B5"/>
    <w:rsid w:val="004E30C7"/>
    <w:rsid w:val="004E3315"/>
    <w:rsid w:val="004E4582"/>
    <w:rsid w:val="004E45AF"/>
    <w:rsid w:val="004E4E3A"/>
    <w:rsid w:val="004F428A"/>
    <w:rsid w:val="004F5E3F"/>
    <w:rsid w:val="004F61DA"/>
    <w:rsid w:val="00502F4C"/>
    <w:rsid w:val="005101CD"/>
    <w:rsid w:val="005104C5"/>
    <w:rsid w:val="005136CA"/>
    <w:rsid w:val="00520FCA"/>
    <w:rsid w:val="00526EBF"/>
    <w:rsid w:val="00530D8E"/>
    <w:rsid w:val="00530E1E"/>
    <w:rsid w:val="00537850"/>
    <w:rsid w:val="00552129"/>
    <w:rsid w:val="005523D4"/>
    <w:rsid w:val="00553828"/>
    <w:rsid w:val="00553F77"/>
    <w:rsid w:val="00554DB7"/>
    <w:rsid w:val="005554E3"/>
    <w:rsid w:val="00556029"/>
    <w:rsid w:val="00566A9D"/>
    <w:rsid w:val="005671DA"/>
    <w:rsid w:val="00574C4D"/>
    <w:rsid w:val="00575447"/>
    <w:rsid w:val="00576BF6"/>
    <w:rsid w:val="00581EEF"/>
    <w:rsid w:val="00582FD3"/>
    <w:rsid w:val="00585492"/>
    <w:rsid w:val="005935DA"/>
    <w:rsid w:val="00596921"/>
    <w:rsid w:val="00596F4C"/>
    <w:rsid w:val="005A25C1"/>
    <w:rsid w:val="005A31F1"/>
    <w:rsid w:val="005A520D"/>
    <w:rsid w:val="005A53B5"/>
    <w:rsid w:val="005A5CB8"/>
    <w:rsid w:val="005A7402"/>
    <w:rsid w:val="005B0C5E"/>
    <w:rsid w:val="005B2EE3"/>
    <w:rsid w:val="005B3F52"/>
    <w:rsid w:val="005B4BD0"/>
    <w:rsid w:val="005B5191"/>
    <w:rsid w:val="005C57B7"/>
    <w:rsid w:val="005D1951"/>
    <w:rsid w:val="005D278F"/>
    <w:rsid w:val="005D42B4"/>
    <w:rsid w:val="005D47E6"/>
    <w:rsid w:val="005D5997"/>
    <w:rsid w:val="005E518D"/>
    <w:rsid w:val="005E7941"/>
    <w:rsid w:val="005F000E"/>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2F74"/>
    <w:rsid w:val="00636A22"/>
    <w:rsid w:val="00640683"/>
    <w:rsid w:val="0064122C"/>
    <w:rsid w:val="00641DFF"/>
    <w:rsid w:val="0064227E"/>
    <w:rsid w:val="006538C9"/>
    <w:rsid w:val="00653914"/>
    <w:rsid w:val="0066180B"/>
    <w:rsid w:val="0066241A"/>
    <w:rsid w:val="00665A41"/>
    <w:rsid w:val="00665CCC"/>
    <w:rsid w:val="0067283F"/>
    <w:rsid w:val="0067420B"/>
    <w:rsid w:val="006748A4"/>
    <w:rsid w:val="00674B41"/>
    <w:rsid w:val="00674F80"/>
    <w:rsid w:val="006755E5"/>
    <w:rsid w:val="00675B10"/>
    <w:rsid w:val="006769CB"/>
    <w:rsid w:val="00683697"/>
    <w:rsid w:val="006836AC"/>
    <w:rsid w:val="00683846"/>
    <w:rsid w:val="00683F04"/>
    <w:rsid w:val="00685DFA"/>
    <w:rsid w:val="006865DB"/>
    <w:rsid w:val="006878A5"/>
    <w:rsid w:val="00687FFD"/>
    <w:rsid w:val="006914CD"/>
    <w:rsid w:val="0069411D"/>
    <w:rsid w:val="00694682"/>
    <w:rsid w:val="00697BC6"/>
    <w:rsid w:val="006A1C51"/>
    <w:rsid w:val="006A2BB3"/>
    <w:rsid w:val="006A5FD3"/>
    <w:rsid w:val="006A7195"/>
    <w:rsid w:val="006B3693"/>
    <w:rsid w:val="006C0B33"/>
    <w:rsid w:val="006C4331"/>
    <w:rsid w:val="006E0DDD"/>
    <w:rsid w:val="006E2097"/>
    <w:rsid w:val="006E23AD"/>
    <w:rsid w:val="006E2597"/>
    <w:rsid w:val="006E48A1"/>
    <w:rsid w:val="006E6E92"/>
    <w:rsid w:val="006E7712"/>
    <w:rsid w:val="006F4B55"/>
    <w:rsid w:val="006F4D84"/>
    <w:rsid w:val="006F68AE"/>
    <w:rsid w:val="006F7911"/>
    <w:rsid w:val="00701E23"/>
    <w:rsid w:val="00706C88"/>
    <w:rsid w:val="0071068D"/>
    <w:rsid w:val="007159D8"/>
    <w:rsid w:val="00715F15"/>
    <w:rsid w:val="00720BF7"/>
    <w:rsid w:val="007238BD"/>
    <w:rsid w:val="00723B00"/>
    <w:rsid w:val="00725F4D"/>
    <w:rsid w:val="0072711A"/>
    <w:rsid w:val="00730B05"/>
    <w:rsid w:val="00733DDA"/>
    <w:rsid w:val="00735DE8"/>
    <w:rsid w:val="0074028E"/>
    <w:rsid w:val="007406E8"/>
    <w:rsid w:val="00746B9A"/>
    <w:rsid w:val="00747AAF"/>
    <w:rsid w:val="00750F23"/>
    <w:rsid w:val="00751078"/>
    <w:rsid w:val="00751FDA"/>
    <w:rsid w:val="00753C3F"/>
    <w:rsid w:val="0075490A"/>
    <w:rsid w:val="00755B68"/>
    <w:rsid w:val="00757801"/>
    <w:rsid w:val="00757E82"/>
    <w:rsid w:val="00762110"/>
    <w:rsid w:val="0076246D"/>
    <w:rsid w:val="00762721"/>
    <w:rsid w:val="007711C5"/>
    <w:rsid w:val="0078224E"/>
    <w:rsid w:val="00787F60"/>
    <w:rsid w:val="00791722"/>
    <w:rsid w:val="007A5199"/>
    <w:rsid w:val="007B51A0"/>
    <w:rsid w:val="007C1FF4"/>
    <w:rsid w:val="007C2776"/>
    <w:rsid w:val="007C2FE9"/>
    <w:rsid w:val="007C4676"/>
    <w:rsid w:val="007C5130"/>
    <w:rsid w:val="007D16F9"/>
    <w:rsid w:val="007D763D"/>
    <w:rsid w:val="007E28F4"/>
    <w:rsid w:val="007E2C61"/>
    <w:rsid w:val="007E2F1E"/>
    <w:rsid w:val="007E2FC2"/>
    <w:rsid w:val="007E58C1"/>
    <w:rsid w:val="007F071B"/>
    <w:rsid w:val="007F0A04"/>
    <w:rsid w:val="007F29DB"/>
    <w:rsid w:val="007F444C"/>
    <w:rsid w:val="007F7C72"/>
    <w:rsid w:val="008024DB"/>
    <w:rsid w:val="008058CD"/>
    <w:rsid w:val="00806A24"/>
    <w:rsid w:val="00811B8A"/>
    <w:rsid w:val="00812294"/>
    <w:rsid w:val="008123D6"/>
    <w:rsid w:val="00815188"/>
    <w:rsid w:val="008153A9"/>
    <w:rsid w:val="008155AF"/>
    <w:rsid w:val="008169A2"/>
    <w:rsid w:val="00817474"/>
    <w:rsid w:val="00821D16"/>
    <w:rsid w:val="0083127C"/>
    <w:rsid w:val="008314BF"/>
    <w:rsid w:val="00835B5C"/>
    <w:rsid w:val="00850F9E"/>
    <w:rsid w:val="00851303"/>
    <w:rsid w:val="00851866"/>
    <w:rsid w:val="00853109"/>
    <w:rsid w:val="00860D4C"/>
    <w:rsid w:val="008656E2"/>
    <w:rsid w:val="00866B41"/>
    <w:rsid w:val="00867DF1"/>
    <w:rsid w:val="00871B88"/>
    <w:rsid w:val="008810A7"/>
    <w:rsid w:val="00882681"/>
    <w:rsid w:val="00885677"/>
    <w:rsid w:val="00887C22"/>
    <w:rsid w:val="00897176"/>
    <w:rsid w:val="008A5A1B"/>
    <w:rsid w:val="008A5A47"/>
    <w:rsid w:val="008B292C"/>
    <w:rsid w:val="008B2A9A"/>
    <w:rsid w:val="008B4AD6"/>
    <w:rsid w:val="008B54CD"/>
    <w:rsid w:val="008C0CDD"/>
    <w:rsid w:val="008C64BA"/>
    <w:rsid w:val="008C66F0"/>
    <w:rsid w:val="008C6E4E"/>
    <w:rsid w:val="008C7856"/>
    <w:rsid w:val="008D1210"/>
    <w:rsid w:val="008D6ECF"/>
    <w:rsid w:val="008E33A8"/>
    <w:rsid w:val="008E4FF4"/>
    <w:rsid w:val="008E5025"/>
    <w:rsid w:val="008E5793"/>
    <w:rsid w:val="008F0F46"/>
    <w:rsid w:val="008F2424"/>
    <w:rsid w:val="00902DC4"/>
    <w:rsid w:val="00903ECF"/>
    <w:rsid w:val="0091151E"/>
    <w:rsid w:val="00913076"/>
    <w:rsid w:val="0091732A"/>
    <w:rsid w:val="00917FD1"/>
    <w:rsid w:val="00923F5C"/>
    <w:rsid w:val="00925362"/>
    <w:rsid w:val="00925677"/>
    <w:rsid w:val="0092607F"/>
    <w:rsid w:val="00926EF9"/>
    <w:rsid w:val="00932021"/>
    <w:rsid w:val="00935E1B"/>
    <w:rsid w:val="00935FE3"/>
    <w:rsid w:val="00936A3F"/>
    <w:rsid w:val="00936EB4"/>
    <w:rsid w:val="00940F1F"/>
    <w:rsid w:val="0094517B"/>
    <w:rsid w:val="00945DB0"/>
    <w:rsid w:val="00945E41"/>
    <w:rsid w:val="00951454"/>
    <w:rsid w:val="00955DB3"/>
    <w:rsid w:val="00960C4B"/>
    <w:rsid w:val="009756E2"/>
    <w:rsid w:val="009767A8"/>
    <w:rsid w:val="00980418"/>
    <w:rsid w:val="00983AB0"/>
    <w:rsid w:val="00985323"/>
    <w:rsid w:val="00985CD1"/>
    <w:rsid w:val="00987DE9"/>
    <w:rsid w:val="0099763A"/>
    <w:rsid w:val="009A0427"/>
    <w:rsid w:val="009A0640"/>
    <w:rsid w:val="009A13BF"/>
    <w:rsid w:val="009A7936"/>
    <w:rsid w:val="009B03D6"/>
    <w:rsid w:val="009B2EC6"/>
    <w:rsid w:val="009B3BCE"/>
    <w:rsid w:val="009B4108"/>
    <w:rsid w:val="009B4350"/>
    <w:rsid w:val="009B56D8"/>
    <w:rsid w:val="009C133E"/>
    <w:rsid w:val="009C459E"/>
    <w:rsid w:val="009C4DFC"/>
    <w:rsid w:val="009C631D"/>
    <w:rsid w:val="009C686B"/>
    <w:rsid w:val="009C6B4D"/>
    <w:rsid w:val="009C781C"/>
    <w:rsid w:val="009D1286"/>
    <w:rsid w:val="009D3302"/>
    <w:rsid w:val="009D3D91"/>
    <w:rsid w:val="009D4BB9"/>
    <w:rsid w:val="009D6DAE"/>
    <w:rsid w:val="009E0EEE"/>
    <w:rsid w:val="009E174D"/>
    <w:rsid w:val="009E5E64"/>
    <w:rsid w:val="009F2342"/>
    <w:rsid w:val="009F29CC"/>
    <w:rsid w:val="009F2FDC"/>
    <w:rsid w:val="009F35B0"/>
    <w:rsid w:val="009F4F61"/>
    <w:rsid w:val="00A067BE"/>
    <w:rsid w:val="00A123FC"/>
    <w:rsid w:val="00A12824"/>
    <w:rsid w:val="00A21058"/>
    <w:rsid w:val="00A226C9"/>
    <w:rsid w:val="00A22FC4"/>
    <w:rsid w:val="00A23827"/>
    <w:rsid w:val="00A257E2"/>
    <w:rsid w:val="00A2645B"/>
    <w:rsid w:val="00A30175"/>
    <w:rsid w:val="00A321EF"/>
    <w:rsid w:val="00A32A3C"/>
    <w:rsid w:val="00A32F4C"/>
    <w:rsid w:val="00A34545"/>
    <w:rsid w:val="00A429FA"/>
    <w:rsid w:val="00A52BEB"/>
    <w:rsid w:val="00A61314"/>
    <w:rsid w:val="00A90BF5"/>
    <w:rsid w:val="00A90FA5"/>
    <w:rsid w:val="00A922D5"/>
    <w:rsid w:val="00A93FDF"/>
    <w:rsid w:val="00AA0D3A"/>
    <w:rsid w:val="00AA692A"/>
    <w:rsid w:val="00AB0C53"/>
    <w:rsid w:val="00AB7A5E"/>
    <w:rsid w:val="00AC35F2"/>
    <w:rsid w:val="00AC40C1"/>
    <w:rsid w:val="00AC5281"/>
    <w:rsid w:val="00AC5391"/>
    <w:rsid w:val="00AC7F0B"/>
    <w:rsid w:val="00AD40FB"/>
    <w:rsid w:val="00AD489F"/>
    <w:rsid w:val="00AD6EF8"/>
    <w:rsid w:val="00AD72DF"/>
    <w:rsid w:val="00AD7A19"/>
    <w:rsid w:val="00AE3410"/>
    <w:rsid w:val="00AF0F6C"/>
    <w:rsid w:val="00AF3033"/>
    <w:rsid w:val="00AF5729"/>
    <w:rsid w:val="00B0117C"/>
    <w:rsid w:val="00B02B7F"/>
    <w:rsid w:val="00B03C6B"/>
    <w:rsid w:val="00B050F7"/>
    <w:rsid w:val="00B052C2"/>
    <w:rsid w:val="00B13258"/>
    <w:rsid w:val="00B15EB6"/>
    <w:rsid w:val="00B17F72"/>
    <w:rsid w:val="00B21BFD"/>
    <w:rsid w:val="00B21FB0"/>
    <w:rsid w:val="00B22D0E"/>
    <w:rsid w:val="00B235E5"/>
    <w:rsid w:val="00B24DAC"/>
    <w:rsid w:val="00B30BA5"/>
    <w:rsid w:val="00B325C7"/>
    <w:rsid w:val="00B34E69"/>
    <w:rsid w:val="00B46AB8"/>
    <w:rsid w:val="00B5031A"/>
    <w:rsid w:val="00B5774E"/>
    <w:rsid w:val="00B61DDE"/>
    <w:rsid w:val="00B63571"/>
    <w:rsid w:val="00B6361B"/>
    <w:rsid w:val="00B63DC2"/>
    <w:rsid w:val="00B7608E"/>
    <w:rsid w:val="00B80AC0"/>
    <w:rsid w:val="00B87D18"/>
    <w:rsid w:val="00B90E7B"/>
    <w:rsid w:val="00B92D86"/>
    <w:rsid w:val="00B940E1"/>
    <w:rsid w:val="00B953E2"/>
    <w:rsid w:val="00B96E1B"/>
    <w:rsid w:val="00BA0533"/>
    <w:rsid w:val="00BA2B7F"/>
    <w:rsid w:val="00BA3040"/>
    <w:rsid w:val="00BA4ECB"/>
    <w:rsid w:val="00BA6693"/>
    <w:rsid w:val="00BA6BFC"/>
    <w:rsid w:val="00BB077A"/>
    <w:rsid w:val="00BB16D6"/>
    <w:rsid w:val="00BB1F1B"/>
    <w:rsid w:val="00BB47E1"/>
    <w:rsid w:val="00BC094C"/>
    <w:rsid w:val="00BC2C9D"/>
    <w:rsid w:val="00BC5040"/>
    <w:rsid w:val="00BD4609"/>
    <w:rsid w:val="00BD4711"/>
    <w:rsid w:val="00BD67D7"/>
    <w:rsid w:val="00BE176A"/>
    <w:rsid w:val="00BE4E6B"/>
    <w:rsid w:val="00BE7699"/>
    <w:rsid w:val="00BF387F"/>
    <w:rsid w:val="00BF7574"/>
    <w:rsid w:val="00C02B7A"/>
    <w:rsid w:val="00C02D64"/>
    <w:rsid w:val="00C032FA"/>
    <w:rsid w:val="00C050C6"/>
    <w:rsid w:val="00C05D81"/>
    <w:rsid w:val="00C07470"/>
    <w:rsid w:val="00C07DC8"/>
    <w:rsid w:val="00C17CB3"/>
    <w:rsid w:val="00C2405C"/>
    <w:rsid w:val="00C30165"/>
    <w:rsid w:val="00C361A3"/>
    <w:rsid w:val="00C43DB2"/>
    <w:rsid w:val="00C4486F"/>
    <w:rsid w:val="00C51274"/>
    <w:rsid w:val="00C56377"/>
    <w:rsid w:val="00C6031C"/>
    <w:rsid w:val="00C67A11"/>
    <w:rsid w:val="00C710EE"/>
    <w:rsid w:val="00C728EF"/>
    <w:rsid w:val="00C72BD4"/>
    <w:rsid w:val="00C74421"/>
    <w:rsid w:val="00C842DF"/>
    <w:rsid w:val="00C852DA"/>
    <w:rsid w:val="00C916BC"/>
    <w:rsid w:val="00C92968"/>
    <w:rsid w:val="00C95049"/>
    <w:rsid w:val="00C96715"/>
    <w:rsid w:val="00CA2F83"/>
    <w:rsid w:val="00CA4C46"/>
    <w:rsid w:val="00CA573A"/>
    <w:rsid w:val="00CA62C3"/>
    <w:rsid w:val="00CB2228"/>
    <w:rsid w:val="00CB3B0D"/>
    <w:rsid w:val="00CB6B67"/>
    <w:rsid w:val="00CC241E"/>
    <w:rsid w:val="00CD0531"/>
    <w:rsid w:val="00CD42BF"/>
    <w:rsid w:val="00CD49B2"/>
    <w:rsid w:val="00CD5AFE"/>
    <w:rsid w:val="00CF25AF"/>
    <w:rsid w:val="00CF2AEA"/>
    <w:rsid w:val="00CF2BEE"/>
    <w:rsid w:val="00CF337E"/>
    <w:rsid w:val="00CF5839"/>
    <w:rsid w:val="00D000D3"/>
    <w:rsid w:val="00D0036D"/>
    <w:rsid w:val="00D05F58"/>
    <w:rsid w:val="00D14D2B"/>
    <w:rsid w:val="00D170AC"/>
    <w:rsid w:val="00D27045"/>
    <w:rsid w:val="00D324DB"/>
    <w:rsid w:val="00D5446F"/>
    <w:rsid w:val="00D56265"/>
    <w:rsid w:val="00D566E8"/>
    <w:rsid w:val="00D5784B"/>
    <w:rsid w:val="00D6027A"/>
    <w:rsid w:val="00D6169C"/>
    <w:rsid w:val="00D6766F"/>
    <w:rsid w:val="00D7608D"/>
    <w:rsid w:val="00D77622"/>
    <w:rsid w:val="00D82689"/>
    <w:rsid w:val="00D84BC4"/>
    <w:rsid w:val="00D873EF"/>
    <w:rsid w:val="00D9311B"/>
    <w:rsid w:val="00D96106"/>
    <w:rsid w:val="00D964F5"/>
    <w:rsid w:val="00D973AB"/>
    <w:rsid w:val="00DA26C1"/>
    <w:rsid w:val="00DA7435"/>
    <w:rsid w:val="00DA7DF4"/>
    <w:rsid w:val="00DB015D"/>
    <w:rsid w:val="00DB0AB4"/>
    <w:rsid w:val="00DB4787"/>
    <w:rsid w:val="00DC02E3"/>
    <w:rsid w:val="00DC52F8"/>
    <w:rsid w:val="00DC6526"/>
    <w:rsid w:val="00DC6D5C"/>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641B"/>
    <w:rsid w:val="00DF71FB"/>
    <w:rsid w:val="00E0151C"/>
    <w:rsid w:val="00E05065"/>
    <w:rsid w:val="00E05A9B"/>
    <w:rsid w:val="00E05BC2"/>
    <w:rsid w:val="00E12A6D"/>
    <w:rsid w:val="00E1604D"/>
    <w:rsid w:val="00E1762E"/>
    <w:rsid w:val="00E17FD9"/>
    <w:rsid w:val="00E22804"/>
    <w:rsid w:val="00E24569"/>
    <w:rsid w:val="00E26E58"/>
    <w:rsid w:val="00E328C0"/>
    <w:rsid w:val="00E34F1C"/>
    <w:rsid w:val="00E35770"/>
    <w:rsid w:val="00E45DAC"/>
    <w:rsid w:val="00E472FD"/>
    <w:rsid w:val="00E47891"/>
    <w:rsid w:val="00E51276"/>
    <w:rsid w:val="00E52D1A"/>
    <w:rsid w:val="00E558CF"/>
    <w:rsid w:val="00E57DC7"/>
    <w:rsid w:val="00E61B16"/>
    <w:rsid w:val="00E61C4A"/>
    <w:rsid w:val="00E64654"/>
    <w:rsid w:val="00E66B6F"/>
    <w:rsid w:val="00E704AC"/>
    <w:rsid w:val="00E724E2"/>
    <w:rsid w:val="00E82D8F"/>
    <w:rsid w:val="00E84909"/>
    <w:rsid w:val="00E86BF7"/>
    <w:rsid w:val="00E92B59"/>
    <w:rsid w:val="00E93309"/>
    <w:rsid w:val="00E93C46"/>
    <w:rsid w:val="00E945E0"/>
    <w:rsid w:val="00E95638"/>
    <w:rsid w:val="00E96DE2"/>
    <w:rsid w:val="00E97362"/>
    <w:rsid w:val="00EA078A"/>
    <w:rsid w:val="00EB0717"/>
    <w:rsid w:val="00EB1AD8"/>
    <w:rsid w:val="00EB22E2"/>
    <w:rsid w:val="00EC4848"/>
    <w:rsid w:val="00EC50F2"/>
    <w:rsid w:val="00EC724D"/>
    <w:rsid w:val="00ED3E82"/>
    <w:rsid w:val="00ED406A"/>
    <w:rsid w:val="00ED53F5"/>
    <w:rsid w:val="00EE3CEF"/>
    <w:rsid w:val="00EF0231"/>
    <w:rsid w:val="00EF61ED"/>
    <w:rsid w:val="00EF7543"/>
    <w:rsid w:val="00EF797A"/>
    <w:rsid w:val="00F0012A"/>
    <w:rsid w:val="00F01FA3"/>
    <w:rsid w:val="00F033C6"/>
    <w:rsid w:val="00F06487"/>
    <w:rsid w:val="00F10EB1"/>
    <w:rsid w:val="00F13EE5"/>
    <w:rsid w:val="00F1537F"/>
    <w:rsid w:val="00F159B0"/>
    <w:rsid w:val="00F15AE9"/>
    <w:rsid w:val="00F15D67"/>
    <w:rsid w:val="00F206AA"/>
    <w:rsid w:val="00F31417"/>
    <w:rsid w:val="00F31DC5"/>
    <w:rsid w:val="00F41F29"/>
    <w:rsid w:val="00F441A4"/>
    <w:rsid w:val="00F46576"/>
    <w:rsid w:val="00F5034E"/>
    <w:rsid w:val="00F5082F"/>
    <w:rsid w:val="00F50CD5"/>
    <w:rsid w:val="00F518E3"/>
    <w:rsid w:val="00F654FE"/>
    <w:rsid w:val="00F661C1"/>
    <w:rsid w:val="00F67A4B"/>
    <w:rsid w:val="00F7384A"/>
    <w:rsid w:val="00F76412"/>
    <w:rsid w:val="00F81EC0"/>
    <w:rsid w:val="00F844DE"/>
    <w:rsid w:val="00F84ACD"/>
    <w:rsid w:val="00F909E1"/>
    <w:rsid w:val="00F90FEC"/>
    <w:rsid w:val="00F912BC"/>
    <w:rsid w:val="00F97E66"/>
    <w:rsid w:val="00F97FD5"/>
    <w:rsid w:val="00FA0672"/>
    <w:rsid w:val="00FB3526"/>
    <w:rsid w:val="00FD20D0"/>
    <w:rsid w:val="00FD226B"/>
    <w:rsid w:val="00FD2591"/>
    <w:rsid w:val="00FD2F39"/>
    <w:rsid w:val="00FE288B"/>
    <w:rsid w:val="00FF2448"/>
    <w:rsid w:val="00FF2C81"/>
    <w:rsid w:val="00FF4583"/>
    <w:rsid w:val="00FF498E"/>
    <w:rsid w:val="14FA15AA"/>
    <w:rsid w:val="1C82694F"/>
    <w:rsid w:val="60814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CF45F9"/>
  <w15:docId w15:val="{DA41CAB7-4B7D-4D69-BD38-F5204768B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29</Pages>
  <Words>3544</Words>
  <Characters>20206</Characters>
  <Application>Microsoft Office Word</Application>
  <DocSecurity>0</DocSecurity>
  <Lines>168</Lines>
  <Paragraphs>47</Paragraphs>
  <ScaleCrop>false</ScaleCrop>
  <Company/>
  <LinksUpToDate>false</LinksUpToDate>
  <CharactersWithSpaces>23703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242</cp:revision>
  <cp:lastPrinted>2022-07-06T08:42:00Z</cp:lastPrinted>
  <dcterms:created xsi:type="dcterms:W3CDTF">2022-05-09T07:36:00Z</dcterms:created>
  <dcterms:modified xsi:type="dcterms:W3CDTF">2025-02-27T03:49:00Z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6AC12D0014E348BDB649CBA44C5613E0</vt:lpwstr>
  </property>
</Properties>
</file>