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BA581" w14:textId="77777777" w:rsidR="008714F7" w:rsidRDefault="008714F7">
      <w:pPr>
        <w:rPr>
          <w:rFonts w:ascii="Arial" w:eastAsia="思源黑体 CN Medium" w:hAnsi="Arial" w:cs="Arial"/>
        </w:rPr>
      </w:pPr>
    </w:p>
    <w:p w14:paraId="07D8F6E8" w14:textId="77777777" w:rsidR="008714F7" w:rsidRDefault="008714F7">
      <w:pPr>
        <w:rPr>
          <w:rFonts w:ascii="Arial" w:eastAsia="思源黑体 CN Medium" w:hAnsi="Arial" w:cs="Arial"/>
        </w:rPr>
      </w:pPr>
    </w:p>
    <w:p w14:paraId="2984E47B" w14:textId="77777777" w:rsidR="008714F7" w:rsidRDefault="008714F7">
      <w:pPr>
        <w:rPr>
          <w:rFonts w:ascii="Arial" w:eastAsia="思源黑体 CN Medium" w:hAnsi="Arial" w:cs="Arial"/>
        </w:rPr>
      </w:pPr>
    </w:p>
    <w:p w14:paraId="6A3E1BBC" w14:textId="77777777" w:rsidR="008714F7" w:rsidRDefault="00C31210">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6BBAE3B5" w14:textId="77777777" w:rsidR="008714F7" w:rsidRDefault="008714F7">
      <w:pPr>
        <w:jc w:val="center"/>
        <w:rPr>
          <w:rFonts w:ascii="Arial" w:eastAsia="思源黑体 CN Medium" w:hAnsi="Arial" w:cs="Arial"/>
          <w:b/>
          <w:sz w:val="40"/>
          <w:szCs w:val="40"/>
        </w:rPr>
      </w:pPr>
    </w:p>
    <w:p w14:paraId="7BBE8831" w14:textId="456041C5" w:rsidR="008714F7" w:rsidRDefault="00C31210">
      <w:pPr>
        <w:pStyle w:val="TOC1"/>
        <w:tabs>
          <w:tab w:val="right" w:leader="dot" w:pos="10205"/>
        </w:tabs>
        <w:ind w:left="400" w:right="800"/>
        <w:rPr>
          <w:noProof/>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27386" w:history="1">
        <w:r>
          <w:rPr>
            <w:rFonts w:ascii="Arial" w:eastAsia="思源黑体 CN Medium" w:hAnsi="Arial" w:cs="Arial"/>
            <w:noProof/>
          </w:rPr>
          <w:t xml:space="preserve">1. </w:t>
        </w:r>
        <w:r>
          <w:rPr>
            <w:rFonts w:ascii="Arial" w:eastAsia="思源黑体 CN Medium" w:hAnsi="Arial" w:cs="Arial" w:hint="eastAsia"/>
            <w:noProof/>
          </w:rPr>
          <w:t>检测</w:t>
        </w:r>
        <w:r>
          <w:rPr>
            <w:rFonts w:ascii="Arial" w:eastAsia="思源黑体 CN Medium" w:hAnsi="Arial" w:cs="Arial"/>
            <w:noProof/>
          </w:rPr>
          <w:t>者基本信息</w:t>
        </w:r>
        <w:r>
          <w:rPr>
            <w:noProof/>
          </w:rPr>
          <w:tab/>
        </w:r>
        <w:r>
          <w:rPr>
            <w:noProof/>
          </w:rPr>
          <w:fldChar w:fldCharType="begin"/>
        </w:r>
        <w:r>
          <w:rPr>
            <w:noProof/>
          </w:rPr>
          <w:instrText xml:space="preserve"> PAGEREF _Toc27386 \h </w:instrText>
        </w:r>
        <w:r>
          <w:rPr>
            <w:noProof/>
          </w:rPr>
        </w:r>
        <w:r>
          <w:rPr>
            <w:noProof/>
          </w:rPr>
          <w:fldChar w:fldCharType="separate"/>
        </w:r>
        <w:r w:rsidR="00E711B2">
          <w:rPr>
            <w:noProof/>
          </w:rPr>
          <w:t>2</w:t>
        </w:r>
        <w:r>
          <w:rPr>
            <w:noProof/>
          </w:rPr>
          <w:fldChar w:fldCharType="end"/>
        </w:r>
      </w:hyperlink>
    </w:p>
    <w:p w14:paraId="577BC04D" w14:textId="26383935" w:rsidR="008714F7" w:rsidRDefault="004102FC">
      <w:pPr>
        <w:pStyle w:val="TOC1"/>
        <w:tabs>
          <w:tab w:val="right" w:leader="dot" w:pos="10205"/>
        </w:tabs>
        <w:ind w:left="400" w:right="800"/>
        <w:rPr>
          <w:noProof/>
        </w:rPr>
      </w:pPr>
      <w:hyperlink w:anchor="_Toc14060" w:history="1">
        <w:r w:rsidR="00C31210">
          <w:rPr>
            <w:rFonts w:ascii="Arial" w:eastAsia="思源黑体 CN Medium" w:hAnsi="Arial" w:cs="Arial"/>
            <w:noProof/>
          </w:rPr>
          <w:t xml:space="preserve">2. </w:t>
        </w:r>
        <w:r w:rsidR="00C31210">
          <w:rPr>
            <w:rFonts w:ascii="Arial" w:eastAsia="思源黑体 CN Medium" w:hAnsi="Arial" w:cs="Arial" w:hint="eastAsia"/>
            <w:noProof/>
          </w:rPr>
          <w:t>检测结果总览</w:t>
        </w:r>
        <w:r w:rsidR="00C31210">
          <w:rPr>
            <w:noProof/>
          </w:rPr>
          <w:tab/>
        </w:r>
        <w:r w:rsidR="00C31210">
          <w:rPr>
            <w:noProof/>
          </w:rPr>
          <w:fldChar w:fldCharType="begin"/>
        </w:r>
        <w:r w:rsidR="00C31210">
          <w:rPr>
            <w:noProof/>
          </w:rPr>
          <w:instrText xml:space="preserve"> PAGEREF _Toc14060 \h </w:instrText>
        </w:r>
        <w:r w:rsidR="00C31210">
          <w:rPr>
            <w:noProof/>
          </w:rPr>
        </w:r>
        <w:r w:rsidR="00C31210">
          <w:rPr>
            <w:noProof/>
          </w:rPr>
          <w:fldChar w:fldCharType="separate"/>
        </w:r>
        <w:r w:rsidR="00E711B2">
          <w:rPr>
            <w:noProof/>
          </w:rPr>
          <w:t>4</w:t>
        </w:r>
        <w:r w:rsidR="00C31210">
          <w:rPr>
            <w:noProof/>
          </w:rPr>
          <w:fldChar w:fldCharType="end"/>
        </w:r>
      </w:hyperlink>
    </w:p>
    <w:p w14:paraId="418D3798" w14:textId="15508405" w:rsidR="008714F7" w:rsidRDefault="004102FC">
      <w:pPr>
        <w:pStyle w:val="TOC1"/>
        <w:tabs>
          <w:tab w:val="right" w:pos="2000"/>
          <w:tab w:val="right" w:leader="dot" w:pos="10205"/>
        </w:tabs>
        <w:ind w:left="400" w:right="800"/>
        <w:rPr>
          <w:noProof/>
        </w:rPr>
      </w:pPr>
      <w:hyperlink w:anchor="_Toc29975" w:history="1">
        <w:r w:rsidR="00C31210">
          <w:rPr>
            <w:rFonts w:ascii="Arial" w:eastAsia="思源黑体 CN Medium" w:hAnsi="Arial" w:cs="Arial" w:hint="eastAsia"/>
            <w:noProof/>
          </w:rPr>
          <w:t>3</w:t>
        </w:r>
        <w:r w:rsidR="00C31210">
          <w:rPr>
            <w:rFonts w:ascii="Arial" w:eastAsia="思源黑体 CN Medium" w:hAnsi="Arial" w:cs="Arial"/>
            <w:noProof/>
          </w:rPr>
          <w:t>.</w:t>
        </w:r>
        <w:r w:rsidR="00C31210">
          <w:rPr>
            <w:rFonts w:ascii="Arial" w:eastAsia="思源黑体 CN Medium" w:hAnsi="Arial" w:cs="Arial"/>
            <w:noProof/>
          </w:rPr>
          <w:tab/>
        </w:r>
        <w:r w:rsidR="00C31210">
          <w:rPr>
            <w:rFonts w:ascii="Arial" w:eastAsia="思源黑体 CN Medium" w:hAnsi="Arial" w:cs="Arial" w:hint="eastAsia"/>
            <w:noProof/>
          </w:rPr>
          <w:t>胚系</w:t>
        </w:r>
        <w:r w:rsidR="00AD5D1C">
          <w:rPr>
            <w:rFonts w:ascii="Arial" w:eastAsia="思源黑体 CN Medium" w:hAnsi="Arial" w:cs="Arial" w:hint="eastAsia"/>
            <w:noProof/>
          </w:rPr>
          <w:t>变异</w:t>
        </w:r>
        <w:r w:rsidR="00C31210">
          <w:rPr>
            <w:rFonts w:ascii="Arial" w:eastAsia="思源黑体 CN Medium" w:hAnsi="Arial" w:cs="Arial" w:hint="eastAsia"/>
            <w:noProof/>
          </w:rPr>
          <w:t>结果详细解读</w:t>
        </w:r>
        <w:r w:rsidR="00C31210">
          <w:rPr>
            <w:noProof/>
          </w:rPr>
          <w:tab/>
        </w:r>
        <w:r w:rsidR="00C31210">
          <w:rPr>
            <w:noProof/>
          </w:rPr>
          <w:fldChar w:fldCharType="begin"/>
        </w:r>
        <w:r w:rsidR="00C31210">
          <w:rPr>
            <w:noProof/>
          </w:rPr>
          <w:instrText xml:space="preserve"> PAGEREF _Toc29975 \h </w:instrText>
        </w:r>
        <w:r w:rsidR="00C31210">
          <w:rPr>
            <w:noProof/>
          </w:rPr>
        </w:r>
        <w:r w:rsidR="00C31210">
          <w:rPr>
            <w:noProof/>
          </w:rPr>
          <w:fldChar w:fldCharType="separate"/>
        </w:r>
        <w:r w:rsidR="00E711B2">
          <w:rPr>
            <w:noProof/>
          </w:rPr>
          <w:t>9</w:t>
        </w:r>
        <w:r w:rsidR="00C31210">
          <w:rPr>
            <w:noProof/>
          </w:rPr>
          <w:fldChar w:fldCharType="end"/>
        </w:r>
      </w:hyperlink>
    </w:p>
    <w:p w14:paraId="619A9217" w14:textId="79406648" w:rsidR="008714F7" w:rsidRDefault="004102FC">
      <w:pPr>
        <w:pStyle w:val="TOC1"/>
        <w:tabs>
          <w:tab w:val="right" w:pos="2000"/>
          <w:tab w:val="right" w:leader="dot" w:pos="10205"/>
        </w:tabs>
        <w:ind w:left="400" w:right="800"/>
        <w:rPr>
          <w:noProof/>
        </w:rPr>
      </w:pPr>
      <w:hyperlink w:anchor="_Toc13636" w:history="1">
        <w:r w:rsidR="00C31210">
          <w:rPr>
            <w:rFonts w:ascii="Arial" w:eastAsia="思源黑体 CN Medium" w:hAnsi="Arial" w:cs="Arial" w:hint="eastAsia"/>
            <w:noProof/>
          </w:rPr>
          <w:t>4</w:t>
        </w:r>
        <w:r w:rsidR="00C31210">
          <w:rPr>
            <w:rFonts w:ascii="Arial" w:eastAsia="思源黑体 CN Medium" w:hAnsi="Arial" w:cs="Arial"/>
            <w:noProof/>
          </w:rPr>
          <w:t>.</w:t>
        </w:r>
        <w:r w:rsidR="00C31210">
          <w:rPr>
            <w:rFonts w:ascii="Arial" w:eastAsia="思源黑体 CN Medium" w:hAnsi="Arial" w:cs="Arial"/>
            <w:noProof/>
          </w:rPr>
          <w:tab/>
        </w:r>
        <w:r w:rsidR="00C31210">
          <w:rPr>
            <w:rFonts w:ascii="Arial" w:eastAsia="思源黑体 CN Medium" w:hAnsi="Arial" w:cs="Arial" w:hint="eastAsia"/>
            <w:noProof/>
          </w:rPr>
          <w:t>化疗药物相关标志物检测结果</w:t>
        </w:r>
        <w:r w:rsidR="00C31210">
          <w:rPr>
            <w:noProof/>
          </w:rPr>
          <w:tab/>
        </w:r>
        <w:r w:rsidR="00C31210">
          <w:rPr>
            <w:noProof/>
          </w:rPr>
          <w:fldChar w:fldCharType="begin"/>
        </w:r>
        <w:r w:rsidR="00C31210">
          <w:rPr>
            <w:noProof/>
          </w:rPr>
          <w:instrText xml:space="preserve"> PAGEREF _Toc13636 \h </w:instrText>
        </w:r>
        <w:r w:rsidR="00C31210">
          <w:rPr>
            <w:noProof/>
          </w:rPr>
        </w:r>
        <w:r w:rsidR="00C31210">
          <w:rPr>
            <w:noProof/>
          </w:rPr>
          <w:fldChar w:fldCharType="separate"/>
        </w:r>
        <w:r w:rsidR="00E711B2">
          <w:rPr>
            <w:noProof/>
          </w:rPr>
          <w:t>14</w:t>
        </w:r>
        <w:r w:rsidR="00C31210">
          <w:rPr>
            <w:noProof/>
          </w:rPr>
          <w:fldChar w:fldCharType="end"/>
        </w:r>
      </w:hyperlink>
    </w:p>
    <w:p w14:paraId="01E36E53" w14:textId="2AA76E83" w:rsidR="008714F7" w:rsidRDefault="004102FC">
      <w:pPr>
        <w:pStyle w:val="TOC1"/>
        <w:tabs>
          <w:tab w:val="right" w:pos="2000"/>
          <w:tab w:val="right" w:leader="dot" w:pos="10205"/>
        </w:tabs>
        <w:ind w:left="400" w:right="800"/>
        <w:rPr>
          <w:noProof/>
        </w:rPr>
      </w:pPr>
      <w:hyperlink w:anchor="_Toc8863" w:history="1">
        <w:r w:rsidR="00C31210">
          <w:rPr>
            <w:rFonts w:ascii="Arial" w:eastAsia="思源黑体 CN Medium" w:hAnsi="Arial" w:cs="Arial" w:hint="eastAsia"/>
            <w:noProof/>
          </w:rPr>
          <w:t>5</w:t>
        </w:r>
        <w:r w:rsidR="00C31210">
          <w:rPr>
            <w:rFonts w:ascii="Arial" w:eastAsia="思源黑体 CN Medium" w:hAnsi="Arial" w:cs="Arial"/>
            <w:noProof/>
          </w:rPr>
          <w:t>.</w:t>
        </w:r>
        <w:r w:rsidR="00C31210">
          <w:rPr>
            <w:rFonts w:ascii="Arial" w:eastAsia="思源黑体 CN Medium" w:hAnsi="Arial" w:cs="Arial"/>
            <w:noProof/>
          </w:rPr>
          <w:tab/>
        </w:r>
        <w:r w:rsidR="00C31210">
          <w:rPr>
            <w:rFonts w:ascii="Arial" w:eastAsia="思源黑体 CN Medium" w:hAnsi="Arial" w:cs="Arial"/>
            <w:noProof/>
          </w:rPr>
          <w:t>样本质控情况</w:t>
        </w:r>
        <w:r w:rsidR="00C31210">
          <w:rPr>
            <w:noProof/>
          </w:rPr>
          <w:tab/>
        </w:r>
        <w:r w:rsidR="00C31210">
          <w:rPr>
            <w:noProof/>
          </w:rPr>
          <w:fldChar w:fldCharType="begin"/>
        </w:r>
        <w:r w:rsidR="00C31210">
          <w:rPr>
            <w:noProof/>
          </w:rPr>
          <w:instrText xml:space="preserve"> PAGEREF _Toc8863 \h </w:instrText>
        </w:r>
        <w:r w:rsidR="00C31210">
          <w:rPr>
            <w:noProof/>
          </w:rPr>
        </w:r>
        <w:r w:rsidR="00C31210">
          <w:rPr>
            <w:noProof/>
          </w:rPr>
          <w:fldChar w:fldCharType="separate"/>
        </w:r>
        <w:r w:rsidR="00E711B2">
          <w:rPr>
            <w:noProof/>
          </w:rPr>
          <w:t>15</w:t>
        </w:r>
        <w:r w:rsidR="00C31210">
          <w:rPr>
            <w:noProof/>
          </w:rPr>
          <w:fldChar w:fldCharType="end"/>
        </w:r>
      </w:hyperlink>
    </w:p>
    <w:p w14:paraId="0D0C2432" w14:textId="0AB90102" w:rsidR="008714F7" w:rsidRDefault="004102FC">
      <w:pPr>
        <w:pStyle w:val="TOC1"/>
        <w:tabs>
          <w:tab w:val="right" w:pos="2000"/>
          <w:tab w:val="right" w:leader="dot" w:pos="10205"/>
        </w:tabs>
        <w:ind w:left="400" w:right="800"/>
        <w:rPr>
          <w:noProof/>
        </w:rPr>
      </w:pPr>
      <w:hyperlink w:anchor="_Toc14100" w:history="1">
        <w:r w:rsidR="00C31210">
          <w:rPr>
            <w:rFonts w:ascii="Arial" w:eastAsia="思源黑体 CN Medium" w:hAnsi="Arial" w:cs="Arial" w:hint="eastAsia"/>
            <w:noProof/>
          </w:rPr>
          <w:t>6</w:t>
        </w:r>
        <w:r w:rsidR="00C31210">
          <w:rPr>
            <w:noProof/>
          </w:rPr>
          <w:t>.</w:t>
        </w:r>
        <w:r w:rsidR="00C31210">
          <w:rPr>
            <w:noProof/>
          </w:rPr>
          <w:tab/>
        </w:r>
        <w:r w:rsidR="00C31210">
          <w:rPr>
            <w:rFonts w:ascii="Arial" w:eastAsia="思源黑体 CN Medium" w:hAnsi="Arial" w:cs="Arial" w:hint="eastAsia"/>
            <w:noProof/>
          </w:rPr>
          <w:t>检测局限性及说明</w:t>
        </w:r>
        <w:r w:rsidR="00C31210">
          <w:rPr>
            <w:noProof/>
          </w:rPr>
          <w:tab/>
        </w:r>
        <w:r w:rsidR="00C31210">
          <w:rPr>
            <w:noProof/>
          </w:rPr>
          <w:fldChar w:fldCharType="begin"/>
        </w:r>
        <w:r w:rsidR="00C31210">
          <w:rPr>
            <w:noProof/>
          </w:rPr>
          <w:instrText xml:space="preserve"> PAGEREF _Toc14100 \h </w:instrText>
        </w:r>
        <w:r w:rsidR="00C31210">
          <w:rPr>
            <w:noProof/>
          </w:rPr>
        </w:r>
        <w:r w:rsidR="00C31210">
          <w:rPr>
            <w:noProof/>
          </w:rPr>
          <w:fldChar w:fldCharType="separate"/>
        </w:r>
        <w:r w:rsidR="00E711B2">
          <w:rPr>
            <w:noProof/>
          </w:rPr>
          <w:t>17</w:t>
        </w:r>
        <w:r w:rsidR="00C31210">
          <w:rPr>
            <w:noProof/>
          </w:rPr>
          <w:fldChar w:fldCharType="end"/>
        </w:r>
      </w:hyperlink>
    </w:p>
    <w:p w14:paraId="25D554EE" w14:textId="77777777" w:rsidR="008714F7" w:rsidRDefault="00C31210">
      <w:pPr>
        <w:spacing w:after="0" w:line="480" w:lineRule="auto"/>
        <w:ind w:leftChars="200" w:left="400" w:rightChars="200" w:right="400" w:firstLineChars="100" w:firstLine="200"/>
        <w:rPr>
          <w:rFonts w:ascii="Arial" w:eastAsia="思源黑体 CN Medium" w:hAnsi="Arial" w:cs="Arial"/>
          <w:color w:val="000000"/>
          <w:sz w:val="26"/>
          <w:szCs w:val="26"/>
        </w:rPr>
      </w:pPr>
      <w:r>
        <w:rPr>
          <w:rFonts w:ascii="Arial" w:eastAsia="思源黑体 CN Medium" w:hAnsi="Arial" w:cs="Arial"/>
          <w:color w:val="000000"/>
          <w:szCs w:val="26"/>
        </w:rPr>
        <w:fldChar w:fldCharType="end"/>
      </w:r>
    </w:p>
    <w:p w14:paraId="0427F2DD" w14:textId="77777777" w:rsidR="008714F7" w:rsidRDefault="008714F7">
      <w:pPr>
        <w:spacing w:after="0" w:line="480" w:lineRule="auto"/>
        <w:ind w:leftChars="200" w:left="400" w:rightChars="200" w:right="400" w:firstLineChars="100" w:firstLine="260"/>
        <w:rPr>
          <w:rFonts w:ascii="Arial" w:eastAsia="思源黑体 CN Medium" w:hAnsi="Arial" w:cs="Arial"/>
          <w:color w:val="000000"/>
          <w:sz w:val="26"/>
          <w:szCs w:val="26"/>
        </w:rPr>
      </w:pPr>
    </w:p>
    <w:p w14:paraId="0B9CCCA9" w14:textId="77777777" w:rsidR="008714F7" w:rsidRDefault="00C31210">
      <w:pPr>
        <w:spacing w:after="0" w:line="36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w:t>
      </w:r>
      <w:r>
        <w:rPr>
          <w:rFonts w:ascii="Arial" w:eastAsia="思源黑体 CN Medium" w:hAnsi="Arial" w:cs="Arial" w:hint="eastAsia"/>
          <w:b/>
          <w:sz w:val="26"/>
          <w:szCs w:val="26"/>
        </w:rPr>
        <w:t>解读</w:t>
      </w:r>
    </w:p>
    <w:p w14:paraId="19642C5A" w14:textId="77777777" w:rsidR="008714F7" w:rsidRDefault="008714F7">
      <w:pPr>
        <w:spacing w:after="0" w:line="480" w:lineRule="auto"/>
        <w:ind w:leftChars="200" w:left="400" w:rightChars="200" w:right="400" w:firstLineChars="100" w:firstLine="200"/>
        <w:sectPr w:rsidR="008714F7">
          <w:headerReference w:type="default" r:id="rId9"/>
          <w:headerReference w:type="first" r:id="rId10"/>
          <w:pgSz w:w="11907" w:h="16839"/>
          <w:pgMar w:top="1701" w:right="851" w:bottom="1701" w:left="851" w:header="567" w:footer="57" w:gutter="0"/>
          <w:pgBorders w:offsetFrom="page">
            <w:bottom w:val="single" w:sz="4" w:space="24" w:color="auto"/>
          </w:pgBorders>
          <w:pgNumType w:start="1"/>
          <w:cols w:space="720"/>
          <w:docGrid w:linePitch="360"/>
        </w:sectPr>
      </w:pPr>
    </w:p>
    <w:bookmarkStart w:id="0" w:name="_Toc69219023"/>
    <w:bookmarkStart w:id="1" w:name="_Toc27386"/>
    <w:p w14:paraId="33063653" w14:textId="77777777" w:rsidR="008714F7" w:rsidRDefault="00C3121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9264" behindDoc="1" locked="0" layoutInCell="1" allowOverlap="1" wp14:anchorId="59D08575" wp14:editId="2F9CB5BE">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6" o:spid="_x0000_s1026" o:spt="1" style="position:absolute;left:0pt;margin-left:-3.2pt;margin-top:3.1pt;height:20.15pt;width:16.3pt;z-index:-251657216;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2M&#10;ynjXAAAABgEAAA8AAAAAAAAAAQAgAAAAIgAAAGRycy9kb3ducmV2LnhtbFBLAQIUABQAAAAIAIdO&#10;4kBUPZ/7JAIAACwEAAAOAAAAAAAAAAEAIAAAACYBAABkcnMvZTJvRG9jLnhtbFBLBQYAAAAABgAG&#10;AFkBAAC8BQAAAAA=&#10;">
                <v:fill on="t" focussize="0,0"/>
                <v:stroke on="f"/>
                <v:imagedata o:title=""/>
                <o:lock v:ext="edit" aspectratio="f"/>
              </v:rect>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4A0" w:firstRow="1" w:lastRow="0" w:firstColumn="1" w:lastColumn="0" w:noHBand="0" w:noVBand="1"/>
      </w:tblPr>
      <w:tblGrid>
        <w:gridCol w:w="847"/>
        <w:gridCol w:w="254"/>
        <w:gridCol w:w="1155"/>
        <w:gridCol w:w="849"/>
        <w:gridCol w:w="1033"/>
        <w:gridCol w:w="878"/>
        <w:gridCol w:w="1188"/>
        <w:gridCol w:w="1427"/>
        <w:gridCol w:w="2142"/>
      </w:tblGrid>
      <w:tr w:rsidR="008714F7" w14:paraId="2362C39C" w14:textId="77777777">
        <w:trPr>
          <w:trHeight w:val="304"/>
          <w:jc w:val="center"/>
        </w:trPr>
        <w:tc>
          <w:tcPr>
            <w:tcW w:w="9773" w:type="dxa"/>
            <w:gridSpan w:val="9"/>
            <w:tcBorders>
              <w:bottom w:val="single" w:sz="18" w:space="0" w:color="auto"/>
            </w:tcBorders>
          </w:tcPr>
          <w:p w14:paraId="105EE423" w14:textId="77777777" w:rsidR="008714F7" w:rsidRDefault="008714F7">
            <w:pPr>
              <w:spacing w:line="240" w:lineRule="auto"/>
              <w:rPr>
                <w:rFonts w:ascii="宋体" w:hAnsi="宋体"/>
                <w:color w:val="000000"/>
                <w:sz w:val="18"/>
                <w:szCs w:val="18"/>
              </w:rPr>
            </w:pPr>
            <w:bookmarkStart w:id="2" w:name="_Hlk23522148"/>
          </w:p>
        </w:tc>
      </w:tr>
      <w:tr w:rsidR="008714F7" w14:paraId="4C4A9295" w14:textId="77777777">
        <w:trPr>
          <w:trHeight w:val="567"/>
          <w:jc w:val="center"/>
        </w:trPr>
        <w:tc>
          <w:tcPr>
            <w:tcW w:w="847" w:type="dxa"/>
            <w:vAlign w:val="center"/>
          </w:tcPr>
          <w:p w14:paraId="1EF6EBF0" w14:textId="77777777" w:rsidR="008714F7" w:rsidRDefault="00C31210">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1C6111F" w14:textId="0B411024" w:rsidR="008714F7" w:rsidRDefault="00830B5D">
            <w:pPr>
              <w:spacing w:after="0" w:line="240" w:lineRule="auto"/>
              <w:jc w:val="center"/>
              <w:rPr>
                <w:rFonts w:ascii="宋体" w:hAnsi="宋体"/>
                <w:color w:val="000000"/>
                <w:sz w:val="18"/>
                <w:szCs w:val="18"/>
              </w:rPr>
            </w:pPr>
            <w:r w:rsidRPr="00830B5D">
              <w:rPr>
                <w:rFonts w:ascii="宋体" w:hAnsi="宋体"/>
                <w:color w:val="000000"/>
                <w:sz w:val="18"/>
                <w:szCs w:val="18"/>
              </w:rPr>
              <w:t>{{</w:t>
            </w:r>
            <w:proofErr w:type="spellStart"/>
            <w:proofErr w:type="gramStart"/>
            <w:r w:rsidRPr="00830B5D">
              <w:rPr>
                <w:rFonts w:ascii="宋体" w:hAnsi="宋体"/>
                <w:color w:val="000000"/>
                <w:sz w:val="18"/>
                <w:szCs w:val="18"/>
              </w:rPr>
              <w:t>sample.patient</w:t>
            </w:r>
            <w:proofErr w:type="gramEnd"/>
            <w:r w:rsidRPr="00830B5D">
              <w:rPr>
                <w:rFonts w:ascii="宋体" w:hAnsi="宋体"/>
                <w:color w:val="000000"/>
                <w:sz w:val="18"/>
                <w:szCs w:val="18"/>
              </w:rPr>
              <w:t>_name</w:t>
            </w:r>
            <w:proofErr w:type="spellEnd"/>
            <w:r w:rsidRPr="00830B5D">
              <w:rPr>
                <w:rFonts w:ascii="宋体" w:hAnsi="宋体"/>
                <w:color w:val="000000"/>
                <w:sz w:val="18"/>
                <w:szCs w:val="18"/>
              </w:rPr>
              <w:t>}}</w:t>
            </w:r>
          </w:p>
        </w:tc>
        <w:tc>
          <w:tcPr>
            <w:tcW w:w="849" w:type="dxa"/>
            <w:tcBorders>
              <w:top w:val="single" w:sz="18" w:space="0" w:color="auto"/>
              <w:left w:val="nil"/>
            </w:tcBorders>
            <w:vAlign w:val="center"/>
          </w:tcPr>
          <w:p w14:paraId="268B9390" w14:textId="77777777" w:rsidR="008714F7" w:rsidRDefault="00C31210">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53A8CD79" w14:textId="530A813B" w:rsidR="008714F7" w:rsidRDefault="00830B5D">
            <w:pPr>
              <w:spacing w:after="0" w:line="240" w:lineRule="auto"/>
              <w:jc w:val="center"/>
              <w:rPr>
                <w:rFonts w:ascii="宋体" w:hAnsi="宋体"/>
                <w:color w:val="000000"/>
                <w:sz w:val="18"/>
                <w:szCs w:val="18"/>
              </w:rPr>
            </w:pPr>
            <w:r w:rsidRPr="00830B5D">
              <w:rPr>
                <w:rFonts w:ascii="宋体" w:hAnsi="宋体"/>
                <w:color w:val="000000"/>
                <w:sz w:val="18"/>
                <w:szCs w:val="18"/>
              </w:rPr>
              <w:t>{{</w:t>
            </w:r>
            <w:proofErr w:type="spellStart"/>
            <w:proofErr w:type="gramStart"/>
            <w:r w:rsidRPr="00830B5D">
              <w:rPr>
                <w:rFonts w:ascii="宋体" w:hAnsi="宋体"/>
                <w:color w:val="000000"/>
                <w:sz w:val="18"/>
                <w:szCs w:val="18"/>
              </w:rPr>
              <w:t>sample.gender</w:t>
            </w:r>
            <w:proofErr w:type="spellEnd"/>
            <w:proofErr w:type="gramEnd"/>
            <w:r w:rsidRPr="00830B5D">
              <w:rPr>
                <w:rFonts w:ascii="宋体" w:hAnsi="宋体"/>
                <w:color w:val="000000"/>
                <w:sz w:val="18"/>
                <w:szCs w:val="18"/>
              </w:rPr>
              <w:t>}}</w:t>
            </w:r>
          </w:p>
        </w:tc>
        <w:tc>
          <w:tcPr>
            <w:tcW w:w="878" w:type="dxa"/>
            <w:tcBorders>
              <w:top w:val="single" w:sz="18" w:space="0" w:color="auto"/>
            </w:tcBorders>
            <w:vAlign w:val="center"/>
          </w:tcPr>
          <w:p w14:paraId="0DDF7F1A" w14:textId="77777777" w:rsidR="008714F7" w:rsidRDefault="00C31210">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521BC609" w14:textId="0D77D04A" w:rsidR="008714F7" w:rsidRDefault="00830B5D">
            <w:pPr>
              <w:spacing w:after="0" w:line="240" w:lineRule="auto"/>
              <w:jc w:val="center"/>
              <w:rPr>
                <w:rFonts w:ascii="宋体" w:hAnsi="宋体"/>
                <w:color w:val="000000"/>
                <w:sz w:val="18"/>
                <w:szCs w:val="18"/>
              </w:rPr>
            </w:pPr>
            <w:r w:rsidRPr="00830B5D">
              <w:rPr>
                <w:rFonts w:ascii="宋体" w:hAnsi="宋体"/>
                <w:color w:val="000000"/>
                <w:sz w:val="18"/>
                <w:szCs w:val="18"/>
              </w:rPr>
              <w:t>{{</w:t>
            </w:r>
            <w:proofErr w:type="spellStart"/>
            <w:r w:rsidRPr="00830B5D">
              <w:rPr>
                <w:rFonts w:ascii="宋体" w:hAnsi="宋体"/>
                <w:color w:val="000000"/>
                <w:sz w:val="18"/>
                <w:szCs w:val="18"/>
              </w:rPr>
              <w:t>sample.age</w:t>
            </w:r>
            <w:proofErr w:type="spellEnd"/>
            <w:r w:rsidRPr="00830B5D">
              <w:rPr>
                <w:rFonts w:ascii="宋体" w:hAnsi="宋体"/>
                <w:color w:val="000000"/>
                <w:sz w:val="18"/>
                <w:szCs w:val="18"/>
              </w:rPr>
              <w:t>}}</w:t>
            </w:r>
          </w:p>
        </w:tc>
        <w:tc>
          <w:tcPr>
            <w:tcW w:w="1427" w:type="dxa"/>
            <w:tcBorders>
              <w:top w:val="single" w:sz="18" w:space="0" w:color="auto"/>
            </w:tcBorders>
            <w:vAlign w:val="center"/>
          </w:tcPr>
          <w:p w14:paraId="0E892CF3" w14:textId="77777777" w:rsidR="008714F7" w:rsidRDefault="00C31210">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3F8E2C69" w14:textId="77777777" w:rsidR="008714F7" w:rsidRDefault="00C31210">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8714F7" w14:paraId="519E1234" w14:textId="77777777">
        <w:trPr>
          <w:trHeight w:val="567"/>
          <w:jc w:val="center"/>
        </w:trPr>
        <w:tc>
          <w:tcPr>
            <w:tcW w:w="847" w:type="dxa"/>
            <w:vAlign w:val="center"/>
          </w:tcPr>
          <w:p w14:paraId="63E6412F" w14:textId="77777777" w:rsidR="008714F7" w:rsidRDefault="00C31210">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135F86DD" w14:textId="71E174E6" w:rsidR="008714F7" w:rsidRDefault="00830B5D">
            <w:pPr>
              <w:spacing w:after="0" w:line="240" w:lineRule="auto"/>
              <w:jc w:val="center"/>
              <w:rPr>
                <w:rFonts w:ascii="宋体" w:hAnsi="宋体"/>
                <w:color w:val="000000"/>
                <w:sz w:val="18"/>
                <w:szCs w:val="18"/>
              </w:rPr>
            </w:pPr>
            <w:r w:rsidRPr="00830B5D">
              <w:rPr>
                <w:rFonts w:ascii="宋体" w:hAnsi="宋体"/>
                <w:color w:val="000000"/>
                <w:sz w:val="18"/>
                <w:szCs w:val="18"/>
              </w:rPr>
              <w:t>{{</w:t>
            </w:r>
            <w:proofErr w:type="spellStart"/>
            <w:proofErr w:type="gramStart"/>
            <w:r w:rsidRPr="00830B5D">
              <w:rPr>
                <w:rFonts w:ascii="宋体" w:hAnsi="宋体"/>
                <w:color w:val="000000"/>
                <w:sz w:val="18"/>
                <w:szCs w:val="18"/>
              </w:rPr>
              <w:t>sample.outpatient</w:t>
            </w:r>
            <w:proofErr w:type="gramEnd"/>
            <w:r w:rsidRPr="00830B5D">
              <w:rPr>
                <w:rFonts w:ascii="宋体" w:hAnsi="宋体"/>
                <w:color w:val="000000"/>
                <w:sz w:val="18"/>
                <w:szCs w:val="18"/>
              </w:rPr>
              <w:t>_service_no</w:t>
            </w:r>
            <w:proofErr w:type="spellEnd"/>
            <w:r w:rsidRPr="00830B5D">
              <w:rPr>
                <w:rFonts w:ascii="宋体" w:hAnsi="宋体"/>
                <w:color w:val="000000"/>
                <w:sz w:val="18"/>
                <w:szCs w:val="18"/>
              </w:rPr>
              <w:t>}}</w:t>
            </w:r>
          </w:p>
        </w:tc>
        <w:tc>
          <w:tcPr>
            <w:tcW w:w="849" w:type="dxa"/>
            <w:tcBorders>
              <w:left w:val="nil"/>
            </w:tcBorders>
            <w:vAlign w:val="center"/>
          </w:tcPr>
          <w:p w14:paraId="52C57725" w14:textId="77777777" w:rsidR="008714F7" w:rsidRDefault="00C31210">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7C789C61" w14:textId="6D7338EC" w:rsidR="008714F7" w:rsidRDefault="00830B5D">
            <w:pPr>
              <w:spacing w:after="0" w:line="240" w:lineRule="auto"/>
              <w:jc w:val="center"/>
              <w:rPr>
                <w:rFonts w:ascii="宋体" w:hAnsi="宋体"/>
                <w:color w:val="000000"/>
                <w:sz w:val="18"/>
                <w:szCs w:val="18"/>
              </w:rPr>
            </w:pPr>
            <w:r w:rsidRPr="00830B5D">
              <w:rPr>
                <w:rFonts w:ascii="宋体" w:hAnsi="宋体"/>
                <w:color w:val="000000"/>
                <w:sz w:val="18"/>
                <w:szCs w:val="18"/>
              </w:rPr>
              <w:t>{{</w:t>
            </w:r>
            <w:proofErr w:type="spellStart"/>
            <w:proofErr w:type="gramStart"/>
            <w:r w:rsidRPr="00830B5D">
              <w:rPr>
                <w:rFonts w:ascii="宋体" w:hAnsi="宋体"/>
                <w:color w:val="000000"/>
                <w:sz w:val="18"/>
                <w:szCs w:val="18"/>
              </w:rPr>
              <w:t>sample.hosp</w:t>
            </w:r>
            <w:proofErr w:type="gramEnd"/>
            <w:r w:rsidRPr="00830B5D">
              <w:rPr>
                <w:rFonts w:ascii="宋体" w:hAnsi="宋体"/>
                <w:color w:val="000000"/>
                <w:sz w:val="18"/>
                <w:szCs w:val="18"/>
              </w:rPr>
              <w:t>_depart</w:t>
            </w:r>
            <w:proofErr w:type="spellEnd"/>
            <w:r w:rsidRPr="00830B5D">
              <w:rPr>
                <w:rFonts w:ascii="宋体" w:hAnsi="宋体"/>
                <w:color w:val="000000"/>
                <w:sz w:val="18"/>
                <w:szCs w:val="18"/>
              </w:rPr>
              <w:t>}}</w:t>
            </w:r>
          </w:p>
        </w:tc>
        <w:tc>
          <w:tcPr>
            <w:tcW w:w="1427" w:type="dxa"/>
            <w:vAlign w:val="center"/>
          </w:tcPr>
          <w:p w14:paraId="3A14428E" w14:textId="77777777" w:rsidR="008714F7" w:rsidRDefault="00C31210">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364A0B3E" w14:textId="3D587239" w:rsidR="008714F7" w:rsidRDefault="00830B5D">
            <w:pPr>
              <w:spacing w:after="0" w:line="240" w:lineRule="auto"/>
              <w:jc w:val="center"/>
              <w:rPr>
                <w:rFonts w:ascii="宋体" w:hAnsi="宋体"/>
                <w:color w:val="000000"/>
                <w:sz w:val="18"/>
                <w:szCs w:val="18"/>
              </w:rPr>
            </w:pPr>
            <w:r w:rsidRPr="00830B5D">
              <w:rPr>
                <w:rFonts w:ascii="宋体" w:hAnsi="宋体"/>
                <w:color w:val="000000"/>
                <w:sz w:val="18"/>
                <w:szCs w:val="18"/>
              </w:rPr>
              <w:t>{{</w:t>
            </w:r>
            <w:proofErr w:type="spellStart"/>
            <w:proofErr w:type="gramStart"/>
            <w:r w:rsidRPr="00830B5D">
              <w:rPr>
                <w:rFonts w:ascii="宋体" w:hAnsi="宋体"/>
                <w:color w:val="000000"/>
                <w:sz w:val="18"/>
                <w:szCs w:val="18"/>
              </w:rPr>
              <w:t>sample.submission</w:t>
            </w:r>
            <w:proofErr w:type="gramEnd"/>
            <w:r w:rsidRPr="00830B5D">
              <w:rPr>
                <w:rFonts w:ascii="宋体" w:hAnsi="宋体"/>
                <w:color w:val="000000"/>
                <w:sz w:val="18"/>
                <w:szCs w:val="18"/>
              </w:rPr>
              <w:t>_doctor</w:t>
            </w:r>
            <w:proofErr w:type="spellEnd"/>
            <w:r w:rsidRPr="00830B5D">
              <w:rPr>
                <w:rFonts w:ascii="宋体" w:hAnsi="宋体"/>
                <w:color w:val="000000"/>
                <w:sz w:val="18"/>
                <w:szCs w:val="18"/>
              </w:rPr>
              <w:t>}}</w:t>
            </w:r>
          </w:p>
        </w:tc>
      </w:tr>
      <w:tr w:rsidR="007B1D7E" w14:paraId="1975FF39" w14:textId="77777777">
        <w:trPr>
          <w:trHeight w:val="567"/>
          <w:jc w:val="center"/>
        </w:trPr>
        <w:tc>
          <w:tcPr>
            <w:tcW w:w="847" w:type="dxa"/>
            <w:vAlign w:val="center"/>
          </w:tcPr>
          <w:p w14:paraId="382D3613" w14:textId="77777777" w:rsidR="007B1D7E" w:rsidRDefault="007B1D7E" w:rsidP="007B1D7E">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398040EF" w14:textId="212C190F" w:rsidR="007B1D7E" w:rsidRDefault="007B1D7E" w:rsidP="007B1D7E">
            <w:pPr>
              <w:spacing w:after="0" w:line="240" w:lineRule="auto"/>
              <w:jc w:val="center"/>
              <w:rPr>
                <w:rFonts w:ascii="宋体" w:hAnsi="宋体"/>
                <w:color w:val="000000"/>
                <w:sz w:val="18"/>
                <w:szCs w:val="18"/>
              </w:rPr>
            </w:pPr>
            <w:r w:rsidRPr="00830B5D">
              <w:rPr>
                <w:rFonts w:ascii="宋体" w:hAnsi="宋体"/>
                <w:color w:val="000000"/>
                <w:sz w:val="18"/>
                <w:szCs w:val="18"/>
              </w:rPr>
              <w:t>{{</w:t>
            </w:r>
            <w:proofErr w:type="spellStart"/>
            <w:proofErr w:type="gramStart"/>
            <w:r w:rsidRPr="00830B5D">
              <w:rPr>
                <w:rFonts w:ascii="宋体" w:hAnsi="宋体"/>
                <w:color w:val="000000"/>
                <w:sz w:val="18"/>
                <w:szCs w:val="18"/>
              </w:rPr>
              <w:t>sample.hospitalization</w:t>
            </w:r>
            <w:proofErr w:type="gramEnd"/>
            <w:r w:rsidRPr="00830B5D">
              <w:rPr>
                <w:rFonts w:ascii="宋体" w:hAnsi="宋体"/>
                <w:color w:val="000000"/>
                <w:sz w:val="18"/>
                <w:szCs w:val="18"/>
              </w:rPr>
              <w:t>_no</w:t>
            </w:r>
            <w:proofErr w:type="spellEnd"/>
            <w:r w:rsidRPr="00830B5D">
              <w:rPr>
                <w:rFonts w:ascii="宋体" w:hAnsi="宋体"/>
                <w:color w:val="000000"/>
                <w:sz w:val="18"/>
                <w:szCs w:val="18"/>
              </w:rPr>
              <w:t>}}</w:t>
            </w:r>
          </w:p>
        </w:tc>
        <w:tc>
          <w:tcPr>
            <w:tcW w:w="849" w:type="dxa"/>
            <w:tcBorders>
              <w:left w:val="nil"/>
            </w:tcBorders>
            <w:vAlign w:val="center"/>
          </w:tcPr>
          <w:p w14:paraId="0847D5FD" w14:textId="77777777" w:rsidR="007B1D7E" w:rsidRDefault="007B1D7E" w:rsidP="007B1D7E">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46E8F120" w14:textId="37C77276" w:rsidR="007B1D7E" w:rsidRPr="00830B5D" w:rsidRDefault="007B1D7E" w:rsidP="007B1D7E">
            <w:pPr>
              <w:spacing w:after="0" w:line="240" w:lineRule="auto"/>
              <w:jc w:val="center"/>
              <w:rPr>
                <w:rFonts w:ascii="宋体" w:hAnsi="宋体"/>
                <w:color w:val="000000"/>
                <w:sz w:val="18"/>
                <w:szCs w:val="18"/>
              </w:rPr>
            </w:pPr>
            <w:r w:rsidRPr="00830B5D">
              <w:rPr>
                <w:rFonts w:ascii="宋体" w:hAnsi="宋体"/>
                <w:color w:val="000000"/>
                <w:sz w:val="18"/>
                <w:szCs w:val="18"/>
              </w:rPr>
              <w:t>{{</w:t>
            </w:r>
            <w:proofErr w:type="spellStart"/>
            <w:proofErr w:type="gramStart"/>
            <w:r w:rsidRPr="00830B5D">
              <w:rPr>
                <w:rFonts w:ascii="宋体" w:hAnsi="宋体"/>
                <w:color w:val="000000"/>
                <w:sz w:val="18"/>
                <w:szCs w:val="18"/>
              </w:rPr>
              <w:t>sample.disease</w:t>
            </w:r>
            <w:proofErr w:type="gramEnd"/>
            <w:r w:rsidRPr="00830B5D">
              <w:rPr>
                <w:rFonts w:ascii="宋体" w:hAnsi="宋体"/>
                <w:color w:val="000000"/>
                <w:sz w:val="18"/>
                <w:szCs w:val="18"/>
              </w:rPr>
              <w:t>_area</w:t>
            </w:r>
            <w:proofErr w:type="spellEnd"/>
            <w:r w:rsidRPr="00830B5D">
              <w:rPr>
                <w:rFonts w:ascii="宋体" w:hAnsi="宋体"/>
                <w:color w:val="000000"/>
                <w:sz w:val="18"/>
                <w:szCs w:val="18"/>
              </w:rPr>
              <w:t>}}</w:t>
            </w:r>
          </w:p>
        </w:tc>
        <w:tc>
          <w:tcPr>
            <w:tcW w:w="878" w:type="dxa"/>
            <w:tcBorders>
              <w:left w:val="nil"/>
            </w:tcBorders>
            <w:vAlign w:val="center"/>
          </w:tcPr>
          <w:p w14:paraId="71772486" w14:textId="77777777" w:rsidR="007B1D7E" w:rsidRDefault="007B1D7E" w:rsidP="007B1D7E">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02C128F6" w14:textId="33DEC3D8" w:rsidR="007B1D7E" w:rsidRDefault="007B1D7E" w:rsidP="007B1D7E">
            <w:pPr>
              <w:spacing w:after="0" w:line="240" w:lineRule="auto"/>
              <w:jc w:val="center"/>
              <w:rPr>
                <w:rFonts w:ascii="宋体" w:hAnsi="宋体"/>
                <w:b/>
                <w:bCs/>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sample.bed_number</w:t>
            </w:r>
            <w:proofErr w:type="spellEnd"/>
            <w:r w:rsidRPr="002A5F1C">
              <w:rPr>
                <w:rFonts w:ascii="宋体" w:hAnsi="宋体"/>
                <w:color w:val="000000"/>
                <w:sz w:val="18"/>
                <w:szCs w:val="18"/>
              </w:rPr>
              <w:t>}}</w:t>
            </w:r>
          </w:p>
        </w:tc>
        <w:tc>
          <w:tcPr>
            <w:tcW w:w="1427" w:type="dxa"/>
            <w:vAlign w:val="center"/>
          </w:tcPr>
          <w:p w14:paraId="474D17A5" w14:textId="77777777" w:rsidR="007B1D7E" w:rsidRDefault="007B1D7E" w:rsidP="007B1D7E">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7390EA36" w14:textId="22A6FBB0" w:rsidR="007B1D7E" w:rsidRDefault="007B1D7E" w:rsidP="007B1D7E">
            <w:pPr>
              <w:spacing w:after="0" w:line="240" w:lineRule="auto"/>
              <w:jc w:val="center"/>
              <w:rPr>
                <w:rFonts w:ascii="宋体" w:hAnsi="宋体"/>
                <w:color w:val="000000"/>
                <w:sz w:val="18"/>
                <w:szCs w:val="18"/>
              </w:rPr>
            </w:pPr>
            <w:r w:rsidRPr="00830B5D">
              <w:rPr>
                <w:rFonts w:ascii="宋体" w:hAnsi="宋体"/>
                <w:color w:val="000000"/>
                <w:sz w:val="18"/>
                <w:szCs w:val="18"/>
              </w:rPr>
              <w:t>{{</w:t>
            </w:r>
            <w:proofErr w:type="spellStart"/>
            <w:proofErr w:type="gramStart"/>
            <w:r w:rsidRPr="00830B5D">
              <w:rPr>
                <w:rFonts w:ascii="宋体" w:hAnsi="宋体"/>
                <w:color w:val="000000"/>
                <w:sz w:val="18"/>
                <w:szCs w:val="18"/>
              </w:rPr>
              <w:t>sample.submission</w:t>
            </w:r>
            <w:proofErr w:type="gramEnd"/>
            <w:r w:rsidRPr="00830B5D">
              <w:rPr>
                <w:rFonts w:ascii="宋体" w:hAnsi="宋体"/>
                <w:color w:val="000000"/>
                <w:sz w:val="18"/>
                <w:szCs w:val="18"/>
              </w:rPr>
              <w:t>_date</w:t>
            </w:r>
            <w:proofErr w:type="spellEnd"/>
            <w:r w:rsidRPr="00830B5D">
              <w:rPr>
                <w:rFonts w:ascii="宋体" w:hAnsi="宋体"/>
                <w:color w:val="000000"/>
                <w:sz w:val="18"/>
                <w:szCs w:val="18"/>
              </w:rPr>
              <w:t>}}</w:t>
            </w:r>
          </w:p>
        </w:tc>
      </w:tr>
      <w:tr w:rsidR="008714F7" w14:paraId="23982C81" w14:textId="77777777">
        <w:trPr>
          <w:trHeight w:val="567"/>
          <w:jc w:val="center"/>
        </w:trPr>
        <w:tc>
          <w:tcPr>
            <w:tcW w:w="1101" w:type="dxa"/>
            <w:gridSpan w:val="2"/>
            <w:vAlign w:val="center"/>
          </w:tcPr>
          <w:p w14:paraId="5ECCECDF" w14:textId="77777777" w:rsidR="008714F7" w:rsidRDefault="00C31210">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76A80591" w14:textId="3565C61F" w:rsidR="008714F7" w:rsidRDefault="00830B5D">
            <w:pPr>
              <w:spacing w:after="0" w:line="240" w:lineRule="auto"/>
              <w:jc w:val="center"/>
              <w:rPr>
                <w:rFonts w:ascii="宋体" w:hAnsi="宋体"/>
                <w:color w:val="000000"/>
                <w:sz w:val="18"/>
                <w:szCs w:val="18"/>
              </w:rPr>
            </w:pPr>
            <w:r w:rsidRPr="00830B5D">
              <w:rPr>
                <w:rFonts w:ascii="宋体" w:hAnsi="宋体"/>
                <w:color w:val="000000"/>
                <w:sz w:val="18"/>
                <w:szCs w:val="18"/>
              </w:rPr>
              <w:t>{{</w:t>
            </w:r>
            <w:proofErr w:type="spellStart"/>
            <w:r w:rsidRPr="00830B5D">
              <w:rPr>
                <w:rFonts w:ascii="宋体" w:hAnsi="宋体"/>
                <w:color w:val="000000"/>
                <w:sz w:val="18"/>
                <w:szCs w:val="18"/>
              </w:rPr>
              <w:t>sample.application_date</w:t>
            </w:r>
            <w:proofErr w:type="spellEnd"/>
            <w:r w:rsidRPr="00830B5D">
              <w:rPr>
                <w:rFonts w:ascii="宋体" w:hAnsi="宋体"/>
                <w:color w:val="000000"/>
                <w:sz w:val="18"/>
                <w:szCs w:val="18"/>
              </w:rPr>
              <w:t>}}</w:t>
            </w:r>
          </w:p>
        </w:tc>
        <w:tc>
          <w:tcPr>
            <w:tcW w:w="1427" w:type="dxa"/>
            <w:vAlign w:val="center"/>
          </w:tcPr>
          <w:p w14:paraId="26EA94B9" w14:textId="77777777" w:rsidR="008714F7" w:rsidRDefault="00C31210">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1058393A" w14:textId="77777777" w:rsidR="008714F7" w:rsidRDefault="008714F7">
            <w:pPr>
              <w:spacing w:after="0" w:line="240" w:lineRule="auto"/>
              <w:jc w:val="center"/>
              <w:rPr>
                <w:rFonts w:ascii="宋体" w:hAnsi="宋体"/>
                <w:color w:val="000000"/>
                <w:sz w:val="18"/>
                <w:szCs w:val="18"/>
              </w:rPr>
            </w:pPr>
          </w:p>
        </w:tc>
      </w:tr>
      <w:tr w:rsidR="008714F7" w14:paraId="3CEA5EA3" w14:textId="77777777">
        <w:trPr>
          <w:trHeight w:val="567"/>
          <w:jc w:val="center"/>
        </w:trPr>
        <w:tc>
          <w:tcPr>
            <w:tcW w:w="1101" w:type="dxa"/>
            <w:gridSpan w:val="2"/>
            <w:vAlign w:val="center"/>
          </w:tcPr>
          <w:p w14:paraId="1FF020D0" w14:textId="77777777" w:rsidR="008714F7" w:rsidRDefault="00C31210">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5A279E22" w14:textId="4C9B740F" w:rsidR="008714F7" w:rsidRDefault="00830B5D">
            <w:pPr>
              <w:spacing w:after="0" w:line="240" w:lineRule="auto"/>
              <w:jc w:val="center"/>
              <w:rPr>
                <w:rFonts w:ascii="宋体" w:hAnsi="宋体"/>
                <w:color w:val="000000"/>
                <w:sz w:val="18"/>
                <w:szCs w:val="18"/>
              </w:rPr>
            </w:pPr>
            <w:r w:rsidRPr="00830B5D">
              <w:rPr>
                <w:rFonts w:ascii="宋体" w:hAnsi="宋体"/>
                <w:color w:val="000000"/>
                <w:sz w:val="18"/>
                <w:szCs w:val="18"/>
              </w:rPr>
              <w:t>{{</w:t>
            </w:r>
            <w:proofErr w:type="spellStart"/>
            <w:proofErr w:type="gramStart"/>
            <w:r w:rsidRPr="00830B5D">
              <w:rPr>
                <w:rFonts w:ascii="宋体" w:hAnsi="宋体"/>
                <w:color w:val="000000"/>
                <w:sz w:val="18"/>
                <w:szCs w:val="18"/>
              </w:rPr>
              <w:t>sample.clinical</w:t>
            </w:r>
            <w:proofErr w:type="gramEnd"/>
            <w:r w:rsidRPr="00830B5D">
              <w:rPr>
                <w:rFonts w:ascii="宋体" w:hAnsi="宋体"/>
                <w:color w:val="000000"/>
                <w:sz w:val="18"/>
                <w:szCs w:val="18"/>
              </w:rPr>
              <w:t>_diagnosis</w:t>
            </w:r>
            <w:proofErr w:type="spellEnd"/>
            <w:r w:rsidRPr="00830B5D">
              <w:rPr>
                <w:rFonts w:ascii="宋体" w:hAnsi="宋体"/>
                <w:color w:val="000000"/>
                <w:sz w:val="18"/>
                <w:szCs w:val="18"/>
              </w:rPr>
              <w:t>}}</w:t>
            </w:r>
          </w:p>
        </w:tc>
      </w:tr>
      <w:tr w:rsidR="008714F7" w14:paraId="33AD2DFF" w14:textId="77777777">
        <w:trPr>
          <w:trHeight w:val="397"/>
          <w:jc w:val="center"/>
        </w:trPr>
        <w:tc>
          <w:tcPr>
            <w:tcW w:w="1101" w:type="dxa"/>
            <w:gridSpan w:val="2"/>
            <w:tcBorders>
              <w:bottom w:val="single" w:sz="18" w:space="0" w:color="auto"/>
            </w:tcBorders>
            <w:vAlign w:val="center"/>
          </w:tcPr>
          <w:p w14:paraId="063D565B" w14:textId="77777777" w:rsidR="008714F7" w:rsidRDefault="008714F7">
            <w:pPr>
              <w:spacing w:line="240" w:lineRule="auto"/>
              <w:jc w:val="left"/>
              <w:rPr>
                <w:rFonts w:ascii="宋体" w:hAnsi="宋体"/>
                <w:color w:val="000000"/>
                <w:sz w:val="18"/>
                <w:szCs w:val="18"/>
              </w:rPr>
            </w:pPr>
            <w:bookmarkStart w:id="3" w:name="OLE_LINK1" w:colFirst="0" w:colLast="1"/>
          </w:p>
        </w:tc>
        <w:tc>
          <w:tcPr>
            <w:tcW w:w="8672" w:type="dxa"/>
            <w:gridSpan w:val="7"/>
            <w:tcBorders>
              <w:bottom w:val="single" w:sz="18" w:space="0" w:color="auto"/>
            </w:tcBorders>
            <w:vAlign w:val="center"/>
          </w:tcPr>
          <w:p w14:paraId="7A268AF1" w14:textId="77777777" w:rsidR="008714F7" w:rsidRDefault="008714F7">
            <w:pPr>
              <w:spacing w:line="240" w:lineRule="auto"/>
              <w:jc w:val="center"/>
              <w:rPr>
                <w:rFonts w:ascii="宋体" w:hAnsi="宋体"/>
                <w:color w:val="000000"/>
                <w:sz w:val="18"/>
                <w:szCs w:val="18"/>
              </w:rPr>
            </w:pPr>
          </w:p>
        </w:tc>
      </w:tr>
      <w:bookmarkEnd w:id="3"/>
    </w:tbl>
    <w:p w14:paraId="15CA5F97" w14:textId="77777777" w:rsidR="008714F7" w:rsidRDefault="008714F7"/>
    <w:tbl>
      <w:tblPr>
        <w:tblW w:w="0" w:type="auto"/>
        <w:jc w:val="center"/>
        <w:tblLayout w:type="fixed"/>
        <w:tblLook w:val="04A0" w:firstRow="1" w:lastRow="0" w:firstColumn="1" w:lastColumn="0" w:noHBand="0" w:noVBand="1"/>
      </w:tblPr>
      <w:tblGrid>
        <w:gridCol w:w="1659"/>
        <w:gridCol w:w="3436"/>
        <w:gridCol w:w="2564"/>
        <w:gridCol w:w="2079"/>
      </w:tblGrid>
      <w:tr w:rsidR="008714F7" w14:paraId="59BD4037" w14:textId="77777777">
        <w:trPr>
          <w:trHeight w:val="680"/>
          <w:jc w:val="center"/>
        </w:trPr>
        <w:tc>
          <w:tcPr>
            <w:tcW w:w="1659" w:type="dxa"/>
            <w:vAlign w:val="center"/>
          </w:tcPr>
          <w:p w14:paraId="0FC1D011" w14:textId="77777777" w:rsidR="008714F7" w:rsidRDefault="00C3121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1957D619" w14:textId="77777777" w:rsidR="008714F7" w:rsidRDefault="00C31210">
            <w:pPr>
              <w:spacing w:after="0" w:line="240" w:lineRule="auto"/>
              <w:rPr>
                <w:rFonts w:ascii="思源黑体 CN Regular" w:eastAsia="思源黑体 CN Regular"/>
              </w:rPr>
            </w:pPr>
            <w:r>
              <w:rPr>
                <w:rFonts w:ascii="思源黑体 CN Regular" w:eastAsia="思源黑体 CN Regular" w:hint="eastAsia"/>
              </w:rPr>
              <w:t>胚系</w:t>
            </w:r>
            <w:r>
              <w:rPr>
                <w:rFonts w:ascii="思源黑体 CN Regular" w:eastAsia="思源黑体 CN Regular"/>
              </w:rPr>
              <w:t>BRCA1/2(HRR)</w:t>
            </w:r>
          </w:p>
        </w:tc>
      </w:tr>
      <w:tr w:rsidR="008714F7" w14:paraId="4FF960C5" w14:textId="77777777">
        <w:trPr>
          <w:trHeight w:val="1284"/>
          <w:jc w:val="center"/>
        </w:trPr>
        <w:tc>
          <w:tcPr>
            <w:tcW w:w="1659" w:type="dxa"/>
            <w:vAlign w:val="center"/>
          </w:tcPr>
          <w:p w14:paraId="4C557497" w14:textId="77777777" w:rsidR="008714F7" w:rsidRDefault="00C3121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0566B34E" w14:textId="77777777" w:rsidR="008714F7" w:rsidRDefault="00C3121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32个基因（BRCA1/2*+30个其他基因）</w:t>
            </w:r>
          </w:p>
        </w:tc>
      </w:tr>
      <w:tr w:rsidR="008714F7" w14:paraId="158D921B" w14:textId="77777777">
        <w:trPr>
          <w:trHeight w:val="680"/>
          <w:jc w:val="center"/>
        </w:trPr>
        <w:tc>
          <w:tcPr>
            <w:tcW w:w="1659" w:type="dxa"/>
            <w:vAlign w:val="center"/>
          </w:tcPr>
          <w:p w14:paraId="2D025091" w14:textId="77777777" w:rsidR="008714F7" w:rsidRDefault="00C3121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436" w:type="dxa"/>
            <w:vAlign w:val="center"/>
          </w:tcPr>
          <w:p w14:paraId="4CD98CD6" w14:textId="77777777" w:rsidR="008714F7" w:rsidRDefault="00C3121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高通量测序（NGS）</w:t>
            </w:r>
          </w:p>
        </w:tc>
        <w:tc>
          <w:tcPr>
            <w:tcW w:w="2564" w:type="dxa"/>
            <w:vAlign w:val="center"/>
          </w:tcPr>
          <w:p w14:paraId="50FCD67E" w14:textId="77777777" w:rsidR="008714F7" w:rsidRDefault="00C3121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079" w:type="dxa"/>
            <w:vAlign w:val="center"/>
          </w:tcPr>
          <w:p w14:paraId="0EBD7711" w14:textId="3FD49CF1" w:rsidR="008714F7" w:rsidRDefault="00830B5D">
            <w:pPr>
              <w:spacing w:after="0" w:line="240" w:lineRule="auto"/>
              <w:rPr>
                <w:rFonts w:ascii="思源黑体 CN Regular" w:eastAsia="思源黑体 CN Regular" w:hAnsi="思源黑体 CN Regular"/>
              </w:rPr>
            </w:pPr>
            <w:r w:rsidRPr="00830B5D">
              <w:rPr>
                <w:rFonts w:ascii="思源黑体 CN Regular" w:eastAsia="思源黑体 CN Regular" w:hAnsi="思源黑体 CN Regular"/>
              </w:rPr>
              <w:t>{{</w:t>
            </w:r>
            <w:proofErr w:type="spellStart"/>
            <w:r w:rsidRPr="00830B5D">
              <w:rPr>
                <w:rFonts w:ascii="思源黑体 CN Regular" w:eastAsia="思源黑体 CN Regular" w:hAnsi="思源黑体 CN Regular"/>
              </w:rPr>
              <w:t>sample.sample_type</w:t>
            </w:r>
            <w:proofErr w:type="spellEnd"/>
            <w:r w:rsidRPr="00830B5D">
              <w:rPr>
                <w:rFonts w:ascii="思源黑体 CN Regular" w:eastAsia="思源黑体 CN Regular" w:hAnsi="思源黑体 CN Regular"/>
              </w:rPr>
              <w:t>}}</w:t>
            </w:r>
          </w:p>
        </w:tc>
      </w:tr>
      <w:bookmarkEnd w:id="2"/>
      <w:tr w:rsidR="008714F7" w14:paraId="5D7FC71B" w14:textId="77777777">
        <w:trPr>
          <w:trHeight w:val="680"/>
          <w:jc w:val="center"/>
        </w:trPr>
        <w:tc>
          <w:tcPr>
            <w:tcW w:w="1659" w:type="dxa"/>
            <w:vAlign w:val="center"/>
          </w:tcPr>
          <w:p w14:paraId="732AE1DC" w14:textId="77777777" w:rsidR="008714F7" w:rsidRDefault="00C3121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436" w:type="dxa"/>
            <w:vAlign w:val="center"/>
          </w:tcPr>
          <w:p w14:paraId="4F279CC6" w14:textId="57245C65" w:rsidR="008714F7" w:rsidRDefault="00830B5D">
            <w:pPr>
              <w:spacing w:after="0" w:line="240" w:lineRule="auto"/>
              <w:rPr>
                <w:rFonts w:ascii="思源黑体 CN Regular" w:eastAsia="思源黑体 CN Regular" w:hAnsi="思源黑体 CN Regular"/>
              </w:rPr>
            </w:pPr>
            <w:r w:rsidRPr="00830B5D">
              <w:rPr>
                <w:rFonts w:ascii="思源黑体 CN Regular" w:eastAsia="思源黑体 CN Regular" w:hAnsi="思源黑体 CN Regular"/>
              </w:rPr>
              <w:t>{{</w:t>
            </w:r>
            <w:proofErr w:type="spellStart"/>
            <w:proofErr w:type="gramStart"/>
            <w:r w:rsidRPr="00830B5D">
              <w:rPr>
                <w:rFonts w:ascii="思源黑体 CN Regular" w:eastAsia="思源黑体 CN Regular" w:hAnsi="思源黑体 CN Regular"/>
              </w:rPr>
              <w:t>sample.original</w:t>
            </w:r>
            <w:proofErr w:type="gramEnd"/>
            <w:r w:rsidRPr="00830B5D">
              <w:rPr>
                <w:rFonts w:ascii="思源黑体 CN Regular" w:eastAsia="思源黑体 CN Regular" w:hAnsi="思源黑体 CN Regular"/>
              </w:rPr>
              <w:t>_pathological_id</w:t>
            </w:r>
            <w:proofErr w:type="spellEnd"/>
            <w:r w:rsidRPr="00830B5D">
              <w:rPr>
                <w:rFonts w:ascii="思源黑体 CN Regular" w:eastAsia="思源黑体 CN Regular" w:hAnsi="思源黑体 CN Regular"/>
              </w:rPr>
              <w:t>}}</w:t>
            </w:r>
          </w:p>
        </w:tc>
        <w:tc>
          <w:tcPr>
            <w:tcW w:w="2564" w:type="dxa"/>
            <w:vAlign w:val="center"/>
          </w:tcPr>
          <w:p w14:paraId="3DB6287A" w14:textId="77777777" w:rsidR="008714F7" w:rsidRDefault="00C31210">
            <w:pPr>
              <w:spacing w:after="0" w:line="240" w:lineRule="auto"/>
              <w:rPr>
                <w:rFonts w:ascii="思源黑体 CN Regular" w:eastAsia="思源黑体 CN Regular" w:hAnsi="思源黑体 CN Regular"/>
                <w:sz w:val="16"/>
                <w:szCs w:val="16"/>
              </w:rPr>
            </w:pPr>
            <w:r>
              <w:rPr>
                <w:rFonts w:ascii="思源黑体 CN Regular" w:eastAsia="思源黑体 CN Regular" w:hAnsi="思源黑体 CN Regular" w:hint="eastAsia"/>
              </w:rPr>
              <w:t>蜡块号：</w:t>
            </w:r>
          </w:p>
        </w:tc>
        <w:tc>
          <w:tcPr>
            <w:tcW w:w="2079" w:type="dxa"/>
            <w:vAlign w:val="center"/>
          </w:tcPr>
          <w:p w14:paraId="103BB447" w14:textId="77777777" w:rsidR="008714F7" w:rsidRDefault="008714F7">
            <w:pPr>
              <w:spacing w:after="0" w:line="240" w:lineRule="auto"/>
              <w:rPr>
                <w:rFonts w:ascii="思源黑体 CN Regular" w:eastAsia="思源黑体 CN Regular" w:hAnsi="思源黑体 CN Regular"/>
              </w:rPr>
            </w:pPr>
          </w:p>
        </w:tc>
      </w:tr>
      <w:tr w:rsidR="008714F7" w14:paraId="37264B1A" w14:textId="77777777">
        <w:trPr>
          <w:trHeight w:val="680"/>
          <w:jc w:val="center"/>
        </w:trPr>
        <w:tc>
          <w:tcPr>
            <w:tcW w:w="1659" w:type="dxa"/>
            <w:vAlign w:val="center"/>
          </w:tcPr>
          <w:p w14:paraId="0A06434F" w14:textId="77777777" w:rsidR="008714F7" w:rsidRDefault="00C3121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436" w:type="dxa"/>
            <w:vAlign w:val="center"/>
          </w:tcPr>
          <w:p w14:paraId="2D50E1C7" w14:textId="77777777" w:rsidR="008714F7" w:rsidRDefault="008714F7">
            <w:pPr>
              <w:spacing w:after="0" w:line="240" w:lineRule="auto"/>
              <w:rPr>
                <w:rFonts w:ascii="思源黑体 CN Regular" w:eastAsia="思源黑体 CN Regular" w:hAnsi="思源黑体 CN Regular"/>
              </w:rPr>
            </w:pPr>
          </w:p>
        </w:tc>
        <w:tc>
          <w:tcPr>
            <w:tcW w:w="2564" w:type="dxa"/>
            <w:vAlign w:val="center"/>
          </w:tcPr>
          <w:p w14:paraId="12F24BFD" w14:textId="77777777" w:rsidR="008714F7" w:rsidRDefault="00C3121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2079" w:type="dxa"/>
            <w:vAlign w:val="center"/>
          </w:tcPr>
          <w:p w14:paraId="7459E154" w14:textId="77777777" w:rsidR="008714F7" w:rsidRDefault="008714F7">
            <w:pPr>
              <w:spacing w:after="0" w:line="240" w:lineRule="auto"/>
              <w:ind w:leftChars="-50" w:left="-100"/>
              <w:rPr>
                <w:rFonts w:ascii="思源黑体 CN Regular" w:hAnsi="宋体"/>
                <w:color w:val="000000"/>
              </w:rPr>
            </w:pPr>
          </w:p>
        </w:tc>
      </w:tr>
      <w:tr w:rsidR="008714F7" w14:paraId="00B496E1" w14:textId="77777777">
        <w:trPr>
          <w:trHeight w:val="680"/>
          <w:jc w:val="center"/>
        </w:trPr>
        <w:tc>
          <w:tcPr>
            <w:tcW w:w="1659" w:type="dxa"/>
            <w:vAlign w:val="center"/>
          </w:tcPr>
          <w:p w14:paraId="531BFA63" w14:textId="77777777" w:rsidR="008714F7" w:rsidRDefault="00C31210">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73618EEA" w14:textId="1E1FA3EC" w:rsidR="008714F7" w:rsidRDefault="00830B5D">
            <w:pPr>
              <w:spacing w:after="0" w:line="240" w:lineRule="auto"/>
              <w:rPr>
                <w:rFonts w:ascii="思源黑体 CN Regular" w:eastAsia="思源黑体 CN Regular" w:hAnsi="思源黑体 CN Regular"/>
              </w:rPr>
            </w:pPr>
            <w:r w:rsidRPr="00830B5D">
              <w:rPr>
                <w:rFonts w:ascii="思源黑体 CN Regular" w:eastAsia="思源黑体 CN Regular" w:hAnsi="思源黑体 CN Regular"/>
              </w:rPr>
              <w:t>{{</w:t>
            </w:r>
            <w:proofErr w:type="spellStart"/>
            <w:proofErr w:type="gramStart"/>
            <w:r w:rsidRPr="00830B5D">
              <w:rPr>
                <w:rFonts w:ascii="思源黑体 CN Regular" w:eastAsia="思源黑体 CN Regular" w:hAnsi="思源黑体 CN Regular"/>
              </w:rPr>
              <w:t>sample.pathol</w:t>
            </w:r>
            <w:proofErr w:type="gramEnd"/>
            <w:r w:rsidRPr="00830B5D">
              <w:rPr>
                <w:rFonts w:ascii="思源黑体 CN Regular" w:eastAsia="思源黑体 CN Regular" w:hAnsi="思源黑体 CN Regular"/>
              </w:rPr>
              <w:t>_diagn</w:t>
            </w:r>
            <w:proofErr w:type="spellEnd"/>
            <w:r w:rsidRPr="00830B5D">
              <w:rPr>
                <w:rFonts w:ascii="思源黑体 CN Regular" w:eastAsia="思源黑体 CN Regular" w:hAnsi="思源黑体 CN Regular"/>
              </w:rPr>
              <w:t>}}</w:t>
            </w:r>
          </w:p>
        </w:tc>
      </w:tr>
      <w:tr w:rsidR="008714F7" w14:paraId="7522D8D7" w14:textId="77777777">
        <w:trPr>
          <w:trHeight w:val="680"/>
          <w:jc w:val="center"/>
        </w:trPr>
        <w:tc>
          <w:tcPr>
            <w:tcW w:w="1659" w:type="dxa"/>
            <w:vAlign w:val="center"/>
          </w:tcPr>
          <w:p w14:paraId="2B0CF08F" w14:textId="77777777" w:rsidR="008714F7" w:rsidRDefault="00C3121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样本初步质控：</w:t>
            </w:r>
          </w:p>
        </w:tc>
        <w:tc>
          <w:tcPr>
            <w:tcW w:w="8079" w:type="dxa"/>
            <w:gridSpan w:val="3"/>
            <w:vAlign w:val="center"/>
          </w:tcPr>
          <w:p w14:paraId="0B2F7480" w14:textId="77777777" w:rsidR="00830B5D" w:rsidRPr="00830B5D" w:rsidRDefault="00830B5D" w:rsidP="00830B5D">
            <w:pPr>
              <w:spacing w:after="0" w:line="240" w:lineRule="auto"/>
              <w:rPr>
                <w:rFonts w:ascii="思源黑体 CN Regular" w:eastAsia="思源黑体 CN Regular" w:hAnsi="思源黑体 CN Regular"/>
              </w:rPr>
            </w:pPr>
            <w:r w:rsidRPr="00830B5D">
              <w:rPr>
                <w:rFonts w:ascii="思源黑体 CN Regular" w:eastAsia="思源黑体 CN Regular" w:hAnsi="思源黑体 CN Regular"/>
              </w:rPr>
              <w:t>{%p if qc.dna_data_</w:t>
            </w:r>
            <w:proofErr w:type="gramStart"/>
            <w:r w:rsidRPr="00830B5D">
              <w:rPr>
                <w:rFonts w:ascii="思源黑体 CN Regular" w:eastAsia="思源黑体 CN Regular" w:hAnsi="思源黑体 CN Regular"/>
              </w:rPr>
              <w:t>qc.cleandata</w:t>
            </w:r>
            <w:proofErr w:type="gramEnd"/>
            <w:r w:rsidRPr="00830B5D">
              <w:rPr>
                <w:rFonts w:ascii="思源黑体 CN Regular" w:eastAsia="思源黑体 CN Regular" w:hAnsi="思源黑体 CN Regular"/>
              </w:rPr>
              <w:t xml:space="preserve">_q30_num&gt;=0.75 and </w:t>
            </w:r>
            <w:proofErr w:type="spellStart"/>
            <w:r w:rsidRPr="00830B5D">
              <w:rPr>
                <w:rFonts w:ascii="思源黑体 CN Regular" w:eastAsia="思源黑体 CN Regular" w:hAnsi="思源黑体 CN Regular"/>
              </w:rPr>
              <w:t>qc.dna_data_qc.depth_ssbc_num</w:t>
            </w:r>
            <w:proofErr w:type="spellEnd"/>
            <w:r w:rsidRPr="00830B5D">
              <w:rPr>
                <w:rFonts w:ascii="思源黑体 CN Regular" w:eastAsia="思源黑体 CN Regular" w:hAnsi="思源黑体 CN Regular"/>
              </w:rPr>
              <w:t>&gt;=100%}</w:t>
            </w:r>
          </w:p>
          <w:p w14:paraId="36951BC8" w14:textId="77777777" w:rsidR="00830B5D" w:rsidRPr="00830B5D" w:rsidRDefault="00830B5D" w:rsidP="00830B5D">
            <w:pPr>
              <w:spacing w:after="0" w:line="240" w:lineRule="auto"/>
              <w:rPr>
                <w:rFonts w:ascii="思源黑体 CN Regular" w:eastAsia="思源黑体 CN Regular" w:hAnsi="思源黑体 CN Regular"/>
              </w:rPr>
            </w:pPr>
            <w:r w:rsidRPr="00830B5D">
              <w:rPr>
                <w:rFonts w:ascii="思源黑体 CN Regular" w:eastAsia="思源黑体 CN Regular" w:hAnsi="思源黑体 CN Regular"/>
              </w:rPr>
              <w:t xml:space="preserve">{%p if </w:t>
            </w:r>
            <w:proofErr w:type="spellStart"/>
            <w:r w:rsidRPr="00830B5D">
              <w:rPr>
                <w:rFonts w:ascii="思源黑体 CN Regular" w:eastAsia="思源黑体 CN Regular" w:hAnsi="思源黑体 CN Regular"/>
              </w:rPr>
              <w:t>lib_quality_control</w:t>
            </w:r>
            <w:proofErr w:type="spellEnd"/>
            <w:r w:rsidRPr="00830B5D">
              <w:rPr>
                <w:rFonts w:ascii="思源黑体 CN Regular" w:eastAsia="思源黑体 CN Regular" w:hAnsi="思源黑体 CN Regular"/>
              </w:rPr>
              <w:t xml:space="preserve"> and </w:t>
            </w:r>
            <w:proofErr w:type="spellStart"/>
            <w:r w:rsidRPr="00830B5D">
              <w:rPr>
                <w:rFonts w:ascii="思源黑体 CN Regular" w:eastAsia="思源黑体 CN Regular" w:hAnsi="思源黑体 CN Regular"/>
              </w:rPr>
              <w:t>lib_quality_control.lib_dna_qc</w:t>
            </w:r>
            <w:proofErr w:type="spellEnd"/>
            <w:r w:rsidRPr="00830B5D">
              <w:rPr>
                <w:rFonts w:ascii="思源黑体 CN Regular" w:eastAsia="思源黑体 CN Regular" w:hAnsi="思源黑体 CN Regular"/>
              </w:rPr>
              <w:t xml:space="preserve"> and </w:t>
            </w:r>
            <w:proofErr w:type="spellStart"/>
            <w:r w:rsidRPr="00830B5D">
              <w:rPr>
                <w:rFonts w:ascii="思源黑体 CN Regular" w:eastAsia="思源黑体 CN Regular" w:hAnsi="思源黑体 CN Regular"/>
              </w:rPr>
              <w:t>lib_quality_control.lib_dna_qc.dna_qty</w:t>
            </w:r>
            <w:proofErr w:type="spellEnd"/>
            <w:r w:rsidRPr="00830B5D">
              <w:rPr>
                <w:rFonts w:ascii="思源黑体 CN Regular" w:eastAsia="思源黑体 CN Regular" w:hAnsi="思源黑体 CN Regular"/>
              </w:rPr>
              <w:t xml:space="preserve"> and </w:t>
            </w:r>
            <w:proofErr w:type="spellStart"/>
            <w:r w:rsidRPr="00830B5D">
              <w:rPr>
                <w:rFonts w:ascii="思源黑体 CN Regular" w:eastAsia="思源黑体 CN Regular" w:hAnsi="思源黑体 CN Regular"/>
              </w:rPr>
              <w:t>lib_quality_control.lib_dna_</w:t>
            </w:r>
            <w:proofErr w:type="gramStart"/>
            <w:r w:rsidRPr="00830B5D">
              <w:rPr>
                <w:rFonts w:ascii="思源黑体 CN Regular" w:eastAsia="思源黑体 CN Regular" w:hAnsi="思源黑体 CN Regular"/>
              </w:rPr>
              <w:t>qc.library</w:t>
            </w:r>
            <w:proofErr w:type="gramEnd"/>
            <w:r w:rsidRPr="00830B5D">
              <w:rPr>
                <w:rFonts w:ascii="思源黑体 CN Regular" w:eastAsia="思源黑体 CN Regular" w:hAnsi="思源黑体 CN Regular"/>
              </w:rPr>
              <w:t>_qty</w:t>
            </w:r>
            <w:proofErr w:type="spellEnd"/>
            <w:r w:rsidRPr="00830B5D">
              <w:rPr>
                <w:rFonts w:ascii="思源黑体 CN Regular" w:eastAsia="思源黑体 CN Regular" w:hAnsi="思源黑体 CN Regular"/>
              </w:rPr>
              <w:t xml:space="preserve"> %}</w:t>
            </w:r>
          </w:p>
          <w:p w14:paraId="115793DD" w14:textId="77777777" w:rsidR="00830B5D" w:rsidRPr="00830B5D" w:rsidRDefault="00830B5D" w:rsidP="00830B5D">
            <w:pPr>
              <w:spacing w:after="0" w:line="240" w:lineRule="auto"/>
              <w:rPr>
                <w:rFonts w:ascii="思源黑体 CN Regular" w:eastAsia="思源黑体 CN Regular" w:hAnsi="思源黑体 CN Regular"/>
              </w:rPr>
            </w:pPr>
            <w:r w:rsidRPr="00830B5D">
              <w:rPr>
                <w:rFonts w:ascii="思源黑体 CN Regular" w:eastAsia="思源黑体 CN Regular" w:hAnsi="思源黑体 CN Regular" w:hint="eastAsia"/>
              </w:rPr>
              <w:lastRenderedPageBreak/>
              <w:t xml:space="preserve">{%if </w:t>
            </w:r>
            <w:proofErr w:type="spellStart"/>
            <w:r w:rsidRPr="00830B5D">
              <w:rPr>
                <w:rFonts w:ascii="思源黑体 CN Regular" w:eastAsia="思源黑体 CN Regular" w:hAnsi="思源黑体 CN Regular" w:hint="eastAsia"/>
              </w:rPr>
              <w:t>lib_quality_control.lib_dna_qc.dna_qty|float</w:t>
            </w:r>
            <w:proofErr w:type="spellEnd"/>
            <w:r w:rsidRPr="00830B5D">
              <w:rPr>
                <w:rFonts w:ascii="思源黑体 CN Regular" w:eastAsia="思源黑体 CN Regular" w:hAnsi="思源黑体 CN Regular" w:hint="eastAsia"/>
              </w:rPr>
              <w:t xml:space="preserve"> &gt;= 20 and </w:t>
            </w:r>
            <w:proofErr w:type="spellStart"/>
            <w:r w:rsidRPr="00830B5D">
              <w:rPr>
                <w:rFonts w:ascii="思源黑体 CN Regular" w:eastAsia="思源黑体 CN Regular" w:hAnsi="思源黑体 CN Regular" w:hint="eastAsia"/>
              </w:rPr>
              <w:t>lib_quality_control.lib_dna_qc.library_qty|float</w:t>
            </w:r>
            <w:proofErr w:type="spellEnd"/>
            <w:r w:rsidRPr="00830B5D">
              <w:rPr>
                <w:rFonts w:ascii="思源黑体 CN Regular" w:eastAsia="思源黑体 CN Regular" w:hAnsi="思源黑体 CN Regular" w:hint="eastAsia"/>
              </w:rPr>
              <w:t xml:space="preserve"> &gt;=200%}合格{%else%}风险{%endif%}</w:t>
            </w:r>
          </w:p>
          <w:p w14:paraId="67D02E58" w14:textId="77777777" w:rsidR="00830B5D" w:rsidRPr="00830B5D" w:rsidRDefault="00830B5D" w:rsidP="00830B5D">
            <w:pPr>
              <w:spacing w:after="0" w:line="240" w:lineRule="auto"/>
              <w:rPr>
                <w:rFonts w:ascii="思源黑体 CN Regular" w:eastAsia="思源黑体 CN Regular" w:hAnsi="思源黑体 CN Regular"/>
              </w:rPr>
            </w:pPr>
            <w:r w:rsidRPr="00830B5D">
              <w:rPr>
                <w:rFonts w:ascii="思源黑体 CN Regular" w:eastAsia="思源黑体 CN Regular" w:hAnsi="思源黑体 CN Regular"/>
              </w:rPr>
              <w:t>{%p else%}</w:t>
            </w:r>
          </w:p>
          <w:p w14:paraId="388ED47D" w14:textId="77777777" w:rsidR="00830B5D" w:rsidRPr="00830B5D" w:rsidRDefault="00830B5D" w:rsidP="00830B5D">
            <w:pPr>
              <w:spacing w:after="0" w:line="240" w:lineRule="auto"/>
              <w:rPr>
                <w:rFonts w:ascii="思源黑体 CN Regular" w:eastAsia="思源黑体 CN Regular" w:hAnsi="思源黑体 CN Regular"/>
              </w:rPr>
            </w:pPr>
            <w:r w:rsidRPr="00830B5D">
              <w:rPr>
                <w:rFonts w:ascii="思源黑体 CN Regular" w:eastAsia="思源黑体 CN Regular" w:hAnsi="思源黑体 CN Regular" w:hint="eastAsia"/>
              </w:rPr>
              <w:t>合格（</w:t>
            </w:r>
            <w:proofErr w:type="gramStart"/>
            <w:r w:rsidRPr="00830B5D">
              <w:rPr>
                <w:rFonts w:ascii="思源黑体 CN Regular" w:eastAsia="思源黑体 CN Regular" w:hAnsi="思源黑体 CN Regular" w:hint="eastAsia"/>
              </w:rPr>
              <w:t>质控项有</w:t>
            </w:r>
            <w:proofErr w:type="gramEnd"/>
            <w:r w:rsidRPr="00830B5D">
              <w:rPr>
                <w:rFonts w:ascii="思源黑体 CN Regular" w:eastAsia="思源黑体 CN Regular" w:hAnsi="思源黑体 CN Regular" w:hint="eastAsia"/>
              </w:rPr>
              <w:t>缺失，请补齐数据后自行评估）</w:t>
            </w:r>
          </w:p>
          <w:p w14:paraId="5A7A962D" w14:textId="77777777" w:rsidR="00830B5D" w:rsidRPr="00830B5D" w:rsidRDefault="00830B5D" w:rsidP="00830B5D">
            <w:pPr>
              <w:spacing w:after="0" w:line="240" w:lineRule="auto"/>
              <w:rPr>
                <w:rFonts w:ascii="思源黑体 CN Regular" w:eastAsia="思源黑体 CN Regular" w:hAnsi="思源黑体 CN Regular"/>
              </w:rPr>
            </w:pPr>
            <w:r w:rsidRPr="00830B5D">
              <w:rPr>
                <w:rFonts w:ascii="思源黑体 CN Regular" w:eastAsia="思源黑体 CN Regular" w:hAnsi="思源黑体 CN Regular"/>
              </w:rPr>
              <w:t>{%p endif%}</w:t>
            </w:r>
          </w:p>
          <w:p w14:paraId="2BE0233A" w14:textId="77777777" w:rsidR="00830B5D" w:rsidRPr="00830B5D" w:rsidRDefault="00830B5D" w:rsidP="00830B5D">
            <w:pPr>
              <w:spacing w:after="0" w:line="240" w:lineRule="auto"/>
              <w:rPr>
                <w:rFonts w:ascii="思源黑体 CN Regular" w:eastAsia="思源黑体 CN Regular" w:hAnsi="思源黑体 CN Regular"/>
              </w:rPr>
            </w:pPr>
            <w:r w:rsidRPr="00830B5D">
              <w:rPr>
                <w:rFonts w:ascii="思源黑体 CN Regular" w:eastAsia="思源黑体 CN Regular" w:hAnsi="思源黑体 CN Regular"/>
              </w:rPr>
              <w:t>{%p else%}</w:t>
            </w:r>
          </w:p>
          <w:p w14:paraId="50B42A9B" w14:textId="77777777" w:rsidR="00830B5D" w:rsidRPr="00830B5D" w:rsidRDefault="00830B5D" w:rsidP="00830B5D">
            <w:pPr>
              <w:spacing w:after="0" w:line="240" w:lineRule="auto"/>
              <w:rPr>
                <w:rFonts w:ascii="思源黑体 CN Regular" w:eastAsia="思源黑体 CN Regular" w:hAnsi="思源黑体 CN Regular"/>
              </w:rPr>
            </w:pPr>
            <w:r w:rsidRPr="00830B5D">
              <w:rPr>
                <w:rFonts w:ascii="思源黑体 CN Regular" w:eastAsia="思源黑体 CN Regular" w:hAnsi="思源黑体 CN Regular" w:hint="eastAsia"/>
              </w:rPr>
              <w:t>风险</w:t>
            </w:r>
          </w:p>
          <w:p w14:paraId="2A7567FB" w14:textId="2AD3618A" w:rsidR="008714F7" w:rsidRDefault="00830B5D" w:rsidP="00830B5D">
            <w:pPr>
              <w:spacing w:after="0" w:line="240" w:lineRule="auto"/>
              <w:rPr>
                <w:rFonts w:ascii="思源黑体 CN Regular" w:eastAsia="思源黑体 CN Regular" w:hAnsi="思源黑体 CN Regular"/>
              </w:rPr>
            </w:pPr>
            <w:r w:rsidRPr="00830B5D">
              <w:rPr>
                <w:rFonts w:ascii="思源黑体 CN Regular" w:eastAsia="思源黑体 CN Regular" w:hAnsi="思源黑体 CN Regular"/>
              </w:rPr>
              <w:t>{%p endif%}</w:t>
            </w:r>
          </w:p>
        </w:tc>
      </w:tr>
    </w:tbl>
    <w:p w14:paraId="54E5B1B1" w14:textId="77777777" w:rsidR="008714F7" w:rsidRDefault="008714F7"/>
    <w:p w14:paraId="0ADEC605" w14:textId="77777777" w:rsidR="008714F7" w:rsidRDefault="00C31210">
      <w:r>
        <w:rPr>
          <w:rFonts w:ascii="思源黑体 CN Regular" w:eastAsia="思源黑体 CN Regular" w:hAnsi="思源黑体 CN Regular" w:hint="eastAsia"/>
        </w:rPr>
        <w:t>备注：*本项目主要检测BRCA1/2内容，其他基因检测结果为科研用途，详见附录基因列表，仅供临床参考</w:t>
      </w:r>
      <w:r>
        <w:rPr>
          <w:rFonts w:ascii="Arial" w:eastAsia="思源黑体 CN Medium" w:hAnsi="Arial" w:cs="Arial"/>
        </w:rPr>
        <w:br w:type="page"/>
      </w:r>
    </w:p>
    <w:bookmarkStart w:id="4" w:name="_Toc14060"/>
    <w:p w14:paraId="1F5F64D1" w14:textId="77777777" w:rsidR="008714F7" w:rsidRDefault="00C3121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60288" behindDoc="1" locked="0" layoutInCell="1" allowOverlap="1" wp14:anchorId="29F50481" wp14:editId="37BA9178">
                <wp:simplePos x="0" y="0"/>
                <wp:positionH relativeFrom="column">
                  <wp:posOffset>-40640</wp:posOffset>
                </wp:positionH>
                <wp:positionV relativeFrom="paragraph">
                  <wp:posOffset>39370</wp:posOffset>
                </wp:positionV>
                <wp:extent cx="207010" cy="255905"/>
                <wp:effectExtent l="0" t="0" r="0" b="0"/>
                <wp:wrapNone/>
                <wp:docPr id="10"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6" o:spid="_x0000_s1026" o:spt="1" style="position:absolute;left:0pt;margin-left:-3.2pt;margin-top:3.1pt;height:20.15pt;width:16.3pt;z-index:-251656192;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3YzKeNcAAAAG&#10;AQAADwAAAAAAAAABACAAAAAiAAAAZHJzL2Rvd25yZXYueG1sUEsBAhQAFAAAAAgAh07iQIRXd7Ad&#10;AgAAJgQAAA4AAAAAAAAAAQAgAAAAJgEAAGRycy9lMm9Eb2MueG1sUEsFBgAAAAAGAAYAWQEAALUF&#10;AAAAAA==&#10;">
                <v:fill on="t" focussize="0,0"/>
                <v:stroke on="f"/>
                <v:imagedata o:title=""/>
                <o:lock v:ext="edit" aspectratio="f"/>
              </v:rect>
            </w:pict>
          </mc:Fallback>
        </mc:AlternateContent>
      </w:r>
      <w:r>
        <w:rPr>
          <w:rFonts w:ascii="Arial" w:eastAsia="思源黑体 CN Medium" w:hAnsi="Arial" w:cs="Arial" w:hint="eastAsia"/>
          <w:color w:val="1654B0"/>
        </w:rPr>
        <w:t>检测结果总</w:t>
      </w:r>
      <w:proofErr w:type="gramStart"/>
      <w:r>
        <w:rPr>
          <w:rFonts w:ascii="Arial" w:eastAsia="思源黑体 CN Medium" w:hAnsi="Arial" w:cs="Arial" w:hint="eastAsia"/>
          <w:color w:val="1654B0"/>
        </w:rPr>
        <w:t>览</w:t>
      </w:r>
      <w:bookmarkEnd w:id="4"/>
      <w:proofErr w:type="gramEnd"/>
    </w:p>
    <w:p w14:paraId="29AB65D7" w14:textId="77777777" w:rsidR="008714F7" w:rsidRDefault="008714F7">
      <w:pPr>
        <w:jc w:val="left"/>
        <w:rPr>
          <w:rFonts w:ascii="Arial" w:eastAsia="思源黑体 CN Medium" w:hAnsi="Arial" w:cs="Arial"/>
          <w:b/>
          <w:smallCaps/>
          <w:color w:val="1654B0"/>
          <w:sz w:val="28"/>
          <w:szCs w:val="26"/>
        </w:rPr>
      </w:pPr>
    </w:p>
    <w:tbl>
      <w:tblPr>
        <w:tblW w:w="0" w:type="auto"/>
        <w:tblLook w:val="04A0" w:firstRow="1" w:lastRow="0" w:firstColumn="1" w:lastColumn="0" w:noHBand="0" w:noVBand="1"/>
      </w:tblPr>
      <w:tblGrid>
        <w:gridCol w:w="1635"/>
        <w:gridCol w:w="8560"/>
      </w:tblGrid>
      <w:tr w:rsidR="008714F7" w14:paraId="6ADC640A" w14:textId="77777777">
        <w:tc>
          <w:tcPr>
            <w:tcW w:w="1635" w:type="dxa"/>
            <w:tcBorders>
              <w:top w:val="single" w:sz="4" w:space="0" w:color="4472C4"/>
              <w:left w:val="single" w:sz="4" w:space="0" w:color="4472C4"/>
              <w:bottom w:val="single" w:sz="4" w:space="0" w:color="9CC2E5"/>
              <w:right w:val="dotted" w:sz="4" w:space="0" w:color="9CC2E5"/>
            </w:tcBorders>
            <w:vAlign w:val="center"/>
          </w:tcPr>
          <w:p w14:paraId="2F6EC0A0" w14:textId="77777777" w:rsidR="008714F7" w:rsidRDefault="00C31210">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 xml:space="preserve">检 测 </w:t>
            </w:r>
            <w:proofErr w:type="gramStart"/>
            <w:r>
              <w:rPr>
                <w:rFonts w:ascii="思源黑体 CN Bold" w:eastAsia="思源黑体 CN Bold" w:hAnsi="思源黑体 CN Bold" w:cs="Arial"/>
                <w:b/>
                <w:bCs/>
                <w:color w:val="3B3838"/>
                <w:sz w:val="22"/>
                <w:szCs w:val="22"/>
              </w:rPr>
              <w:t>范</w:t>
            </w:r>
            <w:proofErr w:type="gramEnd"/>
            <w:r>
              <w:rPr>
                <w:rFonts w:ascii="思源黑体 CN Bold" w:eastAsia="思源黑体 CN Bold" w:hAnsi="思源黑体 CN Bold" w:cs="Arial"/>
                <w:b/>
                <w:bCs/>
                <w:color w:val="3B3838"/>
                <w:sz w:val="22"/>
                <w:szCs w:val="22"/>
              </w:rPr>
              <w:t xml:space="preserve">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46E07398" w14:textId="77777777" w:rsidR="008714F7" w:rsidRDefault="00C31210">
            <w:pPr>
              <w:spacing w:after="0" w:line="240" w:lineRule="auto"/>
              <w:ind w:left="1000" w:hangingChars="500" w:hanging="1000"/>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检测范围：与肿瘤诊断、治疗和/或预后密切相关的32个基因的目标区域，以及化疗药物代谢相关酶类多态性位点。</w:t>
            </w:r>
          </w:p>
          <w:p w14:paraId="2BBF7446" w14:textId="77777777" w:rsidR="008714F7" w:rsidRDefault="00C31210">
            <w:pPr>
              <w:spacing w:after="0" w:line="240" w:lineRule="auto"/>
              <w:ind w:left="1000" w:hangingChars="500" w:hanging="1000"/>
              <w:jc w:val="left"/>
              <w:rPr>
                <w:rFonts w:ascii="思源黑体 CN Bold" w:eastAsia="思源黑体 CN Bold" w:hAnsi="思源黑体 CN Bold" w:cs="Arial"/>
                <w:b/>
                <w:bCs/>
                <w:color w:val="3B3838"/>
              </w:rPr>
            </w:pPr>
            <w:r>
              <w:rPr>
                <w:rFonts w:ascii="思源黑体 CN Light" w:eastAsia="思源黑体 CN Light" w:hAnsi="思源黑体 CN Light" w:cs="Arial" w:hint="eastAsia"/>
                <w:color w:val="3B3838"/>
              </w:rPr>
              <w:t>检测类型：可检测目标区域内的点突变和插入/缺失、BRCA</w:t>
            </w:r>
            <w:r>
              <w:rPr>
                <w:rFonts w:ascii="思源黑体 CN Light" w:eastAsia="思源黑体 CN Light" w:hAnsi="思源黑体 CN Light" w:cs="Arial"/>
                <w:color w:val="3B3838"/>
              </w:rPr>
              <w:t>1/2</w:t>
            </w:r>
            <w:r>
              <w:rPr>
                <w:rFonts w:ascii="思源黑体 CN Light" w:eastAsia="思源黑体 CN Light" w:hAnsi="思源黑体 CN Light" w:cs="Arial" w:hint="eastAsia"/>
                <w:color w:val="3B3838"/>
              </w:rPr>
              <w:t>基因的大片段重排（仅限血液样本）；并对化疗药物代谢相关酶类多态性位点的检测结果进行分析。</w:t>
            </w:r>
          </w:p>
        </w:tc>
      </w:tr>
      <w:tr w:rsidR="008714F7" w14:paraId="043F6D18" w14:textId="77777777">
        <w:trPr>
          <w:trHeight w:hRule="exact" w:val="567"/>
        </w:trPr>
        <w:tc>
          <w:tcPr>
            <w:tcW w:w="1635" w:type="dxa"/>
            <w:tcBorders>
              <w:left w:val="single" w:sz="4" w:space="0" w:color="4472C4"/>
              <w:right w:val="dotted" w:sz="4" w:space="0" w:color="9CC2E5"/>
            </w:tcBorders>
            <w:shd w:val="clear" w:color="auto" w:fill="DEEAF6"/>
            <w:vAlign w:val="center"/>
          </w:tcPr>
          <w:p w14:paraId="23F6BFD5" w14:textId="77777777" w:rsidR="008714F7" w:rsidRDefault="00C31210">
            <w:pPr>
              <w:spacing w:after="0" w:line="240" w:lineRule="auto"/>
              <w:jc w:val="center"/>
              <w:rPr>
                <w:rFonts w:ascii="思源黑体 CN Bold" w:eastAsia="思源黑体 CN Bold" w:hAnsi="思源黑体 CN Bold" w:cs="Arial"/>
                <w:b/>
                <w:bCs/>
                <w:color w:val="3B3838"/>
                <w:sz w:val="22"/>
                <w:szCs w:val="22"/>
              </w:rPr>
            </w:pPr>
            <w:bookmarkStart w:id="5" w:name="_Hlk153375663"/>
            <w:r>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4C2A0CF2" w14:textId="77777777" w:rsidR="008714F7" w:rsidRDefault="00C31210">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Illumina测序平台、ADx-SEQ200 Plus测序仪</w:t>
            </w:r>
          </w:p>
        </w:tc>
      </w:tr>
      <w:tr w:rsidR="008714F7" w14:paraId="72952EE7" w14:textId="77777777">
        <w:trPr>
          <w:trHeight w:hRule="exact" w:val="859"/>
        </w:trPr>
        <w:tc>
          <w:tcPr>
            <w:tcW w:w="1635" w:type="dxa"/>
            <w:tcBorders>
              <w:left w:val="single" w:sz="4" w:space="0" w:color="4472C4"/>
              <w:right w:val="dotted" w:sz="4" w:space="0" w:color="9CC2E5"/>
            </w:tcBorders>
            <w:vAlign w:val="center"/>
          </w:tcPr>
          <w:p w14:paraId="1048E8A5" w14:textId="77777777" w:rsidR="008714F7" w:rsidRDefault="00C31210">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5811BAE3" w14:textId="77777777" w:rsidR="008714F7" w:rsidRDefault="00C31210">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建库方法为扩增子建库；</w:t>
            </w:r>
          </w:p>
          <w:p w14:paraId="3B3B721A" w14:textId="77777777" w:rsidR="008714F7" w:rsidRDefault="00C31210">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建库试剂为同源重组修复基因突变联合检测试剂（可逆末端终止测序法）。</w:t>
            </w:r>
          </w:p>
        </w:tc>
      </w:tr>
      <w:tr w:rsidR="008714F7" w14:paraId="05E1711C" w14:textId="77777777">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60353D7E" w14:textId="77777777" w:rsidR="008714F7" w:rsidRDefault="00C31210">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7584E210" w14:textId="77777777" w:rsidR="008714F7" w:rsidRDefault="00C31210">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GRCh37/hg19</w:t>
            </w:r>
          </w:p>
        </w:tc>
      </w:tr>
    </w:tbl>
    <w:bookmarkStart w:id="6" w:name="_Toc487641878"/>
    <w:bookmarkStart w:id="7" w:name="_Toc487641538"/>
    <w:p w14:paraId="4DA4B3C6" w14:textId="77777777" w:rsidR="008714F7" w:rsidRDefault="00C31210">
      <w:pPr>
        <w:rPr>
          <w:rFonts w:ascii="思源黑体 CN Regular" w:eastAsia="思源黑体 CN Regular" w:hAnsi="思源黑体 CN Regular" w:cs="Arial"/>
          <w:b/>
          <w:bCs/>
          <w:color w:val="1654B0"/>
          <w:sz w:val="24"/>
          <w:szCs w:val="24"/>
        </w:rPr>
      </w:pPr>
      <w:r>
        <w:rPr>
          <w:bCs/>
          <w:noProof/>
          <w:sz w:val="16"/>
        </w:rPr>
        <mc:AlternateContent>
          <mc:Choice Requires="wps">
            <w:drawing>
              <wp:anchor distT="45720" distB="45720" distL="114300" distR="114300" simplePos="0" relativeHeight="251668480" behindDoc="0" locked="0" layoutInCell="1" allowOverlap="1" wp14:anchorId="0B6B82D0" wp14:editId="36860D5A">
                <wp:simplePos x="0" y="0"/>
                <wp:positionH relativeFrom="column">
                  <wp:posOffset>-69215</wp:posOffset>
                </wp:positionH>
                <wp:positionV relativeFrom="page">
                  <wp:posOffset>7196455</wp:posOffset>
                </wp:positionV>
                <wp:extent cx="6706870" cy="2359660"/>
                <wp:effectExtent l="0" t="0" r="11430" b="254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6870" cy="2359660"/>
                        </a:xfrm>
                        <a:prstGeom prst="rect">
                          <a:avLst/>
                        </a:prstGeom>
                        <a:solidFill>
                          <a:srgbClr val="FFFFFF"/>
                        </a:solidFill>
                        <a:ln w="9525">
                          <a:noFill/>
                          <a:miter lim="800000"/>
                        </a:ln>
                      </wps:spPr>
                      <wps:txbx>
                        <w:txbxContent>
                          <w:p w14:paraId="5175C025" w14:textId="77777777" w:rsidR="008714F7" w:rsidRDefault="00C31210">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5EB5D2DE" w14:textId="61CC54CA" w:rsidR="008714F7" w:rsidRDefault="00C31210">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*胚系</w:t>
                            </w:r>
                            <w:r w:rsidR="002C7288">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：在全血中检出的</w:t>
                            </w:r>
                            <w:r w:rsidR="002C7288">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，可能具有遗传性。本报告仅列出致病性、疑似致病性和意义不明确的胚系变异（详见“胚系</w:t>
                            </w:r>
                            <w:r w:rsidR="002C7288">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结果详细解读”部分）。</w:t>
                            </w:r>
                          </w:p>
                          <w:p w14:paraId="1D7BCE6A" w14:textId="77777777" w:rsidR="008714F7" w:rsidRDefault="00C31210">
                            <w:pPr>
                              <w:widowControl w:val="0"/>
                              <w:snapToGrid w:val="0"/>
                              <w:ind w:firstLineChars="200" w:firstLine="360"/>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本报告仅对送检样本负责，结果仅供参考，不作为临床诊断的依据，如有疑问请于报告出具后三个工作日内咨询。</w:t>
                            </w:r>
                          </w:p>
                        </w:txbxContent>
                      </wps:txbx>
                      <wps:bodyPr rot="0" vert="horz" wrap="square" lIns="91440" tIns="45720" rIns="91440" bIns="45720" anchor="t" anchorCtr="0">
                        <a:noAutofit/>
                      </wps:bodyPr>
                    </wps:wsp>
                  </a:graphicData>
                </a:graphic>
              </wp:anchor>
            </w:drawing>
          </mc:Choice>
          <mc:Fallback>
            <w:pict>
              <v:shapetype w14:anchorId="0B6B82D0" id="_x0000_t202" coordsize="21600,21600" o:spt="202" path="m,l,21600r21600,l21600,xe">
                <v:stroke joinstyle="miter"/>
                <v:path gradientshapeok="t" o:connecttype="rect"/>
              </v:shapetype>
              <v:shape id="文本框 2" o:spid="_x0000_s1026" type="#_x0000_t202" style="position:absolute;left:0;text-align:left;margin-left:-5.45pt;margin-top:566.65pt;width:528.1pt;height:185.8pt;z-index:251668480;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" stroked="f">
                <v:textbox>
                  <w:txbxContent>
                    <w:p w14:paraId="5175C025" w14:textId="77777777" w:rsidR="008714F7" w:rsidRDefault="00C31210">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5EB5D2DE" w14:textId="61CC54CA" w:rsidR="008714F7" w:rsidRDefault="00C31210">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*胚系</w:t>
                      </w:r>
                      <w:r w:rsidR="002C7288">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：在全血中检出的</w:t>
                      </w:r>
                      <w:r w:rsidR="002C7288">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，可能具有遗传性。本报告仅列出致病性、疑似致病性和意义不明确的胚系变异（详见“胚系</w:t>
                      </w:r>
                      <w:r w:rsidR="002C7288">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结果详细解读”部分）。</w:t>
                      </w:r>
                    </w:p>
                    <w:p w14:paraId="1D7BCE6A" w14:textId="77777777" w:rsidR="008714F7" w:rsidRDefault="00C31210">
                      <w:pPr>
                        <w:widowControl w:val="0"/>
                        <w:snapToGrid w:val="0"/>
                        <w:ind w:firstLineChars="200" w:firstLine="360"/>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本报告仅对送检样本负责，结果仅供参考，不作为临床诊断的依据，如有疑问请于报告出具后三个工作日内咨询。</w:t>
                      </w:r>
                    </w:p>
                  </w:txbxContent>
                </v:textbox>
                <w10:wrap type="square" anchory="page"/>
              </v:shape>
            </w:pict>
          </mc:Fallback>
        </mc:AlternateContent>
      </w:r>
      <w:r>
        <w:rPr>
          <w:rFonts w:ascii="思源黑体 CN Regular" w:eastAsia="思源黑体 CN Regular" w:hAnsi="思源黑体 CN Regular" w:cs="Arial"/>
          <w:b/>
          <w:bCs/>
          <w:color w:val="1654B0"/>
          <w:sz w:val="24"/>
          <w:szCs w:val="24"/>
        </w:rPr>
        <w:br w:type="page"/>
      </w:r>
    </w:p>
    <w:p w14:paraId="42918354" w14:textId="77777777" w:rsidR="008714F7" w:rsidRDefault="00C31210">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color w:val="1654B0"/>
          <w:sz w:val="24"/>
          <w:szCs w:val="24"/>
        </w:rPr>
        <w:lastRenderedPageBreak/>
        <w:t xml:space="preserve">2.1 </w:t>
      </w:r>
      <w:r>
        <w:rPr>
          <w:rFonts w:ascii="思源黑体 CN Regular" w:eastAsia="思源黑体 CN Regular" w:hAnsi="思源黑体 CN Regular" w:cs="Arial" w:hint="eastAsia"/>
          <w:b/>
          <w:bCs/>
          <w:color w:val="1654B0"/>
          <w:sz w:val="24"/>
          <w:szCs w:val="24"/>
        </w:rPr>
        <w:t>基因变异结果总</w:t>
      </w:r>
      <w:proofErr w:type="gramStart"/>
      <w:r>
        <w:rPr>
          <w:rFonts w:ascii="思源黑体 CN Regular" w:eastAsia="思源黑体 CN Regular" w:hAnsi="思源黑体 CN Regular" w:cs="Arial" w:hint="eastAsia"/>
          <w:b/>
          <w:bCs/>
          <w:color w:val="1654B0"/>
          <w:sz w:val="24"/>
          <w:szCs w:val="24"/>
        </w:rPr>
        <w:t>览</w:t>
      </w:r>
      <w:proofErr w:type="gramEnd"/>
    </w:p>
    <w:p w14:paraId="63680388" w14:textId="77777777" w:rsidR="008714F7" w:rsidRDefault="008714F7">
      <w:pPr>
        <w:autoSpaceDE w:val="0"/>
        <w:autoSpaceDN w:val="0"/>
        <w:adjustRightInd w:val="0"/>
        <w:spacing w:after="0" w:line="240" w:lineRule="auto"/>
        <w:rPr>
          <w:rFonts w:ascii="Arial" w:eastAsia="思源黑体 CN Medium" w:hAnsi="Arial" w:cs="Arial"/>
          <w:sz w:val="16"/>
          <w:szCs w:val="16"/>
        </w:rPr>
      </w:pPr>
    </w:p>
    <w:tbl>
      <w:tblPr>
        <w:tblW w:w="10096" w:type="dxa"/>
        <w:jc w:val="center"/>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Look w:val="04A0" w:firstRow="1" w:lastRow="0" w:firstColumn="1" w:lastColumn="0" w:noHBand="0" w:noVBand="1"/>
      </w:tblPr>
      <w:tblGrid>
        <w:gridCol w:w="1115"/>
        <w:gridCol w:w="1600"/>
        <w:gridCol w:w="3622"/>
        <w:gridCol w:w="2322"/>
        <w:gridCol w:w="1437"/>
      </w:tblGrid>
      <w:tr w:rsidR="008714F7" w14:paraId="2660D226" w14:textId="77777777">
        <w:trPr>
          <w:trHeight w:hRule="exact" w:val="463"/>
          <w:jc w:val="center"/>
        </w:trPr>
        <w:tc>
          <w:tcPr>
            <w:tcW w:w="1115" w:type="dxa"/>
            <w:shd w:val="clear" w:color="auto" w:fill="4472C4" w:themeFill="accent1"/>
            <w:vAlign w:val="center"/>
          </w:tcPr>
          <w:p w14:paraId="285C6654" w14:textId="77777777" w:rsidR="008714F7" w:rsidRDefault="00C31210">
            <w:pPr>
              <w:spacing w:after="0" w:line="220" w:lineRule="exact"/>
              <w:jc w:val="center"/>
              <w:rPr>
                <w:rFonts w:ascii="Arial" w:eastAsia="思源黑体 CN Bold" w:hAnsi="Arial" w:cs="Arial"/>
                <w:b/>
                <w:bCs/>
                <w:iCs/>
                <w:color w:val="FFFFFF" w:themeColor="background1"/>
                <w:sz w:val="18"/>
                <w:szCs w:val="18"/>
              </w:rPr>
            </w:pPr>
            <w:r>
              <w:rPr>
                <w:rFonts w:ascii="Arial" w:eastAsia="思源黑体 CN Bold" w:hAnsi="Arial" w:cs="Arial"/>
                <w:b/>
                <w:bCs/>
                <w:iCs/>
                <w:color w:val="FFFFFF" w:themeColor="background1"/>
                <w:sz w:val="18"/>
                <w:szCs w:val="18"/>
              </w:rPr>
              <w:t>基因</w:t>
            </w:r>
          </w:p>
        </w:tc>
        <w:tc>
          <w:tcPr>
            <w:tcW w:w="1600" w:type="dxa"/>
            <w:shd w:val="clear" w:color="auto" w:fill="4472C4" w:themeFill="accent1"/>
            <w:vAlign w:val="center"/>
          </w:tcPr>
          <w:p w14:paraId="7BCE69E5" w14:textId="77777777" w:rsidR="008714F7" w:rsidRDefault="00C31210">
            <w:pPr>
              <w:spacing w:after="0" w:line="220" w:lineRule="exact"/>
              <w:jc w:val="center"/>
              <w:rPr>
                <w:rFonts w:ascii="Arial" w:eastAsia="思源黑体 CN Bold" w:hAnsi="Arial" w:cs="Arial"/>
                <w:b/>
                <w:bCs/>
                <w:iCs/>
                <w:color w:val="FFFFFF" w:themeColor="background1"/>
                <w:sz w:val="18"/>
                <w:szCs w:val="18"/>
              </w:rPr>
            </w:pPr>
            <w:r>
              <w:rPr>
                <w:rFonts w:ascii="Arial" w:eastAsia="思源黑体 CN Bold" w:hAnsi="Arial" w:cs="Arial"/>
                <w:b/>
                <w:bCs/>
                <w:iCs/>
                <w:color w:val="FFFFFF" w:themeColor="background1"/>
                <w:sz w:val="18"/>
                <w:szCs w:val="18"/>
              </w:rPr>
              <w:t>转录本</w:t>
            </w:r>
          </w:p>
        </w:tc>
        <w:tc>
          <w:tcPr>
            <w:tcW w:w="3622" w:type="dxa"/>
            <w:shd w:val="clear" w:color="auto" w:fill="4472C4" w:themeFill="accent1"/>
            <w:noWrap/>
            <w:vAlign w:val="center"/>
          </w:tcPr>
          <w:p w14:paraId="38C17E0A" w14:textId="77777777" w:rsidR="008714F7" w:rsidRDefault="00C31210">
            <w:pPr>
              <w:spacing w:after="0" w:line="220" w:lineRule="exact"/>
              <w:jc w:val="center"/>
              <w:rPr>
                <w:rFonts w:ascii="Arial" w:eastAsia="思源黑体 CN Bold" w:hAnsi="Arial" w:cs="Arial"/>
                <w:b/>
                <w:bCs/>
                <w:iCs/>
                <w:color w:val="FFFFFF" w:themeColor="background1"/>
                <w:sz w:val="18"/>
                <w:szCs w:val="18"/>
              </w:rPr>
            </w:pPr>
            <w:r>
              <w:rPr>
                <w:rFonts w:ascii="Arial" w:eastAsia="思源黑体 CN Bold" w:hAnsi="Arial" w:cs="Arial"/>
                <w:b/>
                <w:bCs/>
                <w:iCs/>
                <w:color w:val="FFFFFF" w:themeColor="background1"/>
                <w:sz w:val="18"/>
                <w:szCs w:val="18"/>
              </w:rPr>
              <w:t>检测区域</w:t>
            </w:r>
          </w:p>
        </w:tc>
        <w:tc>
          <w:tcPr>
            <w:tcW w:w="2322" w:type="dxa"/>
            <w:shd w:val="clear" w:color="auto" w:fill="4472C4" w:themeFill="accent1"/>
            <w:noWrap/>
            <w:vAlign w:val="center"/>
          </w:tcPr>
          <w:p w14:paraId="720D053F" w14:textId="77777777" w:rsidR="008714F7" w:rsidRDefault="00C31210">
            <w:pPr>
              <w:spacing w:after="0" w:line="220" w:lineRule="exact"/>
              <w:jc w:val="center"/>
              <w:rPr>
                <w:rFonts w:ascii="Arial" w:eastAsia="思源黑体 CN Bold" w:hAnsi="Arial" w:cs="Arial"/>
                <w:b/>
                <w:bCs/>
                <w:iCs/>
                <w:color w:val="FFFFFF" w:themeColor="background1"/>
                <w:sz w:val="18"/>
                <w:szCs w:val="18"/>
              </w:rPr>
            </w:pPr>
            <w:r>
              <w:rPr>
                <w:rFonts w:ascii="Arial" w:eastAsia="思源黑体 CN Bold" w:hAnsi="Arial" w:cs="Arial"/>
                <w:b/>
                <w:bCs/>
                <w:iCs/>
                <w:color w:val="FFFFFF" w:themeColor="background1"/>
                <w:sz w:val="18"/>
                <w:szCs w:val="18"/>
              </w:rPr>
              <w:t>检测变异类型</w:t>
            </w:r>
          </w:p>
        </w:tc>
        <w:tc>
          <w:tcPr>
            <w:tcW w:w="1437" w:type="dxa"/>
            <w:shd w:val="clear" w:color="auto" w:fill="4472C4" w:themeFill="accent1"/>
            <w:noWrap/>
            <w:vAlign w:val="center"/>
          </w:tcPr>
          <w:p w14:paraId="788F23E4" w14:textId="77777777" w:rsidR="008714F7" w:rsidRDefault="00C31210">
            <w:pPr>
              <w:spacing w:after="0" w:line="220" w:lineRule="exact"/>
              <w:jc w:val="center"/>
              <w:rPr>
                <w:rFonts w:ascii="Arial" w:eastAsia="思源黑体 CN Bold" w:hAnsi="Arial" w:cs="Arial"/>
                <w:b/>
                <w:bCs/>
                <w:iCs/>
                <w:color w:val="FFFFFF" w:themeColor="background1"/>
                <w:sz w:val="18"/>
                <w:szCs w:val="18"/>
              </w:rPr>
            </w:pPr>
            <w:r>
              <w:rPr>
                <w:rFonts w:ascii="Arial" w:eastAsia="思源黑体 CN Bold" w:hAnsi="Arial" w:cs="Arial" w:hint="eastAsia"/>
                <w:b/>
                <w:bCs/>
                <w:iCs/>
                <w:color w:val="FFFFFF" w:themeColor="background1"/>
                <w:sz w:val="18"/>
                <w:szCs w:val="18"/>
              </w:rPr>
              <w:t>胚系变异结果</w:t>
            </w:r>
          </w:p>
        </w:tc>
      </w:tr>
      <w:tr w:rsidR="008714F7" w14:paraId="412DC7A2" w14:textId="77777777">
        <w:trPr>
          <w:trHeight w:val="340"/>
          <w:jc w:val="center"/>
        </w:trPr>
        <w:tc>
          <w:tcPr>
            <w:tcW w:w="1115" w:type="dxa"/>
            <w:noWrap/>
            <w:vAlign w:val="center"/>
          </w:tcPr>
          <w:p w14:paraId="6B6ABA11" w14:textId="77777777" w:rsidR="008714F7" w:rsidRDefault="00C31210">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AR</w:t>
            </w:r>
          </w:p>
        </w:tc>
        <w:tc>
          <w:tcPr>
            <w:tcW w:w="1600" w:type="dxa"/>
            <w:noWrap/>
            <w:vAlign w:val="center"/>
          </w:tcPr>
          <w:p w14:paraId="78711C34" w14:textId="77777777" w:rsidR="008714F7" w:rsidRDefault="00C31210">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NM_000044</w:t>
            </w:r>
          </w:p>
        </w:tc>
        <w:tc>
          <w:tcPr>
            <w:tcW w:w="3622" w:type="dxa"/>
            <w:noWrap/>
            <w:vAlign w:val="center"/>
          </w:tcPr>
          <w:p w14:paraId="2653E4D0" w14:textId="77777777" w:rsidR="008714F7" w:rsidRDefault="00C31210">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8</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7B7DC505" w14:textId="77777777" w:rsidR="008714F7" w:rsidRDefault="00C31210">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52EF8A53" w14:textId="41573456" w:rsidR="002D34BE" w:rsidRDefault="002D34B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_5 + var.var_germline.level_4 + var.var_germline</w:t>
            </w:r>
            <w:r w:rsidRPr="00462D9A">
              <w:rPr>
                <w:rFonts w:ascii="Arial" w:eastAsia="思源黑体 CN Normal" w:hAnsi="Arial" w:cs="Arial"/>
                <w:color w:val="000000"/>
                <w:sz w:val="18"/>
                <w:szCs w:val="18"/>
                <w:highlight w:val="yellow"/>
              </w:rPr>
              <w:t>.level_3, “AR”]</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462D9A">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14C9BEF3" w14:textId="2BAC5923" w:rsidR="002D34BE" w:rsidRDefault="002D34B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4CF86967" w14:textId="1692352B" w:rsidR="002D34BE" w:rsidRDefault="002D34B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7E8F11D1" w14:textId="77777777" w:rsidR="008714F7" w:rsidRDefault="00C31210">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22FC3945" w14:textId="041AC71A" w:rsidR="002D34BE" w:rsidRDefault="002D34B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68E3BD80" w14:textId="77777777">
        <w:trPr>
          <w:trHeight w:val="340"/>
          <w:jc w:val="center"/>
        </w:trPr>
        <w:tc>
          <w:tcPr>
            <w:tcW w:w="1115" w:type="dxa"/>
            <w:noWrap/>
            <w:vAlign w:val="center"/>
          </w:tcPr>
          <w:p w14:paraId="14507B34"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ATM</w:t>
            </w:r>
          </w:p>
        </w:tc>
        <w:tc>
          <w:tcPr>
            <w:tcW w:w="1600" w:type="dxa"/>
            <w:noWrap/>
            <w:vAlign w:val="center"/>
          </w:tcPr>
          <w:p w14:paraId="6E933C33"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NM_000051</w:t>
            </w:r>
          </w:p>
        </w:tc>
        <w:tc>
          <w:tcPr>
            <w:tcW w:w="3622" w:type="dxa"/>
            <w:noWrap/>
            <w:vAlign w:val="center"/>
          </w:tcPr>
          <w:p w14:paraId="21796737"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63</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49797808"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2A196EB1" w14:textId="447749CE"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_5 + var.var_germline.level_4 + var.var_germline.level_3, “</w:t>
            </w:r>
            <w:r>
              <w:rPr>
                <w:rFonts w:ascii="Arial" w:eastAsia="思源黑体 CN Normal" w:hAnsi="Arial" w:cs="Arial"/>
                <w:color w:val="000000"/>
                <w:sz w:val="18"/>
                <w:szCs w:val="18"/>
                <w:highlight w:val="yellow"/>
              </w:rPr>
              <w:t>ATM</w:t>
            </w:r>
            <w:r w:rsidRPr="002D34B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2CB84D4D"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357A4403"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2E8FF40B"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53FE9695" w14:textId="63921260"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5E97F79B" w14:textId="77777777">
        <w:trPr>
          <w:trHeight w:val="340"/>
          <w:jc w:val="center"/>
        </w:trPr>
        <w:tc>
          <w:tcPr>
            <w:tcW w:w="1115" w:type="dxa"/>
            <w:noWrap/>
            <w:vAlign w:val="center"/>
          </w:tcPr>
          <w:p w14:paraId="03E9BC82"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ATR</w:t>
            </w:r>
          </w:p>
        </w:tc>
        <w:tc>
          <w:tcPr>
            <w:tcW w:w="1600" w:type="dxa"/>
            <w:noWrap/>
            <w:vAlign w:val="center"/>
          </w:tcPr>
          <w:p w14:paraId="38F17502"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NM_001184</w:t>
            </w:r>
          </w:p>
        </w:tc>
        <w:tc>
          <w:tcPr>
            <w:tcW w:w="3622" w:type="dxa"/>
            <w:noWrap/>
            <w:vAlign w:val="center"/>
          </w:tcPr>
          <w:p w14:paraId="2222A6E5"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47</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26695883"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54C1CCF2" w14:textId="68FF87B6"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_5 + var.var_germline.level_4 + var.var_germline.level_3, “</w:t>
            </w:r>
            <w:r>
              <w:rPr>
                <w:rFonts w:ascii="Arial" w:eastAsia="思源黑体 CN Normal" w:hAnsi="Arial" w:cs="Arial"/>
                <w:color w:val="000000"/>
                <w:sz w:val="18"/>
                <w:szCs w:val="18"/>
                <w:highlight w:val="yellow"/>
              </w:rPr>
              <w:t>ATR</w:t>
            </w:r>
            <w:r w:rsidRPr="002D34B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29E03329"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19177E2B"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354FFC08"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327571B5" w14:textId="58849286"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52CBEE11" w14:textId="77777777">
        <w:trPr>
          <w:trHeight w:val="340"/>
          <w:jc w:val="center"/>
        </w:trPr>
        <w:tc>
          <w:tcPr>
            <w:tcW w:w="1115" w:type="dxa"/>
            <w:noWrap/>
            <w:vAlign w:val="center"/>
          </w:tcPr>
          <w:p w14:paraId="0702E0C2"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BARD1</w:t>
            </w:r>
          </w:p>
        </w:tc>
        <w:tc>
          <w:tcPr>
            <w:tcW w:w="1600" w:type="dxa"/>
            <w:noWrap/>
            <w:vAlign w:val="center"/>
          </w:tcPr>
          <w:p w14:paraId="14753817"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NM_000465</w:t>
            </w:r>
          </w:p>
        </w:tc>
        <w:tc>
          <w:tcPr>
            <w:tcW w:w="3622" w:type="dxa"/>
            <w:noWrap/>
            <w:vAlign w:val="center"/>
          </w:tcPr>
          <w:p w14:paraId="6FF57403"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11</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367096FE"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508012DA" w14:textId="40568C46"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var.var_germline.level_3, </w:t>
            </w:r>
            <w:r w:rsidRPr="006C7D4E">
              <w:rPr>
                <w:rFonts w:ascii="Arial" w:eastAsia="思源黑体 CN Normal" w:hAnsi="Arial" w:cs="Arial"/>
                <w:color w:val="000000"/>
                <w:sz w:val="18"/>
                <w:szCs w:val="18"/>
                <w:highlight w:val="yellow"/>
              </w:rPr>
              <w:t>“BARD1”</w:t>
            </w:r>
            <w:r w:rsidRPr="002D34B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5C6009DD"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6B6746DD"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7416757B"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185D6A83" w14:textId="1CA5F0CA"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42304853" w14:textId="77777777">
        <w:trPr>
          <w:trHeight w:val="340"/>
          <w:jc w:val="center"/>
        </w:trPr>
        <w:tc>
          <w:tcPr>
            <w:tcW w:w="1115" w:type="dxa"/>
            <w:noWrap/>
            <w:vAlign w:val="center"/>
          </w:tcPr>
          <w:p w14:paraId="7478F124"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BRAF</w:t>
            </w:r>
          </w:p>
        </w:tc>
        <w:tc>
          <w:tcPr>
            <w:tcW w:w="1600" w:type="dxa"/>
            <w:noWrap/>
            <w:vAlign w:val="center"/>
          </w:tcPr>
          <w:p w14:paraId="5EC7F2A7"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NM_004333</w:t>
            </w:r>
          </w:p>
        </w:tc>
        <w:tc>
          <w:tcPr>
            <w:tcW w:w="3622" w:type="dxa"/>
            <w:noWrap/>
            <w:vAlign w:val="center"/>
          </w:tcPr>
          <w:p w14:paraId="37B4E52F"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11/12/15/18</w:t>
            </w:r>
            <w:r>
              <w:rPr>
                <w:rFonts w:ascii="Arial" w:eastAsia="思源黑体 CN Normal" w:hAnsi="Arial" w:cs="Arial"/>
                <w:color w:val="000000"/>
                <w:sz w:val="18"/>
                <w:szCs w:val="18"/>
              </w:rPr>
              <w:t>热点区域</w:t>
            </w:r>
          </w:p>
        </w:tc>
        <w:tc>
          <w:tcPr>
            <w:tcW w:w="2322" w:type="dxa"/>
            <w:noWrap/>
            <w:vAlign w:val="center"/>
          </w:tcPr>
          <w:p w14:paraId="31C900DC"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6FBE338F" w14:textId="3275CE2A"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var.var_germline.level_3, </w:t>
            </w:r>
            <w:r w:rsidRPr="006C7D4E">
              <w:rPr>
                <w:rFonts w:ascii="Arial" w:eastAsia="思源黑体 CN Normal" w:hAnsi="Arial" w:cs="Arial"/>
                <w:color w:val="000000"/>
                <w:sz w:val="18"/>
                <w:szCs w:val="18"/>
                <w:highlight w:val="yellow"/>
              </w:rPr>
              <w:t>“</w:t>
            </w:r>
            <w:r>
              <w:rPr>
                <w:rFonts w:ascii="Arial" w:eastAsia="思源黑体 CN Normal" w:hAnsi="Arial" w:cs="Arial"/>
                <w:color w:val="000000"/>
                <w:sz w:val="18"/>
                <w:szCs w:val="18"/>
                <w:highlight w:val="yellow"/>
              </w:rPr>
              <w:t>BRAF</w:t>
            </w:r>
            <w:r w:rsidRPr="006C7D4E">
              <w:rPr>
                <w:rFonts w:ascii="Arial" w:eastAsia="思源黑体 CN Normal" w:hAnsi="Arial" w:cs="Arial"/>
                <w:color w:val="000000"/>
                <w:sz w:val="18"/>
                <w:szCs w:val="18"/>
                <w:highlight w:val="yellow"/>
              </w:rPr>
              <w:t>”</w:t>
            </w:r>
            <w:r w:rsidRPr="002D34B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6ECCD933"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43B57B3A"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24454A19"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0732C806" w14:textId="11385563"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8714F7" w14:paraId="1E60BF67" w14:textId="77777777">
        <w:trPr>
          <w:trHeight w:val="340"/>
          <w:jc w:val="center"/>
        </w:trPr>
        <w:tc>
          <w:tcPr>
            <w:tcW w:w="1115" w:type="dxa"/>
            <w:noWrap/>
            <w:vAlign w:val="center"/>
          </w:tcPr>
          <w:p w14:paraId="51537031" w14:textId="77777777" w:rsidR="008714F7" w:rsidRDefault="00C31210">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BRCA1</w:t>
            </w:r>
            <w:r>
              <w:rPr>
                <w:rFonts w:ascii="Arial" w:eastAsia="思源黑体 CN Normal" w:hAnsi="Arial" w:cs="Arial" w:hint="eastAsia"/>
                <w:b/>
                <w:bCs/>
                <w:i/>
                <w:iCs/>
                <w:color w:val="000000"/>
                <w:sz w:val="18"/>
                <w:szCs w:val="18"/>
              </w:rPr>
              <w:t>*</w:t>
            </w:r>
          </w:p>
        </w:tc>
        <w:tc>
          <w:tcPr>
            <w:tcW w:w="1600" w:type="dxa"/>
            <w:noWrap/>
            <w:vAlign w:val="center"/>
          </w:tcPr>
          <w:p w14:paraId="0903F20E" w14:textId="77777777" w:rsidR="008714F7" w:rsidRDefault="00C31210">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NM_007294</w:t>
            </w:r>
          </w:p>
        </w:tc>
        <w:tc>
          <w:tcPr>
            <w:tcW w:w="3622" w:type="dxa"/>
            <w:noWrap/>
            <w:vAlign w:val="center"/>
          </w:tcPr>
          <w:p w14:paraId="7769A5ED" w14:textId="77777777" w:rsidR="008714F7" w:rsidRDefault="00C31210">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3</w:t>
            </w:r>
            <w:r>
              <w:rPr>
                <w:rFonts w:ascii="Arial" w:eastAsia="思源黑体 CN Normal" w:hAnsi="Arial" w:cs="Arial"/>
                <w:color w:val="000000"/>
                <w:sz w:val="18"/>
                <w:szCs w:val="18"/>
              </w:rPr>
              <w:t>、</w:t>
            </w:r>
            <w:r>
              <w:rPr>
                <w:rFonts w:ascii="Arial" w:eastAsia="思源黑体 CN Normal" w:hAnsi="Arial" w:cs="Arial"/>
                <w:color w:val="000000"/>
                <w:sz w:val="18"/>
                <w:szCs w:val="18"/>
              </w:rPr>
              <w:t>Exon 5~Exon 24</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内含子连接区、部分内含子和</w:t>
            </w:r>
            <w:r>
              <w:rPr>
                <w:rFonts w:ascii="Arial" w:eastAsia="思源黑体 CN Normal" w:hAnsi="Arial" w:cs="Arial"/>
                <w:color w:val="000000"/>
                <w:sz w:val="18"/>
                <w:szCs w:val="18"/>
              </w:rPr>
              <w:t>UTR</w:t>
            </w:r>
            <w:r>
              <w:rPr>
                <w:rFonts w:ascii="Arial" w:eastAsia="思源黑体 CN Normal" w:hAnsi="Arial" w:cs="Arial"/>
                <w:color w:val="000000"/>
                <w:sz w:val="18"/>
                <w:szCs w:val="18"/>
              </w:rPr>
              <w:t>区</w:t>
            </w:r>
          </w:p>
        </w:tc>
        <w:tc>
          <w:tcPr>
            <w:tcW w:w="2322" w:type="dxa"/>
            <w:noWrap/>
            <w:vAlign w:val="center"/>
          </w:tcPr>
          <w:p w14:paraId="2B0F60B2" w14:textId="77777777" w:rsidR="008714F7" w:rsidRDefault="00C31210">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缺失、大片段重排（限胚系样本）</w:t>
            </w:r>
          </w:p>
        </w:tc>
        <w:tc>
          <w:tcPr>
            <w:tcW w:w="1437" w:type="dxa"/>
            <w:noWrap/>
            <w:vAlign w:val="center"/>
          </w:tcPr>
          <w:p w14:paraId="01E234EC" w14:textId="2E8E4EBD" w:rsidR="00CC5178" w:rsidRPr="00CC5178" w:rsidRDefault="00CC5178">
            <w:pPr>
              <w:spacing w:after="0"/>
              <w:jc w:val="center"/>
              <w:rPr>
                <w:rFonts w:ascii="Arial" w:eastAsia="思源黑体 CN Normal" w:hAnsi="Arial" w:cs="Arial"/>
                <w:color w:val="000000"/>
                <w:sz w:val="18"/>
                <w:szCs w:val="18"/>
                <w:highlight w:val="magenta"/>
              </w:rPr>
            </w:pPr>
            <w:r w:rsidRPr="00CC5178">
              <w:rPr>
                <w:rFonts w:ascii="Arial" w:eastAsia="思源黑体 CN Normal" w:hAnsi="Arial" w:cs="Arial"/>
                <w:color w:val="000000"/>
                <w:sz w:val="18"/>
                <w:szCs w:val="18"/>
                <w:highlight w:val="magenta"/>
              </w:rPr>
              <w:t xml:space="preserve">{%p if </w:t>
            </w:r>
            <w:proofErr w:type="spellStart"/>
            <w:r w:rsidRPr="00CC5178">
              <w:rPr>
                <w:rFonts w:ascii="Arial" w:eastAsia="思源黑体 CN Normal" w:hAnsi="Arial" w:cs="Arial"/>
                <w:color w:val="000000"/>
                <w:sz w:val="18"/>
                <w:szCs w:val="18"/>
                <w:highlight w:val="magenta"/>
              </w:rPr>
              <w:t>judge_brca_cnv</w:t>
            </w:r>
            <w:proofErr w:type="spellEnd"/>
            <w:r w:rsidRPr="00CC5178">
              <w:rPr>
                <w:rFonts w:ascii="Arial" w:eastAsia="思源黑体 CN Normal" w:hAnsi="Arial" w:cs="Arial"/>
                <w:color w:val="000000"/>
                <w:sz w:val="18"/>
                <w:szCs w:val="18"/>
                <w:highlight w:val="magenta"/>
              </w:rPr>
              <w:t xml:space="preserve"> == “</w:t>
            </w:r>
            <w:proofErr w:type="spellStart"/>
            <w:proofErr w:type="gramStart"/>
            <w:r w:rsidRPr="00CC5178">
              <w:rPr>
                <w:rFonts w:ascii="Arial" w:eastAsia="思源黑体 CN Normal" w:hAnsi="Arial" w:cs="Arial"/>
                <w:color w:val="000000"/>
                <w:sz w:val="18"/>
                <w:szCs w:val="18"/>
                <w:highlight w:val="magenta"/>
              </w:rPr>
              <w:t>mlpa</w:t>
            </w:r>
            <w:proofErr w:type="spellEnd"/>
            <w:r w:rsidRPr="00CC5178">
              <w:rPr>
                <w:rFonts w:ascii="Arial" w:eastAsia="思源黑体 CN Normal" w:hAnsi="Arial" w:cs="Arial"/>
                <w:color w:val="000000"/>
                <w:sz w:val="18"/>
                <w:szCs w:val="18"/>
                <w:highlight w:val="magenta"/>
              </w:rPr>
              <w:t>”%</w:t>
            </w:r>
            <w:proofErr w:type="gramEnd"/>
            <w:r w:rsidRPr="00CC5178">
              <w:rPr>
                <w:rFonts w:ascii="Arial" w:eastAsia="思源黑体 CN Normal" w:hAnsi="Arial" w:cs="Arial"/>
                <w:color w:val="000000"/>
                <w:sz w:val="18"/>
                <w:szCs w:val="18"/>
                <w:highlight w:val="magenta"/>
              </w:rPr>
              <w:t>}</w:t>
            </w:r>
          </w:p>
          <w:p w14:paraId="446B42D6" w14:textId="13528F24" w:rsidR="008714F7" w:rsidRDefault="006C7D4E">
            <w:pPr>
              <w:spacing w:after="0"/>
              <w:jc w:val="center"/>
              <w:rPr>
                <w:rFonts w:ascii="Arial" w:eastAsia="思源黑体 CN Normal" w:hAnsi="Arial" w:cs="Arial"/>
                <w:color w:val="000000"/>
                <w:sz w:val="18"/>
                <w:szCs w:val="18"/>
              </w:rPr>
            </w:pPr>
            <w:r w:rsidRPr="006C7D4E">
              <w:rPr>
                <w:rFonts w:ascii="Arial" w:eastAsia="思源黑体 CN Normal" w:hAnsi="Arial" w:cs="Arial"/>
                <w:color w:val="000000"/>
                <w:sz w:val="18"/>
                <w:szCs w:val="18"/>
                <w:highlight w:val="yellow"/>
              </w:rPr>
              <w:t xml:space="preserve">{%p if </w:t>
            </w:r>
            <w:r>
              <w:rPr>
                <w:rFonts w:ascii="Arial" w:eastAsia="思源黑体 CN Normal" w:hAnsi="Arial" w:cs="Arial"/>
                <w:color w:val="000000"/>
                <w:sz w:val="18"/>
                <w:szCs w:val="18"/>
                <w:highlight w:val="yellow"/>
              </w:rPr>
              <w:t>[</w:t>
            </w:r>
            <w:r w:rsidRPr="006C7D4E">
              <w:rPr>
                <w:rFonts w:ascii="Arial" w:eastAsia="思源黑体 CN Normal" w:hAnsi="Arial" w:cs="Arial"/>
                <w:color w:val="000000"/>
                <w:sz w:val="18"/>
                <w:szCs w:val="18"/>
                <w:highlight w:val="yellow"/>
              </w:rPr>
              <w:t>var.var_</w:t>
            </w:r>
            <w:proofErr w:type="gramStart"/>
            <w:r w:rsidRPr="006C7D4E">
              <w:rPr>
                <w:rFonts w:ascii="Arial" w:eastAsia="思源黑体 CN Normal" w:hAnsi="Arial" w:cs="Arial"/>
                <w:color w:val="000000"/>
                <w:sz w:val="18"/>
                <w:szCs w:val="18"/>
                <w:highlight w:val="yellow"/>
              </w:rPr>
              <w:t>germline.level</w:t>
            </w:r>
            <w:proofErr w:type="gramEnd"/>
            <w:r w:rsidRPr="006C7D4E">
              <w:rPr>
                <w:rFonts w:ascii="Arial" w:eastAsia="思源黑体 CN Normal" w:hAnsi="Arial" w:cs="Arial"/>
                <w:color w:val="000000"/>
                <w:sz w:val="18"/>
                <w:szCs w:val="18"/>
                <w:highlight w:val="yellow"/>
              </w:rPr>
              <w:t>_5 + var_brca.mlpa_v2.B1_mlpa_L5 + var.var_germline.level_4 + var_brca.mlpa_v2.B1_mlpa_L4 + var.var_germline.level_3 + var_brca.mlpa_v2.B1_mlpa_L3</w:t>
            </w:r>
            <w:r>
              <w:rPr>
                <w:rFonts w:ascii="Arial" w:eastAsia="思源黑体 CN Normal" w:hAnsi="Arial" w:cs="Arial"/>
                <w:color w:val="000000"/>
                <w:sz w:val="18"/>
                <w:szCs w:val="18"/>
                <w:highlight w:val="yellow"/>
              </w:rPr>
              <w:t>, “BRCA1”]</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w:t>
            </w:r>
            <w:r w:rsidR="00462D9A" w:rsidRPr="00462D9A">
              <w:rPr>
                <w:rFonts w:ascii="Arial" w:eastAsia="思源黑体 CN Normal" w:hAnsi="Arial" w:cs="Arial"/>
                <w:color w:val="000000"/>
                <w:sz w:val="18"/>
                <w:szCs w:val="18"/>
                <w:highlight w:val="yellow"/>
              </w:rPr>
              <w:lastRenderedPageBreak/>
              <w:t>filter_gene_var</w:t>
            </w:r>
            <w:proofErr w:type="spellEnd"/>
            <w:r w:rsidRPr="006C7D4E">
              <w:rPr>
                <w:rFonts w:ascii="Arial" w:eastAsia="思源黑体 CN Normal" w:hAnsi="Arial" w:cs="Arial"/>
                <w:color w:val="000000"/>
                <w:sz w:val="18"/>
                <w:szCs w:val="18"/>
                <w:highlight w:val="yellow"/>
              </w:rPr>
              <w:t xml:space="preserve"> %}</w:t>
            </w:r>
          </w:p>
          <w:p w14:paraId="61EFF77D"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4DF657E4"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7E96ABBA"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082BB5BD"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p w14:paraId="341DBCED" w14:textId="6E8FAD2D" w:rsidR="00CC5178" w:rsidRDefault="00CC5178" w:rsidP="006C7D4E">
            <w:pPr>
              <w:spacing w:after="0"/>
              <w:jc w:val="center"/>
              <w:rPr>
                <w:rFonts w:ascii="Arial" w:eastAsia="思源黑体 CN Normal" w:hAnsi="Arial" w:cs="Arial"/>
                <w:color w:val="000000"/>
                <w:sz w:val="18"/>
                <w:szCs w:val="18"/>
                <w:highlight w:val="magenta"/>
              </w:rPr>
            </w:pPr>
            <w:r w:rsidRPr="00CC5178">
              <w:rPr>
                <w:rFonts w:ascii="Arial" w:eastAsia="思源黑体 CN Normal" w:hAnsi="Arial" w:cs="Arial" w:hint="eastAsia"/>
                <w:color w:val="000000"/>
                <w:sz w:val="18"/>
                <w:szCs w:val="18"/>
                <w:highlight w:val="magenta"/>
              </w:rPr>
              <w:t>{</w:t>
            </w:r>
            <w:r w:rsidRPr="00CC5178">
              <w:rPr>
                <w:rFonts w:ascii="Arial" w:eastAsia="思源黑体 CN Normal" w:hAnsi="Arial" w:cs="Arial"/>
                <w:color w:val="000000"/>
                <w:sz w:val="18"/>
                <w:szCs w:val="18"/>
                <w:highlight w:val="magenta"/>
              </w:rPr>
              <w:t>%p else%}</w:t>
            </w:r>
          </w:p>
          <w:p w14:paraId="0874FF9D" w14:textId="322F687D" w:rsidR="00CC5178" w:rsidRDefault="00CC5178" w:rsidP="00CC5178">
            <w:pPr>
              <w:spacing w:after="0"/>
              <w:jc w:val="center"/>
              <w:rPr>
                <w:rFonts w:ascii="Arial" w:eastAsia="思源黑体 CN Normal" w:hAnsi="Arial" w:cs="Arial"/>
                <w:color w:val="000000"/>
                <w:sz w:val="18"/>
                <w:szCs w:val="18"/>
              </w:rPr>
            </w:pPr>
            <w:r w:rsidRPr="006C7D4E">
              <w:rPr>
                <w:rFonts w:ascii="Arial" w:eastAsia="思源黑体 CN Normal" w:hAnsi="Arial" w:cs="Arial"/>
                <w:color w:val="000000"/>
                <w:sz w:val="18"/>
                <w:szCs w:val="18"/>
                <w:highlight w:val="yellow"/>
              </w:rPr>
              <w:t xml:space="preserve">{%p if </w:t>
            </w:r>
            <w:r>
              <w:rPr>
                <w:rFonts w:ascii="Arial" w:eastAsia="思源黑体 CN Normal" w:hAnsi="Arial" w:cs="Arial"/>
                <w:color w:val="000000"/>
                <w:sz w:val="18"/>
                <w:szCs w:val="18"/>
                <w:highlight w:val="yellow"/>
              </w:rPr>
              <w:t>[</w:t>
            </w:r>
            <w:r w:rsidRPr="006C7D4E">
              <w:rPr>
                <w:rFonts w:ascii="Arial" w:eastAsia="思源黑体 CN Normal" w:hAnsi="Arial" w:cs="Arial"/>
                <w:color w:val="000000"/>
                <w:sz w:val="18"/>
                <w:szCs w:val="18"/>
                <w:highlight w:val="yellow"/>
              </w:rPr>
              <w:t>var.var_</w:t>
            </w:r>
            <w:proofErr w:type="gramStart"/>
            <w:r w:rsidRPr="006C7D4E">
              <w:rPr>
                <w:rFonts w:ascii="Arial" w:eastAsia="思源黑体 CN Normal" w:hAnsi="Arial" w:cs="Arial"/>
                <w:color w:val="000000"/>
                <w:sz w:val="18"/>
                <w:szCs w:val="18"/>
                <w:highlight w:val="yellow"/>
              </w:rPr>
              <w:t>germline.level</w:t>
            </w:r>
            <w:proofErr w:type="gramEnd"/>
            <w:r w:rsidRPr="006C7D4E">
              <w:rPr>
                <w:rFonts w:ascii="Arial" w:eastAsia="思源黑体 CN Normal" w:hAnsi="Arial" w:cs="Arial"/>
                <w:color w:val="000000"/>
                <w:sz w:val="18"/>
                <w:szCs w:val="18"/>
                <w:highlight w:val="yellow"/>
              </w:rPr>
              <w:t xml:space="preserve">_5 + </w:t>
            </w:r>
            <w:r w:rsidRPr="00CC5178">
              <w:rPr>
                <w:rFonts w:ascii="Arial" w:eastAsia="思源黑体 CN Normal" w:hAnsi="Arial" w:cs="Arial"/>
                <w:color w:val="000000"/>
                <w:sz w:val="18"/>
                <w:szCs w:val="18"/>
                <w:highlight w:val="yellow"/>
              </w:rPr>
              <w:t>var_brca.gcnv_v2.B1_gcnv_L5 + var.var_germline.level_4 + var_brca.gcnv_v2.B1_gcnv_L4 + var.var_germline.level_3 + var_brca.gcnv_v2.B1_gcnv_L3, “BRCA1”]</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CC5178">
              <w:rPr>
                <w:rFonts w:ascii="Arial" w:eastAsia="思源黑体 CN Normal" w:hAnsi="Arial" w:cs="Arial"/>
                <w:color w:val="000000"/>
                <w:sz w:val="18"/>
                <w:szCs w:val="18"/>
                <w:highlight w:val="yellow"/>
              </w:rPr>
              <w:t xml:space="preserve"> </w:t>
            </w:r>
            <w:r w:rsidRPr="006C7D4E">
              <w:rPr>
                <w:rFonts w:ascii="Arial" w:eastAsia="思源黑体 CN Normal" w:hAnsi="Arial" w:cs="Arial"/>
                <w:color w:val="000000"/>
                <w:sz w:val="18"/>
                <w:szCs w:val="18"/>
                <w:highlight w:val="yellow"/>
              </w:rPr>
              <w:t>%}</w:t>
            </w:r>
          </w:p>
          <w:p w14:paraId="0B7ECC5B" w14:textId="77777777" w:rsidR="00CC5178" w:rsidRDefault="00CC5178" w:rsidP="00CC5178">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1A7279E1" w14:textId="77777777" w:rsidR="00CC5178" w:rsidRDefault="00CC5178" w:rsidP="00CC5178">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34BA76C5" w14:textId="77777777" w:rsidR="00CC5178" w:rsidRDefault="00CC5178" w:rsidP="00CC5178">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706B28B9" w14:textId="77777777" w:rsidR="00CC5178" w:rsidRDefault="00CC5178" w:rsidP="00CC5178">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p w14:paraId="07FD6036" w14:textId="41CC64F0" w:rsidR="00CC5178" w:rsidRDefault="00CC5178" w:rsidP="006C7D4E">
            <w:pPr>
              <w:spacing w:after="0"/>
              <w:jc w:val="center"/>
              <w:rPr>
                <w:rFonts w:ascii="Arial" w:eastAsia="思源黑体 CN Normal" w:hAnsi="Arial" w:cs="Arial"/>
                <w:color w:val="000000"/>
                <w:sz w:val="18"/>
                <w:szCs w:val="18"/>
              </w:rPr>
            </w:pPr>
            <w:r w:rsidRPr="00CC5178">
              <w:rPr>
                <w:rFonts w:ascii="Arial" w:eastAsia="思源黑体 CN Normal" w:hAnsi="Arial" w:cs="Arial" w:hint="eastAsia"/>
                <w:color w:val="000000"/>
                <w:sz w:val="18"/>
                <w:szCs w:val="18"/>
                <w:highlight w:val="magenta"/>
              </w:rPr>
              <w:t>{</w:t>
            </w:r>
            <w:r w:rsidRPr="00CC5178">
              <w:rPr>
                <w:rFonts w:ascii="Arial" w:eastAsia="思源黑体 CN Normal" w:hAnsi="Arial" w:cs="Arial"/>
                <w:color w:val="000000"/>
                <w:sz w:val="18"/>
                <w:szCs w:val="18"/>
                <w:highlight w:val="magenta"/>
              </w:rPr>
              <w:t>%p endif%}</w:t>
            </w:r>
          </w:p>
        </w:tc>
      </w:tr>
      <w:tr w:rsidR="006C7D4E" w14:paraId="64CBF0B7" w14:textId="77777777">
        <w:trPr>
          <w:trHeight w:val="340"/>
          <w:jc w:val="center"/>
        </w:trPr>
        <w:tc>
          <w:tcPr>
            <w:tcW w:w="1115" w:type="dxa"/>
            <w:noWrap/>
            <w:vAlign w:val="center"/>
          </w:tcPr>
          <w:p w14:paraId="009B8659"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BRCA2</w:t>
            </w:r>
            <w:r>
              <w:rPr>
                <w:rFonts w:ascii="Arial" w:eastAsia="思源黑体 CN Normal" w:hAnsi="Arial" w:cs="Arial" w:hint="eastAsia"/>
                <w:b/>
                <w:bCs/>
                <w:i/>
                <w:iCs/>
                <w:color w:val="000000"/>
                <w:sz w:val="18"/>
                <w:szCs w:val="18"/>
              </w:rPr>
              <w:t>*</w:t>
            </w:r>
          </w:p>
        </w:tc>
        <w:tc>
          <w:tcPr>
            <w:tcW w:w="1600" w:type="dxa"/>
            <w:noWrap/>
            <w:vAlign w:val="center"/>
          </w:tcPr>
          <w:p w14:paraId="697DB316"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NM_000059</w:t>
            </w:r>
          </w:p>
        </w:tc>
        <w:tc>
          <w:tcPr>
            <w:tcW w:w="3622" w:type="dxa"/>
            <w:noWrap/>
            <w:vAlign w:val="center"/>
          </w:tcPr>
          <w:p w14:paraId="164C3A06"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27</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内含子连接区、部分内含子和</w:t>
            </w:r>
            <w:r>
              <w:rPr>
                <w:rFonts w:ascii="Arial" w:eastAsia="思源黑体 CN Normal" w:hAnsi="Arial" w:cs="Arial"/>
                <w:color w:val="000000"/>
                <w:sz w:val="18"/>
                <w:szCs w:val="18"/>
              </w:rPr>
              <w:t>UTR</w:t>
            </w:r>
            <w:r>
              <w:rPr>
                <w:rFonts w:ascii="Arial" w:eastAsia="思源黑体 CN Normal" w:hAnsi="Arial" w:cs="Arial"/>
                <w:color w:val="000000"/>
                <w:sz w:val="18"/>
                <w:szCs w:val="18"/>
              </w:rPr>
              <w:t>区</w:t>
            </w:r>
          </w:p>
        </w:tc>
        <w:tc>
          <w:tcPr>
            <w:tcW w:w="2322" w:type="dxa"/>
            <w:noWrap/>
            <w:vAlign w:val="center"/>
          </w:tcPr>
          <w:p w14:paraId="055AADC2"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缺失、大片段重排（限胚系样本）</w:t>
            </w:r>
          </w:p>
        </w:tc>
        <w:tc>
          <w:tcPr>
            <w:tcW w:w="1437" w:type="dxa"/>
            <w:noWrap/>
            <w:vAlign w:val="center"/>
          </w:tcPr>
          <w:p w14:paraId="508C5A7C" w14:textId="77777777" w:rsidR="00CC5178" w:rsidRPr="00CC5178" w:rsidRDefault="00CC5178" w:rsidP="00CC5178">
            <w:pPr>
              <w:spacing w:after="0"/>
              <w:jc w:val="center"/>
              <w:rPr>
                <w:rFonts w:ascii="Arial" w:eastAsia="思源黑体 CN Normal" w:hAnsi="Arial" w:cs="Arial"/>
                <w:color w:val="000000"/>
                <w:sz w:val="18"/>
                <w:szCs w:val="18"/>
                <w:highlight w:val="magenta"/>
              </w:rPr>
            </w:pPr>
            <w:r w:rsidRPr="00CC5178">
              <w:rPr>
                <w:rFonts w:ascii="Arial" w:eastAsia="思源黑体 CN Normal" w:hAnsi="Arial" w:cs="Arial"/>
                <w:color w:val="000000"/>
                <w:sz w:val="18"/>
                <w:szCs w:val="18"/>
                <w:highlight w:val="magenta"/>
              </w:rPr>
              <w:t xml:space="preserve">{%p if </w:t>
            </w:r>
            <w:proofErr w:type="spellStart"/>
            <w:r w:rsidRPr="00CC5178">
              <w:rPr>
                <w:rFonts w:ascii="Arial" w:eastAsia="思源黑体 CN Normal" w:hAnsi="Arial" w:cs="Arial"/>
                <w:color w:val="000000"/>
                <w:sz w:val="18"/>
                <w:szCs w:val="18"/>
                <w:highlight w:val="magenta"/>
              </w:rPr>
              <w:t>judge_brca_cnv</w:t>
            </w:r>
            <w:proofErr w:type="spellEnd"/>
            <w:r w:rsidRPr="00CC5178">
              <w:rPr>
                <w:rFonts w:ascii="Arial" w:eastAsia="思源黑体 CN Normal" w:hAnsi="Arial" w:cs="Arial"/>
                <w:color w:val="000000"/>
                <w:sz w:val="18"/>
                <w:szCs w:val="18"/>
                <w:highlight w:val="magenta"/>
              </w:rPr>
              <w:t xml:space="preserve"> == “</w:t>
            </w:r>
            <w:proofErr w:type="spellStart"/>
            <w:proofErr w:type="gramStart"/>
            <w:r w:rsidRPr="00CC5178">
              <w:rPr>
                <w:rFonts w:ascii="Arial" w:eastAsia="思源黑体 CN Normal" w:hAnsi="Arial" w:cs="Arial"/>
                <w:color w:val="000000"/>
                <w:sz w:val="18"/>
                <w:szCs w:val="18"/>
                <w:highlight w:val="magenta"/>
              </w:rPr>
              <w:t>mlpa</w:t>
            </w:r>
            <w:proofErr w:type="spellEnd"/>
            <w:r w:rsidRPr="00CC5178">
              <w:rPr>
                <w:rFonts w:ascii="Arial" w:eastAsia="思源黑体 CN Normal" w:hAnsi="Arial" w:cs="Arial"/>
                <w:color w:val="000000"/>
                <w:sz w:val="18"/>
                <w:szCs w:val="18"/>
                <w:highlight w:val="magenta"/>
              </w:rPr>
              <w:t>”%</w:t>
            </w:r>
            <w:proofErr w:type="gramEnd"/>
            <w:r w:rsidRPr="00CC5178">
              <w:rPr>
                <w:rFonts w:ascii="Arial" w:eastAsia="思源黑体 CN Normal" w:hAnsi="Arial" w:cs="Arial"/>
                <w:color w:val="000000"/>
                <w:sz w:val="18"/>
                <w:szCs w:val="18"/>
                <w:highlight w:val="magenta"/>
              </w:rPr>
              <w:t>}</w:t>
            </w:r>
          </w:p>
          <w:p w14:paraId="356B1D24" w14:textId="6F564E9E" w:rsidR="006C7D4E" w:rsidRDefault="006C7D4E" w:rsidP="006C7D4E">
            <w:pPr>
              <w:spacing w:after="0"/>
              <w:jc w:val="center"/>
              <w:rPr>
                <w:rFonts w:ascii="Arial" w:eastAsia="思源黑体 CN Normal" w:hAnsi="Arial" w:cs="Arial"/>
                <w:color w:val="000000"/>
                <w:sz w:val="18"/>
                <w:szCs w:val="18"/>
              </w:rPr>
            </w:pPr>
            <w:r w:rsidRPr="006C7D4E">
              <w:rPr>
                <w:rFonts w:ascii="Arial" w:eastAsia="思源黑体 CN Normal" w:hAnsi="Arial" w:cs="Arial"/>
                <w:color w:val="000000"/>
                <w:sz w:val="18"/>
                <w:szCs w:val="18"/>
                <w:highlight w:val="yellow"/>
              </w:rPr>
              <w:t xml:space="preserve">{%p if </w:t>
            </w:r>
            <w:r>
              <w:rPr>
                <w:rFonts w:ascii="Arial" w:eastAsia="思源黑体 CN Normal" w:hAnsi="Arial" w:cs="Arial"/>
                <w:color w:val="000000"/>
                <w:sz w:val="18"/>
                <w:szCs w:val="18"/>
                <w:highlight w:val="yellow"/>
              </w:rPr>
              <w:t>[</w:t>
            </w:r>
            <w:r w:rsidRPr="006C7D4E">
              <w:rPr>
                <w:rFonts w:ascii="Arial" w:eastAsia="思源黑体 CN Normal" w:hAnsi="Arial" w:cs="Arial"/>
                <w:color w:val="000000"/>
                <w:sz w:val="18"/>
                <w:szCs w:val="18"/>
                <w:highlight w:val="yellow"/>
              </w:rPr>
              <w:t>var.var_</w:t>
            </w:r>
            <w:proofErr w:type="gramStart"/>
            <w:r w:rsidRPr="006C7D4E">
              <w:rPr>
                <w:rFonts w:ascii="Arial" w:eastAsia="思源黑体 CN Normal" w:hAnsi="Arial" w:cs="Arial"/>
                <w:color w:val="000000"/>
                <w:sz w:val="18"/>
                <w:szCs w:val="18"/>
                <w:highlight w:val="yellow"/>
              </w:rPr>
              <w:t>germline.level</w:t>
            </w:r>
            <w:proofErr w:type="gramEnd"/>
            <w:r w:rsidRPr="006C7D4E">
              <w:rPr>
                <w:rFonts w:ascii="Arial" w:eastAsia="思源黑体 CN Normal" w:hAnsi="Arial" w:cs="Arial"/>
                <w:color w:val="000000"/>
                <w:sz w:val="18"/>
                <w:szCs w:val="18"/>
                <w:highlight w:val="yellow"/>
              </w:rPr>
              <w:t>_5 + var_brca.mlpa_v2.B</w:t>
            </w:r>
            <w:r>
              <w:rPr>
                <w:rFonts w:ascii="Arial" w:eastAsia="思源黑体 CN Normal" w:hAnsi="Arial" w:cs="Arial"/>
                <w:color w:val="000000"/>
                <w:sz w:val="18"/>
                <w:szCs w:val="18"/>
                <w:highlight w:val="yellow"/>
              </w:rPr>
              <w:t>2</w:t>
            </w:r>
            <w:r w:rsidRPr="006C7D4E">
              <w:rPr>
                <w:rFonts w:ascii="Arial" w:eastAsia="思源黑体 CN Normal" w:hAnsi="Arial" w:cs="Arial"/>
                <w:color w:val="000000"/>
                <w:sz w:val="18"/>
                <w:szCs w:val="18"/>
                <w:highlight w:val="yellow"/>
              </w:rPr>
              <w:t>_mlpa_L5 + var.var_germline.level_4 + var_brca.mlpa_v2.B</w:t>
            </w:r>
            <w:r>
              <w:rPr>
                <w:rFonts w:ascii="Arial" w:eastAsia="思源黑体 CN Normal" w:hAnsi="Arial" w:cs="Arial"/>
                <w:color w:val="000000"/>
                <w:sz w:val="18"/>
                <w:szCs w:val="18"/>
                <w:highlight w:val="yellow"/>
              </w:rPr>
              <w:t>2</w:t>
            </w:r>
            <w:r w:rsidRPr="006C7D4E">
              <w:rPr>
                <w:rFonts w:ascii="Arial" w:eastAsia="思源黑体 CN Normal" w:hAnsi="Arial" w:cs="Arial"/>
                <w:color w:val="000000"/>
                <w:sz w:val="18"/>
                <w:szCs w:val="18"/>
                <w:highlight w:val="yellow"/>
              </w:rPr>
              <w:t>_mlpa_L4 + var.var_germline.level_3 + var_brca.mlpa</w:t>
            </w:r>
            <w:r w:rsidRPr="006C7D4E">
              <w:rPr>
                <w:rFonts w:ascii="Arial" w:eastAsia="思源黑体 CN Normal" w:hAnsi="Arial" w:cs="Arial"/>
                <w:color w:val="000000"/>
                <w:sz w:val="18"/>
                <w:szCs w:val="18"/>
                <w:highlight w:val="yellow"/>
              </w:rPr>
              <w:lastRenderedPageBreak/>
              <w:t>_v2.B</w:t>
            </w:r>
            <w:r>
              <w:rPr>
                <w:rFonts w:ascii="Arial" w:eastAsia="思源黑体 CN Normal" w:hAnsi="Arial" w:cs="Arial"/>
                <w:color w:val="000000"/>
                <w:sz w:val="18"/>
                <w:szCs w:val="18"/>
                <w:highlight w:val="yellow"/>
              </w:rPr>
              <w:t>2</w:t>
            </w:r>
            <w:r w:rsidRPr="006C7D4E">
              <w:rPr>
                <w:rFonts w:ascii="Arial" w:eastAsia="思源黑体 CN Normal" w:hAnsi="Arial" w:cs="Arial"/>
                <w:color w:val="000000"/>
                <w:sz w:val="18"/>
                <w:szCs w:val="18"/>
                <w:highlight w:val="yellow"/>
              </w:rPr>
              <w:t>_mlpa_L3</w:t>
            </w:r>
            <w:r>
              <w:rPr>
                <w:rFonts w:ascii="Arial" w:eastAsia="思源黑体 CN Normal" w:hAnsi="Arial" w:cs="Arial"/>
                <w:color w:val="000000"/>
                <w:sz w:val="18"/>
                <w:szCs w:val="18"/>
                <w:highlight w:val="yellow"/>
              </w:rPr>
              <w:t>, “BRCA2”]</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6C7D4E">
              <w:rPr>
                <w:rFonts w:ascii="Arial" w:eastAsia="思源黑体 CN Normal" w:hAnsi="Arial" w:cs="Arial"/>
                <w:color w:val="000000"/>
                <w:sz w:val="18"/>
                <w:szCs w:val="18"/>
                <w:highlight w:val="yellow"/>
              </w:rPr>
              <w:t xml:space="preserve"> %}</w:t>
            </w:r>
          </w:p>
          <w:p w14:paraId="6949BC00"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4CBE489B"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3AF43EC5"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7597A6FA"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p w14:paraId="55EDB669" w14:textId="5802F16D" w:rsidR="00CC5178" w:rsidRDefault="00CC5178" w:rsidP="00CC5178">
            <w:pPr>
              <w:spacing w:after="0"/>
              <w:jc w:val="center"/>
              <w:rPr>
                <w:rFonts w:ascii="Arial" w:eastAsia="思源黑体 CN Normal" w:hAnsi="Arial" w:cs="Arial"/>
                <w:color w:val="000000"/>
                <w:sz w:val="18"/>
                <w:szCs w:val="18"/>
                <w:highlight w:val="magenta"/>
              </w:rPr>
            </w:pPr>
            <w:r w:rsidRPr="00CC5178">
              <w:rPr>
                <w:rFonts w:ascii="Arial" w:eastAsia="思源黑体 CN Normal" w:hAnsi="Arial" w:cs="Arial" w:hint="eastAsia"/>
                <w:color w:val="000000"/>
                <w:sz w:val="18"/>
                <w:szCs w:val="18"/>
                <w:highlight w:val="magenta"/>
              </w:rPr>
              <w:t>{</w:t>
            </w:r>
            <w:r w:rsidRPr="00CC5178">
              <w:rPr>
                <w:rFonts w:ascii="Arial" w:eastAsia="思源黑体 CN Normal" w:hAnsi="Arial" w:cs="Arial"/>
                <w:color w:val="000000"/>
                <w:sz w:val="18"/>
                <w:szCs w:val="18"/>
                <w:highlight w:val="magenta"/>
              </w:rPr>
              <w:t>%p else%}</w:t>
            </w:r>
          </w:p>
          <w:p w14:paraId="631B3640" w14:textId="297C323D" w:rsidR="00CC5178" w:rsidRDefault="00CC5178" w:rsidP="00CC5178">
            <w:pPr>
              <w:spacing w:after="0"/>
              <w:jc w:val="center"/>
              <w:rPr>
                <w:rFonts w:ascii="Arial" w:eastAsia="思源黑体 CN Normal" w:hAnsi="Arial" w:cs="Arial"/>
                <w:color w:val="000000"/>
                <w:sz w:val="18"/>
                <w:szCs w:val="18"/>
              </w:rPr>
            </w:pPr>
            <w:r w:rsidRPr="006C7D4E">
              <w:rPr>
                <w:rFonts w:ascii="Arial" w:eastAsia="思源黑体 CN Normal" w:hAnsi="Arial" w:cs="Arial"/>
                <w:color w:val="000000"/>
                <w:sz w:val="18"/>
                <w:szCs w:val="18"/>
                <w:highlight w:val="yellow"/>
              </w:rPr>
              <w:t xml:space="preserve">{%p if </w:t>
            </w:r>
            <w:r>
              <w:rPr>
                <w:rFonts w:ascii="Arial" w:eastAsia="思源黑体 CN Normal" w:hAnsi="Arial" w:cs="Arial"/>
                <w:color w:val="000000"/>
                <w:sz w:val="18"/>
                <w:szCs w:val="18"/>
                <w:highlight w:val="yellow"/>
              </w:rPr>
              <w:t>[</w:t>
            </w:r>
            <w:r w:rsidRPr="006C7D4E">
              <w:rPr>
                <w:rFonts w:ascii="Arial" w:eastAsia="思源黑体 CN Normal" w:hAnsi="Arial" w:cs="Arial"/>
                <w:color w:val="000000"/>
                <w:sz w:val="18"/>
                <w:szCs w:val="18"/>
                <w:highlight w:val="yellow"/>
              </w:rPr>
              <w:t>var.var_</w:t>
            </w:r>
            <w:proofErr w:type="gramStart"/>
            <w:r w:rsidRPr="006C7D4E">
              <w:rPr>
                <w:rFonts w:ascii="Arial" w:eastAsia="思源黑体 CN Normal" w:hAnsi="Arial" w:cs="Arial"/>
                <w:color w:val="000000"/>
                <w:sz w:val="18"/>
                <w:szCs w:val="18"/>
                <w:highlight w:val="yellow"/>
              </w:rPr>
              <w:t>germline.level</w:t>
            </w:r>
            <w:proofErr w:type="gramEnd"/>
            <w:r w:rsidRPr="006C7D4E">
              <w:rPr>
                <w:rFonts w:ascii="Arial" w:eastAsia="思源黑体 CN Normal" w:hAnsi="Arial" w:cs="Arial"/>
                <w:color w:val="000000"/>
                <w:sz w:val="18"/>
                <w:szCs w:val="18"/>
                <w:highlight w:val="yellow"/>
              </w:rPr>
              <w:t xml:space="preserve">_5 + </w:t>
            </w:r>
            <w:r w:rsidRPr="00CC5178">
              <w:rPr>
                <w:rFonts w:ascii="Arial" w:eastAsia="思源黑体 CN Normal" w:hAnsi="Arial" w:cs="Arial"/>
                <w:color w:val="000000"/>
                <w:sz w:val="18"/>
                <w:szCs w:val="18"/>
                <w:highlight w:val="yellow"/>
              </w:rPr>
              <w:t>var_brca.gcnv_v2.B</w:t>
            </w:r>
            <w:r>
              <w:rPr>
                <w:rFonts w:ascii="Arial" w:eastAsia="思源黑体 CN Normal" w:hAnsi="Arial" w:cs="Arial"/>
                <w:color w:val="000000"/>
                <w:sz w:val="18"/>
                <w:szCs w:val="18"/>
                <w:highlight w:val="yellow"/>
              </w:rPr>
              <w:t>2</w:t>
            </w:r>
            <w:r w:rsidRPr="00CC5178">
              <w:rPr>
                <w:rFonts w:ascii="Arial" w:eastAsia="思源黑体 CN Normal" w:hAnsi="Arial" w:cs="Arial"/>
                <w:color w:val="000000"/>
                <w:sz w:val="18"/>
                <w:szCs w:val="18"/>
                <w:highlight w:val="yellow"/>
              </w:rPr>
              <w:t>_gcnv_L5 + var.var_germline.level_4 + var_brca.gcnv_v2.B</w:t>
            </w:r>
            <w:r>
              <w:rPr>
                <w:rFonts w:ascii="Arial" w:eastAsia="思源黑体 CN Normal" w:hAnsi="Arial" w:cs="Arial"/>
                <w:color w:val="000000"/>
                <w:sz w:val="18"/>
                <w:szCs w:val="18"/>
                <w:highlight w:val="yellow"/>
              </w:rPr>
              <w:t>2</w:t>
            </w:r>
            <w:r w:rsidRPr="00CC5178">
              <w:rPr>
                <w:rFonts w:ascii="Arial" w:eastAsia="思源黑体 CN Normal" w:hAnsi="Arial" w:cs="Arial"/>
                <w:color w:val="000000"/>
                <w:sz w:val="18"/>
                <w:szCs w:val="18"/>
                <w:highlight w:val="yellow"/>
              </w:rPr>
              <w:t>_gcnv_L4 + var.var_germline.level_3 + var_brca.gcnv_v2.B</w:t>
            </w:r>
            <w:r>
              <w:rPr>
                <w:rFonts w:ascii="Arial" w:eastAsia="思源黑体 CN Normal" w:hAnsi="Arial" w:cs="Arial"/>
                <w:color w:val="000000"/>
                <w:sz w:val="18"/>
                <w:szCs w:val="18"/>
                <w:highlight w:val="yellow"/>
              </w:rPr>
              <w:t>2</w:t>
            </w:r>
            <w:r w:rsidRPr="00CC5178">
              <w:rPr>
                <w:rFonts w:ascii="Arial" w:eastAsia="思源黑体 CN Normal" w:hAnsi="Arial" w:cs="Arial"/>
                <w:color w:val="000000"/>
                <w:sz w:val="18"/>
                <w:szCs w:val="18"/>
                <w:highlight w:val="yellow"/>
              </w:rPr>
              <w:t>_gcnv_L3, “BRCA</w:t>
            </w:r>
            <w:r>
              <w:rPr>
                <w:rFonts w:ascii="Arial" w:eastAsia="思源黑体 CN Normal" w:hAnsi="Arial" w:cs="Arial"/>
                <w:color w:val="000000"/>
                <w:sz w:val="18"/>
                <w:szCs w:val="18"/>
                <w:highlight w:val="yellow"/>
              </w:rPr>
              <w:t>2</w:t>
            </w:r>
            <w:r w:rsidRPr="00CC5178">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CC5178">
              <w:rPr>
                <w:rFonts w:ascii="Arial" w:eastAsia="思源黑体 CN Normal" w:hAnsi="Arial" w:cs="Arial"/>
                <w:color w:val="000000"/>
                <w:sz w:val="18"/>
                <w:szCs w:val="18"/>
                <w:highlight w:val="yellow"/>
              </w:rPr>
              <w:t xml:space="preserve"> </w:t>
            </w:r>
            <w:r w:rsidRPr="006C7D4E">
              <w:rPr>
                <w:rFonts w:ascii="Arial" w:eastAsia="思源黑体 CN Normal" w:hAnsi="Arial" w:cs="Arial"/>
                <w:color w:val="000000"/>
                <w:sz w:val="18"/>
                <w:szCs w:val="18"/>
                <w:highlight w:val="yellow"/>
              </w:rPr>
              <w:t>%}</w:t>
            </w:r>
          </w:p>
          <w:p w14:paraId="25FD1024" w14:textId="77777777" w:rsidR="00CC5178" w:rsidRDefault="00CC5178" w:rsidP="00CC5178">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7860F537" w14:textId="77777777" w:rsidR="00CC5178" w:rsidRDefault="00CC5178" w:rsidP="00CC5178">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3AAC2B67" w14:textId="77777777" w:rsidR="00CC5178" w:rsidRDefault="00CC5178" w:rsidP="00CC5178">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7A09E1F6" w14:textId="77777777" w:rsidR="00CC5178" w:rsidRDefault="00CC5178" w:rsidP="00CC5178">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p w14:paraId="02C89A16" w14:textId="75D103E7" w:rsidR="00CC5178" w:rsidRDefault="00CC5178" w:rsidP="006C7D4E">
            <w:pPr>
              <w:spacing w:after="0"/>
              <w:jc w:val="center"/>
              <w:rPr>
                <w:rFonts w:ascii="Arial" w:eastAsia="思源黑体 CN Normal" w:hAnsi="Arial" w:cs="Arial"/>
                <w:color w:val="000000"/>
                <w:sz w:val="18"/>
                <w:szCs w:val="18"/>
              </w:rPr>
            </w:pPr>
            <w:r w:rsidRPr="00CC5178">
              <w:rPr>
                <w:rFonts w:ascii="Arial" w:eastAsia="思源黑体 CN Normal" w:hAnsi="Arial" w:cs="Arial" w:hint="eastAsia"/>
                <w:color w:val="000000"/>
                <w:sz w:val="18"/>
                <w:szCs w:val="18"/>
                <w:highlight w:val="magenta"/>
              </w:rPr>
              <w:t>{</w:t>
            </w:r>
            <w:r w:rsidRPr="00CC5178">
              <w:rPr>
                <w:rFonts w:ascii="Arial" w:eastAsia="思源黑体 CN Normal" w:hAnsi="Arial" w:cs="Arial"/>
                <w:color w:val="000000"/>
                <w:sz w:val="18"/>
                <w:szCs w:val="18"/>
                <w:highlight w:val="magenta"/>
              </w:rPr>
              <w:t>%p endif%}</w:t>
            </w:r>
          </w:p>
        </w:tc>
      </w:tr>
      <w:tr w:rsidR="006C7D4E" w14:paraId="75F2821B" w14:textId="77777777">
        <w:trPr>
          <w:trHeight w:val="340"/>
          <w:jc w:val="center"/>
        </w:trPr>
        <w:tc>
          <w:tcPr>
            <w:tcW w:w="1115" w:type="dxa"/>
            <w:noWrap/>
            <w:vAlign w:val="center"/>
          </w:tcPr>
          <w:p w14:paraId="7EDE9B8F"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BRIP1</w:t>
            </w:r>
          </w:p>
        </w:tc>
        <w:tc>
          <w:tcPr>
            <w:tcW w:w="1600" w:type="dxa"/>
            <w:noWrap/>
            <w:vAlign w:val="center"/>
          </w:tcPr>
          <w:p w14:paraId="3D02B030"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NM_032043</w:t>
            </w:r>
          </w:p>
        </w:tc>
        <w:tc>
          <w:tcPr>
            <w:tcW w:w="3622" w:type="dxa"/>
            <w:noWrap/>
            <w:vAlign w:val="center"/>
          </w:tcPr>
          <w:p w14:paraId="2B2E095D"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20</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202A0C27"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313E464C" w14:textId="42253D15"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“BRIP1”]</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3D1B97AB"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66964E97"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2F51DE08"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08210611" w14:textId="72BFB750"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lastRenderedPageBreak/>
              <w:t>{</w:t>
            </w:r>
            <w:r w:rsidRPr="002D34BE">
              <w:rPr>
                <w:rFonts w:ascii="Arial" w:eastAsia="思源黑体 CN Normal" w:hAnsi="Arial" w:cs="Arial"/>
                <w:color w:val="000000"/>
                <w:sz w:val="18"/>
                <w:szCs w:val="18"/>
                <w:highlight w:val="yellow"/>
              </w:rPr>
              <w:t>%p endif%}</w:t>
            </w:r>
          </w:p>
        </w:tc>
      </w:tr>
      <w:tr w:rsidR="006C7D4E" w14:paraId="00687F4C" w14:textId="77777777">
        <w:trPr>
          <w:trHeight w:val="340"/>
          <w:jc w:val="center"/>
        </w:trPr>
        <w:tc>
          <w:tcPr>
            <w:tcW w:w="1115" w:type="dxa"/>
            <w:noWrap/>
            <w:vAlign w:val="center"/>
          </w:tcPr>
          <w:p w14:paraId="73762E08"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CDH1</w:t>
            </w:r>
          </w:p>
        </w:tc>
        <w:tc>
          <w:tcPr>
            <w:tcW w:w="1600" w:type="dxa"/>
            <w:noWrap/>
            <w:vAlign w:val="center"/>
          </w:tcPr>
          <w:p w14:paraId="17D0DC39"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NM_004360</w:t>
            </w:r>
          </w:p>
        </w:tc>
        <w:tc>
          <w:tcPr>
            <w:tcW w:w="3622" w:type="dxa"/>
            <w:noWrap/>
            <w:vAlign w:val="center"/>
          </w:tcPr>
          <w:p w14:paraId="429D3F2A"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16</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258CFA89"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47D50B1E" w14:textId="33F18F25"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CDH1</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53184A2D"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65E276BD"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3BF21B0F"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2C74302A" w14:textId="5204E59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21D0A1AC" w14:textId="77777777">
        <w:trPr>
          <w:trHeight w:val="340"/>
          <w:jc w:val="center"/>
        </w:trPr>
        <w:tc>
          <w:tcPr>
            <w:tcW w:w="1115" w:type="dxa"/>
            <w:noWrap/>
            <w:vAlign w:val="center"/>
          </w:tcPr>
          <w:p w14:paraId="43E83763"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CDK12</w:t>
            </w:r>
          </w:p>
        </w:tc>
        <w:tc>
          <w:tcPr>
            <w:tcW w:w="1600" w:type="dxa"/>
            <w:noWrap/>
            <w:vAlign w:val="center"/>
          </w:tcPr>
          <w:p w14:paraId="3EA1B452"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NM_016507</w:t>
            </w:r>
          </w:p>
        </w:tc>
        <w:tc>
          <w:tcPr>
            <w:tcW w:w="3622" w:type="dxa"/>
            <w:noWrap/>
            <w:vAlign w:val="center"/>
          </w:tcPr>
          <w:p w14:paraId="5C8F9078"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14</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0AA62DE7"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0290D1EA" w14:textId="6AE45495"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CDK12</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08D1C040"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71C8FA3E"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463506B0"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243BB662" w14:textId="7B4E6753"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05B66677" w14:textId="77777777">
        <w:trPr>
          <w:trHeight w:val="340"/>
          <w:jc w:val="center"/>
        </w:trPr>
        <w:tc>
          <w:tcPr>
            <w:tcW w:w="1115" w:type="dxa"/>
            <w:noWrap/>
            <w:vAlign w:val="center"/>
          </w:tcPr>
          <w:p w14:paraId="5BD715AE"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CHEK1</w:t>
            </w:r>
          </w:p>
        </w:tc>
        <w:tc>
          <w:tcPr>
            <w:tcW w:w="1600" w:type="dxa"/>
            <w:noWrap/>
            <w:vAlign w:val="center"/>
          </w:tcPr>
          <w:p w14:paraId="65679803"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NM_001114122</w:t>
            </w:r>
          </w:p>
        </w:tc>
        <w:tc>
          <w:tcPr>
            <w:tcW w:w="3622" w:type="dxa"/>
            <w:noWrap/>
            <w:vAlign w:val="center"/>
          </w:tcPr>
          <w:p w14:paraId="523FA932"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13</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6F4AB189"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06B359C2" w14:textId="2A157142"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CHEK1</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29870C45"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3CEE6DA9"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21F1C7E2"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1F89D4D3" w14:textId="538DFA9F"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3B6CE324" w14:textId="77777777">
        <w:trPr>
          <w:trHeight w:val="340"/>
          <w:jc w:val="center"/>
        </w:trPr>
        <w:tc>
          <w:tcPr>
            <w:tcW w:w="1115" w:type="dxa"/>
            <w:noWrap/>
            <w:vAlign w:val="center"/>
          </w:tcPr>
          <w:p w14:paraId="4185A578"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CHEK2</w:t>
            </w:r>
          </w:p>
        </w:tc>
        <w:tc>
          <w:tcPr>
            <w:tcW w:w="1600" w:type="dxa"/>
            <w:noWrap/>
            <w:vAlign w:val="center"/>
          </w:tcPr>
          <w:p w14:paraId="3F29B5F3"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NM_007194</w:t>
            </w:r>
          </w:p>
        </w:tc>
        <w:tc>
          <w:tcPr>
            <w:tcW w:w="3622" w:type="dxa"/>
            <w:noWrap/>
            <w:vAlign w:val="center"/>
          </w:tcPr>
          <w:p w14:paraId="3E35FE73"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15</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386F4D15"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6C4AD0A2" w14:textId="390CD6D8"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w:t>
            </w:r>
            <w:r w:rsidRPr="002D34BE">
              <w:rPr>
                <w:rFonts w:ascii="Arial" w:eastAsia="思源黑体 CN Normal" w:hAnsi="Arial" w:cs="Arial"/>
                <w:color w:val="000000"/>
                <w:sz w:val="18"/>
                <w:szCs w:val="18"/>
                <w:highlight w:val="yellow"/>
              </w:rPr>
              <w:lastRenderedPageBreak/>
              <w:t xml:space="preserve">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CHEK2</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0D32CFB7"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71575281"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3E051374"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20ECE729" w14:textId="63C814E4"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66E88E03" w14:textId="77777777">
        <w:trPr>
          <w:trHeight w:val="340"/>
          <w:jc w:val="center"/>
        </w:trPr>
        <w:tc>
          <w:tcPr>
            <w:tcW w:w="1115" w:type="dxa"/>
            <w:noWrap/>
            <w:vAlign w:val="center"/>
          </w:tcPr>
          <w:p w14:paraId="5B52AE59"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ERBB2</w:t>
            </w:r>
          </w:p>
        </w:tc>
        <w:tc>
          <w:tcPr>
            <w:tcW w:w="1600" w:type="dxa"/>
            <w:noWrap/>
            <w:vAlign w:val="center"/>
          </w:tcPr>
          <w:p w14:paraId="0DF7771C"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NM_004448</w:t>
            </w:r>
          </w:p>
        </w:tc>
        <w:tc>
          <w:tcPr>
            <w:tcW w:w="3622" w:type="dxa"/>
            <w:noWrap/>
            <w:vAlign w:val="center"/>
          </w:tcPr>
          <w:p w14:paraId="69A11A6D"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1~3/6~9/11~12/16~21/23/25~27</w:t>
            </w:r>
            <w:r>
              <w:rPr>
                <w:rFonts w:ascii="Arial" w:eastAsia="思源黑体 CN Normal" w:hAnsi="Arial" w:cs="Arial"/>
                <w:color w:val="000000"/>
                <w:sz w:val="18"/>
                <w:szCs w:val="18"/>
              </w:rPr>
              <w:t>热点区域</w:t>
            </w:r>
          </w:p>
        </w:tc>
        <w:tc>
          <w:tcPr>
            <w:tcW w:w="2322" w:type="dxa"/>
            <w:noWrap/>
            <w:vAlign w:val="center"/>
          </w:tcPr>
          <w:p w14:paraId="647FBCB5"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53F445B8" w14:textId="6EB8131B"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ERBB2</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5D238373"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3676CA4A"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063B47DC"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1377684A" w14:textId="2B4087A2"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64FD86B4" w14:textId="77777777">
        <w:trPr>
          <w:trHeight w:val="340"/>
          <w:jc w:val="center"/>
        </w:trPr>
        <w:tc>
          <w:tcPr>
            <w:tcW w:w="1115" w:type="dxa"/>
            <w:noWrap/>
            <w:vAlign w:val="center"/>
          </w:tcPr>
          <w:p w14:paraId="029CEC99"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ESR1</w:t>
            </w:r>
          </w:p>
        </w:tc>
        <w:tc>
          <w:tcPr>
            <w:tcW w:w="1600" w:type="dxa"/>
            <w:noWrap/>
            <w:vAlign w:val="center"/>
          </w:tcPr>
          <w:p w14:paraId="592D6573"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NM_000125</w:t>
            </w:r>
          </w:p>
        </w:tc>
        <w:tc>
          <w:tcPr>
            <w:tcW w:w="3622" w:type="dxa"/>
            <w:noWrap/>
            <w:vAlign w:val="center"/>
          </w:tcPr>
          <w:p w14:paraId="3D99CBA4"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8</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50261B68"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24F41BBC" w14:textId="2DCB9803"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ESR1</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43D8BA16"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6C67C012"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634069D3"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60F653E6" w14:textId="3928A416"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575A379C" w14:textId="77777777">
        <w:trPr>
          <w:trHeight w:val="340"/>
          <w:jc w:val="center"/>
        </w:trPr>
        <w:tc>
          <w:tcPr>
            <w:tcW w:w="1115" w:type="dxa"/>
            <w:noWrap/>
            <w:vAlign w:val="center"/>
          </w:tcPr>
          <w:p w14:paraId="6D2593A9"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FANCA</w:t>
            </w:r>
          </w:p>
        </w:tc>
        <w:tc>
          <w:tcPr>
            <w:tcW w:w="1600" w:type="dxa"/>
            <w:noWrap/>
            <w:vAlign w:val="center"/>
          </w:tcPr>
          <w:p w14:paraId="559EA64A"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NM_000135</w:t>
            </w:r>
          </w:p>
        </w:tc>
        <w:tc>
          <w:tcPr>
            <w:tcW w:w="3622" w:type="dxa"/>
            <w:noWrap/>
            <w:vAlign w:val="center"/>
          </w:tcPr>
          <w:p w14:paraId="425E544D"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43</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37D4EBA2"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4A58D724" w14:textId="42BECBE0"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 xml:space="preserve">var.var_germline.level_3, </w:t>
            </w:r>
            <w:r w:rsidRPr="006C7D4E">
              <w:rPr>
                <w:rFonts w:ascii="Arial" w:eastAsia="思源黑体 CN Normal" w:hAnsi="Arial" w:cs="Arial"/>
                <w:color w:val="000000"/>
                <w:sz w:val="18"/>
                <w:szCs w:val="18"/>
                <w:highlight w:val="yellow"/>
              </w:rPr>
              <w:lastRenderedPageBreak/>
              <w:t>“</w:t>
            </w:r>
            <w:r w:rsidRPr="006C7D4E">
              <w:rPr>
                <w:rFonts w:ascii="Arial" w:eastAsia="思源黑体 CN Normal" w:hAnsi="Arial" w:cs="Arial"/>
                <w:color w:val="000000"/>
                <w:sz w:val="18"/>
                <w:szCs w:val="18"/>
              </w:rPr>
              <w:t>FANCA</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4D426BF9"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08351EE1"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78EE5508"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7E6081A3" w14:textId="6A41160E"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5059D5ED" w14:textId="77777777">
        <w:trPr>
          <w:trHeight w:val="340"/>
          <w:jc w:val="center"/>
        </w:trPr>
        <w:tc>
          <w:tcPr>
            <w:tcW w:w="1115" w:type="dxa"/>
            <w:noWrap/>
            <w:vAlign w:val="center"/>
          </w:tcPr>
          <w:p w14:paraId="3B143D01"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FANCL</w:t>
            </w:r>
          </w:p>
        </w:tc>
        <w:tc>
          <w:tcPr>
            <w:tcW w:w="1600" w:type="dxa"/>
            <w:noWrap/>
            <w:vAlign w:val="center"/>
          </w:tcPr>
          <w:p w14:paraId="12752755"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NM_018062</w:t>
            </w:r>
          </w:p>
        </w:tc>
        <w:tc>
          <w:tcPr>
            <w:tcW w:w="3622" w:type="dxa"/>
            <w:noWrap/>
            <w:vAlign w:val="center"/>
          </w:tcPr>
          <w:p w14:paraId="3372A4CC"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14</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5028F36F"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779285F9" w14:textId="2E8511AD"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FANCL</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4B2AA7BA"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3E717797"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2205C0B6"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4E0FD48C" w14:textId="51BECC53"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61F045E6" w14:textId="77777777">
        <w:trPr>
          <w:trHeight w:val="340"/>
          <w:jc w:val="center"/>
        </w:trPr>
        <w:tc>
          <w:tcPr>
            <w:tcW w:w="1115" w:type="dxa"/>
            <w:noWrap/>
            <w:vAlign w:val="center"/>
          </w:tcPr>
          <w:p w14:paraId="2170C17D"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HDAC2</w:t>
            </w:r>
          </w:p>
        </w:tc>
        <w:tc>
          <w:tcPr>
            <w:tcW w:w="1600" w:type="dxa"/>
            <w:noWrap/>
            <w:vAlign w:val="center"/>
          </w:tcPr>
          <w:p w14:paraId="7DBB8A75"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NM_001527</w:t>
            </w:r>
          </w:p>
        </w:tc>
        <w:tc>
          <w:tcPr>
            <w:tcW w:w="3622" w:type="dxa"/>
            <w:noWrap/>
            <w:vAlign w:val="center"/>
          </w:tcPr>
          <w:p w14:paraId="1EBBB799"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14</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227F1D42"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3907227C" w14:textId="6C88FC0B"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HDAC2</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61C2CE0E"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0967D538"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6F6B688F"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01923B0E" w14:textId="06971E0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6DCE2627" w14:textId="77777777">
        <w:trPr>
          <w:trHeight w:val="340"/>
          <w:jc w:val="center"/>
        </w:trPr>
        <w:tc>
          <w:tcPr>
            <w:tcW w:w="1115" w:type="dxa"/>
            <w:noWrap/>
            <w:vAlign w:val="center"/>
          </w:tcPr>
          <w:p w14:paraId="59B68323"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HOXB13</w:t>
            </w:r>
          </w:p>
        </w:tc>
        <w:tc>
          <w:tcPr>
            <w:tcW w:w="1600" w:type="dxa"/>
            <w:noWrap/>
            <w:vAlign w:val="center"/>
          </w:tcPr>
          <w:p w14:paraId="49D1C150"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NM_006361</w:t>
            </w:r>
          </w:p>
        </w:tc>
        <w:tc>
          <w:tcPr>
            <w:tcW w:w="3622" w:type="dxa"/>
            <w:noWrap/>
            <w:vAlign w:val="center"/>
          </w:tcPr>
          <w:p w14:paraId="0EF1ED9C"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2</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72354173"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5B269339" w14:textId="1A3572DF"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HOXB13</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71EAE684"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5B9A5CF9"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lastRenderedPageBreak/>
              <w:t>{</w:t>
            </w:r>
            <w:r w:rsidRPr="002D34BE">
              <w:rPr>
                <w:rFonts w:ascii="Arial" w:eastAsia="思源黑体 CN Normal" w:hAnsi="Arial" w:cs="Arial"/>
                <w:color w:val="000000"/>
                <w:sz w:val="18"/>
                <w:szCs w:val="18"/>
                <w:highlight w:val="yellow"/>
              </w:rPr>
              <w:t>%p else%}</w:t>
            </w:r>
          </w:p>
          <w:p w14:paraId="4BEDA295"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001CD96F" w14:textId="76831E12"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06649752" w14:textId="77777777">
        <w:trPr>
          <w:trHeight w:val="340"/>
          <w:jc w:val="center"/>
        </w:trPr>
        <w:tc>
          <w:tcPr>
            <w:tcW w:w="1115" w:type="dxa"/>
            <w:noWrap/>
            <w:vAlign w:val="center"/>
          </w:tcPr>
          <w:p w14:paraId="189A942B"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KRAS</w:t>
            </w:r>
          </w:p>
        </w:tc>
        <w:tc>
          <w:tcPr>
            <w:tcW w:w="1600" w:type="dxa"/>
            <w:noWrap/>
            <w:vAlign w:val="center"/>
          </w:tcPr>
          <w:p w14:paraId="7D32E9FE"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NM_004985</w:t>
            </w:r>
          </w:p>
        </w:tc>
        <w:tc>
          <w:tcPr>
            <w:tcW w:w="3622" w:type="dxa"/>
            <w:noWrap/>
            <w:vAlign w:val="center"/>
          </w:tcPr>
          <w:p w14:paraId="2547B434"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2~4</w:t>
            </w:r>
            <w:r>
              <w:rPr>
                <w:rFonts w:ascii="Arial" w:eastAsia="思源黑体 CN Normal" w:hAnsi="Arial" w:cs="Arial"/>
                <w:color w:val="000000"/>
                <w:sz w:val="18"/>
                <w:szCs w:val="18"/>
              </w:rPr>
              <w:t>热点区域</w:t>
            </w:r>
          </w:p>
        </w:tc>
        <w:tc>
          <w:tcPr>
            <w:tcW w:w="2322" w:type="dxa"/>
            <w:noWrap/>
            <w:vAlign w:val="center"/>
          </w:tcPr>
          <w:p w14:paraId="4AD8FD57"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547AAB66" w14:textId="2187A78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KRAS</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010E5C46"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1EF69258"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7458F430"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017BD344" w14:textId="139CBFF3"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28D36760" w14:textId="77777777">
        <w:trPr>
          <w:trHeight w:val="340"/>
          <w:jc w:val="center"/>
        </w:trPr>
        <w:tc>
          <w:tcPr>
            <w:tcW w:w="1115" w:type="dxa"/>
            <w:noWrap/>
            <w:vAlign w:val="center"/>
          </w:tcPr>
          <w:p w14:paraId="5C0DE06F"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MRE11</w:t>
            </w:r>
          </w:p>
        </w:tc>
        <w:tc>
          <w:tcPr>
            <w:tcW w:w="1600" w:type="dxa"/>
            <w:noWrap/>
            <w:vAlign w:val="center"/>
          </w:tcPr>
          <w:p w14:paraId="1B67D7C7"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NM_005591</w:t>
            </w:r>
          </w:p>
        </w:tc>
        <w:tc>
          <w:tcPr>
            <w:tcW w:w="3622" w:type="dxa"/>
            <w:noWrap/>
            <w:vAlign w:val="center"/>
          </w:tcPr>
          <w:p w14:paraId="79CDB286"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20</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6346B896"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2CC19A68" w14:textId="590111A9"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MRE11</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1A4D5170"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2339FE5F"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02E03D56"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2B2440B7" w14:textId="6F9DAFE8"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0404305C" w14:textId="77777777">
        <w:trPr>
          <w:trHeight w:val="340"/>
          <w:jc w:val="center"/>
        </w:trPr>
        <w:tc>
          <w:tcPr>
            <w:tcW w:w="1115" w:type="dxa"/>
            <w:noWrap/>
            <w:vAlign w:val="center"/>
          </w:tcPr>
          <w:p w14:paraId="51319EDF"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NBN</w:t>
            </w:r>
          </w:p>
        </w:tc>
        <w:tc>
          <w:tcPr>
            <w:tcW w:w="1600" w:type="dxa"/>
            <w:noWrap/>
            <w:vAlign w:val="center"/>
          </w:tcPr>
          <w:p w14:paraId="77A8B869"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NM_002485</w:t>
            </w:r>
          </w:p>
        </w:tc>
        <w:tc>
          <w:tcPr>
            <w:tcW w:w="3622" w:type="dxa"/>
            <w:noWrap/>
            <w:vAlign w:val="center"/>
          </w:tcPr>
          <w:p w14:paraId="1EB78776"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16</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01D48254"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796026E7" w14:textId="21F8D28D"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NBN</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78C16500"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2E4C9F39"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4C8508AD"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5098766E" w14:textId="26AAACD1"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6301C654" w14:textId="77777777">
        <w:trPr>
          <w:trHeight w:val="340"/>
          <w:jc w:val="center"/>
        </w:trPr>
        <w:tc>
          <w:tcPr>
            <w:tcW w:w="1115" w:type="dxa"/>
            <w:noWrap/>
            <w:vAlign w:val="center"/>
          </w:tcPr>
          <w:p w14:paraId="2FBFEE19"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NRAS</w:t>
            </w:r>
          </w:p>
        </w:tc>
        <w:tc>
          <w:tcPr>
            <w:tcW w:w="1600" w:type="dxa"/>
            <w:noWrap/>
            <w:vAlign w:val="center"/>
          </w:tcPr>
          <w:p w14:paraId="711E0328"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NM_002524</w:t>
            </w:r>
          </w:p>
        </w:tc>
        <w:tc>
          <w:tcPr>
            <w:tcW w:w="3622" w:type="dxa"/>
            <w:noWrap/>
            <w:vAlign w:val="center"/>
          </w:tcPr>
          <w:p w14:paraId="276BF9B6"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2~4</w:t>
            </w:r>
            <w:r>
              <w:rPr>
                <w:rFonts w:ascii="Arial" w:eastAsia="思源黑体 CN Normal" w:hAnsi="Arial" w:cs="Arial"/>
                <w:color w:val="000000"/>
                <w:sz w:val="18"/>
                <w:szCs w:val="18"/>
              </w:rPr>
              <w:t>热点区域</w:t>
            </w:r>
          </w:p>
        </w:tc>
        <w:tc>
          <w:tcPr>
            <w:tcW w:w="2322" w:type="dxa"/>
            <w:noWrap/>
            <w:vAlign w:val="center"/>
          </w:tcPr>
          <w:p w14:paraId="74578F69"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1CD65393" w14:textId="110EBE15"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NRAS</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6550EEC4"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6CE4B02A"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1C4728BB"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5E25963F" w14:textId="70F24FF1"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6820BD77" w14:textId="77777777">
        <w:trPr>
          <w:trHeight w:val="340"/>
          <w:jc w:val="center"/>
        </w:trPr>
        <w:tc>
          <w:tcPr>
            <w:tcW w:w="1115" w:type="dxa"/>
            <w:noWrap/>
            <w:vAlign w:val="center"/>
          </w:tcPr>
          <w:p w14:paraId="56225D61"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PALB2</w:t>
            </w:r>
          </w:p>
        </w:tc>
        <w:tc>
          <w:tcPr>
            <w:tcW w:w="1600" w:type="dxa"/>
            <w:noWrap/>
            <w:vAlign w:val="center"/>
          </w:tcPr>
          <w:p w14:paraId="7F653C68"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NM_024675</w:t>
            </w:r>
          </w:p>
        </w:tc>
        <w:tc>
          <w:tcPr>
            <w:tcW w:w="3622" w:type="dxa"/>
            <w:noWrap/>
            <w:vAlign w:val="center"/>
          </w:tcPr>
          <w:p w14:paraId="69CB70BE"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13</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3CB118BE"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75E75976" w14:textId="55D5DE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PALB2</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00462D9A" w:rsidRPr="00462D9A">
              <w:rPr>
                <w:rFonts w:ascii="Arial" w:eastAsia="思源黑体 CN Normal" w:hAnsi="Arial" w:cs="Arial"/>
                <w:color w:val="000000"/>
                <w:sz w:val="18"/>
                <w:szCs w:val="18"/>
                <w:highlight w:val="yellow"/>
              </w:rPr>
              <w:t xml:space="preserve"> </w:t>
            </w:r>
            <w:r w:rsidRPr="002D34BE">
              <w:rPr>
                <w:rFonts w:ascii="Arial" w:eastAsia="思源黑体 CN Normal" w:hAnsi="Arial" w:cs="Arial"/>
                <w:color w:val="000000"/>
                <w:sz w:val="18"/>
                <w:szCs w:val="18"/>
                <w:highlight w:val="yellow"/>
              </w:rPr>
              <w:t>%</w:t>
            </w:r>
            <w:r w:rsidRPr="002D34BE">
              <w:rPr>
                <w:rFonts w:ascii="Arial" w:eastAsia="思源黑体 CN Normal" w:hAnsi="Arial" w:cs="Arial" w:hint="eastAsia"/>
                <w:color w:val="000000"/>
                <w:sz w:val="18"/>
                <w:szCs w:val="18"/>
                <w:highlight w:val="yellow"/>
              </w:rPr>
              <w:t>}</w:t>
            </w:r>
          </w:p>
          <w:p w14:paraId="475FFD1A"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487DA463"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171850EB"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710F0431" w14:textId="1AE510E1"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363FD354" w14:textId="77777777">
        <w:trPr>
          <w:trHeight w:val="340"/>
          <w:jc w:val="center"/>
        </w:trPr>
        <w:tc>
          <w:tcPr>
            <w:tcW w:w="1115" w:type="dxa"/>
            <w:noWrap/>
            <w:vAlign w:val="center"/>
          </w:tcPr>
          <w:p w14:paraId="4B116D33"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PIK3CA</w:t>
            </w:r>
          </w:p>
        </w:tc>
        <w:tc>
          <w:tcPr>
            <w:tcW w:w="1600" w:type="dxa"/>
            <w:noWrap/>
            <w:vAlign w:val="center"/>
          </w:tcPr>
          <w:p w14:paraId="769717BD"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NM_006218</w:t>
            </w:r>
          </w:p>
        </w:tc>
        <w:tc>
          <w:tcPr>
            <w:tcW w:w="3622" w:type="dxa"/>
            <w:noWrap/>
            <w:vAlign w:val="center"/>
          </w:tcPr>
          <w:p w14:paraId="1D76A22D"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2/5/6/8/10/14/21</w:t>
            </w:r>
            <w:r>
              <w:rPr>
                <w:rFonts w:ascii="Arial" w:eastAsia="思源黑体 CN Normal" w:hAnsi="Arial" w:cs="Arial"/>
                <w:color w:val="000000"/>
                <w:sz w:val="18"/>
                <w:szCs w:val="18"/>
              </w:rPr>
              <w:t>热点区域</w:t>
            </w:r>
          </w:p>
        </w:tc>
        <w:tc>
          <w:tcPr>
            <w:tcW w:w="2322" w:type="dxa"/>
            <w:noWrap/>
            <w:vAlign w:val="center"/>
          </w:tcPr>
          <w:p w14:paraId="6B385D34"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709464CA" w14:textId="512FFCAD"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PIK3CA</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07EB995D"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7467418D"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384AA3FA"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6C5C9151" w14:textId="22817B13"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18878070" w14:textId="77777777">
        <w:trPr>
          <w:trHeight w:val="340"/>
          <w:jc w:val="center"/>
        </w:trPr>
        <w:tc>
          <w:tcPr>
            <w:tcW w:w="1115" w:type="dxa"/>
            <w:noWrap/>
            <w:vAlign w:val="center"/>
          </w:tcPr>
          <w:p w14:paraId="499AFD94"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PPP2R2A</w:t>
            </w:r>
          </w:p>
        </w:tc>
        <w:tc>
          <w:tcPr>
            <w:tcW w:w="1600" w:type="dxa"/>
            <w:noWrap/>
            <w:vAlign w:val="center"/>
          </w:tcPr>
          <w:p w14:paraId="59FEFC38"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NM_002717</w:t>
            </w:r>
          </w:p>
        </w:tc>
        <w:tc>
          <w:tcPr>
            <w:tcW w:w="3622" w:type="dxa"/>
            <w:noWrap/>
            <w:vAlign w:val="center"/>
          </w:tcPr>
          <w:p w14:paraId="261EC7F0"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10</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05E902A1"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29E17DCD" w14:textId="63192331"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_5 + var.var_germli</w:t>
            </w:r>
            <w:r w:rsidRPr="002D34BE">
              <w:rPr>
                <w:rFonts w:ascii="Arial" w:eastAsia="思源黑体 CN Normal" w:hAnsi="Arial" w:cs="Arial"/>
                <w:color w:val="000000"/>
                <w:sz w:val="18"/>
                <w:szCs w:val="18"/>
                <w:highlight w:val="yellow"/>
              </w:rPr>
              <w:lastRenderedPageBreak/>
              <w:t xml:space="preserve">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PPP2R2A</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4AA3FA30"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0FC1DFAD"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1BAEBA54"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5716960E" w14:textId="192EF120"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29BBBF1B" w14:textId="77777777">
        <w:trPr>
          <w:trHeight w:val="340"/>
          <w:jc w:val="center"/>
        </w:trPr>
        <w:tc>
          <w:tcPr>
            <w:tcW w:w="1115" w:type="dxa"/>
            <w:noWrap/>
            <w:vAlign w:val="center"/>
          </w:tcPr>
          <w:p w14:paraId="21570B00"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PTEN</w:t>
            </w:r>
          </w:p>
        </w:tc>
        <w:tc>
          <w:tcPr>
            <w:tcW w:w="1600" w:type="dxa"/>
            <w:noWrap/>
            <w:vAlign w:val="center"/>
          </w:tcPr>
          <w:p w14:paraId="234DCF53"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NM_000314</w:t>
            </w:r>
          </w:p>
        </w:tc>
        <w:tc>
          <w:tcPr>
            <w:tcW w:w="3622" w:type="dxa"/>
            <w:noWrap/>
            <w:vAlign w:val="center"/>
          </w:tcPr>
          <w:p w14:paraId="7B177233"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9</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4D850091"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7BF68F9B" w14:textId="0A657120"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PTEN</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3CF0178F"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61C4924D"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4D2D8D82"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0273A634" w14:textId="679A7F8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4398A850" w14:textId="77777777">
        <w:trPr>
          <w:trHeight w:val="340"/>
          <w:jc w:val="center"/>
        </w:trPr>
        <w:tc>
          <w:tcPr>
            <w:tcW w:w="1115" w:type="dxa"/>
            <w:noWrap/>
            <w:vAlign w:val="center"/>
          </w:tcPr>
          <w:p w14:paraId="229F3AB7"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RAD51B</w:t>
            </w:r>
          </w:p>
        </w:tc>
        <w:tc>
          <w:tcPr>
            <w:tcW w:w="1600" w:type="dxa"/>
            <w:noWrap/>
            <w:vAlign w:val="center"/>
          </w:tcPr>
          <w:p w14:paraId="519C4909"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NM_133509</w:t>
            </w:r>
          </w:p>
        </w:tc>
        <w:tc>
          <w:tcPr>
            <w:tcW w:w="3622" w:type="dxa"/>
            <w:noWrap/>
            <w:vAlign w:val="center"/>
          </w:tcPr>
          <w:p w14:paraId="73AAADD7"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11</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75DC0D8F"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7276F9CF" w14:textId="519079A0"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RAD51B</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595A729C"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7DEBA09C"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537D8DFC"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16011BEA" w14:textId="12BCEC91"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5582DA4B" w14:textId="77777777">
        <w:trPr>
          <w:trHeight w:val="340"/>
          <w:jc w:val="center"/>
        </w:trPr>
        <w:tc>
          <w:tcPr>
            <w:tcW w:w="1115" w:type="dxa"/>
            <w:noWrap/>
            <w:vAlign w:val="center"/>
          </w:tcPr>
          <w:p w14:paraId="527DE9C4"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RAD51C</w:t>
            </w:r>
          </w:p>
        </w:tc>
        <w:tc>
          <w:tcPr>
            <w:tcW w:w="1600" w:type="dxa"/>
            <w:noWrap/>
            <w:vAlign w:val="center"/>
          </w:tcPr>
          <w:p w14:paraId="437DE2D6"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NM_058216</w:t>
            </w:r>
          </w:p>
        </w:tc>
        <w:tc>
          <w:tcPr>
            <w:tcW w:w="3622" w:type="dxa"/>
            <w:noWrap/>
            <w:vAlign w:val="center"/>
          </w:tcPr>
          <w:p w14:paraId="4F741564"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9</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33657B84"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072DE5D7" w14:textId="46E5275A"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RAD51C</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w:t>
            </w:r>
            <w:r w:rsidR="00462D9A" w:rsidRPr="00462D9A">
              <w:rPr>
                <w:rFonts w:ascii="Arial" w:eastAsia="思源黑体 CN Normal" w:hAnsi="Arial" w:cs="Arial"/>
                <w:color w:val="000000"/>
                <w:sz w:val="18"/>
                <w:szCs w:val="18"/>
                <w:highlight w:val="yellow"/>
              </w:rPr>
              <w:lastRenderedPageBreak/>
              <w:t>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06D71923"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04EC17C1"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7057F7E4"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574036CA" w14:textId="79CDC92E"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05660EBF" w14:textId="77777777">
        <w:trPr>
          <w:trHeight w:val="340"/>
          <w:jc w:val="center"/>
        </w:trPr>
        <w:tc>
          <w:tcPr>
            <w:tcW w:w="1115" w:type="dxa"/>
            <w:noWrap/>
            <w:vAlign w:val="center"/>
          </w:tcPr>
          <w:p w14:paraId="17FD5334"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RAD51D</w:t>
            </w:r>
          </w:p>
        </w:tc>
        <w:tc>
          <w:tcPr>
            <w:tcW w:w="1600" w:type="dxa"/>
            <w:noWrap/>
            <w:vAlign w:val="center"/>
          </w:tcPr>
          <w:p w14:paraId="6C6DB134"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NM_002878</w:t>
            </w:r>
          </w:p>
        </w:tc>
        <w:tc>
          <w:tcPr>
            <w:tcW w:w="3622" w:type="dxa"/>
            <w:noWrap/>
            <w:vAlign w:val="center"/>
          </w:tcPr>
          <w:p w14:paraId="47340463"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2</w:t>
            </w:r>
            <w:r>
              <w:rPr>
                <w:rFonts w:ascii="Arial" w:eastAsia="思源黑体 CN Normal" w:hAnsi="Arial" w:cs="Arial"/>
                <w:color w:val="000000"/>
                <w:sz w:val="18"/>
                <w:szCs w:val="18"/>
              </w:rPr>
              <w:t>、</w:t>
            </w:r>
            <w:r>
              <w:rPr>
                <w:rFonts w:ascii="Arial" w:eastAsia="思源黑体 CN Normal" w:hAnsi="Arial" w:cs="Arial"/>
                <w:color w:val="000000"/>
                <w:sz w:val="18"/>
                <w:szCs w:val="18"/>
              </w:rPr>
              <w:t>Exon 6~Exon 10</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31992468"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17C51479" w14:textId="05DB5D22"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RAD51D</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7EAF220C"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1FBA1A20"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41890987"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5B166679" w14:textId="413F59F5"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7D15475C" w14:textId="77777777">
        <w:trPr>
          <w:trHeight w:val="340"/>
          <w:jc w:val="center"/>
        </w:trPr>
        <w:tc>
          <w:tcPr>
            <w:tcW w:w="1115" w:type="dxa"/>
            <w:noWrap/>
            <w:vAlign w:val="center"/>
          </w:tcPr>
          <w:p w14:paraId="3750603F"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RAD54L</w:t>
            </w:r>
          </w:p>
        </w:tc>
        <w:tc>
          <w:tcPr>
            <w:tcW w:w="1600" w:type="dxa"/>
            <w:noWrap/>
            <w:vAlign w:val="center"/>
          </w:tcPr>
          <w:p w14:paraId="218926D5"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NM_001142548</w:t>
            </w:r>
          </w:p>
        </w:tc>
        <w:tc>
          <w:tcPr>
            <w:tcW w:w="3622" w:type="dxa"/>
            <w:noWrap/>
            <w:vAlign w:val="center"/>
          </w:tcPr>
          <w:p w14:paraId="25A379F8"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19</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0B8AE89A"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49892F78" w14:textId="2A449FB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RAD54L</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2EEEF7DF"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20A7E15B"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637D3480"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6B0A16B0" w14:textId="55540789"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7E7D6514" w14:textId="77777777">
        <w:trPr>
          <w:trHeight w:val="340"/>
          <w:jc w:val="center"/>
        </w:trPr>
        <w:tc>
          <w:tcPr>
            <w:tcW w:w="1115" w:type="dxa"/>
            <w:noWrap/>
            <w:vAlign w:val="center"/>
          </w:tcPr>
          <w:p w14:paraId="345F8424"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STK11</w:t>
            </w:r>
          </w:p>
        </w:tc>
        <w:tc>
          <w:tcPr>
            <w:tcW w:w="1600" w:type="dxa"/>
            <w:noWrap/>
            <w:vAlign w:val="center"/>
          </w:tcPr>
          <w:p w14:paraId="4F5D2C53"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NM_000455</w:t>
            </w:r>
          </w:p>
        </w:tc>
        <w:tc>
          <w:tcPr>
            <w:tcW w:w="3622" w:type="dxa"/>
            <w:noWrap/>
            <w:vAlign w:val="center"/>
          </w:tcPr>
          <w:p w14:paraId="447A3E6C"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9</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20B9A002"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54AB44CF" w14:textId="1DA69929"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STK11</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497B9CA1"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2634A7C1"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4D1453BB"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lastRenderedPageBreak/>
              <w:t>未检出变异</w:t>
            </w:r>
          </w:p>
          <w:p w14:paraId="0C3C405A" w14:textId="1FDD04C0"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6C7D4E" w14:paraId="2D55546C" w14:textId="77777777">
        <w:trPr>
          <w:trHeight w:val="340"/>
          <w:jc w:val="center"/>
        </w:trPr>
        <w:tc>
          <w:tcPr>
            <w:tcW w:w="1115" w:type="dxa"/>
            <w:noWrap/>
            <w:vAlign w:val="center"/>
          </w:tcPr>
          <w:p w14:paraId="2B9BACCC" w14:textId="77777777" w:rsidR="006C7D4E" w:rsidRDefault="006C7D4E" w:rsidP="006C7D4E">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TP53</w:t>
            </w:r>
          </w:p>
        </w:tc>
        <w:tc>
          <w:tcPr>
            <w:tcW w:w="1600" w:type="dxa"/>
            <w:noWrap/>
            <w:vAlign w:val="center"/>
          </w:tcPr>
          <w:p w14:paraId="0E40E3C1"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NM_000546</w:t>
            </w:r>
          </w:p>
        </w:tc>
        <w:tc>
          <w:tcPr>
            <w:tcW w:w="3622" w:type="dxa"/>
            <w:noWrap/>
            <w:vAlign w:val="center"/>
          </w:tcPr>
          <w:p w14:paraId="6A6E2E30"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11</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1FEEE7CB"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7" w:type="dxa"/>
            <w:noWrap/>
            <w:vAlign w:val="center"/>
          </w:tcPr>
          <w:p w14:paraId="362FEDD1" w14:textId="3F0C60DA"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w:t>
            </w:r>
            <w:proofErr w:type="gramStart"/>
            <w:r w:rsidRPr="002D34BE">
              <w:rPr>
                <w:rFonts w:ascii="Arial" w:eastAsia="思源黑体 CN Normal" w:hAnsi="Arial" w:cs="Arial"/>
                <w:color w:val="000000"/>
                <w:sz w:val="18"/>
                <w:szCs w:val="18"/>
                <w:highlight w:val="yellow"/>
              </w:rPr>
              <w:t>germline.level</w:t>
            </w:r>
            <w:proofErr w:type="gramEnd"/>
            <w:r w:rsidRPr="002D34BE">
              <w:rPr>
                <w:rFonts w:ascii="Arial" w:eastAsia="思源黑体 CN Normal" w:hAnsi="Arial" w:cs="Arial"/>
                <w:color w:val="000000"/>
                <w:sz w:val="18"/>
                <w:szCs w:val="18"/>
                <w:highlight w:val="yellow"/>
              </w:rPr>
              <w:t xml:space="preserve">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TP53</w:t>
            </w:r>
            <w:r w:rsidRPr="006C7D4E">
              <w:rPr>
                <w:rFonts w:ascii="Arial" w:eastAsia="思源黑体 CN Normal" w:hAnsi="Arial" w:cs="Arial"/>
                <w:color w:val="000000"/>
                <w:sz w:val="18"/>
                <w:szCs w:val="18"/>
                <w:highlight w:val="yellow"/>
              </w:rPr>
              <w:t>”]</w:t>
            </w:r>
            <w:r w:rsidR="00462D9A" w:rsidRPr="00462D9A">
              <w:rPr>
                <w:rFonts w:ascii="Arial" w:eastAsia="思源黑体 CN Normal" w:hAnsi="Arial" w:cs="Arial"/>
                <w:color w:val="000000"/>
                <w:sz w:val="18"/>
                <w:szCs w:val="18"/>
                <w:highlight w:val="yellow"/>
              </w:rPr>
              <w:t>|</w:t>
            </w:r>
            <w:proofErr w:type="spellStart"/>
            <w:r w:rsidR="00462D9A" w:rsidRPr="00462D9A">
              <w:rPr>
                <w:rFonts w:ascii="Arial" w:eastAsia="思源黑体 CN Normal" w:hAnsi="Arial" w:cs="Arial"/>
                <w:color w:val="000000"/>
                <w:sz w:val="18"/>
                <w:szCs w:val="18"/>
                <w:highlight w:val="yellow"/>
              </w:rPr>
              <w:t>wfy_filter_gene_var</w:t>
            </w:r>
            <w:proofErr w:type="spellEnd"/>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67C34776"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49996038" w14:textId="77777777"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1C0D22D5" w14:textId="77777777" w:rsidR="006C7D4E" w:rsidRDefault="006C7D4E" w:rsidP="006C7D4E">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2B3F0FFE" w14:textId="3EFDFABA" w:rsidR="006C7D4E" w:rsidRDefault="006C7D4E" w:rsidP="006C7D4E">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bl>
    <w:p w14:paraId="4EE89AAD" w14:textId="77777777" w:rsidR="00737F9B" w:rsidRDefault="00737F9B" w:rsidP="00737F9B">
      <w:pPr>
        <w:widowControl w:val="0"/>
        <w:autoSpaceDE w:val="0"/>
        <w:autoSpaceDN w:val="0"/>
        <w:adjustRightInd w:val="0"/>
        <w:spacing w:after="0" w:line="240" w:lineRule="auto"/>
        <w:jc w:val="left"/>
        <w:rPr>
          <w:rFonts w:ascii="思源黑体 CN Normal" w:eastAsia="思源黑体 CN Normal" w:hAnsi="思源黑体 CN Normal" w:cs="Arial"/>
          <w:sz w:val="18"/>
          <w:szCs w:val="18"/>
          <w:lang w:val="en-CA"/>
        </w:rPr>
      </w:pPr>
    </w:p>
    <w:p w14:paraId="2F9AA859" w14:textId="72B2C2D0" w:rsidR="00737F9B" w:rsidRDefault="00737F9B" w:rsidP="00737F9B">
      <w:pPr>
        <w:widowControl w:val="0"/>
        <w:autoSpaceDE w:val="0"/>
        <w:autoSpaceDN w:val="0"/>
        <w:adjustRightInd w:val="0"/>
        <w:spacing w:after="0" w:line="240" w:lineRule="auto"/>
        <w:jc w:val="left"/>
        <w:rPr>
          <w:rFonts w:ascii="思源黑体 CN Normal" w:eastAsia="思源黑体 CN Normal" w:hAnsi="思源黑体 CN Normal" w:cs="Arial"/>
          <w:bCs/>
          <w:sz w:val="18"/>
          <w:szCs w:val="18"/>
        </w:rPr>
      </w:pPr>
      <w:r>
        <w:rPr>
          <w:rFonts w:ascii="思源黑体 CN Normal" w:eastAsia="思源黑体 CN Normal" w:hAnsi="思源黑体 CN Normal" w:cs="Arial" w:hint="eastAsia"/>
          <w:sz w:val="18"/>
          <w:szCs w:val="18"/>
          <w:lang w:val="en-CA"/>
        </w:rPr>
        <w:t>注：</w:t>
      </w:r>
      <w:r>
        <w:rPr>
          <w:rFonts w:ascii="思源黑体 CN Normal" w:eastAsia="思源黑体 CN Normal" w:hAnsi="思源黑体 CN Normal" w:cs="Arial" w:hint="eastAsia"/>
          <w:bCs/>
          <w:sz w:val="18"/>
          <w:szCs w:val="18"/>
        </w:rPr>
        <w:t>上述</w:t>
      </w:r>
      <w:r>
        <w:rPr>
          <w:rFonts w:ascii="思源黑体 CN Normal" w:eastAsia="思源黑体 CN Normal" w:hAnsi="思源黑体 CN Normal" w:cs="Arial"/>
          <w:bCs/>
          <w:sz w:val="18"/>
          <w:szCs w:val="18"/>
        </w:rPr>
        <w:t>32个基因按照首字母顺序排列，标*的基因</w:t>
      </w:r>
      <w:r>
        <w:rPr>
          <w:rFonts w:ascii="思源黑体 CN Normal" w:eastAsia="思源黑体 CN Normal" w:hAnsi="思源黑体 CN Normal" w:cs="Arial" w:hint="eastAsia"/>
          <w:bCs/>
          <w:sz w:val="18"/>
          <w:szCs w:val="18"/>
        </w:rPr>
        <w:t>为这次主要检测基因；</w:t>
      </w:r>
    </w:p>
    <w:p w14:paraId="3D948236" w14:textId="4C82B517" w:rsidR="008714F7" w:rsidRDefault="00737F9B" w:rsidP="00737F9B">
      <w:pPr>
        <w:autoSpaceDE w:val="0"/>
        <w:autoSpaceDN w:val="0"/>
        <w:adjustRightInd w:val="0"/>
        <w:spacing w:after="0" w:line="240" w:lineRule="auto"/>
        <w:rPr>
          <w:rFonts w:ascii="Arial" w:eastAsia="思源黑体 CN Medium" w:hAnsi="Arial" w:cs="Arial"/>
          <w:sz w:val="16"/>
          <w:szCs w:val="16"/>
        </w:rPr>
      </w:pPr>
      <w:r>
        <w:rPr>
          <w:rFonts w:ascii="思源黑体 CN Normal" w:eastAsia="思源黑体 CN Normal" w:hAnsi="思源黑体 CN Normal" w:cs="Arial" w:hint="eastAsia"/>
          <w:bCs/>
          <w:sz w:val="18"/>
          <w:szCs w:val="18"/>
        </w:rPr>
        <w:t>以下基因外显子中部分区段由于覆盖</w:t>
      </w:r>
      <w:proofErr w:type="gramStart"/>
      <w:r>
        <w:rPr>
          <w:rFonts w:ascii="思源黑体 CN Normal" w:eastAsia="思源黑体 CN Normal" w:hAnsi="思源黑体 CN Normal" w:cs="Arial" w:hint="eastAsia"/>
          <w:bCs/>
          <w:sz w:val="18"/>
          <w:szCs w:val="18"/>
        </w:rPr>
        <w:t>度原因</w:t>
      </w:r>
      <w:proofErr w:type="gramEnd"/>
      <w:r>
        <w:rPr>
          <w:rFonts w:ascii="思源黑体 CN Normal" w:eastAsia="思源黑体 CN Normal" w:hAnsi="思源黑体 CN Normal" w:cs="Arial" w:hint="eastAsia"/>
          <w:bCs/>
          <w:sz w:val="18"/>
          <w:szCs w:val="18"/>
        </w:rPr>
        <w:t>不包含在检测范围中：AR:exon1 / CDK12:exon2 / CDK12: exon14 / ESR1: exon1 / RAD51B:exon5 / STK11:exon3。</w:t>
      </w:r>
      <w:r w:rsidR="00C31210">
        <w:rPr>
          <w:rFonts w:ascii="Arial" w:eastAsia="思源黑体 CN Medium" w:hAnsi="Arial" w:cs="Arial"/>
          <w:sz w:val="16"/>
          <w:szCs w:val="16"/>
        </w:rPr>
        <w:br w:type="page"/>
      </w:r>
    </w:p>
    <w:p w14:paraId="05541655" w14:textId="5AFE72D4" w:rsidR="008714F7" w:rsidRDefault="00C31210">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color w:val="1654B0"/>
          <w:sz w:val="24"/>
          <w:szCs w:val="24"/>
        </w:rPr>
        <w:lastRenderedPageBreak/>
        <w:t xml:space="preserve">2.2 </w:t>
      </w:r>
      <w:r>
        <w:rPr>
          <w:rFonts w:ascii="思源黑体 CN Regular" w:eastAsia="思源黑体 CN Regular" w:hAnsi="思源黑体 CN Regular" w:cs="Arial" w:hint="eastAsia"/>
          <w:b/>
          <w:bCs/>
          <w:color w:val="1654B0"/>
          <w:sz w:val="24"/>
          <w:szCs w:val="24"/>
        </w:rPr>
        <w:t>胚系</w:t>
      </w:r>
      <w:r w:rsidR="00B159E5">
        <w:rPr>
          <w:rFonts w:ascii="思源黑体 CN Regular" w:eastAsia="思源黑体 CN Regular" w:hAnsi="思源黑体 CN Regular" w:cs="Arial" w:hint="eastAsia"/>
          <w:b/>
          <w:bCs/>
          <w:color w:val="1654B0"/>
          <w:sz w:val="24"/>
          <w:szCs w:val="24"/>
        </w:rPr>
        <w:t>变异</w:t>
      </w:r>
      <w:r>
        <w:rPr>
          <w:rFonts w:ascii="思源黑体 CN Regular" w:eastAsia="思源黑体 CN Regular" w:hAnsi="思源黑体 CN Regular" w:cs="Arial" w:hint="eastAsia"/>
          <w:b/>
          <w:bCs/>
          <w:color w:val="1654B0"/>
          <w:sz w:val="24"/>
          <w:szCs w:val="24"/>
        </w:rPr>
        <w:t>列表</w:t>
      </w:r>
    </w:p>
    <w:p w14:paraId="05E95DA6" w14:textId="310BAD93" w:rsidR="008714F7" w:rsidRDefault="008714F7">
      <w:pPr>
        <w:spacing w:after="0" w:line="240" w:lineRule="auto"/>
        <w:jc w:val="left"/>
        <w:rPr>
          <w:rFonts w:ascii="Arial" w:eastAsia="思源黑体 CN Medium" w:hAnsi="Arial" w:cs="Arial"/>
          <w:sz w:val="16"/>
          <w:szCs w:val="16"/>
        </w:rPr>
      </w:pPr>
    </w:p>
    <w:p w14:paraId="280E9F7E" w14:textId="5B0C5FFF" w:rsidR="00EA7551" w:rsidRDefault="00EA7551">
      <w:pPr>
        <w:spacing w:after="0" w:line="240" w:lineRule="auto"/>
        <w:jc w:val="left"/>
        <w:rPr>
          <w:rFonts w:ascii="Arial" w:eastAsia="思源黑体 CN Medium" w:hAnsi="Arial" w:cs="Arial"/>
          <w:sz w:val="16"/>
          <w:szCs w:val="16"/>
        </w:rPr>
      </w:pPr>
      <w:r w:rsidRPr="00EA7551">
        <w:rPr>
          <w:rFonts w:ascii="Arial" w:eastAsia="思源黑体 CN Medium" w:hAnsi="Arial" w:cs="Arial"/>
          <w:sz w:val="16"/>
          <w:szCs w:val="16"/>
          <w:highlight w:val="magenta"/>
        </w:rPr>
        <w:t xml:space="preserve">{%p if </w:t>
      </w:r>
      <w:proofErr w:type="spellStart"/>
      <w:r w:rsidRPr="00EA7551">
        <w:rPr>
          <w:rFonts w:ascii="Arial" w:eastAsia="思源黑体 CN Medium" w:hAnsi="Arial" w:cs="Arial"/>
          <w:sz w:val="16"/>
          <w:szCs w:val="16"/>
          <w:highlight w:val="magenta"/>
        </w:rPr>
        <w:t>judge_brca_cnv</w:t>
      </w:r>
      <w:proofErr w:type="spellEnd"/>
      <w:r w:rsidRPr="00EA7551">
        <w:rPr>
          <w:rFonts w:ascii="Arial" w:eastAsia="思源黑体 CN Medium" w:hAnsi="Arial" w:cs="Arial"/>
          <w:sz w:val="16"/>
          <w:szCs w:val="16"/>
          <w:highlight w:val="magenta"/>
        </w:rPr>
        <w:t xml:space="preserve"> == “</w:t>
      </w:r>
      <w:proofErr w:type="spellStart"/>
      <w:proofErr w:type="gramStart"/>
      <w:r w:rsidRPr="00EA7551">
        <w:rPr>
          <w:rFonts w:ascii="Arial" w:eastAsia="思源黑体 CN Medium" w:hAnsi="Arial" w:cs="Arial"/>
          <w:sz w:val="16"/>
          <w:szCs w:val="16"/>
          <w:highlight w:val="magenta"/>
        </w:rPr>
        <w:t>mlpa</w:t>
      </w:r>
      <w:proofErr w:type="spellEnd"/>
      <w:r w:rsidRPr="00EA7551">
        <w:rPr>
          <w:rFonts w:ascii="Arial" w:eastAsia="思源黑体 CN Medium" w:hAnsi="Arial" w:cs="Arial"/>
          <w:sz w:val="16"/>
          <w:szCs w:val="16"/>
          <w:highlight w:val="magenta"/>
        </w:rPr>
        <w:t>”%</w:t>
      </w:r>
      <w:proofErr w:type="gramEnd"/>
      <w:r w:rsidRPr="00EA7551">
        <w:rPr>
          <w:rFonts w:ascii="Arial" w:eastAsia="思源黑体 CN Medium" w:hAnsi="Arial" w:cs="Arial"/>
          <w:sz w:val="16"/>
          <w:szCs w:val="16"/>
          <w:highlight w:val="magenta"/>
        </w:rPr>
        <w:t>}</w:t>
      </w:r>
    </w:p>
    <w:tbl>
      <w:tblPr>
        <w:tblStyle w:val="-0"/>
        <w:tblW w:w="10206" w:type="dxa"/>
        <w:tblLayout w:type="fixed"/>
        <w:tblLook w:val="04A0" w:firstRow="1" w:lastRow="0" w:firstColumn="1" w:lastColumn="0" w:noHBand="0" w:noVBand="1"/>
      </w:tblPr>
      <w:tblGrid>
        <w:gridCol w:w="1985"/>
        <w:gridCol w:w="3118"/>
        <w:gridCol w:w="3402"/>
        <w:gridCol w:w="1701"/>
      </w:tblGrid>
      <w:tr w:rsidR="008714F7" w14:paraId="5E2423B4" w14:textId="77777777" w:rsidTr="00EA7551">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64BA6791" w14:textId="77777777" w:rsidR="008714F7" w:rsidRDefault="00C31210">
            <w:pPr>
              <w:spacing w:after="0" w:line="240" w:lineRule="auto"/>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sz w:val="20"/>
                <w:szCs w:val="21"/>
              </w:rPr>
              <w:t>胚系突变*</w:t>
            </w:r>
          </w:p>
        </w:tc>
      </w:tr>
      <w:tr w:rsidR="008714F7" w14:paraId="3CFCAE05" w14:textId="77777777" w:rsidTr="00EA7551">
        <w:tc>
          <w:tcPr>
            <w:tcW w:w="1985" w:type="dxa"/>
          </w:tcPr>
          <w:p w14:paraId="2B7A9E2A" w14:textId="77777777" w:rsidR="008714F7" w:rsidRDefault="00C31210">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w:t>
            </w:r>
          </w:p>
        </w:tc>
        <w:tc>
          <w:tcPr>
            <w:tcW w:w="3118" w:type="dxa"/>
          </w:tcPr>
          <w:p w14:paraId="1A1268B5" w14:textId="77777777" w:rsidR="008714F7" w:rsidRDefault="00C31210">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变异</w:t>
            </w:r>
          </w:p>
        </w:tc>
        <w:tc>
          <w:tcPr>
            <w:tcW w:w="3402" w:type="dxa"/>
          </w:tcPr>
          <w:p w14:paraId="4F47AB1D" w14:textId="77777777" w:rsidR="008714F7" w:rsidRDefault="00C31210">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突变型</w:t>
            </w:r>
          </w:p>
        </w:tc>
        <w:tc>
          <w:tcPr>
            <w:tcW w:w="1701" w:type="dxa"/>
          </w:tcPr>
          <w:p w14:paraId="0B7C5CB1" w14:textId="77777777" w:rsidR="008714F7" w:rsidRDefault="00C31210">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ACMG分</w:t>
            </w:r>
            <w:r>
              <w:rPr>
                <w:rFonts w:ascii="思源黑体 CN Bold" w:eastAsia="思源黑体 CN Bold" w:hAnsi="思源黑体 CN Bold" w:cs="Arial" w:hint="eastAsia"/>
                <w:b/>
                <w:bCs/>
                <w:color w:val="3B3838"/>
                <w:sz w:val="20"/>
                <w:szCs w:val="21"/>
              </w:rPr>
              <w:t>类</w:t>
            </w:r>
          </w:p>
        </w:tc>
      </w:tr>
      <w:tr w:rsidR="003519A2" w14:paraId="2D3251F2" w14:textId="77777777" w:rsidTr="00EA7551">
        <w:tc>
          <w:tcPr>
            <w:tcW w:w="10206" w:type="dxa"/>
            <w:gridSpan w:val="4"/>
          </w:tcPr>
          <w:p w14:paraId="2EC741C1" w14:textId="19632391" w:rsidR="003519A2" w:rsidRDefault="003519A2">
            <w:pPr>
              <w:spacing w:after="0" w:line="240" w:lineRule="auto"/>
              <w:jc w:val="center"/>
              <w:rPr>
                <w:rFonts w:ascii="思源黑体 CN Light" w:eastAsia="思源黑体 CN Light" w:hAnsi="思源黑体 CN Light" w:cs="Arial"/>
                <w:color w:val="3B3838"/>
                <w:sz w:val="20"/>
                <w:szCs w:val="20"/>
              </w:rPr>
            </w:pPr>
            <w:r w:rsidRPr="003519A2">
              <w:rPr>
                <w:rFonts w:ascii="思源黑体 CN Light" w:eastAsia="思源黑体 CN Light" w:hAnsi="思源黑体 CN Light" w:cs="Arial"/>
                <w:color w:val="3B3838"/>
                <w:sz w:val="20"/>
                <w:szCs w:val="20"/>
              </w:rPr>
              <w:t xml:space="preserve">{%tr </w:t>
            </w:r>
            <w:r>
              <w:rPr>
                <w:rFonts w:ascii="思源黑体 CN Light" w:eastAsia="思源黑体 CN Light" w:hAnsi="思源黑体 CN Light" w:cs="Arial" w:hint="eastAsia"/>
                <w:color w:val="3B3838"/>
                <w:sz w:val="20"/>
                <w:szCs w:val="20"/>
              </w:rPr>
              <w:t>if</w:t>
            </w:r>
            <w:r w:rsidRPr="003519A2">
              <w:rPr>
                <w:rFonts w:ascii="思源黑体 CN Light" w:eastAsia="思源黑体 CN Light" w:hAnsi="思源黑体 CN Light" w:cs="Arial"/>
                <w:color w:val="3B3838"/>
                <w:sz w:val="20"/>
                <w:szCs w:val="20"/>
              </w:rPr>
              <w:t xml:space="preserve"> var.var_</w:t>
            </w:r>
            <w:proofErr w:type="gramStart"/>
            <w:r w:rsidRPr="003519A2">
              <w:rPr>
                <w:rFonts w:ascii="思源黑体 CN Light" w:eastAsia="思源黑体 CN Light" w:hAnsi="思源黑体 CN Light" w:cs="Arial"/>
                <w:color w:val="3B3838"/>
                <w:sz w:val="20"/>
                <w:szCs w:val="20"/>
              </w:rPr>
              <w:t>germline.level</w:t>
            </w:r>
            <w:proofErr w:type="gramEnd"/>
            <w:r w:rsidRPr="003519A2">
              <w:rPr>
                <w:rFonts w:ascii="思源黑体 CN Light" w:eastAsia="思源黑体 CN Light" w:hAnsi="思源黑体 CN Light" w:cs="Arial"/>
                <w:color w:val="3B3838"/>
                <w:sz w:val="20"/>
                <w:szCs w:val="20"/>
              </w:rPr>
              <w:t>_5</w:t>
            </w:r>
            <w:r>
              <w:rPr>
                <w:rFonts w:ascii="思源黑体 CN Light" w:eastAsia="思源黑体 CN Light" w:hAnsi="思源黑体 CN Light" w:cs="Arial"/>
                <w:color w:val="3B3838"/>
                <w:sz w:val="20"/>
                <w:szCs w:val="20"/>
              </w:rPr>
              <w:t xml:space="preserve"> + </w:t>
            </w:r>
            <w:r w:rsidRPr="003519A2">
              <w:rPr>
                <w:rFonts w:ascii="思源黑体 CN Light" w:eastAsia="思源黑体 CN Light" w:hAnsi="思源黑体 CN Light" w:cs="Arial"/>
                <w:color w:val="3B3838"/>
                <w:sz w:val="20"/>
                <w:szCs w:val="20"/>
              </w:rPr>
              <w:t>var_brca.mlpa_v2.B1_mlpa_L5</w:t>
            </w:r>
            <w:r>
              <w:rPr>
                <w:rFonts w:ascii="思源黑体 CN Light" w:eastAsia="思源黑体 CN Light" w:hAnsi="思源黑体 CN Light" w:cs="Arial"/>
                <w:color w:val="3B3838"/>
                <w:sz w:val="20"/>
                <w:szCs w:val="20"/>
              </w:rPr>
              <w:t xml:space="preserve">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_mlpa_L5</w:t>
            </w:r>
            <w:r>
              <w:rPr>
                <w:rFonts w:ascii="思源黑体 CN Light" w:eastAsia="思源黑体 CN Light" w:hAnsi="思源黑体 CN Light" w:cs="Arial"/>
                <w:color w:val="3B3838"/>
                <w:sz w:val="20"/>
                <w:szCs w:val="21"/>
              </w:rPr>
              <w:t xml:space="preserve"> </w:t>
            </w:r>
            <w:r w:rsidRPr="003519A2">
              <w:rPr>
                <w:rFonts w:ascii="思源黑体 CN Light" w:eastAsia="思源黑体 CN Light" w:hAnsi="思源黑体 CN Light" w:cs="Arial"/>
                <w:color w:val="3B3838"/>
                <w:sz w:val="20"/>
                <w:szCs w:val="20"/>
              </w:rPr>
              <w:t>+</w:t>
            </w:r>
            <w:r>
              <w:rPr>
                <w:rFonts w:ascii="思源黑体 CN Light" w:eastAsia="思源黑体 CN Light" w:hAnsi="思源黑体 CN Light" w:cs="Arial"/>
                <w:color w:val="3B3838"/>
                <w:sz w:val="20"/>
                <w:szCs w:val="20"/>
              </w:rPr>
              <w:t xml:space="preserve"> </w:t>
            </w:r>
            <w:r w:rsidRPr="003519A2">
              <w:rPr>
                <w:rFonts w:ascii="思源黑体 CN Light" w:eastAsia="思源黑体 CN Light" w:hAnsi="思源黑体 CN Light" w:cs="Arial"/>
                <w:color w:val="3B3838"/>
                <w:sz w:val="20"/>
                <w:szCs w:val="20"/>
              </w:rPr>
              <w:t xml:space="preserve">var.var_germline.level_4 </w:t>
            </w:r>
            <w:r>
              <w:rPr>
                <w:rFonts w:ascii="思源黑体 CN Light" w:eastAsia="思源黑体 CN Light" w:hAnsi="思源黑体 CN Light" w:cs="Arial"/>
                <w:color w:val="3B3838"/>
                <w:sz w:val="20"/>
                <w:szCs w:val="20"/>
              </w:rPr>
              <w:t xml:space="preserve">+ </w:t>
            </w:r>
            <w:r w:rsidRPr="003519A2">
              <w:rPr>
                <w:rFonts w:ascii="思源黑体 CN Light" w:eastAsia="思源黑体 CN Light" w:hAnsi="思源黑体 CN Light" w:cs="Arial"/>
                <w:color w:val="3B3838"/>
                <w:sz w:val="20"/>
                <w:szCs w:val="20"/>
              </w:rPr>
              <w:t>var_brca.mlpa_v2.B1_mlpa_L</w:t>
            </w:r>
            <w:r>
              <w:rPr>
                <w:rFonts w:ascii="思源黑体 CN Light" w:eastAsia="思源黑体 CN Light" w:hAnsi="思源黑体 CN Light" w:cs="Arial"/>
                <w:color w:val="3B3838"/>
                <w:sz w:val="20"/>
                <w:szCs w:val="20"/>
              </w:rPr>
              <w:t xml:space="preserve">4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w:t>
            </w:r>
            <w:r>
              <w:rPr>
                <w:rFonts w:ascii="思源黑体 CN Light" w:eastAsia="思源黑体 CN Light" w:hAnsi="思源黑体 CN Light" w:cs="Arial"/>
                <w:color w:val="3B3838"/>
                <w:sz w:val="20"/>
                <w:szCs w:val="21"/>
              </w:rPr>
              <w:t xml:space="preserve">4 </w:t>
            </w:r>
            <w:r w:rsidRPr="003519A2">
              <w:rPr>
                <w:rFonts w:ascii="思源黑体 CN Light" w:eastAsia="思源黑体 CN Light" w:hAnsi="思源黑体 CN Light" w:cs="Arial"/>
                <w:color w:val="3B3838"/>
                <w:sz w:val="20"/>
                <w:szCs w:val="20"/>
              </w:rPr>
              <w:t>+</w:t>
            </w:r>
            <w:r w:rsidR="008367C1">
              <w:rPr>
                <w:rFonts w:ascii="思源黑体 CN Light" w:eastAsia="思源黑体 CN Light" w:hAnsi="思源黑体 CN Light" w:cs="Arial"/>
                <w:color w:val="3B3838"/>
                <w:sz w:val="20"/>
                <w:szCs w:val="20"/>
              </w:rPr>
              <w:t xml:space="preserve"> </w:t>
            </w:r>
            <w:r w:rsidRPr="003519A2">
              <w:rPr>
                <w:rFonts w:ascii="思源黑体 CN Light" w:eastAsia="思源黑体 CN Light" w:hAnsi="思源黑体 CN Light" w:cs="Arial"/>
                <w:color w:val="3B3838"/>
                <w:sz w:val="20"/>
                <w:szCs w:val="20"/>
              </w:rPr>
              <w:t>var.var_germline.level_3</w:t>
            </w:r>
            <w:r>
              <w:rPr>
                <w:rFonts w:ascii="思源黑体 CN Light" w:eastAsia="思源黑体 CN Light" w:hAnsi="思源黑体 CN Light" w:cs="Arial"/>
                <w:color w:val="3B3838"/>
                <w:sz w:val="20"/>
                <w:szCs w:val="20"/>
              </w:rPr>
              <w:t xml:space="preserve"> + </w:t>
            </w:r>
            <w:r w:rsidRPr="003519A2">
              <w:rPr>
                <w:rFonts w:ascii="思源黑体 CN Light" w:eastAsia="思源黑体 CN Light" w:hAnsi="思源黑体 CN Light" w:cs="Arial"/>
                <w:color w:val="3B3838"/>
                <w:sz w:val="20"/>
                <w:szCs w:val="20"/>
              </w:rPr>
              <w:t>var_brca.mlpa_v2.B1_mlpa_L</w:t>
            </w:r>
            <w:r>
              <w:rPr>
                <w:rFonts w:ascii="思源黑体 CN Light" w:eastAsia="思源黑体 CN Light" w:hAnsi="思源黑体 CN Light" w:cs="Arial"/>
                <w:color w:val="3B3838"/>
                <w:sz w:val="20"/>
                <w:szCs w:val="20"/>
              </w:rPr>
              <w:t xml:space="preserve">3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w:t>
            </w:r>
            <w:r>
              <w:rPr>
                <w:rFonts w:ascii="思源黑体 CN Light" w:eastAsia="思源黑体 CN Light" w:hAnsi="思源黑体 CN Light" w:cs="Arial"/>
                <w:color w:val="3B3838"/>
                <w:sz w:val="20"/>
                <w:szCs w:val="21"/>
              </w:rPr>
              <w:t>3</w:t>
            </w:r>
            <w:r w:rsidRPr="003519A2">
              <w:rPr>
                <w:rFonts w:ascii="思源黑体 CN Light" w:eastAsia="思源黑体 CN Light" w:hAnsi="思源黑体 CN Light" w:cs="Arial"/>
                <w:color w:val="3B3838"/>
                <w:sz w:val="20"/>
                <w:szCs w:val="20"/>
              </w:rPr>
              <w:t xml:space="preserve"> %}</w:t>
            </w:r>
          </w:p>
        </w:tc>
      </w:tr>
      <w:tr w:rsidR="003519A2" w14:paraId="6A8336A5" w14:textId="77777777" w:rsidTr="00EA7551">
        <w:tc>
          <w:tcPr>
            <w:tcW w:w="10206" w:type="dxa"/>
            <w:gridSpan w:val="4"/>
          </w:tcPr>
          <w:p w14:paraId="7516107B" w14:textId="499A3FD3" w:rsidR="003519A2" w:rsidRPr="003519A2" w:rsidRDefault="008367C1" w:rsidP="003519A2">
            <w:pPr>
              <w:spacing w:after="0" w:line="240" w:lineRule="auto"/>
              <w:jc w:val="center"/>
              <w:rPr>
                <w:rFonts w:ascii="思源黑体 CN Light" w:eastAsia="思源黑体 CN Light" w:hAnsi="思源黑体 CN Light" w:cs="Arial"/>
                <w:color w:val="3B3838"/>
              </w:rPr>
            </w:pPr>
            <w:r w:rsidRPr="003519A2">
              <w:rPr>
                <w:rFonts w:ascii="思源黑体 CN Light" w:eastAsia="思源黑体 CN Light" w:hAnsi="思源黑体 CN Light" w:cs="Arial"/>
                <w:color w:val="3B3838"/>
                <w:sz w:val="20"/>
                <w:szCs w:val="20"/>
              </w:rPr>
              <w:t xml:space="preserve">{%tr </w:t>
            </w:r>
            <w:r>
              <w:rPr>
                <w:rFonts w:ascii="思源黑体 CN Light" w:eastAsia="思源黑体 CN Light" w:hAnsi="思源黑体 CN Light" w:cs="Arial" w:hint="eastAsia"/>
                <w:color w:val="3B3838"/>
                <w:sz w:val="20"/>
                <w:szCs w:val="20"/>
              </w:rPr>
              <w:t>for</w:t>
            </w:r>
            <w:r>
              <w:rPr>
                <w:rFonts w:ascii="思源黑体 CN Light" w:eastAsia="思源黑体 CN Light" w:hAnsi="思源黑体 CN Light" w:cs="Arial"/>
                <w:color w:val="3B3838"/>
                <w:sz w:val="20"/>
                <w:szCs w:val="20"/>
              </w:rPr>
              <w:t xml:space="preserve"> a in</w:t>
            </w:r>
            <w:r w:rsidRPr="003519A2">
              <w:rPr>
                <w:rFonts w:ascii="思源黑体 CN Light" w:eastAsia="思源黑体 CN Light" w:hAnsi="思源黑体 CN Light" w:cs="Arial"/>
                <w:color w:val="3B3838"/>
                <w:sz w:val="20"/>
                <w:szCs w:val="20"/>
              </w:rPr>
              <w:t xml:space="preserve"> var.var_</w:t>
            </w:r>
            <w:proofErr w:type="gramStart"/>
            <w:r w:rsidRPr="003519A2">
              <w:rPr>
                <w:rFonts w:ascii="思源黑体 CN Light" w:eastAsia="思源黑体 CN Light" w:hAnsi="思源黑体 CN Light" w:cs="Arial"/>
                <w:color w:val="3B3838"/>
                <w:sz w:val="20"/>
                <w:szCs w:val="20"/>
              </w:rPr>
              <w:t>germline.level</w:t>
            </w:r>
            <w:proofErr w:type="gramEnd"/>
            <w:r w:rsidRPr="003519A2">
              <w:rPr>
                <w:rFonts w:ascii="思源黑体 CN Light" w:eastAsia="思源黑体 CN Light" w:hAnsi="思源黑体 CN Light" w:cs="Arial"/>
                <w:color w:val="3B3838"/>
                <w:sz w:val="20"/>
                <w:szCs w:val="20"/>
              </w:rPr>
              <w:t>_5</w:t>
            </w:r>
            <w:r>
              <w:rPr>
                <w:rFonts w:ascii="思源黑体 CN Light" w:eastAsia="思源黑体 CN Light" w:hAnsi="思源黑体 CN Light" w:cs="Arial"/>
                <w:color w:val="3B3838"/>
                <w:sz w:val="20"/>
                <w:szCs w:val="20"/>
              </w:rPr>
              <w:t xml:space="preserve"> + </w:t>
            </w:r>
            <w:r w:rsidRPr="003519A2">
              <w:rPr>
                <w:rFonts w:ascii="思源黑体 CN Light" w:eastAsia="思源黑体 CN Light" w:hAnsi="思源黑体 CN Light" w:cs="Arial"/>
                <w:color w:val="3B3838"/>
                <w:sz w:val="20"/>
                <w:szCs w:val="20"/>
              </w:rPr>
              <w:t>var_brca.mlpa_v2.B1_mlpa_L5</w:t>
            </w:r>
            <w:r>
              <w:rPr>
                <w:rFonts w:ascii="思源黑体 CN Light" w:eastAsia="思源黑体 CN Light" w:hAnsi="思源黑体 CN Light" w:cs="Arial"/>
                <w:color w:val="3B3838"/>
                <w:sz w:val="20"/>
                <w:szCs w:val="20"/>
              </w:rPr>
              <w:t xml:space="preserve">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_mlpa_L5</w:t>
            </w:r>
            <w:r>
              <w:rPr>
                <w:rFonts w:ascii="思源黑体 CN Light" w:eastAsia="思源黑体 CN Light" w:hAnsi="思源黑体 CN Light" w:cs="Arial"/>
                <w:color w:val="3B3838"/>
                <w:sz w:val="20"/>
                <w:szCs w:val="21"/>
              </w:rPr>
              <w:t xml:space="preserve"> </w:t>
            </w:r>
            <w:r w:rsidRPr="003519A2">
              <w:rPr>
                <w:rFonts w:ascii="思源黑体 CN Light" w:eastAsia="思源黑体 CN Light" w:hAnsi="思源黑体 CN Light" w:cs="Arial"/>
                <w:color w:val="3B3838"/>
                <w:sz w:val="20"/>
                <w:szCs w:val="20"/>
              </w:rPr>
              <w:t>+</w:t>
            </w:r>
            <w:r>
              <w:rPr>
                <w:rFonts w:ascii="思源黑体 CN Light" w:eastAsia="思源黑体 CN Light" w:hAnsi="思源黑体 CN Light" w:cs="Arial"/>
                <w:color w:val="3B3838"/>
                <w:sz w:val="20"/>
                <w:szCs w:val="20"/>
              </w:rPr>
              <w:t xml:space="preserve"> </w:t>
            </w:r>
            <w:r w:rsidRPr="003519A2">
              <w:rPr>
                <w:rFonts w:ascii="思源黑体 CN Light" w:eastAsia="思源黑体 CN Light" w:hAnsi="思源黑体 CN Light" w:cs="Arial"/>
                <w:color w:val="3B3838"/>
                <w:sz w:val="20"/>
                <w:szCs w:val="20"/>
              </w:rPr>
              <w:t xml:space="preserve">var.var_germline.level_4 </w:t>
            </w:r>
            <w:r>
              <w:rPr>
                <w:rFonts w:ascii="思源黑体 CN Light" w:eastAsia="思源黑体 CN Light" w:hAnsi="思源黑体 CN Light" w:cs="Arial"/>
                <w:color w:val="3B3838"/>
                <w:sz w:val="20"/>
                <w:szCs w:val="20"/>
              </w:rPr>
              <w:t xml:space="preserve">+ </w:t>
            </w:r>
            <w:r w:rsidRPr="003519A2">
              <w:rPr>
                <w:rFonts w:ascii="思源黑体 CN Light" w:eastAsia="思源黑体 CN Light" w:hAnsi="思源黑体 CN Light" w:cs="Arial"/>
                <w:color w:val="3B3838"/>
                <w:sz w:val="20"/>
                <w:szCs w:val="20"/>
              </w:rPr>
              <w:t>var_brca.mlpa_v2.B1_mlpa_L</w:t>
            </w:r>
            <w:r>
              <w:rPr>
                <w:rFonts w:ascii="思源黑体 CN Light" w:eastAsia="思源黑体 CN Light" w:hAnsi="思源黑体 CN Light" w:cs="Arial"/>
                <w:color w:val="3B3838"/>
                <w:sz w:val="20"/>
                <w:szCs w:val="20"/>
              </w:rPr>
              <w:t xml:space="preserve">4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w:t>
            </w:r>
            <w:r>
              <w:rPr>
                <w:rFonts w:ascii="思源黑体 CN Light" w:eastAsia="思源黑体 CN Light" w:hAnsi="思源黑体 CN Light" w:cs="Arial"/>
                <w:color w:val="3B3838"/>
                <w:sz w:val="20"/>
                <w:szCs w:val="21"/>
              </w:rPr>
              <w:t xml:space="preserve">4 </w:t>
            </w:r>
            <w:r w:rsidRPr="003519A2">
              <w:rPr>
                <w:rFonts w:ascii="思源黑体 CN Light" w:eastAsia="思源黑体 CN Light" w:hAnsi="思源黑体 CN Light" w:cs="Arial"/>
                <w:color w:val="3B3838"/>
                <w:sz w:val="20"/>
                <w:szCs w:val="20"/>
              </w:rPr>
              <w:t>+</w:t>
            </w:r>
            <w:r>
              <w:rPr>
                <w:rFonts w:ascii="思源黑体 CN Light" w:eastAsia="思源黑体 CN Light" w:hAnsi="思源黑体 CN Light" w:cs="Arial"/>
                <w:color w:val="3B3838"/>
                <w:sz w:val="20"/>
                <w:szCs w:val="20"/>
              </w:rPr>
              <w:t xml:space="preserve"> </w:t>
            </w:r>
            <w:r w:rsidRPr="003519A2">
              <w:rPr>
                <w:rFonts w:ascii="思源黑体 CN Light" w:eastAsia="思源黑体 CN Light" w:hAnsi="思源黑体 CN Light" w:cs="Arial"/>
                <w:color w:val="3B3838"/>
                <w:sz w:val="20"/>
                <w:szCs w:val="20"/>
              </w:rPr>
              <w:t>var.var_germline.level_3</w:t>
            </w:r>
            <w:r>
              <w:rPr>
                <w:rFonts w:ascii="思源黑体 CN Light" w:eastAsia="思源黑体 CN Light" w:hAnsi="思源黑体 CN Light" w:cs="Arial"/>
                <w:color w:val="3B3838"/>
                <w:sz w:val="20"/>
                <w:szCs w:val="20"/>
              </w:rPr>
              <w:t xml:space="preserve"> + </w:t>
            </w:r>
            <w:r w:rsidRPr="003519A2">
              <w:rPr>
                <w:rFonts w:ascii="思源黑体 CN Light" w:eastAsia="思源黑体 CN Light" w:hAnsi="思源黑体 CN Light" w:cs="Arial"/>
                <w:color w:val="3B3838"/>
                <w:sz w:val="20"/>
                <w:szCs w:val="20"/>
              </w:rPr>
              <w:t>var_brca.mlpa_v2.B1_mlpa_L</w:t>
            </w:r>
            <w:r>
              <w:rPr>
                <w:rFonts w:ascii="思源黑体 CN Light" w:eastAsia="思源黑体 CN Light" w:hAnsi="思源黑体 CN Light" w:cs="Arial"/>
                <w:color w:val="3B3838"/>
                <w:sz w:val="20"/>
                <w:szCs w:val="20"/>
              </w:rPr>
              <w:t xml:space="preserve">3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w:t>
            </w:r>
            <w:r>
              <w:rPr>
                <w:rFonts w:ascii="思源黑体 CN Light" w:eastAsia="思源黑体 CN Light" w:hAnsi="思源黑体 CN Light" w:cs="Arial"/>
                <w:color w:val="3B3838"/>
                <w:sz w:val="20"/>
                <w:szCs w:val="21"/>
              </w:rPr>
              <w:t>3</w:t>
            </w:r>
            <w:r w:rsidRPr="003519A2">
              <w:rPr>
                <w:rFonts w:ascii="思源黑体 CN Light" w:eastAsia="思源黑体 CN Light" w:hAnsi="思源黑体 CN Light" w:cs="Arial"/>
                <w:color w:val="3B3838"/>
                <w:sz w:val="20"/>
                <w:szCs w:val="20"/>
              </w:rPr>
              <w:t xml:space="preserve"> %}</w:t>
            </w:r>
          </w:p>
        </w:tc>
      </w:tr>
      <w:tr w:rsidR="003519A2" w14:paraId="392EA0A8" w14:textId="77777777" w:rsidTr="00EA7551">
        <w:tc>
          <w:tcPr>
            <w:tcW w:w="1985" w:type="dxa"/>
          </w:tcPr>
          <w:p w14:paraId="33C2C388" w14:textId="1D4BCDA8" w:rsidR="003519A2" w:rsidRPr="00994408" w:rsidRDefault="00D87A85" w:rsidP="003519A2">
            <w:pPr>
              <w:spacing w:after="0" w:line="240" w:lineRule="auto"/>
              <w:jc w:val="center"/>
              <w:rPr>
                <w:rFonts w:ascii="思源黑体 CN Light" w:eastAsia="思源黑体 CN Light" w:hAnsi="思源黑体 CN Light" w:cs="Arial"/>
                <w:b/>
                <w:bCs/>
                <w:i/>
                <w:iCs/>
                <w:color w:val="3B3838"/>
                <w:sz w:val="20"/>
                <w:szCs w:val="20"/>
              </w:rPr>
            </w:pPr>
            <w:r w:rsidRPr="00994408">
              <w:rPr>
                <w:rFonts w:ascii="思源黑体 CN Light" w:eastAsia="思源黑体 CN Light" w:hAnsi="思源黑体 CN Light" w:cs="Arial"/>
                <w:b/>
                <w:bCs/>
                <w:i/>
                <w:iCs/>
                <w:color w:val="3B3838"/>
                <w:sz w:val="20"/>
                <w:szCs w:val="20"/>
              </w:rPr>
              <w:t>{{</w:t>
            </w:r>
            <w:proofErr w:type="spellStart"/>
            <w:proofErr w:type="gramStart"/>
            <w:r w:rsidRPr="00994408">
              <w:rPr>
                <w:rFonts w:ascii="思源黑体 CN Light" w:eastAsia="思源黑体 CN Light" w:hAnsi="思源黑体 CN Light" w:cs="Arial"/>
                <w:b/>
                <w:bCs/>
                <w:i/>
                <w:iCs/>
                <w:color w:val="3B3838"/>
                <w:sz w:val="20"/>
                <w:szCs w:val="20"/>
              </w:rPr>
              <w:t>a.gene</w:t>
            </w:r>
            <w:proofErr w:type="gramEnd"/>
            <w:r w:rsidRPr="00994408">
              <w:rPr>
                <w:rFonts w:ascii="思源黑体 CN Light" w:eastAsia="思源黑体 CN Light" w:hAnsi="思源黑体 CN Light" w:cs="Arial"/>
                <w:b/>
                <w:bCs/>
                <w:i/>
                <w:iCs/>
                <w:color w:val="3B3838"/>
                <w:sz w:val="20"/>
                <w:szCs w:val="20"/>
              </w:rPr>
              <w:t>_symbol</w:t>
            </w:r>
            <w:proofErr w:type="spellEnd"/>
            <w:r w:rsidRPr="00994408">
              <w:rPr>
                <w:rFonts w:ascii="思源黑体 CN Light" w:eastAsia="思源黑体 CN Light" w:hAnsi="思源黑体 CN Light" w:cs="Arial"/>
                <w:b/>
                <w:bCs/>
                <w:i/>
                <w:iCs/>
                <w:color w:val="3B3838"/>
                <w:sz w:val="20"/>
                <w:szCs w:val="20"/>
              </w:rPr>
              <w:t>}}</w:t>
            </w:r>
          </w:p>
        </w:tc>
        <w:tc>
          <w:tcPr>
            <w:tcW w:w="3118" w:type="dxa"/>
          </w:tcPr>
          <w:p w14:paraId="161E60A4" w14:textId="77777777" w:rsidR="00D87A85"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 xml:space="preserve">{%p if </w:t>
            </w:r>
            <w:proofErr w:type="spellStart"/>
            <w:proofErr w:type="gramStart"/>
            <w:r w:rsidRPr="00994408">
              <w:rPr>
                <w:rFonts w:ascii="思源黑体 CN Light" w:eastAsia="思源黑体 CN Light" w:hAnsi="思源黑体 CN Light" w:cs="Arial"/>
                <w:color w:val="3B3838"/>
                <w:sz w:val="20"/>
                <w:szCs w:val="20"/>
              </w:rPr>
              <w:t>a.type</w:t>
            </w:r>
            <w:proofErr w:type="spellEnd"/>
            <w:proofErr w:type="gramEnd"/>
            <w:r w:rsidRPr="00994408">
              <w:rPr>
                <w:rFonts w:ascii="思源黑体 CN Light" w:eastAsia="思源黑体 CN Light" w:hAnsi="思源黑体 CN Light" w:cs="Arial"/>
                <w:color w:val="3B3838"/>
                <w:sz w:val="20"/>
                <w:szCs w:val="20"/>
              </w:rPr>
              <w:t>==”Loss”%}</w:t>
            </w:r>
          </w:p>
          <w:p w14:paraId="266E35D1" w14:textId="77777777" w:rsidR="00D87A85"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hint="eastAsia"/>
                <w:color w:val="3B3838"/>
                <w:sz w:val="20"/>
                <w:szCs w:val="20"/>
              </w:rPr>
              <w:t>第{{</w:t>
            </w:r>
            <w:proofErr w:type="spellStart"/>
            <w:r w:rsidRPr="00994408">
              <w:rPr>
                <w:rFonts w:ascii="思源黑体 CN Light" w:eastAsia="思源黑体 CN Light" w:hAnsi="思源黑体 CN Light" w:cs="Arial" w:hint="eastAsia"/>
                <w:color w:val="3B3838"/>
                <w:sz w:val="20"/>
                <w:szCs w:val="20"/>
              </w:rPr>
              <w:t>a.value|replace</w:t>
            </w:r>
            <w:proofErr w:type="spellEnd"/>
            <w:r w:rsidRPr="00994408">
              <w:rPr>
                <w:rFonts w:ascii="思源黑体 CN Light" w:eastAsia="思源黑体 CN Light" w:hAnsi="思源黑体 CN Light" w:cs="Arial" w:hint="eastAsia"/>
                <w:color w:val="3B3838"/>
                <w:sz w:val="20"/>
                <w:szCs w:val="20"/>
              </w:rPr>
              <w:t>(“exon”, “”)}}外显子大片段缺失</w:t>
            </w:r>
          </w:p>
          <w:p w14:paraId="6D135C47" w14:textId="77777777" w:rsidR="00D87A85"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 xml:space="preserve">{%p </w:t>
            </w:r>
            <w:proofErr w:type="spellStart"/>
            <w:r w:rsidRPr="00994408">
              <w:rPr>
                <w:rFonts w:ascii="思源黑体 CN Light" w:eastAsia="思源黑体 CN Light" w:hAnsi="思源黑体 CN Light" w:cs="Arial"/>
                <w:color w:val="3B3838"/>
                <w:sz w:val="20"/>
                <w:szCs w:val="20"/>
              </w:rPr>
              <w:t>elif</w:t>
            </w:r>
            <w:proofErr w:type="spellEnd"/>
            <w:r w:rsidRPr="00994408">
              <w:rPr>
                <w:rFonts w:ascii="思源黑体 CN Light" w:eastAsia="思源黑体 CN Light" w:hAnsi="思源黑体 CN Light" w:cs="Arial"/>
                <w:color w:val="3B3838"/>
                <w:sz w:val="20"/>
                <w:szCs w:val="20"/>
              </w:rPr>
              <w:t xml:space="preserve"> </w:t>
            </w:r>
            <w:proofErr w:type="spellStart"/>
            <w:proofErr w:type="gramStart"/>
            <w:r w:rsidRPr="00994408">
              <w:rPr>
                <w:rFonts w:ascii="思源黑体 CN Light" w:eastAsia="思源黑体 CN Light" w:hAnsi="思源黑体 CN Light" w:cs="Arial"/>
                <w:color w:val="3B3838"/>
                <w:sz w:val="20"/>
                <w:szCs w:val="20"/>
              </w:rPr>
              <w:t>a.type</w:t>
            </w:r>
            <w:proofErr w:type="spellEnd"/>
            <w:proofErr w:type="gramEnd"/>
            <w:r w:rsidRPr="00994408">
              <w:rPr>
                <w:rFonts w:ascii="思源黑体 CN Light" w:eastAsia="思源黑体 CN Light" w:hAnsi="思源黑体 CN Light" w:cs="Arial"/>
                <w:color w:val="3B3838"/>
                <w:sz w:val="20"/>
                <w:szCs w:val="20"/>
              </w:rPr>
              <w:t>==”Gain”%}</w:t>
            </w:r>
          </w:p>
          <w:p w14:paraId="1AC80954" w14:textId="77777777" w:rsidR="00D87A85"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hint="eastAsia"/>
                <w:color w:val="3B3838"/>
                <w:sz w:val="20"/>
                <w:szCs w:val="20"/>
              </w:rPr>
              <w:t>第{{</w:t>
            </w:r>
            <w:proofErr w:type="spellStart"/>
            <w:r w:rsidRPr="00994408">
              <w:rPr>
                <w:rFonts w:ascii="思源黑体 CN Light" w:eastAsia="思源黑体 CN Light" w:hAnsi="思源黑体 CN Light" w:cs="Arial" w:hint="eastAsia"/>
                <w:color w:val="3B3838"/>
                <w:sz w:val="20"/>
                <w:szCs w:val="20"/>
              </w:rPr>
              <w:t>a.value|replace</w:t>
            </w:r>
            <w:proofErr w:type="spellEnd"/>
            <w:r w:rsidRPr="00994408">
              <w:rPr>
                <w:rFonts w:ascii="思源黑体 CN Light" w:eastAsia="思源黑体 CN Light" w:hAnsi="思源黑体 CN Light" w:cs="Arial" w:hint="eastAsia"/>
                <w:color w:val="3B3838"/>
                <w:sz w:val="20"/>
                <w:szCs w:val="20"/>
              </w:rPr>
              <w:t>(“exon”, “”)}}外显子大片段重复</w:t>
            </w:r>
          </w:p>
          <w:p w14:paraId="071AA6F9" w14:textId="77777777" w:rsidR="00D87A85"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{%p else%}</w:t>
            </w:r>
          </w:p>
          <w:p w14:paraId="24844E90" w14:textId="77777777" w:rsidR="00D87A85"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 xml:space="preserve">{%if </w:t>
            </w:r>
            <w:proofErr w:type="spellStart"/>
            <w:proofErr w:type="gramStart"/>
            <w:r w:rsidRPr="00994408">
              <w:rPr>
                <w:rFonts w:ascii="思源黑体 CN Light" w:eastAsia="思源黑体 CN Light" w:hAnsi="思源黑体 CN Light" w:cs="Arial"/>
                <w:color w:val="3B3838"/>
                <w:sz w:val="20"/>
                <w:szCs w:val="20"/>
              </w:rPr>
              <w:t>a.hgvs</w:t>
            </w:r>
            <w:proofErr w:type="gramEnd"/>
            <w:r w:rsidRPr="00994408">
              <w:rPr>
                <w:rFonts w:ascii="思源黑体 CN Light" w:eastAsia="思源黑体 CN Light" w:hAnsi="思源黑体 CN Light" w:cs="Arial"/>
                <w:color w:val="3B3838"/>
                <w:sz w:val="20"/>
                <w:szCs w:val="20"/>
              </w:rPr>
              <w:t>_p</w:t>
            </w:r>
            <w:proofErr w:type="spellEnd"/>
            <w:r w:rsidRPr="00994408">
              <w:rPr>
                <w:rFonts w:ascii="思源黑体 CN Light" w:eastAsia="思源黑体 CN Light" w:hAnsi="思源黑体 CN Light" w:cs="Arial"/>
                <w:color w:val="3B3838"/>
                <w:sz w:val="20"/>
                <w:szCs w:val="20"/>
              </w:rPr>
              <w:t xml:space="preserve"> != “p.?”%}{{</w:t>
            </w:r>
            <w:proofErr w:type="spellStart"/>
            <w:r w:rsidRPr="00994408">
              <w:rPr>
                <w:rFonts w:ascii="思源黑体 CN Light" w:eastAsia="思源黑体 CN Light" w:hAnsi="思源黑体 CN Light" w:cs="Arial"/>
                <w:color w:val="3B3838"/>
                <w:sz w:val="20"/>
                <w:szCs w:val="20"/>
              </w:rPr>
              <w:t>a.hgvs_p_ZJZL</w:t>
            </w:r>
            <w:proofErr w:type="spellEnd"/>
            <w:r w:rsidRPr="00994408">
              <w:rPr>
                <w:rFonts w:ascii="思源黑体 CN Light" w:eastAsia="思源黑体 CN Light" w:hAnsi="思源黑体 CN Light" w:cs="Arial"/>
                <w:color w:val="3B3838"/>
                <w:sz w:val="20"/>
                <w:szCs w:val="20"/>
              </w:rPr>
              <w:t>}}{%endif%}{{</w:t>
            </w:r>
            <w:proofErr w:type="spellStart"/>
            <w:r w:rsidRPr="00994408">
              <w:rPr>
                <w:rFonts w:ascii="思源黑体 CN Light" w:eastAsia="思源黑体 CN Light" w:hAnsi="思源黑体 CN Light" w:cs="Arial"/>
                <w:color w:val="3B3838"/>
                <w:sz w:val="20"/>
                <w:szCs w:val="20"/>
              </w:rPr>
              <w:t>a.varInfo_XAJDY</w:t>
            </w:r>
            <w:proofErr w:type="spellEnd"/>
            <w:r w:rsidRPr="00994408">
              <w:rPr>
                <w:rFonts w:ascii="思源黑体 CN Light" w:eastAsia="思源黑体 CN Light" w:hAnsi="思源黑体 CN Light" w:cs="Arial"/>
                <w:color w:val="3B3838"/>
                <w:sz w:val="20"/>
                <w:szCs w:val="20"/>
              </w:rPr>
              <w:t>}}</w:t>
            </w:r>
          </w:p>
          <w:p w14:paraId="51D412EB" w14:textId="02C6B552" w:rsidR="003519A2"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{%p endif%}</w:t>
            </w:r>
          </w:p>
        </w:tc>
        <w:tc>
          <w:tcPr>
            <w:tcW w:w="3402" w:type="dxa"/>
          </w:tcPr>
          <w:p w14:paraId="198EEE37" w14:textId="77777777" w:rsidR="00D87A85"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 xml:space="preserve">{%p if </w:t>
            </w:r>
            <w:proofErr w:type="spellStart"/>
            <w:proofErr w:type="gramStart"/>
            <w:r w:rsidRPr="00994408">
              <w:rPr>
                <w:rFonts w:ascii="思源黑体 CN Light" w:eastAsia="思源黑体 CN Light" w:hAnsi="思源黑体 CN Light" w:cs="Arial"/>
                <w:color w:val="3B3838"/>
                <w:sz w:val="20"/>
                <w:szCs w:val="20"/>
              </w:rPr>
              <w:t>a.type</w:t>
            </w:r>
            <w:proofErr w:type="spellEnd"/>
            <w:proofErr w:type="gramEnd"/>
            <w:r w:rsidRPr="00994408">
              <w:rPr>
                <w:rFonts w:ascii="思源黑体 CN Light" w:eastAsia="思源黑体 CN Light" w:hAnsi="思源黑体 CN Light" w:cs="Arial"/>
                <w:color w:val="3B3838"/>
                <w:sz w:val="20"/>
                <w:szCs w:val="20"/>
              </w:rPr>
              <w:t>==”Loss”%}</w:t>
            </w:r>
          </w:p>
          <w:p w14:paraId="1B556895" w14:textId="77777777" w:rsidR="00D87A85"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w:t>
            </w:r>
            <w:proofErr w:type="spellStart"/>
            <w:r w:rsidRPr="00994408">
              <w:rPr>
                <w:rFonts w:ascii="思源黑体 CN Light" w:eastAsia="思源黑体 CN Light" w:hAnsi="思源黑体 CN Light" w:cs="Arial"/>
                <w:color w:val="3B3838"/>
                <w:sz w:val="20"/>
                <w:szCs w:val="20"/>
              </w:rPr>
              <w:t>a.value</w:t>
            </w:r>
            <w:proofErr w:type="spellEnd"/>
            <w:r w:rsidRPr="00994408">
              <w:rPr>
                <w:rFonts w:ascii="思源黑体 CN Light" w:eastAsia="思源黑体 CN Light" w:hAnsi="思源黑体 CN Light" w:cs="Arial"/>
                <w:color w:val="3B3838"/>
                <w:sz w:val="20"/>
                <w:szCs w:val="20"/>
              </w:rPr>
              <w:t>}} del</w:t>
            </w:r>
          </w:p>
          <w:p w14:paraId="3699E33D" w14:textId="77777777" w:rsidR="00D87A85"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 xml:space="preserve">{%p </w:t>
            </w:r>
            <w:proofErr w:type="spellStart"/>
            <w:r w:rsidRPr="00994408">
              <w:rPr>
                <w:rFonts w:ascii="思源黑体 CN Light" w:eastAsia="思源黑体 CN Light" w:hAnsi="思源黑体 CN Light" w:cs="Arial"/>
                <w:color w:val="3B3838"/>
                <w:sz w:val="20"/>
                <w:szCs w:val="20"/>
              </w:rPr>
              <w:t>elif</w:t>
            </w:r>
            <w:proofErr w:type="spellEnd"/>
            <w:r w:rsidRPr="00994408">
              <w:rPr>
                <w:rFonts w:ascii="思源黑体 CN Light" w:eastAsia="思源黑体 CN Light" w:hAnsi="思源黑体 CN Light" w:cs="Arial"/>
                <w:color w:val="3B3838"/>
                <w:sz w:val="20"/>
                <w:szCs w:val="20"/>
              </w:rPr>
              <w:t xml:space="preserve"> </w:t>
            </w:r>
            <w:proofErr w:type="spellStart"/>
            <w:proofErr w:type="gramStart"/>
            <w:r w:rsidRPr="00994408">
              <w:rPr>
                <w:rFonts w:ascii="思源黑体 CN Light" w:eastAsia="思源黑体 CN Light" w:hAnsi="思源黑体 CN Light" w:cs="Arial"/>
                <w:color w:val="3B3838"/>
                <w:sz w:val="20"/>
                <w:szCs w:val="20"/>
              </w:rPr>
              <w:t>a.type</w:t>
            </w:r>
            <w:proofErr w:type="spellEnd"/>
            <w:proofErr w:type="gramEnd"/>
            <w:r w:rsidRPr="00994408">
              <w:rPr>
                <w:rFonts w:ascii="思源黑体 CN Light" w:eastAsia="思源黑体 CN Light" w:hAnsi="思源黑体 CN Light" w:cs="Arial"/>
                <w:color w:val="3B3838"/>
                <w:sz w:val="20"/>
                <w:szCs w:val="20"/>
              </w:rPr>
              <w:t>==”Gain”%}</w:t>
            </w:r>
          </w:p>
          <w:p w14:paraId="48AF5D19" w14:textId="77777777" w:rsidR="00D87A85"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w:t>
            </w:r>
            <w:proofErr w:type="spellStart"/>
            <w:r w:rsidRPr="00994408">
              <w:rPr>
                <w:rFonts w:ascii="思源黑体 CN Light" w:eastAsia="思源黑体 CN Light" w:hAnsi="思源黑体 CN Light" w:cs="Arial"/>
                <w:color w:val="3B3838"/>
                <w:sz w:val="20"/>
                <w:szCs w:val="20"/>
              </w:rPr>
              <w:t>a.value</w:t>
            </w:r>
            <w:proofErr w:type="spellEnd"/>
            <w:r w:rsidRPr="00994408">
              <w:rPr>
                <w:rFonts w:ascii="思源黑体 CN Light" w:eastAsia="思源黑体 CN Light" w:hAnsi="思源黑体 CN Light" w:cs="Arial"/>
                <w:color w:val="3B3838"/>
                <w:sz w:val="20"/>
                <w:szCs w:val="20"/>
              </w:rPr>
              <w:t>}} dup</w:t>
            </w:r>
          </w:p>
          <w:p w14:paraId="0A935BEE" w14:textId="77777777" w:rsidR="00D87A85"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{%p else%}</w:t>
            </w:r>
          </w:p>
          <w:p w14:paraId="523A76C0" w14:textId="77777777" w:rsidR="00D87A85"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w:t>
            </w:r>
            <w:proofErr w:type="spellStart"/>
            <w:proofErr w:type="gramStart"/>
            <w:r w:rsidRPr="00994408">
              <w:rPr>
                <w:rFonts w:ascii="思源黑体 CN Light" w:eastAsia="思源黑体 CN Light" w:hAnsi="思源黑体 CN Light" w:cs="Arial"/>
                <w:color w:val="3B3838"/>
                <w:sz w:val="20"/>
                <w:szCs w:val="20"/>
              </w:rPr>
              <w:t>a.hgvs</w:t>
            </w:r>
            <w:proofErr w:type="gramEnd"/>
            <w:r w:rsidRPr="00994408">
              <w:rPr>
                <w:rFonts w:ascii="思源黑体 CN Light" w:eastAsia="思源黑体 CN Light" w:hAnsi="思源黑体 CN Light" w:cs="Arial"/>
                <w:color w:val="3B3838"/>
                <w:sz w:val="20"/>
                <w:szCs w:val="20"/>
              </w:rPr>
              <w:t>_c</w:t>
            </w:r>
            <w:proofErr w:type="spellEnd"/>
            <w:r w:rsidRPr="00994408">
              <w:rPr>
                <w:rFonts w:ascii="思源黑体 CN Light" w:eastAsia="思源黑体 CN Light" w:hAnsi="思源黑体 CN Light" w:cs="Arial"/>
                <w:color w:val="3B3838"/>
                <w:sz w:val="20"/>
                <w:szCs w:val="20"/>
              </w:rPr>
              <w:t xml:space="preserve">}}{%if </w:t>
            </w:r>
            <w:proofErr w:type="spellStart"/>
            <w:r w:rsidRPr="00994408">
              <w:rPr>
                <w:rFonts w:ascii="思源黑体 CN Light" w:eastAsia="思源黑体 CN Light" w:hAnsi="思源黑体 CN Light" w:cs="Arial"/>
                <w:color w:val="3B3838"/>
                <w:sz w:val="20"/>
                <w:szCs w:val="20"/>
              </w:rPr>
              <w:t>a.hgvs_p</w:t>
            </w:r>
            <w:proofErr w:type="spellEnd"/>
            <w:r w:rsidRPr="00994408">
              <w:rPr>
                <w:rFonts w:ascii="思源黑体 CN Light" w:eastAsia="思源黑体 CN Light" w:hAnsi="思源黑体 CN Light" w:cs="Arial"/>
                <w:color w:val="3B3838"/>
                <w:sz w:val="20"/>
                <w:szCs w:val="20"/>
              </w:rPr>
              <w:t>!=”p.?”%} {{</w:t>
            </w:r>
            <w:proofErr w:type="spellStart"/>
            <w:r w:rsidRPr="00994408">
              <w:rPr>
                <w:rFonts w:ascii="思源黑体 CN Light" w:eastAsia="思源黑体 CN Light" w:hAnsi="思源黑体 CN Light" w:cs="Arial"/>
                <w:color w:val="3B3838"/>
                <w:sz w:val="20"/>
                <w:szCs w:val="20"/>
              </w:rPr>
              <w:t>a.hgvs_p</w:t>
            </w:r>
            <w:proofErr w:type="spellEnd"/>
            <w:r w:rsidRPr="00994408">
              <w:rPr>
                <w:rFonts w:ascii="思源黑体 CN Light" w:eastAsia="思源黑体 CN Light" w:hAnsi="思源黑体 CN Light" w:cs="Arial"/>
                <w:color w:val="3B3838"/>
                <w:sz w:val="20"/>
                <w:szCs w:val="20"/>
              </w:rPr>
              <w:t>}}{%endif%}</w:t>
            </w:r>
          </w:p>
          <w:p w14:paraId="4FE6AB65" w14:textId="27EA93EB" w:rsidR="003519A2"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{%p endif%}</w:t>
            </w:r>
          </w:p>
        </w:tc>
        <w:tc>
          <w:tcPr>
            <w:tcW w:w="1701" w:type="dxa"/>
          </w:tcPr>
          <w:p w14:paraId="5DA594F2" w14:textId="77777777" w:rsidR="00D87A85"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 xml:space="preserve">{%p if </w:t>
            </w:r>
            <w:proofErr w:type="spellStart"/>
            <w:proofErr w:type="gramStart"/>
            <w:r w:rsidRPr="00994408">
              <w:rPr>
                <w:rFonts w:ascii="思源黑体 CN Light" w:eastAsia="思源黑体 CN Light" w:hAnsi="思源黑体 CN Light" w:cs="Arial"/>
                <w:color w:val="3B3838"/>
                <w:sz w:val="20"/>
                <w:szCs w:val="20"/>
              </w:rPr>
              <w:t>a.clinic</w:t>
            </w:r>
            <w:proofErr w:type="gramEnd"/>
            <w:r w:rsidRPr="00994408">
              <w:rPr>
                <w:rFonts w:ascii="思源黑体 CN Light" w:eastAsia="思源黑体 CN Light" w:hAnsi="思源黑体 CN Light" w:cs="Arial"/>
                <w:color w:val="3B3838"/>
                <w:sz w:val="20"/>
                <w:szCs w:val="20"/>
              </w:rPr>
              <w:t>_num_g</w:t>
            </w:r>
            <w:proofErr w:type="spellEnd"/>
            <w:r w:rsidRPr="00994408">
              <w:rPr>
                <w:rFonts w:ascii="思源黑体 CN Light" w:eastAsia="思源黑体 CN Light" w:hAnsi="思源黑体 CN Light" w:cs="Arial"/>
                <w:color w:val="3B3838"/>
                <w:sz w:val="20"/>
                <w:szCs w:val="20"/>
              </w:rPr>
              <w:t xml:space="preserve"> == 5%}</w:t>
            </w:r>
          </w:p>
          <w:p w14:paraId="344FFADB" w14:textId="77777777" w:rsidR="00D87A85"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hint="eastAsia"/>
                <w:color w:val="3B3838"/>
                <w:sz w:val="20"/>
                <w:szCs w:val="20"/>
              </w:rPr>
              <w:t>致病性</w:t>
            </w:r>
          </w:p>
          <w:p w14:paraId="7B576F75" w14:textId="77777777" w:rsidR="00D87A85"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 xml:space="preserve">{%p </w:t>
            </w:r>
            <w:proofErr w:type="spellStart"/>
            <w:r w:rsidRPr="00994408">
              <w:rPr>
                <w:rFonts w:ascii="思源黑体 CN Light" w:eastAsia="思源黑体 CN Light" w:hAnsi="思源黑体 CN Light" w:cs="Arial"/>
                <w:color w:val="3B3838"/>
                <w:sz w:val="20"/>
                <w:szCs w:val="20"/>
              </w:rPr>
              <w:t>elif</w:t>
            </w:r>
            <w:proofErr w:type="spellEnd"/>
            <w:r w:rsidRPr="00994408">
              <w:rPr>
                <w:rFonts w:ascii="思源黑体 CN Light" w:eastAsia="思源黑体 CN Light" w:hAnsi="思源黑体 CN Light" w:cs="Arial"/>
                <w:color w:val="3B3838"/>
                <w:sz w:val="20"/>
                <w:szCs w:val="20"/>
              </w:rPr>
              <w:t xml:space="preserve"> </w:t>
            </w:r>
            <w:proofErr w:type="spellStart"/>
            <w:proofErr w:type="gramStart"/>
            <w:r w:rsidRPr="00994408">
              <w:rPr>
                <w:rFonts w:ascii="思源黑体 CN Light" w:eastAsia="思源黑体 CN Light" w:hAnsi="思源黑体 CN Light" w:cs="Arial"/>
                <w:color w:val="3B3838"/>
                <w:sz w:val="20"/>
                <w:szCs w:val="20"/>
              </w:rPr>
              <w:t>a.clinic</w:t>
            </w:r>
            <w:proofErr w:type="gramEnd"/>
            <w:r w:rsidRPr="00994408">
              <w:rPr>
                <w:rFonts w:ascii="思源黑体 CN Light" w:eastAsia="思源黑体 CN Light" w:hAnsi="思源黑体 CN Light" w:cs="Arial"/>
                <w:color w:val="3B3838"/>
                <w:sz w:val="20"/>
                <w:szCs w:val="20"/>
              </w:rPr>
              <w:t>_num_g</w:t>
            </w:r>
            <w:proofErr w:type="spellEnd"/>
            <w:r w:rsidRPr="00994408">
              <w:rPr>
                <w:rFonts w:ascii="思源黑体 CN Light" w:eastAsia="思源黑体 CN Light" w:hAnsi="思源黑体 CN Light" w:cs="Arial"/>
                <w:color w:val="3B3838"/>
                <w:sz w:val="20"/>
                <w:szCs w:val="20"/>
              </w:rPr>
              <w:t xml:space="preserve"> == 4%}</w:t>
            </w:r>
          </w:p>
          <w:p w14:paraId="645BDBC7" w14:textId="77777777" w:rsidR="00D87A85"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hint="eastAsia"/>
                <w:color w:val="3B3838"/>
                <w:sz w:val="20"/>
                <w:szCs w:val="20"/>
              </w:rPr>
              <w:t>疑似致病性</w:t>
            </w:r>
          </w:p>
          <w:p w14:paraId="330B604C" w14:textId="77777777" w:rsidR="00D87A85"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{%p else%}</w:t>
            </w:r>
          </w:p>
          <w:p w14:paraId="567A18E0" w14:textId="77777777" w:rsidR="00D87A85"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hint="eastAsia"/>
                <w:color w:val="3B3838"/>
                <w:sz w:val="20"/>
                <w:szCs w:val="20"/>
              </w:rPr>
              <w:t>意义不明确</w:t>
            </w:r>
          </w:p>
          <w:p w14:paraId="5F4A1C5A" w14:textId="25193E57" w:rsidR="003519A2" w:rsidRPr="00994408" w:rsidRDefault="00D87A85" w:rsidP="00D87A85">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{%p endif%}</w:t>
            </w:r>
          </w:p>
        </w:tc>
      </w:tr>
      <w:tr w:rsidR="008367C1" w14:paraId="644539C6" w14:textId="77777777" w:rsidTr="00EA7551">
        <w:tc>
          <w:tcPr>
            <w:tcW w:w="10206" w:type="dxa"/>
            <w:gridSpan w:val="4"/>
          </w:tcPr>
          <w:p w14:paraId="7620D2D5" w14:textId="1EF08243" w:rsidR="008367C1" w:rsidRDefault="008367C1" w:rsidP="003519A2">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8367C1" w14:paraId="6412DCE5" w14:textId="77777777" w:rsidTr="00EA7551">
        <w:tc>
          <w:tcPr>
            <w:tcW w:w="10206" w:type="dxa"/>
            <w:gridSpan w:val="4"/>
          </w:tcPr>
          <w:p w14:paraId="292AA544" w14:textId="03B03457" w:rsidR="008367C1" w:rsidRDefault="008367C1" w:rsidP="003519A2">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%tr else%}</w:t>
            </w:r>
          </w:p>
        </w:tc>
      </w:tr>
      <w:tr w:rsidR="008367C1" w14:paraId="59FD3262" w14:textId="77777777" w:rsidTr="00EA7551">
        <w:tc>
          <w:tcPr>
            <w:tcW w:w="1985" w:type="dxa"/>
          </w:tcPr>
          <w:p w14:paraId="7527F6DF" w14:textId="78BFBF41" w:rsidR="008367C1" w:rsidRPr="00994408" w:rsidRDefault="00D87A85" w:rsidP="003519A2">
            <w:pPr>
              <w:spacing w:after="0" w:line="240" w:lineRule="auto"/>
              <w:jc w:val="center"/>
              <w:rPr>
                <w:rFonts w:ascii="思源黑体 CN Light" w:eastAsia="思源黑体 CN Light" w:hAnsi="思源黑体 CN Light" w:cs="Arial"/>
                <w:b/>
                <w:bCs/>
                <w:i/>
                <w:iCs/>
                <w:color w:val="3B3838"/>
                <w:sz w:val="20"/>
                <w:szCs w:val="20"/>
              </w:rPr>
            </w:pPr>
            <w:r w:rsidRPr="00994408">
              <w:rPr>
                <w:rFonts w:ascii="思源黑体 CN Light" w:eastAsia="思源黑体 CN Light" w:hAnsi="思源黑体 CN Light" w:cs="Arial" w:hint="eastAsia"/>
                <w:b/>
                <w:bCs/>
                <w:i/>
                <w:iCs/>
                <w:color w:val="3B3838"/>
                <w:sz w:val="20"/>
                <w:szCs w:val="20"/>
              </w:rPr>
              <w:t>-</w:t>
            </w:r>
          </w:p>
        </w:tc>
        <w:tc>
          <w:tcPr>
            <w:tcW w:w="3118" w:type="dxa"/>
          </w:tcPr>
          <w:p w14:paraId="1936B416" w14:textId="6F190E88" w:rsidR="008367C1" w:rsidRPr="00994408" w:rsidRDefault="00D87A85" w:rsidP="003519A2">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hint="eastAsia"/>
                <w:color w:val="3B3838"/>
                <w:sz w:val="20"/>
                <w:szCs w:val="20"/>
              </w:rPr>
              <w:t>-</w:t>
            </w:r>
          </w:p>
        </w:tc>
        <w:tc>
          <w:tcPr>
            <w:tcW w:w="3402" w:type="dxa"/>
          </w:tcPr>
          <w:p w14:paraId="62A77932" w14:textId="2F4F633B" w:rsidR="008367C1" w:rsidRPr="00994408" w:rsidRDefault="00D87A85" w:rsidP="003519A2">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hint="eastAsia"/>
                <w:color w:val="3B3838"/>
                <w:sz w:val="20"/>
                <w:szCs w:val="20"/>
              </w:rPr>
              <w:t>-</w:t>
            </w:r>
          </w:p>
        </w:tc>
        <w:tc>
          <w:tcPr>
            <w:tcW w:w="1701" w:type="dxa"/>
          </w:tcPr>
          <w:p w14:paraId="4DE15EC3" w14:textId="139E9099" w:rsidR="008367C1" w:rsidRPr="00994408" w:rsidRDefault="00D87A85" w:rsidP="003519A2">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hint="eastAsia"/>
                <w:color w:val="3B3838"/>
                <w:sz w:val="20"/>
                <w:szCs w:val="20"/>
              </w:rPr>
              <w:t>-</w:t>
            </w:r>
          </w:p>
        </w:tc>
      </w:tr>
      <w:tr w:rsidR="008367C1" w14:paraId="3165E0EE" w14:textId="77777777" w:rsidTr="00EA7551">
        <w:tc>
          <w:tcPr>
            <w:tcW w:w="10206" w:type="dxa"/>
            <w:gridSpan w:val="4"/>
          </w:tcPr>
          <w:p w14:paraId="10874B71" w14:textId="3DB39462" w:rsidR="008367C1" w:rsidRDefault="008367C1" w:rsidP="003519A2">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%tr endif%}</w:t>
            </w:r>
          </w:p>
        </w:tc>
      </w:tr>
    </w:tbl>
    <w:p w14:paraId="58F6E1A0" w14:textId="2F6D8350" w:rsidR="001B4CC5" w:rsidRDefault="00EA7551">
      <w:pPr>
        <w:rPr>
          <w:rFonts w:ascii="思源黑体 CN Normal" w:eastAsia="思源黑体 CN Normal" w:hAnsi="思源黑体 CN Normal"/>
          <w:kern w:val="2"/>
          <w:sz w:val="16"/>
          <w:szCs w:val="16"/>
          <w:highlight w:val="magenta"/>
        </w:rPr>
      </w:pPr>
      <w:r w:rsidRPr="00EA7551">
        <w:rPr>
          <w:rFonts w:ascii="思源黑体 CN Normal" w:eastAsia="思源黑体 CN Normal" w:hAnsi="思源黑体 CN Normal" w:hint="eastAsia"/>
          <w:kern w:val="2"/>
          <w:sz w:val="16"/>
          <w:szCs w:val="16"/>
          <w:highlight w:val="magenta"/>
        </w:rPr>
        <w:t>{</w:t>
      </w:r>
      <w:r w:rsidRPr="00EA7551">
        <w:rPr>
          <w:rFonts w:ascii="思源黑体 CN Normal" w:eastAsia="思源黑体 CN Normal" w:hAnsi="思源黑体 CN Normal"/>
          <w:kern w:val="2"/>
          <w:sz w:val="16"/>
          <w:szCs w:val="16"/>
          <w:highlight w:val="magenta"/>
        </w:rPr>
        <w:t>%p else%}</w:t>
      </w:r>
    </w:p>
    <w:tbl>
      <w:tblPr>
        <w:tblStyle w:val="-0"/>
        <w:tblW w:w="10206" w:type="dxa"/>
        <w:tblLayout w:type="fixed"/>
        <w:tblLook w:val="04A0" w:firstRow="1" w:lastRow="0" w:firstColumn="1" w:lastColumn="0" w:noHBand="0" w:noVBand="1"/>
      </w:tblPr>
      <w:tblGrid>
        <w:gridCol w:w="1985"/>
        <w:gridCol w:w="3118"/>
        <w:gridCol w:w="3402"/>
        <w:gridCol w:w="1701"/>
      </w:tblGrid>
      <w:tr w:rsidR="00EA7551" w14:paraId="56B717CD" w14:textId="77777777" w:rsidTr="006D3220">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754798A0" w14:textId="77777777" w:rsidR="00EA7551" w:rsidRDefault="00EA7551" w:rsidP="006D3220">
            <w:pPr>
              <w:spacing w:after="0" w:line="240" w:lineRule="auto"/>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sz w:val="20"/>
                <w:szCs w:val="21"/>
              </w:rPr>
              <w:t>胚系突变*</w:t>
            </w:r>
          </w:p>
        </w:tc>
      </w:tr>
      <w:tr w:rsidR="00EA7551" w14:paraId="203B8F69" w14:textId="77777777" w:rsidTr="006D3220">
        <w:tc>
          <w:tcPr>
            <w:tcW w:w="1985" w:type="dxa"/>
          </w:tcPr>
          <w:p w14:paraId="4919000B" w14:textId="77777777" w:rsidR="00EA7551" w:rsidRDefault="00EA7551" w:rsidP="006D3220">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w:t>
            </w:r>
          </w:p>
        </w:tc>
        <w:tc>
          <w:tcPr>
            <w:tcW w:w="3118" w:type="dxa"/>
          </w:tcPr>
          <w:p w14:paraId="5F238767" w14:textId="77777777" w:rsidR="00EA7551" w:rsidRDefault="00EA7551" w:rsidP="006D3220">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变异</w:t>
            </w:r>
          </w:p>
        </w:tc>
        <w:tc>
          <w:tcPr>
            <w:tcW w:w="3402" w:type="dxa"/>
          </w:tcPr>
          <w:p w14:paraId="710E5959" w14:textId="77777777" w:rsidR="00EA7551" w:rsidRDefault="00EA7551" w:rsidP="006D3220">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突变型</w:t>
            </w:r>
          </w:p>
        </w:tc>
        <w:tc>
          <w:tcPr>
            <w:tcW w:w="1701" w:type="dxa"/>
          </w:tcPr>
          <w:p w14:paraId="4E86B0DB" w14:textId="77777777" w:rsidR="00EA7551" w:rsidRDefault="00EA7551" w:rsidP="006D3220">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ACMG分</w:t>
            </w:r>
            <w:r>
              <w:rPr>
                <w:rFonts w:ascii="思源黑体 CN Bold" w:eastAsia="思源黑体 CN Bold" w:hAnsi="思源黑体 CN Bold" w:cs="Arial" w:hint="eastAsia"/>
                <w:b/>
                <w:bCs/>
                <w:color w:val="3B3838"/>
                <w:sz w:val="20"/>
                <w:szCs w:val="21"/>
              </w:rPr>
              <w:t>类</w:t>
            </w:r>
          </w:p>
        </w:tc>
      </w:tr>
      <w:tr w:rsidR="00EA7551" w14:paraId="2973AF75" w14:textId="77777777" w:rsidTr="006D3220">
        <w:tc>
          <w:tcPr>
            <w:tcW w:w="10206" w:type="dxa"/>
            <w:gridSpan w:val="4"/>
          </w:tcPr>
          <w:p w14:paraId="27F97E6C" w14:textId="0362F4BB" w:rsidR="00EA7551" w:rsidRDefault="00EA7551" w:rsidP="006D3220">
            <w:pPr>
              <w:spacing w:after="0" w:line="240" w:lineRule="auto"/>
              <w:jc w:val="center"/>
              <w:rPr>
                <w:rFonts w:ascii="思源黑体 CN Light" w:eastAsia="思源黑体 CN Light" w:hAnsi="思源黑体 CN Light" w:cs="Arial"/>
                <w:color w:val="3B3838"/>
                <w:sz w:val="20"/>
                <w:szCs w:val="20"/>
              </w:rPr>
            </w:pPr>
            <w:r w:rsidRPr="003519A2">
              <w:rPr>
                <w:rFonts w:ascii="思源黑体 CN Light" w:eastAsia="思源黑体 CN Light" w:hAnsi="思源黑体 CN Light" w:cs="Arial"/>
                <w:color w:val="3B3838"/>
                <w:sz w:val="20"/>
                <w:szCs w:val="20"/>
              </w:rPr>
              <w:t xml:space="preserve">{%tr </w:t>
            </w:r>
            <w:r>
              <w:rPr>
                <w:rFonts w:ascii="思源黑体 CN Light" w:eastAsia="思源黑体 CN Light" w:hAnsi="思源黑体 CN Light" w:cs="Arial" w:hint="eastAsia"/>
                <w:color w:val="3B3838"/>
                <w:sz w:val="20"/>
                <w:szCs w:val="20"/>
              </w:rPr>
              <w:t>if</w:t>
            </w:r>
            <w:r w:rsidRPr="003519A2">
              <w:rPr>
                <w:rFonts w:ascii="思源黑体 CN Light" w:eastAsia="思源黑体 CN Light" w:hAnsi="思源黑体 CN Light" w:cs="Arial"/>
                <w:color w:val="3B3838"/>
                <w:sz w:val="20"/>
                <w:szCs w:val="20"/>
              </w:rPr>
              <w:t xml:space="preserve"> </w:t>
            </w:r>
            <w:r w:rsidRPr="00EA7551">
              <w:rPr>
                <w:rFonts w:ascii="思源黑体 CN Light" w:eastAsia="思源黑体 CN Light" w:hAnsi="思源黑体 CN Light" w:cs="Arial"/>
                <w:color w:val="3B3838"/>
                <w:sz w:val="20"/>
                <w:szCs w:val="20"/>
              </w:rPr>
              <w:t>var.var_</w:t>
            </w:r>
            <w:proofErr w:type="gramStart"/>
            <w:r w:rsidRPr="00EA7551">
              <w:rPr>
                <w:rFonts w:ascii="思源黑体 CN Light" w:eastAsia="思源黑体 CN Light" w:hAnsi="思源黑体 CN Light" w:cs="Arial"/>
                <w:color w:val="3B3838"/>
                <w:sz w:val="20"/>
                <w:szCs w:val="20"/>
              </w:rPr>
              <w:t>germline.level</w:t>
            </w:r>
            <w:proofErr w:type="gramEnd"/>
            <w:r w:rsidRPr="00EA7551">
              <w:rPr>
                <w:rFonts w:ascii="思源黑体 CN Light" w:eastAsia="思源黑体 CN Light" w:hAnsi="思源黑体 CN Light" w:cs="Arial"/>
                <w:color w:val="3B3838"/>
                <w:sz w:val="20"/>
                <w:szCs w:val="20"/>
              </w:rPr>
              <w:t>_5 + var_brca.gcnv_v2.B1_gcnv_L5 + var_brca.gcnv_v2.B2_gcnv_L5 + var.var_germline.level_4+ var_brca.gcnv_v2.B1_gcnv_L4 + var_brca.gcnv_v2.B2_gcnv_L4</w:t>
            </w:r>
            <w:r>
              <w:rPr>
                <w:rFonts w:ascii="思源黑体 CN Light" w:eastAsia="思源黑体 CN Light" w:hAnsi="思源黑体 CN Light" w:cs="Arial"/>
                <w:color w:val="3B3838"/>
                <w:sz w:val="20"/>
                <w:szCs w:val="20"/>
              </w:rPr>
              <w:t xml:space="preserve"> + </w:t>
            </w:r>
            <w:r w:rsidRPr="00EA7551">
              <w:rPr>
                <w:rFonts w:ascii="思源黑体 CN Light" w:eastAsia="思源黑体 CN Light" w:hAnsi="思源黑体 CN Light" w:cs="Arial"/>
                <w:color w:val="3B3838"/>
                <w:sz w:val="20"/>
                <w:szCs w:val="20"/>
              </w:rPr>
              <w:t>var.var_germline.level_3 + var_brca.gcnv_v2.B1_gcnv_L3 + var_brca.gcnv_v2.B2_gcnv_L3</w:t>
            </w:r>
            <w:r w:rsidRPr="003519A2">
              <w:rPr>
                <w:rFonts w:ascii="思源黑体 CN Light" w:eastAsia="思源黑体 CN Light" w:hAnsi="思源黑体 CN Light" w:cs="Arial"/>
                <w:color w:val="3B3838"/>
                <w:sz w:val="20"/>
                <w:szCs w:val="20"/>
              </w:rPr>
              <w:t xml:space="preserve"> %}</w:t>
            </w:r>
          </w:p>
        </w:tc>
      </w:tr>
      <w:tr w:rsidR="00EA7551" w14:paraId="77BD9BEE" w14:textId="77777777" w:rsidTr="006D3220">
        <w:tc>
          <w:tcPr>
            <w:tcW w:w="10206" w:type="dxa"/>
            <w:gridSpan w:val="4"/>
          </w:tcPr>
          <w:p w14:paraId="561ED426" w14:textId="7C3B55E0" w:rsidR="00EA7551" w:rsidRPr="003519A2" w:rsidRDefault="00EA7551" w:rsidP="006D3220">
            <w:pPr>
              <w:spacing w:after="0" w:line="240" w:lineRule="auto"/>
              <w:jc w:val="center"/>
              <w:rPr>
                <w:rFonts w:ascii="思源黑体 CN Light" w:eastAsia="思源黑体 CN Light" w:hAnsi="思源黑体 CN Light" w:cs="Arial"/>
                <w:color w:val="3B3838"/>
              </w:rPr>
            </w:pPr>
            <w:r w:rsidRPr="003519A2">
              <w:rPr>
                <w:rFonts w:ascii="思源黑体 CN Light" w:eastAsia="思源黑体 CN Light" w:hAnsi="思源黑体 CN Light" w:cs="Arial"/>
                <w:color w:val="3B3838"/>
                <w:sz w:val="20"/>
                <w:szCs w:val="20"/>
              </w:rPr>
              <w:lastRenderedPageBreak/>
              <w:t xml:space="preserve">{%tr </w:t>
            </w:r>
            <w:r>
              <w:rPr>
                <w:rFonts w:ascii="思源黑体 CN Light" w:eastAsia="思源黑体 CN Light" w:hAnsi="思源黑体 CN Light" w:cs="Arial" w:hint="eastAsia"/>
                <w:color w:val="3B3838"/>
                <w:sz w:val="20"/>
                <w:szCs w:val="20"/>
              </w:rPr>
              <w:t>for</w:t>
            </w:r>
            <w:r>
              <w:rPr>
                <w:rFonts w:ascii="思源黑体 CN Light" w:eastAsia="思源黑体 CN Light" w:hAnsi="思源黑体 CN Light" w:cs="Arial"/>
                <w:color w:val="3B3838"/>
                <w:sz w:val="20"/>
                <w:szCs w:val="20"/>
              </w:rPr>
              <w:t xml:space="preserve"> a in</w:t>
            </w:r>
            <w:r w:rsidRPr="003519A2">
              <w:rPr>
                <w:rFonts w:ascii="思源黑体 CN Light" w:eastAsia="思源黑体 CN Light" w:hAnsi="思源黑体 CN Light" w:cs="Arial"/>
                <w:color w:val="3B3838"/>
                <w:sz w:val="20"/>
                <w:szCs w:val="20"/>
              </w:rPr>
              <w:t xml:space="preserve"> </w:t>
            </w:r>
            <w:r w:rsidRPr="00EA7551">
              <w:rPr>
                <w:rFonts w:ascii="思源黑体 CN Light" w:eastAsia="思源黑体 CN Light" w:hAnsi="思源黑体 CN Light" w:cs="Arial"/>
                <w:color w:val="3B3838"/>
                <w:sz w:val="20"/>
                <w:szCs w:val="20"/>
              </w:rPr>
              <w:t>var.var_</w:t>
            </w:r>
            <w:proofErr w:type="gramStart"/>
            <w:r w:rsidRPr="00EA7551">
              <w:rPr>
                <w:rFonts w:ascii="思源黑体 CN Light" w:eastAsia="思源黑体 CN Light" w:hAnsi="思源黑体 CN Light" w:cs="Arial"/>
                <w:color w:val="3B3838"/>
                <w:sz w:val="20"/>
                <w:szCs w:val="20"/>
              </w:rPr>
              <w:t>germline.level</w:t>
            </w:r>
            <w:proofErr w:type="gramEnd"/>
            <w:r w:rsidRPr="00EA7551">
              <w:rPr>
                <w:rFonts w:ascii="思源黑体 CN Light" w:eastAsia="思源黑体 CN Light" w:hAnsi="思源黑体 CN Light" w:cs="Arial"/>
                <w:color w:val="3B3838"/>
                <w:sz w:val="20"/>
                <w:szCs w:val="20"/>
              </w:rPr>
              <w:t>_5 + var_brca.gcnv_v2.B1_gcnv_L5 + var_brca.gcnv_v2.B2_gcnv_L5 + var.var_germline.level_4+ var_brca.gcnv_v2.B1_gcnv_L4 + var_brca.gcnv_v2.B2_gcnv_L4</w:t>
            </w:r>
            <w:r>
              <w:rPr>
                <w:rFonts w:ascii="思源黑体 CN Light" w:eastAsia="思源黑体 CN Light" w:hAnsi="思源黑体 CN Light" w:cs="Arial"/>
                <w:color w:val="3B3838"/>
                <w:sz w:val="20"/>
                <w:szCs w:val="20"/>
              </w:rPr>
              <w:t xml:space="preserve"> + </w:t>
            </w:r>
            <w:r w:rsidRPr="00EA7551">
              <w:rPr>
                <w:rFonts w:ascii="思源黑体 CN Light" w:eastAsia="思源黑体 CN Light" w:hAnsi="思源黑体 CN Light" w:cs="Arial"/>
                <w:color w:val="3B3838"/>
                <w:sz w:val="20"/>
                <w:szCs w:val="20"/>
              </w:rPr>
              <w:t>var.var_germline.level_3 + var_brca.gcnv_v2.B1_gcnv_L3 + var_brca.gcnv_v2.B2_gcnv_L3</w:t>
            </w:r>
            <w:r w:rsidRPr="003519A2">
              <w:rPr>
                <w:rFonts w:ascii="思源黑体 CN Light" w:eastAsia="思源黑体 CN Light" w:hAnsi="思源黑体 CN Light" w:cs="Arial"/>
                <w:color w:val="3B3838"/>
                <w:sz w:val="20"/>
                <w:szCs w:val="20"/>
              </w:rPr>
              <w:t xml:space="preserve"> %}</w:t>
            </w:r>
          </w:p>
        </w:tc>
      </w:tr>
      <w:tr w:rsidR="00EA7551" w14:paraId="04860BA0" w14:textId="77777777" w:rsidTr="006D3220">
        <w:tc>
          <w:tcPr>
            <w:tcW w:w="1985" w:type="dxa"/>
          </w:tcPr>
          <w:p w14:paraId="4013E967" w14:textId="77777777" w:rsidR="00EA7551" w:rsidRPr="00994408" w:rsidRDefault="00EA7551" w:rsidP="006D3220">
            <w:pPr>
              <w:spacing w:after="0" w:line="240" w:lineRule="auto"/>
              <w:jc w:val="center"/>
              <w:rPr>
                <w:rFonts w:ascii="思源黑体 CN Light" w:eastAsia="思源黑体 CN Light" w:hAnsi="思源黑体 CN Light" w:cs="Arial"/>
                <w:b/>
                <w:bCs/>
                <w:i/>
                <w:iCs/>
                <w:color w:val="3B3838"/>
                <w:sz w:val="20"/>
                <w:szCs w:val="20"/>
              </w:rPr>
            </w:pPr>
            <w:r w:rsidRPr="00994408">
              <w:rPr>
                <w:rFonts w:ascii="思源黑体 CN Light" w:eastAsia="思源黑体 CN Light" w:hAnsi="思源黑体 CN Light" w:cs="Arial"/>
                <w:b/>
                <w:bCs/>
                <w:i/>
                <w:iCs/>
                <w:color w:val="3B3838"/>
                <w:sz w:val="20"/>
                <w:szCs w:val="20"/>
              </w:rPr>
              <w:t>{{</w:t>
            </w:r>
            <w:proofErr w:type="spellStart"/>
            <w:proofErr w:type="gramStart"/>
            <w:r w:rsidRPr="00994408">
              <w:rPr>
                <w:rFonts w:ascii="思源黑体 CN Light" w:eastAsia="思源黑体 CN Light" w:hAnsi="思源黑体 CN Light" w:cs="Arial"/>
                <w:b/>
                <w:bCs/>
                <w:i/>
                <w:iCs/>
                <w:color w:val="3B3838"/>
                <w:sz w:val="20"/>
                <w:szCs w:val="20"/>
              </w:rPr>
              <w:t>a.gene</w:t>
            </w:r>
            <w:proofErr w:type="gramEnd"/>
            <w:r w:rsidRPr="00994408">
              <w:rPr>
                <w:rFonts w:ascii="思源黑体 CN Light" w:eastAsia="思源黑体 CN Light" w:hAnsi="思源黑体 CN Light" w:cs="Arial"/>
                <w:b/>
                <w:bCs/>
                <w:i/>
                <w:iCs/>
                <w:color w:val="3B3838"/>
                <w:sz w:val="20"/>
                <w:szCs w:val="20"/>
              </w:rPr>
              <w:t>_symbol</w:t>
            </w:r>
            <w:proofErr w:type="spellEnd"/>
            <w:r w:rsidRPr="00994408">
              <w:rPr>
                <w:rFonts w:ascii="思源黑体 CN Light" w:eastAsia="思源黑体 CN Light" w:hAnsi="思源黑体 CN Light" w:cs="Arial"/>
                <w:b/>
                <w:bCs/>
                <w:i/>
                <w:iCs/>
                <w:color w:val="3B3838"/>
                <w:sz w:val="20"/>
                <w:szCs w:val="20"/>
              </w:rPr>
              <w:t>}}</w:t>
            </w:r>
          </w:p>
        </w:tc>
        <w:tc>
          <w:tcPr>
            <w:tcW w:w="3118" w:type="dxa"/>
          </w:tcPr>
          <w:p w14:paraId="56EDFCA4"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 xml:space="preserve">{%p if </w:t>
            </w:r>
            <w:proofErr w:type="spellStart"/>
            <w:proofErr w:type="gramStart"/>
            <w:r w:rsidRPr="00994408">
              <w:rPr>
                <w:rFonts w:ascii="思源黑体 CN Light" w:eastAsia="思源黑体 CN Light" w:hAnsi="思源黑体 CN Light" w:cs="Arial"/>
                <w:color w:val="3B3838"/>
                <w:sz w:val="20"/>
                <w:szCs w:val="20"/>
              </w:rPr>
              <w:t>a.type</w:t>
            </w:r>
            <w:proofErr w:type="spellEnd"/>
            <w:proofErr w:type="gramEnd"/>
            <w:r w:rsidRPr="00994408">
              <w:rPr>
                <w:rFonts w:ascii="思源黑体 CN Light" w:eastAsia="思源黑体 CN Light" w:hAnsi="思源黑体 CN Light" w:cs="Arial"/>
                <w:color w:val="3B3838"/>
                <w:sz w:val="20"/>
                <w:szCs w:val="20"/>
              </w:rPr>
              <w:t>==”Loss”%}</w:t>
            </w:r>
          </w:p>
          <w:p w14:paraId="030212D2"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hint="eastAsia"/>
                <w:color w:val="3B3838"/>
                <w:sz w:val="20"/>
                <w:szCs w:val="20"/>
              </w:rPr>
              <w:t>第{{</w:t>
            </w:r>
            <w:proofErr w:type="spellStart"/>
            <w:r w:rsidRPr="00994408">
              <w:rPr>
                <w:rFonts w:ascii="思源黑体 CN Light" w:eastAsia="思源黑体 CN Light" w:hAnsi="思源黑体 CN Light" w:cs="Arial" w:hint="eastAsia"/>
                <w:color w:val="3B3838"/>
                <w:sz w:val="20"/>
                <w:szCs w:val="20"/>
              </w:rPr>
              <w:t>a.value|replace</w:t>
            </w:r>
            <w:proofErr w:type="spellEnd"/>
            <w:r w:rsidRPr="00994408">
              <w:rPr>
                <w:rFonts w:ascii="思源黑体 CN Light" w:eastAsia="思源黑体 CN Light" w:hAnsi="思源黑体 CN Light" w:cs="Arial" w:hint="eastAsia"/>
                <w:color w:val="3B3838"/>
                <w:sz w:val="20"/>
                <w:szCs w:val="20"/>
              </w:rPr>
              <w:t>(“exon”, “”)}}外显子大片段缺失</w:t>
            </w:r>
          </w:p>
          <w:p w14:paraId="0198C3B5"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 xml:space="preserve">{%p </w:t>
            </w:r>
            <w:proofErr w:type="spellStart"/>
            <w:r w:rsidRPr="00994408">
              <w:rPr>
                <w:rFonts w:ascii="思源黑体 CN Light" w:eastAsia="思源黑体 CN Light" w:hAnsi="思源黑体 CN Light" w:cs="Arial"/>
                <w:color w:val="3B3838"/>
                <w:sz w:val="20"/>
                <w:szCs w:val="20"/>
              </w:rPr>
              <w:t>elif</w:t>
            </w:r>
            <w:proofErr w:type="spellEnd"/>
            <w:r w:rsidRPr="00994408">
              <w:rPr>
                <w:rFonts w:ascii="思源黑体 CN Light" w:eastAsia="思源黑体 CN Light" w:hAnsi="思源黑体 CN Light" w:cs="Arial"/>
                <w:color w:val="3B3838"/>
                <w:sz w:val="20"/>
                <w:szCs w:val="20"/>
              </w:rPr>
              <w:t xml:space="preserve"> </w:t>
            </w:r>
            <w:proofErr w:type="spellStart"/>
            <w:proofErr w:type="gramStart"/>
            <w:r w:rsidRPr="00994408">
              <w:rPr>
                <w:rFonts w:ascii="思源黑体 CN Light" w:eastAsia="思源黑体 CN Light" w:hAnsi="思源黑体 CN Light" w:cs="Arial"/>
                <w:color w:val="3B3838"/>
                <w:sz w:val="20"/>
                <w:szCs w:val="20"/>
              </w:rPr>
              <w:t>a.type</w:t>
            </w:r>
            <w:proofErr w:type="spellEnd"/>
            <w:proofErr w:type="gramEnd"/>
            <w:r w:rsidRPr="00994408">
              <w:rPr>
                <w:rFonts w:ascii="思源黑体 CN Light" w:eastAsia="思源黑体 CN Light" w:hAnsi="思源黑体 CN Light" w:cs="Arial"/>
                <w:color w:val="3B3838"/>
                <w:sz w:val="20"/>
                <w:szCs w:val="20"/>
              </w:rPr>
              <w:t>==”Gain”%}</w:t>
            </w:r>
          </w:p>
          <w:p w14:paraId="5C9899D2"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hint="eastAsia"/>
                <w:color w:val="3B3838"/>
                <w:sz w:val="20"/>
                <w:szCs w:val="20"/>
              </w:rPr>
              <w:t>第{{</w:t>
            </w:r>
            <w:proofErr w:type="spellStart"/>
            <w:r w:rsidRPr="00994408">
              <w:rPr>
                <w:rFonts w:ascii="思源黑体 CN Light" w:eastAsia="思源黑体 CN Light" w:hAnsi="思源黑体 CN Light" w:cs="Arial" w:hint="eastAsia"/>
                <w:color w:val="3B3838"/>
                <w:sz w:val="20"/>
                <w:szCs w:val="20"/>
              </w:rPr>
              <w:t>a.value|replace</w:t>
            </w:r>
            <w:proofErr w:type="spellEnd"/>
            <w:r w:rsidRPr="00994408">
              <w:rPr>
                <w:rFonts w:ascii="思源黑体 CN Light" w:eastAsia="思源黑体 CN Light" w:hAnsi="思源黑体 CN Light" w:cs="Arial" w:hint="eastAsia"/>
                <w:color w:val="3B3838"/>
                <w:sz w:val="20"/>
                <w:szCs w:val="20"/>
              </w:rPr>
              <w:t>(“exon”, “”)}}外显子大片段重复</w:t>
            </w:r>
          </w:p>
          <w:p w14:paraId="6551FE6C"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{%p else%}</w:t>
            </w:r>
          </w:p>
          <w:p w14:paraId="159A6CF9"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 xml:space="preserve">{%if </w:t>
            </w:r>
            <w:proofErr w:type="spellStart"/>
            <w:proofErr w:type="gramStart"/>
            <w:r w:rsidRPr="00994408">
              <w:rPr>
                <w:rFonts w:ascii="思源黑体 CN Light" w:eastAsia="思源黑体 CN Light" w:hAnsi="思源黑体 CN Light" w:cs="Arial"/>
                <w:color w:val="3B3838"/>
                <w:sz w:val="20"/>
                <w:szCs w:val="20"/>
              </w:rPr>
              <w:t>a.hgvs</w:t>
            </w:r>
            <w:proofErr w:type="gramEnd"/>
            <w:r w:rsidRPr="00994408">
              <w:rPr>
                <w:rFonts w:ascii="思源黑体 CN Light" w:eastAsia="思源黑体 CN Light" w:hAnsi="思源黑体 CN Light" w:cs="Arial"/>
                <w:color w:val="3B3838"/>
                <w:sz w:val="20"/>
                <w:szCs w:val="20"/>
              </w:rPr>
              <w:t>_p</w:t>
            </w:r>
            <w:proofErr w:type="spellEnd"/>
            <w:r w:rsidRPr="00994408">
              <w:rPr>
                <w:rFonts w:ascii="思源黑体 CN Light" w:eastAsia="思源黑体 CN Light" w:hAnsi="思源黑体 CN Light" w:cs="Arial"/>
                <w:color w:val="3B3838"/>
                <w:sz w:val="20"/>
                <w:szCs w:val="20"/>
              </w:rPr>
              <w:t xml:space="preserve"> != “p.?”%}{{</w:t>
            </w:r>
            <w:proofErr w:type="spellStart"/>
            <w:r w:rsidRPr="00994408">
              <w:rPr>
                <w:rFonts w:ascii="思源黑体 CN Light" w:eastAsia="思源黑体 CN Light" w:hAnsi="思源黑体 CN Light" w:cs="Arial"/>
                <w:color w:val="3B3838"/>
                <w:sz w:val="20"/>
                <w:szCs w:val="20"/>
              </w:rPr>
              <w:t>a.hgvs_p_ZJZL</w:t>
            </w:r>
            <w:proofErr w:type="spellEnd"/>
            <w:r w:rsidRPr="00994408">
              <w:rPr>
                <w:rFonts w:ascii="思源黑体 CN Light" w:eastAsia="思源黑体 CN Light" w:hAnsi="思源黑体 CN Light" w:cs="Arial"/>
                <w:color w:val="3B3838"/>
                <w:sz w:val="20"/>
                <w:szCs w:val="20"/>
              </w:rPr>
              <w:t>}}{%endif%}{{</w:t>
            </w:r>
            <w:proofErr w:type="spellStart"/>
            <w:r w:rsidRPr="00994408">
              <w:rPr>
                <w:rFonts w:ascii="思源黑体 CN Light" w:eastAsia="思源黑体 CN Light" w:hAnsi="思源黑体 CN Light" w:cs="Arial"/>
                <w:color w:val="3B3838"/>
                <w:sz w:val="20"/>
                <w:szCs w:val="20"/>
              </w:rPr>
              <w:t>a.varInfo_XAJDY</w:t>
            </w:r>
            <w:proofErr w:type="spellEnd"/>
            <w:r w:rsidRPr="00994408">
              <w:rPr>
                <w:rFonts w:ascii="思源黑体 CN Light" w:eastAsia="思源黑体 CN Light" w:hAnsi="思源黑体 CN Light" w:cs="Arial"/>
                <w:color w:val="3B3838"/>
                <w:sz w:val="20"/>
                <w:szCs w:val="20"/>
              </w:rPr>
              <w:t>}}</w:t>
            </w:r>
          </w:p>
          <w:p w14:paraId="605349F9"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{%p endif%}</w:t>
            </w:r>
          </w:p>
        </w:tc>
        <w:tc>
          <w:tcPr>
            <w:tcW w:w="3402" w:type="dxa"/>
          </w:tcPr>
          <w:p w14:paraId="7649B42A"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 xml:space="preserve">{%p if </w:t>
            </w:r>
            <w:proofErr w:type="spellStart"/>
            <w:proofErr w:type="gramStart"/>
            <w:r w:rsidRPr="00994408">
              <w:rPr>
                <w:rFonts w:ascii="思源黑体 CN Light" w:eastAsia="思源黑体 CN Light" w:hAnsi="思源黑体 CN Light" w:cs="Arial"/>
                <w:color w:val="3B3838"/>
                <w:sz w:val="20"/>
                <w:szCs w:val="20"/>
              </w:rPr>
              <w:t>a.type</w:t>
            </w:r>
            <w:proofErr w:type="spellEnd"/>
            <w:proofErr w:type="gramEnd"/>
            <w:r w:rsidRPr="00994408">
              <w:rPr>
                <w:rFonts w:ascii="思源黑体 CN Light" w:eastAsia="思源黑体 CN Light" w:hAnsi="思源黑体 CN Light" w:cs="Arial"/>
                <w:color w:val="3B3838"/>
                <w:sz w:val="20"/>
                <w:szCs w:val="20"/>
              </w:rPr>
              <w:t>==”Loss”%}</w:t>
            </w:r>
          </w:p>
          <w:p w14:paraId="04919FE1"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w:t>
            </w:r>
            <w:proofErr w:type="spellStart"/>
            <w:r w:rsidRPr="00994408">
              <w:rPr>
                <w:rFonts w:ascii="思源黑体 CN Light" w:eastAsia="思源黑体 CN Light" w:hAnsi="思源黑体 CN Light" w:cs="Arial"/>
                <w:color w:val="3B3838"/>
                <w:sz w:val="20"/>
                <w:szCs w:val="20"/>
              </w:rPr>
              <w:t>a.value</w:t>
            </w:r>
            <w:proofErr w:type="spellEnd"/>
            <w:r w:rsidRPr="00994408">
              <w:rPr>
                <w:rFonts w:ascii="思源黑体 CN Light" w:eastAsia="思源黑体 CN Light" w:hAnsi="思源黑体 CN Light" w:cs="Arial"/>
                <w:color w:val="3B3838"/>
                <w:sz w:val="20"/>
                <w:szCs w:val="20"/>
              </w:rPr>
              <w:t>}} del</w:t>
            </w:r>
          </w:p>
          <w:p w14:paraId="61AF2E83"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 xml:space="preserve">{%p </w:t>
            </w:r>
            <w:proofErr w:type="spellStart"/>
            <w:r w:rsidRPr="00994408">
              <w:rPr>
                <w:rFonts w:ascii="思源黑体 CN Light" w:eastAsia="思源黑体 CN Light" w:hAnsi="思源黑体 CN Light" w:cs="Arial"/>
                <w:color w:val="3B3838"/>
                <w:sz w:val="20"/>
                <w:szCs w:val="20"/>
              </w:rPr>
              <w:t>elif</w:t>
            </w:r>
            <w:proofErr w:type="spellEnd"/>
            <w:r w:rsidRPr="00994408">
              <w:rPr>
                <w:rFonts w:ascii="思源黑体 CN Light" w:eastAsia="思源黑体 CN Light" w:hAnsi="思源黑体 CN Light" w:cs="Arial"/>
                <w:color w:val="3B3838"/>
                <w:sz w:val="20"/>
                <w:szCs w:val="20"/>
              </w:rPr>
              <w:t xml:space="preserve"> </w:t>
            </w:r>
            <w:proofErr w:type="spellStart"/>
            <w:proofErr w:type="gramStart"/>
            <w:r w:rsidRPr="00994408">
              <w:rPr>
                <w:rFonts w:ascii="思源黑体 CN Light" w:eastAsia="思源黑体 CN Light" w:hAnsi="思源黑体 CN Light" w:cs="Arial"/>
                <w:color w:val="3B3838"/>
                <w:sz w:val="20"/>
                <w:szCs w:val="20"/>
              </w:rPr>
              <w:t>a.type</w:t>
            </w:r>
            <w:proofErr w:type="spellEnd"/>
            <w:proofErr w:type="gramEnd"/>
            <w:r w:rsidRPr="00994408">
              <w:rPr>
                <w:rFonts w:ascii="思源黑体 CN Light" w:eastAsia="思源黑体 CN Light" w:hAnsi="思源黑体 CN Light" w:cs="Arial"/>
                <w:color w:val="3B3838"/>
                <w:sz w:val="20"/>
                <w:szCs w:val="20"/>
              </w:rPr>
              <w:t>==”Gain”%}</w:t>
            </w:r>
          </w:p>
          <w:p w14:paraId="18984523"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w:t>
            </w:r>
            <w:proofErr w:type="spellStart"/>
            <w:r w:rsidRPr="00994408">
              <w:rPr>
                <w:rFonts w:ascii="思源黑体 CN Light" w:eastAsia="思源黑体 CN Light" w:hAnsi="思源黑体 CN Light" w:cs="Arial"/>
                <w:color w:val="3B3838"/>
                <w:sz w:val="20"/>
                <w:szCs w:val="20"/>
              </w:rPr>
              <w:t>a.value</w:t>
            </w:r>
            <w:proofErr w:type="spellEnd"/>
            <w:r w:rsidRPr="00994408">
              <w:rPr>
                <w:rFonts w:ascii="思源黑体 CN Light" w:eastAsia="思源黑体 CN Light" w:hAnsi="思源黑体 CN Light" w:cs="Arial"/>
                <w:color w:val="3B3838"/>
                <w:sz w:val="20"/>
                <w:szCs w:val="20"/>
              </w:rPr>
              <w:t>}} dup</w:t>
            </w:r>
          </w:p>
          <w:p w14:paraId="24A1189F"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{%p else%}</w:t>
            </w:r>
          </w:p>
          <w:p w14:paraId="533A5B7C"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w:t>
            </w:r>
            <w:proofErr w:type="spellStart"/>
            <w:proofErr w:type="gramStart"/>
            <w:r w:rsidRPr="00994408">
              <w:rPr>
                <w:rFonts w:ascii="思源黑体 CN Light" w:eastAsia="思源黑体 CN Light" w:hAnsi="思源黑体 CN Light" w:cs="Arial"/>
                <w:color w:val="3B3838"/>
                <w:sz w:val="20"/>
                <w:szCs w:val="20"/>
              </w:rPr>
              <w:t>a.hgvs</w:t>
            </w:r>
            <w:proofErr w:type="gramEnd"/>
            <w:r w:rsidRPr="00994408">
              <w:rPr>
                <w:rFonts w:ascii="思源黑体 CN Light" w:eastAsia="思源黑体 CN Light" w:hAnsi="思源黑体 CN Light" w:cs="Arial"/>
                <w:color w:val="3B3838"/>
                <w:sz w:val="20"/>
                <w:szCs w:val="20"/>
              </w:rPr>
              <w:t>_c</w:t>
            </w:r>
            <w:proofErr w:type="spellEnd"/>
            <w:r w:rsidRPr="00994408">
              <w:rPr>
                <w:rFonts w:ascii="思源黑体 CN Light" w:eastAsia="思源黑体 CN Light" w:hAnsi="思源黑体 CN Light" w:cs="Arial"/>
                <w:color w:val="3B3838"/>
                <w:sz w:val="20"/>
                <w:szCs w:val="20"/>
              </w:rPr>
              <w:t xml:space="preserve">}}{%if </w:t>
            </w:r>
            <w:proofErr w:type="spellStart"/>
            <w:r w:rsidRPr="00994408">
              <w:rPr>
                <w:rFonts w:ascii="思源黑体 CN Light" w:eastAsia="思源黑体 CN Light" w:hAnsi="思源黑体 CN Light" w:cs="Arial"/>
                <w:color w:val="3B3838"/>
                <w:sz w:val="20"/>
                <w:szCs w:val="20"/>
              </w:rPr>
              <w:t>a.hgvs_p</w:t>
            </w:r>
            <w:proofErr w:type="spellEnd"/>
            <w:r w:rsidRPr="00994408">
              <w:rPr>
                <w:rFonts w:ascii="思源黑体 CN Light" w:eastAsia="思源黑体 CN Light" w:hAnsi="思源黑体 CN Light" w:cs="Arial"/>
                <w:color w:val="3B3838"/>
                <w:sz w:val="20"/>
                <w:szCs w:val="20"/>
              </w:rPr>
              <w:t>!=”p.?”%} {{</w:t>
            </w:r>
            <w:proofErr w:type="spellStart"/>
            <w:r w:rsidRPr="00994408">
              <w:rPr>
                <w:rFonts w:ascii="思源黑体 CN Light" w:eastAsia="思源黑体 CN Light" w:hAnsi="思源黑体 CN Light" w:cs="Arial"/>
                <w:color w:val="3B3838"/>
                <w:sz w:val="20"/>
                <w:szCs w:val="20"/>
              </w:rPr>
              <w:t>a.hgvs_p</w:t>
            </w:r>
            <w:proofErr w:type="spellEnd"/>
            <w:r w:rsidRPr="00994408">
              <w:rPr>
                <w:rFonts w:ascii="思源黑体 CN Light" w:eastAsia="思源黑体 CN Light" w:hAnsi="思源黑体 CN Light" w:cs="Arial"/>
                <w:color w:val="3B3838"/>
                <w:sz w:val="20"/>
                <w:szCs w:val="20"/>
              </w:rPr>
              <w:t>}}{%endif%}</w:t>
            </w:r>
          </w:p>
          <w:p w14:paraId="00D48815"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{%p endif%}</w:t>
            </w:r>
          </w:p>
        </w:tc>
        <w:tc>
          <w:tcPr>
            <w:tcW w:w="1701" w:type="dxa"/>
          </w:tcPr>
          <w:p w14:paraId="74752D8C"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 xml:space="preserve">{%p if </w:t>
            </w:r>
            <w:proofErr w:type="spellStart"/>
            <w:proofErr w:type="gramStart"/>
            <w:r w:rsidRPr="00994408">
              <w:rPr>
                <w:rFonts w:ascii="思源黑体 CN Light" w:eastAsia="思源黑体 CN Light" w:hAnsi="思源黑体 CN Light" w:cs="Arial"/>
                <w:color w:val="3B3838"/>
                <w:sz w:val="20"/>
                <w:szCs w:val="20"/>
              </w:rPr>
              <w:t>a.clinic</w:t>
            </w:r>
            <w:proofErr w:type="gramEnd"/>
            <w:r w:rsidRPr="00994408">
              <w:rPr>
                <w:rFonts w:ascii="思源黑体 CN Light" w:eastAsia="思源黑体 CN Light" w:hAnsi="思源黑体 CN Light" w:cs="Arial"/>
                <w:color w:val="3B3838"/>
                <w:sz w:val="20"/>
                <w:szCs w:val="20"/>
              </w:rPr>
              <w:t>_num_g</w:t>
            </w:r>
            <w:proofErr w:type="spellEnd"/>
            <w:r w:rsidRPr="00994408">
              <w:rPr>
                <w:rFonts w:ascii="思源黑体 CN Light" w:eastAsia="思源黑体 CN Light" w:hAnsi="思源黑体 CN Light" w:cs="Arial"/>
                <w:color w:val="3B3838"/>
                <w:sz w:val="20"/>
                <w:szCs w:val="20"/>
              </w:rPr>
              <w:t xml:space="preserve"> == 5%}</w:t>
            </w:r>
          </w:p>
          <w:p w14:paraId="4E613C3C"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hint="eastAsia"/>
                <w:color w:val="3B3838"/>
                <w:sz w:val="20"/>
                <w:szCs w:val="20"/>
              </w:rPr>
              <w:t>致病性</w:t>
            </w:r>
          </w:p>
          <w:p w14:paraId="0350B03A"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 xml:space="preserve">{%p </w:t>
            </w:r>
            <w:proofErr w:type="spellStart"/>
            <w:r w:rsidRPr="00994408">
              <w:rPr>
                <w:rFonts w:ascii="思源黑体 CN Light" w:eastAsia="思源黑体 CN Light" w:hAnsi="思源黑体 CN Light" w:cs="Arial"/>
                <w:color w:val="3B3838"/>
                <w:sz w:val="20"/>
                <w:szCs w:val="20"/>
              </w:rPr>
              <w:t>elif</w:t>
            </w:r>
            <w:proofErr w:type="spellEnd"/>
            <w:r w:rsidRPr="00994408">
              <w:rPr>
                <w:rFonts w:ascii="思源黑体 CN Light" w:eastAsia="思源黑体 CN Light" w:hAnsi="思源黑体 CN Light" w:cs="Arial"/>
                <w:color w:val="3B3838"/>
                <w:sz w:val="20"/>
                <w:szCs w:val="20"/>
              </w:rPr>
              <w:t xml:space="preserve"> </w:t>
            </w:r>
            <w:proofErr w:type="spellStart"/>
            <w:proofErr w:type="gramStart"/>
            <w:r w:rsidRPr="00994408">
              <w:rPr>
                <w:rFonts w:ascii="思源黑体 CN Light" w:eastAsia="思源黑体 CN Light" w:hAnsi="思源黑体 CN Light" w:cs="Arial"/>
                <w:color w:val="3B3838"/>
                <w:sz w:val="20"/>
                <w:szCs w:val="20"/>
              </w:rPr>
              <w:t>a.clinic</w:t>
            </w:r>
            <w:proofErr w:type="gramEnd"/>
            <w:r w:rsidRPr="00994408">
              <w:rPr>
                <w:rFonts w:ascii="思源黑体 CN Light" w:eastAsia="思源黑体 CN Light" w:hAnsi="思源黑体 CN Light" w:cs="Arial"/>
                <w:color w:val="3B3838"/>
                <w:sz w:val="20"/>
                <w:szCs w:val="20"/>
              </w:rPr>
              <w:t>_num_g</w:t>
            </w:r>
            <w:proofErr w:type="spellEnd"/>
            <w:r w:rsidRPr="00994408">
              <w:rPr>
                <w:rFonts w:ascii="思源黑体 CN Light" w:eastAsia="思源黑体 CN Light" w:hAnsi="思源黑体 CN Light" w:cs="Arial"/>
                <w:color w:val="3B3838"/>
                <w:sz w:val="20"/>
                <w:szCs w:val="20"/>
              </w:rPr>
              <w:t xml:space="preserve"> == 4%}</w:t>
            </w:r>
          </w:p>
          <w:p w14:paraId="49856029"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hint="eastAsia"/>
                <w:color w:val="3B3838"/>
                <w:sz w:val="20"/>
                <w:szCs w:val="20"/>
              </w:rPr>
              <w:t>疑似致病性</w:t>
            </w:r>
          </w:p>
          <w:p w14:paraId="1CC6DC7E"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{%p else%}</w:t>
            </w:r>
          </w:p>
          <w:p w14:paraId="14057EDB"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hint="eastAsia"/>
                <w:color w:val="3B3838"/>
                <w:sz w:val="20"/>
                <w:szCs w:val="20"/>
              </w:rPr>
              <w:t>意义不明确</w:t>
            </w:r>
          </w:p>
          <w:p w14:paraId="31E04A10"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color w:val="3B3838"/>
                <w:sz w:val="20"/>
                <w:szCs w:val="20"/>
              </w:rPr>
              <w:t>{%p endif%}</w:t>
            </w:r>
          </w:p>
        </w:tc>
      </w:tr>
      <w:tr w:rsidR="00EA7551" w14:paraId="23B8A824" w14:textId="77777777" w:rsidTr="006D3220">
        <w:tc>
          <w:tcPr>
            <w:tcW w:w="10206" w:type="dxa"/>
            <w:gridSpan w:val="4"/>
          </w:tcPr>
          <w:p w14:paraId="2578BB5D" w14:textId="77777777" w:rsidR="00EA7551" w:rsidRDefault="00EA7551" w:rsidP="006D322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EA7551" w14:paraId="5D08A28D" w14:textId="77777777" w:rsidTr="006D3220">
        <w:tc>
          <w:tcPr>
            <w:tcW w:w="10206" w:type="dxa"/>
            <w:gridSpan w:val="4"/>
          </w:tcPr>
          <w:p w14:paraId="7E17403F" w14:textId="77777777" w:rsidR="00EA7551" w:rsidRDefault="00EA7551" w:rsidP="006D322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%tr else%}</w:t>
            </w:r>
          </w:p>
        </w:tc>
      </w:tr>
      <w:tr w:rsidR="00EA7551" w14:paraId="3E38EED1" w14:textId="77777777" w:rsidTr="006D3220">
        <w:tc>
          <w:tcPr>
            <w:tcW w:w="1985" w:type="dxa"/>
          </w:tcPr>
          <w:p w14:paraId="2F50EA31" w14:textId="77777777" w:rsidR="00EA7551" w:rsidRPr="00994408" w:rsidRDefault="00EA7551" w:rsidP="006D3220">
            <w:pPr>
              <w:spacing w:after="0" w:line="240" w:lineRule="auto"/>
              <w:jc w:val="center"/>
              <w:rPr>
                <w:rFonts w:ascii="思源黑体 CN Light" w:eastAsia="思源黑体 CN Light" w:hAnsi="思源黑体 CN Light" w:cs="Arial"/>
                <w:b/>
                <w:bCs/>
                <w:i/>
                <w:iCs/>
                <w:color w:val="3B3838"/>
                <w:sz w:val="20"/>
                <w:szCs w:val="20"/>
              </w:rPr>
            </w:pPr>
            <w:r w:rsidRPr="00994408">
              <w:rPr>
                <w:rFonts w:ascii="思源黑体 CN Light" w:eastAsia="思源黑体 CN Light" w:hAnsi="思源黑体 CN Light" w:cs="Arial" w:hint="eastAsia"/>
                <w:b/>
                <w:bCs/>
                <w:i/>
                <w:iCs/>
                <w:color w:val="3B3838"/>
                <w:sz w:val="20"/>
                <w:szCs w:val="20"/>
              </w:rPr>
              <w:t>-</w:t>
            </w:r>
          </w:p>
        </w:tc>
        <w:tc>
          <w:tcPr>
            <w:tcW w:w="3118" w:type="dxa"/>
          </w:tcPr>
          <w:p w14:paraId="4E353404"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hint="eastAsia"/>
                <w:color w:val="3B3838"/>
                <w:sz w:val="20"/>
                <w:szCs w:val="20"/>
              </w:rPr>
              <w:t>-</w:t>
            </w:r>
          </w:p>
        </w:tc>
        <w:tc>
          <w:tcPr>
            <w:tcW w:w="3402" w:type="dxa"/>
          </w:tcPr>
          <w:p w14:paraId="6A194B9A"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hint="eastAsia"/>
                <w:color w:val="3B3838"/>
                <w:sz w:val="20"/>
                <w:szCs w:val="20"/>
              </w:rPr>
              <w:t>-</w:t>
            </w:r>
          </w:p>
        </w:tc>
        <w:tc>
          <w:tcPr>
            <w:tcW w:w="1701" w:type="dxa"/>
          </w:tcPr>
          <w:p w14:paraId="67763E17" w14:textId="77777777" w:rsidR="00EA7551" w:rsidRPr="00994408" w:rsidRDefault="00EA7551" w:rsidP="006D3220">
            <w:pPr>
              <w:spacing w:after="0" w:line="240" w:lineRule="auto"/>
              <w:jc w:val="center"/>
              <w:rPr>
                <w:rFonts w:ascii="思源黑体 CN Light" w:eastAsia="思源黑体 CN Light" w:hAnsi="思源黑体 CN Light" w:cs="Arial"/>
                <w:color w:val="3B3838"/>
                <w:sz w:val="20"/>
                <w:szCs w:val="20"/>
              </w:rPr>
            </w:pPr>
            <w:r w:rsidRPr="00994408">
              <w:rPr>
                <w:rFonts w:ascii="思源黑体 CN Light" w:eastAsia="思源黑体 CN Light" w:hAnsi="思源黑体 CN Light" w:cs="Arial" w:hint="eastAsia"/>
                <w:color w:val="3B3838"/>
                <w:sz w:val="20"/>
                <w:szCs w:val="20"/>
              </w:rPr>
              <w:t>-</w:t>
            </w:r>
          </w:p>
        </w:tc>
      </w:tr>
      <w:tr w:rsidR="00EA7551" w14:paraId="7E00825D" w14:textId="77777777" w:rsidTr="006D3220">
        <w:tc>
          <w:tcPr>
            <w:tcW w:w="10206" w:type="dxa"/>
            <w:gridSpan w:val="4"/>
          </w:tcPr>
          <w:p w14:paraId="292EA86F" w14:textId="77777777" w:rsidR="00EA7551" w:rsidRDefault="00EA7551" w:rsidP="006D322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%tr endif%}</w:t>
            </w:r>
          </w:p>
        </w:tc>
      </w:tr>
    </w:tbl>
    <w:p w14:paraId="47C6C1D3" w14:textId="04AAF1D8" w:rsidR="00EA7551" w:rsidRDefault="00EA7551">
      <w:pPr>
        <w:rPr>
          <w:rFonts w:ascii="思源黑体 CN Normal" w:eastAsia="思源黑体 CN Normal" w:hAnsi="思源黑体 CN Normal"/>
          <w:kern w:val="2"/>
          <w:sz w:val="16"/>
          <w:szCs w:val="16"/>
        </w:rPr>
      </w:pPr>
      <w:r w:rsidRPr="00EA7551">
        <w:rPr>
          <w:rFonts w:ascii="思源黑体 CN Normal" w:eastAsia="思源黑体 CN Normal" w:hAnsi="思源黑体 CN Normal" w:hint="eastAsia"/>
          <w:kern w:val="2"/>
          <w:sz w:val="16"/>
          <w:szCs w:val="16"/>
          <w:highlight w:val="magenta"/>
        </w:rPr>
        <w:t>{</w:t>
      </w:r>
      <w:r w:rsidRPr="00EA7551">
        <w:rPr>
          <w:rFonts w:ascii="思源黑体 CN Normal" w:eastAsia="思源黑体 CN Normal" w:hAnsi="思源黑体 CN Normal"/>
          <w:kern w:val="2"/>
          <w:sz w:val="16"/>
          <w:szCs w:val="16"/>
          <w:highlight w:val="magenta"/>
        </w:rPr>
        <w:t>%p endif%}</w:t>
      </w:r>
    </w:p>
    <w:p w14:paraId="0CA84960" w14:textId="77777777" w:rsidR="00EA7551" w:rsidRDefault="00EA7551" w:rsidP="005368E1"/>
    <w:p w14:paraId="421B2F6B" w14:textId="4CAD716D" w:rsidR="008714F7" w:rsidRPr="00F055CE" w:rsidRDefault="001B4CC5">
      <w:pPr>
        <w:rPr>
          <w:rFonts w:ascii="思源黑体 CN Normal" w:eastAsia="思源黑体 CN Normal" w:hAnsi="思源黑体 CN Normal"/>
          <w:kern w:val="2"/>
          <w:sz w:val="16"/>
          <w:szCs w:val="16"/>
        </w:rPr>
      </w:pPr>
      <w:r w:rsidRPr="002A0F08">
        <w:rPr>
          <w:rFonts w:ascii="思源黑体 CN Normal" w:eastAsia="思源黑体 CN Normal" w:hAnsi="思源黑体 CN Normal" w:cs="Arial" w:hint="eastAsia"/>
          <w:bCs/>
          <w:sz w:val="18"/>
          <w:szCs w:val="18"/>
        </w:rPr>
        <w:t>注：“</w:t>
      </w:r>
      <w:r w:rsidRPr="00CE3572">
        <w:rPr>
          <w:rFonts w:ascii="思源黑体 CN Normal" w:eastAsia="思源黑体 CN Normal" w:hAnsi="思源黑体 CN Normal" w:cs="Arial" w:hint="eastAsia"/>
          <w:bCs/>
          <w:sz w:val="18"/>
          <w:szCs w:val="18"/>
        </w:rPr>
        <w:t>胚系变异</w:t>
      </w:r>
      <w:r w:rsidRPr="002A0F08">
        <w:rPr>
          <w:rFonts w:ascii="思源黑体 CN Normal" w:eastAsia="思源黑体 CN Normal" w:hAnsi="思源黑体 CN Normal" w:cs="Arial" w:hint="eastAsia"/>
          <w:bCs/>
          <w:sz w:val="18"/>
          <w:szCs w:val="18"/>
        </w:rPr>
        <w:t>”</w:t>
      </w:r>
      <w:r w:rsidRPr="00CE3572">
        <w:rPr>
          <w:rFonts w:hint="eastAsia"/>
        </w:rPr>
        <w:t xml:space="preserve"> </w:t>
      </w:r>
      <w:r w:rsidRPr="00CE3572">
        <w:rPr>
          <w:rFonts w:ascii="思源黑体 CN Normal" w:eastAsia="思源黑体 CN Normal" w:hAnsi="思源黑体 CN Normal" w:cs="Arial" w:hint="eastAsia"/>
          <w:bCs/>
          <w:sz w:val="18"/>
          <w:szCs w:val="18"/>
        </w:rPr>
        <w:t>仅列出解读为致病性、疑似致病性</w:t>
      </w:r>
      <w:r>
        <w:rPr>
          <w:rFonts w:ascii="思源黑体 CN Normal" w:eastAsia="思源黑体 CN Normal" w:hAnsi="思源黑体 CN Normal" w:cs="Arial" w:hint="eastAsia"/>
          <w:bCs/>
          <w:sz w:val="18"/>
          <w:szCs w:val="18"/>
        </w:rPr>
        <w:t>、意义不明确</w:t>
      </w:r>
      <w:r w:rsidRPr="00CE3572">
        <w:rPr>
          <w:rFonts w:ascii="思源黑体 CN Normal" w:eastAsia="思源黑体 CN Normal" w:hAnsi="思源黑体 CN Normal" w:cs="Arial" w:hint="eastAsia"/>
          <w:bCs/>
          <w:sz w:val="18"/>
          <w:szCs w:val="18"/>
        </w:rPr>
        <w:t>的胚系变异。</w:t>
      </w:r>
      <w:r w:rsidR="00C31210">
        <w:rPr>
          <w:rFonts w:ascii="思源黑体 CN Normal" w:eastAsia="思源黑体 CN Normal" w:hAnsi="思源黑体 CN Normal"/>
          <w:kern w:val="2"/>
          <w:sz w:val="16"/>
          <w:szCs w:val="16"/>
        </w:rPr>
        <w:br w:type="page"/>
      </w:r>
    </w:p>
    <w:bookmarkStart w:id="8" w:name="_Toc29975"/>
    <w:bookmarkEnd w:id="5"/>
    <w:p w14:paraId="27F6F09E" w14:textId="283A5745" w:rsidR="008714F7" w:rsidRDefault="00C31210" w:rsidP="00EA7551">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1312" behindDoc="1" locked="0" layoutInCell="1" allowOverlap="1" wp14:anchorId="4FBAFA7B" wp14:editId="532810C8">
                <wp:simplePos x="0" y="0"/>
                <wp:positionH relativeFrom="column">
                  <wp:posOffset>-46990</wp:posOffset>
                </wp:positionH>
                <wp:positionV relativeFrom="paragraph">
                  <wp:posOffset>45720</wp:posOffset>
                </wp:positionV>
                <wp:extent cx="207010" cy="255905"/>
                <wp:effectExtent l="0" t="4445" r="4445" b="0"/>
                <wp:wrapNone/>
                <wp:docPr id="13"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72" o:spid="_x0000_s1026" o:spt="1" style="position:absolute;left:0pt;margin-left:-3.7pt;margin-top:3.6pt;height:20.15pt;width:16.3pt;z-index:-251655168;mso-width-relative:page;mso-height-relative:page;" fillcolor="#1654B0" filled="t" stroked="f" coordsize="21600,21600" o:gfxdata="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0pIQzdcA&#10;AAAGAQAADwAAAAAAAAABACAAAAAiAAAAZHJzL2Rvd25yZXYueG1sUEsBAhQAFAAAAAgAh07iQEL3&#10;wHUgAgAAKAQAAA4AAAAAAAAAAQAgAAAAJgEAAGRycy9lMm9Eb2MueG1sUEsFBgAAAAAGAAYAWQEA&#10;ALgFAAAAAA==&#10;">
                <v:fill on="t" focussize="0,0"/>
                <v:stroke on="f"/>
                <v:imagedata o:title=""/>
                <o:lock v:ext="edit" aspectratio="f"/>
              </v:rect>
            </w:pict>
          </mc:Fallback>
        </mc:AlternateContent>
      </w:r>
      <w:r>
        <w:rPr>
          <w:rFonts w:ascii="Arial" w:eastAsia="思源黑体 CN Medium" w:hAnsi="Arial" w:cs="Arial" w:hint="eastAsia"/>
          <w:color w:val="1654B0"/>
        </w:rPr>
        <w:t>胚系</w:t>
      </w:r>
      <w:r w:rsidR="00F055CE">
        <w:rPr>
          <w:rFonts w:ascii="Arial" w:eastAsia="思源黑体 CN Medium" w:hAnsi="Arial" w:cs="Arial" w:hint="eastAsia"/>
          <w:color w:val="1654B0"/>
        </w:rPr>
        <w:t>变异</w:t>
      </w:r>
      <w:r>
        <w:rPr>
          <w:rFonts w:ascii="Arial" w:eastAsia="思源黑体 CN Medium" w:hAnsi="Arial" w:cs="Arial" w:hint="eastAsia"/>
          <w:color w:val="1654B0"/>
        </w:rPr>
        <w:t>结果详细解读</w:t>
      </w:r>
      <w:bookmarkEnd w:id="8"/>
    </w:p>
    <w:p w14:paraId="4DEB5CDE" w14:textId="77777777" w:rsidR="00EA7551" w:rsidRPr="003039DC" w:rsidRDefault="00EA7551" w:rsidP="00EA7551">
      <w:r w:rsidRPr="00EA7551">
        <w:rPr>
          <w:highlight w:val="magenta"/>
        </w:rPr>
        <w:t xml:space="preserve">{%p if </w:t>
      </w:r>
      <w:proofErr w:type="spellStart"/>
      <w:r w:rsidRPr="00EA7551">
        <w:rPr>
          <w:highlight w:val="magenta"/>
        </w:rPr>
        <w:t>judge_brca_cnv</w:t>
      </w:r>
      <w:proofErr w:type="spellEnd"/>
      <w:r w:rsidRPr="00EA7551">
        <w:rPr>
          <w:highlight w:val="magenta"/>
        </w:rPr>
        <w:t xml:space="preserve"> == “</w:t>
      </w:r>
      <w:proofErr w:type="spellStart"/>
      <w:proofErr w:type="gramStart"/>
      <w:r w:rsidRPr="00EA7551">
        <w:rPr>
          <w:highlight w:val="magenta"/>
        </w:rPr>
        <w:t>mlpa</w:t>
      </w:r>
      <w:proofErr w:type="spellEnd"/>
      <w:r w:rsidRPr="00EA7551">
        <w:rPr>
          <w:highlight w:val="magenta"/>
        </w:rPr>
        <w:t>”%</w:t>
      </w:r>
      <w:proofErr w:type="gramEnd"/>
      <w:r w:rsidRPr="00EA7551">
        <w:rPr>
          <w:highlight w:val="magenta"/>
        </w:rPr>
        <w:t>}</w:t>
      </w:r>
    </w:p>
    <w:tbl>
      <w:tblPr>
        <w:tblStyle w:val="-"/>
        <w:tblW w:w="10421" w:type="dxa"/>
        <w:tblLayout w:type="fixed"/>
        <w:tblLook w:val="04A0" w:firstRow="1" w:lastRow="0" w:firstColumn="1" w:lastColumn="0" w:noHBand="0" w:noVBand="1"/>
      </w:tblPr>
      <w:tblGrid>
        <w:gridCol w:w="1866"/>
        <w:gridCol w:w="2468"/>
        <w:gridCol w:w="2187"/>
        <w:gridCol w:w="3900"/>
      </w:tblGrid>
      <w:tr w:rsidR="008714F7" w14:paraId="2038B636" w14:textId="77777777" w:rsidTr="00E3029C">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p w14:paraId="4779A195" w14:textId="77777777" w:rsidR="008714F7" w:rsidRDefault="00C31210">
            <w:pPr>
              <w:spacing w:after="0" w:line="240" w:lineRule="auto"/>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Ⅰ</w:t>
            </w:r>
            <w:r>
              <w:rPr>
                <w:rFonts w:ascii="思源黑体 CN Bold" w:eastAsia="思源黑体 CN Bold" w:hAnsi="思源黑体 CN Bold" w:cs="微软雅黑"/>
                <w:b/>
                <w:bCs/>
                <w:color w:val="FFFFFF"/>
                <w:sz w:val="20"/>
                <w:szCs w:val="21"/>
              </w:rPr>
              <w:t xml:space="preserve">: </w:t>
            </w:r>
            <w:r>
              <w:rPr>
                <w:rFonts w:ascii="思源黑体 CN Bold" w:eastAsia="思源黑体 CN Bold" w:hAnsi="思源黑体 CN Bold" w:cs="微软雅黑" w:hint="eastAsia"/>
                <w:b/>
                <w:bCs/>
                <w:color w:val="FFFFFF"/>
                <w:sz w:val="20"/>
                <w:szCs w:val="21"/>
              </w:rPr>
              <w:t>致病性、疑似致病性胚系变异详细解读</w:t>
            </w:r>
          </w:p>
        </w:tc>
      </w:tr>
      <w:tr w:rsidR="008714F7" w14:paraId="67E1504E" w14:textId="77777777" w:rsidTr="00E3029C">
        <w:tc>
          <w:tcPr>
            <w:tcW w:w="1866" w:type="dxa"/>
            <w:vAlign w:val="center"/>
          </w:tcPr>
          <w:p w14:paraId="3AB2EA5E" w14:textId="77777777" w:rsidR="008714F7" w:rsidRDefault="00C31210">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基因突变</w:t>
            </w:r>
          </w:p>
        </w:tc>
        <w:tc>
          <w:tcPr>
            <w:tcW w:w="2468" w:type="dxa"/>
            <w:vAlign w:val="center"/>
          </w:tcPr>
          <w:p w14:paraId="7CD5ED30" w14:textId="77777777" w:rsidR="008714F7" w:rsidRDefault="00C31210">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敏感</w:t>
            </w:r>
          </w:p>
        </w:tc>
        <w:tc>
          <w:tcPr>
            <w:tcW w:w="2187" w:type="dxa"/>
            <w:vAlign w:val="center"/>
          </w:tcPr>
          <w:p w14:paraId="35F950DC" w14:textId="77777777" w:rsidR="008714F7" w:rsidRDefault="00C31210">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389FDCAB" w14:textId="77777777" w:rsidR="008714F7" w:rsidRDefault="00C31210">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变异解读及遗传风险</w:t>
            </w:r>
          </w:p>
        </w:tc>
      </w:tr>
      <w:tr w:rsidR="00E3029C" w14:paraId="17AA79CA" w14:textId="77777777" w:rsidTr="00E3029C">
        <w:tc>
          <w:tcPr>
            <w:tcW w:w="10421" w:type="dxa"/>
            <w:gridSpan w:val="4"/>
            <w:vAlign w:val="center"/>
          </w:tcPr>
          <w:p w14:paraId="6D8B64E4" w14:textId="3AC44B4D" w:rsidR="00E3029C" w:rsidRDefault="00E3029C" w:rsidP="00E3029C">
            <w:pPr>
              <w:spacing w:after="0"/>
              <w:jc w:val="center"/>
              <w:rPr>
                <w:rFonts w:ascii="Arial" w:eastAsia="思源黑体 CN Medium" w:hAnsi="Arial" w:cs="Arial"/>
                <w:bCs/>
                <w:color w:val="3B3838"/>
                <w:sz w:val="18"/>
              </w:rPr>
            </w:pPr>
            <w:r w:rsidRPr="00E3029C">
              <w:rPr>
                <w:rFonts w:ascii="Arial" w:eastAsia="思源黑体 CN Medium" w:hAnsi="Arial" w:cs="Arial"/>
                <w:bCs/>
                <w:color w:val="3B3838"/>
                <w:sz w:val="18"/>
              </w:rPr>
              <w:t>{%tr if var.var_</w:t>
            </w:r>
            <w:proofErr w:type="gramStart"/>
            <w:r w:rsidRPr="00E3029C">
              <w:rPr>
                <w:rFonts w:ascii="Arial" w:eastAsia="思源黑体 CN Medium" w:hAnsi="Arial" w:cs="Arial"/>
                <w:bCs/>
                <w:color w:val="3B3838"/>
                <w:sz w:val="18"/>
              </w:rPr>
              <w:t>germline.level</w:t>
            </w:r>
            <w:proofErr w:type="gramEnd"/>
            <w:r w:rsidRPr="00E3029C">
              <w:rPr>
                <w:rFonts w:ascii="Arial" w:eastAsia="思源黑体 CN Medium" w:hAnsi="Arial" w:cs="Arial"/>
                <w:bCs/>
                <w:color w:val="3B3838"/>
                <w:sz w:val="18"/>
              </w:rPr>
              <w:t>_5 + var_brca.mlpa_v2.B1_mlpa_L5 + var_brca.mlpa_v2.B2_mlpa_L5 + var.var_germline.level_4+ var_brca.mlpa_v2.B1_mlpa_L4 + var_brca.mlpa_v2.B2_mlpa_L4 %}</w:t>
            </w:r>
          </w:p>
        </w:tc>
      </w:tr>
      <w:tr w:rsidR="00E3029C" w14:paraId="1951AEC5" w14:textId="77777777" w:rsidTr="00E3029C">
        <w:tc>
          <w:tcPr>
            <w:tcW w:w="10421" w:type="dxa"/>
            <w:gridSpan w:val="4"/>
            <w:vAlign w:val="center"/>
          </w:tcPr>
          <w:p w14:paraId="12DF3DC7" w14:textId="79116305" w:rsidR="00E3029C" w:rsidRPr="00E3029C" w:rsidRDefault="00E3029C" w:rsidP="00E3029C">
            <w:pPr>
              <w:spacing w:after="0"/>
              <w:jc w:val="center"/>
              <w:rPr>
                <w:rFonts w:ascii="Arial" w:eastAsia="思源黑体 CN Medium" w:hAnsi="Arial" w:cs="Arial"/>
                <w:bCs/>
                <w:color w:val="3B3838"/>
                <w:sz w:val="18"/>
              </w:rPr>
            </w:pPr>
            <w:r w:rsidRPr="00E3029C">
              <w:rPr>
                <w:rFonts w:ascii="Arial" w:eastAsia="思源黑体 CN Medium" w:hAnsi="Arial" w:cs="Arial"/>
                <w:bCs/>
                <w:color w:val="3B3838"/>
                <w:sz w:val="18"/>
              </w:rPr>
              <w:t>{%tr for a in var.var_</w:t>
            </w:r>
            <w:proofErr w:type="gramStart"/>
            <w:r w:rsidRPr="00E3029C">
              <w:rPr>
                <w:rFonts w:ascii="Arial" w:eastAsia="思源黑体 CN Medium" w:hAnsi="Arial" w:cs="Arial"/>
                <w:bCs/>
                <w:color w:val="3B3838"/>
                <w:sz w:val="18"/>
              </w:rPr>
              <w:t>germline.level</w:t>
            </w:r>
            <w:proofErr w:type="gramEnd"/>
            <w:r w:rsidRPr="00E3029C">
              <w:rPr>
                <w:rFonts w:ascii="Arial" w:eastAsia="思源黑体 CN Medium" w:hAnsi="Arial" w:cs="Arial"/>
                <w:bCs/>
                <w:color w:val="3B3838"/>
                <w:sz w:val="18"/>
              </w:rPr>
              <w:t>_5 + var_brca.mlpa_v2.B1_mlpa_L5 + var_brca.mlpa_v2.B2_mlpa_L5 + var.var_germline.level_4+ var_brca.mlpa_v2.B1_mlpa_L4 + var_brca.mlpa_v2.B2_mlpa_L4 %}</w:t>
            </w:r>
          </w:p>
        </w:tc>
      </w:tr>
      <w:tr w:rsidR="00E3029C" w14:paraId="638CF40C" w14:textId="77777777" w:rsidTr="00E3029C">
        <w:tc>
          <w:tcPr>
            <w:tcW w:w="1866" w:type="dxa"/>
            <w:vAlign w:val="center"/>
          </w:tcPr>
          <w:p w14:paraId="01862101" w14:textId="77777777" w:rsidR="00E3029C" w:rsidRDefault="00E3029C" w:rsidP="00E3029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“Loss”%}</w:t>
            </w:r>
          </w:p>
          <w:p w14:paraId="11ACCCCD" w14:textId="77777777" w:rsidR="00E3029C" w:rsidRDefault="00E3029C" w:rsidP="00E3029C">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2D39991C" w14:textId="77777777" w:rsidR="00E3029C" w:rsidRDefault="00E3029C" w:rsidP="00E3029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“Gain”%}</w:t>
            </w:r>
          </w:p>
          <w:p w14:paraId="15B394D7" w14:textId="77777777" w:rsidR="00E3029C" w:rsidRDefault="00E3029C" w:rsidP="00E3029C">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2561A6C7" w14:textId="77777777" w:rsidR="00E3029C" w:rsidRPr="0019408D" w:rsidRDefault="00E3029C" w:rsidP="00E3029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2E47F7FF" w14:textId="77777777" w:rsidR="00E3029C" w:rsidRDefault="00E3029C" w:rsidP="00E3029C">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567CE17D" w14:textId="1A01CFB6" w:rsidR="00E3029C" w:rsidRDefault="00E3029C" w:rsidP="00E3029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2468" w:type="dxa"/>
            <w:vAlign w:val="center"/>
          </w:tcPr>
          <w:p w14:paraId="4F3096BB"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161355D5"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7ED0944E"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22D682ED"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1A698B0D"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5E083A1A"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0FE35D0B" w14:textId="7CA9E31D" w:rsidR="00E3029C"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27A10D44"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6886C27E"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14E03EFB"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79DCE98A"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2AF8427A"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11B192A"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w:t>
            </w:r>
          </w:p>
          <w:p w14:paraId="57A127BD"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 xml:space="preserve"> %}</w:t>
            </w:r>
          </w:p>
          <w:p w14:paraId="5C7E6270"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7793484A"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8492469"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5906AEC7"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w:t>
            </w:r>
          </w:p>
          <w:p w14:paraId="706BF1F0"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 xml:space="preserve"> %}</w:t>
            </w:r>
          </w:p>
          <w:p w14:paraId="782D88BC"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05E37A94"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lastRenderedPageBreak/>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2E230FF"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3A7E6713"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1E4525D7" w14:textId="77777777" w:rsidR="00E3029C" w:rsidRPr="00E56CAE"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2075204D" w14:textId="5DC95CBB" w:rsidR="00E3029C" w:rsidRDefault="00E3029C" w:rsidP="00E3029C">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10F7518C" w14:textId="77777777" w:rsidR="00E3029C" w:rsidRDefault="00E3029C" w:rsidP="005368E1">
            <w:pPr>
              <w:spacing w:after="0"/>
              <w:ind w:firstLineChars="200" w:firstLine="36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p w14:paraId="7B0012A4" w14:textId="77777777" w:rsidR="00E3029C" w:rsidRPr="005337C9" w:rsidRDefault="00E3029C" w:rsidP="005368E1">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for b in </w:t>
            </w:r>
            <w:proofErr w:type="spellStart"/>
            <w:r w:rsidRPr="005337C9">
              <w:rPr>
                <w:rFonts w:ascii="Arial" w:eastAsia="思源黑体 CN Medium" w:hAnsi="Arial" w:cs="Arial"/>
                <w:bCs/>
                <w:color w:val="3B3838"/>
                <w:sz w:val="18"/>
              </w:rPr>
              <w:t>a.evi_sum.evi_</w:t>
            </w:r>
            <w:proofErr w:type="gramStart"/>
            <w:r w:rsidRPr="005337C9">
              <w:rPr>
                <w:rFonts w:ascii="Arial" w:eastAsia="思源黑体 CN Medium" w:hAnsi="Arial" w:cs="Arial"/>
                <w:bCs/>
                <w:color w:val="3B3838"/>
                <w:sz w:val="18"/>
              </w:rPr>
              <w:t>split.Predisposing</w:t>
            </w:r>
            <w:proofErr w:type="spellEnd"/>
            <w:proofErr w:type="gramEnd"/>
            <w:r w:rsidRPr="005337C9">
              <w:rPr>
                <w:rFonts w:ascii="Arial" w:eastAsia="思源黑体 CN Medium" w:hAnsi="Arial" w:cs="Arial"/>
                <w:bCs/>
                <w:color w:val="3B3838"/>
                <w:sz w:val="18"/>
              </w:rPr>
              <w:t>%}</w:t>
            </w:r>
          </w:p>
          <w:p w14:paraId="4CD812EA" w14:textId="77777777" w:rsidR="00E3029C" w:rsidRPr="005337C9" w:rsidRDefault="00E3029C" w:rsidP="005368E1">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w:t>
            </w:r>
            <w:proofErr w:type="spellStart"/>
            <w:r w:rsidRPr="005337C9">
              <w:rPr>
                <w:rFonts w:ascii="Arial" w:eastAsia="思源黑体 CN Medium" w:hAnsi="Arial" w:cs="Arial"/>
                <w:bCs/>
                <w:color w:val="3B3838"/>
                <w:sz w:val="18"/>
              </w:rPr>
              <w:t>b.evi_interpretation|e</w:t>
            </w:r>
            <w:proofErr w:type="spellEnd"/>
            <w:r w:rsidRPr="005337C9">
              <w:rPr>
                <w:rFonts w:ascii="Arial" w:eastAsia="思源黑体 CN Medium" w:hAnsi="Arial" w:cs="Arial"/>
                <w:bCs/>
                <w:color w:val="3B3838"/>
                <w:sz w:val="18"/>
              </w:rPr>
              <w:t>}}</w:t>
            </w:r>
          </w:p>
          <w:p w14:paraId="185A863C" w14:textId="77777777" w:rsidR="00E3029C" w:rsidRPr="005337C9" w:rsidRDefault="00E3029C" w:rsidP="005368E1">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w:t>
            </w:r>
            <w:proofErr w:type="spellStart"/>
            <w:r w:rsidRPr="005337C9">
              <w:rPr>
                <w:rFonts w:ascii="Arial" w:eastAsia="思源黑体 CN Medium" w:hAnsi="Arial" w:cs="Arial"/>
                <w:bCs/>
                <w:color w:val="3B3838"/>
                <w:sz w:val="18"/>
              </w:rPr>
              <w:t>endfor</w:t>
            </w:r>
            <w:proofErr w:type="spellEnd"/>
            <w:r w:rsidRPr="005337C9">
              <w:rPr>
                <w:rFonts w:ascii="Arial" w:eastAsia="思源黑体 CN Medium" w:hAnsi="Arial" w:cs="Arial"/>
                <w:bCs/>
                <w:color w:val="3B3838"/>
                <w:sz w:val="18"/>
              </w:rPr>
              <w:t>%}</w:t>
            </w:r>
          </w:p>
          <w:p w14:paraId="4864F161" w14:textId="63DC5C80" w:rsidR="00E3029C" w:rsidRDefault="00E3029C" w:rsidP="00103258">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E3029C" w14:paraId="5A9BD802" w14:textId="77777777" w:rsidTr="00840D86">
        <w:tc>
          <w:tcPr>
            <w:tcW w:w="10421" w:type="dxa"/>
            <w:gridSpan w:val="4"/>
            <w:vAlign w:val="center"/>
          </w:tcPr>
          <w:p w14:paraId="26886BC9" w14:textId="12E08816" w:rsidR="00E3029C" w:rsidRDefault="00E3029C" w:rsidP="00E3029C">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 xml:space="preserve">{%tr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tc>
      </w:tr>
      <w:tr w:rsidR="00E3029C" w14:paraId="6DD1D940" w14:textId="77777777" w:rsidTr="00840D86">
        <w:tc>
          <w:tcPr>
            <w:tcW w:w="10421" w:type="dxa"/>
            <w:gridSpan w:val="4"/>
            <w:vAlign w:val="center"/>
          </w:tcPr>
          <w:p w14:paraId="1CF13D85" w14:textId="4AD17B40" w:rsidR="00E3029C" w:rsidRDefault="00E3029C" w:rsidP="00E3029C">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E3029C" w14:paraId="1080474E" w14:textId="77777777" w:rsidTr="00E3029C">
        <w:tc>
          <w:tcPr>
            <w:tcW w:w="1866" w:type="dxa"/>
            <w:vAlign w:val="center"/>
          </w:tcPr>
          <w:p w14:paraId="678C237B" w14:textId="41FA5BE9" w:rsidR="00E3029C" w:rsidRDefault="00E3029C" w:rsidP="00E3029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2468" w:type="dxa"/>
            <w:vAlign w:val="center"/>
          </w:tcPr>
          <w:p w14:paraId="063A0A9E" w14:textId="3CA4D68E" w:rsidR="00E3029C" w:rsidRDefault="00E3029C" w:rsidP="00E3029C">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187" w:type="dxa"/>
            <w:vAlign w:val="center"/>
          </w:tcPr>
          <w:p w14:paraId="7BB5F635" w14:textId="1AC7E86B" w:rsidR="00E3029C" w:rsidRDefault="00E3029C" w:rsidP="00E3029C">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3900" w:type="dxa"/>
            <w:vAlign w:val="center"/>
          </w:tcPr>
          <w:p w14:paraId="0EB352E8" w14:textId="022C1AC1" w:rsidR="00E3029C" w:rsidRDefault="00E3029C" w:rsidP="00E3029C">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E3029C" w14:paraId="7A6CA85B" w14:textId="77777777" w:rsidTr="00EA6CF3">
        <w:tc>
          <w:tcPr>
            <w:tcW w:w="10421" w:type="dxa"/>
            <w:gridSpan w:val="4"/>
            <w:vAlign w:val="center"/>
          </w:tcPr>
          <w:p w14:paraId="5A4093A3" w14:textId="0CF1B1A6" w:rsidR="00E3029C" w:rsidRDefault="00E3029C" w:rsidP="00E3029C">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9BC780A" w14:textId="1EFC8F9F" w:rsidR="00EA7551" w:rsidRDefault="00EA7551" w:rsidP="00EA7551">
      <w:pPr>
        <w:spacing w:after="0" w:line="240" w:lineRule="auto"/>
        <w:jc w:val="left"/>
        <w:rPr>
          <w:rFonts w:ascii="思源黑体 CN Regular" w:eastAsia="思源黑体 CN Regular" w:hAnsi="思源黑体 CN Regular" w:cs="Arial"/>
          <w:bCs/>
          <w:color w:val="3B3838"/>
          <w:sz w:val="18"/>
          <w:szCs w:val="18"/>
          <w:highlight w:val="magenta"/>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else%}</w:t>
      </w:r>
    </w:p>
    <w:tbl>
      <w:tblPr>
        <w:tblStyle w:val="-"/>
        <w:tblW w:w="10421" w:type="dxa"/>
        <w:tblLayout w:type="fixed"/>
        <w:tblLook w:val="04A0" w:firstRow="1" w:lastRow="0" w:firstColumn="1" w:lastColumn="0" w:noHBand="0" w:noVBand="1"/>
      </w:tblPr>
      <w:tblGrid>
        <w:gridCol w:w="1866"/>
        <w:gridCol w:w="2468"/>
        <w:gridCol w:w="2187"/>
        <w:gridCol w:w="3900"/>
      </w:tblGrid>
      <w:tr w:rsidR="00EA7551" w14:paraId="3C6DA6BC" w14:textId="77777777" w:rsidTr="006D3220">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p w14:paraId="1372F6AA" w14:textId="77777777" w:rsidR="00EA7551" w:rsidRDefault="00EA7551" w:rsidP="006D3220">
            <w:pPr>
              <w:spacing w:after="0" w:line="240" w:lineRule="auto"/>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Ⅰ</w:t>
            </w:r>
            <w:r>
              <w:rPr>
                <w:rFonts w:ascii="思源黑体 CN Bold" w:eastAsia="思源黑体 CN Bold" w:hAnsi="思源黑体 CN Bold" w:cs="微软雅黑"/>
                <w:b/>
                <w:bCs/>
                <w:color w:val="FFFFFF"/>
                <w:sz w:val="20"/>
                <w:szCs w:val="21"/>
              </w:rPr>
              <w:t xml:space="preserve">: </w:t>
            </w:r>
            <w:r>
              <w:rPr>
                <w:rFonts w:ascii="思源黑体 CN Bold" w:eastAsia="思源黑体 CN Bold" w:hAnsi="思源黑体 CN Bold" w:cs="微软雅黑" w:hint="eastAsia"/>
                <w:b/>
                <w:bCs/>
                <w:color w:val="FFFFFF"/>
                <w:sz w:val="20"/>
                <w:szCs w:val="21"/>
              </w:rPr>
              <w:t>致病性、疑似致病性胚系变异详细解读</w:t>
            </w:r>
          </w:p>
        </w:tc>
      </w:tr>
      <w:tr w:rsidR="00EA7551" w14:paraId="6A67D637" w14:textId="77777777" w:rsidTr="006D3220">
        <w:tc>
          <w:tcPr>
            <w:tcW w:w="1866" w:type="dxa"/>
            <w:vAlign w:val="center"/>
          </w:tcPr>
          <w:p w14:paraId="55A23F01" w14:textId="77777777" w:rsidR="00EA7551" w:rsidRDefault="00EA7551" w:rsidP="006D3220">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基因突变</w:t>
            </w:r>
          </w:p>
        </w:tc>
        <w:tc>
          <w:tcPr>
            <w:tcW w:w="2468" w:type="dxa"/>
            <w:vAlign w:val="center"/>
          </w:tcPr>
          <w:p w14:paraId="4C57F8DB" w14:textId="77777777" w:rsidR="00EA7551" w:rsidRDefault="00EA7551" w:rsidP="006D3220">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敏感</w:t>
            </w:r>
          </w:p>
        </w:tc>
        <w:tc>
          <w:tcPr>
            <w:tcW w:w="2187" w:type="dxa"/>
            <w:vAlign w:val="center"/>
          </w:tcPr>
          <w:p w14:paraId="65F2CE2F" w14:textId="77777777" w:rsidR="00EA7551" w:rsidRDefault="00EA7551" w:rsidP="006D3220">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2EDCDF1B" w14:textId="77777777" w:rsidR="00EA7551" w:rsidRDefault="00EA7551" w:rsidP="006D3220">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变异解读及遗传风险</w:t>
            </w:r>
          </w:p>
        </w:tc>
      </w:tr>
      <w:tr w:rsidR="00EA7551" w14:paraId="725D041B" w14:textId="77777777" w:rsidTr="006D3220">
        <w:tc>
          <w:tcPr>
            <w:tcW w:w="10421" w:type="dxa"/>
            <w:gridSpan w:val="4"/>
            <w:vAlign w:val="center"/>
          </w:tcPr>
          <w:p w14:paraId="2C91D9CB" w14:textId="08A53BB8" w:rsidR="00EA7551" w:rsidRDefault="00EA7551" w:rsidP="00EA7551">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r w:rsidRPr="003039DC">
              <w:rPr>
                <w:rFonts w:ascii="Arial" w:eastAsia="思源黑体 CN Medium" w:hAnsi="Arial" w:cs="Arial"/>
                <w:bCs/>
                <w:color w:val="3B3838"/>
                <w:sz w:val="18"/>
              </w:rPr>
              <w:t>var.var_</w:t>
            </w:r>
            <w:proofErr w:type="gramStart"/>
            <w:r w:rsidRPr="003039DC">
              <w:rPr>
                <w:rFonts w:ascii="Arial" w:eastAsia="思源黑体 CN Medium" w:hAnsi="Arial" w:cs="Arial"/>
                <w:bCs/>
                <w:color w:val="3B3838"/>
                <w:sz w:val="18"/>
              </w:rPr>
              <w:t>germline.level</w:t>
            </w:r>
            <w:proofErr w:type="gramEnd"/>
            <w:r w:rsidRPr="003039DC">
              <w:rPr>
                <w:rFonts w:ascii="Arial" w:eastAsia="思源黑体 CN Medium" w:hAnsi="Arial" w:cs="Arial"/>
                <w:bCs/>
                <w:color w:val="3B3838"/>
                <w:sz w:val="18"/>
              </w:rPr>
              <w:t>_5 + var_brca.gcnv_v2.B1_gcnv_L5 + var_brca.gcnv_v2.B2_gcnv_L5 + var.var_germline.level_4+ var_brca.gcnv_v2.B1_gcnv_L4 + var_brca.gcnv_v2.B2_gcnv_L4</w:t>
            </w:r>
            <w:r w:rsidRPr="002C001D">
              <w:rPr>
                <w:rFonts w:ascii="Arial" w:eastAsia="思源黑体 CN Medium" w:hAnsi="Arial" w:cs="Arial"/>
                <w:bCs/>
                <w:color w:val="3B3838"/>
                <w:sz w:val="18"/>
              </w:rPr>
              <w:t xml:space="preserve"> %}</w:t>
            </w:r>
          </w:p>
        </w:tc>
      </w:tr>
      <w:tr w:rsidR="00EA7551" w14:paraId="66F51399" w14:textId="77777777" w:rsidTr="006D3220">
        <w:tc>
          <w:tcPr>
            <w:tcW w:w="10421" w:type="dxa"/>
            <w:gridSpan w:val="4"/>
            <w:vAlign w:val="center"/>
          </w:tcPr>
          <w:p w14:paraId="757364F5" w14:textId="3E6E9C34" w:rsidR="00EA7551" w:rsidRPr="00E3029C" w:rsidRDefault="00EA7551" w:rsidP="00EA7551">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r w:rsidRPr="003039DC">
              <w:rPr>
                <w:rFonts w:ascii="Arial" w:eastAsia="思源黑体 CN Medium" w:hAnsi="Arial" w:cs="Arial"/>
                <w:bCs/>
                <w:color w:val="3B3838"/>
                <w:sz w:val="18"/>
              </w:rPr>
              <w:t>var.var_</w:t>
            </w:r>
            <w:proofErr w:type="gramStart"/>
            <w:r w:rsidRPr="003039DC">
              <w:rPr>
                <w:rFonts w:ascii="Arial" w:eastAsia="思源黑体 CN Medium" w:hAnsi="Arial" w:cs="Arial"/>
                <w:bCs/>
                <w:color w:val="3B3838"/>
                <w:sz w:val="18"/>
              </w:rPr>
              <w:t>germline.level</w:t>
            </w:r>
            <w:proofErr w:type="gramEnd"/>
            <w:r w:rsidRPr="003039DC">
              <w:rPr>
                <w:rFonts w:ascii="Arial" w:eastAsia="思源黑体 CN Medium" w:hAnsi="Arial" w:cs="Arial"/>
                <w:bCs/>
                <w:color w:val="3B3838"/>
                <w:sz w:val="18"/>
              </w:rPr>
              <w:t>_5 + var_brca.gcnv_v2.B1_gcnv_L5 + var_brca.gcnv_v2.B2_gcnv_L5 + var.var_germline.level_4+ var_brca.gcnv_v2.B1_gcnv_L4 + var_brca.gcnv_v2.B2_gcnv_L4</w:t>
            </w:r>
            <w:r w:rsidRPr="002C001D">
              <w:rPr>
                <w:rFonts w:ascii="Arial" w:eastAsia="思源黑体 CN Medium" w:hAnsi="Arial" w:cs="Arial"/>
                <w:bCs/>
                <w:color w:val="3B3838"/>
                <w:sz w:val="18"/>
              </w:rPr>
              <w:t xml:space="preserve"> %}</w:t>
            </w:r>
          </w:p>
        </w:tc>
      </w:tr>
      <w:tr w:rsidR="00EA7551" w14:paraId="36E62CC0" w14:textId="77777777" w:rsidTr="006D3220">
        <w:tc>
          <w:tcPr>
            <w:tcW w:w="1866" w:type="dxa"/>
            <w:vAlign w:val="center"/>
          </w:tcPr>
          <w:p w14:paraId="62FDB384" w14:textId="77777777" w:rsidR="00EA7551" w:rsidRDefault="00EA7551" w:rsidP="006D3220">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“Loss”%}</w:t>
            </w:r>
          </w:p>
          <w:p w14:paraId="39DCAE1D" w14:textId="77777777" w:rsidR="00EA7551" w:rsidRDefault="00EA7551" w:rsidP="006D3220">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62105C3C" w14:textId="77777777" w:rsidR="00EA7551" w:rsidRDefault="00EA7551" w:rsidP="006D3220">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“Gain”%}</w:t>
            </w:r>
          </w:p>
          <w:p w14:paraId="28AF5180" w14:textId="77777777" w:rsidR="00EA7551" w:rsidRDefault="00EA7551" w:rsidP="006D3220">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68D65DF6" w14:textId="77777777" w:rsidR="00EA7551" w:rsidRPr="0019408D" w:rsidRDefault="00EA7551" w:rsidP="006D3220">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02DF84A2" w14:textId="77777777" w:rsidR="00EA7551" w:rsidRDefault="00EA7551" w:rsidP="006D3220">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53EFDB4B" w14:textId="77777777" w:rsidR="00EA7551" w:rsidRDefault="00EA7551" w:rsidP="006D3220">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2468" w:type="dxa"/>
            <w:vAlign w:val="center"/>
          </w:tcPr>
          <w:p w14:paraId="33BCBF0A"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6AF9B799"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0905680A"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2F74FA10"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35A9F4A8"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541B9763"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418BA04F" w14:textId="77777777" w:rsidR="00EA7551"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2491CD65"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0881553D"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64AFCBD1"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472AF5C7"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5623BFDD"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348462B1"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w:t>
            </w:r>
          </w:p>
          <w:p w14:paraId="55CAFF3C"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 xml:space="preserve"> %}</w:t>
            </w:r>
          </w:p>
          <w:p w14:paraId="67AE7FF4"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2C6FA7B5"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52818C17"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lastRenderedPageBreak/>
              <w:t>{%p endif%}</w:t>
            </w:r>
          </w:p>
          <w:p w14:paraId="4EE8372E"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w:t>
            </w:r>
          </w:p>
          <w:p w14:paraId="3D99BDF9"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 xml:space="preserve"> %}</w:t>
            </w:r>
          </w:p>
          <w:p w14:paraId="4E19C044"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4CF1BD21"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0F17F51"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7BAE2894"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6357B42B" w14:textId="77777777" w:rsidR="00EA7551" w:rsidRPr="00E56CAE"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6A7BFF2" w14:textId="77777777" w:rsidR="00EA7551" w:rsidRDefault="00EA7551"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5C7B7716" w14:textId="77777777" w:rsidR="00EA7551" w:rsidRDefault="00EA7551" w:rsidP="00285125">
            <w:pPr>
              <w:spacing w:after="0"/>
              <w:ind w:firstLineChars="200" w:firstLine="36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p w14:paraId="07946E79" w14:textId="77777777" w:rsidR="00EA7551" w:rsidRPr="005337C9" w:rsidRDefault="00EA7551" w:rsidP="00285125">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for b in </w:t>
            </w:r>
            <w:proofErr w:type="spellStart"/>
            <w:r w:rsidRPr="005337C9">
              <w:rPr>
                <w:rFonts w:ascii="Arial" w:eastAsia="思源黑体 CN Medium" w:hAnsi="Arial" w:cs="Arial"/>
                <w:bCs/>
                <w:color w:val="3B3838"/>
                <w:sz w:val="18"/>
              </w:rPr>
              <w:t>a.evi_sum.evi_</w:t>
            </w:r>
            <w:proofErr w:type="gramStart"/>
            <w:r w:rsidRPr="005337C9">
              <w:rPr>
                <w:rFonts w:ascii="Arial" w:eastAsia="思源黑体 CN Medium" w:hAnsi="Arial" w:cs="Arial"/>
                <w:bCs/>
                <w:color w:val="3B3838"/>
                <w:sz w:val="18"/>
              </w:rPr>
              <w:t>split.Predisposing</w:t>
            </w:r>
            <w:proofErr w:type="spellEnd"/>
            <w:proofErr w:type="gramEnd"/>
            <w:r w:rsidRPr="005337C9">
              <w:rPr>
                <w:rFonts w:ascii="Arial" w:eastAsia="思源黑体 CN Medium" w:hAnsi="Arial" w:cs="Arial"/>
                <w:bCs/>
                <w:color w:val="3B3838"/>
                <w:sz w:val="18"/>
              </w:rPr>
              <w:t>%}</w:t>
            </w:r>
          </w:p>
          <w:p w14:paraId="645EC583" w14:textId="77777777" w:rsidR="00EA7551" w:rsidRPr="005337C9" w:rsidRDefault="00EA7551" w:rsidP="00285125">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w:t>
            </w:r>
            <w:proofErr w:type="spellStart"/>
            <w:r w:rsidRPr="005337C9">
              <w:rPr>
                <w:rFonts w:ascii="Arial" w:eastAsia="思源黑体 CN Medium" w:hAnsi="Arial" w:cs="Arial"/>
                <w:bCs/>
                <w:color w:val="3B3838"/>
                <w:sz w:val="18"/>
              </w:rPr>
              <w:t>b.evi_interpretation|e</w:t>
            </w:r>
            <w:proofErr w:type="spellEnd"/>
            <w:r w:rsidRPr="005337C9">
              <w:rPr>
                <w:rFonts w:ascii="Arial" w:eastAsia="思源黑体 CN Medium" w:hAnsi="Arial" w:cs="Arial"/>
                <w:bCs/>
                <w:color w:val="3B3838"/>
                <w:sz w:val="18"/>
              </w:rPr>
              <w:t>}}</w:t>
            </w:r>
          </w:p>
          <w:p w14:paraId="22CC1D37" w14:textId="77777777" w:rsidR="00EA7551" w:rsidRPr="005337C9" w:rsidRDefault="00EA7551" w:rsidP="00285125">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w:t>
            </w:r>
            <w:proofErr w:type="spellStart"/>
            <w:r w:rsidRPr="005337C9">
              <w:rPr>
                <w:rFonts w:ascii="Arial" w:eastAsia="思源黑体 CN Medium" w:hAnsi="Arial" w:cs="Arial"/>
                <w:bCs/>
                <w:color w:val="3B3838"/>
                <w:sz w:val="18"/>
              </w:rPr>
              <w:t>endfor</w:t>
            </w:r>
            <w:proofErr w:type="spellEnd"/>
            <w:r w:rsidRPr="005337C9">
              <w:rPr>
                <w:rFonts w:ascii="Arial" w:eastAsia="思源黑体 CN Medium" w:hAnsi="Arial" w:cs="Arial"/>
                <w:bCs/>
                <w:color w:val="3B3838"/>
                <w:sz w:val="18"/>
              </w:rPr>
              <w:t>%}</w:t>
            </w:r>
          </w:p>
          <w:p w14:paraId="0B898CAB" w14:textId="77777777" w:rsidR="00EA7551" w:rsidRDefault="00EA7551" w:rsidP="00285125">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EA7551" w14:paraId="03672929" w14:textId="77777777" w:rsidTr="006D3220">
        <w:tc>
          <w:tcPr>
            <w:tcW w:w="10421" w:type="dxa"/>
            <w:gridSpan w:val="4"/>
            <w:vAlign w:val="center"/>
          </w:tcPr>
          <w:p w14:paraId="374F972B" w14:textId="77777777" w:rsidR="00EA7551" w:rsidRDefault="00EA7551" w:rsidP="006D3220">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 xml:space="preserve">{%tr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tc>
      </w:tr>
      <w:tr w:rsidR="00EA7551" w14:paraId="2B27C196" w14:textId="77777777" w:rsidTr="006D3220">
        <w:tc>
          <w:tcPr>
            <w:tcW w:w="10421" w:type="dxa"/>
            <w:gridSpan w:val="4"/>
            <w:vAlign w:val="center"/>
          </w:tcPr>
          <w:p w14:paraId="27A2C9E3" w14:textId="77777777" w:rsidR="00EA7551" w:rsidRDefault="00EA7551" w:rsidP="006D3220">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EA7551" w14:paraId="257ED00F" w14:textId="77777777" w:rsidTr="006D3220">
        <w:tc>
          <w:tcPr>
            <w:tcW w:w="1866" w:type="dxa"/>
            <w:vAlign w:val="center"/>
          </w:tcPr>
          <w:p w14:paraId="2F3A7335" w14:textId="77777777" w:rsidR="00EA7551" w:rsidRDefault="00EA7551" w:rsidP="006D3220">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2468" w:type="dxa"/>
            <w:vAlign w:val="center"/>
          </w:tcPr>
          <w:p w14:paraId="70627851" w14:textId="77777777" w:rsidR="00EA7551" w:rsidRDefault="00EA7551" w:rsidP="006D3220">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187" w:type="dxa"/>
            <w:vAlign w:val="center"/>
          </w:tcPr>
          <w:p w14:paraId="0CAEA0E2" w14:textId="77777777" w:rsidR="00EA7551" w:rsidRDefault="00EA7551" w:rsidP="006D3220">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3900" w:type="dxa"/>
            <w:vAlign w:val="center"/>
          </w:tcPr>
          <w:p w14:paraId="225EAF7B" w14:textId="77777777" w:rsidR="00EA7551" w:rsidRDefault="00EA7551" w:rsidP="006D3220">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EA7551" w14:paraId="6D658DD0" w14:textId="77777777" w:rsidTr="006D3220">
        <w:tc>
          <w:tcPr>
            <w:tcW w:w="10421" w:type="dxa"/>
            <w:gridSpan w:val="4"/>
            <w:vAlign w:val="center"/>
          </w:tcPr>
          <w:p w14:paraId="0D00A924" w14:textId="77777777" w:rsidR="00EA7551" w:rsidRDefault="00EA7551" w:rsidP="006D3220">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74710A64" w14:textId="77777777" w:rsidR="00EA7551" w:rsidRDefault="00EA7551" w:rsidP="00EA7551">
      <w:pPr>
        <w:spacing w:after="0" w:line="240" w:lineRule="auto"/>
        <w:jc w:val="left"/>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endif%}</w:t>
      </w:r>
    </w:p>
    <w:p w14:paraId="020EF0B6" w14:textId="69B386D5" w:rsidR="008714F7" w:rsidRDefault="00C31210">
      <w:pPr>
        <w:spacing w:after="0" w:line="240" w:lineRule="auto"/>
        <w:jc w:val="left"/>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br w:type="page"/>
      </w:r>
    </w:p>
    <w:p w14:paraId="274890F7" w14:textId="36C40B50" w:rsidR="005C0EFE" w:rsidRPr="005C0EFE" w:rsidRDefault="005C0EFE" w:rsidP="005C0EFE">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bCs/>
          <w:color w:val="3B3838"/>
          <w:sz w:val="18"/>
          <w:szCs w:val="18"/>
          <w:highlight w:val="magenta"/>
        </w:rPr>
        <w:lastRenderedPageBreak/>
        <w:t xml:space="preserve">{%p if </w:t>
      </w:r>
      <w:proofErr w:type="spellStart"/>
      <w:r w:rsidRPr="003039DC">
        <w:rPr>
          <w:rFonts w:ascii="思源黑体 CN Regular" w:eastAsia="思源黑体 CN Regular" w:hAnsi="思源黑体 CN Regular" w:cs="Arial"/>
          <w:bCs/>
          <w:color w:val="3B3838"/>
          <w:sz w:val="18"/>
          <w:szCs w:val="18"/>
          <w:highlight w:val="magenta"/>
        </w:rPr>
        <w:t>judge_brca_cnv</w:t>
      </w:r>
      <w:proofErr w:type="spellEnd"/>
      <w:r w:rsidRPr="003039DC">
        <w:rPr>
          <w:rFonts w:ascii="思源黑体 CN Regular" w:eastAsia="思源黑体 CN Regular" w:hAnsi="思源黑体 CN Regular" w:cs="Arial"/>
          <w:bCs/>
          <w:color w:val="3B3838"/>
          <w:sz w:val="18"/>
          <w:szCs w:val="18"/>
          <w:highlight w:val="magenta"/>
        </w:rPr>
        <w:t xml:space="preserve"> == “</w:t>
      </w:r>
      <w:proofErr w:type="spellStart"/>
      <w:proofErr w:type="gramStart"/>
      <w:r w:rsidRPr="003039DC">
        <w:rPr>
          <w:rFonts w:ascii="思源黑体 CN Regular" w:eastAsia="思源黑体 CN Regular" w:hAnsi="思源黑体 CN Regular" w:cs="Arial"/>
          <w:bCs/>
          <w:color w:val="3B3838"/>
          <w:sz w:val="18"/>
          <w:szCs w:val="18"/>
          <w:highlight w:val="magenta"/>
        </w:rPr>
        <w:t>mlpa</w:t>
      </w:r>
      <w:proofErr w:type="spellEnd"/>
      <w:r w:rsidRPr="003039DC">
        <w:rPr>
          <w:rFonts w:ascii="思源黑体 CN Regular" w:eastAsia="思源黑体 CN Regular" w:hAnsi="思源黑体 CN Regular" w:cs="Arial"/>
          <w:bCs/>
          <w:color w:val="3B3838"/>
          <w:sz w:val="18"/>
          <w:szCs w:val="18"/>
          <w:highlight w:val="magenta"/>
        </w:rPr>
        <w:t>”%</w:t>
      </w:r>
      <w:proofErr w:type="gramEnd"/>
      <w:r w:rsidRPr="003039DC">
        <w:rPr>
          <w:rFonts w:ascii="思源黑体 CN Regular" w:eastAsia="思源黑体 CN Regular" w:hAnsi="思源黑体 CN Regular" w:cs="Arial"/>
          <w:bCs/>
          <w:color w:val="3B3838"/>
          <w:sz w:val="18"/>
          <w:szCs w:val="18"/>
          <w:highlight w:val="magenta"/>
        </w:rPr>
        <w:t>}</w:t>
      </w:r>
    </w:p>
    <w:tbl>
      <w:tblPr>
        <w:tblStyle w:val="-1"/>
        <w:tblpPr w:leftFromText="180" w:rightFromText="180" w:vertAnchor="text" w:horzAnchor="page" w:tblpX="708" w:tblpY="83"/>
        <w:tblW w:w="10490" w:type="dxa"/>
        <w:tblLayout w:type="fixed"/>
        <w:tblLook w:val="04A0" w:firstRow="1" w:lastRow="0" w:firstColumn="1" w:lastColumn="0" w:noHBand="0" w:noVBand="1"/>
      </w:tblPr>
      <w:tblGrid>
        <w:gridCol w:w="2795"/>
        <w:gridCol w:w="7695"/>
      </w:tblGrid>
      <w:tr w:rsidR="008714F7" w14:paraId="1AC07275" w14:textId="77777777" w:rsidTr="00E3029C">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12351DAF" w14:textId="77777777" w:rsidR="008714F7" w:rsidRDefault="00C31210">
            <w:pPr>
              <w:spacing w:after="0"/>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II:意义不明确胚系变异解读</w:t>
            </w:r>
          </w:p>
        </w:tc>
      </w:tr>
      <w:tr w:rsidR="008714F7" w14:paraId="4102A48E" w14:textId="77777777" w:rsidTr="00E3029C">
        <w:tc>
          <w:tcPr>
            <w:tcW w:w="2795" w:type="dxa"/>
          </w:tcPr>
          <w:p w14:paraId="63F3BF9A" w14:textId="77777777" w:rsidR="008714F7" w:rsidRDefault="00C31210">
            <w:pPr>
              <w:spacing w:after="0"/>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基因突变</w:t>
            </w:r>
          </w:p>
        </w:tc>
        <w:tc>
          <w:tcPr>
            <w:tcW w:w="7695" w:type="dxa"/>
          </w:tcPr>
          <w:p w14:paraId="190A73A1" w14:textId="77777777" w:rsidR="008714F7" w:rsidRDefault="00C31210">
            <w:pPr>
              <w:spacing w:after="0"/>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意义解读</w:t>
            </w:r>
          </w:p>
        </w:tc>
      </w:tr>
      <w:tr w:rsidR="00E3029C" w14:paraId="18085462" w14:textId="77777777" w:rsidTr="00EC57E5">
        <w:tc>
          <w:tcPr>
            <w:tcW w:w="10490" w:type="dxa"/>
            <w:gridSpan w:val="2"/>
          </w:tcPr>
          <w:p w14:paraId="61C685D0" w14:textId="55768E16" w:rsidR="00E3029C" w:rsidRDefault="00E3029C" w:rsidP="00E3029C">
            <w:pPr>
              <w:spacing w:after="0"/>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proofErr w:type="gramStart"/>
            <w:r w:rsidRPr="00032E47">
              <w:rPr>
                <w:rFonts w:ascii="Arial" w:eastAsia="思源黑体 CN Medium" w:hAnsi="Arial" w:cs="Arial"/>
                <w:bCs/>
                <w:color w:val="3B3838"/>
                <w:sz w:val="18"/>
                <w:szCs w:val="18"/>
              </w:rPr>
              <w:t>if</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w:t>
            </w:r>
            <w:proofErr w:type="gramEnd"/>
            <w:r w:rsidRPr="003039DC">
              <w:rPr>
                <w:rFonts w:ascii="Arial" w:eastAsia="思源黑体 CN Medium" w:hAnsi="Arial" w:cs="Arial"/>
                <w:bCs/>
                <w:color w:val="3B3838"/>
                <w:sz w:val="18"/>
                <w:szCs w:val="18"/>
              </w:rPr>
              <w:t>_germline.level_3 + var_brca.mlpa_v2.B1_mlpa_L3 + var_brca.mlpa_v2.B2_mlpa_L3</w:t>
            </w:r>
            <w:r w:rsidRPr="00032E47">
              <w:rPr>
                <w:rFonts w:ascii="Arial" w:eastAsia="思源黑体 CN Medium" w:hAnsi="Arial" w:cs="Arial"/>
                <w:bCs/>
                <w:color w:val="3B3838"/>
                <w:sz w:val="18"/>
                <w:szCs w:val="18"/>
              </w:rPr>
              <w:t xml:space="preserve"> %}</w:t>
            </w:r>
          </w:p>
        </w:tc>
      </w:tr>
      <w:tr w:rsidR="00E3029C" w14:paraId="2C81CDF8" w14:textId="77777777" w:rsidTr="00EC57E5">
        <w:tc>
          <w:tcPr>
            <w:tcW w:w="10490" w:type="dxa"/>
            <w:gridSpan w:val="2"/>
          </w:tcPr>
          <w:p w14:paraId="49E68B7B" w14:textId="4035D17C" w:rsidR="00E3029C" w:rsidRDefault="00E3029C" w:rsidP="00E3029C">
            <w:pPr>
              <w:spacing w:after="0"/>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 xml:space="preserve">for a </w:t>
            </w:r>
            <w:proofErr w:type="gramStart"/>
            <w:r>
              <w:rPr>
                <w:rFonts w:ascii="Arial" w:eastAsia="思源黑体 CN Medium" w:hAnsi="Arial" w:cs="Arial"/>
                <w:bCs/>
                <w:color w:val="3B3838"/>
                <w:sz w:val="18"/>
                <w:szCs w:val="18"/>
              </w:rPr>
              <w:t>in</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w:t>
            </w:r>
            <w:proofErr w:type="gramEnd"/>
            <w:r w:rsidRPr="003039DC">
              <w:rPr>
                <w:rFonts w:ascii="Arial" w:eastAsia="思源黑体 CN Medium" w:hAnsi="Arial" w:cs="Arial"/>
                <w:bCs/>
                <w:color w:val="3B3838"/>
                <w:sz w:val="18"/>
                <w:szCs w:val="18"/>
              </w:rPr>
              <w:t>_germline.level_3 + var_brca.mlpa_v2.B1_mlpa_L3 + var_brca.mlpa_v2.B2_mlpa_L3</w:t>
            </w:r>
            <w:r w:rsidRPr="00032E47">
              <w:rPr>
                <w:rFonts w:ascii="Arial" w:eastAsia="思源黑体 CN Medium" w:hAnsi="Arial" w:cs="Arial"/>
                <w:bCs/>
                <w:color w:val="3B3838"/>
                <w:sz w:val="18"/>
                <w:szCs w:val="18"/>
              </w:rPr>
              <w:t xml:space="preserve"> %}</w:t>
            </w:r>
          </w:p>
        </w:tc>
      </w:tr>
      <w:tr w:rsidR="00E3029C" w14:paraId="213ABECA" w14:textId="77777777" w:rsidTr="00E3029C">
        <w:tc>
          <w:tcPr>
            <w:tcW w:w="2795" w:type="dxa"/>
          </w:tcPr>
          <w:p w14:paraId="155A5157" w14:textId="77777777" w:rsidR="00E3029C" w:rsidRDefault="00E3029C" w:rsidP="00E3029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“Gain”%}</w:t>
            </w:r>
          </w:p>
          <w:p w14:paraId="44EF2164" w14:textId="77777777" w:rsidR="00E3029C" w:rsidRDefault="00E3029C" w:rsidP="00E3029C">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24E0C84E" w14:textId="77777777" w:rsidR="00E3029C" w:rsidRDefault="00E3029C" w:rsidP="00E3029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“Loss”%}</w:t>
            </w:r>
          </w:p>
          <w:p w14:paraId="5E711D0B" w14:textId="77777777" w:rsidR="00E3029C" w:rsidRDefault="00E3029C" w:rsidP="00E3029C">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34741E7E" w14:textId="77777777" w:rsidR="00E3029C" w:rsidRPr="0019408D" w:rsidRDefault="00E3029C" w:rsidP="00E3029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65C28609" w14:textId="77777777" w:rsidR="00E3029C" w:rsidRDefault="00E3029C" w:rsidP="00E3029C">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3C40EE58" w14:textId="729D054C" w:rsidR="00E3029C" w:rsidRDefault="00E3029C" w:rsidP="00E3029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695" w:type="dxa"/>
          </w:tcPr>
          <w:p w14:paraId="22047CF6" w14:textId="0CE12262" w:rsidR="00E3029C" w:rsidRDefault="00E3029C" w:rsidP="00E3029C">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E3029C" w14:paraId="4664DECE" w14:textId="77777777" w:rsidTr="006B4FF7">
        <w:tc>
          <w:tcPr>
            <w:tcW w:w="10490" w:type="dxa"/>
            <w:gridSpan w:val="2"/>
          </w:tcPr>
          <w:p w14:paraId="08873765" w14:textId="18FB9015" w:rsidR="00E3029C" w:rsidRDefault="00E3029C" w:rsidP="00E3029C">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E3029C" w14:paraId="5066CF1E" w14:textId="77777777" w:rsidTr="006B4FF7">
        <w:tc>
          <w:tcPr>
            <w:tcW w:w="10490" w:type="dxa"/>
            <w:gridSpan w:val="2"/>
          </w:tcPr>
          <w:p w14:paraId="1394D973" w14:textId="05D32583" w:rsidR="00E3029C" w:rsidRDefault="00E3029C" w:rsidP="00E3029C">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E3029C" w14:paraId="67C08E87" w14:textId="77777777" w:rsidTr="00E3029C">
        <w:tc>
          <w:tcPr>
            <w:tcW w:w="2795" w:type="dxa"/>
          </w:tcPr>
          <w:p w14:paraId="7788918E" w14:textId="1052C8B1" w:rsidR="00E3029C" w:rsidRDefault="00E3029C" w:rsidP="00E3029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7695" w:type="dxa"/>
          </w:tcPr>
          <w:p w14:paraId="4D44E98C" w14:textId="52E9E752" w:rsidR="00E3029C" w:rsidRDefault="00E3029C" w:rsidP="00E3029C">
            <w:pPr>
              <w:spacing w:after="0"/>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w:t>
            </w:r>
          </w:p>
        </w:tc>
      </w:tr>
      <w:tr w:rsidR="00E3029C" w14:paraId="6E2D68ED" w14:textId="77777777" w:rsidTr="003619FD">
        <w:tc>
          <w:tcPr>
            <w:tcW w:w="10490" w:type="dxa"/>
            <w:gridSpan w:val="2"/>
          </w:tcPr>
          <w:p w14:paraId="0387073D" w14:textId="43CAA050" w:rsidR="00E3029C" w:rsidRDefault="00E3029C" w:rsidP="00E3029C">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13C2B391" w14:textId="1F738054" w:rsidR="005C0EFE" w:rsidRDefault="005C0EFE" w:rsidP="005C0EFE">
      <w:pPr>
        <w:widowControl w:val="0"/>
        <w:spacing w:after="0" w:line="240" w:lineRule="auto"/>
        <w:ind w:left="360" w:hangingChars="200" w:hanging="360"/>
        <w:rPr>
          <w:rFonts w:ascii="思源黑体 CN Regular" w:eastAsia="思源黑体 CN Regular" w:hAnsi="思源黑体 CN Regular" w:cs="Arial"/>
          <w:bCs/>
          <w:color w:val="3B3838"/>
          <w:sz w:val="18"/>
          <w:szCs w:val="18"/>
          <w:highlight w:val="magenta"/>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else%}</w:t>
      </w:r>
    </w:p>
    <w:tbl>
      <w:tblPr>
        <w:tblStyle w:val="-1"/>
        <w:tblpPr w:leftFromText="180" w:rightFromText="180" w:vertAnchor="text" w:horzAnchor="page" w:tblpX="708" w:tblpY="83"/>
        <w:tblW w:w="10490" w:type="dxa"/>
        <w:tblLayout w:type="fixed"/>
        <w:tblLook w:val="04A0" w:firstRow="1" w:lastRow="0" w:firstColumn="1" w:lastColumn="0" w:noHBand="0" w:noVBand="1"/>
      </w:tblPr>
      <w:tblGrid>
        <w:gridCol w:w="2795"/>
        <w:gridCol w:w="7695"/>
      </w:tblGrid>
      <w:tr w:rsidR="005C0EFE" w14:paraId="37D79F99" w14:textId="77777777" w:rsidTr="006D3220">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2EA98171" w14:textId="77777777" w:rsidR="005C0EFE" w:rsidRDefault="005C0EFE" w:rsidP="006D3220">
            <w:pPr>
              <w:spacing w:after="0"/>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II:意义不明确胚系变异解读</w:t>
            </w:r>
          </w:p>
        </w:tc>
      </w:tr>
      <w:tr w:rsidR="005C0EFE" w14:paraId="3CDF4805" w14:textId="77777777" w:rsidTr="006D3220">
        <w:tc>
          <w:tcPr>
            <w:tcW w:w="2795" w:type="dxa"/>
          </w:tcPr>
          <w:p w14:paraId="6612785D" w14:textId="77777777" w:rsidR="005C0EFE" w:rsidRDefault="005C0EFE" w:rsidP="006D3220">
            <w:pPr>
              <w:spacing w:after="0"/>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基因突变</w:t>
            </w:r>
          </w:p>
        </w:tc>
        <w:tc>
          <w:tcPr>
            <w:tcW w:w="7695" w:type="dxa"/>
          </w:tcPr>
          <w:p w14:paraId="6DA06212" w14:textId="77777777" w:rsidR="005C0EFE" w:rsidRDefault="005C0EFE" w:rsidP="006D3220">
            <w:pPr>
              <w:spacing w:after="0"/>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意义解读</w:t>
            </w:r>
          </w:p>
        </w:tc>
      </w:tr>
      <w:tr w:rsidR="005C0EFE" w14:paraId="513E04F1" w14:textId="77777777" w:rsidTr="006D3220">
        <w:tc>
          <w:tcPr>
            <w:tcW w:w="10490" w:type="dxa"/>
            <w:gridSpan w:val="2"/>
          </w:tcPr>
          <w:p w14:paraId="5CDACED7" w14:textId="69D5DE62" w:rsidR="005C0EFE" w:rsidRDefault="005C0EFE" w:rsidP="005C0EFE">
            <w:pPr>
              <w:spacing w:after="0"/>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w:t>
            </w:r>
            <w:proofErr w:type="gramStart"/>
            <w:r w:rsidRPr="003039DC">
              <w:rPr>
                <w:rFonts w:ascii="Arial" w:eastAsia="思源黑体 CN Medium" w:hAnsi="Arial" w:cs="Arial"/>
                <w:bCs/>
                <w:color w:val="3B3838"/>
                <w:sz w:val="18"/>
                <w:szCs w:val="18"/>
              </w:rPr>
              <w:t>germline.level</w:t>
            </w:r>
            <w:proofErr w:type="gramEnd"/>
            <w:r w:rsidRPr="003039DC">
              <w:rPr>
                <w:rFonts w:ascii="Arial" w:eastAsia="思源黑体 CN Medium" w:hAnsi="Arial" w:cs="Arial"/>
                <w:bCs/>
                <w:color w:val="3B3838"/>
                <w:sz w:val="18"/>
                <w:szCs w:val="18"/>
              </w:rPr>
              <w:t>_3 + var_brca.gcnv_v2.B1_gcnv_L3 + var_brca.gcnv_v2.B2_gcnv_L3</w:t>
            </w:r>
            <w:r w:rsidRPr="00032E47">
              <w:rPr>
                <w:rFonts w:ascii="Arial" w:eastAsia="思源黑体 CN Medium" w:hAnsi="Arial" w:cs="Arial"/>
                <w:bCs/>
                <w:color w:val="3B3838"/>
                <w:sz w:val="18"/>
                <w:szCs w:val="18"/>
              </w:rPr>
              <w:t xml:space="preserve"> %}</w:t>
            </w:r>
          </w:p>
        </w:tc>
      </w:tr>
      <w:tr w:rsidR="005C0EFE" w14:paraId="4FAD6791" w14:textId="77777777" w:rsidTr="006D3220">
        <w:tc>
          <w:tcPr>
            <w:tcW w:w="10490" w:type="dxa"/>
            <w:gridSpan w:val="2"/>
          </w:tcPr>
          <w:p w14:paraId="53506E89" w14:textId="2BFAC011" w:rsidR="005C0EFE" w:rsidRDefault="005C0EFE" w:rsidP="005C0EFE">
            <w:pPr>
              <w:spacing w:after="0"/>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w:t>
            </w:r>
            <w:proofErr w:type="gramStart"/>
            <w:r w:rsidRPr="003039DC">
              <w:rPr>
                <w:rFonts w:ascii="Arial" w:eastAsia="思源黑体 CN Medium" w:hAnsi="Arial" w:cs="Arial"/>
                <w:bCs/>
                <w:color w:val="3B3838"/>
                <w:sz w:val="18"/>
                <w:szCs w:val="18"/>
              </w:rPr>
              <w:t>germline.level</w:t>
            </w:r>
            <w:proofErr w:type="gramEnd"/>
            <w:r w:rsidRPr="003039DC">
              <w:rPr>
                <w:rFonts w:ascii="Arial" w:eastAsia="思源黑体 CN Medium" w:hAnsi="Arial" w:cs="Arial"/>
                <w:bCs/>
                <w:color w:val="3B3838"/>
                <w:sz w:val="18"/>
                <w:szCs w:val="18"/>
              </w:rPr>
              <w:t>_3 + var_brca.gcnv_v2.B1_gcnv_L3 + var_brca.gcnv_v2.B2_gcnv_L3</w:t>
            </w:r>
            <w:r w:rsidRPr="00032E47">
              <w:rPr>
                <w:rFonts w:ascii="Arial" w:eastAsia="思源黑体 CN Medium" w:hAnsi="Arial" w:cs="Arial"/>
                <w:bCs/>
                <w:color w:val="3B3838"/>
                <w:sz w:val="18"/>
                <w:szCs w:val="18"/>
              </w:rPr>
              <w:t xml:space="preserve"> %}</w:t>
            </w:r>
          </w:p>
        </w:tc>
      </w:tr>
      <w:tr w:rsidR="005C0EFE" w14:paraId="0C5BDD1D" w14:textId="77777777" w:rsidTr="006D3220">
        <w:tc>
          <w:tcPr>
            <w:tcW w:w="2795" w:type="dxa"/>
          </w:tcPr>
          <w:p w14:paraId="4A6B11CC" w14:textId="77777777" w:rsidR="005C0EFE" w:rsidRDefault="005C0EFE" w:rsidP="006D3220">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“Gain”%}</w:t>
            </w:r>
          </w:p>
          <w:p w14:paraId="08969D13" w14:textId="77777777" w:rsidR="005C0EFE" w:rsidRDefault="005C0EFE" w:rsidP="006D3220">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15148CD7" w14:textId="77777777" w:rsidR="005C0EFE" w:rsidRDefault="005C0EFE" w:rsidP="006D3220">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“Loss”%}</w:t>
            </w:r>
          </w:p>
          <w:p w14:paraId="506BCAA7" w14:textId="77777777" w:rsidR="005C0EFE" w:rsidRDefault="005C0EFE" w:rsidP="006D3220">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524A4B7F" w14:textId="77777777" w:rsidR="005C0EFE" w:rsidRPr="0019408D" w:rsidRDefault="005C0EFE" w:rsidP="006D3220">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073F3762" w14:textId="77777777" w:rsidR="005C0EFE" w:rsidRDefault="005C0EFE" w:rsidP="006D3220">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1F3C61D3" w14:textId="77777777" w:rsidR="005C0EFE" w:rsidRDefault="005C0EFE" w:rsidP="006D3220">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695" w:type="dxa"/>
          </w:tcPr>
          <w:p w14:paraId="6A81B078" w14:textId="77777777" w:rsidR="005C0EFE" w:rsidRDefault="005C0EFE" w:rsidP="006D3220">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5C0EFE" w14:paraId="62613979" w14:textId="77777777" w:rsidTr="006D3220">
        <w:tc>
          <w:tcPr>
            <w:tcW w:w="10490" w:type="dxa"/>
            <w:gridSpan w:val="2"/>
          </w:tcPr>
          <w:p w14:paraId="3B3E5C21" w14:textId="77777777" w:rsidR="005C0EFE" w:rsidRDefault="005C0EFE" w:rsidP="006D3220">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5C0EFE" w14:paraId="1F99FFED" w14:textId="77777777" w:rsidTr="006D3220">
        <w:tc>
          <w:tcPr>
            <w:tcW w:w="10490" w:type="dxa"/>
            <w:gridSpan w:val="2"/>
          </w:tcPr>
          <w:p w14:paraId="46E6CED8" w14:textId="77777777" w:rsidR="005C0EFE" w:rsidRDefault="005C0EFE" w:rsidP="006D3220">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5C0EFE" w14:paraId="553E1449" w14:textId="77777777" w:rsidTr="006D3220">
        <w:tc>
          <w:tcPr>
            <w:tcW w:w="2795" w:type="dxa"/>
          </w:tcPr>
          <w:p w14:paraId="71FBD733" w14:textId="77777777" w:rsidR="005C0EFE" w:rsidRDefault="005C0EFE" w:rsidP="006D3220">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7695" w:type="dxa"/>
          </w:tcPr>
          <w:p w14:paraId="657BB0E4" w14:textId="77777777" w:rsidR="005C0EFE" w:rsidRDefault="005C0EFE" w:rsidP="006D3220">
            <w:pPr>
              <w:spacing w:after="0"/>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w:t>
            </w:r>
          </w:p>
        </w:tc>
      </w:tr>
      <w:tr w:rsidR="005C0EFE" w14:paraId="2BC373FF" w14:textId="77777777" w:rsidTr="006D3220">
        <w:tc>
          <w:tcPr>
            <w:tcW w:w="10490" w:type="dxa"/>
            <w:gridSpan w:val="2"/>
          </w:tcPr>
          <w:p w14:paraId="499D1F38" w14:textId="77777777" w:rsidR="005C0EFE" w:rsidRDefault="005C0EFE" w:rsidP="006D3220">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41139D03" w14:textId="77777777" w:rsidR="005C0EFE" w:rsidRDefault="005C0EFE" w:rsidP="005C0EFE">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endif%}</w:t>
      </w:r>
    </w:p>
    <w:p w14:paraId="7AC087E2" w14:textId="77777777" w:rsidR="008714F7" w:rsidRDefault="008714F7" w:rsidP="00F055CE">
      <w:pPr>
        <w:widowControl w:val="0"/>
        <w:spacing w:after="0" w:line="240" w:lineRule="auto"/>
        <w:rPr>
          <w:rFonts w:ascii="思源黑体 CN Regular" w:eastAsia="思源黑体 CN Regular" w:hAnsi="思源黑体 CN Regular" w:cs="Arial"/>
          <w:bCs/>
          <w:color w:val="3B3838"/>
          <w:sz w:val="18"/>
          <w:szCs w:val="18"/>
        </w:rPr>
      </w:pPr>
    </w:p>
    <w:p w14:paraId="4729E422" w14:textId="77777777" w:rsidR="008714F7" w:rsidRDefault="00C31210">
      <w:pPr>
        <w:pStyle w:val="Default"/>
        <w:snapToGrid w:val="0"/>
        <w:jc w:val="both"/>
        <w:rPr>
          <w:rFonts w:ascii="思源黑体 CN Regular" w:eastAsia="思源黑体 CN Regular" w:hAnsi="思源黑体 CN Regular" w:cs="Arial"/>
          <w:bCs/>
          <w:color w:val="3B3838"/>
          <w:sz w:val="20"/>
          <w:szCs w:val="20"/>
        </w:rPr>
      </w:pPr>
      <w:r>
        <w:rPr>
          <w:rFonts w:ascii="思源黑体 CN Regular" w:eastAsia="思源黑体 CN Regular" w:hAnsi="思源黑体 CN Regular" w:cs="Arial"/>
          <w:bCs/>
          <w:color w:val="3B3838"/>
          <w:sz w:val="20"/>
          <w:szCs w:val="20"/>
        </w:rPr>
        <w:lastRenderedPageBreak/>
        <w:t>注：</w:t>
      </w:r>
    </w:p>
    <w:p w14:paraId="2D21D015" w14:textId="77777777" w:rsidR="008714F7" w:rsidRDefault="00C31210">
      <w:pPr>
        <w:widowControl w:val="0"/>
        <w:numPr>
          <w:ilvl w:val="0"/>
          <w:numId w:val="2"/>
        </w:numPr>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基于产品检测范围得出检测结果，使用的参考基因组版本是hg19。本报告中的变异遵从人类基因组变异协会（Human Genome Variation Society，HGVS）的变异命名指南（http://varnomen.hgvs.org）中的相关规定进行命名。</w:t>
      </w:r>
    </w:p>
    <w:p w14:paraId="05388668" w14:textId="37D9820F" w:rsidR="008714F7" w:rsidRDefault="00C31210">
      <w:pPr>
        <w:widowControl w:val="0"/>
        <w:numPr>
          <w:ilvl w:val="0"/>
          <w:numId w:val="2"/>
        </w:numPr>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Pathologists，CAP）发布的《遗传变异分类标准与指南》（2015年版），并结合临床基因组资源中心（Clinical Genome Resource，</w:t>
      </w:r>
      <w:proofErr w:type="spellStart"/>
      <w:r>
        <w:rPr>
          <w:rFonts w:ascii="思源黑体 CN Normal" w:eastAsia="思源黑体 CN Normal" w:hAnsi="思源黑体 CN Normal" w:hint="eastAsia"/>
          <w:kern w:val="2"/>
          <w:sz w:val="18"/>
          <w:szCs w:val="18"/>
        </w:rPr>
        <w:t>ClinGen</w:t>
      </w:r>
      <w:proofErr w:type="spellEnd"/>
      <w:r>
        <w:rPr>
          <w:rFonts w:ascii="思源黑体 CN Normal" w:eastAsia="思源黑体 CN Normal" w:hAnsi="思源黑体 CN Normal" w:hint="eastAsia"/>
          <w:kern w:val="2"/>
          <w:sz w:val="18"/>
          <w:szCs w:val="18"/>
        </w:rPr>
        <w:t>）的序列变异解读工作组（Sequence Variant Interpretation, SVI）发布的证据使用建议《General Recommendations for Using ACMG/AMP Criteria》及变异策</w:t>
      </w:r>
      <w:proofErr w:type="gramStart"/>
      <w:r>
        <w:rPr>
          <w:rFonts w:ascii="思源黑体 CN Normal" w:eastAsia="思源黑体 CN Normal" w:hAnsi="思源黑体 CN Normal" w:hint="eastAsia"/>
          <w:kern w:val="2"/>
          <w:sz w:val="18"/>
          <w:szCs w:val="18"/>
        </w:rPr>
        <w:t>展专家</w:t>
      </w:r>
      <w:proofErr w:type="gramEnd"/>
      <w:r>
        <w:rPr>
          <w:rFonts w:ascii="思源黑体 CN Normal" w:eastAsia="思源黑体 CN Normal" w:hAnsi="思源黑体 CN Normal" w:hint="eastAsia"/>
          <w:kern w:val="2"/>
          <w:sz w:val="18"/>
          <w:szCs w:val="18"/>
        </w:rPr>
        <w:t>组（Variant Curation Expert Panels, VCEP）发布的特定基因解读规则对指南的更新补充。遗传变异分为5个等级：致病性、疑似致病性、意义不明确、疑似良性、良性。根据变异在不同癌种中对应的药物敏感性、诊断及预后证据分为四个等级：A级、B级、C级、D级。</w:t>
      </w:r>
    </w:p>
    <w:p w14:paraId="6488EFEA" w14:textId="77777777" w:rsidR="008714F7" w:rsidRDefault="00C31210">
      <w:pPr>
        <w:widowControl w:val="0"/>
        <w:numPr>
          <w:ilvl w:val="0"/>
          <w:numId w:val="2"/>
        </w:numPr>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在报告出具时基于当前已发表的文献、指南、公共数据库及临床研究结果对变异进行解读，随着研究的发展，变异解读结果可能发生变化。</w:t>
      </w:r>
      <w:r>
        <w:br w:type="page"/>
      </w:r>
    </w:p>
    <w:bookmarkStart w:id="9" w:name="_Toc13636"/>
    <w:p w14:paraId="50657B07" w14:textId="48A575B2" w:rsidR="008714F7" w:rsidRPr="002B0069" w:rsidRDefault="00C31210" w:rsidP="002B0069">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4384" behindDoc="1" locked="0" layoutInCell="1" allowOverlap="1" wp14:anchorId="4318A92A" wp14:editId="241E884D">
                <wp:simplePos x="0" y="0"/>
                <wp:positionH relativeFrom="column">
                  <wp:posOffset>-46990</wp:posOffset>
                </wp:positionH>
                <wp:positionV relativeFrom="paragraph">
                  <wp:posOffset>45720</wp:posOffset>
                </wp:positionV>
                <wp:extent cx="207010" cy="255905"/>
                <wp:effectExtent l="0" t="4445" r="4445" b="0"/>
                <wp:wrapNone/>
                <wp:docPr id="9"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72" o:spid="_x0000_s1026" o:spt="1" style="position:absolute;left:0pt;margin-left:-3.7pt;margin-top:3.6pt;height:20.15pt;width:16.3pt;z-index:-251652096;mso-width-relative:page;mso-height-relative:page;" fillcolor="#1654B0" filled="t" stroked="f" coordsize="21600,21600" o:gfxdata="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SkhDN1wAA&#10;AAYBAAAPAAAAAAAAAAEAIAAAACIAAABkcnMvZG93bnJldi54bWxQSwECFAAUAAAACACHTuJAeY3p&#10;4R8CAAAnBAAADgAAAAAAAAABACAAAAAmAQAAZHJzL2Uyb0RvYy54bWxQSwUGAAAAAAYABgBZAQAA&#10;twUAAAAA&#10;">
                <v:fill on="t" focussize="0,0"/>
                <v:stroke on="f"/>
                <v:imagedata o:title=""/>
                <o:lock v:ext="edit" aspectratio="f"/>
              </v:rect>
            </w:pict>
          </mc:Fallback>
        </mc:AlternateContent>
      </w:r>
      <w:r>
        <w:rPr>
          <w:rFonts w:ascii="Arial" w:eastAsia="思源黑体 CN Medium" w:hAnsi="Arial" w:cs="Arial" w:hint="eastAsia"/>
          <w:color w:val="FFFFFF"/>
        </w:rPr>
        <w:t>4</w:t>
      </w:r>
      <w:r>
        <w:rPr>
          <w:rFonts w:ascii="Arial" w:eastAsia="思源黑体 CN Medium" w:hAnsi="Arial" w:cs="Arial"/>
          <w:color w:val="FFFFFF"/>
        </w:rPr>
        <w:t>.</w:t>
      </w:r>
      <w:r>
        <w:rPr>
          <w:rFonts w:ascii="Arial" w:eastAsia="思源黑体 CN Medium" w:hAnsi="Arial" w:cs="Arial"/>
          <w:color w:val="1654B0"/>
        </w:rPr>
        <w:tab/>
      </w:r>
      <w:r>
        <w:rPr>
          <w:rFonts w:ascii="Arial" w:eastAsia="思源黑体 CN Medium" w:hAnsi="Arial" w:cs="Arial" w:hint="eastAsia"/>
          <w:color w:val="1654B0"/>
        </w:rPr>
        <w:t>化疗药物相关标志物检测结果</w:t>
      </w:r>
      <w:bookmarkEnd w:id="9"/>
    </w:p>
    <w:tbl>
      <w:tblPr>
        <w:tblStyle w:val="PTMv3"/>
        <w:tblW w:w="10065" w:type="dxa"/>
        <w:tblLayout w:type="fixed"/>
        <w:tblLook w:val="04A0" w:firstRow="1" w:lastRow="0" w:firstColumn="1" w:lastColumn="0" w:noHBand="0" w:noVBand="1"/>
      </w:tblPr>
      <w:tblGrid>
        <w:gridCol w:w="1843"/>
        <w:gridCol w:w="1134"/>
        <w:gridCol w:w="7088"/>
      </w:tblGrid>
      <w:tr w:rsidR="006E3FFE" w14:paraId="436F13CE" w14:textId="77777777" w:rsidTr="006D3220">
        <w:trPr>
          <w:cnfStyle w:val="100000000000" w:firstRow="1" w:lastRow="0" w:firstColumn="0" w:lastColumn="0" w:oddVBand="0" w:evenVBand="0" w:oddHBand="0" w:evenHBand="0" w:firstRowFirstColumn="0" w:firstRowLastColumn="0" w:lastRowFirstColumn="0" w:lastRowLastColumn="0"/>
          <w:trHeight w:val="454"/>
        </w:trPr>
        <w:tc>
          <w:tcPr>
            <w:tcW w:w="1843" w:type="dxa"/>
            <w:tcBorders>
              <w:top w:val="nil"/>
            </w:tcBorders>
            <w:shd w:val="clear" w:color="auto" w:fill="548ED4"/>
          </w:tcPr>
          <w:p w14:paraId="13243C43" w14:textId="77777777" w:rsidR="006E3FFE" w:rsidRDefault="006E3FFE" w:rsidP="006D322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检测内容</w:t>
            </w:r>
          </w:p>
        </w:tc>
        <w:tc>
          <w:tcPr>
            <w:tcW w:w="1134" w:type="dxa"/>
            <w:tcBorders>
              <w:top w:val="nil"/>
              <w:left w:val="single" w:sz="4" w:space="0" w:color="FFFFFF" w:themeColor="background1"/>
            </w:tcBorders>
            <w:shd w:val="clear" w:color="auto" w:fill="548ED4"/>
          </w:tcPr>
          <w:p w14:paraId="7028811F" w14:textId="77777777" w:rsidR="006E3FFE" w:rsidRDefault="006E3FFE" w:rsidP="006D322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基因型</w:t>
            </w:r>
          </w:p>
        </w:tc>
        <w:tc>
          <w:tcPr>
            <w:tcW w:w="7088" w:type="dxa"/>
            <w:tcBorders>
              <w:top w:val="nil"/>
              <w:left w:val="single" w:sz="4" w:space="0" w:color="FFFFFF" w:themeColor="background1"/>
            </w:tcBorders>
            <w:shd w:val="clear" w:color="auto" w:fill="548ED4"/>
          </w:tcPr>
          <w:p w14:paraId="5CEE7799" w14:textId="77777777" w:rsidR="006E3FFE" w:rsidRDefault="006E3FFE" w:rsidP="006D322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临床意义（证据等级）</w:t>
            </w:r>
          </w:p>
        </w:tc>
      </w:tr>
      <w:tr w:rsidR="006E3FFE" w14:paraId="172B264F" w14:textId="77777777" w:rsidTr="006D3220">
        <w:trPr>
          <w:trHeight w:val="340"/>
        </w:trPr>
        <w:tc>
          <w:tcPr>
            <w:tcW w:w="10065" w:type="dxa"/>
            <w:gridSpan w:val="3"/>
            <w:shd w:val="clear" w:color="auto" w:fill="DBE5F1"/>
          </w:tcPr>
          <w:p w14:paraId="17579CE8" w14:textId="77777777" w:rsidR="006E3FFE" w:rsidRDefault="006E3FFE"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if </w:t>
            </w:r>
            <w:proofErr w:type="spellStart"/>
            <w:proofErr w:type="gramStart"/>
            <w:r w:rsidRPr="005C660F">
              <w:rPr>
                <w:rFonts w:ascii="思源黑体 CN Normal" w:eastAsia="思源黑体 CN Normal" w:hAnsi="思源黑体 CN Normal" w:cs="思源黑体 CN Normal"/>
                <w:color w:val="000000"/>
                <w:kern w:val="2"/>
                <w:sz w:val="17"/>
                <w:szCs w:val="17"/>
              </w:rPr>
              <w:t>chemo.complete</w:t>
            </w:r>
            <w:proofErr w:type="gramEnd"/>
            <w:r w:rsidRPr="005C660F">
              <w:rPr>
                <w:rFonts w:ascii="思源黑体 CN Normal" w:eastAsia="思源黑体 CN Normal" w:hAnsi="思源黑体 CN Normal" w:cs="思源黑体 CN Normal"/>
                <w:color w:val="000000"/>
                <w:kern w:val="2"/>
                <w:sz w:val="17"/>
                <w:szCs w:val="17"/>
              </w:rPr>
              <w:t>_split_tumor</w:t>
            </w:r>
            <w:proofErr w:type="spellEnd"/>
            <w:r w:rsidRPr="005C660F">
              <w:rPr>
                <w:rFonts w:ascii="思源黑体 CN Normal" w:eastAsia="思源黑体 CN Normal" w:hAnsi="思源黑体 CN Normal" w:cs="思源黑体 CN Normal"/>
                <w:color w:val="000000"/>
                <w:kern w:val="2"/>
                <w:sz w:val="17"/>
                <w:szCs w:val="17"/>
              </w:rPr>
              <w:t>%}</w:t>
            </w:r>
          </w:p>
        </w:tc>
      </w:tr>
      <w:tr w:rsidR="006E3FFE" w14:paraId="7D31EA79" w14:textId="77777777" w:rsidTr="006D3220">
        <w:trPr>
          <w:trHeight w:val="340"/>
        </w:trPr>
        <w:tc>
          <w:tcPr>
            <w:tcW w:w="10065" w:type="dxa"/>
            <w:gridSpan w:val="3"/>
            <w:shd w:val="clear" w:color="auto" w:fill="DBE5F1"/>
          </w:tcPr>
          <w:p w14:paraId="6D6956C0" w14:textId="77777777" w:rsidR="006E3FFE" w:rsidRDefault="006E3FFE"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for a in </w:t>
            </w:r>
            <w:proofErr w:type="spellStart"/>
            <w:proofErr w:type="gramStart"/>
            <w:r w:rsidRPr="005C660F">
              <w:rPr>
                <w:rFonts w:ascii="思源黑体 CN Normal" w:eastAsia="思源黑体 CN Normal" w:hAnsi="思源黑体 CN Normal" w:cs="思源黑体 CN Normal"/>
                <w:color w:val="000000"/>
                <w:kern w:val="2"/>
                <w:sz w:val="17"/>
                <w:szCs w:val="17"/>
              </w:rPr>
              <w:t>chemo.complete</w:t>
            </w:r>
            <w:proofErr w:type="gramEnd"/>
            <w:r w:rsidRPr="005C660F">
              <w:rPr>
                <w:rFonts w:ascii="思源黑体 CN Normal" w:eastAsia="思源黑体 CN Normal" w:hAnsi="思源黑体 CN Normal" w:cs="思源黑体 CN Normal"/>
                <w:color w:val="000000"/>
                <w:kern w:val="2"/>
                <w:sz w:val="17"/>
                <w:szCs w:val="17"/>
              </w:rPr>
              <w:t>_split_tumor</w:t>
            </w:r>
            <w:proofErr w:type="spellEnd"/>
            <w:r w:rsidRPr="005C660F">
              <w:rPr>
                <w:rFonts w:ascii="思源黑体 CN Normal" w:eastAsia="思源黑体 CN Normal" w:hAnsi="思源黑体 CN Normal" w:cs="思源黑体 CN Normal"/>
                <w:color w:val="000000"/>
                <w:kern w:val="2"/>
                <w:sz w:val="17"/>
                <w:szCs w:val="17"/>
              </w:rPr>
              <w:t>%}</w:t>
            </w:r>
          </w:p>
        </w:tc>
      </w:tr>
      <w:tr w:rsidR="006E3FFE" w14:paraId="72384567" w14:textId="77777777" w:rsidTr="006D3220">
        <w:trPr>
          <w:trHeight w:val="340"/>
        </w:trPr>
        <w:tc>
          <w:tcPr>
            <w:tcW w:w="1843" w:type="dxa"/>
            <w:shd w:val="clear" w:color="auto" w:fill="DBE5F1"/>
          </w:tcPr>
          <w:p w14:paraId="7EFD255B" w14:textId="77777777" w:rsidR="006E3FFE" w:rsidRDefault="006E3FFE" w:rsidP="006D3220">
            <w:pPr>
              <w:widowControl w:val="0"/>
              <w:spacing w:after="0" w:line="240" w:lineRule="auto"/>
              <w:jc w:val="center"/>
              <w:rPr>
                <w:rFonts w:ascii="思源黑体 CN Normal" w:eastAsia="思源黑体 CN Normal" w:hAnsi="思源黑体 CN Normal" w:cs="思源黑体 CN Normal"/>
                <w:i/>
                <w:iCs/>
                <w:color w:val="000000"/>
                <w:kern w:val="2"/>
                <w:sz w:val="17"/>
                <w:szCs w:val="17"/>
              </w:rPr>
            </w:pPr>
            <w:r w:rsidRPr="005337C9">
              <w:rPr>
                <w:rFonts w:ascii="思源黑体 CN Normal" w:eastAsia="思源黑体 CN Normal" w:hAnsi="思源黑体 CN Normal" w:cs="思源黑体 CN Normal"/>
                <w:i/>
                <w:iCs/>
                <w:color w:val="000000"/>
                <w:kern w:val="2"/>
                <w:sz w:val="17"/>
                <w:szCs w:val="17"/>
              </w:rPr>
              <w:t>{{</w:t>
            </w:r>
            <w:proofErr w:type="spellStart"/>
            <w:proofErr w:type="gramStart"/>
            <w:r w:rsidRPr="005337C9">
              <w:rPr>
                <w:rFonts w:ascii="思源黑体 CN Normal" w:eastAsia="思源黑体 CN Normal" w:hAnsi="思源黑体 CN Normal" w:cs="思源黑体 CN Normal"/>
                <w:i/>
                <w:iCs/>
                <w:color w:val="000000"/>
                <w:kern w:val="2"/>
                <w:sz w:val="17"/>
                <w:szCs w:val="17"/>
              </w:rPr>
              <w:t>a.gene</w:t>
            </w:r>
            <w:proofErr w:type="gramEnd"/>
            <w:r w:rsidRPr="005337C9">
              <w:rPr>
                <w:rFonts w:ascii="思源黑体 CN Normal" w:eastAsia="思源黑体 CN Normal" w:hAnsi="思源黑体 CN Normal" w:cs="思源黑体 CN Normal"/>
                <w:i/>
                <w:iCs/>
                <w:color w:val="000000"/>
                <w:kern w:val="2"/>
                <w:sz w:val="17"/>
                <w:szCs w:val="17"/>
              </w:rPr>
              <w:t>_symbol</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 xml:space="preserve"> (</w:t>
            </w:r>
            <w:r w:rsidRPr="005337C9">
              <w:rPr>
                <w:rFonts w:ascii="思源黑体 CN Normal" w:eastAsia="思源黑体 CN Normal" w:hAnsi="思源黑体 CN Normal" w:cs="思源黑体 CN Normal"/>
                <w:i/>
                <w:iCs/>
                <w:color w:val="000000"/>
                <w:kern w:val="2"/>
                <w:sz w:val="17"/>
                <w:szCs w:val="17"/>
              </w:rPr>
              <w:t>{{</w:t>
            </w:r>
            <w:proofErr w:type="spellStart"/>
            <w:r w:rsidRPr="005337C9">
              <w:rPr>
                <w:rFonts w:ascii="思源黑体 CN Normal" w:eastAsia="思源黑体 CN Normal" w:hAnsi="思源黑体 CN Normal" w:cs="思源黑体 CN Normal"/>
                <w:i/>
                <w:iCs/>
                <w:color w:val="000000"/>
                <w:kern w:val="2"/>
                <w:sz w:val="17"/>
                <w:szCs w:val="17"/>
              </w:rPr>
              <w:t>a.dbsnp</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w:t>
            </w:r>
          </w:p>
        </w:tc>
        <w:tc>
          <w:tcPr>
            <w:tcW w:w="1134" w:type="dxa"/>
            <w:shd w:val="clear" w:color="auto" w:fill="DBE5F1"/>
          </w:tcPr>
          <w:p w14:paraId="508F0892" w14:textId="77777777" w:rsidR="006E3FFE" w:rsidRDefault="006E3FFE"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337C9">
              <w:rPr>
                <w:rFonts w:ascii="思源黑体 CN Normal" w:eastAsia="思源黑体 CN Normal" w:hAnsi="思源黑体 CN Normal" w:cs="思源黑体 CN Normal"/>
                <w:color w:val="000000"/>
                <w:kern w:val="2"/>
                <w:sz w:val="17"/>
                <w:szCs w:val="17"/>
              </w:rPr>
              <w:t>{{</w:t>
            </w:r>
            <w:proofErr w:type="spellStart"/>
            <w:proofErr w:type="gramStart"/>
            <w:r w:rsidRPr="005337C9">
              <w:rPr>
                <w:rFonts w:ascii="思源黑体 CN Normal" w:eastAsia="思源黑体 CN Normal" w:hAnsi="思源黑体 CN Normal" w:cs="思源黑体 CN Normal"/>
                <w:color w:val="000000"/>
                <w:kern w:val="2"/>
                <w:sz w:val="17"/>
                <w:szCs w:val="17"/>
              </w:rPr>
              <w:t>a.genotype</w:t>
            </w:r>
            <w:proofErr w:type="spellEnd"/>
            <w:proofErr w:type="gramEnd"/>
            <w:r w:rsidRPr="005337C9">
              <w:rPr>
                <w:rFonts w:ascii="思源黑体 CN Normal" w:eastAsia="思源黑体 CN Normal" w:hAnsi="思源黑体 CN Normal" w:cs="思源黑体 CN Normal"/>
                <w:color w:val="000000"/>
                <w:kern w:val="2"/>
                <w:sz w:val="17"/>
                <w:szCs w:val="17"/>
              </w:rPr>
              <w:t>}}</w:t>
            </w:r>
          </w:p>
        </w:tc>
        <w:tc>
          <w:tcPr>
            <w:tcW w:w="7088" w:type="dxa"/>
            <w:shd w:val="clear" w:color="auto" w:fill="DBE5F1"/>
          </w:tcPr>
          <w:p w14:paraId="1A48B444" w14:textId="77777777" w:rsidR="006E3FFE" w:rsidRDefault="006E3FFE" w:rsidP="006D3220">
            <w:pPr>
              <w:widowControl w:val="0"/>
              <w:spacing w:after="0" w:line="240" w:lineRule="auto"/>
              <w:jc w:val="left"/>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w:t>
            </w:r>
            <w:proofErr w:type="spellStart"/>
            <w:r w:rsidRPr="005C660F">
              <w:rPr>
                <w:rFonts w:ascii="思源黑体 CN Normal" w:eastAsia="思源黑体 CN Normal" w:hAnsi="思源黑体 CN Normal" w:cs="思源黑体 CN Normal"/>
                <w:color w:val="000000"/>
                <w:kern w:val="2"/>
                <w:sz w:val="17"/>
                <w:szCs w:val="17"/>
              </w:rPr>
              <w:t>a.clin_anno_cn</w:t>
            </w:r>
            <w:proofErr w:type="spellEnd"/>
            <w:r w:rsidRPr="005C660F">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r w:rsidRPr="005337C9">
              <w:rPr>
                <w:rFonts w:ascii="思源黑体 CN Normal" w:eastAsia="思源黑体 CN Normal" w:hAnsi="思源黑体 CN Normal" w:cs="思源黑体 CN Normal"/>
                <w:color w:val="000000"/>
                <w:kern w:val="2"/>
                <w:sz w:val="17"/>
                <w:szCs w:val="17"/>
              </w:rPr>
              <w:t>{{</w:t>
            </w:r>
            <w:proofErr w:type="spellStart"/>
            <w:r w:rsidRPr="005337C9">
              <w:rPr>
                <w:rFonts w:ascii="思源黑体 CN Normal" w:eastAsia="思源黑体 CN Normal" w:hAnsi="思源黑体 CN Normal" w:cs="思源黑体 CN Normal"/>
                <w:color w:val="000000"/>
                <w:kern w:val="2"/>
                <w:sz w:val="17"/>
                <w:szCs w:val="17"/>
              </w:rPr>
              <w:t>a.evi_level</w:t>
            </w:r>
            <w:proofErr w:type="spellEnd"/>
            <w:r w:rsidRPr="005337C9">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p>
        </w:tc>
      </w:tr>
      <w:tr w:rsidR="006E3FFE" w14:paraId="6173E11C" w14:textId="77777777" w:rsidTr="006D3220">
        <w:trPr>
          <w:trHeight w:val="340"/>
        </w:trPr>
        <w:tc>
          <w:tcPr>
            <w:tcW w:w="10065" w:type="dxa"/>
            <w:gridSpan w:val="3"/>
            <w:shd w:val="clear" w:color="auto" w:fill="DBE5F1"/>
          </w:tcPr>
          <w:p w14:paraId="73CB832A" w14:textId="77777777" w:rsidR="006E3FFE" w:rsidRPr="005C660F" w:rsidRDefault="006E3FFE"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w:t>
            </w:r>
            <w:proofErr w:type="spellStart"/>
            <w:r w:rsidRPr="005C660F">
              <w:rPr>
                <w:rFonts w:ascii="思源黑体 CN Normal" w:eastAsia="思源黑体 CN Normal" w:hAnsi="思源黑体 CN Normal" w:cs="思源黑体 CN Normal"/>
                <w:color w:val="000000"/>
                <w:kern w:val="2"/>
                <w:sz w:val="17"/>
                <w:szCs w:val="17"/>
              </w:rPr>
              <w:t>endfor</w:t>
            </w:r>
            <w:proofErr w:type="spellEnd"/>
            <w:r w:rsidRPr="005C660F">
              <w:rPr>
                <w:rFonts w:ascii="思源黑体 CN Normal" w:eastAsia="思源黑体 CN Normal" w:hAnsi="思源黑体 CN Normal" w:cs="思源黑体 CN Normal"/>
                <w:color w:val="000000"/>
                <w:kern w:val="2"/>
                <w:sz w:val="17"/>
                <w:szCs w:val="17"/>
              </w:rPr>
              <w:t>%}</w:t>
            </w:r>
          </w:p>
        </w:tc>
      </w:tr>
      <w:tr w:rsidR="006E3FFE" w14:paraId="6B1BE75C" w14:textId="77777777" w:rsidTr="006D3220">
        <w:trPr>
          <w:trHeight w:val="340"/>
        </w:trPr>
        <w:tc>
          <w:tcPr>
            <w:tcW w:w="10065" w:type="dxa"/>
            <w:gridSpan w:val="3"/>
            <w:shd w:val="clear" w:color="auto" w:fill="DBE5F1"/>
          </w:tcPr>
          <w:p w14:paraId="358FDCF1" w14:textId="77777777" w:rsidR="006E3FFE" w:rsidRPr="005C660F" w:rsidRDefault="006E3FFE"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else%}</w:t>
            </w:r>
          </w:p>
        </w:tc>
      </w:tr>
      <w:tr w:rsidR="006E3FFE" w14:paraId="75CAD6AB" w14:textId="77777777" w:rsidTr="006D3220">
        <w:trPr>
          <w:trHeight w:val="340"/>
        </w:trPr>
        <w:tc>
          <w:tcPr>
            <w:tcW w:w="10065" w:type="dxa"/>
            <w:gridSpan w:val="3"/>
            <w:shd w:val="clear" w:color="auto" w:fill="DBE5F1"/>
          </w:tcPr>
          <w:p w14:paraId="28879E26" w14:textId="77777777" w:rsidR="006E3FFE" w:rsidRPr="005C660F" w:rsidRDefault="006E3FFE"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for a in </w:t>
            </w:r>
            <w:proofErr w:type="spellStart"/>
            <w:proofErr w:type="gramStart"/>
            <w:r w:rsidRPr="005C660F">
              <w:rPr>
                <w:rFonts w:ascii="思源黑体 CN Normal" w:eastAsia="思源黑体 CN Normal" w:hAnsi="思源黑体 CN Normal" w:cs="思源黑体 CN Normal"/>
                <w:color w:val="000000"/>
                <w:kern w:val="2"/>
                <w:sz w:val="17"/>
                <w:szCs w:val="17"/>
              </w:rPr>
              <w:t>chemo.complete</w:t>
            </w:r>
            <w:proofErr w:type="spellEnd"/>
            <w:proofErr w:type="gramEnd"/>
            <w:r w:rsidRPr="005C660F">
              <w:rPr>
                <w:rFonts w:ascii="思源黑体 CN Normal" w:eastAsia="思源黑体 CN Normal" w:hAnsi="思源黑体 CN Normal" w:cs="思源黑体 CN Normal"/>
                <w:color w:val="000000"/>
                <w:kern w:val="2"/>
                <w:sz w:val="17"/>
                <w:szCs w:val="17"/>
              </w:rPr>
              <w:t xml:space="preserve"> %}</w:t>
            </w:r>
          </w:p>
        </w:tc>
      </w:tr>
      <w:tr w:rsidR="006E3FFE" w14:paraId="7BBAFBD9" w14:textId="77777777" w:rsidTr="006D3220">
        <w:trPr>
          <w:trHeight w:val="340"/>
        </w:trPr>
        <w:tc>
          <w:tcPr>
            <w:tcW w:w="1843" w:type="dxa"/>
            <w:shd w:val="clear" w:color="auto" w:fill="DBE5F1"/>
          </w:tcPr>
          <w:p w14:paraId="019A472D" w14:textId="77777777" w:rsidR="006E3FFE" w:rsidRDefault="006E3FFE" w:rsidP="006D3220">
            <w:pPr>
              <w:widowControl w:val="0"/>
              <w:spacing w:after="0" w:line="240" w:lineRule="auto"/>
              <w:jc w:val="center"/>
              <w:rPr>
                <w:rFonts w:ascii="思源黑体 CN Normal" w:eastAsia="思源黑体 CN Normal" w:hAnsi="思源黑体 CN Normal"/>
                <w:i/>
                <w:iCs/>
                <w:color w:val="000000"/>
                <w:sz w:val="17"/>
                <w:szCs w:val="17"/>
              </w:rPr>
            </w:pPr>
            <w:r w:rsidRPr="005337C9">
              <w:rPr>
                <w:rFonts w:ascii="思源黑体 CN Normal" w:eastAsia="思源黑体 CN Normal" w:hAnsi="思源黑体 CN Normal" w:cs="思源黑体 CN Normal"/>
                <w:i/>
                <w:iCs/>
                <w:color w:val="000000"/>
                <w:kern w:val="2"/>
                <w:sz w:val="17"/>
                <w:szCs w:val="17"/>
              </w:rPr>
              <w:t>{{</w:t>
            </w:r>
            <w:proofErr w:type="spellStart"/>
            <w:proofErr w:type="gramStart"/>
            <w:r w:rsidRPr="005337C9">
              <w:rPr>
                <w:rFonts w:ascii="思源黑体 CN Normal" w:eastAsia="思源黑体 CN Normal" w:hAnsi="思源黑体 CN Normal" w:cs="思源黑体 CN Normal"/>
                <w:i/>
                <w:iCs/>
                <w:color w:val="000000"/>
                <w:kern w:val="2"/>
                <w:sz w:val="17"/>
                <w:szCs w:val="17"/>
              </w:rPr>
              <w:t>a.gene</w:t>
            </w:r>
            <w:proofErr w:type="gramEnd"/>
            <w:r w:rsidRPr="005337C9">
              <w:rPr>
                <w:rFonts w:ascii="思源黑体 CN Normal" w:eastAsia="思源黑体 CN Normal" w:hAnsi="思源黑体 CN Normal" w:cs="思源黑体 CN Normal"/>
                <w:i/>
                <w:iCs/>
                <w:color w:val="000000"/>
                <w:kern w:val="2"/>
                <w:sz w:val="17"/>
                <w:szCs w:val="17"/>
              </w:rPr>
              <w:t>_symbol</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 xml:space="preserve"> (</w:t>
            </w:r>
            <w:r w:rsidRPr="005337C9">
              <w:rPr>
                <w:rFonts w:ascii="思源黑体 CN Normal" w:eastAsia="思源黑体 CN Normal" w:hAnsi="思源黑体 CN Normal" w:cs="思源黑体 CN Normal"/>
                <w:i/>
                <w:iCs/>
                <w:color w:val="000000"/>
                <w:kern w:val="2"/>
                <w:sz w:val="17"/>
                <w:szCs w:val="17"/>
              </w:rPr>
              <w:t>{{</w:t>
            </w:r>
            <w:proofErr w:type="spellStart"/>
            <w:r w:rsidRPr="005337C9">
              <w:rPr>
                <w:rFonts w:ascii="思源黑体 CN Normal" w:eastAsia="思源黑体 CN Normal" w:hAnsi="思源黑体 CN Normal" w:cs="思源黑体 CN Normal"/>
                <w:i/>
                <w:iCs/>
                <w:color w:val="000000"/>
                <w:kern w:val="2"/>
                <w:sz w:val="17"/>
                <w:szCs w:val="17"/>
              </w:rPr>
              <w:t>a.dbsnp</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w:t>
            </w:r>
          </w:p>
        </w:tc>
        <w:tc>
          <w:tcPr>
            <w:tcW w:w="1134" w:type="dxa"/>
            <w:shd w:val="clear" w:color="auto" w:fill="DBE5F1"/>
          </w:tcPr>
          <w:p w14:paraId="16A92FF0" w14:textId="77777777" w:rsidR="006E3FFE" w:rsidRDefault="006E3FFE"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337C9">
              <w:rPr>
                <w:rFonts w:ascii="思源黑体 CN Normal" w:eastAsia="思源黑体 CN Normal" w:hAnsi="思源黑体 CN Normal" w:cs="思源黑体 CN Normal"/>
                <w:color w:val="000000"/>
                <w:kern w:val="2"/>
                <w:sz w:val="17"/>
                <w:szCs w:val="17"/>
              </w:rPr>
              <w:t>{{</w:t>
            </w:r>
            <w:proofErr w:type="spellStart"/>
            <w:proofErr w:type="gramStart"/>
            <w:r w:rsidRPr="005337C9">
              <w:rPr>
                <w:rFonts w:ascii="思源黑体 CN Normal" w:eastAsia="思源黑体 CN Normal" w:hAnsi="思源黑体 CN Normal" w:cs="思源黑体 CN Normal"/>
                <w:color w:val="000000"/>
                <w:kern w:val="2"/>
                <w:sz w:val="17"/>
                <w:szCs w:val="17"/>
              </w:rPr>
              <w:t>a.genotype</w:t>
            </w:r>
            <w:proofErr w:type="spellEnd"/>
            <w:proofErr w:type="gramEnd"/>
            <w:r w:rsidRPr="005337C9">
              <w:rPr>
                <w:rFonts w:ascii="思源黑体 CN Normal" w:eastAsia="思源黑体 CN Normal" w:hAnsi="思源黑体 CN Normal" w:cs="思源黑体 CN Normal"/>
                <w:color w:val="000000"/>
                <w:kern w:val="2"/>
                <w:sz w:val="17"/>
                <w:szCs w:val="17"/>
              </w:rPr>
              <w:t>}}</w:t>
            </w:r>
          </w:p>
        </w:tc>
        <w:tc>
          <w:tcPr>
            <w:tcW w:w="7088" w:type="dxa"/>
            <w:shd w:val="clear" w:color="auto" w:fill="DBE5F1"/>
          </w:tcPr>
          <w:p w14:paraId="73A0D291" w14:textId="77777777" w:rsidR="006E3FFE" w:rsidRDefault="006E3FFE" w:rsidP="006D3220">
            <w:pPr>
              <w:widowControl w:val="0"/>
              <w:spacing w:after="0" w:line="240" w:lineRule="auto"/>
              <w:jc w:val="left"/>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w:t>
            </w:r>
            <w:proofErr w:type="spellStart"/>
            <w:r w:rsidRPr="005C660F">
              <w:rPr>
                <w:rFonts w:ascii="思源黑体 CN Normal" w:eastAsia="思源黑体 CN Normal" w:hAnsi="思源黑体 CN Normal" w:cs="思源黑体 CN Normal"/>
                <w:color w:val="000000"/>
                <w:kern w:val="2"/>
                <w:sz w:val="17"/>
                <w:szCs w:val="17"/>
              </w:rPr>
              <w:t>a.clin_anno_cn</w:t>
            </w:r>
            <w:proofErr w:type="spellEnd"/>
            <w:r w:rsidRPr="005C660F">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r w:rsidRPr="005337C9">
              <w:rPr>
                <w:rFonts w:ascii="思源黑体 CN Normal" w:eastAsia="思源黑体 CN Normal" w:hAnsi="思源黑体 CN Normal" w:cs="思源黑体 CN Normal"/>
                <w:color w:val="000000"/>
                <w:kern w:val="2"/>
                <w:sz w:val="17"/>
                <w:szCs w:val="17"/>
              </w:rPr>
              <w:t>{{</w:t>
            </w:r>
            <w:proofErr w:type="spellStart"/>
            <w:r w:rsidRPr="005337C9">
              <w:rPr>
                <w:rFonts w:ascii="思源黑体 CN Normal" w:eastAsia="思源黑体 CN Normal" w:hAnsi="思源黑体 CN Normal" w:cs="思源黑体 CN Normal"/>
                <w:color w:val="000000"/>
                <w:kern w:val="2"/>
                <w:sz w:val="17"/>
                <w:szCs w:val="17"/>
              </w:rPr>
              <w:t>a.evi_level</w:t>
            </w:r>
            <w:proofErr w:type="spellEnd"/>
            <w:r w:rsidRPr="005337C9">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p>
        </w:tc>
      </w:tr>
      <w:tr w:rsidR="006E3FFE" w14:paraId="2F03F697" w14:textId="77777777" w:rsidTr="006D3220">
        <w:trPr>
          <w:trHeight w:val="340"/>
        </w:trPr>
        <w:tc>
          <w:tcPr>
            <w:tcW w:w="10065" w:type="dxa"/>
            <w:gridSpan w:val="3"/>
            <w:shd w:val="clear" w:color="auto" w:fill="DBE5F1"/>
          </w:tcPr>
          <w:p w14:paraId="4F5C9D1B" w14:textId="77777777" w:rsidR="006E3FFE" w:rsidRDefault="006E3FFE"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w:t>
            </w:r>
            <w:proofErr w:type="spellStart"/>
            <w:r w:rsidRPr="005C660F">
              <w:rPr>
                <w:rFonts w:ascii="思源黑体 CN Normal" w:eastAsia="思源黑体 CN Normal" w:hAnsi="思源黑体 CN Normal" w:cs="思源黑体 CN Normal"/>
                <w:color w:val="000000"/>
                <w:kern w:val="2"/>
                <w:sz w:val="17"/>
                <w:szCs w:val="17"/>
              </w:rPr>
              <w:t>endfor</w:t>
            </w:r>
            <w:proofErr w:type="spellEnd"/>
            <w:r w:rsidRPr="005C660F">
              <w:rPr>
                <w:rFonts w:ascii="思源黑体 CN Normal" w:eastAsia="思源黑体 CN Normal" w:hAnsi="思源黑体 CN Normal" w:cs="思源黑体 CN Normal"/>
                <w:color w:val="000000"/>
                <w:kern w:val="2"/>
                <w:sz w:val="17"/>
                <w:szCs w:val="17"/>
              </w:rPr>
              <w:t>%}</w:t>
            </w:r>
          </w:p>
        </w:tc>
      </w:tr>
      <w:tr w:rsidR="006E3FFE" w14:paraId="1C1D539F" w14:textId="77777777" w:rsidTr="006D3220">
        <w:trPr>
          <w:trHeight w:val="340"/>
        </w:trPr>
        <w:tc>
          <w:tcPr>
            <w:tcW w:w="10065" w:type="dxa"/>
            <w:gridSpan w:val="3"/>
            <w:shd w:val="clear" w:color="auto" w:fill="DBE5F1"/>
          </w:tcPr>
          <w:p w14:paraId="4617DA45" w14:textId="77777777" w:rsidR="006E3FFE" w:rsidRDefault="006E3FFE"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endif%}</w:t>
            </w:r>
          </w:p>
        </w:tc>
      </w:tr>
    </w:tbl>
    <w:p w14:paraId="593CF8DE" w14:textId="77777777" w:rsidR="006E3FFE" w:rsidRDefault="006E3FFE">
      <w:pPr>
        <w:widowControl w:val="0"/>
        <w:autoSpaceDE w:val="0"/>
        <w:autoSpaceDN w:val="0"/>
        <w:adjustRightInd w:val="0"/>
        <w:spacing w:after="0" w:line="240" w:lineRule="auto"/>
        <w:ind w:firstLineChars="200" w:firstLine="320"/>
        <w:rPr>
          <w:rFonts w:ascii="思源黑体 CN Normal" w:eastAsia="思源黑体 CN Normal" w:hAnsi="思源黑体 CN Normal"/>
          <w:kern w:val="2"/>
          <w:sz w:val="16"/>
          <w:szCs w:val="16"/>
        </w:rPr>
      </w:pPr>
    </w:p>
    <w:p w14:paraId="602D9F1F" w14:textId="77777777" w:rsidR="008714F7" w:rsidRDefault="00C31210">
      <w:pPr>
        <w:widowControl w:val="0"/>
        <w:adjustRightInd w:val="0"/>
        <w:snapToGrid w:val="0"/>
        <w:spacing w:after="0" w:line="240" w:lineRule="auto"/>
        <w:rPr>
          <w:rFonts w:ascii="思源黑体 CN Normal" w:eastAsia="思源黑体 CN Normal" w:hAnsi="思源黑体 CN Normal"/>
          <w:kern w:val="2"/>
          <w:sz w:val="18"/>
          <w:szCs w:val="18"/>
        </w:rPr>
      </w:pPr>
      <w:bookmarkStart w:id="10" w:name="_Hlk153375718"/>
      <w:r>
        <w:rPr>
          <w:rFonts w:ascii="思源黑体 CN Normal" w:eastAsia="思源黑体 CN Normal" w:hAnsi="思源黑体 CN Normal" w:hint="eastAsia"/>
          <w:kern w:val="2"/>
          <w:sz w:val="18"/>
          <w:szCs w:val="18"/>
        </w:rPr>
        <w:t>注：</w:t>
      </w:r>
    </w:p>
    <w:p w14:paraId="513E5176" w14:textId="77777777" w:rsidR="008714F7" w:rsidRDefault="00C31210">
      <w:pPr>
        <w:widowControl w:val="0"/>
        <w:adjustRightInd w:val="0"/>
        <w:snapToGrid w:val="0"/>
        <w:spacing w:after="0" w:line="240" w:lineRule="auto"/>
        <w:ind w:left="360" w:hangingChars="200" w:hanging="360"/>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1</w:t>
      </w:r>
      <w:r>
        <w:rPr>
          <w:rFonts w:ascii="思源黑体 CN Normal" w:eastAsia="思源黑体 CN Normal" w:hAnsi="思源黑体 CN Normal"/>
          <w:kern w:val="2"/>
          <w:sz w:val="18"/>
          <w:szCs w:val="18"/>
        </w:rPr>
        <w:t xml:space="preserve">.  </w:t>
      </w:r>
      <w:r>
        <w:rPr>
          <w:rFonts w:ascii="思源黑体 CN Normal" w:eastAsia="思源黑体 CN Normal" w:hAnsi="思源黑体 CN Normal" w:hint="eastAsia"/>
          <w:kern w:val="2"/>
          <w:sz w:val="18"/>
          <w:szCs w:val="18"/>
        </w:rPr>
        <w:t>化疗药物证据等级划分依据参考</w:t>
      </w:r>
      <w:proofErr w:type="spellStart"/>
      <w:r>
        <w:rPr>
          <w:rFonts w:ascii="思源黑体 CN Normal" w:eastAsia="思源黑体 CN Normal" w:hAnsi="思源黑体 CN Normal"/>
          <w:kern w:val="2"/>
          <w:sz w:val="18"/>
          <w:szCs w:val="18"/>
        </w:rPr>
        <w:t>PharmGKB</w:t>
      </w:r>
      <w:proofErr w:type="spellEnd"/>
      <w:r>
        <w:rPr>
          <w:rFonts w:ascii="思源黑体 CN Normal" w:eastAsia="思源黑体 CN Normal" w:hAnsi="思源黑体 CN Normal" w:hint="eastAsia"/>
          <w:kern w:val="2"/>
          <w:sz w:val="18"/>
          <w:szCs w:val="18"/>
        </w:rPr>
        <w:t>数据库，共分为</w:t>
      </w:r>
      <w:r>
        <w:rPr>
          <w:rFonts w:ascii="思源黑体 CN Normal" w:eastAsia="思源黑体 CN Normal" w:hAnsi="思源黑体 CN Normal"/>
          <w:kern w:val="2"/>
          <w:sz w:val="18"/>
          <w:szCs w:val="18"/>
        </w:rPr>
        <w:t>1A/1B/2A/2B/3/4这6个等级：</w:t>
      </w:r>
    </w:p>
    <w:p w14:paraId="5EC7F69B" w14:textId="77777777" w:rsidR="008714F7" w:rsidRDefault="00C31210">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Pr>
          <w:rFonts w:ascii="思源黑体 CN Normal" w:eastAsia="思源黑体 CN Normal" w:hAnsi="思源黑体 CN Normal"/>
          <w:kern w:val="2"/>
          <w:sz w:val="18"/>
          <w:szCs w:val="18"/>
        </w:rPr>
        <w:t>1A级</w:t>
      </w:r>
      <w:r>
        <w:rPr>
          <w:rFonts w:ascii="思源黑体 CN Normal" w:eastAsia="思源黑体 CN Normal" w:hAnsi="思源黑体 CN Normal" w:hint="eastAsia"/>
          <w:kern w:val="2"/>
          <w:sz w:val="18"/>
          <w:szCs w:val="18"/>
        </w:rPr>
        <w:t>：由临床药物基因组</w:t>
      </w:r>
      <w:proofErr w:type="gramStart"/>
      <w:r>
        <w:rPr>
          <w:rFonts w:ascii="思源黑体 CN Normal" w:eastAsia="思源黑体 CN Normal" w:hAnsi="思源黑体 CN Normal" w:hint="eastAsia"/>
          <w:kern w:val="2"/>
          <w:sz w:val="18"/>
          <w:szCs w:val="18"/>
        </w:rPr>
        <w:t>学实施</w:t>
      </w:r>
      <w:proofErr w:type="gramEnd"/>
      <w:r>
        <w:rPr>
          <w:rFonts w:ascii="思源黑体 CN Normal" w:eastAsia="思源黑体 CN Normal" w:hAnsi="思源黑体 CN Normal" w:hint="eastAsia"/>
          <w:kern w:val="2"/>
          <w:sz w:val="18"/>
          <w:szCs w:val="18"/>
        </w:rPr>
        <w:t>联盟（</w:t>
      </w:r>
      <w:r>
        <w:rPr>
          <w:rFonts w:ascii="思源黑体 CN Normal" w:eastAsia="思源黑体 CN Normal" w:hAnsi="思源黑体 CN Normal"/>
          <w:kern w:val="2"/>
          <w:sz w:val="18"/>
          <w:szCs w:val="18"/>
        </w:rPr>
        <w:t>CPIC）或遗传药理学指南认可，或者应用于其他主要卫生系统</w:t>
      </w:r>
      <w:r>
        <w:rPr>
          <w:rFonts w:ascii="思源黑体 CN Normal" w:eastAsia="思源黑体 CN Normal" w:hAnsi="思源黑体 CN Normal" w:hint="eastAsia"/>
          <w:kern w:val="2"/>
          <w:sz w:val="18"/>
          <w:szCs w:val="18"/>
        </w:rPr>
        <w:t>；</w:t>
      </w:r>
    </w:p>
    <w:p w14:paraId="384C70E0" w14:textId="77777777" w:rsidR="008714F7" w:rsidRDefault="00C31210">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Pr>
          <w:rFonts w:ascii="思源黑体 CN Normal" w:eastAsia="思源黑体 CN Normal" w:hAnsi="思源黑体 CN Normal"/>
          <w:kern w:val="2"/>
          <w:sz w:val="18"/>
          <w:szCs w:val="18"/>
        </w:rPr>
        <w:t>1B级</w:t>
      </w:r>
      <w:r>
        <w:rPr>
          <w:rFonts w:ascii="思源黑体 CN Normal" w:eastAsia="思源黑体 CN Normal" w:hAnsi="思源黑体 CN Normal" w:hint="eastAsia"/>
          <w:kern w:val="2"/>
          <w:sz w:val="18"/>
          <w:szCs w:val="18"/>
        </w:rPr>
        <w:t>：注释基于多项有统计显著性的研究；</w:t>
      </w:r>
    </w:p>
    <w:p w14:paraId="67930FAC" w14:textId="77777777" w:rsidR="008714F7" w:rsidRDefault="00C31210">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Pr>
          <w:rFonts w:ascii="思源黑体 CN Normal" w:eastAsia="思源黑体 CN Normal" w:hAnsi="思源黑体 CN Normal"/>
          <w:kern w:val="2"/>
          <w:sz w:val="18"/>
          <w:szCs w:val="18"/>
        </w:rPr>
        <w:t>2A级</w:t>
      </w:r>
      <w:r>
        <w:rPr>
          <w:rFonts w:ascii="思源黑体 CN Normal" w:eastAsia="思源黑体 CN Normal" w:hAnsi="思源黑体 CN Normal" w:hint="eastAsia"/>
          <w:kern w:val="2"/>
          <w:sz w:val="18"/>
          <w:szCs w:val="18"/>
        </w:rPr>
        <w:t>：注释基于多项重复研究，并且该基因为明确的药物代谢基因；</w:t>
      </w:r>
    </w:p>
    <w:p w14:paraId="0FCD3292" w14:textId="77777777" w:rsidR="008714F7" w:rsidRDefault="00C31210">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Pr>
          <w:rFonts w:ascii="思源黑体 CN Normal" w:eastAsia="思源黑体 CN Normal" w:hAnsi="思源黑体 CN Normal"/>
          <w:kern w:val="2"/>
          <w:sz w:val="18"/>
          <w:szCs w:val="18"/>
        </w:rPr>
        <w:t>2B级</w:t>
      </w:r>
      <w:r>
        <w:rPr>
          <w:rFonts w:ascii="思源黑体 CN Normal" w:eastAsia="思源黑体 CN Normal" w:hAnsi="思源黑体 CN Normal" w:hint="eastAsia"/>
          <w:kern w:val="2"/>
          <w:sz w:val="18"/>
          <w:szCs w:val="18"/>
        </w:rPr>
        <w:t>：注释基于多项重复研究，但其中一些研究没有统计学意义或影响较小；</w:t>
      </w:r>
    </w:p>
    <w:p w14:paraId="4E19D2E5" w14:textId="77777777" w:rsidR="008714F7" w:rsidRDefault="00C31210">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Pr>
          <w:rFonts w:ascii="思源黑体 CN Normal" w:eastAsia="思源黑体 CN Normal" w:hAnsi="思源黑体 CN Normal"/>
          <w:kern w:val="2"/>
          <w:sz w:val="18"/>
          <w:szCs w:val="18"/>
        </w:rPr>
        <w:t>3级</w:t>
      </w:r>
      <w:r>
        <w:rPr>
          <w:rFonts w:ascii="思源黑体 CN Normal" w:eastAsia="思源黑体 CN Normal" w:hAnsi="思源黑体 CN Normal" w:hint="eastAsia"/>
          <w:kern w:val="2"/>
          <w:sz w:val="18"/>
          <w:szCs w:val="18"/>
        </w:rPr>
        <w:t>：</w:t>
      </w:r>
      <w:proofErr w:type="gramStart"/>
      <w:r>
        <w:rPr>
          <w:rFonts w:ascii="思源黑体 CN Normal" w:eastAsia="思源黑体 CN Normal" w:hAnsi="思源黑体 CN Normal" w:hint="eastAsia"/>
          <w:kern w:val="2"/>
          <w:sz w:val="18"/>
          <w:szCs w:val="18"/>
        </w:rPr>
        <w:t>注释仅</w:t>
      </w:r>
      <w:proofErr w:type="gramEnd"/>
      <w:r>
        <w:rPr>
          <w:rFonts w:ascii="思源黑体 CN Normal" w:eastAsia="思源黑体 CN Normal" w:hAnsi="思源黑体 CN Normal" w:hint="eastAsia"/>
          <w:kern w:val="2"/>
          <w:sz w:val="18"/>
          <w:szCs w:val="18"/>
        </w:rPr>
        <w:t>基于一项有显著性差异的研究，或多项研究但缺乏明显药效关联；</w:t>
      </w:r>
    </w:p>
    <w:p w14:paraId="4FBC7C73" w14:textId="77777777" w:rsidR="008714F7" w:rsidRDefault="00C31210">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Pr>
          <w:rFonts w:ascii="思源黑体 CN Normal" w:eastAsia="思源黑体 CN Normal" w:hAnsi="思源黑体 CN Normal"/>
          <w:kern w:val="2"/>
          <w:sz w:val="18"/>
          <w:szCs w:val="18"/>
        </w:rPr>
        <w:t>4级</w:t>
      </w:r>
      <w:r>
        <w:rPr>
          <w:rFonts w:ascii="思源黑体 CN Normal" w:eastAsia="思源黑体 CN Normal" w:hAnsi="思源黑体 CN Normal" w:hint="eastAsia"/>
          <w:kern w:val="2"/>
          <w:sz w:val="18"/>
          <w:szCs w:val="18"/>
        </w:rPr>
        <w:t>：</w:t>
      </w:r>
      <w:proofErr w:type="gramStart"/>
      <w:r>
        <w:rPr>
          <w:rFonts w:ascii="思源黑体 CN Normal" w:eastAsia="思源黑体 CN Normal" w:hAnsi="思源黑体 CN Normal" w:hint="eastAsia"/>
          <w:kern w:val="2"/>
          <w:sz w:val="18"/>
          <w:szCs w:val="18"/>
        </w:rPr>
        <w:t>注释仅</w:t>
      </w:r>
      <w:proofErr w:type="gramEnd"/>
      <w:r>
        <w:rPr>
          <w:rFonts w:ascii="思源黑体 CN Normal" w:eastAsia="思源黑体 CN Normal" w:hAnsi="思源黑体 CN Normal" w:hint="eastAsia"/>
          <w:kern w:val="2"/>
          <w:sz w:val="18"/>
          <w:szCs w:val="18"/>
        </w:rPr>
        <w:t>基于病例报告，非权威性研究或体外分子功能研究。</w:t>
      </w:r>
    </w:p>
    <w:p w14:paraId="0CFF18C7" w14:textId="77777777" w:rsidR="008714F7" w:rsidRDefault="00C31210">
      <w:pPr>
        <w:widowControl w:val="0"/>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2</w:t>
      </w:r>
      <w:r>
        <w:rPr>
          <w:rFonts w:ascii="思源黑体 CN Normal" w:eastAsia="思源黑体 CN Normal" w:hAnsi="思源黑体 CN Normal"/>
          <w:kern w:val="2"/>
          <w:sz w:val="18"/>
          <w:szCs w:val="18"/>
        </w:rPr>
        <w:t xml:space="preserve">.  </w:t>
      </w:r>
      <w:r>
        <w:rPr>
          <w:rFonts w:ascii="思源黑体 CN Normal" w:eastAsia="思源黑体 CN Normal" w:hAnsi="思源黑体 CN Normal" w:hint="eastAsia"/>
          <w:kern w:val="2"/>
          <w:sz w:val="18"/>
          <w:szCs w:val="18"/>
        </w:rPr>
        <w:t>如果同一个药物不同</w:t>
      </w:r>
      <w:r>
        <w:rPr>
          <w:rFonts w:ascii="思源黑体 CN Normal" w:eastAsia="思源黑体 CN Normal" w:hAnsi="思源黑体 CN Normal"/>
          <w:kern w:val="2"/>
          <w:sz w:val="18"/>
          <w:szCs w:val="18"/>
        </w:rPr>
        <w:t>SNP位点对药物疗效或毒性预测的结论</w:t>
      </w:r>
      <w:r>
        <w:rPr>
          <w:rFonts w:ascii="思源黑体 CN Normal" w:eastAsia="思源黑体 CN Normal" w:hAnsi="思源黑体 CN Normal" w:hint="eastAsia"/>
          <w:kern w:val="2"/>
          <w:sz w:val="18"/>
          <w:szCs w:val="18"/>
        </w:rPr>
        <w:t>不一致，以证据水平级别高的为准。</w:t>
      </w:r>
      <w:bookmarkEnd w:id="10"/>
      <w:r>
        <w:rPr>
          <w:rFonts w:ascii="思源黑体 CN Regular" w:eastAsia="思源黑体 CN Regular" w:hAnsi="思源黑体 CN Regular" w:cs="Arial"/>
          <w:bCs/>
          <w:color w:val="3B3838"/>
          <w:sz w:val="18"/>
          <w:szCs w:val="18"/>
        </w:rPr>
        <w:br w:type="page"/>
      </w:r>
    </w:p>
    <w:bookmarkStart w:id="11" w:name="_Toc8863"/>
    <w:p w14:paraId="31664B55" w14:textId="77777777" w:rsidR="008714F7" w:rsidRDefault="00C31210">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2336" behindDoc="1" locked="0" layoutInCell="1" allowOverlap="1" wp14:anchorId="425FB5DC" wp14:editId="6CD08220">
                <wp:simplePos x="0" y="0"/>
                <wp:positionH relativeFrom="column">
                  <wp:posOffset>-46990</wp:posOffset>
                </wp:positionH>
                <wp:positionV relativeFrom="paragraph">
                  <wp:posOffset>45720</wp:posOffset>
                </wp:positionV>
                <wp:extent cx="207010" cy="255905"/>
                <wp:effectExtent l="0" t="4445" r="4445" b="0"/>
                <wp:wrapNone/>
                <wp:docPr id="14"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72" o:spid="_x0000_s1026" o:spt="1" style="position:absolute;left:0pt;margin-left:-3.7pt;margin-top:3.6pt;height:20.15pt;width:16.3pt;z-index:-251654144;mso-width-relative:page;mso-height-relative:page;" fillcolor="#1654B0" filled="t" stroked="f" coordsize="21600,21600" o:gfxdata="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SkhDN1wAA&#10;AAYBAAAPAAAAAAAAAAEAIAAAACIAAABkcnMvZG93bnJldi54bWxQSwECFAAUAAAACACHTuJAMI6q&#10;OR8CAAAoBAAADgAAAAAAAAABACAAAAAmAQAAZHJzL2Uyb0RvYy54bWxQSwUGAAAAAAYABgBZAQAA&#10;twUAAAAA&#10;">
                <v:fill on="t" focussize="0,0"/>
                <v:stroke on="f"/>
                <v:imagedata o:title=""/>
                <o:lock v:ext="edit" aspectratio="f"/>
              </v:rect>
            </w:pict>
          </mc:Fallback>
        </mc:AlternateContent>
      </w:r>
      <w:r>
        <w:rPr>
          <w:rFonts w:ascii="Arial" w:eastAsia="思源黑体 CN Medium" w:hAnsi="Arial" w:cs="Arial" w:hint="eastAsia"/>
          <w:color w:val="FFFFFF"/>
        </w:rPr>
        <w:t>5</w:t>
      </w:r>
      <w:r>
        <w:rPr>
          <w:rFonts w:ascii="Arial" w:eastAsia="思源黑体 CN Medium" w:hAnsi="Arial" w:cs="Arial"/>
          <w:color w:val="FFFFFF"/>
        </w:rPr>
        <w:t>.</w:t>
      </w:r>
      <w:bookmarkEnd w:id="6"/>
      <w:bookmarkEnd w:id="7"/>
      <w:r>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356"/>
        <w:gridCol w:w="4023"/>
      </w:tblGrid>
      <w:tr w:rsidR="008714F7" w14:paraId="27C20D26" w14:textId="77777777">
        <w:trPr>
          <w:trHeight w:val="418"/>
          <w:jc w:val="center"/>
        </w:trPr>
        <w:tc>
          <w:tcPr>
            <w:tcW w:w="4356" w:type="dxa"/>
            <w:tcBorders>
              <w:bottom w:val="dotted" w:sz="4" w:space="0" w:color="0000FF"/>
            </w:tcBorders>
            <w:shd w:val="clear" w:color="auto" w:fill="4472C4"/>
            <w:vAlign w:val="center"/>
          </w:tcPr>
          <w:p w14:paraId="3C64C8D5" w14:textId="77777777" w:rsidR="008714F7" w:rsidRDefault="00C31210">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4023" w:type="dxa"/>
            <w:tcBorders>
              <w:bottom w:val="dotted" w:sz="4" w:space="0" w:color="0000FF"/>
            </w:tcBorders>
            <w:shd w:val="clear" w:color="auto" w:fill="4472C4"/>
            <w:vAlign w:val="center"/>
          </w:tcPr>
          <w:p w14:paraId="01795BC4" w14:textId="77777777" w:rsidR="008714F7" w:rsidRDefault="008714F7">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2B0069" w14:paraId="2BBD38A1" w14:textId="77777777">
        <w:trPr>
          <w:trHeight w:val="418"/>
          <w:jc w:val="center"/>
        </w:trPr>
        <w:tc>
          <w:tcPr>
            <w:tcW w:w="4356" w:type="dxa"/>
            <w:tcBorders>
              <w:top w:val="dotted" w:sz="4" w:space="0" w:color="0000FF"/>
              <w:bottom w:val="dotted" w:sz="4" w:space="0" w:color="0000FF"/>
            </w:tcBorders>
            <w:shd w:val="clear" w:color="auto" w:fill="FFFFFF"/>
            <w:vAlign w:val="center"/>
          </w:tcPr>
          <w:p w14:paraId="5A7F4551" w14:textId="77777777" w:rsidR="002B0069" w:rsidRDefault="002B0069" w:rsidP="002B006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4023" w:type="dxa"/>
            <w:tcBorders>
              <w:top w:val="dotted" w:sz="4" w:space="0" w:color="0000FF"/>
              <w:bottom w:val="dotted" w:sz="4" w:space="0" w:color="0000FF"/>
            </w:tcBorders>
            <w:shd w:val="clear" w:color="auto" w:fill="FFFFFF"/>
            <w:vAlign w:val="center"/>
          </w:tcPr>
          <w:p w14:paraId="5F9329F3" w14:textId="4745369B" w:rsidR="002B0069" w:rsidRDefault="002B0069" w:rsidP="002B006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sample.sample_id</w:t>
            </w:r>
            <w:proofErr w:type="spellEnd"/>
            <w:r w:rsidRPr="005C660F">
              <w:rPr>
                <w:rFonts w:ascii="思源黑体 CN Normal" w:eastAsia="思源黑体 CN Normal" w:hAnsi="思源黑体 CN Normal" w:cs="Arial"/>
                <w:color w:val="3B3838"/>
                <w:lang w:eastAsia="en-US"/>
              </w:rPr>
              <w:t>}}</w:t>
            </w:r>
          </w:p>
        </w:tc>
      </w:tr>
      <w:tr w:rsidR="002B0069" w14:paraId="6F6D5328" w14:textId="77777777">
        <w:trPr>
          <w:trHeight w:val="418"/>
          <w:jc w:val="center"/>
        </w:trPr>
        <w:tc>
          <w:tcPr>
            <w:tcW w:w="4356" w:type="dxa"/>
            <w:tcBorders>
              <w:top w:val="dotted" w:sz="4" w:space="0" w:color="0000FF"/>
              <w:bottom w:val="dotted" w:sz="4" w:space="0" w:color="0000FF"/>
            </w:tcBorders>
            <w:shd w:val="clear" w:color="auto" w:fill="FFFFFF"/>
            <w:vAlign w:val="center"/>
          </w:tcPr>
          <w:p w14:paraId="15323ACE" w14:textId="77777777" w:rsidR="002B0069" w:rsidRDefault="002B0069" w:rsidP="002B006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4023" w:type="dxa"/>
            <w:tcBorders>
              <w:top w:val="dotted" w:sz="4" w:space="0" w:color="0000FF"/>
              <w:bottom w:val="dotted" w:sz="4" w:space="0" w:color="0000FF"/>
            </w:tcBorders>
            <w:shd w:val="clear" w:color="auto" w:fill="FFFFFF"/>
            <w:vAlign w:val="center"/>
          </w:tcPr>
          <w:p w14:paraId="43069ACC" w14:textId="29FF319E" w:rsidR="002B0069" w:rsidRDefault="002B0069" w:rsidP="002B006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w:t>
            </w:r>
            <w:proofErr w:type="spellStart"/>
            <w:r w:rsidRPr="005C660F">
              <w:rPr>
                <w:rFonts w:ascii="思源黑体 CN Normal" w:eastAsia="思源黑体 CN Normal" w:hAnsi="思源黑体 CN Normal" w:cs="Arial"/>
                <w:color w:val="3B3838"/>
              </w:rPr>
              <w:t>sample.sample_type</w:t>
            </w:r>
            <w:proofErr w:type="spellEnd"/>
            <w:r w:rsidRPr="005C660F">
              <w:rPr>
                <w:rFonts w:ascii="思源黑体 CN Normal" w:eastAsia="思源黑体 CN Normal" w:hAnsi="思源黑体 CN Normal" w:cs="Arial"/>
                <w:color w:val="3B3838"/>
              </w:rPr>
              <w:t>}}</w:t>
            </w:r>
          </w:p>
        </w:tc>
      </w:tr>
      <w:tr w:rsidR="008714F7" w14:paraId="6D178BE3" w14:textId="77777777">
        <w:trPr>
          <w:trHeight w:val="418"/>
          <w:jc w:val="center"/>
        </w:trPr>
        <w:tc>
          <w:tcPr>
            <w:tcW w:w="4356" w:type="dxa"/>
            <w:tcBorders>
              <w:top w:val="dotted" w:sz="4" w:space="0" w:color="0000FF"/>
              <w:bottom w:val="dotted" w:sz="4" w:space="0" w:color="0000FF"/>
            </w:tcBorders>
            <w:shd w:val="clear" w:color="auto" w:fill="4472C4"/>
            <w:vAlign w:val="center"/>
          </w:tcPr>
          <w:p w14:paraId="501C1792" w14:textId="77777777" w:rsidR="008714F7" w:rsidRDefault="00C31210">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4023" w:type="dxa"/>
            <w:tcBorders>
              <w:top w:val="dotted" w:sz="4" w:space="0" w:color="0000FF"/>
              <w:bottom w:val="dotted" w:sz="4" w:space="0" w:color="0000FF"/>
            </w:tcBorders>
            <w:shd w:val="clear" w:color="auto" w:fill="4472C4"/>
            <w:vAlign w:val="center"/>
          </w:tcPr>
          <w:p w14:paraId="60C1278F" w14:textId="77777777" w:rsidR="008714F7" w:rsidRDefault="00C31210">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8714F7" w14:paraId="2EAE1D58" w14:textId="77777777">
        <w:trPr>
          <w:trHeight w:val="418"/>
          <w:jc w:val="center"/>
        </w:trPr>
        <w:tc>
          <w:tcPr>
            <w:tcW w:w="4356" w:type="dxa"/>
            <w:tcBorders>
              <w:top w:val="dotted" w:sz="4" w:space="0" w:color="0000FF"/>
              <w:bottom w:val="dotted" w:sz="4" w:space="0" w:color="0000FF"/>
            </w:tcBorders>
            <w:shd w:val="clear" w:color="auto" w:fill="FFFFFF"/>
            <w:vAlign w:val="center"/>
          </w:tcPr>
          <w:p w14:paraId="3B5E75BB" w14:textId="77777777" w:rsidR="008714F7" w:rsidRDefault="00C3121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4023" w:type="dxa"/>
            <w:tcBorders>
              <w:top w:val="dotted" w:sz="4" w:space="0" w:color="0000FF"/>
              <w:bottom w:val="dotted" w:sz="4" w:space="0" w:color="0000FF"/>
            </w:tcBorders>
            <w:shd w:val="clear" w:color="auto" w:fill="FFFFFF"/>
            <w:vAlign w:val="center"/>
          </w:tcPr>
          <w:p w14:paraId="31D760EC" w14:textId="2E5F3911" w:rsidR="008714F7" w:rsidRDefault="00C0677C">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不适用</w:t>
            </w:r>
          </w:p>
        </w:tc>
      </w:tr>
      <w:tr w:rsidR="008714F7" w14:paraId="121BA916" w14:textId="77777777">
        <w:trPr>
          <w:trHeight w:val="418"/>
          <w:jc w:val="center"/>
        </w:trPr>
        <w:tc>
          <w:tcPr>
            <w:tcW w:w="4356" w:type="dxa"/>
            <w:tcBorders>
              <w:top w:val="dotted" w:sz="4" w:space="0" w:color="0000FF"/>
              <w:bottom w:val="dotted" w:sz="4" w:space="0" w:color="0000FF"/>
            </w:tcBorders>
            <w:shd w:val="clear" w:color="auto" w:fill="FFFFFF"/>
            <w:vAlign w:val="center"/>
          </w:tcPr>
          <w:p w14:paraId="68A88A1D" w14:textId="77777777" w:rsidR="008714F7" w:rsidRDefault="00C3121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4023" w:type="dxa"/>
            <w:tcBorders>
              <w:top w:val="dotted" w:sz="4" w:space="0" w:color="0000FF"/>
              <w:bottom w:val="dotted" w:sz="4" w:space="0" w:color="0000FF"/>
            </w:tcBorders>
            <w:shd w:val="clear" w:color="auto" w:fill="FFFFFF"/>
            <w:vAlign w:val="center"/>
          </w:tcPr>
          <w:p w14:paraId="24C76FE0" w14:textId="205A2E19" w:rsidR="008714F7" w:rsidRDefault="002B0069">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lib_quality_control.lib_dna_qc.dna_qty%}{{lib_quality_control.lib_dna_qc.dna_qty|replace(“.00”,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sidR="00C31210">
              <w:rPr>
                <w:rFonts w:ascii="思源黑体 CN Normal" w:eastAsia="思源黑体 CN Normal" w:hAnsi="思源黑体 CN Normal" w:cs="Arial" w:hint="eastAsia"/>
                <w:color w:val="3B3838"/>
              </w:rPr>
              <w:t>（≥</w:t>
            </w:r>
            <w:r w:rsidR="00C31210">
              <w:rPr>
                <w:rFonts w:ascii="思源黑体 CN Normal" w:eastAsia="思源黑体 CN Normal" w:hAnsi="思源黑体 CN Normal" w:cs="Arial"/>
                <w:color w:val="3B3838"/>
              </w:rPr>
              <w:t>20</w:t>
            </w:r>
            <w:r w:rsidR="00C31210">
              <w:rPr>
                <w:rFonts w:ascii="思源黑体 CN Normal" w:eastAsia="思源黑体 CN Normal" w:hAnsi="思源黑体 CN Normal" w:cs="Arial" w:hint="eastAsia"/>
                <w:color w:val="3B3838"/>
              </w:rPr>
              <w:t>）</w:t>
            </w:r>
          </w:p>
        </w:tc>
      </w:tr>
      <w:tr w:rsidR="008714F7" w14:paraId="1697917F" w14:textId="77777777">
        <w:trPr>
          <w:trHeight w:val="418"/>
          <w:jc w:val="center"/>
        </w:trPr>
        <w:tc>
          <w:tcPr>
            <w:tcW w:w="4356" w:type="dxa"/>
            <w:tcBorders>
              <w:top w:val="dotted" w:sz="4" w:space="0" w:color="0000FF"/>
              <w:bottom w:val="dotted" w:sz="4" w:space="0" w:color="0000FF"/>
            </w:tcBorders>
            <w:shd w:val="clear" w:color="auto" w:fill="FFFFFF"/>
            <w:vAlign w:val="center"/>
          </w:tcPr>
          <w:p w14:paraId="4A327A1F" w14:textId="77777777" w:rsidR="008714F7" w:rsidRDefault="00C3121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3]</w:t>
            </w:r>
          </w:p>
        </w:tc>
        <w:tc>
          <w:tcPr>
            <w:tcW w:w="4023" w:type="dxa"/>
            <w:tcBorders>
              <w:top w:val="dotted" w:sz="4" w:space="0" w:color="0000FF"/>
              <w:bottom w:val="dotted" w:sz="4" w:space="0" w:color="0000FF"/>
            </w:tcBorders>
            <w:shd w:val="clear" w:color="auto" w:fill="FFFFFF"/>
            <w:vAlign w:val="center"/>
          </w:tcPr>
          <w:p w14:paraId="0D83DBE5" w14:textId="457D4466" w:rsidR="008714F7" w:rsidRDefault="002B0069">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lib_quality_control.lib_dna_qc.library_qty%}{{lib_quality_control.lib_dna_qc.library_qty|replace(“.00”,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sidR="00C31210">
              <w:rPr>
                <w:rFonts w:ascii="思源黑体 CN Normal" w:eastAsia="思源黑体 CN Normal" w:hAnsi="思源黑体 CN Normal" w:cs="Arial" w:hint="eastAsia"/>
                <w:color w:val="3B3838"/>
              </w:rPr>
              <w:t>（≥</w:t>
            </w:r>
            <w:r w:rsidR="00C31210">
              <w:rPr>
                <w:rFonts w:ascii="思源黑体 CN Normal" w:eastAsia="思源黑体 CN Normal" w:hAnsi="思源黑体 CN Normal" w:cs="Arial"/>
                <w:color w:val="3B3838"/>
              </w:rPr>
              <w:t>200</w:t>
            </w:r>
            <w:r w:rsidR="00C31210">
              <w:rPr>
                <w:rFonts w:ascii="思源黑体 CN Normal" w:eastAsia="思源黑体 CN Normal" w:hAnsi="思源黑体 CN Normal" w:cs="Arial" w:hint="eastAsia"/>
                <w:color w:val="3B3838"/>
              </w:rPr>
              <w:t>）</w:t>
            </w:r>
          </w:p>
        </w:tc>
      </w:tr>
      <w:tr w:rsidR="008714F7" w14:paraId="0CCCA010" w14:textId="77777777">
        <w:trPr>
          <w:trHeight w:val="418"/>
          <w:jc w:val="center"/>
        </w:trPr>
        <w:tc>
          <w:tcPr>
            <w:tcW w:w="4356" w:type="dxa"/>
            <w:tcBorders>
              <w:top w:val="dotted" w:sz="4" w:space="0" w:color="0000FF"/>
              <w:bottom w:val="dotted" w:sz="4" w:space="0" w:color="0000FF"/>
            </w:tcBorders>
            <w:shd w:val="clear" w:color="auto" w:fill="4472C4"/>
            <w:vAlign w:val="center"/>
          </w:tcPr>
          <w:p w14:paraId="4FB57C8B" w14:textId="77777777" w:rsidR="008714F7" w:rsidRDefault="00C31210">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4023" w:type="dxa"/>
            <w:tcBorders>
              <w:top w:val="dotted" w:sz="4" w:space="0" w:color="0000FF"/>
              <w:bottom w:val="dotted" w:sz="4" w:space="0" w:color="0000FF"/>
            </w:tcBorders>
            <w:shd w:val="clear" w:color="auto" w:fill="4472C4"/>
            <w:vAlign w:val="center"/>
          </w:tcPr>
          <w:p w14:paraId="0077BE4F" w14:textId="77777777" w:rsidR="008714F7" w:rsidRDefault="00C31210">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8714F7" w14:paraId="14D1DB9E" w14:textId="77777777">
        <w:trPr>
          <w:trHeight w:val="418"/>
          <w:jc w:val="center"/>
        </w:trPr>
        <w:tc>
          <w:tcPr>
            <w:tcW w:w="4356" w:type="dxa"/>
            <w:tcBorders>
              <w:top w:val="dotted" w:sz="4" w:space="0" w:color="0000FF"/>
              <w:bottom w:val="dotted" w:sz="4" w:space="0" w:color="0000FF"/>
            </w:tcBorders>
            <w:shd w:val="clear" w:color="auto" w:fill="FFFFFF"/>
            <w:vAlign w:val="center"/>
          </w:tcPr>
          <w:p w14:paraId="2125449B" w14:textId="77777777" w:rsidR="008714F7" w:rsidRDefault="00C3121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 （%</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4]</w:t>
            </w:r>
          </w:p>
        </w:tc>
        <w:tc>
          <w:tcPr>
            <w:tcW w:w="4023" w:type="dxa"/>
            <w:tcBorders>
              <w:top w:val="dotted" w:sz="4" w:space="0" w:color="0000FF"/>
              <w:bottom w:val="dotted" w:sz="4" w:space="0" w:color="0000FF"/>
            </w:tcBorders>
            <w:shd w:val="clear" w:color="auto" w:fill="FFFFFF"/>
            <w:vAlign w:val="center"/>
          </w:tcPr>
          <w:p w14:paraId="2DC5B588" w14:textId="62D64A15" w:rsidR="008714F7" w:rsidRDefault="002B0069">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sidR="00C31210">
              <w:rPr>
                <w:rFonts w:ascii="思源黑体 CN Normal" w:eastAsia="思源黑体 CN Normal" w:hAnsi="思源黑体 CN Normal" w:cs="Arial" w:hint="eastAsia"/>
                <w:color w:val="3B3838"/>
              </w:rPr>
              <w:t>（≥75）</w:t>
            </w:r>
          </w:p>
        </w:tc>
      </w:tr>
      <w:tr w:rsidR="008714F7" w14:paraId="4AF2F07D" w14:textId="77777777">
        <w:trPr>
          <w:trHeight w:val="418"/>
          <w:jc w:val="center"/>
        </w:trPr>
        <w:tc>
          <w:tcPr>
            <w:tcW w:w="4356" w:type="dxa"/>
            <w:tcBorders>
              <w:top w:val="dotted" w:sz="4" w:space="0" w:color="0000FF"/>
              <w:bottom w:val="dotted" w:sz="4" w:space="0" w:color="0000FF"/>
            </w:tcBorders>
            <w:shd w:val="clear" w:color="auto" w:fill="FFFFFF"/>
            <w:vAlign w:val="center"/>
          </w:tcPr>
          <w:p w14:paraId="51E2F6E1" w14:textId="77777777" w:rsidR="008714F7" w:rsidRDefault="00C3121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5]</w:t>
            </w:r>
          </w:p>
        </w:tc>
        <w:tc>
          <w:tcPr>
            <w:tcW w:w="4023" w:type="dxa"/>
            <w:tcBorders>
              <w:top w:val="dotted" w:sz="4" w:space="0" w:color="0000FF"/>
              <w:bottom w:val="dotted" w:sz="4" w:space="0" w:color="0000FF"/>
            </w:tcBorders>
            <w:shd w:val="clear" w:color="auto" w:fill="FFFFFF"/>
            <w:vAlign w:val="center"/>
          </w:tcPr>
          <w:p w14:paraId="0B25F9F5" w14:textId="368E96BD" w:rsidR="008714F7" w:rsidRDefault="002B0069">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qc.dna_data_qc.mapping_ratio|replace</w:t>
            </w:r>
            <w:proofErr w:type="spellEnd"/>
            <w:r w:rsidRPr="00E71235">
              <w:rPr>
                <w:rFonts w:ascii="思源黑体 CN Normal" w:eastAsia="思源黑体 CN Normal" w:hAnsi="思源黑体 CN Normal" w:cs="Arial"/>
                <w:color w:val="3B3838"/>
              </w:rPr>
              <w:t>(“%”, “”)}}</w:t>
            </w:r>
            <w:r w:rsidR="00C31210">
              <w:rPr>
                <w:rFonts w:ascii="思源黑体 CN Normal" w:eastAsia="思源黑体 CN Normal" w:hAnsi="思源黑体 CN Normal" w:cs="Arial" w:hint="eastAsia"/>
                <w:color w:val="3B3838"/>
              </w:rPr>
              <w:t>（/）</w:t>
            </w:r>
          </w:p>
        </w:tc>
      </w:tr>
      <w:tr w:rsidR="008714F7" w14:paraId="6E8FCF07" w14:textId="77777777">
        <w:trPr>
          <w:trHeight w:val="418"/>
          <w:jc w:val="center"/>
        </w:trPr>
        <w:tc>
          <w:tcPr>
            <w:tcW w:w="4356" w:type="dxa"/>
            <w:tcBorders>
              <w:top w:val="dotted" w:sz="4" w:space="0" w:color="0000FF"/>
              <w:bottom w:val="dotted" w:sz="4" w:space="0" w:color="0000FF"/>
            </w:tcBorders>
            <w:shd w:val="clear" w:color="auto" w:fill="FFFFFF"/>
            <w:vAlign w:val="center"/>
          </w:tcPr>
          <w:p w14:paraId="6500C5FF" w14:textId="77777777" w:rsidR="008714F7" w:rsidRDefault="00C3121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6]</w:t>
            </w:r>
          </w:p>
        </w:tc>
        <w:tc>
          <w:tcPr>
            <w:tcW w:w="4023" w:type="dxa"/>
            <w:tcBorders>
              <w:top w:val="dotted" w:sz="4" w:space="0" w:color="0000FF"/>
              <w:bottom w:val="dotted" w:sz="4" w:space="0" w:color="0000FF"/>
            </w:tcBorders>
            <w:shd w:val="clear" w:color="auto" w:fill="FFFFFF"/>
            <w:vAlign w:val="center"/>
          </w:tcPr>
          <w:p w14:paraId="69B8B8A0" w14:textId="3AA20299" w:rsidR="008714F7" w:rsidRDefault="002B0069">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qc.dna_data_qc.cover_ratio|replace</w:t>
            </w:r>
            <w:proofErr w:type="spellEnd"/>
            <w:r w:rsidRPr="00E71235">
              <w:rPr>
                <w:rFonts w:ascii="思源黑体 CN Normal" w:eastAsia="思源黑体 CN Normal" w:hAnsi="思源黑体 CN Normal" w:cs="Arial"/>
                <w:color w:val="3B3838"/>
              </w:rPr>
              <w:t>(“%”, “”)}}</w:t>
            </w:r>
            <w:r w:rsidR="00C31210">
              <w:rPr>
                <w:rFonts w:ascii="思源黑体 CN Normal" w:eastAsia="思源黑体 CN Normal" w:hAnsi="思源黑体 CN Normal" w:cs="Arial" w:hint="eastAsia"/>
                <w:color w:val="3B3838"/>
              </w:rPr>
              <w:t>（/）</w:t>
            </w:r>
          </w:p>
        </w:tc>
      </w:tr>
      <w:tr w:rsidR="008714F7" w14:paraId="1571EE10" w14:textId="77777777">
        <w:trPr>
          <w:trHeight w:val="418"/>
          <w:jc w:val="center"/>
        </w:trPr>
        <w:tc>
          <w:tcPr>
            <w:tcW w:w="4356" w:type="dxa"/>
            <w:tcBorders>
              <w:top w:val="dotted" w:sz="4" w:space="0" w:color="0000FF"/>
              <w:bottom w:val="dotted" w:sz="4" w:space="0" w:color="0000FF"/>
            </w:tcBorders>
            <w:shd w:val="clear" w:color="auto" w:fill="FFFFFF"/>
            <w:vAlign w:val="center"/>
          </w:tcPr>
          <w:p w14:paraId="1E0637E1" w14:textId="77777777" w:rsidR="008714F7" w:rsidRDefault="00C3121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7]</w:t>
            </w:r>
          </w:p>
        </w:tc>
        <w:tc>
          <w:tcPr>
            <w:tcW w:w="4023" w:type="dxa"/>
            <w:tcBorders>
              <w:top w:val="dotted" w:sz="4" w:space="0" w:color="0000FF"/>
              <w:bottom w:val="dotted" w:sz="4" w:space="0" w:color="0000FF"/>
            </w:tcBorders>
            <w:shd w:val="clear" w:color="auto" w:fill="FFFFFF"/>
            <w:vAlign w:val="center"/>
          </w:tcPr>
          <w:p w14:paraId="6F9A81C9" w14:textId="7223F503" w:rsidR="008714F7" w:rsidRDefault="002B0069">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sidR="00C31210">
              <w:rPr>
                <w:rFonts w:ascii="思源黑体 CN Normal" w:eastAsia="思源黑体 CN Normal" w:hAnsi="思源黑体 CN Normal" w:cs="Arial" w:hint="eastAsia"/>
                <w:color w:val="3B3838"/>
              </w:rPr>
              <w:t>（/）</w:t>
            </w:r>
          </w:p>
        </w:tc>
      </w:tr>
      <w:tr w:rsidR="008714F7" w14:paraId="4AA44E2C" w14:textId="77777777">
        <w:trPr>
          <w:trHeight w:val="418"/>
          <w:jc w:val="center"/>
        </w:trPr>
        <w:tc>
          <w:tcPr>
            <w:tcW w:w="4356" w:type="dxa"/>
            <w:tcBorders>
              <w:top w:val="dotted" w:sz="4" w:space="0" w:color="0000FF"/>
              <w:bottom w:val="dotted" w:sz="4" w:space="0" w:color="0000FF"/>
            </w:tcBorders>
            <w:shd w:val="clear" w:color="auto" w:fill="FFFFFF"/>
            <w:vAlign w:val="center"/>
          </w:tcPr>
          <w:p w14:paraId="4EC6A0F9" w14:textId="77777777" w:rsidR="008714F7" w:rsidRDefault="00C3121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8]</w:t>
            </w:r>
          </w:p>
        </w:tc>
        <w:tc>
          <w:tcPr>
            <w:tcW w:w="4023" w:type="dxa"/>
            <w:tcBorders>
              <w:top w:val="dotted" w:sz="4" w:space="0" w:color="0000FF"/>
              <w:bottom w:val="dotted" w:sz="4" w:space="0" w:color="0000FF"/>
            </w:tcBorders>
            <w:shd w:val="clear" w:color="auto" w:fill="FFFFFF"/>
            <w:vAlign w:val="center"/>
          </w:tcPr>
          <w:p w14:paraId="351A3D09" w14:textId="467AB55D" w:rsidR="008714F7" w:rsidRDefault="002B0069">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qc.dna_data_qc.depth_mean|replace</w:t>
            </w:r>
            <w:proofErr w:type="spellEnd"/>
            <w:r w:rsidRPr="00E71235">
              <w:rPr>
                <w:rFonts w:ascii="思源黑体 CN Normal" w:eastAsia="思源黑体 CN Normal" w:hAnsi="思源黑体 CN Normal" w:cs="Arial"/>
                <w:color w:val="3B3838"/>
              </w:rPr>
              <w:t>(“.00”,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w:t>
            </w:r>
            <w:r w:rsidR="00C31210">
              <w:rPr>
                <w:rFonts w:ascii="思源黑体 CN Normal" w:eastAsia="思源黑体 CN Normal" w:hAnsi="思源黑体 CN Normal" w:cs="Arial" w:hint="eastAsia"/>
                <w:color w:val="3B3838"/>
              </w:rPr>
              <w:t>（/）</w:t>
            </w:r>
          </w:p>
        </w:tc>
      </w:tr>
      <w:tr w:rsidR="008714F7" w14:paraId="08FAA270" w14:textId="77777777">
        <w:trPr>
          <w:trHeight w:val="418"/>
          <w:jc w:val="center"/>
        </w:trPr>
        <w:tc>
          <w:tcPr>
            <w:tcW w:w="4356" w:type="dxa"/>
            <w:tcBorders>
              <w:top w:val="dotted" w:sz="4" w:space="0" w:color="0000FF"/>
              <w:bottom w:val="dotted" w:sz="4" w:space="0" w:color="0000FF"/>
            </w:tcBorders>
            <w:shd w:val="clear" w:color="auto" w:fill="FFFFFF"/>
            <w:vAlign w:val="center"/>
          </w:tcPr>
          <w:p w14:paraId="1C57C7E7" w14:textId="77777777" w:rsidR="008714F7" w:rsidRDefault="00C3121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4023" w:type="dxa"/>
            <w:tcBorders>
              <w:top w:val="dotted" w:sz="4" w:space="0" w:color="0000FF"/>
              <w:bottom w:val="dotted" w:sz="4" w:space="0" w:color="0000FF"/>
            </w:tcBorders>
            <w:shd w:val="clear" w:color="auto" w:fill="FFFFFF"/>
            <w:vAlign w:val="center"/>
          </w:tcPr>
          <w:p w14:paraId="6E9C9B31" w14:textId="348A1127" w:rsidR="008714F7" w:rsidRDefault="002B0069">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qc.dna_data_qc.depth_ssbc|replace</w:t>
            </w:r>
            <w:proofErr w:type="spellEnd"/>
            <w:r w:rsidRPr="00E71235">
              <w:rPr>
                <w:rFonts w:ascii="思源黑体 CN Normal" w:eastAsia="思源黑体 CN Normal" w:hAnsi="思源黑体 CN Normal" w:cs="Arial"/>
                <w:color w:val="3B3838"/>
              </w:rPr>
              <w:t>(“.00”,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w:t>
            </w:r>
            <w:r w:rsidR="00C31210">
              <w:rPr>
                <w:rFonts w:ascii="思源黑体 CN Normal" w:eastAsia="思源黑体 CN Normal" w:hAnsi="思源黑体 CN Normal" w:cs="Arial" w:hint="eastAsia"/>
                <w:color w:val="3B3838"/>
              </w:rPr>
              <w:t>（≥</w:t>
            </w:r>
            <w:r w:rsidR="00C31210">
              <w:rPr>
                <w:rFonts w:ascii="思源黑体 CN Normal" w:eastAsia="思源黑体 CN Normal" w:hAnsi="思源黑体 CN Normal" w:cs="Arial"/>
                <w:color w:val="3B3838"/>
              </w:rPr>
              <w:t>1</w:t>
            </w:r>
            <w:r w:rsidR="00C31210">
              <w:rPr>
                <w:rFonts w:ascii="思源黑体 CN Normal" w:eastAsia="思源黑体 CN Normal" w:hAnsi="思源黑体 CN Normal" w:cs="Arial" w:hint="eastAsia"/>
                <w:color w:val="3B3838"/>
              </w:rPr>
              <w:t>00）</w:t>
            </w:r>
          </w:p>
        </w:tc>
      </w:tr>
      <w:tr w:rsidR="008714F7" w14:paraId="1ABBFE09" w14:textId="77777777">
        <w:trPr>
          <w:trHeight w:val="418"/>
          <w:jc w:val="center"/>
        </w:trPr>
        <w:tc>
          <w:tcPr>
            <w:tcW w:w="4356" w:type="dxa"/>
            <w:tcBorders>
              <w:top w:val="dotted" w:sz="4" w:space="0" w:color="0000FF"/>
              <w:bottom w:val="dotted" w:sz="4" w:space="0" w:color="0000FF"/>
            </w:tcBorders>
            <w:shd w:val="clear" w:color="auto" w:fill="4472C4"/>
            <w:vAlign w:val="center"/>
          </w:tcPr>
          <w:p w14:paraId="12364B14" w14:textId="77777777" w:rsidR="008714F7" w:rsidRDefault="00C31210">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4023" w:type="dxa"/>
            <w:tcBorders>
              <w:top w:val="dotted" w:sz="4" w:space="0" w:color="0000FF"/>
              <w:bottom w:val="dotted" w:sz="4" w:space="0" w:color="0000FF"/>
            </w:tcBorders>
            <w:shd w:val="clear" w:color="auto" w:fill="4472C4"/>
            <w:vAlign w:val="center"/>
          </w:tcPr>
          <w:p w14:paraId="47EAEE12" w14:textId="77777777" w:rsidR="008714F7" w:rsidRDefault="008714F7">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8714F7" w14:paraId="005DE3BD" w14:textId="77777777">
        <w:trPr>
          <w:trHeight w:val="429"/>
          <w:jc w:val="center"/>
        </w:trPr>
        <w:tc>
          <w:tcPr>
            <w:tcW w:w="4356" w:type="dxa"/>
            <w:tcBorders>
              <w:top w:val="dotted" w:sz="4" w:space="0" w:color="0000FF"/>
              <w:bottom w:val="single" w:sz="4" w:space="0" w:color="4472C4"/>
            </w:tcBorders>
            <w:shd w:val="clear" w:color="auto" w:fill="FFFFFF"/>
            <w:vAlign w:val="center"/>
          </w:tcPr>
          <w:p w14:paraId="390D5C69" w14:textId="77777777" w:rsidR="008714F7" w:rsidRDefault="00C3121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4023" w:type="dxa"/>
            <w:tcBorders>
              <w:top w:val="dotted" w:sz="4" w:space="0" w:color="0000FF"/>
              <w:bottom w:val="single" w:sz="4" w:space="0" w:color="4472C4"/>
            </w:tcBorders>
            <w:shd w:val="clear" w:color="auto" w:fill="FFFFFF"/>
            <w:vAlign w:val="center"/>
          </w:tcPr>
          <w:p w14:paraId="4FCE10E9" w14:textId="77777777" w:rsidR="002B0069" w:rsidRPr="002B0069" w:rsidRDefault="002B0069" w:rsidP="002B0069">
            <w:pPr>
              <w:spacing w:after="0" w:line="240" w:lineRule="exact"/>
              <w:jc w:val="center"/>
              <w:rPr>
                <w:rFonts w:ascii="思源黑体 CN Normal" w:eastAsia="思源黑体 CN Normal" w:hAnsi="思源黑体 CN Normal" w:cs="Arial"/>
                <w:color w:val="3B3838"/>
              </w:rPr>
            </w:pPr>
            <w:r w:rsidRPr="002B0069">
              <w:rPr>
                <w:rFonts w:ascii="思源黑体 CN Normal" w:eastAsia="思源黑体 CN Normal" w:hAnsi="思源黑体 CN Normal" w:cs="Arial"/>
                <w:color w:val="3B3838"/>
              </w:rPr>
              <w:t>{%p if qc.dna_data_</w:t>
            </w:r>
            <w:proofErr w:type="gramStart"/>
            <w:r w:rsidRPr="002B0069">
              <w:rPr>
                <w:rFonts w:ascii="思源黑体 CN Normal" w:eastAsia="思源黑体 CN Normal" w:hAnsi="思源黑体 CN Normal" w:cs="Arial"/>
                <w:color w:val="3B3838"/>
              </w:rPr>
              <w:t>qc.cleandata</w:t>
            </w:r>
            <w:proofErr w:type="gramEnd"/>
            <w:r w:rsidRPr="002B0069">
              <w:rPr>
                <w:rFonts w:ascii="思源黑体 CN Normal" w:eastAsia="思源黑体 CN Normal" w:hAnsi="思源黑体 CN Normal" w:cs="Arial"/>
                <w:color w:val="3B3838"/>
              </w:rPr>
              <w:t xml:space="preserve">_q30_num&gt;=0.75 and </w:t>
            </w:r>
            <w:proofErr w:type="spellStart"/>
            <w:r w:rsidRPr="002B0069">
              <w:rPr>
                <w:rFonts w:ascii="思源黑体 CN Normal" w:eastAsia="思源黑体 CN Normal" w:hAnsi="思源黑体 CN Normal" w:cs="Arial"/>
                <w:color w:val="3B3838"/>
              </w:rPr>
              <w:t>qc.dna_data_qc.depth_ssbc_num</w:t>
            </w:r>
            <w:proofErr w:type="spellEnd"/>
            <w:r w:rsidRPr="002B0069">
              <w:rPr>
                <w:rFonts w:ascii="思源黑体 CN Normal" w:eastAsia="思源黑体 CN Normal" w:hAnsi="思源黑体 CN Normal" w:cs="Arial"/>
                <w:color w:val="3B3838"/>
              </w:rPr>
              <w:t>&gt;=100%}</w:t>
            </w:r>
          </w:p>
          <w:p w14:paraId="2F6B9263" w14:textId="77777777" w:rsidR="002B0069" w:rsidRPr="002B0069" w:rsidRDefault="002B0069" w:rsidP="002B0069">
            <w:pPr>
              <w:spacing w:after="0" w:line="240" w:lineRule="exact"/>
              <w:jc w:val="center"/>
              <w:rPr>
                <w:rFonts w:ascii="思源黑体 CN Normal" w:eastAsia="思源黑体 CN Normal" w:hAnsi="思源黑体 CN Normal" w:cs="Arial"/>
                <w:color w:val="3B3838"/>
              </w:rPr>
            </w:pPr>
            <w:r w:rsidRPr="002B0069">
              <w:rPr>
                <w:rFonts w:ascii="思源黑体 CN Normal" w:eastAsia="思源黑体 CN Normal" w:hAnsi="思源黑体 CN Normal" w:cs="Arial"/>
                <w:color w:val="3B3838"/>
              </w:rPr>
              <w:t xml:space="preserve">{%p if </w:t>
            </w:r>
            <w:proofErr w:type="spellStart"/>
            <w:r w:rsidRPr="002B0069">
              <w:rPr>
                <w:rFonts w:ascii="思源黑体 CN Normal" w:eastAsia="思源黑体 CN Normal" w:hAnsi="思源黑体 CN Normal" w:cs="Arial"/>
                <w:color w:val="3B3838"/>
              </w:rPr>
              <w:t>lib_quality_control</w:t>
            </w:r>
            <w:proofErr w:type="spellEnd"/>
            <w:r w:rsidRPr="002B0069">
              <w:rPr>
                <w:rFonts w:ascii="思源黑体 CN Normal" w:eastAsia="思源黑体 CN Normal" w:hAnsi="思源黑体 CN Normal" w:cs="Arial"/>
                <w:color w:val="3B3838"/>
              </w:rPr>
              <w:t xml:space="preserve"> and </w:t>
            </w:r>
            <w:proofErr w:type="spellStart"/>
            <w:r w:rsidRPr="002B0069">
              <w:rPr>
                <w:rFonts w:ascii="思源黑体 CN Normal" w:eastAsia="思源黑体 CN Normal" w:hAnsi="思源黑体 CN Normal" w:cs="Arial"/>
                <w:color w:val="3B3838"/>
              </w:rPr>
              <w:t>lib_quality_control.lib_dna_qc</w:t>
            </w:r>
            <w:proofErr w:type="spellEnd"/>
            <w:r w:rsidRPr="002B0069">
              <w:rPr>
                <w:rFonts w:ascii="思源黑体 CN Normal" w:eastAsia="思源黑体 CN Normal" w:hAnsi="思源黑体 CN Normal" w:cs="Arial"/>
                <w:color w:val="3B3838"/>
              </w:rPr>
              <w:t xml:space="preserve"> and </w:t>
            </w:r>
            <w:proofErr w:type="spellStart"/>
            <w:r w:rsidRPr="002B0069">
              <w:rPr>
                <w:rFonts w:ascii="思源黑体 CN Normal" w:eastAsia="思源黑体 CN Normal" w:hAnsi="思源黑体 CN Normal" w:cs="Arial"/>
                <w:color w:val="3B3838"/>
              </w:rPr>
              <w:t>lib_quality_control.lib_dna_qc.dna_qty</w:t>
            </w:r>
            <w:proofErr w:type="spellEnd"/>
            <w:r w:rsidRPr="002B0069">
              <w:rPr>
                <w:rFonts w:ascii="思源黑体 CN Normal" w:eastAsia="思源黑体 CN Normal" w:hAnsi="思源黑体 CN Normal" w:cs="Arial"/>
                <w:color w:val="3B3838"/>
              </w:rPr>
              <w:t xml:space="preserve"> and </w:t>
            </w:r>
            <w:proofErr w:type="spellStart"/>
            <w:r w:rsidRPr="002B0069">
              <w:rPr>
                <w:rFonts w:ascii="思源黑体 CN Normal" w:eastAsia="思源黑体 CN Normal" w:hAnsi="思源黑体 CN Normal" w:cs="Arial"/>
                <w:color w:val="3B3838"/>
              </w:rPr>
              <w:lastRenderedPageBreak/>
              <w:t>lib_quality_control.lib_dna_</w:t>
            </w:r>
            <w:proofErr w:type="gramStart"/>
            <w:r w:rsidRPr="002B0069">
              <w:rPr>
                <w:rFonts w:ascii="思源黑体 CN Normal" w:eastAsia="思源黑体 CN Normal" w:hAnsi="思源黑体 CN Normal" w:cs="Arial"/>
                <w:color w:val="3B3838"/>
              </w:rPr>
              <w:t>qc.library</w:t>
            </w:r>
            <w:proofErr w:type="gramEnd"/>
            <w:r w:rsidRPr="002B0069">
              <w:rPr>
                <w:rFonts w:ascii="思源黑体 CN Normal" w:eastAsia="思源黑体 CN Normal" w:hAnsi="思源黑体 CN Normal" w:cs="Arial"/>
                <w:color w:val="3B3838"/>
              </w:rPr>
              <w:t>_qty</w:t>
            </w:r>
            <w:proofErr w:type="spellEnd"/>
            <w:r w:rsidRPr="002B0069">
              <w:rPr>
                <w:rFonts w:ascii="思源黑体 CN Normal" w:eastAsia="思源黑体 CN Normal" w:hAnsi="思源黑体 CN Normal" w:cs="Arial"/>
                <w:color w:val="3B3838"/>
              </w:rPr>
              <w:t xml:space="preserve"> %}</w:t>
            </w:r>
          </w:p>
          <w:p w14:paraId="4CDBAE57" w14:textId="77777777" w:rsidR="002B0069" w:rsidRPr="002B0069" w:rsidRDefault="002B0069" w:rsidP="002B0069">
            <w:pPr>
              <w:spacing w:after="0" w:line="240" w:lineRule="exact"/>
              <w:jc w:val="center"/>
              <w:rPr>
                <w:rFonts w:ascii="思源黑体 CN Normal" w:eastAsia="思源黑体 CN Normal" w:hAnsi="思源黑体 CN Normal" w:cs="Arial"/>
                <w:color w:val="3B3838"/>
              </w:rPr>
            </w:pPr>
            <w:r w:rsidRPr="002B0069">
              <w:rPr>
                <w:rFonts w:ascii="思源黑体 CN Normal" w:eastAsia="思源黑体 CN Normal" w:hAnsi="思源黑体 CN Normal" w:cs="Arial" w:hint="eastAsia"/>
                <w:color w:val="3B3838"/>
              </w:rPr>
              <w:t xml:space="preserve">{%if </w:t>
            </w:r>
            <w:proofErr w:type="spellStart"/>
            <w:r w:rsidRPr="002B0069">
              <w:rPr>
                <w:rFonts w:ascii="思源黑体 CN Normal" w:eastAsia="思源黑体 CN Normal" w:hAnsi="思源黑体 CN Normal" w:cs="Arial" w:hint="eastAsia"/>
                <w:color w:val="3B3838"/>
              </w:rPr>
              <w:t>lib_quality_control.lib_dna_qc.dna_qty|float</w:t>
            </w:r>
            <w:proofErr w:type="spellEnd"/>
            <w:r w:rsidRPr="002B0069">
              <w:rPr>
                <w:rFonts w:ascii="思源黑体 CN Normal" w:eastAsia="思源黑体 CN Normal" w:hAnsi="思源黑体 CN Normal" w:cs="Arial" w:hint="eastAsia"/>
                <w:color w:val="3B3838"/>
              </w:rPr>
              <w:t xml:space="preserve"> &gt;= 20 and </w:t>
            </w:r>
            <w:proofErr w:type="spellStart"/>
            <w:r w:rsidRPr="002B0069">
              <w:rPr>
                <w:rFonts w:ascii="思源黑体 CN Normal" w:eastAsia="思源黑体 CN Normal" w:hAnsi="思源黑体 CN Normal" w:cs="Arial" w:hint="eastAsia"/>
                <w:color w:val="3B3838"/>
              </w:rPr>
              <w:t>lib_quality_control.lib_dna_qc.library_qty|float</w:t>
            </w:r>
            <w:proofErr w:type="spellEnd"/>
            <w:r w:rsidRPr="002B0069">
              <w:rPr>
                <w:rFonts w:ascii="思源黑体 CN Normal" w:eastAsia="思源黑体 CN Normal" w:hAnsi="思源黑体 CN Normal" w:cs="Arial" w:hint="eastAsia"/>
                <w:color w:val="3B3838"/>
              </w:rPr>
              <w:t xml:space="preserve"> &gt;=200%}合格{%else%}风险{%endif%}</w:t>
            </w:r>
          </w:p>
          <w:p w14:paraId="22BC194C" w14:textId="77777777" w:rsidR="002B0069" w:rsidRPr="002B0069" w:rsidRDefault="002B0069" w:rsidP="002B0069">
            <w:pPr>
              <w:spacing w:after="0" w:line="240" w:lineRule="exact"/>
              <w:jc w:val="center"/>
              <w:rPr>
                <w:rFonts w:ascii="思源黑体 CN Normal" w:eastAsia="思源黑体 CN Normal" w:hAnsi="思源黑体 CN Normal" w:cs="Arial"/>
                <w:color w:val="3B3838"/>
              </w:rPr>
            </w:pPr>
            <w:r w:rsidRPr="002B0069">
              <w:rPr>
                <w:rFonts w:ascii="思源黑体 CN Normal" w:eastAsia="思源黑体 CN Normal" w:hAnsi="思源黑体 CN Normal" w:cs="Arial"/>
                <w:color w:val="3B3838"/>
              </w:rPr>
              <w:t>{%p else%}</w:t>
            </w:r>
          </w:p>
          <w:p w14:paraId="25233C59" w14:textId="77777777" w:rsidR="002B0069" w:rsidRPr="002B0069" w:rsidRDefault="002B0069" w:rsidP="002B0069">
            <w:pPr>
              <w:spacing w:after="0" w:line="240" w:lineRule="exact"/>
              <w:jc w:val="center"/>
              <w:rPr>
                <w:rFonts w:ascii="思源黑体 CN Normal" w:eastAsia="思源黑体 CN Normal" w:hAnsi="思源黑体 CN Normal" w:cs="Arial"/>
                <w:color w:val="3B3838"/>
              </w:rPr>
            </w:pPr>
            <w:r w:rsidRPr="002B0069">
              <w:rPr>
                <w:rFonts w:ascii="思源黑体 CN Normal" w:eastAsia="思源黑体 CN Normal" w:hAnsi="思源黑体 CN Normal" w:cs="Arial" w:hint="eastAsia"/>
                <w:color w:val="3B3838"/>
              </w:rPr>
              <w:t>合格（</w:t>
            </w:r>
            <w:proofErr w:type="gramStart"/>
            <w:r w:rsidRPr="002B0069">
              <w:rPr>
                <w:rFonts w:ascii="思源黑体 CN Normal" w:eastAsia="思源黑体 CN Normal" w:hAnsi="思源黑体 CN Normal" w:cs="Arial" w:hint="eastAsia"/>
                <w:color w:val="3B3838"/>
              </w:rPr>
              <w:t>质控项有</w:t>
            </w:r>
            <w:proofErr w:type="gramEnd"/>
            <w:r w:rsidRPr="002B0069">
              <w:rPr>
                <w:rFonts w:ascii="思源黑体 CN Normal" w:eastAsia="思源黑体 CN Normal" w:hAnsi="思源黑体 CN Normal" w:cs="Arial" w:hint="eastAsia"/>
                <w:color w:val="3B3838"/>
              </w:rPr>
              <w:t>缺失，请补齐数据后自行评估）</w:t>
            </w:r>
          </w:p>
          <w:p w14:paraId="53CEDD99" w14:textId="77777777" w:rsidR="002B0069" w:rsidRPr="002B0069" w:rsidRDefault="002B0069" w:rsidP="002B0069">
            <w:pPr>
              <w:spacing w:after="0" w:line="240" w:lineRule="exact"/>
              <w:jc w:val="center"/>
              <w:rPr>
                <w:rFonts w:ascii="思源黑体 CN Normal" w:eastAsia="思源黑体 CN Normal" w:hAnsi="思源黑体 CN Normal" w:cs="Arial"/>
                <w:color w:val="3B3838"/>
              </w:rPr>
            </w:pPr>
            <w:r w:rsidRPr="002B0069">
              <w:rPr>
                <w:rFonts w:ascii="思源黑体 CN Normal" w:eastAsia="思源黑体 CN Normal" w:hAnsi="思源黑体 CN Normal" w:cs="Arial"/>
                <w:color w:val="3B3838"/>
              </w:rPr>
              <w:t>{%p endif%}</w:t>
            </w:r>
          </w:p>
          <w:p w14:paraId="42182A6C" w14:textId="77777777" w:rsidR="002B0069" w:rsidRPr="002B0069" w:rsidRDefault="002B0069" w:rsidP="002B0069">
            <w:pPr>
              <w:spacing w:after="0" w:line="240" w:lineRule="exact"/>
              <w:jc w:val="center"/>
              <w:rPr>
                <w:rFonts w:ascii="思源黑体 CN Normal" w:eastAsia="思源黑体 CN Normal" w:hAnsi="思源黑体 CN Normal" w:cs="Arial"/>
                <w:color w:val="3B3838"/>
              </w:rPr>
            </w:pPr>
            <w:r w:rsidRPr="002B0069">
              <w:rPr>
                <w:rFonts w:ascii="思源黑体 CN Normal" w:eastAsia="思源黑体 CN Normal" w:hAnsi="思源黑体 CN Normal" w:cs="Arial"/>
                <w:color w:val="3B3838"/>
              </w:rPr>
              <w:t>{%p else%}</w:t>
            </w:r>
          </w:p>
          <w:p w14:paraId="34204408" w14:textId="77777777" w:rsidR="002B0069" w:rsidRPr="002B0069" w:rsidRDefault="002B0069" w:rsidP="002B0069">
            <w:pPr>
              <w:spacing w:after="0" w:line="240" w:lineRule="exact"/>
              <w:jc w:val="center"/>
              <w:rPr>
                <w:rFonts w:ascii="思源黑体 CN Normal" w:eastAsia="思源黑体 CN Normal" w:hAnsi="思源黑体 CN Normal" w:cs="Arial"/>
                <w:color w:val="3B3838"/>
              </w:rPr>
            </w:pPr>
            <w:r w:rsidRPr="002B0069">
              <w:rPr>
                <w:rFonts w:ascii="思源黑体 CN Normal" w:eastAsia="思源黑体 CN Normal" w:hAnsi="思源黑体 CN Normal" w:cs="Arial" w:hint="eastAsia"/>
                <w:color w:val="3B3838"/>
              </w:rPr>
              <w:t>风险</w:t>
            </w:r>
          </w:p>
          <w:p w14:paraId="509F0A60" w14:textId="54DEB5BB" w:rsidR="008714F7" w:rsidRDefault="002B0069" w:rsidP="002B0069">
            <w:pPr>
              <w:spacing w:after="0" w:line="240" w:lineRule="exact"/>
              <w:jc w:val="center"/>
              <w:rPr>
                <w:rFonts w:ascii="思源黑体 CN Normal" w:eastAsia="思源黑体 CN Normal" w:hAnsi="思源黑体 CN Normal" w:cs="Arial"/>
                <w:color w:val="3B3838"/>
              </w:rPr>
            </w:pPr>
            <w:r w:rsidRPr="002B0069">
              <w:rPr>
                <w:rFonts w:ascii="思源黑体 CN Normal" w:eastAsia="思源黑体 CN Normal" w:hAnsi="思源黑体 CN Normal" w:cs="Arial"/>
                <w:color w:val="3B3838"/>
              </w:rPr>
              <w:t>{%p endif%}</w:t>
            </w:r>
          </w:p>
        </w:tc>
      </w:tr>
    </w:tbl>
    <w:p w14:paraId="2CF67B7D" w14:textId="77777777" w:rsidR="008714F7" w:rsidRDefault="008714F7">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06EC3C3D" w14:textId="77777777" w:rsidR="008714F7" w:rsidRDefault="00C3121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2FCF9926" w14:textId="77777777" w:rsidR="008714F7" w:rsidRDefault="00C3121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w:t>
      </w:r>
      <w:r>
        <w:rPr>
          <w:rFonts w:ascii="思源黑体 CN Regular" w:eastAsia="思源黑体 CN Regular" w:hAnsi="思源黑体 CN Regular" w:cs="Arial" w:hint="eastAsia"/>
          <w:bCs/>
          <w:color w:val="3B3838"/>
          <w:sz w:val="16"/>
          <w:szCs w:val="16"/>
        </w:rPr>
        <w:t>肿瘤细胞占比：经</w:t>
      </w:r>
      <w:r>
        <w:rPr>
          <w:rFonts w:ascii="思源黑体 CN Regular" w:eastAsia="思源黑体 CN Regular" w:hAnsi="思源黑体 CN Regular" w:cs="Arial"/>
          <w:bCs/>
          <w:color w:val="3B3838"/>
          <w:sz w:val="16"/>
          <w:szCs w:val="16"/>
        </w:rPr>
        <w:t>HE</w:t>
      </w:r>
      <w:r>
        <w:rPr>
          <w:rFonts w:ascii="思源黑体 CN Regular" w:eastAsia="思源黑体 CN Regular" w:hAnsi="思源黑体 CN Regular" w:cs="Arial" w:hint="eastAsia"/>
          <w:bCs/>
          <w:color w:val="3B3838"/>
          <w:sz w:val="16"/>
          <w:szCs w:val="16"/>
        </w:rPr>
        <w:t>染色，评估该样本中肿瘤细胞占比，仅送检样本类型包含石蜡组织时可进行此项评估；全血及对照样本不做此项评估；</w:t>
      </w:r>
    </w:p>
    <w:p w14:paraId="4A3307FE" w14:textId="77777777" w:rsidR="008714F7" w:rsidRDefault="00C3121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2</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.DNA总量：送检样本提取的DNA总量；</w:t>
      </w:r>
    </w:p>
    <w:p w14:paraId="22C6762A" w14:textId="77777777" w:rsidR="008714F7" w:rsidRDefault="00C3121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3</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.文库总量：文库构建结束后的总量；</w:t>
      </w:r>
    </w:p>
    <w:p w14:paraId="32AFE966" w14:textId="77777777" w:rsidR="008714F7" w:rsidRDefault="00C3121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4</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.Q30：碱基质量Q30占比，测序的准确率高于99.9%的碱基的比例；</w:t>
      </w:r>
    </w:p>
    <w:p w14:paraId="2199B41D" w14:textId="77777777" w:rsidR="008714F7" w:rsidRDefault="00C3121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5</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.比对率：序列回帖比率，可以比对至参考序列上的reads的比例；</w:t>
      </w:r>
    </w:p>
    <w:p w14:paraId="209F9002" w14:textId="77777777" w:rsidR="008714F7" w:rsidRDefault="00C3121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.覆盖度：检测到的区域</w:t>
      </w:r>
      <w:proofErr w:type="gramStart"/>
      <w:r>
        <w:rPr>
          <w:rFonts w:ascii="思源黑体 CN Regular" w:eastAsia="思源黑体 CN Regular" w:hAnsi="思源黑体 CN Regular" w:cs="Arial" w:hint="eastAsia"/>
          <w:bCs/>
          <w:color w:val="3B3838"/>
          <w:sz w:val="16"/>
          <w:szCs w:val="16"/>
        </w:rPr>
        <w:t>占目标</w:t>
      </w:r>
      <w:proofErr w:type="gramEnd"/>
      <w:r>
        <w:rPr>
          <w:rFonts w:ascii="思源黑体 CN Regular" w:eastAsia="思源黑体 CN Regular" w:hAnsi="思源黑体 CN Regular" w:cs="Arial" w:hint="eastAsia"/>
          <w:bCs/>
          <w:color w:val="3B3838"/>
          <w:sz w:val="16"/>
          <w:szCs w:val="16"/>
        </w:rPr>
        <w:t>区域的比例；</w:t>
      </w:r>
    </w:p>
    <w:p w14:paraId="24645D8B" w14:textId="77777777" w:rsidR="008714F7" w:rsidRDefault="00C3121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7</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.均</w:t>
      </w:r>
      <w:proofErr w:type="gramStart"/>
      <w:r>
        <w:rPr>
          <w:rFonts w:ascii="思源黑体 CN Regular" w:eastAsia="思源黑体 CN Regular" w:hAnsi="思源黑体 CN Regular" w:cs="Arial" w:hint="eastAsia"/>
          <w:bCs/>
          <w:color w:val="3B3838"/>
          <w:sz w:val="16"/>
          <w:szCs w:val="16"/>
        </w:rPr>
        <w:t>一</w:t>
      </w:r>
      <w:proofErr w:type="gramEnd"/>
      <w:r>
        <w:rPr>
          <w:rFonts w:ascii="思源黑体 CN Regular" w:eastAsia="思源黑体 CN Regular" w:hAnsi="思源黑体 CN Regular" w:cs="Arial" w:hint="eastAsia"/>
          <w:bCs/>
          <w:color w:val="3B3838"/>
          <w:sz w:val="16"/>
          <w:szCs w:val="16"/>
        </w:rPr>
        <w:t>性：测序深度超过20％的平均深度的位点的比例；</w:t>
      </w:r>
    </w:p>
    <w:p w14:paraId="3965558B" w14:textId="77777777" w:rsidR="008714F7" w:rsidRDefault="00C3121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.平均测序深度：目标区域内每个碱基的平均深度；</w:t>
      </w:r>
    </w:p>
    <w:p w14:paraId="7F8F8A3D" w14:textId="77777777" w:rsidR="008714F7" w:rsidRDefault="00C3121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[9].</w:t>
      </w:r>
      <w:r>
        <w:rPr>
          <w:rFonts w:ascii="思源黑体 CN Regular" w:eastAsia="思源黑体 CN Regular" w:hAnsi="思源黑体 CN Regular" w:cs="Arial" w:hint="eastAsia"/>
          <w:bCs/>
          <w:color w:val="3B3838"/>
          <w:sz w:val="16"/>
          <w:szCs w:val="16"/>
        </w:rPr>
        <w:t>平均有效深度：通过分子标签校正后的平均测序深度；</w:t>
      </w:r>
    </w:p>
    <w:p w14:paraId="39AABEEE" w14:textId="666B7F82" w:rsidR="00B159E5" w:rsidRPr="00B159E5" w:rsidRDefault="00C31210" w:rsidP="00B159E5">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0].</w:t>
      </w:r>
      <w:r>
        <w:rPr>
          <w:rFonts w:ascii="思源黑体 CN Regular" w:eastAsia="思源黑体 CN Regular" w:hAnsi="思源黑体 CN Regular" w:cs="Arial" w:hint="eastAsia"/>
          <w:bCs/>
          <w:color w:val="3B3838"/>
          <w:sz w:val="16"/>
          <w:szCs w:val="16"/>
        </w:rPr>
        <w:t>总体质量评估：依据病理、DNA质量、测序质量（Q30、平均有效深度）对样本进行综合评估，判断质</w:t>
      </w:r>
      <w:proofErr w:type="gramStart"/>
      <w:r>
        <w:rPr>
          <w:rFonts w:ascii="思源黑体 CN Regular" w:eastAsia="思源黑体 CN Regular" w:hAnsi="思源黑体 CN Regular" w:cs="Arial" w:hint="eastAsia"/>
          <w:bCs/>
          <w:color w:val="3B3838"/>
          <w:sz w:val="16"/>
          <w:szCs w:val="16"/>
        </w:rPr>
        <w:t>控是否</w:t>
      </w:r>
      <w:proofErr w:type="gramEnd"/>
      <w:r>
        <w:rPr>
          <w:rFonts w:ascii="思源黑体 CN Regular" w:eastAsia="思源黑体 CN Regular" w:hAnsi="思源黑体 CN Regular" w:cs="Arial" w:hint="eastAsia"/>
          <w:bCs/>
          <w:color w:val="3B3838"/>
          <w:sz w:val="16"/>
          <w:szCs w:val="16"/>
        </w:rPr>
        <w:t>合格。</w:t>
      </w:r>
      <w:r>
        <w:br w:type="page"/>
      </w:r>
      <w:bookmarkStart w:id="13" w:name="_Toc14100"/>
    </w:p>
    <w:p w14:paraId="4ED474FB" w14:textId="78323867" w:rsidR="008714F7" w:rsidRDefault="00C31210">
      <w:pPr>
        <w:pStyle w:val="af9"/>
        <w:outlineLvl w:val="0"/>
        <w:rPr>
          <w:rFonts w:ascii="Arial" w:eastAsia="思源黑体 CN Medium" w:hAnsi="Arial" w:cs="Arial"/>
          <w:color w:val="FFFFFF"/>
        </w:rPr>
      </w:pPr>
      <w:r>
        <w:rPr>
          <w:rFonts w:ascii="Arial" w:eastAsia="思源黑体 CN Medium" w:hAnsi="Arial" w:cs="Arial" w:hint="eastAsia"/>
          <w:noProof/>
          <w:color w:val="FFFFFF"/>
        </w:rPr>
        <w:lastRenderedPageBreak/>
        <mc:AlternateContent>
          <mc:Choice Requires="wps">
            <w:drawing>
              <wp:anchor distT="0" distB="0" distL="114300" distR="114300" simplePos="0" relativeHeight="251663360" behindDoc="1" locked="0" layoutInCell="1" allowOverlap="1" wp14:anchorId="161CF13A" wp14:editId="6F5EEB40">
                <wp:simplePos x="0" y="0"/>
                <wp:positionH relativeFrom="column">
                  <wp:posOffset>-26035</wp:posOffset>
                </wp:positionH>
                <wp:positionV relativeFrom="paragraph">
                  <wp:posOffset>40005</wp:posOffset>
                </wp:positionV>
                <wp:extent cx="207010" cy="255905"/>
                <wp:effectExtent l="0" t="0" r="2540" b="2540"/>
                <wp:wrapNone/>
                <wp:docPr id="18"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76FCA90D" w14:textId="77777777" w:rsidR="008714F7" w:rsidRDefault="008714F7"/>
                        </w:txbxContent>
                      </wps:txbx>
                      <wps:bodyPr rot="0" vert="horz" wrap="square" lIns="91440" tIns="45720" rIns="91440" bIns="45720" anchor="t" anchorCtr="0" upright="1">
                        <a:noAutofit/>
                      </wps:bodyPr>
                    </wps:wsp>
                  </a:graphicData>
                </a:graphic>
              </wp:anchor>
            </w:drawing>
          </mc:Choice>
          <mc:Fallback>
            <w:pict>
              <v:rect w14:anchorId="161CF13A" id="矩形 291" o:spid="_x0000_s1027" style="position:absolute;margin-left:-2.05pt;margin-top:3.15pt;width:16.3pt;height:20.1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" fillcolor="#1654b0" stroked="f">
                <v:textbox>
                  <w:txbxContent>
                    <w:p w14:paraId="76FCA90D" w14:textId="77777777" w:rsidR="008714F7" w:rsidRDefault="008714F7"/>
                  </w:txbxContent>
                </v:textbox>
              </v:rect>
            </w:pict>
          </mc:Fallback>
        </mc:AlternateContent>
      </w:r>
      <w:r>
        <w:rPr>
          <w:rFonts w:ascii="Arial" w:eastAsia="思源黑体 CN Medium" w:hAnsi="Arial" w:cs="Arial" w:hint="eastAsia"/>
          <w:color w:val="FFFFFF"/>
        </w:rPr>
        <w:t>6</w:t>
      </w:r>
      <w:r>
        <w:rPr>
          <w:color w:val="FFFFFF"/>
        </w:rPr>
        <w:t>.</w:t>
      </w:r>
      <w:r>
        <w:rPr>
          <w:color w:val="auto"/>
        </w:rPr>
        <w:tab/>
      </w:r>
      <w:r>
        <w:rPr>
          <w:rFonts w:ascii="Arial" w:eastAsia="思源黑体 CN Medium" w:hAnsi="Arial" w:cs="Arial" w:hint="eastAsia"/>
          <w:color w:val="1654B0"/>
        </w:rPr>
        <w:t>检测局限性及说明</w:t>
      </w:r>
      <w:bookmarkEnd w:id="13"/>
    </w:p>
    <w:p w14:paraId="4798AA3C" w14:textId="77777777" w:rsidR="008714F7" w:rsidRDefault="00C3121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1.</w:t>
      </w:r>
      <w:r>
        <w:rPr>
          <w:rFonts w:ascii="思源黑体 CN Regular" w:eastAsia="思源黑体 CN Regular" w:hAnsi="思源黑体 CN Regular" w:cs="Arial" w:hint="eastAsia"/>
          <w:bCs/>
          <w:color w:val="3B3838"/>
        </w:rPr>
        <w:t>本产品采用基于</w:t>
      </w:r>
      <w:r>
        <w:rPr>
          <w:rFonts w:ascii="思源黑体 CN Regular" w:eastAsia="思源黑体 CN Regular" w:hAnsi="思源黑体 CN Regular" w:cs="Arial"/>
          <w:bCs/>
          <w:color w:val="3B3838"/>
        </w:rPr>
        <w:t>Illumina</w:t>
      </w:r>
      <w:r>
        <w:rPr>
          <w:rFonts w:ascii="思源黑体 CN Regular" w:eastAsia="思源黑体 CN Regular" w:hAnsi="思源黑体 CN Regular" w:cs="Arial" w:hint="eastAsia"/>
          <w:bCs/>
          <w:color w:val="3B3838"/>
        </w:rPr>
        <w:t>平台的新一代高通量测序技术（</w:t>
      </w:r>
      <w:r>
        <w:rPr>
          <w:rFonts w:ascii="思源黑体 CN Regular" w:eastAsia="思源黑体 CN Regular" w:hAnsi="思源黑体 CN Regular" w:cs="Arial"/>
          <w:bCs/>
          <w:color w:val="3B3838"/>
        </w:rPr>
        <w:t>NGS</w:t>
      </w:r>
      <w:r>
        <w:rPr>
          <w:rFonts w:ascii="思源黑体 CN Regular" w:eastAsia="思源黑体 CN Regular" w:hAnsi="思源黑体 CN Regular" w:cs="Arial" w:hint="eastAsia"/>
          <w:bCs/>
          <w:color w:val="3B3838"/>
        </w:rPr>
        <w:t>）进行检测。本产品可同时检测目标基因的单核苷酸变异（</w:t>
      </w:r>
      <w:r>
        <w:rPr>
          <w:rFonts w:ascii="思源黑体 CN Regular" w:eastAsia="思源黑体 CN Regular" w:hAnsi="思源黑体 CN Regular" w:cs="Arial"/>
          <w:bCs/>
          <w:color w:val="3B3838"/>
        </w:rPr>
        <w:t>SNV</w:t>
      </w:r>
      <w:r>
        <w:rPr>
          <w:rFonts w:ascii="思源黑体 CN Regular" w:eastAsia="思源黑体 CN Regular" w:hAnsi="思源黑体 CN Regular" w:cs="Arial" w:hint="eastAsia"/>
          <w:bCs/>
          <w:color w:val="3B3838"/>
        </w:rPr>
        <w:t>）</w:t>
      </w:r>
      <w:bookmarkStart w:id="14" w:name="_Hlk152926048"/>
      <w:r>
        <w:rPr>
          <w:rFonts w:ascii="思源黑体 CN Regular" w:eastAsia="思源黑体 CN Regular" w:hAnsi="思源黑体 CN Regular" w:cs="Arial" w:hint="eastAsia"/>
          <w:bCs/>
          <w:color w:val="3B3838"/>
        </w:rPr>
        <w:t>和小片段插入</w:t>
      </w:r>
      <w:r>
        <w:rPr>
          <w:rFonts w:ascii="思源黑体 CN Regular" w:eastAsia="思源黑体 CN Regular" w:hAnsi="思源黑体 CN Regular" w:cs="Arial"/>
          <w:bCs/>
          <w:color w:val="3B3838"/>
        </w:rPr>
        <w:t>/</w:t>
      </w:r>
      <w:r>
        <w:rPr>
          <w:rFonts w:ascii="思源黑体 CN Regular" w:eastAsia="思源黑体 CN Regular" w:hAnsi="思源黑体 CN Regular" w:cs="Arial" w:hint="eastAsia"/>
          <w:bCs/>
          <w:color w:val="3B3838"/>
        </w:rPr>
        <w:t>缺失变异（</w:t>
      </w:r>
      <w:proofErr w:type="spellStart"/>
      <w:r>
        <w:rPr>
          <w:rFonts w:ascii="思源黑体 CN Regular" w:eastAsia="思源黑体 CN Regular" w:hAnsi="思源黑体 CN Regular" w:cs="Arial"/>
          <w:bCs/>
          <w:color w:val="3B3838"/>
        </w:rPr>
        <w:t>InDel</w:t>
      </w:r>
      <w:proofErr w:type="spellEnd"/>
      <w:r>
        <w:rPr>
          <w:rFonts w:ascii="思源黑体 CN Regular" w:eastAsia="思源黑体 CN Regular" w:hAnsi="思源黑体 CN Regular" w:cs="Arial" w:hint="eastAsia"/>
          <w:bCs/>
          <w:color w:val="3B3838"/>
        </w:rPr>
        <w:t>）、</w:t>
      </w:r>
      <w:r>
        <w:rPr>
          <w:rFonts w:ascii="思源黑体 CN Regular" w:eastAsia="思源黑体 CN Regular" w:hAnsi="思源黑体 CN Regular" w:cs="Arial"/>
          <w:bCs/>
          <w:color w:val="3B3838"/>
        </w:rPr>
        <w:t>BRCA1/2</w:t>
      </w:r>
      <w:r>
        <w:rPr>
          <w:rFonts w:ascii="思源黑体 CN Regular" w:eastAsia="思源黑体 CN Regular" w:hAnsi="思源黑体 CN Regular" w:cs="Arial" w:hint="eastAsia"/>
          <w:bCs/>
          <w:color w:val="3B3838"/>
        </w:rPr>
        <w:t>基因的大片段重排（仅限血液样本）</w:t>
      </w:r>
      <w:bookmarkEnd w:id="14"/>
      <w:r>
        <w:rPr>
          <w:rFonts w:ascii="思源黑体 CN Regular" w:eastAsia="思源黑体 CN Regular" w:hAnsi="思源黑体 CN Regular" w:cs="Arial" w:hint="eastAsia"/>
          <w:bCs/>
          <w:color w:val="3B3838"/>
        </w:rPr>
        <w:t>。产品的检测性能与样本质量密切相关，样品质控为风险时，存在检测灵敏度降低以及检测结果准确性降低的风险。</w:t>
      </w:r>
    </w:p>
    <w:p w14:paraId="46C78C99" w14:textId="77777777" w:rsidR="008714F7" w:rsidRDefault="00C3121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 xml:space="preserve">2. </w:t>
      </w:r>
      <w:r>
        <w:rPr>
          <w:rFonts w:ascii="思源黑体 CN Regular" w:eastAsia="思源黑体 CN Regular" w:hAnsi="思源黑体 CN Regular" w:cs="Arial" w:hint="eastAsia"/>
          <w:bCs/>
          <w:color w:val="3B383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F951094" w14:textId="3748AF00" w:rsidR="008714F7" w:rsidRDefault="00C3121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 xml:space="preserve">3. </w:t>
      </w:r>
      <w:r>
        <w:rPr>
          <w:rFonts w:ascii="思源黑体 CN Regular" w:eastAsia="思源黑体 CN Regular" w:hAnsi="思源黑体 CN Regular" w:cs="Arial" w:hint="eastAsia"/>
          <w:bCs/>
          <w:color w:val="3B3838"/>
        </w:rPr>
        <w:t>当插入</w:t>
      </w:r>
      <w:r>
        <w:rPr>
          <w:rFonts w:ascii="思源黑体 CN Regular" w:eastAsia="思源黑体 CN Regular" w:hAnsi="思源黑体 CN Regular" w:cs="Arial"/>
          <w:bCs/>
          <w:color w:val="3B3838"/>
        </w:rPr>
        <w:t>/</w:t>
      </w:r>
      <w:r>
        <w:rPr>
          <w:rFonts w:ascii="思源黑体 CN Regular" w:eastAsia="思源黑体 CN Regular" w:hAnsi="思源黑体 CN Regular" w:cs="Arial" w:hint="eastAsia"/>
          <w:bCs/>
          <w:color w:val="3B3838"/>
        </w:rPr>
        <w:t>缺失区域发生在产品连续的两条探针的引物上时，可能导致假阴性结果。</w:t>
      </w:r>
      <w:r w:rsidR="00782D6C">
        <w:rPr>
          <w:rFonts w:ascii="思源黑体 CN Regular" w:eastAsia="思源黑体 CN Regular" w:hAnsi="思源黑体 CN Regular" w:cs="Arial"/>
          <w:bCs/>
          <w:color w:val="3B3838"/>
        </w:rPr>
        <w:t>4</w:t>
      </w:r>
      <w:r>
        <w:rPr>
          <w:rFonts w:ascii="思源黑体 CN Regular" w:eastAsia="思源黑体 CN Regular" w:hAnsi="思源黑体 CN Regular" w:cs="Arial"/>
          <w:bCs/>
          <w:color w:val="3B3838"/>
        </w:rPr>
        <w:t xml:space="preserve">. </w:t>
      </w:r>
      <w:r>
        <w:rPr>
          <w:rFonts w:ascii="思源黑体 CN Regular" w:eastAsia="思源黑体 CN Regular" w:hAnsi="思源黑体 CN Regular" w:cs="Arial" w:hint="eastAsia"/>
          <w:bCs/>
          <w:color w:val="3B3838"/>
        </w:rPr>
        <w:t>在性能研究阶段，本产品可正确检出样品中涵盖的插入缺失突变类型的最长长度为</w:t>
      </w:r>
      <w:r>
        <w:rPr>
          <w:rFonts w:ascii="思源黑体 CN Regular" w:eastAsia="思源黑体 CN Regular" w:hAnsi="思源黑体 CN Regular" w:cs="Arial"/>
          <w:bCs/>
          <w:color w:val="3B3838"/>
        </w:rPr>
        <w:t>26</w:t>
      </w:r>
      <w:r>
        <w:rPr>
          <w:rFonts w:ascii="思源黑体 CN Regular" w:eastAsia="思源黑体 CN Regular" w:hAnsi="思源黑体 CN Regular" w:cs="Arial" w:hint="eastAsia"/>
          <w:bCs/>
          <w:color w:val="3B3838"/>
        </w:rPr>
        <w:t>个碱基，对于更多碱基数目的插入缺失突变类型未能完全验证，可能随突变长度的增加存在检测性能下降的情况。</w:t>
      </w:r>
    </w:p>
    <w:p w14:paraId="04A9CF71" w14:textId="7A6E6831" w:rsidR="008714F7" w:rsidRDefault="00782D6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5</w:t>
      </w:r>
      <w:r w:rsidR="00C31210">
        <w:rPr>
          <w:rFonts w:ascii="思源黑体 CN Regular" w:eastAsia="思源黑体 CN Regular" w:hAnsi="思源黑体 CN Regular" w:cs="Arial"/>
          <w:bCs/>
          <w:color w:val="3B3838"/>
        </w:rPr>
        <w:t xml:space="preserve">. </w:t>
      </w:r>
      <w:r w:rsidR="00C31210">
        <w:rPr>
          <w:rFonts w:ascii="思源黑体 CN Regular" w:eastAsia="思源黑体 CN Regular" w:hAnsi="思源黑体 CN Regular" w:cs="Arial" w:hint="eastAsia"/>
          <w:bCs/>
          <w:color w:val="3B383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187D515" w14:textId="78A00DCB" w:rsidR="008714F7" w:rsidRDefault="00782D6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6</w:t>
      </w:r>
      <w:r w:rsidR="00C31210">
        <w:rPr>
          <w:rFonts w:ascii="思源黑体 CN Regular" w:eastAsia="思源黑体 CN Regular" w:hAnsi="思源黑体 CN Regular" w:cs="Arial"/>
          <w:bCs/>
          <w:color w:val="3B3838"/>
        </w:rPr>
        <w:t xml:space="preserve">. </w:t>
      </w:r>
      <w:r w:rsidR="00C31210">
        <w:rPr>
          <w:rFonts w:ascii="思源黑体 CN Regular" w:eastAsia="思源黑体 CN Regular" w:hAnsi="思源黑体 CN Regular" w:cs="Arial" w:hint="eastAsia"/>
          <w:bCs/>
          <w:color w:val="3B383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062E7D" w14:textId="2F3E1776" w:rsidR="008714F7" w:rsidRDefault="00782D6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7</w:t>
      </w:r>
      <w:r w:rsidR="00C31210">
        <w:rPr>
          <w:rFonts w:ascii="思源黑体 CN Regular" w:eastAsia="思源黑体 CN Regular" w:hAnsi="思源黑体 CN Regular" w:cs="Arial"/>
          <w:bCs/>
          <w:color w:val="3B3838"/>
        </w:rPr>
        <w:t xml:space="preserve">. </w:t>
      </w:r>
      <w:r w:rsidR="00C31210">
        <w:rPr>
          <w:rFonts w:ascii="思源黑体 CN Regular" w:eastAsia="思源黑体 CN Regular" w:hAnsi="思源黑体 CN Regular" w:cs="Arial" w:hint="eastAsia"/>
          <w:bCs/>
          <w:color w:val="3B383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F326387" w14:textId="77777777" w:rsidR="008714F7" w:rsidRDefault="008714F7">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B21097C" w14:textId="77777777" w:rsidR="008714F7" w:rsidRDefault="008714F7">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7D75B2E9" w14:textId="77777777" w:rsidR="008714F7" w:rsidRDefault="008714F7">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75D7ED2" w14:textId="77777777" w:rsidR="008714F7" w:rsidRDefault="008714F7">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48D7009A" w14:textId="77777777" w:rsidR="008714F7" w:rsidRDefault="008714F7">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7B3EE444" w14:textId="77777777" w:rsidR="008714F7" w:rsidRDefault="008714F7">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6C7FA1E" w14:textId="77777777" w:rsidR="008714F7" w:rsidRDefault="008714F7">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0D31CA7" w14:textId="77777777" w:rsidR="008714F7" w:rsidRDefault="008714F7">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DFEFEA6" w14:textId="77777777" w:rsidR="008714F7" w:rsidRDefault="008714F7">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A7BE0D3" w14:textId="77777777" w:rsidR="008714F7" w:rsidRDefault="008714F7">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D6CD32B" w14:textId="77777777" w:rsidR="008714F7" w:rsidRDefault="008714F7">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2EE14A2" w14:textId="77777777" w:rsidR="008714F7" w:rsidRDefault="008714F7">
      <w:pPr>
        <w:spacing w:after="0" w:line="240" w:lineRule="auto"/>
        <w:rPr>
          <w:rFonts w:ascii="Arial" w:eastAsia="思源黑体 CN Medium" w:hAnsi="Arial" w:cs="Arial"/>
          <w:color w:val="3B3838"/>
          <w:sz w:val="12"/>
          <w:szCs w:val="12"/>
        </w:rPr>
      </w:pPr>
    </w:p>
    <w:p w14:paraId="029A2FA5" w14:textId="63F476CA" w:rsidR="008714F7" w:rsidRDefault="00C31210" w:rsidP="00F055CE">
      <w:pPr>
        <w:spacing w:beforeLines="50" w:before="120" w:line="240" w:lineRule="auto"/>
        <w:jc w:val="center"/>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6902A9" w:rsidRPr="00954C6F">
        <w:rPr>
          <w:rFonts w:ascii="微软雅黑" w:eastAsia="微软雅黑" w:hAnsi="微软雅黑"/>
          <w:color w:val="3B3838"/>
          <w:sz w:val="18"/>
          <w:szCs w:val="18"/>
        </w:rPr>
        <w:t>{{</w:t>
      </w:r>
      <w:proofErr w:type="spellStart"/>
      <w:proofErr w:type="gramStart"/>
      <w:r w:rsidR="006902A9" w:rsidRPr="00954C6F">
        <w:rPr>
          <w:rFonts w:ascii="微软雅黑" w:eastAsia="微软雅黑" w:hAnsi="微软雅黑"/>
          <w:color w:val="3B3838"/>
          <w:sz w:val="18"/>
          <w:szCs w:val="18"/>
        </w:rPr>
        <w:t>sample.report</w:t>
      </w:r>
      <w:proofErr w:type="gramEnd"/>
      <w:r w:rsidR="006902A9" w:rsidRPr="00954C6F">
        <w:rPr>
          <w:rFonts w:ascii="微软雅黑" w:eastAsia="微软雅黑" w:hAnsi="微软雅黑"/>
          <w:color w:val="3B3838"/>
          <w:sz w:val="18"/>
          <w:szCs w:val="18"/>
        </w:rPr>
        <w:t>_date</w:t>
      </w:r>
      <w:proofErr w:type="spellEnd"/>
      <w:r w:rsidR="006902A9" w:rsidRPr="00954C6F">
        <w:rPr>
          <w:rFonts w:ascii="微软雅黑" w:eastAsia="微软雅黑" w:hAnsi="微软雅黑"/>
          <w:color w:val="3B3838"/>
          <w:sz w:val="18"/>
          <w:szCs w:val="18"/>
        </w:rPr>
        <w:t>}}</w:t>
      </w:r>
    </w:p>
    <w:p w14:paraId="70228789" w14:textId="77777777" w:rsidR="008714F7" w:rsidRDefault="008714F7">
      <w:pPr>
        <w:spacing w:after="0" w:line="240" w:lineRule="auto"/>
        <w:ind w:firstLineChars="2150" w:firstLine="4300"/>
        <w:jc w:val="left"/>
      </w:pPr>
    </w:p>
    <w:bookmarkEnd w:id="12"/>
    <w:p w14:paraId="77B68541" w14:textId="77777777" w:rsidR="008714F7" w:rsidRDefault="008714F7">
      <w:pPr>
        <w:spacing w:after="0" w:line="240" w:lineRule="auto"/>
        <w:ind w:firstLineChars="2150" w:firstLine="4300"/>
        <w:jc w:val="right"/>
        <w:rPr>
          <w:rFonts w:ascii="Arial" w:eastAsia="思源黑体 CN Medium" w:hAnsi="Arial" w:cs="Arial"/>
          <w:lang w:val="en-CA"/>
        </w:rPr>
        <w:sectPr w:rsidR="008714F7">
          <w:footerReference w:type="default" r:id="rId11"/>
          <w:footerReference w:type="first" r:id="rId12"/>
          <w:pgSz w:w="11907" w:h="16839"/>
          <w:pgMar w:top="1701" w:right="851" w:bottom="1701" w:left="851" w:header="567" w:footer="57" w:gutter="0"/>
          <w:pgBorders w:offsetFrom="page">
            <w:bottom w:val="single" w:sz="4" w:space="24" w:color="auto"/>
          </w:pgBorders>
          <w:pgNumType w:start="2"/>
          <w:cols w:space="720"/>
          <w:docGrid w:linePitch="360"/>
        </w:sectPr>
      </w:pPr>
    </w:p>
    <w:p w14:paraId="3022F5F1" w14:textId="77777777" w:rsidR="008714F7" w:rsidRDefault="00C31210">
      <w:pPr>
        <w:widowControl w:val="0"/>
        <w:autoSpaceDE w:val="0"/>
        <w:autoSpaceDN w:val="0"/>
        <w:rPr>
          <w:rFonts w:ascii="Arial" w:eastAsia="思源黑体 CN Medium" w:hAnsi="Arial" w:cs="Arial"/>
        </w:rPr>
      </w:pPr>
      <w:r>
        <w:rPr>
          <w:rFonts w:ascii="Arial" w:eastAsia="思源黑体 CN Medium" w:hAnsi="Arial" w:cs="Arial"/>
          <w:b/>
          <w:smallCaps/>
          <w:sz w:val="28"/>
          <w:szCs w:val="26"/>
        </w:rPr>
        <w:lastRenderedPageBreak/>
        <w:t>附录</w:t>
      </w:r>
      <w:r>
        <w:rPr>
          <w:rFonts w:ascii="Arial" w:eastAsia="思源黑体 CN Medium" w:hAnsi="Arial" w:cs="Arial" w:hint="eastAsia"/>
          <w:b/>
          <w:smallCaps/>
          <w:sz w:val="28"/>
          <w:szCs w:val="26"/>
        </w:rPr>
        <w:t>A</w:t>
      </w:r>
      <w:r>
        <w:rPr>
          <w:rFonts w:ascii="Arial" w:eastAsia="思源黑体 CN Medium" w:hAnsi="Arial" w:cs="Arial" w:hint="eastAsia"/>
          <w:b/>
          <w:smallCaps/>
          <w:sz w:val="28"/>
          <w:szCs w:val="26"/>
        </w:rPr>
        <w:t>：</w:t>
      </w:r>
      <w:r>
        <w:rPr>
          <w:rFonts w:ascii="Arial" w:eastAsia="思源黑体 CN Medium" w:hAnsi="Arial" w:cs="Arial"/>
          <w:b/>
          <w:smallCaps/>
          <w:sz w:val="28"/>
          <w:szCs w:val="26"/>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837"/>
        <w:gridCol w:w="8305"/>
        <w:gridCol w:w="53"/>
      </w:tblGrid>
      <w:tr w:rsidR="008714F7" w14:paraId="54013441" w14:textId="77777777">
        <w:trPr>
          <w:gridAfter w:val="1"/>
          <w:wAfter w:w="53" w:type="dxa"/>
          <w:trHeight w:hRule="exact" w:val="454"/>
          <w:tblHeader/>
        </w:trPr>
        <w:tc>
          <w:tcPr>
            <w:tcW w:w="1837" w:type="dxa"/>
            <w:shd w:val="clear" w:color="auto" w:fill="4472C4"/>
          </w:tcPr>
          <w:p w14:paraId="4841E49C" w14:textId="77777777" w:rsidR="008714F7" w:rsidRDefault="00C31210">
            <w:pPr>
              <w:jc w:val="center"/>
              <w:rPr>
                <w:rFonts w:ascii="Arial" w:eastAsia="思源黑体 CN Medium" w:hAnsi="Arial" w:cs="Arial"/>
                <w:b/>
                <w:color w:val="FFFFFF"/>
                <w:sz w:val="21"/>
                <w:szCs w:val="21"/>
              </w:rPr>
            </w:pPr>
            <w:bookmarkStart w:id="15" w:name="_Hlk152926161"/>
            <w:r>
              <w:rPr>
                <w:rFonts w:ascii="Arial" w:eastAsia="思源黑体 CN Medium" w:hAnsi="Arial" w:cs="Arial"/>
                <w:b/>
                <w:color w:val="FFFFFF"/>
                <w:sz w:val="21"/>
                <w:szCs w:val="21"/>
              </w:rPr>
              <w:t>突变基因</w:t>
            </w:r>
          </w:p>
        </w:tc>
        <w:tc>
          <w:tcPr>
            <w:tcW w:w="8305" w:type="dxa"/>
            <w:shd w:val="clear" w:color="auto" w:fill="4472C4"/>
          </w:tcPr>
          <w:p w14:paraId="22EC0825" w14:textId="77777777" w:rsidR="008714F7" w:rsidRDefault="00C31210">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8714F7" w14:paraId="435B5A48" w14:textId="77777777">
        <w:tc>
          <w:tcPr>
            <w:tcW w:w="1837" w:type="dxa"/>
            <w:vAlign w:val="center"/>
          </w:tcPr>
          <w:p w14:paraId="4D3E8006"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bookmarkStart w:id="16" w:name="_Hlk152836790"/>
            <w:r>
              <w:rPr>
                <w:rFonts w:ascii="Arial" w:hAnsi="Arial" w:cs="Arial"/>
                <w:b/>
                <w:bCs/>
                <w:color w:val="006EC0"/>
                <w:sz w:val="21"/>
                <w:szCs w:val="21"/>
              </w:rPr>
              <w:t>AR</w:t>
            </w:r>
            <w:r>
              <w:rPr>
                <w:rFonts w:ascii="Arial" w:hAnsi="Arial" w:cs="Arial"/>
                <w:b/>
                <w:bCs/>
                <w:color w:val="006EC0"/>
                <w:sz w:val="21"/>
                <w:szCs w:val="21"/>
              </w:rPr>
              <w:br/>
              <w:t>NM_000044</w:t>
            </w:r>
          </w:p>
        </w:tc>
        <w:tc>
          <w:tcPr>
            <w:tcW w:w="8358" w:type="dxa"/>
            <w:gridSpan w:val="2"/>
            <w:vAlign w:val="center"/>
          </w:tcPr>
          <w:p w14:paraId="71C23AEC"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基因属于原癌基因，编码雄激素受体，编码蛋白属于核激素受体家族成员，作为转录因子调控特定基因的转录或抑制（</w:t>
            </w:r>
            <w:r>
              <w:rPr>
                <w:rFonts w:ascii="Arial" w:eastAsia="思源黑体 CN Medium" w:hAnsi="Arial" w:cs="Arial" w:hint="eastAsia"/>
                <w:sz w:val="18"/>
                <w:szCs w:val="18"/>
                <w:lang w:val="en-CA"/>
              </w:rPr>
              <w:t>PMID: 24909511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21784131</w:t>
            </w:r>
            <w:r>
              <w:rPr>
                <w:rFonts w:ascii="Arial" w:eastAsia="思源黑体 CN Medium" w:hAnsi="Arial" w:cs="Arial" w:hint="eastAsia"/>
                <w:sz w:val="18"/>
                <w:szCs w:val="18"/>
                <w:lang w:val="en-CA"/>
              </w:rPr>
              <w:t>）。</w:t>
            </w:r>
          </w:p>
        </w:tc>
      </w:tr>
      <w:tr w:rsidR="008714F7" w14:paraId="3CA03478" w14:textId="77777777">
        <w:tc>
          <w:tcPr>
            <w:tcW w:w="1837" w:type="dxa"/>
            <w:vAlign w:val="center"/>
          </w:tcPr>
          <w:p w14:paraId="22A36163"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ATM</w:t>
            </w:r>
            <w:r>
              <w:rPr>
                <w:rFonts w:ascii="Arial" w:hAnsi="Arial" w:cs="Arial"/>
                <w:b/>
                <w:bCs/>
                <w:color w:val="006EC0"/>
                <w:sz w:val="21"/>
                <w:szCs w:val="21"/>
              </w:rPr>
              <w:br/>
              <w:t>NM_000051</w:t>
            </w:r>
          </w:p>
        </w:tc>
        <w:tc>
          <w:tcPr>
            <w:tcW w:w="8358" w:type="dxa"/>
            <w:gridSpan w:val="2"/>
            <w:vAlign w:val="center"/>
          </w:tcPr>
          <w:p w14:paraId="70DBD5A6"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基因属于抑癌基因，编码蛋白主要参与细胞内的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损伤响应机制。当</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损伤或细胞压力积累到一定程度时，</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基因负责启动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损伤检查信号，从而促进</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损伤修复、细胞周期阻滞甚至细胞凋亡等进程（</w:t>
            </w:r>
            <w:r>
              <w:rPr>
                <w:rFonts w:ascii="Arial" w:eastAsia="思源黑体 CN Medium" w:hAnsi="Arial" w:cs="Arial" w:hint="eastAsia"/>
                <w:sz w:val="18"/>
                <w:szCs w:val="18"/>
                <w:lang w:val="en-CA"/>
              </w:rPr>
              <w:t>PMID: 17525332</w:t>
            </w:r>
            <w:r>
              <w:rPr>
                <w:rFonts w:ascii="Arial" w:eastAsia="思源黑体 CN Medium" w:hAnsi="Arial" w:cs="Arial" w:hint="eastAsia"/>
                <w:sz w:val="18"/>
                <w:szCs w:val="18"/>
                <w:lang w:val="en-CA"/>
              </w:rPr>
              <w:t>）。</w:t>
            </w:r>
          </w:p>
        </w:tc>
      </w:tr>
      <w:tr w:rsidR="008714F7" w14:paraId="7F09F9BF" w14:textId="77777777">
        <w:tc>
          <w:tcPr>
            <w:tcW w:w="1837" w:type="dxa"/>
            <w:vAlign w:val="center"/>
          </w:tcPr>
          <w:p w14:paraId="6909C079"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ATR</w:t>
            </w:r>
            <w:r>
              <w:rPr>
                <w:rFonts w:ascii="Arial" w:hAnsi="Arial" w:cs="Arial"/>
                <w:b/>
                <w:bCs/>
                <w:color w:val="006EC0"/>
                <w:sz w:val="21"/>
                <w:szCs w:val="21"/>
              </w:rPr>
              <w:br/>
              <w:t>NM_001184</w:t>
            </w:r>
          </w:p>
        </w:tc>
        <w:tc>
          <w:tcPr>
            <w:tcW w:w="8358" w:type="dxa"/>
            <w:gridSpan w:val="2"/>
            <w:vAlign w:val="center"/>
          </w:tcPr>
          <w:p w14:paraId="3629DCD7"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基因属于抑癌基因，编码蛋白与</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蛋白具有相似性，参与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损伤反应。</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蛋白通过激活细胞周期检查点和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修复途径来应对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损伤和单链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17157788</w:t>
            </w:r>
            <w:r>
              <w:rPr>
                <w:rFonts w:ascii="Arial" w:eastAsia="思源黑体 CN Medium" w:hAnsi="Arial" w:cs="Arial" w:hint="eastAsia"/>
                <w:sz w:val="18"/>
                <w:szCs w:val="18"/>
                <w:lang w:val="en-CA"/>
              </w:rPr>
              <w:t>），它还参与调节端粒的维持、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复制的起始和减数分裂（</w:t>
            </w:r>
            <w:r>
              <w:rPr>
                <w:rFonts w:ascii="Arial" w:eastAsia="思源黑体 CN Medium" w:hAnsi="Arial" w:cs="Arial" w:hint="eastAsia"/>
                <w:sz w:val="18"/>
                <w:szCs w:val="18"/>
                <w:lang w:val="en-CA"/>
              </w:rPr>
              <w:t>PMID: 23824539</w:t>
            </w:r>
            <w:r>
              <w:rPr>
                <w:rFonts w:ascii="Arial" w:eastAsia="思源黑体 CN Medium" w:hAnsi="Arial" w:cs="Arial" w:hint="eastAsia"/>
                <w:sz w:val="18"/>
                <w:szCs w:val="18"/>
                <w:lang w:val="en-CA"/>
              </w:rPr>
              <w:t>）。</w:t>
            </w:r>
          </w:p>
        </w:tc>
      </w:tr>
      <w:tr w:rsidR="008714F7" w14:paraId="0D8E75B7" w14:textId="77777777">
        <w:tc>
          <w:tcPr>
            <w:tcW w:w="1837" w:type="dxa"/>
            <w:vAlign w:val="center"/>
          </w:tcPr>
          <w:p w14:paraId="3CBF05D4"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BARD1</w:t>
            </w:r>
            <w:r>
              <w:rPr>
                <w:rFonts w:ascii="Arial" w:hAnsi="Arial" w:cs="Arial"/>
                <w:b/>
                <w:bCs/>
                <w:color w:val="006EC0"/>
                <w:sz w:val="21"/>
                <w:szCs w:val="21"/>
              </w:rPr>
              <w:br/>
              <w:t>NM_000465</w:t>
            </w:r>
          </w:p>
        </w:tc>
        <w:tc>
          <w:tcPr>
            <w:tcW w:w="8358" w:type="dxa"/>
            <w:gridSpan w:val="2"/>
            <w:vAlign w:val="center"/>
          </w:tcPr>
          <w:p w14:paraId="074F7028"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BARD1</w:t>
            </w:r>
            <w:r>
              <w:rPr>
                <w:rFonts w:ascii="Arial" w:eastAsia="思源黑体 CN Medium" w:hAnsi="Arial" w:cs="Arial" w:hint="eastAsia"/>
                <w:sz w:val="18"/>
                <w:szCs w:val="18"/>
                <w:lang w:val="en-CA"/>
              </w:rPr>
              <w:t>基因属于抑癌基因，编码蛋白是一种衔接蛋白，与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PMID: 11573085</w:t>
            </w:r>
            <w:r>
              <w:rPr>
                <w:rFonts w:ascii="Arial" w:eastAsia="思源黑体 CN Medium" w:hAnsi="Arial" w:cs="Arial" w:hint="eastAsia"/>
                <w:sz w:val="18"/>
                <w:szCs w:val="18"/>
                <w:lang w:val="en-CA"/>
              </w:rPr>
              <w:t>）复合时，可作为</w:t>
            </w:r>
            <w:r>
              <w:rPr>
                <w:rFonts w:ascii="Arial" w:eastAsia="思源黑体 CN Medium" w:hAnsi="Arial" w:cs="Arial" w:hint="eastAsia"/>
                <w:sz w:val="18"/>
                <w:szCs w:val="18"/>
                <w:lang w:val="en-CA"/>
              </w:rPr>
              <w:t>E3</w:t>
            </w:r>
            <w:r>
              <w:rPr>
                <w:rFonts w:ascii="Arial" w:eastAsia="思源黑体 CN Medium" w:hAnsi="Arial" w:cs="Arial" w:hint="eastAsia"/>
                <w:sz w:val="18"/>
                <w:szCs w:val="18"/>
                <w:lang w:val="en-CA"/>
              </w:rPr>
              <w:t>连接酶发挥作用。</w:t>
            </w:r>
            <w:r>
              <w:rPr>
                <w:rFonts w:ascii="Arial" w:eastAsia="思源黑体 CN Medium" w:hAnsi="Arial" w:cs="Arial" w:hint="eastAsia"/>
                <w:sz w:val="18"/>
                <w:szCs w:val="18"/>
                <w:lang w:val="en-CA"/>
              </w:rPr>
              <w:t>BARD1-BRCA1</w:t>
            </w:r>
            <w:r>
              <w:rPr>
                <w:rFonts w:ascii="Arial" w:eastAsia="思源黑体 CN Medium" w:hAnsi="Arial" w:cs="Arial" w:hint="eastAsia"/>
                <w:sz w:val="18"/>
                <w:szCs w:val="18"/>
                <w:lang w:val="en-CA"/>
              </w:rPr>
              <w:t>复合物参与多种细胞过程，包括</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修复、基因表达、复制叉维护和染色质调节的各个阶段（</w:t>
            </w:r>
            <w:r>
              <w:rPr>
                <w:rFonts w:ascii="Arial" w:eastAsia="思源黑体 CN Medium" w:hAnsi="Arial" w:cs="Arial" w:hint="eastAsia"/>
                <w:sz w:val="18"/>
                <w:szCs w:val="18"/>
                <w:lang w:val="en-CA"/>
              </w:rPr>
              <w:t>PMID: 27239795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BARD1</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蛋白相互作用，结合新复制</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损伤，并</w:t>
            </w:r>
            <w:proofErr w:type="gramStart"/>
            <w:r>
              <w:rPr>
                <w:rFonts w:ascii="Arial" w:eastAsia="思源黑体 CN Medium" w:hAnsi="Arial" w:cs="Arial" w:hint="eastAsia"/>
                <w:sz w:val="18"/>
                <w:szCs w:val="18"/>
                <w:lang w:val="en-CA"/>
              </w:rPr>
              <w:t>将泛素分子</w:t>
            </w:r>
            <w:proofErr w:type="gramEnd"/>
            <w:r>
              <w:rPr>
                <w:rFonts w:ascii="Arial" w:eastAsia="思源黑体 CN Medium" w:hAnsi="Arial" w:cs="Arial" w:hint="eastAsia"/>
                <w:sz w:val="18"/>
                <w:szCs w:val="18"/>
                <w:lang w:val="en-CA"/>
              </w:rPr>
              <w:t>添加到组蛋白</w:t>
            </w:r>
            <w:r>
              <w:rPr>
                <w:rFonts w:ascii="Arial" w:eastAsia="思源黑体 CN Medium" w:hAnsi="Arial" w:cs="Arial" w:hint="eastAsia"/>
                <w:sz w:val="18"/>
                <w:szCs w:val="18"/>
                <w:lang w:val="en-CA"/>
              </w:rPr>
              <w:t>H2A</w:t>
            </w:r>
            <w:r>
              <w:rPr>
                <w:rFonts w:ascii="Arial" w:eastAsia="思源黑体 CN Medium" w:hAnsi="Arial" w:cs="Arial" w:hint="eastAsia"/>
                <w:sz w:val="18"/>
                <w:szCs w:val="18"/>
                <w:lang w:val="en-CA"/>
              </w:rPr>
              <w:t>上的赖氨酸残基（</w:t>
            </w:r>
            <w:r>
              <w:rPr>
                <w:rFonts w:ascii="Arial" w:eastAsia="思源黑体 CN Medium" w:hAnsi="Arial" w:cs="Arial" w:hint="eastAsia"/>
                <w:sz w:val="18"/>
                <w:szCs w:val="18"/>
                <w:lang w:val="en-CA"/>
              </w:rPr>
              <w:t>PMID: 30804502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BARD1-BRCA1</w:t>
            </w:r>
            <w:r>
              <w:rPr>
                <w:rFonts w:ascii="Arial" w:eastAsia="思源黑体 CN Medium" w:hAnsi="Arial" w:cs="Arial" w:hint="eastAsia"/>
                <w:sz w:val="18"/>
                <w:szCs w:val="18"/>
                <w:lang w:val="en-CA"/>
              </w:rPr>
              <w:t>复合物</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损伤的切除，驱逐拮抗性修复蛋白</w:t>
            </w:r>
            <w:r>
              <w:rPr>
                <w:rFonts w:ascii="Arial" w:eastAsia="思源黑体 CN Medium" w:hAnsi="Arial" w:cs="Arial" w:hint="eastAsia"/>
                <w:sz w:val="18"/>
                <w:szCs w:val="18"/>
                <w:lang w:val="en-CA"/>
              </w:rPr>
              <w:t>53BP1</w:t>
            </w:r>
            <w:r>
              <w:rPr>
                <w:rFonts w:ascii="Arial" w:eastAsia="思源黑体 CN Medium" w:hAnsi="Arial" w:cs="Arial" w:hint="eastAsia"/>
                <w:sz w:val="18"/>
                <w:szCs w:val="18"/>
                <w:lang w:val="en-CA"/>
              </w:rPr>
              <w:t>，并将几种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反应蛋白募集到受损部位，包括</w:t>
            </w:r>
            <w:r>
              <w:rPr>
                <w:rFonts w:ascii="Arial" w:eastAsia="思源黑体 CN Medium" w:hAnsi="Arial" w:cs="Arial" w:hint="eastAsia"/>
                <w:sz w:val="18"/>
                <w:szCs w:val="18"/>
                <w:lang w:val="en-CA"/>
              </w:rPr>
              <w:t>RAD51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PMID: 27239795</w:t>
            </w:r>
            <w:r>
              <w:rPr>
                <w:rFonts w:ascii="Arial" w:eastAsia="思源黑体 CN Medium" w:hAnsi="Arial" w:cs="Arial" w:hint="eastAsia"/>
                <w:sz w:val="18"/>
                <w:szCs w:val="18"/>
                <w:lang w:val="en-CA"/>
              </w:rPr>
              <w:t>）。</w:t>
            </w:r>
          </w:p>
        </w:tc>
      </w:tr>
      <w:tr w:rsidR="008714F7" w14:paraId="19931AF8" w14:textId="77777777">
        <w:tc>
          <w:tcPr>
            <w:tcW w:w="1837" w:type="dxa"/>
            <w:vAlign w:val="center"/>
          </w:tcPr>
          <w:p w14:paraId="2D46B663"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BRAF</w:t>
            </w:r>
            <w:r>
              <w:rPr>
                <w:rFonts w:ascii="Arial" w:hAnsi="Arial" w:cs="Arial"/>
                <w:b/>
                <w:bCs/>
                <w:color w:val="006EC0"/>
                <w:sz w:val="21"/>
                <w:szCs w:val="21"/>
              </w:rPr>
              <w:br/>
              <w:t>NM_004333</w:t>
            </w:r>
          </w:p>
        </w:tc>
        <w:tc>
          <w:tcPr>
            <w:tcW w:w="8358" w:type="dxa"/>
            <w:gridSpan w:val="2"/>
            <w:vAlign w:val="center"/>
          </w:tcPr>
          <w:p w14:paraId="0CCFC3B1"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苏氨酸蛋白激酶，在调节</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级联中发挥重要作用（</w:t>
            </w:r>
            <w:r>
              <w:rPr>
                <w:rFonts w:ascii="Arial" w:eastAsia="思源黑体 CN Medium" w:hAnsi="Arial" w:cs="Arial" w:hint="eastAsia"/>
                <w:sz w:val="18"/>
                <w:szCs w:val="18"/>
                <w:lang w:val="en-CA"/>
              </w:rPr>
              <w:t>PMID: 15520807</w:t>
            </w:r>
            <w:r>
              <w:rPr>
                <w:rFonts w:ascii="Arial" w:eastAsia="思源黑体 CN Medium" w:hAnsi="Arial" w:cs="Arial" w:hint="eastAsia"/>
                <w:sz w:val="18"/>
                <w:szCs w:val="18"/>
                <w:lang w:val="en-CA"/>
              </w:rPr>
              <w:t>），该信号级联在正常生理条件下，主要是调控涉及包括细胞增殖在内的细胞功能的基因的表达</w:t>
            </w:r>
            <w:r>
              <w:rPr>
                <w:rFonts w:ascii="Arial" w:eastAsia="思源黑体 CN Medium" w:hAnsi="Arial" w:cs="Arial" w:hint="eastAsia"/>
                <w:sz w:val="18"/>
                <w:szCs w:val="18"/>
                <w:lang w:val="en-CA"/>
              </w:rPr>
              <w:t>(PMID: 24202393)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在黑色素瘤、甲状腺癌、组织细胞肿瘤中有较高的发生率，在肺癌和结直肠癌中也有一定的发生率。最常见的</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突变是</w:t>
            </w:r>
            <w:r>
              <w:rPr>
                <w:rFonts w:ascii="Arial" w:eastAsia="思源黑体 CN Medium" w:hAnsi="Arial" w:cs="Arial" w:hint="eastAsia"/>
                <w:sz w:val="18"/>
                <w:szCs w:val="18"/>
                <w:lang w:val="en-CA"/>
              </w:rPr>
              <w:t>BRAF V600E</w:t>
            </w:r>
            <w:r>
              <w:rPr>
                <w:rFonts w:ascii="Arial" w:eastAsia="思源黑体 CN Medium" w:hAnsi="Arial" w:cs="Arial" w:hint="eastAsia"/>
                <w:sz w:val="18"/>
                <w:szCs w:val="18"/>
                <w:lang w:val="en-CA"/>
              </w:rPr>
              <w:t>，该突变可导致</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持续激活，因为其发挥作用不需要</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或上游激活，并且可以作为单体发挥作用（</w:t>
            </w:r>
            <w:r>
              <w:rPr>
                <w:rFonts w:ascii="Arial" w:eastAsia="思源黑体 CN Medium" w:hAnsi="Arial" w:cs="Arial" w:hint="eastAsia"/>
                <w:sz w:val="18"/>
                <w:szCs w:val="18"/>
                <w:lang w:val="en-CA"/>
              </w:rPr>
              <w:t>PMID: 20179705</w:t>
            </w:r>
            <w:r>
              <w:rPr>
                <w:rFonts w:ascii="Arial" w:eastAsia="思源黑体 CN Medium" w:hAnsi="Arial" w:cs="Arial" w:hint="eastAsia"/>
                <w:sz w:val="18"/>
                <w:szCs w:val="18"/>
                <w:lang w:val="en-CA"/>
              </w:rPr>
              <w:t>）。其他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突变主要影响</w:t>
            </w:r>
            <w:r>
              <w:rPr>
                <w:rFonts w:ascii="Arial" w:eastAsia="思源黑体 CN Medium" w:hAnsi="Arial" w:cs="Arial" w:hint="eastAsia"/>
                <w:sz w:val="18"/>
                <w:szCs w:val="18"/>
                <w:lang w:val="en-CA"/>
              </w:rPr>
              <w:t>RAF</w:t>
            </w:r>
            <w:r>
              <w:rPr>
                <w:rFonts w:ascii="Arial" w:eastAsia="思源黑体 CN Medium" w:hAnsi="Arial" w:cs="Arial" w:hint="eastAsia"/>
                <w:sz w:val="18"/>
                <w:szCs w:val="18"/>
                <w:lang w:val="en-CA"/>
              </w:rPr>
              <w:t>蛋白二聚化的倾向（</w:t>
            </w:r>
            <w:r>
              <w:rPr>
                <w:rFonts w:ascii="Arial" w:eastAsia="思源黑体 CN Medium" w:hAnsi="Arial" w:cs="Arial" w:hint="eastAsia"/>
                <w:sz w:val="18"/>
                <w:szCs w:val="18"/>
                <w:lang w:val="en-CA"/>
              </w:rPr>
              <w:t>PMID: 12068308</w:t>
            </w:r>
            <w:r>
              <w:rPr>
                <w:rFonts w:ascii="Arial" w:eastAsia="思源黑体 CN Medium" w:hAnsi="Arial" w:cs="Arial" w:hint="eastAsia"/>
                <w:sz w:val="18"/>
                <w:szCs w:val="18"/>
                <w:lang w:val="en-CA"/>
              </w:rPr>
              <w:t>）。这些突变均可导致</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信号以不受调控的方式激活，在一些情况下直接导致肿瘤生长（</w:t>
            </w:r>
            <w:r>
              <w:rPr>
                <w:rFonts w:ascii="Arial" w:eastAsia="思源黑体 CN Medium" w:hAnsi="Arial" w:cs="Arial" w:hint="eastAsia"/>
                <w:sz w:val="18"/>
                <w:szCs w:val="18"/>
                <w:lang w:val="en-CA"/>
              </w:rPr>
              <w:t>PMID: 15520807</w:t>
            </w:r>
            <w:r>
              <w:rPr>
                <w:rFonts w:ascii="Arial" w:eastAsia="思源黑体 CN Medium" w:hAnsi="Arial" w:cs="Arial" w:hint="eastAsia"/>
                <w:sz w:val="18"/>
                <w:szCs w:val="18"/>
                <w:lang w:val="en-CA"/>
              </w:rPr>
              <w:t>）。目前已有维莫非尼和达拉非尼等</w:t>
            </w:r>
            <w:r>
              <w:rPr>
                <w:rFonts w:ascii="Arial" w:eastAsia="思源黑体 CN Medium" w:hAnsi="Arial" w:cs="Arial" w:hint="eastAsia"/>
                <w:sz w:val="18"/>
                <w:szCs w:val="18"/>
                <w:lang w:val="en-CA"/>
              </w:rPr>
              <w:t>RAF</w:t>
            </w:r>
            <w:r>
              <w:rPr>
                <w:rFonts w:ascii="Arial" w:eastAsia="思源黑体 CN Medium" w:hAnsi="Arial" w:cs="Arial" w:hint="eastAsia"/>
                <w:sz w:val="18"/>
                <w:szCs w:val="18"/>
                <w:lang w:val="en-CA"/>
              </w:rPr>
              <w:t>抑制剂</w:t>
            </w:r>
            <w:proofErr w:type="gramStart"/>
            <w:r>
              <w:rPr>
                <w:rFonts w:ascii="Arial" w:eastAsia="思源黑体 CN Medium" w:hAnsi="Arial" w:cs="Arial" w:hint="eastAsia"/>
                <w:sz w:val="18"/>
                <w:szCs w:val="18"/>
                <w:lang w:val="en-CA"/>
              </w:rPr>
              <w:t>获批于</w:t>
            </w:r>
            <w:proofErr w:type="gramEnd"/>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突变的一些肿瘤。</w:t>
            </w:r>
          </w:p>
        </w:tc>
      </w:tr>
      <w:tr w:rsidR="008714F7" w14:paraId="23B7A311" w14:textId="77777777">
        <w:tc>
          <w:tcPr>
            <w:tcW w:w="1837" w:type="dxa"/>
            <w:vAlign w:val="center"/>
          </w:tcPr>
          <w:p w14:paraId="3B7E6261"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BRCA1</w:t>
            </w:r>
            <w:r>
              <w:rPr>
                <w:rFonts w:ascii="Arial" w:hAnsi="Arial" w:cs="Arial"/>
                <w:b/>
                <w:bCs/>
                <w:color w:val="006EC0"/>
                <w:sz w:val="21"/>
                <w:szCs w:val="21"/>
              </w:rPr>
              <w:br/>
              <w:t>NM_007294</w:t>
            </w:r>
          </w:p>
        </w:tc>
        <w:tc>
          <w:tcPr>
            <w:tcW w:w="8358" w:type="dxa"/>
            <w:gridSpan w:val="2"/>
            <w:vAlign w:val="center"/>
          </w:tcPr>
          <w:p w14:paraId="7A90E53F"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基因属于抑癌基因，其编码的蛋白主要参与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的损伤修复，因此</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基因在维持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的结构和完整性上具有重要作用。</w:t>
            </w:r>
          </w:p>
        </w:tc>
      </w:tr>
      <w:tr w:rsidR="008714F7" w14:paraId="573A70AF" w14:textId="77777777">
        <w:tc>
          <w:tcPr>
            <w:tcW w:w="1837" w:type="dxa"/>
            <w:vAlign w:val="center"/>
          </w:tcPr>
          <w:p w14:paraId="56F77C58"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BRCA2</w:t>
            </w:r>
            <w:r>
              <w:rPr>
                <w:rFonts w:ascii="Arial" w:hAnsi="Arial" w:cs="Arial"/>
                <w:b/>
                <w:bCs/>
                <w:color w:val="006EC0"/>
                <w:sz w:val="21"/>
                <w:szCs w:val="21"/>
              </w:rPr>
              <w:br/>
              <w:t>NM_000059</w:t>
            </w:r>
          </w:p>
        </w:tc>
        <w:tc>
          <w:tcPr>
            <w:tcW w:w="8358" w:type="dxa"/>
            <w:gridSpan w:val="2"/>
            <w:vAlign w:val="center"/>
          </w:tcPr>
          <w:p w14:paraId="6F6A2C82"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基因属于抑癌基因，编码蛋白参与同源重组通路，进行双链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修复，从而在基因组稳定性中发挥作用（</w:t>
            </w:r>
            <w:r>
              <w:rPr>
                <w:rFonts w:ascii="Arial" w:eastAsia="思源黑体 CN Medium" w:hAnsi="Arial" w:cs="Arial" w:hint="eastAsia"/>
                <w:sz w:val="18"/>
                <w:szCs w:val="18"/>
                <w:lang w:val="en-CA"/>
              </w:rPr>
              <w:t>PMID: 27530658</w:t>
            </w:r>
            <w:r>
              <w:rPr>
                <w:rFonts w:ascii="Arial" w:eastAsia="思源黑体 CN Medium" w:hAnsi="Arial" w:cs="Arial" w:hint="eastAsia"/>
                <w:sz w:val="18"/>
                <w:szCs w:val="18"/>
                <w:lang w:val="en-CA"/>
              </w:rPr>
              <w:t>）。</w:t>
            </w:r>
          </w:p>
        </w:tc>
      </w:tr>
      <w:tr w:rsidR="008714F7" w14:paraId="14BBB865" w14:textId="77777777">
        <w:tc>
          <w:tcPr>
            <w:tcW w:w="1837" w:type="dxa"/>
            <w:vAlign w:val="center"/>
          </w:tcPr>
          <w:p w14:paraId="7801D458"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BRIP1</w:t>
            </w:r>
            <w:r>
              <w:rPr>
                <w:rFonts w:ascii="Arial" w:hAnsi="Arial" w:cs="Arial"/>
                <w:b/>
                <w:bCs/>
                <w:color w:val="006EC0"/>
                <w:sz w:val="21"/>
                <w:szCs w:val="21"/>
              </w:rPr>
              <w:br/>
              <w:t>NM_032043</w:t>
            </w:r>
          </w:p>
        </w:tc>
        <w:tc>
          <w:tcPr>
            <w:tcW w:w="8358" w:type="dxa"/>
            <w:gridSpan w:val="2"/>
            <w:vAlign w:val="center"/>
          </w:tcPr>
          <w:p w14:paraId="793C2DF3"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BRIP1</w:t>
            </w:r>
            <w:r>
              <w:rPr>
                <w:rFonts w:ascii="Arial" w:eastAsia="思源黑体 CN Medium" w:hAnsi="Arial" w:cs="Arial" w:hint="eastAsia"/>
                <w:sz w:val="18"/>
                <w:szCs w:val="18"/>
                <w:lang w:val="en-CA"/>
              </w:rPr>
              <w:t>基因属于抑癌基因，编码蛋白是</w:t>
            </w:r>
            <w:r>
              <w:rPr>
                <w:rFonts w:ascii="Arial" w:eastAsia="思源黑体 CN Medium" w:hAnsi="Arial" w:cs="Arial" w:hint="eastAsia"/>
                <w:sz w:val="18"/>
                <w:szCs w:val="18"/>
                <w:lang w:val="en-CA"/>
              </w:rPr>
              <w:t>RecQ DEAH</w:t>
            </w:r>
            <w:r>
              <w:rPr>
                <w:rFonts w:ascii="Arial" w:eastAsia="思源黑体 CN Medium" w:hAnsi="Arial" w:cs="Arial" w:hint="eastAsia"/>
                <w:sz w:val="18"/>
                <w:szCs w:val="18"/>
                <w:lang w:val="en-CA"/>
              </w:rPr>
              <w:t>解旋酶家族的成员，参与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受损修复过程。</w:t>
            </w:r>
            <w:r>
              <w:rPr>
                <w:rFonts w:ascii="Arial" w:eastAsia="思源黑体 CN Medium" w:hAnsi="Arial" w:cs="Arial" w:hint="eastAsia"/>
                <w:sz w:val="18"/>
                <w:szCs w:val="18"/>
                <w:lang w:val="en-CA"/>
              </w:rPr>
              <w:t>BRIP1</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蛋白相互作用，共同修补受损的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链，从而阻止细胞内积累过多可能触发其分裂失控的基因损伤。</w:t>
            </w:r>
          </w:p>
        </w:tc>
      </w:tr>
      <w:tr w:rsidR="008714F7" w14:paraId="571930E2" w14:textId="77777777">
        <w:tc>
          <w:tcPr>
            <w:tcW w:w="1837" w:type="dxa"/>
            <w:vAlign w:val="center"/>
          </w:tcPr>
          <w:p w14:paraId="009DAA93"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CDH1</w:t>
            </w:r>
            <w:r>
              <w:rPr>
                <w:rFonts w:ascii="Arial" w:hAnsi="Arial" w:cs="Arial"/>
                <w:b/>
                <w:bCs/>
                <w:color w:val="006EC0"/>
                <w:sz w:val="21"/>
                <w:szCs w:val="21"/>
              </w:rPr>
              <w:br/>
              <w:t>NM_004360</w:t>
            </w:r>
          </w:p>
        </w:tc>
        <w:tc>
          <w:tcPr>
            <w:tcW w:w="8358" w:type="dxa"/>
            <w:gridSpan w:val="2"/>
            <w:vAlign w:val="center"/>
          </w:tcPr>
          <w:p w14:paraId="3BA57F80"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CDH1</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E-</w:t>
            </w:r>
            <w:r>
              <w:rPr>
                <w:rFonts w:ascii="Arial" w:eastAsia="思源黑体 CN Medium" w:hAnsi="Arial" w:cs="Arial" w:hint="eastAsia"/>
                <w:sz w:val="18"/>
                <w:szCs w:val="18"/>
                <w:lang w:val="en-CA"/>
              </w:rPr>
              <w:t>钙黏着蛋白（</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），参与细胞粘附、细胞信号传导、分化和极性（</w:t>
            </w:r>
            <w:r>
              <w:rPr>
                <w:rFonts w:ascii="Arial" w:eastAsia="思源黑体 CN Medium" w:hAnsi="Arial" w:cs="Arial" w:hint="eastAsia"/>
                <w:sz w:val="18"/>
                <w:szCs w:val="18"/>
                <w:lang w:val="en-CA"/>
              </w:rPr>
              <w:t>PMID: 18726070, PMID: 26674224</w:t>
            </w:r>
            <w:r>
              <w:rPr>
                <w:rFonts w:ascii="Arial" w:eastAsia="思源黑体 CN Medium" w:hAnsi="Arial" w:cs="Arial" w:hint="eastAsia"/>
                <w:sz w:val="18"/>
                <w:szCs w:val="18"/>
                <w:lang w:val="en-CA"/>
              </w:rPr>
              <w:t>）。</w:t>
            </w:r>
          </w:p>
        </w:tc>
      </w:tr>
      <w:tr w:rsidR="008714F7" w14:paraId="5C608493" w14:textId="77777777">
        <w:tc>
          <w:tcPr>
            <w:tcW w:w="1837" w:type="dxa"/>
            <w:vAlign w:val="center"/>
          </w:tcPr>
          <w:p w14:paraId="7C753C2B"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lastRenderedPageBreak/>
              <w:t>CDK12</w:t>
            </w:r>
            <w:r>
              <w:rPr>
                <w:rFonts w:ascii="Arial" w:hAnsi="Arial" w:cs="Arial"/>
                <w:b/>
                <w:bCs/>
                <w:color w:val="006EC0"/>
                <w:sz w:val="21"/>
                <w:szCs w:val="21"/>
              </w:rPr>
              <w:br/>
              <w:t>NM_016507</w:t>
            </w:r>
          </w:p>
        </w:tc>
        <w:tc>
          <w:tcPr>
            <w:tcW w:w="8358" w:type="dxa"/>
            <w:gridSpan w:val="2"/>
            <w:vAlign w:val="center"/>
          </w:tcPr>
          <w:p w14:paraId="3892374E"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CDK12</w:t>
            </w:r>
            <w:r>
              <w:rPr>
                <w:rFonts w:ascii="Arial" w:eastAsia="思源黑体 CN Medium" w:hAnsi="Arial" w:cs="Arial" w:hint="eastAsia"/>
                <w:sz w:val="18"/>
                <w:szCs w:val="18"/>
                <w:lang w:val="en-CA"/>
              </w:rPr>
              <w:t>基因属于抑癌基因，编码细胞周期蛋白依赖性激酶</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，是转录延伸的关键调节因子，调节</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修复相关基因的表达，是维持基因组稳定性所必需的（</w:t>
            </w:r>
            <w:r>
              <w:rPr>
                <w:rFonts w:ascii="Arial" w:eastAsia="思源黑体 CN Medium" w:hAnsi="Arial" w:cs="Arial" w:hint="eastAsia"/>
                <w:sz w:val="18"/>
                <w:szCs w:val="18"/>
                <w:lang w:val="en-CA"/>
              </w:rPr>
              <w:t>PMID: 24554720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22012619</w:t>
            </w:r>
            <w:r>
              <w:rPr>
                <w:rFonts w:ascii="Arial" w:eastAsia="思源黑体 CN Medium" w:hAnsi="Arial" w:cs="Arial" w:hint="eastAsia"/>
                <w:sz w:val="18"/>
                <w:szCs w:val="18"/>
                <w:lang w:val="en-CA"/>
              </w:rPr>
              <w:t>）。</w:t>
            </w:r>
          </w:p>
        </w:tc>
      </w:tr>
      <w:tr w:rsidR="008714F7" w14:paraId="1FD2486F" w14:textId="77777777">
        <w:tc>
          <w:tcPr>
            <w:tcW w:w="1837" w:type="dxa"/>
            <w:vAlign w:val="center"/>
          </w:tcPr>
          <w:p w14:paraId="7DCAE20D" w14:textId="77777777" w:rsidR="008714F7" w:rsidRDefault="00C31210">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CHEK1</w:t>
            </w:r>
          </w:p>
          <w:p w14:paraId="6B4F0714" w14:textId="77777777" w:rsidR="008714F7" w:rsidRDefault="00C31210">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NM_001114122</w:t>
            </w:r>
          </w:p>
        </w:tc>
        <w:tc>
          <w:tcPr>
            <w:tcW w:w="8358" w:type="dxa"/>
            <w:gridSpan w:val="2"/>
            <w:vAlign w:val="center"/>
          </w:tcPr>
          <w:p w14:paraId="51CF7BEE"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CHEK1</w:t>
            </w:r>
            <w:r>
              <w:rPr>
                <w:rFonts w:ascii="Arial" w:eastAsia="思源黑体 CN Medium" w:hAnsi="Arial" w:cs="Arial" w:hint="eastAsia"/>
                <w:sz w:val="18"/>
                <w:szCs w:val="18"/>
                <w:lang w:val="en-CA"/>
              </w:rPr>
              <w:t>基因属于抑癌基因，编码检查点激酶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），属于丝氨酸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苏氨酸蛋白激酶家族。</w:t>
            </w:r>
            <w:r>
              <w:rPr>
                <w:rFonts w:ascii="Arial" w:eastAsia="思源黑体 CN Medium" w:hAnsi="Arial" w:cs="Arial" w:hint="eastAsia"/>
                <w:sz w:val="18"/>
                <w:szCs w:val="18"/>
                <w:lang w:val="en-CA"/>
              </w:rPr>
              <w:t>CHEK1</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损伤检查点通路中起着不可或缺的作用，组织损伤细胞进入细胞循环中。</w:t>
            </w:r>
          </w:p>
        </w:tc>
      </w:tr>
      <w:tr w:rsidR="008714F7" w14:paraId="33E3BD49" w14:textId="77777777">
        <w:tc>
          <w:tcPr>
            <w:tcW w:w="1837" w:type="dxa"/>
            <w:vAlign w:val="center"/>
          </w:tcPr>
          <w:p w14:paraId="61317E2C"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CHEK2</w:t>
            </w:r>
            <w:r>
              <w:rPr>
                <w:rFonts w:ascii="Arial" w:hAnsi="Arial" w:cs="Arial"/>
                <w:b/>
                <w:bCs/>
                <w:color w:val="006EC0"/>
                <w:sz w:val="21"/>
                <w:szCs w:val="21"/>
              </w:rPr>
              <w:br/>
              <w:t>NM_007194</w:t>
            </w:r>
          </w:p>
        </w:tc>
        <w:tc>
          <w:tcPr>
            <w:tcW w:w="8358" w:type="dxa"/>
            <w:gridSpan w:val="2"/>
            <w:vAlign w:val="center"/>
          </w:tcPr>
          <w:p w14:paraId="42C2527F"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基因属于抑癌基因，编码蛋白检查点激酶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损伤检查点通路中起着不可或缺的作用，可防止受损细胞继续进行细胞周期。</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激酶和</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激酶通过磷酸化激活</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蛋白以响应</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w:t>
            </w:r>
            <w:r>
              <w:rPr>
                <w:rFonts w:ascii="Arial" w:eastAsia="思源黑体 CN Medium" w:hAnsi="Arial" w:cs="Arial" w:hint="eastAsia"/>
                <w:sz w:val="18"/>
                <w:szCs w:val="18"/>
                <w:lang w:val="en-CA"/>
              </w:rPr>
              <w:t>PMID: 12781359</w:t>
            </w:r>
            <w:r>
              <w:rPr>
                <w:rFonts w:ascii="Arial" w:eastAsia="思源黑体 CN Medium" w:hAnsi="Arial" w:cs="Arial" w:hint="eastAsia"/>
                <w:sz w:val="18"/>
                <w:szCs w:val="18"/>
                <w:lang w:val="en-CA"/>
              </w:rPr>
              <w:t>）。激活后的</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蛋白会作为一种效应激酶，</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导下游信号，导致多种细胞反应，包括细胞周期检查点激活、细胞周期停滞、</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修复和</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或细胞凋亡（</w:t>
            </w:r>
            <w:r>
              <w:rPr>
                <w:rFonts w:ascii="Arial" w:eastAsia="思源黑体 CN Medium" w:hAnsi="Arial" w:cs="Arial" w:hint="eastAsia"/>
                <w:sz w:val="18"/>
                <w:szCs w:val="18"/>
                <w:lang w:val="en-CA"/>
              </w:rPr>
              <w:t>PMID: 25404613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蛋白通过维持染色体稳定性在有丝分裂过程中也发挥着重要作用（</w:t>
            </w:r>
            <w:r>
              <w:rPr>
                <w:rFonts w:ascii="Arial" w:eastAsia="思源黑体 CN Medium" w:hAnsi="Arial" w:cs="Arial" w:hint="eastAsia"/>
                <w:sz w:val="18"/>
                <w:szCs w:val="18"/>
                <w:lang w:val="en-CA"/>
              </w:rPr>
              <w:t>PMID: 20364141</w:t>
            </w:r>
            <w:r>
              <w:rPr>
                <w:rFonts w:ascii="Arial" w:eastAsia="思源黑体 CN Medium" w:hAnsi="Arial" w:cs="Arial" w:hint="eastAsia"/>
                <w:sz w:val="18"/>
                <w:szCs w:val="18"/>
                <w:lang w:val="en-CA"/>
              </w:rPr>
              <w:t>）。</w:t>
            </w:r>
          </w:p>
        </w:tc>
      </w:tr>
      <w:tr w:rsidR="008714F7" w14:paraId="28E54653" w14:textId="77777777">
        <w:tc>
          <w:tcPr>
            <w:tcW w:w="1837" w:type="dxa"/>
            <w:vAlign w:val="center"/>
          </w:tcPr>
          <w:p w14:paraId="42E1699E"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ERBB2</w:t>
            </w:r>
            <w:r>
              <w:rPr>
                <w:rFonts w:ascii="Arial" w:hAnsi="Arial" w:cs="Arial"/>
                <w:b/>
                <w:bCs/>
                <w:color w:val="006EC0"/>
                <w:sz w:val="21"/>
                <w:szCs w:val="21"/>
              </w:rPr>
              <w:br/>
              <w:t>NM_004448</w:t>
            </w:r>
          </w:p>
        </w:tc>
        <w:tc>
          <w:tcPr>
            <w:tcW w:w="8358" w:type="dxa"/>
            <w:gridSpan w:val="2"/>
            <w:vAlign w:val="center"/>
          </w:tcPr>
          <w:p w14:paraId="5C9DB2E8"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基因属于原癌基因，编码蛋白是具有受体酪氨酸激酶活性的跨膜糖蛋白，属于表皮生长因子受体家族，又称为表皮生长因子受体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，也属于受体酪氨酸激酶家族。</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蛋白没有与配体结合的结构域，但可以与家族成员形成异源二聚体</w:t>
            </w:r>
            <w:proofErr w:type="gramStart"/>
            <w:r>
              <w:rPr>
                <w:rFonts w:ascii="Arial" w:eastAsia="思源黑体 CN Medium" w:hAnsi="Arial" w:cs="Arial" w:hint="eastAsia"/>
                <w:sz w:val="18"/>
                <w:szCs w:val="18"/>
                <w:lang w:val="en-CA"/>
              </w:rPr>
              <w:t>来结合</w:t>
            </w:r>
            <w:proofErr w:type="gramEnd"/>
            <w:r>
              <w:rPr>
                <w:rFonts w:ascii="Arial" w:eastAsia="思源黑体 CN Medium" w:hAnsi="Arial" w:cs="Arial" w:hint="eastAsia"/>
                <w:sz w:val="18"/>
                <w:szCs w:val="18"/>
                <w:lang w:val="en-CA"/>
              </w:rPr>
              <w:t>配体，从而通过磷酸化激活下游蛋白如</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蛋白。</w:t>
            </w:r>
          </w:p>
        </w:tc>
      </w:tr>
      <w:tr w:rsidR="008714F7" w14:paraId="1FD75806" w14:textId="77777777">
        <w:tc>
          <w:tcPr>
            <w:tcW w:w="1837" w:type="dxa"/>
            <w:vAlign w:val="center"/>
          </w:tcPr>
          <w:p w14:paraId="7EC7A209" w14:textId="77777777" w:rsidR="008714F7" w:rsidRDefault="00C31210">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ESR1</w:t>
            </w:r>
          </w:p>
          <w:p w14:paraId="4BA022D6" w14:textId="77777777" w:rsidR="008714F7" w:rsidRDefault="00C31210">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NM_000125</w:t>
            </w:r>
          </w:p>
        </w:tc>
        <w:tc>
          <w:tcPr>
            <w:tcW w:w="8358" w:type="dxa"/>
            <w:gridSpan w:val="2"/>
            <w:vAlign w:val="center"/>
          </w:tcPr>
          <w:p w14:paraId="5965576A"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基因属于原癌基因，编码雌激素受体蛋白</w:t>
            </w:r>
            <w:r>
              <w:rPr>
                <w:rFonts w:ascii="Arial" w:eastAsia="思源黑体 CN Medium" w:hAnsi="Arial" w:cs="Arial" w:hint="eastAsia"/>
                <w:sz w:val="18"/>
                <w:szCs w:val="18"/>
                <w:lang w:val="en-CA"/>
              </w:rPr>
              <w:t>ER</w:t>
            </w:r>
            <w:r>
              <w:rPr>
                <w:rFonts w:ascii="Arial" w:eastAsia="思源黑体 CN Medium" w:hAnsi="Arial" w:cs="Arial" w:hint="eastAsia"/>
                <w:sz w:val="18"/>
                <w:szCs w:val="18"/>
                <w:lang w:val="en-CA"/>
              </w:rPr>
              <w:t>α，属于类固醇激素信号通路的成员，在细胞分化、增殖和生长等多种生物进程中发挥重要作用。</w:t>
            </w:r>
          </w:p>
        </w:tc>
      </w:tr>
      <w:tr w:rsidR="008714F7" w14:paraId="79A94A29" w14:textId="77777777">
        <w:tc>
          <w:tcPr>
            <w:tcW w:w="1837" w:type="dxa"/>
            <w:vAlign w:val="center"/>
          </w:tcPr>
          <w:p w14:paraId="2358A1D8"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FANCA</w:t>
            </w:r>
            <w:r>
              <w:rPr>
                <w:rFonts w:ascii="Arial" w:hAnsi="Arial" w:cs="Arial"/>
                <w:b/>
                <w:bCs/>
                <w:color w:val="006EC0"/>
                <w:sz w:val="21"/>
                <w:szCs w:val="21"/>
              </w:rPr>
              <w:br/>
              <w:t>NM_000135</w:t>
            </w:r>
          </w:p>
        </w:tc>
        <w:tc>
          <w:tcPr>
            <w:tcW w:w="8358" w:type="dxa"/>
            <w:gridSpan w:val="2"/>
            <w:vAlign w:val="center"/>
          </w:tcPr>
          <w:p w14:paraId="1A458FC5"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FANCA</w:t>
            </w:r>
            <w:r>
              <w:rPr>
                <w:rFonts w:ascii="Arial" w:eastAsia="思源黑体 CN Medium" w:hAnsi="Arial" w:cs="Arial" w:hint="eastAsia"/>
                <w:sz w:val="18"/>
                <w:szCs w:val="18"/>
                <w:lang w:val="en-CA"/>
              </w:rPr>
              <w:t>基因是抑癌基因，编码蛋白是范可尼贫血核复合体的成员，参与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w:t>
            </w:r>
            <w:r>
              <w:rPr>
                <w:rFonts w:ascii="Arial" w:eastAsia="思源黑体 CN Medium" w:hAnsi="Arial" w:cs="Arial" w:hint="eastAsia"/>
                <w:sz w:val="18"/>
                <w:szCs w:val="18"/>
                <w:lang w:val="en-CA"/>
              </w:rPr>
              <w:t>PMID: 11673408; PMID: 12509764</w:t>
            </w:r>
            <w:r>
              <w:rPr>
                <w:rFonts w:ascii="Arial" w:eastAsia="思源黑体 CN Medium" w:hAnsi="Arial" w:cs="Arial" w:hint="eastAsia"/>
                <w:sz w:val="18"/>
                <w:szCs w:val="18"/>
                <w:lang w:val="en-CA"/>
              </w:rPr>
              <w:t>）。</w:t>
            </w:r>
          </w:p>
        </w:tc>
      </w:tr>
      <w:tr w:rsidR="008714F7" w14:paraId="5FCAA167" w14:textId="77777777">
        <w:tc>
          <w:tcPr>
            <w:tcW w:w="1837" w:type="dxa"/>
            <w:vAlign w:val="center"/>
          </w:tcPr>
          <w:p w14:paraId="6E8EFFAD"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FANCL</w:t>
            </w:r>
            <w:r>
              <w:rPr>
                <w:rFonts w:ascii="Arial" w:hAnsi="Arial" w:cs="Arial"/>
                <w:b/>
                <w:bCs/>
                <w:color w:val="006EC0"/>
                <w:sz w:val="21"/>
                <w:szCs w:val="21"/>
              </w:rPr>
              <w:br/>
              <w:t>NM_018062</w:t>
            </w:r>
          </w:p>
        </w:tc>
        <w:tc>
          <w:tcPr>
            <w:tcW w:w="8358" w:type="dxa"/>
            <w:gridSpan w:val="2"/>
            <w:vAlign w:val="center"/>
          </w:tcPr>
          <w:p w14:paraId="7EF3888E"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FANCL</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E3</w:t>
            </w:r>
            <w:proofErr w:type="gramStart"/>
            <w:r>
              <w:rPr>
                <w:rFonts w:ascii="Arial" w:eastAsia="思源黑体 CN Medium" w:hAnsi="Arial" w:cs="Arial" w:hint="eastAsia"/>
                <w:sz w:val="18"/>
                <w:szCs w:val="18"/>
                <w:lang w:val="en-CA"/>
              </w:rPr>
              <w:t>泛素连接酶</w:t>
            </w:r>
            <w:proofErr w:type="gramEnd"/>
            <w:r>
              <w:rPr>
                <w:rFonts w:ascii="Arial" w:eastAsia="思源黑体 CN Medium" w:hAnsi="Arial" w:cs="Arial" w:hint="eastAsia"/>
                <w:sz w:val="18"/>
                <w:szCs w:val="18"/>
                <w:lang w:val="en-CA"/>
              </w:rPr>
              <w:t>，参与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w:t>
            </w:r>
          </w:p>
        </w:tc>
      </w:tr>
      <w:tr w:rsidR="008714F7" w14:paraId="5F00BDA7" w14:textId="77777777">
        <w:tc>
          <w:tcPr>
            <w:tcW w:w="1837" w:type="dxa"/>
            <w:vAlign w:val="center"/>
          </w:tcPr>
          <w:p w14:paraId="7B9EC2F5"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HDAC2</w:t>
            </w:r>
            <w:r>
              <w:rPr>
                <w:rFonts w:ascii="Arial" w:hAnsi="Arial" w:cs="Arial"/>
                <w:b/>
                <w:bCs/>
                <w:color w:val="006EC0"/>
                <w:sz w:val="21"/>
                <w:szCs w:val="21"/>
              </w:rPr>
              <w:br/>
              <w:t>NM_001527</w:t>
            </w:r>
          </w:p>
        </w:tc>
        <w:tc>
          <w:tcPr>
            <w:tcW w:w="8358" w:type="dxa"/>
            <w:gridSpan w:val="2"/>
            <w:vAlign w:val="center"/>
          </w:tcPr>
          <w:p w14:paraId="14AA2957"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HDAC2</w:t>
            </w:r>
            <w:r>
              <w:rPr>
                <w:rFonts w:ascii="Arial" w:eastAsia="思源黑体 CN Medium" w:hAnsi="Arial" w:cs="Arial" w:hint="eastAsia"/>
                <w:sz w:val="18"/>
                <w:szCs w:val="18"/>
                <w:lang w:val="en-CA"/>
              </w:rPr>
              <w:t>基因编码的蛋白是组蛋白脱乙酰化酶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，是一类</w:t>
            </w:r>
            <w:r>
              <w:rPr>
                <w:rFonts w:ascii="Arial" w:eastAsia="思源黑体 CN Medium" w:hAnsi="Arial" w:cs="Arial" w:hint="eastAsia"/>
                <w:sz w:val="18"/>
                <w:szCs w:val="18"/>
                <w:lang w:val="en-CA"/>
              </w:rPr>
              <w:t>HDAC</w:t>
            </w:r>
            <w:r>
              <w:rPr>
                <w:rFonts w:ascii="Arial" w:eastAsia="思源黑体 CN Medium" w:hAnsi="Arial" w:cs="Arial" w:hint="eastAsia"/>
                <w:sz w:val="18"/>
                <w:szCs w:val="18"/>
                <w:lang w:val="en-CA"/>
              </w:rPr>
              <w:t>家族的成员，在组蛋白和非组蛋白的蛋白脱乙酰化中起作用，通过靶基因的转录抑制来调节各种细胞周期和发育过程（</w:t>
            </w:r>
            <w:r>
              <w:rPr>
                <w:rFonts w:ascii="Arial" w:eastAsia="思源黑体 CN Medium" w:hAnsi="Arial" w:cs="Arial" w:hint="eastAsia"/>
                <w:sz w:val="18"/>
                <w:szCs w:val="18"/>
                <w:lang w:val="en-CA"/>
              </w:rPr>
              <w:t>PMID: 25072962;PMID: 30096875</w:t>
            </w:r>
            <w:r>
              <w:rPr>
                <w:rFonts w:ascii="Arial" w:eastAsia="思源黑体 CN Medium" w:hAnsi="Arial" w:cs="Arial" w:hint="eastAsia"/>
                <w:sz w:val="18"/>
                <w:szCs w:val="18"/>
                <w:lang w:val="en-CA"/>
              </w:rPr>
              <w:t>）。</w:t>
            </w:r>
          </w:p>
        </w:tc>
      </w:tr>
      <w:tr w:rsidR="008714F7" w14:paraId="00D318A2" w14:textId="77777777">
        <w:tc>
          <w:tcPr>
            <w:tcW w:w="1837" w:type="dxa"/>
            <w:vAlign w:val="center"/>
          </w:tcPr>
          <w:p w14:paraId="3A78A1B6"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HOXB13</w:t>
            </w:r>
            <w:r>
              <w:rPr>
                <w:rFonts w:ascii="Arial" w:hAnsi="Arial" w:cs="Arial"/>
                <w:b/>
                <w:bCs/>
                <w:color w:val="006EC0"/>
                <w:sz w:val="21"/>
                <w:szCs w:val="21"/>
              </w:rPr>
              <w:br/>
              <w:t>NM_006361</w:t>
            </w:r>
          </w:p>
        </w:tc>
        <w:tc>
          <w:tcPr>
            <w:tcW w:w="8358" w:type="dxa"/>
            <w:gridSpan w:val="2"/>
            <w:vAlign w:val="center"/>
          </w:tcPr>
          <w:p w14:paraId="40E08820"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HOXB13</w:t>
            </w:r>
            <w:r>
              <w:rPr>
                <w:rFonts w:ascii="Arial" w:eastAsia="思源黑体 CN Medium" w:hAnsi="Arial" w:cs="Arial" w:hint="eastAsia"/>
                <w:sz w:val="18"/>
                <w:szCs w:val="18"/>
                <w:lang w:val="en-CA"/>
              </w:rPr>
              <w:t>基因属于原癌基因，编码一个</w:t>
            </w:r>
            <w:r>
              <w:rPr>
                <w:rFonts w:ascii="Arial" w:eastAsia="思源黑体 CN Medium" w:hAnsi="Arial" w:cs="Arial" w:hint="eastAsia"/>
                <w:sz w:val="18"/>
                <w:szCs w:val="18"/>
                <w:lang w:val="en-CA"/>
              </w:rPr>
              <w:t>HOX</w:t>
            </w:r>
            <w:r>
              <w:rPr>
                <w:rFonts w:ascii="Arial" w:eastAsia="思源黑体 CN Medium" w:hAnsi="Arial" w:cs="Arial" w:hint="eastAsia"/>
                <w:sz w:val="18"/>
                <w:szCs w:val="18"/>
                <w:lang w:val="en-CA"/>
              </w:rPr>
              <w:t>基因家族的成员。编码蛋白是参与脊椎动物胚胎发育的转录因子，特别是在沿前</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后轴的身体节段发育中发挥作用</w:t>
            </w:r>
            <w:r>
              <w:rPr>
                <w:rFonts w:ascii="Arial" w:eastAsia="思源黑体 CN Medium" w:hAnsi="Arial" w:cs="Arial" w:hint="eastAsia"/>
                <w:sz w:val="18"/>
                <w:szCs w:val="18"/>
                <w:lang w:val="en-CA"/>
              </w:rPr>
              <w:t xml:space="preserve"> (PMID: 12668621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31137568)</w:t>
            </w:r>
            <w:r>
              <w:rPr>
                <w:rFonts w:ascii="Arial" w:eastAsia="思源黑体 CN Medium" w:hAnsi="Arial" w:cs="Arial" w:hint="eastAsia"/>
                <w:sz w:val="18"/>
                <w:szCs w:val="18"/>
                <w:lang w:val="en-CA"/>
              </w:rPr>
              <w:t>。</w:t>
            </w:r>
          </w:p>
        </w:tc>
      </w:tr>
      <w:tr w:rsidR="008714F7" w14:paraId="26C2540C" w14:textId="77777777">
        <w:tc>
          <w:tcPr>
            <w:tcW w:w="1837" w:type="dxa"/>
            <w:vAlign w:val="center"/>
          </w:tcPr>
          <w:p w14:paraId="3D64ACA2" w14:textId="77777777" w:rsidR="008714F7" w:rsidRDefault="00C31210">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KRAS</w:t>
            </w:r>
          </w:p>
          <w:p w14:paraId="5A3F9C04" w14:textId="77777777" w:rsidR="008714F7" w:rsidRDefault="00C31210">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NM_004985</w:t>
            </w:r>
          </w:p>
        </w:tc>
        <w:tc>
          <w:tcPr>
            <w:tcW w:w="8358" w:type="dxa"/>
            <w:gridSpan w:val="2"/>
            <w:vAlign w:val="center"/>
          </w:tcPr>
          <w:p w14:paraId="55513099"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属于原癌基因，编码蛋白在细胞内的信号通路中发挥信号转导作用。</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突变主要发生在</w:t>
            </w:r>
            <w:r>
              <w:rPr>
                <w:rFonts w:ascii="Arial" w:eastAsia="思源黑体 CN Medium" w:hAnsi="Arial" w:cs="Arial" w:hint="eastAsia"/>
                <w:sz w:val="18"/>
                <w:szCs w:val="18"/>
                <w:lang w:val="en-CA"/>
              </w:rPr>
              <w:t>Exon2</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号密码子上，位于蛋白的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酶结构域。</w:t>
            </w:r>
          </w:p>
        </w:tc>
      </w:tr>
      <w:tr w:rsidR="008714F7" w14:paraId="7D285E2A" w14:textId="77777777">
        <w:tc>
          <w:tcPr>
            <w:tcW w:w="1837" w:type="dxa"/>
            <w:vAlign w:val="center"/>
          </w:tcPr>
          <w:p w14:paraId="081F0A82"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MRE11</w:t>
            </w:r>
            <w:r>
              <w:rPr>
                <w:rFonts w:ascii="Arial" w:hAnsi="Arial" w:cs="Arial"/>
                <w:b/>
                <w:bCs/>
                <w:color w:val="006EC0"/>
                <w:sz w:val="21"/>
                <w:szCs w:val="21"/>
              </w:rPr>
              <w:br/>
              <w:t>NM_005591</w:t>
            </w:r>
          </w:p>
        </w:tc>
        <w:tc>
          <w:tcPr>
            <w:tcW w:w="8358" w:type="dxa"/>
            <w:gridSpan w:val="2"/>
            <w:vAlign w:val="center"/>
          </w:tcPr>
          <w:p w14:paraId="29E2CEE8"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MRE11, MRE11</w:t>
            </w:r>
            <w:r>
              <w:rPr>
                <w:rFonts w:ascii="Arial" w:eastAsia="思源黑体 CN Medium" w:hAnsi="Arial" w:cs="Arial" w:hint="eastAsia"/>
                <w:sz w:val="18"/>
                <w:szCs w:val="18"/>
                <w:lang w:val="en-CA"/>
              </w:rPr>
              <w:t>同源物，双链断裂修复核酸酶，作为参与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双链断裂修复的复合体的一部分，发挥调节端粒酶活性的作用</w:t>
            </w:r>
            <w:r>
              <w:rPr>
                <w:rFonts w:ascii="Arial" w:eastAsia="思源黑体 CN Medium" w:hAnsi="Arial" w:cs="Arial" w:hint="eastAsia"/>
                <w:sz w:val="18"/>
                <w:szCs w:val="18"/>
                <w:lang w:val="en-CA"/>
              </w:rPr>
              <w:t>(PMID: 22914783)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MRE11</w:t>
            </w:r>
            <w:r>
              <w:rPr>
                <w:rFonts w:ascii="Arial" w:eastAsia="思源黑体 CN Medium" w:hAnsi="Arial" w:cs="Arial" w:hint="eastAsia"/>
                <w:sz w:val="18"/>
                <w:szCs w:val="18"/>
                <w:lang w:val="en-CA"/>
              </w:rPr>
              <w:t>畸变与乳腺癌和卵巢癌相关</w:t>
            </w:r>
            <w:r>
              <w:rPr>
                <w:rFonts w:ascii="Arial" w:eastAsia="思源黑体 CN Medium" w:hAnsi="Arial" w:cs="Arial" w:hint="eastAsia"/>
                <w:sz w:val="18"/>
                <w:szCs w:val="18"/>
                <w:lang w:val="en-CA"/>
              </w:rPr>
              <w:t>(PMID: 25447316, PMID: 26436112)</w:t>
            </w:r>
            <w:r>
              <w:rPr>
                <w:rFonts w:ascii="Arial" w:eastAsia="思源黑体 CN Medium" w:hAnsi="Arial" w:cs="Arial" w:hint="eastAsia"/>
                <w:sz w:val="18"/>
                <w:szCs w:val="18"/>
                <w:lang w:val="en-CA"/>
              </w:rPr>
              <w:t>。</w:t>
            </w:r>
          </w:p>
        </w:tc>
      </w:tr>
      <w:tr w:rsidR="008714F7" w14:paraId="45E7CCAA" w14:textId="77777777">
        <w:tc>
          <w:tcPr>
            <w:tcW w:w="1837" w:type="dxa"/>
            <w:vAlign w:val="center"/>
          </w:tcPr>
          <w:p w14:paraId="10B160D4"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NBN</w:t>
            </w:r>
            <w:r>
              <w:rPr>
                <w:rFonts w:ascii="Arial" w:hAnsi="Arial" w:cs="Arial"/>
                <w:b/>
                <w:bCs/>
                <w:color w:val="006EC0"/>
                <w:sz w:val="21"/>
                <w:szCs w:val="21"/>
              </w:rPr>
              <w:br/>
              <w:t>NM_002485</w:t>
            </w:r>
          </w:p>
        </w:tc>
        <w:tc>
          <w:tcPr>
            <w:tcW w:w="8358" w:type="dxa"/>
            <w:gridSpan w:val="2"/>
            <w:vAlign w:val="center"/>
          </w:tcPr>
          <w:p w14:paraId="7FDC6A52"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NBN</w:t>
            </w:r>
            <w:r>
              <w:rPr>
                <w:rFonts w:ascii="Arial" w:eastAsia="思源黑体 CN Medium" w:hAnsi="Arial" w:cs="Arial" w:hint="eastAsia"/>
                <w:sz w:val="18"/>
                <w:szCs w:val="18"/>
                <w:lang w:val="en-CA"/>
              </w:rPr>
              <w:t>基因属于抑癌基因。编码蛋白是</w:t>
            </w:r>
            <w:r>
              <w:rPr>
                <w:rFonts w:ascii="Arial" w:eastAsia="思源黑体 CN Medium" w:hAnsi="Arial" w:cs="Arial" w:hint="eastAsia"/>
                <w:sz w:val="18"/>
                <w:szCs w:val="18"/>
                <w:lang w:val="en-CA"/>
              </w:rPr>
              <w:t>Mre11-Rad50-Nbs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MRN</w:t>
            </w:r>
            <w:r>
              <w:rPr>
                <w:rFonts w:ascii="Arial" w:eastAsia="思源黑体 CN Medium" w:hAnsi="Arial" w:cs="Arial" w:hint="eastAsia"/>
                <w:sz w:val="18"/>
                <w:szCs w:val="18"/>
                <w:lang w:val="en-CA"/>
              </w:rPr>
              <w:t>）复合物的组成成分，参与识别和修复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双链损伤（</w:t>
            </w:r>
            <w:r>
              <w:rPr>
                <w:rFonts w:ascii="Arial" w:eastAsia="思源黑体 CN Medium" w:hAnsi="Arial" w:cs="Arial" w:hint="eastAsia"/>
                <w:sz w:val="18"/>
                <w:szCs w:val="18"/>
                <w:lang w:val="en-CA"/>
              </w:rPr>
              <w:t>PMID: 9590181</w:t>
            </w:r>
            <w:r>
              <w:rPr>
                <w:rFonts w:ascii="Arial" w:eastAsia="思源黑体 CN Medium" w:hAnsi="Arial" w:cs="Arial" w:hint="eastAsia"/>
                <w:sz w:val="18"/>
                <w:szCs w:val="18"/>
                <w:lang w:val="en-CA"/>
              </w:rPr>
              <w:t>）。</w:t>
            </w:r>
          </w:p>
        </w:tc>
      </w:tr>
      <w:tr w:rsidR="008714F7" w14:paraId="731B7962" w14:textId="77777777">
        <w:tc>
          <w:tcPr>
            <w:tcW w:w="1837" w:type="dxa"/>
            <w:vAlign w:val="center"/>
          </w:tcPr>
          <w:p w14:paraId="68A37FC7"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NRAS</w:t>
            </w:r>
            <w:r>
              <w:rPr>
                <w:rFonts w:ascii="Arial" w:hAnsi="Arial" w:cs="Arial"/>
                <w:b/>
                <w:bCs/>
                <w:color w:val="006EC0"/>
                <w:sz w:val="21"/>
                <w:szCs w:val="21"/>
              </w:rPr>
              <w:br/>
              <w:t>NM_002524</w:t>
            </w:r>
          </w:p>
        </w:tc>
        <w:tc>
          <w:tcPr>
            <w:tcW w:w="8358" w:type="dxa"/>
            <w:gridSpan w:val="2"/>
            <w:vAlign w:val="center"/>
          </w:tcPr>
          <w:p w14:paraId="6369F651"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基因属于原癌基因，属于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蛋白在多种细胞信号通路中起着信号转导作用，在细胞的生存与增殖等活动中发挥重要作用。</w:t>
            </w:r>
          </w:p>
        </w:tc>
      </w:tr>
      <w:tr w:rsidR="008714F7" w14:paraId="0BE51572" w14:textId="77777777">
        <w:tc>
          <w:tcPr>
            <w:tcW w:w="1837" w:type="dxa"/>
            <w:vAlign w:val="center"/>
          </w:tcPr>
          <w:p w14:paraId="000C9D64"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lastRenderedPageBreak/>
              <w:t>PALB2</w:t>
            </w:r>
            <w:r>
              <w:rPr>
                <w:rFonts w:ascii="Arial" w:hAnsi="Arial" w:cs="Arial"/>
                <w:b/>
                <w:bCs/>
                <w:color w:val="006EC0"/>
                <w:sz w:val="21"/>
                <w:szCs w:val="21"/>
              </w:rPr>
              <w:br/>
              <w:t>NM_024675</w:t>
            </w:r>
          </w:p>
        </w:tc>
        <w:tc>
          <w:tcPr>
            <w:tcW w:w="8358" w:type="dxa"/>
            <w:gridSpan w:val="2"/>
            <w:vAlign w:val="center"/>
          </w:tcPr>
          <w:p w14:paraId="7EFEB14F"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修复因子和</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结合蛋白（</w:t>
            </w:r>
            <w:r>
              <w:rPr>
                <w:rFonts w:ascii="Arial" w:eastAsia="思源黑体 CN Medium" w:hAnsi="Arial" w:cs="Arial" w:hint="eastAsia"/>
                <w:sz w:val="18"/>
                <w:szCs w:val="18"/>
                <w:lang w:val="en-CA"/>
              </w:rPr>
              <w:t>PMID: 16793542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蛋白在同源重组途径中充当支架蛋白，参与修复双链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断裂，可在受损基因座上</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RAD51</w:t>
            </w:r>
            <w:r>
              <w:rPr>
                <w:rFonts w:ascii="Arial" w:eastAsia="思源黑体 CN Medium" w:hAnsi="Arial" w:cs="Arial" w:hint="eastAsia"/>
                <w:sz w:val="18"/>
                <w:szCs w:val="18"/>
                <w:lang w:val="en-CA"/>
              </w:rPr>
              <w:t>蛋白的募集（</w:t>
            </w:r>
            <w:r>
              <w:rPr>
                <w:rFonts w:ascii="Arial" w:eastAsia="思源黑体 CN Medium" w:hAnsi="Arial" w:cs="Arial" w:hint="eastAsia"/>
                <w:sz w:val="18"/>
                <w:szCs w:val="18"/>
                <w:lang w:val="en-CA"/>
              </w:rPr>
              <w:t>PMID: 19423707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蛋白还与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蛋白相互作用，在同源重组途径中充当</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蛋白之间的中介因子（</w:t>
            </w:r>
            <w:r>
              <w:rPr>
                <w:rFonts w:ascii="Arial" w:eastAsia="思源黑体 CN Medium" w:hAnsi="Arial" w:cs="Arial" w:hint="eastAsia"/>
                <w:sz w:val="18"/>
                <w:szCs w:val="18"/>
                <w:lang w:val="en-CA"/>
              </w:rPr>
              <w:t>PMID: 19268590, PMID: 19584259</w:t>
            </w:r>
            <w:r>
              <w:rPr>
                <w:rFonts w:ascii="Arial" w:eastAsia="思源黑体 CN Medium" w:hAnsi="Arial" w:cs="Arial" w:hint="eastAsia"/>
                <w:sz w:val="18"/>
                <w:szCs w:val="18"/>
                <w:lang w:val="en-CA"/>
              </w:rPr>
              <w:t>）。</w:t>
            </w:r>
          </w:p>
        </w:tc>
      </w:tr>
      <w:tr w:rsidR="008714F7" w14:paraId="472C0BDC" w14:textId="77777777">
        <w:tc>
          <w:tcPr>
            <w:tcW w:w="1837" w:type="dxa"/>
            <w:vAlign w:val="center"/>
          </w:tcPr>
          <w:p w14:paraId="6E746D56"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PIK3CA</w:t>
            </w:r>
            <w:r>
              <w:rPr>
                <w:rFonts w:ascii="Arial" w:hAnsi="Arial" w:cs="Arial"/>
                <w:b/>
                <w:bCs/>
                <w:color w:val="006EC0"/>
                <w:sz w:val="21"/>
                <w:szCs w:val="21"/>
              </w:rPr>
              <w:br/>
              <w:t>NM_006218</w:t>
            </w:r>
          </w:p>
        </w:tc>
        <w:tc>
          <w:tcPr>
            <w:tcW w:w="8358" w:type="dxa"/>
            <w:gridSpan w:val="2"/>
            <w:vAlign w:val="center"/>
          </w:tcPr>
          <w:p w14:paraId="03935B8E"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基因属于原癌基因，编码蛋白是</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的催化亚单位。</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通路是细胞信号传导中一个重要通路，</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能特异性磷酸化磷脂酰肌醇的</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位羟基，产生第二信使肌醇类物质如</w:t>
            </w:r>
            <w:r>
              <w:rPr>
                <w:rFonts w:ascii="Arial" w:eastAsia="思源黑体 CN Medium" w:hAnsi="Arial" w:cs="Arial" w:hint="eastAsia"/>
                <w:sz w:val="18"/>
                <w:szCs w:val="18"/>
                <w:lang w:val="en-CA"/>
              </w:rPr>
              <w:t>PIP3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PIP3</w:t>
            </w:r>
            <w:r>
              <w:rPr>
                <w:rFonts w:ascii="Arial" w:eastAsia="思源黑体 CN Medium" w:hAnsi="Arial" w:cs="Arial" w:hint="eastAsia"/>
                <w:sz w:val="18"/>
                <w:szCs w:val="18"/>
                <w:lang w:val="en-CA"/>
              </w:rPr>
              <w:t>可促使</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转移到细胞膜上并被</w:t>
            </w:r>
            <w:r>
              <w:rPr>
                <w:rFonts w:ascii="Arial" w:eastAsia="思源黑体 CN Medium" w:hAnsi="Arial" w:cs="Arial" w:hint="eastAsia"/>
                <w:sz w:val="18"/>
                <w:szCs w:val="18"/>
                <w:lang w:val="en-CA"/>
              </w:rPr>
              <w:t>PDK1/PDK2</w:t>
            </w:r>
            <w:r>
              <w:rPr>
                <w:rFonts w:ascii="Arial" w:eastAsia="思源黑体 CN Medium" w:hAnsi="Arial" w:cs="Arial" w:hint="eastAsia"/>
                <w:sz w:val="18"/>
                <w:szCs w:val="18"/>
                <w:lang w:val="en-CA"/>
              </w:rPr>
              <w:t>活化，</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则是</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信号通路中核心因子，异常活化的</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会导致肿瘤发生。</w:t>
            </w:r>
          </w:p>
        </w:tc>
      </w:tr>
      <w:tr w:rsidR="008714F7" w14:paraId="7C3D72DA" w14:textId="77777777">
        <w:tc>
          <w:tcPr>
            <w:tcW w:w="1837" w:type="dxa"/>
            <w:vAlign w:val="center"/>
          </w:tcPr>
          <w:p w14:paraId="7FCFD660"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PPP2R2A</w:t>
            </w:r>
            <w:r>
              <w:rPr>
                <w:rFonts w:ascii="Arial" w:hAnsi="Arial" w:cs="Arial"/>
                <w:b/>
                <w:bCs/>
                <w:color w:val="006EC0"/>
                <w:sz w:val="21"/>
                <w:szCs w:val="21"/>
              </w:rPr>
              <w:br/>
              <w:t>NM_002717</w:t>
            </w:r>
          </w:p>
        </w:tc>
        <w:tc>
          <w:tcPr>
            <w:tcW w:w="8358" w:type="dxa"/>
            <w:gridSpan w:val="2"/>
            <w:vAlign w:val="center"/>
          </w:tcPr>
          <w:p w14:paraId="636030CF"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PPP2R2A</w:t>
            </w:r>
            <w:r>
              <w:rPr>
                <w:rFonts w:ascii="Arial" w:eastAsia="思源黑体 CN Medium" w:hAnsi="Arial" w:cs="Arial" w:hint="eastAsia"/>
                <w:sz w:val="18"/>
                <w:szCs w:val="18"/>
                <w:lang w:val="en-CA"/>
              </w:rPr>
              <w:t>基因属于抑癌基因，编码蛋白属于磷酸酶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调控亚基</w:t>
            </w:r>
            <w:proofErr w:type="spellStart"/>
            <w:r>
              <w:rPr>
                <w:rFonts w:ascii="Arial" w:eastAsia="思源黑体 CN Medium" w:hAnsi="Arial" w:cs="Arial" w:hint="eastAsia"/>
                <w:sz w:val="18"/>
                <w:szCs w:val="18"/>
                <w:lang w:val="en-CA"/>
              </w:rPr>
              <w:t>Balpha</w:t>
            </w:r>
            <w:proofErr w:type="spellEnd"/>
            <w:r>
              <w:rPr>
                <w:rFonts w:ascii="Arial" w:eastAsia="思源黑体 CN Medium" w:hAnsi="Arial" w:cs="Arial" w:hint="eastAsia"/>
                <w:sz w:val="18"/>
                <w:szCs w:val="18"/>
                <w:lang w:val="en-CA"/>
              </w:rPr>
              <w:t>家族，负调控细胞周期进程（</w:t>
            </w:r>
            <w:r>
              <w:rPr>
                <w:rFonts w:ascii="Arial" w:eastAsia="思源黑体 CN Medium" w:hAnsi="Arial" w:cs="Arial" w:hint="eastAsia"/>
                <w:sz w:val="18"/>
                <w:szCs w:val="18"/>
                <w:lang w:val="en-CA"/>
              </w:rPr>
              <w:t>PMID: 25483052</w:t>
            </w:r>
            <w:r>
              <w:rPr>
                <w:rFonts w:ascii="Arial" w:eastAsia="思源黑体 CN Medium" w:hAnsi="Arial" w:cs="Arial" w:hint="eastAsia"/>
                <w:sz w:val="18"/>
                <w:szCs w:val="18"/>
                <w:lang w:val="en-CA"/>
              </w:rPr>
              <w:t>）。</w:t>
            </w:r>
          </w:p>
        </w:tc>
      </w:tr>
      <w:tr w:rsidR="008714F7" w14:paraId="6EDB57B7" w14:textId="77777777">
        <w:tc>
          <w:tcPr>
            <w:tcW w:w="1837" w:type="dxa"/>
            <w:vAlign w:val="center"/>
          </w:tcPr>
          <w:p w14:paraId="5C6C067C"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PTEN</w:t>
            </w:r>
            <w:r>
              <w:rPr>
                <w:rFonts w:ascii="Arial" w:hAnsi="Arial" w:cs="Arial"/>
                <w:b/>
                <w:bCs/>
                <w:color w:val="006EC0"/>
                <w:sz w:val="21"/>
                <w:szCs w:val="21"/>
              </w:rPr>
              <w:br/>
              <w:t>NM_000314</w:t>
            </w:r>
          </w:p>
        </w:tc>
        <w:tc>
          <w:tcPr>
            <w:tcW w:w="8358" w:type="dxa"/>
            <w:gridSpan w:val="2"/>
            <w:vAlign w:val="center"/>
          </w:tcPr>
          <w:p w14:paraId="3741B577"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30562755)</w:t>
            </w:r>
            <w:r>
              <w:rPr>
                <w:rFonts w:ascii="Arial" w:eastAsia="思源黑体 CN Medium" w:hAnsi="Arial" w:cs="Arial" w:hint="eastAsia"/>
                <w:sz w:val="18"/>
                <w:szCs w:val="18"/>
                <w:lang w:val="en-CA"/>
              </w:rPr>
              <w:t>，在细胞周期、生长、</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修复、细胞存活和</w:t>
            </w:r>
            <w:r>
              <w:rPr>
                <w:rFonts w:ascii="Arial" w:eastAsia="思源黑体 CN Medium" w:hAnsi="Arial" w:cs="Arial" w:hint="eastAsia"/>
                <w:sz w:val="18"/>
                <w:szCs w:val="18"/>
                <w:lang w:val="en-CA"/>
              </w:rPr>
              <w:t>Akt-mTOR</w:t>
            </w:r>
            <w:r>
              <w:rPr>
                <w:rFonts w:ascii="Arial" w:eastAsia="思源黑体 CN Medium" w:hAnsi="Arial" w:cs="Arial" w:hint="eastAsia"/>
                <w:sz w:val="18"/>
                <w:szCs w:val="18"/>
                <w:lang w:val="en-CA"/>
              </w:rPr>
              <w:t>通路调节中发挥作用（</w:t>
            </w:r>
            <w:r>
              <w:rPr>
                <w:rFonts w:ascii="Arial" w:eastAsia="思源黑体 CN Medium" w:hAnsi="Arial" w:cs="Arial" w:hint="eastAsia"/>
                <w:sz w:val="18"/>
                <w:szCs w:val="18"/>
                <w:lang w:val="en-CA"/>
              </w:rPr>
              <w:t>PMID: 24656806, PMID: 30145641</w:t>
            </w:r>
            <w:r>
              <w:rPr>
                <w:rFonts w:ascii="Arial" w:eastAsia="思源黑体 CN Medium" w:hAnsi="Arial" w:cs="Arial" w:hint="eastAsia"/>
                <w:sz w:val="18"/>
                <w:szCs w:val="18"/>
                <w:lang w:val="en-CA"/>
              </w:rPr>
              <w:t>）。</w:t>
            </w:r>
          </w:p>
        </w:tc>
      </w:tr>
      <w:tr w:rsidR="008714F7" w14:paraId="76FB89FF" w14:textId="77777777">
        <w:tc>
          <w:tcPr>
            <w:tcW w:w="1837" w:type="dxa"/>
            <w:vAlign w:val="center"/>
          </w:tcPr>
          <w:p w14:paraId="6FC0FE3D"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RAD51B</w:t>
            </w:r>
            <w:r>
              <w:rPr>
                <w:rFonts w:ascii="Arial" w:hAnsi="Arial" w:cs="Arial"/>
                <w:b/>
                <w:bCs/>
                <w:color w:val="006EC0"/>
                <w:sz w:val="21"/>
                <w:szCs w:val="21"/>
              </w:rPr>
              <w:br/>
              <w:t>NM_133509</w:t>
            </w:r>
          </w:p>
        </w:tc>
        <w:tc>
          <w:tcPr>
            <w:tcW w:w="8358" w:type="dxa"/>
            <w:gridSpan w:val="2"/>
            <w:vAlign w:val="center"/>
          </w:tcPr>
          <w:p w14:paraId="59E6669D"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RAD51B</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同源重组修复中起作用。</w:t>
            </w:r>
          </w:p>
        </w:tc>
      </w:tr>
      <w:tr w:rsidR="008714F7" w14:paraId="243ECF61" w14:textId="77777777">
        <w:tc>
          <w:tcPr>
            <w:tcW w:w="1837" w:type="dxa"/>
            <w:vAlign w:val="center"/>
          </w:tcPr>
          <w:p w14:paraId="2AE9EA3C"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RAD51C</w:t>
            </w:r>
            <w:r>
              <w:rPr>
                <w:rFonts w:ascii="Arial" w:hAnsi="Arial" w:cs="Arial"/>
                <w:b/>
                <w:bCs/>
                <w:color w:val="006EC0"/>
                <w:sz w:val="21"/>
                <w:szCs w:val="21"/>
              </w:rPr>
              <w:br/>
              <w:t>NM_058216</w:t>
            </w:r>
          </w:p>
        </w:tc>
        <w:tc>
          <w:tcPr>
            <w:tcW w:w="8358" w:type="dxa"/>
            <w:gridSpan w:val="2"/>
            <w:vAlign w:val="center"/>
          </w:tcPr>
          <w:p w14:paraId="6ACBB72B"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RAD51C</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同源重组修复以及响应</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损伤的细胞周期检查点信号传导中起作用（</w:t>
            </w:r>
            <w:r>
              <w:rPr>
                <w:rFonts w:ascii="Arial" w:eastAsia="思源黑体 CN Medium" w:hAnsi="Arial" w:cs="Arial" w:hint="eastAsia"/>
                <w:sz w:val="18"/>
                <w:szCs w:val="18"/>
                <w:lang w:val="en-CA"/>
              </w:rPr>
              <w:t>PMID: 21821141</w:t>
            </w:r>
            <w:r>
              <w:rPr>
                <w:rFonts w:ascii="Arial" w:eastAsia="思源黑体 CN Medium" w:hAnsi="Arial" w:cs="Arial" w:hint="eastAsia"/>
                <w:sz w:val="18"/>
                <w:szCs w:val="18"/>
                <w:lang w:val="en-CA"/>
              </w:rPr>
              <w:t>）。</w:t>
            </w:r>
          </w:p>
        </w:tc>
      </w:tr>
      <w:tr w:rsidR="008714F7" w14:paraId="16BB67D1" w14:textId="77777777">
        <w:tc>
          <w:tcPr>
            <w:tcW w:w="1837" w:type="dxa"/>
            <w:vAlign w:val="center"/>
          </w:tcPr>
          <w:p w14:paraId="18A67F4D"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RAD51D</w:t>
            </w:r>
            <w:r>
              <w:rPr>
                <w:rFonts w:ascii="Arial" w:hAnsi="Arial" w:cs="Arial"/>
                <w:b/>
                <w:bCs/>
                <w:color w:val="006EC0"/>
                <w:sz w:val="21"/>
                <w:szCs w:val="21"/>
              </w:rPr>
              <w:br/>
              <w:t>NM_002878</w:t>
            </w:r>
          </w:p>
        </w:tc>
        <w:tc>
          <w:tcPr>
            <w:tcW w:w="8358" w:type="dxa"/>
            <w:gridSpan w:val="2"/>
            <w:vAlign w:val="center"/>
          </w:tcPr>
          <w:p w14:paraId="466E7641"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RAD51D</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的同源重组修复和端粒维持中发挥作用（</w:t>
            </w:r>
            <w:r>
              <w:rPr>
                <w:rFonts w:ascii="Arial" w:eastAsia="思源黑体 CN Medium" w:hAnsi="Arial" w:cs="Arial" w:hint="eastAsia"/>
                <w:sz w:val="18"/>
                <w:szCs w:val="18"/>
                <w:lang w:val="en-CA"/>
              </w:rPr>
              <w:t>PMID: 21821141, PMID: 23108668</w:t>
            </w:r>
            <w:r>
              <w:rPr>
                <w:rFonts w:ascii="Arial" w:eastAsia="思源黑体 CN Medium" w:hAnsi="Arial" w:cs="Arial" w:hint="eastAsia"/>
                <w:sz w:val="18"/>
                <w:szCs w:val="18"/>
                <w:lang w:val="en-CA"/>
              </w:rPr>
              <w:t>）。</w:t>
            </w:r>
          </w:p>
        </w:tc>
      </w:tr>
      <w:tr w:rsidR="008714F7" w14:paraId="21F421F7" w14:textId="77777777">
        <w:tc>
          <w:tcPr>
            <w:tcW w:w="1837" w:type="dxa"/>
            <w:vAlign w:val="center"/>
          </w:tcPr>
          <w:p w14:paraId="2E8A8C5A"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RAD54L</w:t>
            </w:r>
            <w:r>
              <w:rPr>
                <w:rFonts w:ascii="Arial" w:hAnsi="Arial" w:cs="Arial"/>
                <w:b/>
                <w:bCs/>
                <w:color w:val="006EC0"/>
                <w:sz w:val="21"/>
                <w:szCs w:val="21"/>
              </w:rPr>
              <w:br/>
              <w:t>NM_001142548</w:t>
            </w:r>
          </w:p>
        </w:tc>
        <w:tc>
          <w:tcPr>
            <w:tcW w:w="8358" w:type="dxa"/>
            <w:gridSpan w:val="2"/>
            <w:vAlign w:val="center"/>
          </w:tcPr>
          <w:p w14:paraId="143720DB"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RAD54L</w:t>
            </w:r>
            <w:r>
              <w:rPr>
                <w:rFonts w:ascii="Arial" w:eastAsia="思源黑体 CN Medium" w:hAnsi="Arial" w:cs="Arial" w:hint="eastAsia"/>
                <w:sz w:val="18"/>
                <w:szCs w:val="18"/>
                <w:lang w:val="en-CA"/>
              </w:rPr>
              <w:t>基因编码蛋白是</w:t>
            </w:r>
            <w:r>
              <w:rPr>
                <w:rFonts w:ascii="Arial" w:eastAsia="思源黑体 CN Medium" w:hAnsi="Arial" w:cs="Arial" w:hint="eastAsia"/>
                <w:sz w:val="18"/>
                <w:szCs w:val="18"/>
                <w:lang w:val="en-CA"/>
              </w:rPr>
              <w:t>dsDNA</w:t>
            </w:r>
            <w:r>
              <w:rPr>
                <w:rFonts w:ascii="Arial" w:eastAsia="思源黑体 CN Medium" w:hAnsi="Arial" w:cs="Arial" w:hint="eastAsia"/>
                <w:sz w:val="18"/>
                <w:szCs w:val="18"/>
                <w:lang w:val="en-CA"/>
              </w:rPr>
              <w:t>依赖性</w:t>
            </w:r>
            <w:r>
              <w:rPr>
                <w:rFonts w:ascii="Arial" w:eastAsia="思源黑体 CN Medium" w:hAnsi="Arial" w:cs="Arial" w:hint="eastAsia"/>
                <w:sz w:val="18"/>
                <w:szCs w:val="18"/>
                <w:lang w:val="en-CA"/>
              </w:rPr>
              <w:t>ATPase</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SWI2/SNF2</w:t>
            </w:r>
            <w:r>
              <w:rPr>
                <w:rFonts w:ascii="Arial" w:eastAsia="思源黑体 CN Medium" w:hAnsi="Arial" w:cs="Arial" w:hint="eastAsia"/>
                <w:sz w:val="18"/>
                <w:szCs w:val="18"/>
                <w:lang w:val="en-CA"/>
              </w:rPr>
              <w:t>家族的成员，该家族在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修复的同源重组中起作用（</w:t>
            </w:r>
            <w:r>
              <w:rPr>
                <w:rFonts w:ascii="Arial" w:eastAsia="思源黑体 CN Medium" w:hAnsi="Arial" w:cs="Arial" w:hint="eastAsia"/>
                <w:sz w:val="18"/>
                <w:szCs w:val="18"/>
                <w:lang w:val="en-CA"/>
              </w:rPr>
              <w:t>PMID: 20089461;PMID: 21704205</w:t>
            </w:r>
            <w:r>
              <w:rPr>
                <w:rFonts w:ascii="Arial" w:eastAsia="思源黑体 CN Medium" w:hAnsi="Arial" w:cs="Arial" w:hint="eastAsia"/>
                <w:sz w:val="18"/>
                <w:szCs w:val="18"/>
                <w:lang w:val="en-CA"/>
              </w:rPr>
              <w:t>）。</w:t>
            </w:r>
          </w:p>
        </w:tc>
      </w:tr>
      <w:tr w:rsidR="008714F7" w14:paraId="28132477" w14:textId="77777777">
        <w:tc>
          <w:tcPr>
            <w:tcW w:w="1837" w:type="dxa"/>
            <w:vAlign w:val="center"/>
          </w:tcPr>
          <w:p w14:paraId="2DC7C13F"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STK11</w:t>
            </w:r>
            <w:r>
              <w:rPr>
                <w:rFonts w:ascii="Arial" w:hAnsi="Arial" w:cs="Arial"/>
                <w:b/>
                <w:bCs/>
                <w:color w:val="006EC0"/>
                <w:sz w:val="21"/>
                <w:szCs w:val="21"/>
              </w:rPr>
              <w:br/>
              <w:t>NM_000455</w:t>
            </w:r>
          </w:p>
        </w:tc>
        <w:tc>
          <w:tcPr>
            <w:tcW w:w="8358" w:type="dxa"/>
            <w:gridSpan w:val="2"/>
            <w:vAlign w:val="center"/>
          </w:tcPr>
          <w:p w14:paraId="634D506C"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基因属于抑癌基因，编码丝氨酸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蛋白形成具有生物活性的异质三聚体，激活</w:t>
            </w:r>
            <w:r>
              <w:rPr>
                <w:rFonts w:ascii="Arial" w:eastAsia="思源黑体 CN Medium" w:hAnsi="Arial" w:cs="Arial" w:hint="eastAsia"/>
                <w:sz w:val="18"/>
                <w:szCs w:val="18"/>
                <w:lang w:val="en-CA"/>
              </w:rPr>
              <w:t>AMPK</w:t>
            </w:r>
            <w:r>
              <w:rPr>
                <w:rFonts w:ascii="Arial" w:eastAsia="思源黑体 CN Medium" w:hAnsi="Arial" w:cs="Arial" w:hint="eastAsia"/>
                <w:sz w:val="18"/>
                <w:szCs w:val="18"/>
                <w:lang w:val="en-CA"/>
              </w:rPr>
              <w:t>通路（</w:t>
            </w:r>
            <w:r>
              <w:rPr>
                <w:rFonts w:ascii="Arial" w:eastAsia="思源黑体 CN Medium" w:hAnsi="Arial" w:cs="Arial" w:hint="eastAsia"/>
                <w:sz w:val="18"/>
                <w:szCs w:val="18"/>
                <w:lang w:val="en-CA"/>
              </w:rPr>
              <w:t>PMID: 18439900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STK11-AMPK</w:t>
            </w:r>
            <w:r>
              <w:rPr>
                <w:rFonts w:ascii="Arial" w:eastAsia="思源黑体 CN Medium" w:hAnsi="Arial" w:cs="Arial" w:hint="eastAsia"/>
                <w:sz w:val="18"/>
                <w:szCs w:val="18"/>
                <w:lang w:val="en-CA"/>
              </w:rPr>
              <w:t>信号调节细胞代谢和能量稳态，以及细胞对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损伤和营养缺乏的应激反应（</w:t>
            </w:r>
            <w:r>
              <w:rPr>
                <w:rFonts w:ascii="Arial" w:eastAsia="思源黑体 CN Medium" w:hAnsi="Arial" w:cs="Arial" w:hint="eastAsia"/>
                <w:sz w:val="18"/>
                <w:szCs w:val="18"/>
                <w:lang w:val="en-CA"/>
              </w:rPr>
              <w:t>PMID: 21396365</w:t>
            </w:r>
            <w:r>
              <w:rPr>
                <w:rFonts w:ascii="Arial" w:eastAsia="思源黑体 CN Medium" w:hAnsi="Arial" w:cs="Arial" w:hint="eastAsia"/>
                <w:sz w:val="18"/>
                <w:szCs w:val="18"/>
                <w:lang w:val="en-CA"/>
              </w:rPr>
              <w:t>）。</w:t>
            </w:r>
          </w:p>
        </w:tc>
      </w:tr>
      <w:tr w:rsidR="008714F7" w14:paraId="0E1C2FCC" w14:textId="77777777">
        <w:tc>
          <w:tcPr>
            <w:tcW w:w="1837" w:type="dxa"/>
            <w:vAlign w:val="center"/>
          </w:tcPr>
          <w:p w14:paraId="016AABEC" w14:textId="77777777" w:rsidR="008714F7" w:rsidRDefault="00C31210">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TP53</w:t>
            </w:r>
            <w:r>
              <w:rPr>
                <w:rFonts w:ascii="Arial" w:hAnsi="Arial" w:cs="Arial"/>
                <w:b/>
                <w:bCs/>
                <w:color w:val="006EC0"/>
                <w:sz w:val="21"/>
                <w:szCs w:val="21"/>
              </w:rPr>
              <w:br/>
              <w:t>NM_000546</w:t>
            </w:r>
          </w:p>
        </w:tc>
        <w:tc>
          <w:tcPr>
            <w:tcW w:w="8358" w:type="dxa"/>
            <w:gridSpan w:val="2"/>
            <w:vAlign w:val="center"/>
          </w:tcPr>
          <w:p w14:paraId="7452232B" w14:textId="77777777" w:rsidR="008714F7" w:rsidRDefault="00C3121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），编码蛋白参与细胞周期停滞和凋亡，是肿瘤中最常发生突变的基因（</w:t>
            </w:r>
            <w:r>
              <w:rPr>
                <w:rFonts w:ascii="Arial" w:eastAsia="思源黑体 CN Medium" w:hAnsi="Arial" w:cs="Arial" w:hint="eastAsia"/>
                <w:sz w:val="18"/>
                <w:szCs w:val="18"/>
                <w:lang w:val="en-CA"/>
              </w:rPr>
              <w:t>PMID: 10065147, PMID: 22713868</w:t>
            </w:r>
            <w:r>
              <w:rPr>
                <w:rFonts w:ascii="Arial" w:eastAsia="思源黑体 CN Medium" w:hAnsi="Arial" w:cs="Arial" w:hint="eastAsia"/>
                <w:sz w:val="18"/>
                <w:szCs w:val="18"/>
                <w:lang w:val="en-CA"/>
              </w:rPr>
              <w:t>）。</w:t>
            </w:r>
          </w:p>
        </w:tc>
      </w:tr>
      <w:bookmarkEnd w:id="15"/>
      <w:bookmarkEnd w:id="16"/>
    </w:tbl>
    <w:p w14:paraId="6A6257D5" w14:textId="77777777" w:rsidR="008714F7" w:rsidRDefault="008714F7">
      <w:pPr>
        <w:spacing w:after="0" w:line="240" w:lineRule="auto"/>
        <w:ind w:firstLineChars="2150" w:firstLine="4300"/>
        <w:jc w:val="right"/>
        <w:rPr>
          <w:rFonts w:ascii="Arial" w:eastAsia="思源黑体 CN Medium" w:hAnsi="Arial" w:cs="Arial"/>
          <w:lang w:val="en-CA"/>
        </w:rPr>
      </w:pPr>
    </w:p>
    <w:sectPr w:rsidR="008714F7">
      <w:headerReference w:type="default" r:id="rId13"/>
      <w:footerReference w:type="default" r:id="rId14"/>
      <w:headerReference w:type="first" r:id="rId15"/>
      <w:pgSz w:w="11907" w:h="16839"/>
      <w:pgMar w:top="1701" w:right="851" w:bottom="1701" w:left="851" w:header="567" w:footer="57" w:gutter="0"/>
      <w:pgBorders w:offsetFrom="page">
        <w:bottom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14538" w14:textId="77777777" w:rsidR="004102FC" w:rsidRDefault="004102FC">
      <w:pPr>
        <w:spacing w:line="240" w:lineRule="auto"/>
      </w:pPr>
      <w:r>
        <w:separator/>
      </w:r>
    </w:p>
  </w:endnote>
  <w:endnote w:type="continuationSeparator" w:id="0">
    <w:p w14:paraId="1B5FECEB" w14:textId="77777777" w:rsidR="004102FC" w:rsidRDefault="004102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8714F7" w14:paraId="5FF026F4" w14:textId="77777777">
      <w:trPr>
        <w:trHeight w:val="567"/>
      </w:trPr>
      <w:tc>
        <w:tcPr>
          <w:tcW w:w="8505" w:type="dxa"/>
          <w:vAlign w:val="center"/>
        </w:tcPr>
        <w:p w14:paraId="129D2AE2" w14:textId="21662ED8" w:rsidR="008714F7" w:rsidRDefault="00C31210">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653D98" w:rsidRPr="00653D98">
            <w:rPr>
              <w:rFonts w:ascii="思源黑体 CN Regular" w:eastAsia="思源黑体 CN Regular" w:hAnsi="思源黑体 CN Regular"/>
              <w:bCs/>
              <w:color w:val="000000"/>
              <w:sz w:val="15"/>
              <w:szCs w:val="15"/>
              <w:lang w:val="en-CA"/>
            </w:rPr>
            <w:t xml:space="preserve">{%if </w:t>
          </w:r>
          <w:proofErr w:type="spellStart"/>
          <w:r w:rsidR="00653D98" w:rsidRPr="00653D98">
            <w:rPr>
              <w:rFonts w:ascii="思源黑体 CN Regular" w:eastAsia="思源黑体 CN Regular" w:hAnsi="思源黑体 CN Regular"/>
              <w:bCs/>
              <w:color w:val="000000"/>
              <w:sz w:val="15"/>
              <w:szCs w:val="15"/>
              <w:lang w:val="en-CA"/>
            </w:rPr>
            <w:t>sample.report_system_version</w:t>
          </w:r>
          <w:proofErr w:type="spellEnd"/>
          <w:r w:rsidR="00653D98" w:rsidRPr="00653D98">
            <w:rPr>
              <w:rFonts w:ascii="思源黑体 CN Regular" w:eastAsia="思源黑体 CN Regular" w:hAnsi="思源黑体 CN Regular"/>
              <w:bCs/>
              <w:color w:val="000000"/>
              <w:sz w:val="15"/>
              <w:szCs w:val="15"/>
              <w:lang w:val="en-CA"/>
            </w:rPr>
            <w:t xml:space="preserve"> %}{{</w:t>
          </w:r>
          <w:proofErr w:type="spellStart"/>
          <w:r w:rsidR="00653D98" w:rsidRPr="00653D98">
            <w:rPr>
              <w:rFonts w:ascii="思源黑体 CN Regular" w:eastAsia="思源黑体 CN Regular" w:hAnsi="思源黑体 CN Regular"/>
              <w:bCs/>
              <w:color w:val="000000"/>
              <w:sz w:val="15"/>
              <w:szCs w:val="15"/>
              <w:lang w:val="en-CA"/>
            </w:rPr>
            <w:t>sample.report_system_version</w:t>
          </w:r>
          <w:proofErr w:type="spellEnd"/>
          <w:r w:rsidR="00653D98" w:rsidRPr="00653D98">
            <w:rPr>
              <w:rFonts w:ascii="思源黑体 CN Regular" w:eastAsia="思源黑体 CN Regular" w:hAnsi="思源黑体 CN Regular"/>
              <w:bCs/>
              <w:color w:val="000000"/>
              <w:sz w:val="15"/>
              <w:szCs w:val="15"/>
              <w:lang w:val="en-CA"/>
            </w:rPr>
            <w:t>}}{%else%}v3.1.1.1018{%endif%}</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 xml:space="preserve">版本号 </w:t>
          </w:r>
          <w:r w:rsidR="00653D98" w:rsidRPr="00653D98">
            <w:rPr>
              <w:rFonts w:ascii="思源黑体 CN Regular" w:eastAsia="思源黑体 CN Regular" w:hAnsi="思源黑体 CN Regular"/>
              <w:bCs/>
              <w:color w:val="000000"/>
              <w:sz w:val="15"/>
              <w:szCs w:val="15"/>
              <w:lang w:val="en-CA"/>
            </w:rPr>
            <w:t>{{</w:t>
          </w:r>
          <w:proofErr w:type="spellStart"/>
          <w:r w:rsidR="00653D98" w:rsidRPr="00653D98">
            <w:rPr>
              <w:rFonts w:ascii="思源黑体 CN Regular" w:eastAsia="思源黑体 CN Regular" w:hAnsi="思源黑体 CN Regular"/>
              <w:bCs/>
              <w:color w:val="000000"/>
              <w:sz w:val="15"/>
              <w:szCs w:val="15"/>
              <w:lang w:val="en-CA"/>
            </w:rPr>
            <w:t>sample.analysis_version</w:t>
          </w:r>
          <w:proofErr w:type="spellEnd"/>
          <w:r w:rsidR="00653D98" w:rsidRPr="00653D98">
            <w:rPr>
              <w:rFonts w:ascii="思源黑体 CN Regular" w:eastAsia="思源黑体 CN Regular" w:hAnsi="思源黑体 CN Regular"/>
              <w:bCs/>
              <w:color w:val="000000"/>
              <w:sz w:val="15"/>
              <w:szCs w:val="15"/>
              <w:lang w:val="en-CA"/>
            </w:rPr>
            <w:t>}}</w:t>
          </w:r>
        </w:p>
      </w:tc>
      <w:tc>
        <w:tcPr>
          <w:tcW w:w="1668" w:type="dxa"/>
          <w:vAlign w:val="center"/>
        </w:tcPr>
        <w:p w14:paraId="3282D347" w14:textId="77777777" w:rsidR="008714F7" w:rsidRDefault="00C31210">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1B134884" w14:textId="77777777" w:rsidR="008714F7" w:rsidRDefault="008714F7">
    <w:pPr>
      <w:pStyle w:val="a6"/>
      <w:ind w:right="80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0390E" w14:textId="77777777" w:rsidR="008714F7" w:rsidRDefault="008714F7">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8714F7" w14:paraId="1F0188DD" w14:textId="77777777">
      <w:trPr>
        <w:trHeight w:val="567"/>
      </w:trPr>
      <w:tc>
        <w:tcPr>
          <w:tcW w:w="8505" w:type="dxa"/>
          <w:vAlign w:val="center"/>
        </w:tcPr>
        <w:p w14:paraId="23DFCD2A" w14:textId="227D7486" w:rsidR="008714F7" w:rsidRDefault="00A4387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Pr="00653D98">
            <w:rPr>
              <w:rFonts w:ascii="思源黑体 CN Regular" w:eastAsia="思源黑体 CN Regular" w:hAnsi="思源黑体 CN Regular"/>
              <w:bCs/>
              <w:color w:val="000000"/>
              <w:sz w:val="15"/>
              <w:szCs w:val="15"/>
              <w:lang w:val="en-CA"/>
            </w:rPr>
            <w:t xml:space="preserve">{%if </w:t>
          </w:r>
          <w:proofErr w:type="spellStart"/>
          <w:r w:rsidRPr="00653D98">
            <w:rPr>
              <w:rFonts w:ascii="思源黑体 CN Regular" w:eastAsia="思源黑体 CN Regular" w:hAnsi="思源黑体 CN Regular"/>
              <w:bCs/>
              <w:color w:val="000000"/>
              <w:sz w:val="15"/>
              <w:szCs w:val="15"/>
              <w:lang w:val="en-CA"/>
            </w:rPr>
            <w:t>sample.report_system_version</w:t>
          </w:r>
          <w:proofErr w:type="spellEnd"/>
          <w:r w:rsidRPr="00653D98">
            <w:rPr>
              <w:rFonts w:ascii="思源黑体 CN Regular" w:eastAsia="思源黑体 CN Regular" w:hAnsi="思源黑体 CN Regular"/>
              <w:bCs/>
              <w:color w:val="000000"/>
              <w:sz w:val="15"/>
              <w:szCs w:val="15"/>
              <w:lang w:val="en-CA"/>
            </w:rPr>
            <w:t xml:space="preserve"> %}{{</w:t>
          </w:r>
          <w:proofErr w:type="spellStart"/>
          <w:r w:rsidRPr="00653D98">
            <w:rPr>
              <w:rFonts w:ascii="思源黑体 CN Regular" w:eastAsia="思源黑体 CN Regular" w:hAnsi="思源黑体 CN Regular"/>
              <w:bCs/>
              <w:color w:val="000000"/>
              <w:sz w:val="15"/>
              <w:szCs w:val="15"/>
              <w:lang w:val="en-CA"/>
            </w:rPr>
            <w:t>sample.report_system_version</w:t>
          </w:r>
          <w:proofErr w:type="spellEnd"/>
          <w:r w:rsidRPr="00653D98">
            <w:rPr>
              <w:rFonts w:ascii="思源黑体 CN Regular" w:eastAsia="思源黑体 CN Regular" w:hAnsi="思源黑体 CN Regular"/>
              <w:bCs/>
              <w:color w:val="000000"/>
              <w:sz w:val="15"/>
              <w:szCs w:val="15"/>
              <w:lang w:val="en-CA"/>
            </w:rPr>
            <w:t>}}{%else%}v3.1.1.1018{%endif%}</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 xml:space="preserve">版本号 </w:t>
          </w:r>
          <w:r w:rsidRPr="00653D98">
            <w:rPr>
              <w:rFonts w:ascii="思源黑体 CN Regular" w:eastAsia="思源黑体 CN Regular" w:hAnsi="思源黑体 CN Regular"/>
              <w:bCs/>
              <w:color w:val="000000"/>
              <w:sz w:val="15"/>
              <w:szCs w:val="15"/>
              <w:lang w:val="en-CA"/>
            </w:rPr>
            <w:t>{{</w:t>
          </w:r>
          <w:proofErr w:type="spellStart"/>
          <w:r w:rsidRPr="00653D98">
            <w:rPr>
              <w:rFonts w:ascii="思源黑体 CN Regular" w:eastAsia="思源黑体 CN Regular" w:hAnsi="思源黑体 CN Regular"/>
              <w:bCs/>
              <w:color w:val="000000"/>
              <w:sz w:val="15"/>
              <w:szCs w:val="15"/>
              <w:lang w:val="en-CA"/>
            </w:rPr>
            <w:t>sample.analysis_version</w:t>
          </w:r>
          <w:proofErr w:type="spellEnd"/>
          <w:r w:rsidRPr="00653D98">
            <w:rPr>
              <w:rFonts w:ascii="思源黑体 CN Regular" w:eastAsia="思源黑体 CN Regular" w:hAnsi="思源黑体 CN Regular"/>
              <w:bCs/>
              <w:color w:val="000000"/>
              <w:sz w:val="15"/>
              <w:szCs w:val="15"/>
              <w:lang w:val="en-CA"/>
            </w:rPr>
            <w:t>}}</w:t>
          </w:r>
        </w:p>
      </w:tc>
      <w:tc>
        <w:tcPr>
          <w:tcW w:w="1668" w:type="dxa"/>
          <w:vAlign w:val="center"/>
        </w:tcPr>
        <w:p w14:paraId="5BCE939B" w14:textId="77777777" w:rsidR="008714F7" w:rsidRDefault="00C31210">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18EC3AD0" w14:textId="77777777" w:rsidR="008714F7" w:rsidRDefault="008714F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9E5751" w14:textId="77777777" w:rsidR="004102FC" w:rsidRDefault="004102FC">
      <w:pPr>
        <w:spacing w:after="0"/>
      </w:pPr>
      <w:r>
        <w:separator/>
      </w:r>
    </w:p>
  </w:footnote>
  <w:footnote w:type="continuationSeparator" w:id="0">
    <w:p w14:paraId="6AF097C9" w14:textId="77777777" w:rsidR="004102FC" w:rsidRDefault="004102F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9A805" w14:textId="77777777" w:rsidR="008714F7" w:rsidRDefault="00C31210">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5408" behindDoc="0" locked="0" layoutInCell="1" allowOverlap="1" wp14:anchorId="259A4B39" wp14:editId="2B449E74">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CDFB848" w14:textId="77777777" w:rsidR="008714F7" w:rsidRDefault="00C31210">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2DAD94B9" w14:textId="77777777" w:rsidR="008714F7" w:rsidRDefault="00C31210">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8714F7" w14:paraId="2DDC12EE" w14:textId="77777777">
      <w:tc>
        <w:tcPr>
          <w:tcW w:w="3589" w:type="dxa"/>
          <w:vAlign w:val="center"/>
        </w:tcPr>
        <w:p w14:paraId="772F4CB4" w14:textId="2B0C512F" w:rsidR="008714F7" w:rsidRDefault="00C3121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830B5D" w:rsidRPr="00830B5D">
            <w:rPr>
              <w:rFonts w:ascii="Microsoft Sans Serif" w:hAnsi="Microsoft Sans Serif" w:cs="Microsoft Sans Serif"/>
              <w:sz w:val="22"/>
              <w:szCs w:val="22"/>
            </w:rPr>
            <w:t>{{</w:t>
          </w:r>
          <w:proofErr w:type="spellStart"/>
          <w:proofErr w:type="gramStart"/>
          <w:r w:rsidR="00830B5D" w:rsidRPr="00830B5D">
            <w:rPr>
              <w:rFonts w:ascii="Microsoft Sans Serif" w:hAnsi="Microsoft Sans Serif" w:cs="Microsoft Sans Serif"/>
              <w:sz w:val="22"/>
              <w:szCs w:val="22"/>
            </w:rPr>
            <w:t>sample.original</w:t>
          </w:r>
          <w:proofErr w:type="gramEnd"/>
          <w:r w:rsidR="00830B5D" w:rsidRPr="00830B5D">
            <w:rPr>
              <w:rFonts w:ascii="Microsoft Sans Serif" w:hAnsi="Microsoft Sans Serif" w:cs="Microsoft Sans Serif"/>
              <w:sz w:val="22"/>
              <w:szCs w:val="22"/>
            </w:rPr>
            <w:t>_pathological_id</w:t>
          </w:r>
          <w:proofErr w:type="spellEnd"/>
          <w:r w:rsidR="00830B5D" w:rsidRPr="00830B5D">
            <w:rPr>
              <w:rFonts w:ascii="Microsoft Sans Serif" w:hAnsi="Microsoft Sans Serif" w:cs="Microsoft Sans Serif"/>
              <w:sz w:val="22"/>
              <w:szCs w:val="22"/>
            </w:rPr>
            <w:t>}}</w:t>
          </w:r>
        </w:p>
      </w:tc>
      <w:tc>
        <w:tcPr>
          <w:tcW w:w="3184" w:type="dxa"/>
          <w:vAlign w:val="center"/>
        </w:tcPr>
        <w:p w14:paraId="6C9E8AE0" w14:textId="77777777" w:rsidR="008714F7" w:rsidRDefault="00C3121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1942AC63" w14:textId="7E98BB35" w:rsidR="008714F7" w:rsidRDefault="00C31210">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830B5D" w:rsidRPr="00830B5D">
            <w:rPr>
              <w:rFonts w:ascii="Microsoft Sans Serif" w:hAnsi="Microsoft Sans Serif" w:cs="Microsoft Sans Serif"/>
              <w:sz w:val="22"/>
              <w:szCs w:val="22"/>
            </w:rPr>
            <w:t>{{</w:t>
          </w:r>
          <w:proofErr w:type="spellStart"/>
          <w:r w:rsidR="00830B5D" w:rsidRPr="00830B5D">
            <w:rPr>
              <w:rFonts w:ascii="Microsoft Sans Serif" w:hAnsi="Microsoft Sans Serif" w:cs="Microsoft Sans Serif"/>
              <w:sz w:val="22"/>
              <w:szCs w:val="22"/>
            </w:rPr>
            <w:t>sample.mol_pathological_id</w:t>
          </w:r>
          <w:proofErr w:type="spellEnd"/>
          <w:r w:rsidR="00830B5D" w:rsidRPr="00830B5D">
            <w:rPr>
              <w:rFonts w:ascii="Microsoft Sans Serif" w:hAnsi="Microsoft Sans Serif" w:cs="Microsoft Sans Serif"/>
              <w:sz w:val="22"/>
              <w:szCs w:val="22"/>
            </w:rPr>
            <w:t>}}</w:t>
          </w:r>
        </w:p>
      </w:tc>
    </w:tr>
  </w:tbl>
  <w:p w14:paraId="6ECEFA71" w14:textId="77777777" w:rsidR="008714F7" w:rsidRDefault="008714F7">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50361" w14:textId="77777777" w:rsidR="008714F7" w:rsidRDefault="00C31210">
    <w:pPr>
      <w:spacing w:line="440" w:lineRule="exact"/>
      <w:ind w:firstLine="720"/>
      <w:rPr>
        <w:rFonts w:ascii="微软雅黑" w:eastAsia="微软雅黑" w:hAnsi="微软雅黑"/>
        <w:sz w:val="44"/>
        <w:szCs w:val="44"/>
      </w:rPr>
    </w:pPr>
    <w:r>
      <w:rPr>
        <w:noProof/>
      </w:rPr>
      <w:drawing>
        <wp:anchor distT="0" distB="0" distL="114300" distR="114300" simplePos="0" relativeHeight="251666432" behindDoc="0" locked="0" layoutInCell="1" allowOverlap="1" wp14:anchorId="027F8C54" wp14:editId="7237313A">
          <wp:simplePos x="0" y="0"/>
          <wp:positionH relativeFrom="column">
            <wp:posOffset>144780</wp:posOffset>
          </wp:positionH>
          <wp:positionV relativeFrom="paragraph">
            <wp:posOffset>-13335</wp:posOffset>
          </wp:positionV>
          <wp:extent cx="1028700" cy="824230"/>
          <wp:effectExtent l="0" t="0" r="0" b="0"/>
          <wp:wrapSquare wrapText="bothSides"/>
          <wp:docPr id="314"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3EDF853E" w14:textId="77777777" w:rsidR="008714F7" w:rsidRDefault="00C31210">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20076FAC" w14:textId="77777777" w:rsidR="008714F7" w:rsidRDefault="00C31210">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8714F7" w14:paraId="61039A94" w14:textId="77777777">
      <w:tc>
        <w:tcPr>
          <w:tcW w:w="3589" w:type="dxa"/>
          <w:vAlign w:val="center"/>
        </w:tcPr>
        <w:p w14:paraId="5853CC49" w14:textId="77777777" w:rsidR="008714F7" w:rsidRDefault="00C3121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p>
      </w:tc>
      <w:tc>
        <w:tcPr>
          <w:tcW w:w="3184" w:type="dxa"/>
          <w:vAlign w:val="center"/>
        </w:tcPr>
        <w:p w14:paraId="21D0EC35" w14:textId="77777777" w:rsidR="008714F7" w:rsidRDefault="00C3121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67025F01" w14:textId="77777777" w:rsidR="008714F7" w:rsidRDefault="00C31210">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P25-1970G</w:t>
          </w:r>
        </w:p>
      </w:tc>
    </w:tr>
  </w:tbl>
  <w:p w14:paraId="624E0B36" w14:textId="77777777" w:rsidR="008714F7" w:rsidRDefault="008714F7">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2F115" w14:textId="77777777" w:rsidR="008714F7" w:rsidRDefault="00C31210">
    <w:pPr>
      <w:spacing w:line="440" w:lineRule="exact"/>
      <w:jc w:val="center"/>
      <w:rPr>
        <w:rFonts w:ascii="微软雅黑" w:eastAsia="微软雅黑" w:hAnsi="微软雅黑"/>
        <w:sz w:val="44"/>
        <w:szCs w:val="44"/>
      </w:rPr>
    </w:pPr>
    <w:r>
      <w:rPr>
        <w:noProof/>
      </w:rPr>
      <w:drawing>
        <wp:anchor distT="0" distB="0" distL="114300" distR="114300" simplePos="0" relativeHeight="251667456" behindDoc="0" locked="0" layoutInCell="1" allowOverlap="1" wp14:anchorId="4A687F8C" wp14:editId="25F209FC">
          <wp:simplePos x="0" y="0"/>
          <wp:positionH relativeFrom="column">
            <wp:posOffset>144780</wp:posOffset>
          </wp:positionH>
          <wp:positionV relativeFrom="paragraph">
            <wp:posOffset>-13335</wp:posOffset>
          </wp:positionV>
          <wp:extent cx="1028700" cy="824230"/>
          <wp:effectExtent l="0" t="0" r="0" b="13970"/>
          <wp:wrapSquare wrapText="bothSides"/>
          <wp:docPr id="11"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温医一院院徽"/>
                  <pic:cNvPicPr>
                    <a:picLocks noChangeAspect="1"/>
                  </pic:cNvPicPr>
                </pic:nvPicPr>
                <pic:blipFill>
                  <a:blip r:embed="rId1"/>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2FB797DC" w14:textId="77777777" w:rsidR="008714F7" w:rsidRDefault="00C31210">
    <w:pPr>
      <w:spacing w:line="440" w:lineRule="exact"/>
      <w:jc w:val="center"/>
      <w:rPr>
        <w:sz w:val="28"/>
        <w:szCs w:val="28"/>
      </w:rPr>
    </w:pPr>
    <w:r>
      <w:rPr>
        <w:rFonts w:ascii="微软雅黑" w:eastAsia="微软雅黑" w:hAnsi="微软雅黑" w:hint="eastAsia"/>
        <w:sz w:val="32"/>
        <w:szCs w:val="32"/>
      </w:rPr>
      <w:t xml:space="preserve">  分 子 诊 断 报 告 单   </w:t>
    </w:r>
  </w:p>
  <w:p w14:paraId="3149959C" w14:textId="77777777" w:rsidR="008714F7" w:rsidRDefault="00C31210">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8714F7" w14:paraId="43B8D9E1" w14:textId="77777777">
      <w:tc>
        <w:tcPr>
          <w:tcW w:w="3589" w:type="dxa"/>
          <w:vAlign w:val="center"/>
        </w:tcPr>
        <w:p w14:paraId="6EFD4E79" w14:textId="267974AB" w:rsidR="008714F7" w:rsidRDefault="00C3121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847BE5" w:rsidRPr="00830B5D">
            <w:rPr>
              <w:rFonts w:ascii="Microsoft Sans Serif" w:hAnsi="Microsoft Sans Serif" w:cs="Microsoft Sans Serif"/>
              <w:sz w:val="22"/>
              <w:szCs w:val="22"/>
            </w:rPr>
            <w:t>{{</w:t>
          </w:r>
          <w:proofErr w:type="spellStart"/>
          <w:proofErr w:type="gramStart"/>
          <w:r w:rsidR="00847BE5" w:rsidRPr="00830B5D">
            <w:rPr>
              <w:rFonts w:ascii="Microsoft Sans Serif" w:hAnsi="Microsoft Sans Serif" w:cs="Microsoft Sans Serif"/>
              <w:sz w:val="22"/>
              <w:szCs w:val="22"/>
            </w:rPr>
            <w:t>sample.original</w:t>
          </w:r>
          <w:proofErr w:type="gramEnd"/>
          <w:r w:rsidR="00847BE5" w:rsidRPr="00830B5D">
            <w:rPr>
              <w:rFonts w:ascii="Microsoft Sans Serif" w:hAnsi="Microsoft Sans Serif" w:cs="Microsoft Sans Serif"/>
              <w:sz w:val="22"/>
              <w:szCs w:val="22"/>
            </w:rPr>
            <w:t>_pathological_id</w:t>
          </w:r>
          <w:proofErr w:type="spellEnd"/>
          <w:r w:rsidR="00847BE5" w:rsidRPr="00830B5D">
            <w:rPr>
              <w:rFonts w:ascii="Microsoft Sans Serif" w:hAnsi="Microsoft Sans Serif" w:cs="Microsoft Sans Serif"/>
              <w:sz w:val="22"/>
              <w:szCs w:val="22"/>
            </w:rPr>
            <w:t>}}</w:t>
          </w:r>
        </w:p>
      </w:tc>
      <w:tc>
        <w:tcPr>
          <w:tcW w:w="3184" w:type="dxa"/>
          <w:vAlign w:val="center"/>
        </w:tcPr>
        <w:p w14:paraId="06B858C5" w14:textId="77777777" w:rsidR="008714F7" w:rsidRDefault="00C3121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693224C0" w14:textId="20D05F61" w:rsidR="008714F7" w:rsidRDefault="00C31210">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847BE5" w:rsidRPr="00830B5D">
            <w:rPr>
              <w:rFonts w:ascii="Microsoft Sans Serif" w:hAnsi="Microsoft Sans Serif" w:cs="Microsoft Sans Serif"/>
              <w:sz w:val="22"/>
              <w:szCs w:val="22"/>
            </w:rPr>
            <w:t>{{</w:t>
          </w:r>
          <w:proofErr w:type="spellStart"/>
          <w:r w:rsidR="00847BE5" w:rsidRPr="00830B5D">
            <w:rPr>
              <w:rFonts w:ascii="Microsoft Sans Serif" w:hAnsi="Microsoft Sans Serif" w:cs="Microsoft Sans Serif"/>
              <w:sz w:val="22"/>
              <w:szCs w:val="22"/>
            </w:rPr>
            <w:t>sample.mol_pathological_id</w:t>
          </w:r>
          <w:proofErr w:type="spellEnd"/>
          <w:r w:rsidR="00847BE5" w:rsidRPr="00830B5D">
            <w:rPr>
              <w:rFonts w:ascii="Microsoft Sans Serif" w:hAnsi="Microsoft Sans Serif" w:cs="Microsoft Sans Serif"/>
              <w:sz w:val="22"/>
              <w:szCs w:val="22"/>
            </w:rPr>
            <w:t>}}</w:t>
          </w:r>
        </w:p>
      </w:tc>
    </w:tr>
  </w:tbl>
  <w:p w14:paraId="258B5772" w14:textId="77777777" w:rsidR="008714F7" w:rsidRDefault="008714F7">
    <w:pPr>
      <w:pStyle w:val="a7"/>
      <w:rPr>
        <w:rFonts w:ascii="Arial" w:eastAsia="思源黑体 CN Medium" w:hAnsi="Arial"/>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9A873" w14:textId="77777777" w:rsidR="008714F7" w:rsidRDefault="008714F7">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69A244F6"/>
    <w:multiLevelType w:val="multilevel"/>
    <w:tmpl w:val="69A244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17C2"/>
    <w:rsid w:val="00012804"/>
    <w:rsid w:val="00013169"/>
    <w:rsid w:val="0001351D"/>
    <w:rsid w:val="00013A22"/>
    <w:rsid w:val="00013E32"/>
    <w:rsid w:val="00014ABE"/>
    <w:rsid w:val="00015BB6"/>
    <w:rsid w:val="00016822"/>
    <w:rsid w:val="00016D4C"/>
    <w:rsid w:val="00020326"/>
    <w:rsid w:val="00023CD1"/>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08E5"/>
    <w:rsid w:val="00041A04"/>
    <w:rsid w:val="00041CB3"/>
    <w:rsid w:val="0004326F"/>
    <w:rsid w:val="000442FD"/>
    <w:rsid w:val="000447A6"/>
    <w:rsid w:val="0004578D"/>
    <w:rsid w:val="0004774F"/>
    <w:rsid w:val="00047C87"/>
    <w:rsid w:val="00051667"/>
    <w:rsid w:val="00053282"/>
    <w:rsid w:val="000539E8"/>
    <w:rsid w:val="00053BF1"/>
    <w:rsid w:val="0005654E"/>
    <w:rsid w:val="00056B09"/>
    <w:rsid w:val="00056E7F"/>
    <w:rsid w:val="000571CB"/>
    <w:rsid w:val="000579F9"/>
    <w:rsid w:val="000601E1"/>
    <w:rsid w:val="00060295"/>
    <w:rsid w:val="000610B0"/>
    <w:rsid w:val="000612A6"/>
    <w:rsid w:val="0006141B"/>
    <w:rsid w:val="000615F6"/>
    <w:rsid w:val="000618CF"/>
    <w:rsid w:val="00061A06"/>
    <w:rsid w:val="00062C53"/>
    <w:rsid w:val="00063FFB"/>
    <w:rsid w:val="000661D3"/>
    <w:rsid w:val="00066546"/>
    <w:rsid w:val="00067668"/>
    <w:rsid w:val="0007025B"/>
    <w:rsid w:val="0007344B"/>
    <w:rsid w:val="000736FB"/>
    <w:rsid w:val="00074A9C"/>
    <w:rsid w:val="000757F6"/>
    <w:rsid w:val="00076224"/>
    <w:rsid w:val="00076DAA"/>
    <w:rsid w:val="00076FE7"/>
    <w:rsid w:val="00077484"/>
    <w:rsid w:val="0008084F"/>
    <w:rsid w:val="000808AE"/>
    <w:rsid w:val="00081B7E"/>
    <w:rsid w:val="00081D44"/>
    <w:rsid w:val="00081FA3"/>
    <w:rsid w:val="0008229D"/>
    <w:rsid w:val="0008289F"/>
    <w:rsid w:val="000833BF"/>
    <w:rsid w:val="00085EA1"/>
    <w:rsid w:val="00086086"/>
    <w:rsid w:val="000866FE"/>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7976"/>
    <w:rsid w:val="000979CE"/>
    <w:rsid w:val="00097A90"/>
    <w:rsid w:val="00097BAC"/>
    <w:rsid w:val="00097F6B"/>
    <w:rsid w:val="000A0AF9"/>
    <w:rsid w:val="000A1A0D"/>
    <w:rsid w:val="000A214F"/>
    <w:rsid w:val="000A267F"/>
    <w:rsid w:val="000A2ABF"/>
    <w:rsid w:val="000A339A"/>
    <w:rsid w:val="000A353D"/>
    <w:rsid w:val="000A3655"/>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6095"/>
    <w:rsid w:val="000B6DD7"/>
    <w:rsid w:val="000B7906"/>
    <w:rsid w:val="000B7C1F"/>
    <w:rsid w:val="000C0ED1"/>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1A7F"/>
    <w:rsid w:val="000D1FD8"/>
    <w:rsid w:val="000D2090"/>
    <w:rsid w:val="000D2450"/>
    <w:rsid w:val="000D2D0B"/>
    <w:rsid w:val="000D32D7"/>
    <w:rsid w:val="000D39BA"/>
    <w:rsid w:val="000D4021"/>
    <w:rsid w:val="000D425D"/>
    <w:rsid w:val="000D466A"/>
    <w:rsid w:val="000D53F5"/>
    <w:rsid w:val="000D5838"/>
    <w:rsid w:val="000D5DDE"/>
    <w:rsid w:val="000D64C6"/>
    <w:rsid w:val="000D6F0E"/>
    <w:rsid w:val="000D743E"/>
    <w:rsid w:val="000E1518"/>
    <w:rsid w:val="000E20E7"/>
    <w:rsid w:val="000E2CE9"/>
    <w:rsid w:val="000E342A"/>
    <w:rsid w:val="000E3871"/>
    <w:rsid w:val="000E42E7"/>
    <w:rsid w:val="000E43F3"/>
    <w:rsid w:val="000E4F7A"/>
    <w:rsid w:val="000E5E49"/>
    <w:rsid w:val="000F100C"/>
    <w:rsid w:val="000F252C"/>
    <w:rsid w:val="000F3868"/>
    <w:rsid w:val="000F47AA"/>
    <w:rsid w:val="000F48A3"/>
    <w:rsid w:val="000F4B87"/>
    <w:rsid w:val="000F528E"/>
    <w:rsid w:val="000F5636"/>
    <w:rsid w:val="000F5927"/>
    <w:rsid w:val="000F5DB8"/>
    <w:rsid w:val="000F6673"/>
    <w:rsid w:val="000F76C0"/>
    <w:rsid w:val="000F78C2"/>
    <w:rsid w:val="000F7AC0"/>
    <w:rsid w:val="000F7D73"/>
    <w:rsid w:val="00100334"/>
    <w:rsid w:val="00100459"/>
    <w:rsid w:val="0010048F"/>
    <w:rsid w:val="001015AC"/>
    <w:rsid w:val="00101628"/>
    <w:rsid w:val="001016FA"/>
    <w:rsid w:val="00102D4F"/>
    <w:rsid w:val="00103258"/>
    <w:rsid w:val="001035D6"/>
    <w:rsid w:val="00103FCA"/>
    <w:rsid w:val="00104EF6"/>
    <w:rsid w:val="0010527A"/>
    <w:rsid w:val="0010611D"/>
    <w:rsid w:val="00107DAC"/>
    <w:rsid w:val="00110058"/>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E07"/>
    <w:rsid w:val="001258FA"/>
    <w:rsid w:val="00126156"/>
    <w:rsid w:val="00126DED"/>
    <w:rsid w:val="00127207"/>
    <w:rsid w:val="00127781"/>
    <w:rsid w:val="0013057B"/>
    <w:rsid w:val="00130D84"/>
    <w:rsid w:val="001321AB"/>
    <w:rsid w:val="00132A15"/>
    <w:rsid w:val="00132CE3"/>
    <w:rsid w:val="001351EF"/>
    <w:rsid w:val="00135368"/>
    <w:rsid w:val="00135D61"/>
    <w:rsid w:val="00135D85"/>
    <w:rsid w:val="001361AD"/>
    <w:rsid w:val="0013627A"/>
    <w:rsid w:val="00137698"/>
    <w:rsid w:val="00140224"/>
    <w:rsid w:val="00140F87"/>
    <w:rsid w:val="00142547"/>
    <w:rsid w:val="00142985"/>
    <w:rsid w:val="00142C11"/>
    <w:rsid w:val="00143E4E"/>
    <w:rsid w:val="001448B9"/>
    <w:rsid w:val="00144E4B"/>
    <w:rsid w:val="0014647E"/>
    <w:rsid w:val="00146E59"/>
    <w:rsid w:val="00150494"/>
    <w:rsid w:val="00150A96"/>
    <w:rsid w:val="00151018"/>
    <w:rsid w:val="00151127"/>
    <w:rsid w:val="0015258A"/>
    <w:rsid w:val="00152BAC"/>
    <w:rsid w:val="00153489"/>
    <w:rsid w:val="00153978"/>
    <w:rsid w:val="00154664"/>
    <w:rsid w:val="00154D3D"/>
    <w:rsid w:val="0015525F"/>
    <w:rsid w:val="001564D1"/>
    <w:rsid w:val="001579EF"/>
    <w:rsid w:val="00157CB9"/>
    <w:rsid w:val="00160CA4"/>
    <w:rsid w:val="0016174F"/>
    <w:rsid w:val="00164818"/>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923"/>
    <w:rsid w:val="00176DDA"/>
    <w:rsid w:val="0017701A"/>
    <w:rsid w:val="0017752B"/>
    <w:rsid w:val="00180BC3"/>
    <w:rsid w:val="00180DB7"/>
    <w:rsid w:val="0018231B"/>
    <w:rsid w:val="00182755"/>
    <w:rsid w:val="00182EAE"/>
    <w:rsid w:val="00183A15"/>
    <w:rsid w:val="00183BD4"/>
    <w:rsid w:val="0018485C"/>
    <w:rsid w:val="00184D35"/>
    <w:rsid w:val="00184FAC"/>
    <w:rsid w:val="00185D37"/>
    <w:rsid w:val="00186E85"/>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49D"/>
    <w:rsid w:val="001A3E97"/>
    <w:rsid w:val="001A4C5B"/>
    <w:rsid w:val="001A523F"/>
    <w:rsid w:val="001A5D46"/>
    <w:rsid w:val="001A5F0A"/>
    <w:rsid w:val="001A63A9"/>
    <w:rsid w:val="001A72C2"/>
    <w:rsid w:val="001A7E4E"/>
    <w:rsid w:val="001B0304"/>
    <w:rsid w:val="001B1246"/>
    <w:rsid w:val="001B1305"/>
    <w:rsid w:val="001B17E7"/>
    <w:rsid w:val="001B199B"/>
    <w:rsid w:val="001B32A7"/>
    <w:rsid w:val="001B3ADC"/>
    <w:rsid w:val="001B3C61"/>
    <w:rsid w:val="001B3F9B"/>
    <w:rsid w:val="001B400D"/>
    <w:rsid w:val="001B43BE"/>
    <w:rsid w:val="001B43E7"/>
    <w:rsid w:val="001B4CC5"/>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6E16"/>
    <w:rsid w:val="001C733E"/>
    <w:rsid w:val="001D082A"/>
    <w:rsid w:val="001D0BA9"/>
    <w:rsid w:val="001D0BDA"/>
    <w:rsid w:val="001D149C"/>
    <w:rsid w:val="001D18F5"/>
    <w:rsid w:val="001D2F20"/>
    <w:rsid w:val="001D3E8A"/>
    <w:rsid w:val="001D43BF"/>
    <w:rsid w:val="001D4845"/>
    <w:rsid w:val="001D4DC9"/>
    <w:rsid w:val="001D4E4E"/>
    <w:rsid w:val="001D5558"/>
    <w:rsid w:val="001D6AED"/>
    <w:rsid w:val="001E018D"/>
    <w:rsid w:val="001E0449"/>
    <w:rsid w:val="001E09A9"/>
    <w:rsid w:val="001E1783"/>
    <w:rsid w:val="001E2A71"/>
    <w:rsid w:val="001E4018"/>
    <w:rsid w:val="001E4EB6"/>
    <w:rsid w:val="001E56BE"/>
    <w:rsid w:val="001E57BF"/>
    <w:rsid w:val="001E5B0F"/>
    <w:rsid w:val="001E6AAE"/>
    <w:rsid w:val="001E7936"/>
    <w:rsid w:val="001F02E6"/>
    <w:rsid w:val="001F09E9"/>
    <w:rsid w:val="001F1999"/>
    <w:rsid w:val="001F36D5"/>
    <w:rsid w:val="001F5E19"/>
    <w:rsid w:val="001F5FAB"/>
    <w:rsid w:val="001F631F"/>
    <w:rsid w:val="001F6B47"/>
    <w:rsid w:val="001F6CF5"/>
    <w:rsid w:val="001F7739"/>
    <w:rsid w:val="001F7EAA"/>
    <w:rsid w:val="00201C96"/>
    <w:rsid w:val="0020223D"/>
    <w:rsid w:val="002026DC"/>
    <w:rsid w:val="00203CB6"/>
    <w:rsid w:val="00205F3F"/>
    <w:rsid w:val="0020660F"/>
    <w:rsid w:val="00206A91"/>
    <w:rsid w:val="00206DF7"/>
    <w:rsid w:val="00211292"/>
    <w:rsid w:val="00212F0F"/>
    <w:rsid w:val="002163BB"/>
    <w:rsid w:val="0021668E"/>
    <w:rsid w:val="00216839"/>
    <w:rsid w:val="002173F1"/>
    <w:rsid w:val="00217D72"/>
    <w:rsid w:val="00220523"/>
    <w:rsid w:val="002211CD"/>
    <w:rsid w:val="0022180F"/>
    <w:rsid w:val="002222B9"/>
    <w:rsid w:val="00222601"/>
    <w:rsid w:val="00222BBC"/>
    <w:rsid w:val="00223080"/>
    <w:rsid w:val="00223492"/>
    <w:rsid w:val="00223A6D"/>
    <w:rsid w:val="002243FD"/>
    <w:rsid w:val="00224B31"/>
    <w:rsid w:val="00224FE8"/>
    <w:rsid w:val="0022507A"/>
    <w:rsid w:val="00225CCC"/>
    <w:rsid w:val="002264C4"/>
    <w:rsid w:val="00226958"/>
    <w:rsid w:val="00226B29"/>
    <w:rsid w:val="00226E4C"/>
    <w:rsid w:val="002272C6"/>
    <w:rsid w:val="00231523"/>
    <w:rsid w:val="00231933"/>
    <w:rsid w:val="00231975"/>
    <w:rsid w:val="00231AE8"/>
    <w:rsid w:val="00231C8A"/>
    <w:rsid w:val="00235F49"/>
    <w:rsid w:val="00235F59"/>
    <w:rsid w:val="00236753"/>
    <w:rsid w:val="002369EF"/>
    <w:rsid w:val="0024008D"/>
    <w:rsid w:val="00240F5E"/>
    <w:rsid w:val="002414DA"/>
    <w:rsid w:val="00241A25"/>
    <w:rsid w:val="0024204F"/>
    <w:rsid w:val="0024217F"/>
    <w:rsid w:val="0024226F"/>
    <w:rsid w:val="002427FB"/>
    <w:rsid w:val="00244466"/>
    <w:rsid w:val="00246019"/>
    <w:rsid w:val="00246F60"/>
    <w:rsid w:val="00246F8C"/>
    <w:rsid w:val="0024758B"/>
    <w:rsid w:val="002475F3"/>
    <w:rsid w:val="002526DF"/>
    <w:rsid w:val="00253CD2"/>
    <w:rsid w:val="00253F58"/>
    <w:rsid w:val="00255ADE"/>
    <w:rsid w:val="00255C0F"/>
    <w:rsid w:val="002562D3"/>
    <w:rsid w:val="00257484"/>
    <w:rsid w:val="00257951"/>
    <w:rsid w:val="00257AEE"/>
    <w:rsid w:val="00257BBC"/>
    <w:rsid w:val="00257DF2"/>
    <w:rsid w:val="00257F34"/>
    <w:rsid w:val="00257FA9"/>
    <w:rsid w:val="002601CE"/>
    <w:rsid w:val="00260EAC"/>
    <w:rsid w:val="0026140B"/>
    <w:rsid w:val="002622C0"/>
    <w:rsid w:val="002622F4"/>
    <w:rsid w:val="00263190"/>
    <w:rsid w:val="00263497"/>
    <w:rsid w:val="00263A55"/>
    <w:rsid w:val="002677A4"/>
    <w:rsid w:val="00267BBB"/>
    <w:rsid w:val="00270578"/>
    <w:rsid w:val="00270AC7"/>
    <w:rsid w:val="002711C0"/>
    <w:rsid w:val="00271FBD"/>
    <w:rsid w:val="002725CF"/>
    <w:rsid w:val="00272DDB"/>
    <w:rsid w:val="002736CF"/>
    <w:rsid w:val="00273CEC"/>
    <w:rsid w:val="00273F11"/>
    <w:rsid w:val="00274E20"/>
    <w:rsid w:val="00274FC9"/>
    <w:rsid w:val="00275E16"/>
    <w:rsid w:val="00276D66"/>
    <w:rsid w:val="002775A0"/>
    <w:rsid w:val="002775DA"/>
    <w:rsid w:val="00280893"/>
    <w:rsid w:val="00282479"/>
    <w:rsid w:val="00283503"/>
    <w:rsid w:val="0028368A"/>
    <w:rsid w:val="00284986"/>
    <w:rsid w:val="00284FF9"/>
    <w:rsid w:val="00285125"/>
    <w:rsid w:val="002853AD"/>
    <w:rsid w:val="002863D7"/>
    <w:rsid w:val="0028697B"/>
    <w:rsid w:val="00287624"/>
    <w:rsid w:val="00293E27"/>
    <w:rsid w:val="00294E95"/>
    <w:rsid w:val="00295634"/>
    <w:rsid w:val="00295A75"/>
    <w:rsid w:val="00296B1D"/>
    <w:rsid w:val="00297D6E"/>
    <w:rsid w:val="002A0398"/>
    <w:rsid w:val="002A06E4"/>
    <w:rsid w:val="002A17BE"/>
    <w:rsid w:val="002A1F41"/>
    <w:rsid w:val="002A2C17"/>
    <w:rsid w:val="002A35FB"/>
    <w:rsid w:val="002A3F12"/>
    <w:rsid w:val="002A4067"/>
    <w:rsid w:val="002A5A59"/>
    <w:rsid w:val="002A61D2"/>
    <w:rsid w:val="002A6A6E"/>
    <w:rsid w:val="002A70EE"/>
    <w:rsid w:val="002B0069"/>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5C5B"/>
    <w:rsid w:val="002B6C46"/>
    <w:rsid w:val="002C0684"/>
    <w:rsid w:val="002C0CC2"/>
    <w:rsid w:val="002C1137"/>
    <w:rsid w:val="002C1218"/>
    <w:rsid w:val="002C2784"/>
    <w:rsid w:val="002C50E6"/>
    <w:rsid w:val="002C51A0"/>
    <w:rsid w:val="002C642B"/>
    <w:rsid w:val="002C6831"/>
    <w:rsid w:val="002C6F66"/>
    <w:rsid w:val="002C71B1"/>
    <w:rsid w:val="002C7288"/>
    <w:rsid w:val="002C75A2"/>
    <w:rsid w:val="002C76FF"/>
    <w:rsid w:val="002C78A9"/>
    <w:rsid w:val="002D0F7F"/>
    <w:rsid w:val="002D1DC5"/>
    <w:rsid w:val="002D20B4"/>
    <w:rsid w:val="002D34BE"/>
    <w:rsid w:val="002D3A40"/>
    <w:rsid w:val="002D3C71"/>
    <w:rsid w:val="002D3FF6"/>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31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39DC"/>
    <w:rsid w:val="00303EAD"/>
    <w:rsid w:val="00305D5B"/>
    <w:rsid w:val="00306DC5"/>
    <w:rsid w:val="003071F4"/>
    <w:rsid w:val="003078E4"/>
    <w:rsid w:val="00307E85"/>
    <w:rsid w:val="003100A2"/>
    <w:rsid w:val="003111F2"/>
    <w:rsid w:val="00311771"/>
    <w:rsid w:val="0031245E"/>
    <w:rsid w:val="00313473"/>
    <w:rsid w:val="00313AAE"/>
    <w:rsid w:val="00313C5D"/>
    <w:rsid w:val="00313F10"/>
    <w:rsid w:val="00313FCD"/>
    <w:rsid w:val="0031577E"/>
    <w:rsid w:val="00316DF6"/>
    <w:rsid w:val="003178BA"/>
    <w:rsid w:val="00317C65"/>
    <w:rsid w:val="0032095C"/>
    <w:rsid w:val="00322346"/>
    <w:rsid w:val="00322756"/>
    <w:rsid w:val="003230AF"/>
    <w:rsid w:val="00323594"/>
    <w:rsid w:val="0032521C"/>
    <w:rsid w:val="0032558B"/>
    <w:rsid w:val="00325E31"/>
    <w:rsid w:val="003306BA"/>
    <w:rsid w:val="00330CBF"/>
    <w:rsid w:val="00330DAE"/>
    <w:rsid w:val="003318B5"/>
    <w:rsid w:val="00332195"/>
    <w:rsid w:val="00332275"/>
    <w:rsid w:val="00333399"/>
    <w:rsid w:val="003337BB"/>
    <w:rsid w:val="00333937"/>
    <w:rsid w:val="00333B26"/>
    <w:rsid w:val="00334218"/>
    <w:rsid w:val="00334D22"/>
    <w:rsid w:val="003354DB"/>
    <w:rsid w:val="00336536"/>
    <w:rsid w:val="00336A00"/>
    <w:rsid w:val="00336CAB"/>
    <w:rsid w:val="003370D9"/>
    <w:rsid w:val="003378D9"/>
    <w:rsid w:val="003403B2"/>
    <w:rsid w:val="003414DE"/>
    <w:rsid w:val="00342A3C"/>
    <w:rsid w:val="00342F54"/>
    <w:rsid w:val="00343EF7"/>
    <w:rsid w:val="00344E0D"/>
    <w:rsid w:val="00345A8B"/>
    <w:rsid w:val="0034689B"/>
    <w:rsid w:val="0034748A"/>
    <w:rsid w:val="00350717"/>
    <w:rsid w:val="003510B9"/>
    <w:rsid w:val="003519A2"/>
    <w:rsid w:val="00351B9F"/>
    <w:rsid w:val="00352694"/>
    <w:rsid w:val="003526A4"/>
    <w:rsid w:val="00353EEB"/>
    <w:rsid w:val="00354254"/>
    <w:rsid w:val="00355104"/>
    <w:rsid w:val="00355888"/>
    <w:rsid w:val="0035625A"/>
    <w:rsid w:val="003572E7"/>
    <w:rsid w:val="00357743"/>
    <w:rsid w:val="00357B53"/>
    <w:rsid w:val="00357EA8"/>
    <w:rsid w:val="00360429"/>
    <w:rsid w:val="00360AC8"/>
    <w:rsid w:val="0036142A"/>
    <w:rsid w:val="003614A5"/>
    <w:rsid w:val="00361851"/>
    <w:rsid w:val="00362620"/>
    <w:rsid w:val="00362BB8"/>
    <w:rsid w:val="003636DE"/>
    <w:rsid w:val="00365277"/>
    <w:rsid w:val="00366A85"/>
    <w:rsid w:val="00366AB9"/>
    <w:rsid w:val="003675D4"/>
    <w:rsid w:val="00367A2B"/>
    <w:rsid w:val="003700E7"/>
    <w:rsid w:val="00370561"/>
    <w:rsid w:val="00371280"/>
    <w:rsid w:val="003718C2"/>
    <w:rsid w:val="00371C6D"/>
    <w:rsid w:val="003722FF"/>
    <w:rsid w:val="003724FB"/>
    <w:rsid w:val="00372A14"/>
    <w:rsid w:val="00372F15"/>
    <w:rsid w:val="0037330E"/>
    <w:rsid w:val="00374EC5"/>
    <w:rsid w:val="00374F56"/>
    <w:rsid w:val="003750CC"/>
    <w:rsid w:val="003751EE"/>
    <w:rsid w:val="00375CF6"/>
    <w:rsid w:val="00376880"/>
    <w:rsid w:val="003778C7"/>
    <w:rsid w:val="003833E2"/>
    <w:rsid w:val="0038424C"/>
    <w:rsid w:val="00384491"/>
    <w:rsid w:val="00384E35"/>
    <w:rsid w:val="003850EB"/>
    <w:rsid w:val="003857F0"/>
    <w:rsid w:val="00385919"/>
    <w:rsid w:val="00385B8E"/>
    <w:rsid w:val="00387271"/>
    <w:rsid w:val="00387501"/>
    <w:rsid w:val="00387668"/>
    <w:rsid w:val="00387C5C"/>
    <w:rsid w:val="00387F77"/>
    <w:rsid w:val="00390E1F"/>
    <w:rsid w:val="003917CE"/>
    <w:rsid w:val="00391B92"/>
    <w:rsid w:val="00392FD5"/>
    <w:rsid w:val="003933D8"/>
    <w:rsid w:val="00393DC5"/>
    <w:rsid w:val="00393F05"/>
    <w:rsid w:val="003948A9"/>
    <w:rsid w:val="00395F8C"/>
    <w:rsid w:val="00396049"/>
    <w:rsid w:val="00397315"/>
    <w:rsid w:val="00397B52"/>
    <w:rsid w:val="00397D07"/>
    <w:rsid w:val="003A0586"/>
    <w:rsid w:val="003A0A2D"/>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ED0"/>
    <w:rsid w:val="003B69DC"/>
    <w:rsid w:val="003B6AAE"/>
    <w:rsid w:val="003B7200"/>
    <w:rsid w:val="003B730B"/>
    <w:rsid w:val="003C1188"/>
    <w:rsid w:val="003C145C"/>
    <w:rsid w:val="003C146F"/>
    <w:rsid w:val="003C2B71"/>
    <w:rsid w:val="003C39DE"/>
    <w:rsid w:val="003C48E7"/>
    <w:rsid w:val="003C53C9"/>
    <w:rsid w:val="003C555A"/>
    <w:rsid w:val="003C58BA"/>
    <w:rsid w:val="003C5B0F"/>
    <w:rsid w:val="003C5DE3"/>
    <w:rsid w:val="003C61DA"/>
    <w:rsid w:val="003C6CFA"/>
    <w:rsid w:val="003C7114"/>
    <w:rsid w:val="003D03C0"/>
    <w:rsid w:val="003D1575"/>
    <w:rsid w:val="003D1A22"/>
    <w:rsid w:val="003D1B4F"/>
    <w:rsid w:val="003D1DC7"/>
    <w:rsid w:val="003D2BD4"/>
    <w:rsid w:val="003D2C33"/>
    <w:rsid w:val="003D36C5"/>
    <w:rsid w:val="003D38FE"/>
    <w:rsid w:val="003D43AF"/>
    <w:rsid w:val="003D47FE"/>
    <w:rsid w:val="003D5E0D"/>
    <w:rsid w:val="003D6D4A"/>
    <w:rsid w:val="003D74B8"/>
    <w:rsid w:val="003E42BD"/>
    <w:rsid w:val="003E4322"/>
    <w:rsid w:val="003E48C8"/>
    <w:rsid w:val="003E4BDB"/>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CDF"/>
    <w:rsid w:val="00406E44"/>
    <w:rsid w:val="00407410"/>
    <w:rsid w:val="0040743F"/>
    <w:rsid w:val="004077BF"/>
    <w:rsid w:val="004102E2"/>
    <w:rsid w:val="004102FC"/>
    <w:rsid w:val="00410C6A"/>
    <w:rsid w:val="00410EBB"/>
    <w:rsid w:val="0041112B"/>
    <w:rsid w:val="0041185D"/>
    <w:rsid w:val="004119F0"/>
    <w:rsid w:val="0041370D"/>
    <w:rsid w:val="00413E70"/>
    <w:rsid w:val="00414035"/>
    <w:rsid w:val="0041447E"/>
    <w:rsid w:val="0041486B"/>
    <w:rsid w:val="00414B1D"/>
    <w:rsid w:val="00414FA8"/>
    <w:rsid w:val="0041557A"/>
    <w:rsid w:val="0041700C"/>
    <w:rsid w:val="00417295"/>
    <w:rsid w:val="004174B8"/>
    <w:rsid w:val="004179C6"/>
    <w:rsid w:val="00421628"/>
    <w:rsid w:val="00421682"/>
    <w:rsid w:val="004222B1"/>
    <w:rsid w:val="0042263B"/>
    <w:rsid w:val="0042265B"/>
    <w:rsid w:val="00422B24"/>
    <w:rsid w:val="004233BA"/>
    <w:rsid w:val="004246B1"/>
    <w:rsid w:val="00425044"/>
    <w:rsid w:val="00425F60"/>
    <w:rsid w:val="004260D8"/>
    <w:rsid w:val="0042662D"/>
    <w:rsid w:val="00426969"/>
    <w:rsid w:val="0042696A"/>
    <w:rsid w:val="00432F48"/>
    <w:rsid w:val="00433123"/>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32B"/>
    <w:rsid w:val="004575DA"/>
    <w:rsid w:val="00460396"/>
    <w:rsid w:val="004606F2"/>
    <w:rsid w:val="00461663"/>
    <w:rsid w:val="00461DBB"/>
    <w:rsid w:val="00462879"/>
    <w:rsid w:val="00462D9A"/>
    <w:rsid w:val="004633D2"/>
    <w:rsid w:val="00464708"/>
    <w:rsid w:val="00466EDD"/>
    <w:rsid w:val="00466FDE"/>
    <w:rsid w:val="004708D0"/>
    <w:rsid w:val="0047222C"/>
    <w:rsid w:val="00472AD3"/>
    <w:rsid w:val="004734E0"/>
    <w:rsid w:val="00474A97"/>
    <w:rsid w:val="004805B3"/>
    <w:rsid w:val="00480659"/>
    <w:rsid w:val="00480782"/>
    <w:rsid w:val="00480D70"/>
    <w:rsid w:val="004818D4"/>
    <w:rsid w:val="00481D6B"/>
    <w:rsid w:val="0048279A"/>
    <w:rsid w:val="004828DF"/>
    <w:rsid w:val="00482A02"/>
    <w:rsid w:val="00482A71"/>
    <w:rsid w:val="00483CFA"/>
    <w:rsid w:val="00483F22"/>
    <w:rsid w:val="0048421A"/>
    <w:rsid w:val="00485B31"/>
    <w:rsid w:val="004867CD"/>
    <w:rsid w:val="00487223"/>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75"/>
    <w:rsid w:val="004A2DC2"/>
    <w:rsid w:val="004A2F1F"/>
    <w:rsid w:val="004A429C"/>
    <w:rsid w:val="004A46DE"/>
    <w:rsid w:val="004A5C23"/>
    <w:rsid w:val="004A6F4F"/>
    <w:rsid w:val="004A745C"/>
    <w:rsid w:val="004A7481"/>
    <w:rsid w:val="004B08F0"/>
    <w:rsid w:val="004B1194"/>
    <w:rsid w:val="004B2C5C"/>
    <w:rsid w:val="004B357A"/>
    <w:rsid w:val="004B364E"/>
    <w:rsid w:val="004B4738"/>
    <w:rsid w:val="004B4C05"/>
    <w:rsid w:val="004B5542"/>
    <w:rsid w:val="004B55AD"/>
    <w:rsid w:val="004B5A0C"/>
    <w:rsid w:val="004B6310"/>
    <w:rsid w:val="004B6E67"/>
    <w:rsid w:val="004C120E"/>
    <w:rsid w:val="004C1743"/>
    <w:rsid w:val="004C29E9"/>
    <w:rsid w:val="004C2B31"/>
    <w:rsid w:val="004C3218"/>
    <w:rsid w:val="004C5C5C"/>
    <w:rsid w:val="004C5C8F"/>
    <w:rsid w:val="004C5FCF"/>
    <w:rsid w:val="004C6B05"/>
    <w:rsid w:val="004C6C24"/>
    <w:rsid w:val="004C7881"/>
    <w:rsid w:val="004D046D"/>
    <w:rsid w:val="004D1C96"/>
    <w:rsid w:val="004D2AA0"/>
    <w:rsid w:val="004D308D"/>
    <w:rsid w:val="004D3316"/>
    <w:rsid w:val="004D3E22"/>
    <w:rsid w:val="004D7291"/>
    <w:rsid w:val="004D75A4"/>
    <w:rsid w:val="004E07F4"/>
    <w:rsid w:val="004E12D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761"/>
    <w:rsid w:val="004F2ADD"/>
    <w:rsid w:val="004F2C4D"/>
    <w:rsid w:val="004F65E3"/>
    <w:rsid w:val="004F7D15"/>
    <w:rsid w:val="0050060C"/>
    <w:rsid w:val="00503441"/>
    <w:rsid w:val="00503767"/>
    <w:rsid w:val="005038B8"/>
    <w:rsid w:val="0050394A"/>
    <w:rsid w:val="005041AD"/>
    <w:rsid w:val="00504289"/>
    <w:rsid w:val="00504622"/>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7AE"/>
    <w:rsid w:val="005319DF"/>
    <w:rsid w:val="00531C77"/>
    <w:rsid w:val="005320E7"/>
    <w:rsid w:val="005328E1"/>
    <w:rsid w:val="005331D5"/>
    <w:rsid w:val="005336C0"/>
    <w:rsid w:val="005337C9"/>
    <w:rsid w:val="00533BD8"/>
    <w:rsid w:val="005341C0"/>
    <w:rsid w:val="0053494E"/>
    <w:rsid w:val="005368E1"/>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511"/>
    <w:rsid w:val="00545C2A"/>
    <w:rsid w:val="00545E12"/>
    <w:rsid w:val="00546A05"/>
    <w:rsid w:val="00547317"/>
    <w:rsid w:val="0054744A"/>
    <w:rsid w:val="005478B1"/>
    <w:rsid w:val="00550033"/>
    <w:rsid w:val="005500E3"/>
    <w:rsid w:val="00550B59"/>
    <w:rsid w:val="00550BD7"/>
    <w:rsid w:val="00553158"/>
    <w:rsid w:val="005545A4"/>
    <w:rsid w:val="00554804"/>
    <w:rsid w:val="005556DD"/>
    <w:rsid w:val="005559A7"/>
    <w:rsid w:val="00556477"/>
    <w:rsid w:val="00556830"/>
    <w:rsid w:val="00556B08"/>
    <w:rsid w:val="00556F1A"/>
    <w:rsid w:val="005572B3"/>
    <w:rsid w:val="00557C9C"/>
    <w:rsid w:val="005605AB"/>
    <w:rsid w:val="005625ED"/>
    <w:rsid w:val="005629D5"/>
    <w:rsid w:val="00562A3F"/>
    <w:rsid w:val="00562D90"/>
    <w:rsid w:val="00562E22"/>
    <w:rsid w:val="00563D12"/>
    <w:rsid w:val="005650E9"/>
    <w:rsid w:val="00566032"/>
    <w:rsid w:val="0056613E"/>
    <w:rsid w:val="00570192"/>
    <w:rsid w:val="00571186"/>
    <w:rsid w:val="00571ECD"/>
    <w:rsid w:val="005721CB"/>
    <w:rsid w:val="00572385"/>
    <w:rsid w:val="00574637"/>
    <w:rsid w:val="00575074"/>
    <w:rsid w:val="005751B3"/>
    <w:rsid w:val="00575FA6"/>
    <w:rsid w:val="005761EC"/>
    <w:rsid w:val="0057630C"/>
    <w:rsid w:val="00576B1E"/>
    <w:rsid w:val="005801E3"/>
    <w:rsid w:val="005812F6"/>
    <w:rsid w:val="00581A9D"/>
    <w:rsid w:val="0058247D"/>
    <w:rsid w:val="00582E4A"/>
    <w:rsid w:val="005830DD"/>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60A"/>
    <w:rsid w:val="00593ADB"/>
    <w:rsid w:val="0059519F"/>
    <w:rsid w:val="00595AE3"/>
    <w:rsid w:val="00595E25"/>
    <w:rsid w:val="00596416"/>
    <w:rsid w:val="00596C85"/>
    <w:rsid w:val="00597327"/>
    <w:rsid w:val="005A052F"/>
    <w:rsid w:val="005A12D5"/>
    <w:rsid w:val="005A1470"/>
    <w:rsid w:val="005A1C0A"/>
    <w:rsid w:val="005A236A"/>
    <w:rsid w:val="005A2AB8"/>
    <w:rsid w:val="005A31AF"/>
    <w:rsid w:val="005A36A2"/>
    <w:rsid w:val="005A4DC1"/>
    <w:rsid w:val="005A5C4E"/>
    <w:rsid w:val="005A5D8C"/>
    <w:rsid w:val="005A5F44"/>
    <w:rsid w:val="005A6749"/>
    <w:rsid w:val="005A77B6"/>
    <w:rsid w:val="005B0241"/>
    <w:rsid w:val="005B0984"/>
    <w:rsid w:val="005B09FB"/>
    <w:rsid w:val="005B0F1C"/>
    <w:rsid w:val="005C0910"/>
    <w:rsid w:val="005C0DDB"/>
    <w:rsid w:val="005C0EFE"/>
    <w:rsid w:val="005C124A"/>
    <w:rsid w:val="005C3311"/>
    <w:rsid w:val="005C3519"/>
    <w:rsid w:val="005C4CC7"/>
    <w:rsid w:val="005C4D3B"/>
    <w:rsid w:val="005C6060"/>
    <w:rsid w:val="005C71B0"/>
    <w:rsid w:val="005D050C"/>
    <w:rsid w:val="005D191B"/>
    <w:rsid w:val="005D1B67"/>
    <w:rsid w:val="005D44D6"/>
    <w:rsid w:val="005D4B58"/>
    <w:rsid w:val="005D5EC0"/>
    <w:rsid w:val="005D6613"/>
    <w:rsid w:val="005D6F0B"/>
    <w:rsid w:val="005D7C42"/>
    <w:rsid w:val="005E01F2"/>
    <w:rsid w:val="005E0702"/>
    <w:rsid w:val="005E0854"/>
    <w:rsid w:val="005E0876"/>
    <w:rsid w:val="005E0C02"/>
    <w:rsid w:val="005E1FA3"/>
    <w:rsid w:val="005E20FD"/>
    <w:rsid w:val="005E3B31"/>
    <w:rsid w:val="005E4134"/>
    <w:rsid w:val="005E62E2"/>
    <w:rsid w:val="005E6700"/>
    <w:rsid w:val="005E6B29"/>
    <w:rsid w:val="005E7228"/>
    <w:rsid w:val="005E7515"/>
    <w:rsid w:val="005F0FC4"/>
    <w:rsid w:val="005F15A9"/>
    <w:rsid w:val="005F1E6C"/>
    <w:rsid w:val="005F3275"/>
    <w:rsid w:val="005F3991"/>
    <w:rsid w:val="005F3DD5"/>
    <w:rsid w:val="005F5974"/>
    <w:rsid w:val="005F6394"/>
    <w:rsid w:val="005F7753"/>
    <w:rsid w:val="005F7F0B"/>
    <w:rsid w:val="006005CD"/>
    <w:rsid w:val="00601CF6"/>
    <w:rsid w:val="006020AB"/>
    <w:rsid w:val="00602C62"/>
    <w:rsid w:val="00603F5F"/>
    <w:rsid w:val="00604AE4"/>
    <w:rsid w:val="00604CBC"/>
    <w:rsid w:val="00605ECA"/>
    <w:rsid w:val="00607620"/>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4F40"/>
    <w:rsid w:val="006260A1"/>
    <w:rsid w:val="0062738A"/>
    <w:rsid w:val="00630B53"/>
    <w:rsid w:val="0063167E"/>
    <w:rsid w:val="00632505"/>
    <w:rsid w:val="006329D0"/>
    <w:rsid w:val="00633375"/>
    <w:rsid w:val="00633A07"/>
    <w:rsid w:val="0063487F"/>
    <w:rsid w:val="00635B1E"/>
    <w:rsid w:val="0063712D"/>
    <w:rsid w:val="00637725"/>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3D98"/>
    <w:rsid w:val="00654418"/>
    <w:rsid w:val="00654595"/>
    <w:rsid w:val="006549FE"/>
    <w:rsid w:val="00654F72"/>
    <w:rsid w:val="0065688F"/>
    <w:rsid w:val="00656EAD"/>
    <w:rsid w:val="00656F6B"/>
    <w:rsid w:val="006616AA"/>
    <w:rsid w:val="00661CA9"/>
    <w:rsid w:val="00662C4A"/>
    <w:rsid w:val="0066333D"/>
    <w:rsid w:val="006667BB"/>
    <w:rsid w:val="006674A4"/>
    <w:rsid w:val="0067300F"/>
    <w:rsid w:val="0067466E"/>
    <w:rsid w:val="00674A3A"/>
    <w:rsid w:val="006763A9"/>
    <w:rsid w:val="006766AF"/>
    <w:rsid w:val="006768F8"/>
    <w:rsid w:val="006769C8"/>
    <w:rsid w:val="0067762D"/>
    <w:rsid w:val="00677BCF"/>
    <w:rsid w:val="00677FE7"/>
    <w:rsid w:val="00680423"/>
    <w:rsid w:val="006808E1"/>
    <w:rsid w:val="00680C56"/>
    <w:rsid w:val="00681414"/>
    <w:rsid w:val="006814C1"/>
    <w:rsid w:val="00681584"/>
    <w:rsid w:val="00682767"/>
    <w:rsid w:val="00682D36"/>
    <w:rsid w:val="0068507D"/>
    <w:rsid w:val="00686C16"/>
    <w:rsid w:val="00687A35"/>
    <w:rsid w:val="00687C12"/>
    <w:rsid w:val="006902A9"/>
    <w:rsid w:val="00690A3B"/>
    <w:rsid w:val="00691730"/>
    <w:rsid w:val="00692453"/>
    <w:rsid w:val="00693188"/>
    <w:rsid w:val="006943A9"/>
    <w:rsid w:val="00694B2F"/>
    <w:rsid w:val="006950CC"/>
    <w:rsid w:val="00695312"/>
    <w:rsid w:val="006957BF"/>
    <w:rsid w:val="00695B9B"/>
    <w:rsid w:val="00696717"/>
    <w:rsid w:val="00696C21"/>
    <w:rsid w:val="0069715D"/>
    <w:rsid w:val="00697955"/>
    <w:rsid w:val="006A0655"/>
    <w:rsid w:val="006A1973"/>
    <w:rsid w:val="006A1B44"/>
    <w:rsid w:val="006A1BF6"/>
    <w:rsid w:val="006A1C03"/>
    <w:rsid w:val="006A2B6F"/>
    <w:rsid w:val="006A2BE3"/>
    <w:rsid w:val="006A2D38"/>
    <w:rsid w:val="006A306C"/>
    <w:rsid w:val="006A3942"/>
    <w:rsid w:val="006A45AA"/>
    <w:rsid w:val="006A4CFC"/>
    <w:rsid w:val="006A567C"/>
    <w:rsid w:val="006A69F2"/>
    <w:rsid w:val="006A78EE"/>
    <w:rsid w:val="006B11C4"/>
    <w:rsid w:val="006B1642"/>
    <w:rsid w:val="006B194E"/>
    <w:rsid w:val="006B2709"/>
    <w:rsid w:val="006B4784"/>
    <w:rsid w:val="006B4D4C"/>
    <w:rsid w:val="006B4D55"/>
    <w:rsid w:val="006B524D"/>
    <w:rsid w:val="006B60D8"/>
    <w:rsid w:val="006B71A1"/>
    <w:rsid w:val="006B7D9D"/>
    <w:rsid w:val="006C0189"/>
    <w:rsid w:val="006C0CF4"/>
    <w:rsid w:val="006C1BB3"/>
    <w:rsid w:val="006C26E8"/>
    <w:rsid w:val="006C2766"/>
    <w:rsid w:val="006C2D53"/>
    <w:rsid w:val="006C3017"/>
    <w:rsid w:val="006C31F6"/>
    <w:rsid w:val="006C4BD3"/>
    <w:rsid w:val="006C4BF9"/>
    <w:rsid w:val="006C5566"/>
    <w:rsid w:val="006C59AF"/>
    <w:rsid w:val="006C72A8"/>
    <w:rsid w:val="006C7605"/>
    <w:rsid w:val="006C7899"/>
    <w:rsid w:val="006C7935"/>
    <w:rsid w:val="006C7AE7"/>
    <w:rsid w:val="006C7D4E"/>
    <w:rsid w:val="006D06AA"/>
    <w:rsid w:val="006D199D"/>
    <w:rsid w:val="006D1DF8"/>
    <w:rsid w:val="006D283F"/>
    <w:rsid w:val="006D2D6A"/>
    <w:rsid w:val="006D2E04"/>
    <w:rsid w:val="006D45E8"/>
    <w:rsid w:val="006D4840"/>
    <w:rsid w:val="006D4EFE"/>
    <w:rsid w:val="006D5A46"/>
    <w:rsid w:val="006D7997"/>
    <w:rsid w:val="006D7CAA"/>
    <w:rsid w:val="006D7DB4"/>
    <w:rsid w:val="006E0AAF"/>
    <w:rsid w:val="006E0F54"/>
    <w:rsid w:val="006E13E0"/>
    <w:rsid w:val="006E1A14"/>
    <w:rsid w:val="006E1FF9"/>
    <w:rsid w:val="006E2E06"/>
    <w:rsid w:val="006E324B"/>
    <w:rsid w:val="006E3FFE"/>
    <w:rsid w:val="006E5B89"/>
    <w:rsid w:val="006E5C58"/>
    <w:rsid w:val="006E6297"/>
    <w:rsid w:val="006E675C"/>
    <w:rsid w:val="006E69EA"/>
    <w:rsid w:val="006E6EC8"/>
    <w:rsid w:val="006E7A30"/>
    <w:rsid w:val="006F08C9"/>
    <w:rsid w:val="006F1795"/>
    <w:rsid w:val="006F2DE9"/>
    <w:rsid w:val="006F4E19"/>
    <w:rsid w:val="006F5A49"/>
    <w:rsid w:val="006F64AE"/>
    <w:rsid w:val="006F65BC"/>
    <w:rsid w:val="006F6DE1"/>
    <w:rsid w:val="006F740E"/>
    <w:rsid w:val="006F774C"/>
    <w:rsid w:val="006F7F66"/>
    <w:rsid w:val="007017AA"/>
    <w:rsid w:val="007019F7"/>
    <w:rsid w:val="00702648"/>
    <w:rsid w:val="00702772"/>
    <w:rsid w:val="00703A03"/>
    <w:rsid w:val="00703F9B"/>
    <w:rsid w:val="0070480A"/>
    <w:rsid w:val="007057C3"/>
    <w:rsid w:val="00705A44"/>
    <w:rsid w:val="007069FC"/>
    <w:rsid w:val="00706A40"/>
    <w:rsid w:val="00706F22"/>
    <w:rsid w:val="00710189"/>
    <w:rsid w:val="00710E37"/>
    <w:rsid w:val="00711838"/>
    <w:rsid w:val="007119FB"/>
    <w:rsid w:val="00713006"/>
    <w:rsid w:val="0071394F"/>
    <w:rsid w:val="0071398F"/>
    <w:rsid w:val="00717148"/>
    <w:rsid w:val="007173C7"/>
    <w:rsid w:val="007176C0"/>
    <w:rsid w:val="00717A98"/>
    <w:rsid w:val="00720C3F"/>
    <w:rsid w:val="00720C87"/>
    <w:rsid w:val="00721905"/>
    <w:rsid w:val="00721AFD"/>
    <w:rsid w:val="00721B00"/>
    <w:rsid w:val="00722E86"/>
    <w:rsid w:val="0072304B"/>
    <w:rsid w:val="0072359F"/>
    <w:rsid w:val="00724B96"/>
    <w:rsid w:val="00725297"/>
    <w:rsid w:val="007258E7"/>
    <w:rsid w:val="007267B3"/>
    <w:rsid w:val="00726E0E"/>
    <w:rsid w:val="00726E18"/>
    <w:rsid w:val="00727D57"/>
    <w:rsid w:val="007301F2"/>
    <w:rsid w:val="007309AF"/>
    <w:rsid w:val="0073192E"/>
    <w:rsid w:val="0073432B"/>
    <w:rsid w:val="00735003"/>
    <w:rsid w:val="0073527A"/>
    <w:rsid w:val="00736959"/>
    <w:rsid w:val="00736FE2"/>
    <w:rsid w:val="007371DE"/>
    <w:rsid w:val="00737627"/>
    <w:rsid w:val="007378B1"/>
    <w:rsid w:val="00737C53"/>
    <w:rsid w:val="00737F9B"/>
    <w:rsid w:val="0074047E"/>
    <w:rsid w:val="007406DB"/>
    <w:rsid w:val="007406ED"/>
    <w:rsid w:val="007407CA"/>
    <w:rsid w:val="0074182E"/>
    <w:rsid w:val="00742EC1"/>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A99"/>
    <w:rsid w:val="00756FDA"/>
    <w:rsid w:val="007574B0"/>
    <w:rsid w:val="0075782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9C7"/>
    <w:rsid w:val="00772A7A"/>
    <w:rsid w:val="00772A90"/>
    <w:rsid w:val="00773026"/>
    <w:rsid w:val="0077318F"/>
    <w:rsid w:val="00773B29"/>
    <w:rsid w:val="007759ED"/>
    <w:rsid w:val="00775A8F"/>
    <w:rsid w:val="00775C9F"/>
    <w:rsid w:val="00775F21"/>
    <w:rsid w:val="0077636D"/>
    <w:rsid w:val="00776D29"/>
    <w:rsid w:val="00780D0F"/>
    <w:rsid w:val="00781717"/>
    <w:rsid w:val="00781800"/>
    <w:rsid w:val="0078186F"/>
    <w:rsid w:val="00782649"/>
    <w:rsid w:val="00782D6C"/>
    <w:rsid w:val="00783292"/>
    <w:rsid w:val="0078373C"/>
    <w:rsid w:val="00784857"/>
    <w:rsid w:val="0078621D"/>
    <w:rsid w:val="00786BF9"/>
    <w:rsid w:val="00787310"/>
    <w:rsid w:val="00790890"/>
    <w:rsid w:val="00791A00"/>
    <w:rsid w:val="00791AF9"/>
    <w:rsid w:val="00792E9E"/>
    <w:rsid w:val="0079429C"/>
    <w:rsid w:val="007943FD"/>
    <w:rsid w:val="00794614"/>
    <w:rsid w:val="00795C0E"/>
    <w:rsid w:val="00795D25"/>
    <w:rsid w:val="00796A7B"/>
    <w:rsid w:val="00796C9C"/>
    <w:rsid w:val="007A0E0D"/>
    <w:rsid w:val="007A1749"/>
    <w:rsid w:val="007A2AC9"/>
    <w:rsid w:val="007A3223"/>
    <w:rsid w:val="007A3442"/>
    <w:rsid w:val="007A4682"/>
    <w:rsid w:val="007A46E1"/>
    <w:rsid w:val="007A4CDB"/>
    <w:rsid w:val="007A530F"/>
    <w:rsid w:val="007A5565"/>
    <w:rsid w:val="007A5CBE"/>
    <w:rsid w:val="007A6226"/>
    <w:rsid w:val="007A647E"/>
    <w:rsid w:val="007B00DE"/>
    <w:rsid w:val="007B18F2"/>
    <w:rsid w:val="007B1D7E"/>
    <w:rsid w:val="007B22D0"/>
    <w:rsid w:val="007B2642"/>
    <w:rsid w:val="007B2921"/>
    <w:rsid w:val="007B2A8B"/>
    <w:rsid w:val="007B2B71"/>
    <w:rsid w:val="007B2FB6"/>
    <w:rsid w:val="007B401F"/>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9BC"/>
    <w:rsid w:val="007D72A0"/>
    <w:rsid w:val="007D73FD"/>
    <w:rsid w:val="007D7BD6"/>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34C8"/>
    <w:rsid w:val="007F4045"/>
    <w:rsid w:val="007F496D"/>
    <w:rsid w:val="007F4D3B"/>
    <w:rsid w:val="007F5E94"/>
    <w:rsid w:val="007F60F9"/>
    <w:rsid w:val="007F6F3F"/>
    <w:rsid w:val="007F760D"/>
    <w:rsid w:val="007F7D59"/>
    <w:rsid w:val="00800CA0"/>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435A"/>
    <w:rsid w:val="00814419"/>
    <w:rsid w:val="00814C38"/>
    <w:rsid w:val="00814EA8"/>
    <w:rsid w:val="00815FE4"/>
    <w:rsid w:val="008165EF"/>
    <w:rsid w:val="00816681"/>
    <w:rsid w:val="008173A7"/>
    <w:rsid w:val="0081788D"/>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B5D"/>
    <w:rsid w:val="00830DD4"/>
    <w:rsid w:val="00830F56"/>
    <w:rsid w:val="00831093"/>
    <w:rsid w:val="0083353F"/>
    <w:rsid w:val="00834204"/>
    <w:rsid w:val="00834615"/>
    <w:rsid w:val="00835202"/>
    <w:rsid w:val="00835B75"/>
    <w:rsid w:val="008367C1"/>
    <w:rsid w:val="0083682C"/>
    <w:rsid w:val="008369FE"/>
    <w:rsid w:val="00836F9A"/>
    <w:rsid w:val="00837990"/>
    <w:rsid w:val="008400F8"/>
    <w:rsid w:val="008400FA"/>
    <w:rsid w:val="00841021"/>
    <w:rsid w:val="0084107D"/>
    <w:rsid w:val="008424BA"/>
    <w:rsid w:val="008440DC"/>
    <w:rsid w:val="00844918"/>
    <w:rsid w:val="00844B59"/>
    <w:rsid w:val="00844DA7"/>
    <w:rsid w:val="00846F45"/>
    <w:rsid w:val="00847BE5"/>
    <w:rsid w:val="00850ABA"/>
    <w:rsid w:val="00851491"/>
    <w:rsid w:val="00851C51"/>
    <w:rsid w:val="00852712"/>
    <w:rsid w:val="00852FFE"/>
    <w:rsid w:val="008530C8"/>
    <w:rsid w:val="008547E0"/>
    <w:rsid w:val="008550CC"/>
    <w:rsid w:val="00855416"/>
    <w:rsid w:val="0085575E"/>
    <w:rsid w:val="00856068"/>
    <w:rsid w:val="008564F4"/>
    <w:rsid w:val="00856E51"/>
    <w:rsid w:val="00856F67"/>
    <w:rsid w:val="008609B3"/>
    <w:rsid w:val="00860F03"/>
    <w:rsid w:val="008610A4"/>
    <w:rsid w:val="008617CF"/>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14F7"/>
    <w:rsid w:val="008724DE"/>
    <w:rsid w:val="0087294C"/>
    <w:rsid w:val="0087304B"/>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52D0"/>
    <w:rsid w:val="008953B4"/>
    <w:rsid w:val="008954C3"/>
    <w:rsid w:val="00895BAA"/>
    <w:rsid w:val="00896567"/>
    <w:rsid w:val="008968C3"/>
    <w:rsid w:val="00896A49"/>
    <w:rsid w:val="00896BD3"/>
    <w:rsid w:val="00897A72"/>
    <w:rsid w:val="008A116F"/>
    <w:rsid w:val="008A1957"/>
    <w:rsid w:val="008A22F4"/>
    <w:rsid w:val="008A30BB"/>
    <w:rsid w:val="008A35E3"/>
    <w:rsid w:val="008A37FA"/>
    <w:rsid w:val="008A3BD7"/>
    <w:rsid w:val="008A5A73"/>
    <w:rsid w:val="008A5CCA"/>
    <w:rsid w:val="008A6AFE"/>
    <w:rsid w:val="008A75F9"/>
    <w:rsid w:val="008B0A2F"/>
    <w:rsid w:val="008B17A8"/>
    <w:rsid w:val="008B2254"/>
    <w:rsid w:val="008B29FC"/>
    <w:rsid w:val="008B3A3D"/>
    <w:rsid w:val="008B4135"/>
    <w:rsid w:val="008B485D"/>
    <w:rsid w:val="008B57DB"/>
    <w:rsid w:val="008B5BF7"/>
    <w:rsid w:val="008B6220"/>
    <w:rsid w:val="008B625D"/>
    <w:rsid w:val="008B7048"/>
    <w:rsid w:val="008B7DEB"/>
    <w:rsid w:val="008B7E7D"/>
    <w:rsid w:val="008B7EE0"/>
    <w:rsid w:val="008C1224"/>
    <w:rsid w:val="008C1837"/>
    <w:rsid w:val="008C2177"/>
    <w:rsid w:val="008C2454"/>
    <w:rsid w:val="008C5F7E"/>
    <w:rsid w:val="008C78DD"/>
    <w:rsid w:val="008C7FFD"/>
    <w:rsid w:val="008D1BE9"/>
    <w:rsid w:val="008D1C24"/>
    <w:rsid w:val="008D301A"/>
    <w:rsid w:val="008D3635"/>
    <w:rsid w:val="008D37FC"/>
    <w:rsid w:val="008D49B3"/>
    <w:rsid w:val="008D4B1F"/>
    <w:rsid w:val="008D74BD"/>
    <w:rsid w:val="008D74E9"/>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441F"/>
    <w:rsid w:val="008F61C4"/>
    <w:rsid w:val="008F6297"/>
    <w:rsid w:val="008F65B1"/>
    <w:rsid w:val="008F6F22"/>
    <w:rsid w:val="008F7424"/>
    <w:rsid w:val="009002EA"/>
    <w:rsid w:val="00901764"/>
    <w:rsid w:val="00902012"/>
    <w:rsid w:val="00902607"/>
    <w:rsid w:val="00902787"/>
    <w:rsid w:val="009030B5"/>
    <w:rsid w:val="00903491"/>
    <w:rsid w:val="00903682"/>
    <w:rsid w:val="00905FF1"/>
    <w:rsid w:val="00906AE7"/>
    <w:rsid w:val="00906DF2"/>
    <w:rsid w:val="00907811"/>
    <w:rsid w:val="009101A6"/>
    <w:rsid w:val="00910839"/>
    <w:rsid w:val="00910A2C"/>
    <w:rsid w:val="00911838"/>
    <w:rsid w:val="00911A85"/>
    <w:rsid w:val="00911CFB"/>
    <w:rsid w:val="00912022"/>
    <w:rsid w:val="0091222E"/>
    <w:rsid w:val="00912A5E"/>
    <w:rsid w:val="00912AE0"/>
    <w:rsid w:val="009137E6"/>
    <w:rsid w:val="00913CAC"/>
    <w:rsid w:val="009141B8"/>
    <w:rsid w:val="0091537B"/>
    <w:rsid w:val="0091560A"/>
    <w:rsid w:val="0091563A"/>
    <w:rsid w:val="0091563C"/>
    <w:rsid w:val="00917A42"/>
    <w:rsid w:val="00920172"/>
    <w:rsid w:val="00921454"/>
    <w:rsid w:val="00922C17"/>
    <w:rsid w:val="009238D8"/>
    <w:rsid w:val="009240A3"/>
    <w:rsid w:val="009244DC"/>
    <w:rsid w:val="00925C97"/>
    <w:rsid w:val="009263CA"/>
    <w:rsid w:val="00927024"/>
    <w:rsid w:val="00927D2B"/>
    <w:rsid w:val="0093022A"/>
    <w:rsid w:val="00930986"/>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2E2"/>
    <w:rsid w:val="009437B0"/>
    <w:rsid w:val="00943FA6"/>
    <w:rsid w:val="00944B4E"/>
    <w:rsid w:val="00944C15"/>
    <w:rsid w:val="00944F82"/>
    <w:rsid w:val="0094547B"/>
    <w:rsid w:val="00945B44"/>
    <w:rsid w:val="00945CFF"/>
    <w:rsid w:val="00946F74"/>
    <w:rsid w:val="00947EDB"/>
    <w:rsid w:val="00947F40"/>
    <w:rsid w:val="00950107"/>
    <w:rsid w:val="00950144"/>
    <w:rsid w:val="00950963"/>
    <w:rsid w:val="009526E3"/>
    <w:rsid w:val="00953E57"/>
    <w:rsid w:val="0095402C"/>
    <w:rsid w:val="0095501E"/>
    <w:rsid w:val="009555F7"/>
    <w:rsid w:val="009558E7"/>
    <w:rsid w:val="00955F5E"/>
    <w:rsid w:val="009575BC"/>
    <w:rsid w:val="0096100A"/>
    <w:rsid w:val="009616CA"/>
    <w:rsid w:val="00961EEE"/>
    <w:rsid w:val="00961F73"/>
    <w:rsid w:val="00962385"/>
    <w:rsid w:val="00962564"/>
    <w:rsid w:val="00962FB5"/>
    <w:rsid w:val="009634E6"/>
    <w:rsid w:val="00964344"/>
    <w:rsid w:val="0096542D"/>
    <w:rsid w:val="009660ED"/>
    <w:rsid w:val="00966B5B"/>
    <w:rsid w:val="009678D6"/>
    <w:rsid w:val="00967CBD"/>
    <w:rsid w:val="00970EA3"/>
    <w:rsid w:val="0097141D"/>
    <w:rsid w:val="00971E4F"/>
    <w:rsid w:val="00972E05"/>
    <w:rsid w:val="00972FA8"/>
    <w:rsid w:val="00972FFC"/>
    <w:rsid w:val="0097300E"/>
    <w:rsid w:val="0097365C"/>
    <w:rsid w:val="009737A0"/>
    <w:rsid w:val="00974263"/>
    <w:rsid w:val="009779D8"/>
    <w:rsid w:val="00983E71"/>
    <w:rsid w:val="00985209"/>
    <w:rsid w:val="00985FAA"/>
    <w:rsid w:val="00985FDA"/>
    <w:rsid w:val="00986BB7"/>
    <w:rsid w:val="0098743D"/>
    <w:rsid w:val="00987CF8"/>
    <w:rsid w:val="00987EEE"/>
    <w:rsid w:val="00990E68"/>
    <w:rsid w:val="0099245F"/>
    <w:rsid w:val="0099367B"/>
    <w:rsid w:val="0099381F"/>
    <w:rsid w:val="00994228"/>
    <w:rsid w:val="00994368"/>
    <w:rsid w:val="0099440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7A6"/>
    <w:rsid w:val="009B095E"/>
    <w:rsid w:val="009B0CFC"/>
    <w:rsid w:val="009B2460"/>
    <w:rsid w:val="009B2CFE"/>
    <w:rsid w:val="009B4169"/>
    <w:rsid w:val="009B4E3A"/>
    <w:rsid w:val="009B58E1"/>
    <w:rsid w:val="009B7367"/>
    <w:rsid w:val="009B786F"/>
    <w:rsid w:val="009B7872"/>
    <w:rsid w:val="009C0168"/>
    <w:rsid w:val="009C0D11"/>
    <w:rsid w:val="009C14BC"/>
    <w:rsid w:val="009C2556"/>
    <w:rsid w:val="009C2EE6"/>
    <w:rsid w:val="009C3330"/>
    <w:rsid w:val="009C4454"/>
    <w:rsid w:val="009C4692"/>
    <w:rsid w:val="009C5517"/>
    <w:rsid w:val="009C59F5"/>
    <w:rsid w:val="009C5D08"/>
    <w:rsid w:val="009C6A33"/>
    <w:rsid w:val="009C7395"/>
    <w:rsid w:val="009D0B01"/>
    <w:rsid w:val="009D1957"/>
    <w:rsid w:val="009D1E3E"/>
    <w:rsid w:val="009D251D"/>
    <w:rsid w:val="009D2737"/>
    <w:rsid w:val="009D2BF4"/>
    <w:rsid w:val="009D2EAB"/>
    <w:rsid w:val="009D3F45"/>
    <w:rsid w:val="009D3FC6"/>
    <w:rsid w:val="009D4087"/>
    <w:rsid w:val="009D46EF"/>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0782"/>
    <w:rsid w:val="009F1094"/>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3AD"/>
    <w:rsid w:val="00A027FC"/>
    <w:rsid w:val="00A04424"/>
    <w:rsid w:val="00A052D1"/>
    <w:rsid w:val="00A0773D"/>
    <w:rsid w:val="00A108F9"/>
    <w:rsid w:val="00A115CD"/>
    <w:rsid w:val="00A11D67"/>
    <w:rsid w:val="00A14021"/>
    <w:rsid w:val="00A14259"/>
    <w:rsid w:val="00A14372"/>
    <w:rsid w:val="00A151F8"/>
    <w:rsid w:val="00A15973"/>
    <w:rsid w:val="00A1793D"/>
    <w:rsid w:val="00A17BE2"/>
    <w:rsid w:val="00A17D46"/>
    <w:rsid w:val="00A21040"/>
    <w:rsid w:val="00A213C4"/>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AA7"/>
    <w:rsid w:val="00A423FC"/>
    <w:rsid w:val="00A4387E"/>
    <w:rsid w:val="00A43C00"/>
    <w:rsid w:val="00A441B8"/>
    <w:rsid w:val="00A44319"/>
    <w:rsid w:val="00A4447C"/>
    <w:rsid w:val="00A44A35"/>
    <w:rsid w:val="00A45321"/>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DA4"/>
    <w:rsid w:val="00A755B3"/>
    <w:rsid w:val="00A759AE"/>
    <w:rsid w:val="00A75ADA"/>
    <w:rsid w:val="00A76F2C"/>
    <w:rsid w:val="00A775DB"/>
    <w:rsid w:val="00A776E8"/>
    <w:rsid w:val="00A77930"/>
    <w:rsid w:val="00A8079C"/>
    <w:rsid w:val="00A81EBC"/>
    <w:rsid w:val="00A84C0F"/>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0FF"/>
    <w:rsid w:val="00AA3810"/>
    <w:rsid w:val="00AA50C4"/>
    <w:rsid w:val="00AA6216"/>
    <w:rsid w:val="00AA6B42"/>
    <w:rsid w:val="00AA6D5B"/>
    <w:rsid w:val="00AA7779"/>
    <w:rsid w:val="00AA7AC8"/>
    <w:rsid w:val="00AB0DEB"/>
    <w:rsid w:val="00AB16C9"/>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0A8"/>
    <w:rsid w:val="00AC1D91"/>
    <w:rsid w:val="00AC1DD0"/>
    <w:rsid w:val="00AC233E"/>
    <w:rsid w:val="00AC24EF"/>
    <w:rsid w:val="00AC25D6"/>
    <w:rsid w:val="00AC29B7"/>
    <w:rsid w:val="00AC3ACF"/>
    <w:rsid w:val="00AC3F35"/>
    <w:rsid w:val="00AC3FDD"/>
    <w:rsid w:val="00AC466A"/>
    <w:rsid w:val="00AC5618"/>
    <w:rsid w:val="00AD06D7"/>
    <w:rsid w:val="00AD083B"/>
    <w:rsid w:val="00AD2AED"/>
    <w:rsid w:val="00AD3CC0"/>
    <w:rsid w:val="00AD4103"/>
    <w:rsid w:val="00AD44D1"/>
    <w:rsid w:val="00AD4F74"/>
    <w:rsid w:val="00AD5D1C"/>
    <w:rsid w:val="00AD615A"/>
    <w:rsid w:val="00AD6725"/>
    <w:rsid w:val="00AD6A22"/>
    <w:rsid w:val="00AD6A9C"/>
    <w:rsid w:val="00AD74CD"/>
    <w:rsid w:val="00AE1536"/>
    <w:rsid w:val="00AE15DD"/>
    <w:rsid w:val="00AE18F4"/>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CA3"/>
    <w:rsid w:val="00B06F3B"/>
    <w:rsid w:val="00B07404"/>
    <w:rsid w:val="00B1074A"/>
    <w:rsid w:val="00B123FA"/>
    <w:rsid w:val="00B126B5"/>
    <w:rsid w:val="00B126D6"/>
    <w:rsid w:val="00B128D2"/>
    <w:rsid w:val="00B12DD5"/>
    <w:rsid w:val="00B13B7B"/>
    <w:rsid w:val="00B159E5"/>
    <w:rsid w:val="00B15D71"/>
    <w:rsid w:val="00B1704A"/>
    <w:rsid w:val="00B2008C"/>
    <w:rsid w:val="00B20697"/>
    <w:rsid w:val="00B21505"/>
    <w:rsid w:val="00B2217B"/>
    <w:rsid w:val="00B230FD"/>
    <w:rsid w:val="00B23587"/>
    <w:rsid w:val="00B23A29"/>
    <w:rsid w:val="00B24138"/>
    <w:rsid w:val="00B24678"/>
    <w:rsid w:val="00B259F6"/>
    <w:rsid w:val="00B26B65"/>
    <w:rsid w:val="00B27342"/>
    <w:rsid w:val="00B27589"/>
    <w:rsid w:val="00B2775C"/>
    <w:rsid w:val="00B31476"/>
    <w:rsid w:val="00B31B70"/>
    <w:rsid w:val="00B324BF"/>
    <w:rsid w:val="00B32713"/>
    <w:rsid w:val="00B32847"/>
    <w:rsid w:val="00B33410"/>
    <w:rsid w:val="00B33D45"/>
    <w:rsid w:val="00B34413"/>
    <w:rsid w:val="00B344F1"/>
    <w:rsid w:val="00B34582"/>
    <w:rsid w:val="00B35C54"/>
    <w:rsid w:val="00B35D69"/>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53E"/>
    <w:rsid w:val="00B67CCE"/>
    <w:rsid w:val="00B7046C"/>
    <w:rsid w:val="00B70A1F"/>
    <w:rsid w:val="00B713FB"/>
    <w:rsid w:val="00B718F4"/>
    <w:rsid w:val="00B71EDC"/>
    <w:rsid w:val="00B728E1"/>
    <w:rsid w:val="00B7318C"/>
    <w:rsid w:val="00B74E15"/>
    <w:rsid w:val="00B77BF5"/>
    <w:rsid w:val="00B801DD"/>
    <w:rsid w:val="00B80483"/>
    <w:rsid w:val="00B81839"/>
    <w:rsid w:val="00B818E2"/>
    <w:rsid w:val="00B8218F"/>
    <w:rsid w:val="00B8262F"/>
    <w:rsid w:val="00B82EDC"/>
    <w:rsid w:val="00B83109"/>
    <w:rsid w:val="00B832B4"/>
    <w:rsid w:val="00B84ECB"/>
    <w:rsid w:val="00B86959"/>
    <w:rsid w:val="00B873BF"/>
    <w:rsid w:val="00B875D8"/>
    <w:rsid w:val="00B87AB5"/>
    <w:rsid w:val="00B87F2B"/>
    <w:rsid w:val="00B90968"/>
    <w:rsid w:val="00B90A83"/>
    <w:rsid w:val="00B9119E"/>
    <w:rsid w:val="00B916AB"/>
    <w:rsid w:val="00B933AE"/>
    <w:rsid w:val="00B94030"/>
    <w:rsid w:val="00B96105"/>
    <w:rsid w:val="00B9676E"/>
    <w:rsid w:val="00B976AD"/>
    <w:rsid w:val="00BA1AC7"/>
    <w:rsid w:val="00BA2E29"/>
    <w:rsid w:val="00BA391D"/>
    <w:rsid w:val="00BA4B08"/>
    <w:rsid w:val="00BA57CB"/>
    <w:rsid w:val="00BA600C"/>
    <w:rsid w:val="00BA69A6"/>
    <w:rsid w:val="00BA7CC9"/>
    <w:rsid w:val="00BA7E7D"/>
    <w:rsid w:val="00BB03C3"/>
    <w:rsid w:val="00BB0A55"/>
    <w:rsid w:val="00BB29F0"/>
    <w:rsid w:val="00BB303E"/>
    <w:rsid w:val="00BB4E34"/>
    <w:rsid w:val="00BB5846"/>
    <w:rsid w:val="00BB5BEB"/>
    <w:rsid w:val="00BB5BFB"/>
    <w:rsid w:val="00BB5CBC"/>
    <w:rsid w:val="00BB6EEE"/>
    <w:rsid w:val="00BB7E80"/>
    <w:rsid w:val="00BC06D6"/>
    <w:rsid w:val="00BC2C00"/>
    <w:rsid w:val="00BC386E"/>
    <w:rsid w:val="00BC39CA"/>
    <w:rsid w:val="00BC3EB0"/>
    <w:rsid w:val="00BC4E06"/>
    <w:rsid w:val="00BC58F2"/>
    <w:rsid w:val="00BC60EC"/>
    <w:rsid w:val="00BC6259"/>
    <w:rsid w:val="00BC6B3B"/>
    <w:rsid w:val="00BC6DBC"/>
    <w:rsid w:val="00BC6EE6"/>
    <w:rsid w:val="00BD0127"/>
    <w:rsid w:val="00BD0799"/>
    <w:rsid w:val="00BD0DBA"/>
    <w:rsid w:val="00BD2310"/>
    <w:rsid w:val="00BD2A06"/>
    <w:rsid w:val="00BD3821"/>
    <w:rsid w:val="00BD3C85"/>
    <w:rsid w:val="00BD74D6"/>
    <w:rsid w:val="00BE0A94"/>
    <w:rsid w:val="00BE0CD9"/>
    <w:rsid w:val="00BE1036"/>
    <w:rsid w:val="00BE10E6"/>
    <w:rsid w:val="00BE15A8"/>
    <w:rsid w:val="00BE1899"/>
    <w:rsid w:val="00BE1AFD"/>
    <w:rsid w:val="00BE203E"/>
    <w:rsid w:val="00BE24B2"/>
    <w:rsid w:val="00BE2C32"/>
    <w:rsid w:val="00BE3F3D"/>
    <w:rsid w:val="00BE51A3"/>
    <w:rsid w:val="00BE5362"/>
    <w:rsid w:val="00BE5B9E"/>
    <w:rsid w:val="00BE60AF"/>
    <w:rsid w:val="00BE6429"/>
    <w:rsid w:val="00BE6A5F"/>
    <w:rsid w:val="00BE6FDB"/>
    <w:rsid w:val="00BE7713"/>
    <w:rsid w:val="00BF007A"/>
    <w:rsid w:val="00BF0576"/>
    <w:rsid w:val="00BF109D"/>
    <w:rsid w:val="00BF1601"/>
    <w:rsid w:val="00BF1724"/>
    <w:rsid w:val="00BF1F23"/>
    <w:rsid w:val="00BF273D"/>
    <w:rsid w:val="00BF403F"/>
    <w:rsid w:val="00BF4383"/>
    <w:rsid w:val="00BF5696"/>
    <w:rsid w:val="00BF671E"/>
    <w:rsid w:val="00BF68A3"/>
    <w:rsid w:val="00BF706D"/>
    <w:rsid w:val="00C006A6"/>
    <w:rsid w:val="00C0163B"/>
    <w:rsid w:val="00C02149"/>
    <w:rsid w:val="00C02657"/>
    <w:rsid w:val="00C02A0F"/>
    <w:rsid w:val="00C031A0"/>
    <w:rsid w:val="00C0439F"/>
    <w:rsid w:val="00C05042"/>
    <w:rsid w:val="00C053A4"/>
    <w:rsid w:val="00C05697"/>
    <w:rsid w:val="00C0591A"/>
    <w:rsid w:val="00C05C06"/>
    <w:rsid w:val="00C05FBF"/>
    <w:rsid w:val="00C0677C"/>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2013B"/>
    <w:rsid w:val="00C2039E"/>
    <w:rsid w:val="00C214E0"/>
    <w:rsid w:val="00C22DB6"/>
    <w:rsid w:val="00C24126"/>
    <w:rsid w:val="00C24260"/>
    <w:rsid w:val="00C2531F"/>
    <w:rsid w:val="00C2548A"/>
    <w:rsid w:val="00C258F8"/>
    <w:rsid w:val="00C26B2D"/>
    <w:rsid w:val="00C26C86"/>
    <w:rsid w:val="00C30982"/>
    <w:rsid w:val="00C30C09"/>
    <w:rsid w:val="00C30C4C"/>
    <w:rsid w:val="00C30E12"/>
    <w:rsid w:val="00C31210"/>
    <w:rsid w:val="00C3314D"/>
    <w:rsid w:val="00C336D8"/>
    <w:rsid w:val="00C34692"/>
    <w:rsid w:val="00C359C0"/>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5273"/>
    <w:rsid w:val="00C46BA9"/>
    <w:rsid w:val="00C470C6"/>
    <w:rsid w:val="00C4716F"/>
    <w:rsid w:val="00C473C0"/>
    <w:rsid w:val="00C477EE"/>
    <w:rsid w:val="00C47D99"/>
    <w:rsid w:val="00C47E0C"/>
    <w:rsid w:val="00C501F8"/>
    <w:rsid w:val="00C5203C"/>
    <w:rsid w:val="00C5246C"/>
    <w:rsid w:val="00C52863"/>
    <w:rsid w:val="00C52FE7"/>
    <w:rsid w:val="00C53A41"/>
    <w:rsid w:val="00C53B57"/>
    <w:rsid w:val="00C55690"/>
    <w:rsid w:val="00C573BC"/>
    <w:rsid w:val="00C57CA0"/>
    <w:rsid w:val="00C6083D"/>
    <w:rsid w:val="00C609A3"/>
    <w:rsid w:val="00C60E3E"/>
    <w:rsid w:val="00C618CB"/>
    <w:rsid w:val="00C61A19"/>
    <w:rsid w:val="00C61F14"/>
    <w:rsid w:val="00C623E3"/>
    <w:rsid w:val="00C62C89"/>
    <w:rsid w:val="00C62DA8"/>
    <w:rsid w:val="00C630A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AF5"/>
    <w:rsid w:val="00C77512"/>
    <w:rsid w:val="00C777D6"/>
    <w:rsid w:val="00C80315"/>
    <w:rsid w:val="00C80478"/>
    <w:rsid w:val="00C81232"/>
    <w:rsid w:val="00C81CE4"/>
    <w:rsid w:val="00C82854"/>
    <w:rsid w:val="00C82F1B"/>
    <w:rsid w:val="00C8310A"/>
    <w:rsid w:val="00C83A3F"/>
    <w:rsid w:val="00C84176"/>
    <w:rsid w:val="00C854F6"/>
    <w:rsid w:val="00C85A43"/>
    <w:rsid w:val="00C85FEA"/>
    <w:rsid w:val="00C8688D"/>
    <w:rsid w:val="00C86A17"/>
    <w:rsid w:val="00C86B6D"/>
    <w:rsid w:val="00C8718D"/>
    <w:rsid w:val="00C876DA"/>
    <w:rsid w:val="00C87C59"/>
    <w:rsid w:val="00C87EA3"/>
    <w:rsid w:val="00C90C13"/>
    <w:rsid w:val="00C91049"/>
    <w:rsid w:val="00C91087"/>
    <w:rsid w:val="00C9115A"/>
    <w:rsid w:val="00C91DBE"/>
    <w:rsid w:val="00C920A2"/>
    <w:rsid w:val="00C935A3"/>
    <w:rsid w:val="00C93E66"/>
    <w:rsid w:val="00C94FD4"/>
    <w:rsid w:val="00C95EDF"/>
    <w:rsid w:val="00C96118"/>
    <w:rsid w:val="00C961CE"/>
    <w:rsid w:val="00C962E8"/>
    <w:rsid w:val="00C96755"/>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A71AB"/>
    <w:rsid w:val="00CA7C73"/>
    <w:rsid w:val="00CB1964"/>
    <w:rsid w:val="00CB1A48"/>
    <w:rsid w:val="00CB2799"/>
    <w:rsid w:val="00CB3A7E"/>
    <w:rsid w:val="00CB4E6D"/>
    <w:rsid w:val="00CB6026"/>
    <w:rsid w:val="00CB6C79"/>
    <w:rsid w:val="00CB7208"/>
    <w:rsid w:val="00CB759D"/>
    <w:rsid w:val="00CC1BCF"/>
    <w:rsid w:val="00CC2176"/>
    <w:rsid w:val="00CC2387"/>
    <w:rsid w:val="00CC24F6"/>
    <w:rsid w:val="00CC2E6A"/>
    <w:rsid w:val="00CC3829"/>
    <w:rsid w:val="00CC43F6"/>
    <w:rsid w:val="00CC4859"/>
    <w:rsid w:val="00CC508F"/>
    <w:rsid w:val="00CC5178"/>
    <w:rsid w:val="00CC63A9"/>
    <w:rsid w:val="00CC6519"/>
    <w:rsid w:val="00CC653F"/>
    <w:rsid w:val="00CC6A46"/>
    <w:rsid w:val="00CC6C9A"/>
    <w:rsid w:val="00CC6E6A"/>
    <w:rsid w:val="00CC70F2"/>
    <w:rsid w:val="00CD08CC"/>
    <w:rsid w:val="00CD0E6C"/>
    <w:rsid w:val="00CD165A"/>
    <w:rsid w:val="00CD24E6"/>
    <w:rsid w:val="00CD3242"/>
    <w:rsid w:val="00CD4F6F"/>
    <w:rsid w:val="00CD5793"/>
    <w:rsid w:val="00CD5BC9"/>
    <w:rsid w:val="00CD6D89"/>
    <w:rsid w:val="00CD6E5F"/>
    <w:rsid w:val="00CD74F4"/>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4CC1"/>
    <w:rsid w:val="00CE547D"/>
    <w:rsid w:val="00CE64B3"/>
    <w:rsid w:val="00CE6A36"/>
    <w:rsid w:val="00CE735A"/>
    <w:rsid w:val="00CE776C"/>
    <w:rsid w:val="00CF0059"/>
    <w:rsid w:val="00CF00E5"/>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90"/>
    <w:rsid w:val="00D050EA"/>
    <w:rsid w:val="00D05572"/>
    <w:rsid w:val="00D056EF"/>
    <w:rsid w:val="00D05B3A"/>
    <w:rsid w:val="00D06234"/>
    <w:rsid w:val="00D06A4E"/>
    <w:rsid w:val="00D076CB"/>
    <w:rsid w:val="00D07F07"/>
    <w:rsid w:val="00D07F4B"/>
    <w:rsid w:val="00D106BA"/>
    <w:rsid w:val="00D10CB1"/>
    <w:rsid w:val="00D1141C"/>
    <w:rsid w:val="00D11675"/>
    <w:rsid w:val="00D11D81"/>
    <w:rsid w:val="00D12670"/>
    <w:rsid w:val="00D12B65"/>
    <w:rsid w:val="00D12DD6"/>
    <w:rsid w:val="00D14105"/>
    <w:rsid w:val="00D1424B"/>
    <w:rsid w:val="00D1449A"/>
    <w:rsid w:val="00D14D80"/>
    <w:rsid w:val="00D15693"/>
    <w:rsid w:val="00D15E1E"/>
    <w:rsid w:val="00D16BC5"/>
    <w:rsid w:val="00D17D2C"/>
    <w:rsid w:val="00D17DBA"/>
    <w:rsid w:val="00D2082F"/>
    <w:rsid w:val="00D20DF3"/>
    <w:rsid w:val="00D21078"/>
    <w:rsid w:val="00D21DD1"/>
    <w:rsid w:val="00D237F8"/>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3E7E"/>
    <w:rsid w:val="00D3559D"/>
    <w:rsid w:val="00D357A1"/>
    <w:rsid w:val="00D35C2C"/>
    <w:rsid w:val="00D36216"/>
    <w:rsid w:val="00D36570"/>
    <w:rsid w:val="00D3670A"/>
    <w:rsid w:val="00D40581"/>
    <w:rsid w:val="00D42B95"/>
    <w:rsid w:val="00D431E3"/>
    <w:rsid w:val="00D4347F"/>
    <w:rsid w:val="00D43A90"/>
    <w:rsid w:val="00D43B42"/>
    <w:rsid w:val="00D4530C"/>
    <w:rsid w:val="00D45567"/>
    <w:rsid w:val="00D45FDC"/>
    <w:rsid w:val="00D46EDC"/>
    <w:rsid w:val="00D5062D"/>
    <w:rsid w:val="00D50AF2"/>
    <w:rsid w:val="00D50BA0"/>
    <w:rsid w:val="00D51759"/>
    <w:rsid w:val="00D51761"/>
    <w:rsid w:val="00D51B1D"/>
    <w:rsid w:val="00D52A31"/>
    <w:rsid w:val="00D52A6A"/>
    <w:rsid w:val="00D52DE7"/>
    <w:rsid w:val="00D531AE"/>
    <w:rsid w:val="00D546E0"/>
    <w:rsid w:val="00D54E0F"/>
    <w:rsid w:val="00D54E76"/>
    <w:rsid w:val="00D55125"/>
    <w:rsid w:val="00D55641"/>
    <w:rsid w:val="00D56A5F"/>
    <w:rsid w:val="00D573AB"/>
    <w:rsid w:val="00D6042D"/>
    <w:rsid w:val="00D60497"/>
    <w:rsid w:val="00D60ED7"/>
    <w:rsid w:val="00D60FD6"/>
    <w:rsid w:val="00D62287"/>
    <w:rsid w:val="00D623EF"/>
    <w:rsid w:val="00D62680"/>
    <w:rsid w:val="00D62922"/>
    <w:rsid w:val="00D632D6"/>
    <w:rsid w:val="00D63D73"/>
    <w:rsid w:val="00D6464C"/>
    <w:rsid w:val="00D64C87"/>
    <w:rsid w:val="00D657DD"/>
    <w:rsid w:val="00D65D07"/>
    <w:rsid w:val="00D66563"/>
    <w:rsid w:val="00D702CE"/>
    <w:rsid w:val="00D715F9"/>
    <w:rsid w:val="00D72045"/>
    <w:rsid w:val="00D726BD"/>
    <w:rsid w:val="00D72A3D"/>
    <w:rsid w:val="00D72F33"/>
    <w:rsid w:val="00D735D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8776A"/>
    <w:rsid w:val="00D87A85"/>
    <w:rsid w:val="00D90FF5"/>
    <w:rsid w:val="00D911AE"/>
    <w:rsid w:val="00D9125F"/>
    <w:rsid w:val="00D9129D"/>
    <w:rsid w:val="00D915D4"/>
    <w:rsid w:val="00D92C01"/>
    <w:rsid w:val="00D930F6"/>
    <w:rsid w:val="00D934A9"/>
    <w:rsid w:val="00D9473B"/>
    <w:rsid w:val="00D94B4C"/>
    <w:rsid w:val="00D9543E"/>
    <w:rsid w:val="00D955F6"/>
    <w:rsid w:val="00D95BC7"/>
    <w:rsid w:val="00D95DBC"/>
    <w:rsid w:val="00D96E77"/>
    <w:rsid w:val="00D97C04"/>
    <w:rsid w:val="00DA0082"/>
    <w:rsid w:val="00DA0BEC"/>
    <w:rsid w:val="00DA0E20"/>
    <w:rsid w:val="00DA0FE8"/>
    <w:rsid w:val="00DA12FA"/>
    <w:rsid w:val="00DA2484"/>
    <w:rsid w:val="00DA28B8"/>
    <w:rsid w:val="00DA2B0D"/>
    <w:rsid w:val="00DA530A"/>
    <w:rsid w:val="00DA5C96"/>
    <w:rsid w:val="00DA60A3"/>
    <w:rsid w:val="00DA657F"/>
    <w:rsid w:val="00DA699E"/>
    <w:rsid w:val="00DA7058"/>
    <w:rsid w:val="00DA770C"/>
    <w:rsid w:val="00DB02B3"/>
    <w:rsid w:val="00DB15FD"/>
    <w:rsid w:val="00DB1A97"/>
    <w:rsid w:val="00DB2252"/>
    <w:rsid w:val="00DB2E1A"/>
    <w:rsid w:val="00DB3EA1"/>
    <w:rsid w:val="00DB4118"/>
    <w:rsid w:val="00DB472B"/>
    <w:rsid w:val="00DB5093"/>
    <w:rsid w:val="00DB54AB"/>
    <w:rsid w:val="00DB557A"/>
    <w:rsid w:val="00DB55B3"/>
    <w:rsid w:val="00DB5751"/>
    <w:rsid w:val="00DB5801"/>
    <w:rsid w:val="00DB602B"/>
    <w:rsid w:val="00DB711F"/>
    <w:rsid w:val="00DB7140"/>
    <w:rsid w:val="00DB7F08"/>
    <w:rsid w:val="00DC0278"/>
    <w:rsid w:val="00DC0AF8"/>
    <w:rsid w:val="00DC0BF2"/>
    <w:rsid w:val="00DC1CA3"/>
    <w:rsid w:val="00DC2294"/>
    <w:rsid w:val="00DC2C60"/>
    <w:rsid w:val="00DC2F47"/>
    <w:rsid w:val="00DC34EE"/>
    <w:rsid w:val="00DC4423"/>
    <w:rsid w:val="00DC4A57"/>
    <w:rsid w:val="00DC5D38"/>
    <w:rsid w:val="00DC6A76"/>
    <w:rsid w:val="00DC6C18"/>
    <w:rsid w:val="00DC790D"/>
    <w:rsid w:val="00DC7E38"/>
    <w:rsid w:val="00DD01CE"/>
    <w:rsid w:val="00DD0CAC"/>
    <w:rsid w:val="00DD1F0E"/>
    <w:rsid w:val="00DD23F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AF2"/>
    <w:rsid w:val="00DE2BE6"/>
    <w:rsid w:val="00DE2E3C"/>
    <w:rsid w:val="00DE33B7"/>
    <w:rsid w:val="00DE3AAF"/>
    <w:rsid w:val="00DE6B48"/>
    <w:rsid w:val="00DE7B9A"/>
    <w:rsid w:val="00DF0B0A"/>
    <w:rsid w:val="00DF162E"/>
    <w:rsid w:val="00DF18A8"/>
    <w:rsid w:val="00DF1EDE"/>
    <w:rsid w:val="00DF246C"/>
    <w:rsid w:val="00DF2AB4"/>
    <w:rsid w:val="00DF4199"/>
    <w:rsid w:val="00DF4334"/>
    <w:rsid w:val="00DF488D"/>
    <w:rsid w:val="00DF4CAF"/>
    <w:rsid w:val="00DF52DE"/>
    <w:rsid w:val="00DF5522"/>
    <w:rsid w:val="00DF7D66"/>
    <w:rsid w:val="00E00BAE"/>
    <w:rsid w:val="00E012AB"/>
    <w:rsid w:val="00E03180"/>
    <w:rsid w:val="00E039EC"/>
    <w:rsid w:val="00E03D4E"/>
    <w:rsid w:val="00E04250"/>
    <w:rsid w:val="00E042EA"/>
    <w:rsid w:val="00E04F80"/>
    <w:rsid w:val="00E060EA"/>
    <w:rsid w:val="00E0616C"/>
    <w:rsid w:val="00E10F84"/>
    <w:rsid w:val="00E11EEB"/>
    <w:rsid w:val="00E12014"/>
    <w:rsid w:val="00E12EFE"/>
    <w:rsid w:val="00E133A5"/>
    <w:rsid w:val="00E14E8B"/>
    <w:rsid w:val="00E15027"/>
    <w:rsid w:val="00E15A6E"/>
    <w:rsid w:val="00E15D09"/>
    <w:rsid w:val="00E16352"/>
    <w:rsid w:val="00E170F6"/>
    <w:rsid w:val="00E17885"/>
    <w:rsid w:val="00E17ED6"/>
    <w:rsid w:val="00E21B1B"/>
    <w:rsid w:val="00E21CA9"/>
    <w:rsid w:val="00E227E9"/>
    <w:rsid w:val="00E22C5B"/>
    <w:rsid w:val="00E22DF2"/>
    <w:rsid w:val="00E2306F"/>
    <w:rsid w:val="00E23CB5"/>
    <w:rsid w:val="00E24806"/>
    <w:rsid w:val="00E2501B"/>
    <w:rsid w:val="00E25827"/>
    <w:rsid w:val="00E279C1"/>
    <w:rsid w:val="00E3029C"/>
    <w:rsid w:val="00E32170"/>
    <w:rsid w:val="00E32697"/>
    <w:rsid w:val="00E3340D"/>
    <w:rsid w:val="00E3435C"/>
    <w:rsid w:val="00E34DE3"/>
    <w:rsid w:val="00E35775"/>
    <w:rsid w:val="00E3584C"/>
    <w:rsid w:val="00E35B4E"/>
    <w:rsid w:val="00E35E6E"/>
    <w:rsid w:val="00E372E2"/>
    <w:rsid w:val="00E37420"/>
    <w:rsid w:val="00E41475"/>
    <w:rsid w:val="00E41767"/>
    <w:rsid w:val="00E41F4D"/>
    <w:rsid w:val="00E4204B"/>
    <w:rsid w:val="00E43212"/>
    <w:rsid w:val="00E43256"/>
    <w:rsid w:val="00E440CF"/>
    <w:rsid w:val="00E44952"/>
    <w:rsid w:val="00E469A0"/>
    <w:rsid w:val="00E46FF8"/>
    <w:rsid w:val="00E5251A"/>
    <w:rsid w:val="00E5295D"/>
    <w:rsid w:val="00E52D3B"/>
    <w:rsid w:val="00E534C4"/>
    <w:rsid w:val="00E54076"/>
    <w:rsid w:val="00E546FB"/>
    <w:rsid w:val="00E562BE"/>
    <w:rsid w:val="00E57496"/>
    <w:rsid w:val="00E57B28"/>
    <w:rsid w:val="00E60E8F"/>
    <w:rsid w:val="00E61B8B"/>
    <w:rsid w:val="00E61E15"/>
    <w:rsid w:val="00E62312"/>
    <w:rsid w:val="00E63804"/>
    <w:rsid w:val="00E6380D"/>
    <w:rsid w:val="00E63C73"/>
    <w:rsid w:val="00E64214"/>
    <w:rsid w:val="00E64664"/>
    <w:rsid w:val="00E64ECF"/>
    <w:rsid w:val="00E665D8"/>
    <w:rsid w:val="00E666ED"/>
    <w:rsid w:val="00E67238"/>
    <w:rsid w:val="00E67EA7"/>
    <w:rsid w:val="00E70092"/>
    <w:rsid w:val="00E70B47"/>
    <w:rsid w:val="00E70EB7"/>
    <w:rsid w:val="00E711B2"/>
    <w:rsid w:val="00E71235"/>
    <w:rsid w:val="00E7184C"/>
    <w:rsid w:val="00E72127"/>
    <w:rsid w:val="00E7215C"/>
    <w:rsid w:val="00E725CB"/>
    <w:rsid w:val="00E72A1E"/>
    <w:rsid w:val="00E73226"/>
    <w:rsid w:val="00E7473F"/>
    <w:rsid w:val="00E751CC"/>
    <w:rsid w:val="00E7551E"/>
    <w:rsid w:val="00E758A3"/>
    <w:rsid w:val="00E7643A"/>
    <w:rsid w:val="00E765F7"/>
    <w:rsid w:val="00E76657"/>
    <w:rsid w:val="00E767EB"/>
    <w:rsid w:val="00E768C4"/>
    <w:rsid w:val="00E77CA7"/>
    <w:rsid w:val="00E77EE0"/>
    <w:rsid w:val="00E803FB"/>
    <w:rsid w:val="00E813B6"/>
    <w:rsid w:val="00E828AC"/>
    <w:rsid w:val="00E83339"/>
    <w:rsid w:val="00E84826"/>
    <w:rsid w:val="00E84A39"/>
    <w:rsid w:val="00E850BF"/>
    <w:rsid w:val="00E8595D"/>
    <w:rsid w:val="00E86A32"/>
    <w:rsid w:val="00E86D4F"/>
    <w:rsid w:val="00E9045F"/>
    <w:rsid w:val="00E91F96"/>
    <w:rsid w:val="00E93752"/>
    <w:rsid w:val="00E93EB6"/>
    <w:rsid w:val="00E947EB"/>
    <w:rsid w:val="00E948A5"/>
    <w:rsid w:val="00E94D6B"/>
    <w:rsid w:val="00E95C15"/>
    <w:rsid w:val="00E9667A"/>
    <w:rsid w:val="00E967F0"/>
    <w:rsid w:val="00EA0F46"/>
    <w:rsid w:val="00EA1A1E"/>
    <w:rsid w:val="00EA1BB8"/>
    <w:rsid w:val="00EA1D8C"/>
    <w:rsid w:val="00EA2BA5"/>
    <w:rsid w:val="00EA2DCC"/>
    <w:rsid w:val="00EA302B"/>
    <w:rsid w:val="00EA4DA9"/>
    <w:rsid w:val="00EA55D8"/>
    <w:rsid w:val="00EA6C10"/>
    <w:rsid w:val="00EA6C72"/>
    <w:rsid w:val="00EA71A8"/>
    <w:rsid w:val="00EA748B"/>
    <w:rsid w:val="00EA7551"/>
    <w:rsid w:val="00EA7876"/>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4B8E"/>
    <w:rsid w:val="00EC5361"/>
    <w:rsid w:val="00EC55DC"/>
    <w:rsid w:val="00EC633E"/>
    <w:rsid w:val="00EC6A5D"/>
    <w:rsid w:val="00EC7B61"/>
    <w:rsid w:val="00ED041A"/>
    <w:rsid w:val="00ED1800"/>
    <w:rsid w:val="00ED24E4"/>
    <w:rsid w:val="00ED2F8E"/>
    <w:rsid w:val="00ED4043"/>
    <w:rsid w:val="00ED69D5"/>
    <w:rsid w:val="00EE057B"/>
    <w:rsid w:val="00EE2E20"/>
    <w:rsid w:val="00EE3A74"/>
    <w:rsid w:val="00EE45CA"/>
    <w:rsid w:val="00EE4A00"/>
    <w:rsid w:val="00EE59B2"/>
    <w:rsid w:val="00EE79B8"/>
    <w:rsid w:val="00EF0774"/>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27D8"/>
    <w:rsid w:val="00F0357B"/>
    <w:rsid w:val="00F03F30"/>
    <w:rsid w:val="00F03FA5"/>
    <w:rsid w:val="00F043A6"/>
    <w:rsid w:val="00F04B42"/>
    <w:rsid w:val="00F050AB"/>
    <w:rsid w:val="00F055CE"/>
    <w:rsid w:val="00F061DF"/>
    <w:rsid w:val="00F0771B"/>
    <w:rsid w:val="00F10654"/>
    <w:rsid w:val="00F10F9A"/>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4A59"/>
    <w:rsid w:val="00F25E0C"/>
    <w:rsid w:val="00F26D6F"/>
    <w:rsid w:val="00F26E09"/>
    <w:rsid w:val="00F30456"/>
    <w:rsid w:val="00F30973"/>
    <w:rsid w:val="00F310B0"/>
    <w:rsid w:val="00F31766"/>
    <w:rsid w:val="00F317BA"/>
    <w:rsid w:val="00F3251C"/>
    <w:rsid w:val="00F32708"/>
    <w:rsid w:val="00F327B6"/>
    <w:rsid w:val="00F32B45"/>
    <w:rsid w:val="00F331EB"/>
    <w:rsid w:val="00F33D08"/>
    <w:rsid w:val="00F34329"/>
    <w:rsid w:val="00F346C5"/>
    <w:rsid w:val="00F34AD4"/>
    <w:rsid w:val="00F35199"/>
    <w:rsid w:val="00F3541F"/>
    <w:rsid w:val="00F354A4"/>
    <w:rsid w:val="00F361DD"/>
    <w:rsid w:val="00F40288"/>
    <w:rsid w:val="00F40879"/>
    <w:rsid w:val="00F40A7A"/>
    <w:rsid w:val="00F40B1A"/>
    <w:rsid w:val="00F40B26"/>
    <w:rsid w:val="00F42619"/>
    <w:rsid w:val="00F433DC"/>
    <w:rsid w:val="00F4357B"/>
    <w:rsid w:val="00F436BB"/>
    <w:rsid w:val="00F4404B"/>
    <w:rsid w:val="00F44AEC"/>
    <w:rsid w:val="00F4501A"/>
    <w:rsid w:val="00F45896"/>
    <w:rsid w:val="00F45F0A"/>
    <w:rsid w:val="00F46F24"/>
    <w:rsid w:val="00F471D7"/>
    <w:rsid w:val="00F507BF"/>
    <w:rsid w:val="00F50CC0"/>
    <w:rsid w:val="00F51651"/>
    <w:rsid w:val="00F52069"/>
    <w:rsid w:val="00F536E8"/>
    <w:rsid w:val="00F5511A"/>
    <w:rsid w:val="00F55FCA"/>
    <w:rsid w:val="00F564AD"/>
    <w:rsid w:val="00F564BE"/>
    <w:rsid w:val="00F56D29"/>
    <w:rsid w:val="00F56DF8"/>
    <w:rsid w:val="00F56FB2"/>
    <w:rsid w:val="00F57263"/>
    <w:rsid w:val="00F574FD"/>
    <w:rsid w:val="00F57DED"/>
    <w:rsid w:val="00F57F9C"/>
    <w:rsid w:val="00F61A90"/>
    <w:rsid w:val="00F622B7"/>
    <w:rsid w:val="00F62355"/>
    <w:rsid w:val="00F63065"/>
    <w:rsid w:val="00F6327A"/>
    <w:rsid w:val="00F632D4"/>
    <w:rsid w:val="00F64FAC"/>
    <w:rsid w:val="00F6525E"/>
    <w:rsid w:val="00F6623C"/>
    <w:rsid w:val="00F66AC8"/>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361C"/>
    <w:rsid w:val="00F83933"/>
    <w:rsid w:val="00F84877"/>
    <w:rsid w:val="00F854BF"/>
    <w:rsid w:val="00F871B6"/>
    <w:rsid w:val="00F87674"/>
    <w:rsid w:val="00F90714"/>
    <w:rsid w:val="00F90B29"/>
    <w:rsid w:val="00F91B68"/>
    <w:rsid w:val="00F91C0A"/>
    <w:rsid w:val="00F93092"/>
    <w:rsid w:val="00F93607"/>
    <w:rsid w:val="00F93ED0"/>
    <w:rsid w:val="00F9506B"/>
    <w:rsid w:val="00F9506E"/>
    <w:rsid w:val="00F95FCC"/>
    <w:rsid w:val="00F96D4A"/>
    <w:rsid w:val="00F96F20"/>
    <w:rsid w:val="00F971DB"/>
    <w:rsid w:val="00F979EB"/>
    <w:rsid w:val="00FA079F"/>
    <w:rsid w:val="00FA0DDC"/>
    <w:rsid w:val="00FA0FDF"/>
    <w:rsid w:val="00FA1BDF"/>
    <w:rsid w:val="00FA3250"/>
    <w:rsid w:val="00FA41B3"/>
    <w:rsid w:val="00FA50FC"/>
    <w:rsid w:val="00FA5544"/>
    <w:rsid w:val="00FA5DF1"/>
    <w:rsid w:val="00FA5FAA"/>
    <w:rsid w:val="00FA67C5"/>
    <w:rsid w:val="00FA6C7F"/>
    <w:rsid w:val="00FA7029"/>
    <w:rsid w:val="00FA708C"/>
    <w:rsid w:val="00FB19A7"/>
    <w:rsid w:val="00FB21FD"/>
    <w:rsid w:val="00FB2329"/>
    <w:rsid w:val="00FB2EBD"/>
    <w:rsid w:val="00FB3A99"/>
    <w:rsid w:val="00FB46CB"/>
    <w:rsid w:val="00FB4F52"/>
    <w:rsid w:val="00FB6CED"/>
    <w:rsid w:val="00FB7448"/>
    <w:rsid w:val="00FB75F7"/>
    <w:rsid w:val="00FB7FA5"/>
    <w:rsid w:val="00FC0FF1"/>
    <w:rsid w:val="00FC21BA"/>
    <w:rsid w:val="00FC220F"/>
    <w:rsid w:val="00FC2920"/>
    <w:rsid w:val="00FC3C68"/>
    <w:rsid w:val="00FC3C6E"/>
    <w:rsid w:val="00FC44A4"/>
    <w:rsid w:val="00FC50A7"/>
    <w:rsid w:val="00FC5171"/>
    <w:rsid w:val="00FC556A"/>
    <w:rsid w:val="00FC55CC"/>
    <w:rsid w:val="00FC6755"/>
    <w:rsid w:val="00FC6972"/>
    <w:rsid w:val="00FC7ECF"/>
    <w:rsid w:val="00FD06AB"/>
    <w:rsid w:val="00FD1144"/>
    <w:rsid w:val="00FD53EE"/>
    <w:rsid w:val="00FD5E20"/>
    <w:rsid w:val="00FD6665"/>
    <w:rsid w:val="00FD6744"/>
    <w:rsid w:val="00FD7268"/>
    <w:rsid w:val="00FD768D"/>
    <w:rsid w:val="00FD7FD0"/>
    <w:rsid w:val="00FE111B"/>
    <w:rsid w:val="00FE11F0"/>
    <w:rsid w:val="00FE1237"/>
    <w:rsid w:val="00FE2FA1"/>
    <w:rsid w:val="00FE40B6"/>
    <w:rsid w:val="00FE46E1"/>
    <w:rsid w:val="00FE4DB2"/>
    <w:rsid w:val="00FE4DCE"/>
    <w:rsid w:val="00FE6F70"/>
    <w:rsid w:val="00FE6FB9"/>
    <w:rsid w:val="00FE7603"/>
    <w:rsid w:val="00FE7CE3"/>
    <w:rsid w:val="00FF045A"/>
    <w:rsid w:val="00FF0F22"/>
    <w:rsid w:val="00FF10DE"/>
    <w:rsid w:val="00FF2A03"/>
    <w:rsid w:val="00FF3855"/>
    <w:rsid w:val="00FF3A78"/>
    <w:rsid w:val="00FF58E6"/>
    <w:rsid w:val="00FF5BB6"/>
    <w:rsid w:val="00FF5DE5"/>
    <w:rsid w:val="00FF6032"/>
    <w:rsid w:val="00FF68F1"/>
    <w:rsid w:val="00FF74A1"/>
    <w:rsid w:val="02FA4898"/>
    <w:rsid w:val="046425C9"/>
    <w:rsid w:val="09BB2BB4"/>
    <w:rsid w:val="0A606DA7"/>
    <w:rsid w:val="0AB37CDC"/>
    <w:rsid w:val="0B025AFF"/>
    <w:rsid w:val="0E5A10C9"/>
    <w:rsid w:val="0F0E52F2"/>
    <w:rsid w:val="12D839AD"/>
    <w:rsid w:val="1A074AF8"/>
    <w:rsid w:val="1BDD40D3"/>
    <w:rsid w:val="21AA5D2C"/>
    <w:rsid w:val="21B32EA0"/>
    <w:rsid w:val="22681250"/>
    <w:rsid w:val="23443F06"/>
    <w:rsid w:val="267E7A7D"/>
    <w:rsid w:val="283839B6"/>
    <w:rsid w:val="2BFC5D15"/>
    <w:rsid w:val="35812566"/>
    <w:rsid w:val="35FF11EF"/>
    <w:rsid w:val="36744B52"/>
    <w:rsid w:val="38CB5F94"/>
    <w:rsid w:val="38E0087B"/>
    <w:rsid w:val="3F3E5024"/>
    <w:rsid w:val="42251FC1"/>
    <w:rsid w:val="44BE2E8F"/>
    <w:rsid w:val="4B773C9C"/>
    <w:rsid w:val="4C0A3CB1"/>
    <w:rsid w:val="4F5A317B"/>
    <w:rsid w:val="4FF53AD3"/>
    <w:rsid w:val="57A51D05"/>
    <w:rsid w:val="595D3980"/>
    <w:rsid w:val="5C00536A"/>
    <w:rsid w:val="5D3E5596"/>
    <w:rsid w:val="5EC073AC"/>
    <w:rsid w:val="67BF4C55"/>
    <w:rsid w:val="6BA20441"/>
    <w:rsid w:val="6D4B70A2"/>
    <w:rsid w:val="6DA90F48"/>
    <w:rsid w:val="6EBD2B8A"/>
    <w:rsid w:val="7084382E"/>
    <w:rsid w:val="76AD123B"/>
    <w:rsid w:val="78497300"/>
    <w:rsid w:val="784F55D0"/>
    <w:rsid w:val="791B55C6"/>
    <w:rsid w:val="7C3162E0"/>
    <w:rsid w:val="7D8E2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0FA7A54D"/>
  <w15:docId w15:val="{28CF68F4-5192-4E2D-958B-A3F8E5905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20"/>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21"/>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semiHidden/>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20">
    <w:name w:val="页脚 字符2"/>
    <w:link w:val="a6"/>
    <w:uiPriority w:val="99"/>
    <w:qFormat/>
    <w:rPr>
      <w:rFonts w:ascii="微软雅黑" w:eastAsia="微软雅黑" w:hAnsi="微软雅黑"/>
      <w:b/>
      <w:color w:val="548DD4"/>
      <w:lang w:val="en-CA"/>
    </w:rPr>
  </w:style>
  <w:style w:type="character" w:customStyle="1" w:styleId="21">
    <w:name w:val="页眉 字符2"/>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qFormat/>
  </w:style>
  <w:style w:type="character" w:customStyle="1" w:styleId="11">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3">
    <w:name w:val="无间隔 字符11"/>
    <w:link w:val="af5"/>
    <w:uiPriority w:val="1"/>
    <w:qFormat/>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locked/>
    <w:rPr>
      <w:b/>
      <w:i/>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qFormat/>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semiHidden/>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locked/>
    <w:rPr>
      <w:b/>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qFormat/>
    <w:rPr>
      <w:rFonts w:ascii="Times New Roman" w:hAnsi="Times New Roman"/>
      <w:b/>
      <w:bCs/>
      <w:sz w:val="32"/>
      <w:szCs w:val="32"/>
    </w:rPr>
  </w:style>
  <w:style w:type="paragraph" w:customStyle="1" w:styleId="Style279">
    <w:name w:val="_Style 279"/>
    <w:basedOn w:val="a"/>
    <w:uiPriority w:val="67"/>
    <w:qFormat/>
  </w:style>
  <w:style w:type="character" w:customStyle="1" w:styleId="2Char0">
    <w:name w:val="标题 2 Char"/>
    <w:uiPriority w:val="99"/>
    <w:qFormat/>
    <w:rPr>
      <w:rFonts w:ascii="Cambria" w:hAnsi="Cambria" w:cs="Cambria"/>
      <w:b/>
      <w:bCs/>
      <w:sz w:val="32"/>
      <w:szCs w:val="32"/>
    </w:rPr>
  </w:style>
  <w:style w:type="character" w:customStyle="1" w:styleId="1Char">
    <w:name w:val="标题 1 Char"/>
    <w:uiPriority w:val="99"/>
    <w:qFormat/>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qFormat/>
  </w:style>
  <w:style w:type="character" w:customStyle="1" w:styleId="Char3">
    <w:name w:val="副标题 Char"/>
    <w:uiPriority w:val="11"/>
    <w:rPr>
      <w:rFonts w:ascii="Cambria" w:hAnsi="Cambria"/>
      <w:b/>
      <w:bCs/>
      <w:kern w:val="28"/>
      <w:sz w:val="32"/>
      <w:szCs w:val="32"/>
    </w:rPr>
  </w:style>
  <w:style w:type="table" w:customStyle="1" w:styleId="1f4">
    <w:name w:val="网格型1"/>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qFormat/>
    <w:rPr>
      <w:smallCaps/>
      <w:spacing w:val="10"/>
      <w:sz w:val="22"/>
      <w:szCs w:val="22"/>
    </w:rPr>
  </w:style>
  <w:style w:type="character" w:customStyle="1" w:styleId="5Char">
    <w:name w:val="标题 5 Char"/>
    <w:uiPriority w:val="9"/>
    <w:qFormat/>
    <w:rPr>
      <w:smallCaps/>
      <w:color w:val="943634"/>
      <w:spacing w:val="10"/>
      <w:sz w:val="22"/>
      <w:szCs w:val="26"/>
    </w:rPr>
  </w:style>
  <w:style w:type="character" w:customStyle="1" w:styleId="6Char">
    <w:name w:val="标题 6 Char"/>
    <w:uiPriority w:val="9"/>
    <w:qFormat/>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qFormat/>
    <w:rPr>
      <w:b/>
      <w:i/>
      <w:smallCaps/>
      <w:color w:val="622423"/>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qFormat/>
    <w:rPr>
      <w:sz w:val="22"/>
      <w:szCs w:val="22"/>
      <w:lang w:bidi="ar-SA"/>
    </w:rPr>
  </w:style>
  <w:style w:type="character" w:customStyle="1" w:styleId="1f5">
    <w:name w:val="页眉 字符1"/>
    <w:uiPriority w:val="99"/>
    <w:qFormat/>
  </w:style>
  <w:style w:type="character" w:customStyle="1" w:styleId="1f6">
    <w:name w:val="页脚 字符1"/>
    <w:uiPriority w:val="99"/>
    <w:qFormat/>
    <w:rPr>
      <w:rFonts w:ascii="微软雅黑" w:eastAsia="微软雅黑" w:hAnsi="微软雅黑"/>
      <w:b/>
      <w:color w:val="548DD4"/>
      <w:lang w:val="en-CA"/>
    </w:rPr>
  </w:style>
  <w:style w:type="paragraph" w:customStyle="1" w:styleId="1f7">
    <w:name w:val="修订1"/>
    <w:hidden/>
    <w:uiPriority w:val="99"/>
    <w:unhideWhenUsed/>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2f">
    <w:name w:val="修订2"/>
    <w:hidden/>
    <w:uiPriority w:val="99"/>
    <w:semiHidden/>
  </w:style>
  <w:style w:type="table" w:customStyle="1" w:styleId="-">
    <w:name w:val="温州附一-蓝色"/>
    <w:basedOn w:val="a1"/>
    <w:uiPriority w:val="99"/>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qFormat/>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qFormat/>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7E6E6"/>
    </w:tcPr>
    <w:tblStylePr w:type="firstRow">
      <w:tblPr/>
      <w:tcPr>
        <w:shd w:val="clear" w:color="auto" w:fill="80808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850CA3-8ACD-43C7-9601-0FB1DB02F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55</TotalTime>
  <Pages>30</Pages>
  <Words>3701</Words>
  <Characters>21099</Characters>
  <Application>Microsoft Office Word</Application>
  <DocSecurity>0</DocSecurity>
  <Lines>175</Lines>
  <Paragraphs>49</Paragraphs>
  <ScaleCrop>false</ScaleCrop>
  <Company>P R C</Company>
  <LinksUpToDate>false</LinksUpToDate>
  <CharactersWithSpaces>24751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132</cp:revision>
  <cp:lastPrinted>2023-12-13T06:59:00Z</cp:lastPrinted>
  <dcterms:created xsi:type="dcterms:W3CDTF">2023-12-27T06:47:00Z</dcterms:created>
  <dcterms:modified xsi:type="dcterms:W3CDTF">2025-09-16T01:39:00Z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y fmtid="{D5CDD505-2E9C-101B-9397-08002B2CF9AE}" pid="6" name="KSOTemplateDocerSaveRecord">
    <vt:lpwstr>eyJoZGlkIjoiM2RmZjBiMTE4YjRiMjg2ODZkZGUyMDcxMDEzM2QxYTYiLCJ1c2VySWQiOiI5NjU4NzYxNjIifQ==</vt:lpwstr>
  </property>
</Properties>
</file>