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70EE3" w14:paraId="5CC1CD72" w14:textId="77777777" w:rsidTr="008E5E18">
        <w:tc>
          <w:tcPr>
            <w:tcW w:w="4673" w:type="dxa"/>
          </w:tcPr>
          <w:bookmarkStart w:id="0" w:name="_Toc42102363"/>
          <w:p w14:paraId="4A8B2C98" w14:textId="77777777" w:rsidR="00A70EE3" w:rsidRPr="00BF2C30" w:rsidRDefault="00A70EE3"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5184" behindDoc="1" locked="0" layoutInCell="1" allowOverlap="1" wp14:anchorId="11F379F0" wp14:editId="4499B8C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3AF7282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5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sidRPr="00BF2C30">
              <w:rPr>
                <w:rFonts w:ascii="思源黑体 CN Bold" w:eastAsia="思源黑体 CN Bold" w:hAnsi="思源黑体 CN Bold" w:hint="eastAsia"/>
                <w:b/>
                <w:bCs/>
                <w:color w:val="FFFFFF" w:themeColor="background1"/>
                <w:sz w:val="28"/>
                <w:szCs w:val="28"/>
              </w:rPr>
              <w:t>1</w:t>
            </w:r>
            <w:r w:rsidRPr="00BF2C30">
              <w:rPr>
                <w:rFonts w:ascii="思源黑体 CN Bold" w:eastAsia="思源黑体 CN Bold" w:hAnsi="思源黑体 CN Bold"/>
                <w:b/>
                <w:bCs/>
                <w:sz w:val="28"/>
                <w:szCs w:val="28"/>
              </w:rPr>
              <w:t xml:space="preserve"> </w:t>
            </w:r>
          </w:p>
        </w:tc>
        <w:tc>
          <w:tcPr>
            <w:tcW w:w="5659" w:type="dxa"/>
          </w:tcPr>
          <w:p w14:paraId="583AA466" w14:textId="77777777" w:rsidR="00A70EE3" w:rsidRPr="00BF2C30" w:rsidRDefault="00A70EE3" w:rsidP="008E5E18">
            <w:pPr>
              <w:jc w:val="left"/>
              <w:rPr>
                <w:rFonts w:ascii="思源黑体 CN Bold" w:eastAsia="思源黑体 CN Bold" w:hAnsi="思源黑体 CN Bold"/>
                <w:b/>
                <w:bCs/>
                <w:color w:val="1E7648"/>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5852031B" wp14:editId="5D4DFCB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42F2F62" id="矩形: 圆角 69" o:spid="_x0000_s1026" style="position:absolute;left:0;text-align:left;margin-left:-2.75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sidRPr="00BF2C30">
              <w:rPr>
                <w:rFonts w:ascii="思源黑体 CN Bold" w:eastAsia="思源黑体 CN Bold" w:hAnsi="思源黑体 CN Bold" w:hint="eastAsia"/>
                <w:b/>
                <w:bCs/>
                <w:color w:val="1E7648"/>
                <w:sz w:val="28"/>
                <w:szCs w:val="28"/>
              </w:rPr>
              <w:t>检测总</w:t>
            </w:r>
            <w:proofErr w:type="gramStart"/>
            <w:r w:rsidRPr="00BF2C30">
              <w:rPr>
                <w:rFonts w:ascii="思源黑体 CN Bold" w:eastAsia="思源黑体 CN Bold" w:hAnsi="思源黑体 CN Bold" w:hint="eastAsia"/>
                <w:b/>
                <w:bCs/>
                <w:color w:val="1E7648"/>
                <w:sz w:val="28"/>
                <w:szCs w:val="28"/>
              </w:rPr>
              <w:t>览</w:t>
            </w:r>
            <w:proofErr w:type="gramEnd"/>
          </w:p>
        </w:tc>
      </w:tr>
    </w:tbl>
    <w:p w14:paraId="1A7ED93B" w14:textId="09329DEF" w:rsidR="00F57F9D" w:rsidRPr="00A70EE3" w:rsidRDefault="0052601A" w:rsidP="00A70EE3">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Start w:id="1" w:name="_Toc42102364"/>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70EE3" w14:paraId="2D858FA9" w14:textId="77777777" w:rsidTr="008E5E18">
        <w:trPr>
          <w:trHeight w:hRule="exact" w:val="369"/>
          <w:jc w:val="center"/>
        </w:trPr>
        <w:tc>
          <w:tcPr>
            <w:tcW w:w="10342" w:type="dxa"/>
            <w:gridSpan w:val="5"/>
            <w:shd w:val="clear" w:color="auto" w:fill="1E7648"/>
            <w:vAlign w:val="center"/>
          </w:tcPr>
          <w:p w14:paraId="63862D52" w14:textId="77777777" w:rsidR="00A70EE3" w:rsidRPr="00292D9E" w:rsidRDefault="00A70EE3" w:rsidP="008E5E1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F2EF8" w14:paraId="0D910653" w14:textId="77777777" w:rsidTr="008E5E18">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7E51D4F"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BA25484" w14:textId="4D362C7C" w:rsidR="00FF2EF8" w:rsidRDefault="00FF2EF8" w:rsidP="00FF2EF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sample.company</w:t>
            </w:r>
            <w:proofErr w:type="spellEnd"/>
            <w:proofErr w:type="gram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sample.company</w:t>
            </w:r>
            <w:proofErr w:type="spellEnd"/>
            <w:r>
              <w:rPr>
                <w:rFonts w:ascii="思源黑体 CN Normal" w:eastAsia="思源黑体 CN Normal" w:hAnsi="思源黑体 CN Normal" w:hint="eastAsia"/>
                <w:sz w:val="17"/>
                <w:szCs w:val="17"/>
              </w:rPr>
              <w:t>}}{%else%}-{%endif%}</w:t>
            </w:r>
          </w:p>
        </w:tc>
      </w:tr>
      <w:tr w:rsidR="00FF2EF8" w14:paraId="66206832"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C64BD"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A15E2E"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6FB67"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077F73"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B1413B"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F2EF8" w14:paraId="79638580"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4A386F"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63ADE0" w14:textId="749686DA"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sz w:val="17"/>
                <w:szCs w:val="17"/>
              </w:rPr>
              <w:t xml:space="preserve">{%if </w:t>
            </w:r>
            <w:proofErr w:type="spellStart"/>
            <w:proofErr w:type="gramStart"/>
            <w:r>
              <w:rPr>
                <w:rFonts w:ascii="思源黑体 CN Normal" w:eastAsia="思源黑体 CN Normal" w:hAnsi="思源黑体 CN Normal" w:hint="eastAsia"/>
                <w:color w:val="000000"/>
                <w:sz w:val="17"/>
                <w:szCs w:val="17"/>
              </w:rPr>
              <w:t>sample.patient</w:t>
            </w:r>
            <w:proofErr w:type="gramEnd"/>
            <w:r>
              <w:rPr>
                <w:rFonts w:ascii="思源黑体 CN Normal" w:eastAsia="思源黑体 CN Normal" w:hAnsi="思源黑体 CN Normal" w:hint="eastAsia"/>
                <w:color w:val="000000"/>
                <w:sz w:val="17"/>
                <w:szCs w:val="17"/>
              </w:rPr>
              <w:t>_name</w:t>
            </w:r>
            <w:proofErr w:type="spell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sample.patient_name</w:t>
            </w:r>
            <w:proofErr w:type="spellEnd"/>
            <w:r>
              <w:rPr>
                <w:rFonts w:ascii="思源黑体 CN Normal" w:eastAsia="思源黑体 CN Normal" w:hAnsi="思源黑体 CN Normal" w:hint="eastAsia"/>
                <w:color w:val="000000"/>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124304"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1C5B8"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D2B18CE" w14:textId="5E3F921E"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sz w:val="17"/>
                <w:szCs w:val="17"/>
              </w:rPr>
              <w:t xml:space="preserve">{%if </w:t>
            </w:r>
            <w:proofErr w:type="spellStart"/>
            <w:proofErr w:type="gramStart"/>
            <w:r>
              <w:rPr>
                <w:rFonts w:ascii="思源黑体 CN Normal" w:eastAsia="思源黑体 CN Normal" w:hAnsi="思源黑体 CN Normal" w:hint="eastAsia"/>
                <w:color w:val="000000"/>
                <w:sz w:val="17"/>
                <w:szCs w:val="17"/>
              </w:rPr>
              <w:t>sample.gender</w:t>
            </w:r>
            <w:proofErr w:type="spellEnd"/>
            <w:proofErr w:type="gram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sample.gender</w:t>
            </w:r>
            <w:proofErr w:type="spellEnd"/>
            <w:r>
              <w:rPr>
                <w:rFonts w:ascii="思源黑体 CN Normal" w:eastAsia="思源黑体 CN Normal" w:hAnsi="思源黑体 CN Normal" w:hint="eastAsia"/>
                <w:color w:val="000000"/>
                <w:sz w:val="17"/>
                <w:szCs w:val="17"/>
              </w:rPr>
              <w:t>}}{%else%}-{%endif%}</w:t>
            </w:r>
          </w:p>
        </w:tc>
      </w:tr>
      <w:tr w:rsidR="00FF2EF8" w14:paraId="32D2AE8F"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58AA3"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A49B42" w14:textId="63E835C4" w:rsidR="00FF2EF8" w:rsidRDefault="00FF2EF8" w:rsidP="00FF2EF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sample.age</w:t>
            </w:r>
            <w:proofErr w:type="spellEnd"/>
            <w:r>
              <w:rPr>
                <w:rFonts w:ascii="思源黑体 CN Normal" w:eastAsia="思源黑体 CN Normal" w:hAnsi="思源黑体 CN Normal" w:hint="eastAsia"/>
                <w:color w:val="000000"/>
                <w:sz w:val="17"/>
                <w:szCs w:val="17"/>
              </w:rPr>
              <w:t xml:space="preserve"> </w:t>
            </w:r>
            <w:proofErr w:type="gramStart"/>
            <w:r>
              <w:rPr>
                <w:rFonts w:ascii="思源黑体 CN Normal" w:eastAsia="思源黑体 CN Normal" w:hAnsi="思源黑体 CN Normal" w:hint="eastAsia"/>
                <w:color w:val="000000"/>
                <w:sz w:val="17"/>
                <w:szCs w:val="17"/>
              </w:rPr>
              <w:t>%}{</w:t>
            </w:r>
            <w:proofErr w:type="gramEnd"/>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sample.age</w:t>
            </w:r>
            <w:proofErr w:type="spellEnd"/>
            <w:r>
              <w:rPr>
                <w:rFonts w:ascii="思源黑体 CN Normal" w:eastAsia="思源黑体 CN Normal" w:hAnsi="思源黑体 CN Normal" w:hint="eastAsia"/>
                <w:color w:val="000000"/>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2E4F92F" w14:textId="77777777" w:rsidR="00FF2EF8" w:rsidRDefault="00FF2EF8" w:rsidP="00FF2EF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38617C" w14:textId="77777777" w:rsidR="00FF2EF8" w:rsidRDefault="00FF2EF8" w:rsidP="00FF2EF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008A9E" w14:textId="63393BCD" w:rsidR="00FF2EF8" w:rsidRDefault="00FF2EF8" w:rsidP="00FF2EF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sample.sample_parent_id</w:t>
            </w:r>
            <w:proofErr w:type="spellEnd"/>
            <w:r>
              <w:rPr>
                <w:rFonts w:ascii="思源黑体 CN Normal" w:eastAsia="思源黑体 CN Normal" w:hAnsi="思源黑体 CN Normal" w:hint="eastAsia"/>
                <w:color w:val="000000"/>
                <w:sz w:val="17"/>
                <w:szCs w:val="17"/>
              </w:rPr>
              <w:t xml:space="preserve"> </w:t>
            </w:r>
            <w:proofErr w:type="gramStart"/>
            <w:r>
              <w:rPr>
                <w:rFonts w:ascii="思源黑体 CN Normal" w:eastAsia="思源黑体 CN Normal" w:hAnsi="思源黑体 CN Normal" w:hint="eastAsia"/>
                <w:color w:val="000000"/>
                <w:sz w:val="17"/>
                <w:szCs w:val="17"/>
              </w:rPr>
              <w:t>%}{</w:t>
            </w:r>
            <w:proofErr w:type="gramEnd"/>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sample.sample_parent_id</w:t>
            </w:r>
            <w:proofErr w:type="spellEnd"/>
            <w:r>
              <w:rPr>
                <w:rFonts w:ascii="思源黑体 CN Normal" w:eastAsia="思源黑体 CN Normal" w:hAnsi="思源黑体 CN Normal" w:hint="eastAsia"/>
                <w:color w:val="000000"/>
                <w:sz w:val="17"/>
                <w:szCs w:val="17"/>
              </w:rPr>
              <w:t>}}{%else%}-{%endif%}</w:t>
            </w:r>
          </w:p>
        </w:tc>
      </w:tr>
      <w:tr w:rsidR="00FF2EF8" w14:paraId="1E4B6783" w14:textId="77777777" w:rsidTr="008E5E1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C4AD7F3" w14:textId="77777777" w:rsidR="00FF2EF8" w:rsidRPr="00292D9E" w:rsidRDefault="00FF2EF8" w:rsidP="00FF2EF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FF2EF8" w14:paraId="0A21C37A" w14:textId="77777777" w:rsidTr="008E5E1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CEC516"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BB530" w14:textId="0C888C02" w:rsidR="00FF2EF8" w:rsidRDefault="00FA6610"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sample_type</w:t>
            </w:r>
            <w:proofErr w:type="spellEnd"/>
            <w:r>
              <w:rPr>
                <w:rFonts w:ascii="思源黑体 CN Normal" w:eastAsia="思源黑体 CN Normal" w:hAnsi="思源黑体 CN Normal"/>
                <w:color w:val="000000"/>
                <w:sz w:val="17"/>
                <w:szCs w:val="17"/>
              </w:rPr>
              <w:t xml:space="preserve"> </w:t>
            </w:r>
            <w:proofErr w:type="gramStart"/>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w:t>
            </w:r>
            <w:proofErr w:type="gramEnd"/>
            <w:r w:rsidR="00FF2EF8">
              <w:rPr>
                <w:rFonts w:ascii="思源黑体 CN Normal" w:eastAsia="思源黑体 CN Normal" w:hAnsi="思源黑体 CN Normal" w:hint="eastAsia"/>
                <w:color w:val="000000"/>
                <w:sz w:val="17"/>
                <w:szCs w:val="17"/>
              </w:rPr>
              <w:t>{</w:t>
            </w:r>
            <w:proofErr w:type="spellStart"/>
            <w:r w:rsidR="00FF2EF8">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sample_type</w:t>
            </w:r>
            <w:proofErr w:type="spellEnd"/>
            <w:r w:rsidR="00FF2EF8">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hint="eastAsia"/>
                <w:color w:val="000000"/>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129DE6" w14:textId="77777777" w:rsidR="00FF2EF8" w:rsidRDefault="00FF2EF8" w:rsidP="00FF2EF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04184"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1E514D" w14:textId="3A3F833B" w:rsidR="00FF2EF8" w:rsidRDefault="00FA6610"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sample_amount</w:t>
            </w:r>
            <w:proofErr w:type="spellEnd"/>
            <w:r>
              <w:rPr>
                <w:rFonts w:ascii="思源黑体 CN Normal" w:eastAsia="思源黑体 CN Normal" w:hAnsi="思源黑体 CN Normal"/>
                <w:color w:val="000000"/>
                <w:sz w:val="17"/>
                <w:szCs w:val="17"/>
              </w:rPr>
              <w:t xml:space="preserve"> </w:t>
            </w:r>
            <w:proofErr w:type="gramStart"/>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w:t>
            </w:r>
            <w:proofErr w:type="gramEnd"/>
            <w:r w:rsidR="00FF2EF8">
              <w:rPr>
                <w:rFonts w:ascii="思源黑体 CN Normal" w:eastAsia="思源黑体 CN Normal" w:hAnsi="思源黑体 CN Normal" w:hint="eastAsia"/>
                <w:color w:val="000000"/>
                <w:sz w:val="17"/>
                <w:szCs w:val="17"/>
              </w:rPr>
              <w:t>{</w:t>
            </w:r>
            <w:proofErr w:type="spellStart"/>
            <w:r w:rsidR="00FF2EF8">
              <w:rPr>
                <w:rFonts w:ascii="思源黑体 CN Normal" w:eastAsia="思源黑体 CN Normal" w:hAnsi="思源黑体 CN Normal" w:hint="eastAsia"/>
                <w:color w:val="000000"/>
                <w:sz w:val="17"/>
                <w:szCs w:val="17"/>
              </w:rPr>
              <w:t>sample</w:t>
            </w:r>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sample_amount</w:t>
            </w:r>
            <w:proofErr w:type="spellEnd"/>
            <w:r w:rsidR="00FF2EF8">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hint="eastAsia"/>
                <w:color w:val="000000"/>
                <w:sz w:val="17"/>
                <w:szCs w:val="17"/>
              </w:rPr>
              <w:t>{%else%}-{%endif%}</w:t>
            </w:r>
          </w:p>
        </w:tc>
      </w:tr>
      <w:tr w:rsidR="00FF2EF8" w14:paraId="26F8A4D9"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54E441"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C56FA5" w14:textId="458E9767" w:rsidR="00FF2EF8" w:rsidRDefault="00FF2EF8" w:rsidP="00FF2EF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sample.sample_id</w:t>
            </w:r>
            <w:proofErr w:type="spellEnd"/>
            <w:r>
              <w:rPr>
                <w:rFonts w:ascii="思源黑体 CN Normal" w:eastAsia="思源黑体 CN Normal" w:hAnsi="思源黑体 CN Normal" w:hint="eastAsia"/>
                <w:sz w:val="17"/>
                <w:szCs w:val="17"/>
              </w:rPr>
              <w:t xml:space="preserve"> </w:t>
            </w:r>
            <w:proofErr w:type="gramStart"/>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sample.sample_id</w:t>
            </w:r>
            <w:proofErr w:type="spellEnd"/>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590B93" w14:textId="77777777" w:rsidR="00FF2EF8" w:rsidRDefault="00FF2EF8" w:rsidP="00FF2EF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1DB8FA"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4E3FF5" w14:textId="7858B0BE" w:rsidR="00FF2EF8" w:rsidRDefault="00FF2EF8"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sample.pathological</w:t>
            </w:r>
            <w:proofErr w:type="gramEnd"/>
            <w:r>
              <w:rPr>
                <w:rFonts w:ascii="思源黑体 CN Normal" w:eastAsia="思源黑体 CN Normal" w:hAnsi="思源黑体 CN Normal" w:hint="eastAsia"/>
                <w:sz w:val="17"/>
                <w:szCs w:val="17"/>
              </w:rPr>
              <w:t>_id</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sample.pathological_id</w:t>
            </w:r>
            <w:proofErr w:type="spellEnd"/>
            <w:r>
              <w:rPr>
                <w:rFonts w:ascii="思源黑体 CN Normal" w:eastAsia="思源黑体 CN Normal" w:hAnsi="思源黑体 CN Normal" w:hint="eastAsia"/>
                <w:sz w:val="17"/>
                <w:szCs w:val="17"/>
              </w:rPr>
              <w:t>}}{%else%}-{%endif%}</w:t>
            </w:r>
          </w:p>
        </w:tc>
      </w:tr>
      <w:tr w:rsidR="00FF2EF8" w14:paraId="5ED70043"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8E2A3"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7B5DD5" w14:textId="1B2846B0" w:rsidR="00FF2EF8" w:rsidRDefault="004726A1"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CB8D52" w14:textId="77777777" w:rsidR="00FF2EF8" w:rsidRDefault="00FF2EF8" w:rsidP="00FF2EF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94D92" w14:textId="77777777" w:rsidR="00FF2EF8" w:rsidRPr="000252CB" w:rsidRDefault="00FF2EF8" w:rsidP="00FF2EF8">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9827" w14:textId="2C847012" w:rsidR="00FF2EF8" w:rsidRDefault="004726A1" w:rsidP="00FF2EF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 xml:space="preserve">{%if </w:t>
            </w:r>
            <w:proofErr w:type="spellStart"/>
            <w:proofErr w:type="gramStart"/>
            <w:r w:rsidRPr="004726A1">
              <w:rPr>
                <w:rFonts w:ascii="思源黑体 CN Normal" w:eastAsia="思源黑体 CN Normal" w:hAnsi="思源黑体 CN Normal"/>
                <w:color w:val="000000"/>
                <w:sz w:val="17"/>
                <w:szCs w:val="17"/>
              </w:rPr>
              <w:t>sample.blood</w:t>
            </w:r>
            <w:proofErr w:type="gramEnd"/>
            <w:r w:rsidRPr="004726A1">
              <w:rPr>
                <w:rFonts w:ascii="思源黑体 CN Normal" w:eastAsia="思源黑体 CN Normal" w:hAnsi="思源黑体 CN Normal"/>
                <w:color w:val="000000"/>
                <w:sz w:val="17"/>
                <w:szCs w:val="17"/>
              </w:rPr>
              <w:t>_collection_date</w:t>
            </w:r>
            <w:proofErr w:type="spellEnd"/>
            <w:r w:rsidRPr="004726A1">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color w:val="000000"/>
                <w:sz w:val="17"/>
                <w:szCs w:val="17"/>
              </w:rPr>
              <w:t>%}</w:t>
            </w:r>
            <w:r w:rsidR="00FF2EF8">
              <w:rPr>
                <w:rFonts w:ascii="思源黑体 CN Normal" w:eastAsia="思源黑体 CN Normal" w:hAnsi="思源黑体 CN Normal" w:hint="eastAsia"/>
                <w:color w:val="000000"/>
                <w:sz w:val="17"/>
                <w:szCs w:val="17"/>
              </w:rPr>
              <w:t>{{</w:t>
            </w:r>
            <w:r>
              <w:t xml:space="preserve"> </w:t>
            </w:r>
            <w:proofErr w:type="spellStart"/>
            <w:r w:rsidRPr="004726A1">
              <w:rPr>
                <w:rFonts w:ascii="思源黑体 CN Normal" w:eastAsia="思源黑体 CN Normal" w:hAnsi="思源黑体 CN Normal"/>
                <w:color w:val="000000"/>
                <w:sz w:val="17"/>
                <w:szCs w:val="17"/>
              </w:rPr>
              <w:t>sample.blood_collection_date</w:t>
            </w:r>
            <w:proofErr w:type="spellEnd"/>
            <w:r w:rsidRPr="004726A1">
              <w:rPr>
                <w:rFonts w:ascii="思源黑体 CN Normal" w:eastAsia="思源黑体 CN Normal" w:hAnsi="思源黑体 CN Normal" w:hint="eastAsia"/>
                <w:color w:val="000000"/>
                <w:sz w:val="17"/>
                <w:szCs w:val="17"/>
              </w:rPr>
              <w:t xml:space="preserve"> </w:t>
            </w:r>
            <w:r w:rsidR="00FF2EF8">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hint="eastAsia"/>
                <w:sz w:val="17"/>
                <w:szCs w:val="17"/>
              </w:rPr>
              <w:t>{%else%}-{%endif%}</w:t>
            </w:r>
          </w:p>
        </w:tc>
      </w:tr>
      <w:tr w:rsidR="00FF2EF8" w14:paraId="1092AFE9" w14:textId="77777777" w:rsidTr="008E5E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931E586"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A3F480F" w14:textId="28D97CB0" w:rsidR="00FF2EF8" w:rsidRDefault="00FF2EF8" w:rsidP="00FF2EF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sample.pathol</w:t>
            </w:r>
            <w:proofErr w:type="gramEnd"/>
            <w:r>
              <w:rPr>
                <w:rFonts w:ascii="思源黑体 CN Normal" w:eastAsia="思源黑体 CN Normal" w:hAnsi="思源黑体 CN Normal" w:hint="eastAsia"/>
                <w:sz w:val="17"/>
                <w:szCs w:val="17"/>
              </w:rPr>
              <w:t>_diagn</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sample.pathol_diagn</w:t>
            </w:r>
            <w:proofErr w:type="spellEnd"/>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8BC1D06" w14:textId="77777777" w:rsidR="00FF2EF8" w:rsidRDefault="00FF2EF8" w:rsidP="00FF2EF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3B24427" w14:textId="77777777" w:rsidR="00FF2EF8" w:rsidRDefault="00FF2EF8" w:rsidP="00FF2EF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8ED3EE6" w14:textId="1B75C254" w:rsidR="00FF2EF8" w:rsidRDefault="00FF2EF8" w:rsidP="00FF2EF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 xml:space="preserve">{%if </w:t>
            </w:r>
            <w:proofErr w:type="spellStart"/>
            <w:proofErr w:type="gramStart"/>
            <w:r>
              <w:rPr>
                <w:rFonts w:ascii="思源黑体 CN Normal" w:eastAsia="思源黑体 CN Normal" w:hAnsi="思源黑体 CN Normal" w:hint="eastAsia"/>
                <w:sz w:val="17"/>
                <w:szCs w:val="17"/>
              </w:rPr>
              <w:t>sample.receive</w:t>
            </w:r>
            <w:proofErr w:type="gramEnd"/>
            <w:r>
              <w:rPr>
                <w:rFonts w:ascii="思源黑体 CN Normal" w:eastAsia="思源黑体 CN Normal" w:hAnsi="思源黑体 CN Normal" w:hint="eastAsia"/>
                <w:sz w:val="17"/>
                <w:szCs w:val="17"/>
              </w:rPr>
              <w:t>_data</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sample.receive_data</w:t>
            </w:r>
            <w:proofErr w:type="spellEnd"/>
            <w:r>
              <w:rPr>
                <w:rFonts w:ascii="思源黑体 CN Normal" w:eastAsia="思源黑体 CN Normal" w:hAnsi="思源黑体 CN Normal" w:hint="eastAsia"/>
                <w:sz w:val="17"/>
                <w:szCs w:val="17"/>
              </w:rPr>
              <w:t>}}{%else%}-{%endif%}</w:t>
            </w:r>
          </w:p>
        </w:tc>
      </w:tr>
    </w:tbl>
    <w:p w14:paraId="4D67B8F9"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64F4A638" w14:textId="77777777" w:rsidTr="002F35A0">
        <w:trPr>
          <w:trHeight w:val="452"/>
          <w:jc w:val="center"/>
        </w:trPr>
        <w:tc>
          <w:tcPr>
            <w:tcW w:w="610" w:type="pct"/>
            <w:shd w:val="clear" w:color="auto" w:fill="1E7648"/>
            <w:vAlign w:val="center"/>
          </w:tcPr>
          <w:p w14:paraId="1F300C1D"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shd w:val="clear" w:color="auto" w:fill="ECECEC"/>
            <w:vAlign w:val="center"/>
          </w:tcPr>
          <w:p w14:paraId="114D7E58" w14:textId="1FBCF393"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2" w:name="OLE_LINK1"/>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2"/>
          </w:p>
        </w:tc>
      </w:tr>
      <w:tr w:rsidR="00A64F46" w:rsidRPr="00A64F46" w14:paraId="667A221B" w14:textId="77777777" w:rsidTr="002F35A0">
        <w:trPr>
          <w:trHeight w:hRule="exact" w:val="85"/>
          <w:jc w:val="center"/>
        </w:trPr>
        <w:tc>
          <w:tcPr>
            <w:tcW w:w="610" w:type="pct"/>
            <w:vAlign w:val="center"/>
          </w:tcPr>
          <w:p w14:paraId="1899B1A6"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5B40F815"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0521EDD1" w14:textId="77777777" w:rsidTr="002F35A0">
        <w:trPr>
          <w:trHeight w:val="488"/>
          <w:jc w:val="center"/>
        </w:trPr>
        <w:tc>
          <w:tcPr>
            <w:tcW w:w="610" w:type="pct"/>
            <w:shd w:val="clear" w:color="auto" w:fill="1E7648"/>
            <w:vAlign w:val="center"/>
          </w:tcPr>
          <w:p w14:paraId="767B55E6"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shd w:val="clear" w:color="auto" w:fill="ECECEC"/>
            <w:vAlign w:val="center"/>
          </w:tcPr>
          <w:p w14:paraId="749B4E90" w14:textId="2B3ED7E3" w:rsidR="005335B7" w:rsidRPr="00A64F46" w:rsidRDefault="00793C17" w:rsidP="005335B7">
            <w:pPr>
              <w:adjustRightInd w:val="0"/>
              <w:snapToGrid w:val="0"/>
              <w:rPr>
                <w:rFonts w:ascii="思源黑体 CN Normal" w:eastAsia="思源黑体 CN Normal" w:hAnsi="思源黑体 CN Normal"/>
                <w:color w:val="000000" w:themeColor="text1"/>
                <w:sz w:val="17"/>
                <w:szCs w:val="17"/>
              </w:rPr>
            </w:pPr>
            <w:r w:rsidRPr="00793C17">
              <w:rPr>
                <w:rFonts w:ascii="思源黑体 CN Normal" w:eastAsia="思源黑体 CN Normal" w:hAnsi="思源黑体 CN Normal"/>
                <w:sz w:val="17"/>
                <w:szCs w:val="17"/>
              </w:rPr>
              <w:t>{{</w:t>
            </w:r>
            <w:proofErr w:type="spellStart"/>
            <w:r w:rsidRPr="00793C17">
              <w:rPr>
                <w:rFonts w:ascii="思源黑体 CN Normal" w:eastAsia="思源黑体 CN Normal" w:hAnsi="思源黑体 CN Normal"/>
                <w:sz w:val="17"/>
                <w:szCs w:val="17"/>
              </w:rPr>
              <w:t>sample.ngs_platform|e</w:t>
            </w:r>
            <w:proofErr w:type="spellEnd"/>
            <w:r w:rsidRPr="00793C17">
              <w:rPr>
                <w:rFonts w:ascii="思源黑体 CN Normal" w:eastAsia="思源黑体 CN Normal" w:hAnsi="思源黑体 CN Normal"/>
                <w:sz w:val="17"/>
                <w:szCs w:val="17"/>
              </w:rPr>
              <w:t>}}</w:t>
            </w:r>
          </w:p>
        </w:tc>
      </w:tr>
      <w:tr w:rsidR="00B64F1A" w:rsidRPr="00A64F46" w14:paraId="693E22FE" w14:textId="77777777" w:rsidTr="002F35A0">
        <w:trPr>
          <w:trHeight w:hRule="exact" w:val="85"/>
          <w:jc w:val="center"/>
        </w:trPr>
        <w:tc>
          <w:tcPr>
            <w:tcW w:w="610" w:type="pct"/>
            <w:vAlign w:val="center"/>
          </w:tcPr>
          <w:p w14:paraId="01AD1604"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68323592"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6328E1" w:rsidRPr="00A64F46" w14:paraId="6FAA7545" w14:textId="77777777" w:rsidTr="002F35A0">
        <w:trPr>
          <w:trHeight w:val="681"/>
          <w:jc w:val="center"/>
        </w:trPr>
        <w:tc>
          <w:tcPr>
            <w:tcW w:w="610" w:type="pct"/>
            <w:shd w:val="clear" w:color="auto" w:fill="1E7648"/>
            <w:vAlign w:val="center"/>
          </w:tcPr>
          <w:p w14:paraId="0FD14BE9"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4390" w:type="pct"/>
            <w:shd w:val="clear" w:color="auto" w:fill="ECECEC"/>
            <w:vAlign w:val="center"/>
          </w:tcPr>
          <w:p w14:paraId="6B59D0C1" w14:textId="7B93877D" w:rsidR="006328E1" w:rsidRPr="00F7435E" w:rsidRDefault="0013155E"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w:t>
            </w:r>
            <w:r w:rsidR="004C79AB">
              <w:rPr>
                <w:rFonts w:ascii="思源黑体 CN Normal" w:eastAsia="思源黑体 CN Normal" w:hAnsi="思源黑体 CN Normal" w:hint="eastAsia"/>
                <w:color w:val="000000" w:themeColor="text1"/>
                <w:sz w:val="17"/>
                <w:szCs w:val="17"/>
              </w:rPr>
              <w:t>基于</w:t>
            </w:r>
            <w:r w:rsidR="002F35A0">
              <w:rPr>
                <w:rFonts w:ascii="思源黑体 CN Normal" w:eastAsia="思源黑体 CN Normal" w:hAnsi="思源黑体 CN Normal" w:hint="eastAsia"/>
                <w:color w:val="000000" w:themeColor="text1"/>
                <w:sz w:val="17"/>
                <w:szCs w:val="17"/>
              </w:rPr>
              <w:t>10基因检测panel，采用高通量测序技术对游离血浆</w:t>
            </w:r>
            <w:r w:rsidR="00A10264">
              <w:rPr>
                <w:rFonts w:ascii="思源黑体 CN Normal" w:eastAsia="思源黑体 CN Normal" w:hAnsi="思源黑体 CN Normal" w:hint="eastAsia"/>
                <w:color w:val="000000" w:themeColor="text1"/>
                <w:sz w:val="17"/>
                <w:szCs w:val="17"/>
              </w:rPr>
              <w:t>DNA</w:t>
            </w:r>
            <w:r w:rsidR="002F35A0">
              <w:rPr>
                <w:rFonts w:ascii="思源黑体 CN Normal" w:eastAsia="思源黑体 CN Normal" w:hAnsi="思源黑体 CN Normal" w:hint="eastAsia"/>
                <w:color w:val="000000" w:themeColor="text1"/>
                <w:sz w:val="17"/>
                <w:szCs w:val="17"/>
              </w:rPr>
              <w:t>进行检测，</w:t>
            </w:r>
            <w:r w:rsidR="00E23E92">
              <w:rPr>
                <w:rFonts w:ascii="思源黑体 CN Normal" w:eastAsia="思源黑体 CN Normal" w:hAnsi="思源黑体 CN Normal" w:hint="eastAsia"/>
                <w:color w:val="000000" w:themeColor="text1"/>
                <w:sz w:val="17"/>
                <w:szCs w:val="17"/>
              </w:rPr>
              <w:t>精确评估患者的</w:t>
            </w:r>
            <w:r w:rsidR="00370998">
              <w:rPr>
                <w:rFonts w:ascii="思源黑体 CN Normal" w:eastAsia="思源黑体 CN Normal" w:hAnsi="思源黑体 CN Normal" w:hint="eastAsia"/>
                <w:color w:val="000000" w:themeColor="text1"/>
                <w:sz w:val="17"/>
                <w:szCs w:val="17"/>
              </w:rPr>
              <w:t>微小</w:t>
            </w:r>
            <w:r w:rsidR="00E23E92">
              <w:rPr>
                <w:rFonts w:ascii="思源黑体 CN Normal" w:eastAsia="思源黑体 CN Normal" w:hAnsi="思源黑体 CN Normal" w:hint="eastAsia"/>
                <w:color w:val="000000" w:themeColor="text1"/>
                <w:sz w:val="17"/>
                <w:szCs w:val="17"/>
              </w:rPr>
              <w:t>残留病灶（</w:t>
            </w:r>
            <w:r w:rsidR="00370998" w:rsidRPr="00370998">
              <w:rPr>
                <w:rFonts w:ascii="思源黑体 CN Normal" w:eastAsia="思源黑体 CN Normal" w:hAnsi="思源黑体 CN Normal" w:hint="eastAsia"/>
                <w:color w:val="000000" w:themeColor="text1"/>
                <w:sz w:val="17"/>
                <w:szCs w:val="17"/>
              </w:rPr>
              <w:t>Minimal Residual Disease，MRD</w:t>
            </w:r>
            <w:r w:rsidR="00E23E92">
              <w:rPr>
                <w:rFonts w:ascii="思源黑体 CN Normal" w:eastAsia="思源黑体 CN Normal" w:hAnsi="思源黑体 CN Normal" w:hint="eastAsia"/>
                <w:color w:val="000000" w:themeColor="text1"/>
                <w:sz w:val="17"/>
                <w:szCs w:val="17"/>
              </w:rPr>
              <w:t>）状态</w:t>
            </w:r>
            <w:r w:rsidR="0082256A">
              <w:rPr>
                <w:rFonts w:ascii="思源黑体 CN Normal" w:eastAsia="思源黑体 CN Normal" w:hAnsi="思源黑体 CN Normal" w:hint="eastAsia"/>
                <w:color w:val="000000" w:themeColor="text1"/>
                <w:sz w:val="17"/>
                <w:szCs w:val="17"/>
              </w:rPr>
              <w:t>。</w:t>
            </w:r>
          </w:p>
        </w:tc>
      </w:tr>
      <w:tr w:rsidR="006328E1" w:rsidRPr="00A64F46" w14:paraId="30A7C7F6" w14:textId="77777777" w:rsidTr="002F35A0">
        <w:trPr>
          <w:trHeight w:hRule="exact" w:val="85"/>
          <w:jc w:val="center"/>
        </w:trPr>
        <w:tc>
          <w:tcPr>
            <w:tcW w:w="610" w:type="pct"/>
            <w:vAlign w:val="center"/>
          </w:tcPr>
          <w:p w14:paraId="7961CD53"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380EF3B2"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5B44D81D" w14:textId="77777777" w:rsidTr="002F35A0">
        <w:trPr>
          <w:trHeight w:val="680"/>
          <w:jc w:val="center"/>
        </w:trPr>
        <w:tc>
          <w:tcPr>
            <w:tcW w:w="610" w:type="pct"/>
            <w:shd w:val="clear" w:color="auto" w:fill="1E7648"/>
            <w:vAlign w:val="center"/>
          </w:tcPr>
          <w:p w14:paraId="2FAEE91B"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4390" w:type="pct"/>
            <w:shd w:val="clear" w:color="auto" w:fill="ECECEC"/>
            <w:vAlign w:val="center"/>
          </w:tcPr>
          <w:p w14:paraId="6431883F" w14:textId="77777777" w:rsidR="006328E1" w:rsidRPr="00A64F46" w:rsidRDefault="00D9775F"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基于ctDNA的MRD检测可</w:t>
            </w:r>
            <w:r w:rsidR="009F76AA">
              <w:rPr>
                <w:rFonts w:ascii="思源黑体 CN Normal" w:eastAsia="思源黑体 CN Normal" w:hAnsi="思源黑体 CN Normal" w:hint="eastAsia"/>
                <w:color w:val="000000" w:themeColor="text1"/>
                <w:sz w:val="17"/>
                <w:szCs w:val="17"/>
              </w:rPr>
              <w:t>为患者的临床诊断治疗与复发监测提供辅助参考，助力临床医生对患者的全病程管理。</w:t>
            </w:r>
          </w:p>
        </w:tc>
      </w:tr>
    </w:tbl>
    <w:p w14:paraId="24BE9A5B" w14:textId="77777777" w:rsidR="00733372" w:rsidRPr="00845C66" w:rsidRDefault="00733372" w:rsidP="0073337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t>&gt;</w:t>
      </w:r>
      <w:r w:rsidRPr="00D661C3">
        <w:rPr>
          <w:rFonts w:ascii="思源黑体 CN Bold" w:eastAsia="思源黑体 CN Bold" w:hAnsi="思源黑体 CN Bold" w:hint="eastAsia"/>
          <w:b/>
          <w:bCs/>
          <w:color w:val="1E7648"/>
          <w:sz w:val="24"/>
          <w:szCs w:val="24"/>
        </w:rPr>
        <w:t>1</w:t>
      </w:r>
      <w:r w:rsidRPr="0034193A">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3</w:t>
      </w:r>
      <w:r w:rsidRPr="0034193A">
        <w:rPr>
          <w:rFonts w:ascii="思源黑体 CN Bold" w:eastAsia="思源黑体 CN Bold" w:hAnsi="思源黑体 CN Bold"/>
          <w:b/>
          <w:bCs/>
          <w:color w:val="1E7648"/>
          <w:sz w:val="24"/>
          <w:szCs w:val="24"/>
        </w:rPr>
        <w:t xml:space="preserve"> </w:t>
      </w:r>
      <w:r w:rsidRPr="0034193A">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p>
    <w:tbl>
      <w:tblPr>
        <w:tblStyle w:val="MasterIVD-v3"/>
        <w:tblW w:w="5000" w:type="pct"/>
        <w:tblLook w:val="04A0" w:firstRow="1" w:lastRow="0" w:firstColumn="1" w:lastColumn="0" w:noHBand="0" w:noVBand="1"/>
      </w:tblPr>
      <w:tblGrid>
        <w:gridCol w:w="3505"/>
        <w:gridCol w:w="6837"/>
      </w:tblGrid>
      <w:tr w:rsidR="00733372" w:rsidRPr="006F3C39" w14:paraId="22F66D84" w14:textId="77777777" w:rsidTr="00E138E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F345E6A" w14:textId="77777777" w:rsidR="00733372" w:rsidRPr="00773EAB" w:rsidRDefault="00733372" w:rsidP="00E138E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716DBAD" w14:textId="77777777" w:rsidR="00733372" w:rsidRPr="00F56C92" w:rsidRDefault="00733372" w:rsidP="00E138E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33372" w:rsidRPr="006F3C39" w14:paraId="70CA0884" w14:textId="77777777" w:rsidTr="00E138EE">
        <w:trPr>
          <w:trHeight w:val="454"/>
        </w:trPr>
        <w:tc>
          <w:tcPr>
            <w:tcW w:w="3505" w:type="dxa"/>
          </w:tcPr>
          <w:p w14:paraId="62D4297B" w14:textId="500522B9" w:rsidR="00733372" w:rsidRPr="00DD2428" w:rsidRDefault="00370998" w:rsidP="00E138E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微小</w:t>
            </w:r>
            <w:r w:rsidR="002A4460">
              <w:rPr>
                <w:rFonts w:ascii="思源黑体 CN Bold" w:eastAsia="思源黑体 CN Bold" w:hAnsi="思源黑体 CN Bold" w:hint="eastAsia"/>
                <w:b/>
                <w:bCs/>
                <w:color w:val="1E7648"/>
                <w:sz w:val="17"/>
                <w:szCs w:val="17"/>
              </w:rPr>
              <w:t>残留</w:t>
            </w:r>
            <w:r>
              <w:rPr>
                <w:rFonts w:ascii="思源黑体 CN Bold" w:eastAsia="思源黑体 CN Bold" w:hAnsi="思源黑体 CN Bold" w:hint="eastAsia"/>
                <w:b/>
                <w:bCs/>
                <w:color w:val="1E7648"/>
                <w:sz w:val="17"/>
                <w:szCs w:val="17"/>
              </w:rPr>
              <w:t>病灶</w:t>
            </w:r>
            <w:r w:rsidR="002A4460">
              <w:rPr>
                <w:rFonts w:ascii="思源黑体 CN Bold" w:eastAsia="思源黑体 CN Bold" w:hAnsi="思源黑体 CN Bold" w:hint="eastAsia"/>
                <w:b/>
                <w:bCs/>
                <w:color w:val="1E7648"/>
                <w:sz w:val="17"/>
                <w:szCs w:val="17"/>
              </w:rPr>
              <w:t>（M</w:t>
            </w:r>
            <w:r w:rsidR="002A4460">
              <w:rPr>
                <w:rFonts w:ascii="思源黑体 CN Bold" w:eastAsia="思源黑体 CN Bold" w:hAnsi="思源黑体 CN Bold"/>
                <w:b/>
                <w:bCs/>
                <w:color w:val="1E7648"/>
                <w:sz w:val="17"/>
                <w:szCs w:val="17"/>
              </w:rPr>
              <w:t>RD</w:t>
            </w:r>
            <w:r w:rsidR="002A4460">
              <w:rPr>
                <w:rFonts w:ascii="思源黑体 CN Bold" w:eastAsia="思源黑体 CN Bold" w:hAnsi="思源黑体 CN Bold" w:hint="eastAsia"/>
                <w:b/>
                <w:bCs/>
                <w:color w:val="1E7648"/>
                <w:sz w:val="17"/>
                <w:szCs w:val="17"/>
              </w:rPr>
              <w:t>）</w:t>
            </w:r>
          </w:p>
        </w:tc>
        <w:tc>
          <w:tcPr>
            <w:tcW w:w="6837" w:type="dxa"/>
          </w:tcPr>
          <w:p w14:paraId="00484D4C" w14:textId="6BC29FF1" w:rsidR="00793C17" w:rsidRPr="00DD2428" w:rsidRDefault="00793C17" w:rsidP="00E138EE">
            <w:pPr>
              <w:adjustRightInd w:val="0"/>
              <w:snapToGrid w:val="0"/>
              <w:spacing w:beforeLines="25" w:before="78" w:afterLines="25" w:after="78"/>
              <w:rPr>
                <w:rFonts w:ascii="思源黑体 CN Normal" w:eastAsia="思源黑体 CN Normal" w:hAnsi="思源黑体 CN Normal"/>
                <w:sz w:val="17"/>
                <w:szCs w:val="17"/>
              </w:rPr>
            </w:pPr>
            <w:r w:rsidRPr="00793C17">
              <w:rPr>
                <w:rFonts w:ascii="思源黑体 CN Normal" w:eastAsia="思源黑体 CN Normal" w:hAnsi="思源黑体 CN Normal" w:hint="eastAsia"/>
                <w:color w:val="FF0000"/>
                <w:sz w:val="17"/>
                <w:szCs w:val="17"/>
              </w:rPr>
              <w:t xml:space="preserve">{%if </w:t>
            </w:r>
            <w:proofErr w:type="spellStart"/>
            <w:r w:rsidRPr="00793C17">
              <w:rPr>
                <w:rFonts w:ascii="思源黑体 CN Normal" w:eastAsia="思源黑体 CN Normal" w:hAnsi="思源黑体 CN Normal" w:hint="eastAsia"/>
                <w:color w:val="FF0000"/>
                <w:sz w:val="17"/>
                <w:szCs w:val="17"/>
              </w:rPr>
              <w:t>mrd.mrd_last.mrd_status</w:t>
            </w:r>
            <w:proofErr w:type="spellEnd"/>
            <w:r w:rsidRPr="00793C17">
              <w:rPr>
                <w:rFonts w:ascii="思源黑体 CN Normal" w:eastAsia="思源黑体 CN Normal" w:hAnsi="思源黑体 CN Normal" w:hint="eastAsia"/>
                <w:color w:val="FF0000"/>
                <w:sz w:val="17"/>
                <w:szCs w:val="17"/>
              </w:rPr>
              <w:t xml:space="preserve"> == “Positive”%}阳性{%else%}阴性{%endif%}</w:t>
            </w:r>
          </w:p>
        </w:tc>
      </w:tr>
      <w:tr w:rsidR="00370998" w:rsidRPr="006F3C39" w14:paraId="2439291D"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D00EC39" w14:textId="1BCEC97E" w:rsidR="00370998" w:rsidRDefault="00370998" w:rsidP="00E138E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结果意义</w:t>
            </w:r>
          </w:p>
        </w:tc>
        <w:tc>
          <w:tcPr>
            <w:tcW w:w="6837" w:type="dxa"/>
          </w:tcPr>
          <w:p w14:paraId="47730FFD" w14:textId="1200F60C" w:rsidR="00370998" w:rsidRDefault="00EE40D8" w:rsidP="00E138EE">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 xml:space="preserve">{%if </w:t>
            </w:r>
            <w:proofErr w:type="spellStart"/>
            <w:r w:rsidRPr="00EE40D8">
              <w:rPr>
                <w:rFonts w:ascii="思源黑体 CN Normal" w:eastAsia="思源黑体 CN Normal" w:hAnsi="思源黑体 CN Normal"/>
                <w:sz w:val="17"/>
                <w:szCs w:val="17"/>
              </w:rPr>
              <w:t>mrd.mrd_last.mrd_status</w:t>
            </w:r>
            <w:proofErr w:type="spellEnd"/>
            <w:r w:rsidRPr="00EE40D8">
              <w:rPr>
                <w:rFonts w:ascii="思源黑体 CN Normal" w:eastAsia="思源黑体 CN Normal" w:hAnsi="思源黑体 CN Normal"/>
                <w:sz w:val="17"/>
                <w:szCs w:val="17"/>
              </w:rPr>
              <w:t xml:space="preserve"> == “Positive”%}</w:t>
            </w:r>
            <w:r w:rsidR="009001AA" w:rsidRPr="009001AA">
              <w:rPr>
                <w:rFonts w:ascii="思源黑体 CN Normal" w:eastAsia="思源黑体 CN Normal" w:hAnsi="思源黑体 CN Normal" w:hint="eastAsia"/>
                <w:sz w:val="17"/>
                <w:szCs w:val="17"/>
              </w:rPr>
              <w:t>在血浆样本</w:t>
            </w:r>
            <w:r w:rsidR="00370998" w:rsidRPr="00370998">
              <w:rPr>
                <w:rFonts w:ascii="思源黑体 CN Normal" w:eastAsia="思源黑体 CN Normal" w:hAnsi="思源黑体 CN Normal" w:hint="eastAsia"/>
                <w:sz w:val="17"/>
                <w:szCs w:val="17"/>
              </w:rPr>
              <w:t>检测出肿瘤组织中的驱动突变，提示存在术后微小残留病灶，疾病复发风险提高，结合临床，加强随访</w:t>
            </w:r>
            <w:r w:rsidR="00370998">
              <w:rPr>
                <w:rFonts w:ascii="思源黑体 CN Normal" w:eastAsia="思源黑体 CN Normal" w:hAnsi="思源黑体 CN Normal" w:hint="eastAsia"/>
                <w:sz w:val="17"/>
                <w:szCs w:val="17"/>
              </w:rPr>
              <w:t>。{</w:t>
            </w:r>
            <w:r w:rsidR="00370998">
              <w:rPr>
                <w:rFonts w:ascii="思源黑体 CN Normal" w:eastAsia="思源黑体 CN Normal" w:hAnsi="思源黑体 CN Normal"/>
                <w:sz w:val="17"/>
                <w:szCs w:val="17"/>
              </w:rPr>
              <w:t>%</w:t>
            </w:r>
            <w:r w:rsidR="00370998">
              <w:rPr>
                <w:rFonts w:ascii="思源黑体 CN Normal" w:eastAsia="思源黑体 CN Normal" w:hAnsi="思源黑体 CN Normal" w:hint="eastAsia"/>
                <w:sz w:val="17"/>
                <w:szCs w:val="17"/>
              </w:rPr>
              <w:t>else</w:t>
            </w:r>
            <w:r w:rsidR="00370998">
              <w:rPr>
                <w:rFonts w:ascii="思源黑体 CN Normal" w:eastAsia="思源黑体 CN Normal" w:hAnsi="思源黑体 CN Normal"/>
                <w:sz w:val="17"/>
                <w:szCs w:val="17"/>
              </w:rPr>
              <w:t>%}</w:t>
            </w:r>
            <w:r w:rsidR="009001AA" w:rsidRPr="009001AA">
              <w:rPr>
                <w:rFonts w:ascii="思源黑体 CN Normal" w:eastAsia="思源黑体 CN Normal" w:hAnsi="思源黑体 CN Normal" w:hint="eastAsia"/>
                <w:sz w:val="17"/>
                <w:szCs w:val="17"/>
              </w:rPr>
              <w:t>在血浆样本未检出与肿瘤组织样本相关的突变，提示复发风险可能较低。</w:t>
            </w:r>
            <w:r w:rsidR="00370998">
              <w:rPr>
                <w:rFonts w:ascii="思源黑体 CN Normal" w:eastAsia="思源黑体 CN Normal" w:hAnsi="思源黑体 CN Normal" w:hint="eastAsia"/>
                <w:sz w:val="17"/>
                <w:szCs w:val="17"/>
              </w:rPr>
              <w:t>{</w:t>
            </w:r>
            <w:r w:rsidR="00370998">
              <w:rPr>
                <w:rFonts w:ascii="思源黑体 CN Normal" w:eastAsia="思源黑体 CN Normal" w:hAnsi="思源黑体 CN Normal"/>
                <w:sz w:val="17"/>
                <w:szCs w:val="17"/>
              </w:rPr>
              <w:t>%</w:t>
            </w:r>
            <w:r w:rsidR="00370998">
              <w:rPr>
                <w:rFonts w:ascii="思源黑体 CN Normal" w:eastAsia="思源黑体 CN Normal" w:hAnsi="思源黑体 CN Normal" w:hint="eastAsia"/>
                <w:sz w:val="17"/>
                <w:szCs w:val="17"/>
              </w:rPr>
              <w:t>endif</w:t>
            </w:r>
            <w:r w:rsidR="00370998">
              <w:rPr>
                <w:rFonts w:ascii="思源黑体 CN Normal" w:eastAsia="思源黑体 CN Normal" w:hAnsi="思源黑体 CN Normal"/>
                <w:sz w:val="17"/>
                <w:szCs w:val="17"/>
              </w:rPr>
              <w:t>%}</w:t>
            </w:r>
          </w:p>
        </w:tc>
      </w:tr>
      <w:tr w:rsidR="00B0115D" w:rsidRPr="006F3C39" w14:paraId="5E54E318" w14:textId="77777777" w:rsidTr="00E138EE">
        <w:trPr>
          <w:trHeight w:val="454"/>
        </w:trPr>
        <w:tc>
          <w:tcPr>
            <w:tcW w:w="3505" w:type="dxa"/>
          </w:tcPr>
          <w:p w14:paraId="2E99C56D" w14:textId="371768AF" w:rsidR="00B0115D" w:rsidRDefault="00B0115D" w:rsidP="00B011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检出变异</w:t>
            </w:r>
          </w:p>
        </w:tc>
        <w:tc>
          <w:tcPr>
            <w:tcW w:w="6837" w:type="dxa"/>
          </w:tcPr>
          <w:p w14:paraId="5C37A8D5" w14:textId="5211B956" w:rsidR="00B0115D" w:rsidRDefault="00B0115D" w:rsidP="00B0115D">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 xml:space="preserve">{%if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 xml:space="preserve"> %}检出{{(</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变异，其中具有临床意义的变异有</w:t>
            </w:r>
            <w:r w:rsidRPr="00B4780D">
              <w:rPr>
                <w:rFonts w:ascii="思源黑体 CN Normal" w:eastAsia="思源黑体 CN Normal" w:hAnsi="思源黑体 CN Normal" w:hint="eastAsia"/>
                <w:sz w:val="17"/>
                <w:szCs w:val="17"/>
              </w:rPr>
              <w:lastRenderedPageBreak/>
              <w:t>{{(</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，肿瘤发生发展相关变异有{{(</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w:t>
            </w:r>
            <w:proofErr w:type="spellStart"/>
            <w:r w:rsidRPr="00B4780D">
              <w:rPr>
                <w:rFonts w:ascii="思源黑体 CN Normal" w:eastAsia="思源黑体 CN Normal" w:hAnsi="思源黑体 CN Normal" w:hint="eastAsia"/>
                <w:sz w:val="17"/>
                <w:szCs w:val="17"/>
              </w:rPr>
              <w:t>var_sum_s_filter</w:t>
            </w:r>
            <w:proofErr w:type="spellEnd"/>
            <w:r w:rsidRPr="00B4780D">
              <w:rPr>
                <w:rFonts w:ascii="思源黑体 CN Normal" w:eastAsia="思源黑体 CN Normal" w:hAnsi="思源黑体 CN Normal" w:hint="eastAsia"/>
                <w:sz w:val="17"/>
                <w:szCs w:val="17"/>
              </w:rPr>
              <w:t>}}。{%endif%}{%else%}在检测范围内，未检出基因变异。{%endif%}</w:t>
            </w:r>
          </w:p>
        </w:tc>
      </w:tr>
      <w:tr w:rsidR="00A70EE3" w:rsidRPr="00370998" w14:paraId="648039AA"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EAB4687" w14:textId="2F369C88" w:rsidR="00A70EE3" w:rsidRDefault="00370998" w:rsidP="00E138E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b/>
                <w:bCs/>
                <w:color w:val="1E7648"/>
                <w:sz w:val="17"/>
                <w:szCs w:val="17"/>
              </w:rPr>
              <w:lastRenderedPageBreak/>
              <w:t>ctDNA</w:t>
            </w:r>
            <w:r>
              <w:rPr>
                <w:rFonts w:ascii="思源黑体 CN Bold" w:eastAsia="思源黑体 CN Bold" w:hAnsi="思源黑体 CN Bold" w:hint="eastAsia"/>
                <w:b/>
                <w:bCs/>
                <w:color w:val="1E7648"/>
                <w:sz w:val="17"/>
                <w:szCs w:val="17"/>
              </w:rPr>
              <w:t>浓度</w:t>
            </w:r>
          </w:p>
        </w:tc>
        <w:tc>
          <w:tcPr>
            <w:tcW w:w="6837" w:type="dxa"/>
          </w:tcPr>
          <w:p w14:paraId="6BBD9EC1" w14:textId="72D4BBB9" w:rsidR="00EE40D8" w:rsidRDefault="00EE40D8" w:rsidP="00E138EE">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w:t>
            </w:r>
            <w:proofErr w:type="spellStart"/>
            <w:r w:rsidRPr="00EE40D8">
              <w:rPr>
                <w:rFonts w:ascii="思源黑体 CN Normal" w:eastAsia="思源黑体 CN Normal" w:hAnsi="思源黑体 CN Normal"/>
                <w:sz w:val="17"/>
                <w:szCs w:val="17"/>
              </w:rPr>
              <w:t>mrd.mrd_</w:t>
            </w:r>
            <w:proofErr w:type="gramStart"/>
            <w:r w:rsidRPr="00EE40D8">
              <w:rPr>
                <w:rFonts w:ascii="思源黑体 CN Normal" w:eastAsia="思源黑体 CN Normal" w:hAnsi="思源黑体 CN Normal"/>
                <w:sz w:val="17"/>
                <w:szCs w:val="17"/>
              </w:rPr>
              <w:t>last.ctdna</w:t>
            </w:r>
            <w:proofErr w:type="gramEnd"/>
            <w:r w:rsidRPr="00EE40D8">
              <w:rPr>
                <w:rFonts w:ascii="思源黑体 CN Normal" w:eastAsia="思源黑体 CN Normal" w:hAnsi="思源黑体 CN Normal"/>
                <w:sz w:val="17"/>
                <w:szCs w:val="17"/>
              </w:rPr>
              <w:t>_conc</w:t>
            </w:r>
            <w:r w:rsidR="00F825E4" w:rsidRPr="00F825E4">
              <w:rPr>
                <w:rFonts w:ascii="思源黑体 CN Normal" w:eastAsia="思源黑体 CN Normal" w:hAnsi="思源黑体 CN Normal"/>
                <w:sz w:val="17"/>
                <w:szCs w:val="17"/>
              </w:rPr>
              <w:t>|replace</w:t>
            </w:r>
            <w:proofErr w:type="spellEnd"/>
            <w:r w:rsidR="00F825E4" w:rsidRPr="00F825E4">
              <w:rPr>
                <w:rFonts w:ascii="思源黑体 CN Normal" w:eastAsia="思源黑体 CN Normal" w:hAnsi="思源黑体 CN Normal"/>
                <w:sz w:val="17"/>
                <w:szCs w:val="17"/>
              </w:rPr>
              <w:t>(“.00”, “”)</w:t>
            </w:r>
            <w:r w:rsidRPr="00EE40D8">
              <w:rPr>
                <w:rFonts w:ascii="思源黑体 CN Normal" w:eastAsia="思源黑体 CN Normal" w:hAnsi="思源黑体 CN Normal"/>
                <w:sz w:val="17"/>
                <w:szCs w:val="17"/>
              </w:rPr>
              <w:t xml:space="preserve">}} </w:t>
            </w:r>
            <w:proofErr w:type="spellStart"/>
            <w:r w:rsidRPr="00EE40D8">
              <w:rPr>
                <w:rFonts w:ascii="思源黑体 CN Normal" w:eastAsia="思源黑体 CN Normal" w:hAnsi="思源黑体 CN Normal"/>
                <w:sz w:val="17"/>
                <w:szCs w:val="17"/>
              </w:rPr>
              <w:t>hGE</w:t>
            </w:r>
            <w:proofErr w:type="spellEnd"/>
            <w:r w:rsidRPr="00EE40D8">
              <w:rPr>
                <w:rFonts w:ascii="思源黑体 CN Normal" w:eastAsia="思源黑体 CN Normal" w:hAnsi="思源黑体 CN Normal"/>
                <w:sz w:val="17"/>
                <w:szCs w:val="17"/>
              </w:rPr>
              <w:t>/mL</w:t>
            </w:r>
          </w:p>
        </w:tc>
      </w:tr>
      <w:tr w:rsidR="00733372" w:rsidRPr="00F56C92" w14:paraId="65E1DE97" w14:textId="77777777" w:rsidTr="00E138EE">
        <w:trPr>
          <w:trHeight w:val="454"/>
        </w:trPr>
        <w:tc>
          <w:tcPr>
            <w:tcW w:w="3505" w:type="dxa"/>
          </w:tcPr>
          <w:p w14:paraId="11B59ABB" w14:textId="24AA105B" w:rsidR="00733372" w:rsidRPr="00607895" w:rsidRDefault="002A4460" w:rsidP="00E138EE">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w:t>
            </w:r>
          </w:p>
        </w:tc>
        <w:tc>
          <w:tcPr>
            <w:tcW w:w="6837" w:type="dxa"/>
          </w:tcPr>
          <w:p w14:paraId="5F468427"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 xml:space="preserve">{%p if </w:t>
            </w:r>
            <w:proofErr w:type="spellStart"/>
            <w:r w:rsidRPr="00EE40D8">
              <w:rPr>
                <w:rFonts w:ascii="思源黑体 CN Normal" w:eastAsia="思源黑体 CN Normal" w:hAnsi="思源黑体 CN Normal"/>
                <w:sz w:val="17"/>
                <w:szCs w:val="17"/>
              </w:rPr>
              <w:t>qc.dna_data_</w:t>
            </w:r>
            <w:proofErr w:type="gramStart"/>
            <w:r w:rsidRPr="00EE40D8">
              <w:rPr>
                <w:rFonts w:ascii="思源黑体 CN Normal" w:eastAsia="思源黑体 CN Normal" w:hAnsi="思源黑体 CN Normal"/>
                <w:sz w:val="17"/>
                <w:szCs w:val="17"/>
              </w:rPr>
              <w:t>qc.depth</w:t>
            </w:r>
            <w:proofErr w:type="gramEnd"/>
            <w:r w:rsidRPr="00EE40D8">
              <w:rPr>
                <w:rFonts w:ascii="思源黑体 CN Normal" w:eastAsia="思源黑体 CN Normal" w:hAnsi="思源黑体 CN Normal"/>
                <w:sz w:val="17"/>
                <w:szCs w:val="17"/>
              </w:rPr>
              <w:t>_mean_raw_num</w:t>
            </w:r>
            <w:proofErr w:type="spellEnd"/>
            <w:r w:rsidRPr="00EE40D8">
              <w:rPr>
                <w:rFonts w:ascii="思源黑体 CN Normal" w:eastAsia="思源黑体 CN Normal" w:hAnsi="思源黑体 CN Normal"/>
                <w:sz w:val="17"/>
                <w:szCs w:val="17"/>
              </w:rPr>
              <w:t xml:space="preserve">&gt;=60000 and </w:t>
            </w:r>
            <w:proofErr w:type="spellStart"/>
            <w:r w:rsidRPr="00EE40D8">
              <w:rPr>
                <w:rFonts w:ascii="思源黑体 CN Normal" w:eastAsia="思源黑体 CN Normal" w:hAnsi="思源黑体 CN Normal"/>
                <w:sz w:val="17"/>
                <w:szCs w:val="17"/>
              </w:rPr>
              <w:t>qc.dna_data_qc.depth_mean_uniq_num</w:t>
            </w:r>
            <w:proofErr w:type="spellEnd"/>
            <w:r w:rsidRPr="00EE40D8">
              <w:rPr>
                <w:rFonts w:ascii="思源黑体 CN Normal" w:eastAsia="思源黑体 CN Normal" w:hAnsi="思源黑体 CN Normal"/>
                <w:sz w:val="17"/>
                <w:szCs w:val="17"/>
              </w:rPr>
              <w:t xml:space="preserve">&gt;=4000 and </w:t>
            </w:r>
            <w:proofErr w:type="spellStart"/>
            <w:r w:rsidRPr="00EE40D8">
              <w:rPr>
                <w:rFonts w:ascii="思源黑体 CN Normal" w:eastAsia="思源黑体 CN Normal" w:hAnsi="思源黑体 CN Normal"/>
                <w:sz w:val="17"/>
                <w:szCs w:val="17"/>
              </w:rPr>
              <w:t>qc.dna_data_qc.cover_ratio_num</w:t>
            </w:r>
            <w:proofErr w:type="spellEnd"/>
            <w:r w:rsidRPr="00EE40D8">
              <w:rPr>
                <w:rFonts w:ascii="思源黑体 CN Normal" w:eastAsia="思源黑体 CN Normal" w:hAnsi="思源黑体 CN Normal"/>
                <w:sz w:val="17"/>
                <w:szCs w:val="17"/>
              </w:rPr>
              <w:t xml:space="preserve"> &gt;= 0.98 and qc.dna_data_qc.uni20_num &gt;= 0.85 and </w:t>
            </w:r>
            <w:proofErr w:type="spellStart"/>
            <w:r w:rsidRPr="00EE40D8">
              <w:rPr>
                <w:rFonts w:ascii="思源黑体 CN Normal" w:eastAsia="思源黑体 CN Normal" w:hAnsi="思源黑体 CN Normal"/>
                <w:sz w:val="17"/>
                <w:szCs w:val="17"/>
              </w:rPr>
              <w:t>qc.dna_data_qc.mapping_ratio_num</w:t>
            </w:r>
            <w:proofErr w:type="spellEnd"/>
            <w:r w:rsidRPr="00EE40D8">
              <w:rPr>
                <w:rFonts w:ascii="思源黑体 CN Normal" w:eastAsia="思源黑体 CN Normal" w:hAnsi="思源黑体 CN Normal"/>
                <w:sz w:val="17"/>
                <w:szCs w:val="17"/>
              </w:rPr>
              <w:t xml:space="preserve"> &gt;= 0.95 and qc.dna_data_qc.cleandata_q30_num &gt;= 0.75%}</w:t>
            </w:r>
          </w:p>
          <w:p w14:paraId="2F48B0A6"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 xml:space="preserve">{%p if </w:t>
            </w:r>
            <w:proofErr w:type="spellStart"/>
            <w:r w:rsidRPr="00EE40D8">
              <w:rPr>
                <w:rFonts w:ascii="思源黑体 CN Normal" w:eastAsia="思源黑体 CN Normal" w:hAnsi="思源黑体 CN Normal"/>
                <w:sz w:val="17"/>
                <w:szCs w:val="17"/>
              </w:rPr>
              <w:t>lib_quality_control</w:t>
            </w:r>
            <w:proofErr w:type="spellEnd"/>
            <w:r w:rsidRPr="00EE40D8">
              <w:rPr>
                <w:rFonts w:ascii="思源黑体 CN Normal" w:eastAsia="思源黑体 CN Normal" w:hAnsi="思源黑体 CN Normal"/>
                <w:sz w:val="17"/>
                <w:szCs w:val="17"/>
              </w:rPr>
              <w:t xml:space="preserve"> and </w:t>
            </w:r>
            <w:proofErr w:type="spellStart"/>
            <w:r w:rsidRPr="00EE40D8">
              <w:rPr>
                <w:rFonts w:ascii="思源黑体 CN Normal" w:eastAsia="思源黑体 CN Normal" w:hAnsi="思源黑体 CN Normal"/>
                <w:sz w:val="17"/>
                <w:szCs w:val="17"/>
              </w:rPr>
              <w:t>lib_quality_control.lib_dna_qc</w:t>
            </w:r>
            <w:proofErr w:type="spellEnd"/>
            <w:r w:rsidRPr="00EE40D8">
              <w:rPr>
                <w:rFonts w:ascii="思源黑体 CN Normal" w:eastAsia="思源黑体 CN Normal" w:hAnsi="思源黑体 CN Normal"/>
                <w:sz w:val="17"/>
                <w:szCs w:val="17"/>
              </w:rPr>
              <w:t xml:space="preserve"> and </w:t>
            </w:r>
            <w:proofErr w:type="spellStart"/>
            <w:r w:rsidRPr="00EE40D8">
              <w:rPr>
                <w:rFonts w:ascii="思源黑体 CN Normal" w:eastAsia="思源黑体 CN Normal" w:hAnsi="思源黑体 CN Normal"/>
                <w:sz w:val="17"/>
                <w:szCs w:val="17"/>
              </w:rPr>
              <w:t>lib_quality_control.lib_dna_</w:t>
            </w:r>
            <w:proofErr w:type="gramStart"/>
            <w:r w:rsidRPr="00EE40D8">
              <w:rPr>
                <w:rFonts w:ascii="思源黑体 CN Normal" w:eastAsia="思源黑体 CN Normal" w:hAnsi="思源黑体 CN Normal"/>
                <w:sz w:val="17"/>
                <w:szCs w:val="17"/>
              </w:rPr>
              <w:t>qc.library</w:t>
            </w:r>
            <w:proofErr w:type="gramEnd"/>
            <w:r w:rsidRPr="00EE40D8">
              <w:rPr>
                <w:rFonts w:ascii="思源黑体 CN Normal" w:eastAsia="思源黑体 CN Normal" w:hAnsi="思源黑体 CN Normal"/>
                <w:sz w:val="17"/>
                <w:szCs w:val="17"/>
              </w:rPr>
              <w:t>_qty</w:t>
            </w:r>
            <w:proofErr w:type="spellEnd"/>
            <w:r w:rsidRPr="00EE40D8">
              <w:rPr>
                <w:rFonts w:ascii="思源黑体 CN Normal" w:eastAsia="思源黑体 CN Normal" w:hAnsi="思源黑体 CN Normal"/>
                <w:sz w:val="17"/>
                <w:szCs w:val="17"/>
              </w:rPr>
              <w:t xml:space="preserve"> %}</w:t>
            </w:r>
          </w:p>
          <w:p w14:paraId="12AD9A0A"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hint="eastAsia"/>
                <w:sz w:val="17"/>
                <w:szCs w:val="17"/>
              </w:rPr>
              <w:t xml:space="preserve">{%if </w:t>
            </w:r>
            <w:proofErr w:type="spellStart"/>
            <w:r w:rsidRPr="00EE40D8">
              <w:rPr>
                <w:rFonts w:ascii="思源黑体 CN Normal" w:eastAsia="思源黑体 CN Normal" w:hAnsi="思源黑体 CN Normal" w:hint="eastAsia"/>
                <w:sz w:val="17"/>
                <w:szCs w:val="17"/>
              </w:rPr>
              <w:t>lib_quality_control.lib_dna_qc.library_qty|float</w:t>
            </w:r>
            <w:proofErr w:type="spellEnd"/>
            <w:r w:rsidRPr="00EE40D8">
              <w:rPr>
                <w:rFonts w:ascii="思源黑体 CN Normal" w:eastAsia="思源黑体 CN Normal" w:hAnsi="思源黑体 CN Normal" w:hint="eastAsia"/>
                <w:sz w:val="17"/>
                <w:szCs w:val="17"/>
              </w:rPr>
              <w:t xml:space="preserve"> &gt;= 500%}合格{%else%}风险{%endif%}</w:t>
            </w:r>
          </w:p>
          <w:p w14:paraId="28FB1AEC"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else%}</w:t>
            </w:r>
          </w:p>
          <w:p w14:paraId="4444866F"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hint="eastAsia"/>
                <w:sz w:val="17"/>
                <w:szCs w:val="17"/>
              </w:rPr>
              <w:t>合格（</w:t>
            </w:r>
            <w:proofErr w:type="gramStart"/>
            <w:r w:rsidRPr="00EE40D8">
              <w:rPr>
                <w:rFonts w:ascii="思源黑体 CN Normal" w:eastAsia="思源黑体 CN Normal" w:hAnsi="思源黑体 CN Normal" w:hint="eastAsia"/>
                <w:sz w:val="17"/>
                <w:szCs w:val="17"/>
              </w:rPr>
              <w:t>质控项有</w:t>
            </w:r>
            <w:proofErr w:type="gramEnd"/>
            <w:r w:rsidRPr="00EE40D8">
              <w:rPr>
                <w:rFonts w:ascii="思源黑体 CN Normal" w:eastAsia="思源黑体 CN Normal" w:hAnsi="思源黑体 CN Normal" w:hint="eastAsia"/>
                <w:sz w:val="17"/>
                <w:szCs w:val="17"/>
              </w:rPr>
              <w:t>缺失，请补齐数据后自行评估）</w:t>
            </w:r>
          </w:p>
          <w:p w14:paraId="13E61ABB"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endif%}</w:t>
            </w:r>
          </w:p>
          <w:p w14:paraId="7D9C3991"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else%}</w:t>
            </w:r>
          </w:p>
          <w:p w14:paraId="6D59745F" w14:textId="77777777" w:rsidR="00EE40D8" w:rsidRPr="00EE40D8"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hint="eastAsia"/>
                <w:sz w:val="17"/>
                <w:szCs w:val="17"/>
              </w:rPr>
              <w:t>风险</w:t>
            </w:r>
          </w:p>
          <w:p w14:paraId="7EFDB3A6" w14:textId="1BD254BA" w:rsidR="00733372" w:rsidRDefault="00EE40D8" w:rsidP="00EE40D8">
            <w:pPr>
              <w:adjustRightInd w:val="0"/>
              <w:snapToGrid w:val="0"/>
              <w:spacing w:beforeLines="25" w:before="78" w:afterLines="25" w:after="78"/>
              <w:rPr>
                <w:rFonts w:ascii="思源黑体 CN Normal" w:eastAsia="思源黑体 CN Normal" w:hAnsi="思源黑体 CN Normal"/>
                <w:sz w:val="17"/>
                <w:szCs w:val="17"/>
              </w:rPr>
            </w:pPr>
            <w:r w:rsidRPr="00EE40D8">
              <w:rPr>
                <w:rFonts w:ascii="思源黑体 CN Normal" w:eastAsia="思源黑体 CN Normal" w:hAnsi="思源黑体 CN Normal"/>
                <w:sz w:val="17"/>
                <w:szCs w:val="17"/>
              </w:rPr>
              <w:t>{%p endif%}</w:t>
            </w:r>
          </w:p>
        </w:tc>
      </w:tr>
    </w:tbl>
    <w:p w14:paraId="2525274A" w14:textId="77777777" w:rsidR="00733372" w:rsidRPr="007F0368" w:rsidRDefault="00733372" w:rsidP="007F0368">
      <w:pPr>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注：</w:t>
      </w:r>
    </w:p>
    <w:p w14:paraId="2AB78354" w14:textId="237EA2BB" w:rsidR="001E08E0" w:rsidRPr="00D139AC" w:rsidRDefault="00FA0124" w:rsidP="00D139AC">
      <w:pPr>
        <w:pStyle w:val="aa"/>
        <w:numPr>
          <w:ilvl w:val="0"/>
          <w:numId w:val="2"/>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微小</w:t>
      </w:r>
      <w:r w:rsidR="001E08E0" w:rsidRPr="007F0368">
        <w:rPr>
          <w:rFonts w:ascii="思源黑体 CN Normal" w:eastAsia="思源黑体 CN Normal" w:hAnsi="思源黑体 CN Normal" w:hint="eastAsia"/>
          <w:color w:val="404040" w:themeColor="text1" w:themeTint="BF"/>
          <w:sz w:val="16"/>
          <w:szCs w:val="16"/>
        </w:rPr>
        <w:t>残留病灶（</w:t>
      </w:r>
      <w:r w:rsidRPr="00FA0124">
        <w:rPr>
          <w:rFonts w:ascii="思源黑体 CN Normal" w:eastAsia="思源黑体 CN Normal" w:hAnsi="思源黑体 CN Normal" w:hint="eastAsia"/>
          <w:color w:val="404040" w:themeColor="text1" w:themeTint="BF"/>
          <w:sz w:val="16"/>
          <w:szCs w:val="16"/>
        </w:rPr>
        <w:t>Minimal Residual Disease，MRD</w:t>
      </w:r>
      <w:r w:rsidR="001E08E0"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001E08E0" w:rsidRPr="007F0368">
        <w:rPr>
          <w:rFonts w:ascii="思源黑体 CN Normal" w:eastAsia="思源黑体 CN Normal" w:hAnsi="思源黑体 CN Normal"/>
          <w:color w:val="404040" w:themeColor="text1" w:themeTint="BF"/>
          <w:sz w:val="16"/>
          <w:szCs w:val="16"/>
        </w:rPr>
        <w:t>.0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，若p</w:t>
      </w:r>
      <w:r w:rsidR="00BE7934">
        <w:rPr>
          <w:rFonts w:ascii="思源黑体 CN Normal" w:eastAsia="思源黑体 CN Normal" w:hAnsi="思源黑体 CN Normal" w:hint="eastAsia"/>
          <w:color w:val="404040" w:themeColor="text1" w:themeTint="BF"/>
          <w:sz w:val="16"/>
          <w:szCs w:val="16"/>
        </w:rPr>
        <w:t>≤</w:t>
      </w:r>
      <w:r w:rsidR="001E08E0"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则判定为阳性，若p</w:t>
      </w:r>
      <w:r w:rsidR="00BE7934">
        <w:rPr>
          <w:rFonts w:ascii="思源黑体 CN Normal" w:eastAsia="思源黑体 CN Normal" w:hAnsi="思源黑体 CN Normal" w:hint="eastAsia"/>
          <w:color w:val="404040" w:themeColor="text1" w:themeTint="BF"/>
          <w:sz w:val="16"/>
          <w:szCs w:val="16"/>
        </w:rPr>
        <w:t>＞</w:t>
      </w:r>
      <w:r w:rsidR="001E08E0"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则判定为阴性。</w:t>
      </w:r>
      <w:r w:rsidR="001E08E0" w:rsidRPr="00D139AC">
        <w:rPr>
          <w:rFonts w:ascii="思源黑体 CN Normal" w:eastAsia="思源黑体 CN Normal" w:hAnsi="思源黑体 CN Normal" w:hint="eastAsia"/>
          <w:color w:val="404040" w:themeColor="text1" w:themeTint="BF"/>
          <w:sz w:val="16"/>
          <w:szCs w:val="16"/>
        </w:rPr>
        <w:t>循环肿瘤DNA（</w:t>
      </w:r>
      <w:proofErr w:type="spellStart"/>
      <w:r w:rsidR="001E08E0" w:rsidRPr="00D139AC">
        <w:rPr>
          <w:rFonts w:ascii="思源黑体 CN Normal" w:eastAsia="思源黑体 CN Normal" w:hAnsi="思源黑体 CN Normal" w:hint="eastAsia"/>
          <w:color w:val="404040" w:themeColor="text1" w:themeTint="BF"/>
          <w:sz w:val="16"/>
          <w:szCs w:val="16"/>
        </w:rPr>
        <w:t>ctDNA</w:t>
      </w:r>
      <w:proofErr w:type="spellEnd"/>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circulating</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tumor</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DNA），指肿瘤组织细胞或循环肿瘤细胞释放到血液中的DNA片段。</w:t>
      </w:r>
      <w:proofErr w:type="spellStart"/>
      <w:r w:rsidR="001E08E0" w:rsidRPr="00D139AC">
        <w:rPr>
          <w:rFonts w:ascii="思源黑体 CN Normal" w:eastAsia="思源黑体 CN Normal" w:hAnsi="思源黑体 CN Normal" w:hint="eastAsia"/>
          <w:color w:val="404040" w:themeColor="text1" w:themeTint="BF"/>
          <w:sz w:val="16"/>
          <w:szCs w:val="16"/>
        </w:rPr>
        <w:t>ctDNA</w:t>
      </w:r>
      <w:proofErr w:type="spellEnd"/>
      <w:r w:rsidR="001E08E0" w:rsidRPr="00D139AC">
        <w:rPr>
          <w:rFonts w:ascii="思源黑体 CN Normal" w:eastAsia="思源黑体 CN Normal" w:hAnsi="思源黑体 CN Normal" w:hint="eastAsia"/>
          <w:color w:val="404040" w:themeColor="text1" w:themeTint="BF"/>
          <w:sz w:val="16"/>
          <w:szCs w:val="16"/>
        </w:rPr>
        <w:t>浓度是指每毫升血浆的肿瘤DNA单倍型拷贝数（</w:t>
      </w:r>
      <w:proofErr w:type="spellStart"/>
      <w:r w:rsidR="001E08E0" w:rsidRPr="00D139AC">
        <w:rPr>
          <w:rFonts w:ascii="思源黑体 CN Normal" w:eastAsia="思源黑体 CN Normal" w:hAnsi="思源黑体 CN Normal"/>
          <w:color w:val="404040" w:themeColor="text1" w:themeTint="BF"/>
          <w:sz w:val="16"/>
          <w:szCs w:val="16"/>
        </w:rPr>
        <w:t>hGE</w:t>
      </w:r>
      <w:proofErr w:type="spellEnd"/>
      <w:r w:rsidR="001E08E0" w:rsidRPr="00D139AC">
        <w:rPr>
          <w:rFonts w:ascii="思源黑体 CN Normal" w:eastAsia="思源黑体 CN Normal" w:hAnsi="思源黑体 CN Normal"/>
          <w:color w:val="404040" w:themeColor="text1" w:themeTint="BF"/>
          <w:sz w:val="16"/>
          <w:szCs w:val="16"/>
        </w:rPr>
        <w:t>/</w:t>
      </w:r>
      <w:r w:rsidR="001E08E0" w:rsidRPr="00D139AC">
        <w:rPr>
          <w:rFonts w:ascii="思源黑体 CN Normal" w:eastAsia="思源黑体 CN Normal" w:hAnsi="思源黑体 CN Normal" w:hint="eastAsia"/>
          <w:color w:val="404040" w:themeColor="text1" w:themeTint="BF"/>
          <w:sz w:val="16"/>
          <w:szCs w:val="16"/>
        </w:rPr>
        <w:t>mL）。</w:t>
      </w:r>
    </w:p>
    <w:p w14:paraId="52E0F1A2" w14:textId="3C7AC2AA" w:rsidR="004A46FC" w:rsidRPr="004041DD" w:rsidRDefault="00305201" w:rsidP="004041DD">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color w:val="404040" w:themeColor="text1" w:themeTint="BF"/>
          <w:sz w:val="16"/>
          <w:szCs w:val="16"/>
        </w:rPr>
        <w:t>变异结果中仅统计与临床意义相关、致癌/致病性和意义未明变异。</w:t>
      </w:r>
      <w:r w:rsidR="004A46FC" w:rsidRPr="004041DD">
        <w:rPr>
          <w:rFonts w:ascii="微软雅黑" w:eastAsia="微软雅黑" w:hAnsi="微软雅黑"/>
          <w:b/>
          <w:bCs/>
          <w:color w:val="1E7648"/>
          <w:sz w:val="24"/>
          <w:szCs w:val="24"/>
        </w:rPr>
        <w:br w:type="page"/>
      </w:r>
    </w:p>
    <w:bookmarkEnd w:id="1"/>
    <w:p w14:paraId="4FE60FCB" w14:textId="208AA9A9" w:rsidR="007E3DB7" w:rsidRPr="009001AA" w:rsidRDefault="0052601A" w:rsidP="009001AA">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47F8B271" w14:textId="0CADE224" w:rsidR="00E8517C" w:rsidRDefault="00890801"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历次</w:t>
      </w:r>
      <w:r w:rsidR="00B562AC">
        <w:rPr>
          <w:rFonts w:ascii="思源黑体 CN Bold" w:eastAsia="思源黑体 CN Bold" w:hAnsi="思源黑体 CN Bold" w:cstheme="minorBidi" w:hint="eastAsia"/>
          <w:color w:val="1E7648"/>
          <w:sz w:val="21"/>
          <w:szCs w:val="21"/>
        </w:rPr>
        <w:t>MRD</w:t>
      </w:r>
      <w:r>
        <w:rPr>
          <w:rFonts w:ascii="思源黑体 CN Bold" w:eastAsia="思源黑体 CN Bold" w:hAnsi="思源黑体 CN Bold" w:cstheme="minorBidi" w:hint="eastAsia"/>
          <w:color w:val="1E7648"/>
          <w:sz w:val="21"/>
          <w:szCs w:val="21"/>
        </w:rPr>
        <w:t>检测结果汇总及趋势</w:t>
      </w:r>
    </w:p>
    <w:p w14:paraId="38C2959D" w14:textId="49FD8258" w:rsidR="00890801" w:rsidRPr="00B562AC" w:rsidRDefault="00DC5AC1" w:rsidP="00B562AC">
      <w:pPr>
        <w:pStyle w:val="2"/>
        <w:spacing w:before="0" w:after="0" w:line="240" w:lineRule="auto"/>
        <w:jc w:val="left"/>
        <w:rPr>
          <w:rFonts w:ascii="思源黑体 CN Bold" w:eastAsia="思源黑体 CN Bold" w:hAnsi="思源黑体 CN Bold" w:cstheme="minorBidi"/>
          <w:color w:val="1E7648"/>
          <w:sz w:val="18"/>
          <w:szCs w:val="18"/>
        </w:rPr>
      </w:pPr>
      <w:r w:rsidRPr="00890801">
        <w:rPr>
          <w:rFonts w:ascii="微软雅黑" w:eastAsia="微软雅黑" w:hAnsi="微软雅黑" w:cs="微软雅黑" w:hint="eastAsia"/>
          <w:color w:val="1E7648"/>
          <w:sz w:val="18"/>
          <w:szCs w:val="18"/>
        </w:rPr>
        <w:t>历</w:t>
      </w:r>
      <w:r w:rsidRPr="00890801">
        <w:rPr>
          <w:rFonts w:ascii="思源黑体 CN Bold" w:eastAsia="思源黑体 CN Bold" w:hAnsi="思源黑体 CN Bold" w:cs="思源黑体 CN Bold" w:hint="eastAsia"/>
          <w:color w:val="1E7648"/>
          <w:sz w:val="18"/>
          <w:szCs w:val="18"/>
        </w:rPr>
        <w:t>次检测</w:t>
      </w:r>
      <w:r w:rsidR="00890801" w:rsidRPr="00890801">
        <w:rPr>
          <w:rFonts w:ascii="思源黑体 CN Bold" w:eastAsia="思源黑体 CN Bold" w:hAnsi="思源黑体 CN Bold" w:cstheme="minorBidi" w:hint="eastAsia"/>
          <w:color w:val="1E7648"/>
          <w:sz w:val="18"/>
          <w:szCs w:val="18"/>
        </w:rPr>
        <w:t>结果</w:t>
      </w:r>
      <w:r w:rsidR="00890801">
        <w:rPr>
          <w:rFonts w:ascii="思源黑体 CN Bold" w:eastAsia="思源黑体 CN Bold" w:hAnsi="思源黑体 CN Bold" w:cstheme="minorBidi" w:hint="eastAsia"/>
          <w:color w:val="1E7648"/>
          <w:sz w:val="18"/>
          <w:szCs w:val="18"/>
        </w:rPr>
        <w:t>记录</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6A09A141"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2A7C612A"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00A864F3"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573565D7"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proofErr w:type="spellStart"/>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proofErr w:type="spellEnd"/>
            <w:r w:rsidRPr="00890801">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3690BF5A"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C31D41" w:rsidRPr="00D661C3" w14:paraId="4E8A59DD" w14:textId="77777777" w:rsidTr="000B6051">
        <w:trPr>
          <w:trHeight w:val="397"/>
          <w:jc w:val="center"/>
        </w:trPr>
        <w:tc>
          <w:tcPr>
            <w:tcW w:w="10342" w:type="dxa"/>
            <w:gridSpan w:val="4"/>
          </w:tcPr>
          <w:p w14:paraId="0E7C3859" w14:textId="34D1F129"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tr</w:t>
            </w:r>
            <w:r>
              <w:rPr>
                <w:rFonts w:ascii="思源黑体 CN Normal" w:eastAsia="思源黑体 CN Normal" w:hAnsi="思源黑体 CN Normal" w:cs="思源黑体 CN Light"/>
                <w:iCs/>
                <w:sz w:val="17"/>
                <w:szCs w:val="17"/>
              </w:rPr>
              <w:t xml:space="preserve"> if </w:t>
            </w:r>
            <w:proofErr w:type="spellStart"/>
            <w:r>
              <w:rPr>
                <w:rFonts w:ascii="思源黑体 CN Normal" w:eastAsia="思源黑体 CN Normal" w:hAnsi="思源黑体 CN Normal" w:cs="思源黑体 CN Light"/>
                <w:iCs/>
                <w:sz w:val="17"/>
                <w:szCs w:val="17"/>
              </w:rPr>
              <w:t>mrd</w:t>
            </w:r>
            <w:proofErr w:type="spellEnd"/>
            <w:r w:rsidR="004041DD">
              <w:rPr>
                <w:rFonts w:ascii="思源黑体 CN Normal" w:eastAsia="思源黑体 CN Normal" w:hAnsi="思源黑体 CN Normal" w:cs="思源黑体 CN Light"/>
                <w:iCs/>
                <w:sz w:val="17"/>
                <w:szCs w:val="17"/>
              </w:rPr>
              <w:t xml:space="preserve"> and </w:t>
            </w:r>
            <w:proofErr w:type="spellStart"/>
            <w:r w:rsidR="004041DD">
              <w:rPr>
                <w:rFonts w:ascii="思源黑体 CN Normal" w:eastAsia="思源黑体 CN Normal" w:hAnsi="思源黑体 CN Normal" w:cs="思源黑体 CN Light"/>
                <w:iCs/>
                <w:sz w:val="17"/>
                <w:szCs w:val="17"/>
              </w:rPr>
              <w:t>mrd.mrd_list</w:t>
            </w:r>
            <w:proofErr w:type="spellEnd"/>
            <w:r>
              <w:rPr>
                <w:rFonts w:ascii="思源黑体 CN Normal" w:eastAsia="思源黑体 CN Normal" w:hAnsi="思源黑体 CN Normal" w:cs="思源黑体 CN Light"/>
                <w:iCs/>
                <w:sz w:val="17"/>
                <w:szCs w:val="17"/>
              </w:rPr>
              <w:t>%}</w:t>
            </w:r>
          </w:p>
        </w:tc>
      </w:tr>
      <w:tr w:rsidR="00C31D41" w:rsidRPr="00D661C3" w14:paraId="05FA52FF"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2CA66195" w14:textId="4E8C401F" w:rsidR="00C31D41" w:rsidRDefault="004041DD"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4041DD">
              <w:rPr>
                <w:rFonts w:ascii="思源黑体 CN Normal" w:eastAsia="思源黑体 CN Normal" w:hAnsi="思源黑体 CN Normal" w:cs="思源黑体 CN Light"/>
                <w:iCs/>
                <w:sz w:val="17"/>
                <w:szCs w:val="17"/>
              </w:rPr>
              <w:t xml:space="preserve">{%tr for a in </w:t>
            </w:r>
            <w:proofErr w:type="spellStart"/>
            <w:r w:rsidRPr="004041DD">
              <w:rPr>
                <w:rFonts w:ascii="思源黑体 CN Normal" w:eastAsia="思源黑体 CN Normal" w:hAnsi="思源黑体 CN Normal" w:cs="思源黑体 CN Light"/>
                <w:iCs/>
                <w:sz w:val="17"/>
                <w:szCs w:val="17"/>
              </w:rPr>
              <w:t>mrd.mrd_list</w:t>
            </w:r>
            <w:proofErr w:type="spellEnd"/>
            <w:r w:rsidRPr="004041DD">
              <w:rPr>
                <w:rFonts w:ascii="思源黑体 CN Normal" w:eastAsia="思源黑体 CN Normal" w:hAnsi="思源黑体 CN Normal" w:cs="思源黑体 CN Light"/>
                <w:iCs/>
                <w:sz w:val="17"/>
                <w:szCs w:val="17"/>
              </w:rPr>
              <w:t>%}</w:t>
            </w:r>
          </w:p>
        </w:tc>
      </w:tr>
      <w:tr w:rsidR="00C31D41" w:rsidRPr="00D661C3" w14:paraId="67C1E46D" w14:textId="77777777" w:rsidTr="000B6051">
        <w:trPr>
          <w:trHeight w:val="397"/>
          <w:jc w:val="center"/>
        </w:trPr>
        <w:tc>
          <w:tcPr>
            <w:tcW w:w="2585" w:type="dxa"/>
          </w:tcPr>
          <w:p w14:paraId="6F4EA726" w14:textId="1E46A535" w:rsidR="00C31D41" w:rsidRPr="00FC475B" w:rsidRDefault="00C31D41" w:rsidP="008C0BF5">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sidR="004041DD" w:rsidRPr="004041DD">
              <w:rPr>
                <w:rFonts w:ascii="思源黑体 CN Normal" w:eastAsia="思源黑体 CN Normal" w:hAnsi="思源黑体 CN Normal"/>
                <w:kern w:val="0"/>
                <w:sz w:val="17"/>
                <w:szCs w:val="17"/>
              </w:rPr>
              <w:t xml:space="preserve">{{ </w:t>
            </w:r>
            <w:proofErr w:type="spellStart"/>
            <w:r w:rsidR="004041DD" w:rsidRPr="004041DD">
              <w:rPr>
                <w:rFonts w:ascii="思源黑体 CN Normal" w:eastAsia="思源黑体 CN Normal" w:hAnsi="思源黑体 CN Normal"/>
                <w:kern w:val="0"/>
                <w:sz w:val="17"/>
                <w:szCs w:val="17"/>
              </w:rPr>
              <w:t>loop.index</w:t>
            </w:r>
            <w:proofErr w:type="spellEnd"/>
            <w:r w:rsidR="004041DD" w:rsidRPr="004041DD">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次</w:t>
            </w:r>
          </w:p>
        </w:tc>
        <w:tc>
          <w:tcPr>
            <w:tcW w:w="2586" w:type="dxa"/>
          </w:tcPr>
          <w:p w14:paraId="376F4495" w14:textId="77777777" w:rsidR="00C31D41" w:rsidRDefault="00C31D41" w:rsidP="008C0BF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a.receive</w:t>
            </w:r>
            <w:proofErr w:type="gramEnd"/>
            <w:r>
              <w:rPr>
                <w:rFonts w:ascii="思源黑体 CN Normal" w:eastAsia="思源黑体 CN Normal" w:hAnsi="思源黑体 CN Normal"/>
                <w:kern w:val="0"/>
                <w:sz w:val="17"/>
                <w:szCs w:val="17"/>
              </w:rPr>
              <w:t>_date</w:t>
            </w:r>
            <w:proofErr w:type="spellEnd"/>
            <w:r>
              <w:rPr>
                <w:rFonts w:ascii="思源黑体 CN Normal" w:eastAsia="思源黑体 CN Normal" w:hAnsi="思源黑体 CN Normal"/>
                <w:kern w:val="0"/>
                <w:sz w:val="17"/>
                <w:szCs w:val="17"/>
              </w:rPr>
              <w:t>}}</w:t>
            </w:r>
          </w:p>
        </w:tc>
        <w:tc>
          <w:tcPr>
            <w:tcW w:w="2585" w:type="dxa"/>
          </w:tcPr>
          <w:p w14:paraId="42A6D1A2" w14:textId="77777777" w:rsidR="00C31D41" w:rsidRDefault="00C31D41" w:rsidP="008C0BF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proofErr w:type="spellStart"/>
            <w:proofErr w:type="gramStart"/>
            <w:r>
              <w:rPr>
                <w:rFonts w:ascii="思源黑体 CN Normal" w:eastAsia="思源黑体 CN Normal" w:hAnsi="思源黑体 CN Normal" w:cs="思源黑体 CN Light"/>
                <w:iCs/>
                <w:sz w:val="17"/>
                <w:szCs w:val="17"/>
              </w:rPr>
              <w:t>a.ctdna</w:t>
            </w:r>
            <w:proofErr w:type="gramEnd"/>
            <w:r>
              <w:rPr>
                <w:rFonts w:ascii="思源黑体 CN Normal" w:eastAsia="思源黑体 CN Normal" w:hAnsi="思源黑体 CN Normal" w:cs="思源黑体 CN Light"/>
                <w:iCs/>
                <w:sz w:val="17"/>
                <w:szCs w:val="17"/>
              </w:rPr>
              <w:t>_conc|replace</w:t>
            </w:r>
            <w:proofErr w:type="spellEnd"/>
            <w:r>
              <w:rPr>
                <w:rFonts w:ascii="思源黑体 CN Normal" w:eastAsia="思源黑体 CN Normal" w:hAnsi="思源黑体 CN Normal" w:cs="思源黑体 CN Light"/>
                <w:iCs/>
                <w:sz w:val="17"/>
                <w:szCs w:val="17"/>
              </w:rPr>
              <w:t>(“.00”, “”)}}</w:t>
            </w:r>
          </w:p>
        </w:tc>
        <w:tc>
          <w:tcPr>
            <w:tcW w:w="2586" w:type="dxa"/>
          </w:tcPr>
          <w:p w14:paraId="14C514F6" w14:textId="48EC92F6" w:rsidR="00C31D41" w:rsidRPr="00FC475B" w:rsidRDefault="004041DD"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4041DD">
              <w:rPr>
                <w:rFonts w:ascii="思源黑体 CN Normal" w:eastAsia="思源黑体 CN Normal" w:hAnsi="思源黑体 CN Normal" w:cs="思源黑体 CN Light" w:hint="eastAsia"/>
                <w:iCs/>
                <w:sz w:val="17"/>
                <w:szCs w:val="17"/>
              </w:rPr>
              <w:t xml:space="preserve">{%if </w:t>
            </w:r>
            <w:proofErr w:type="spellStart"/>
            <w:r w:rsidRPr="004041DD">
              <w:rPr>
                <w:rFonts w:ascii="思源黑体 CN Normal" w:eastAsia="思源黑体 CN Normal" w:hAnsi="思源黑体 CN Normal" w:cs="思源黑体 CN Light" w:hint="eastAsia"/>
                <w:iCs/>
                <w:sz w:val="17"/>
                <w:szCs w:val="17"/>
              </w:rPr>
              <w:t>a.mrd_status</w:t>
            </w:r>
            <w:proofErr w:type="spellEnd"/>
            <w:r w:rsidRPr="004041DD">
              <w:rPr>
                <w:rFonts w:ascii="思源黑体 CN Normal" w:eastAsia="思源黑体 CN Normal" w:hAnsi="思源黑体 CN Normal" w:cs="思源黑体 CN Light" w:hint="eastAsia"/>
                <w:iCs/>
                <w:sz w:val="17"/>
                <w:szCs w:val="17"/>
              </w:rPr>
              <w:t xml:space="preserve"> == “Positive”%}阳性{%else%}阴性{%endif%}</w:t>
            </w:r>
          </w:p>
        </w:tc>
      </w:tr>
      <w:tr w:rsidR="00C31D41" w:rsidRPr="00D661C3" w14:paraId="05862BBB"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1465193E"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p>
        </w:tc>
      </w:tr>
      <w:tr w:rsidR="00C31D41" w:rsidRPr="00D661C3" w14:paraId="7BE4F7CA" w14:textId="77777777" w:rsidTr="000B6051">
        <w:trPr>
          <w:trHeight w:val="397"/>
          <w:jc w:val="center"/>
        </w:trPr>
        <w:tc>
          <w:tcPr>
            <w:tcW w:w="10342" w:type="dxa"/>
            <w:gridSpan w:val="4"/>
          </w:tcPr>
          <w:p w14:paraId="07484E00"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else%}</w:t>
            </w:r>
          </w:p>
        </w:tc>
      </w:tr>
      <w:tr w:rsidR="00C31D41" w:rsidRPr="00D661C3" w14:paraId="7FC4719D"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1A02FD84"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iCs/>
                <w:sz w:val="17"/>
                <w:szCs w:val="17"/>
              </w:rPr>
            </w:pPr>
            <w:r w:rsidRPr="00FC475B">
              <w:rPr>
                <w:rFonts w:ascii="思源黑体 CN Normal" w:eastAsia="思源黑体 CN Normal" w:hAnsi="思源黑体 CN Normal" w:hint="eastAsia"/>
                <w:iCs/>
                <w:color w:val="FF0000"/>
                <w:sz w:val="17"/>
                <w:szCs w:val="17"/>
              </w:rPr>
              <w:t>无MRD数据，请联系系统开发人员！</w:t>
            </w:r>
          </w:p>
        </w:tc>
      </w:tr>
      <w:tr w:rsidR="00C31D41" w:rsidRPr="00D661C3" w14:paraId="09A76A27" w14:textId="77777777" w:rsidTr="000B6051">
        <w:trPr>
          <w:trHeight w:val="397"/>
          <w:jc w:val="center"/>
        </w:trPr>
        <w:tc>
          <w:tcPr>
            <w:tcW w:w="10342" w:type="dxa"/>
            <w:gridSpan w:val="4"/>
          </w:tcPr>
          <w:p w14:paraId="2E478ADF"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tr</w:t>
            </w:r>
            <w:r>
              <w:rPr>
                <w:rFonts w:ascii="思源黑体 CN Normal" w:eastAsia="思源黑体 CN Normal" w:hAnsi="思源黑体 CN Normal" w:cs="思源黑体 CN Light"/>
                <w:iCs/>
                <w:sz w:val="17"/>
                <w:szCs w:val="17"/>
              </w:rPr>
              <w:t xml:space="preserve"> endif%}</w:t>
            </w:r>
          </w:p>
        </w:tc>
      </w:tr>
    </w:tbl>
    <w:p w14:paraId="5E24C7F6" w14:textId="17B3486E" w:rsidR="00A818AB" w:rsidRPr="00890801" w:rsidRDefault="00A818AB" w:rsidP="00DC5AC1"/>
    <w:p w14:paraId="1BF26ACC" w14:textId="77777777" w:rsidR="00DC5AC1" w:rsidRPr="00890801" w:rsidRDefault="00890801" w:rsidP="00890801">
      <w:pPr>
        <w:pStyle w:val="2"/>
        <w:spacing w:before="0" w:after="0" w:line="240" w:lineRule="auto"/>
        <w:jc w:val="left"/>
        <w:rPr>
          <w:rFonts w:ascii="思源黑体 CN Bold" w:eastAsia="思源黑体 CN Bold" w:hAnsi="思源黑体 CN Bold" w:cstheme="minorBidi"/>
          <w:color w:val="1E7648"/>
          <w:sz w:val="18"/>
          <w:szCs w:val="18"/>
        </w:rPr>
      </w:pPr>
      <w:r w:rsidRPr="00890801">
        <w:rPr>
          <w:rFonts w:ascii="思源黑体 CN Bold" w:eastAsia="思源黑体 CN Bold" w:hAnsi="思源黑体 CN Bold" w:cstheme="minorBidi" w:hint="eastAsia"/>
          <w:color w:val="1E7648"/>
          <w:sz w:val="18"/>
          <w:szCs w:val="18"/>
        </w:rPr>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5622CA97" w14:textId="77777777" w:rsidR="00C31D41" w:rsidRDefault="00C31D41" w:rsidP="00C31D41">
      <w:pPr>
        <w:jc w:val="center"/>
        <w:rPr>
          <w:noProof/>
        </w:rPr>
      </w:pPr>
      <w:r>
        <w:rPr>
          <w:noProof/>
        </w:rPr>
        <w:t>{%p if image.mrd%}</w:t>
      </w:r>
    </w:p>
    <w:p w14:paraId="0FC2ED7B" w14:textId="77777777" w:rsidR="00C31D41" w:rsidRDefault="00C31D41" w:rsidP="00C31D41">
      <w:pPr>
        <w:jc w:val="center"/>
        <w:rPr>
          <w:noProof/>
        </w:rPr>
      </w:pPr>
      <w:r>
        <w:rPr>
          <w:noProof/>
        </w:rPr>
        <w:t>{{image.mrd}}</w:t>
      </w:r>
    </w:p>
    <w:p w14:paraId="441D4D5E" w14:textId="77777777" w:rsidR="00C31D41" w:rsidRDefault="00C31D41" w:rsidP="00C31D41">
      <w:pPr>
        <w:jc w:val="center"/>
        <w:rPr>
          <w:noProof/>
        </w:rPr>
      </w:pPr>
      <w:r>
        <w:rPr>
          <w:rFonts w:hint="eastAsia"/>
          <w:noProof/>
        </w:rPr>
        <w:t>{</w:t>
      </w:r>
      <w:r>
        <w:rPr>
          <w:noProof/>
        </w:rPr>
        <w:t>%p else%}</w:t>
      </w:r>
    </w:p>
    <w:p w14:paraId="332DE624" w14:textId="77777777" w:rsidR="00C31D41" w:rsidRPr="00AC5F4E" w:rsidRDefault="00C31D41" w:rsidP="00C31D41">
      <w:pPr>
        <w:jc w:val="center"/>
        <w:rPr>
          <w:rFonts w:ascii="思源黑体 CN Normal" w:eastAsia="思源黑体 CN Normal" w:hAnsi="思源黑体 CN Normal"/>
          <w:color w:val="FF0000"/>
        </w:rPr>
      </w:pPr>
      <w:r>
        <w:rPr>
          <w:rFonts w:ascii="思源黑体 CN Normal" w:eastAsia="思源黑体 CN Normal" w:hAnsi="思源黑体 CN Normal" w:hint="eastAsia"/>
          <w:color w:val="FF0000"/>
        </w:rPr>
        <w:t>未提取到图片</w:t>
      </w:r>
    </w:p>
    <w:p w14:paraId="3DF7E7E1" w14:textId="33EDBE69" w:rsidR="00C57D20" w:rsidRDefault="00C31D41" w:rsidP="00C31D41">
      <w:pPr>
        <w:jc w:val="center"/>
      </w:pPr>
      <w:r>
        <w:rPr>
          <w:rFonts w:hint="eastAsia"/>
        </w:rPr>
        <w:t>{</w:t>
      </w:r>
      <w:r>
        <w:t>%p endif%}</w:t>
      </w:r>
    </w:p>
    <w:p w14:paraId="788D8A39" w14:textId="0094E340" w:rsidR="00AC5F4E" w:rsidRDefault="00C57D20" w:rsidP="00C57D20">
      <w:pPr>
        <w:widowControl/>
        <w:jc w:val="left"/>
        <w:rPr>
          <w:noProof/>
        </w:rPr>
      </w:pPr>
      <w:r>
        <w:rPr>
          <w:noProof/>
        </w:rPr>
        <w:br w:type="page"/>
      </w:r>
    </w:p>
    <w:p w14:paraId="726DA1C9" w14:textId="620ACC42" w:rsidR="00435A3D" w:rsidRDefault="00435A3D" w:rsidP="00435A3D">
      <w:pPr>
        <w:pStyle w:val="2"/>
        <w:numPr>
          <w:ilvl w:val="0"/>
          <w:numId w:val="33"/>
        </w:numPr>
        <w:spacing w:before="0" w:after="0" w:line="240" w:lineRule="auto"/>
        <w:jc w:val="left"/>
        <w:rPr>
          <w:rFonts w:ascii="微软雅黑" w:eastAsia="微软雅黑" w:hAnsi="微软雅黑" w:cs="微软雅黑"/>
          <w:color w:val="1E7648"/>
          <w:sz w:val="21"/>
          <w:szCs w:val="21"/>
        </w:rPr>
      </w:pPr>
      <w:bookmarkStart w:id="3" w:name="OLE_LINK2"/>
      <w:r>
        <w:rPr>
          <w:rFonts w:ascii="微软雅黑" w:eastAsia="微软雅黑" w:hAnsi="微软雅黑" w:cs="微软雅黑" w:hint="eastAsia"/>
          <w:color w:val="1E7648"/>
          <w:sz w:val="21"/>
          <w:szCs w:val="21"/>
        </w:rPr>
        <w:lastRenderedPageBreak/>
        <w:t>靶</w:t>
      </w:r>
      <w:proofErr w:type="gramStart"/>
      <w:r>
        <w:rPr>
          <w:rFonts w:ascii="微软雅黑" w:eastAsia="微软雅黑" w:hAnsi="微软雅黑" w:cs="微软雅黑" w:hint="eastAsia"/>
          <w:color w:val="1E7648"/>
          <w:sz w:val="21"/>
          <w:szCs w:val="21"/>
        </w:rPr>
        <w:t>向治疗</w:t>
      </w:r>
      <w:proofErr w:type="gramEnd"/>
      <w:r>
        <w:rPr>
          <w:rFonts w:ascii="微软雅黑" w:eastAsia="微软雅黑" w:hAnsi="微软雅黑" w:cs="微软雅黑" w:hint="eastAsia"/>
          <w:color w:val="1E7648"/>
          <w:sz w:val="21"/>
          <w:szCs w:val="21"/>
        </w:rPr>
        <w:t>相关变异</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435A3D" w:rsidRPr="00D661C3" w14:paraId="2796DBB7" w14:textId="77777777" w:rsidTr="008E5E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2A40963D" w14:textId="77777777" w:rsidR="00435A3D" w:rsidRPr="005A231F" w:rsidRDefault="00435A3D" w:rsidP="008E5E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AD07722" w14:textId="77777777" w:rsidR="00435A3D" w:rsidRPr="0075010D" w:rsidRDefault="00435A3D" w:rsidP="008E5E1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A770613" w14:textId="2EFB6F0F" w:rsidR="00435A3D" w:rsidRPr="0075010D" w:rsidRDefault="00435A3D" w:rsidP="008E5E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433105FB" w14:textId="77777777" w:rsidR="00435A3D" w:rsidRPr="003C61A4" w:rsidRDefault="00435A3D" w:rsidP="008E5E1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ABF4A6C" w14:textId="77777777" w:rsidR="00435A3D" w:rsidRPr="0075010D" w:rsidRDefault="00435A3D" w:rsidP="008E5E1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31D41" w:rsidRPr="00D661C3" w14:paraId="23F09FC4" w14:textId="77777777" w:rsidTr="00DB3BE2">
        <w:trPr>
          <w:trHeight w:val="397"/>
        </w:trPr>
        <w:tc>
          <w:tcPr>
            <w:tcW w:w="10332" w:type="dxa"/>
            <w:gridSpan w:val="5"/>
          </w:tcPr>
          <w:p w14:paraId="702704D0" w14:textId="4B91B209" w:rsidR="00C31D41" w:rsidRPr="00B30DE4" w:rsidRDefault="00C31D41" w:rsidP="008E5E18">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C31D41" w:rsidRPr="00D661C3" w14:paraId="5DD08D70"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28A47AF" w14:textId="77777777"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DECE994" w14:textId="77777777"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6177C416" w14:textId="14C9A6EA"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AAA5A35" w14:textId="171511D0" w:rsidR="00C31D41" w:rsidRDefault="00C31D41" w:rsidP="00C31D41">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04537168" w14:textId="1E5911E3" w:rsidR="00C31D41" w:rsidRDefault="00C31D41" w:rsidP="00C31D4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0326792" w14:textId="5A0FE337" w:rsidR="00C31D41" w:rsidRPr="00C14626" w:rsidRDefault="00C31D41" w:rsidP="00C31D4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BBF5C5" w14:textId="2E8CA633"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31D41" w:rsidRPr="00D661C3" w14:paraId="47A202A5" w14:textId="77777777" w:rsidTr="00603487">
        <w:trPr>
          <w:trHeight w:val="397"/>
        </w:trPr>
        <w:tc>
          <w:tcPr>
            <w:tcW w:w="10332" w:type="dxa"/>
            <w:gridSpan w:val="5"/>
          </w:tcPr>
          <w:p w14:paraId="19EA2BE0" w14:textId="147CB384" w:rsidR="00C31D41" w:rsidRPr="00865BEF" w:rsidRDefault="00C31D41" w:rsidP="00C31D41">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F35AB1" w:rsidRPr="00D661C3" w14:paraId="67605C96" w14:textId="77777777" w:rsidTr="00603487">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202C87BF" w14:textId="2757BCFE" w:rsidR="00F35AB1" w:rsidRPr="00B30DE4" w:rsidRDefault="00114BF6" w:rsidP="00C31D41">
            <w:pPr>
              <w:adjustRightInd w:val="0"/>
              <w:snapToGrid w:val="0"/>
              <w:spacing w:beforeLines="10" w:before="31" w:afterLines="10" w:after="31"/>
              <w:jc w:val="center"/>
              <w:rPr>
                <w:rFonts w:ascii="思源黑体 CN Normal" w:eastAsia="思源黑体 CN Normal" w:hAnsi="思源黑体 CN Normal"/>
                <w:iCs/>
                <w:sz w:val="17"/>
                <w:szCs w:val="17"/>
              </w:rPr>
            </w:pPr>
            <w:r w:rsidRPr="00114BF6">
              <w:rPr>
                <w:rFonts w:ascii="思源黑体 CN Normal" w:eastAsia="思源黑体 CN Normal" w:hAnsi="思源黑体 CN Normal"/>
                <w:iCs/>
                <w:sz w:val="17"/>
                <w:szCs w:val="17"/>
              </w:rPr>
              <w:t xml:space="preserve">{%tr for a in </w:t>
            </w:r>
            <w:proofErr w:type="spellStart"/>
            <w:r w:rsidRPr="00114BF6">
              <w:rPr>
                <w:rFonts w:ascii="思源黑体 CN Normal" w:eastAsia="思源黑体 CN Normal" w:hAnsi="思源黑体 CN Normal"/>
                <w:iCs/>
                <w:sz w:val="17"/>
                <w:szCs w:val="17"/>
              </w:rPr>
              <w:t>var.var_</w:t>
            </w:r>
            <w:proofErr w:type="gramStart"/>
            <w:r w:rsidRPr="00114BF6">
              <w:rPr>
                <w:rFonts w:ascii="思源黑体 CN Normal" w:eastAsia="思源黑体 CN Normal" w:hAnsi="思源黑体 CN Normal"/>
                <w:iCs/>
                <w:sz w:val="17"/>
                <w:szCs w:val="17"/>
              </w:rPr>
              <w:t>somatic.level</w:t>
            </w:r>
            <w:proofErr w:type="gramEnd"/>
            <w:r w:rsidRPr="00114BF6">
              <w:rPr>
                <w:rFonts w:ascii="思源黑体 CN Normal" w:eastAsia="思源黑体 CN Normal" w:hAnsi="思源黑体 CN Normal"/>
                <w:iCs/>
                <w:sz w:val="17"/>
                <w:szCs w:val="17"/>
              </w:rPr>
              <w:t>_I</w:t>
            </w:r>
            <w:proofErr w:type="spellEnd"/>
            <w:r w:rsidRPr="00114BF6">
              <w:rPr>
                <w:rFonts w:ascii="思源黑体 CN Normal" w:eastAsia="思源黑体 CN Normal" w:hAnsi="思源黑体 CN Normal"/>
                <w:iCs/>
                <w:sz w:val="17"/>
                <w:szCs w:val="17"/>
              </w:rPr>
              <w:t xml:space="preserve"> + </w:t>
            </w:r>
            <w:proofErr w:type="spellStart"/>
            <w:r w:rsidRPr="00114BF6">
              <w:rPr>
                <w:rFonts w:ascii="思源黑体 CN Normal" w:eastAsia="思源黑体 CN Normal" w:hAnsi="思源黑体 CN Normal"/>
                <w:iCs/>
                <w:sz w:val="17"/>
                <w:szCs w:val="17"/>
              </w:rPr>
              <w:t>var.var_somatic.level_II</w:t>
            </w:r>
            <w:proofErr w:type="spellEnd"/>
            <w:r w:rsidRPr="00114BF6">
              <w:rPr>
                <w:rFonts w:ascii="思源黑体 CN Normal" w:eastAsia="思源黑体 CN Normal" w:hAnsi="思源黑体 CN Normal"/>
                <w:iCs/>
                <w:sz w:val="17"/>
                <w:szCs w:val="17"/>
              </w:rPr>
              <w:t xml:space="preserve"> %}</w:t>
            </w:r>
          </w:p>
        </w:tc>
      </w:tr>
      <w:tr w:rsidR="00F35AB1" w:rsidRPr="00D661C3" w14:paraId="7E72BCA4" w14:textId="77777777" w:rsidTr="008E5E18">
        <w:trPr>
          <w:trHeight w:val="397"/>
        </w:trPr>
        <w:tc>
          <w:tcPr>
            <w:tcW w:w="1555" w:type="dxa"/>
          </w:tcPr>
          <w:p w14:paraId="6C43C7F0" w14:textId="1532EC2A" w:rsidR="00F35AB1" w:rsidRDefault="00F35AB1" w:rsidP="00F35A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7F5A2EE8" w14:textId="7EBB1A0E" w:rsidR="00F35AB1" w:rsidRDefault="00F35AB1" w:rsidP="00114BF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276" w:type="dxa"/>
          </w:tcPr>
          <w:p w14:paraId="41C669B3" w14:textId="58E9E360" w:rsidR="00F35AB1" w:rsidRPr="00114BF6" w:rsidRDefault="00F35AB1" w:rsidP="00114BF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09" w:type="dxa"/>
          </w:tcPr>
          <w:p w14:paraId="7D4ED4A1"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544023CA"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BA9ED9A"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10CF209"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3D1D5C3" w14:textId="68ADE283" w:rsidR="00F35AB1" w:rsidRPr="00EF7834"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4027C98" w14:textId="71D7B1FA"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F35AB1" w:rsidRPr="00D661C3" w14:paraId="5DF250AC" w14:textId="77777777" w:rsidTr="00554D60">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665820E1" w14:textId="50B997CF" w:rsidR="00F35AB1" w:rsidRPr="00232D2E"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highlight w:val="green"/>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35AB1" w:rsidRPr="00D661C3" w14:paraId="1C8DCD73" w14:textId="77777777" w:rsidTr="00554D60">
        <w:trPr>
          <w:trHeight w:val="397"/>
        </w:trPr>
        <w:tc>
          <w:tcPr>
            <w:tcW w:w="10332" w:type="dxa"/>
            <w:gridSpan w:val="5"/>
          </w:tcPr>
          <w:p w14:paraId="6D7E2CE9" w14:textId="16E11A7B"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F35AB1" w:rsidRPr="00D661C3" w14:paraId="0DC7D8F8"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070F7059" w14:textId="1C17F9C2" w:rsidR="00F35AB1" w:rsidRDefault="00F35AB1" w:rsidP="00F35A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7655C951" w14:textId="5ED5479D" w:rsidR="00F35AB1" w:rsidRDefault="00F35AB1" w:rsidP="00F35A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419111A" w14:textId="37293E75" w:rsidR="00F35AB1" w:rsidRDefault="00F35AB1" w:rsidP="00F35AB1">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60B1E2D7" w14:textId="444DE1F9" w:rsidR="00F35AB1" w:rsidRPr="00EF7834" w:rsidRDefault="00F35AB1" w:rsidP="00F35AB1">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23584E7D" w14:textId="7AE2F4A1"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F35AB1" w:rsidRPr="00D661C3" w14:paraId="5BF5DBCF" w14:textId="77777777" w:rsidTr="00D3170A">
        <w:trPr>
          <w:trHeight w:val="397"/>
        </w:trPr>
        <w:tc>
          <w:tcPr>
            <w:tcW w:w="10332" w:type="dxa"/>
            <w:gridSpan w:val="5"/>
          </w:tcPr>
          <w:p w14:paraId="143BFA16" w14:textId="0F9FE0F6"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bl>
    <w:p w14:paraId="324AD3C6" w14:textId="77777777" w:rsidR="00435A3D" w:rsidRPr="00B139C2" w:rsidRDefault="00435A3D" w:rsidP="00435A3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7BAB0E58" w14:textId="4CFDEFE4" w:rsidR="00435A3D" w:rsidRPr="006D0811" w:rsidRDefault="00435A3D" w:rsidP="00435A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B504CA" w:rsidRPr="00B504CA">
        <w:rPr>
          <w:rFonts w:ascii="思源黑体 CN Normal" w:eastAsia="思源黑体 CN Normal" w:hAnsi="思源黑体 CN Normal" w:hint="eastAsia"/>
          <w:color w:val="000000" w:themeColor="text1"/>
          <w:sz w:val="16"/>
          <w:szCs w:val="16"/>
        </w:rPr>
        <w:t>{{</w:t>
      </w:r>
      <w:proofErr w:type="spellStart"/>
      <w:r w:rsidR="00B504CA" w:rsidRPr="00B504CA">
        <w:rPr>
          <w:rFonts w:ascii="思源黑体 CN Normal" w:eastAsia="思源黑体 CN Normal" w:hAnsi="思源黑体 CN Normal" w:hint="eastAsia"/>
          <w:color w:val="000000" w:themeColor="text1"/>
          <w:sz w:val="16"/>
          <w:szCs w:val="16"/>
        </w:rPr>
        <w:t>sample.association.AMP</w:t>
      </w:r>
      <w:proofErr w:type="spellEnd"/>
      <w:r w:rsidR="00B504CA" w:rsidRPr="00B504CA">
        <w:rPr>
          <w:rFonts w:ascii="思源黑体 CN Normal" w:eastAsia="思源黑体 CN Normal" w:hAnsi="思源黑体 CN Normal" w:hint="eastAsia"/>
          <w:color w:val="000000" w:themeColor="text1"/>
          <w:sz w:val="16"/>
          <w:szCs w:val="16"/>
        </w:rPr>
        <w:t>}}、{{</w:t>
      </w:r>
      <w:proofErr w:type="spellStart"/>
      <w:r w:rsidR="00B504CA" w:rsidRPr="00B504CA">
        <w:rPr>
          <w:rFonts w:ascii="思源黑体 CN Normal" w:eastAsia="思源黑体 CN Normal" w:hAnsi="思源黑体 CN Normal" w:hint="eastAsia"/>
          <w:color w:val="000000" w:themeColor="text1"/>
          <w:sz w:val="16"/>
          <w:szCs w:val="16"/>
        </w:rPr>
        <w:t>sample.association.ASCO</w:t>
      </w:r>
      <w:proofErr w:type="spellEnd"/>
      <w:r w:rsidR="00B504CA" w:rsidRPr="00B504CA">
        <w:rPr>
          <w:rFonts w:ascii="思源黑体 CN Normal" w:eastAsia="思源黑体 CN Normal" w:hAnsi="思源黑体 CN Normal" w:hint="eastAsia"/>
          <w:color w:val="000000" w:themeColor="text1"/>
          <w:sz w:val="16"/>
          <w:szCs w:val="16"/>
        </w:rPr>
        <w:t xml:space="preserve"> }}和{{</w:t>
      </w:r>
      <w:proofErr w:type="spellStart"/>
      <w:r w:rsidR="00B504CA" w:rsidRPr="00B504CA">
        <w:rPr>
          <w:rFonts w:ascii="思源黑体 CN Normal" w:eastAsia="思源黑体 CN Normal" w:hAnsi="思源黑体 CN Normal" w:hint="eastAsia"/>
          <w:color w:val="000000" w:themeColor="text1"/>
          <w:sz w:val="16"/>
          <w:szCs w:val="16"/>
        </w:rPr>
        <w:t>sample.association.CAP</w:t>
      </w:r>
      <w:proofErr w:type="spellEnd"/>
      <w:r w:rsidR="00B504CA" w:rsidRPr="00B504CA">
        <w:rPr>
          <w:rFonts w:ascii="思源黑体 CN Normal" w:eastAsia="思源黑体 CN Normal" w:hAnsi="思源黑体 CN Normal" w:hint="eastAsia"/>
          <w:color w:val="000000" w:themeColor="text1"/>
          <w:sz w:val="16"/>
          <w:szCs w:val="16"/>
        </w:rPr>
        <w:t xml:space="preserve"> }}联合发布的{{</w:t>
      </w:r>
      <w:proofErr w:type="spellStart"/>
      <w:r w:rsidR="00B504CA" w:rsidRPr="00B504CA">
        <w:rPr>
          <w:rFonts w:ascii="思源黑体 CN Normal" w:eastAsia="思源黑体 CN Normal" w:hAnsi="思源黑体 CN Normal" w:hint="eastAsia"/>
          <w:color w:val="000000" w:themeColor="text1"/>
          <w:sz w:val="16"/>
          <w:szCs w:val="16"/>
        </w:rPr>
        <w:t>sample.guideline.tumor_var</w:t>
      </w:r>
      <w:proofErr w:type="spellEnd"/>
      <w:r w:rsidR="00B504CA" w:rsidRPr="00B504CA">
        <w:rPr>
          <w:rFonts w:ascii="思源黑体 CN Normal" w:eastAsia="思源黑体 CN Normal" w:hAnsi="思源黑体 CN Normal" w:hint="eastAsia"/>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C5247BE" w14:textId="77777777" w:rsidR="00435A3D" w:rsidRDefault="00435A3D" w:rsidP="00435A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9734F1" w14:textId="250D32ED" w:rsidR="00435A3D" w:rsidRPr="006D0811" w:rsidRDefault="00435A3D" w:rsidP="00435A3D">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68D9342C" w14:textId="3134D019" w:rsidR="00435A3D" w:rsidRPr="00435A3D" w:rsidRDefault="00435A3D" w:rsidP="00FE55C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w:t>
      </w:r>
      <w:r w:rsidR="00C57D20">
        <w:rPr>
          <w:rFonts w:ascii="思源黑体 CN Normal" w:eastAsia="思源黑体 CN Normal" w:hAnsi="思源黑体 CN Normal"/>
          <w:color w:val="000000" w:themeColor="text1"/>
          <w:sz w:val="16"/>
          <w:szCs w:val="16"/>
        </w:rPr>
        <w:br w:type="page"/>
      </w:r>
    </w:p>
    <w:p w14:paraId="657076AD" w14:textId="732E1996" w:rsidR="00435A3D" w:rsidRDefault="00435A3D" w:rsidP="00435A3D">
      <w:pPr>
        <w:pStyle w:val="2"/>
        <w:numPr>
          <w:ilvl w:val="0"/>
          <w:numId w:val="33"/>
        </w:numPr>
        <w:spacing w:before="0" w:after="0" w:line="240" w:lineRule="auto"/>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可能与</w:t>
      </w:r>
      <w:r>
        <w:rPr>
          <w:rFonts w:ascii="微软雅黑" w:eastAsia="微软雅黑" w:hAnsi="微软雅黑" w:cs="微软雅黑" w:hint="eastAsia"/>
          <w:color w:val="1E7648"/>
          <w:sz w:val="21"/>
          <w:szCs w:val="21"/>
        </w:rPr>
        <w:t>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1C36D3" w14:paraId="0ABF945E"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B864443"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F59F60"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21EFE20B" w14:textId="513AC73C" w:rsidR="001C36D3" w:rsidRPr="007A5EB7" w:rsidRDefault="00226DAB" w:rsidP="008C0BF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B7499" w14:paraId="3D6D21E1" w14:textId="77777777" w:rsidTr="008C0BF5">
        <w:trPr>
          <w:trHeight w:val="397"/>
        </w:trPr>
        <w:tc>
          <w:tcPr>
            <w:tcW w:w="10342" w:type="dxa"/>
            <w:gridSpan w:val="3"/>
          </w:tcPr>
          <w:p w14:paraId="72ABA1DA" w14:textId="3B3FAB38" w:rsidR="002B7499" w:rsidRDefault="002B7499" w:rsidP="002B7499">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2B7499" w14:paraId="4F889679" w14:textId="77777777" w:rsidTr="008C0BF5">
        <w:trPr>
          <w:trHeight w:val="397"/>
        </w:trPr>
        <w:tc>
          <w:tcPr>
            <w:tcW w:w="10342" w:type="dxa"/>
            <w:gridSpan w:val="3"/>
          </w:tcPr>
          <w:p w14:paraId="1EB98DFB" w14:textId="34050834" w:rsidR="002B7499" w:rsidRDefault="002B7499" w:rsidP="002B7499">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1C36D3" w14:paraId="066DB971" w14:textId="77777777" w:rsidTr="008C0BF5">
        <w:trPr>
          <w:trHeight w:val="397"/>
        </w:trPr>
        <w:tc>
          <w:tcPr>
            <w:tcW w:w="2268" w:type="dxa"/>
          </w:tcPr>
          <w:p w14:paraId="3CE485D8" w14:textId="77777777" w:rsidR="001C36D3" w:rsidRPr="00747641" w:rsidRDefault="001C36D3" w:rsidP="008C0BF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25EF75C1" w14:textId="77777777" w:rsidR="001C36D3" w:rsidRPr="00747641" w:rsidRDefault="001C36D3" w:rsidP="008C0BF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837" w:type="dxa"/>
          </w:tcPr>
          <w:p w14:paraId="6E852F1F" w14:textId="77777777" w:rsidR="001C36D3" w:rsidRPr="008A5D1C" w:rsidRDefault="001C36D3" w:rsidP="008C0B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1C36D3" w14:paraId="4DAAB8B9" w14:textId="77777777" w:rsidTr="008C0BF5">
        <w:trPr>
          <w:trHeight w:val="397"/>
        </w:trPr>
        <w:tc>
          <w:tcPr>
            <w:tcW w:w="10342" w:type="dxa"/>
            <w:gridSpan w:val="3"/>
          </w:tcPr>
          <w:p w14:paraId="7763E08F"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color w:val="000000" w:themeColor="text1"/>
                <w:sz w:val="17"/>
                <w:szCs w:val="17"/>
              </w:rPr>
              <w:t xml:space="preserve">{%tr </w:t>
            </w:r>
            <w:proofErr w:type="spellStart"/>
            <w:r w:rsidRPr="005F2AE1">
              <w:rPr>
                <w:rFonts w:ascii="思源黑体 CN Normal" w:eastAsia="思源黑体 CN Normal" w:hAnsi="思源黑体 CN Normal"/>
                <w:color w:val="000000" w:themeColor="text1"/>
                <w:sz w:val="17"/>
                <w:szCs w:val="17"/>
              </w:rPr>
              <w:t>endfor</w:t>
            </w:r>
            <w:proofErr w:type="spellEnd"/>
            <w:r w:rsidRPr="005F2AE1">
              <w:rPr>
                <w:rFonts w:ascii="思源黑体 CN Normal" w:eastAsia="思源黑体 CN Normal" w:hAnsi="思源黑体 CN Normal"/>
                <w:color w:val="000000" w:themeColor="text1"/>
                <w:sz w:val="17"/>
                <w:szCs w:val="17"/>
              </w:rPr>
              <w:t>%}</w:t>
            </w:r>
          </w:p>
        </w:tc>
      </w:tr>
      <w:tr w:rsidR="001C36D3" w14:paraId="4A94C7A3" w14:textId="77777777" w:rsidTr="008C0BF5">
        <w:trPr>
          <w:trHeight w:val="397"/>
        </w:trPr>
        <w:tc>
          <w:tcPr>
            <w:tcW w:w="10342" w:type="dxa"/>
            <w:gridSpan w:val="3"/>
          </w:tcPr>
          <w:p w14:paraId="297D64E7"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color w:val="000000" w:themeColor="text1"/>
                <w:sz w:val="17"/>
                <w:szCs w:val="17"/>
              </w:rPr>
              <w:t>{%tr else%}</w:t>
            </w:r>
          </w:p>
        </w:tc>
      </w:tr>
      <w:tr w:rsidR="001C36D3" w14:paraId="5DB40235" w14:textId="77777777" w:rsidTr="008C0BF5">
        <w:trPr>
          <w:trHeight w:val="397"/>
        </w:trPr>
        <w:tc>
          <w:tcPr>
            <w:tcW w:w="10342" w:type="dxa"/>
            <w:gridSpan w:val="3"/>
          </w:tcPr>
          <w:p w14:paraId="48BB8A43"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hint="eastAsia"/>
                <w:color w:val="000000" w:themeColor="text1"/>
                <w:sz w:val="17"/>
                <w:szCs w:val="17"/>
              </w:rPr>
              <w:t>未检测到此类变异</w:t>
            </w:r>
          </w:p>
        </w:tc>
      </w:tr>
      <w:tr w:rsidR="001C36D3" w14:paraId="7E7B70C8" w14:textId="77777777" w:rsidTr="008C0BF5">
        <w:trPr>
          <w:trHeight w:val="397"/>
        </w:trPr>
        <w:tc>
          <w:tcPr>
            <w:tcW w:w="10342" w:type="dxa"/>
            <w:gridSpan w:val="3"/>
          </w:tcPr>
          <w:p w14:paraId="5DC58B3C" w14:textId="77777777" w:rsidR="001C36D3" w:rsidRPr="005F2AE1" w:rsidRDefault="001C36D3" w:rsidP="008C0BF5">
            <w:pPr>
              <w:jc w:val="center"/>
              <w:rPr>
                <w:rFonts w:ascii="思源黑体 CN Normal" w:eastAsia="思源黑体 CN Normal" w:hAnsi="思源黑体 CN Normal"/>
                <w:color w:val="000000" w:themeColor="text1"/>
                <w:sz w:val="17"/>
                <w:szCs w:val="17"/>
              </w:rPr>
            </w:pPr>
            <w:r w:rsidRPr="005F2AE1">
              <w:rPr>
                <w:rFonts w:ascii="思源黑体 CN Normal" w:eastAsia="思源黑体 CN Normal" w:hAnsi="思源黑体 CN Normal"/>
                <w:color w:val="000000" w:themeColor="text1"/>
                <w:sz w:val="17"/>
                <w:szCs w:val="17"/>
              </w:rPr>
              <w:t>{%tr endif%}</w:t>
            </w:r>
          </w:p>
        </w:tc>
      </w:tr>
    </w:tbl>
    <w:p w14:paraId="5E23211A" w14:textId="77777777" w:rsidR="00435A3D" w:rsidRPr="003B0175" w:rsidRDefault="00435A3D" w:rsidP="00435A3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7D2AF064" w14:textId="397539EF" w:rsidR="00435A3D" w:rsidRPr="0027718A" w:rsidRDefault="00435A3D" w:rsidP="0027718A">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57D20">
        <w:br w:type="page"/>
      </w:r>
    </w:p>
    <w:p w14:paraId="4D917B35" w14:textId="00E3507A" w:rsidR="00435A3D" w:rsidRDefault="00435A3D" w:rsidP="00435A3D">
      <w:pPr>
        <w:pStyle w:val="2"/>
        <w:numPr>
          <w:ilvl w:val="0"/>
          <w:numId w:val="33"/>
        </w:numPr>
        <w:spacing w:before="0" w:after="0" w:line="240" w:lineRule="auto"/>
        <w:ind w:left="465" w:hanging="360"/>
        <w:jc w:val="left"/>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Pr>
          <w:rFonts w:ascii="微软雅黑" w:eastAsia="微软雅黑" w:hAnsi="微软雅黑" w:cs="微软雅黑" w:hint="eastAsia"/>
          <w:color w:val="1E7648"/>
          <w:sz w:val="21"/>
          <w:szCs w:val="21"/>
        </w:rPr>
        <w:t>变异</w:t>
      </w:r>
    </w:p>
    <w:tbl>
      <w:tblPr>
        <w:tblStyle w:val="PTMv3"/>
        <w:tblW w:w="0" w:type="auto"/>
        <w:tblLayout w:type="fixed"/>
        <w:tblLook w:val="04A0" w:firstRow="1" w:lastRow="0" w:firstColumn="1" w:lastColumn="0" w:noHBand="0" w:noVBand="1"/>
      </w:tblPr>
      <w:tblGrid>
        <w:gridCol w:w="2269"/>
        <w:gridCol w:w="29"/>
        <w:gridCol w:w="6211"/>
        <w:gridCol w:w="1833"/>
      </w:tblGrid>
      <w:tr w:rsidR="001C36D3" w14:paraId="6353E259"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p w14:paraId="6677A129" w14:textId="77777777" w:rsidR="001C36D3" w:rsidRPr="003E3F79" w:rsidRDefault="001C36D3" w:rsidP="008C0BF5">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166E88D9" w14:textId="77777777" w:rsidR="001C36D3" w:rsidRPr="003E3F79" w:rsidRDefault="001C36D3" w:rsidP="008C0BF5">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2984B657" w14:textId="74FC845C" w:rsidR="001C36D3" w:rsidRPr="003E3F79" w:rsidRDefault="00226DAB" w:rsidP="008C0BF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EE656C" w14:paraId="61C330C1" w14:textId="77777777" w:rsidTr="008C0BF5">
        <w:trPr>
          <w:trHeight w:val="397"/>
        </w:trPr>
        <w:tc>
          <w:tcPr>
            <w:tcW w:w="10342" w:type="dxa"/>
            <w:gridSpan w:val="4"/>
          </w:tcPr>
          <w:p w14:paraId="241F59C2" w14:textId="6DDFBF47" w:rsidR="00EE656C" w:rsidRDefault="00EE656C" w:rsidP="00EE656C">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_III</w:t>
            </w:r>
            <w:proofErr w:type="spellEnd"/>
            <w:r w:rsidRPr="00B4780D">
              <w:rPr>
                <w:rFonts w:ascii="思源黑体 CN Normal" w:eastAsia="思源黑体 CN Normal" w:hAnsi="思源黑体 CN Normal"/>
                <w:color w:val="000000" w:themeColor="text1"/>
                <w:sz w:val="17"/>
                <w:szCs w:val="17"/>
              </w:rPr>
              <w:t xml:space="preserve"> %}</w:t>
            </w:r>
          </w:p>
        </w:tc>
      </w:tr>
      <w:tr w:rsidR="00EE656C" w14:paraId="5D0138A2" w14:textId="77777777" w:rsidTr="008C0BF5">
        <w:trPr>
          <w:trHeight w:val="397"/>
        </w:trPr>
        <w:tc>
          <w:tcPr>
            <w:tcW w:w="10342" w:type="dxa"/>
            <w:gridSpan w:val="4"/>
          </w:tcPr>
          <w:p w14:paraId="18324EAE" w14:textId="6B12B1BA" w:rsidR="00EE656C" w:rsidRPr="00E727EA" w:rsidRDefault="00EE656C" w:rsidP="00EE656C">
            <w:pPr>
              <w:jc w:val="center"/>
              <w:rPr>
                <w:rFonts w:ascii="思源黑体 CN Normal" w:eastAsia="思源黑体 CN Normal" w:hAnsi="思源黑体 CN Normal"/>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_III</w:t>
            </w:r>
            <w:proofErr w:type="spellEnd"/>
            <w:r w:rsidRPr="00B4780D">
              <w:rPr>
                <w:rFonts w:ascii="思源黑体 CN Normal" w:eastAsia="思源黑体 CN Normal" w:hAnsi="思源黑体 CN Normal"/>
                <w:color w:val="000000" w:themeColor="text1"/>
                <w:sz w:val="17"/>
                <w:szCs w:val="17"/>
              </w:rPr>
              <w:t xml:space="preserve"> %}</w:t>
            </w:r>
          </w:p>
        </w:tc>
      </w:tr>
      <w:tr w:rsidR="001C36D3" w14:paraId="4F562E27" w14:textId="77777777" w:rsidTr="008C0BF5">
        <w:trPr>
          <w:trHeight w:val="397"/>
        </w:trPr>
        <w:tc>
          <w:tcPr>
            <w:tcW w:w="2269" w:type="dxa"/>
          </w:tcPr>
          <w:p w14:paraId="62DF0045" w14:textId="77777777" w:rsidR="001C36D3" w:rsidRPr="00E6154D" w:rsidRDefault="001C36D3" w:rsidP="008C0BF5">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40" w:type="dxa"/>
            <w:gridSpan w:val="2"/>
          </w:tcPr>
          <w:p w14:paraId="201A48CF" w14:textId="77777777" w:rsidR="001C36D3" w:rsidRDefault="001C36D3" w:rsidP="008C0B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2B67FCB3" w14:textId="77777777" w:rsidR="001C36D3" w:rsidRDefault="001C36D3" w:rsidP="008C0BF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1C36D3" w14:paraId="3D81C040" w14:textId="77777777" w:rsidTr="008C0BF5">
        <w:trPr>
          <w:trHeight w:val="397"/>
        </w:trPr>
        <w:tc>
          <w:tcPr>
            <w:tcW w:w="10342" w:type="dxa"/>
            <w:gridSpan w:val="4"/>
          </w:tcPr>
          <w:p w14:paraId="2EA2FAF1" w14:textId="77777777" w:rsidR="001C36D3" w:rsidRPr="00E727EA" w:rsidRDefault="001C36D3" w:rsidP="008C0BF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1C36D3" w14:paraId="1A7809BB" w14:textId="77777777" w:rsidTr="008C0BF5">
        <w:trPr>
          <w:trHeight w:val="397"/>
        </w:trPr>
        <w:tc>
          <w:tcPr>
            <w:tcW w:w="10342" w:type="dxa"/>
            <w:gridSpan w:val="4"/>
          </w:tcPr>
          <w:p w14:paraId="35B922C7" w14:textId="77777777" w:rsidR="001C36D3" w:rsidRPr="00E727EA" w:rsidRDefault="001C36D3" w:rsidP="008C0BF5">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1C36D3" w14:paraId="252A5253" w14:textId="77777777" w:rsidTr="008C0BF5">
        <w:trPr>
          <w:trHeight w:val="397"/>
        </w:trPr>
        <w:tc>
          <w:tcPr>
            <w:tcW w:w="10342" w:type="dxa"/>
            <w:gridSpan w:val="4"/>
          </w:tcPr>
          <w:p w14:paraId="0A1A11D2" w14:textId="77777777" w:rsidR="001C36D3" w:rsidRDefault="001C36D3" w:rsidP="008C0B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1C36D3" w14:paraId="4A31602B" w14:textId="77777777" w:rsidTr="008C0BF5">
        <w:trPr>
          <w:trHeight w:val="397"/>
        </w:trPr>
        <w:tc>
          <w:tcPr>
            <w:tcW w:w="10342" w:type="dxa"/>
            <w:gridSpan w:val="4"/>
          </w:tcPr>
          <w:p w14:paraId="63A4F3FF" w14:textId="77777777" w:rsidR="001C36D3" w:rsidRDefault="001C36D3" w:rsidP="008C0BF5">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3ACDE5BC" w14:textId="77777777" w:rsidR="00435A3D" w:rsidRPr="00EF2E57" w:rsidRDefault="00435A3D" w:rsidP="00435A3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0B791105" w14:textId="3BF7742C" w:rsidR="00435A3D" w:rsidRPr="00DD5CD3" w:rsidRDefault="00435A3D" w:rsidP="00DD5CD3">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3"/>
      <w:r w:rsidR="003F42A6" w:rsidRPr="00E166D2">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53749C3C" w14:textId="77777777" w:rsidTr="008E5E18">
        <w:tc>
          <w:tcPr>
            <w:tcW w:w="4815" w:type="dxa"/>
          </w:tcPr>
          <w:p w14:paraId="346E9DB3" w14:textId="590D1148"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0544" behindDoc="1" locked="0" layoutInCell="1" allowOverlap="1" wp14:anchorId="3B9A8655" wp14:editId="3220513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854F39F" id="流程图: 接点 10" o:spid="_x0000_s1026" type="#_x0000_t120" style="position:absolute;left:0;text-align:left;margin-left:199.35pt;margin-top:3.25pt;width:24.65pt;height:25.15pt;z-index:-25053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2</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12A4B306"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数据质控</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9520" behindDoc="1" locked="0" layoutInCell="1" allowOverlap="1" wp14:anchorId="1CD922EC" wp14:editId="511D6D1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79F4E41" id="矩形: 圆角 12" o:spid="_x0000_s1026" style="position:absolute;left:0;text-align:left;margin-left:-5.7pt;margin-top:3.25pt;width:71.3pt;height:25.3pt;z-index:-2505369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5F763245" w14:textId="77777777" w:rsidR="00F830BF" w:rsidRDefault="00F830BF" w:rsidP="00B672A2">
      <w:pPr>
        <w:adjustRightInd w:val="0"/>
        <w:snapToGrid w:val="0"/>
        <w:spacing w:line="200" w:lineRule="exact"/>
        <w:rPr>
          <w:rFonts w:ascii="思源黑体 CN Normal" w:eastAsia="思源黑体 CN Normal" w:hAnsi="思源黑体 CN Normal"/>
          <w:b/>
          <w:color w:val="404040"/>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BD1DE3" w14:paraId="0F7393FF" w14:textId="77777777" w:rsidTr="00097720">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473676B"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A53525A"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98B48C6"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9192D" w14:paraId="768C9891" w14:textId="77777777" w:rsidTr="00097720">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60015CBA"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F232A" w14:textId="77777777" w:rsidR="0089192D" w:rsidRDefault="0089192D"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4C2B3" w14:textId="1954B563" w:rsidR="0089192D" w:rsidRDefault="0089192D"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E0898"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89192D" w14:paraId="648DF477" w14:textId="77777777" w:rsidTr="0009772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C5DB81"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29BD5"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A12E85" w14:textId="06F010AD" w:rsidR="0089192D" w:rsidRDefault="0089192D" w:rsidP="00F63A0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826C9F" w14:textId="58DE3415"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0089192D" w:rsidRPr="006A271F">
              <w:rPr>
                <w:rFonts w:ascii="思源黑体 CN Normal" w:eastAsia="思源黑体 CN Normal" w:hAnsi="思源黑体 CN Normal" w:cs="思源黑体 CN Light"/>
                <w:kern w:val="0"/>
                <w:sz w:val="17"/>
                <w:szCs w:val="17"/>
              </w:rPr>
              <w:t>75%</w:t>
            </w:r>
          </w:p>
        </w:tc>
      </w:tr>
      <w:tr w:rsidR="003B3B70" w14:paraId="554269D6"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B03F48" w14:textId="77777777" w:rsidR="003B3B70" w:rsidRDefault="003B3B70"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89648" w14:textId="1C6D4F73" w:rsidR="003B3B70" w:rsidRPr="00356998"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A1C00" w14:textId="6BF0914B" w:rsidR="003B3B70" w:rsidRDefault="003A5E44" w:rsidP="00F63A06">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hint="eastAsia"/>
                <w:kern w:val="0"/>
                <w:sz w:val="17"/>
                <w:szCs w:val="17"/>
              </w:rPr>
              <w:t>qc</w:t>
            </w:r>
            <w:r>
              <w:rPr>
                <w:rFonts w:ascii="思源黑体 CN Normal" w:eastAsia="思源黑体 CN Normal" w:hAnsi="思源黑体 CN Normal" w:cs="思源黑体 CN Light"/>
                <w:kern w:val="0"/>
                <w:sz w:val="17"/>
                <w:szCs w:val="17"/>
              </w:rPr>
              <w:t>.dna_data_</w:t>
            </w:r>
            <w:proofErr w:type="gramStart"/>
            <w:r>
              <w:rPr>
                <w:rFonts w:ascii="思源黑体 CN Normal" w:eastAsia="思源黑体 CN Normal" w:hAnsi="思源黑体 CN Normal" w:cs="思源黑体 CN Light"/>
                <w:kern w:val="0"/>
                <w:sz w:val="17"/>
                <w:szCs w:val="17"/>
              </w:rPr>
              <w:t>qc.mapping</w:t>
            </w:r>
            <w:proofErr w:type="gramEnd"/>
            <w:r>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10FA8" w14:textId="0D1FDF93" w:rsidR="003B3B70"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89192D" w14:paraId="0EE23603"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E857DE" w14:textId="77777777" w:rsidR="0089192D" w:rsidRDefault="0089192D"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7FA2EF" w14:textId="77777777" w:rsidR="0089192D" w:rsidRDefault="0089192D" w:rsidP="0089192D">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A8902" w14:textId="54923647" w:rsidR="0089192D" w:rsidRDefault="0089192D" w:rsidP="00F63A0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86F7EF" w14:textId="0FDAA5CC"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0089192D" w:rsidRPr="006A271F">
              <w:rPr>
                <w:rFonts w:ascii="思源黑体 CN Normal" w:eastAsia="思源黑体 CN Normal" w:hAnsi="思源黑体 CN Normal" w:cs="思源黑体 CN Light"/>
                <w:kern w:val="0"/>
                <w:sz w:val="17"/>
                <w:szCs w:val="17"/>
              </w:rPr>
              <w:t>9</w:t>
            </w:r>
            <w:r w:rsidR="0089192D">
              <w:rPr>
                <w:rFonts w:ascii="思源黑体 CN Normal" w:eastAsia="思源黑体 CN Normal" w:hAnsi="思源黑体 CN Normal" w:cs="思源黑体 CN Light"/>
                <w:kern w:val="0"/>
                <w:sz w:val="17"/>
                <w:szCs w:val="17"/>
              </w:rPr>
              <w:t>8</w:t>
            </w:r>
            <w:r w:rsidR="0089192D" w:rsidRPr="006A271F">
              <w:rPr>
                <w:rFonts w:ascii="思源黑体 CN Normal" w:eastAsia="思源黑体 CN Normal" w:hAnsi="思源黑体 CN Normal" w:cs="思源黑体 CN Light"/>
                <w:kern w:val="0"/>
                <w:sz w:val="17"/>
                <w:szCs w:val="17"/>
              </w:rPr>
              <w:t>%</w:t>
            </w:r>
          </w:p>
        </w:tc>
      </w:tr>
      <w:tr w:rsidR="003B3B70" w14:paraId="28ABE190"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761BCB8" w14:textId="77777777" w:rsidR="003B3B70" w:rsidRDefault="003B3B70"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19C0F" w14:textId="03E2AC4A" w:rsidR="003B3B70" w:rsidRPr="00356998"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CD4A6" w14:textId="13235261" w:rsidR="003B3B70" w:rsidRDefault="003A5E44" w:rsidP="00F63A06">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qc.uni</w:t>
            </w:r>
            <w:proofErr w:type="gramEnd"/>
            <w:r>
              <w:rPr>
                <w:rFonts w:ascii="思源黑体 CN Normal" w:eastAsia="思源黑体 CN Normal" w:hAnsi="思源黑体 CN Normal" w:cs="思源黑体 CN Light"/>
                <w:kern w:val="0"/>
                <w:sz w:val="17"/>
                <w:szCs w:val="17"/>
              </w:rPr>
              <w:t>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16BF0A" w14:textId="5C4E978B" w:rsidR="003B3B70"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89192D" w14:paraId="419EE124"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73ECEB0" w14:textId="77777777" w:rsidR="0089192D" w:rsidRDefault="0089192D"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8BE5E4" w14:textId="03CB1EC5"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w:t>
            </w:r>
            <w:r w:rsidR="0089192D" w:rsidRPr="00356998">
              <w:rPr>
                <w:rFonts w:ascii="思源黑体 CN Normal" w:eastAsia="思源黑体 CN Normal" w:hAnsi="思源黑体 CN Normal" w:cs="思源黑体 CN Light" w:hint="eastAsia"/>
                <w:kern w:val="0"/>
                <w:sz w:val="17"/>
                <w:szCs w:val="17"/>
              </w:rPr>
              <w:t>深度</w:t>
            </w:r>
            <w:r w:rsidR="0089192D">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F3F43" w14:textId="4E5DB13F" w:rsidR="0089192D" w:rsidRPr="005012F7" w:rsidRDefault="0089192D" w:rsidP="00F63A06">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hint="eastAsia"/>
                <w:kern w:val="0"/>
                <w:sz w:val="17"/>
                <w:szCs w:val="17"/>
              </w:rPr>
              <w:t>qc.dna_data_</w:t>
            </w:r>
            <w:proofErr w:type="gramStart"/>
            <w:r>
              <w:rPr>
                <w:rFonts w:ascii="思源黑体 CN Normal" w:eastAsia="思源黑体 CN Normal" w:hAnsi="思源黑体 CN Normal" w:cs="思源黑体 CN Light" w:hint="eastAsia"/>
                <w:kern w:val="0"/>
                <w:sz w:val="17"/>
                <w:szCs w:val="17"/>
              </w:rPr>
              <w:t>qc.depth</w:t>
            </w:r>
            <w:proofErr w:type="gramEnd"/>
            <w:r>
              <w:rPr>
                <w:rFonts w:ascii="思源黑体 CN Normal" w:eastAsia="思源黑体 CN Normal" w:hAnsi="思源黑体 CN Normal" w:cs="思源黑体 CN Light" w:hint="eastAsia"/>
                <w:kern w:val="0"/>
                <w:sz w:val="17"/>
                <w:szCs w:val="17"/>
              </w:rPr>
              <w:t>_mean</w:t>
            </w:r>
            <w:r w:rsidR="003A5E44">
              <w:rPr>
                <w:rFonts w:ascii="思源黑体 CN Normal" w:eastAsia="思源黑体 CN Normal" w:hAnsi="思源黑体 CN Normal" w:cs="思源黑体 CN Light"/>
                <w:kern w:val="0"/>
                <w:sz w:val="17"/>
                <w:szCs w:val="17"/>
              </w:rPr>
              <w:t>_raw</w:t>
            </w:r>
            <w:proofErr w:type="spellEnd"/>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2AA23E" w14:textId="11B47ABB"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0089192D">
              <w:rPr>
                <w:rFonts w:ascii="思源黑体 CN Normal" w:eastAsia="思源黑体 CN Normal" w:hAnsi="思源黑体 CN Normal" w:cs="思源黑体 CN Light"/>
                <w:kern w:val="0"/>
                <w:sz w:val="17"/>
                <w:szCs w:val="17"/>
              </w:rPr>
              <w:t>00</w:t>
            </w:r>
            <w:r w:rsidR="0089192D" w:rsidRPr="006A271F">
              <w:rPr>
                <w:rFonts w:ascii="思源黑体 CN Normal" w:eastAsia="思源黑体 CN Normal" w:hAnsi="思源黑体 CN Normal" w:cs="思源黑体 CN Light"/>
                <w:kern w:val="0"/>
                <w:sz w:val="17"/>
                <w:szCs w:val="17"/>
              </w:rPr>
              <w:t>00</w:t>
            </w:r>
          </w:p>
        </w:tc>
      </w:tr>
      <w:tr w:rsidR="0089192D" w14:paraId="14C5CF98" w14:textId="77777777" w:rsidTr="0009772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72FF9E6" w14:textId="77777777" w:rsidR="0089192D" w:rsidRDefault="0089192D" w:rsidP="0089192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929B89" w14:textId="43C243FD" w:rsidR="0089192D" w:rsidRDefault="0089192D" w:rsidP="0089192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w:t>
            </w:r>
            <w:r w:rsidR="003B3B70">
              <w:rPr>
                <w:rFonts w:ascii="思源黑体 CN Normal" w:eastAsia="思源黑体 CN Normal" w:hAnsi="思源黑体 CN Normal" w:cs="思源黑体 CN Light" w:hint="eastAsia"/>
                <w:kern w:val="0"/>
                <w:sz w:val="17"/>
                <w:szCs w:val="17"/>
              </w:rPr>
              <w:t>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65AC56" w14:textId="30CC90EB" w:rsidR="0089192D" w:rsidRDefault="0089192D" w:rsidP="00F63A0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9149B7" w14:textId="67BB391C" w:rsidR="0089192D" w:rsidRDefault="003B3B70" w:rsidP="0089192D">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w:t>
            </w:r>
            <w:r w:rsidR="0089192D">
              <w:rPr>
                <w:rFonts w:ascii="思源黑体 CN Normal" w:eastAsia="思源黑体 CN Normal" w:hAnsi="思源黑体 CN Normal" w:cs="思源黑体 CN Light"/>
                <w:kern w:val="0"/>
                <w:sz w:val="17"/>
                <w:szCs w:val="17"/>
              </w:rPr>
              <w:t>00</w:t>
            </w:r>
          </w:p>
        </w:tc>
      </w:tr>
    </w:tbl>
    <w:p w14:paraId="03B9B318" w14:textId="77777777" w:rsidR="00BD1DE3" w:rsidRPr="00A8379F" w:rsidRDefault="00BD1DE3" w:rsidP="00BD1DE3">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06184E0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6D761FC2" w14:textId="088CDFEE"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1F77741F" w14:textId="11CCB78E"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7AD3EAC" w14:textId="6F93BB82"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118D608B" w14:textId="61251A04"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7C4A4D95" w14:textId="42324F16" w:rsidR="00BD1DE3"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00BD1DE3" w:rsidRPr="00A8379F">
        <w:rPr>
          <w:rFonts w:ascii="思源黑体 CN Normal" w:eastAsia="思源黑体 CN Normal" w:hAnsi="思源黑体 CN Normal" w:hint="eastAsia"/>
          <w:color w:val="000000" w:themeColor="text1"/>
          <w:sz w:val="16"/>
          <w:szCs w:val="16"/>
        </w:rPr>
        <w:t>深度: 目标区域每个碱基被覆盖到的次数</w:t>
      </w:r>
      <w:r w:rsidR="00985122">
        <w:rPr>
          <w:rFonts w:ascii="思源黑体 CN Normal" w:eastAsia="思源黑体 CN Normal" w:hAnsi="思源黑体 CN Normal" w:hint="eastAsia"/>
          <w:color w:val="000000" w:themeColor="text1"/>
          <w:sz w:val="16"/>
          <w:szCs w:val="16"/>
        </w:rPr>
        <w:t>平均值</w:t>
      </w:r>
      <w:r w:rsidR="00BD1DE3" w:rsidRPr="00A8379F">
        <w:rPr>
          <w:rFonts w:ascii="思源黑体 CN Normal" w:eastAsia="思源黑体 CN Normal" w:hAnsi="思源黑体 CN Normal" w:hint="eastAsia"/>
          <w:color w:val="000000" w:themeColor="text1"/>
          <w:sz w:val="16"/>
          <w:szCs w:val="16"/>
        </w:rPr>
        <w:t>；</w:t>
      </w:r>
    </w:p>
    <w:p w14:paraId="498F4C0F" w14:textId="022F957D"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sidR="003B3B70">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sidR="00985122">
        <w:rPr>
          <w:rFonts w:ascii="思源黑体 CN Normal" w:eastAsia="思源黑体 CN Normal" w:hAnsi="思源黑体 CN Normal" w:hint="eastAsia"/>
          <w:color w:val="000000" w:themeColor="text1"/>
          <w:sz w:val="16"/>
          <w:szCs w:val="16"/>
        </w:rPr>
        <w:t>去除PCR重复</w:t>
      </w:r>
      <w:proofErr w:type="gramStart"/>
      <w:r w:rsidR="00985122">
        <w:rPr>
          <w:rFonts w:ascii="思源黑体 CN Normal" w:eastAsia="思源黑体 CN Normal" w:hAnsi="思源黑体 CN Normal" w:hint="eastAsia"/>
          <w:color w:val="000000" w:themeColor="text1"/>
          <w:sz w:val="16"/>
          <w:szCs w:val="16"/>
        </w:rPr>
        <w:t>后</w:t>
      </w:r>
      <w:r w:rsidRPr="007145A1">
        <w:rPr>
          <w:rFonts w:ascii="思源黑体 CN Normal" w:eastAsia="思源黑体 CN Normal" w:hAnsi="思源黑体 CN Normal" w:hint="eastAsia"/>
          <w:color w:val="000000" w:themeColor="text1"/>
          <w:sz w:val="16"/>
          <w:szCs w:val="16"/>
        </w:rPr>
        <w:t>目标</w:t>
      </w:r>
      <w:proofErr w:type="gramEnd"/>
      <w:r w:rsidRPr="007145A1">
        <w:rPr>
          <w:rFonts w:ascii="思源黑体 CN Normal" w:eastAsia="思源黑体 CN Normal" w:hAnsi="思源黑体 CN Normal" w:hint="eastAsia"/>
          <w:color w:val="000000" w:themeColor="text1"/>
          <w:sz w:val="16"/>
          <w:szCs w:val="16"/>
        </w:rPr>
        <w:t>区域每个碱基被覆盖到的次数</w:t>
      </w:r>
      <w:r w:rsidR="00985122">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1965A9E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w:t>
      </w:r>
      <w:proofErr w:type="gramStart"/>
      <w:r w:rsidRPr="0009310B">
        <w:rPr>
          <w:rFonts w:ascii="思源黑体 CN Normal" w:eastAsia="思源黑体 CN Normal" w:hAnsi="思源黑体 CN Normal" w:hint="eastAsia"/>
          <w:color w:val="000000" w:themeColor="text1"/>
          <w:sz w:val="16"/>
          <w:szCs w:val="16"/>
        </w:rPr>
        <w:t>控项并非</w:t>
      </w:r>
      <w:proofErr w:type="gramEnd"/>
      <w:r w:rsidRPr="0009310B">
        <w:rPr>
          <w:rFonts w:ascii="思源黑体 CN Normal" w:eastAsia="思源黑体 CN Normal" w:hAnsi="思源黑体 CN Normal" w:hint="eastAsia"/>
          <w:color w:val="000000" w:themeColor="text1"/>
          <w:sz w:val="16"/>
          <w:szCs w:val="16"/>
        </w:rPr>
        <w:t>本检测的必要质控项，结果仅供参考</w:t>
      </w:r>
      <w:r w:rsidRPr="00A8379F">
        <w:rPr>
          <w:rFonts w:ascii="思源黑体 CN Normal" w:eastAsia="思源黑体 CN Normal" w:hAnsi="思源黑体 CN Normal" w:hint="eastAsia"/>
          <w:color w:val="000000" w:themeColor="text1"/>
          <w:sz w:val="16"/>
          <w:szCs w:val="16"/>
        </w:rPr>
        <w:t>；</w:t>
      </w:r>
    </w:p>
    <w:p w14:paraId="6C33BD36"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17EEA699" w14:textId="77777777" w:rsidR="00F830BF" w:rsidRPr="00BD1DE3" w:rsidRDefault="00F830BF" w:rsidP="00B672A2">
      <w:pPr>
        <w:adjustRightInd w:val="0"/>
        <w:snapToGrid w:val="0"/>
        <w:spacing w:line="200" w:lineRule="exact"/>
        <w:rPr>
          <w:rFonts w:ascii="思源黑体 CN Normal" w:eastAsia="思源黑体 CN Normal" w:hAnsi="思源黑体 CN Normal"/>
          <w:b/>
          <w:color w:val="404040"/>
          <w:sz w:val="15"/>
          <w:szCs w:val="15"/>
        </w:rPr>
      </w:pPr>
    </w:p>
    <w:p w14:paraId="3979F74D"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171115E6"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0581D2A1"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607A1532" w14:textId="77777777" w:rsidR="00263523"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68C0D89"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05F0099B"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64AD21B3"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60F2B82D"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A90829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4EFD34B"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2F89D3AA"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589FE7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0B6342C9" w14:textId="77777777" w:rsidR="00AA7540" w:rsidRPr="0061316C" w:rsidRDefault="00AA7540" w:rsidP="0061316C">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1316C" w14:paraId="3557CCA9" w14:textId="77777777" w:rsidTr="00A31183">
        <w:trPr>
          <w:trHeight w:val="680"/>
        </w:trPr>
        <w:tc>
          <w:tcPr>
            <w:tcW w:w="3444" w:type="dxa"/>
            <w:shd w:val="clear" w:color="auto" w:fill="F2F2F2" w:themeFill="background1" w:themeFillShade="F2"/>
            <w:vAlign w:val="center"/>
          </w:tcPr>
          <w:p w14:paraId="7153AD75"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32325E60"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15B444B"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4A6382BE" w14:textId="77777777"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0C349118" w14:textId="77777777" w:rsidTr="008E5E18">
        <w:tc>
          <w:tcPr>
            <w:tcW w:w="4815" w:type="dxa"/>
          </w:tcPr>
          <w:p w14:paraId="2EB024FC" w14:textId="6D7FCE3C"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3616" behindDoc="1" locked="0" layoutInCell="1" allowOverlap="1" wp14:anchorId="57AEEAA8" wp14:editId="6C6D1DEC">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3056DF7" id="流程图: 接点 10" o:spid="_x0000_s1026" type="#_x0000_t120" style="position:absolute;left:0;text-align:left;margin-left:200.1pt;margin-top:3.25pt;width:24.65pt;height:25.15pt;z-index:-25053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3</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687A0E7"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产品声明</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2592" behindDoc="1" locked="0" layoutInCell="1" allowOverlap="1" wp14:anchorId="3121E058" wp14:editId="7BA86250">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40231EE" id="矩形: 圆角 12" o:spid="_x0000_s1026" style="position:absolute;left:0;text-align:left;margin-left:-5.7pt;margin-top:3.25pt;width:71.3pt;height:25.3pt;z-index:-2505338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Bkd+CZ+AIAAC0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76F0DD8B" w14:textId="329F3D0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11700E44" w14:textId="77777777" w:rsidR="00033E29" w:rsidRPr="004547CE" w:rsidRDefault="00D012E5"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本产品通过对</w:t>
      </w:r>
      <w:r w:rsidR="00D9779C" w:rsidRPr="004547CE">
        <w:rPr>
          <w:rFonts w:ascii="思源黑体 CN Normal" w:eastAsia="思源黑体 CN Normal" w:hAnsi="思源黑体 CN Normal" w:hint="eastAsia"/>
          <w:sz w:val="18"/>
          <w:szCs w:val="18"/>
        </w:rPr>
        <w:t>血浆</w:t>
      </w:r>
      <w:r w:rsidR="00AA32FD" w:rsidRPr="004547CE">
        <w:rPr>
          <w:rFonts w:ascii="思源黑体 CN Normal" w:eastAsia="思源黑体 CN Normal" w:hAnsi="思源黑体 CN Normal" w:hint="eastAsia"/>
          <w:sz w:val="18"/>
          <w:szCs w:val="18"/>
        </w:rPr>
        <w:t>样本</w:t>
      </w:r>
      <w:r w:rsidR="00BD1DE3" w:rsidRPr="004547CE">
        <w:rPr>
          <w:rFonts w:ascii="思源黑体 CN Normal" w:eastAsia="思源黑体 CN Normal" w:hAnsi="思源黑体 CN Normal" w:hint="eastAsia"/>
          <w:sz w:val="18"/>
          <w:szCs w:val="18"/>
        </w:rPr>
        <w:t>和组织样本</w:t>
      </w:r>
      <w:r w:rsidRPr="004547CE">
        <w:rPr>
          <w:rFonts w:ascii="思源黑体 CN Normal" w:eastAsia="思源黑体 CN Normal" w:hAnsi="思源黑体 CN Normal" w:hint="eastAsia"/>
          <w:sz w:val="18"/>
          <w:szCs w:val="18"/>
        </w:rPr>
        <w:t>进行检测，</w:t>
      </w:r>
      <w:r w:rsidR="00D9779C" w:rsidRPr="004547CE">
        <w:rPr>
          <w:rFonts w:ascii="思源黑体 CN Normal" w:eastAsia="思源黑体 CN Normal" w:hAnsi="思源黑体 CN Normal" w:hint="eastAsia"/>
          <w:sz w:val="18"/>
          <w:szCs w:val="18"/>
        </w:rPr>
        <w:t>分析血浆中ctDNA</w:t>
      </w:r>
      <w:r w:rsidR="00BD1DE3" w:rsidRPr="004547CE">
        <w:rPr>
          <w:rFonts w:ascii="思源黑体 CN Normal" w:eastAsia="思源黑体 CN Normal" w:hAnsi="思源黑体 CN Normal" w:hint="eastAsia"/>
          <w:sz w:val="18"/>
          <w:szCs w:val="18"/>
        </w:rPr>
        <w:t>的含量</w:t>
      </w:r>
      <w:r w:rsidR="00D9779C" w:rsidRPr="004547CE">
        <w:rPr>
          <w:rFonts w:ascii="思源黑体 CN Normal" w:eastAsia="思源黑体 CN Normal" w:hAnsi="思源黑体 CN Normal" w:hint="eastAsia"/>
          <w:sz w:val="18"/>
          <w:szCs w:val="18"/>
        </w:rPr>
        <w:t>来判定MRD的状态，</w:t>
      </w:r>
      <w:r w:rsidR="00F5620A" w:rsidRPr="004547CE">
        <w:rPr>
          <w:rFonts w:ascii="思源黑体 CN Normal" w:eastAsia="思源黑体 CN Normal" w:hAnsi="思源黑体 CN Normal" w:hint="eastAsia"/>
          <w:sz w:val="18"/>
          <w:szCs w:val="18"/>
        </w:rPr>
        <w:t>为</w:t>
      </w:r>
      <w:r w:rsidR="00D9779C" w:rsidRPr="004547CE">
        <w:rPr>
          <w:rFonts w:ascii="思源黑体 CN Normal" w:eastAsia="思源黑体 CN Normal" w:hAnsi="思源黑体 CN Normal" w:hint="eastAsia"/>
          <w:sz w:val="18"/>
          <w:szCs w:val="18"/>
        </w:rPr>
        <w:t>患者的临床诊断治疗与复发监测提供辅助参考。</w:t>
      </w:r>
    </w:p>
    <w:p w14:paraId="12E0086B" w14:textId="77777777" w:rsidR="00CB5CE8" w:rsidRPr="004547CE" w:rsidRDefault="00BD1DE3"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非医学专业人员</w:t>
      </w:r>
      <w:r w:rsidR="00CB5CE8" w:rsidRPr="004547CE">
        <w:rPr>
          <w:rFonts w:ascii="思源黑体 CN Normal" w:eastAsia="思源黑体 CN Normal" w:hAnsi="思源黑体 CN Normal" w:hint="eastAsia"/>
          <w:sz w:val="18"/>
          <w:szCs w:val="18"/>
        </w:rPr>
        <w:t>请在临床医生的指导下阅读本报告。</w:t>
      </w:r>
    </w:p>
    <w:p w14:paraId="37AFAFD0" w14:textId="77777777" w:rsidR="00FB120B" w:rsidRPr="004547CE" w:rsidRDefault="00FB120B"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本报告仅对本次送检样本负责，印章复印无效。</w:t>
      </w:r>
    </w:p>
    <w:p w14:paraId="69F88837" w14:textId="77777777" w:rsidR="00FB120B" w:rsidRPr="004547CE" w:rsidRDefault="00FB120B" w:rsidP="00BB2BB9">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未经本单位同意，不得复制使用本报告中的内容。</w:t>
      </w:r>
    </w:p>
    <w:p w14:paraId="6F2E11B1" w14:textId="2B4EE444" w:rsidR="00372A34" w:rsidRDefault="00372A34" w:rsidP="00372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F1EEE">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569A903" w14:textId="77777777" w:rsidR="00372A34" w:rsidRDefault="00372A34" w:rsidP="00372A3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85BFB7" w14:textId="3F1D6B4B" w:rsidR="00372A34" w:rsidRDefault="00372A34" w:rsidP="00372A3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FE55C4" w:rsidRPr="00401089">
        <w:rPr>
          <w:rFonts w:ascii="思源黑体 CN Normal" w:eastAsia="思源黑体 CN Normal" w:hAnsi="思源黑体 CN Normal"/>
          <w:sz w:val="18"/>
          <w:szCs w:val="18"/>
        </w:rPr>
        <w:t>{{</w:t>
      </w:r>
      <w:proofErr w:type="spellStart"/>
      <w:r w:rsidR="00FE55C4" w:rsidRPr="00401089">
        <w:rPr>
          <w:rFonts w:ascii="思源黑体 CN Normal" w:eastAsia="思源黑体 CN Normal" w:hAnsi="思源黑体 CN Normal"/>
          <w:sz w:val="18"/>
          <w:szCs w:val="18"/>
        </w:rPr>
        <w:t>sample.association.AMP</w:t>
      </w:r>
      <w:r w:rsidR="00FE55C4">
        <w:rPr>
          <w:rFonts w:ascii="思源黑体 CN Normal" w:eastAsia="思源黑体 CN Normal" w:hAnsi="思源黑体 CN Normal"/>
          <w:sz w:val="18"/>
          <w:szCs w:val="18"/>
        </w:rPr>
        <w:t>_cn</w:t>
      </w:r>
      <w:proofErr w:type="spellEnd"/>
      <w:r w:rsidR="00FE55C4" w:rsidRPr="004010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FE55C4" w:rsidRPr="00401089">
        <w:rPr>
          <w:rFonts w:ascii="思源黑体 CN Normal" w:eastAsia="思源黑体 CN Normal" w:hAnsi="思源黑体 CN Normal"/>
          <w:sz w:val="18"/>
          <w:szCs w:val="18"/>
        </w:rPr>
        <w:t>{{</w:t>
      </w:r>
      <w:proofErr w:type="spellStart"/>
      <w:r w:rsidR="00FE55C4" w:rsidRPr="00401089">
        <w:rPr>
          <w:rFonts w:ascii="思源黑体 CN Normal" w:eastAsia="思源黑体 CN Normal" w:hAnsi="思源黑体 CN Normal"/>
          <w:sz w:val="18"/>
          <w:szCs w:val="18"/>
        </w:rPr>
        <w:t>sample.association.A</w:t>
      </w:r>
      <w:r w:rsidR="00FE55C4">
        <w:rPr>
          <w:rFonts w:ascii="思源黑体 CN Normal" w:eastAsia="思源黑体 CN Normal" w:hAnsi="思源黑体 CN Normal"/>
          <w:sz w:val="18"/>
          <w:szCs w:val="18"/>
        </w:rPr>
        <w:t>SCO_cn</w:t>
      </w:r>
      <w:proofErr w:type="spellEnd"/>
      <w:r w:rsidR="00FE55C4" w:rsidRPr="004010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FE55C4" w:rsidRPr="00401089">
        <w:rPr>
          <w:rFonts w:ascii="思源黑体 CN Normal" w:eastAsia="思源黑体 CN Normal" w:hAnsi="思源黑体 CN Normal"/>
          <w:sz w:val="18"/>
          <w:szCs w:val="18"/>
        </w:rPr>
        <w:t>{{</w:t>
      </w:r>
      <w:proofErr w:type="spellStart"/>
      <w:r w:rsidR="00FE55C4" w:rsidRPr="00401089">
        <w:rPr>
          <w:rFonts w:ascii="思源黑体 CN Normal" w:eastAsia="思源黑体 CN Normal" w:hAnsi="思源黑体 CN Normal"/>
          <w:sz w:val="18"/>
          <w:szCs w:val="18"/>
        </w:rPr>
        <w:t>sample.association.</w:t>
      </w:r>
      <w:r w:rsidR="00FE55C4">
        <w:rPr>
          <w:rFonts w:ascii="思源黑体 CN Normal" w:eastAsia="思源黑体 CN Normal" w:hAnsi="思源黑体 CN Normal"/>
          <w:sz w:val="18"/>
          <w:szCs w:val="18"/>
        </w:rPr>
        <w:t>CAP</w:t>
      </w:r>
      <w:r w:rsidR="00FE55C4" w:rsidRPr="00401089">
        <w:rPr>
          <w:rFonts w:ascii="思源黑体 CN Normal" w:eastAsia="思源黑体 CN Normal" w:hAnsi="思源黑体 CN Normal"/>
          <w:sz w:val="18"/>
          <w:szCs w:val="18"/>
        </w:rPr>
        <w:t>_cn</w:t>
      </w:r>
      <w:proofErr w:type="spellEnd"/>
      <w:r w:rsidR="00FE55C4" w:rsidRPr="004010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FE55C4" w:rsidRPr="00FE55C4">
        <w:rPr>
          <w:rFonts w:ascii="思源黑体 CN Normal" w:eastAsia="思源黑体 CN Normal" w:hAnsi="思源黑体 CN Normal"/>
          <w:sz w:val="18"/>
          <w:szCs w:val="18"/>
        </w:rPr>
        <w:t>{{</w:t>
      </w:r>
      <w:proofErr w:type="spellStart"/>
      <w:r w:rsidR="00FE55C4" w:rsidRPr="00FE55C4">
        <w:rPr>
          <w:rFonts w:ascii="思源黑体 CN Normal" w:eastAsia="思源黑体 CN Normal" w:hAnsi="思源黑体 CN Normal"/>
          <w:sz w:val="18"/>
          <w:szCs w:val="18"/>
        </w:rPr>
        <w:t>sample.guideline.tumor_var</w:t>
      </w:r>
      <w:proofErr w:type="spellEnd"/>
      <w:r w:rsidR="00FE55C4" w:rsidRPr="00FE55C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72A34" w14:paraId="403053BD" w14:textId="77777777" w:rsidTr="008E5E18">
        <w:trPr>
          <w:trHeight w:val="397"/>
        </w:trPr>
        <w:tc>
          <w:tcPr>
            <w:tcW w:w="1980" w:type="dxa"/>
            <w:shd w:val="clear" w:color="auto" w:fill="1E7648"/>
            <w:vAlign w:val="center"/>
          </w:tcPr>
          <w:p w14:paraId="7115BDA0" w14:textId="77777777" w:rsidR="00372A34" w:rsidRDefault="00372A34" w:rsidP="008E5E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A189923" w14:textId="77777777" w:rsidR="00372A34" w:rsidRDefault="00372A34" w:rsidP="008E5E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CB7BF3D" w14:textId="77777777" w:rsidR="00372A34" w:rsidRDefault="00372A34" w:rsidP="008E5E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72A34" w14:paraId="30AD7F91" w14:textId="77777777" w:rsidTr="008E5E1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9094591"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3BE7F3B"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3ACB7"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A59764"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72A34" w14:paraId="5F5D5187"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03A5E9"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09305"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14E335"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72A34" w14:paraId="68C88A81"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0D89D4"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D3F11"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939BB"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72A34" w14:paraId="5F9E2CCB"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67351"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32DF51"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ADE7B0"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72A34" w14:paraId="3AD66AA5"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294A20"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0D9A6C"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9F12F"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72A34" w14:paraId="39D7E8B7"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C61C39"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135A035"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FE181"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8AD9F3"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72A34" w14:paraId="14BC69D2"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07791E"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BE360F"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2CC634"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72A34" w14:paraId="0725FEE6"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46838"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8EF865"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C228B"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72A34" w14:paraId="4651B66A"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06D35"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A782D"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11BBA"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72A34" w14:paraId="5977C82F"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FE67C"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CA050E"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30B40B"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72A34" w14:paraId="4FC9FB40"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47AA22"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6CC3E"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E643F5"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72A34" w14:paraId="2DCFE8BE"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B899A6"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EEB2F26"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A756"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2C629C"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72A34" w14:paraId="3D04A847"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09459"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7CD36"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B850E7"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72A34" w14:paraId="61BFF2E4"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B87705" w14:textId="77777777" w:rsidR="00372A34" w:rsidRPr="00406C28" w:rsidRDefault="00372A34" w:rsidP="008E5E1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DBAE2BF"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996A77" w14:textId="77777777" w:rsidR="00372A34" w:rsidRPr="00406C28" w:rsidRDefault="00372A34" w:rsidP="008E5E1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963019" w14:textId="77777777" w:rsidR="00372A34" w:rsidRPr="00406C28" w:rsidRDefault="00372A34" w:rsidP="008E5E1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72A34" w14:paraId="487B3509"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5FD6E" w14:textId="77777777" w:rsidR="00372A34" w:rsidRPr="00406C28" w:rsidRDefault="00372A34" w:rsidP="008E5E1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682E50" w14:textId="77777777" w:rsidR="00372A34" w:rsidRPr="00406C28" w:rsidRDefault="00372A34" w:rsidP="008E5E1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C5AC98" w14:textId="77777777" w:rsidR="00372A34" w:rsidRPr="00406C28" w:rsidRDefault="00372A34" w:rsidP="008E5E1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EF7E85D" w14:textId="6476756C"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w:t>
      </w:r>
      <w:r w:rsidR="00372A34">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1BC9EEF9" w14:textId="6677B21D" w:rsidR="00372A34" w:rsidRPr="00D9022F" w:rsidRDefault="00372A34" w:rsidP="00372A34">
      <w:pPr>
        <w:spacing w:line="380" w:lineRule="exact"/>
        <w:ind w:firstLineChars="200" w:firstLine="360"/>
        <w:rPr>
          <w:rFonts w:ascii="思源黑体 CN Normal" w:eastAsia="思源黑体 CN Normal" w:hAnsi="思源黑体 CN Normal"/>
          <w:sz w:val="18"/>
          <w:szCs w:val="18"/>
        </w:rPr>
      </w:pPr>
      <w:r w:rsidRPr="00D9022F">
        <w:rPr>
          <w:rFonts w:ascii="思源黑体 CN Normal" w:eastAsia="思源黑体 CN Normal" w:hAnsi="思源黑体 CN Normal" w:hint="eastAsia"/>
          <w:sz w:val="18"/>
          <w:szCs w:val="18"/>
        </w:rPr>
        <w:t>本产品采用自主知识产权的靶向捕获技术结合</w:t>
      </w:r>
      <w:r w:rsidR="00985122" w:rsidRPr="00D9022F">
        <w:rPr>
          <w:rFonts w:ascii="思源黑体 CN Normal" w:eastAsia="思源黑体 CN Normal" w:hAnsi="思源黑体 CN Normal" w:hint="eastAsia"/>
          <w:sz w:val="18"/>
          <w:szCs w:val="18"/>
        </w:rPr>
        <w:t>下一代</w:t>
      </w:r>
      <w:r w:rsidRPr="00D9022F">
        <w:rPr>
          <w:rFonts w:ascii="思源黑体 CN Normal" w:eastAsia="思源黑体 CN Normal" w:hAnsi="思源黑体 CN Normal" w:hint="eastAsia"/>
          <w:sz w:val="18"/>
          <w:szCs w:val="18"/>
        </w:rPr>
        <w:t>测序平台进行检测。</w:t>
      </w:r>
      <w:r w:rsidR="00607749" w:rsidRPr="00D9022F">
        <w:rPr>
          <w:rFonts w:ascii="思源黑体 CN Normal" w:eastAsia="思源黑体 CN Normal" w:hAnsi="思源黑体 CN Normal" w:hint="eastAsia"/>
          <w:sz w:val="18"/>
          <w:szCs w:val="18"/>
        </w:rPr>
        <w:t>本产品可</w:t>
      </w:r>
      <w:r w:rsidR="00607749" w:rsidRPr="00D9022F">
        <w:rPr>
          <w:rFonts w:ascii="思源黑体 CN Normal" w:eastAsia="思源黑体 CN Normal" w:hAnsi="思源黑体 CN Normal" w:hint="eastAsia"/>
          <w:color w:val="000000" w:themeColor="text1"/>
          <w:sz w:val="18"/>
          <w:szCs w:val="18"/>
        </w:rPr>
        <w:t>精确评估患者的</w:t>
      </w:r>
      <w:r w:rsidR="00A81FB9" w:rsidRPr="00D9022F">
        <w:rPr>
          <w:rFonts w:ascii="思源黑体 CN Normal" w:eastAsia="思源黑体 CN Normal" w:hAnsi="思源黑体 CN Normal" w:hint="eastAsia"/>
          <w:color w:val="000000" w:themeColor="text1"/>
          <w:sz w:val="18"/>
          <w:szCs w:val="18"/>
        </w:rPr>
        <w:t>微小残留病灶</w:t>
      </w:r>
      <w:r w:rsidR="00607749" w:rsidRPr="00D9022F">
        <w:rPr>
          <w:rFonts w:ascii="思源黑体 CN Normal" w:eastAsia="思源黑体 CN Normal" w:hAnsi="思源黑体 CN Normal" w:hint="eastAsia"/>
          <w:color w:val="000000" w:themeColor="text1"/>
          <w:sz w:val="18"/>
          <w:szCs w:val="18"/>
        </w:rPr>
        <w:t>（</w:t>
      </w:r>
      <w:r w:rsidR="00A81FB9" w:rsidRPr="00D9022F">
        <w:rPr>
          <w:rFonts w:ascii="思源黑体 CN Normal" w:eastAsia="思源黑体 CN Normal" w:hAnsi="思源黑体 CN Normal" w:hint="eastAsia"/>
          <w:color w:val="000000" w:themeColor="text1"/>
          <w:sz w:val="18"/>
          <w:szCs w:val="18"/>
        </w:rPr>
        <w:t>Minimal Residual Disease，MRD</w:t>
      </w:r>
      <w:r w:rsidR="00607749" w:rsidRPr="00D9022F">
        <w:rPr>
          <w:rFonts w:ascii="思源黑体 CN Normal" w:eastAsia="思源黑体 CN Normal" w:hAnsi="思源黑体 CN Normal" w:hint="eastAsia"/>
          <w:color w:val="000000" w:themeColor="text1"/>
          <w:sz w:val="18"/>
          <w:szCs w:val="18"/>
        </w:rPr>
        <w:t>）状态。</w:t>
      </w:r>
      <w:r w:rsidR="00985122" w:rsidRPr="00D9022F">
        <w:rPr>
          <w:rFonts w:ascii="思源黑体 CN Normal" w:eastAsia="思源黑体 CN Normal" w:hAnsi="思源黑体 CN Normal" w:hint="eastAsia"/>
          <w:sz w:val="18"/>
          <w:szCs w:val="18"/>
        </w:rPr>
        <w:t>并</w:t>
      </w:r>
      <w:r w:rsidRPr="00D9022F">
        <w:rPr>
          <w:rFonts w:ascii="思源黑体 CN Normal" w:eastAsia="思源黑体 CN Normal" w:hAnsi="思源黑体 CN Normal" w:hint="eastAsia"/>
          <w:sz w:val="18"/>
          <w:szCs w:val="18"/>
        </w:rPr>
        <w:t>同时检测目标基因的单核苷酸变异（SNV）、小片段插入/缺失（indel）以及结构变异（SV）。产</w:t>
      </w:r>
      <w:r w:rsidRPr="00D9022F">
        <w:rPr>
          <w:rFonts w:ascii="思源黑体 CN Normal" w:eastAsia="思源黑体 CN Normal" w:hAnsi="思源黑体 CN Normal" w:hint="eastAsia"/>
          <w:sz w:val="18"/>
          <w:szCs w:val="18"/>
        </w:rPr>
        <w:lastRenderedPageBreak/>
        <w:t>品的检测性能与样本质量密切相关，样本质控等级以及某些变异特征会降低检测敏感度。</w:t>
      </w:r>
    </w:p>
    <w:p w14:paraId="7A4753F4" w14:textId="77777777" w:rsidR="00CB5CE8" w:rsidRPr="00372A34" w:rsidRDefault="00CB5CE8" w:rsidP="00CB5CE8">
      <w:pPr>
        <w:spacing w:line="380" w:lineRule="exact"/>
        <w:rPr>
          <w:rFonts w:ascii="思源黑体 CN Light" w:eastAsia="思源黑体 CN Light" w:hAnsi="思源黑体 CN Light" w:cs="黑体"/>
          <w:b/>
          <w:sz w:val="20"/>
          <w:szCs w:val="20"/>
        </w:rPr>
      </w:pPr>
    </w:p>
    <w:p w14:paraId="1D6CA676" w14:textId="38FFD32A"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w:t>
      </w:r>
      <w:r w:rsidR="00372A34">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C3AC937" w14:textId="77777777" w:rsidR="00CB5CE8" w:rsidRPr="004547CE" w:rsidRDefault="00CB5CE8" w:rsidP="00CB5CE8">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64646B5" w14:textId="77777777" w:rsidR="00CB5CE8" w:rsidRPr="004547CE" w:rsidRDefault="00CB5CE8" w:rsidP="00CB5CE8">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1134DD1"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C9D3062" w14:textId="18911E3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372A34">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0555D0FC" w14:textId="77777777" w:rsidR="00CB5CE8" w:rsidRPr="004547CE" w:rsidRDefault="00CB5CE8" w:rsidP="00672B2F">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83EFB8F" w14:textId="77777777" w:rsidR="00CB5CE8" w:rsidRPr="00DD0A29" w:rsidRDefault="00CB5CE8" w:rsidP="00CB5CE8">
      <w:pPr>
        <w:spacing w:line="380" w:lineRule="exact"/>
        <w:rPr>
          <w:rFonts w:ascii="思源黑体 CN Light" w:eastAsia="思源黑体 CN Light" w:hAnsi="思源黑体 CN Light"/>
          <w:sz w:val="18"/>
          <w:szCs w:val="18"/>
        </w:rPr>
      </w:pPr>
    </w:p>
    <w:p w14:paraId="334576A4" w14:textId="5C59D7D9"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b/>
          <w:bCs/>
          <w:color w:val="1E7648"/>
          <w:sz w:val="24"/>
          <w:szCs w:val="24"/>
        </w:rPr>
        <w:t>.</w:t>
      </w:r>
      <w:r w:rsidR="00372A34">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数据安全与隐私保护</w:t>
      </w:r>
    </w:p>
    <w:p w14:paraId="753BBD23" w14:textId="7FBE810C" w:rsidR="00CB5CE8" w:rsidRPr="004547CE" w:rsidRDefault="00CB5CE8" w:rsidP="00AA7C9E">
      <w:pPr>
        <w:spacing w:line="380" w:lineRule="exact"/>
        <w:ind w:firstLineChars="200" w:firstLine="360"/>
        <w:rPr>
          <w:rFonts w:ascii="思源黑体 CN Normal" w:eastAsia="思源黑体 CN Normal" w:hAnsi="思源黑体 CN Normal"/>
          <w:sz w:val="18"/>
          <w:szCs w:val="18"/>
        </w:rPr>
      </w:pPr>
      <w:r w:rsidRPr="004547CE">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r w:rsidRPr="004547CE">
        <w:rPr>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46578D4D" w14:textId="77777777" w:rsidTr="008E5E18">
        <w:tc>
          <w:tcPr>
            <w:tcW w:w="4815" w:type="dxa"/>
          </w:tcPr>
          <w:p w14:paraId="7E2A4708" w14:textId="2E07094B"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6688" behindDoc="1" locked="0" layoutInCell="1" allowOverlap="1" wp14:anchorId="27D49073" wp14:editId="20B65E9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77459F8" id="流程图: 接点 10" o:spid="_x0000_s1026" type="#_x0000_t120" style="position:absolute;left:0;text-align:left;margin-left:199.35pt;margin-top:3.25pt;width:24.65pt;height:25.15pt;z-index:-25052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ASpTRzz&#10;AgAAGQ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4</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6F3E9A7"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参考文献</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5664" behindDoc="1" locked="0" layoutInCell="1" allowOverlap="1" wp14:anchorId="0F56FC3B" wp14:editId="17171A36">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8112230" id="矩形: 圆角 12" o:spid="_x0000_s1026" style="position:absolute;left:0;text-align:left;margin-left:-5.7pt;margin-top:3.25pt;width:71.3pt;height:25.3pt;z-index:-250530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Hr+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G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Dx1SHr+AIAAC0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4E66C046" w14:textId="77777777" w:rsidR="00571E53" w:rsidRDefault="00571E53" w:rsidP="00CB5CE8">
      <w:pPr>
        <w:widowControl/>
        <w:jc w:val="left"/>
      </w:pPr>
    </w:p>
    <w:p w14:paraId="56EB2188" w14:textId="77777777" w:rsidR="00571E53" w:rsidRDefault="00571E53" w:rsidP="00CB5CE8">
      <w:pPr>
        <w:widowControl/>
        <w:jc w:val="left"/>
        <w:sectPr w:rsidR="00571E53" w:rsidSect="004D7AE7">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189A5986" w14:textId="10BC60B5" w:rsidR="0045260A" w:rsidRDefault="0045260A" w:rsidP="0045260A">
      <w:pPr>
        <w:pStyle w:val="aa"/>
        <w:numPr>
          <w:ilvl w:val="0"/>
          <w:numId w:val="1"/>
        </w:numPr>
        <w:ind w:firstLineChars="0"/>
        <w:rPr>
          <w:rFonts w:ascii="Arial" w:eastAsia="思源黑体 CN Normal" w:hAnsi="Arial" w:cs="Arial"/>
          <w:sz w:val="16"/>
          <w:szCs w:val="16"/>
        </w:rPr>
      </w:pPr>
      <w:bookmarkStart w:id="4" w:name="_Hlk225350435"/>
      <w:r w:rsidRPr="00FC6A13">
        <w:rPr>
          <w:rFonts w:ascii="Arial" w:eastAsia="思源黑体 CN Normal" w:hAnsi="Arial" w:cs="Arial" w:hint="eastAsia"/>
          <w:sz w:val="16"/>
          <w:szCs w:val="16"/>
        </w:rPr>
        <w:t>实体瘤</w:t>
      </w:r>
      <w:r w:rsidR="00A81FB9">
        <w:rPr>
          <w:rFonts w:ascii="Arial" w:eastAsia="思源黑体 CN Normal" w:hAnsi="Arial" w:cs="Arial" w:hint="eastAsia"/>
          <w:sz w:val="16"/>
          <w:szCs w:val="16"/>
        </w:rPr>
        <w:t>微小残留病灶</w:t>
      </w:r>
      <w:r w:rsidRPr="00FC6A13">
        <w:rPr>
          <w:rFonts w:ascii="Arial" w:eastAsia="思源黑体 CN Normal" w:hAnsi="Arial" w:cs="Arial" w:hint="eastAsia"/>
          <w:sz w:val="16"/>
          <w:szCs w:val="16"/>
        </w:rPr>
        <w:t>检测共识</w:t>
      </w:r>
      <w:r w:rsidRPr="00FC6A13">
        <w:rPr>
          <w:rFonts w:ascii="Arial" w:eastAsia="思源黑体 CN Normal" w:hAnsi="Arial" w:cs="Arial" w:hint="eastAsia"/>
          <w:sz w:val="16"/>
          <w:szCs w:val="16"/>
        </w:rPr>
        <w:t xml:space="preserve">[J]. </w:t>
      </w:r>
      <w:r w:rsidRPr="00FC6A13">
        <w:rPr>
          <w:rFonts w:ascii="Arial" w:eastAsia="思源黑体 CN Normal" w:hAnsi="Arial" w:cs="Arial" w:hint="eastAsia"/>
          <w:sz w:val="16"/>
          <w:szCs w:val="16"/>
        </w:rPr>
        <w:t>中华病理学杂志</w:t>
      </w:r>
      <w:r w:rsidRPr="00FC6A13">
        <w:rPr>
          <w:rFonts w:ascii="Arial" w:eastAsia="思源黑体 CN Normal" w:hAnsi="Arial" w:cs="Arial" w:hint="eastAsia"/>
          <w:sz w:val="16"/>
          <w:szCs w:val="16"/>
        </w:rPr>
        <w:t>, 2024, 53(11): 1088-1096. DOI: 10.3760/cma.j.cn112151-20240627-00420</w:t>
      </w:r>
    </w:p>
    <w:p w14:paraId="2B785080" w14:textId="0F741BDA" w:rsidR="004C69CF" w:rsidRPr="004C69CF" w:rsidRDefault="004C69CF" w:rsidP="004C69CF">
      <w:pPr>
        <w:pStyle w:val="aa"/>
        <w:numPr>
          <w:ilvl w:val="0"/>
          <w:numId w:val="1"/>
        </w:numPr>
        <w:ind w:firstLineChars="0"/>
        <w:rPr>
          <w:rFonts w:ascii="Arial" w:eastAsia="思源黑体 CN Normal" w:hAnsi="Arial" w:cs="Arial"/>
          <w:sz w:val="16"/>
          <w:szCs w:val="16"/>
        </w:rPr>
      </w:pPr>
      <w:proofErr w:type="spellStart"/>
      <w:r w:rsidRPr="004C69CF">
        <w:rPr>
          <w:rFonts w:ascii="Arial" w:eastAsia="思源黑体 CN Normal" w:hAnsi="Arial" w:cs="Arial"/>
          <w:sz w:val="16"/>
          <w:szCs w:val="16"/>
        </w:rPr>
        <w:t>Pietrasz</w:t>
      </w:r>
      <w:proofErr w:type="spellEnd"/>
      <w:r w:rsidRPr="004C69CF">
        <w:rPr>
          <w:rFonts w:ascii="Arial" w:eastAsia="思源黑体 CN Normal" w:hAnsi="Arial" w:cs="Arial"/>
          <w:sz w:val="16"/>
          <w:szCs w:val="16"/>
        </w:rPr>
        <w:t xml:space="preserve"> D, </w:t>
      </w:r>
      <w:proofErr w:type="spellStart"/>
      <w:r w:rsidRPr="004C69CF">
        <w:rPr>
          <w:rFonts w:ascii="Arial" w:eastAsia="思源黑体 CN Normal" w:hAnsi="Arial" w:cs="Arial"/>
          <w:sz w:val="16"/>
          <w:szCs w:val="16"/>
        </w:rPr>
        <w:t>Pécuchet</w:t>
      </w:r>
      <w:proofErr w:type="spellEnd"/>
      <w:r w:rsidRPr="004C69CF">
        <w:rPr>
          <w:rFonts w:ascii="Arial" w:eastAsia="思源黑体 CN Normal" w:hAnsi="Arial" w:cs="Arial"/>
          <w:sz w:val="16"/>
          <w:szCs w:val="16"/>
        </w:rPr>
        <w:t xml:space="preserve"> N, </w:t>
      </w:r>
      <w:proofErr w:type="spellStart"/>
      <w:r w:rsidRPr="004C69CF">
        <w:rPr>
          <w:rFonts w:ascii="Arial" w:eastAsia="思源黑体 CN Normal" w:hAnsi="Arial" w:cs="Arial"/>
          <w:sz w:val="16"/>
          <w:szCs w:val="16"/>
        </w:rPr>
        <w:t>Garlan</w:t>
      </w:r>
      <w:proofErr w:type="spellEnd"/>
      <w:r w:rsidRPr="004C69CF">
        <w:rPr>
          <w:rFonts w:ascii="Arial" w:eastAsia="思源黑体 CN Normal" w:hAnsi="Arial" w:cs="Arial"/>
          <w:sz w:val="16"/>
          <w:szCs w:val="16"/>
        </w:rPr>
        <w:t xml:space="preserve"> F, et al. Plasma Circulating Tumor DNA in Pancreatic Cancer Patients Is a Prognostic Marker. Clin Cancer Res. 2017;23(1):116-123.</w:t>
      </w:r>
      <w:r>
        <w:rPr>
          <w:rFonts w:ascii="Arial" w:eastAsia="思源黑体 CN Normal" w:hAnsi="Arial" w:cs="Arial"/>
          <w:sz w:val="16"/>
          <w:szCs w:val="16"/>
        </w:rPr>
        <w:t xml:space="preserve"> </w:t>
      </w:r>
      <w:r>
        <w:rPr>
          <w:rFonts w:ascii="Arial" w:eastAsia="思源黑体 CN Normal" w:hAnsi="Arial" w:cs="Arial" w:hint="eastAsia"/>
          <w:sz w:val="16"/>
          <w:szCs w:val="16"/>
        </w:rPr>
        <w:t>[</w:t>
      </w:r>
      <w:r w:rsidRPr="004C69CF">
        <w:rPr>
          <w:rFonts w:ascii="Arial" w:eastAsia="思源黑体 CN Normal" w:hAnsi="Arial" w:cs="Arial"/>
          <w:sz w:val="16"/>
          <w:szCs w:val="16"/>
        </w:rPr>
        <w:t>PMID: 27993964</w:t>
      </w:r>
      <w:r>
        <w:rPr>
          <w:rFonts w:ascii="Arial" w:eastAsia="思源黑体 CN Normal" w:hAnsi="Arial" w:cs="Arial"/>
          <w:sz w:val="16"/>
          <w:szCs w:val="16"/>
        </w:rPr>
        <w:t>]</w:t>
      </w:r>
    </w:p>
    <w:p w14:paraId="5541D612" w14:textId="04FEF240"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Schøler LV, Reinert T, Ørntoft MW, et al. Clinical Implications of Monitoring Circulating Tumor DNA in Patients with Colorectal Cancer. Clin Cancer Res. 2017;23(18):5437-5445.</w:t>
      </w:r>
      <w:r w:rsidRPr="004C69CF">
        <w:rPr>
          <w:rFonts w:ascii="Arial" w:eastAsia="思源黑体 CN Normal" w:hAnsi="Arial" w:cs="Arial" w:hint="eastAsia"/>
          <w:sz w:val="16"/>
          <w:szCs w:val="16"/>
        </w:rPr>
        <w:t xml:space="preserve"> </w:t>
      </w:r>
      <w:r>
        <w:rPr>
          <w:rFonts w:ascii="Arial" w:eastAsia="思源黑体 CN Normal" w:hAnsi="Arial" w:cs="Arial" w:hint="eastAsia"/>
          <w:sz w:val="16"/>
          <w:szCs w:val="16"/>
        </w:rPr>
        <w:t>[</w:t>
      </w:r>
      <w:r>
        <w:rPr>
          <w:rFonts w:ascii="Arial" w:eastAsia="思源黑体 CN Normal" w:hAnsi="Arial" w:cs="Arial"/>
          <w:sz w:val="16"/>
          <w:szCs w:val="16"/>
        </w:rPr>
        <w:t xml:space="preserve">PMID: </w:t>
      </w:r>
      <w:r w:rsidRPr="004C69CF">
        <w:rPr>
          <w:rFonts w:ascii="Arial" w:eastAsia="思源黑体 CN Normal" w:hAnsi="Arial" w:cs="Arial"/>
          <w:sz w:val="16"/>
          <w:szCs w:val="16"/>
        </w:rPr>
        <w:t>28600478]</w:t>
      </w:r>
    </w:p>
    <w:p w14:paraId="43A03061" w14:textId="2C862EAA"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Garcia-</w:t>
      </w:r>
      <w:proofErr w:type="spellStart"/>
      <w:r w:rsidRPr="004C69CF">
        <w:rPr>
          <w:rFonts w:ascii="Arial" w:eastAsia="思源黑体 CN Normal" w:hAnsi="Arial" w:cs="Arial"/>
          <w:sz w:val="16"/>
          <w:szCs w:val="16"/>
        </w:rPr>
        <w:t>Murillas</w:t>
      </w:r>
      <w:proofErr w:type="spellEnd"/>
      <w:r w:rsidRPr="004C69CF">
        <w:rPr>
          <w:rFonts w:ascii="Arial" w:eastAsia="思源黑体 CN Normal" w:hAnsi="Arial" w:cs="Arial"/>
          <w:sz w:val="16"/>
          <w:szCs w:val="16"/>
        </w:rPr>
        <w:t xml:space="preserve"> I, Schiavon G, Weigelt B, et al. Mutation tracking in circulating tumor DNA predicts relapse in early breast cancer. Sci </w:t>
      </w:r>
      <w:proofErr w:type="spellStart"/>
      <w:r w:rsidRPr="004C69CF">
        <w:rPr>
          <w:rFonts w:ascii="Arial" w:eastAsia="思源黑体 CN Normal" w:hAnsi="Arial" w:cs="Arial"/>
          <w:sz w:val="16"/>
          <w:szCs w:val="16"/>
        </w:rPr>
        <w:t>Transl</w:t>
      </w:r>
      <w:proofErr w:type="spellEnd"/>
      <w:r w:rsidRPr="004C69CF">
        <w:rPr>
          <w:rFonts w:ascii="Arial" w:eastAsia="思源黑体 CN Normal" w:hAnsi="Arial" w:cs="Arial"/>
          <w:sz w:val="16"/>
          <w:szCs w:val="16"/>
        </w:rPr>
        <w:t xml:space="preserve"> Med. 2015;7(302):302ra133.</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26311728</w:t>
      </w:r>
      <w:r>
        <w:rPr>
          <w:rFonts w:ascii="Arial" w:eastAsia="思源黑体 CN Normal" w:hAnsi="Arial" w:cs="Arial"/>
          <w:sz w:val="16"/>
          <w:szCs w:val="16"/>
        </w:rPr>
        <w:t>]</w:t>
      </w:r>
    </w:p>
    <w:p w14:paraId="5A0AA163" w14:textId="6B8074FD"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Tie J, Wang Y, Tomasetti C, et al. Circulating tumor DNA analysis detects minimal residual disease and predicts recurrence in patients with stage II colon cancer. Sci </w:t>
      </w:r>
      <w:proofErr w:type="spellStart"/>
      <w:r w:rsidRPr="004C69CF">
        <w:rPr>
          <w:rFonts w:ascii="Arial" w:eastAsia="思源黑体 CN Normal" w:hAnsi="Arial" w:cs="Arial"/>
          <w:sz w:val="16"/>
          <w:szCs w:val="16"/>
        </w:rPr>
        <w:t>Transl</w:t>
      </w:r>
      <w:proofErr w:type="spellEnd"/>
      <w:r w:rsidRPr="004C69CF">
        <w:rPr>
          <w:rFonts w:ascii="Arial" w:eastAsia="思源黑体 CN Normal" w:hAnsi="Arial" w:cs="Arial"/>
          <w:sz w:val="16"/>
          <w:szCs w:val="16"/>
        </w:rPr>
        <w:t xml:space="preserve"> Med. 2016;8(346):346ra92.</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27384348</w:t>
      </w:r>
      <w:r>
        <w:rPr>
          <w:rFonts w:ascii="Arial" w:eastAsia="思源黑体 CN Normal" w:hAnsi="Arial" w:cs="Arial"/>
          <w:sz w:val="16"/>
          <w:szCs w:val="16"/>
        </w:rPr>
        <w:t>]</w:t>
      </w:r>
    </w:p>
    <w:p w14:paraId="740EDB9C" w14:textId="109111FA"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Chaudhuri AA, Chabon JJ, Lovejoy AF, et al. Early Detection of Molecular Residual Disease in Localized Lung Cancer by Circulating Tumor DNA Profiling. Cancer </w:t>
      </w:r>
      <w:proofErr w:type="spellStart"/>
      <w:r w:rsidRPr="004C69CF">
        <w:rPr>
          <w:rFonts w:ascii="Arial" w:eastAsia="思源黑体 CN Normal" w:hAnsi="Arial" w:cs="Arial"/>
          <w:sz w:val="16"/>
          <w:szCs w:val="16"/>
        </w:rPr>
        <w:t>Discov</w:t>
      </w:r>
      <w:proofErr w:type="spellEnd"/>
      <w:r w:rsidRPr="004C69CF">
        <w:rPr>
          <w:rFonts w:ascii="Arial" w:eastAsia="思源黑体 CN Normal" w:hAnsi="Arial" w:cs="Arial"/>
          <w:sz w:val="16"/>
          <w:szCs w:val="16"/>
        </w:rPr>
        <w:t>. 2017;7(12):1394-1403. doi:10.1158/2159-8290.CD-17-0716</w:t>
      </w:r>
      <w:r>
        <w:rPr>
          <w:rFonts w:ascii="Arial" w:eastAsia="思源黑体 CN Normal" w:hAnsi="Arial" w:cs="Arial"/>
          <w:sz w:val="16"/>
          <w:szCs w:val="16"/>
        </w:rPr>
        <w:t xml:space="preserve"> [PMID:</w:t>
      </w:r>
      <w:r w:rsidR="00FA5E6C" w:rsidRPr="00FA5E6C">
        <w:t xml:space="preserve"> </w:t>
      </w:r>
      <w:proofErr w:type="gramStart"/>
      <w:r w:rsidR="00FA5E6C" w:rsidRPr="00FA5E6C">
        <w:rPr>
          <w:rFonts w:ascii="Arial" w:eastAsia="思源黑体 CN Normal" w:hAnsi="Arial" w:cs="Arial"/>
          <w:sz w:val="16"/>
          <w:szCs w:val="16"/>
        </w:rPr>
        <w:t>28899864</w:t>
      </w:r>
      <w:r>
        <w:rPr>
          <w:rFonts w:ascii="Arial" w:eastAsia="思源黑体 CN Normal" w:hAnsi="Arial" w:cs="Arial"/>
          <w:sz w:val="16"/>
          <w:szCs w:val="16"/>
        </w:rPr>
        <w:t xml:space="preserve"> ]</w:t>
      </w:r>
      <w:proofErr w:type="gramEnd"/>
    </w:p>
    <w:p w14:paraId="7EBB7587" w14:textId="07C53F52"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Abbosh C, Birkbak NJ, Wilson GA, et al. Phylogenetic ctDNA analysis depicts early-stage lung cancer evolution [published correction appears in Nature. 2018 Feb 8;554(7691):264. </w:t>
      </w:r>
      <w:proofErr w:type="spellStart"/>
      <w:r w:rsidRPr="004C69CF">
        <w:rPr>
          <w:rFonts w:ascii="Arial" w:eastAsia="思源黑体 CN Normal" w:hAnsi="Arial" w:cs="Arial"/>
          <w:sz w:val="16"/>
          <w:szCs w:val="16"/>
        </w:rPr>
        <w:t>doi</w:t>
      </w:r>
      <w:proofErr w:type="spellEnd"/>
      <w:r w:rsidRPr="004C69CF">
        <w:rPr>
          <w:rFonts w:ascii="Arial" w:eastAsia="思源黑体 CN Normal" w:hAnsi="Arial" w:cs="Arial"/>
          <w:sz w:val="16"/>
          <w:szCs w:val="16"/>
        </w:rPr>
        <w:t>: 10.1038/nature25161.]. Nature. 2017;545(7655):446-451.</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28445469</w:t>
      </w:r>
      <w:r>
        <w:rPr>
          <w:rFonts w:ascii="Arial" w:eastAsia="思源黑体 CN Normal" w:hAnsi="Arial" w:cs="Arial"/>
          <w:sz w:val="16"/>
          <w:szCs w:val="16"/>
        </w:rPr>
        <w:t>]</w:t>
      </w:r>
    </w:p>
    <w:p w14:paraId="73535E65" w14:textId="54951210" w:rsidR="004C69CF" w:rsidRPr="00FA5E6C" w:rsidRDefault="004C69CF" w:rsidP="00FA5E6C">
      <w:pPr>
        <w:pStyle w:val="aa"/>
        <w:numPr>
          <w:ilvl w:val="0"/>
          <w:numId w:val="1"/>
        </w:numPr>
        <w:ind w:firstLineChars="0"/>
        <w:rPr>
          <w:rFonts w:ascii="Arial" w:eastAsia="思源黑体 CN Normal" w:hAnsi="Arial" w:cs="Arial"/>
          <w:sz w:val="16"/>
          <w:szCs w:val="16"/>
        </w:rPr>
      </w:pPr>
      <w:r w:rsidRPr="00FA5E6C">
        <w:rPr>
          <w:rFonts w:ascii="Arial" w:eastAsia="思源黑体 CN Normal" w:hAnsi="Arial" w:cs="Arial"/>
          <w:sz w:val="16"/>
          <w:szCs w:val="16"/>
        </w:rPr>
        <w:t xml:space="preserve">Tie J, Cohen JD, Wang Y, et al. Serial circulating </w:t>
      </w:r>
      <w:proofErr w:type="spellStart"/>
      <w:r w:rsidRPr="00FA5E6C">
        <w:rPr>
          <w:rFonts w:ascii="Arial" w:eastAsia="思源黑体 CN Normal" w:hAnsi="Arial" w:cs="Arial"/>
          <w:sz w:val="16"/>
          <w:szCs w:val="16"/>
        </w:rPr>
        <w:t>tumour</w:t>
      </w:r>
      <w:proofErr w:type="spellEnd"/>
      <w:r w:rsidRPr="00FA5E6C">
        <w:rPr>
          <w:rFonts w:ascii="Arial" w:eastAsia="思源黑体 CN Normal" w:hAnsi="Arial" w:cs="Arial"/>
          <w:sz w:val="16"/>
          <w:szCs w:val="16"/>
        </w:rPr>
        <w:t xml:space="preserve"> DNA analysis during multimodality treatment of locally advanced rectal cancer: a prospective biomarker study. Gut. 2019;68(4):663-671. [PMID: </w:t>
      </w:r>
      <w:r w:rsidR="00FA5E6C" w:rsidRPr="00FA5E6C">
        <w:rPr>
          <w:rFonts w:ascii="Arial" w:eastAsia="思源黑体 CN Normal" w:hAnsi="Arial" w:cs="Arial"/>
          <w:sz w:val="16"/>
          <w:szCs w:val="16"/>
        </w:rPr>
        <w:t>32170028</w:t>
      </w:r>
      <w:r w:rsidRPr="00FA5E6C">
        <w:rPr>
          <w:rFonts w:ascii="Arial" w:eastAsia="思源黑体 CN Normal" w:hAnsi="Arial" w:cs="Arial"/>
          <w:sz w:val="16"/>
          <w:szCs w:val="16"/>
        </w:rPr>
        <w:t>]</w:t>
      </w:r>
    </w:p>
    <w:p w14:paraId="0A629033" w14:textId="215FA4B6" w:rsidR="004C69CF" w:rsidRP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Parsons HA, Rhoades J, Reed SC, et al. Sensitive Detection of Minimal Residual Disease in Patients Treated for Early-Stage Breast Cancer. Clin Cancer Res. 2020;26(11):2556-2564. [PMID: 32170028]</w:t>
      </w:r>
    </w:p>
    <w:p w14:paraId="447805E4" w14:textId="70C42848"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Reinert T, Henriksen TV, Christensen E, et al. Analysis of Plasma Cell-Free DNA by Ultradeep Sequencing in Patients </w:t>
      </w:r>
      <w:proofErr w:type="gramStart"/>
      <w:r w:rsidRPr="004C69CF">
        <w:rPr>
          <w:rFonts w:ascii="Arial" w:eastAsia="思源黑体 CN Normal" w:hAnsi="Arial" w:cs="Arial"/>
          <w:sz w:val="16"/>
          <w:szCs w:val="16"/>
        </w:rPr>
        <w:t>With</w:t>
      </w:r>
      <w:proofErr w:type="gramEnd"/>
      <w:r w:rsidRPr="004C69CF">
        <w:rPr>
          <w:rFonts w:ascii="Arial" w:eastAsia="思源黑体 CN Normal" w:hAnsi="Arial" w:cs="Arial"/>
          <w:sz w:val="16"/>
          <w:szCs w:val="16"/>
        </w:rPr>
        <w:t xml:space="preserve"> Stages I to III Colorectal Cancer [published correction appears in JAMA Oncol. 2019 Aug 1;5(8):1232. </w:t>
      </w:r>
      <w:proofErr w:type="spellStart"/>
      <w:r w:rsidRPr="004C69CF">
        <w:rPr>
          <w:rFonts w:ascii="Arial" w:eastAsia="思源黑体 CN Normal" w:hAnsi="Arial" w:cs="Arial"/>
          <w:sz w:val="16"/>
          <w:szCs w:val="16"/>
        </w:rPr>
        <w:t>doi</w:t>
      </w:r>
      <w:proofErr w:type="spellEnd"/>
      <w:r w:rsidRPr="004C69CF">
        <w:rPr>
          <w:rFonts w:ascii="Arial" w:eastAsia="思源黑体 CN Normal" w:hAnsi="Arial" w:cs="Arial"/>
          <w:sz w:val="16"/>
          <w:szCs w:val="16"/>
        </w:rPr>
        <w:t>: 10.1001/jamaoncol.2019.2162.]. JAMA Oncol. 2019;5(8):1124-1131.</w:t>
      </w:r>
      <w:r>
        <w:rPr>
          <w:rFonts w:ascii="Arial" w:eastAsia="思源黑体 CN Normal" w:hAnsi="Arial" w:cs="Arial"/>
          <w:sz w:val="16"/>
          <w:szCs w:val="16"/>
        </w:rPr>
        <w:t xml:space="preserve"> [PMID: </w:t>
      </w:r>
      <w:r w:rsidRPr="004C69CF">
        <w:rPr>
          <w:rFonts w:ascii="Arial" w:eastAsia="思源黑体 CN Normal" w:hAnsi="Arial" w:cs="Arial"/>
          <w:sz w:val="16"/>
          <w:szCs w:val="16"/>
        </w:rPr>
        <w:t>31070691</w:t>
      </w:r>
      <w:r>
        <w:rPr>
          <w:rFonts w:ascii="Arial" w:eastAsia="思源黑体 CN Normal" w:hAnsi="Arial" w:cs="Arial"/>
          <w:sz w:val="16"/>
          <w:szCs w:val="16"/>
        </w:rPr>
        <w:t>]</w:t>
      </w:r>
    </w:p>
    <w:p w14:paraId="0D23E715" w14:textId="20C9A50C"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Xia L, Mei J, Kang R, et al. Perioperative ctDNA-Based Molecular Residual Disease Detection for Non-Small Cell Lung Cancer: A Prospective Multicenter Cohort Study (LUNGCA-1). Clin Cancer Res. 2022;28(15):3308-3317.</w:t>
      </w:r>
      <w:r>
        <w:rPr>
          <w:rFonts w:ascii="Arial" w:eastAsia="思源黑体 CN Normal" w:hAnsi="Arial" w:cs="Arial"/>
          <w:sz w:val="16"/>
          <w:szCs w:val="16"/>
        </w:rPr>
        <w:t xml:space="preserve"> [PMID: </w:t>
      </w:r>
      <w:r w:rsidRPr="004C69CF">
        <w:rPr>
          <w:rFonts w:ascii="Arial" w:eastAsia="思源黑体 CN Normal" w:hAnsi="Arial" w:cs="Arial"/>
          <w:sz w:val="16"/>
          <w:szCs w:val="16"/>
        </w:rPr>
        <w:t>34844976</w:t>
      </w:r>
      <w:r>
        <w:rPr>
          <w:rFonts w:ascii="Arial" w:eastAsia="思源黑体 CN Normal" w:hAnsi="Arial" w:cs="Arial"/>
          <w:sz w:val="16"/>
          <w:szCs w:val="16"/>
        </w:rPr>
        <w:t>]</w:t>
      </w:r>
    </w:p>
    <w:p w14:paraId="3C67A78E" w14:textId="039975C6" w:rsid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w:t>
      </w:r>
      <w:proofErr w:type="spellStart"/>
      <w:proofErr w:type="gramStart"/>
      <w:r w:rsidRPr="0032365A">
        <w:rPr>
          <w:rFonts w:ascii="Arial" w:eastAsia="思源黑体 CN Normal" w:hAnsi="Arial" w:cs="Arial"/>
          <w:sz w:val="16"/>
          <w:szCs w:val="16"/>
        </w:rPr>
        <w:t>refer.fixed</w:t>
      </w:r>
      <w:proofErr w:type="spellEnd"/>
      <w:proofErr w:type="gramEnd"/>
      <w:r w:rsidRPr="0032365A">
        <w:rPr>
          <w:rFonts w:ascii="Arial" w:eastAsia="思源黑体 CN Normal" w:hAnsi="Arial" w:cs="Arial"/>
          <w:sz w:val="16"/>
          <w:szCs w:val="16"/>
        </w:rPr>
        <w:t xml:space="preserve"> +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 </w:t>
      </w:r>
      <w:proofErr w:type="spellStart"/>
      <w:r w:rsidRPr="0032365A">
        <w:rPr>
          <w:rFonts w:ascii="Arial" w:eastAsia="思源黑体 CN Normal" w:hAnsi="Arial" w:cs="Arial"/>
          <w:sz w:val="16"/>
          <w:szCs w:val="16"/>
        </w:rPr>
        <w:t>refer.dynamic.knb</w:t>
      </w:r>
      <w:proofErr w:type="spellEnd"/>
      <w:r w:rsidRPr="0032365A">
        <w:rPr>
          <w:rFonts w:ascii="Arial" w:eastAsia="思源黑体 CN Normal" w:hAnsi="Arial" w:cs="Arial"/>
          <w:sz w:val="16"/>
          <w:szCs w:val="16"/>
        </w:rPr>
        <w:t>)|unique%}</w:t>
      </w:r>
    </w:p>
    <w:p w14:paraId="6F93D1F8" w14:textId="77777777" w:rsid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72CD73AE" w14:textId="087A79C8" w:rsidR="0089192D" w:rsidRP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bookmarkEnd w:id="4"/>
    <w:p w14:paraId="60A883BA" w14:textId="77777777" w:rsidR="00A65267"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3BD25295"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65267">
          <w:headerReference w:type="even" r:id="rId10"/>
          <w:headerReference w:type="default" r:id="rId11"/>
          <w:headerReference w:type="first" r:id="rId12"/>
          <w:type w:val="continuous"/>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317B5C88" w14:textId="77777777" w:rsidTr="008E5E18">
        <w:tc>
          <w:tcPr>
            <w:tcW w:w="4815" w:type="dxa"/>
          </w:tcPr>
          <w:bookmarkStart w:id="5" w:name="_Hlk51703294"/>
          <w:p w14:paraId="75BAD023" w14:textId="1A9D5711" w:rsidR="00372A34" w:rsidRPr="00BF2C30" w:rsidRDefault="00372A34" w:rsidP="008E5E1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9760" behindDoc="1" locked="0" layoutInCell="1" allowOverlap="1" wp14:anchorId="6499A811" wp14:editId="75D18C2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0E1F747" id="流程图: 接点 26" o:spid="_x0000_s1026" type="#_x0000_t120" style="position:absolute;left:0;text-align:left;margin-left:200.1pt;margin-top:3.25pt;width:24.65pt;height:25.15pt;z-index:-25052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5</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1ACFD06B" w14:textId="77777777" w:rsidR="00372A34" w:rsidRPr="00BF2C30" w:rsidRDefault="00372A34" w:rsidP="008E5E1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 xml:space="preserve">附 </w:t>
            </w:r>
            <w:r w:rsidRPr="00BF2C30">
              <w:rPr>
                <w:rFonts w:ascii="思源黑体 CN Bold" w:eastAsia="思源黑体 CN Bold" w:hAnsi="思源黑体 CN Bold"/>
                <w:b/>
                <w:bCs/>
                <w:color w:val="1E7648"/>
                <w:sz w:val="28"/>
                <w:szCs w:val="28"/>
              </w:rPr>
              <w:t xml:space="preserve">   </w:t>
            </w:r>
            <w:r w:rsidRPr="00BF2C30">
              <w:rPr>
                <w:rFonts w:ascii="思源黑体 CN Bold" w:eastAsia="思源黑体 CN Bold" w:hAnsi="思源黑体 CN Bold" w:hint="eastAsia"/>
                <w:b/>
                <w:bCs/>
                <w:color w:val="1E7648"/>
                <w:sz w:val="28"/>
                <w:szCs w:val="28"/>
              </w:rPr>
              <w:t>录</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8736" behindDoc="1" locked="0" layoutInCell="1" allowOverlap="1" wp14:anchorId="02F9ED24" wp14:editId="490B2A10">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A89667A" id="矩形: 圆角 27" o:spid="_x0000_s1026" style="position:absolute;left:0;text-align:left;margin-left:-5.7pt;margin-top:3.25pt;width:71.3pt;height:25.3pt;z-index:-250527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CsAxcJ+AIAAC4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1CA43326" w14:textId="404F7829" w:rsidR="001B266A" w:rsidRPr="008F687B" w:rsidRDefault="009F1EEE" w:rsidP="008F687B">
      <w:pPr>
        <w:rPr>
          <w:rFonts w:ascii="思源黑体 CN Bold" w:eastAsia="思源黑体 CN Bold" w:hAnsi="思源黑体 CN Bold"/>
          <w:b/>
          <w:bCs/>
          <w:color w:val="006600"/>
          <w:sz w:val="24"/>
          <w:szCs w:val="24"/>
        </w:rPr>
      </w:pPr>
      <w:r>
        <w:rPr>
          <w:rFonts w:ascii="思源黑体 CN Normal" w:eastAsia="思源黑体 CN Normal" w:hAnsi="思源黑体 CN Normal" w:hint="eastAsia"/>
          <w:b/>
          <w:bCs/>
          <w:color w:val="1E7648"/>
          <w:sz w:val="24"/>
          <w:szCs w:val="24"/>
        </w:rPr>
        <w:t>实体瘤</w:t>
      </w:r>
      <w:r w:rsidR="007D4254" w:rsidRPr="00F47AAD">
        <w:rPr>
          <w:rFonts w:ascii="思源黑体 CN Normal" w:eastAsia="思源黑体 CN Normal" w:hAnsi="思源黑体 CN Normal"/>
          <w:b/>
          <w:bCs/>
          <w:color w:val="006600"/>
          <w:sz w:val="24"/>
          <w:szCs w:val="24"/>
        </w:rPr>
        <w:t>MRD</w:t>
      </w:r>
      <w:r>
        <w:rPr>
          <w:rFonts w:ascii="思源黑体 CN Normal" w:eastAsia="思源黑体 CN Normal" w:hAnsi="思源黑体 CN Normal" w:hint="eastAsia"/>
          <w:b/>
          <w:bCs/>
          <w:color w:val="006600"/>
          <w:sz w:val="24"/>
          <w:szCs w:val="24"/>
        </w:rPr>
        <w:t>检测</w:t>
      </w:r>
    </w:p>
    <w:p w14:paraId="176AA410" w14:textId="45642115"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F70AF7">
        <w:rPr>
          <w:rFonts w:ascii="思源黑体 CN Light" w:eastAsia="思源黑体 CN Light" w:hAnsi="思源黑体 CN Light" w:cs="思源黑体 CN Light" w:hint="eastAsia"/>
          <w:color w:val="000000" w:themeColor="text1"/>
          <w:sz w:val="18"/>
          <w:szCs w:val="18"/>
        </w:rPr>
        <w:t>在实体瘤中，MRD</w:t>
      </w:r>
      <w:r w:rsidRPr="008A3E48">
        <w:rPr>
          <w:rFonts w:ascii="思源黑体 CN Light" w:eastAsia="思源黑体 CN Light" w:hAnsi="思源黑体 CN Light" w:cs="思源黑体 CN Light" w:hint="eastAsia"/>
          <w:color w:val="000000" w:themeColor="text1"/>
          <w:sz w:val="18"/>
          <w:szCs w:val="18"/>
        </w:rPr>
        <w:t>（</w:t>
      </w:r>
      <w:r w:rsidR="009001AA" w:rsidRPr="009001AA">
        <w:rPr>
          <w:rFonts w:ascii="思源黑体 CN Light" w:eastAsia="思源黑体 CN Light" w:hAnsi="思源黑体 CN Light" w:cs="思源黑体 CN Light"/>
          <w:color w:val="000000" w:themeColor="text1"/>
          <w:sz w:val="18"/>
          <w:szCs w:val="18"/>
        </w:rPr>
        <w:t>Minimal Residual Disease</w:t>
      </w:r>
      <w:r>
        <w:rPr>
          <w:rFonts w:ascii="思源黑体 CN Light" w:eastAsia="思源黑体 CN Light" w:hAnsi="思源黑体 CN Light" w:cs="思源黑体 CN Light" w:hint="eastAsia"/>
          <w:color w:val="000000" w:themeColor="text1"/>
          <w:sz w:val="18"/>
          <w:szCs w:val="18"/>
        </w:rPr>
        <w:t>）</w:t>
      </w:r>
      <w:r w:rsidRPr="00F70AF7">
        <w:rPr>
          <w:rFonts w:ascii="思源黑体 CN Light" w:eastAsia="思源黑体 CN Light" w:hAnsi="思源黑体 CN Light" w:cs="思源黑体 CN Light" w:hint="eastAsia"/>
          <w:color w:val="000000" w:themeColor="text1"/>
          <w:sz w:val="18"/>
          <w:szCs w:val="18"/>
        </w:rPr>
        <w:t>通常指</w:t>
      </w:r>
      <w:r w:rsidR="009001AA">
        <w:rPr>
          <w:rFonts w:ascii="思源黑体 CN Light" w:eastAsia="思源黑体 CN Light" w:hAnsi="思源黑体 CN Light" w:cs="思源黑体 CN Light" w:hint="eastAsia"/>
          <w:color w:val="000000" w:themeColor="text1"/>
          <w:sz w:val="18"/>
          <w:szCs w:val="18"/>
        </w:rPr>
        <w:t>微小</w:t>
      </w:r>
      <w:r w:rsidRPr="00F70AF7">
        <w:rPr>
          <w:rFonts w:ascii="思源黑体 CN Light" w:eastAsia="思源黑体 CN Light" w:hAnsi="思源黑体 CN Light" w:cs="思源黑体 CN Light" w:hint="eastAsia"/>
          <w:color w:val="000000" w:themeColor="text1"/>
          <w:sz w:val="18"/>
          <w:szCs w:val="18"/>
        </w:rPr>
        <w:t>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w:t>
      </w:r>
      <w:r>
        <w:rPr>
          <w:rFonts w:ascii="思源黑体 CN Light" w:eastAsia="思源黑体 CN Light" w:hAnsi="思源黑体 CN Light" w:cs="思源黑体 CN Light" w:hint="eastAsia"/>
          <w:color w:val="000000" w:themeColor="text1"/>
          <w:sz w:val="18"/>
          <w:szCs w:val="18"/>
        </w:rPr>
        <w:t>。</w:t>
      </w:r>
      <w:r w:rsidRPr="00F70AF7">
        <w:rPr>
          <w:rFonts w:ascii="思源黑体 CN Light" w:eastAsia="思源黑体 CN Light" w:hAnsi="思源黑体 CN Light" w:cs="思源黑体 CN Light" w:hint="eastAsia"/>
          <w:color w:val="000000" w:themeColor="text1"/>
          <w:sz w:val="18"/>
          <w:szCs w:val="18"/>
        </w:rPr>
        <w:t>近年来，MRD检测在结直肠癌、肺癌、乳腺癌等多种实体瘤中积累了大量证据，表明MRD检测可有效区分复发风险，可作为预后分层的重要指标</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hint="eastAsia"/>
          <w:color w:val="000000" w:themeColor="text1"/>
          <w:sz w:val="18"/>
          <w:szCs w:val="18"/>
        </w:rPr>
        <w:t>在胰腺癌、肝癌、食管癌、胃癌等其他实体瘤中，也有一些证据提示MRD具有预后分层作用</w:t>
      </w:r>
      <w:r w:rsidRPr="00F70AF7">
        <w:rPr>
          <w:rFonts w:ascii="思源黑体 CN Light" w:eastAsia="思源黑体 CN Light" w:hAnsi="思源黑体 CN Light" w:cs="思源黑体 CN Light" w:hint="eastAsia"/>
          <w:color w:val="000000" w:themeColor="text1"/>
          <w:sz w:val="18"/>
          <w:szCs w:val="18"/>
        </w:rPr>
        <w:t>。</w:t>
      </w:r>
    </w:p>
    <w:p w14:paraId="7124A964"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sidRPr="00DA32D5">
        <w:rPr>
          <w:rFonts w:ascii="思源黑体 CN Light" w:eastAsia="思源黑体 CN Light" w:hAnsi="思源黑体 CN Light" w:cs="思源黑体 CN Light"/>
          <w:color w:val="000000" w:themeColor="text1"/>
          <w:sz w:val="18"/>
          <w:szCs w:val="18"/>
        </w:rPr>
        <w:t>研究</w:t>
      </w:r>
      <w:r>
        <w:rPr>
          <w:rFonts w:ascii="思源黑体 CN Light" w:eastAsia="思源黑体 CN Light" w:hAnsi="思源黑体 CN Light" w:cs="思源黑体 CN Light" w:hint="eastAsia"/>
          <w:color w:val="000000" w:themeColor="text1"/>
          <w:sz w:val="18"/>
          <w:szCs w:val="18"/>
        </w:rPr>
        <w:t>证实</w:t>
      </w:r>
      <w:r w:rsidRPr="00DA32D5">
        <w:rPr>
          <w:rFonts w:ascii="思源黑体 CN Light" w:eastAsia="思源黑体 CN Light" w:hAnsi="思源黑体 CN Light" w:cs="思源黑体 CN Light"/>
          <w:color w:val="000000" w:themeColor="text1"/>
          <w:sz w:val="18"/>
          <w:szCs w:val="18"/>
        </w:rPr>
        <w:t>MRD检测能够有效区分</w:t>
      </w:r>
      <w:proofErr w:type="spellStart"/>
      <w:r w:rsidRPr="00DA32D5">
        <w:rPr>
          <w:rFonts w:ascii="思源黑体 CN Light" w:eastAsia="思源黑体 CN Light" w:hAnsi="思源黑体 CN Light" w:cs="思源黑体 CN Light"/>
          <w:color w:val="000000" w:themeColor="text1"/>
          <w:sz w:val="18"/>
          <w:szCs w:val="18"/>
        </w:rPr>
        <w:t>Ⅰ~Ⅳ</w:t>
      </w:r>
      <w:proofErr w:type="spellEnd"/>
      <w:r w:rsidRPr="00DA32D5">
        <w:rPr>
          <w:rFonts w:ascii="思源黑体 CN Light" w:eastAsia="思源黑体 CN Light" w:hAnsi="思源黑体 CN Light" w:cs="思源黑体 CN Light"/>
          <w:color w:val="000000" w:themeColor="text1"/>
          <w:sz w:val="18"/>
          <w:szCs w:val="18"/>
        </w:rPr>
        <w:t>期（可切除肝转移）结直肠癌患者术后复发风险</w:t>
      </w:r>
      <w:r>
        <w:rPr>
          <w:rFonts w:ascii="思源黑体 CN Light" w:eastAsia="思源黑体 CN Light" w:hAnsi="思源黑体 CN Light" w:cs="思源黑体 CN Light" w:hint="eastAsia"/>
          <w:color w:val="000000" w:themeColor="text1"/>
          <w:sz w:val="18"/>
          <w:szCs w:val="18"/>
        </w:rPr>
        <w:t>（</w:t>
      </w:r>
      <w:r w:rsidRPr="00C943CF">
        <w:rPr>
          <w:rFonts w:ascii="思源黑体 CN Light" w:eastAsia="思源黑体 CN Light" w:hAnsi="思源黑体 CN Light" w:cs="思源黑体 CN Light"/>
          <w:color w:val="000000" w:themeColor="text1"/>
          <w:sz w:val="18"/>
          <w:szCs w:val="18"/>
        </w:rPr>
        <w:t>PMID: 27384348</w:t>
      </w:r>
      <w:r>
        <w:rPr>
          <w:rFonts w:ascii="思源黑体 CN Light" w:eastAsia="思源黑体 CN Light" w:hAnsi="思源黑体 CN Light" w:cs="思源黑体 CN Light" w:hint="eastAsia"/>
          <w:color w:val="000000" w:themeColor="text1"/>
          <w:sz w:val="18"/>
          <w:szCs w:val="18"/>
        </w:rPr>
        <w:t xml:space="preserve">, </w:t>
      </w:r>
      <w:r w:rsidRPr="00C943CF">
        <w:rPr>
          <w:rFonts w:ascii="思源黑体 CN Light" w:eastAsia="思源黑体 CN Light" w:hAnsi="思源黑体 CN Light" w:cs="思源黑体 CN Light"/>
          <w:color w:val="000000" w:themeColor="text1"/>
          <w:sz w:val="18"/>
          <w:szCs w:val="18"/>
        </w:rPr>
        <w:t>PMID: 31070691</w:t>
      </w:r>
      <w:r>
        <w:rPr>
          <w:rFonts w:ascii="思源黑体 CN Light" w:eastAsia="思源黑体 CN Light" w:hAnsi="思源黑体 CN Light" w:cs="思源黑体 CN Light" w:hint="eastAsia"/>
          <w:color w:val="000000" w:themeColor="text1"/>
          <w:sz w:val="18"/>
          <w:szCs w:val="18"/>
        </w:rPr>
        <w:t xml:space="preserve">, </w:t>
      </w:r>
      <w:r w:rsidRPr="00F42EED">
        <w:rPr>
          <w:rFonts w:ascii="思源黑体 CN Light" w:eastAsia="思源黑体 CN Light" w:hAnsi="思源黑体 CN Light" w:cs="思源黑体 CN Light"/>
          <w:color w:val="000000" w:themeColor="text1"/>
          <w:sz w:val="18"/>
          <w:szCs w:val="18"/>
        </w:rPr>
        <w:t>PMID: 36646802</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color w:val="000000" w:themeColor="text1"/>
          <w:sz w:val="18"/>
          <w:szCs w:val="18"/>
        </w:rPr>
        <w:t>。一项前瞻性干预性研究显示，在Ⅱ期结肠癌患者中，基于ctDNA的术后MRD检测结果能够减少不必要的辅助化疗，并且不影响患者2年无复发生存率，首次证实了MRD检测对治疗决策的指导意义</w:t>
      </w:r>
      <w:r>
        <w:rPr>
          <w:rFonts w:ascii="思源黑体 CN Light" w:eastAsia="思源黑体 CN Light" w:hAnsi="思源黑体 CN Light" w:cs="思源黑体 CN Light" w:hint="eastAsia"/>
          <w:color w:val="000000" w:themeColor="text1"/>
          <w:sz w:val="18"/>
          <w:szCs w:val="18"/>
        </w:rPr>
        <w:t>（</w:t>
      </w:r>
      <w:r w:rsidRPr="00F42EED">
        <w:rPr>
          <w:rFonts w:ascii="思源黑体 CN Light" w:eastAsia="思源黑体 CN Light" w:hAnsi="思源黑体 CN Light" w:cs="思源黑体 CN Light"/>
          <w:color w:val="000000" w:themeColor="text1"/>
          <w:sz w:val="18"/>
          <w:szCs w:val="18"/>
        </w:rPr>
        <w:t>PMID: 35657320</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color w:val="000000" w:themeColor="text1"/>
          <w:sz w:val="18"/>
          <w:szCs w:val="18"/>
        </w:rPr>
        <w:t>。</w:t>
      </w:r>
    </w:p>
    <w:p w14:paraId="26834848"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E224A9">
        <w:rPr>
          <w:rFonts w:ascii="思源黑体 CN Light" w:eastAsia="思源黑体 CN Light" w:hAnsi="思源黑体 CN Light" w:cs="思源黑体 CN Light"/>
          <w:color w:val="000000" w:themeColor="text1"/>
          <w:sz w:val="18"/>
          <w:szCs w:val="18"/>
        </w:rPr>
        <w:t>对于早期可手术以及局部进展期</w:t>
      </w:r>
      <w:proofErr w:type="gramStart"/>
      <w:r w:rsidRPr="00E224A9">
        <w:rPr>
          <w:rFonts w:ascii="思源黑体 CN Light" w:eastAsia="思源黑体 CN Light" w:hAnsi="思源黑体 CN Light" w:cs="思源黑体 CN Light"/>
          <w:color w:val="000000" w:themeColor="text1"/>
          <w:sz w:val="18"/>
          <w:szCs w:val="18"/>
        </w:rPr>
        <w:t>根治性放化疗</w:t>
      </w:r>
      <w:proofErr w:type="gramEnd"/>
      <w:r w:rsidRPr="00E224A9">
        <w:rPr>
          <w:rFonts w:ascii="思源黑体 CN Light" w:eastAsia="思源黑体 CN Light" w:hAnsi="思源黑体 CN Light" w:cs="思源黑体 CN Light"/>
          <w:color w:val="000000" w:themeColor="text1"/>
          <w:sz w:val="18"/>
          <w:szCs w:val="18"/>
        </w:rPr>
        <w:t>的非小细胞肺癌患者，多</w:t>
      </w:r>
      <w:r>
        <w:rPr>
          <w:rFonts w:ascii="思源黑体 CN Light" w:eastAsia="思源黑体 CN Light" w:hAnsi="思源黑体 CN Light" w:cs="思源黑体 CN Light" w:hint="eastAsia"/>
          <w:color w:val="000000" w:themeColor="text1"/>
          <w:sz w:val="18"/>
          <w:szCs w:val="18"/>
        </w:rPr>
        <w:t>个</w:t>
      </w:r>
      <w:r w:rsidRPr="00E224A9">
        <w:rPr>
          <w:rFonts w:ascii="思源黑体 CN Light" w:eastAsia="思源黑体 CN Light" w:hAnsi="思源黑体 CN Light" w:cs="思源黑体 CN Light"/>
          <w:color w:val="000000" w:themeColor="text1"/>
          <w:sz w:val="18"/>
          <w:szCs w:val="18"/>
        </w:rPr>
        <w:t>研究证实MRD具有预后分层价值</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PMID: 34505064</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37055640</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37683638</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37816331</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。MRD阴性提示患者可能达到潜在治愈状态，而MRD阳性则意味着更高的复发风险或当前治疗反应不佳，有助于优化后续治疗策略</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color w:val="000000" w:themeColor="text1"/>
          <w:sz w:val="18"/>
          <w:szCs w:val="18"/>
        </w:rPr>
        <w:t>PMID: 35543554</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有</w:t>
      </w:r>
      <w:r w:rsidRPr="00E224A9">
        <w:rPr>
          <w:rFonts w:ascii="思源黑体 CN Light" w:eastAsia="思源黑体 CN Light" w:hAnsi="思源黑体 CN Light" w:cs="思源黑体 CN Light"/>
          <w:color w:val="000000" w:themeColor="text1"/>
          <w:sz w:val="18"/>
          <w:szCs w:val="18"/>
        </w:rPr>
        <w:t>一项研究表明，在</w:t>
      </w:r>
      <w:proofErr w:type="gramStart"/>
      <w:r w:rsidRPr="00E224A9">
        <w:rPr>
          <w:rFonts w:ascii="思源黑体 CN Light" w:eastAsia="思源黑体 CN Light" w:hAnsi="思源黑体 CN Light" w:cs="思源黑体 CN Light"/>
          <w:color w:val="000000" w:themeColor="text1"/>
          <w:sz w:val="18"/>
          <w:szCs w:val="18"/>
        </w:rPr>
        <w:t>经靶向</w:t>
      </w:r>
      <w:proofErr w:type="gramEnd"/>
      <w:r w:rsidRPr="00E224A9">
        <w:rPr>
          <w:rFonts w:ascii="思源黑体 CN Light" w:eastAsia="思源黑体 CN Light" w:hAnsi="思源黑体 CN Light" w:cs="思源黑体 CN Light"/>
          <w:color w:val="000000" w:themeColor="text1"/>
          <w:sz w:val="18"/>
          <w:szCs w:val="18"/>
        </w:rPr>
        <w:t>联合局部治疗后实现无影像学可见病灶的Ⅳ期非小细胞肺癌患者中，MRD阴性可以作为暂停治疗的依据，MRD转阳后再启动治疗仍能保持靶</w:t>
      </w:r>
      <w:proofErr w:type="gramStart"/>
      <w:r w:rsidRPr="00E224A9">
        <w:rPr>
          <w:rFonts w:ascii="思源黑体 CN Light" w:eastAsia="思源黑体 CN Light" w:hAnsi="思源黑体 CN Light" w:cs="思源黑体 CN Light"/>
          <w:color w:val="000000" w:themeColor="text1"/>
          <w:sz w:val="18"/>
          <w:szCs w:val="18"/>
        </w:rPr>
        <w:t>向药物</w:t>
      </w:r>
      <w:proofErr w:type="gramEnd"/>
      <w:r w:rsidRPr="00E224A9">
        <w:rPr>
          <w:rFonts w:ascii="思源黑体 CN Light" w:eastAsia="思源黑体 CN Light" w:hAnsi="思源黑体 CN Light" w:cs="思源黑体 CN Light"/>
          <w:color w:val="000000" w:themeColor="text1"/>
          <w:sz w:val="18"/>
          <w:szCs w:val="18"/>
        </w:rPr>
        <w:t>的有效性</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color w:val="000000" w:themeColor="text1"/>
          <w:sz w:val="18"/>
          <w:szCs w:val="18"/>
        </w:rPr>
        <w:t>PMID: 38869865</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w:t>
      </w:r>
    </w:p>
    <w:p w14:paraId="1578BBD0" w14:textId="77777777" w:rsidR="006938FF" w:rsidRPr="00643E7B"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sidRPr="00643E7B">
        <w:rPr>
          <w:rFonts w:ascii="思源黑体 CN Light" w:eastAsia="思源黑体 CN Light" w:hAnsi="思源黑体 CN Light" w:cs="思源黑体 CN Light" w:hint="eastAsia"/>
          <w:color w:val="000000" w:themeColor="text1"/>
          <w:sz w:val="18"/>
          <w:szCs w:val="18"/>
        </w:rPr>
        <w:t>乳腺癌</w:t>
      </w:r>
      <w:r>
        <w:rPr>
          <w:rFonts w:ascii="思源黑体 CN Light" w:eastAsia="思源黑体 CN Light" w:hAnsi="思源黑体 CN Light" w:cs="思源黑体 CN Light" w:hint="eastAsia"/>
          <w:color w:val="000000" w:themeColor="text1"/>
          <w:sz w:val="18"/>
          <w:szCs w:val="18"/>
        </w:rPr>
        <w:t>临床研究证实了MRD与乳腺癌术后</w:t>
      </w:r>
      <w:r w:rsidRPr="00643E7B">
        <w:rPr>
          <w:rFonts w:ascii="思源黑体 CN Light" w:eastAsia="思源黑体 CN Light" w:hAnsi="思源黑体 CN Light" w:cs="思源黑体 CN Light" w:hint="eastAsia"/>
          <w:color w:val="000000" w:themeColor="text1"/>
          <w:sz w:val="18"/>
          <w:szCs w:val="18"/>
        </w:rPr>
        <w:t>风险分层</w:t>
      </w:r>
      <w:r>
        <w:rPr>
          <w:rFonts w:ascii="思源黑体 CN Light" w:eastAsia="思源黑体 CN Light" w:hAnsi="思源黑体 CN Light" w:cs="思源黑体 CN Light" w:hint="eastAsia"/>
          <w:color w:val="000000" w:themeColor="text1"/>
          <w:sz w:val="18"/>
          <w:szCs w:val="18"/>
        </w:rPr>
        <w:t>相关</w:t>
      </w:r>
      <w:r w:rsidRPr="00643E7B">
        <w:rPr>
          <w:rFonts w:ascii="思源黑体 CN Light" w:eastAsia="思源黑体 CN Light" w:hAnsi="思源黑体 CN Light" w:cs="思源黑体 CN Light" w:hint="eastAsia"/>
          <w:color w:val="000000" w:themeColor="text1"/>
          <w:sz w:val="18"/>
          <w:szCs w:val="18"/>
        </w:rPr>
        <w:t>，涵盖</w:t>
      </w:r>
      <w:r>
        <w:rPr>
          <w:rFonts w:ascii="思源黑体 CN Light" w:eastAsia="思源黑体 CN Light" w:hAnsi="思源黑体 CN Light" w:cs="思源黑体 CN Light" w:hint="eastAsia"/>
          <w:color w:val="000000" w:themeColor="text1"/>
          <w:sz w:val="18"/>
          <w:szCs w:val="18"/>
        </w:rPr>
        <w:t>了</w:t>
      </w:r>
      <w:r w:rsidRPr="00643E7B">
        <w:rPr>
          <w:rFonts w:ascii="思源黑体 CN Light" w:eastAsia="思源黑体 CN Light" w:hAnsi="思源黑体 CN Light" w:cs="思源黑体 CN Light" w:hint="eastAsia"/>
          <w:color w:val="000000" w:themeColor="text1"/>
          <w:sz w:val="18"/>
          <w:szCs w:val="18"/>
        </w:rPr>
        <w:t>激素受体阳性、</w:t>
      </w:r>
      <w:r w:rsidRPr="00643E7B">
        <w:rPr>
          <w:rFonts w:ascii="思源黑体 CN Light" w:eastAsia="思源黑体 CN Light" w:hAnsi="思源黑体 CN Light" w:cs="思源黑体 CN Light"/>
          <w:color w:val="000000" w:themeColor="text1"/>
          <w:sz w:val="18"/>
          <w:szCs w:val="18"/>
        </w:rPr>
        <w:t>HER2</w:t>
      </w:r>
      <w:r w:rsidRPr="00643E7B">
        <w:rPr>
          <w:rFonts w:ascii="思源黑体 CN Light" w:eastAsia="思源黑体 CN Light" w:hAnsi="思源黑体 CN Light" w:cs="思源黑体 CN Light" w:hint="eastAsia"/>
          <w:color w:val="000000" w:themeColor="text1"/>
          <w:sz w:val="18"/>
          <w:szCs w:val="18"/>
        </w:rPr>
        <w:t>阳性、三</w:t>
      </w:r>
      <w:proofErr w:type="gramStart"/>
      <w:r w:rsidRPr="00643E7B">
        <w:rPr>
          <w:rFonts w:ascii="思源黑体 CN Light" w:eastAsia="思源黑体 CN Light" w:hAnsi="思源黑体 CN Light" w:cs="思源黑体 CN Light" w:hint="eastAsia"/>
          <w:color w:val="000000" w:themeColor="text1"/>
          <w:sz w:val="18"/>
          <w:szCs w:val="18"/>
        </w:rPr>
        <w:t>阴性等</w:t>
      </w:r>
      <w:proofErr w:type="gramEnd"/>
      <w:r w:rsidRPr="00643E7B">
        <w:rPr>
          <w:rFonts w:ascii="思源黑体 CN Light" w:eastAsia="思源黑体 CN Light" w:hAnsi="思源黑体 CN Light" w:cs="思源黑体 CN Light" w:hint="eastAsia"/>
          <w:color w:val="000000" w:themeColor="text1"/>
          <w:sz w:val="18"/>
          <w:szCs w:val="18"/>
        </w:rPr>
        <w:t>乳腺癌各个亚型</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hint="eastAsia"/>
          <w:color w:val="000000" w:themeColor="text1"/>
          <w:sz w:val="18"/>
          <w:szCs w:val="18"/>
        </w:rPr>
        <w:t>研究表明MRD阴性患者具有更好的预后，而MRD阳性患者需要强化治疗以改善生存</w:t>
      </w:r>
      <w:r>
        <w:rPr>
          <w:rFonts w:ascii="思源黑体 CN Light" w:eastAsia="思源黑体 CN Light" w:hAnsi="思源黑体 CN Light" w:cs="思源黑体 CN Light" w:hint="eastAsia"/>
          <w:color w:val="000000" w:themeColor="text1"/>
          <w:sz w:val="18"/>
          <w:szCs w:val="18"/>
        </w:rPr>
        <w:t>（</w:t>
      </w:r>
      <w:r w:rsidRPr="00B34C95">
        <w:rPr>
          <w:rFonts w:ascii="思源黑体 CN Light" w:eastAsia="思源黑体 CN Light" w:hAnsi="思源黑体 CN Light" w:cs="思源黑体 CN Light"/>
          <w:color w:val="000000" w:themeColor="text1"/>
          <w:sz w:val="18"/>
          <w:szCs w:val="18"/>
        </w:rPr>
        <w:t>PMID: 32644110</w:t>
      </w:r>
      <w:r>
        <w:rPr>
          <w:rFonts w:ascii="思源黑体 CN Light" w:eastAsia="思源黑体 CN Light" w:hAnsi="思源黑体 CN Light" w:cs="思源黑体 CN Light" w:hint="eastAsia"/>
          <w:color w:val="000000" w:themeColor="text1"/>
          <w:sz w:val="18"/>
          <w:szCs w:val="18"/>
        </w:rPr>
        <w:t xml:space="preserve">, </w:t>
      </w:r>
      <w:r w:rsidRPr="00B34C95">
        <w:rPr>
          <w:rFonts w:ascii="思源黑体 CN Light" w:eastAsia="思源黑体 CN Light" w:hAnsi="思源黑体 CN Light" w:cs="思源黑体 CN Light"/>
          <w:color w:val="000000" w:themeColor="text1"/>
          <w:sz w:val="18"/>
          <w:szCs w:val="18"/>
        </w:rPr>
        <w:t>PMID: 33232761</w:t>
      </w:r>
      <w:r>
        <w:rPr>
          <w:rFonts w:ascii="思源黑体 CN Light" w:eastAsia="思源黑体 CN Light" w:hAnsi="思源黑体 CN Light" w:cs="思源黑体 CN Light" w:hint="eastAsia"/>
          <w:color w:val="000000" w:themeColor="text1"/>
          <w:sz w:val="18"/>
          <w:szCs w:val="18"/>
        </w:rPr>
        <w:t xml:space="preserve">, </w:t>
      </w:r>
      <w:r w:rsidRPr="00B34C95">
        <w:rPr>
          <w:rFonts w:ascii="思源黑体 CN Light" w:eastAsia="思源黑体 CN Light" w:hAnsi="思源黑体 CN Light" w:cs="思源黑体 CN Light"/>
          <w:color w:val="000000" w:themeColor="text1"/>
          <w:sz w:val="18"/>
          <w:szCs w:val="18"/>
        </w:rPr>
        <w:t>PMID: 35658506</w:t>
      </w:r>
      <w:r>
        <w:rPr>
          <w:rFonts w:ascii="思源黑体 CN Light" w:eastAsia="思源黑体 CN Light" w:hAnsi="思源黑体 CN Light" w:cs="思源黑体 CN Light" w:hint="eastAsia"/>
          <w:color w:val="000000" w:themeColor="text1"/>
          <w:sz w:val="18"/>
          <w:szCs w:val="18"/>
        </w:rPr>
        <w:t xml:space="preserve">, </w:t>
      </w:r>
      <w:r w:rsidRPr="00B069FF">
        <w:rPr>
          <w:rFonts w:ascii="思源黑体 CN Light" w:eastAsia="思源黑体 CN Light" w:hAnsi="思源黑体 CN Light" w:cs="思源黑体 CN Light"/>
          <w:color w:val="000000" w:themeColor="text1"/>
          <w:sz w:val="18"/>
          <w:szCs w:val="18"/>
        </w:rPr>
        <w:t>PMID: 37146605</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hint="eastAsia"/>
          <w:color w:val="000000" w:themeColor="text1"/>
          <w:sz w:val="18"/>
          <w:szCs w:val="18"/>
        </w:rPr>
        <w:t>。</w:t>
      </w:r>
    </w:p>
    <w:p w14:paraId="53C9E33E"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2D3CE3">
        <w:rPr>
          <w:rFonts w:ascii="思源黑体 CN Light" w:eastAsia="思源黑体 CN Light" w:hAnsi="思源黑体 CN Light" w:cs="思源黑体 CN Light" w:hint="eastAsia"/>
          <w:color w:val="000000" w:themeColor="text1"/>
          <w:sz w:val="18"/>
          <w:szCs w:val="18"/>
        </w:rPr>
        <w:t>在胰腺癌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26154128</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33451936</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36232820</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、肝癌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31217202</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34543520</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35311090</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、食管癌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3171192</w:t>
      </w:r>
      <w:r>
        <w:rPr>
          <w:rFonts w:ascii="思源黑体 CN Light" w:eastAsia="思源黑体 CN Light" w:hAnsi="思源黑体 CN Light" w:cs="思源黑体 CN Light" w:hint="eastAsia"/>
          <w:color w:val="000000" w:themeColor="text1"/>
          <w:sz w:val="18"/>
          <w:szCs w:val="18"/>
        </w:rPr>
        <w:t>）和</w:t>
      </w:r>
      <w:r w:rsidRPr="002D3CE3">
        <w:rPr>
          <w:rFonts w:ascii="思源黑体 CN Light" w:eastAsia="思源黑体 CN Light" w:hAnsi="思源黑体 CN Light" w:cs="思源黑体 CN Light" w:hint="eastAsia"/>
          <w:color w:val="000000" w:themeColor="text1"/>
          <w:sz w:val="18"/>
          <w:szCs w:val="18"/>
        </w:rPr>
        <w:t>胃癌</w:t>
      </w:r>
      <w:r>
        <w:rPr>
          <w:rFonts w:ascii="思源黑体 CN Light" w:eastAsia="思源黑体 CN Light" w:hAnsi="思源黑体 CN Light" w:cs="思源黑体 CN Light" w:hint="eastAsia"/>
          <w:color w:val="000000" w:themeColor="text1"/>
          <w:sz w:val="18"/>
          <w:szCs w:val="18"/>
        </w:rPr>
        <w:t>（</w:t>
      </w:r>
      <w:r w:rsidRPr="00A97277">
        <w:rPr>
          <w:rFonts w:ascii="思源黑体 CN Light" w:eastAsia="思源黑体 CN Light" w:hAnsi="思源黑体 CN Light" w:cs="思源黑体 CN Light"/>
          <w:color w:val="000000" w:themeColor="text1"/>
          <w:sz w:val="18"/>
          <w:szCs w:val="18"/>
        </w:rPr>
        <w:t>PMID: 32393783</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等其他实体瘤中，也有一些证据提示MRD具有预后分层作用</w:t>
      </w:r>
      <w:r>
        <w:rPr>
          <w:rFonts w:ascii="思源黑体 CN Light" w:eastAsia="思源黑体 CN Light" w:hAnsi="思源黑体 CN Light" w:cs="思源黑体 CN Light" w:hint="eastAsia"/>
          <w:color w:val="000000" w:themeColor="text1"/>
          <w:sz w:val="18"/>
          <w:szCs w:val="18"/>
        </w:rPr>
        <w:t>。</w:t>
      </w:r>
    </w:p>
    <w:p w14:paraId="031FA2B6" w14:textId="77777777" w:rsidR="006938FF" w:rsidRDefault="006938FF" w:rsidP="006938FF">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2D3CE3">
        <w:rPr>
          <w:rFonts w:ascii="思源黑体 CN Light" w:eastAsia="思源黑体 CN Light" w:hAnsi="思源黑体 CN Light" w:cs="思源黑体 CN Light" w:hint="eastAsia"/>
          <w:color w:val="000000" w:themeColor="text1"/>
          <w:sz w:val="18"/>
          <w:szCs w:val="18"/>
        </w:rPr>
        <w:t>综上，尽管不同类型实体瘤的预后和治疗选择存在差异，已有大量证据证实MRD检测在实体瘤预后预测中的有效性。然而，目前的临床试验数据也表明，MRD检测对于复发的阳性预测值范围为70%~100%，阴性预测值范围为80%~97%，在临床应用于预后分层以及治疗决策时，应结合传统临床病理因素等综合判断</w:t>
      </w:r>
      <w:r>
        <w:rPr>
          <w:rFonts w:ascii="思源黑体 CN Light" w:eastAsia="思源黑体 CN Light" w:hAnsi="思源黑体 CN Light" w:cs="思源黑体 CN Light" w:hint="eastAsia"/>
          <w:color w:val="000000" w:themeColor="text1"/>
          <w:sz w:val="18"/>
          <w:szCs w:val="18"/>
        </w:rPr>
        <w:t>（</w:t>
      </w:r>
      <w:r w:rsidRPr="00A97277">
        <w:rPr>
          <w:rFonts w:ascii="思源黑体 CN Light" w:eastAsia="思源黑体 CN Light" w:hAnsi="思源黑体 CN Light" w:cs="思源黑体 CN Light"/>
          <w:color w:val="000000" w:themeColor="text1"/>
          <w:sz w:val="18"/>
          <w:szCs w:val="18"/>
        </w:rPr>
        <w:t>PMID: 34985936</w:t>
      </w:r>
      <w:r>
        <w:rPr>
          <w:rFonts w:ascii="思源黑体 CN Light" w:eastAsia="思源黑体 CN Light" w:hAnsi="思源黑体 CN Light" w:cs="思源黑体 CN Light" w:hint="eastAsia"/>
          <w:color w:val="000000" w:themeColor="text1"/>
          <w:sz w:val="18"/>
          <w:szCs w:val="18"/>
        </w:rPr>
        <w:t xml:space="preserve">, </w:t>
      </w:r>
      <w:r w:rsidRPr="00A97277">
        <w:rPr>
          <w:rFonts w:ascii="思源黑体 CN Light" w:eastAsia="思源黑体 CN Light" w:hAnsi="思源黑体 CN Light" w:cs="思源黑体 CN Light"/>
          <w:color w:val="000000" w:themeColor="text1"/>
          <w:sz w:val="18"/>
          <w:szCs w:val="18"/>
        </w:rPr>
        <w:t>PMID: 35839443</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w:t>
      </w:r>
    </w:p>
    <w:p w14:paraId="4D03DD73" w14:textId="77777777" w:rsidR="007D4254" w:rsidRPr="006938FF" w:rsidRDefault="007D4254" w:rsidP="003A6ED7">
      <w:pPr>
        <w:spacing w:line="380" w:lineRule="exact"/>
        <w:rPr>
          <w:rFonts w:ascii="思源黑体 CN Light" w:eastAsia="思源黑体 CN Light" w:hAnsi="思源黑体 CN Light" w:cs="思源黑体 CN Light" w:hint="eastAsia"/>
          <w:color w:val="000000" w:themeColor="text1"/>
          <w:sz w:val="18"/>
          <w:szCs w:val="18"/>
        </w:rPr>
        <w:sectPr w:rsidR="007D4254" w:rsidRPr="006938FF" w:rsidSect="004D7AE7">
          <w:pgSz w:w="11906" w:h="16838"/>
          <w:pgMar w:top="1361" w:right="782" w:bottom="794" w:left="782" w:header="567" w:footer="567" w:gutter="0"/>
          <w:cols w:space="720"/>
          <w:docGrid w:type="lines" w:linePitch="312"/>
        </w:sectPr>
      </w:pPr>
    </w:p>
    <w:bookmarkEnd w:id="5"/>
    <w:p w14:paraId="2A96A610" w14:textId="0DA4B499" w:rsidR="00162D39" w:rsidRPr="00F05E97" w:rsidRDefault="00162D39" w:rsidP="00F05E97"/>
    <w:sectPr w:rsidR="00162D39" w:rsidRPr="00F05E97" w:rsidSect="004D7AE7">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A2EE" w14:textId="77777777" w:rsidR="00902BB3" w:rsidRDefault="00902BB3" w:rsidP="00041371">
      <w:r>
        <w:separator/>
      </w:r>
    </w:p>
  </w:endnote>
  <w:endnote w:type="continuationSeparator" w:id="0">
    <w:p w14:paraId="46CD65C9" w14:textId="77777777" w:rsidR="00902BB3" w:rsidRDefault="00902BB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52C1878" w14:textId="107819B5" w:rsidR="0061316C" w:rsidRPr="003A6ED7" w:rsidRDefault="003A6ED7" w:rsidP="003A6ED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12</w:t>
                                    </w:r>
                                    <w:r>
                                      <w:rPr>
                                        <w:rFonts w:ascii="思源黑体 CN Light" w:eastAsia="思源黑体 CN Light" w:hAnsi="思源黑体 CN Light"/>
                                        <w:b/>
                                        <w:bCs/>
                                      </w:rPr>
                                      <w:fldChar w:fldCharType="end"/>
                                    </w:r>
                                  </w:sdtContent>
                                </w:sdt>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DE362" w14:textId="77777777" w:rsidR="00902BB3" w:rsidRDefault="00902BB3" w:rsidP="00041371">
      <w:r>
        <w:separator/>
      </w:r>
    </w:p>
  </w:footnote>
  <w:footnote w:type="continuationSeparator" w:id="0">
    <w:p w14:paraId="3F2456F8" w14:textId="77777777" w:rsidR="00902BB3" w:rsidRDefault="00902BB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3A55A" w14:textId="73FF7EF6" w:rsidR="003A6ED7" w:rsidRPr="003A6ED7" w:rsidRDefault="003A6ED7" w:rsidP="003A6ED7">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0231FE">
      <w:rPr>
        <w:rFonts w:ascii="思源黑体 CN Normal" w:eastAsia="思源黑体 CN Normal" w:hAnsi="思源黑体 CN Normal"/>
        <w:sz w:val="16"/>
        <w:szCs w:val="16"/>
      </w:rPr>
      <w:t xml:space="preserve">{%if </w:t>
    </w:r>
    <w:proofErr w:type="spellStart"/>
    <w:r w:rsidRPr="000231FE">
      <w:rPr>
        <w:rFonts w:ascii="思源黑体 CN Normal" w:eastAsia="思源黑体 CN Normal" w:hAnsi="思源黑体 CN Normal"/>
        <w:sz w:val="16"/>
        <w:szCs w:val="16"/>
      </w:rPr>
      <w:t>sample.sample_parent_id</w:t>
    </w:r>
    <w:proofErr w:type="spellEnd"/>
    <w:r w:rsidRPr="000231FE">
      <w:rPr>
        <w:rFonts w:ascii="思源黑体 CN Normal" w:eastAsia="思源黑体 CN Normal" w:hAnsi="思源黑体 CN Normal"/>
        <w:sz w:val="16"/>
        <w:szCs w:val="16"/>
      </w:rPr>
      <w:t xml:space="preserve"> %}{{</w:t>
    </w:r>
    <w:proofErr w:type="spellStart"/>
    <w:r w:rsidRPr="000231FE">
      <w:rPr>
        <w:rFonts w:ascii="思源黑体 CN Normal" w:eastAsia="思源黑体 CN Normal" w:hAnsi="思源黑体 CN Normal"/>
        <w:sz w:val="16"/>
        <w:szCs w:val="16"/>
      </w:rPr>
      <w:t>sample.sample_parent_id</w:t>
    </w:r>
    <w:proofErr w:type="spellEnd"/>
    <w:r w:rsidRPr="000231FE">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231FE">
      <w:rPr>
        <w:rFonts w:ascii="思源黑体 CN Normal" w:eastAsia="思源黑体 CN Normal" w:hAnsi="思源黑体 CN Normal"/>
        <w:sz w:val="16"/>
        <w:szCs w:val="16"/>
      </w:rPr>
      <w:t xml:space="preserve">{%if </w:t>
    </w:r>
    <w:proofErr w:type="spellStart"/>
    <w:r w:rsidRPr="000231FE">
      <w:rPr>
        <w:rFonts w:ascii="思源黑体 CN Normal" w:eastAsia="思源黑体 CN Normal" w:hAnsi="思源黑体 CN Normal"/>
        <w:sz w:val="16"/>
        <w:szCs w:val="16"/>
      </w:rPr>
      <w:t>sample.patient_name</w:t>
    </w:r>
    <w:proofErr w:type="spellEnd"/>
    <w:r w:rsidRPr="000231FE">
      <w:rPr>
        <w:rFonts w:ascii="思源黑体 CN Normal" w:eastAsia="思源黑体 CN Normal" w:hAnsi="思源黑体 CN Normal"/>
        <w:sz w:val="16"/>
        <w:szCs w:val="16"/>
      </w:rPr>
      <w:t xml:space="preserve"> %}{{</w:t>
    </w:r>
    <w:proofErr w:type="spellStart"/>
    <w:r w:rsidRPr="000231FE">
      <w:rPr>
        <w:rFonts w:ascii="思源黑体 CN Normal" w:eastAsia="思源黑体 CN Normal" w:hAnsi="思源黑体 CN Normal"/>
        <w:sz w:val="16"/>
        <w:szCs w:val="16"/>
      </w:rPr>
      <w:t>sample.patient_name</w:t>
    </w:r>
    <w:proofErr w:type="spellEnd"/>
    <w:r w:rsidRPr="000231FE">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231FE">
      <w:rPr>
        <w:rFonts w:ascii="思源黑体 CN Normal" w:eastAsia="思源黑体 CN Normal" w:hAnsi="思源黑体 CN Normal"/>
        <w:sz w:val="16"/>
        <w:szCs w:val="16"/>
      </w:rPr>
      <w:t xml:space="preserve">{%if </w:t>
    </w:r>
    <w:proofErr w:type="spellStart"/>
    <w:r w:rsidRPr="000231FE">
      <w:rPr>
        <w:rFonts w:ascii="思源黑体 CN Normal" w:eastAsia="思源黑体 CN Normal" w:hAnsi="思源黑体 CN Normal"/>
        <w:sz w:val="16"/>
        <w:szCs w:val="16"/>
      </w:rPr>
      <w:t>sample.blood_collection_date</w:t>
    </w:r>
    <w:proofErr w:type="spellEnd"/>
    <w:r w:rsidRPr="000231FE">
      <w:rPr>
        <w:rFonts w:ascii="思源黑体 CN Normal" w:eastAsia="思源黑体 CN Normal" w:hAnsi="思源黑体 CN Normal"/>
        <w:sz w:val="16"/>
        <w:szCs w:val="16"/>
      </w:rPr>
      <w:t xml:space="preserve"> %}{{</w:t>
    </w:r>
    <w:proofErr w:type="spellStart"/>
    <w:r w:rsidRPr="000231FE">
      <w:rPr>
        <w:rFonts w:ascii="思源黑体 CN Normal" w:eastAsia="思源黑体 CN Normal" w:hAnsi="思源黑体 CN Normal"/>
        <w:sz w:val="16"/>
        <w:szCs w:val="16"/>
      </w:rPr>
      <w:t>sample.blood_collection_date</w:t>
    </w:r>
    <w:proofErr w:type="spellEnd"/>
    <w:r w:rsidRPr="000231FE">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F2253"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EBBB0" w14:textId="77777777" w:rsidR="00A11816" w:rsidRPr="00B30517" w:rsidRDefault="00A11816"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9C455"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FB73" w14:textId="77777777"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5566B2"/>
    <w:multiLevelType w:val="hybridMultilevel"/>
    <w:tmpl w:val="6D1E8624"/>
    <w:lvl w:ilvl="0" w:tplc="11F66EF0">
      <w:start w:val="1"/>
      <w:numFmt w:val="decimal"/>
      <w:lvlText w:val="%1."/>
      <w:lvlJc w:val="left"/>
      <w:pPr>
        <w:ind w:left="360" w:hanging="360"/>
      </w:pPr>
      <w:rPr>
        <w:rFonts w:ascii="思源黑体 CN Normal" w:eastAsia="思源黑体 CN Normal" w:hAnsi="思源黑体 CN Normal" w:hint="default"/>
        <w:color w:val="404040" w:themeColor="text1" w:themeTint="BF"/>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FE142F0"/>
    <w:multiLevelType w:val="hybridMultilevel"/>
    <w:tmpl w:val="51687AD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9E6C9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530B21"/>
    <w:multiLevelType w:val="hybridMultilevel"/>
    <w:tmpl w:val="371A6EE8"/>
    <w:lvl w:ilvl="0" w:tplc="35741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AEA5118"/>
    <w:multiLevelType w:val="hybridMultilevel"/>
    <w:tmpl w:val="4328A798"/>
    <w:lvl w:ilvl="0" w:tplc="B786413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7045E5"/>
    <w:multiLevelType w:val="multilevel"/>
    <w:tmpl w:val="3AEE2688"/>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27" w15:restartNumberingAfterBreak="0">
    <w:nsid w:val="4EED2B86"/>
    <w:multiLevelType w:val="hybridMultilevel"/>
    <w:tmpl w:val="4328A798"/>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0AE7498"/>
    <w:multiLevelType w:val="hybridMultilevel"/>
    <w:tmpl w:val="24EA71E6"/>
    <w:lvl w:ilvl="0" w:tplc="0D7224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2597F08"/>
    <w:multiLevelType w:val="hybridMultilevel"/>
    <w:tmpl w:val="FC2235B6"/>
    <w:lvl w:ilvl="0" w:tplc="A61E6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D7E19CE"/>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3"/>
  </w:num>
  <w:num w:numId="2">
    <w:abstractNumId w:val="31"/>
  </w:num>
  <w:num w:numId="3">
    <w:abstractNumId w:val="20"/>
  </w:num>
  <w:num w:numId="4">
    <w:abstractNumId w:val="8"/>
  </w:num>
  <w:num w:numId="5">
    <w:abstractNumId w:val="40"/>
  </w:num>
  <w:num w:numId="6">
    <w:abstractNumId w:val="24"/>
  </w:num>
  <w:num w:numId="7">
    <w:abstractNumId w:val="25"/>
  </w:num>
  <w:num w:numId="8">
    <w:abstractNumId w:val="0"/>
  </w:num>
  <w:num w:numId="9">
    <w:abstractNumId w:val="12"/>
  </w:num>
  <w:num w:numId="10">
    <w:abstractNumId w:val="14"/>
  </w:num>
  <w:num w:numId="11">
    <w:abstractNumId w:val="30"/>
  </w:num>
  <w:num w:numId="12">
    <w:abstractNumId w:val="17"/>
  </w:num>
  <w:num w:numId="13">
    <w:abstractNumId w:val="37"/>
  </w:num>
  <w:num w:numId="14">
    <w:abstractNumId w:val="33"/>
  </w:num>
  <w:num w:numId="15">
    <w:abstractNumId w:val="13"/>
  </w:num>
  <w:num w:numId="16">
    <w:abstractNumId w:val="36"/>
  </w:num>
  <w:num w:numId="17">
    <w:abstractNumId w:val="3"/>
  </w:num>
  <w:num w:numId="18">
    <w:abstractNumId w:val="7"/>
  </w:num>
  <w:num w:numId="19">
    <w:abstractNumId w:val="35"/>
  </w:num>
  <w:num w:numId="20">
    <w:abstractNumId w:val="32"/>
  </w:num>
  <w:num w:numId="21">
    <w:abstractNumId w:val="21"/>
  </w:num>
  <w:num w:numId="22">
    <w:abstractNumId w:val="9"/>
  </w:num>
  <w:num w:numId="23">
    <w:abstractNumId w:val="5"/>
  </w:num>
  <w:num w:numId="24">
    <w:abstractNumId w:val="1"/>
  </w:num>
  <w:num w:numId="25">
    <w:abstractNumId w:val="4"/>
  </w:num>
  <w:num w:numId="26">
    <w:abstractNumId w:val="38"/>
  </w:num>
  <w:num w:numId="27">
    <w:abstractNumId w:val="10"/>
  </w:num>
  <w:num w:numId="28">
    <w:abstractNumId w:val="34"/>
  </w:num>
  <w:num w:numId="29">
    <w:abstractNumId w:val="16"/>
  </w:num>
  <w:num w:numId="30">
    <w:abstractNumId w:val="15"/>
  </w:num>
  <w:num w:numId="31">
    <w:abstractNumId w:val="6"/>
  </w:num>
  <w:num w:numId="32">
    <w:abstractNumId w:val="28"/>
  </w:num>
  <w:num w:numId="33">
    <w:abstractNumId w:val="11"/>
  </w:num>
  <w:num w:numId="34">
    <w:abstractNumId w:val="29"/>
  </w:num>
  <w:num w:numId="35">
    <w:abstractNumId w:val="22"/>
  </w:num>
  <w:num w:numId="36">
    <w:abstractNumId w:val="2"/>
  </w:num>
  <w:num w:numId="37">
    <w:abstractNumId w:val="39"/>
  </w:num>
  <w:num w:numId="38">
    <w:abstractNumId w:val="19"/>
  </w:num>
  <w:num w:numId="39">
    <w:abstractNumId w:val="27"/>
  </w:num>
  <w:num w:numId="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2"/>
  </w:num>
  <w:num w:numId="42">
    <w:abstractNumId w:val="41"/>
  </w:num>
  <w:num w:numId="43">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484E"/>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1CEA"/>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A4E"/>
    <w:rsid w:val="00077200"/>
    <w:rsid w:val="0007726F"/>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051"/>
    <w:rsid w:val="000B64E3"/>
    <w:rsid w:val="000B7371"/>
    <w:rsid w:val="000B7383"/>
    <w:rsid w:val="000B75D7"/>
    <w:rsid w:val="000B7EB4"/>
    <w:rsid w:val="000C0868"/>
    <w:rsid w:val="000C0CD0"/>
    <w:rsid w:val="000C1008"/>
    <w:rsid w:val="000C14B4"/>
    <w:rsid w:val="000C18CC"/>
    <w:rsid w:val="000C1F54"/>
    <w:rsid w:val="000C291E"/>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7F8"/>
    <w:rsid w:val="000F28D2"/>
    <w:rsid w:val="000F375B"/>
    <w:rsid w:val="000F3B0D"/>
    <w:rsid w:val="000F430B"/>
    <w:rsid w:val="000F51E9"/>
    <w:rsid w:val="000F5716"/>
    <w:rsid w:val="000F77B1"/>
    <w:rsid w:val="00100867"/>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4BF6"/>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57999"/>
    <w:rsid w:val="00160A25"/>
    <w:rsid w:val="0016109C"/>
    <w:rsid w:val="00161245"/>
    <w:rsid w:val="0016154A"/>
    <w:rsid w:val="001616C6"/>
    <w:rsid w:val="001619D9"/>
    <w:rsid w:val="001629F7"/>
    <w:rsid w:val="00162D39"/>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497"/>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6DAB"/>
    <w:rsid w:val="00227749"/>
    <w:rsid w:val="0022790C"/>
    <w:rsid w:val="002307C2"/>
    <w:rsid w:val="00230918"/>
    <w:rsid w:val="00231063"/>
    <w:rsid w:val="002313A9"/>
    <w:rsid w:val="00231752"/>
    <w:rsid w:val="00234052"/>
    <w:rsid w:val="002340B3"/>
    <w:rsid w:val="002351A3"/>
    <w:rsid w:val="002355B8"/>
    <w:rsid w:val="002359D7"/>
    <w:rsid w:val="00235CA6"/>
    <w:rsid w:val="00236A35"/>
    <w:rsid w:val="00236FDF"/>
    <w:rsid w:val="00237174"/>
    <w:rsid w:val="002375EC"/>
    <w:rsid w:val="002375EF"/>
    <w:rsid w:val="002376C9"/>
    <w:rsid w:val="00241B63"/>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5776"/>
    <w:rsid w:val="0027718A"/>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499"/>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0998"/>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A6ED7"/>
    <w:rsid w:val="003B0701"/>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00"/>
    <w:rsid w:val="003C532D"/>
    <w:rsid w:val="003C5931"/>
    <w:rsid w:val="003C7556"/>
    <w:rsid w:val="003C79E9"/>
    <w:rsid w:val="003D02B3"/>
    <w:rsid w:val="003D02BF"/>
    <w:rsid w:val="003D084E"/>
    <w:rsid w:val="003D1120"/>
    <w:rsid w:val="003D1BA4"/>
    <w:rsid w:val="003D3564"/>
    <w:rsid w:val="003D40C2"/>
    <w:rsid w:val="003D58B9"/>
    <w:rsid w:val="003D5CB5"/>
    <w:rsid w:val="003D6483"/>
    <w:rsid w:val="003D75C1"/>
    <w:rsid w:val="003E0713"/>
    <w:rsid w:val="003E1826"/>
    <w:rsid w:val="003E29B0"/>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1DD"/>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338"/>
    <w:rsid w:val="00436CDE"/>
    <w:rsid w:val="00437265"/>
    <w:rsid w:val="00441738"/>
    <w:rsid w:val="00441A4D"/>
    <w:rsid w:val="00441A7E"/>
    <w:rsid w:val="00443A4C"/>
    <w:rsid w:val="00444547"/>
    <w:rsid w:val="004459D7"/>
    <w:rsid w:val="0044624A"/>
    <w:rsid w:val="004469DB"/>
    <w:rsid w:val="00447225"/>
    <w:rsid w:val="00447BC1"/>
    <w:rsid w:val="00447CFC"/>
    <w:rsid w:val="00450088"/>
    <w:rsid w:val="0045086F"/>
    <w:rsid w:val="00451215"/>
    <w:rsid w:val="00451A06"/>
    <w:rsid w:val="0045260A"/>
    <w:rsid w:val="00453851"/>
    <w:rsid w:val="004547CE"/>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6A1"/>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FD3"/>
    <w:rsid w:val="00494A79"/>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11CC"/>
    <w:rsid w:val="004C2993"/>
    <w:rsid w:val="004C31FE"/>
    <w:rsid w:val="004C4340"/>
    <w:rsid w:val="004C4AD3"/>
    <w:rsid w:val="004C55AA"/>
    <w:rsid w:val="004C5703"/>
    <w:rsid w:val="004C5F6C"/>
    <w:rsid w:val="004C69CF"/>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0718D"/>
    <w:rsid w:val="005125C2"/>
    <w:rsid w:val="005167ED"/>
    <w:rsid w:val="00517D9F"/>
    <w:rsid w:val="005201C1"/>
    <w:rsid w:val="0052131D"/>
    <w:rsid w:val="00522803"/>
    <w:rsid w:val="005234FB"/>
    <w:rsid w:val="00523E52"/>
    <w:rsid w:val="005244E6"/>
    <w:rsid w:val="00525166"/>
    <w:rsid w:val="0052601A"/>
    <w:rsid w:val="00526141"/>
    <w:rsid w:val="005275C6"/>
    <w:rsid w:val="00527DF3"/>
    <w:rsid w:val="00530C35"/>
    <w:rsid w:val="00530EC5"/>
    <w:rsid w:val="0053154B"/>
    <w:rsid w:val="005327E2"/>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D1C"/>
    <w:rsid w:val="005839B0"/>
    <w:rsid w:val="00584A0B"/>
    <w:rsid w:val="00585B92"/>
    <w:rsid w:val="0058673F"/>
    <w:rsid w:val="00586DFE"/>
    <w:rsid w:val="00587885"/>
    <w:rsid w:val="00587B25"/>
    <w:rsid w:val="0059169D"/>
    <w:rsid w:val="005926D6"/>
    <w:rsid w:val="00592E98"/>
    <w:rsid w:val="00593419"/>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36D"/>
    <w:rsid w:val="005D5CAC"/>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68DD"/>
    <w:rsid w:val="005E721B"/>
    <w:rsid w:val="005F01FD"/>
    <w:rsid w:val="005F11E0"/>
    <w:rsid w:val="005F1A34"/>
    <w:rsid w:val="005F2692"/>
    <w:rsid w:val="005F2AE1"/>
    <w:rsid w:val="005F2E4D"/>
    <w:rsid w:val="005F343F"/>
    <w:rsid w:val="005F4E97"/>
    <w:rsid w:val="005F6868"/>
    <w:rsid w:val="005F6B5D"/>
    <w:rsid w:val="005F6ECF"/>
    <w:rsid w:val="006000D5"/>
    <w:rsid w:val="006004EC"/>
    <w:rsid w:val="006024BE"/>
    <w:rsid w:val="006064AA"/>
    <w:rsid w:val="0060658C"/>
    <w:rsid w:val="006068F2"/>
    <w:rsid w:val="00606A4C"/>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0A73"/>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55F"/>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741D"/>
    <w:rsid w:val="006C7CE0"/>
    <w:rsid w:val="006D00BD"/>
    <w:rsid w:val="006D0290"/>
    <w:rsid w:val="006D043B"/>
    <w:rsid w:val="006D10D6"/>
    <w:rsid w:val="006D299C"/>
    <w:rsid w:val="006D2AD1"/>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4F93"/>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6FCB"/>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797"/>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86C"/>
    <w:rsid w:val="0079279D"/>
    <w:rsid w:val="007927AB"/>
    <w:rsid w:val="00792904"/>
    <w:rsid w:val="00792FE3"/>
    <w:rsid w:val="0079304F"/>
    <w:rsid w:val="00793C17"/>
    <w:rsid w:val="00793E7B"/>
    <w:rsid w:val="007940C9"/>
    <w:rsid w:val="00794FCE"/>
    <w:rsid w:val="0079509D"/>
    <w:rsid w:val="00795692"/>
    <w:rsid w:val="007957A3"/>
    <w:rsid w:val="00797026"/>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2C7"/>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988"/>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67D1"/>
    <w:rsid w:val="008A7F79"/>
    <w:rsid w:val="008B0730"/>
    <w:rsid w:val="008B0D3F"/>
    <w:rsid w:val="008B101A"/>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1AA"/>
    <w:rsid w:val="00900A70"/>
    <w:rsid w:val="00900E1A"/>
    <w:rsid w:val="00901154"/>
    <w:rsid w:val="009013E0"/>
    <w:rsid w:val="00901C36"/>
    <w:rsid w:val="009020B1"/>
    <w:rsid w:val="009029C4"/>
    <w:rsid w:val="00902BB3"/>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4D9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2B82"/>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809"/>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E7233"/>
    <w:rsid w:val="009F1EEE"/>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4D0"/>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FB9"/>
    <w:rsid w:val="00A80A0F"/>
    <w:rsid w:val="00A818AB"/>
    <w:rsid w:val="00A81C5F"/>
    <w:rsid w:val="00A81FB9"/>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6CF4"/>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A7C9E"/>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ADB"/>
    <w:rsid w:val="00AD4E8B"/>
    <w:rsid w:val="00AD59CA"/>
    <w:rsid w:val="00AD6BB2"/>
    <w:rsid w:val="00AE08D7"/>
    <w:rsid w:val="00AE09E1"/>
    <w:rsid w:val="00AE0C5C"/>
    <w:rsid w:val="00AE1223"/>
    <w:rsid w:val="00AE3228"/>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15D"/>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50254"/>
    <w:rsid w:val="00B504CA"/>
    <w:rsid w:val="00B510CB"/>
    <w:rsid w:val="00B51E03"/>
    <w:rsid w:val="00B535DB"/>
    <w:rsid w:val="00B55AA5"/>
    <w:rsid w:val="00B56087"/>
    <w:rsid w:val="00B56220"/>
    <w:rsid w:val="00B562AC"/>
    <w:rsid w:val="00B57054"/>
    <w:rsid w:val="00B572BA"/>
    <w:rsid w:val="00B57ADE"/>
    <w:rsid w:val="00B62254"/>
    <w:rsid w:val="00B628FD"/>
    <w:rsid w:val="00B62C89"/>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8F8"/>
    <w:rsid w:val="00B829A9"/>
    <w:rsid w:val="00B84ED9"/>
    <w:rsid w:val="00B854D5"/>
    <w:rsid w:val="00B85869"/>
    <w:rsid w:val="00B863BE"/>
    <w:rsid w:val="00B867E4"/>
    <w:rsid w:val="00B879A9"/>
    <w:rsid w:val="00B9147B"/>
    <w:rsid w:val="00B91FDC"/>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349B"/>
    <w:rsid w:val="00BB53D5"/>
    <w:rsid w:val="00BB62DB"/>
    <w:rsid w:val="00BB7233"/>
    <w:rsid w:val="00BB7DC7"/>
    <w:rsid w:val="00BB7FAD"/>
    <w:rsid w:val="00BC006C"/>
    <w:rsid w:val="00BC0DB9"/>
    <w:rsid w:val="00BC1161"/>
    <w:rsid w:val="00BC15F1"/>
    <w:rsid w:val="00BC25A9"/>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46CE"/>
    <w:rsid w:val="00BE51CE"/>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3647"/>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819"/>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6667"/>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1E17"/>
    <w:rsid w:val="00CE2B37"/>
    <w:rsid w:val="00CE2D18"/>
    <w:rsid w:val="00CE349B"/>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39AC"/>
    <w:rsid w:val="00D14AC6"/>
    <w:rsid w:val="00D14AE9"/>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53D"/>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77B88"/>
    <w:rsid w:val="00D80089"/>
    <w:rsid w:val="00D804A7"/>
    <w:rsid w:val="00D80CE1"/>
    <w:rsid w:val="00D80E44"/>
    <w:rsid w:val="00D8201A"/>
    <w:rsid w:val="00D84EFF"/>
    <w:rsid w:val="00D85171"/>
    <w:rsid w:val="00D852AB"/>
    <w:rsid w:val="00D8558B"/>
    <w:rsid w:val="00D86CDB"/>
    <w:rsid w:val="00D87AAC"/>
    <w:rsid w:val="00D9022F"/>
    <w:rsid w:val="00D915D7"/>
    <w:rsid w:val="00D91984"/>
    <w:rsid w:val="00D91BC6"/>
    <w:rsid w:val="00D9240C"/>
    <w:rsid w:val="00D92457"/>
    <w:rsid w:val="00D93AEC"/>
    <w:rsid w:val="00D95D27"/>
    <w:rsid w:val="00D95E5D"/>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807"/>
    <w:rsid w:val="00DD0A29"/>
    <w:rsid w:val="00DD0E04"/>
    <w:rsid w:val="00DD12A4"/>
    <w:rsid w:val="00DD12C5"/>
    <w:rsid w:val="00DD193B"/>
    <w:rsid w:val="00DD2428"/>
    <w:rsid w:val="00DD244D"/>
    <w:rsid w:val="00DD27BA"/>
    <w:rsid w:val="00DD316B"/>
    <w:rsid w:val="00DD47CF"/>
    <w:rsid w:val="00DD5426"/>
    <w:rsid w:val="00DD5855"/>
    <w:rsid w:val="00DD5BA9"/>
    <w:rsid w:val="00DD5CD3"/>
    <w:rsid w:val="00DD5EDA"/>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1DDE"/>
    <w:rsid w:val="00E630A6"/>
    <w:rsid w:val="00E6337F"/>
    <w:rsid w:val="00E6486C"/>
    <w:rsid w:val="00E6502F"/>
    <w:rsid w:val="00E655D1"/>
    <w:rsid w:val="00E65758"/>
    <w:rsid w:val="00E658E3"/>
    <w:rsid w:val="00E66890"/>
    <w:rsid w:val="00E66A70"/>
    <w:rsid w:val="00E70334"/>
    <w:rsid w:val="00E70664"/>
    <w:rsid w:val="00E7089A"/>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328"/>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1892"/>
    <w:rsid w:val="00ED340C"/>
    <w:rsid w:val="00ED3526"/>
    <w:rsid w:val="00ED4096"/>
    <w:rsid w:val="00ED4AD5"/>
    <w:rsid w:val="00ED4E2D"/>
    <w:rsid w:val="00ED57FF"/>
    <w:rsid w:val="00ED58EC"/>
    <w:rsid w:val="00ED5C3C"/>
    <w:rsid w:val="00ED5F30"/>
    <w:rsid w:val="00ED5FB0"/>
    <w:rsid w:val="00ED66F0"/>
    <w:rsid w:val="00ED6C0B"/>
    <w:rsid w:val="00ED731A"/>
    <w:rsid w:val="00ED738F"/>
    <w:rsid w:val="00ED7465"/>
    <w:rsid w:val="00ED7967"/>
    <w:rsid w:val="00ED7B42"/>
    <w:rsid w:val="00ED7FA0"/>
    <w:rsid w:val="00EE1759"/>
    <w:rsid w:val="00EE17D1"/>
    <w:rsid w:val="00EE18D3"/>
    <w:rsid w:val="00EE272A"/>
    <w:rsid w:val="00EE2984"/>
    <w:rsid w:val="00EE2DFC"/>
    <w:rsid w:val="00EE32DD"/>
    <w:rsid w:val="00EE391B"/>
    <w:rsid w:val="00EE3DF5"/>
    <w:rsid w:val="00EE40D8"/>
    <w:rsid w:val="00EE4119"/>
    <w:rsid w:val="00EE46C9"/>
    <w:rsid w:val="00EE49F6"/>
    <w:rsid w:val="00EE651D"/>
    <w:rsid w:val="00EE656C"/>
    <w:rsid w:val="00EE6876"/>
    <w:rsid w:val="00EE691E"/>
    <w:rsid w:val="00EE6DB1"/>
    <w:rsid w:val="00EF113E"/>
    <w:rsid w:val="00EF1258"/>
    <w:rsid w:val="00EF14DA"/>
    <w:rsid w:val="00EF1BC2"/>
    <w:rsid w:val="00EF3133"/>
    <w:rsid w:val="00EF4B4C"/>
    <w:rsid w:val="00EF5180"/>
    <w:rsid w:val="00EF5AC7"/>
    <w:rsid w:val="00EF6488"/>
    <w:rsid w:val="00EF722E"/>
    <w:rsid w:val="00F0162F"/>
    <w:rsid w:val="00F024DA"/>
    <w:rsid w:val="00F02755"/>
    <w:rsid w:val="00F02E1D"/>
    <w:rsid w:val="00F02E7A"/>
    <w:rsid w:val="00F04520"/>
    <w:rsid w:val="00F0459C"/>
    <w:rsid w:val="00F04DC2"/>
    <w:rsid w:val="00F05E97"/>
    <w:rsid w:val="00F0600E"/>
    <w:rsid w:val="00F067D3"/>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0C1E"/>
    <w:rsid w:val="00F20FCA"/>
    <w:rsid w:val="00F226F5"/>
    <w:rsid w:val="00F23560"/>
    <w:rsid w:val="00F26063"/>
    <w:rsid w:val="00F263DA"/>
    <w:rsid w:val="00F26438"/>
    <w:rsid w:val="00F26458"/>
    <w:rsid w:val="00F27472"/>
    <w:rsid w:val="00F27C3A"/>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2717"/>
    <w:rsid w:val="00F733FF"/>
    <w:rsid w:val="00F73BC5"/>
    <w:rsid w:val="00F73C60"/>
    <w:rsid w:val="00F74299"/>
    <w:rsid w:val="00F7435E"/>
    <w:rsid w:val="00F7440E"/>
    <w:rsid w:val="00F7470A"/>
    <w:rsid w:val="00F75A71"/>
    <w:rsid w:val="00F77080"/>
    <w:rsid w:val="00F77884"/>
    <w:rsid w:val="00F803C4"/>
    <w:rsid w:val="00F81ECF"/>
    <w:rsid w:val="00F81ED2"/>
    <w:rsid w:val="00F825E4"/>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124"/>
    <w:rsid w:val="00FA077C"/>
    <w:rsid w:val="00FA1D8E"/>
    <w:rsid w:val="00FA231A"/>
    <w:rsid w:val="00FA3B97"/>
    <w:rsid w:val="00FA4716"/>
    <w:rsid w:val="00FA4EF7"/>
    <w:rsid w:val="00FA5317"/>
    <w:rsid w:val="00FA5B7E"/>
    <w:rsid w:val="00FA5E6C"/>
    <w:rsid w:val="00FA6610"/>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120"/>
    <w:rsid w:val="00FE0945"/>
    <w:rsid w:val="00FE1774"/>
    <w:rsid w:val="00FE1B59"/>
    <w:rsid w:val="00FE1D4B"/>
    <w:rsid w:val="00FE2764"/>
    <w:rsid w:val="00FE2D72"/>
    <w:rsid w:val="00FE33C1"/>
    <w:rsid w:val="00FE55C4"/>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C70152"/>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4BA"/>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rsid w:val="00476B88"/>
    <w:pPr>
      <w:ind w:firstLineChars="200" w:firstLine="420"/>
    </w:pPr>
    <w:rPr>
      <w:rFonts w:ascii="Calibri" w:eastAsia="宋体" w:hAnsi="Calibri" w:cs="Times New Roman"/>
      <w:szCs w:val="21"/>
    </w:rPr>
  </w:style>
  <w:style w:type="table" w:customStyle="1" w:styleId="PTMv3">
    <w:name w:val="PTM临检通用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435A3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rsid w:val="0089192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5270874">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1849349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3282789">
      <w:bodyDiv w:val="1"/>
      <w:marLeft w:val="0"/>
      <w:marRight w:val="0"/>
      <w:marTop w:val="0"/>
      <w:marBottom w:val="0"/>
      <w:divBdr>
        <w:top w:val="none" w:sz="0" w:space="0" w:color="auto"/>
        <w:left w:val="none" w:sz="0" w:space="0" w:color="auto"/>
        <w:bottom w:val="none" w:sz="0" w:space="0" w:color="auto"/>
        <w:right w:val="none" w:sz="0" w:space="0" w:color="auto"/>
      </w:divBdr>
      <w:divsChild>
        <w:div w:id="1270313172">
          <w:marLeft w:val="0"/>
          <w:marRight w:val="0"/>
          <w:marTop w:val="0"/>
          <w:marBottom w:val="0"/>
          <w:divBdr>
            <w:top w:val="none" w:sz="0" w:space="0" w:color="auto"/>
            <w:left w:val="none" w:sz="0" w:space="0" w:color="auto"/>
            <w:bottom w:val="none" w:sz="0" w:space="0" w:color="auto"/>
            <w:right w:val="none" w:sz="0" w:space="0" w:color="auto"/>
          </w:divBdr>
          <w:divsChild>
            <w:div w:id="20357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03576669">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26266072">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7744116">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38868164">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24860915">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2612938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4439929">
      <w:bodyDiv w:val="1"/>
      <w:marLeft w:val="0"/>
      <w:marRight w:val="0"/>
      <w:marTop w:val="0"/>
      <w:marBottom w:val="0"/>
      <w:divBdr>
        <w:top w:val="none" w:sz="0" w:space="0" w:color="auto"/>
        <w:left w:val="none" w:sz="0" w:space="0" w:color="auto"/>
        <w:bottom w:val="none" w:sz="0" w:space="0" w:color="auto"/>
        <w:right w:val="none" w:sz="0" w:space="0" w:color="auto"/>
      </w:divBdr>
    </w:div>
    <w:div w:id="1183590131">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07390666">
      <w:bodyDiv w:val="1"/>
      <w:marLeft w:val="0"/>
      <w:marRight w:val="0"/>
      <w:marTop w:val="0"/>
      <w:marBottom w:val="0"/>
      <w:divBdr>
        <w:top w:val="none" w:sz="0" w:space="0" w:color="auto"/>
        <w:left w:val="none" w:sz="0" w:space="0" w:color="auto"/>
        <w:bottom w:val="none" w:sz="0" w:space="0" w:color="auto"/>
        <w:right w:val="none" w:sz="0" w:space="0" w:color="auto"/>
      </w:divBdr>
    </w:div>
    <w:div w:id="1328485834">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54199094">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09048579">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62794305">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52394852">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79452622">
      <w:bodyDiv w:val="1"/>
      <w:marLeft w:val="0"/>
      <w:marRight w:val="0"/>
      <w:marTop w:val="0"/>
      <w:marBottom w:val="0"/>
      <w:divBdr>
        <w:top w:val="none" w:sz="0" w:space="0" w:color="auto"/>
        <w:left w:val="none" w:sz="0" w:space="0" w:color="auto"/>
        <w:bottom w:val="none" w:sz="0" w:space="0" w:color="auto"/>
        <w:right w:val="none" w:sz="0" w:space="0" w:color="auto"/>
      </w:divBdr>
    </w:div>
    <w:div w:id="1982224664">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9311855">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34D21-B885-419B-80BC-592DB991D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12</Pages>
  <Words>1730</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147</cp:revision>
  <cp:lastPrinted>2023-02-06T05:32:00Z</cp:lastPrinted>
  <dcterms:created xsi:type="dcterms:W3CDTF">2024-11-15T06:48:00Z</dcterms:created>
  <dcterms:modified xsi:type="dcterms:W3CDTF">2026-03-26T00:47:00Z</dcterms:modified>
</cp:coreProperties>
</file>